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7020"/>
        <w:gridCol w:w="7655"/>
      </w:tblGrid>
      <w:tr w:rsidR="001B2971" w:rsidRPr="00B67697" w14:paraId="22D5C5D2" w14:textId="77777777" w:rsidTr="000A65BB">
        <w:tc>
          <w:tcPr>
            <w:tcW w:w="773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7454BC9" w14:textId="11773931" w:rsidR="008C693C" w:rsidRPr="00B67697" w:rsidRDefault="00F47A64" w:rsidP="00B67697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7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795C46" w14:textId="317AE9E2" w:rsidR="008C693C" w:rsidRPr="00B67697" w:rsidRDefault="00F47A64" w:rsidP="00B67697">
            <w:pPr>
              <w:pStyle w:val="Subtitle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TECHNICAL SPECIFICATION</w:t>
            </w:r>
          </w:p>
        </w:tc>
      </w:tr>
      <w:tr w:rsidR="001B2971" w:rsidRPr="00B67697" w14:paraId="0F7274FA" w14:textId="77777777" w:rsidTr="000A65BB">
        <w:tc>
          <w:tcPr>
            <w:tcW w:w="717" w:type="dxa"/>
            <w:vAlign w:val="center"/>
          </w:tcPr>
          <w:p w14:paraId="3DB3B4F1" w14:textId="6E6050CF" w:rsidR="008C6AFA" w:rsidRPr="00B67697" w:rsidRDefault="008C6AFA" w:rsidP="00B67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20" w:type="dxa"/>
          </w:tcPr>
          <w:p w14:paraId="323165F5" w14:textId="77C7F34C" w:rsidR="008C6AFA" w:rsidRPr="00B67697" w:rsidRDefault="00F47A64" w:rsidP="00B67697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Informacija apie perkam</w:t>
            </w:r>
            <w:r w:rsidR="00B103C8"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prek</w:t>
            </w:r>
            <w:r w:rsidR="00B103C8"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5" w:type="dxa"/>
            <w:vAlign w:val="center"/>
          </w:tcPr>
          <w:p w14:paraId="2C212AC4" w14:textId="3074A69F" w:rsidR="008C6AFA" w:rsidRPr="00B67697" w:rsidRDefault="00E718C5" w:rsidP="00B6769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="00F47A64" w:rsidRPr="00B67697"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 about purchasable goods:</w:t>
            </w:r>
          </w:p>
        </w:tc>
      </w:tr>
      <w:tr w:rsidR="001B2971" w:rsidRPr="00B67697" w14:paraId="4731A4CB" w14:textId="77777777" w:rsidTr="00907EB0">
        <w:trPr>
          <w:trHeight w:val="206"/>
        </w:trPr>
        <w:tc>
          <w:tcPr>
            <w:tcW w:w="717" w:type="dxa"/>
            <w:vAlign w:val="center"/>
          </w:tcPr>
          <w:p w14:paraId="2F74C59E" w14:textId="5AC7E6AC" w:rsidR="008C6AFA" w:rsidRPr="00B67697" w:rsidRDefault="008C6AFA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7020" w:type="dxa"/>
          </w:tcPr>
          <w:p w14:paraId="2DCE0B34" w14:textId="7A041DF0" w:rsidR="008C6AFA" w:rsidRPr="00B67697" w:rsidRDefault="006F385E" w:rsidP="00B67697">
            <w:pPr>
              <w:tabs>
                <w:tab w:val="left" w:pos="142"/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Termovizorius</w:t>
            </w:r>
            <w:r w:rsidR="00B67697">
              <w:rPr>
                <w:rFonts w:ascii="Arial" w:hAnsi="Arial" w:cs="Arial"/>
                <w:sz w:val="20"/>
                <w:szCs w:val="20"/>
              </w:rPr>
              <w:t xml:space="preserve"> (toliau – Prekė)</w:t>
            </w:r>
            <w:r w:rsidR="008D0644"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14:paraId="54908455" w14:textId="1C39172A" w:rsidR="008C6AFA" w:rsidRPr="00B67697" w:rsidRDefault="00E46599" w:rsidP="00B67697">
            <w:pPr>
              <w:tabs>
                <w:tab w:val="left" w:pos="142"/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Thermal</w:t>
            </w:r>
            <w:r w:rsidR="00390AFB" w:rsidRPr="00390AFB">
              <w:rPr>
                <w:rFonts w:ascii="Arial" w:hAnsi="Arial" w:cs="Arial"/>
                <w:sz w:val="20"/>
                <w:szCs w:val="20"/>
                <w:lang w:val="en-US"/>
              </w:rPr>
              <w:t xml:space="preserve"> camera</w:t>
            </w:r>
            <w:r w:rsidR="006942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7697">
              <w:rPr>
                <w:rFonts w:ascii="Arial" w:hAnsi="Arial" w:cs="Arial"/>
                <w:sz w:val="20"/>
                <w:szCs w:val="20"/>
                <w:lang w:val="en-US"/>
              </w:rPr>
              <w:t>(hereinafter – Goods)</w:t>
            </w:r>
            <w:r w:rsidR="008D0644" w:rsidRPr="00B6769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1B2971" w:rsidRPr="00B67697" w14:paraId="5F65925A" w14:textId="77777777" w:rsidTr="000A65BB">
        <w:tc>
          <w:tcPr>
            <w:tcW w:w="717" w:type="dxa"/>
            <w:vAlign w:val="center"/>
          </w:tcPr>
          <w:p w14:paraId="217EA3CA" w14:textId="6F71FA4B" w:rsidR="008C6AFA" w:rsidRPr="00B67697" w:rsidRDefault="008C6AFA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</w:t>
            </w:r>
            <w:r w:rsidR="00BD0571" w:rsidRPr="00B67697">
              <w:rPr>
                <w:rFonts w:ascii="Arial" w:hAnsi="Arial" w:cs="Arial"/>
                <w:sz w:val="20"/>
                <w:szCs w:val="20"/>
              </w:rPr>
              <w:t>2</w:t>
            </w:r>
            <w:r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20" w:type="dxa"/>
            <w:vAlign w:val="center"/>
          </w:tcPr>
          <w:p w14:paraId="125E45F7" w14:textId="77445CC5" w:rsidR="008C6AFA" w:rsidRPr="00B67697" w:rsidRDefault="00D07A94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</w:t>
            </w:r>
            <w:r w:rsidR="00BD0571" w:rsidRPr="00B67697">
              <w:rPr>
                <w:rFonts w:ascii="Arial" w:hAnsi="Arial" w:cs="Arial"/>
                <w:sz w:val="20"/>
                <w:szCs w:val="20"/>
              </w:rPr>
              <w:t>rekių p</w:t>
            </w:r>
            <w:r w:rsidR="00F47A64" w:rsidRPr="00B67697">
              <w:rPr>
                <w:rFonts w:ascii="Arial" w:hAnsi="Arial" w:cs="Arial"/>
                <w:sz w:val="20"/>
                <w:szCs w:val="20"/>
              </w:rPr>
              <w:t xml:space="preserve">ristatymo </w:t>
            </w:r>
            <w:r w:rsidRPr="00B67697">
              <w:rPr>
                <w:rFonts w:ascii="Arial" w:hAnsi="Arial" w:cs="Arial"/>
                <w:sz w:val="20"/>
                <w:szCs w:val="20"/>
              </w:rPr>
              <w:t>adresa</w:t>
            </w:r>
            <w:r w:rsidR="00BD0571" w:rsidRPr="00B67697">
              <w:rPr>
                <w:rFonts w:ascii="Arial" w:hAnsi="Arial" w:cs="Arial"/>
                <w:sz w:val="20"/>
                <w:szCs w:val="20"/>
              </w:rPr>
              <w:t>i</w:t>
            </w:r>
            <w:r w:rsidR="00F47A64" w:rsidRPr="00B676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vAlign w:val="center"/>
          </w:tcPr>
          <w:p w14:paraId="45AED671" w14:textId="2427B4B8" w:rsidR="008C6AFA" w:rsidRPr="00B67697" w:rsidRDefault="00BD0571" w:rsidP="00B67697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>Goods d</w:t>
            </w:r>
            <w:r w:rsidR="00F47A64"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elivery address: </w:t>
            </w:r>
          </w:p>
        </w:tc>
      </w:tr>
      <w:tr w:rsidR="001B2971" w:rsidRPr="00B67697" w14:paraId="7013D679" w14:textId="77777777" w:rsidTr="00B67697">
        <w:trPr>
          <w:trHeight w:val="85"/>
        </w:trPr>
        <w:tc>
          <w:tcPr>
            <w:tcW w:w="717" w:type="dxa"/>
            <w:vAlign w:val="center"/>
          </w:tcPr>
          <w:p w14:paraId="3B1B9D7D" w14:textId="6480B4E0" w:rsidR="00BD0571" w:rsidRPr="00B67697" w:rsidRDefault="00BD0571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7020" w:type="dxa"/>
            <w:vAlign w:val="center"/>
          </w:tcPr>
          <w:p w14:paraId="2D7590FD" w14:textId="2F86D67E" w:rsidR="003D452E" w:rsidRPr="00B67697" w:rsidRDefault="00B92468" w:rsidP="00B67697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Pastotės g. 9, Biruliškių k. Kauno raj.</w:t>
            </w:r>
          </w:p>
        </w:tc>
        <w:tc>
          <w:tcPr>
            <w:tcW w:w="7655" w:type="dxa"/>
            <w:vAlign w:val="center"/>
          </w:tcPr>
          <w:p w14:paraId="124805D1" w14:textId="5E49BABA" w:rsidR="00BD0571" w:rsidRPr="00B67697" w:rsidRDefault="00B92468" w:rsidP="00B67697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Pastotės g. 9, Biruliškių k. Kauno raj.</w:t>
            </w:r>
          </w:p>
        </w:tc>
      </w:tr>
      <w:tr w:rsidR="00A07611" w:rsidRPr="00B67697" w14:paraId="3DCB3048" w14:textId="77777777" w:rsidTr="000A65BB">
        <w:tc>
          <w:tcPr>
            <w:tcW w:w="717" w:type="dxa"/>
            <w:vAlign w:val="center"/>
          </w:tcPr>
          <w:p w14:paraId="4EC443A2" w14:textId="568EAAD8" w:rsidR="00A07611" w:rsidRPr="00B67697" w:rsidRDefault="00A07611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1.2.</w:t>
            </w:r>
            <w:r w:rsidR="00B92468" w:rsidRPr="00B67697">
              <w:rPr>
                <w:rFonts w:ascii="Arial" w:hAnsi="Arial" w:cs="Arial"/>
                <w:sz w:val="20"/>
                <w:szCs w:val="20"/>
              </w:rPr>
              <w:t>2</w:t>
            </w:r>
            <w:r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20" w:type="dxa"/>
            <w:vAlign w:val="center"/>
          </w:tcPr>
          <w:p w14:paraId="5A638EB1" w14:textId="65EC36D7" w:rsidR="00A07611" w:rsidRPr="00B67697" w:rsidRDefault="00A07611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Perkantysis subjektas prieš Prek</w:t>
            </w:r>
            <w:r w:rsidR="00B67697">
              <w:rPr>
                <w:rFonts w:ascii="Arial" w:hAnsi="Arial" w:cs="Arial"/>
                <w:sz w:val="20"/>
                <w:szCs w:val="20"/>
              </w:rPr>
              <w:t>ės</w:t>
            </w:r>
            <w:r w:rsidRPr="00B67697">
              <w:rPr>
                <w:rFonts w:ascii="Arial" w:hAnsi="Arial" w:cs="Arial"/>
                <w:sz w:val="20"/>
                <w:szCs w:val="20"/>
              </w:rPr>
              <w:t xml:space="preserve"> pristatymą gali patikslinti pristatymo adresą, jeigu tam neprieštarauja Tiekėjas.</w:t>
            </w:r>
          </w:p>
        </w:tc>
        <w:tc>
          <w:tcPr>
            <w:tcW w:w="7655" w:type="dxa"/>
            <w:vAlign w:val="center"/>
          </w:tcPr>
          <w:p w14:paraId="38660B45" w14:textId="584CDB24" w:rsidR="00A07611" w:rsidRPr="00B67697" w:rsidRDefault="00A07611" w:rsidP="00B67697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D57032" w:rsidRPr="00B67697">
              <w:rPr>
                <w:rFonts w:ascii="Arial" w:hAnsi="Arial" w:cs="Arial"/>
                <w:sz w:val="20"/>
                <w:szCs w:val="20"/>
                <w:lang w:val="en-US"/>
              </w:rPr>
              <w:t>Contracting</w:t>
            </w: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 entity may specify the delivery address before the delivery of the Goods, if the Supplier does not object.</w:t>
            </w:r>
          </w:p>
        </w:tc>
      </w:tr>
      <w:tr w:rsidR="00A07611" w:rsidRPr="00B67697" w14:paraId="21EA0930" w14:textId="77777777" w:rsidTr="00907EB0">
        <w:trPr>
          <w:trHeight w:val="593"/>
        </w:trPr>
        <w:tc>
          <w:tcPr>
            <w:tcW w:w="717" w:type="dxa"/>
            <w:vAlign w:val="center"/>
          </w:tcPr>
          <w:p w14:paraId="54215C05" w14:textId="7B050C2C" w:rsidR="00A07611" w:rsidRPr="00B67697" w:rsidRDefault="00A07611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7020" w:type="dxa"/>
          </w:tcPr>
          <w:p w14:paraId="1ED4201C" w14:textId="3E7FF5F8" w:rsidR="000A65BB" w:rsidRPr="00B67697" w:rsidRDefault="00B67697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Prek</w:t>
            </w:r>
            <w:r>
              <w:rPr>
                <w:rFonts w:ascii="Arial" w:hAnsi="Arial" w:cs="Arial"/>
                <w:sz w:val="20"/>
                <w:szCs w:val="20"/>
              </w:rPr>
              <w:t xml:space="preserve">ės </w:t>
            </w:r>
            <w:r w:rsidR="00A07611" w:rsidRPr="00B67697">
              <w:rPr>
                <w:rFonts w:ascii="Arial" w:hAnsi="Arial" w:cs="Arial"/>
                <w:sz w:val="20"/>
                <w:szCs w:val="20"/>
              </w:rPr>
              <w:t xml:space="preserve">pristatymo laikas </w:t>
            </w:r>
            <w:r w:rsidR="001677AF" w:rsidRPr="00B67697">
              <w:rPr>
                <w:rFonts w:ascii="Arial" w:hAnsi="Arial" w:cs="Arial"/>
                <w:sz w:val="20"/>
                <w:szCs w:val="20"/>
              </w:rPr>
              <w:t xml:space="preserve">turi būti </w:t>
            </w:r>
            <w:r w:rsidR="00A07611" w:rsidRPr="00B67697">
              <w:rPr>
                <w:rFonts w:ascii="Arial" w:hAnsi="Arial" w:cs="Arial"/>
                <w:sz w:val="20"/>
                <w:szCs w:val="20"/>
              </w:rPr>
              <w:t xml:space="preserve">derinamas likus ne mažiau kaip 2 darbo dienoms iki planuojamo pristatymo. Tikslus pristatymo terminas nurodomas 2 valandų tikslumu. </w:t>
            </w:r>
          </w:p>
        </w:tc>
        <w:tc>
          <w:tcPr>
            <w:tcW w:w="7655" w:type="dxa"/>
          </w:tcPr>
          <w:p w14:paraId="4AE0820D" w14:textId="2B692639" w:rsidR="00A07611" w:rsidRPr="00B67697" w:rsidRDefault="001677AF" w:rsidP="00B6769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The delivery time of the Goods must be coordinated at least 2 working days before the planned delivery. The exact delivery time is specified with an accuracy of 2 hours. </w:t>
            </w:r>
          </w:p>
        </w:tc>
      </w:tr>
      <w:tr w:rsidR="001B2971" w:rsidRPr="00B67697" w14:paraId="17A56F3B" w14:textId="77777777" w:rsidTr="000A65BB">
        <w:trPr>
          <w:trHeight w:val="260"/>
        </w:trPr>
        <w:tc>
          <w:tcPr>
            <w:tcW w:w="717" w:type="dxa"/>
            <w:vAlign w:val="center"/>
          </w:tcPr>
          <w:p w14:paraId="0FBFC4CA" w14:textId="41B8E802" w:rsidR="00D07A94" w:rsidRPr="00B67697" w:rsidRDefault="00D07A94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</w:t>
            </w:r>
            <w:r w:rsidR="00C73F2C" w:rsidRPr="00B67697">
              <w:rPr>
                <w:rFonts w:ascii="Arial" w:hAnsi="Arial" w:cs="Arial"/>
                <w:sz w:val="20"/>
                <w:szCs w:val="20"/>
              </w:rPr>
              <w:t>4</w:t>
            </w:r>
            <w:r w:rsidRPr="00B67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20" w:type="dxa"/>
          </w:tcPr>
          <w:p w14:paraId="4AED3D91" w14:textId="681F3A70" w:rsidR="00990F81" w:rsidRPr="00B67697" w:rsidRDefault="00D07A94" w:rsidP="00B67697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Techniniai reikalavimai Prek</w:t>
            </w:r>
            <w:r w:rsidR="00B67697">
              <w:rPr>
                <w:rFonts w:ascii="Arial" w:hAnsi="Arial" w:cs="Arial"/>
                <w:sz w:val="20"/>
                <w:szCs w:val="20"/>
              </w:rPr>
              <w:t>ei</w:t>
            </w:r>
            <w:r w:rsidRPr="00B67697">
              <w:rPr>
                <w:rFonts w:ascii="Arial" w:hAnsi="Arial" w:cs="Arial"/>
                <w:sz w:val="20"/>
                <w:szCs w:val="20"/>
              </w:rPr>
              <w:t xml:space="preserve"> nurodyti šios Techninės specifikacijos </w:t>
            </w:r>
            <w:r w:rsidR="00736E7E" w:rsidRPr="00B67697">
              <w:rPr>
                <w:rFonts w:ascii="Arial" w:hAnsi="Arial" w:cs="Arial"/>
                <w:sz w:val="20"/>
                <w:szCs w:val="20"/>
              </w:rPr>
              <w:t>1</w:t>
            </w:r>
            <w:r w:rsidR="00B92468" w:rsidRPr="00B67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697">
              <w:rPr>
                <w:rFonts w:ascii="Arial" w:hAnsi="Arial" w:cs="Arial"/>
                <w:sz w:val="20"/>
                <w:szCs w:val="20"/>
              </w:rPr>
              <w:t>priede.</w:t>
            </w:r>
            <w:r w:rsidR="00990F81" w:rsidRPr="00B67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0A5FC8C2" w14:textId="66E96C04" w:rsidR="00990F81" w:rsidRPr="00B67697" w:rsidRDefault="00D07A94" w:rsidP="00B67697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Technical requirements for Goods are specified in Annex </w:t>
            </w:r>
            <w:r w:rsidR="00736E7E"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>1</w:t>
            </w:r>
            <w:r w:rsidR="00BD0571"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B67697">
              <w:rPr>
                <w:rFonts w:ascii="Arial" w:hAnsi="Arial" w:cs="Arial"/>
                <w:sz w:val="20"/>
                <w:szCs w:val="20"/>
                <w:lang w:val="en-US" w:eastAsia="zh-CN"/>
              </w:rPr>
              <w:t>to the Technical Specification.</w:t>
            </w:r>
          </w:p>
        </w:tc>
      </w:tr>
      <w:tr w:rsidR="00F86665" w:rsidRPr="00B67697" w14:paraId="310C3A03" w14:textId="77777777" w:rsidTr="000A65BB">
        <w:trPr>
          <w:trHeight w:val="70"/>
        </w:trPr>
        <w:tc>
          <w:tcPr>
            <w:tcW w:w="717" w:type="dxa"/>
            <w:vAlign w:val="center"/>
          </w:tcPr>
          <w:p w14:paraId="45DA0D71" w14:textId="79BE5CBF" w:rsidR="00F86665" w:rsidRPr="00B67697" w:rsidRDefault="00F86665" w:rsidP="00B67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7020" w:type="dxa"/>
            <w:vAlign w:val="center"/>
          </w:tcPr>
          <w:p w14:paraId="594278E6" w14:textId="2AAAD4DD" w:rsidR="00F86665" w:rsidRPr="00B67697" w:rsidRDefault="00F86665" w:rsidP="00B67697">
            <w:pPr>
              <w:pStyle w:val="ListParagraph"/>
              <w:tabs>
                <w:tab w:val="left" w:pos="0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spacing w:after="160"/>
              <w:ind w:left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Prekė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turi būti nauj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, anksčiau niekur nenaudot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>, tinkam</w:t>
            </w:r>
            <w:r w:rsidR="00B67697">
              <w:rPr>
                <w:rFonts w:ascii="Arial" w:hAnsi="Arial" w:cs="Arial"/>
                <w:sz w:val="20"/>
                <w:szCs w:val="20"/>
                <w:lang w:eastAsia="zh-CN"/>
              </w:rPr>
              <w:t xml:space="preserve">a </w:t>
            </w:r>
            <w:r w:rsidRPr="00B67697">
              <w:rPr>
                <w:rFonts w:ascii="Arial" w:hAnsi="Arial" w:cs="Arial"/>
                <w:sz w:val="20"/>
                <w:szCs w:val="20"/>
                <w:lang w:eastAsia="zh-CN"/>
              </w:rPr>
              <w:t xml:space="preserve">naudoti pagal paskirtį. </w:t>
            </w:r>
          </w:p>
        </w:tc>
        <w:tc>
          <w:tcPr>
            <w:tcW w:w="7655" w:type="dxa"/>
            <w:vAlign w:val="center"/>
          </w:tcPr>
          <w:p w14:paraId="6624E904" w14:textId="554EEED7" w:rsidR="00F86665" w:rsidRPr="00B67697" w:rsidRDefault="00F86665" w:rsidP="00B67697">
            <w:pPr>
              <w:pStyle w:val="ListParagraph"/>
              <w:tabs>
                <w:tab w:val="left" w:pos="567"/>
              </w:tabs>
              <w:spacing w:after="160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>Goods must be new, not previously used</w:t>
            </w:r>
            <w:r w:rsid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E2A50"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>suitable for their intended use.</w:t>
            </w:r>
          </w:p>
        </w:tc>
      </w:tr>
      <w:tr w:rsidR="00F86665" w:rsidRPr="00B67697" w14:paraId="05E7F6B2" w14:textId="77777777" w:rsidTr="000A65BB">
        <w:trPr>
          <w:trHeight w:val="104"/>
        </w:trPr>
        <w:tc>
          <w:tcPr>
            <w:tcW w:w="717" w:type="dxa"/>
            <w:vAlign w:val="center"/>
          </w:tcPr>
          <w:p w14:paraId="1DADD290" w14:textId="46D0441D" w:rsidR="00F86665" w:rsidRPr="00B67697" w:rsidRDefault="00F86665" w:rsidP="00B676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020" w:type="dxa"/>
            <w:vAlign w:val="center"/>
          </w:tcPr>
          <w:p w14:paraId="3073A8F1" w14:textId="5E73C383" w:rsidR="00F86665" w:rsidRPr="00B67697" w:rsidRDefault="00F86665" w:rsidP="00B67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</w:rPr>
              <w:t>Priedai:</w:t>
            </w:r>
            <w:r w:rsidR="00B92468" w:rsidRPr="00B67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  <w:vAlign w:val="center"/>
          </w:tcPr>
          <w:p w14:paraId="6024FC17" w14:textId="0173CA85" w:rsidR="00F86665" w:rsidRPr="00B67697" w:rsidRDefault="00F86665" w:rsidP="00B67697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676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Annexes:</w:t>
            </w:r>
          </w:p>
        </w:tc>
      </w:tr>
      <w:tr w:rsidR="003D452E" w:rsidRPr="00B67697" w14:paraId="7F00D4F0" w14:textId="77777777" w:rsidTr="00DC229F">
        <w:tc>
          <w:tcPr>
            <w:tcW w:w="7737" w:type="dxa"/>
            <w:gridSpan w:val="2"/>
            <w:vAlign w:val="center"/>
          </w:tcPr>
          <w:p w14:paraId="3FC20B75" w14:textId="2535EF49" w:rsidR="003D452E" w:rsidRPr="00B67697" w:rsidRDefault="003D452E" w:rsidP="00B67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</w:rPr>
              <w:t xml:space="preserve">1 priedas – </w:t>
            </w:r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>Tech</w:t>
            </w:r>
            <w:r w:rsidR="00EA58F8" w:rsidRPr="00B67697">
              <w:rPr>
                <w:rFonts w:ascii="Arial" w:hAnsi="Arial" w:cs="Arial"/>
                <w:color w:val="000000"/>
                <w:sz w:val="20"/>
                <w:szCs w:val="20"/>
              </w:rPr>
              <w:t>niniai</w:t>
            </w:r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reikalavimai </w:t>
            </w:r>
            <w:r w:rsidR="00E46599">
              <w:rPr>
                <w:rFonts w:ascii="Arial" w:hAnsi="Arial" w:cs="Arial"/>
                <w:color w:val="000000"/>
                <w:sz w:val="20"/>
                <w:szCs w:val="20"/>
              </w:rPr>
              <w:t>termovizoriui</w:t>
            </w:r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14:paraId="123E66F7" w14:textId="4D4263A2" w:rsidR="003D452E" w:rsidRPr="00B67697" w:rsidRDefault="003D452E" w:rsidP="00DC229F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B67697">
              <w:rPr>
                <w:rFonts w:ascii="Arial" w:hAnsi="Arial" w:cs="Arial"/>
                <w:sz w:val="20"/>
                <w:szCs w:val="20"/>
                <w:lang w:val="en-US"/>
              </w:rPr>
              <w:t xml:space="preserve">Annex 1 – </w:t>
            </w:r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>Tech</w:t>
            </w:r>
            <w:r w:rsidR="00025F31" w:rsidRPr="00B67697">
              <w:rPr>
                <w:rFonts w:ascii="Arial" w:hAnsi="Arial" w:cs="Arial"/>
                <w:color w:val="000000"/>
                <w:sz w:val="20"/>
                <w:szCs w:val="20"/>
              </w:rPr>
              <w:t>nical</w:t>
            </w:r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requirement</w:t>
            </w:r>
            <w:r w:rsidR="00390AFB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B92468" w:rsidRPr="00B67697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</w:t>
            </w:r>
            <w:r w:rsidR="00025F31" w:rsidRPr="00B6769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E46599">
              <w:rPr>
                <w:rFonts w:ascii="Arial" w:hAnsi="Arial" w:cs="Arial"/>
                <w:color w:val="000000"/>
                <w:sz w:val="20"/>
                <w:szCs w:val="20"/>
              </w:rPr>
              <w:t xml:space="preserve"> Thermal camera</w:t>
            </w:r>
            <w:r w:rsidR="00B6769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625161F4" w14:textId="23AD393F" w:rsidR="007D76C7" w:rsidRPr="000A65BB" w:rsidRDefault="007D76C7" w:rsidP="00C518E3">
      <w:pPr>
        <w:rPr>
          <w:rFonts w:ascii="Arial" w:hAnsi="Arial" w:cs="Arial"/>
          <w:sz w:val="20"/>
          <w:szCs w:val="20"/>
        </w:rPr>
      </w:pPr>
    </w:p>
    <w:sectPr w:rsidR="007D76C7" w:rsidRPr="000A65BB" w:rsidSect="000A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602C" w14:textId="77777777" w:rsidR="00231905" w:rsidRDefault="00231905" w:rsidP="00792C08">
      <w:pPr>
        <w:spacing w:after="0" w:line="240" w:lineRule="auto"/>
      </w:pPr>
      <w:r>
        <w:separator/>
      </w:r>
    </w:p>
  </w:endnote>
  <w:endnote w:type="continuationSeparator" w:id="0">
    <w:p w14:paraId="5559BA09" w14:textId="77777777" w:rsidR="00231905" w:rsidRDefault="00231905" w:rsidP="00792C08">
      <w:pPr>
        <w:spacing w:after="0" w:line="240" w:lineRule="auto"/>
      </w:pPr>
      <w:r>
        <w:continuationSeparator/>
      </w:r>
    </w:p>
  </w:endnote>
  <w:endnote w:type="continuationNotice" w:id="1">
    <w:p w14:paraId="119F1FB6" w14:textId="77777777" w:rsidR="00231905" w:rsidRDefault="00231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587B" w14:textId="77777777" w:rsidR="00907EB0" w:rsidRDefault="00907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1D19" w14:textId="77777777" w:rsidR="00907EB0" w:rsidRDefault="00907E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3646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4A8EBD" w14:textId="1CBCE600" w:rsidR="009F5290" w:rsidRPr="009F5290" w:rsidRDefault="009F5290">
        <w:pPr>
          <w:pStyle w:val="Footer"/>
          <w:jc w:val="center"/>
          <w:rPr>
            <w:rFonts w:ascii="Arial" w:hAnsi="Arial" w:cs="Arial"/>
          </w:rPr>
        </w:pPr>
        <w:r w:rsidRPr="009F5290">
          <w:rPr>
            <w:rFonts w:ascii="Arial" w:hAnsi="Arial" w:cs="Arial"/>
          </w:rPr>
          <w:fldChar w:fldCharType="begin"/>
        </w:r>
        <w:r w:rsidRPr="009F5290">
          <w:rPr>
            <w:rFonts w:ascii="Arial" w:hAnsi="Arial" w:cs="Arial"/>
          </w:rPr>
          <w:instrText>PAGE   \* MERGEFORMAT</w:instrText>
        </w:r>
        <w:r w:rsidRPr="009F5290">
          <w:rPr>
            <w:rFonts w:ascii="Arial" w:hAnsi="Arial" w:cs="Arial"/>
          </w:rPr>
          <w:fldChar w:fldCharType="separate"/>
        </w:r>
        <w:r w:rsidRPr="009F5290">
          <w:rPr>
            <w:rFonts w:ascii="Arial" w:hAnsi="Arial" w:cs="Arial"/>
          </w:rPr>
          <w:t>2</w:t>
        </w:r>
        <w:r w:rsidRPr="009F5290">
          <w:rPr>
            <w:rFonts w:ascii="Arial" w:hAnsi="Arial" w:cs="Arial"/>
          </w:rPr>
          <w:fldChar w:fldCharType="end"/>
        </w:r>
      </w:p>
    </w:sdtContent>
  </w:sdt>
  <w:p w14:paraId="729F2490" w14:textId="77777777" w:rsidR="009F5290" w:rsidRDefault="009F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D759" w14:textId="77777777" w:rsidR="00231905" w:rsidRDefault="00231905" w:rsidP="00792C08">
      <w:pPr>
        <w:spacing w:after="0" w:line="240" w:lineRule="auto"/>
      </w:pPr>
      <w:r>
        <w:separator/>
      </w:r>
    </w:p>
  </w:footnote>
  <w:footnote w:type="continuationSeparator" w:id="0">
    <w:p w14:paraId="63086222" w14:textId="77777777" w:rsidR="00231905" w:rsidRDefault="00231905" w:rsidP="00792C08">
      <w:pPr>
        <w:spacing w:after="0" w:line="240" w:lineRule="auto"/>
      </w:pPr>
      <w:r>
        <w:continuationSeparator/>
      </w:r>
    </w:p>
  </w:footnote>
  <w:footnote w:type="continuationNotice" w:id="1">
    <w:p w14:paraId="2B515B84" w14:textId="77777777" w:rsidR="00231905" w:rsidRDefault="00231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6B35" w14:textId="77777777" w:rsidR="00907EB0" w:rsidRDefault="00907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0D2F" w14:textId="77777777" w:rsidR="00907EB0" w:rsidRDefault="00907E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48A" w14:textId="26732E7D" w:rsidR="000A65BB" w:rsidRDefault="000A65B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B2869" wp14:editId="1698AFF1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612140" cy="914400"/>
          <wp:effectExtent l="0" t="0" r="0" b="0"/>
          <wp:wrapTopAndBottom/>
          <wp:docPr id="1035009837" name="Picture 103500983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32"/>
    <w:multiLevelType w:val="multilevel"/>
    <w:tmpl w:val="9CA289E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6B0D89"/>
    <w:multiLevelType w:val="hybridMultilevel"/>
    <w:tmpl w:val="09B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61F8"/>
    <w:multiLevelType w:val="multilevel"/>
    <w:tmpl w:val="7CD2F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2B9649D"/>
    <w:multiLevelType w:val="multilevel"/>
    <w:tmpl w:val="DAEABE6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6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F3B62CA"/>
    <w:multiLevelType w:val="hybridMultilevel"/>
    <w:tmpl w:val="3AA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11E7"/>
    <w:multiLevelType w:val="multilevel"/>
    <w:tmpl w:val="66BC97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585710">
    <w:abstractNumId w:val="6"/>
  </w:num>
  <w:num w:numId="2" w16cid:durableId="1766219311">
    <w:abstractNumId w:val="2"/>
  </w:num>
  <w:num w:numId="3" w16cid:durableId="548998743">
    <w:abstractNumId w:val="0"/>
  </w:num>
  <w:num w:numId="4" w16cid:durableId="1418870242">
    <w:abstractNumId w:val="4"/>
  </w:num>
  <w:num w:numId="5" w16cid:durableId="589462305">
    <w:abstractNumId w:val="3"/>
  </w:num>
  <w:num w:numId="6" w16cid:durableId="1492942690">
    <w:abstractNumId w:val="1"/>
  </w:num>
  <w:num w:numId="7" w16cid:durableId="945697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8"/>
    <w:rsid w:val="00006D9A"/>
    <w:rsid w:val="00015DB4"/>
    <w:rsid w:val="0002442E"/>
    <w:rsid w:val="00024C72"/>
    <w:rsid w:val="00025F31"/>
    <w:rsid w:val="000263EB"/>
    <w:rsid w:val="00026926"/>
    <w:rsid w:val="0003717E"/>
    <w:rsid w:val="0005784A"/>
    <w:rsid w:val="000728F5"/>
    <w:rsid w:val="00091DCE"/>
    <w:rsid w:val="0009784D"/>
    <w:rsid w:val="000A65BB"/>
    <w:rsid w:val="000D68A7"/>
    <w:rsid w:val="000E3EA9"/>
    <w:rsid w:val="000E46E7"/>
    <w:rsid w:val="000F1911"/>
    <w:rsid w:val="00110D63"/>
    <w:rsid w:val="0011656F"/>
    <w:rsid w:val="001243F2"/>
    <w:rsid w:val="0014490C"/>
    <w:rsid w:val="001677AF"/>
    <w:rsid w:val="00180B03"/>
    <w:rsid w:val="001A1EA1"/>
    <w:rsid w:val="001A3BE8"/>
    <w:rsid w:val="001B2971"/>
    <w:rsid w:val="001B7B61"/>
    <w:rsid w:val="001F21EE"/>
    <w:rsid w:val="00201891"/>
    <w:rsid w:val="0021026F"/>
    <w:rsid w:val="00231905"/>
    <w:rsid w:val="0023303F"/>
    <w:rsid w:val="0024251C"/>
    <w:rsid w:val="00250C8C"/>
    <w:rsid w:val="002A2184"/>
    <w:rsid w:val="002B7F20"/>
    <w:rsid w:val="002C45E2"/>
    <w:rsid w:val="002C4D45"/>
    <w:rsid w:val="002E370E"/>
    <w:rsid w:val="002F2D1A"/>
    <w:rsid w:val="002F3A23"/>
    <w:rsid w:val="0030144C"/>
    <w:rsid w:val="00302F74"/>
    <w:rsid w:val="00333D92"/>
    <w:rsid w:val="00337996"/>
    <w:rsid w:val="00390AFB"/>
    <w:rsid w:val="00391CC1"/>
    <w:rsid w:val="00392250"/>
    <w:rsid w:val="003A42A3"/>
    <w:rsid w:val="003B5042"/>
    <w:rsid w:val="003C085F"/>
    <w:rsid w:val="003D452E"/>
    <w:rsid w:val="003D5B25"/>
    <w:rsid w:val="003E125B"/>
    <w:rsid w:val="003F3E0B"/>
    <w:rsid w:val="003F4C10"/>
    <w:rsid w:val="0040218D"/>
    <w:rsid w:val="00407FF5"/>
    <w:rsid w:val="004217FA"/>
    <w:rsid w:val="00430435"/>
    <w:rsid w:val="00445EF8"/>
    <w:rsid w:val="00473788"/>
    <w:rsid w:val="00485543"/>
    <w:rsid w:val="004A1E4A"/>
    <w:rsid w:val="004A69E4"/>
    <w:rsid w:val="004B2CD8"/>
    <w:rsid w:val="004C06F2"/>
    <w:rsid w:val="004C6540"/>
    <w:rsid w:val="004D4F93"/>
    <w:rsid w:val="004E5061"/>
    <w:rsid w:val="005038FE"/>
    <w:rsid w:val="00511965"/>
    <w:rsid w:val="00537562"/>
    <w:rsid w:val="005424C1"/>
    <w:rsid w:val="005444E3"/>
    <w:rsid w:val="00544F33"/>
    <w:rsid w:val="00553EC5"/>
    <w:rsid w:val="0056226C"/>
    <w:rsid w:val="00562ED2"/>
    <w:rsid w:val="0056333D"/>
    <w:rsid w:val="00567B7D"/>
    <w:rsid w:val="005A3DCA"/>
    <w:rsid w:val="005B5873"/>
    <w:rsid w:val="005C2065"/>
    <w:rsid w:val="005D7598"/>
    <w:rsid w:val="0060306B"/>
    <w:rsid w:val="0061583D"/>
    <w:rsid w:val="0065350D"/>
    <w:rsid w:val="00673C3B"/>
    <w:rsid w:val="006749C0"/>
    <w:rsid w:val="00682CE5"/>
    <w:rsid w:val="00694224"/>
    <w:rsid w:val="006A6685"/>
    <w:rsid w:val="006B0895"/>
    <w:rsid w:val="006D589C"/>
    <w:rsid w:val="006F385E"/>
    <w:rsid w:val="007050FB"/>
    <w:rsid w:val="00705166"/>
    <w:rsid w:val="00727FB8"/>
    <w:rsid w:val="00734539"/>
    <w:rsid w:val="00736E7E"/>
    <w:rsid w:val="00741FED"/>
    <w:rsid w:val="00771412"/>
    <w:rsid w:val="00776BC5"/>
    <w:rsid w:val="00781751"/>
    <w:rsid w:val="00786AEB"/>
    <w:rsid w:val="00792C08"/>
    <w:rsid w:val="007B10D3"/>
    <w:rsid w:val="007B404A"/>
    <w:rsid w:val="007B5675"/>
    <w:rsid w:val="007B6BFE"/>
    <w:rsid w:val="007D4853"/>
    <w:rsid w:val="007D76C7"/>
    <w:rsid w:val="007E20AA"/>
    <w:rsid w:val="008045E0"/>
    <w:rsid w:val="00813036"/>
    <w:rsid w:val="00814EF1"/>
    <w:rsid w:val="00820D1E"/>
    <w:rsid w:val="00824525"/>
    <w:rsid w:val="00833556"/>
    <w:rsid w:val="008528D0"/>
    <w:rsid w:val="0086486F"/>
    <w:rsid w:val="008900DB"/>
    <w:rsid w:val="008A1E44"/>
    <w:rsid w:val="008A33EE"/>
    <w:rsid w:val="008A5363"/>
    <w:rsid w:val="008A6FD9"/>
    <w:rsid w:val="008B4D6D"/>
    <w:rsid w:val="008C1120"/>
    <w:rsid w:val="008C693C"/>
    <w:rsid w:val="008C6AFA"/>
    <w:rsid w:val="008D0644"/>
    <w:rsid w:val="008D1271"/>
    <w:rsid w:val="008D29B6"/>
    <w:rsid w:val="008D4019"/>
    <w:rsid w:val="008E41F0"/>
    <w:rsid w:val="00907EB0"/>
    <w:rsid w:val="00922378"/>
    <w:rsid w:val="009458A8"/>
    <w:rsid w:val="009518FE"/>
    <w:rsid w:val="00953544"/>
    <w:rsid w:val="0095357A"/>
    <w:rsid w:val="00956CBB"/>
    <w:rsid w:val="009619BF"/>
    <w:rsid w:val="00971189"/>
    <w:rsid w:val="00990F81"/>
    <w:rsid w:val="009B25ED"/>
    <w:rsid w:val="009C1AA8"/>
    <w:rsid w:val="009D1E66"/>
    <w:rsid w:val="009D3EC2"/>
    <w:rsid w:val="009D415D"/>
    <w:rsid w:val="009D6098"/>
    <w:rsid w:val="009E0829"/>
    <w:rsid w:val="009F5290"/>
    <w:rsid w:val="00A066EC"/>
    <w:rsid w:val="00A07611"/>
    <w:rsid w:val="00A1642F"/>
    <w:rsid w:val="00A27A2A"/>
    <w:rsid w:val="00A3735D"/>
    <w:rsid w:val="00A4795A"/>
    <w:rsid w:val="00A5295F"/>
    <w:rsid w:val="00A570D2"/>
    <w:rsid w:val="00A62FE8"/>
    <w:rsid w:val="00A6358F"/>
    <w:rsid w:val="00A740DE"/>
    <w:rsid w:val="00A952DE"/>
    <w:rsid w:val="00AA374F"/>
    <w:rsid w:val="00AB5C23"/>
    <w:rsid w:val="00AC12B9"/>
    <w:rsid w:val="00AD4B11"/>
    <w:rsid w:val="00AE0D7C"/>
    <w:rsid w:val="00B02AA8"/>
    <w:rsid w:val="00B031F3"/>
    <w:rsid w:val="00B103C8"/>
    <w:rsid w:val="00B216B4"/>
    <w:rsid w:val="00B40CD5"/>
    <w:rsid w:val="00B43ADB"/>
    <w:rsid w:val="00B43E95"/>
    <w:rsid w:val="00B460E7"/>
    <w:rsid w:val="00B546A5"/>
    <w:rsid w:val="00B62CAD"/>
    <w:rsid w:val="00B67697"/>
    <w:rsid w:val="00B71CEC"/>
    <w:rsid w:val="00B76930"/>
    <w:rsid w:val="00B8124C"/>
    <w:rsid w:val="00B812C8"/>
    <w:rsid w:val="00B92468"/>
    <w:rsid w:val="00BC7D7F"/>
    <w:rsid w:val="00BD0571"/>
    <w:rsid w:val="00BD2DA2"/>
    <w:rsid w:val="00BE702D"/>
    <w:rsid w:val="00C1077D"/>
    <w:rsid w:val="00C51263"/>
    <w:rsid w:val="00C518E3"/>
    <w:rsid w:val="00C57E81"/>
    <w:rsid w:val="00C73F2C"/>
    <w:rsid w:val="00CA6E83"/>
    <w:rsid w:val="00CB39F5"/>
    <w:rsid w:val="00CB3A48"/>
    <w:rsid w:val="00CE584E"/>
    <w:rsid w:val="00CE668E"/>
    <w:rsid w:val="00CF1541"/>
    <w:rsid w:val="00CF2C8C"/>
    <w:rsid w:val="00CF4B97"/>
    <w:rsid w:val="00D07A94"/>
    <w:rsid w:val="00D132F6"/>
    <w:rsid w:val="00D20922"/>
    <w:rsid w:val="00D21D77"/>
    <w:rsid w:val="00D21F89"/>
    <w:rsid w:val="00D5395C"/>
    <w:rsid w:val="00D54736"/>
    <w:rsid w:val="00D57032"/>
    <w:rsid w:val="00D572B3"/>
    <w:rsid w:val="00D7207A"/>
    <w:rsid w:val="00D76405"/>
    <w:rsid w:val="00D81606"/>
    <w:rsid w:val="00D83980"/>
    <w:rsid w:val="00DA4347"/>
    <w:rsid w:val="00DB02F6"/>
    <w:rsid w:val="00DB6DF6"/>
    <w:rsid w:val="00DC229F"/>
    <w:rsid w:val="00DC4CDE"/>
    <w:rsid w:val="00DC6B28"/>
    <w:rsid w:val="00DD1AE4"/>
    <w:rsid w:val="00DE2A50"/>
    <w:rsid w:val="00DE2AD1"/>
    <w:rsid w:val="00E46599"/>
    <w:rsid w:val="00E47AA7"/>
    <w:rsid w:val="00E55870"/>
    <w:rsid w:val="00E621A4"/>
    <w:rsid w:val="00E64561"/>
    <w:rsid w:val="00E718C5"/>
    <w:rsid w:val="00E74032"/>
    <w:rsid w:val="00E749C3"/>
    <w:rsid w:val="00E81D99"/>
    <w:rsid w:val="00E90A29"/>
    <w:rsid w:val="00E97EC4"/>
    <w:rsid w:val="00EA43E7"/>
    <w:rsid w:val="00EA58F8"/>
    <w:rsid w:val="00EC59D8"/>
    <w:rsid w:val="00EC6503"/>
    <w:rsid w:val="00ED6679"/>
    <w:rsid w:val="00EF0E23"/>
    <w:rsid w:val="00EF3B9B"/>
    <w:rsid w:val="00EF78E1"/>
    <w:rsid w:val="00F05FE8"/>
    <w:rsid w:val="00F06580"/>
    <w:rsid w:val="00F10934"/>
    <w:rsid w:val="00F15A06"/>
    <w:rsid w:val="00F16523"/>
    <w:rsid w:val="00F245BC"/>
    <w:rsid w:val="00F32A67"/>
    <w:rsid w:val="00F47A64"/>
    <w:rsid w:val="00F50DAA"/>
    <w:rsid w:val="00F63E7E"/>
    <w:rsid w:val="00F65B51"/>
    <w:rsid w:val="00F84B4D"/>
    <w:rsid w:val="00F86665"/>
    <w:rsid w:val="00FC29F1"/>
    <w:rsid w:val="00FE5697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20B5C"/>
  <w15:chartTrackingRefBased/>
  <w15:docId w15:val="{417DE969-EED6-4E54-94E8-409439D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79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92C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99"/>
    <w:qFormat/>
    <w:rsid w:val="008C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qFormat/>
    <w:locked/>
    <w:rsid w:val="008C6AF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C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6A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8C6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7D76C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5F"/>
  </w:style>
  <w:style w:type="paragraph" w:styleId="Footer">
    <w:name w:val="footer"/>
    <w:basedOn w:val="Normal"/>
    <w:link w:val="Foot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5F"/>
  </w:style>
  <w:style w:type="character" w:styleId="CommentReference">
    <w:name w:val="annotation reference"/>
    <w:basedOn w:val="DefaultParagraphFont"/>
    <w:uiPriority w:val="99"/>
    <w:unhideWhenUsed/>
    <w:rsid w:val="0050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F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aliases w:val="Alna"/>
    <w:basedOn w:val="DefaultParagraphFont"/>
    <w:uiPriority w:val="99"/>
    <w:rsid w:val="007E20AA"/>
    <w:rPr>
      <w:color w:val="auto"/>
      <w:u w:val="none"/>
    </w:rPr>
  </w:style>
  <w:style w:type="character" w:customStyle="1" w:styleId="y2iqfc">
    <w:name w:val="y2iqfc"/>
    <w:basedOn w:val="DefaultParagraphFont"/>
    <w:rsid w:val="00A6358F"/>
  </w:style>
  <w:style w:type="paragraph" w:styleId="Revision">
    <w:name w:val="Revision"/>
    <w:hidden/>
    <w:uiPriority w:val="99"/>
    <w:semiHidden/>
    <w:rsid w:val="00EF0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9D79-8160-4F00-B774-2F810031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Stankevičienė</dc:creator>
  <cp:keywords/>
  <dc:description/>
  <cp:lastModifiedBy>Rita Kubilienė</cp:lastModifiedBy>
  <cp:revision>19</cp:revision>
  <dcterms:created xsi:type="dcterms:W3CDTF">2024-01-04T07:10:00Z</dcterms:created>
  <dcterms:modified xsi:type="dcterms:W3CDTF">2025-02-17T11:09:00Z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2022-04-05T12:41:30Z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d6e18bc8-ed2d-4e9b-a376-3f2f285c3485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265e1b5be5ef0d30570232ea85cebaf353911f90572c2e006868b5c1088a8251</vt:lpwstr>
  </property>
</Properties>
</file>