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5D48B667" w:rsidR="79A52F8C" w:rsidRPr="002E5CAB"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7D738AF" w14:textId="6610A147" w:rsidR="00EC0D51" w:rsidRPr="002E5CAB" w:rsidRDefault="00EC0D51" w:rsidP="00EC0D51">
          <w:pPr>
            <w:tabs>
              <w:tab w:val="center" w:pos="4513"/>
              <w:tab w:val="right" w:pos="9026"/>
            </w:tabs>
            <w:rPr>
              <w:rFonts w:cstheme="minorHAnsi"/>
              <w:sz w:val="32"/>
              <w:szCs w:val="32"/>
            </w:rPr>
          </w:pPr>
        </w:p>
        <w:p w14:paraId="16A68424" w14:textId="77777777" w:rsidR="00EC0D51" w:rsidRPr="002E5CAB" w:rsidRDefault="00EC0D51" w:rsidP="00210867">
          <w:pPr>
            <w:pBdr>
              <w:top w:val="nil"/>
              <w:left w:val="nil"/>
              <w:bottom w:val="nil"/>
              <w:right w:val="nil"/>
              <w:between w:val="nil"/>
            </w:pBdr>
            <w:spacing w:after="200" w:line="240" w:lineRule="auto"/>
            <w:jc w:val="center"/>
            <w:rPr>
              <w:rFonts w:eastAsia="Times New Roman" w:cstheme="minorHAnsi"/>
              <w:color w:val="000000"/>
              <w:sz w:val="24"/>
              <w:szCs w:val="24"/>
            </w:rPr>
          </w:pPr>
          <w:r w:rsidRPr="002E5CAB">
            <w:rPr>
              <w:rFonts w:eastAsia="Times New Roman" w:cstheme="minorHAnsi"/>
              <w:noProof/>
              <w:color w:val="000000"/>
              <w:sz w:val="24"/>
              <w:szCs w:val="24"/>
            </w:rPr>
            <w:drawing>
              <wp:inline distT="0" distB="0" distL="0" distR="0" wp14:anchorId="551F0A21" wp14:editId="1A832B5A">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0D282895" w14:textId="77777777" w:rsidR="00EC0D51" w:rsidRPr="002E5CAB" w:rsidRDefault="00EC0D51" w:rsidP="00EC0D51">
          <w:pPr>
            <w:pBdr>
              <w:top w:val="nil"/>
              <w:left w:val="nil"/>
              <w:bottom w:val="nil"/>
              <w:right w:val="nil"/>
              <w:between w:val="nil"/>
            </w:pBdr>
            <w:spacing w:after="200" w:line="240" w:lineRule="auto"/>
            <w:jc w:val="center"/>
            <w:rPr>
              <w:rFonts w:eastAsia="Times New Roman" w:cstheme="minorHAnsi"/>
              <w:color w:val="000000"/>
              <w:sz w:val="24"/>
              <w:szCs w:val="24"/>
            </w:rPr>
          </w:pPr>
          <w:r w:rsidRPr="002E5CAB">
            <w:rPr>
              <w:rFonts w:eastAsia="Times New Roman" w:cstheme="minorHAnsi"/>
              <w:b/>
              <w:smallCaps/>
              <w:color w:val="000000"/>
              <w:sz w:val="24"/>
              <w:szCs w:val="24"/>
            </w:rPr>
            <w:t xml:space="preserve">TELŠIŲ RAJONO SAVIVALDYBĖS ADMINISTRACIJA </w:t>
          </w:r>
          <w:r w:rsidRPr="002E5CAB">
            <w:rPr>
              <w:rFonts w:eastAsia="Times New Roman" w:cstheme="minorHAnsi"/>
              <w:b/>
              <w:smallCaps/>
              <w:color w:val="000000"/>
              <w:sz w:val="24"/>
              <w:szCs w:val="24"/>
            </w:rPr>
            <w:br/>
          </w:r>
        </w:p>
        <w:p w14:paraId="58A984E4" w14:textId="77777777" w:rsidR="00EC0D51" w:rsidRPr="002E5CAB" w:rsidRDefault="00EC0D51"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heme="minorHAnsi"/>
              <w:color w:val="000000"/>
              <w:sz w:val="20"/>
              <w:szCs w:val="20"/>
            </w:rPr>
          </w:pPr>
          <w:r w:rsidRPr="002E5CAB">
            <w:rPr>
              <w:rFonts w:eastAsia="Times New Roman" w:cstheme="minorHAnsi"/>
              <w:color w:val="000000"/>
              <w:sz w:val="20"/>
              <w:szCs w:val="20"/>
            </w:rPr>
            <w:t>Biudžetinė įstaiga, Žemaitės g. 14, LT-87133 Telšiai,</w:t>
          </w:r>
        </w:p>
        <w:p w14:paraId="7A5BF179" w14:textId="1442C424" w:rsidR="00EC0D51" w:rsidRPr="002E5CAB" w:rsidRDefault="00916C36"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heme="minorHAnsi"/>
              <w:color w:val="000000"/>
              <w:sz w:val="20"/>
              <w:szCs w:val="20"/>
            </w:rPr>
          </w:pPr>
          <w:r w:rsidRPr="002E5CAB">
            <w:rPr>
              <w:rFonts w:eastAsia="Times New Roman" w:cstheme="minorHAnsi"/>
              <w:color w:val="000000"/>
              <w:sz w:val="20"/>
              <w:szCs w:val="20"/>
            </w:rPr>
            <w:t>Tel.</w:t>
          </w:r>
          <w:r w:rsidR="00EC0D51" w:rsidRPr="002E5CAB">
            <w:rPr>
              <w:rFonts w:eastAsia="Times New Roman" w:cstheme="minorHAnsi"/>
              <w:color w:val="000000"/>
              <w:sz w:val="20"/>
              <w:szCs w:val="20"/>
            </w:rPr>
            <w:t xml:space="preserve"> (8 444) 52 229,</w:t>
          </w:r>
          <w:r w:rsidRPr="002E5CAB">
            <w:rPr>
              <w:rFonts w:eastAsia="Times New Roman" w:cstheme="minorHAnsi"/>
              <w:color w:val="000000"/>
              <w:sz w:val="20"/>
              <w:szCs w:val="20"/>
            </w:rPr>
            <w:t xml:space="preserve"> (8 444) 54 761,</w:t>
          </w:r>
          <w:r w:rsidR="00EC0D51" w:rsidRPr="002E5CAB">
            <w:rPr>
              <w:rFonts w:eastAsia="Times New Roman" w:cstheme="minorHAnsi"/>
              <w:color w:val="000000"/>
              <w:sz w:val="20"/>
              <w:szCs w:val="20"/>
            </w:rPr>
            <w:t xml:space="preserve"> el. p. </w:t>
          </w:r>
          <w:r w:rsidR="00EC0D51" w:rsidRPr="002E5CAB">
            <w:rPr>
              <w:rFonts w:eastAsia="Times New Roman" w:cstheme="minorHAnsi"/>
              <w:color w:val="0000FF"/>
              <w:sz w:val="20"/>
              <w:szCs w:val="20"/>
            </w:rPr>
            <w:t>info@telsiai.lt</w:t>
          </w:r>
          <w:r w:rsidR="00EC0D51" w:rsidRPr="002E5CAB">
            <w:rPr>
              <w:rFonts w:eastAsia="Times New Roman" w:cstheme="minorHAnsi"/>
              <w:color w:val="000000"/>
              <w:sz w:val="20"/>
              <w:szCs w:val="20"/>
            </w:rPr>
            <w:t xml:space="preserve"> </w:t>
          </w:r>
        </w:p>
        <w:p w14:paraId="344B9636" w14:textId="77777777" w:rsidR="00EC0D51" w:rsidRPr="002E5CAB" w:rsidRDefault="00EC0D51"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heme="minorHAnsi"/>
              <w:color w:val="000000"/>
              <w:sz w:val="24"/>
              <w:szCs w:val="24"/>
            </w:rPr>
          </w:pPr>
          <w:r w:rsidRPr="002E5CAB">
            <w:rPr>
              <w:rFonts w:eastAsia="Times New Roman" w:cstheme="minorHAnsi"/>
              <w:color w:val="000000"/>
              <w:sz w:val="20"/>
              <w:szCs w:val="20"/>
            </w:rPr>
            <w:t>Duomenys kaupiami ir saugomi Juridinių asmenų registre, kodas 180878299</w:t>
          </w:r>
        </w:p>
        <w:p w14:paraId="52CE54C8" w14:textId="77777777" w:rsidR="00EC0D51" w:rsidRPr="002E5CAB" w:rsidRDefault="00EC0D51" w:rsidP="00EC0D51">
          <w:pPr>
            <w:pBdr>
              <w:top w:val="nil"/>
              <w:left w:val="nil"/>
              <w:bottom w:val="nil"/>
              <w:right w:val="nil"/>
              <w:between w:val="nil"/>
            </w:pBdr>
            <w:spacing w:after="0" w:line="240" w:lineRule="auto"/>
            <w:ind w:left="5040" w:right="-178" w:hanging="362"/>
            <w:rPr>
              <w:rFonts w:eastAsia="Times New Roman" w:cstheme="minorHAnsi"/>
              <w:color w:val="000000"/>
              <w:sz w:val="24"/>
              <w:szCs w:val="24"/>
            </w:rPr>
          </w:pPr>
        </w:p>
        <w:p w14:paraId="50975B37" w14:textId="77777777" w:rsidR="00EC0D51" w:rsidRPr="002E5CAB" w:rsidRDefault="00EC0D51" w:rsidP="00EC0D51">
          <w:pPr>
            <w:pBdr>
              <w:top w:val="nil"/>
              <w:left w:val="nil"/>
              <w:bottom w:val="nil"/>
              <w:right w:val="nil"/>
              <w:between w:val="nil"/>
            </w:pBdr>
            <w:spacing w:after="0" w:line="240" w:lineRule="auto"/>
            <w:ind w:left="5040" w:right="-178" w:hanging="362"/>
            <w:rPr>
              <w:rFonts w:eastAsia="Times New Roman" w:cstheme="minorHAnsi"/>
              <w:color w:val="000000"/>
              <w:sz w:val="24"/>
              <w:szCs w:val="24"/>
            </w:rPr>
          </w:pPr>
        </w:p>
        <w:p w14:paraId="59932FA9" w14:textId="77777777" w:rsidR="00EC0D51" w:rsidRPr="002E5CAB" w:rsidRDefault="00EC0D51" w:rsidP="00EC0D51">
          <w:pPr>
            <w:pBdr>
              <w:top w:val="nil"/>
              <w:left w:val="nil"/>
              <w:bottom w:val="nil"/>
              <w:right w:val="nil"/>
              <w:between w:val="nil"/>
            </w:pBdr>
            <w:spacing w:after="0" w:line="240" w:lineRule="auto"/>
            <w:ind w:left="5040" w:right="-178" w:hanging="362"/>
            <w:rPr>
              <w:rFonts w:eastAsia="Times New Roman" w:cstheme="minorHAnsi"/>
              <w:color w:val="000000"/>
              <w:sz w:val="24"/>
              <w:szCs w:val="24"/>
            </w:rPr>
          </w:pPr>
        </w:p>
        <w:p w14:paraId="51E6DCC0" w14:textId="3B0098A6" w:rsidR="002E5CAB" w:rsidRPr="002E5CAB" w:rsidRDefault="00736134" w:rsidP="002E5CAB">
          <w:pPr>
            <w:pBdr>
              <w:top w:val="nil"/>
              <w:left w:val="nil"/>
              <w:bottom w:val="nil"/>
              <w:right w:val="nil"/>
              <w:between w:val="nil"/>
            </w:pBdr>
            <w:spacing w:after="0" w:line="240" w:lineRule="auto"/>
            <w:ind w:left="5040" w:right="-178" w:hanging="362"/>
            <w:rPr>
              <w:rFonts w:eastAsia="Times New Roman" w:cstheme="minorHAnsi"/>
              <w:color w:val="000000"/>
            </w:rPr>
          </w:pPr>
          <w:r>
            <w:rPr>
              <w:rFonts w:eastAsia="Times New Roman" w:cstheme="minorHAnsi"/>
              <w:color w:val="000000"/>
            </w:rPr>
            <w:t xml:space="preserve"> </w:t>
          </w:r>
          <w:r w:rsidR="002E5CAB" w:rsidRPr="002E5CAB">
            <w:rPr>
              <w:rFonts w:eastAsia="Times New Roman" w:cstheme="minorHAnsi"/>
              <w:color w:val="000000"/>
            </w:rPr>
            <w:t>PATVIRTINTA</w:t>
          </w:r>
        </w:p>
        <w:p w14:paraId="20AF8B84" w14:textId="77777777" w:rsidR="002E5CAB" w:rsidRPr="002E5CAB" w:rsidRDefault="002E5CAB" w:rsidP="002E5CAB">
          <w:pPr>
            <w:pBdr>
              <w:top w:val="nil"/>
              <w:left w:val="nil"/>
              <w:bottom w:val="nil"/>
              <w:right w:val="nil"/>
              <w:between w:val="nil"/>
            </w:pBdr>
            <w:tabs>
              <w:tab w:val="left" w:pos="1304"/>
              <w:tab w:val="left" w:pos="1457"/>
              <w:tab w:val="left" w:pos="1604"/>
              <w:tab w:val="left" w:pos="1757"/>
            </w:tabs>
            <w:spacing w:after="0" w:line="240" w:lineRule="auto"/>
            <w:ind w:left="4962" w:hanging="220"/>
            <w:rPr>
              <w:rFonts w:eastAsia="Times New Roman" w:cstheme="minorHAnsi"/>
              <w:color w:val="000000"/>
            </w:rPr>
          </w:pPr>
          <w:r w:rsidRPr="002E5CAB">
            <w:rPr>
              <w:rFonts w:eastAsia="Times New Roman" w:cstheme="minorHAnsi"/>
              <w:color w:val="000000"/>
            </w:rPr>
            <w:t xml:space="preserve">Telšių rajono savivaldybės administracijos </w:t>
          </w:r>
        </w:p>
        <w:p w14:paraId="098811A9" w14:textId="19AAA7B8" w:rsidR="002E5CAB" w:rsidRPr="00EA0A34" w:rsidRDefault="002E5CAB" w:rsidP="002E5CAB">
          <w:pPr>
            <w:pBdr>
              <w:top w:val="nil"/>
              <w:left w:val="nil"/>
              <w:bottom w:val="nil"/>
              <w:right w:val="nil"/>
              <w:between w:val="nil"/>
            </w:pBdr>
            <w:tabs>
              <w:tab w:val="left" w:pos="1304"/>
              <w:tab w:val="left" w:pos="1457"/>
              <w:tab w:val="left" w:pos="1604"/>
              <w:tab w:val="left" w:pos="1757"/>
            </w:tabs>
            <w:spacing w:after="0" w:line="240" w:lineRule="auto"/>
            <w:ind w:left="4962" w:hanging="220"/>
            <w:rPr>
              <w:rFonts w:eastAsia="Times New Roman" w:cstheme="minorHAnsi"/>
              <w:highlight w:val="yellow"/>
            </w:rPr>
          </w:pPr>
          <w:r w:rsidRPr="002E5CAB">
            <w:rPr>
              <w:rFonts w:eastAsia="Times New Roman" w:cstheme="minorHAnsi"/>
              <w:color w:val="000000"/>
            </w:rPr>
            <w:t xml:space="preserve">Nuolatinės viešųjų </w:t>
          </w:r>
          <w:r w:rsidRPr="00EA0A34">
            <w:rPr>
              <w:rFonts w:eastAsia="Times New Roman" w:cstheme="minorHAnsi"/>
            </w:rPr>
            <w:t>pirkimų komisijos 202</w:t>
          </w:r>
          <w:r w:rsidR="007C0018">
            <w:rPr>
              <w:rFonts w:eastAsia="Times New Roman" w:cstheme="minorHAnsi"/>
            </w:rPr>
            <w:t>5</w:t>
          </w:r>
          <w:r w:rsidRPr="00EA0A34">
            <w:rPr>
              <w:rFonts w:eastAsia="Times New Roman" w:cstheme="minorHAnsi"/>
            </w:rPr>
            <w:t>-</w:t>
          </w:r>
          <w:r w:rsidR="007C0018">
            <w:rPr>
              <w:rFonts w:eastAsia="Times New Roman" w:cstheme="minorHAnsi"/>
            </w:rPr>
            <w:t>02</w:t>
          </w:r>
          <w:r w:rsidR="00E6682D">
            <w:rPr>
              <w:rFonts w:eastAsia="Times New Roman" w:cstheme="minorHAnsi"/>
            </w:rPr>
            <w:t>-</w:t>
          </w:r>
          <w:r w:rsidR="00C3040B">
            <w:rPr>
              <w:rFonts w:eastAsia="Times New Roman" w:cstheme="minorHAnsi"/>
            </w:rPr>
            <w:t>17</w:t>
          </w:r>
        </w:p>
        <w:p w14:paraId="441A378B" w14:textId="6E454957" w:rsidR="002E5CAB" w:rsidRPr="00EA0A34" w:rsidRDefault="008A4F19" w:rsidP="002E5CAB">
          <w:pPr>
            <w:pBdr>
              <w:top w:val="nil"/>
              <w:left w:val="nil"/>
              <w:bottom w:val="nil"/>
              <w:right w:val="nil"/>
              <w:between w:val="nil"/>
            </w:pBdr>
            <w:tabs>
              <w:tab w:val="left" w:pos="1304"/>
              <w:tab w:val="left" w:pos="1457"/>
              <w:tab w:val="left" w:pos="1604"/>
              <w:tab w:val="left" w:pos="1757"/>
            </w:tabs>
            <w:spacing w:after="0" w:line="240" w:lineRule="auto"/>
            <w:ind w:left="4678" w:firstLine="64"/>
            <w:rPr>
              <w:rFonts w:eastAsia="Times New Roman" w:cstheme="minorHAnsi"/>
            </w:rPr>
          </w:pPr>
          <w:r w:rsidRPr="00EA0A34">
            <w:rPr>
              <w:rFonts w:eastAsia="Times New Roman" w:cstheme="minorHAnsi"/>
            </w:rPr>
            <w:t>posėdžio protokolu Nr. A5</w:t>
          </w:r>
          <w:r w:rsidR="00586812">
            <w:rPr>
              <w:rFonts w:eastAsia="Times New Roman" w:cstheme="minorHAnsi"/>
            </w:rPr>
            <w:t>-</w:t>
          </w:r>
          <w:r w:rsidR="00C3040B">
            <w:rPr>
              <w:rFonts w:eastAsia="Times New Roman" w:cstheme="minorHAnsi"/>
            </w:rPr>
            <w:t>37</w:t>
          </w:r>
        </w:p>
        <w:p w14:paraId="3CD19D59" w14:textId="77777777" w:rsidR="002E5CAB" w:rsidRPr="002E5CAB" w:rsidRDefault="002E5CAB" w:rsidP="002E5CAB">
          <w:pPr>
            <w:jc w:val="right"/>
            <w:rPr>
              <w:rFonts w:cstheme="minorHAnsi"/>
              <w:sz w:val="32"/>
              <w:szCs w:val="32"/>
            </w:rPr>
          </w:pPr>
        </w:p>
        <w:p w14:paraId="508E2E9B" w14:textId="77777777" w:rsidR="002E5CAB" w:rsidRPr="002E5CAB" w:rsidRDefault="002E5CAB" w:rsidP="002E5CAB">
          <w:pPr>
            <w:jc w:val="right"/>
            <w:rPr>
              <w:rFonts w:cstheme="minorHAnsi"/>
              <w:sz w:val="32"/>
              <w:szCs w:val="32"/>
            </w:rPr>
          </w:pPr>
          <w:bookmarkStart w:id="0" w:name="_GoBack"/>
          <w:bookmarkEnd w:id="0"/>
        </w:p>
        <w:p w14:paraId="12132CCF" w14:textId="14B97623" w:rsidR="008A4F19" w:rsidRDefault="00E2445D" w:rsidP="002E5CAB">
          <w:pPr>
            <w:spacing w:after="120" w:line="20" w:lineRule="atLeast"/>
            <w:contextualSpacing/>
            <w:jc w:val="center"/>
            <w:rPr>
              <w:rFonts w:cstheme="minorHAnsi"/>
              <w:b/>
              <w:bCs/>
              <w:sz w:val="28"/>
              <w:szCs w:val="28"/>
            </w:rPr>
          </w:pPr>
          <w:r>
            <w:rPr>
              <w:rFonts w:cstheme="minorHAnsi"/>
              <w:b/>
              <w:bCs/>
              <w:sz w:val="28"/>
              <w:szCs w:val="28"/>
            </w:rPr>
            <w:t>SUPAPRASTINTO</w:t>
          </w:r>
          <w:r w:rsidR="002E5CAB" w:rsidRPr="002E5CAB">
            <w:rPr>
              <w:rFonts w:cstheme="minorHAnsi"/>
              <w:b/>
              <w:bCs/>
              <w:sz w:val="28"/>
              <w:szCs w:val="28"/>
            </w:rPr>
            <w:t xml:space="preserve"> VIEŠOJO PIRKIMO </w:t>
          </w:r>
        </w:p>
        <w:p w14:paraId="799ED0E3" w14:textId="1A162CF7" w:rsidR="002E5CAB" w:rsidRPr="002E5CAB" w:rsidRDefault="00E2445D" w:rsidP="002E5CAB">
          <w:pPr>
            <w:spacing w:after="120" w:line="20" w:lineRule="atLeast"/>
            <w:contextualSpacing/>
            <w:jc w:val="center"/>
            <w:rPr>
              <w:rFonts w:cstheme="minorHAnsi"/>
              <w:b/>
              <w:bCs/>
              <w:sz w:val="28"/>
              <w:szCs w:val="28"/>
            </w:rPr>
          </w:pPr>
          <w:r w:rsidRPr="008A4F19">
            <w:rPr>
              <w:rFonts w:cstheme="minorHAnsi"/>
              <w:b/>
              <w:bCs/>
              <w:sz w:val="32"/>
              <w:szCs w:val="32"/>
            </w:rPr>
            <w:t>„</w:t>
          </w:r>
          <w:r w:rsidRPr="00E2445D">
            <w:rPr>
              <w:rFonts w:ascii="Calibri" w:eastAsia="Times New Roman" w:hAnsi="Calibri" w:cs="Calibri"/>
              <w:b/>
              <w:iCs/>
              <w:sz w:val="28"/>
              <w:szCs w:val="28"/>
              <w:lang w:eastAsia="en-GB"/>
            </w:rPr>
            <w:t>TELŠIŲ RAJONO SAVIVALDYBĖS NUOSAVYBĖS TEISE VALDOMŲ GYVENAMŲJŲ PATALPŲ (BUTŲ) REMONTO DARBAI</w:t>
          </w:r>
          <w:r w:rsidRPr="002E5CAB">
            <w:rPr>
              <w:rFonts w:cstheme="minorHAnsi"/>
              <w:b/>
              <w:bCs/>
              <w:sz w:val="28"/>
              <w:szCs w:val="28"/>
            </w:rPr>
            <w:t>“</w:t>
          </w:r>
        </w:p>
        <w:p w14:paraId="5CC099D6" w14:textId="0DC22C71" w:rsidR="002E5CAB" w:rsidRPr="002E5CAB" w:rsidRDefault="00E2445D" w:rsidP="002E5CAB">
          <w:pPr>
            <w:spacing w:after="120" w:line="20" w:lineRule="atLeast"/>
            <w:contextualSpacing/>
            <w:jc w:val="center"/>
            <w:rPr>
              <w:rFonts w:cstheme="minorHAnsi"/>
              <w:b/>
              <w:bCs/>
              <w:sz w:val="28"/>
              <w:szCs w:val="28"/>
            </w:rPr>
          </w:pPr>
          <w:r w:rsidRPr="002E5CAB">
            <w:rPr>
              <w:rFonts w:cstheme="minorHAnsi"/>
              <w:b/>
              <w:bCs/>
              <w:sz w:val="28"/>
              <w:szCs w:val="28"/>
            </w:rPr>
            <w:t xml:space="preserve">ATVIRO KONKURSO SPECIALIOSIOS </w:t>
          </w:r>
          <w:r w:rsidR="002E5CAB" w:rsidRPr="002E5CAB">
            <w:rPr>
              <w:rFonts w:cstheme="minorHAnsi"/>
              <w:b/>
              <w:bCs/>
              <w:sz w:val="28"/>
              <w:szCs w:val="28"/>
            </w:rPr>
            <w:t>SĄLYGOS</w:t>
          </w:r>
        </w:p>
        <w:p w14:paraId="63DA8CDE" w14:textId="77777777" w:rsidR="002E5CAB" w:rsidRPr="002E5CAB" w:rsidRDefault="002E5CAB" w:rsidP="002E5CAB">
          <w:pPr>
            <w:rPr>
              <w:rFonts w:cstheme="minorHAnsi"/>
              <w:sz w:val="28"/>
              <w:szCs w:val="28"/>
            </w:rPr>
          </w:pPr>
        </w:p>
        <w:p w14:paraId="55E317FC" w14:textId="77777777" w:rsidR="00EC0D51" w:rsidRPr="002E5CAB" w:rsidRDefault="00EC0D51" w:rsidP="00EC0D51">
          <w:pPr>
            <w:rPr>
              <w:rFonts w:cstheme="minorHAnsi"/>
            </w:rPr>
          </w:pPr>
        </w:p>
        <w:p w14:paraId="42B28181" w14:textId="77777777" w:rsidR="00EC0D51" w:rsidRPr="002E5CAB" w:rsidRDefault="00EC0D51" w:rsidP="00EC0D51">
          <w:pPr>
            <w:rPr>
              <w:rFonts w:cstheme="minorHAnsi"/>
            </w:rPr>
          </w:pPr>
        </w:p>
        <w:p w14:paraId="47EF0C37" w14:textId="6132AE52" w:rsidR="00D526C8" w:rsidRPr="002E5CAB" w:rsidRDefault="00D526C8" w:rsidP="00EC0D51">
          <w:pPr>
            <w:spacing w:after="120" w:line="20" w:lineRule="atLeast"/>
            <w:contextualSpacing/>
            <w:jc w:val="center"/>
            <w:rPr>
              <w:rFonts w:cstheme="minorHAnsi"/>
              <w:sz w:val="24"/>
              <w:szCs w:val="24"/>
            </w:rPr>
          </w:pPr>
        </w:p>
        <w:p w14:paraId="73CCB438" w14:textId="594C53D3" w:rsidR="005F13F0" w:rsidRPr="002E5CAB" w:rsidRDefault="005F13F0" w:rsidP="004E4612">
          <w:pPr>
            <w:spacing w:after="120" w:line="20" w:lineRule="atLeast"/>
            <w:contextualSpacing/>
            <w:rPr>
              <w:rFonts w:cstheme="minorHAnsi"/>
            </w:rPr>
          </w:pPr>
          <w:r w:rsidRPr="002E5CAB">
            <w:rPr>
              <w:rFonts w:cstheme="minorHAnsi"/>
            </w:rPr>
            <w:br w:type="page"/>
          </w:r>
        </w:p>
      </w:sdtContent>
    </w:sdt>
    <w:p w14:paraId="7DBFF88B" w14:textId="0FE73970" w:rsidR="002415C7" w:rsidRPr="002E5CAB"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2E5CAB">
        <w:rPr>
          <w:rFonts w:asciiTheme="minorHAnsi" w:hAnsiTheme="minorHAnsi" w:cstheme="minorHAnsi"/>
        </w:rPr>
        <w:lastRenderedPageBreak/>
        <w:t>Bendra informacija</w:t>
      </w:r>
      <w:bookmarkEnd w:id="1"/>
    </w:p>
    <w:p w14:paraId="3140EC8D" w14:textId="77777777" w:rsidR="00E2445D" w:rsidRPr="00E2445D" w:rsidRDefault="00E05E2D" w:rsidP="00E2445D">
      <w:pPr>
        <w:pStyle w:val="Sraopastraipa"/>
        <w:numPr>
          <w:ilvl w:val="1"/>
          <w:numId w:val="1"/>
        </w:numPr>
        <w:tabs>
          <w:tab w:val="left" w:pos="993"/>
        </w:tabs>
        <w:spacing w:after="0" w:line="20" w:lineRule="atLeast"/>
        <w:ind w:left="0" w:firstLine="567"/>
        <w:jc w:val="both"/>
        <w:rPr>
          <w:rFonts w:cstheme="minorHAnsi"/>
          <w:sz w:val="22"/>
          <w:szCs w:val="22"/>
        </w:rPr>
      </w:pPr>
      <w:r w:rsidRPr="009545E4">
        <w:rPr>
          <w:rFonts w:cstheme="minorHAnsi"/>
          <w:sz w:val="22"/>
          <w:szCs w:val="22"/>
        </w:rPr>
        <w:t xml:space="preserve">Perkančioji </w:t>
      </w:r>
      <w:r w:rsidRPr="009545E4">
        <w:rPr>
          <w:rFonts w:cstheme="minorHAnsi"/>
          <w:color w:val="000000" w:themeColor="text1"/>
          <w:sz w:val="22"/>
          <w:szCs w:val="22"/>
        </w:rPr>
        <w:t xml:space="preserve">organizacija – </w:t>
      </w:r>
      <w:r w:rsidR="008E28EC" w:rsidRPr="009545E4">
        <w:rPr>
          <w:rFonts w:eastAsia="Calibri" w:cstheme="minorHAnsi"/>
          <w:color w:val="000000" w:themeColor="text1"/>
          <w:sz w:val="22"/>
          <w:szCs w:val="22"/>
        </w:rPr>
        <w:t>Telšių rajono savivaldybės administracija</w:t>
      </w:r>
      <w:r w:rsidR="00E56BA8" w:rsidRPr="009545E4">
        <w:rPr>
          <w:rFonts w:eastAsia="Calibri" w:cstheme="minorHAnsi"/>
          <w:color w:val="000000" w:themeColor="text1"/>
          <w:sz w:val="22"/>
          <w:szCs w:val="22"/>
        </w:rPr>
        <w:t xml:space="preserve">, </w:t>
      </w:r>
      <w:r w:rsidR="00E56BA8" w:rsidRPr="009545E4">
        <w:rPr>
          <w:rFonts w:eastAsia="Calibri" w:cstheme="minorHAnsi"/>
          <w:sz w:val="22"/>
          <w:szCs w:val="22"/>
        </w:rPr>
        <w:t>juridinio asmens kodas</w:t>
      </w:r>
      <w:r w:rsidR="008E28EC" w:rsidRPr="009545E4">
        <w:rPr>
          <w:rFonts w:eastAsia="Calibri" w:cstheme="minorHAnsi"/>
          <w:sz w:val="22"/>
          <w:szCs w:val="22"/>
        </w:rPr>
        <w:t xml:space="preserve"> 180878299</w:t>
      </w:r>
      <w:r w:rsidR="00E56BA8" w:rsidRPr="009545E4">
        <w:rPr>
          <w:rFonts w:eastAsia="Calibri" w:cstheme="minorHAnsi"/>
          <w:sz w:val="22"/>
          <w:szCs w:val="22"/>
        </w:rPr>
        <w:t>, adresas</w:t>
      </w:r>
      <w:r w:rsidR="008E28EC" w:rsidRPr="009545E4">
        <w:rPr>
          <w:rFonts w:eastAsia="Calibri" w:cstheme="minorHAnsi"/>
          <w:sz w:val="22"/>
          <w:szCs w:val="22"/>
        </w:rPr>
        <w:t xml:space="preserve"> Žemaitės g. 14, 87133 Telšiai</w:t>
      </w:r>
      <w:r w:rsidR="00E56BA8" w:rsidRPr="009545E4">
        <w:rPr>
          <w:rFonts w:eastAsia="Calibri" w:cstheme="minorHAnsi"/>
          <w:sz w:val="22"/>
          <w:szCs w:val="22"/>
        </w:rPr>
        <w:t xml:space="preserve">. </w:t>
      </w:r>
      <w:r w:rsidRPr="009545E4">
        <w:rPr>
          <w:rFonts w:eastAsiaTheme="minorHAnsi" w:cstheme="minorHAnsi"/>
          <w:sz w:val="22"/>
          <w:szCs w:val="22"/>
          <w:lang w:eastAsia="en-US"/>
        </w:rPr>
        <w:t>Perkančioji organizacija nėra PVM mokėtoja</w:t>
      </w:r>
      <w:r w:rsidRPr="009545E4">
        <w:rPr>
          <w:rFonts w:eastAsia="Calibri" w:cstheme="minorHAnsi"/>
          <w:sz w:val="22"/>
          <w:szCs w:val="22"/>
        </w:rPr>
        <w:t>.</w:t>
      </w:r>
    </w:p>
    <w:p w14:paraId="556AD2C6" w14:textId="77694DA6" w:rsidR="00E2445D" w:rsidRPr="00E2445D" w:rsidRDefault="00E2445D" w:rsidP="00E2445D">
      <w:pPr>
        <w:pStyle w:val="Sraopastraipa"/>
        <w:numPr>
          <w:ilvl w:val="1"/>
          <w:numId w:val="1"/>
        </w:numPr>
        <w:tabs>
          <w:tab w:val="left" w:pos="993"/>
        </w:tabs>
        <w:spacing w:after="0" w:line="20" w:lineRule="atLeast"/>
        <w:ind w:left="0" w:firstLine="567"/>
        <w:jc w:val="both"/>
        <w:rPr>
          <w:rFonts w:cstheme="minorHAnsi"/>
          <w:sz w:val="22"/>
          <w:szCs w:val="22"/>
        </w:rPr>
      </w:pPr>
      <w:r w:rsidRPr="00E2445D">
        <w:rPr>
          <w:rFonts w:cstheme="minorHAnsi"/>
          <w:color w:val="000000" w:themeColor="text1"/>
          <w:sz w:val="22"/>
          <w:szCs w:val="22"/>
        </w:rPr>
        <w:t xml:space="preserve">Pirkimas neatliekamas naudojantis centralizuotų pirkimų katalogu, nes perkamų </w:t>
      </w:r>
      <w:r>
        <w:rPr>
          <w:rFonts w:cstheme="minorHAnsi"/>
          <w:color w:val="000000" w:themeColor="text1"/>
          <w:sz w:val="22"/>
          <w:szCs w:val="22"/>
        </w:rPr>
        <w:t>darbų</w:t>
      </w:r>
      <w:r w:rsidRPr="00E2445D">
        <w:rPr>
          <w:rFonts w:cstheme="minorHAnsi"/>
          <w:color w:val="000000" w:themeColor="text1"/>
          <w:sz w:val="22"/>
          <w:szCs w:val="22"/>
        </w:rPr>
        <w:t xml:space="preserve"> CPO kataloge nėra.  </w:t>
      </w:r>
    </w:p>
    <w:p w14:paraId="62DF64D0" w14:textId="0F7E6442" w:rsidR="00AA23FB" w:rsidRPr="009545E4" w:rsidRDefault="002F5F8E" w:rsidP="002E5CAB">
      <w:pPr>
        <w:tabs>
          <w:tab w:val="left" w:pos="993"/>
        </w:tabs>
        <w:spacing w:after="0" w:line="240" w:lineRule="auto"/>
        <w:ind w:firstLine="567"/>
        <w:rPr>
          <w:rFonts w:cstheme="minorHAnsi"/>
          <w:color w:val="FF0000"/>
          <w:sz w:val="22"/>
          <w:szCs w:val="22"/>
        </w:rPr>
      </w:pPr>
      <w:r w:rsidRPr="009545E4">
        <w:rPr>
          <w:rFonts w:cstheme="minorHAnsi"/>
          <w:sz w:val="22"/>
          <w:szCs w:val="22"/>
        </w:rPr>
        <w:t>1.</w:t>
      </w:r>
      <w:r w:rsidR="005851C3" w:rsidRPr="009545E4">
        <w:rPr>
          <w:rFonts w:cstheme="minorHAnsi"/>
          <w:sz w:val="22"/>
          <w:szCs w:val="22"/>
        </w:rPr>
        <w:t>3</w:t>
      </w:r>
      <w:r w:rsidRPr="009545E4">
        <w:rPr>
          <w:rFonts w:cstheme="minorHAnsi"/>
          <w:sz w:val="22"/>
          <w:szCs w:val="22"/>
        </w:rPr>
        <w:t xml:space="preserve">. </w:t>
      </w:r>
      <w:r w:rsidR="00AA23FB" w:rsidRPr="009545E4">
        <w:rPr>
          <w:rFonts w:cstheme="minorHAnsi"/>
          <w:sz w:val="22"/>
          <w:szCs w:val="22"/>
        </w:rPr>
        <w:t xml:space="preserve"> </w:t>
      </w:r>
      <w:r w:rsidR="005851C3" w:rsidRPr="009545E4">
        <w:rPr>
          <w:rFonts w:cstheme="minorHAnsi"/>
          <w:sz w:val="22"/>
          <w:szCs w:val="22"/>
        </w:rPr>
        <w:t xml:space="preserve"> </w:t>
      </w:r>
      <w:r w:rsidR="00AA23FB" w:rsidRPr="009545E4">
        <w:rPr>
          <w:rFonts w:eastAsia="Times New Roman" w:cstheme="minorHAnsi"/>
          <w:sz w:val="22"/>
          <w:szCs w:val="22"/>
        </w:rPr>
        <w:t>Perkančioji organizacija nerezervuoja teisės dalyvauti pirkime.</w:t>
      </w:r>
    </w:p>
    <w:p w14:paraId="254ACCCF" w14:textId="77777777" w:rsidR="002973CD" w:rsidRPr="009545E4" w:rsidRDefault="00C447D2" w:rsidP="002E5CAB">
      <w:pPr>
        <w:pStyle w:val="Sraopastraipa"/>
        <w:tabs>
          <w:tab w:val="left" w:pos="993"/>
          <w:tab w:val="left" w:pos="1276"/>
        </w:tabs>
        <w:spacing w:after="0" w:line="240" w:lineRule="auto"/>
        <w:ind w:left="0" w:firstLine="567"/>
        <w:jc w:val="both"/>
        <w:rPr>
          <w:rFonts w:cstheme="minorHAnsi"/>
          <w:sz w:val="22"/>
          <w:szCs w:val="22"/>
        </w:rPr>
      </w:pPr>
      <w:r w:rsidRPr="009545E4">
        <w:rPr>
          <w:rFonts w:cstheme="minorHAnsi"/>
          <w:sz w:val="22"/>
          <w:szCs w:val="22"/>
        </w:rPr>
        <w:t>1.</w:t>
      </w:r>
      <w:r w:rsidR="005851C3" w:rsidRPr="009545E4">
        <w:rPr>
          <w:rFonts w:cstheme="minorHAnsi"/>
          <w:sz w:val="22"/>
          <w:szCs w:val="22"/>
        </w:rPr>
        <w:t>4</w:t>
      </w:r>
      <w:r w:rsidRPr="009545E4">
        <w:rPr>
          <w:rFonts w:cstheme="minorHAnsi"/>
          <w:sz w:val="22"/>
          <w:szCs w:val="22"/>
        </w:rPr>
        <w:t xml:space="preserve">. </w:t>
      </w:r>
      <w:r w:rsidR="002973CD" w:rsidRPr="009545E4">
        <w:rPr>
          <w:rFonts w:cstheme="minorHAnsi"/>
          <w:sz w:val="22"/>
          <w:szCs w:val="22"/>
        </w:rPr>
        <w:t xml:space="preserve"> </w:t>
      </w:r>
      <w:r w:rsidR="005851C3" w:rsidRPr="009545E4">
        <w:rPr>
          <w:rFonts w:cstheme="minorHAnsi"/>
          <w:sz w:val="22"/>
          <w:szCs w:val="22"/>
        </w:rPr>
        <w:t xml:space="preserve"> </w:t>
      </w:r>
      <w:r w:rsidR="00E32C8E" w:rsidRPr="009545E4">
        <w:rPr>
          <w:rFonts w:cstheme="minorHAnsi"/>
          <w:sz w:val="22"/>
          <w:szCs w:val="22"/>
        </w:rPr>
        <w:t xml:space="preserve">Stebėtojai dalyvauti </w:t>
      </w:r>
      <w:r w:rsidR="008A3C98" w:rsidRPr="009545E4">
        <w:rPr>
          <w:rFonts w:cstheme="minorHAnsi"/>
          <w:sz w:val="22"/>
          <w:szCs w:val="22"/>
        </w:rPr>
        <w:t>K</w:t>
      </w:r>
      <w:r w:rsidR="00E32C8E" w:rsidRPr="009545E4">
        <w:rPr>
          <w:rFonts w:cstheme="minorHAnsi"/>
          <w:sz w:val="22"/>
          <w:szCs w:val="22"/>
        </w:rPr>
        <w:t>omisijos posėdžiuose nėra kviečiami.</w:t>
      </w:r>
    </w:p>
    <w:p w14:paraId="39603E6D" w14:textId="16EEC211" w:rsidR="005E62F0" w:rsidRPr="009545E4" w:rsidRDefault="0041206A" w:rsidP="002E5CAB">
      <w:pPr>
        <w:pStyle w:val="Sraopastraipa"/>
        <w:tabs>
          <w:tab w:val="left" w:pos="993"/>
        </w:tabs>
        <w:spacing w:after="0" w:line="240" w:lineRule="auto"/>
        <w:ind w:left="0" w:firstLine="567"/>
        <w:jc w:val="both"/>
        <w:rPr>
          <w:rFonts w:cstheme="minorHAnsi"/>
          <w:sz w:val="22"/>
          <w:szCs w:val="22"/>
        </w:rPr>
      </w:pPr>
      <w:r w:rsidRPr="009545E4">
        <w:rPr>
          <w:rFonts w:cstheme="minorHAnsi"/>
          <w:sz w:val="22"/>
          <w:szCs w:val="22"/>
        </w:rPr>
        <w:t xml:space="preserve">1.5. </w:t>
      </w:r>
      <w:r w:rsidR="005E62F0" w:rsidRPr="009545E4">
        <w:rPr>
          <w:rFonts w:cstheme="minorHAnsi"/>
          <w:sz w:val="22"/>
          <w:szCs w:val="22"/>
        </w:rPr>
        <w:t>Atliekamas žaliasis pirkimas</w:t>
      </w:r>
      <w:r w:rsidR="00A02B10">
        <w:rPr>
          <w:rFonts w:cstheme="minorHAnsi"/>
          <w:sz w:val="22"/>
          <w:szCs w:val="22"/>
        </w:rPr>
        <w:t>.</w:t>
      </w:r>
      <w:r w:rsidR="006736C1" w:rsidRPr="009545E4">
        <w:rPr>
          <w:rFonts w:cstheme="minorHAnsi"/>
          <w:sz w:val="22"/>
          <w:szCs w:val="22"/>
        </w:rPr>
        <w:t xml:space="preserve"> Pirkimas vykdomas vadovaujantis Lietuvos Respublikos aplinkos ministro 2011 m. birželio 28 d. įsakymo Nr. D1-508 „</w:t>
      </w:r>
      <w:hyperlink r:id="rId12" w:history="1">
        <w:r w:rsidR="006736C1" w:rsidRPr="009545E4">
          <w:rPr>
            <w:rStyle w:val="Hipersaitas"/>
            <w:rFonts w:cstheme="minorHAnsi"/>
            <w:color w:val="0070C0"/>
            <w:sz w:val="22"/>
            <w:szCs w:val="22"/>
            <w:u w:val="single"/>
          </w:rPr>
          <w:t>Dėl Aplinkos apsaugos kriterijų taikymo, vykdant žaliuosius pirkimus, tvarkos aprašo patvirtinimo</w:t>
        </w:r>
      </w:hyperlink>
      <w:r w:rsidR="00E2445D" w:rsidRPr="00AD1972">
        <w:rPr>
          <w:rFonts w:cstheme="minorHAnsi"/>
          <w:sz w:val="22"/>
          <w:szCs w:val="22"/>
        </w:rPr>
        <w:t>“ 4.</w:t>
      </w:r>
      <w:r w:rsidR="00AD1972" w:rsidRPr="00AD1972">
        <w:rPr>
          <w:rFonts w:cstheme="minorHAnsi"/>
          <w:sz w:val="22"/>
          <w:szCs w:val="22"/>
        </w:rPr>
        <w:t>1</w:t>
      </w:r>
      <w:r w:rsidR="006736C1" w:rsidRPr="00AD1972">
        <w:rPr>
          <w:rFonts w:cstheme="minorHAnsi"/>
          <w:sz w:val="22"/>
          <w:szCs w:val="22"/>
        </w:rPr>
        <w:t xml:space="preserve"> papunkčiu</w:t>
      </w:r>
      <w:r w:rsidR="002F173B" w:rsidRPr="00AD1972">
        <w:rPr>
          <w:color w:val="000000"/>
          <w:szCs w:val="24"/>
        </w:rPr>
        <w:t>.</w:t>
      </w:r>
      <w:r w:rsidR="00317217">
        <w:rPr>
          <w:color w:val="000000"/>
          <w:szCs w:val="24"/>
        </w:rPr>
        <w:t xml:space="preserve"> </w:t>
      </w:r>
      <w:r w:rsidR="00317217" w:rsidRPr="00317217">
        <w:rPr>
          <w:color w:val="000000"/>
          <w:szCs w:val="24"/>
        </w:rPr>
        <w:t xml:space="preserve">Aplinkos apaugos kriterijai nustatyti specialiųjų pirkimo sąlygų </w:t>
      </w:r>
      <w:r w:rsidR="008B45A6">
        <w:rPr>
          <w:color w:val="000000"/>
          <w:szCs w:val="24"/>
        </w:rPr>
        <w:t>6</w:t>
      </w:r>
      <w:r w:rsidR="00317217" w:rsidRPr="008B45A6">
        <w:rPr>
          <w:color w:val="000000" w:themeColor="text1"/>
          <w:szCs w:val="24"/>
        </w:rPr>
        <w:t xml:space="preserve"> priede</w:t>
      </w:r>
      <w:r w:rsidR="008B45A6">
        <w:rPr>
          <w:color w:val="000000" w:themeColor="text1"/>
          <w:szCs w:val="24"/>
        </w:rPr>
        <w:t xml:space="preserve"> (techninėje specifikacijoje)</w:t>
      </w:r>
      <w:r w:rsidR="00317217" w:rsidRPr="00317217">
        <w:rPr>
          <w:color w:val="000000"/>
          <w:szCs w:val="24"/>
        </w:rPr>
        <w:t>.</w:t>
      </w:r>
    </w:p>
    <w:p w14:paraId="2413C02D" w14:textId="003942B9" w:rsidR="00E32C8E" w:rsidRPr="009545E4" w:rsidRDefault="00E32C8E" w:rsidP="00826901">
      <w:pPr>
        <w:pStyle w:val="Sraopastraipa"/>
        <w:numPr>
          <w:ilvl w:val="1"/>
          <w:numId w:val="6"/>
        </w:numPr>
        <w:tabs>
          <w:tab w:val="left" w:pos="993"/>
        </w:tabs>
        <w:spacing w:after="0" w:line="240" w:lineRule="auto"/>
        <w:ind w:left="0" w:firstLine="567"/>
        <w:jc w:val="both"/>
        <w:rPr>
          <w:rFonts w:eastAsia="Arial" w:cstheme="minorHAnsi"/>
          <w:color w:val="000000" w:themeColor="text1"/>
          <w:sz w:val="22"/>
          <w:szCs w:val="22"/>
        </w:rPr>
      </w:pPr>
      <w:r w:rsidRPr="009545E4">
        <w:rPr>
          <w:rFonts w:eastAsia="Arial" w:cstheme="minorHAnsi"/>
          <w:color w:val="000000" w:themeColor="text1"/>
          <w:sz w:val="22"/>
          <w:szCs w:val="22"/>
        </w:rPr>
        <w:t xml:space="preserve">Išankstinis skelbimas apie </w:t>
      </w:r>
      <w:r w:rsidR="007A68AD" w:rsidRPr="009545E4">
        <w:rPr>
          <w:rFonts w:eastAsia="Arial" w:cstheme="minorHAnsi"/>
          <w:color w:val="000000" w:themeColor="text1"/>
          <w:sz w:val="22"/>
          <w:szCs w:val="22"/>
        </w:rPr>
        <w:t>p</w:t>
      </w:r>
      <w:r w:rsidRPr="009545E4">
        <w:rPr>
          <w:rFonts w:eastAsia="Arial" w:cstheme="minorHAnsi"/>
          <w:color w:val="000000" w:themeColor="text1"/>
          <w:sz w:val="22"/>
          <w:szCs w:val="22"/>
        </w:rPr>
        <w:t>irkimą nebuvo paskelbtas</w:t>
      </w:r>
      <w:r w:rsidR="005851C3" w:rsidRPr="009545E4">
        <w:rPr>
          <w:rFonts w:eastAsia="Arial" w:cstheme="minorHAnsi"/>
          <w:color w:val="000000" w:themeColor="text1"/>
          <w:sz w:val="22"/>
          <w:szCs w:val="22"/>
        </w:rPr>
        <w:t>.</w:t>
      </w:r>
      <w:r w:rsidRPr="009545E4">
        <w:rPr>
          <w:rFonts w:eastAsia="Arial" w:cstheme="minorHAnsi"/>
          <w:color w:val="000000" w:themeColor="text1"/>
          <w:sz w:val="22"/>
          <w:szCs w:val="22"/>
        </w:rPr>
        <w:t xml:space="preserve"> </w:t>
      </w:r>
    </w:p>
    <w:p w14:paraId="72EF28E7" w14:textId="0486D93D" w:rsidR="00AF1430" w:rsidRPr="009545E4" w:rsidRDefault="00015FC9" w:rsidP="00826901">
      <w:pPr>
        <w:pStyle w:val="Sraopastraipa"/>
        <w:numPr>
          <w:ilvl w:val="1"/>
          <w:numId w:val="6"/>
        </w:numPr>
        <w:tabs>
          <w:tab w:val="left" w:pos="851"/>
          <w:tab w:val="left" w:pos="993"/>
        </w:tabs>
        <w:spacing w:after="0" w:line="240" w:lineRule="auto"/>
        <w:ind w:left="0" w:firstLine="567"/>
        <w:jc w:val="both"/>
        <w:rPr>
          <w:rFonts w:cstheme="minorHAnsi"/>
          <w:sz w:val="22"/>
          <w:szCs w:val="22"/>
        </w:rPr>
      </w:pPr>
      <w:r w:rsidRPr="009545E4">
        <w:rPr>
          <w:rFonts w:cstheme="minorHAnsi"/>
          <w:sz w:val="22"/>
          <w:szCs w:val="22"/>
          <w:lang w:eastAsia="en-US"/>
        </w:rPr>
        <w:t>P</w:t>
      </w:r>
      <w:r w:rsidR="00E32C8E" w:rsidRPr="009545E4">
        <w:rPr>
          <w:rFonts w:cstheme="minorHAnsi"/>
          <w:sz w:val="22"/>
          <w:szCs w:val="22"/>
          <w:lang w:eastAsia="en-US"/>
        </w:rPr>
        <w:t xml:space="preserve">irkime </w:t>
      </w:r>
      <w:r w:rsidR="007A68AD" w:rsidRPr="009545E4">
        <w:rPr>
          <w:rFonts w:cstheme="minorHAnsi"/>
          <w:sz w:val="22"/>
          <w:szCs w:val="22"/>
        </w:rPr>
        <w:t>perkančioji organizacija</w:t>
      </w:r>
      <w:r w:rsidR="00E32C8E" w:rsidRPr="009545E4">
        <w:rPr>
          <w:rFonts w:cstheme="minorHAnsi"/>
          <w:sz w:val="22"/>
          <w:szCs w:val="22"/>
          <w:lang w:eastAsia="en-US"/>
        </w:rPr>
        <w:t xml:space="preserve"> nenumato skelbti pranešimo dėl savanoriško </w:t>
      </w:r>
      <w:r w:rsidR="00E32C8E" w:rsidRPr="009545E4">
        <w:rPr>
          <w:rFonts w:cstheme="minorHAnsi"/>
          <w:i/>
          <w:iCs/>
          <w:sz w:val="22"/>
          <w:szCs w:val="22"/>
          <w:lang w:eastAsia="en-US"/>
        </w:rPr>
        <w:t>ex ante</w:t>
      </w:r>
      <w:r w:rsidR="00E32C8E" w:rsidRPr="009545E4">
        <w:rPr>
          <w:rFonts w:cstheme="minorHAnsi"/>
          <w:sz w:val="22"/>
          <w:szCs w:val="22"/>
          <w:lang w:eastAsia="en-US"/>
        </w:rPr>
        <w:t xml:space="preserve"> skaidrumo.</w:t>
      </w:r>
    </w:p>
    <w:p w14:paraId="278EA4A0" w14:textId="7B78C936" w:rsidR="00AF1430" w:rsidRPr="009545E4" w:rsidRDefault="007466F8" w:rsidP="00826901">
      <w:pPr>
        <w:pStyle w:val="Sraopastraipa"/>
        <w:numPr>
          <w:ilvl w:val="1"/>
          <w:numId w:val="6"/>
        </w:numPr>
        <w:tabs>
          <w:tab w:val="left" w:pos="851"/>
          <w:tab w:val="left" w:pos="993"/>
        </w:tabs>
        <w:spacing w:after="0" w:line="240" w:lineRule="auto"/>
        <w:ind w:left="0" w:firstLine="567"/>
        <w:jc w:val="both"/>
        <w:rPr>
          <w:rFonts w:cstheme="minorHAnsi"/>
          <w:color w:val="7030A0"/>
          <w:sz w:val="22"/>
          <w:szCs w:val="22"/>
        </w:rPr>
      </w:pPr>
      <w:r w:rsidRPr="009545E4">
        <w:rPr>
          <w:rFonts w:cstheme="minorHAnsi"/>
          <w:sz w:val="22"/>
          <w:szCs w:val="22"/>
        </w:rPr>
        <w:t>Pirkime neleidžia</w:t>
      </w:r>
      <w:r w:rsidR="00216820" w:rsidRPr="009545E4">
        <w:rPr>
          <w:rFonts w:cstheme="minorHAnsi"/>
          <w:sz w:val="22"/>
          <w:szCs w:val="22"/>
        </w:rPr>
        <w:t>ma</w:t>
      </w:r>
      <w:r w:rsidRPr="009545E4">
        <w:rPr>
          <w:rFonts w:cstheme="minorHAnsi"/>
          <w:sz w:val="22"/>
          <w:szCs w:val="22"/>
        </w:rPr>
        <w:t xml:space="preserve"> pateikti alternatyvių </w:t>
      </w:r>
      <w:r w:rsidR="00D27E76" w:rsidRPr="009545E4">
        <w:rPr>
          <w:rFonts w:cstheme="minorHAnsi"/>
          <w:sz w:val="22"/>
          <w:szCs w:val="22"/>
        </w:rPr>
        <w:t>p</w:t>
      </w:r>
      <w:r w:rsidRPr="009545E4">
        <w:rPr>
          <w:rFonts w:cstheme="minorHAnsi"/>
          <w:sz w:val="22"/>
          <w:szCs w:val="22"/>
        </w:rPr>
        <w:t xml:space="preserve">asiūlymų. </w:t>
      </w:r>
    </w:p>
    <w:p w14:paraId="0C002F05" w14:textId="68A15AD1" w:rsidR="00E32C8E" w:rsidRPr="009545E4" w:rsidRDefault="00E32C8E" w:rsidP="00826901">
      <w:pPr>
        <w:pStyle w:val="Sraopastraipa"/>
        <w:numPr>
          <w:ilvl w:val="1"/>
          <w:numId w:val="6"/>
        </w:numPr>
        <w:tabs>
          <w:tab w:val="left" w:pos="993"/>
        </w:tabs>
        <w:spacing w:after="0" w:line="240" w:lineRule="auto"/>
        <w:ind w:firstLine="207"/>
        <w:jc w:val="both"/>
        <w:rPr>
          <w:rFonts w:cstheme="minorHAnsi"/>
          <w:sz w:val="22"/>
          <w:szCs w:val="22"/>
        </w:rPr>
      </w:pPr>
      <w:r w:rsidRPr="009545E4">
        <w:rPr>
          <w:rFonts w:eastAsia="Arial" w:cstheme="minorHAnsi"/>
          <w:color w:val="333333"/>
          <w:sz w:val="22"/>
          <w:szCs w:val="22"/>
        </w:rPr>
        <w:t xml:space="preserve">Bendrosios </w:t>
      </w:r>
      <w:r w:rsidR="007E5F55" w:rsidRPr="009545E4">
        <w:rPr>
          <w:rFonts w:eastAsia="Arial" w:cstheme="minorHAnsi"/>
          <w:color w:val="333333"/>
          <w:sz w:val="22"/>
          <w:szCs w:val="22"/>
        </w:rPr>
        <w:t xml:space="preserve">pirkimo </w:t>
      </w:r>
      <w:r w:rsidRPr="009545E4">
        <w:rPr>
          <w:rFonts w:eastAsia="Arial" w:cstheme="minorHAnsi"/>
          <w:color w:val="333333"/>
          <w:sz w:val="22"/>
          <w:szCs w:val="22"/>
        </w:rPr>
        <w:t>sąlygos yra neatskiriama ši</w:t>
      </w:r>
      <w:r w:rsidR="00C07F25" w:rsidRPr="009545E4">
        <w:rPr>
          <w:rFonts w:eastAsia="Arial" w:cstheme="minorHAnsi"/>
          <w:color w:val="333333"/>
          <w:sz w:val="22"/>
          <w:szCs w:val="22"/>
        </w:rPr>
        <w:t>ų</w:t>
      </w:r>
      <w:r w:rsidRPr="009545E4">
        <w:rPr>
          <w:rFonts w:eastAsia="Arial" w:cstheme="minorHAnsi"/>
          <w:color w:val="333333"/>
          <w:sz w:val="22"/>
          <w:szCs w:val="22"/>
        </w:rPr>
        <w:t xml:space="preserve"> </w:t>
      </w:r>
      <w:r w:rsidR="00F4541C" w:rsidRPr="009545E4">
        <w:rPr>
          <w:rFonts w:eastAsia="Arial" w:cstheme="minorHAnsi"/>
          <w:color w:val="333333"/>
          <w:sz w:val="22"/>
          <w:szCs w:val="22"/>
        </w:rPr>
        <w:t>p</w:t>
      </w:r>
      <w:r w:rsidRPr="009545E4">
        <w:rPr>
          <w:rFonts w:eastAsia="Arial" w:cstheme="minorHAnsi"/>
          <w:color w:val="333333"/>
          <w:sz w:val="22"/>
          <w:szCs w:val="22"/>
        </w:rPr>
        <w:t>irkimo sąlygų dalis.</w:t>
      </w:r>
    </w:p>
    <w:p w14:paraId="5DEDEBC7" w14:textId="1ED44FB6" w:rsidR="00B41C66" w:rsidRPr="002E5CAB"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26333929"/>
      <w:bookmarkEnd w:id="2"/>
      <w:r w:rsidRPr="002E5CAB">
        <w:rPr>
          <w:rFonts w:asciiTheme="minorHAnsi" w:hAnsiTheme="minorHAnsi" w:cstheme="minorHAnsi"/>
        </w:rPr>
        <w:t xml:space="preserve">2. </w:t>
      </w:r>
      <w:r w:rsidR="00B41C66" w:rsidRPr="002E5CAB">
        <w:rPr>
          <w:rFonts w:asciiTheme="minorHAnsi" w:hAnsiTheme="minorHAnsi" w:cstheme="minorHAnsi"/>
        </w:rPr>
        <w:t>Pirkimo objektas</w:t>
      </w:r>
      <w:bookmarkEnd w:id="4"/>
      <w:bookmarkEnd w:id="5"/>
      <w:bookmarkEnd w:id="6"/>
    </w:p>
    <w:p w14:paraId="0B7B0A50" w14:textId="2B860D04" w:rsidR="00B41C66" w:rsidRPr="009545E4" w:rsidRDefault="0041206A" w:rsidP="0041206A">
      <w:pPr>
        <w:pStyle w:val="Betarp"/>
        <w:tabs>
          <w:tab w:val="left" w:pos="993"/>
        </w:tabs>
        <w:spacing w:after="120"/>
        <w:ind w:firstLine="709"/>
        <w:contextualSpacing/>
        <w:jc w:val="both"/>
        <w:rPr>
          <w:rFonts w:ascii="Calibri" w:hAnsi="Calibri" w:cs="Calibri"/>
          <w:color w:val="FF0000"/>
          <w:sz w:val="22"/>
          <w:szCs w:val="22"/>
        </w:rPr>
      </w:pPr>
      <w:r w:rsidRPr="009545E4">
        <w:rPr>
          <w:rFonts w:ascii="Calibri" w:eastAsia="Calibri" w:hAnsi="Calibri" w:cs="Calibri"/>
          <w:color w:val="000000" w:themeColor="text1"/>
          <w:sz w:val="22"/>
          <w:szCs w:val="22"/>
        </w:rPr>
        <w:t>2.1</w:t>
      </w:r>
      <w:r w:rsidR="002973CD" w:rsidRPr="009545E4">
        <w:rPr>
          <w:rFonts w:ascii="Calibri" w:eastAsia="Calibri" w:hAnsi="Calibri" w:cs="Calibri"/>
          <w:color w:val="000000" w:themeColor="text1"/>
          <w:sz w:val="22"/>
          <w:szCs w:val="22"/>
        </w:rPr>
        <w:t xml:space="preserve">. </w:t>
      </w:r>
      <w:r w:rsidR="00B41C66" w:rsidRPr="009545E4">
        <w:rPr>
          <w:rFonts w:ascii="Calibri" w:eastAsia="Calibri" w:hAnsi="Calibri" w:cs="Calibri"/>
          <w:color w:val="000000" w:themeColor="text1"/>
          <w:sz w:val="22"/>
          <w:szCs w:val="22"/>
        </w:rPr>
        <w:t>Perkančioji organizacija numato įsigyti</w:t>
      </w:r>
      <w:r w:rsidR="002973CD" w:rsidRPr="009545E4">
        <w:rPr>
          <w:rFonts w:ascii="Calibri" w:hAnsi="Calibri" w:cs="Calibri"/>
          <w:sz w:val="22"/>
          <w:szCs w:val="22"/>
        </w:rPr>
        <w:t xml:space="preserve"> </w:t>
      </w:r>
      <w:r w:rsidR="00E2445D" w:rsidRPr="00E2445D">
        <w:rPr>
          <w:rFonts w:ascii="Calibri" w:hAnsi="Calibri" w:cs="Calibri"/>
          <w:bCs/>
          <w:sz w:val="22"/>
          <w:szCs w:val="22"/>
        </w:rPr>
        <w:t>Telšių rajono savivaldybės nuosavybės teise valdomų gyvenamųjų patalpų (butų) remonto darb</w:t>
      </w:r>
      <w:r w:rsidR="00E2445D">
        <w:rPr>
          <w:rFonts w:ascii="Calibri" w:hAnsi="Calibri" w:cs="Calibri"/>
          <w:bCs/>
          <w:sz w:val="22"/>
          <w:szCs w:val="22"/>
        </w:rPr>
        <w:t>us</w:t>
      </w:r>
      <w:r w:rsidR="002973CD" w:rsidRPr="009545E4">
        <w:rPr>
          <w:rFonts w:ascii="Calibri" w:eastAsia="Calibri" w:hAnsi="Calibri" w:cs="Calibri"/>
          <w:color w:val="000000" w:themeColor="text1"/>
          <w:sz w:val="22"/>
          <w:szCs w:val="22"/>
        </w:rPr>
        <w:t xml:space="preserve">. </w:t>
      </w:r>
      <w:r w:rsidR="00B41C66" w:rsidRPr="009545E4">
        <w:rPr>
          <w:rFonts w:ascii="Calibri" w:hAnsi="Calibri" w:cs="Calibri"/>
          <w:sz w:val="22"/>
          <w:szCs w:val="22"/>
        </w:rPr>
        <w:t xml:space="preserve">Reikalavimai pirkimo objektui nustatyti </w:t>
      </w:r>
      <w:r w:rsidR="00704310" w:rsidRPr="009545E4">
        <w:rPr>
          <w:rFonts w:ascii="Calibri" w:hAnsi="Calibri" w:cs="Calibri"/>
          <w:sz w:val="22"/>
          <w:szCs w:val="22"/>
        </w:rPr>
        <w:t>s</w:t>
      </w:r>
      <w:r w:rsidR="00444CAF" w:rsidRPr="009545E4">
        <w:rPr>
          <w:rFonts w:ascii="Calibri" w:hAnsi="Calibri" w:cs="Calibri"/>
          <w:sz w:val="22"/>
          <w:szCs w:val="22"/>
        </w:rPr>
        <w:t xml:space="preserve">pecialiųjų </w:t>
      </w:r>
      <w:r w:rsidR="00CE7209" w:rsidRPr="009545E4">
        <w:rPr>
          <w:rFonts w:ascii="Calibri" w:hAnsi="Calibri" w:cs="Calibri"/>
          <w:sz w:val="22"/>
          <w:szCs w:val="22"/>
        </w:rPr>
        <w:t xml:space="preserve">pirkimo </w:t>
      </w:r>
      <w:r w:rsidR="00444CAF" w:rsidRPr="0053739C">
        <w:rPr>
          <w:rFonts w:ascii="Calibri" w:hAnsi="Calibri" w:cs="Calibri"/>
          <w:sz w:val="22"/>
          <w:szCs w:val="22"/>
        </w:rPr>
        <w:t>sąlygų</w:t>
      </w:r>
      <w:r w:rsidR="002973CD" w:rsidRPr="0053739C">
        <w:rPr>
          <w:rFonts w:ascii="Calibri" w:hAnsi="Calibri" w:cs="Calibri"/>
          <w:sz w:val="22"/>
          <w:szCs w:val="22"/>
        </w:rPr>
        <w:t xml:space="preserve"> </w:t>
      </w:r>
      <w:r w:rsidR="008B45A6">
        <w:rPr>
          <w:rFonts w:ascii="Calibri" w:hAnsi="Calibri" w:cs="Calibri"/>
          <w:sz w:val="22"/>
          <w:szCs w:val="22"/>
        </w:rPr>
        <w:t>6</w:t>
      </w:r>
      <w:r w:rsidR="00C80E74" w:rsidRPr="0053739C">
        <w:rPr>
          <w:rFonts w:ascii="Calibri" w:hAnsi="Calibri" w:cs="Calibri"/>
          <w:sz w:val="22"/>
          <w:szCs w:val="22"/>
        </w:rPr>
        <w:t xml:space="preserve"> priede</w:t>
      </w:r>
      <w:r w:rsidR="00B41C66" w:rsidRPr="0053739C">
        <w:rPr>
          <w:rFonts w:ascii="Calibri" w:hAnsi="Calibri" w:cs="Calibri"/>
          <w:sz w:val="22"/>
          <w:szCs w:val="22"/>
        </w:rPr>
        <w:t>.</w:t>
      </w:r>
    </w:p>
    <w:p w14:paraId="0517126E" w14:textId="47A4A9EE" w:rsidR="007244C2" w:rsidRPr="009545E4" w:rsidRDefault="00507DC9" w:rsidP="007244C2">
      <w:pPr>
        <w:pStyle w:val="Betarp"/>
        <w:spacing w:after="120"/>
        <w:ind w:firstLine="720"/>
        <w:contextualSpacing/>
        <w:jc w:val="both"/>
        <w:rPr>
          <w:rFonts w:ascii="Calibri" w:hAnsi="Calibri" w:cs="Calibri"/>
          <w:sz w:val="22"/>
          <w:szCs w:val="22"/>
        </w:rPr>
      </w:pPr>
      <w:r w:rsidRPr="009545E4">
        <w:rPr>
          <w:rFonts w:ascii="Calibri" w:hAnsi="Calibri" w:cs="Calibri"/>
          <w:sz w:val="22"/>
          <w:szCs w:val="22"/>
        </w:rPr>
        <w:t>2.2</w:t>
      </w:r>
      <w:r w:rsidR="002973CD" w:rsidRPr="009545E4">
        <w:rPr>
          <w:rFonts w:ascii="Calibri" w:hAnsi="Calibri" w:cs="Calibri"/>
          <w:sz w:val="22"/>
          <w:szCs w:val="22"/>
        </w:rPr>
        <w:t xml:space="preserve">. </w:t>
      </w:r>
      <w:r w:rsidR="00B41C66" w:rsidRPr="009545E4">
        <w:rPr>
          <w:rFonts w:ascii="Calibri" w:hAnsi="Calibri" w:cs="Calibri"/>
          <w:sz w:val="22"/>
          <w:szCs w:val="22"/>
        </w:rPr>
        <w:t xml:space="preserve">Pirkimo objektas į dalis neskaidomas. </w:t>
      </w:r>
      <w:r w:rsidR="007554D6" w:rsidRPr="0053739C">
        <w:rPr>
          <w:rFonts w:ascii="Calibri" w:hAnsi="Calibri" w:cs="Calibri"/>
          <w:sz w:val="22"/>
          <w:szCs w:val="22"/>
        </w:rPr>
        <w:t xml:space="preserve">Pirkimo apimtys, reikalavimai </w:t>
      </w:r>
      <w:r w:rsidR="009A0CD1" w:rsidRPr="0053739C">
        <w:rPr>
          <w:rFonts w:ascii="Calibri" w:hAnsi="Calibri" w:cs="Calibri"/>
          <w:sz w:val="22"/>
          <w:szCs w:val="22"/>
        </w:rPr>
        <w:t xml:space="preserve">ir techninė specifikacija </w:t>
      </w:r>
      <w:r w:rsidR="007554D6" w:rsidRPr="0053739C">
        <w:rPr>
          <w:rFonts w:ascii="Calibri" w:hAnsi="Calibri" w:cs="Calibri"/>
          <w:sz w:val="22"/>
          <w:szCs w:val="22"/>
        </w:rPr>
        <w:t xml:space="preserve">apibrėžti </w:t>
      </w:r>
      <w:r w:rsidR="007204DB" w:rsidRPr="0053739C">
        <w:rPr>
          <w:rFonts w:ascii="Calibri" w:hAnsi="Calibri" w:cs="Calibri"/>
          <w:sz w:val="22"/>
          <w:szCs w:val="22"/>
        </w:rPr>
        <w:t xml:space="preserve">specialiųjų </w:t>
      </w:r>
      <w:r w:rsidR="007554D6" w:rsidRPr="0053739C">
        <w:rPr>
          <w:rFonts w:ascii="Calibri" w:hAnsi="Calibri" w:cs="Calibri"/>
          <w:sz w:val="22"/>
          <w:szCs w:val="22"/>
        </w:rPr>
        <w:t>pirkimo sąlygų</w:t>
      </w:r>
      <w:r w:rsidR="002973CD" w:rsidRPr="0053739C">
        <w:rPr>
          <w:rFonts w:ascii="Calibri" w:hAnsi="Calibri" w:cs="Calibri"/>
          <w:sz w:val="22"/>
          <w:szCs w:val="22"/>
        </w:rPr>
        <w:t xml:space="preserve"> </w:t>
      </w:r>
      <w:r w:rsidR="008B45A6">
        <w:rPr>
          <w:rFonts w:ascii="Calibri" w:hAnsi="Calibri" w:cs="Calibri"/>
          <w:sz w:val="22"/>
          <w:szCs w:val="22"/>
        </w:rPr>
        <w:t>6</w:t>
      </w:r>
      <w:r w:rsidR="007554D6" w:rsidRPr="00AD1972">
        <w:rPr>
          <w:rFonts w:ascii="Calibri" w:hAnsi="Calibri" w:cs="Calibri"/>
          <w:color w:val="FF0000"/>
          <w:sz w:val="22"/>
          <w:szCs w:val="22"/>
        </w:rPr>
        <w:t xml:space="preserve"> </w:t>
      </w:r>
      <w:r w:rsidR="007554D6" w:rsidRPr="008B45A6">
        <w:rPr>
          <w:rFonts w:ascii="Calibri" w:hAnsi="Calibri" w:cs="Calibri"/>
          <w:color w:val="000000" w:themeColor="text1"/>
          <w:sz w:val="22"/>
          <w:szCs w:val="22"/>
        </w:rPr>
        <w:t xml:space="preserve">priede. </w:t>
      </w:r>
    </w:p>
    <w:p w14:paraId="64DD03D0" w14:textId="4199645D" w:rsidR="00765366" w:rsidRPr="009545E4" w:rsidRDefault="00815D5F" w:rsidP="00765366">
      <w:pPr>
        <w:pStyle w:val="Betarp"/>
        <w:spacing w:after="120"/>
        <w:ind w:firstLine="720"/>
        <w:contextualSpacing/>
        <w:jc w:val="both"/>
        <w:rPr>
          <w:rFonts w:ascii="Calibri" w:hAnsi="Calibri" w:cs="Calibri"/>
          <w:sz w:val="22"/>
          <w:szCs w:val="22"/>
        </w:rPr>
      </w:pPr>
      <w:r w:rsidRPr="009545E4">
        <w:rPr>
          <w:rFonts w:ascii="Calibri" w:hAnsi="Calibri" w:cs="Calibri"/>
          <w:sz w:val="22"/>
          <w:szCs w:val="22"/>
        </w:rPr>
        <w:t>2.</w:t>
      </w:r>
      <w:r w:rsidR="003B0F1F" w:rsidRPr="009545E4">
        <w:rPr>
          <w:rFonts w:ascii="Calibri" w:hAnsi="Calibri" w:cs="Calibri"/>
          <w:sz w:val="22"/>
          <w:szCs w:val="22"/>
        </w:rPr>
        <w:t xml:space="preserve">3. </w:t>
      </w:r>
      <w:r w:rsidR="0070707E" w:rsidRPr="009545E4">
        <w:rPr>
          <w:rFonts w:ascii="Calibri" w:hAnsi="Calibri" w:cs="Calibri"/>
          <w:sz w:val="22"/>
          <w:szCs w:val="22"/>
        </w:rPr>
        <w:t xml:space="preserve">Jeigu apibūdinant pirkimo objektą techninėje specifikacijoje </w:t>
      </w:r>
      <w:r w:rsidR="007D3B39" w:rsidRPr="009545E4">
        <w:rPr>
          <w:rFonts w:ascii="Calibri" w:hAnsi="Calibri" w:cs="Calibri"/>
          <w:sz w:val="22"/>
          <w:szCs w:val="22"/>
        </w:rPr>
        <w:t xml:space="preserve">ar kituose pirkimo dokumentuose </w:t>
      </w:r>
      <w:r w:rsidR="0070707E" w:rsidRPr="009545E4">
        <w:rPr>
          <w:rFonts w:ascii="Calibri" w:hAnsi="Calibri" w:cs="Calibri"/>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AE7624" w:rsidRPr="009545E4">
        <w:rPr>
          <w:rFonts w:ascii="Calibri" w:hAnsi="Calibri" w:cs="Calibri"/>
          <w:sz w:val="22"/>
          <w:szCs w:val="22"/>
        </w:rPr>
        <w:t xml:space="preserve"> </w:t>
      </w:r>
    </w:p>
    <w:p w14:paraId="3031DC86" w14:textId="1A035CFF" w:rsidR="00004521" w:rsidRPr="009545E4" w:rsidRDefault="00004521" w:rsidP="00765366">
      <w:pPr>
        <w:pStyle w:val="Betarp"/>
        <w:spacing w:after="120"/>
        <w:ind w:firstLine="720"/>
        <w:contextualSpacing/>
        <w:jc w:val="both"/>
        <w:rPr>
          <w:rFonts w:ascii="Calibri" w:hAnsi="Calibri" w:cs="Calibri"/>
          <w:sz w:val="22"/>
          <w:szCs w:val="22"/>
        </w:rPr>
      </w:pPr>
      <w:r w:rsidRPr="009545E4">
        <w:rPr>
          <w:rFonts w:ascii="Calibri" w:hAnsi="Calibri" w:cs="Calibri"/>
          <w:sz w:val="22"/>
          <w:szCs w:val="22"/>
        </w:rPr>
        <w:t>2.</w:t>
      </w:r>
      <w:r w:rsidR="00765366" w:rsidRPr="009545E4">
        <w:rPr>
          <w:rFonts w:ascii="Calibri" w:hAnsi="Calibri" w:cs="Calibri"/>
          <w:sz w:val="22"/>
          <w:szCs w:val="22"/>
        </w:rPr>
        <w:t>4</w:t>
      </w:r>
      <w:r w:rsidRPr="009545E4">
        <w:rPr>
          <w:rFonts w:ascii="Calibri" w:hAnsi="Calibri" w:cs="Calibri"/>
          <w:sz w:val="22"/>
          <w:szCs w:val="22"/>
        </w:rPr>
        <w:t xml:space="preserve">. Jeigu apibūdinant pirkimo objektą </w:t>
      </w:r>
      <w:r w:rsidR="00C80E74" w:rsidRPr="009545E4">
        <w:rPr>
          <w:rFonts w:ascii="Calibri" w:hAnsi="Calibri" w:cs="Calibri"/>
          <w:sz w:val="22"/>
          <w:szCs w:val="22"/>
        </w:rPr>
        <w:t xml:space="preserve">techninėje specifikacijoje </w:t>
      </w:r>
      <w:r w:rsidRPr="009545E4">
        <w:rPr>
          <w:rFonts w:ascii="Calibri" w:hAnsi="Calibri" w:cs="Calibri"/>
          <w:sz w:val="22"/>
          <w:szCs w:val="22"/>
        </w:rPr>
        <w:t>nurodytas standartas</w:t>
      </w:r>
      <w:r w:rsidR="00245655" w:rsidRPr="009545E4">
        <w:rPr>
          <w:rFonts w:ascii="Calibri" w:hAnsi="Calibri" w:cs="Calibri"/>
          <w:sz w:val="22"/>
          <w:szCs w:val="22"/>
        </w:rPr>
        <w:t xml:space="preserve">, </w:t>
      </w:r>
      <w:r w:rsidR="00245655" w:rsidRPr="009545E4">
        <w:rPr>
          <w:rFonts w:ascii="Calibri" w:hAnsi="Calibri" w:cs="Calibri"/>
          <w:color w:val="000000"/>
          <w:sz w:val="22"/>
          <w:szCs w:val="22"/>
        </w:rPr>
        <w:t>techninis liudijimas ar bendrosios techninės specifikacijos</w:t>
      </w:r>
      <w:r w:rsidR="00046522" w:rsidRPr="009545E4">
        <w:rPr>
          <w:rFonts w:ascii="Calibri" w:hAnsi="Calibri" w:cs="Calibr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545E4">
        <w:rPr>
          <w:rFonts w:ascii="Calibri" w:hAnsi="Calibri" w:cs="Calibri"/>
          <w:color w:val="000000"/>
          <w:sz w:val="22"/>
          <w:szCs w:val="22"/>
        </w:rPr>
        <w:t xml:space="preserve">, </w:t>
      </w:r>
      <w:r w:rsidR="00245655" w:rsidRPr="009545E4">
        <w:rPr>
          <w:rFonts w:ascii="Calibri" w:hAnsi="Calibri" w:cs="Calibri"/>
          <w:sz w:val="22"/>
          <w:szCs w:val="22"/>
        </w:rPr>
        <w:t xml:space="preserve">turi būti laikoma, kad kiekviena tokia nuoroda yra pateikta su žodžiais „arba lygiavertis“. </w:t>
      </w:r>
    </w:p>
    <w:p w14:paraId="30427666" w14:textId="5823DF91" w:rsidR="005A0F45" w:rsidRPr="009545E4" w:rsidRDefault="005A0F45" w:rsidP="00765366">
      <w:pPr>
        <w:pStyle w:val="Betarp"/>
        <w:spacing w:after="120"/>
        <w:ind w:firstLine="720"/>
        <w:contextualSpacing/>
        <w:jc w:val="both"/>
        <w:rPr>
          <w:rFonts w:ascii="Calibri" w:hAnsi="Calibri" w:cs="Calibri"/>
          <w:sz w:val="22"/>
          <w:szCs w:val="22"/>
        </w:rPr>
      </w:pPr>
      <w:r w:rsidRPr="009545E4">
        <w:rPr>
          <w:rFonts w:ascii="Calibri" w:hAnsi="Calibri" w:cs="Calibri"/>
          <w:sz w:val="22"/>
          <w:szCs w:val="22"/>
        </w:rPr>
        <w:t xml:space="preserve">2.5. Maksimali perkančiajai organizacijai priimtina pasiūlymo kaina – </w:t>
      </w:r>
      <w:r w:rsidR="001833DB" w:rsidRPr="001833DB">
        <w:rPr>
          <w:rFonts w:ascii="Calibri" w:hAnsi="Calibri" w:cs="Calibri"/>
          <w:sz w:val="22"/>
          <w:szCs w:val="22"/>
        </w:rPr>
        <w:t>435600</w:t>
      </w:r>
      <w:r w:rsidR="001833DB">
        <w:rPr>
          <w:rFonts w:ascii="Calibri" w:hAnsi="Calibri" w:cs="Calibri"/>
          <w:sz w:val="22"/>
          <w:szCs w:val="22"/>
        </w:rPr>
        <w:t xml:space="preserve">,00 </w:t>
      </w:r>
      <w:r w:rsidRPr="009545E4">
        <w:rPr>
          <w:rFonts w:ascii="Calibri" w:hAnsi="Calibri" w:cs="Calibri"/>
          <w:sz w:val="22"/>
          <w:szCs w:val="22"/>
        </w:rPr>
        <w:t>Eur (įskaitant visus mokesčius).</w:t>
      </w:r>
    </w:p>
    <w:p w14:paraId="7B478B03" w14:textId="61CA0F5A" w:rsidR="00D22226" w:rsidRPr="002E5CAB" w:rsidRDefault="00202323" w:rsidP="00202323">
      <w:pPr>
        <w:pStyle w:val="Antrat1"/>
        <w:spacing w:line="20" w:lineRule="atLeast"/>
        <w:contextualSpacing/>
        <w:rPr>
          <w:rFonts w:asciiTheme="minorHAnsi" w:hAnsiTheme="minorHAnsi" w:cstheme="minorHAnsi"/>
        </w:rPr>
      </w:pPr>
      <w:bookmarkStart w:id="7" w:name="_Toc126333930"/>
      <w:r w:rsidRPr="002E5CAB">
        <w:rPr>
          <w:rFonts w:asciiTheme="minorHAnsi" w:hAnsiTheme="minorHAnsi" w:cstheme="minorHAnsi"/>
        </w:rPr>
        <w:t>3.</w:t>
      </w:r>
      <w:r w:rsidR="00D24970" w:rsidRPr="002E5CAB">
        <w:rPr>
          <w:rFonts w:asciiTheme="minorHAnsi" w:hAnsiTheme="minorHAnsi" w:cstheme="minorHAnsi"/>
        </w:rPr>
        <w:t xml:space="preserve"> </w:t>
      </w:r>
      <w:bookmarkStart w:id="8" w:name="_Ref39427921"/>
      <w:bookmarkStart w:id="9" w:name="_Ref39427927"/>
      <w:bookmarkStart w:id="10" w:name="_Ref39740354"/>
      <w:r w:rsidR="00D22226" w:rsidRPr="002E5CAB">
        <w:rPr>
          <w:rFonts w:asciiTheme="minorHAnsi" w:hAnsiTheme="minorHAnsi" w:cstheme="minorHAnsi"/>
        </w:rPr>
        <w:t>Susitikimai su tiekėjais</w:t>
      </w:r>
      <w:bookmarkEnd w:id="8"/>
      <w:bookmarkEnd w:id="9"/>
      <w:r w:rsidR="003B6924" w:rsidRPr="002E5CAB">
        <w:rPr>
          <w:rFonts w:asciiTheme="minorHAnsi" w:hAnsiTheme="minorHAnsi" w:cstheme="minorHAnsi"/>
        </w:rPr>
        <w:t xml:space="preserve"> ir objekto apžiūra</w:t>
      </w:r>
      <w:bookmarkEnd w:id="7"/>
      <w:bookmarkEnd w:id="10"/>
    </w:p>
    <w:p w14:paraId="5830BEF8" w14:textId="77777777" w:rsidR="006D334E" w:rsidRPr="009545E4" w:rsidRDefault="00862DB8" w:rsidP="006D334E">
      <w:pPr>
        <w:pStyle w:val="Sraopastraipa"/>
        <w:spacing w:after="0"/>
        <w:ind w:left="0" w:firstLine="567"/>
        <w:jc w:val="both"/>
        <w:rPr>
          <w:rFonts w:cstheme="minorHAnsi"/>
          <w:sz w:val="22"/>
          <w:szCs w:val="22"/>
        </w:rPr>
      </w:pPr>
      <w:r w:rsidRPr="009545E4">
        <w:rPr>
          <w:rFonts w:cstheme="minorHAnsi"/>
          <w:iCs/>
          <w:sz w:val="22"/>
          <w:szCs w:val="22"/>
        </w:rPr>
        <w:t>3.1.</w:t>
      </w:r>
      <w:r w:rsidR="006D334E" w:rsidRPr="009545E4">
        <w:rPr>
          <w:rFonts w:cstheme="minorHAnsi"/>
          <w:iCs/>
          <w:sz w:val="22"/>
          <w:szCs w:val="22"/>
        </w:rPr>
        <w:t xml:space="preserve"> </w:t>
      </w:r>
      <w:r w:rsidR="00B176FD" w:rsidRPr="009545E4">
        <w:rPr>
          <w:rFonts w:cstheme="minorHAnsi"/>
          <w:sz w:val="22"/>
          <w:szCs w:val="22"/>
        </w:rPr>
        <w:t xml:space="preserve">Perkančioji organizacija nerengs susitikimo su tiekėjais dėl pirkimo </w:t>
      </w:r>
      <w:r w:rsidR="004257A5" w:rsidRPr="009545E4">
        <w:rPr>
          <w:rFonts w:cstheme="minorHAnsi"/>
          <w:sz w:val="22"/>
          <w:szCs w:val="22"/>
        </w:rPr>
        <w:t>sąlyg</w:t>
      </w:r>
      <w:r w:rsidR="00B176FD" w:rsidRPr="009545E4">
        <w:rPr>
          <w:rFonts w:cstheme="minorHAnsi"/>
          <w:sz w:val="22"/>
          <w:szCs w:val="22"/>
        </w:rPr>
        <w:t>ų</w:t>
      </w:r>
      <w:r w:rsidR="00946722" w:rsidRPr="009545E4">
        <w:rPr>
          <w:rFonts w:cstheme="minorHAnsi"/>
          <w:sz w:val="22"/>
          <w:szCs w:val="22"/>
        </w:rPr>
        <w:t xml:space="preserve"> paaiškinimo</w:t>
      </w:r>
      <w:r w:rsidR="00B176FD" w:rsidRPr="009545E4">
        <w:rPr>
          <w:rFonts w:cstheme="minorHAnsi"/>
          <w:sz w:val="22"/>
          <w:szCs w:val="22"/>
        </w:rPr>
        <w:t>.</w:t>
      </w:r>
    </w:p>
    <w:p w14:paraId="24A7FE06" w14:textId="23CBB6A7" w:rsidR="00BE0587" w:rsidRPr="009545E4" w:rsidRDefault="006D334E" w:rsidP="006D334E">
      <w:pPr>
        <w:pStyle w:val="Sraopastraipa"/>
        <w:spacing w:after="0"/>
        <w:ind w:left="0" w:firstLine="567"/>
        <w:jc w:val="both"/>
        <w:rPr>
          <w:rFonts w:cstheme="minorHAnsi"/>
          <w:sz w:val="22"/>
          <w:szCs w:val="22"/>
        </w:rPr>
      </w:pPr>
      <w:r w:rsidRPr="009545E4">
        <w:rPr>
          <w:rFonts w:cstheme="minorHAnsi"/>
          <w:sz w:val="22"/>
          <w:szCs w:val="22"/>
        </w:rPr>
        <w:t xml:space="preserve">3.2. </w:t>
      </w:r>
      <w:r w:rsidR="00BE0587" w:rsidRPr="009545E4">
        <w:rPr>
          <w:rFonts w:eastAsiaTheme="minorHAnsi" w:cstheme="minorHAnsi"/>
          <w:sz w:val="22"/>
          <w:szCs w:val="22"/>
          <w:lang w:eastAsia="en-US"/>
        </w:rPr>
        <w:t>P</w:t>
      </w:r>
      <w:r w:rsidR="00BE0587" w:rsidRPr="009545E4">
        <w:rPr>
          <w:rFonts w:cstheme="minorHAnsi"/>
          <w:sz w:val="22"/>
          <w:szCs w:val="22"/>
        </w:rPr>
        <w:t>erkančioji organizacija nerengs objekto apžiūros.</w:t>
      </w:r>
    </w:p>
    <w:p w14:paraId="6443D2FF" w14:textId="040A41C9" w:rsidR="00C94B9F" w:rsidRPr="002E5CAB"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2E5CAB">
        <w:rPr>
          <w:rFonts w:asciiTheme="minorHAnsi" w:hAnsiTheme="minorHAnsi" w:cstheme="minorHAnsi"/>
        </w:rPr>
        <w:lastRenderedPageBreak/>
        <w:t xml:space="preserve">4. </w:t>
      </w:r>
      <w:r w:rsidR="00173ACB" w:rsidRPr="002E5CAB">
        <w:rPr>
          <w:rFonts w:asciiTheme="minorHAnsi" w:hAnsiTheme="minorHAnsi" w:cstheme="minorHAnsi"/>
        </w:rPr>
        <w:t>Tiekėjų pašalinimo pagrindai</w:t>
      </w:r>
      <w:bookmarkEnd w:id="11"/>
      <w:bookmarkEnd w:id="12"/>
      <w:bookmarkEnd w:id="13"/>
      <w:r w:rsidR="00975F1F" w:rsidRPr="002E5CAB">
        <w:rPr>
          <w:rFonts w:asciiTheme="minorHAnsi" w:hAnsiTheme="minorHAnsi" w:cstheme="minorHAnsi"/>
        </w:rPr>
        <w:t xml:space="preserve"> ir kvalifikacijos reikalavimai</w:t>
      </w:r>
      <w:bookmarkEnd w:id="14"/>
    </w:p>
    <w:p w14:paraId="23B058CE" w14:textId="79B08721" w:rsidR="002C5249" w:rsidRPr="009545E4" w:rsidRDefault="009D2F13" w:rsidP="127DD6E8">
      <w:pPr>
        <w:pStyle w:val="Sraopastraipa"/>
        <w:spacing w:after="120" w:line="20" w:lineRule="atLeast"/>
        <w:ind w:left="0" w:firstLine="567"/>
        <w:jc w:val="both"/>
        <w:rPr>
          <w:rFonts w:cstheme="minorHAnsi"/>
          <w:sz w:val="22"/>
          <w:szCs w:val="22"/>
        </w:rPr>
      </w:pPr>
      <w:r w:rsidRPr="009545E4">
        <w:rPr>
          <w:rFonts w:cstheme="minorHAnsi"/>
          <w:sz w:val="22"/>
          <w:szCs w:val="22"/>
        </w:rPr>
        <w:t xml:space="preserve">4.1. </w:t>
      </w:r>
      <w:r w:rsidR="002C5249" w:rsidRPr="009545E4">
        <w:rPr>
          <w:rFonts w:cstheme="minorHAnsi"/>
          <w:sz w:val="22"/>
          <w:szCs w:val="22"/>
        </w:rPr>
        <w:t xml:space="preserve">Reikalavimai dėl tiekėjo pašalinimo pagrindų nebuvimo bei jų nebuvimą patvirtinantys dokumentai nurodyti </w:t>
      </w:r>
      <w:r w:rsidR="006A737F" w:rsidRPr="009545E4">
        <w:rPr>
          <w:rFonts w:cstheme="minorHAnsi"/>
          <w:sz w:val="22"/>
          <w:szCs w:val="22"/>
        </w:rPr>
        <w:t xml:space="preserve">specialiųjų </w:t>
      </w:r>
      <w:r w:rsidR="006A737F" w:rsidRPr="009545E4">
        <w:rPr>
          <w:rFonts w:eastAsia="Calibri" w:cstheme="minorHAnsi"/>
          <w:sz w:val="22"/>
          <w:szCs w:val="22"/>
        </w:rPr>
        <w:t>p</w:t>
      </w:r>
      <w:r w:rsidR="00551FA7" w:rsidRPr="009545E4">
        <w:rPr>
          <w:rFonts w:eastAsia="Calibri" w:cstheme="minorHAnsi"/>
          <w:sz w:val="22"/>
          <w:szCs w:val="22"/>
        </w:rPr>
        <w:t xml:space="preserve">irkimo </w:t>
      </w:r>
      <w:r w:rsidR="006D334E" w:rsidRPr="009545E4">
        <w:rPr>
          <w:rFonts w:eastAsia="Calibri" w:cstheme="minorHAnsi"/>
          <w:sz w:val="22"/>
          <w:szCs w:val="22"/>
        </w:rPr>
        <w:t>sąlygų</w:t>
      </w:r>
      <w:r w:rsidR="00984B02" w:rsidRPr="009545E4">
        <w:rPr>
          <w:rFonts w:cstheme="minorHAnsi"/>
          <w:color w:val="00B050"/>
          <w:sz w:val="22"/>
          <w:szCs w:val="22"/>
        </w:rPr>
        <w:t xml:space="preserve"> </w:t>
      </w:r>
      <w:r w:rsidR="00A64F3C">
        <w:rPr>
          <w:rFonts w:cstheme="minorHAnsi"/>
          <w:sz w:val="22"/>
          <w:szCs w:val="22"/>
        </w:rPr>
        <w:t>2</w:t>
      </w:r>
      <w:r w:rsidR="00984B02" w:rsidRPr="0053739C">
        <w:rPr>
          <w:rFonts w:cstheme="minorHAnsi"/>
          <w:sz w:val="22"/>
          <w:szCs w:val="22"/>
        </w:rPr>
        <w:t xml:space="preserve"> </w:t>
      </w:r>
      <w:r w:rsidR="006773B6" w:rsidRPr="0053739C">
        <w:rPr>
          <w:rFonts w:eastAsia="Calibri" w:cstheme="minorHAnsi"/>
          <w:sz w:val="22"/>
          <w:szCs w:val="22"/>
        </w:rPr>
        <w:t>priede</w:t>
      </w:r>
      <w:r w:rsidR="002C5249" w:rsidRPr="0053739C">
        <w:rPr>
          <w:rFonts w:cstheme="minorHAnsi"/>
          <w:sz w:val="22"/>
          <w:szCs w:val="22"/>
        </w:rPr>
        <w:t>.</w:t>
      </w:r>
      <w:r w:rsidR="002C5249" w:rsidRPr="009545E4">
        <w:rPr>
          <w:rFonts w:cstheme="minorHAnsi"/>
          <w:sz w:val="22"/>
          <w:szCs w:val="22"/>
        </w:rPr>
        <w:t xml:space="preserve"> </w:t>
      </w:r>
    </w:p>
    <w:p w14:paraId="34E32D48" w14:textId="432C2EA4" w:rsidR="007B6F6D" w:rsidRPr="009545E4" w:rsidRDefault="00970624" w:rsidP="00970624">
      <w:pPr>
        <w:pStyle w:val="Sraopastraipa"/>
        <w:tabs>
          <w:tab w:val="left" w:pos="851"/>
        </w:tabs>
        <w:spacing w:after="0" w:line="20" w:lineRule="atLeast"/>
        <w:ind w:left="0" w:firstLine="567"/>
        <w:jc w:val="both"/>
        <w:rPr>
          <w:rFonts w:cstheme="minorHAnsi"/>
          <w:sz w:val="22"/>
          <w:szCs w:val="22"/>
          <w:highlight w:val="yellow"/>
        </w:rPr>
      </w:pPr>
      <w:r w:rsidRPr="009545E4">
        <w:rPr>
          <w:rFonts w:cstheme="minorHAnsi"/>
          <w:sz w:val="22"/>
          <w:szCs w:val="22"/>
        </w:rPr>
        <w:t>4.2.</w:t>
      </w:r>
      <w:r w:rsidR="00524ED0">
        <w:rPr>
          <w:rFonts w:cstheme="minorHAnsi"/>
          <w:sz w:val="22"/>
          <w:szCs w:val="22"/>
        </w:rPr>
        <w:t xml:space="preserve"> Tiekėjams</w:t>
      </w:r>
      <w:r w:rsidR="00524ED0" w:rsidRPr="00524ED0">
        <w:rPr>
          <w:rFonts w:cstheme="minorHAnsi"/>
          <w:sz w:val="22"/>
          <w:szCs w:val="22"/>
        </w:rPr>
        <w:t xml:space="preserve"> </w:t>
      </w:r>
      <w:r w:rsidR="00542F6D">
        <w:rPr>
          <w:rFonts w:cstheme="minorHAnsi"/>
          <w:sz w:val="22"/>
          <w:szCs w:val="22"/>
        </w:rPr>
        <w:t>ne</w:t>
      </w:r>
      <w:r w:rsidR="00524ED0" w:rsidRPr="00524ED0">
        <w:rPr>
          <w:rFonts w:cstheme="minorHAnsi"/>
          <w:sz w:val="22"/>
          <w:szCs w:val="22"/>
        </w:rPr>
        <w:t>nustatomi kvalifikacijos reikalavima</w:t>
      </w:r>
      <w:r w:rsidR="00542F6D">
        <w:rPr>
          <w:rFonts w:cstheme="minorHAnsi"/>
          <w:sz w:val="22"/>
          <w:szCs w:val="22"/>
        </w:rPr>
        <w:t xml:space="preserve">i. </w:t>
      </w:r>
    </w:p>
    <w:p w14:paraId="69D62E2B" w14:textId="0E8C966D" w:rsidR="00A000BE" w:rsidRPr="002E5CAB" w:rsidRDefault="00D24970" w:rsidP="0037632B">
      <w:pPr>
        <w:pStyle w:val="Antrat1"/>
        <w:tabs>
          <w:tab w:val="left" w:pos="567"/>
        </w:tabs>
        <w:spacing w:after="0"/>
        <w:contextualSpacing/>
        <w:jc w:val="both"/>
        <w:rPr>
          <w:rFonts w:asciiTheme="minorHAnsi" w:hAnsiTheme="minorHAnsi" w:cstheme="minorHAnsi"/>
        </w:rPr>
      </w:pPr>
      <w:bookmarkStart w:id="15" w:name="_Toc126333932"/>
      <w:r w:rsidRPr="002E5CAB">
        <w:rPr>
          <w:rFonts w:asciiTheme="minorHAnsi" w:hAnsiTheme="minorHAnsi" w:cstheme="minorHAnsi"/>
        </w:rPr>
        <w:t>5</w:t>
      </w:r>
      <w:r w:rsidR="001E3D5A" w:rsidRPr="002E5CAB">
        <w:rPr>
          <w:rFonts w:asciiTheme="minorHAnsi" w:hAnsiTheme="minorHAnsi" w:cstheme="minorHAnsi"/>
        </w:rPr>
        <w:t>.</w:t>
      </w:r>
      <w:r w:rsidR="00AA1092" w:rsidRPr="002E5CAB">
        <w:rPr>
          <w:rFonts w:asciiTheme="minorHAnsi" w:hAnsiTheme="minorHAnsi" w:cstheme="minorHAnsi"/>
        </w:rPr>
        <w:t xml:space="preserve"> </w:t>
      </w:r>
      <w:r w:rsidR="009743D3" w:rsidRPr="002E5CAB">
        <w:rPr>
          <w:rFonts w:asciiTheme="minorHAnsi" w:hAnsiTheme="minorHAnsi" w:cstheme="minorHAnsi"/>
        </w:rPr>
        <w:t>Reikalavimai, susiję su nacionaliniu saugumu</w:t>
      </w:r>
      <w:bookmarkEnd w:id="15"/>
      <w:r w:rsidR="009743D3" w:rsidRPr="002E5CAB">
        <w:rPr>
          <w:rFonts w:asciiTheme="minorHAnsi" w:hAnsiTheme="minorHAnsi" w:cstheme="minorHAnsi"/>
        </w:rPr>
        <w:t xml:space="preserve"> </w:t>
      </w:r>
    </w:p>
    <w:p w14:paraId="65A96CFE" w14:textId="695A793D" w:rsidR="00DF3DDF" w:rsidRPr="002E5CAB" w:rsidRDefault="00DF3DDF" w:rsidP="00A000BE">
      <w:pPr>
        <w:tabs>
          <w:tab w:val="left" w:pos="993"/>
        </w:tabs>
        <w:spacing w:after="0" w:line="240" w:lineRule="auto"/>
        <w:jc w:val="both"/>
        <w:rPr>
          <w:rFonts w:cstheme="minorHAnsi"/>
          <w:i/>
          <w:color w:val="FF0000"/>
        </w:rPr>
      </w:pPr>
    </w:p>
    <w:p w14:paraId="7F92F201" w14:textId="6A9F74EB" w:rsidR="009E1CB9" w:rsidRPr="009545E4" w:rsidRDefault="009E1CB9" w:rsidP="009E1CB9">
      <w:pPr>
        <w:spacing w:after="0" w:line="240" w:lineRule="auto"/>
        <w:ind w:firstLine="567"/>
        <w:jc w:val="both"/>
        <w:rPr>
          <w:rFonts w:cstheme="minorHAnsi"/>
          <w:color w:val="000000" w:themeColor="text1"/>
          <w:sz w:val="22"/>
          <w:szCs w:val="22"/>
        </w:rPr>
      </w:pPr>
      <w:bookmarkStart w:id="16" w:name="_Ref39666794"/>
      <w:bookmarkStart w:id="17" w:name="_Ref39666796"/>
      <w:bookmarkStart w:id="18" w:name="_Toc126333933"/>
      <w:r w:rsidRPr="009545E4">
        <w:rPr>
          <w:rFonts w:cstheme="minorHAnsi"/>
          <w:color w:val="000000" w:themeColor="text1"/>
          <w:sz w:val="22"/>
          <w:szCs w:val="22"/>
        </w:rPr>
        <w:t xml:space="preserve">5.1. </w:t>
      </w:r>
      <w:r w:rsidR="00542F6D" w:rsidRPr="00542F6D">
        <w:rPr>
          <w:rFonts w:cstheme="minorHAnsi"/>
          <w:color w:val="000000" w:themeColor="text1"/>
          <w:sz w:val="22"/>
          <w:szCs w:val="22"/>
        </w:rPr>
        <w:t>Reikalavimai, susiję su nacionaliniu saugumu netaikomi.</w:t>
      </w:r>
    </w:p>
    <w:p w14:paraId="4BEDE7AF" w14:textId="734C9142" w:rsidR="00AF62E6" w:rsidRPr="002E5CAB" w:rsidRDefault="00245E8F" w:rsidP="00142AB7">
      <w:pPr>
        <w:pStyle w:val="Antrat1"/>
        <w:spacing w:line="20" w:lineRule="atLeast"/>
        <w:contextualSpacing/>
        <w:rPr>
          <w:rFonts w:asciiTheme="minorHAnsi" w:hAnsiTheme="minorHAnsi" w:cstheme="minorHAnsi"/>
        </w:rPr>
      </w:pPr>
      <w:r w:rsidRPr="002E5CAB">
        <w:rPr>
          <w:rFonts w:asciiTheme="minorHAnsi" w:hAnsiTheme="minorHAnsi" w:cstheme="minorHAnsi"/>
        </w:rPr>
        <w:t>6</w:t>
      </w:r>
      <w:r w:rsidR="0005396D" w:rsidRPr="002E5CAB">
        <w:rPr>
          <w:rFonts w:asciiTheme="minorHAnsi" w:hAnsiTheme="minorHAnsi" w:cstheme="minorHAnsi"/>
        </w:rPr>
        <w:t xml:space="preserve">. </w:t>
      </w:r>
      <w:r w:rsidR="00220588" w:rsidRPr="002E5CAB">
        <w:rPr>
          <w:rFonts w:asciiTheme="minorHAnsi" w:hAnsiTheme="minorHAnsi" w:cstheme="minorHAnsi"/>
        </w:rPr>
        <w:t>Specialieji r</w:t>
      </w:r>
      <w:r w:rsidR="00DF58E2" w:rsidRPr="002E5CAB">
        <w:rPr>
          <w:rFonts w:asciiTheme="minorHAnsi" w:hAnsiTheme="minorHAnsi" w:cstheme="minorHAnsi"/>
        </w:rPr>
        <w:t>eikalavimai pasiūlymų rengimui ir pateikimui</w:t>
      </w:r>
      <w:bookmarkEnd w:id="16"/>
      <w:bookmarkEnd w:id="17"/>
      <w:bookmarkEnd w:id="18"/>
    </w:p>
    <w:p w14:paraId="3D47F821" w14:textId="2F93D89B" w:rsidR="00EF5623" w:rsidRPr="009545E4" w:rsidRDefault="00192AF9" w:rsidP="0041206A">
      <w:pPr>
        <w:tabs>
          <w:tab w:val="left" w:pos="993"/>
        </w:tabs>
        <w:spacing w:after="0" w:line="20" w:lineRule="atLeast"/>
        <w:ind w:firstLine="567"/>
        <w:jc w:val="both"/>
        <w:rPr>
          <w:rFonts w:cstheme="minorHAnsi"/>
          <w:i/>
          <w:iCs/>
          <w:color w:val="7030A0"/>
          <w:sz w:val="22"/>
          <w:szCs w:val="22"/>
        </w:rPr>
      </w:pPr>
      <w:r w:rsidRPr="009545E4">
        <w:rPr>
          <w:rFonts w:cstheme="minorHAnsi"/>
          <w:sz w:val="22"/>
          <w:szCs w:val="22"/>
        </w:rPr>
        <w:t xml:space="preserve">6.1. </w:t>
      </w:r>
      <w:r w:rsidR="00EF5623" w:rsidRPr="009545E4">
        <w:rPr>
          <w:rFonts w:cstheme="minorHAnsi"/>
          <w:sz w:val="22"/>
          <w:szCs w:val="22"/>
        </w:rPr>
        <w:t xml:space="preserve">Tiekėjo </w:t>
      </w:r>
      <w:r w:rsidR="0058726C" w:rsidRPr="009545E4">
        <w:rPr>
          <w:rFonts w:cstheme="minorHAnsi"/>
          <w:sz w:val="22"/>
          <w:szCs w:val="22"/>
        </w:rPr>
        <w:t>p</w:t>
      </w:r>
      <w:r w:rsidR="00EF5623" w:rsidRPr="009545E4">
        <w:rPr>
          <w:rFonts w:cstheme="minorHAnsi"/>
          <w:sz w:val="22"/>
          <w:szCs w:val="22"/>
        </w:rPr>
        <w:t>asiūlymą sudaro CVP IS pateikiamų ir žemiau nurodytų dokumentų visuma</w:t>
      </w:r>
      <w:r w:rsidR="00FD53CF" w:rsidRPr="009545E4">
        <w:rPr>
          <w:rFonts w:cstheme="minorHAnsi"/>
          <w:sz w:val="22"/>
          <w:szCs w:val="22"/>
        </w:rPr>
        <w:t>:</w:t>
      </w:r>
    </w:p>
    <w:p w14:paraId="0B17BEF7" w14:textId="5EFD0E2E" w:rsidR="00FF12F1" w:rsidRPr="009545E4" w:rsidRDefault="003F0DA7" w:rsidP="00826901">
      <w:pPr>
        <w:pStyle w:val="Sraopastraipa"/>
        <w:numPr>
          <w:ilvl w:val="2"/>
          <w:numId w:val="7"/>
        </w:numPr>
        <w:tabs>
          <w:tab w:val="left" w:pos="993"/>
        </w:tabs>
        <w:spacing w:after="0" w:line="240" w:lineRule="auto"/>
        <w:ind w:left="0" w:firstLine="567"/>
        <w:jc w:val="both"/>
        <w:rPr>
          <w:rFonts w:cstheme="minorHAnsi"/>
          <w:sz w:val="22"/>
          <w:szCs w:val="22"/>
          <w:u w:val="single"/>
        </w:rPr>
      </w:pPr>
      <w:r w:rsidRPr="009545E4">
        <w:rPr>
          <w:rFonts w:cstheme="minorHAnsi"/>
          <w:sz w:val="22"/>
          <w:szCs w:val="22"/>
        </w:rPr>
        <w:t xml:space="preserve">tiekėjo pasirašytas </w:t>
      </w:r>
      <w:r w:rsidR="005A195F" w:rsidRPr="009545E4">
        <w:rPr>
          <w:rFonts w:cstheme="minorHAnsi"/>
          <w:sz w:val="22"/>
          <w:szCs w:val="22"/>
        </w:rPr>
        <w:t>p</w:t>
      </w:r>
      <w:r w:rsidRPr="009545E4">
        <w:rPr>
          <w:rFonts w:cstheme="minorHAnsi"/>
          <w:sz w:val="22"/>
          <w:szCs w:val="22"/>
        </w:rPr>
        <w:t xml:space="preserve">asiūlymas, parengtas pagal </w:t>
      </w:r>
      <w:r w:rsidR="007C1C57" w:rsidRPr="009545E4">
        <w:rPr>
          <w:rFonts w:cstheme="minorHAnsi"/>
          <w:sz w:val="22"/>
          <w:szCs w:val="22"/>
        </w:rPr>
        <w:t xml:space="preserve">specialiųjų </w:t>
      </w:r>
      <w:r w:rsidR="007C1C57" w:rsidRPr="0053739C">
        <w:rPr>
          <w:rFonts w:cstheme="minorHAnsi"/>
          <w:sz w:val="22"/>
          <w:szCs w:val="22"/>
        </w:rPr>
        <w:t>p</w:t>
      </w:r>
      <w:r w:rsidR="00551FA7" w:rsidRPr="0053739C">
        <w:rPr>
          <w:rFonts w:cstheme="minorHAnsi"/>
          <w:sz w:val="22"/>
          <w:szCs w:val="22"/>
        </w:rPr>
        <w:t xml:space="preserve">irkimo </w:t>
      </w:r>
      <w:r w:rsidR="00476F8C" w:rsidRPr="0053739C">
        <w:rPr>
          <w:rFonts w:cstheme="minorHAnsi"/>
          <w:sz w:val="22"/>
          <w:szCs w:val="22"/>
        </w:rPr>
        <w:t>sąlygų</w:t>
      </w:r>
      <w:r w:rsidR="000609B1" w:rsidRPr="0053739C">
        <w:rPr>
          <w:rFonts w:cstheme="minorHAnsi"/>
          <w:sz w:val="22"/>
          <w:szCs w:val="22"/>
        </w:rPr>
        <w:t xml:space="preserve"> </w:t>
      </w:r>
      <w:r w:rsidR="00A64F3C">
        <w:rPr>
          <w:rFonts w:cstheme="minorHAnsi"/>
          <w:sz w:val="22"/>
          <w:szCs w:val="22"/>
        </w:rPr>
        <w:t>4</w:t>
      </w:r>
      <w:r w:rsidR="00DE5F20" w:rsidRPr="0053739C">
        <w:rPr>
          <w:rFonts w:cstheme="minorHAnsi"/>
          <w:sz w:val="22"/>
          <w:szCs w:val="22"/>
          <w:shd w:val="clear" w:color="auto" w:fill="FFFFFF"/>
        </w:rPr>
        <w:t xml:space="preserve"> </w:t>
      </w:r>
      <w:r w:rsidR="00476F8C" w:rsidRPr="0053739C">
        <w:rPr>
          <w:rFonts w:cstheme="minorHAnsi"/>
          <w:sz w:val="22"/>
          <w:szCs w:val="22"/>
        </w:rPr>
        <w:t xml:space="preserve">priede </w:t>
      </w:r>
      <w:r w:rsidRPr="0053739C">
        <w:rPr>
          <w:rFonts w:cstheme="minorHAnsi"/>
          <w:sz w:val="22"/>
          <w:szCs w:val="22"/>
        </w:rPr>
        <w:t>pateiktą</w:t>
      </w:r>
      <w:r w:rsidRPr="009545E4">
        <w:rPr>
          <w:rFonts w:cstheme="minorHAnsi"/>
          <w:sz w:val="22"/>
          <w:szCs w:val="22"/>
        </w:rPr>
        <w:t xml:space="preserve"> </w:t>
      </w:r>
      <w:r w:rsidR="00C35C26" w:rsidRPr="009545E4">
        <w:rPr>
          <w:rFonts w:cstheme="minorHAnsi"/>
          <w:sz w:val="22"/>
          <w:szCs w:val="22"/>
        </w:rPr>
        <w:t>p</w:t>
      </w:r>
      <w:r w:rsidRPr="009545E4">
        <w:rPr>
          <w:rFonts w:cstheme="minorHAnsi"/>
          <w:sz w:val="22"/>
          <w:szCs w:val="22"/>
        </w:rPr>
        <w:t>asiūlymo formą.</w:t>
      </w:r>
    </w:p>
    <w:p w14:paraId="3459FD0B" w14:textId="1735DA1A" w:rsidR="009C1155" w:rsidRPr="009545E4" w:rsidRDefault="009C1155" w:rsidP="00826901">
      <w:pPr>
        <w:pStyle w:val="Sraopastraipa"/>
        <w:numPr>
          <w:ilvl w:val="2"/>
          <w:numId w:val="7"/>
        </w:numPr>
        <w:tabs>
          <w:tab w:val="left" w:pos="993"/>
        </w:tabs>
        <w:spacing w:after="0" w:line="240" w:lineRule="auto"/>
        <w:ind w:left="0" w:firstLine="567"/>
        <w:jc w:val="both"/>
        <w:rPr>
          <w:rFonts w:cstheme="minorHAnsi"/>
          <w:sz w:val="22"/>
          <w:szCs w:val="22"/>
          <w:u w:val="single"/>
        </w:rPr>
      </w:pPr>
      <w:r w:rsidRPr="009545E4">
        <w:rPr>
          <w:rFonts w:cstheme="minorHAnsi"/>
          <w:sz w:val="22"/>
          <w:szCs w:val="22"/>
        </w:rPr>
        <w:t xml:space="preserve">užpildytas EBVPD (specialiųjų pirkimo </w:t>
      </w:r>
      <w:r w:rsidRPr="0053739C">
        <w:rPr>
          <w:rFonts w:cstheme="minorHAnsi"/>
          <w:sz w:val="22"/>
          <w:szCs w:val="22"/>
        </w:rPr>
        <w:t>sąlygų</w:t>
      </w:r>
      <w:r w:rsidR="00B35A4B" w:rsidRPr="0053739C">
        <w:rPr>
          <w:rFonts w:cstheme="minorHAnsi"/>
          <w:sz w:val="22"/>
          <w:szCs w:val="22"/>
        </w:rPr>
        <w:t xml:space="preserve"> </w:t>
      </w:r>
      <w:r w:rsidR="00A64F3C">
        <w:rPr>
          <w:rFonts w:cstheme="minorHAnsi"/>
          <w:sz w:val="22"/>
          <w:szCs w:val="22"/>
        </w:rPr>
        <w:t>3</w:t>
      </w:r>
      <w:r w:rsidRPr="0053739C">
        <w:rPr>
          <w:rFonts w:cstheme="minorHAnsi"/>
          <w:color w:val="00B050"/>
          <w:sz w:val="22"/>
          <w:szCs w:val="22"/>
        </w:rPr>
        <w:t xml:space="preserve"> </w:t>
      </w:r>
      <w:r w:rsidRPr="0053739C">
        <w:rPr>
          <w:rFonts w:cstheme="minorHAnsi"/>
          <w:sz w:val="22"/>
          <w:szCs w:val="22"/>
        </w:rPr>
        <w:t>priedas).</w:t>
      </w:r>
      <w:r w:rsidRPr="009545E4">
        <w:rPr>
          <w:rFonts w:cstheme="minorHAnsi"/>
          <w:sz w:val="22"/>
          <w:szCs w:val="22"/>
        </w:rPr>
        <w:t xml:space="preserve"> Pasirašydamas </w:t>
      </w:r>
      <w:r w:rsidR="00C35C26" w:rsidRPr="009545E4">
        <w:rPr>
          <w:rFonts w:cstheme="minorHAnsi"/>
          <w:sz w:val="22"/>
          <w:szCs w:val="22"/>
        </w:rPr>
        <w:t>p</w:t>
      </w:r>
      <w:r w:rsidRPr="009545E4">
        <w:rPr>
          <w:rFonts w:cstheme="minorHAnsi"/>
          <w:sz w:val="22"/>
          <w:szCs w:val="22"/>
        </w:rPr>
        <w:t>asiūlymą, tiekėjas patvirtina ir EBVPD tikrumą;</w:t>
      </w:r>
    </w:p>
    <w:p w14:paraId="021CA68F" w14:textId="346D8E49" w:rsidR="007C1C57" w:rsidRPr="009545E4" w:rsidRDefault="000C55D6" w:rsidP="00826901">
      <w:pPr>
        <w:pStyle w:val="Sraopastraipa"/>
        <w:numPr>
          <w:ilvl w:val="2"/>
          <w:numId w:val="7"/>
        </w:numPr>
        <w:tabs>
          <w:tab w:val="left" w:pos="993"/>
        </w:tabs>
        <w:spacing w:after="0" w:line="240" w:lineRule="auto"/>
        <w:ind w:left="0" w:firstLine="567"/>
        <w:jc w:val="both"/>
        <w:rPr>
          <w:rFonts w:cstheme="minorHAnsi"/>
          <w:sz w:val="22"/>
          <w:szCs w:val="22"/>
          <w:u w:val="single"/>
        </w:rPr>
      </w:pPr>
      <w:r w:rsidRPr="009545E4">
        <w:rPr>
          <w:rFonts w:cstheme="minorHAnsi"/>
          <w:sz w:val="22"/>
          <w:szCs w:val="22"/>
        </w:rPr>
        <w:t xml:space="preserve">jungtinės veiklos sutarties kopija (jeigu </w:t>
      </w:r>
      <w:r w:rsidR="00C35C26" w:rsidRPr="009545E4">
        <w:rPr>
          <w:rFonts w:cstheme="minorHAnsi"/>
          <w:sz w:val="22"/>
          <w:szCs w:val="22"/>
        </w:rPr>
        <w:t>p</w:t>
      </w:r>
      <w:r w:rsidRPr="009545E4">
        <w:rPr>
          <w:rFonts w:cstheme="minorHAnsi"/>
          <w:sz w:val="22"/>
          <w:szCs w:val="22"/>
        </w:rPr>
        <w:t>irkime dalyvauja ūkio subjektų grupė jungtinės veiklos sutarties pagrindu)</w:t>
      </w:r>
      <w:r w:rsidR="007C1C57" w:rsidRPr="009545E4">
        <w:rPr>
          <w:rFonts w:cstheme="minorHAnsi"/>
          <w:sz w:val="22"/>
          <w:szCs w:val="22"/>
        </w:rPr>
        <w:t>;</w:t>
      </w:r>
    </w:p>
    <w:p w14:paraId="50A0B33A" w14:textId="0A1B61EF" w:rsidR="006D0EC0" w:rsidRPr="009545E4" w:rsidRDefault="006D0EC0" w:rsidP="00826901">
      <w:pPr>
        <w:pStyle w:val="Sraopastraipa"/>
        <w:numPr>
          <w:ilvl w:val="2"/>
          <w:numId w:val="7"/>
        </w:numPr>
        <w:tabs>
          <w:tab w:val="left" w:pos="993"/>
        </w:tabs>
        <w:spacing w:after="0" w:line="240" w:lineRule="auto"/>
        <w:ind w:left="0" w:firstLine="567"/>
        <w:jc w:val="both"/>
        <w:rPr>
          <w:rFonts w:cstheme="minorHAnsi"/>
          <w:sz w:val="22"/>
          <w:szCs w:val="22"/>
          <w:u w:val="single"/>
        </w:rPr>
      </w:pPr>
      <w:r w:rsidRPr="009545E4">
        <w:rPr>
          <w:rFonts w:cstheme="minorHAnsi"/>
          <w:sz w:val="22"/>
          <w:szCs w:val="22"/>
        </w:rPr>
        <w:t xml:space="preserve">dokumentas, patvirtinantis, kad asmuo, kuris pasirašė </w:t>
      </w:r>
      <w:r w:rsidR="00212F68" w:rsidRPr="009545E4">
        <w:rPr>
          <w:rFonts w:cstheme="minorHAnsi"/>
          <w:sz w:val="22"/>
          <w:szCs w:val="22"/>
        </w:rPr>
        <w:t>p</w:t>
      </w:r>
      <w:r w:rsidRPr="009545E4">
        <w:rPr>
          <w:rFonts w:cstheme="minorHAnsi"/>
          <w:sz w:val="22"/>
          <w:szCs w:val="22"/>
        </w:rPr>
        <w:t>asiūlymą (jei jis ne tiekėjo vadovas), turėjo teisę jį pasirašyti;</w:t>
      </w:r>
    </w:p>
    <w:p w14:paraId="403EA532" w14:textId="77777777" w:rsidR="008B45A6" w:rsidRPr="008B45A6" w:rsidRDefault="00450415" w:rsidP="008B45A6">
      <w:pPr>
        <w:pStyle w:val="Sraopastraipa"/>
        <w:numPr>
          <w:ilvl w:val="2"/>
          <w:numId w:val="7"/>
        </w:numPr>
        <w:tabs>
          <w:tab w:val="left" w:pos="993"/>
        </w:tabs>
        <w:spacing w:after="0" w:line="240" w:lineRule="auto"/>
        <w:ind w:left="0" w:firstLine="567"/>
        <w:jc w:val="both"/>
        <w:rPr>
          <w:rFonts w:cstheme="minorHAnsi"/>
          <w:sz w:val="22"/>
          <w:szCs w:val="22"/>
          <w:u w:val="single"/>
        </w:rPr>
      </w:pPr>
      <w:r w:rsidRPr="009545E4">
        <w:rPr>
          <w:rFonts w:cstheme="minorHAnsi"/>
          <w:sz w:val="22"/>
          <w:szCs w:val="22"/>
        </w:rPr>
        <w:t xml:space="preserve">jei tiekėjas pasitelkia subtiekėjus, subtiekėjo deklaracija ar kitas dokumentas, patvirtinantis jo sutikimą būti subtiekėju </w:t>
      </w:r>
      <w:r w:rsidR="00212F68" w:rsidRPr="009545E4">
        <w:rPr>
          <w:rFonts w:cstheme="minorHAnsi"/>
          <w:sz w:val="22"/>
          <w:szCs w:val="22"/>
        </w:rPr>
        <w:t>p</w:t>
      </w:r>
      <w:r w:rsidRPr="009545E4">
        <w:rPr>
          <w:rFonts w:cstheme="minorHAnsi"/>
          <w:sz w:val="22"/>
          <w:szCs w:val="22"/>
        </w:rPr>
        <w:t>irkime;</w:t>
      </w:r>
    </w:p>
    <w:p w14:paraId="22A2D550" w14:textId="679AFF3D" w:rsidR="009E1CB9" w:rsidRPr="008B45A6" w:rsidRDefault="008B45A6" w:rsidP="008B45A6">
      <w:pPr>
        <w:pStyle w:val="Sraopastraipa"/>
        <w:numPr>
          <w:ilvl w:val="2"/>
          <w:numId w:val="7"/>
        </w:numPr>
        <w:tabs>
          <w:tab w:val="left" w:pos="993"/>
        </w:tabs>
        <w:spacing w:after="0" w:line="240" w:lineRule="auto"/>
        <w:ind w:left="0" w:firstLine="567"/>
        <w:jc w:val="both"/>
        <w:rPr>
          <w:rFonts w:cstheme="minorHAnsi"/>
          <w:sz w:val="22"/>
          <w:szCs w:val="22"/>
          <w:u w:val="single"/>
        </w:rPr>
      </w:pPr>
      <w:r w:rsidRPr="008B45A6">
        <w:rPr>
          <w:rFonts w:cstheme="minorHAnsi"/>
          <w:sz w:val="22"/>
          <w:szCs w:val="22"/>
        </w:rPr>
        <w:t>pasiūlymo galiojimą užtikrinantis dokumentas</w:t>
      </w:r>
      <w:r w:rsidR="009E1CB9" w:rsidRPr="008B45A6">
        <w:rPr>
          <w:rFonts w:cstheme="minorHAnsi"/>
          <w:sz w:val="22"/>
          <w:szCs w:val="22"/>
        </w:rPr>
        <w:t>;</w:t>
      </w:r>
    </w:p>
    <w:p w14:paraId="3AFFA6B7" w14:textId="77777777" w:rsidR="00A867CE" w:rsidRPr="009545E4" w:rsidRDefault="00A867CE" w:rsidP="00826901">
      <w:pPr>
        <w:pStyle w:val="Sraopastraipa"/>
        <w:numPr>
          <w:ilvl w:val="2"/>
          <w:numId w:val="7"/>
        </w:numPr>
        <w:tabs>
          <w:tab w:val="left" w:pos="993"/>
        </w:tabs>
        <w:spacing w:after="0" w:line="240" w:lineRule="auto"/>
        <w:ind w:left="0" w:firstLine="567"/>
        <w:rPr>
          <w:rFonts w:eastAsia="CIDFont+F2" w:cstheme="minorHAnsi"/>
          <w:sz w:val="22"/>
          <w:szCs w:val="22"/>
        </w:rPr>
      </w:pPr>
      <w:r w:rsidRPr="009545E4">
        <w:rPr>
          <w:rFonts w:eastAsia="CIDFont+F2" w:cstheme="minorHAnsi"/>
          <w:sz w:val="22"/>
          <w:szCs w:val="22"/>
        </w:rPr>
        <w:t>kita pirkimo sąlygose prašoma informacija ir (ar) dokumentai.</w:t>
      </w:r>
    </w:p>
    <w:p w14:paraId="479B3B42" w14:textId="1D3F95BD" w:rsidR="00FD03FA" w:rsidRPr="009545E4" w:rsidRDefault="00C7179F" w:rsidP="0041206A">
      <w:pPr>
        <w:pStyle w:val="Sraopastraipa"/>
        <w:tabs>
          <w:tab w:val="left" w:pos="993"/>
        </w:tabs>
        <w:spacing w:after="0" w:line="240" w:lineRule="auto"/>
        <w:ind w:left="0" w:firstLine="567"/>
        <w:jc w:val="both"/>
        <w:rPr>
          <w:rFonts w:cstheme="minorHAnsi"/>
          <w:sz w:val="22"/>
          <w:szCs w:val="22"/>
          <w:u w:val="single"/>
        </w:rPr>
      </w:pPr>
      <w:r w:rsidRPr="009545E4">
        <w:rPr>
          <w:rFonts w:cstheme="minorHAnsi"/>
          <w:sz w:val="22"/>
          <w:szCs w:val="22"/>
        </w:rPr>
        <w:t>6.2</w:t>
      </w:r>
      <w:r w:rsidR="00EE3480" w:rsidRPr="009545E4">
        <w:rPr>
          <w:rFonts w:cstheme="minorHAnsi"/>
          <w:sz w:val="22"/>
          <w:szCs w:val="22"/>
        </w:rPr>
        <w:t>.</w:t>
      </w:r>
      <w:r w:rsidR="0041206A" w:rsidRPr="009545E4">
        <w:rPr>
          <w:rFonts w:cstheme="minorHAnsi"/>
          <w:sz w:val="22"/>
          <w:szCs w:val="22"/>
        </w:rPr>
        <w:t xml:space="preserve"> </w:t>
      </w:r>
      <w:r w:rsidR="00BD41D7" w:rsidRPr="009545E4">
        <w:rPr>
          <w:rFonts w:eastAsia="Calibri" w:cstheme="minorHAnsi"/>
          <w:sz w:val="22"/>
          <w:szCs w:val="22"/>
        </w:rPr>
        <w:t>P</w:t>
      </w:r>
      <w:r w:rsidR="00FD03FA" w:rsidRPr="009545E4">
        <w:rPr>
          <w:rFonts w:eastAsia="Calibri" w:cstheme="minorHAnsi"/>
          <w:sz w:val="22"/>
          <w:szCs w:val="22"/>
        </w:rPr>
        <w:t xml:space="preserve">asiūlymas gali būti pasirašytas </w:t>
      </w:r>
      <w:r w:rsidR="00DD138F" w:rsidRPr="009545E4">
        <w:rPr>
          <w:rFonts w:eastAsia="Calibri" w:cstheme="minorHAnsi"/>
          <w:sz w:val="22"/>
          <w:szCs w:val="22"/>
        </w:rPr>
        <w:t xml:space="preserve">fiziniu parašu arba </w:t>
      </w:r>
      <w:r w:rsidR="00FD03FA" w:rsidRPr="009545E4">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545E4">
        <w:rPr>
          <w:rFonts w:cstheme="minorHAnsi"/>
          <w:sz w:val="22"/>
          <w:szCs w:val="22"/>
        </w:rPr>
        <w:t>Perkančiajai organizacijai kilus abejonių dėl dokumentų tikrumo, ji turi teisę reikalauti pateikti dokumentų originalus.</w:t>
      </w:r>
      <w:r w:rsidR="00FD03FA" w:rsidRPr="009545E4">
        <w:rPr>
          <w:rFonts w:eastAsia="Calibri" w:cstheme="minorHAnsi"/>
          <w:sz w:val="22"/>
          <w:szCs w:val="22"/>
        </w:rPr>
        <w:t xml:space="preserve"> Gali būti:</w:t>
      </w:r>
    </w:p>
    <w:p w14:paraId="32B6F211" w14:textId="77777777" w:rsidR="008A4F19" w:rsidRDefault="00C7179F" w:rsidP="008A4F19">
      <w:pPr>
        <w:pStyle w:val="Sraopastraipa"/>
        <w:tabs>
          <w:tab w:val="left" w:pos="993"/>
        </w:tabs>
        <w:spacing w:after="0" w:line="240" w:lineRule="auto"/>
        <w:ind w:left="0" w:firstLine="567"/>
        <w:jc w:val="both"/>
        <w:rPr>
          <w:rFonts w:eastAsia="Calibri" w:cstheme="minorHAnsi"/>
          <w:bCs/>
          <w:iCs/>
          <w:sz w:val="22"/>
          <w:szCs w:val="22"/>
        </w:rPr>
      </w:pPr>
      <w:r w:rsidRPr="009545E4">
        <w:rPr>
          <w:rFonts w:eastAsia="Calibri" w:cstheme="minorHAnsi"/>
          <w:bCs/>
          <w:iCs/>
          <w:sz w:val="22"/>
          <w:szCs w:val="22"/>
        </w:rPr>
        <w:t>6</w:t>
      </w:r>
      <w:r w:rsidR="00390B20" w:rsidRPr="009545E4">
        <w:rPr>
          <w:rFonts w:eastAsia="Calibri" w:cstheme="minorHAnsi"/>
          <w:bCs/>
          <w:iCs/>
          <w:sz w:val="22"/>
          <w:szCs w:val="22"/>
        </w:rPr>
        <w:t>.</w:t>
      </w:r>
      <w:r w:rsidRPr="009545E4">
        <w:rPr>
          <w:rFonts w:eastAsia="Calibri" w:cstheme="minorHAnsi"/>
          <w:bCs/>
          <w:iCs/>
          <w:sz w:val="22"/>
          <w:szCs w:val="22"/>
        </w:rPr>
        <w:t>2</w:t>
      </w:r>
      <w:r w:rsidR="00390B20" w:rsidRPr="009545E4">
        <w:rPr>
          <w:rFonts w:eastAsia="Calibri" w:cstheme="minorHAnsi"/>
          <w:bCs/>
          <w:iCs/>
          <w:sz w:val="22"/>
          <w:szCs w:val="22"/>
        </w:rPr>
        <w:t>.</w:t>
      </w:r>
      <w:r w:rsidR="00EE3480" w:rsidRPr="009545E4">
        <w:rPr>
          <w:rFonts w:eastAsia="Calibri" w:cstheme="minorHAnsi"/>
          <w:bCs/>
          <w:iCs/>
          <w:sz w:val="22"/>
          <w:szCs w:val="22"/>
        </w:rPr>
        <w:t>1</w:t>
      </w:r>
      <w:r w:rsidR="0041206A" w:rsidRPr="009545E4">
        <w:rPr>
          <w:rFonts w:eastAsia="Calibri" w:cstheme="minorHAnsi"/>
          <w:bCs/>
          <w:iCs/>
          <w:sz w:val="22"/>
          <w:szCs w:val="22"/>
        </w:rPr>
        <w:t>.</w:t>
      </w:r>
      <w:r w:rsidR="00FD03FA" w:rsidRPr="009545E4">
        <w:rPr>
          <w:rFonts w:eastAsia="Calibri" w:cstheme="minorHAnsi"/>
          <w:bCs/>
          <w:iCs/>
          <w:sz w:val="22"/>
          <w:szCs w:val="22"/>
        </w:rPr>
        <w:t xml:space="preserve"> pateikiami kvalifikuotu elektroniniu parašu pasirašyti elektroninėmis priemonėmis suformuoti dokumentai;</w:t>
      </w:r>
    </w:p>
    <w:p w14:paraId="2CC1AA85" w14:textId="2C971AF2" w:rsidR="00FD03FA" w:rsidRPr="008A4F19" w:rsidRDefault="008A4F19" w:rsidP="008A4F19">
      <w:pPr>
        <w:pStyle w:val="Sraopastraipa"/>
        <w:tabs>
          <w:tab w:val="left" w:pos="993"/>
        </w:tabs>
        <w:spacing w:after="0" w:line="240" w:lineRule="auto"/>
        <w:ind w:left="0" w:firstLine="567"/>
        <w:jc w:val="both"/>
        <w:rPr>
          <w:rFonts w:cstheme="minorHAnsi"/>
          <w:bCs/>
          <w:iCs/>
          <w:sz w:val="22"/>
          <w:szCs w:val="22"/>
          <w:u w:val="single"/>
        </w:rPr>
      </w:pPr>
      <w:r>
        <w:rPr>
          <w:rFonts w:eastAsia="Calibri" w:cstheme="minorHAnsi"/>
          <w:bCs/>
          <w:iCs/>
          <w:sz w:val="22"/>
          <w:szCs w:val="22"/>
        </w:rPr>
        <w:t xml:space="preserve">6.2.2. </w:t>
      </w:r>
      <w:r w:rsidR="00FD03FA" w:rsidRPr="008A4F19">
        <w:rPr>
          <w:rFonts w:eastAsia="Calibri" w:cstheme="minorHAnsi"/>
          <w:bCs/>
          <w:iCs/>
          <w:sz w:val="22"/>
          <w:szCs w:val="22"/>
        </w:rPr>
        <w:t>skaitmeninės dokumentų kopijos (</w:t>
      </w:r>
      <w:r w:rsidR="00FD03FA" w:rsidRPr="008A4F19">
        <w:rPr>
          <w:rFonts w:eastAsia="Calibri" w:cstheme="minorHAnsi"/>
          <w:iCs/>
          <w:sz w:val="22"/>
          <w:szCs w:val="22"/>
        </w:rPr>
        <w:t>fiziniu parašu tvirtinami dokumentai turi būti pateikiami pasirašyti ir nuskenuoti)</w:t>
      </w:r>
      <w:r w:rsidR="00FD03FA" w:rsidRPr="008A4F19">
        <w:rPr>
          <w:rFonts w:eastAsia="Calibri" w:cstheme="minorHAnsi"/>
          <w:bCs/>
          <w:iCs/>
          <w:sz w:val="22"/>
          <w:szCs w:val="22"/>
        </w:rPr>
        <w:t>.</w:t>
      </w:r>
    </w:p>
    <w:p w14:paraId="6602056D" w14:textId="45671FA4" w:rsidR="0096678C" w:rsidRPr="009545E4" w:rsidRDefault="0099696F" w:rsidP="00E5700A">
      <w:pPr>
        <w:pStyle w:val="Sraopastraipa"/>
        <w:numPr>
          <w:ilvl w:val="1"/>
          <w:numId w:val="10"/>
        </w:numPr>
        <w:tabs>
          <w:tab w:val="left" w:pos="993"/>
        </w:tabs>
        <w:spacing w:after="0" w:line="240" w:lineRule="auto"/>
        <w:ind w:left="0" w:firstLine="567"/>
        <w:jc w:val="both"/>
        <w:rPr>
          <w:rFonts w:cstheme="minorHAnsi"/>
          <w:sz w:val="22"/>
          <w:szCs w:val="22"/>
        </w:rPr>
      </w:pPr>
      <w:r w:rsidRPr="009545E4">
        <w:rPr>
          <w:rFonts w:cstheme="minorHAnsi"/>
          <w:sz w:val="22"/>
          <w:szCs w:val="22"/>
        </w:rPr>
        <w:t>P</w:t>
      </w:r>
      <w:r w:rsidR="0048587E" w:rsidRPr="009545E4">
        <w:rPr>
          <w:rFonts w:cstheme="minorHAnsi"/>
          <w:sz w:val="22"/>
          <w:szCs w:val="22"/>
        </w:rPr>
        <w:t>asiūlymas turi būti parengtas</w:t>
      </w:r>
      <w:r w:rsidR="00EE44B0" w:rsidRPr="009545E4">
        <w:rPr>
          <w:rFonts w:cstheme="minorHAnsi"/>
          <w:sz w:val="22"/>
          <w:szCs w:val="22"/>
        </w:rPr>
        <w:t xml:space="preserve"> </w:t>
      </w:r>
      <w:r w:rsidR="0048587E" w:rsidRPr="009545E4">
        <w:rPr>
          <w:rFonts w:cstheme="minorHAnsi"/>
          <w:sz w:val="22"/>
          <w:szCs w:val="22"/>
        </w:rPr>
        <w:t>lietuvių kalba</w:t>
      </w:r>
      <w:r w:rsidR="00D17972" w:rsidRPr="009545E4">
        <w:rPr>
          <w:rFonts w:cstheme="minorHAnsi"/>
          <w:color w:val="7030A0"/>
          <w:sz w:val="22"/>
          <w:szCs w:val="22"/>
        </w:rPr>
        <w:t>.</w:t>
      </w:r>
      <w:r w:rsidR="0048587E" w:rsidRPr="009545E4">
        <w:rPr>
          <w:rFonts w:cstheme="minorHAnsi"/>
          <w:color w:val="7030A0"/>
          <w:sz w:val="22"/>
          <w:szCs w:val="22"/>
        </w:rPr>
        <w:t xml:space="preserve"> </w:t>
      </w:r>
      <w:r w:rsidR="00F17A1F" w:rsidRPr="009545E4">
        <w:rPr>
          <w:rFonts w:eastAsia="Arial" w:cstheme="minorHAnsi"/>
          <w:sz w:val="22"/>
          <w:szCs w:val="22"/>
        </w:rPr>
        <w:t>Jei kurie nors su pasiūlymu teikiami dokumentai parengti ne</w:t>
      </w:r>
      <w:r w:rsidR="001427AB" w:rsidRPr="009545E4">
        <w:rPr>
          <w:rFonts w:eastAsia="Arial" w:cstheme="minorHAnsi"/>
          <w:sz w:val="22"/>
          <w:szCs w:val="22"/>
        </w:rPr>
        <w:t xml:space="preserve"> </w:t>
      </w:r>
      <w:r w:rsidR="00E5700A" w:rsidRPr="009545E4">
        <w:rPr>
          <w:rFonts w:eastAsia="Arial" w:cstheme="minorHAnsi"/>
          <w:sz w:val="22"/>
          <w:szCs w:val="22"/>
        </w:rPr>
        <w:t>lietuvių</w:t>
      </w:r>
      <w:r w:rsidR="001427AB" w:rsidRPr="009545E4">
        <w:rPr>
          <w:rFonts w:eastAsia="Arial" w:cstheme="minorHAnsi"/>
          <w:sz w:val="22"/>
          <w:szCs w:val="22"/>
        </w:rPr>
        <w:t xml:space="preserve"> kalba, </w:t>
      </w:r>
      <w:r w:rsidR="003F1D78" w:rsidRPr="009545E4">
        <w:rPr>
          <w:rFonts w:eastAsia="Arial" w:cstheme="minorHAnsi"/>
          <w:sz w:val="22"/>
          <w:szCs w:val="22"/>
        </w:rPr>
        <w:t xml:space="preserve">turi būti pateiktas tikslus vertimas į </w:t>
      </w:r>
      <w:r w:rsidR="00E5700A" w:rsidRPr="009545E4">
        <w:rPr>
          <w:rFonts w:eastAsia="Arial" w:cstheme="minorHAnsi"/>
          <w:sz w:val="22"/>
          <w:szCs w:val="22"/>
        </w:rPr>
        <w:t>lietuvių</w:t>
      </w:r>
      <w:r w:rsidR="001427AB" w:rsidRPr="009545E4">
        <w:rPr>
          <w:rFonts w:eastAsia="Arial" w:cstheme="minorHAnsi"/>
          <w:sz w:val="22"/>
          <w:szCs w:val="22"/>
        </w:rPr>
        <w:t xml:space="preserve"> </w:t>
      </w:r>
      <w:r w:rsidR="00141BF1" w:rsidRPr="009545E4">
        <w:rPr>
          <w:rFonts w:eastAsia="Arial" w:cstheme="minorHAnsi"/>
          <w:sz w:val="22"/>
          <w:szCs w:val="22"/>
        </w:rPr>
        <w:t>kalbą</w:t>
      </w:r>
      <w:r w:rsidR="00F17A1F" w:rsidRPr="009545E4">
        <w:rPr>
          <w:rFonts w:eastAsia="Arial" w:cstheme="minorHAnsi"/>
          <w:sz w:val="22"/>
          <w:szCs w:val="22"/>
        </w:rPr>
        <w:t xml:space="preserve">. </w:t>
      </w:r>
      <w:r w:rsidR="0085364E" w:rsidRPr="009545E4">
        <w:rPr>
          <w:rFonts w:cstheme="minorHAnsi"/>
          <w:sz w:val="22"/>
          <w:szCs w:val="22"/>
        </w:rPr>
        <w:t>Perkančiajai organizacijai turint įtarimų</w:t>
      </w:r>
      <w:r w:rsidR="0048587E" w:rsidRPr="009545E4">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B03534E" w:rsidR="00380B99" w:rsidRPr="009545E4" w:rsidRDefault="008D03B2" w:rsidP="00E5700A">
      <w:pPr>
        <w:pStyle w:val="Sraopastraipa"/>
        <w:numPr>
          <w:ilvl w:val="1"/>
          <w:numId w:val="10"/>
        </w:numPr>
        <w:tabs>
          <w:tab w:val="left" w:pos="993"/>
        </w:tabs>
        <w:spacing w:line="240" w:lineRule="auto"/>
        <w:ind w:left="0" w:firstLine="567"/>
        <w:jc w:val="both"/>
        <w:rPr>
          <w:rFonts w:cstheme="minorHAnsi"/>
          <w:sz w:val="22"/>
          <w:szCs w:val="22"/>
        </w:rPr>
      </w:pPr>
      <w:r w:rsidRPr="009545E4">
        <w:rPr>
          <w:rFonts w:eastAsia="Arial" w:cstheme="minorHAnsi"/>
          <w:sz w:val="22"/>
          <w:szCs w:val="22"/>
        </w:rPr>
        <w:t xml:space="preserve">Bendra </w:t>
      </w:r>
      <w:r w:rsidR="002D5EC9" w:rsidRPr="009545E4">
        <w:rPr>
          <w:rFonts w:eastAsia="Arial" w:cstheme="minorHAnsi"/>
          <w:sz w:val="22"/>
          <w:szCs w:val="22"/>
        </w:rPr>
        <w:t xml:space="preserve">(galutinė) </w:t>
      </w:r>
      <w:r w:rsidR="00BA6AB3" w:rsidRPr="009545E4">
        <w:rPr>
          <w:rFonts w:eastAsia="Arial" w:cstheme="minorHAnsi"/>
          <w:sz w:val="22"/>
          <w:szCs w:val="22"/>
        </w:rPr>
        <w:t>p</w:t>
      </w:r>
      <w:r w:rsidRPr="009545E4">
        <w:rPr>
          <w:rFonts w:eastAsia="Arial" w:cstheme="minorHAnsi"/>
          <w:sz w:val="22"/>
          <w:szCs w:val="22"/>
        </w:rPr>
        <w:t>asiūlymo kaina</w:t>
      </w:r>
      <w:r w:rsidR="008D3752" w:rsidRPr="009545E4">
        <w:rPr>
          <w:rFonts w:eastAsia="Arial" w:cstheme="minorHAnsi"/>
          <w:sz w:val="22"/>
          <w:szCs w:val="22"/>
        </w:rPr>
        <w:t xml:space="preserve"> </w:t>
      </w:r>
      <w:r w:rsidR="000B049C" w:rsidRPr="009545E4">
        <w:rPr>
          <w:rFonts w:eastAsia="Arial" w:cstheme="minorHAnsi"/>
          <w:sz w:val="22"/>
          <w:szCs w:val="22"/>
        </w:rPr>
        <w:t xml:space="preserve"> turi būti nurodoma </w:t>
      </w:r>
      <w:r w:rsidR="00D247A7" w:rsidRPr="009545E4">
        <w:rPr>
          <w:rFonts w:eastAsia="Arial" w:cstheme="minorHAnsi"/>
          <w:sz w:val="22"/>
          <w:szCs w:val="22"/>
        </w:rPr>
        <w:t xml:space="preserve">dviejų skaičių po kablelio tikslumu. </w:t>
      </w:r>
      <w:r w:rsidR="00B75F6D" w:rsidRPr="009545E4">
        <w:rPr>
          <w:rFonts w:eastAsia="Arial" w:cstheme="minorHAnsi"/>
          <w:sz w:val="22"/>
          <w:szCs w:val="22"/>
        </w:rPr>
        <w:t>Šią kainą sudarančios kainos sudedamosios dalys ar įkainiai gali būti išreikštos neribojant skaičių po kablelio kiekio.</w:t>
      </w:r>
    </w:p>
    <w:p w14:paraId="22059CDA" w14:textId="115FFCF1" w:rsidR="003A0EC0" w:rsidRPr="009545E4" w:rsidRDefault="003A0EC0" w:rsidP="00E5700A">
      <w:pPr>
        <w:pStyle w:val="Sraopastraipa"/>
        <w:numPr>
          <w:ilvl w:val="1"/>
          <w:numId w:val="10"/>
        </w:numPr>
        <w:tabs>
          <w:tab w:val="left" w:pos="993"/>
        </w:tabs>
        <w:spacing w:line="240" w:lineRule="auto"/>
        <w:ind w:left="0" w:firstLine="567"/>
        <w:jc w:val="both"/>
        <w:rPr>
          <w:rFonts w:cstheme="minorHAnsi"/>
          <w:sz w:val="22"/>
          <w:szCs w:val="22"/>
        </w:rPr>
      </w:pPr>
      <w:r w:rsidRPr="009545E4">
        <w:rPr>
          <w:rFonts w:eastAsia="Arial" w:cstheme="minorHAnsi"/>
          <w:sz w:val="22"/>
          <w:szCs w:val="22"/>
        </w:rPr>
        <w:t xml:space="preserve">Tiekėjų </w:t>
      </w:r>
      <w:r w:rsidR="00A217B2" w:rsidRPr="009545E4">
        <w:rPr>
          <w:rFonts w:eastAsia="Arial" w:cstheme="minorHAnsi"/>
          <w:sz w:val="22"/>
          <w:szCs w:val="22"/>
        </w:rPr>
        <w:t>p</w:t>
      </w:r>
      <w:r w:rsidRPr="009545E4">
        <w:rPr>
          <w:rFonts w:eastAsia="Arial" w:cstheme="minorHAnsi"/>
          <w:sz w:val="22"/>
          <w:szCs w:val="22"/>
        </w:rPr>
        <w:t xml:space="preserve">asiūlymuose nurodytos kainos bus vertinamos </w:t>
      </w:r>
      <w:r w:rsidRPr="009545E4">
        <w:rPr>
          <w:rFonts w:cstheme="minorHAnsi"/>
          <w:sz w:val="22"/>
          <w:szCs w:val="22"/>
        </w:rPr>
        <w:t>ir lyginamos su visais mokesčiais, įskaitant PVM</w:t>
      </w:r>
      <w:r w:rsidR="006E3394" w:rsidRPr="009545E4">
        <w:rPr>
          <w:rFonts w:cstheme="minorHAnsi"/>
          <w:sz w:val="22"/>
          <w:szCs w:val="22"/>
        </w:rPr>
        <w:t>.</w:t>
      </w:r>
      <w:r w:rsidRPr="009545E4">
        <w:rPr>
          <w:rFonts w:cstheme="minorHAnsi"/>
          <w:sz w:val="22"/>
          <w:szCs w:val="22"/>
        </w:rPr>
        <w:t xml:space="preserve"> </w:t>
      </w:r>
    </w:p>
    <w:p w14:paraId="7A15AE0A" w14:textId="70E9AA9F" w:rsidR="00EE1C85" w:rsidRPr="002E5CAB" w:rsidRDefault="00EE1C85" w:rsidP="00E5700A">
      <w:pPr>
        <w:pStyle w:val="Antrat1"/>
        <w:numPr>
          <w:ilvl w:val="0"/>
          <w:numId w:val="10"/>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2E5CAB">
        <w:rPr>
          <w:rFonts w:asciiTheme="minorHAnsi" w:hAnsiTheme="minorHAnsi" w:cstheme="minorHAnsi"/>
        </w:rPr>
        <w:lastRenderedPageBreak/>
        <w:t>Pasiūlymo galiojimo užtikrinimas</w:t>
      </w:r>
      <w:bookmarkEnd w:id="24"/>
      <w:bookmarkEnd w:id="25"/>
      <w:bookmarkEnd w:id="26"/>
    </w:p>
    <w:p w14:paraId="0B92AE32" w14:textId="4348A39D" w:rsidR="001F3F83" w:rsidRPr="001F3F83" w:rsidRDefault="00655F17" w:rsidP="001F3F83">
      <w:pPr>
        <w:pStyle w:val="Sraopastraipa"/>
        <w:spacing w:after="0" w:line="240" w:lineRule="auto"/>
        <w:ind w:left="0" w:firstLine="567"/>
        <w:jc w:val="both"/>
        <w:rPr>
          <w:rFonts w:ascii="Calibri" w:hAnsi="Calibri" w:cs="Calibri"/>
          <w:sz w:val="22"/>
          <w:szCs w:val="22"/>
        </w:rPr>
      </w:pPr>
      <w:r w:rsidRPr="009545E4">
        <w:rPr>
          <w:rFonts w:cstheme="minorHAnsi"/>
          <w:sz w:val="22"/>
          <w:szCs w:val="22"/>
        </w:rPr>
        <w:t>7.1</w:t>
      </w:r>
      <w:r w:rsidRPr="001F3F83">
        <w:rPr>
          <w:rFonts w:ascii="Calibri" w:hAnsi="Calibri" w:cs="Calibri"/>
          <w:sz w:val="22"/>
          <w:szCs w:val="22"/>
        </w:rPr>
        <w:t xml:space="preserve">. </w:t>
      </w:r>
      <w:r w:rsidR="001F3F83" w:rsidRPr="001F3F83">
        <w:rPr>
          <w:rFonts w:ascii="Calibri" w:hAnsi="Calibri" w:cs="Calibri"/>
          <w:sz w:val="22"/>
          <w:szCs w:val="22"/>
        </w:rPr>
        <w:t xml:space="preserve">Tiekėjas privalo užtikrinti savo pasiūlymo galiojimą ne mažesne kaip </w:t>
      </w:r>
      <w:r w:rsidR="001F3F83">
        <w:rPr>
          <w:rFonts w:ascii="Calibri" w:hAnsi="Calibri" w:cs="Calibri"/>
          <w:sz w:val="22"/>
          <w:szCs w:val="22"/>
        </w:rPr>
        <w:t>9</w:t>
      </w:r>
      <w:r w:rsidR="001F3F83" w:rsidRPr="001F3F83">
        <w:rPr>
          <w:rFonts w:ascii="Calibri" w:hAnsi="Calibri" w:cs="Calibri"/>
          <w:sz w:val="22"/>
          <w:szCs w:val="22"/>
        </w:rPr>
        <w:t>000,00 Eur suma</w:t>
      </w:r>
      <w:r w:rsidR="001F3F83" w:rsidRPr="001F3F83">
        <w:rPr>
          <w:rFonts w:ascii="Calibri" w:eastAsia="Calibri" w:hAnsi="Calibri" w:cs="Calibri"/>
          <w:i/>
          <w:iCs/>
          <w:color w:val="0070C0"/>
          <w:sz w:val="22"/>
          <w:szCs w:val="22"/>
        </w:rPr>
        <w:t xml:space="preserve"> </w:t>
      </w:r>
      <w:r w:rsidR="001F3F83" w:rsidRPr="001F3F83">
        <w:rPr>
          <w:rFonts w:ascii="Calibri" w:hAnsi="Calibri" w:cs="Calibri"/>
          <w:sz w:val="22"/>
          <w:szCs w:val="22"/>
        </w:rPr>
        <w:t>vienu iš šių būdų:</w:t>
      </w:r>
    </w:p>
    <w:p w14:paraId="15316DA3" w14:textId="77777777" w:rsidR="001F3F83" w:rsidRPr="001F3F83" w:rsidRDefault="001F3F83" w:rsidP="001F3F83">
      <w:pPr>
        <w:pStyle w:val="Sraopastraipa"/>
        <w:spacing w:after="0" w:line="240" w:lineRule="auto"/>
        <w:ind w:left="0" w:firstLine="567"/>
        <w:jc w:val="both"/>
        <w:rPr>
          <w:rFonts w:ascii="Calibri" w:hAnsi="Calibri" w:cs="Calibri"/>
          <w:sz w:val="22"/>
          <w:szCs w:val="22"/>
        </w:rPr>
      </w:pPr>
      <w:r w:rsidRPr="001F3F83">
        <w:rPr>
          <w:rFonts w:ascii="Calibri" w:hAnsi="Calibri" w:cs="Calibri"/>
          <w:sz w:val="22"/>
          <w:szCs w:val="22"/>
        </w:rPr>
        <w:t>7.1.1.  pateikiant banko išduotą besąlyginę pasiūlymo galiojimo užtikrinimo garantiją;</w:t>
      </w:r>
    </w:p>
    <w:p w14:paraId="2447C5E8" w14:textId="77777777" w:rsidR="001F3F83" w:rsidRPr="001F3F83" w:rsidRDefault="001F3F83" w:rsidP="001F3F83">
      <w:pPr>
        <w:pStyle w:val="Sraopastraipa"/>
        <w:spacing w:after="0" w:line="240" w:lineRule="auto"/>
        <w:ind w:left="0" w:firstLine="567"/>
        <w:jc w:val="both"/>
        <w:rPr>
          <w:rFonts w:ascii="Calibri" w:hAnsi="Calibri" w:cs="Calibri"/>
          <w:sz w:val="22"/>
          <w:szCs w:val="22"/>
        </w:rPr>
      </w:pPr>
      <w:r w:rsidRPr="001F3F83">
        <w:rPr>
          <w:rFonts w:ascii="Calibri" w:hAnsi="Calibri" w:cs="Calibri"/>
          <w:sz w:val="22"/>
          <w:szCs w:val="22"/>
        </w:rPr>
        <w:t>7.1.2. pateikiant draudimo bendrovės besąlyginį ir neatšaukiamą laidavimo raštą. Jeigu tiekėjas pateikia draudimo bendrovės išduotą laidavimo draudimo raštą, kartu su šiuo raštu tiekėjas turi pateikti draudimo liudijimą (polisą) bei mokestinio pavedimo, patvirtinančio užtikrinimo apmokėjimą, kopiją;</w:t>
      </w:r>
    </w:p>
    <w:p w14:paraId="708017E4" w14:textId="77777777" w:rsidR="001F3F83" w:rsidRPr="001F3F83" w:rsidRDefault="001F3F83" w:rsidP="001F3F83">
      <w:pPr>
        <w:pStyle w:val="Sraopastraipa"/>
        <w:spacing w:after="0" w:line="240" w:lineRule="auto"/>
        <w:ind w:left="0" w:firstLine="567"/>
        <w:jc w:val="both"/>
        <w:rPr>
          <w:rFonts w:ascii="Calibri" w:hAnsi="Calibri" w:cs="Calibri"/>
          <w:sz w:val="22"/>
          <w:szCs w:val="22"/>
        </w:rPr>
      </w:pPr>
      <w:r w:rsidRPr="001F3F83">
        <w:rPr>
          <w:rFonts w:ascii="Calibri" w:hAnsi="Calibri" w:cs="Calibri"/>
          <w:sz w:val="22"/>
          <w:szCs w:val="22"/>
        </w:rPr>
        <w:t>7.1.3. pateikiant kredito unijos išduotą besąlyginę pasiūlymo galiojimo užtikrinimo garantiją;</w:t>
      </w:r>
    </w:p>
    <w:p w14:paraId="7D217205" w14:textId="77777777" w:rsidR="001F3F83" w:rsidRPr="001F3F83" w:rsidRDefault="001F3F83" w:rsidP="001F3F83">
      <w:pPr>
        <w:pStyle w:val="Sraopastraipa"/>
        <w:spacing w:after="0" w:line="240" w:lineRule="auto"/>
        <w:ind w:left="0" w:firstLine="567"/>
        <w:jc w:val="both"/>
        <w:rPr>
          <w:rFonts w:ascii="Calibri" w:hAnsi="Calibri" w:cs="Calibri"/>
          <w:sz w:val="22"/>
          <w:szCs w:val="22"/>
        </w:rPr>
      </w:pPr>
      <w:r w:rsidRPr="001F3F83">
        <w:rPr>
          <w:rFonts w:ascii="Calibri" w:hAnsi="Calibri" w:cs="Calibri"/>
          <w:sz w:val="22"/>
          <w:szCs w:val="22"/>
        </w:rPr>
        <w:t>7.1.4. pervedant piniginį užstatą į Telšių rajono savivaldybės administracijos atsiskaitomąją sąskaitą Nr. LT564010042800050165, AB LUMINOR bankas, Savivaldybės administracijos kodas 180878299. Pasiūlymą užtikrinant užstatu, kartu turi būti pateikiama banko išrašo apie įvykdytą pavedimą kopija.</w:t>
      </w:r>
    </w:p>
    <w:p w14:paraId="0720351D" w14:textId="77777777" w:rsidR="001F3F83" w:rsidRPr="001F3F83" w:rsidRDefault="001F3F83" w:rsidP="001F3F83">
      <w:pPr>
        <w:pStyle w:val="Sraopastraipa"/>
        <w:numPr>
          <w:ilvl w:val="1"/>
          <w:numId w:val="10"/>
        </w:numPr>
        <w:tabs>
          <w:tab w:val="left" w:pos="993"/>
        </w:tabs>
        <w:spacing w:after="0" w:line="240" w:lineRule="auto"/>
        <w:ind w:left="0" w:firstLine="567"/>
        <w:jc w:val="both"/>
        <w:rPr>
          <w:rFonts w:ascii="Calibri" w:hAnsi="Calibri" w:cs="Calibri"/>
          <w:color w:val="7030A0"/>
          <w:sz w:val="22"/>
          <w:szCs w:val="22"/>
        </w:rPr>
      </w:pPr>
      <w:r w:rsidRPr="001F3F83">
        <w:rPr>
          <w:rFonts w:ascii="Calibri" w:hAnsi="Calibri" w:cs="Calibri"/>
          <w:color w:val="000000" w:themeColor="text1"/>
          <w:sz w:val="22"/>
          <w:szCs w:val="22"/>
        </w:rPr>
        <w:t>Dalyvis netenka pasiūlymo galiojimo užtikrinimo esant bent vienai šių sąlyg</w:t>
      </w:r>
      <w:r w:rsidRPr="001F3F83">
        <w:rPr>
          <w:rFonts w:ascii="Calibri" w:hAnsi="Calibri" w:cs="Calibri"/>
          <w:sz w:val="22"/>
          <w:szCs w:val="22"/>
        </w:rPr>
        <w:t xml:space="preserve">ų: </w:t>
      </w:r>
    </w:p>
    <w:p w14:paraId="79A2406B" w14:textId="77777777" w:rsidR="001F3F83" w:rsidRPr="001F3F83" w:rsidRDefault="001F3F83" w:rsidP="001F3F83">
      <w:pPr>
        <w:pStyle w:val="Sraopastraipa"/>
        <w:numPr>
          <w:ilvl w:val="2"/>
          <w:numId w:val="10"/>
        </w:numPr>
        <w:spacing w:after="0" w:line="240" w:lineRule="auto"/>
        <w:ind w:left="0" w:firstLine="567"/>
        <w:jc w:val="both"/>
        <w:rPr>
          <w:rFonts w:ascii="Calibri" w:hAnsi="Calibri" w:cs="Calibri"/>
          <w:sz w:val="22"/>
          <w:szCs w:val="22"/>
        </w:rPr>
      </w:pPr>
      <w:r w:rsidRPr="001F3F83">
        <w:rPr>
          <w:rFonts w:ascii="Calibri" w:hAnsi="Calibri" w:cs="Calibri"/>
          <w:sz w:val="22"/>
          <w:szCs w:val="22"/>
        </w:rPr>
        <w:t>pasiūlymo galiojimo laikotarpiu tiekėjas atsisako savo pasiūlymo arba jo dalies (pasiūlyme nurodyto pirkimo objekto, jo kiekio (apimties), siūlomų kainų, tiekimo ar mokėjimo terminų, kitų pasiūlyme nurodytų sąlygų);</w:t>
      </w:r>
    </w:p>
    <w:p w14:paraId="608E537D" w14:textId="77777777" w:rsidR="001F3F83" w:rsidRPr="001F3F83" w:rsidRDefault="001F3F83" w:rsidP="001F3F83">
      <w:pPr>
        <w:pStyle w:val="Sraopastraipa"/>
        <w:numPr>
          <w:ilvl w:val="2"/>
          <w:numId w:val="10"/>
        </w:numPr>
        <w:tabs>
          <w:tab w:val="left" w:pos="1134"/>
        </w:tabs>
        <w:spacing w:after="0" w:line="240" w:lineRule="auto"/>
        <w:ind w:left="0" w:firstLine="567"/>
        <w:jc w:val="both"/>
        <w:rPr>
          <w:rFonts w:ascii="Calibri" w:hAnsi="Calibri" w:cs="Calibri"/>
          <w:sz w:val="22"/>
          <w:szCs w:val="22"/>
        </w:rPr>
      </w:pPr>
      <w:r w:rsidRPr="001F3F83">
        <w:rPr>
          <w:rFonts w:ascii="Calibri" w:hAnsi="Calibri" w:cs="Calibri"/>
          <w:sz w:val="22"/>
          <w:szCs w:val="22"/>
          <w:lang w:val="x-none"/>
        </w:rPr>
        <w:t>tiekėjas, perkančiajai organizacijai paprašius, netikslina ar nepateikia trūkstamų duomenų ar dokumentų apie atitiktį pirkimo dokumentų reikalavimams;</w:t>
      </w:r>
    </w:p>
    <w:p w14:paraId="4F25BDBF" w14:textId="77777777" w:rsidR="001F3F83" w:rsidRPr="001F3F83" w:rsidRDefault="001F3F83" w:rsidP="001F3F83">
      <w:pPr>
        <w:pStyle w:val="Sraopastraipa"/>
        <w:numPr>
          <w:ilvl w:val="2"/>
          <w:numId w:val="10"/>
        </w:numPr>
        <w:tabs>
          <w:tab w:val="left" w:pos="1134"/>
        </w:tabs>
        <w:spacing w:after="0" w:line="240" w:lineRule="auto"/>
        <w:ind w:left="0" w:firstLine="567"/>
        <w:jc w:val="both"/>
        <w:rPr>
          <w:rFonts w:ascii="Calibri" w:hAnsi="Calibri" w:cs="Calibri"/>
          <w:sz w:val="22"/>
          <w:szCs w:val="22"/>
        </w:rPr>
      </w:pPr>
      <w:r w:rsidRPr="001F3F83">
        <w:rPr>
          <w:rFonts w:ascii="Calibri" w:hAnsi="Calibri" w:cs="Calibri"/>
          <w:sz w:val="22"/>
          <w:szCs w:val="22"/>
          <w:lang w:val="x-none"/>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5ED3255" w14:textId="77777777" w:rsidR="001F3F83" w:rsidRPr="001F3F83" w:rsidRDefault="001F3F83" w:rsidP="001F3F83">
      <w:pPr>
        <w:pStyle w:val="Sraopastraipa"/>
        <w:numPr>
          <w:ilvl w:val="2"/>
          <w:numId w:val="10"/>
        </w:numPr>
        <w:tabs>
          <w:tab w:val="left" w:pos="1134"/>
        </w:tabs>
        <w:spacing w:after="0" w:line="240" w:lineRule="auto"/>
        <w:ind w:left="0" w:firstLine="567"/>
        <w:jc w:val="both"/>
        <w:rPr>
          <w:rFonts w:ascii="Calibri" w:hAnsi="Calibri" w:cs="Calibri"/>
          <w:sz w:val="22"/>
          <w:szCs w:val="22"/>
        </w:rPr>
      </w:pPr>
      <w:r w:rsidRPr="001F3F83">
        <w:rPr>
          <w:rFonts w:ascii="Calibri" w:hAnsi="Calibri" w:cs="Calibri"/>
          <w:sz w:val="22"/>
          <w:szCs w:val="22"/>
        </w:rPr>
        <w:t>laimėjęs pirkimą ir pasirašęs sutartį tiekėjas per sutartyje nustatytą terminą nepateikia sutarties įvykdymo užtikrinimo – nepateikia sutarties įvykdymą užtikrinančio dokumento.</w:t>
      </w:r>
    </w:p>
    <w:p w14:paraId="27B0E0F0" w14:textId="77777777" w:rsidR="001F3F83" w:rsidRPr="001F3F83" w:rsidRDefault="001F3F83" w:rsidP="001F3F83">
      <w:pPr>
        <w:pStyle w:val="Sraopastraipa"/>
        <w:numPr>
          <w:ilvl w:val="1"/>
          <w:numId w:val="10"/>
        </w:numPr>
        <w:tabs>
          <w:tab w:val="left" w:pos="1134"/>
        </w:tabs>
        <w:spacing w:after="120" w:line="20" w:lineRule="atLeast"/>
        <w:ind w:left="0" w:firstLine="567"/>
        <w:jc w:val="both"/>
        <w:rPr>
          <w:rFonts w:ascii="Calibri" w:hAnsi="Calibri" w:cs="Calibri"/>
          <w:sz w:val="22"/>
          <w:szCs w:val="22"/>
        </w:rPr>
      </w:pPr>
      <w:r w:rsidRPr="001F3F83">
        <w:rPr>
          <w:rFonts w:ascii="Calibri" w:hAnsi="Calibri" w:cs="Calibri"/>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w:t>
      </w:r>
      <w:r w:rsidRPr="001F3F83">
        <w:rPr>
          <w:rFonts w:ascii="Calibri" w:hAnsi="Calibri" w:cs="Calibri"/>
          <w:color w:val="0070C0"/>
          <w:sz w:val="22"/>
          <w:szCs w:val="22"/>
        </w:rPr>
        <w:t xml:space="preserve"> </w:t>
      </w:r>
      <w:r w:rsidRPr="001F3F83">
        <w:rPr>
          <w:rFonts w:ascii="Calibri" w:hAnsi="Calibri" w:cs="Calibri"/>
          <w:sz w:val="22"/>
          <w:szCs w:val="22"/>
        </w:rPr>
        <w:t>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7B22CFB" w14:textId="77777777" w:rsidR="001F3F83" w:rsidRPr="001F3F83" w:rsidRDefault="001F3F83" w:rsidP="001F3F83">
      <w:pPr>
        <w:pStyle w:val="Sraopastraipa"/>
        <w:numPr>
          <w:ilvl w:val="1"/>
          <w:numId w:val="10"/>
        </w:numPr>
        <w:tabs>
          <w:tab w:val="left" w:pos="993"/>
        </w:tabs>
        <w:spacing w:after="120" w:line="20" w:lineRule="atLeast"/>
        <w:ind w:left="0" w:firstLine="567"/>
        <w:jc w:val="both"/>
        <w:rPr>
          <w:rFonts w:ascii="Calibri" w:hAnsi="Calibri" w:cs="Calibri"/>
          <w:sz w:val="22"/>
          <w:szCs w:val="22"/>
        </w:rPr>
      </w:pPr>
      <w:r w:rsidRPr="001F3F83">
        <w:rPr>
          <w:rFonts w:ascii="Calibri" w:hAnsi="Calibri" w:cs="Calibri"/>
          <w:color w:val="7030A0"/>
          <w:sz w:val="22"/>
          <w:szCs w:val="22"/>
        </w:rPr>
        <w:t xml:space="preserve"> </w:t>
      </w:r>
      <w:r w:rsidRPr="001F3F83">
        <w:rPr>
          <w:rFonts w:ascii="Calibri" w:hAnsi="Calibri" w:cs="Calibri"/>
          <w:sz w:val="22"/>
          <w:szCs w:val="22"/>
        </w:rPr>
        <w:t>Perkančioji organizacija gali prašyti dalyvius pratęsti pasiūlymo galiojimo užtikrinimo laiką iki konkrečiai nurodytos datos.</w:t>
      </w:r>
    </w:p>
    <w:p w14:paraId="19747233" w14:textId="77777777" w:rsidR="001F3F83" w:rsidRPr="001F3F83" w:rsidRDefault="001F3F83" w:rsidP="001F3F83">
      <w:pPr>
        <w:pStyle w:val="Sraopastraipa"/>
        <w:numPr>
          <w:ilvl w:val="1"/>
          <w:numId w:val="10"/>
        </w:numPr>
        <w:tabs>
          <w:tab w:val="left" w:pos="993"/>
        </w:tabs>
        <w:spacing w:after="120" w:line="20" w:lineRule="atLeast"/>
        <w:ind w:left="0" w:firstLine="567"/>
        <w:jc w:val="both"/>
        <w:rPr>
          <w:rFonts w:ascii="Calibri" w:hAnsi="Calibri" w:cs="Calibri"/>
          <w:color w:val="000000" w:themeColor="text1"/>
          <w:sz w:val="22"/>
          <w:szCs w:val="22"/>
        </w:rPr>
      </w:pPr>
      <w:r w:rsidRPr="001F3F83">
        <w:rPr>
          <w:rFonts w:ascii="Calibri" w:hAnsi="Calibri" w:cs="Calibri"/>
          <w:color w:val="000000" w:themeColor="text1"/>
          <w:sz w:val="22"/>
          <w:szCs w:val="22"/>
        </w:rPr>
        <w:t xml:space="preserve">Pasiūlymo galiojimo užtikrinimas dalyviui grąžinamas (arba atsisakoma teisių į jį) </w:t>
      </w:r>
      <w:r w:rsidRPr="001F3F83">
        <w:rPr>
          <w:rFonts w:ascii="Calibri" w:hAnsi="Calibri" w:cs="Calibri"/>
          <w:sz w:val="22"/>
          <w:szCs w:val="22"/>
        </w:rPr>
        <w:t>per specialiųjų p</w:t>
      </w:r>
      <w:r w:rsidRPr="001F3F83">
        <w:rPr>
          <w:rFonts w:ascii="Calibri" w:hAnsi="Calibri" w:cs="Calibri"/>
          <w:color w:val="000000"/>
          <w:sz w:val="22"/>
          <w:szCs w:val="22"/>
          <w:shd w:val="clear" w:color="auto" w:fill="FFFFFF"/>
        </w:rPr>
        <w:t xml:space="preserve">irkimo sąlygų 1 priede </w:t>
      </w:r>
      <w:r w:rsidRPr="001F3F83">
        <w:rPr>
          <w:rFonts w:ascii="Calibri" w:hAnsi="Calibri" w:cs="Calibri"/>
          <w:sz w:val="22"/>
          <w:szCs w:val="22"/>
        </w:rPr>
        <w:t xml:space="preserve">nustatytą terminą </w:t>
      </w:r>
      <w:r w:rsidRPr="001F3F83">
        <w:rPr>
          <w:rFonts w:ascii="Calibri" w:hAnsi="Calibri" w:cs="Calibri"/>
          <w:color w:val="000000" w:themeColor="text1"/>
          <w:sz w:val="22"/>
          <w:szCs w:val="22"/>
        </w:rPr>
        <w:t>įvykus bent vienai iš šių sąlygų:</w:t>
      </w:r>
    </w:p>
    <w:p w14:paraId="234DE047" w14:textId="77777777" w:rsidR="001F3F83" w:rsidRPr="001F3F83" w:rsidRDefault="001F3F83" w:rsidP="001F3F83">
      <w:pPr>
        <w:pStyle w:val="Sraopastraipa"/>
        <w:numPr>
          <w:ilvl w:val="2"/>
          <w:numId w:val="10"/>
        </w:numPr>
        <w:tabs>
          <w:tab w:val="left" w:pos="993"/>
        </w:tabs>
        <w:spacing w:after="120" w:line="20" w:lineRule="atLeast"/>
        <w:ind w:left="0" w:firstLine="567"/>
        <w:jc w:val="both"/>
        <w:rPr>
          <w:rFonts w:ascii="Calibri" w:hAnsi="Calibri" w:cs="Calibri"/>
          <w:color w:val="000000" w:themeColor="text1"/>
          <w:sz w:val="22"/>
          <w:szCs w:val="22"/>
        </w:rPr>
      </w:pPr>
      <w:r w:rsidRPr="001F3F83">
        <w:rPr>
          <w:rFonts w:ascii="Calibri" w:hAnsi="Calibri" w:cs="Calibri"/>
          <w:color w:val="000000" w:themeColor="text1"/>
          <w:sz w:val="22"/>
          <w:szCs w:val="22"/>
        </w:rPr>
        <w:t>pasibaigia pasiūlymų užtikrinimo galiojimo laikas ir dalyvis jo nepratęsia ir (ar) ne</w:t>
      </w:r>
      <w:r w:rsidRPr="001F3F83">
        <w:rPr>
          <w:rFonts w:ascii="Calibri" w:hAnsi="Calibri" w:cs="Calibri"/>
          <w:sz w:val="22"/>
          <w:szCs w:val="22"/>
        </w:rPr>
        <w:t>pateikia naujo pasiūlymo galiojimo užtikrinimą patvirtinančio dokumento (jeigu jo reikalaujama)</w:t>
      </w:r>
      <w:r w:rsidRPr="001F3F83">
        <w:rPr>
          <w:rFonts w:ascii="Calibri" w:hAnsi="Calibri" w:cs="Calibri"/>
          <w:color w:val="000000" w:themeColor="text1"/>
          <w:sz w:val="22"/>
          <w:szCs w:val="22"/>
        </w:rPr>
        <w:t>;</w:t>
      </w:r>
    </w:p>
    <w:p w14:paraId="7DA1BDC9" w14:textId="77777777" w:rsidR="001F3F83" w:rsidRPr="001F3F83" w:rsidRDefault="001F3F83" w:rsidP="001F3F83">
      <w:pPr>
        <w:pStyle w:val="Sraopastraipa"/>
        <w:numPr>
          <w:ilvl w:val="2"/>
          <w:numId w:val="10"/>
        </w:numPr>
        <w:tabs>
          <w:tab w:val="left" w:pos="993"/>
        </w:tabs>
        <w:spacing w:after="120" w:line="20" w:lineRule="atLeast"/>
        <w:ind w:left="1276" w:hanging="709"/>
        <w:jc w:val="both"/>
        <w:rPr>
          <w:rFonts w:ascii="Calibri" w:hAnsi="Calibri" w:cs="Calibri"/>
          <w:color w:val="000000" w:themeColor="text1"/>
          <w:sz w:val="22"/>
          <w:szCs w:val="22"/>
        </w:rPr>
      </w:pPr>
      <w:r w:rsidRPr="001F3F83">
        <w:rPr>
          <w:rFonts w:ascii="Calibri" w:hAnsi="Calibri" w:cs="Calibri"/>
          <w:color w:val="000000" w:themeColor="text1"/>
          <w:sz w:val="22"/>
          <w:szCs w:val="22"/>
        </w:rPr>
        <w:t>įsigalioja pasirašyta sutartis;</w:t>
      </w:r>
    </w:p>
    <w:p w14:paraId="7D192140" w14:textId="77912CCD" w:rsidR="00C40C38" w:rsidRPr="001F3F83" w:rsidRDefault="001F3F83" w:rsidP="001F3F83">
      <w:pPr>
        <w:pStyle w:val="Sraopastraipa"/>
        <w:numPr>
          <w:ilvl w:val="2"/>
          <w:numId w:val="10"/>
        </w:numPr>
        <w:tabs>
          <w:tab w:val="left" w:pos="993"/>
        </w:tabs>
        <w:spacing w:after="120" w:line="20" w:lineRule="atLeast"/>
        <w:ind w:left="1276" w:hanging="709"/>
        <w:jc w:val="both"/>
        <w:rPr>
          <w:rFonts w:ascii="Calibri" w:hAnsi="Calibri" w:cs="Calibri"/>
          <w:sz w:val="22"/>
          <w:szCs w:val="22"/>
        </w:rPr>
      </w:pPr>
      <w:r w:rsidRPr="001F3F83">
        <w:rPr>
          <w:rFonts w:ascii="Calibri" w:hAnsi="Calibri" w:cs="Calibri"/>
          <w:color w:val="000000" w:themeColor="text1"/>
          <w:sz w:val="22"/>
          <w:szCs w:val="22"/>
        </w:rPr>
        <w:t>nutraukiamos pirkimo procedūros.</w:t>
      </w:r>
    </w:p>
    <w:p w14:paraId="7136C94B" w14:textId="6E03C3FE" w:rsidR="00040C0F" w:rsidRPr="002E5CAB" w:rsidRDefault="00040C0F" w:rsidP="00E5700A">
      <w:pPr>
        <w:pStyle w:val="Antrat1"/>
        <w:numPr>
          <w:ilvl w:val="0"/>
          <w:numId w:val="10"/>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2E5CAB">
        <w:rPr>
          <w:rFonts w:asciiTheme="minorHAnsi" w:hAnsiTheme="minorHAnsi" w:cstheme="minorHAnsi"/>
        </w:rPr>
        <w:t>Elektroninis aukcionas</w:t>
      </w:r>
      <w:bookmarkEnd w:id="27"/>
      <w:bookmarkEnd w:id="28"/>
      <w:bookmarkEnd w:id="29"/>
      <w:bookmarkEnd w:id="30"/>
      <w:bookmarkEnd w:id="31"/>
    </w:p>
    <w:p w14:paraId="0BFDB7B0" w14:textId="17A526E3" w:rsidR="00040C0F" w:rsidRPr="009545E4" w:rsidRDefault="002827E4" w:rsidP="00346D79">
      <w:pPr>
        <w:spacing w:after="0" w:line="240" w:lineRule="auto"/>
        <w:ind w:left="710" w:hanging="143"/>
        <w:rPr>
          <w:rFonts w:cstheme="minorHAnsi"/>
          <w:sz w:val="22"/>
          <w:szCs w:val="22"/>
        </w:rPr>
      </w:pPr>
      <w:r w:rsidRPr="009545E4">
        <w:rPr>
          <w:rFonts w:cstheme="minorHAnsi"/>
          <w:sz w:val="22"/>
          <w:szCs w:val="22"/>
        </w:rPr>
        <w:t xml:space="preserve">8.1. </w:t>
      </w:r>
      <w:r w:rsidR="00040C0F" w:rsidRPr="009545E4">
        <w:rPr>
          <w:rFonts w:cstheme="minorHAnsi"/>
          <w:sz w:val="22"/>
          <w:szCs w:val="22"/>
        </w:rPr>
        <w:t>Perkančioji organizacija pirkime netaikys elektroninio aukciono.</w:t>
      </w:r>
    </w:p>
    <w:p w14:paraId="14CBD3AD" w14:textId="23B8A7AF" w:rsidR="009D0DC5" w:rsidRPr="002E5CAB" w:rsidRDefault="00EA001C" w:rsidP="00E5700A">
      <w:pPr>
        <w:pStyle w:val="Antrat1"/>
        <w:numPr>
          <w:ilvl w:val="0"/>
          <w:numId w:val="10"/>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2E5CAB">
        <w:rPr>
          <w:rFonts w:asciiTheme="minorHAnsi" w:hAnsiTheme="minorHAnsi" w:cstheme="minorHAnsi"/>
        </w:rPr>
        <w:t>P</w:t>
      </w:r>
      <w:r w:rsidR="00014A61" w:rsidRPr="002E5CAB">
        <w:rPr>
          <w:rFonts w:asciiTheme="minorHAnsi" w:hAnsiTheme="minorHAnsi" w:cstheme="minorHAnsi"/>
        </w:rPr>
        <w:t>asiūlymų vertinimas</w:t>
      </w:r>
      <w:bookmarkEnd w:id="32"/>
      <w:bookmarkEnd w:id="33"/>
      <w:bookmarkEnd w:id="34"/>
      <w:bookmarkEnd w:id="35"/>
      <w:bookmarkEnd w:id="36"/>
    </w:p>
    <w:p w14:paraId="50D76BC9" w14:textId="0687B856" w:rsidR="00096B47" w:rsidRPr="009545E4" w:rsidRDefault="00096B47" w:rsidP="00096B47">
      <w:pPr>
        <w:spacing w:after="0" w:line="240" w:lineRule="auto"/>
        <w:ind w:firstLine="567"/>
        <w:jc w:val="both"/>
        <w:rPr>
          <w:rFonts w:cstheme="minorHAnsi"/>
          <w:sz w:val="22"/>
          <w:szCs w:val="22"/>
        </w:rPr>
      </w:pPr>
      <w:r w:rsidRPr="009545E4">
        <w:rPr>
          <w:rFonts w:cstheme="minorHAnsi"/>
          <w:sz w:val="22"/>
          <w:szCs w:val="22"/>
        </w:rPr>
        <w:t xml:space="preserve">9.1. Perkančioji organizacija ekonomiškai naudingiausią pasiūlymą išrenka pagal tiekėjo pasiūlyme nurodytą kainą, kuri turi būti apskaičiuota ir nurodyta taip, kaip reikalaujama specialiųjų pirkimo </w:t>
      </w:r>
      <w:r w:rsidRPr="0053739C">
        <w:rPr>
          <w:rFonts w:cstheme="minorHAnsi"/>
          <w:sz w:val="22"/>
          <w:szCs w:val="22"/>
        </w:rPr>
        <w:t xml:space="preserve">sąlygų </w:t>
      </w:r>
      <w:r w:rsidR="0068510A">
        <w:rPr>
          <w:rFonts w:cstheme="minorHAnsi"/>
          <w:sz w:val="22"/>
          <w:szCs w:val="22"/>
        </w:rPr>
        <w:t>4</w:t>
      </w:r>
      <w:r w:rsidRPr="0053739C">
        <w:rPr>
          <w:rFonts w:cstheme="minorHAnsi"/>
          <w:sz w:val="22"/>
          <w:szCs w:val="22"/>
        </w:rPr>
        <w:t xml:space="preserve"> priede.</w:t>
      </w:r>
      <w:r w:rsidRPr="009545E4">
        <w:rPr>
          <w:rFonts w:cstheme="minorHAnsi"/>
          <w:sz w:val="22"/>
          <w:szCs w:val="22"/>
        </w:rPr>
        <w:t xml:space="preserve"> </w:t>
      </w:r>
    </w:p>
    <w:p w14:paraId="5DF876AD" w14:textId="7EF3666A" w:rsidR="00CC2779" w:rsidRPr="009545E4" w:rsidRDefault="00096B47" w:rsidP="00096B47">
      <w:pPr>
        <w:spacing w:after="0" w:line="240" w:lineRule="auto"/>
        <w:ind w:firstLine="567"/>
        <w:jc w:val="both"/>
        <w:rPr>
          <w:rFonts w:cstheme="minorHAnsi"/>
          <w:color w:val="000000" w:themeColor="text1"/>
          <w:sz w:val="22"/>
          <w:szCs w:val="22"/>
        </w:rPr>
      </w:pPr>
      <w:r w:rsidRPr="009545E4">
        <w:rPr>
          <w:rFonts w:cstheme="minorHAnsi"/>
          <w:sz w:val="22"/>
          <w:szCs w:val="22"/>
        </w:rPr>
        <w:lastRenderedPageBreak/>
        <w:t xml:space="preserve">9.2. Laimėjusiu pasiūlymu galės būti pripažintas tik 1 (vienas) ekonomiškai naudingiausias pasiūlymas, esantis pasiūlymų eilės pirmojoje vietoje. </w:t>
      </w:r>
    </w:p>
    <w:p w14:paraId="678C44CA" w14:textId="1C39A845" w:rsidR="00FE7908" w:rsidRPr="002E5CAB" w:rsidRDefault="00AA1092" w:rsidP="00E5700A">
      <w:pPr>
        <w:pStyle w:val="Antrat1"/>
        <w:numPr>
          <w:ilvl w:val="0"/>
          <w:numId w:val="10"/>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2E5CAB">
        <w:rPr>
          <w:rFonts w:asciiTheme="minorHAnsi" w:hAnsiTheme="minorHAnsi" w:cstheme="minorHAnsi"/>
        </w:rPr>
        <w:t xml:space="preserve"> </w:t>
      </w:r>
      <w:r w:rsidR="00FE7908" w:rsidRPr="002E5CAB">
        <w:rPr>
          <w:rFonts w:asciiTheme="minorHAnsi" w:hAnsiTheme="minorHAnsi" w:cstheme="minorHAnsi"/>
        </w:rPr>
        <w:t>S</w:t>
      </w:r>
      <w:r w:rsidR="00281735" w:rsidRPr="002E5CAB">
        <w:rPr>
          <w:rFonts w:asciiTheme="minorHAnsi" w:hAnsiTheme="minorHAnsi" w:cstheme="minorHAnsi"/>
        </w:rPr>
        <w:t>utarties sudarymas</w:t>
      </w:r>
      <w:bookmarkEnd w:id="37"/>
      <w:bookmarkEnd w:id="38"/>
      <w:bookmarkEnd w:id="39"/>
    </w:p>
    <w:p w14:paraId="27CAEFF7" w14:textId="1664124B" w:rsidR="00F57665" w:rsidRPr="0053739C" w:rsidRDefault="00165F0D" w:rsidP="00165F0D">
      <w:pPr>
        <w:pStyle w:val="Sraopastraipa"/>
        <w:numPr>
          <w:ilvl w:val="1"/>
          <w:numId w:val="11"/>
        </w:numPr>
        <w:spacing w:after="0" w:line="240" w:lineRule="auto"/>
        <w:ind w:left="0" w:firstLine="567"/>
        <w:jc w:val="both"/>
        <w:rPr>
          <w:rFonts w:cstheme="minorHAnsi"/>
          <w:color w:val="000000" w:themeColor="text1"/>
          <w:sz w:val="22"/>
          <w:szCs w:val="22"/>
        </w:rPr>
      </w:pPr>
      <w:r>
        <w:rPr>
          <w:rFonts w:cstheme="minorHAnsi"/>
          <w:color w:val="000000" w:themeColor="text1"/>
          <w:sz w:val="22"/>
          <w:szCs w:val="22"/>
        </w:rPr>
        <w:t>Ši</w:t>
      </w:r>
      <w:r w:rsidRPr="00165F0D">
        <w:rPr>
          <w:rFonts w:cstheme="minorHAnsi"/>
          <w:color w:val="000000" w:themeColor="text1"/>
          <w:sz w:val="22"/>
          <w:szCs w:val="22"/>
        </w:rPr>
        <w:t xml:space="preserve"> pirkimo procedūra atliekama siekiant sudaryti preliminariąją sutartį. Preliminarioji sutartis bus sudaroma su vienu tiekėju, kurio pasiūlymas, vadovaujantis pirkimo sąlygose nustatyta tvarka, bus pripažintas laimėjęs</w:t>
      </w:r>
      <w:r w:rsidR="00AD1972">
        <w:rPr>
          <w:rFonts w:cstheme="minorHAnsi"/>
          <w:color w:val="000000" w:themeColor="text1"/>
          <w:sz w:val="22"/>
          <w:szCs w:val="22"/>
        </w:rPr>
        <w:t>.</w:t>
      </w:r>
      <w:r w:rsidRPr="00165F0D">
        <w:rPr>
          <w:rFonts w:cstheme="minorHAnsi"/>
          <w:color w:val="000000" w:themeColor="text1"/>
          <w:sz w:val="22"/>
          <w:szCs w:val="22"/>
        </w:rPr>
        <w:t xml:space="preserve"> </w:t>
      </w:r>
      <w:r w:rsidR="00AD1972" w:rsidRPr="00165F0D">
        <w:rPr>
          <w:rFonts w:cstheme="minorHAnsi"/>
          <w:color w:val="000000" w:themeColor="text1"/>
          <w:sz w:val="22"/>
          <w:szCs w:val="22"/>
        </w:rPr>
        <w:t>P</w:t>
      </w:r>
      <w:r w:rsidRPr="00165F0D">
        <w:rPr>
          <w:rFonts w:cstheme="minorHAnsi"/>
          <w:color w:val="000000" w:themeColor="text1"/>
          <w:sz w:val="22"/>
          <w:szCs w:val="22"/>
        </w:rPr>
        <w:t xml:space="preserve">agal preliminarią sutartį bus sudaroma </w:t>
      </w:r>
      <w:r w:rsidR="00AD1972">
        <w:rPr>
          <w:rFonts w:cstheme="minorHAnsi"/>
          <w:color w:val="000000" w:themeColor="text1"/>
          <w:sz w:val="22"/>
          <w:szCs w:val="22"/>
        </w:rPr>
        <w:t xml:space="preserve">pagrindinė </w:t>
      </w:r>
      <w:r w:rsidRPr="00165F0D">
        <w:rPr>
          <w:rFonts w:cstheme="minorHAnsi"/>
          <w:color w:val="000000" w:themeColor="text1"/>
          <w:sz w:val="22"/>
          <w:szCs w:val="22"/>
        </w:rPr>
        <w:t>sutartis</w:t>
      </w:r>
      <w:r w:rsidR="00AD1972">
        <w:rPr>
          <w:rFonts w:cstheme="minorHAnsi"/>
          <w:color w:val="000000" w:themeColor="text1"/>
          <w:sz w:val="22"/>
          <w:szCs w:val="22"/>
        </w:rPr>
        <w:t xml:space="preserve">. Preliminariosios ir pagrindinės sutarčių sąlygos </w:t>
      </w:r>
      <w:r w:rsidRPr="00165F0D">
        <w:rPr>
          <w:rFonts w:cstheme="minorHAnsi"/>
          <w:color w:val="000000" w:themeColor="text1"/>
          <w:sz w:val="22"/>
          <w:szCs w:val="22"/>
        </w:rPr>
        <w:t>pateikiam</w:t>
      </w:r>
      <w:r w:rsidR="00AD1972">
        <w:rPr>
          <w:rFonts w:cstheme="minorHAnsi"/>
          <w:color w:val="000000" w:themeColor="text1"/>
          <w:sz w:val="22"/>
          <w:szCs w:val="22"/>
        </w:rPr>
        <w:t>os</w:t>
      </w:r>
      <w:r w:rsidRPr="00165F0D">
        <w:rPr>
          <w:rFonts w:cstheme="minorHAnsi"/>
          <w:color w:val="000000" w:themeColor="text1"/>
          <w:sz w:val="22"/>
          <w:szCs w:val="22"/>
        </w:rPr>
        <w:t xml:space="preserve"> specialiųjų pirkimo sąlygų</w:t>
      </w:r>
      <w:r w:rsidR="00AD1972">
        <w:rPr>
          <w:rFonts w:cstheme="minorHAnsi"/>
          <w:color w:val="000000" w:themeColor="text1"/>
          <w:sz w:val="22"/>
          <w:szCs w:val="22"/>
        </w:rPr>
        <w:t xml:space="preserve"> </w:t>
      </w:r>
      <w:r w:rsidR="001F3F83" w:rsidRPr="001F3F83">
        <w:rPr>
          <w:rFonts w:cstheme="minorHAnsi"/>
          <w:color w:val="000000" w:themeColor="text1"/>
          <w:sz w:val="22"/>
          <w:szCs w:val="22"/>
        </w:rPr>
        <w:t>6</w:t>
      </w:r>
      <w:r w:rsidRPr="001F3F83">
        <w:rPr>
          <w:rFonts w:cstheme="minorHAnsi"/>
          <w:color w:val="000000" w:themeColor="text1"/>
          <w:sz w:val="22"/>
          <w:szCs w:val="22"/>
        </w:rPr>
        <w:t xml:space="preserve"> priede.</w:t>
      </w:r>
    </w:p>
    <w:bookmarkEnd w:id="3"/>
    <w:p w14:paraId="0DA99200" w14:textId="77777777" w:rsidR="0010537B" w:rsidRPr="002E5CAB" w:rsidRDefault="0010537B" w:rsidP="00C87AB8">
      <w:pPr>
        <w:shd w:val="clear" w:color="auto" w:fill="FFFFFF"/>
        <w:spacing w:after="0" w:line="240" w:lineRule="auto"/>
        <w:jc w:val="center"/>
        <w:rPr>
          <w:rFonts w:eastAsia="Calibri" w:cstheme="minorHAnsi"/>
        </w:rPr>
      </w:pPr>
    </w:p>
    <w:p w14:paraId="7881FCAE" w14:textId="7CAFB59B" w:rsidR="00C87AB8" w:rsidRPr="002E5CAB" w:rsidRDefault="008D704D" w:rsidP="00C87AB8">
      <w:pPr>
        <w:shd w:val="clear" w:color="auto" w:fill="FFFFFF"/>
        <w:spacing w:after="0" w:line="240" w:lineRule="auto"/>
        <w:jc w:val="center"/>
        <w:rPr>
          <w:rFonts w:eastAsia="Calibri" w:cstheme="minorHAnsi"/>
        </w:rPr>
        <w:sectPr w:rsidR="00C87AB8" w:rsidRPr="002E5CAB" w:rsidSect="004A1134">
          <w:footerReference w:type="default" r:id="rId13"/>
          <w:footerReference w:type="first" r:id="rId14"/>
          <w:pgSz w:w="12240" w:h="15840"/>
          <w:pgMar w:top="1134" w:right="567" w:bottom="1134" w:left="1701" w:header="720" w:footer="720" w:gutter="0"/>
          <w:pgNumType w:start="0"/>
          <w:cols w:space="720"/>
          <w:titlePg/>
          <w:docGrid w:linePitch="360"/>
        </w:sectPr>
      </w:pPr>
      <w:r w:rsidRPr="002E5CAB">
        <w:rPr>
          <w:rFonts w:eastAsia="Calibri" w:cstheme="minorHAnsi"/>
        </w:rPr>
        <w:t>_</w:t>
      </w:r>
      <w:r w:rsidR="005B7D3A" w:rsidRPr="002E5CAB">
        <w:rPr>
          <w:rFonts w:eastAsia="Calibri" w:cstheme="minorHAnsi"/>
        </w:rPr>
        <w:t>_______</w:t>
      </w:r>
      <w:r w:rsidRPr="002E5CAB">
        <w:rPr>
          <w:rFonts w:eastAsia="Calibri" w:cstheme="minorHAnsi"/>
        </w:rPr>
        <w:t>_________</w:t>
      </w:r>
    </w:p>
    <w:p w14:paraId="6F16F9BB" w14:textId="77777777" w:rsidR="001833DB" w:rsidRPr="00331962" w:rsidRDefault="001833DB" w:rsidP="001833DB">
      <w:pPr>
        <w:keepNext/>
        <w:keepLines/>
        <w:pBdr>
          <w:bottom w:val="single" w:sz="4" w:space="2" w:color="ED7D31" w:themeColor="accent2"/>
        </w:pBdr>
        <w:spacing w:before="360" w:after="120" w:line="240" w:lineRule="auto"/>
        <w:jc w:val="right"/>
        <w:outlineLvl w:val="0"/>
        <w:rPr>
          <w:rFonts w:ascii="Calibri" w:eastAsiaTheme="majorEastAsia" w:hAnsi="Calibri" w:cs="Calibri"/>
          <w:color w:val="0D0D0D" w:themeColor="text1" w:themeTint="F2"/>
          <w:sz w:val="22"/>
          <w:szCs w:val="22"/>
        </w:rPr>
      </w:pPr>
      <w:bookmarkStart w:id="40" w:name="_Toc126333939"/>
      <w:bookmarkStart w:id="41" w:name="_Ref38285444"/>
      <w:bookmarkStart w:id="42" w:name="_Ref38291496"/>
      <w:bookmarkStart w:id="43" w:name="_Toc126333941"/>
      <w:r w:rsidRPr="00331962">
        <w:rPr>
          <w:rFonts w:ascii="Calibri" w:eastAsiaTheme="majorEastAsia" w:hAnsi="Calibri" w:cs="Calibri"/>
          <w:color w:val="0D0D0D" w:themeColor="text1" w:themeTint="F2"/>
          <w:sz w:val="22"/>
          <w:szCs w:val="22"/>
        </w:rPr>
        <w:lastRenderedPageBreak/>
        <w:t>Pirkimo sąlygų 1 priedas „Terminai“</w:t>
      </w:r>
      <w:bookmarkEnd w:id="40"/>
    </w:p>
    <w:p w14:paraId="5F7776F0" w14:textId="77777777" w:rsidR="001833DB" w:rsidRPr="00331962" w:rsidRDefault="001833DB" w:rsidP="001833DB">
      <w:pPr>
        <w:shd w:val="clear" w:color="auto" w:fill="FFFFFF"/>
        <w:spacing w:after="0" w:line="240" w:lineRule="auto"/>
        <w:jc w:val="right"/>
        <w:rPr>
          <w:rFonts w:ascii="Calibri" w:eastAsia="Calibri" w:hAnsi="Calibri" w:cs="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63"/>
        <w:gridCol w:w="3558"/>
        <w:gridCol w:w="2196"/>
      </w:tblGrid>
      <w:tr w:rsidR="001833DB" w:rsidRPr="00331962" w14:paraId="4D3050F1" w14:textId="77777777" w:rsidTr="00331962">
        <w:trPr>
          <w:trHeight w:val="20"/>
        </w:trPr>
        <w:tc>
          <w:tcPr>
            <w:tcW w:w="595" w:type="dxa"/>
            <w:shd w:val="clear" w:color="auto" w:fill="E7E6E6" w:themeFill="background2"/>
            <w:tcMar>
              <w:top w:w="0" w:type="dxa"/>
              <w:left w:w="108" w:type="dxa"/>
              <w:bottom w:w="0" w:type="dxa"/>
              <w:right w:w="108" w:type="dxa"/>
            </w:tcMar>
          </w:tcPr>
          <w:p w14:paraId="051AC6B5" w14:textId="77777777" w:rsidR="001833DB" w:rsidRPr="00331962" w:rsidRDefault="001833DB" w:rsidP="001833DB">
            <w:pPr>
              <w:spacing w:after="0" w:line="240" w:lineRule="auto"/>
              <w:jc w:val="center"/>
              <w:rPr>
                <w:rFonts w:ascii="Calibri" w:hAnsi="Calibri" w:cs="Calibri"/>
                <w:b/>
                <w:bCs/>
                <w:sz w:val="24"/>
                <w:szCs w:val="24"/>
              </w:rPr>
            </w:pPr>
            <w:r w:rsidRPr="00331962">
              <w:rPr>
                <w:rFonts w:ascii="Calibri" w:hAnsi="Calibri" w:cs="Calibri"/>
                <w:b/>
                <w:bCs/>
                <w:sz w:val="24"/>
                <w:szCs w:val="24"/>
              </w:rPr>
              <w:t>Eil.</w:t>
            </w:r>
          </w:p>
          <w:p w14:paraId="6F45C858" w14:textId="77777777" w:rsidR="001833DB" w:rsidRPr="00331962" w:rsidRDefault="001833DB" w:rsidP="001833DB">
            <w:pPr>
              <w:spacing w:after="0" w:line="240" w:lineRule="auto"/>
              <w:jc w:val="center"/>
              <w:rPr>
                <w:rFonts w:ascii="Calibri" w:hAnsi="Calibri" w:cs="Calibri"/>
                <w:b/>
                <w:bCs/>
                <w:sz w:val="24"/>
                <w:szCs w:val="24"/>
              </w:rPr>
            </w:pPr>
            <w:r w:rsidRPr="00331962">
              <w:rPr>
                <w:rFonts w:ascii="Calibri" w:hAnsi="Calibri" w:cs="Calibri"/>
                <w:b/>
                <w:bCs/>
                <w:sz w:val="24"/>
                <w:szCs w:val="24"/>
              </w:rPr>
              <w:t>Nr.</w:t>
            </w:r>
          </w:p>
        </w:tc>
        <w:tc>
          <w:tcPr>
            <w:tcW w:w="3363" w:type="dxa"/>
            <w:shd w:val="clear" w:color="auto" w:fill="E7E6E6" w:themeFill="background2"/>
            <w:tcMar>
              <w:top w:w="0" w:type="dxa"/>
              <w:left w:w="108" w:type="dxa"/>
              <w:bottom w:w="0" w:type="dxa"/>
              <w:right w:w="108" w:type="dxa"/>
            </w:tcMar>
          </w:tcPr>
          <w:p w14:paraId="6323D9D1" w14:textId="77777777" w:rsidR="001833DB" w:rsidRPr="00331962" w:rsidRDefault="001833DB" w:rsidP="001833DB">
            <w:pPr>
              <w:spacing w:after="0" w:line="240" w:lineRule="auto"/>
              <w:jc w:val="center"/>
              <w:rPr>
                <w:rFonts w:ascii="Calibri" w:hAnsi="Calibri" w:cs="Calibri"/>
                <w:b/>
                <w:bCs/>
                <w:sz w:val="24"/>
                <w:szCs w:val="24"/>
              </w:rPr>
            </w:pPr>
            <w:r w:rsidRPr="00331962">
              <w:rPr>
                <w:rFonts w:ascii="Calibri" w:hAnsi="Calibri" w:cs="Calibri"/>
                <w:b/>
                <w:bCs/>
                <w:sz w:val="24"/>
                <w:szCs w:val="24"/>
              </w:rPr>
              <w:t>VEIKSMAS</w:t>
            </w:r>
          </w:p>
        </w:tc>
        <w:tc>
          <w:tcPr>
            <w:tcW w:w="3558" w:type="dxa"/>
            <w:shd w:val="clear" w:color="auto" w:fill="E7E6E6" w:themeFill="background2"/>
            <w:tcMar>
              <w:top w:w="0" w:type="dxa"/>
              <w:left w:w="108" w:type="dxa"/>
              <w:bottom w:w="0" w:type="dxa"/>
              <w:right w:w="108" w:type="dxa"/>
            </w:tcMar>
          </w:tcPr>
          <w:p w14:paraId="71681EE2" w14:textId="77777777" w:rsidR="001833DB" w:rsidRPr="00331962" w:rsidRDefault="001833DB" w:rsidP="001833DB">
            <w:pPr>
              <w:spacing w:after="0" w:line="240" w:lineRule="auto"/>
              <w:jc w:val="center"/>
              <w:rPr>
                <w:rFonts w:ascii="Calibri" w:hAnsi="Calibri" w:cs="Calibri"/>
                <w:b/>
                <w:sz w:val="24"/>
                <w:szCs w:val="24"/>
              </w:rPr>
            </w:pPr>
            <w:r w:rsidRPr="00331962">
              <w:rPr>
                <w:rFonts w:ascii="Calibri" w:hAnsi="Calibri" w:cs="Calibri"/>
                <w:b/>
                <w:sz w:val="24"/>
                <w:szCs w:val="24"/>
              </w:rPr>
              <w:t>DATA/DIENŲ SKAIČIUS/ LAIKAS</w:t>
            </w:r>
          </w:p>
          <w:p w14:paraId="4275BCE3" w14:textId="77777777" w:rsidR="001833DB" w:rsidRPr="00331962" w:rsidRDefault="001833DB" w:rsidP="001833DB">
            <w:pPr>
              <w:spacing w:after="0" w:line="240" w:lineRule="auto"/>
              <w:jc w:val="center"/>
              <w:rPr>
                <w:rFonts w:ascii="Calibri" w:hAnsi="Calibri" w:cs="Calibri"/>
                <w:sz w:val="24"/>
                <w:szCs w:val="24"/>
              </w:rPr>
            </w:pPr>
            <w:r w:rsidRPr="00331962">
              <w:rPr>
                <w:rFonts w:ascii="Calibri" w:hAnsi="Calibri" w:cs="Calibri"/>
                <w:sz w:val="24"/>
                <w:szCs w:val="24"/>
              </w:rPr>
              <w:t>(Lietuvos laiku)</w:t>
            </w:r>
          </w:p>
        </w:tc>
        <w:tc>
          <w:tcPr>
            <w:tcW w:w="2196" w:type="dxa"/>
            <w:shd w:val="clear" w:color="auto" w:fill="E7E6E6" w:themeFill="background2"/>
            <w:tcMar>
              <w:top w:w="0" w:type="dxa"/>
              <w:left w:w="108" w:type="dxa"/>
              <w:bottom w:w="0" w:type="dxa"/>
              <w:right w:w="108" w:type="dxa"/>
            </w:tcMar>
          </w:tcPr>
          <w:p w14:paraId="39DC22D0" w14:textId="77777777" w:rsidR="001833DB" w:rsidRPr="00331962" w:rsidRDefault="001833DB" w:rsidP="001833DB">
            <w:pPr>
              <w:spacing w:after="0" w:line="240" w:lineRule="auto"/>
              <w:jc w:val="center"/>
              <w:rPr>
                <w:rFonts w:ascii="Calibri" w:hAnsi="Calibri" w:cs="Calibri"/>
                <w:b/>
                <w:sz w:val="24"/>
                <w:szCs w:val="24"/>
              </w:rPr>
            </w:pPr>
            <w:r w:rsidRPr="00331962">
              <w:rPr>
                <w:rFonts w:ascii="Calibri" w:hAnsi="Calibri" w:cs="Calibri"/>
                <w:b/>
                <w:sz w:val="24"/>
                <w:szCs w:val="24"/>
              </w:rPr>
              <w:t>PASTABOS</w:t>
            </w:r>
          </w:p>
        </w:tc>
      </w:tr>
      <w:tr w:rsidR="001833DB" w:rsidRPr="00331962" w14:paraId="431D7A6B" w14:textId="77777777" w:rsidTr="00331962">
        <w:trPr>
          <w:trHeight w:val="20"/>
        </w:trPr>
        <w:tc>
          <w:tcPr>
            <w:tcW w:w="595" w:type="dxa"/>
            <w:shd w:val="clear" w:color="auto" w:fill="auto"/>
            <w:tcMar>
              <w:top w:w="0" w:type="dxa"/>
              <w:left w:w="108" w:type="dxa"/>
              <w:bottom w:w="0" w:type="dxa"/>
              <w:right w:w="108" w:type="dxa"/>
            </w:tcMar>
          </w:tcPr>
          <w:p w14:paraId="519DFD0D" w14:textId="77777777" w:rsidR="001833DB" w:rsidRPr="00331962" w:rsidRDefault="001833DB" w:rsidP="001833DB">
            <w:pPr>
              <w:keepNext/>
              <w:spacing w:after="0" w:line="240" w:lineRule="auto"/>
              <w:rPr>
                <w:rFonts w:ascii="Calibri" w:hAnsi="Calibri" w:cs="Calibri"/>
                <w:bCs/>
                <w:sz w:val="22"/>
                <w:szCs w:val="22"/>
              </w:rPr>
            </w:pPr>
            <w:r w:rsidRPr="00331962">
              <w:rPr>
                <w:rFonts w:ascii="Calibri" w:hAnsi="Calibri" w:cs="Calibri"/>
                <w:bCs/>
                <w:sz w:val="22"/>
                <w:szCs w:val="22"/>
              </w:rPr>
              <w:t>1.</w:t>
            </w:r>
          </w:p>
        </w:tc>
        <w:tc>
          <w:tcPr>
            <w:tcW w:w="3363" w:type="dxa"/>
            <w:shd w:val="clear" w:color="auto" w:fill="auto"/>
            <w:tcMar>
              <w:top w:w="0" w:type="dxa"/>
              <w:left w:w="108" w:type="dxa"/>
              <w:bottom w:w="0" w:type="dxa"/>
              <w:right w:w="108" w:type="dxa"/>
            </w:tcMar>
          </w:tcPr>
          <w:p w14:paraId="3501AAD9" w14:textId="77777777" w:rsidR="001833DB" w:rsidRPr="00331962" w:rsidRDefault="001833DB" w:rsidP="001833DB">
            <w:pPr>
              <w:keepNext/>
              <w:spacing w:after="0" w:line="240" w:lineRule="auto"/>
              <w:jc w:val="both"/>
              <w:rPr>
                <w:rFonts w:ascii="Calibri" w:hAnsi="Calibri" w:cs="Calibri"/>
                <w:sz w:val="22"/>
                <w:szCs w:val="22"/>
              </w:rPr>
            </w:pPr>
            <w:r w:rsidRPr="00331962">
              <w:rPr>
                <w:rFonts w:ascii="Calibri" w:hAnsi="Calibri" w:cs="Calibri"/>
                <w:bCs/>
                <w:sz w:val="22"/>
                <w:szCs w:val="22"/>
              </w:rPr>
              <w:t>Pasiūlymų pateikimo terminas</w:t>
            </w:r>
          </w:p>
        </w:tc>
        <w:tc>
          <w:tcPr>
            <w:tcW w:w="3558" w:type="dxa"/>
            <w:shd w:val="clear" w:color="auto" w:fill="auto"/>
            <w:tcMar>
              <w:top w:w="0" w:type="dxa"/>
              <w:left w:w="108" w:type="dxa"/>
              <w:bottom w:w="0" w:type="dxa"/>
              <w:right w:w="108" w:type="dxa"/>
            </w:tcMar>
          </w:tcPr>
          <w:p w14:paraId="1C04197B"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 xml:space="preserve">Nurodytas skelbime </w:t>
            </w:r>
          </w:p>
        </w:tc>
        <w:tc>
          <w:tcPr>
            <w:tcW w:w="2196" w:type="dxa"/>
            <w:shd w:val="clear" w:color="auto" w:fill="auto"/>
            <w:tcMar>
              <w:top w:w="0" w:type="dxa"/>
              <w:left w:w="108" w:type="dxa"/>
              <w:bottom w:w="0" w:type="dxa"/>
              <w:right w:w="108" w:type="dxa"/>
            </w:tcMar>
          </w:tcPr>
          <w:p w14:paraId="64524492" w14:textId="77777777" w:rsidR="001833DB" w:rsidRPr="00331962" w:rsidRDefault="001833DB" w:rsidP="001833DB">
            <w:pPr>
              <w:spacing w:after="0" w:line="240" w:lineRule="auto"/>
              <w:jc w:val="both"/>
              <w:rPr>
                <w:rFonts w:ascii="Calibri" w:hAnsi="Calibri" w:cs="Calibri"/>
                <w:iCs/>
                <w:sz w:val="22"/>
                <w:szCs w:val="22"/>
              </w:rPr>
            </w:pPr>
            <w:r w:rsidRPr="00331962">
              <w:rPr>
                <w:rFonts w:ascii="Calibri" w:hAnsi="Calibri" w:cs="Calibri"/>
                <w:sz w:val="22"/>
                <w:szCs w:val="22"/>
              </w:rPr>
              <w:t>Perkančioji organizacija turi teisę pratęsti pasiūlymų pateikimo terminą.</w:t>
            </w:r>
          </w:p>
        </w:tc>
      </w:tr>
      <w:tr w:rsidR="001833DB" w:rsidRPr="00331962" w14:paraId="287B16E6" w14:textId="77777777" w:rsidTr="00331962">
        <w:trPr>
          <w:trHeight w:val="20"/>
        </w:trPr>
        <w:tc>
          <w:tcPr>
            <w:tcW w:w="595" w:type="dxa"/>
            <w:shd w:val="clear" w:color="auto" w:fill="auto"/>
            <w:tcMar>
              <w:top w:w="0" w:type="dxa"/>
              <w:left w:w="108" w:type="dxa"/>
              <w:bottom w:w="0" w:type="dxa"/>
              <w:right w:w="108" w:type="dxa"/>
            </w:tcMar>
          </w:tcPr>
          <w:p w14:paraId="5CEE2B7E" w14:textId="77777777" w:rsidR="001833DB" w:rsidRPr="00331962" w:rsidRDefault="001833DB" w:rsidP="001833DB">
            <w:pPr>
              <w:keepNext/>
              <w:spacing w:after="0" w:line="240" w:lineRule="auto"/>
              <w:rPr>
                <w:rFonts w:ascii="Calibri" w:hAnsi="Calibri" w:cs="Calibri"/>
                <w:bCs/>
                <w:sz w:val="22"/>
                <w:szCs w:val="22"/>
              </w:rPr>
            </w:pPr>
            <w:r w:rsidRPr="00331962">
              <w:rPr>
                <w:rFonts w:ascii="Calibri" w:hAnsi="Calibri" w:cs="Calibri"/>
                <w:bCs/>
                <w:sz w:val="22"/>
                <w:szCs w:val="22"/>
              </w:rPr>
              <w:t>2.</w:t>
            </w:r>
          </w:p>
        </w:tc>
        <w:tc>
          <w:tcPr>
            <w:tcW w:w="3363" w:type="dxa"/>
            <w:shd w:val="clear" w:color="auto" w:fill="auto"/>
            <w:tcMar>
              <w:top w:w="0" w:type="dxa"/>
              <w:left w:w="108" w:type="dxa"/>
              <w:bottom w:w="0" w:type="dxa"/>
              <w:right w:w="108" w:type="dxa"/>
            </w:tcMar>
          </w:tcPr>
          <w:p w14:paraId="38076BB2" w14:textId="77777777" w:rsidR="001833DB" w:rsidRPr="00331962" w:rsidRDefault="001833DB" w:rsidP="001833DB">
            <w:pPr>
              <w:keepNext/>
              <w:spacing w:after="0" w:line="240" w:lineRule="auto"/>
              <w:jc w:val="both"/>
              <w:rPr>
                <w:rFonts w:ascii="Calibri" w:hAnsi="Calibri" w:cs="Calibri"/>
                <w:sz w:val="22"/>
                <w:szCs w:val="22"/>
              </w:rPr>
            </w:pPr>
            <w:r w:rsidRPr="00331962">
              <w:rPr>
                <w:rFonts w:ascii="Calibri" w:eastAsia="Times New Roman" w:hAnsi="Calibri" w:cs="Calibri"/>
                <w:sz w:val="22"/>
                <w:szCs w:val="22"/>
              </w:rPr>
              <w:t>Pradinis susipažinimas su CVP IS priemonėmis gautais pasiūlymais</w:t>
            </w:r>
          </w:p>
        </w:tc>
        <w:tc>
          <w:tcPr>
            <w:tcW w:w="3558" w:type="dxa"/>
            <w:shd w:val="clear" w:color="auto" w:fill="auto"/>
            <w:tcMar>
              <w:top w:w="0" w:type="dxa"/>
              <w:left w:w="108" w:type="dxa"/>
              <w:bottom w:w="0" w:type="dxa"/>
              <w:right w:w="108" w:type="dxa"/>
            </w:tcMar>
          </w:tcPr>
          <w:p w14:paraId="0FBB6D39"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 xml:space="preserve">Pradedamas ne anksčiau nei </w:t>
            </w:r>
            <w:r w:rsidRPr="00331962">
              <w:rPr>
                <w:rFonts w:ascii="Calibri" w:hAnsi="Calibri" w:cs="Calibri"/>
                <w:color w:val="000000" w:themeColor="text1"/>
                <w:sz w:val="22"/>
                <w:szCs w:val="22"/>
              </w:rPr>
              <w:t>po 30 minučių</w:t>
            </w:r>
            <w:r w:rsidRPr="00331962">
              <w:rPr>
                <w:rFonts w:ascii="Calibri" w:hAnsi="Calibri" w:cs="Calibri"/>
                <w:sz w:val="22"/>
                <w:szCs w:val="22"/>
              </w:rPr>
              <w:t xml:space="preserve"> po pasiūlymų pateikimo termino pabaigos</w:t>
            </w:r>
          </w:p>
        </w:tc>
        <w:tc>
          <w:tcPr>
            <w:tcW w:w="2196" w:type="dxa"/>
            <w:shd w:val="clear" w:color="auto" w:fill="auto"/>
            <w:tcMar>
              <w:top w:w="0" w:type="dxa"/>
              <w:left w:w="108" w:type="dxa"/>
              <w:bottom w:w="0" w:type="dxa"/>
              <w:right w:w="108" w:type="dxa"/>
            </w:tcMar>
          </w:tcPr>
          <w:p w14:paraId="2459EA37" w14:textId="77777777" w:rsidR="001833DB" w:rsidRPr="00331962" w:rsidRDefault="001833DB" w:rsidP="001833DB">
            <w:pPr>
              <w:spacing w:after="0" w:line="240" w:lineRule="auto"/>
              <w:rPr>
                <w:rFonts w:ascii="Calibri" w:hAnsi="Calibri" w:cs="Calibri"/>
                <w:iCs/>
                <w:sz w:val="24"/>
                <w:szCs w:val="24"/>
              </w:rPr>
            </w:pPr>
          </w:p>
        </w:tc>
      </w:tr>
      <w:tr w:rsidR="001833DB" w:rsidRPr="00331962" w14:paraId="1570E312" w14:textId="77777777" w:rsidTr="00331962">
        <w:trPr>
          <w:trHeight w:val="20"/>
        </w:trPr>
        <w:tc>
          <w:tcPr>
            <w:tcW w:w="595" w:type="dxa"/>
            <w:shd w:val="clear" w:color="auto" w:fill="auto"/>
            <w:tcMar>
              <w:top w:w="0" w:type="dxa"/>
              <w:left w:w="108" w:type="dxa"/>
              <w:bottom w:w="0" w:type="dxa"/>
              <w:right w:w="108" w:type="dxa"/>
            </w:tcMar>
          </w:tcPr>
          <w:p w14:paraId="152A4402" w14:textId="77777777" w:rsidR="001833DB" w:rsidRPr="00331962" w:rsidRDefault="001833DB" w:rsidP="001833DB">
            <w:pPr>
              <w:keepNext/>
              <w:spacing w:after="0" w:line="240" w:lineRule="auto"/>
              <w:rPr>
                <w:rFonts w:ascii="Calibri" w:hAnsi="Calibri" w:cs="Calibri"/>
                <w:bCs/>
                <w:sz w:val="22"/>
                <w:szCs w:val="22"/>
              </w:rPr>
            </w:pPr>
            <w:r w:rsidRPr="00331962">
              <w:rPr>
                <w:rFonts w:ascii="Calibri" w:hAnsi="Calibri" w:cs="Calibri"/>
                <w:bCs/>
                <w:sz w:val="22"/>
                <w:szCs w:val="22"/>
              </w:rPr>
              <w:t>3.</w:t>
            </w:r>
          </w:p>
        </w:tc>
        <w:tc>
          <w:tcPr>
            <w:tcW w:w="3363" w:type="dxa"/>
            <w:shd w:val="clear" w:color="auto" w:fill="auto"/>
            <w:tcMar>
              <w:top w:w="0" w:type="dxa"/>
              <w:left w:w="108" w:type="dxa"/>
              <w:bottom w:w="0" w:type="dxa"/>
              <w:right w:w="108" w:type="dxa"/>
            </w:tcMar>
          </w:tcPr>
          <w:p w14:paraId="117FBB06" w14:textId="77777777" w:rsidR="001833DB" w:rsidRPr="00331962" w:rsidRDefault="001833DB" w:rsidP="001833DB">
            <w:pPr>
              <w:keepNext/>
              <w:spacing w:after="0" w:line="240" w:lineRule="auto"/>
              <w:jc w:val="both"/>
              <w:rPr>
                <w:rFonts w:ascii="Calibri" w:hAnsi="Calibri" w:cs="Calibri"/>
                <w:bCs/>
                <w:sz w:val="22"/>
                <w:szCs w:val="22"/>
              </w:rPr>
            </w:pPr>
            <w:r w:rsidRPr="00331962">
              <w:rPr>
                <w:rFonts w:ascii="Calibri" w:hAnsi="Calibri" w:cs="Calibri"/>
                <w:sz w:val="22"/>
                <w:szCs w:val="22"/>
              </w:rPr>
              <w:t>Prašymą paaiškinti, patikslinti pirkimo sąlygas tiekėjas turi pateikti ne vėliau kaip:</w:t>
            </w:r>
          </w:p>
        </w:tc>
        <w:tc>
          <w:tcPr>
            <w:tcW w:w="3558" w:type="dxa"/>
            <w:shd w:val="clear" w:color="auto" w:fill="auto"/>
            <w:tcMar>
              <w:top w:w="0" w:type="dxa"/>
              <w:left w:w="108" w:type="dxa"/>
              <w:bottom w:w="0" w:type="dxa"/>
              <w:right w:w="108" w:type="dxa"/>
            </w:tcMar>
          </w:tcPr>
          <w:p w14:paraId="6C3694CB"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color w:val="0D0D0D" w:themeColor="text1" w:themeTint="F2"/>
                <w:sz w:val="22"/>
                <w:szCs w:val="22"/>
              </w:rPr>
              <w:t xml:space="preserve">6 (šešios) dienos </w:t>
            </w:r>
            <w:r w:rsidRPr="00331962">
              <w:rPr>
                <w:rFonts w:ascii="Calibri" w:hAnsi="Calibri" w:cs="Calibri"/>
                <w:sz w:val="22"/>
                <w:szCs w:val="22"/>
              </w:rPr>
              <w:t>iki pasiūlymų pateikimo termino dienos</w:t>
            </w:r>
          </w:p>
        </w:tc>
        <w:tc>
          <w:tcPr>
            <w:tcW w:w="2196" w:type="dxa"/>
            <w:shd w:val="clear" w:color="auto" w:fill="auto"/>
            <w:tcMar>
              <w:top w:w="0" w:type="dxa"/>
              <w:left w:w="108" w:type="dxa"/>
              <w:bottom w:w="0" w:type="dxa"/>
              <w:right w:w="108" w:type="dxa"/>
            </w:tcMar>
          </w:tcPr>
          <w:p w14:paraId="04F711C2" w14:textId="77777777" w:rsidR="001833DB" w:rsidRPr="00331962" w:rsidRDefault="001833DB" w:rsidP="001833DB">
            <w:pPr>
              <w:spacing w:after="0" w:line="240" w:lineRule="auto"/>
              <w:rPr>
                <w:rFonts w:ascii="Calibri" w:hAnsi="Calibri" w:cs="Calibri"/>
                <w:iCs/>
                <w:color w:val="7030A0"/>
                <w:sz w:val="24"/>
                <w:szCs w:val="24"/>
              </w:rPr>
            </w:pPr>
          </w:p>
        </w:tc>
      </w:tr>
      <w:tr w:rsidR="001833DB" w:rsidRPr="00331962" w14:paraId="4A80A8CE" w14:textId="77777777" w:rsidTr="00331962">
        <w:trPr>
          <w:trHeight w:val="20"/>
        </w:trPr>
        <w:tc>
          <w:tcPr>
            <w:tcW w:w="595" w:type="dxa"/>
            <w:shd w:val="clear" w:color="auto" w:fill="auto"/>
            <w:tcMar>
              <w:top w:w="0" w:type="dxa"/>
              <w:left w:w="108" w:type="dxa"/>
              <w:bottom w:w="0" w:type="dxa"/>
              <w:right w:w="108" w:type="dxa"/>
            </w:tcMar>
          </w:tcPr>
          <w:p w14:paraId="26C3E7BB" w14:textId="77777777" w:rsidR="001833DB" w:rsidRPr="00331962" w:rsidRDefault="001833DB" w:rsidP="001833DB">
            <w:pPr>
              <w:spacing w:after="0" w:line="240" w:lineRule="auto"/>
              <w:rPr>
                <w:rFonts w:ascii="Calibri" w:hAnsi="Calibri" w:cs="Calibri"/>
                <w:bCs/>
                <w:sz w:val="22"/>
                <w:szCs w:val="22"/>
              </w:rPr>
            </w:pPr>
            <w:r w:rsidRPr="00331962">
              <w:rPr>
                <w:rFonts w:ascii="Calibri" w:hAnsi="Calibri" w:cs="Calibri"/>
                <w:bCs/>
                <w:sz w:val="22"/>
                <w:szCs w:val="22"/>
              </w:rPr>
              <w:t>4.</w:t>
            </w:r>
          </w:p>
        </w:tc>
        <w:tc>
          <w:tcPr>
            <w:tcW w:w="3363" w:type="dxa"/>
            <w:shd w:val="clear" w:color="auto" w:fill="auto"/>
            <w:tcMar>
              <w:top w:w="0" w:type="dxa"/>
              <w:left w:w="108" w:type="dxa"/>
              <w:bottom w:w="0" w:type="dxa"/>
              <w:right w:w="108" w:type="dxa"/>
            </w:tcMar>
          </w:tcPr>
          <w:p w14:paraId="449DC1A2"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Perkančioji organizacija pirkimo sąlygų paaiškinimą, patikslinimą pateikia visiems tiekėjams ne vėliau kaip:</w:t>
            </w:r>
          </w:p>
        </w:tc>
        <w:tc>
          <w:tcPr>
            <w:tcW w:w="3558" w:type="dxa"/>
            <w:shd w:val="clear" w:color="auto" w:fill="auto"/>
            <w:tcMar>
              <w:top w:w="0" w:type="dxa"/>
              <w:left w:w="108" w:type="dxa"/>
              <w:bottom w:w="0" w:type="dxa"/>
              <w:right w:w="108" w:type="dxa"/>
            </w:tcMar>
          </w:tcPr>
          <w:p w14:paraId="731A2F60"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color w:val="0D0D0D" w:themeColor="text1" w:themeTint="F2"/>
                <w:sz w:val="22"/>
                <w:szCs w:val="22"/>
              </w:rPr>
              <w:t xml:space="preserve">4 (keturios) dienos </w:t>
            </w:r>
            <w:r w:rsidRPr="00331962">
              <w:rPr>
                <w:rFonts w:ascii="Calibri" w:hAnsi="Calibri" w:cs="Calibri"/>
                <w:sz w:val="22"/>
                <w:szCs w:val="22"/>
              </w:rPr>
              <w:t>iki pasiūlymų pateikimo termino dienos</w:t>
            </w:r>
          </w:p>
        </w:tc>
        <w:tc>
          <w:tcPr>
            <w:tcW w:w="2196" w:type="dxa"/>
            <w:shd w:val="clear" w:color="auto" w:fill="auto"/>
            <w:tcMar>
              <w:top w:w="0" w:type="dxa"/>
              <w:left w:w="108" w:type="dxa"/>
              <w:bottom w:w="0" w:type="dxa"/>
              <w:right w:w="108" w:type="dxa"/>
            </w:tcMar>
          </w:tcPr>
          <w:p w14:paraId="4E9879AC" w14:textId="77777777" w:rsidR="001833DB" w:rsidRPr="00331962" w:rsidRDefault="001833DB" w:rsidP="001833DB">
            <w:pPr>
              <w:spacing w:after="0" w:line="240" w:lineRule="auto"/>
              <w:rPr>
                <w:rFonts w:ascii="Calibri" w:hAnsi="Calibri" w:cs="Calibri"/>
                <w:sz w:val="24"/>
                <w:szCs w:val="24"/>
              </w:rPr>
            </w:pPr>
          </w:p>
        </w:tc>
      </w:tr>
      <w:tr w:rsidR="001833DB" w:rsidRPr="00331962" w14:paraId="5D551A85" w14:textId="77777777" w:rsidTr="00331962">
        <w:trPr>
          <w:trHeight w:val="20"/>
        </w:trPr>
        <w:tc>
          <w:tcPr>
            <w:tcW w:w="595" w:type="dxa"/>
            <w:shd w:val="clear" w:color="auto" w:fill="auto"/>
            <w:tcMar>
              <w:top w:w="0" w:type="dxa"/>
              <w:left w:w="108" w:type="dxa"/>
              <w:bottom w:w="0" w:type="dxa"/>
              <w:right w:w="108" w:type="dxa"/>
            </w:tcMar>
          </w:tcPr>
          <w:p w14:paraId="44D8C133" w14:textId="77777777" w:rsidR="001833DB" w:rsidRPr="00331962" w:rsidRDefault="001833DB" w:rsidP="001833DB">
            <w:pPr>
              <w:spacing w:after="0" w:line="240" w:lineRule="auto"/>
              <w:rPr>
                <w:rFonts w:ascii="Calibri" w:hAnsi="Calibri" w:cs="Calibri"/>
                <w:bCs/>
                <w:sz w:val="22"/>
                <w:szCs w:val="22"/>
              </w:rPr>
            </w:pPr>
            <w:r w:rsidRPr="00331962">
              <w:rPr>
                <w:rFonts w:ascii="Calibri" w:hAnsi="Calibri" w:cs="Calibri"/>
                <w:bCs/>
                <w:sz w:val="22"/>
                <w:szCs w:val="22"/>
              </w:rPr>
              <w:t>5.</w:t>
            </w:r>
          </w:p>
        </w:tc>
        <w:tc>
          <w:tcPr>
            <w:tcW w:w="3363" w:type="dxa"/>
            <w:shd w:val="clear" w:color="auto" w:fill="auto"/>
            <w:tcMar>
              <w:top w:w="0" w:type="dxa"/>
              <w:left w:w="108" w:type="dxa"/>
              <w:bottom w:w="0" w:type="dxa"/>
              <w:right w:w="108" w:type="dxa"/>
            </w:tcMar>
          </w:tcPr>
          <w:p w14:paraId="4A789D9D"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bCs/>
                <w:sz w:val="22"/>
                <w:szCs w:val="22"/>
              </w:rPr>
              <w:t>Pasiūlymo galiojimo ir pasiūlymo galiojimo užtikrinimo (jei taikoma) terminas ne trumpesnis kaip</w:t>
            </w:r>
          </w:p>
        </w:tc>
        <w:tc>
          <w:tcPr>
            <w:tcW w:w="3558" w:type="dxa"/>
            <w:shd w:val="clear" w:color="auto" w:fill="auto"/>
            <w:tcMar>
              <w:top w:w="0" w:type="dxa"/>
              <w:left w:w="108" w:type="dxa"/>
              <w:bottom w:w="0" w:type="dxa"/>
              <w:right w:w="108" w:type="dxa"/>
            </w:tcMar>
          </w:tcPr>
          <w:p w14:paraId="104372F2" w14:textId="77777777" w:rsidR="001833DB" w:rsidRPr="00331962" w:rsidRDefault="001833DB" w:rsidP="001833DB">
            <w:pPr>
              <w:spacing w:after="0" w:line="240" w:lineRule="auto"/>
              <w:jc w:val="both"/>
              <w:rPr>
                <w:rFonts w:ascii="Calibri" w:hAnsi="Calibri" w:cs="Calibri"/>
                <w:iCs/>
                <w:sz w:val="22"/>
                <w:szCs w:val="22"/>
              </w:rPr>
            </w:pPr>
            <w:r w:rsidRPr="00331962">
              <w:rPr>
                <w:rFonts w:ascii="Calibri" w:hAnsi="Calibri" w:cs="Calibri"/>
                <w:iCs/>
                <w:color w:val="0D0D0D" w:themeColor="text1" w:themeTint="F2"/>
                <w:sz w:val="22"/>
                <w:szCs w:val="22"/>
              </w:rPr>
              <w:t xml:space="preserve">90 (devyniasdešimt) dienų </w:t>
            </w:r>
            <w:r w:rsidRPr="00331962">
              <w:rPr>
                <w:rFonts w:ascii="Calibri" w:hAnsi="Calibri" w:cs="Calibri"/>
                <w:iCs/>
                <w:sz w:val="22"/>
                <w:szCs w:val="22"/>
              </w:rPr>
              <w:t>nuo pasiūlymų pateikimo galutinio termino pabaigos</w:t>
            </w:r>
          </w:p>
        </w:tc>
        <w:tc>
          <w:tcPr>
            <w:tcW w:w="2196" w:type="dxa"/>
            <w:shd w:val="clear" w:color="auto" w:fill="auto"/>
            <w:tcMar>
              <w:top w:w="0" w:type="dxa"/>
              <w:left w:w="108" w:type="dxa"/>
              <w:bottom w:w="0" w:type="dxa"/>
              <w:right w:w="108" w:type="dxa"/>
            </w:tcMar>
          </w:tcPr>
          <w:p w14:paraId="069D5867" w14:textId="77777777" w:rsidR="001833DB" w:rsidRPr="00331962" w:rsidRDefault="001833DB" w:rsidP="001833DB">
            <w:pPr>
              <w:spacing w:after="0" w:line="240" w:lineRule="auto"/>
              <w:rPr>
                <w:rFonts w:ascii="Calibri" w:hAnsi="Calibri" w:cs="Calibri"/>
                <w:sz w:val="24"/>
                <w:szCs w:val="24"/>
              </w:rPr>
            </w:pPr>
          </w:p>
        </w:tc>
      </w:tr>
      <w:tr w:rsidR="001833DB" w:rsidRPr="00331962" w14:paraId="7C93B793" w14:textId="77777777" w:rsidTr="00331962">
        <w:trPr>
          <w:trHeight w:val="20"/>
        </w:trPr>
        <w:tc>
          <w:tcPr>
            <w:tcW w:w="595" w:type="dxa"/>
            <w:shd w:val="clear" w:color="auto" w:fill="auto"/>
            <w:tcMar>
              <w:top w:w="0" w:type="dxa"/>
              <w:left w:w="108" w:type="dxa"/>
              <w:bottom w:w="0" w:type="dxa"/>
              <w:right w:w="108" w:type="dxa"/>
            </w:tcMar>
          </w:tcPr>
          <w:p w14:paraId="24E73583" w14:textId="77777777" w:rsidR="001833DB" w:rsidRPr="00331962" w:rsidRDefault="001833DB" w:rsidP="001833DB">
            <w:pPr>
              <w:spacing w:after="0" w:line="240" w:lineRule="auto"/>
              <w:rPr>
                <w:rFonts w:ascii="Calibri" w:hAnsi="Calibri" w:cs="Calibri"/>
                <w:sz w:val="22"/>
                <w:szCs w:val="22"/>
              </w:rPr>
            </w:pPr>
            <w:r w:rsidRPr="00331962">
              <w:rPr>
                <w:rFonts w:ascii="Calibri" w:hAnsi="Calibri" w:cs="Calibri"/>
                <w:sz w:val="22"/>
                <w:szCs w:val="22"/>
              </w:rPr>
              <w:t>6.</w:t>
            </w:r>
          </w:p>
        </w:tc>
        <w:tc>
          <w:tcPr>
            <w:tcW w:w="3363" w:type="dxa"/>
            <w:shd w:val="clear" w:color="auto" w:fill="auto"/>
            <w:tcMar>
              <w:top w:w="0" w:type="dxa"/>
              <w:left w:w="108" w:type="dxa"/>
              <w:bottom w:w="0" w:type="dxa"/>
              <w:right w:w="108" w:type="dxa"/>
            </w:tcMar>
          </w:tcPr>
          <w:p w14:paraId="54FCAA38"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sz w:val="22"/>
                <w:szCs w:val="22"/>
              </w:rPr>
              <w:t xml:space="preserve">Perkančioji organizacija atsako tiekėjui, ar ji sutinka priimti tiekėjo siūlomą pasiūlymo galiojimo užtikrinimą patvirtinantį dokumentą ne vėliau kaip per </w:t>
            </w:r>
          </w:p>
        </w:tc>
        <w:tc>
          <w:tcPr>
            <w:tcW w:w="3558" w:type="dxa"/>
            <w:shd w:val="clear" w:color="auto" w:fill="auto"/>
            <w:tcMar>
              <w:top w:w="0" w:type="dxa"/>
              <w:left w:w="108" w:type="dxa"/>
              <w:bottom w:w="0" w:type="dxa"/>
              <w:right w:w="108" w:type="dxa"/>
            </w:tcMar>
          </w:tcPr>
          <w:p w14:paraId="7C1B190E" w14:textId="77777777" w:rsidR="001833DB" w:rsidRPr="00331962" w:rsidRDefault="001833DB" w:rsidP="001833DB">
            <w:pPr>
              <w:spacing w:after="0" w:line="240" w:lineRule="auto"/>
              <w:jc w:val="both"/>
              <w:rPr>
                <w:rFonts w:ascii="Calibri" w:hAnsi="Calibri" w:cs="Calibri"/>
                <w:color w:val="0D0D0D" w:themeColor="text1" w:themeTint="F2"/>
                <w:sz w:val="22"/>
                <w:szCs w:val="22"/>
              </w:rPr>
            </w:pPr>
            <w:r w:rsidRPr="00331962">
              <w:rPr>
                <w:rFonts w:ascii="Calibri" w:hAnsi="Calibri" w:cs="Calibri"/>
                <w:iCs/>
                <w:color w:val="0D0D0D" w:themeColor="text1" w:themeTint="F2"/>
                <w:sz w:val="22"/>
                <w:szCs w:val="22"/>
              </w:rPr>
              <w:t xml:space="preserve">3 (tris) darbo dienas </w:t>
            </w:r>
            <w:r w:rsidRPr="00331962">
              <w:rPr>
                <w:rFonts w:ascii="Calibri" w:hAnsi="Calibri" w:cs="Calibri"/>
                <w:color w:val="0D0D0D" w:themeColor="text1" w:themeTint="F2"/>
                <w:sz w:val="22"/>
                <w:szCs w:val="22"/>
              </w:rPr>
              <w:t>nuo prašymo gavimo dienos</w:t>
            </w:r>
          </w:p>
          <w:p w14:paraId="369D31D0" w14:textId="77777777" w:rsidR="001833DB" w:rsidRPr="00331962" w:rsidRDefault="001833DB" w:rsidP="001833DB">
            <w:pPr>
              <w:spacing w:after="0" w:line="240" w:lineRule="auto"/>
              <w:jc w:val="both"/>
              <w:rPr>
                <w:rFonts w:ascii="Calibri" w:hAnsi="Calibri" w:cs="Calibri"/>
                <w:iCs/>
                <w:sz w:val="22"/>
                <w:szCs w:val="22"/>
              </w:rPr>
            </w:pPr>
          </w:p>
        </w:tc>
        <w:tc>
          <w:tcPr>
            <w:tcW w:w="2196" w:type="dxa"/>
            <w:shd w:val="clear" w:color="auto" w:fill="auto"/>
            <w:tcMar>
              <w:top w:w="0" w:type="dxa"/>
              <w:left w:w="108" w:type="dxa"/>
              <w:bottom w:w="0" w:type="dxa"/>
              <w:right w:w="108" w:type="dxa"/>
            </w:tcMar>
          </w:tcPr>
          <w:p w14:paraId="478CB8A0" w14:textId="2B9EC74A" w:rsidR="001833DB" w:rsidRPr="00331962" w:rsidRDefault="001833DB" w:rsidP="001833DB">
            <w:pPr>
              <w:spacing w:after="0" w:line="240" w:lineRule="auto"/>
              <w:rPr>
                <w:rFonts w:ascii="Calibri" w:hAnsi="Calibri" w:cs="Calibri"/>
                <w:sz w:val="24"/>
                <w:szCs w:val="24"/>
              </w:rPr>
            </w:pPr>
          </w:p>
        </w:tc>
      </w:tr>
      <w:tr w:rsidR="001833DB" w:rsidRPr="00331962" w14:paraId="097E928D" w14:textId="77777777" w:rsidTr="00331962">
        <w:trPr>
          <w:trHeight w:val="819"/>
        </w:trPr>
        <w:tc>
          <w:tcPr>
            <w:tcW w:w="595" w:type="dxa"/>
            <w:shd w:val="clear" w:color="auto" w:fill="auto"/>
            <w:tcMar>
              <w:top w:w="0" w:type="dxa"/>
              <w:left w:w="108" w:type="dxa"/>
              <w:bottom w:w="0" w:type="dxa"/>
              <w:right w:w="108" w:type="dxa"/>
            </w:tcMar>
          </w:tcPr>
          <w:p w14:paraId="49F6805B" w14:textId="77777777" w:rsidR="001833DB" w:rsidRPr="00331962" w:rsidRDefault="001833DB" w:rsidP="001833DB">
            <w:pPr>
              <w:spacing w:after="0" w:line="240" w:lineRule="auto"/>
              <w:rPr>
                <w:rFonts w:ascii="Calibri" w:hAnsi="Calibri" w:cs="Calibri"/>
                <w:bCs/>
                <w:sz w:val="22"/>
                <w:szCs w:val="22"/>
              </w:rPr>
            </w:pPr>
            <w:r w:rsidRPr="00331962">
              <w:rPr>
                <w:rFonts w:ascii="Calibri" w:hAnsi="Calibri" w:cs="Calibri"/>
                <w:bCs/>
                <w:sz w:val="22"/>
                <w:szCs w:val="22"/>
              </w:rPr>
              <w:t>7.</w:t>
            </w:r>
          </w:p>
        </w:tc>
        <w:tc>
          <w:tcPr>
            <w:tcW w:w="3363" w:type="dxa"/>
            <w:shd w:val="clear" w:color="auto" w:fill="auto"/>
            <w:tcMar>
              <w:top w:w="0" w:type="dxa"/>
              <w:left w:w="108" w:type="dxa"/>
              <w:bottom w:w="0" w:type="dxa"/>
              <w:right w:w="108" w:type="dxa"/>
            </w:tcMar>
          </w:tcPr>
          <w:p w14:paraId="10A709F0" w14:textId="77777777" w:rsidR="001833DB" w:rsidRPr="00331962" w:rsidRDefault="001833DB" w:rsidP="001833DB">
            <w:pPr>
              <w:spacing w:after="0" w:line="240" w:lineRule="auto"/>
              <w:jc w:val="both"/>
              <w:rPr>
                <w:rFonts w:ascii="Calibri" w:hAnsi="Calibri" w:cs="Calibri"/>
                <w:color w:val="000000" w:themeColor="text1"/>
                <w:sz w:val="22"/>
                <w:szCs w:val="22"/>
              </w:rPr>
            </w:pPr>
            <w:r w:rsidRPr="00331962">
              <w:rPr>
                <w:rFonts w:ascii="Calibri" w:hAnsi="Calibri" w:cs="Calibri"/>
                <w:color w:val="000000" w:themeColor="text1"/>
                <w:sz w:val="22"/>
                <w:szCs w:val="22"/>
              </w:rPr>
              <w:t>Pasiūlymo galiojimo užtikrinimas pirkimo dalyviui grąžinamas (arba atsisakoma teisių į jį) per</w:t>
            </w:r>
          </w:p>
        </w:tc>
        <w:tc>
          <w:tcPr>
            <w:tcW w:w="3558" w:type="dxa"/>
            <w:shd w:val="clear" w:color="auto" w:fill="auto"/>
            <w:tcMar>
              <w:top w:w="0" w:type="dxa"/>
              <w:left w:w="108" w:type="dxa"/>
              <w:bottom w:w="0" w:type="dxa"/>
              <w:right w:w="108" w:type="dxa"/>
            </w:tcMar>
          </w:tcPr>
          <w:p w14:paraId="7334FEB9"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color w:val="0D0D0D" w:themeColor="text1" w:themeTint="F2"/>
                <w:sz w:val="22"/>
                <w:szCs w:val="22"/>
              </w:rPr>
              <w:t xml:space="preserve">5 (penkias) darbo dienas </w:t>
            </w:r>
            <w:r w:rsidRPr="00331962">
              <w:rPr>
                <w:rFonts w:ascii="Calibri" w:hAnsi="Calibri" w:cs="Calibri"/>
                <w:sz w:val="22"/>
                <w:szCs w:val="22"/>
              </w:rPr>
              <w:t>nuo prašymo gavimo dienos</w:t>
            </w:r>
          </w:p>
          <w:p w14:paraId="531CE46F" w14:textId="77777777" w:rsidR="001833DB" w:rsidRPr="00331962" w:rsidRDefault="001833DB" w:rsidP="001833DB">
            <w:pPr>
              <w:spacing w:after="0" w:line="240" w:lineRule="auto"/>
              <w:jc w:val="both"/>
              <w:rPr>
                <w:rFonts w:ascii="Calibri" w:hAnsi="Calibri" w:cs="Calibri"/>
                <w:color w:val="000000" w:themeColor="text1"/>
                <w:sz w:val="22"/>
                <w:szCs w:val="22"/>
              </w:rPr>
            </w:pPr>
          </w:p>
        </w:tc>
        <w:tc>
          <w:tcPr>
            <w:tcW w:w="2196" w:type="dxa"/>
            <w:shd w:val="clear" w:color="auto" w:fill="auto"/>
            <w:tcMar>
              <w:top w:w="0" w:type="dxa"/>
              <w:left w:w="108" w:type="dxa"/>
              <w:bottom w:w="0" w:type="dxa"/>
              <w:right w:w="108" w:type="dxa"/>
            </w:tcMar>
          </w:tcPr>
          <w:p w14:paraId="16745F74" w14:textId="0550332F" w:rsidR="001833DB" w:rsidRPr="00331962" w:rsidRDefault="001833DB" w:rsidP="001833DB">
            <w:pPr>
              <w:spacing w:after="0" w:line="240" w:lineRule="auto"/>
              <w:rPr>
                <w:rFonts w:ascii="Calibri" w:hAnsi="Calibri" w:cs="Calibri"/>
                <w:sz w:val="24"/>
                <w:szCs w:val="24"/>
              </w:rPr>
            </w:pPr>
          </w:p>
        </w:tc>
      </w:tr>
      <w:tr w:rsidR="001833DB" w:rsidRPr="00331962" w14:paraId="10AC1BDC" w14:textId="77777777" w:rsidTr="00331962">
        <w:trPr>
          <w:trHeight w:val="986"/>
        </w:trPr>
        <w:tc>
          <w:tcPr>
            <w:tcW w:w="595" w:type="dxa"/>
            <w:shd w:val="clear" w:color="auto" w:fill="auto"/>
            <w:tcMar>
              <w:top w:w="0" w:type="dxa"/>
              <w:left w:w="108" w:type="dxa"/>
              <w:bottom w:w="0" w:type="dxa"/>
              <w:right w:w="108" w:type="dxa"/>
            </w:tcMar>
          </w:tcPr>
          <w:p w14:paraId="57C8E18B" w14:textId="77777777" w:rsidR="001833DB" w:rsidRPr="00331962" w:rsidRDefault="001833DB" w:rsidP="001833DB">
            <w:pPr>
              <w:spacing w:after="0" w:line="240" w:lineRule="auto"/>
              <w:rPr>
                <w:rFonts w:ascii="Calibri" w:hAnsi="Calibri" w:cs="Calibri"/>
                <w:bCs/>
                <w:sz w:val="22"/>
                <w:szCs w:val="22"/>
              </w:rPr>
            </w:pPr>
            <w:r w:rsidRPr="00331962">
              <w:rPr>
                <w:rFonts w:ascii="Calibri" w:hAnsi="Calibri" w:cs="Calibri"/>
                <w:bCs/>
                <w:sz w:val="22"/>
                <w:szCs w:val="22"/>
              </w:rPr>
              <w:t>8.</w:t>
            </w:r>
          </w:p>
        </w:tc>
        <w:tc>
          <w:tcPr>
            <w:tcW w:w="3363" w:type="dxa"/>
            <w:shd w:val="clear" w:color="auto" w:fill="auto"/>
            <w:tcMar>
              <w:top w:w="0" w:type="dxa"/>
              <w:left w:w="108" w:type="dxa"/>
              <w:bottom w:w="0" w:type="dxa"/>
              <w:right w:w="108" w:type="dxa"/>
            </w:tcMar>
          </w:tcPr>
          <w:p w14:paraId="508185C9"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bCs/>
                <w:sz w:val="22"/>
                <w:szCs w:val="22"/>
              </w:rPr>
              <w:t>Perkančioji organizacija informuoja pirkimo dalyvius apie EBVPD vertinimo rezultatus ne vėliau kaip per</w:t>
            </w:r>
          </w:p>
        </w:tc>
        <w:tc>
          <w:tcPr>
            <w:tcW w:w="3558" w:type="dxa"/>
            <w:shd w:val="clear" w:color="auto" w:fill="auto"/>
            <w:tcMar>
              <w:top w:w="0" w:type="dxa"/>
              <w:left w:w="108" w:type="dxa"/>
              <w:bottom w:w="0" w:type="dxa"/>
              <w:right w:w="108" w:type="dxa"/>
            </w:tcMar>
          </w:tcPr>
          <w:p w14:paraId="13F64644"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bCs/>
                <w:sz w:val="22"/>
                <w:szCs w:val="22"/>
              </w:rPr>
              <w:t>3 (tris) darbo dienas nuo sprendimo priėmimo dienos</w:t>
            </w:r>
          </w:p>
        </w:tc>
        <w:tc>
          <w:tcPr>
            <w:tcW w:w="2196" w:type="dxa"/>
            <w:shd w:val="clear" w:color="auto" w:fill="auto"/>
            <w:tcMar>
              <w:top w:w="0" w:type="dxa"/>
              <w:left w:w="108" w:type="dxa"/>
              <w:bottom w:w="0" w:type="dxa"/>
              <w:right w:w="108" w:type="dxa"/>
            </w:tcMar>
          </w:tcPr>
          <w:p w14:paraId="69F254CD" w14:textId="77777777" w:rsidR="001833DB" w:rsidRPr="00331962" w:rsidRDefault="001833DB" w:rsidP="001833DB">
            <w:pPr>
              <w:spacing w:after="0" w:line="240" w:lineRule="auto"/>
              <w:rPr>
                <w:rFonts w:ascii="Calibri" w:hAnsi="Calibri" w:cs="Calibri"/>
                <w:bCs/>
                <w:sz w:val="24"/>
                <w:szCs w:val="24"/>
              </w:rPr>
            </w:pPr>
          </w:p>
        </w:tc>
      </w:tr>
      <w:tr w:rsidR="001833DB" w:rsidRPr="00331962" w14:paraId="14FEB426" w14:textId="77777777" w:rsidTr="00331962">
        <w:trPr>
          <w:trHeight w:val="20"/>
        </w:trPr>
        <w:tc>
          <w:tcPr>
            <w:tcW w:w="595" w:type="dxa"/>
            <w:shd w:val="clear" w:color="auto" w:fill="auto"/>
            <w:tcMar>
              <w:top w:w="0" w:type="dxa"/>
              <w:left w:w="108" w:type="dxa"/>
              <w:bottom w:w="0" w:type="dxa"/>
              <w:right w:w="108" w:type="dxa"/>
            </w:tcMar>
          </w:tcPr>
          <w:p w14:paraId="35B5832A" w14:textId="77777777" w:rsidR="001833DB" w:rsidRPr="00331962" w:rsidRDefault="001833DB" w:rsidP="001833DB">
            <w:pPr>
              <w:spacing w:after="0" w:line="240" w:lineRule="auto"/>
              <w:rPr>
                <w:rFonts w:ascii="Calibri" w:hAnsi="Calibri" w:cs="Calibri"/>
                <w:bCs/>
                <w:sz w:val="22"/>
                <w:szCs w:val="22"/>
              </w:rPr>
            </w:pPr>
            <w:r w:rsidRPr="00331962">
              <w:rPr>
                <w:rFonts w:ascii="Calibri" w:hAnsi="Calibri" w:cs="Calibri"/>
                <w:bCs/>
                <w:sz w:val="22"/>
                <w:szCs w:val="22"/>
              </w:rPr>
              <w:t>9.</w:t>
            </w:r>
          </w:p>
        </w:tc>
        <w:tc>
          <w:tcPr>
            <w:tcW w:w="3363" w:type="dxa"/>
            <w:shd w:val="clear" w:color="auto" w:fill="auto"/>
            <w:tcMar>
              <w:top w:w="0" w:type="dxa"/>
              <w:left w:w="108" w:type="dxa"/>
              <w:bottom w:w="0" w:type="dxa"/>
              <w:right w:w="108" w:type="dxa"/>
            </w:tcMar>
          </w:tcPr>
          <w:p w14:paraId="0F75BD99"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bCs/>
                <w:sz w:val="22"/>
                <w:szCs w:val="22"/>
              </w:rPr>
              <w:t xml:space="preserve">Perkančioji organizacija pirkimo dalyviams praneša apie priimtą sprendimą nustatyti laimėjusį pasiūlymą, </w:t>
            </w:r>
            <w:r w:rsidRPr="00331962">
              <w:rPr>
                <w:rFonts w:ascii="Calibri" w:hAnsi="Calibri" w:cs="Calibri"/>
                <w:sz w:val="22"/>
                <w:szCs w:val="22"/>
              </w:rPr>
              <w:t>dėl kurio bus sudaroma</w:t>
            </w:r>
            <w:r w:rsidRPr="00331962">
              <w:rPr>
                <w:rFonts w:ascii="Calibri" w:hAnsi="Calibri" w:cs="Calibri"/>
                <w:bCs/>
                <w:sz w:val="22"/>
                <w:szCs w:val="22"/>
              </w:rPr>
              <w:t xml:space="preserve"> sutartis ne vėliau kaip per</w:t>
            </w:r>
          </w:p>
        </w:tc>
        <w:tc>
          <w:tcPr>
            <w:tcW w:w="3558" w:type="dxa"/>
            <w:shd w:val="clear" w:color="auto" w:fill="auto"/>
            <w:tcMar>
              <w:top w:w="0" w:type="dxa"/>
              <w:left w:w="108" w:type="dxa"/>
              <w:bottom w:w="0" w:type="dxa"/>
              <w:right w:w="108" w:type="dxa"/>
            </w:tcMar>
          </w:tcPr>
          <w:p w14:paraId="32F75A2B"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bCs/>
                <w:sz w:val="22"/>
                <w:szCs w:val="22"/>
              </w:rPr>
              <w:t>3 (tris) darbo dienas nuo sprendimo priėmimo dienos</w:t>
            </w:r>
          </w:p>
        </w:tc>
        <w:tc>
          <w:tcPr>
            <w:tcW w:w="2196" w:type="dxa"/>
            <w:shd w:val="clear" w:color="auto" w:fill="auto"/>
            <w:tcMar>
              <w:top w:w="0" w:type="dxa"/>
              <w:left w:w="108" w:type="dxa"/>
              <w:bottom w:w="0" w:type="dxa"/>
              <w:right w:w="108" w:type="dxa"/>
            </w:tcMar>
          </w:tcPr>
          <w:p w14:paraId="564AF751" w14:textId="77777777" w:rsidR="001833DB" w:rsidRPr="00331962" w:rsidRDefault="001833DB" w:rsidP="001833DB">
            <w:pPr>
              <w:spacing w:after="0" w:line="240" w:lineRule="auto"/>
              <w:rPr>
                <w:rFonts w:ascii="Calibri" w:hAnsi="Calibri" w:cs="Calibri"/>
                <w:sz w:val="24"/>
                <w:szCs w:val="24"/>
              </w:rPr>
            </w:pPr>
          </w:p>
        </w:tc>
      </w:tr>
      <w:tr w:rsidR="001833DB" w:rsidRPr="00331962" w14:paraId="50C0FBF9" w14:textId="77777777" w:rsidTr="00331962">
        <w:trPr>
          <w:trHeight w:val="20"/>
        </w:trPr>
        <w:tc>
          <w:tcPr>
            <w:tcW w:w="595" w:type="dxa"/>
            <w:shd w:val="clear" w:color="auto" w:fill="auto"/>
            <w:tcMar>
              <w:top w:w="0" w:type="dxa"/>
              <w:left w:w="108" w:type="dxa"/>
              <w:bottom w:w="0" w:type="dxa"/>
              <w:right w:w="108" w:type="dxa"/>
            </w:tcMar>
          </w:tcPr>
          <w:p w14:paraId="0A51C17E" w14:textId="77777777" w:rsidR="001833DB" w:rsidRPr="00331962" w:rsidRDefault="001833DB" w:rsidP="001833DB">
            <w:pPr>
              <w:spacing w:after="0" w:line="240" w:lineRule="auto"/>
              <w:rPr>
                <w:rFonts w:ascii="Calibri" w:hAnsi="Calibri" w:cs="Calibri"/>
                <w:bCs/>
                <w:sz w:val="22"/>
                <w:szCs w:val="22"/>
              </w:rPr>
            </w:pPr>
            <w:r w:rsidRPr="00331962">
              <w:rPr>
                <w:rFonts w:ascii="Calibri" w:hAnsi="Calibri" w:cs="Calibri"/>
                <w:bCs/>
                <w:sz w:val="22"/>
                <w:szCs w:val="22"/>
              </w:rPr>
              <w:t>10.</w:t>
            </w:r>
          </w:p>
        </w:tc>
        <w:tc>
          <w:tcPr>
            <w:tcW w:w="3363" w:type="dxa"/>
            <w:shd w:val="clear" w:color="auto" w:fill="auto"/>
            <w:tcMar>
              <w:top w:w="0" w:type="dxa"/>
              <w:left w:w="108" w:type="dxa"/>
              <w:bottom w:w="0" w:type="dxa"/>
              <w:right w:w="108" w:type="dxa"/>
            </w:tcMar>
          </w:tcPr>
          <w:p w14:paraId="7D78AE46"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bCs/>
                <w:sz w:val="22"/>
                <w:szCs w:val="22"/>
              </w:rPr>
              <w:t>Perkančioji organizacija, pirkimo dalyviui raštu paprašius, jam pateikia VPĮ 58 straipsnio 2 dalyje nustatytą informaciją ne vėliau kaip per</w:t>
            </w:r>
          </w:p>
        </w:tc>
        <w:tc>
          <w:tcPr>
            <w:tcW w:w="3558" w:type="dxa"/>
            <w:shd w:val="clear" w:color="auto" w:fill="auto"/>
            <w:tcMar>
              <w:top w:w="0" w:type="dxa"/>
              <w:left w:w="108" w:type="dxa"/>
              <w:bottom w:w="0" w:type="dxa"/>
              <w:right w:w="108" w:type="dxa"/>
            </w:tcMar>
          </w:tcPr>
          <w:p w14:paraId="19C2B9C7"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bCs/>
                <w:sz w:val="22"/>
                <w:szCs w:val="22"/>
              </w:rPr>
              <w:t>15 (penkiolika) dienų nuo pirkimo dalyvio raštu pateikto prašymo gavimo dienos</w:t>
            </w:r>
          </w:p>
        </w:tc>
        <w:tc>
          <w:tcPr>
            <w:tcW w:w="2196" w:type="dxa"/>
            <w:shd w:val="clear" w:color="auto" w:fill="auto"/>
            <w:tcMar>
              <w:top w:w="0" w:type="dxa"/>
              <w:left w:w="108" w:type="dxa"/>
              <w:bottom w:w="0" w:type="dxa"/>
              <w:right w:w="108" w:type="dxa"/>
            </w:tcMar>
          </w:tcPr>
          <w:p w14:paraId="5E5DD4FE" w14:textId="77777777" w:rsidR="001833DB" w:rsidRPr="00331962" w:rsidRDefault="001833DB" w:rsidP="001833DB">
            <w:pPr>
              <w:shd w:val="clear" w:color="auto" w:fill="FFFFFF"/>
              <w:spacing w:after="0" w:line="240" w:lineRule="auto"/>
              <w:ind w:firstLine="313"/>
              <w:rPr>
                <w:rFonts w:ascii="Calibri" w:eastAsia="Times New Roman" w:hAnsi="Calibri" w:cs="Calibri"/>
                <w:sz w:val="24"/>
                <w:szCs w:val="24"/>
              </w:rPr>
            </w:pPr>
          </w:p>
        </w:tc>
      </w:tr>
      <w:tr w:rsidR="001833DB" w:rsidRPr="00331962" w14:paraId="1331B5A8" w14:textId="77777777" w:rsidTr="00331962">
        <w:trPr>
          <w:trHeight w:val="20"/>
        </w:trPr>
        <w:tc>
          <w:tcPr>
            <w:tcW w:w="595" w:type="dxa"/>
            <w:shd w:val="clear" w:color="auto" w:fill="auto"/>
            <w:tcMar>
              <w:top w:w="0" w:type="dxa"/>
              <w:left w:w="108" w:type="dxa"/>
              <w:bottom w:w="0" w:type="dxa"/>
              <w:right w:w="108" w:type="dxa"/>
            </w:tcMar>
          </w:tcPr>
          <w:p w14:paraId="168F6849" w14:textId="77777777" w:rsidR="001833DB" w:rsidRPr="00331962" w:rsidRDefault="001833DB" w:rsidP="001833DB">
            <w:pPr>
              <w:spacing w:after="0" w:line="240" w:lineRule="auto"/>
              <w:rPr>
                <w:rFonts w:ascii="Calibri" w:hAnsi="Calibri" w:cs="Calibri"/>
                <w:bCs/>
                <w:sz w:val="22"/>
                <w:szCs w:val="22"/>
              </w:rPr>
            </w:pPr>
            <w:r w:rsidRPr="00331962">
              <w:rPr>
                <w:rFonts w:ascii="Calibri" w:hAnsi="Calibri" w:cs="Calibri"/>
                <w:bCs/>
                <w:sz w:val="22"/>
                <w:szCs w:val="22"/>
              </w:rPr>
              <w:t>11.</w:t>
            </w:r>
          </w:p>
        </w:tc>
        <w:tc>
          <w:tcPr>
            <w:tcW w:w="3363" w:type="dxa"/>
            <w:shd w:val="clear" w:color="auto" w:fill="auto"/>
            <w:tcMar>
              <w:top w:w="0" w:type="dxa"/>
              <w:left w:w="108" w:type="dxa"/>
              <w:bottom w:w="0" w:type="dxa"/>
              <w:right w:w="108" w:type="dxa"/>
            </w:tcMar>
          </w:tcPr>
          <w:p w14:paraId="16A0706B"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color w:val="000000"/>
                <w:sz w:val="22"/>
                <w:szCs w:val="22"/>
                <w:shd w:val="clear" w:color="auto" w:fill="FFFFFF"/>
              </w:rPr>
              <w:t xml:space="preserve">Tiekėjas turi teisę pateikti pretenziją perkančiajai organizacijai, pateikti prašymą ar </w:t>
            </w:r>
            <w:r w:rsidRPr="00331962">
              <w:rPr>
                <w:rFonts w:ascii="Calibri" w:hAnsi="Calibri" w:cs="Calibri"/>
                <w:color w:val="000000"/>
                <w:sz w:val="22"/>
                <w:szCs w:val="22"/>
                <w:shd w:val="clear" w:color="auto" w:fill="FFFFFF"/>
              </w:rPr>
              <w:lastRenderedPageBreak/>
              <w:t xml:space="preserve">pareikšti ieškinį teismui </w:t>
            </w:r>
            <w:r w:rsidRPr="00331962">
              <w:rPr>
                <w:rFonts w:ascii="Calibri" w:hAnsi="Calibri" w:cs="Calibri"/>
                <w:bCs/>
                <w:sz w:val="22"/>
                <w:szCs w:val="22"/>
              </w:rPr>
              <w:t>ne vėliau kaip per</w:t>
            </w:r>
          </w:p>
        </w:tc>
        <w:tc>
          <w:tcPr>
            <w:tcW w:w="3558" w:type="dxa"/>
            <w:shd w:val="clear" w:color="auto" w:fill="auto"/>
            <w:tcMar>
              <w:top w:w="0" w:type="dxa"/>
              <w:left w:w="108" w:type="dxa"/>
              <w:bottom w:w="0" w:type="dxa"/>
              <w:right w:w="108" w:type="dxa"/>
            </w:tcMar>
          </w:tcPr>
          <w:p w14:paraId="24057FAE"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lastRenderedPageBreak/>
              <w:t xml:space="preserve">5 (penkias) darbo dienas nuo </w:t>
            </w:r>
            <w:r w:rsidRPr="00331962">
              <w:rPr>
                <w:rFonts w:ascii="Calibri" w:eastAsia="Arial" w:hAnsi="Calibri" w:cs="Calibri"/>
                <w:sz w:val="22"/>
                <w:szCs w:val="22"/>
              </w:rPr>
              <w:t>perkančiosios organizacijos</w:t>
            </w:r>
            <w:r w:rsidRPr="00331962">
              <w:rPr>
                <w:rFonts w:ascii="Calibri" w:hAnsi="Calibri" w:cs="Calibri"/>
                <w:sz w:val="22"/>
                <w:szCs w:val="22"/>
              </w:rPr>
              <w:t xml:space="preserve"> pranešimo raštu apie jos priimtą </w:t>
            </w:r>
            <w:r w:rsidRPr="00331962">
              <w:rPr>
                <w:rFonts w:ascii="Calibri" w:hAnsi="Calibri" w:cs="Calibri"/>
                <w:sz w:val="22"/>
                <w:szCs w:val="22"/>
              </w:rPr>
              <w:lastRenderedPageBreak/>
              <w:t xml:space="preserve">sprendimą išsiuntimo tiekėjams dienos arba nuo paskelbimo apie </w:t>
            </w:r>
            <w:r w:rsidRPr="00331962">
              <w:rPr>
                <w:rFonts w:ascii="Calibri" w:eastAsia="Arial" w:hAnsi="Calibri" w:cs="Calibri"/>
                <w:sz w:val="22"/>
                <w:szCs w:val="22"/>
              </w:rPr>
              <w:t>perkančiosios organizacijos</w:t>
            </w:r>
            <w:r w:rsidRPr="00331962">
              <w:rPr>
                <w:rFonts w:ascii="Calibri" w:hAnsi="Calibri" w:cs="Calibri"/>
                <w:sz w:val="22"/>
                <w:szCs w:val="22"/>
              </w:rPr>
              <w:t xml:space="preserve"> priimtus sprendimus dienos, jei VPĮ nenumato reikalavimo raštu informuoti tiekėjus apie </w:t>
            </w:r>
            <w:r w:rsidRPr="00331962">
              <w:rPr>
                <w:rFonts w:ascii="Calibri" w:eastAsia="Arial" w:hAnsi="Calibri" w:cs="Calibri"/>
                <w:sz w:val="22"/>
                <w:szCs w:val="22"/>
              </w:rPr>
              <w:t xml:space="preserve"> perkančiosios organizacijos</w:t>
            </w:r>
            <w:r w:rsidRPr="00331962">
              <w:rPr>
                <w:rFonts w:ascii="Calibri" w:hAnsi="Calibri" w:cs="Calibri"/>
                <w:sz w:val="22"/>
                <w:szCs w:val="22"/>
              </w:rPr>
              <w:t xml:space="preserve"> priimtus sprendimus;</w:t>
            </w:r>
          </w:p>
          <w:p w14:paraId="020002A4"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15 (penkiolika) dienų nuo pranešimo išsiuntimo tiekėjams dienos, jeigu šis pranešimas nebuvo siunčiamas elektroninėmis priemonėmis.</w:t>
            </w:r>
          </w:p>
        </w:tc>
        <w:tc>
          <w:tcPr>
            <w:tcW w:w="2196" w:type="dxa"/>
            <w:shd w:val="clear" w:color="auto" w:fill="auto"/>
            <w:tcMar>
              <w:top w:w="0" w:type="dxa"/>
              <w:left w:w="108" w:type="dxa"/>
              <w:bottom w:w="0" w:type="dxa"/>
              <w:right w:w="108" w:type="dxa"/>
            </w:tcMar>
          </w:tcPr>
          <w:p w14:paraId="55720B8B" w14:textId="77777777" w:rsidR="001833DB" w:rsidRPr="00331962" w:rsidRDefault="001833DB" w:rsidP="001833DB">
            <w:pPr>
              <w:spacing w:after="0" w:line="240" w:lineRule="auto"/>
              <w:rPr>
                <w:rFonts w:ascii="Calibri" w:hAnsi="Calibri" w:cs="Calibri"/>
                <w:bCs/>
                <w:sz w:val="24"/>
                <w:szCs w:val="24"/>
              </w:rPr>
            </w:pPr>
          </w:p>
        </w:tc>
      </w:tr>
      <w:tr w:rsidR="001833DB" w:rsidRPr="00331962" w14:paraId="0998486A" w14:textId="77777777" w:rsidTr="00331962">
        <w:trPr>
          <w:trHeight w:val="20"/>
        </w:trPr>
        <w:tc>
          <w:tcPr>
            <w:tcW w:w="595" w:type="dxa"/>
            <w:shd w:val="clear" w:color="auto" w:fill="auto"/>
            <w:tcMar>
              <w:top w:w="0" w:type="dxa"/>
              <w:left w:w="108" w:type="dxa"/>
              <w:bottom w:w="0" w:type="dxa"/>
              <w:right w:w="108" w:type="dxa"/>
            </w:tcMar>
          </w:tcPr>
          <w:p w14:paraId="7512B68F" w14:textId="77777777" w:rsidR="001833DB" w:rsidRPr="00331962" w:rsidRDefault="001833DB" w:rsidP="001833DB">
            <w:pPr>
              <w:spacing w:after="0" w:line="240" w:lineRule="auto"/>
              <w:rPr>
                <w:rFonts w:ascii="Calibri" w:hAnsi="Calibri" w:cs="Calibri"/>
                <w:sz w:val="22"/>
                <w:szCs w:val="22"/>
              </w:rPr>
            </w:pPr>
            <w:r w:rsidRPr="00331962">
              <w:rPr>
                <w:rFonts w:ascii="Calibri" w:hAnsi="Calibri" w:cs="Calibri"/>
                <w:sz w:val="22"/>
                <w:szCs w:val="22"/>
              </w:rPr>
              <w:t>12.</w:t>
            </w:r>
          </w:p>
        </w:tc>
        <w:tc>
          <w:tcPr>
            <w:tcW w:w="3363" w:type="dxa"/>
            <w:shd w:val="clear" w:color="auto" w:fill="auto"/>
            <w:tcMar>
              <w:top w:w="0" w:type="dxa"/>
              <w:left w:w="108" w:type="dxa"/>
              <w:bottom w:w="0" w:type="dxa"/>
              <w:right w:w="108" w:type="dxa"/>
            </w:tcMar>
          </w:tcPr>
          <w:p w14:paraId="69F2858E"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shd w:val="clear" w:color="auto" w:fill="auto"/>
            <w:tcMar>
              <w:top w:w="0" w:type="dxa"/>
              <w:left w:w="108" w:type="dxa"/>
              <w:bottom w:w="0" w:type="dxa"/>
              <w:right w:w="108" w:type="dxa"/>
            </w:tcMar>
          </w:tcPr>
          <w:p w14:paraId="17FA914C"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6 (šešias) darbo dienas nuo pretenzijos gavimo dienos</w:t>
            </w:r>
          </w:p>
        </w:tc>
        <w:tc>
          <w:tcPr>
            <w:tcW w:w="2196" w:type="dxa"/>
            <w:shd w:val="clear" w:color="auto" w:fill="auto"/>
            <w:tcMar>
              <w:top w:w="0" w:type="dxa"/>
              <w:left w:w="108" w:type="dxa"/>
              <w:bottom w:w="0" w:type="dxa"/>
              <w:right w:w="108" w:type="dxa"/>
            </w:tcMar>
          </w:tcPr>
          <w:p w14:paraId="02A4DBFE" w14:textId="77777777" w:rsidR="001833DB" w:rsidRPr="00331962" w:rsidRDefault="001833DB" w:rsidP="001833DB">
            <w:pPr>
              <w:spacing w:after="0" w:line="240" w:lineRule="auto"/>
              <w:rPr>
                <w:rFonts w:ascii="Calibri" w:hAnsi="Calibri" w:cs="Calibri"/>
                <w:sz w:val="24"/>
                <w:szCs w:val="24"/>
              </w:rPr>
            </w:pPr>
          </w:p>
        </w:tc>
      </w:tr>
      <w:tr w:rsidR="001833DB" w:rsidRPr="00331962" w14:paraId="45678157" w14:textId="77777777" w:rsidTr="00331962">
        <w:trPr>
          <w:trHeight w:val="20"/>
        </w:trPr>
        <w:tc>
          <w:tcPr>
            <w:tcW w:w="595" w:type="dxa"/>
            <w:shd w:val="clear" w:color="auto" w:fill="auto"/>
            <w:tcMar>
              <w:top w:w="0" w:type="dxa"/>
              <w:left w:w="108" w:type="dxa"/>
              <w:bottom w:w="0" w:type="dxa"/>
              <w:right w:w="108" w:type="dxa"/>
            </w:tcMar>
          </w:tcPr>
          <w:p w14:paraId="321EB346" w14:textId="77777777" w:rsidR="001833DB" w:rsidRPr="00331962" w:rsidRDefault="001833DB" w:rsidP="001833DB">
            <w:pPr>
              <w:spacing w:after="0" w:line="240" w:lineRule="auto"/>
              <w:rPr>
                <w:rFonts w:ascii="Calibri" w:hAnsi="Calibri" w:cs="Calibri"/>
                <w:bCs/>
                <w:sz w:val="22"/>
                <w:szCs w:val="22"/>
              </w:rPr>
            </w:pPr>
            <w:r w:rsidRPr="00331962">
              <w:rPr>
                <w:rFonts w:ascii="Calibri" w:hAnsi="Calibri" w:cs="Calibri"/>
                <w:bCs/>
                <w:sz w:val="22"/>
                <w:szCs w:val="22"/>
              </w:rPr>
              <w:t>13.</w:t>
            </w:r>
          </w:p>
        </w:tc>
        <w:tc>
          <w:tcPr>
            <w:tcW w:w="3363" w:type="dxa"/>
            <w:shd w:val="clear" w:color="auto" w:fill="auto"/>
            <w:tcMar>
              <w:top w:w="0" w:type="dxa"/>
              <w:left w:w="108" w:type="dxa"/>
              <w:bottom w:w="0" w:type="dxa"/>
              <w:right w:w="108" w:type="dxa"/>
            </w:tcMar>
          </w:tcPr>
          <w:p w14:paraId="5ED047B4"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sz w:val="22"/>
                <w:szCs w:val="22"/>
              </w:rPr>
              <w:t>Jeigu perkančioji organizacija per nustatytą terminą neišnagrinėja jai pateiktos pretenzijos, tiekėjas turi teisę pateikti prašymą ar pareikšti ieškinį teismui per</w:t>
            </w:r>
            <w:r w:rsidRPr="00331962">
              <w:rPr>
                <w:rFonts w:ascii="Calibri" w:hAnsi="Calibri" w:cs="Calibri"/>
                <w:bCs/>
                <w:sz w:val="22"/>
                <w:szCs w:val="22"/>
              </w:rPr>
              <w:t xml:space="preserve"> (išskyrus ieškinį dėl sutarties pripažinimo negaliojančia) </w:t>
            </w:r>
          </w:p>
        </w:tc>
        <w:tc>
          <w:tcPr>
            <w:tcW w:w="3558" w:type="dxa"/>
            <w:shd w:val="clear" w:color="auto" w:fill="auto"/>
            <w:tcMar>
              <w:top w:w="0" w:type="dxa"/>
              <w:left w:w="108" w:type="dxa"/>
              <w:bottom w:w="0" w:type="dxa"/>
              <w:right w:w="108" w:type="dxa"/>
            </w:tcMar>
          </w:tcPr>
          <w:p w14:paraId="775BB9B0"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per 15 (penkiolika) dienų nuo dienos, kurią perkančioji organizacija turėjo raštu pranešti apie priimtą sprendimą pretenziją pateikusiam tiekėjui,   suinteresuotiems pirkimo dalyviams.</w:t>
            </w:r>
          </w:p>
        </w:tc>
        <w:tc>
          <w:tcPr>
            <w:tcW w:w="2196" w:type="dxa"/>
            <w:shd w:val="clear" w:color="auto" w:fill="auto"/>
            <w:tcMar>
              <w:top w:w="0" w:type="dxa"/>
              <w:left w:w="108" w:type="dxa"/>
              <w:bottom w:w="0" w:type="dxa"/>
              <w:right w:w="108" w:type="dxa"/>
            </w:tcMar>
          </w:tcPr>
          <w:p w14:paraId="14EF8FAC" w14:textId="77777777" w:rsidR="001833DB" w:rsidRPr="00331962" w:rsidRDefault="001833DB" w:rsidP="001833DB">
            <w:pPr>
              <w:spacing w:after="0" w:line="240" w:lineRule="auto"/>
              <w:rPr>
                <w:rFonts w:ascii="Calibri" w:hAnsi="Calibri" w:cs="Calibri"/>
                <w:sz w:val="24"/>
                <w:szCs w:val="24"/>
              </w:rPr>
            </w:pPr>
          </w:p>
        </w:tc>
      </w:tr>
      <w:tr w:rsidR="001833DB" w:rsidRPr="00331962" w14:paraId="03FB934D" w14:textId="77777777" w:rsidTr="00331962">
        <w:trPr>
          <w:trHeight w:val="20"/>
        </w:trPr>
        <w:tc>
          <w:tcPr>
            <w:tcW w:w="595" w:type="dxa"/>
            <w:shd w:val="clear" w:color="auto" w:fill="auto"/>
            <w:tcMar>
              <w:top w:w="0" w:type="dxa"/>
              <w:left w:w="108" w:type="dxa"/>
              <w:bottom w:w="0" w:type="dxa"/>
              <w:right w:w="108" w:type="dxa"/>
            </w:tcMar>
          </w:tcPr>
          <w:p w14:paraId="2ED9C7DD" w14:textId="77777777" w:rsidR="001833DB" w:rsidRPr="00331962" w:rsidRDefault="001833DB" w:rsidP="001833DB">
            <w:pPr>
              <w:spacing w:after="0" w:line="240" w:lineRule="auto"/>
              <w:rPr>
                <w:rFonts w:ascii="Calibri" w:hAnsi="Calibri" w:cs="Calibri"/>
                <w:sz w:val="22"/>
                <w:szCs w:val="22"/>
              </w:rPr>
            </w:pPr>
            <w:r w:rsidRPr="00331962">
              <w:rPr>
                <w:rFonts w:ascii="Calibri" w:hAnsi="Calibri" w:cs="Calibri"/>
                <w:sz w:val="22"/>
                <w:szCs w:val="22"/>
              </w:rPr>
              <w:t>14.</w:t>
            </w:r>
          </w:p>
        </w:tc>
        <w:tc>
          <w:tcPr>
            <w:tcW w:w="3363" w:type="dxa"/>
            <w:shd w:val="clear" w:color="auto" w:fill="auto"/>
            <w:tcMar>
              <w:top w:w="0" w:type="dxa"/>
              <w:left w:w="108" w:type="dxa"/>
              <w:bottom w:w="0" w:type="dxa"/>
              <w:right w:w="108" w:type="dxa"/>
            </w:tcMar>
          </w:tcPr>
          <w:p w14:paraId="73D53A48"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Perkančioji organizacija negali sudaryti sutarties anksčiau kaip po</w:t>
            </w:r>
          </w:p>
        </w:tc>
        <w:tc>
          <w:tcPr>
            <w:tcW w:w="3558" w:type="dxa"/>
            <w:shd w:val="clear" w:color="auto" w:fill="auto"/>
            <w:tcMar>
              <w:top w:w="0" w:type="dxa"/>
              <w:left w:w="108" w:type="dxa"/>
              <w:bottom w:w="0" w:type="dxa"/>
              <w:right w:w="108" w:type="dxa"/>
            </w:tcMar>
          </w:tcPr>
          <w:p w14:paraId="5629C38E"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bCs/>
                <w:sz w:val="22"/>
                <w:szCs w:val="22"/>
              </w:rPr>
              <w:t>5 (penkių) darbo dienų,</w:t>
            </w:r>
            <w:r w:rsidRPr="00331962">
              <w:rPr>
                <w:rFonts w:ascii="Calibri" w:hAnsi="Calibri" w:cs="Calibr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96" w:type="dxa"/>
            <w:shd w:val="clear" w:color="auto" w:fill="auto"/>
            <w:tcMar>
              <w:top w:w="0" w:type="dxa"/>
              <w:left w:w="108" w:type="dxa"/>
              <w:bottom w:w="0" w:type="dxa"/>
              <w:right w:w="108" w:type="dxa"/>
            </w:tcMar>
          </w:tcPr>
          <w:p w14:paraId="1B4011E7" w14:textId="77777777" w:rsidR="001833DB" w:rsidRPr="00331962" w:rsidRDefault="001833DB" w:rsidP="001833DB">
            <w:pPr>
              <w:spacing w:after="0" w:line="240" w:lineRule="auto"/>
              <w:rPr>
                <w:rFonts w:ascii="Calibri" w:hAnsi="Calibri" w:cs="Calibri"/>
                <w:sz w:val="24"/>
                <w:szCs w:val="24"/>
              </w:rPr>
            </w:pPr>
          </w:p>
        </w:tc>
      </w:tr>
      <w:tr w:rsidR="001833DB" w:rsidRPr="00331962" w14:paraId="331B0F68" w14:textId="77777777" w:rsidTr="00331962">
        <w:trPr>
          <w:trHeight w:val="20"/>
        </w:trPr>
        <w:tc>
          <w:tcPr>
            <w:tcW w:w="595" w:type="dxa"/>
            <w:shd w:val="clear" w:color="auto" w:fill="auto"/>
            <w:tcMar>
              <w:top w:w="0" w:type="dxa"/>
              <w:left w:w="108" w:type="dxa"/>
              <w:bottom w:w="0" w:type="dxa"/>
              <w:right w:w="108" w:type="dxa"/>
            </w:tcMar>
          </w:tcPr>
          <w:p w14:paraId="654EB648" w14:textId="77777777" w:rsidR="001833DB" w:rsidRPr="00331962" w:rsidRDefault="001833DB" w:rsidP="001833DB">
            <w:pPr>
              <w:spacing w:after="0" w:line="240" w:lineRule="auto"/>
              <w:rPr>
                <w:rFonts w:ascii="Calibri" w:hAnsi="Calibri" w:cs="Calibri"/>
                <w:sz w:val="22"/>
                <w:szCs w:val="22"/>
              </w:rPr>
            </w:pPr>
            <w:r w:rsidRPr="00331962">
              <w:rPr>
                <w:rFonts w:ascii="Calibri" w:hAnsi="Calibri" w:cs="Calibri"/>
                <w:sz w:val="22"/>
                <w:szCs w:val="22"/>
              </w:rPr>
              <w:t>15.</w:t>
            </w:r>
          </w:p>
        </w:tc>
        <w:tc>
          <w:tcPr>
            <w:tcW w:w="3363" w:type="dxa"/>
            <w:shd w:val="clear" w:color="auto" w:fill="auto"/>
            <w:tcMar>
              <w:top w:w="0" w:type="dxa"/>
              <w:left w:w="108" w:type="dxa"/>
              <w:bottom w:w="0" w:type="dxa"/>
              <w:right w:w="108" w:type="dxa"/>
            </w:tcMar>
          </w:tcPr>
          <w:p w14:paraId="17B3C2AC"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 xml:space="preserve">Jeigu </w:t>
            </w:r>
            <w:r w:rsidRPr="00331962">
              <w:rPr>
                <w:rFonts w:ascii="Calibri" w:hAnsi="Calibri" w:cs="Calibri"/>
                <w:iCs/>
                <w:sz w:val="22"/>
                <w:szCs w:val="22"/>
              </w:rPr>
              <w:t>suinteresuotas dalyvis paprašys perkančiosios organizacijos pateikti laimėjusį pasiūlymą</w:t>
            </w:r>
          </w:p>
        </w:tc>
        <w:tc>
          <w:tcPr>
            <w:tcW w:w="3558" w:type="dxa"/>
            <w:shd w:val="clear" w:color="auto" w:fill="auto"/>
            <w:tcMar>
              <w:top w:w="0" w:type="dxa"/>
              <w:left w:w="108" w:type="dxa"/>
              <w:bottom w:w="0" w:type="dxa"/>
              <w:right w:w="108" w:type="dxa"/>
            </w:tcMar>
          </w:tcPr>
          <w:p w14:paraId="66400425"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w:t>
            </w:r>
            <w:r w:rsidRPr="00331962">
              <w:rPr>
                <w:rFonts w:ascii="Calibri" w:hAnsi="Calibri" w:cs="Calibri"/>
                <w:sz w:val="22"/>
                <w:szCs w:val="22"/>
              </w:rPr>
              <w:lastRenderedPageBreak/>
              <w:t xml:space="preserve">pateikiamas tą pačią dieną, kai buvo paprašyta, VPĮ 102 straipsnio 1 dalyje nustatytas terminas ir atidėjimo terminas pratęsiami vienai darbo dienai. </w:t>
            </w:r>
          </w:p>
        </w:tc>
        <w:tc>
          <w:tcPr>
            <w:tcW w:w="2196" w:type="dxa"/>
            <w:shd w:val="clear" w:color="auto" w:fill="auto"/>
            <w:tcMar>
              <w:top w:w="0" w:type="dxa"/>
              <w:left w:w="108" w:type="dxa"/>
              <w:bottom w:w="0" w:type="dxa"/>
              <w:right w:w="108" w:type="dxa"/>
            </w:tcMar>
          </w:tcPr>
          <w:p w14:paraId="40EBDA1B" w14:textId="77777777" w:rsidR="001833DB" w:rsidRPr="00331962" w:rsidRDefault="001833DB" w:rsidP="001833DB">
            <w:pPr>
              <w:spacing w:after="0" w:line="240" w:lineRule="auto"/>
              <w:rPr>
                <w:rFonts w:ascii="Calibri" w:hAnsi="Calibri" w:cs="Calibri"/>
                <w:sz w:val="24"/>
                <w:szCs w:val="24"/>
              </w:rPr>
            </w:pPr>
          </w:p>
        </w:tc>
      </w:tr>
    </w:tbl>
    <w:p w14:paraId="348C5650" w14:textId="5D99D03C"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bookmarkStart w:id="44" w:name="_Ref38291223"/>
      <w:bookmarkStart w:id="45" w:name="_Ref38291334"/>
      <w:bookmarkStart w:id="46" w:name="_Ref38533412"/>
      <w:bookmarkStart w:id="47" w:name="_Toc126333942"/>
      <w:bookmarkEnd w:id="41"/>
      <w:bookmarkEnd w:id="42"/>
      <w:bookmarkEnd w:id="43"/>
    </w:p>
    <w:p w14:paraId="4A9CB146" w14:textId="5A002D7D"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53DDFB23" w14:textId="112362B4" w:rsidR="002B2C87" w:rsidRDefault="002B2C87"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3535900E"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7C83D6DB"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465AF3F7"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22301227"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30A8431C"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597185E8"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299E37EB"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2ECADC6E"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4428E1DB"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5DFBCAC2"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66EE004A"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74C97691"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77451548"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1E2678F2"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517A447B"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57FD1EFA" w14:textId="37CD54C4" w:rsidR="002B2C87" w:rsidRDefault="002B2C87" w:rsidP="001833DB">
      <w:pPr>
        <w:keepNext/>
        <w:keepLines/>
        <w:spacing w:before="120" w:after="0" w:line="240" w:lineRule="auto"/>
        <w:ind w:left="5103"/>
        <w:outlineLvl w:val="1"/>
        <w:rPr>
          <w:rFonts w:ascii="Calibri" w:eastAsia="Calibri" w:hAnsi="Calibri" w:cs="Calibri"/>
          <w:color w:val="0D0D0D" w:themeColor="text1" w:themeTint="F2"/>
        </w:rPr>
      </w:pPr>
    </w:p>
    <w:p w14:paraId="74D8A35D" w14:textId="42064D45" w:rsidR="002B2C87" w:rsidRDefault="002B2C87" w:rsidP="001833DB">
      <w:pPr>
        <w:keepNext/>
        <w:keepLines/>
        <w:spacing w:before="120" w:after="0" w:line="240" w:lineRule="auto"/>
        <w:ind w:left="5103"/>
        <w:outlineLvl w:val="1"/>
        <w:rPr>
          <w:rFonts w:ascii="Calibri" w:eastAsia="Calibri" w:hAnsi="Calibri" w:cs="Calibri"/>
          <w:color w:val="0D0D0D" w:themeColor="text1" w:themeTint="F2"/>
        </w:rPr>
      </w:pPr>
    </w:p>
    <w:p w14:paraId="14BE1199" w14:textId="40556303" w:rsidR="002B2C87" w:rsidRDefault="002B2C87" w:rsidP="001833DB">
      <w:pPr>
        <w:keepNext/>
        <w:keepLines/>
        <w:spacing w:before="120" w:after="0" w:line="240" w:lineRule="auto"/>
        <w:ind w:left="5103"/>
        <w:outlineLvl w:val="1"/>
        <w:rPr>
          <w:rFonts w:ascii="Calibri" w:eastAsia="Calibri" w:hAnsi="Calibri" w:cs="Calibri"/>
          <w:color w:val="0D0D0D" w:themeColor="text1" w:themeTint="F2"/>
        </w:rPr>
      </w:pPr>
    </w:p>
    <w:p w14:paraId="652B9FC0" w14:textId="0B5852D6" w:rsidR="002B2C87" w:rsidRDefault="002B2C87" w:rsidP="001833DB">
      <w:pPr>
        <w:keepNext/>
        <w:keepLines/>
        <w:spacing w:before="120" w:after="0" w:line="240" w:lineRule="auto"/>
        <w:ind w:left="5103"/>
        <w:outlineLvl w:val="1"/>
        <w:rPr>
          <w:rFonts w:ascii="Calibri" w:eastAsia="Calibri" w:hAnsi="Calibri" w:cs="Calibri"/>
          <w:color w:val="0D0D0D" w:themeColor="text1" w:themeTint="F2"/>
        </w:rPr>
      </w:pPr>
    </w:p>
    <w:p w14:paraId="3DD8DBE1" w14:textId="77777777" w:rsidR="002B2C87" w:rsidRDefault="002B2C87" w:rsidP="001833DB">
      <w:pPr>
        <w:keepNext/>
        <w:keepLines/>
        <w:spacing w:before="120" w:after="0" w:line="240" w:lineRule="auto"/>
        <w:ind w:left="5103"/>
        <w:outlineLvl w:val="1"/>
        <w:rPr>
          <w:rFonts w:ascii="Calibri" w:eastAsia="Calibri" w:hAnsi="Calibri" w:cs="Calibri"/>
          <w:color w:val="0D0D0D" w:themeColor="text1" w:themeTint="F2"/>
        </w:rPr>
      </w:pPr>
    </w:p>
    <w:p w14:paraId="5FF1D935" w14:textId="77777777" w:rsidR="002B2C87" w:rsidRDefault="002B2C87" w:rsidP="001833DB">
      <w:pPr>
        <w:keepNext/>
        <w:keepLines/>
        <w:spacing w:before="120" w:after="0" w:line="240" w:lineRule="auto"/>
        <w:ind w:left="5103"/>
        <w:outlineLvl w:val="1"/>
        <w:rPr>
          <w:rFonts w:ascii="Calibri" w:eastAsia="Calibri" w:hAnsi="Calibri" w:cs="Calibri"/>
          <w:color w:val="0D0D0D" w:themeColor="text1" w:themeTint="F2"/>
        </w:rPr>
      </w:pPr>
    </w:p>
    <w:p w14:paraId="13FD0CCC" w14:textId="77777777" w:rsidR="002B2C87" w:rsidRDefault="002B2C87" w:rsidP="001833DB">
      <w:pPr>
        <w:keepNext/>
        <w:keepLines/>
        <w:spacing w:before="120" w:after="0" w:line="240" w:lineRule="auto"/>
        <w:ind w:left="5103"/>
        <w:outlineLvl w:val="1"/>
        <w:rPr>
          <w:rFonts w:ascii="Calibri" w:eastAsia="Calibri" w:hAnsi="Calibri" w:cs="Calibri"/>
          <w:color w:val="0D0D0D" w:themeColor="text1" w:themeTint="F2"/>
        </w:rPr>
      </w:pPr>
    </w:p>
    <w:p w14:paraId="4936F4F2" w14:textId="77777777" w:rsidR="002B2C87" w:rsidRDefault="002B2C87" w:rsidP="001833DB">
      <w:pPr>
        <w:keepNext/>
        <w:keepLines/>
        <w:spacing w:before="120" w:after="0" w:line="240" w:lineRule="auto"/>
        <w:ind w:left="5103"/>
        <w:outlineLvl w:val="1"/>
        <w:rPr>
          <w:rFonts w:ascii="Calibri" w:eastAsia="Calibri" w:hAnsi="Calibri" w:cs="Calibri"/>
          <w:color w:val="0D0D0D" w:themeColor="text1" w:themeTint="F2"/>
        </w:rPr>
      </w:pPr>
    </w:p>
    <w:p w14:paraId="46FEB8E8" w14:textId="77777777" w:rsidR="002B2C87" w:rsidRDefault="002B2C87" w:rsidP="001833DB">
      <w:pPr>
        <w:keepNext/>
        <w:keepLines/>
        <w:spacing w:before="120" w:after="0" w:line="240" w:lineRule="auto"/>
        <w:ind w:left="5103"/>
        <w:outlineLvl w:val="1"/>
        <w:rPr>
          <w:rFonts w:ascii="Calibri" w:eastAsia="Calibri" w:hAnsi="Calibri" w:cs="Calibri"/>
          <w:color w:val="0D0D0D" w:themeColor="text1" w:themeTint="F2"/>
        </w:rPr>
      </w:pPr>
    </w:p>
    <w:p w14:paraId="20BE7240" w14:textId="77777777" w:rsidR="002B2C87" w:rsidRDefault="002B2C87" w:rsidP="001833DB">
      <w:pPr>
        <w:keepNext/>
        <w:keepLines/>
        <w:spacing w:before="120" w:after="0" w:line="240" w:lineRule="auto"/>
        <w:ind w:left="5103"/>
        <w:outlineLvl w:val="1"/>
        <w:rPr>
          <w:rFonts w:ascii="Calibri" w:eastAsia="Calibri" w:hAnsi="Calibri" w:cs="Calibri"/>
          <w:color w:val="0D0D0D" w:themeColor="text1" w:themeTint="F2"/>
        </w:rPr>
      </w:pPr>
    </w:p>
    <w:p w14:paraId="63D661B7" w14:textId="069A31F9" w:rsidR="001833DB" w:rsidRPr="00331962" w:rsidRDefault="001833DB" w:rsidP="001833DB">
      <w:pPr>
        <w:keepNext/>
        <w:keepLines/>
        <w:spacing w:before="120" w:after="0" w:line="240" w:lineRule="auto"/>
        <w:ind w:left="5103"/>
        <w:outlineLvl w:val="1"/>
        <w:rPr>
          <w:rFonts w:ascii="Calibri" w:eastAsia="Calibri" w:hAnsi="Calibri" w:cs="Calibri"/>
          <w:color w:val="0D0D0D" w:themeColor="text1" w:themeTint="F2"/>
        </w:rPr>
      </w:pPr>
    </w:p>
    <w:p w14:paraId="326F90A8" w14:textId="77777777" w:rsidR="001833DB" w:rsidRPr="00331962" w:rsidRDefault="001833DB" w:rsidP="001833DB">
      <w:pPr>
        <w:jc w:val="center"/>
        <w:rPr>
          <w:rFonts w:ascii="Calibri" w:hAnsi="Calibri" w:cs="Calibri"/>
          <w:b/>
          <w:bCs/>
          <w:smallCaps/>
          <w:sz w:val="24"/>
          <w:szCs w:val="24"/>
        </w:rPr>
      </w:pPr>
    </w:p>
    <w:p w14:paraId="0D9D4D07" w14:textId="2EC7CC56" w:rsidR="002B2C87" w:rsidRDefault="002B2C87" w:rsidP="002B2C87">
      <w:pPr>
        <w:numPr>
          <w:ilvl w:val="1"/>
          <w:numId w:val="0"/>
        </w:numPr>
        <w:spacing w:after="240"/>
        <w:jc w:val="right"/>
        <w:rPr>
          <w:rFonts w:ascii="Calibri" w:hAnsi="Calibri" w:cs="Calibri"/>
          <w:b/>
          <w:caps/>
          <w:spacing w:val="20"/>
          <w:sz w:val="28"/>
          <w:szCs w:val="28"/>
        </w:rPr>
      </w:pPr>
      <w:r w:rsidRPr="00331962">
        <w:rPr>
          <w:rFonts w:ascii="Calibri" w:eastAsia="Calibri" w:hAnsi="Calibri" w:cs="Calibri"/>
          <w:color w:val="0D0D0D" w:themeColor="text1" w:themeTint="F2"/>
        </w:rPr>
        <w:lastRenderedPageBreak/>
        <w:t xml:space="preserve">Pirkimo sąlygų </w:t>
      </w:r>
      <w:r w:rsidR="00A64F3C">
        <w:rPr>
          <w:rFonts w:ascii="Calibri" w:eastAsia="Calibri" w:hAnsi="Calibri" w:cs="Calibri"/>
          <w:color w:val="0D0D0D" w:themeColor="text1" w:themeTint="F2"/>
        </w:rPr>
        <w:t>2</w:t>
      </w:r>
      <w:r w:rsidRPr="00331962">
        <w:rPr>
          <w:rFonts w:ascii="Calibri" w:eastAsia="Calibri" w:hAnsi="Calibri" w:cs="Calibri"/>
          <w:color w:val="0D0D0D" w:themeColor="text1" w:themeTint="F2"/>
        </w:rPr>
        <w:t xml:space="preserve"> priedas „Tiekėjų pašalinimo pagrindai“</w:t>
      </w:r>
    </w:p>
    <w:p w14:paraId="3FFE2D38" w14:textId="77777777" w:rsidR="002B2C87" w:rsidRDefault="002B2C87" w:rsidP="001833DB">
      <w:pPr>
        <w:numPr>
          <w:ilvl w:val="1"/>
          <w:numId w:val="0"/>
        </w:numPr>
        <w:spacing w:after="240"/>
        <w:jc w:val="center"/>
        <w:rPr>
          <w:rFonts w:ascii="Calibri" w:hAnsi="Calibri" w:cs="Calibri"/>
          <w:b/>
          <w:caps/>
          <w:spacing w:val="20"/>
          <w:sz w:val="28"/>
          <w:szCs w:val="28"/>
        </w:rPr>
      </w:pPr>
    </w:p>
    <w:p w14:paraId="7D0D5B70" w14:textId="2C011137" w:rsidR="001833DB" w:rsidRPr="00331962" w:rsidRDefault="001833DB" w:rsidP="001833DB">
      <w:pPr>
        <w:numPr>
          <w:ilvl w:val="1"/>
          <w:numId w:val="0"/>
        </w:numPr>
        <w:spacing w:after="240"/>
        <w:jc w:val="center"/>
        <w:rPr>
          <w:rFonts w:ascii="Calibri" w:hAnsi="Calibri" w:cs="Calibri"/>
          <w:b/>
          <w:caps/>
          <w:spacing w:val="20"/>
          <w:sz w:val="28"/>
          <w:szCs w:val="28"/>
        </w:rPr>
      </w:pPr>
      <w:r w:rsidRPr="00331962">
        <w:rPr>
          <w:rFonts w:ascii="Calibri" w:hAnsi="Calibri" w:cs="Calibri"/>
          <w:b/>
          <w:caps/>
          <w:spacing w:val="20"/>
          <w:sz w:val="28"/>
          <w:szCs w:val="28"/>
        </w:rPr>
        <w:t>TIEKĖJŲ PAŠALINIMO PAGRINDAI</w:t>
      </w:r>
    </w:p>
    <w:p w14:paraId="0479D2CC" w14:textId="77777777" w:rsidR="001833DB" w:rsidRPr="00331962" w:rsidRDefault="001833DB" w:rsidP="001833DB">
      <w:pPr>
        <w:numPr>
          <w:ilvl w:val="0"/>
          <w:numId w:val="13"/>
        </w:numPr>
        <w:spacing w:after="0" w:line="240" w:lineRule="auto"/>
        <w:ind w:left="0" w:firstLine="851"/>
        <w:jc w:val="both"/>
        <w:rPr>
          <w:rFonts w:ascii="Calibri" w:eastAsia="Yu Mincho" w:hAnsi="Calibri" w:cs="Calibri"/>
          <w:sz w:val="22"/>
          <w:szCs w:val="22"/>
        </w:rPr>
      </w:pPr>
      <w:r w:rsidRPr="00331962">
        <w:rPr>
          <w:rFonts w:ascii="Calibri" w:eastAsia="Yu Mincho" w:hAnsi="Calibri" w:cs="Calibri"/>
          <w:sz w:val="22"/>
          <w:szCs w:val="22"/>
        </w:rPr>
        <w:t xml:space="preserve">Su </w:t>
      </w:r>
      <w:r w:rsidRPr="00331962">
        <w:rPr>
          <w:rFonts w:ascii="Calibri" w:eastAsia="Yu Mincho" w:hAnsi="Calibri" w:cs="Calibri"/>
          <w:color w:val="0D0D0D" w:themeColor="text1" w:themeTint="F2"/>
          <w:sz w:val="22"/>
          <w:szCs w:val="22"/>
        </w:rPr>
        <w:t>pasiūlymu t</w:t>
      </w:r>
      <w:r w:rsidRPr="00331962">
        <w:rPr>
          <w:rFonts w:ascii="Calibri" w:eastAsia="Yu Mincho" w:hAnsi="Calibri" w:cs="Calibri"/>
          <w:sz w:val="22"/>
          <w:szCs w:val="22"/>
        </w:rPr>
        <w:t xml:space="preserve">eikiamas tik EBVPD. Perkančioji organizacija su </w:t>
      </w:r>
      <w:r w:rsidRPr="00331962">
        <w:rPr>
          <w:rFonts w:ascii="Calibri" w:eastAsia="Yu Mincho" w:hAnsi="Calibri" w:cs="Calibri"/>
          <w:color w:val="0D0D0D" w:themeColor="text1" w:themeTint="F2"/>
          <w:sz w:val="22"/>
          <w:szCs w:val="22"/>
        </w:rPr>
        <w:t xml:space="preserve">pasiūlymu  </w:t>
      </w:r>
      <w:r w:rsidRPr="00331962">
        <w:rPr>
          <w:rFonts w:ascii="Calibri" w:eastAsia="Yu Mincho" w:hAnsi="Calibri" w:cs="Calibri"/>
          <w:sz w:val="22"/>
          <w:szCs w:val="22"/>
        </w:rPr>
        <w:t>nereikalauja pateikti lentelėje nurodytų pašalinimo pagrindų nebuvimą įrodančių dokumentų. Pažymų, patvirtinančių tiekėjo pašalinimo pagrindų nebuvimą, perkančioji organizacija gali reikalauti iš tiekėjų tik turėdama pagrįstų abejonių dėl šių tiekėjų patikimumo.</w:t>
      </w:r>
    </w:p>
    <w:p w14:paraId="5098A05E" w14:textId="77777777" w:rsidR="001833DB" w:rsidRPr="00331962" w:rsidRDefault="001833DB" w:rsidP="001833DB">
      <w:pPr>
        <w:numPr>
          <w:ilvl w:val="0"/>
          <w:numId w:val="13"/>
        </w:numPr>
        <w:spacing w:after="0" w:line="240" w:lineRule="auto"/>
        <w:ind w:left="0" w:firstLine="851"/>
        <w:jc w:val="both"/>
        <w:rPr>
          <w:rFonts w:ascii="Calibri" w:eastAsia="Yu Mincho" w:hAnsi="Calibri" w:cs="Calibri"/>
          <w:sz w:val="22"/>
          <w:szCs w:val="22"/>
        </w:rPr>
      </w:pPr>
      <w:r w:rsidRPr="00331962">
        <w:rPr>
          <w:rFonts w:ascii="Calibri" w:eastAsia="Yu Mincho" w:hAnsi="Calibri" w:cs="Calibri"/>
          <w:sz w:val="22"/>
          <w:szCs w:val="22"/>
        </w:rPr>
        <w:t xml:space="preserve">Pašalinimo pagrindai taikomi tiekėjui (kai pasiūlymą teikia ūkio subjektų grupė – visiems tos grupės nariams) ir ūkio subjektams, kurių pajėgumais tiekėjas remiasi. </w:t>
      </w:r>
    </w:p>
    <w:p w14:paraId="0A4D2233" w14:textId="77777777" w:rsidR="001833DB" w:rsidRPr="00331962" w:rsidRDefault="001833DB" w:rsidP="001833DB">
      <w:pPr>
        <w:numPr>
          <w:ilvl w:val="0"/>
          <w:numId w:val="13"/>
        </w:numPr>
        <w:spacing w:after="0" w:line="240" w:lineRule="auto"/>
        <w:ind w:left="0" w:firstLine="851"/>
        <w:jc w:val="both"/>
        <w:rPr>
          <w:rFonts w:ascii="Calibri" w:eastAsia="Verdana" w:hAnsi="Calibri" w:cs="Calibri"/>
          <w:sz w:val="22"/>
          <w:szCs w:val="22"/>
        </w:rPr>
      </w:pPr>
      <w:r w:rsidRPr="00331962">
        <w:rPr>
          <w:rFonts w:ascii="Calibri" w:eastAsia="Yu Mincho" w:hAnsi="Calibri" w:cs="Calibr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31962">
        <w:rPr>
          <w:rFonts w:ascii="Calibri" w:eastAsia="Verdana" w:hAnsi="Calibri" w:cs="Calibri"/>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25AF28" w14:textId="77777777" w:rsidR="001833DB" w:rsidRPr="00331962" w:rsidRDefault="001833DB" w:rsidP="001833DB">
      <w:pPr>
        <w:numPr>
          <w:ilvl w:val="0"/>
          <w:numId w:val="13"/>
        </w:numPr>
        <w:spacing w:after="0" w:line="240" w:lineRule="auto"/>
        <w:ind w:left="0" w:firstLine="851"/>
        <w:jc w:val="both"/>
        <w:rPr>
          <w:rFonts w:ascii="Calibri" w:eastAsia="Verdana" w:hAnsi="Calibri" w:cs="Calibri"/>
          <w:color w:val="000000" w:themeColor="text1"/>
          <w:sz w:val="22"/>
          <w:szCs w:val="22"/>
        </w:rPr>
      </w:pPr>
      <w:r w:rsidRPr="00331962">
        <w:rPr>
          <w:rFonts w:ascii="Calibri" w:eastAsia="Verdana" w:hAnsi="Calibri" w:cs="Calibr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BD66F3" w14:textId="77777777" w:rsidR="001833DB" w:rsidRPr="00331962" w:rsidRDefault="001833DB" w:rsidP="001833DB">
      <w:pPr>
        <w:numPr>
          <w:ilvl w:val="0"/>
          <w:numId w:val="13"/>
        </w:numPr>
        <w:spacing w:after="0" w:line="240" w:lineRule="auto"/>
        <w:ind w:left="0" w:firstLine="851"/>
        <w:jc w:val="both"/>
        <w:rPr>
          <w:rFonts w:ascii="Calibri" w:eastAsia="Yu Mincho" w:hAnsi="Calibri" w:cs="Calibri"/>
          <w:sz w:val="22"/>
          <w:szCs w:val="22"/>
        </w:rPr>
      </w:pPr>
      <w:r w:rsidRPr="00331962">
        <w:rPr>
          <w:rFonts w:ascii="Calibri" w:eastAsia="Verdana" w:hAnsi="Calibri" w:cs="Calibr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31962">
        <w:rPr>
          <w:rFonts w:ascii="Calibri" w:eastAsia="Yu Mincho" w:hAnsi="Calibri" w:cs="Calibri"/>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331962">
          <w:rPr>
            <w:rFonts w:ascii="Calibri" w:eastAsia="Calibri" w:hAnsi="Calibri" w:cs="Calibri"/>
            <w:sz w:val="22"/>
            <w:szCs w:val="22"/>
          </w:rPr>
          <w:t>https://ec.europa.eu/tools/ecertis/</w:t>
        </w:r>
      </w:hyperlink>
      <w:r w:rsidRPr="00331962">
        <w:rPr>
          <w:rFonts w:ascii="Calibri" w:eastAsia="Yu Mincho" w:hAnsi="Calibri" w:cs="Calibri"/>
          <w:sz w:val="22"/>
          <w:szCs w:val="22"/>
        </w:rPr>
        <w:t xml:space="preserve">. </w:t>
      </w:r>
    </w:p>
    <w:p w14:paraId="692354D0" w14:textId="77777777" w:rsidR="001833DB" w:rsidRPr="00331962" w:rsidRDefault="001833DB" w:rsidP="001833DB">
      <w:pPr>
        <w:numPr>
          <w:ilvl w:val="0"/>
          <w:numId w:val="13"/>
        </w:numPr>
        <w:spacing w:after="0" w:line="240" w:lineRule="auto"/>
        <w:ind w:left="0" w:firstLine="851"/>
        <w:jc w:val="both"/>
        <w:rPr>
          <w:rFonts w:ascii="Calibri" w:eastAsia="Yu Mincho" w:hAnsi="Calibri" w:cs="Calibri"/>
          <w:sz w:val="22"/>
          <w:szCs w:val="22"/>
        </w:rPr>
      </w:pPr>
      <w:r w:rsidRPr="00331962">
        <w:rPr>
          <w:rFonts w:ascii="Calibri" w:eastAsia="Yu Mincho" w:hAnsi="Calibri" w:cs="Calibri"/>
          <w:sz w:val="22"/>
          <w:szCs w:val="22"/>
        </w:rPr>
        <w:t>Perkančioji organizacija nereikalauja iš tiekėjo pateikti dokumentų, patvirtinančių jo pašalinimo pagrindų nebuvimą, jeigu ji:</w:t>
      </w:r>
    </w:p>
    <w:p w14:paraId="0B7995EB" w14:textId="77777777" w:rsidR="001833DB" w:rsidRPr="00331962" w:rsidRDefault="001833DB" w:rsidP="001833DB">
      <w:pPr>
        <w:numPr>
          <w:ilvl w:val="1"/>
          <w:numId w:val="13"/>
        </w:numPr>
        <w:spacing w:after="0" w:line="240" w:lineRule="auto"/>
        <w:ind w:left="0" w:firstLine="851"/>
        <w:jc w:val="both"/>
        <w:rPr>
          <w:rFonts w:ascii="Calibri" w:eastAsia="Yu Mincho" w:hAnsi="Calibri" w:cs="Calibri"/>
          <w:sz w:val="22"/>
          <w:szCs w:val="22"/>
        </w:rPr>
      </w:pPr>
      <w:r w:rsidRPr="00331962">
        <w:rPr>
          <w:rFonts w:ascii="Calibri" w:eastAsia="Yu Mincho"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279107E" w14:textId="77777777" w:rsidR="001833DB" w:rsidRPr="00331962" w:rsidRDefault="001833DB" w:rsidP="001833DB">
      <w:pPr>
        <w:numPr>
          <w:ilvl w:val="1"/>
          <w:numId w:val="13"/>
        </w:numPr>
        <w:spacing w:after="0" w:line="240" w:lineRule="auto"/>
        <w:ind w:left="0" w:firstLine="851"/>
        <w:jc w:val="both"/>
        <w:rPr>
          <w:rFonts w:ascii="Calibri" w:eastAsia="Yu Mincho" w:hAnsi="Calibri" w:cs="Calibri"/>
          <w:sz w:val="22"/>
          <w:szCs w:val="22"/>
        </w:rPr>
      </w:pPr>
      <w:r w:rsidRPr="00331962">
        <w:rPr>
          <w:rFonts w:ascii="Calibri" w:eastAsia="Yu Mincho"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97A8D7D" w14:textId="77777777" w:rsidR="001833DB" w:rsidRPr="00331962" w:rsidRDefault="001833DB" w:rsidP="001833DB">
      <w:pPr>
        <w:numPr>
          <w:ilvl w:val="0"/>
          <w:numId w:val="13"/>
        </w:numPr>
        <w:spacing w:after="0" w:line="240" w:lineRule="auto"/>
        <w:ind w:left="0" w:firstLine="851"/>
        <w:jc w:val="both"/>
        <w:rPr>
          <w:rFonts w:ascii="Calibri" w:eastAsia="Yu Mincho" w:hAnsi="Calibri" w:cs="Calibri"/>
          <w:sz w:val="22"/>
          <w:szCs w:val="22"/>
        </w:rPr>
      </w:pPr>
      <w:r w:rsidRPr="00331962">
        <w:rPr>
          <w:rFonts w:ascii="Calibri" w:eastAsia="Yu Mincho"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D92B479" w14:textId="77777777" w:rsidR="001833DB" w:rsidRPr="00331962" w:rsidRDefault="001833DB" w:rsidP="002B2C87">
      <w:pPr>
        <w:numPr>
          <w:ilvl w:val="1"/>
          <w:numId w:val="13"/>
        </w:numPr>
        <w:spacing w:after="0" w:line="240" w:lineRule="auto"/>
        <w:ind w:left="0" w:firstLine="709"/>
        <w:jc w:val="both"/>
        <w:rPr>
          <w:rFonts w:ascii="Calibri" w:eastAsia="Yu Mincho" w:hAnsi="Calibri" w:cs="Calibri"/>
          <w:sz w:val="22"/>
          <w:szCs w:val="22"/>
        </w:rPr>
      </w:pPr>
      <w:r w:rsidRPr="00331962">
        <w:rPr>
          <w:rFonts w:ascii="Calibri" w:eastAsia="Yu Mincho" w:hAnsi="Calibri" w:cs="Calibri"/>
          <w:sz w:val="22"/>
          <w:szCs w:val="22"/>
        </w:rPr>
        <w:t>priesaikos deklaracija;</w:t>
      </w:r>
    </w:p>
    <w:p w14:paraId="4AADCB45" w14:textId="62150C58" w:rsidR="002B2C87" w:rsidRDefault="001833DB" w:rsidP="002B2C87">
      <w:pPr>
        <w:pStyle w:val="Sraopastraipa"/>
        <w:numPr>
          <w:ilvl w:val="1"/>
          <w:numId w:val="13"/>
        </w:numPr>
        <w:spacing w:line="240" w:lineRule="auto"/>
        <w:ind w:left="1276" w:hanging="567"/>
        <w:jc w:val="both"/>
        <w:rPr>
          <w:rFonts w:ascii="Calibri" w:eastAsia="Yu Mincho" w:hAnsi="Calibri" w:cs="Calibri"/>
          <w:sz w:val="22"/>
          <w:szCs w:val="22"/>
        </w:rPr>
      </w:pPr>
      <w:r w:rsidRPr="002B2C87">
        <w:rPr>
          <w:rFonts w:ascii="Calibri" w:eastAsia="Yu Mincho" w:hAnsi="Calibri" w:cs="Calibr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87788A" w14:textId="77777777" w:rsidR="002B2C87" w:rsidRPr="002B2C87" w:rsidRDefault="002B2C87" w:rsidP="002B2C87">
      <w:pPr>
        <w:pStyle w:val="Sraopastraipa"/>
        <w:spacing w:line="240" w:lineRule="auto"/>
        <w:ind w:left="1276"/>
        <w:jc w:val="both"/>
        <w:rPr>
          <w:rFonts w:ascii="Calibri" w:eastAsia="Yu Mincho" w:hAnsi="Calibri" w:cs="Calibri"/>
          <w:sz w:val="22"/>
          <w:szCs w:val="22"/>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1833DB" w:rsidRPr="00331962" w14:paraId="3A1AF783"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37F72BD" w14:textId="77777777" w:rsidR="001833DB" w:rsidRPr="00331962" w:rsidRDefault="001833DB" w:rsidP="001833DB">
            <w:pPr>
              <w:spacing w:after="0" w:line="256" w:lineRule="auto"/>
              <w:ind w:left="32" w:hanging="20"/>
              <w:jc w:val="center"/>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4B617D19" w14:textId="77777777" w:rsidR="001833DB" w:rsidRPr="00331962" w:rsidRDefault="001833DB" w:rsidP="001833DB">
            <w:pPr>
              <w:spacing w:after="0" w:line="256" w:lineRule="auto"/>
              <w:jc w:val="center"/>
              <w:rPr>
                <w:rFonts w:ascii="Calibri" w:eastAsia="Yu Mincho" w:hAnsi="Calibri" w:cs="Calibri"/>
                <w:bCs/>
                <w:sz w:val="22"/>
                <w:szCs w:val="22"/>
                <w:lang w:eastAsia="en-US"/>
              </w:rPr>
            </w:pPr>
            <w:r w:rsidRPr="00331962">
              <w:rPr>
                <w:rFonts w:ascii="Calibri" w:eastAsia="Yu Mincho" w:hAnsi="Calibri" w:cs="Calibri"/>
                <w:b/>
                <w:sz w:val="22"/>
                <w:szCs w:val="22"/>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76090A03" w14:textId="77777777" w:rsidR="001833DB" w:rsidRPr="00331962" w:rsidRDefault="001833DB" w:rsidP="001833DB">
            <w:pPr>
              <w:spacing w:after="0" w:line="256" w:lineRule="auto"/>
              <w:jc w:val="center"/>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53D1FE70" w14:textId="77777777" w:rsidR="001833DB" w:rsidRPr="00331962" w:rsidRDefault="001833DB" w:rsidP="001833DB">
            <w:pPr>
              <w:spacing w:after="0" w:line="256" w:lineRule="auto"/>
              <w:jc w:val="center"/>
              <w:rPr>
                <w:rFonts w:ascii="Calibri" w:eastAsia="Yu Mincho" w:hAnsi="Calibri" w:cs="Calibri"/>
                <w:bCs/>
                <w:iCs/>
                <w:sz w:val="22"/>
                <w:szCs w:val="22"/>
                <w:lang w:eastAsia="en-US"/>
              </w:rPr>
            </w:pPr>
            <w:r w:rsidRPr="00331962">
              <w:rPr>
                <w:rFonts w:ascii="Calibri" w:eastAsia="Yu Mincho" w:hAnsi="Calibri" w:cs="Calibri"/>
                <w:b/>
                <w:sz w:val="22"/>
                <w:szCs w:val="22"/>
                <w:lang w:eastAsia="en-US"/>
              </w:rPr>
              <w:t>Pašalinimo pagrindų nebuvimą įrodantys dokumentai</w:t>
            </w:r>
          </w:p>
        </w:tc>
      </w:tr>
      <w:tr w:rsidR="001833DB" w:rsidRPr="00331962" w14:paraId="17E36545"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963ADA" w14:textId="77777777" w:rsidR="001833DB" w:rsidRPr="00331962" w:rsidRDefault="001833DB" w:rsidP="001833DB">
            <w:pPr>
              <w:rPr>
                <w:rFonts w:ascii="Calibri" w:eastAsia="Yu Mincho" w:hAnsi="Calibri" w:cs="Calibri"/>
                <w:sz w:val="22"/>
                <w:szCs w:val="22"/>
                <w:lang w:eastAsia="en-US"/>
              </w:rPr>
            </w:pPr>
            <w:r w:rsidRPr="00331962">
              <w:rPr>
                <w:rFonts w:ascii="Calibri" w:eastAsia="Yu Mincho" w:hAnsi="Calibri" w:cs="Calibri"/>
                <w:sz w:val="22"/>
                <w:szCs w:val="22"/>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C8401"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Tiekėjas arba jo atsakingas asmuo, nurodytas VPĮ 46 straipsnio 2 dalies 2 punkte, nuteistas už šią nusikalstamą veiką:</w:t>
            </w:r>
          </w:p>
          <w:p w14:paraId="0D40E6CB"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1) dalyvavimą nusikalstamame susivienijime, jo organizavimą ar vadovavimą jam;</w:t>
            </w:r>
          </w:p>
          <w:p w14:paraId="0DE2B7B7"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2) kyšininkavimą, prekybą poveikiu, papirkimą;</w:t>
            </w:r>
          </w:p>
          <w:p w14:paraId="4DAEA346"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BA8C52"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4) nusikalstamą bankrotą;</w:t>
            </w:r>
          </w:p>
          <w:p w14:paraId="72A60219"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5) teroristinį ir su teroristine veikla susijusį nusikaltimą;</w:t>
            </w:r>
          </w:p>
          <w:p w14:paraId="65AB70E4"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6) nusikalstamu būdu gauto turto legalizavimą;</w:t>
            </w:r>
          </w:p>
          <w:p w14:paraId="7D16C5BF"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lastRenderedPageBreak/>
              <w:t>7) prekybą žmonėmis, vaiko pirkimą arba pardavimą;</w:t>
            </w:r>
          </w:p>
          <w:p w14:paraId="6DAD384E"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955F55C"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p>
          <w:p w14:paraId="61B288FC"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Laikoma, kad tiekėjas arba jo atsakingas asmuo nuteistas už aukščiau nurodytą nusikalstamą veiką, kai dėl:</w:t>
            </w:r>
          </w:p>
          <w:p w14:paraId="193E1F17" w14:textId="77777777" w:rsidR="001833DB" w:rsidRPr="00331962" w:rsidRDefault="001833DB" w:rsidP="001833DB">
            <w:pPr>
              <w:spacing w:after="0" w:line="256" w:lineRule="auto"/>
              <w:jc w:val="both"/>
              <w:rPr>
                <w:rFonts w:ascii="Calibri" w:eastAsia="Yu Mincho" w:hAnsi="Calibri" w:cs="Calibri"/>
                <w:bCs/>
                <w:sz w:val="22"/>
                <w:szCs w:val="22"/>
                <w:lang w:eastAsia="en-US"/>
              </w:rPr>
            </w:pPr>
            <w:r w:rsidRPr="00331962">
              <w:rPr>
                <w:rFonts w:ascii="Calibri" w:eastAsia="Yu Mincho"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7F3B6C46" w14:textId="77777777" w:rsidR="001833DB" w:rsidRPr="00331962" w:rsidRDefault="001833DB" w:rsidP="001833DB">
            <w:pPr>
              <w:spacing w:after="0" w:line="256" w:lineRule="auto"/>
              <w:jc w:val="both"/>
              <w:rPr>
                <w:rFonts w:ascii="Calibri" w:eastAsia="Yu Mincho" w:hAnsi="Calibri" w:cs="Calibri"/>
                <w:color w:val="0D0D0D" w:themeColor="text1" w:themeTint="F2"/>
                <w:sz w:val="22"/>
                <w:szCs w:val="22"/>
                <w:lang w:eastAsia="en-US"/>
              </w:rPr>
            </w:pPr>
            <w:r w:rsidRPr="00331962">
              <w:rPr>
                <w:rFonts w:ascii="Calibri" w:eastAsia="Yu Mincho" w:hAnsi="Calibri" w:cs="Calibri"/>
                <w:color w:val="0D0D0D" w:themeColor="text1" w:themeTint="F2"/>
                <w:sz w:val="22"/>
                <w:szCs w:val="22"/>
                <w:lang w:eastAsia="en-US"/>
              </w:rPr>
              <w:t xml:space="preserve">2) tiekėjo, kuris yra juridinis asmuo, kita organizacija ar jos </w:t>
            </w:r>
            <w:r w:rsidRPr="00331962">
              <w:rPr>
                <w:rFonts w:ascii="Calibri" w:eastAsia="Yu Mincho" w:hAnsi="Calibri" w:cs="Calibri"/>
                <w:bCs/>
                <w:color w:val="0D0D0D" w:themeColor="text1" w:themeTint="F2"/>
                <w:sz w:val="22"/>
                <w:szCs w:val="22"/>
                <w:lang w:eastAsia="en-US"/>
              </w:rPr>
              <w:t>struktūrinis</w:t>
            </w:r>
            <w:r w:rsidRPr="00331962">
              <w:rPr>
                <w:rFonts w:ascii="Calibri" w:eastAsia="Yu Mincho" w:hAnsi="Calibri" w:cs="Calibri"/>
                <w:color w:val="0D0D0D" w:themeColor="text1" w:themeTint="F2"/>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B5BF1B"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color w:val="0D0D0D" w:themeColor="text1" w:themeTint="F2"/>
                <w:sz w:val="22"/>
                <w:szCs w:val="22"/>
                <w:lang w:eastAsia="en-US"/>
              </w:rPr>
              <w:t xml:space="preserve">3) tiekėjo, kuris yra juridinis asmuo, kita organizacija ar jos </w:t>
            </w:r>
            <w:r w:rsidRPr="00331962">
              <w:rPr>
                <w:rFonts w:ascii="Calibri" w:eastAsia="Yu Mincho" w:hAnsi="Calibri" w:cs="Calibri"/>
                <w:color w:val="0D0D0D" w:themeColor="text1" w:themeTint="F2"/>
                <w:sz w:val="22"/>
                <w:szCs w:val="22"/>
                <w:lang w:eastAsia="en-US"/>
              </w:rPr>
              <w:t>struktūrinis</w:t>
            </w:r>
            <w:r w:rsidRPr="00331962">
              <w:rPr>
                <w:rFonts w:ascii="Calibri" w:eastAsia="Yu Mincho" w:hAnsi="Calibri" w:cs="Calibri"/>
                <w:bCs/>
                <w:color w:val="0D0D0D" w:themeColor="text1" w:themeTint="F2"/>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12415"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lastRenderedPageBreak/>
              <w:t>VPĮ 46 straipsnio 1 dalis</w:t>
            </w:r>
          </w:p>
          <w:p w14:paraId="37821917" w14:textId="77777777" w:rsidR="001833DB" w:rsidRPr="00331962" w:rsidRDefault="001833DB" w:rsidP="001833DB">
            <w:pPr>
              <w:spacing w:after="0" w:line="256" w:lineRule="auto"/>
              <w:jc w:val="both"/>
              <w:rPr>
                <w:rFonts w:ascii="Calibri" w:eastAsia="Yu Mincho" w:hAnsi="Calibri" w:cs="Calibri"/>
                <w:sz w:val="22"/>
                <w:szCs w:val="22"/>
                <w:lang w:eastAsia="en-US"/>
              </w:rPr>
            </w:pPr>
          </w:p>
          <w:p w14:paraId="15094A92" w14:textId="77777777" w:rsidR="001833DB" w:rsidRPr="00331962" w:rsidRDefault="001833DB" w:rsidP="001833DB">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 III dalies A1-A6 punktai</w:t>
            </w:r>
          </w:p>
          <w:p w14:paraId="207E73E5" w14:textId="77777777" w:rsidR="001833DB" w:rsidRPr="00331962" w:rsidRDefault="001833DB" w:rsidP="001833DB">
            <w:pPr>
              <w:spacing w:after="0" w:line="256" w:lineRule="auto"/>
              <w:jc w:val="both"/>
              <w:rPr>
                <w:rFonts w:ascii="Calibri" w:eastAsia="Yu Mincho" w:hAnsi="Calibri" w:cs="Calibri"/>
                <w:sz w:val="22"/>
                <w:szCs w:val="22"/>
                <w:lang w:eastAsia="en-US"/>
              </w:rPr>
            </w:pPr>
          </w:p>
          <w:p w14:paraId="2E30DC27" w14:textId="77777777" w:rsidR="001833DB" w:rsidRPr="00331962" w:rsidRDefault="001833DB" w:rsidP="001833DB">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A9458" w14:textId="77777777" w:rsidR="001833DB" w:rsidRPr="00331962" w:rsidRDefault="001833DB" w:rsidP="001833DB">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reikalaujama:</w:t>
            </w:r>
          </w:p>
          <w:p w14:paraId="3099B515" w14:textId="77777777" w:rsidR="001833DB" w:rsidRPr="00331962" w:rsidRDefault="001833DB" w:rsidP="001833DB">
            <w:pPr>
              <w:numPr>
                <w:ilvl w:val="0"/>
                <w:numId w:val="14"/>
              </w:numPr>
              <w:spacing w:after="0" w:line="256" w:lineRule="auto"/>
              <w:ind w:left="314"/>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išrašo iš teismo sprendimo arba</w:t>
            </w:r>
          </w:p>
          <w:p w14:paraId="13C4BA8D" w14:textId="77777777" w:rsidR="001833DB" w:rsidRPr="00331962" w:rsidRDefault="001833DB" w:rsidP="001833DB">
            <w:pPr>
              <w:numPr>
                <w:ilvl w:val="0"/>
                <w:numId w:val="14"/>
              </w:numPr>
              <w:spacing w:after="0" w:line="256" w:lineRule="auto"/>
              <w:ind w:left="314"/>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Informatikos ir ryšių departamento prie Vidaus reikalų ministerijos pažymos, arba</w:t>
            </w:r>
          </w:p>
          <w:p w14:paraId="7D35777B" w14:textId="77777777" w:rsidR="001833DB" w:rsidRPr="00331962" w:rsidRDefault="001833DB" w:rsidP="001833DB">
            <w:pPr>
              <w:numPr>
                <w:ilvl w:val="0"/>
                <w:numId w:val="14"/>
              </w:numPr>
              <w:spacing w:after="0" w:line="256" w:lineRule="auto"/>
              <w:ind w:left="314"/>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valstybės įmonės Registrų centro Lietuvos Respublikos Vyriausybės nustatyta tvarka išduoto dokumento, patvirtinančio jungtinius kompetentingų institucijų tvarkomus duomenis.</w:t>
            </w:r>
          </w:p>
          <w:p w14:paraId="073595BC" w14:textId="77777777" w:rsidR="001833DB" w:rsidRPr="00331962" w:rsidRDefault="001833DB" w:rsidP="001833DB">
            <w:pPr>
              <w:spacing w:after="0" w:line="256" w:lineRule="auto"/>
              <w:jc w:val="both"/>
              <w:rPr>
                <w:rFonts w:ascii="Calibri" w:eastAsia="Yu Mincho" w:hAnsi="Calibri" w:cs="Calibri"/>
                <w:sz w:val="22"/>
                <w:szCs w:val="22"/>
                <w:lang w:eastAsia="en-US"/>
              </w:rPr>
            </w:pPr>
          </w:p>
          <w:p w14:paraId="2DBDFE14" w14:textId="77777777" w:rsidR="001833DB" w:rsidRPr="00331962" w:rsidRDefault="001833DB" w:rsidP="001833DB">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ne Lietuvoje įsteigtų subjektų reikalaujama:</w:t>
            </w:r>
          </w:p>
          <w:p w14:paraId="6CC90241" w14:textId="77777777" w:rsidR="001833DB" w:rsidRPr="00331962" w:rsidRDefault="001833DB" w:rsidP="001833DB">
            <w:pPr>
              <w:numPr>
                <w:ilvl w:val="0"/>
                <w:numId w:val="14"/>
              </w:numPr>
              <w:spacing w:after="0" w:line="256" w:lineRule="auto"/>
              <w:ind w:left="314"/>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atitinkamos užsienio šalies institucijos dokumento</w:t>
            </w:r>
            <w:r w:rsidRPr="00331962">
              <w:rPr>
                <w:rFonts w:ascii="Calibri" w:eastAsia="Yu Mincho" w:hAnsi="Calibri" w:cs="Calibri"/>
                <w:sz w:val="22"/>
                <w:szCs w:val="22"/>
                <w:vertAlign w:val="superscript"/>
                <w:lang w:eastAsia="en-US"/>
              </w:rPr>
              <w:footnoteReference w:id="2"/>
            </w:r>
            <w:r w:rsidRPr="00331962">
              <w:rPr>
                <w:rFonts w:ascii="Calibri" w:eastAsia="Yu Mincho" w:hAnsi="Calibri" w:cs="Calibri"/>
                <w:sz w:val="22"/>
                <w:szCs w:val="22"/>
                <w:lang w:eastAsia="en-US"/>
              </w:rPr>
              <w:t>.</w:t>
            </w:r>
          </w:p>
          <w:p w14:paraId="76687245" w14:textId="77777777" w:rsidR="001833DB" w:rsidRPr="00331962" w:rsidRDefault="001833DB" w:rsidP="001833DB">
            <w:pPr>
              <w:spacing w:after="0" w:line="256" w:lineRule="auto"/>
              <w:jc w:val="both"/>
              <w:rPr>
                <w:rFonts w:ascii="Calibri" w:eastAsia="Yu Mincho" w:hAnsi="Calibri" w:cs="Calibri"/>
                <w:sz w:val="22"/>
                <w:szCs w:val="22"/>
                <w:lang w:eastAsia="en-US"/>
              </w:rPr>
            </w:pPr>
          </w:p>
          <w:p w14:paraId="1FF4A83F" w14:textId="77777777" w:rsidR="001833DB" w:rsidRPr="00331962" w:rsidRDefault="001833DB" w:rsidP="001833DB">
            <w:pPr>
              <w:spacing w:after="0" w:line="256" w:lineRule="auto"/>
              <w:jc w:val="both"/>
              <w:rPr>
                <w:rFonts w:ascii="Calibri" w:eastAsia="Yu Mincho" w:hAnsi="Calibri" w:cs="Calibri"/>
                <w:color w:val="7030A0"/>
                <w:sz w:val="22"/>
                <w:szCs w:val="22"/>
                <w:lang w:eastAsia="en-US"/>
              </w:rPr>
            </w:pPr>
            <w:r w:rsidRPr="00331962">
              <w:rPr>
                <w:rFonts w:ascii="Calibri" w:eastAsia="Yu Mincho" w:hAnsi="Calibri" w:cs="Calibri"/>
                <w:sz w:val="22"/>
                <w:szCs w:val="22"/>
                <w:lang w:eastAsia="en-US"/>
              </w:rPr>
              <w:t xml:space="preserve">Nurodyti dokumentai turi būti išduoti ne anksčiau kaip </w:t>
            </w:r>
            <w:r w:rsidRPr="00331962">
              <w:rPr>
                <w:rFonts w:ascii="Calibri" w:eastAsia="Yu Mincho" w:hAnsi="Calibri" w:cs="Calibri"/>
                <w:color w:val="0D0D0D" w:themeColor="text1" w:themeTint="F2"/>
                <w:sz w:val="22"/>
                <w:szCs w:val="22"/>
                <w:lang w:eastAsia="en-US"/>
              </w:rPr>
              <w:t xml:space="preserve">180 dienų iki </w:t>
            </w:r>
            <w:r w:rsidRPr="00331962">
              <w:rPr>
                <w:rFonts w:ascii="Calibri" w:eastAsia="Times New Roman" w:hAnsi="Calibri" w:cs="Calibri"/>
                <w:i/>
                <w:iCs/>
                <w:sz w:val="22"/>
                <w:szCs w:val="22"/>
                <w:lang w:eastAsia="en-US"/>
              </w:rPr>
              <w:t>tos dienos, kai tiekėjas perkančiosios organizacijos prašymu turės pateikti pašalinimo pagrindų nebuvimą patvirtinančius dok</w:t>
            </w:r>
            <w:r w:rsidRPr="00331962">
              <w:rPr>
                <w:rFonts w:ascii="Calibri" w:eastAsia="Times New Roman" w:hAnsi="Calibri" w:cs="Calibri"/>
                <w:sz w:val="22"/>
                <w:szCs w:val="22"/>
                <w:lang w:eastAsia="en-US"/>
              </w:rPr>
              <w:t>umentus</w:t>
            </w:r>
            <w:r w:rsidRPr="00331962">
              <w:rPr>
                <w:rFonts w:ascii="Calibri" w:eastAsia="Yu Mincho" w:hAnsi="Calibri" w:cs="Calibri"/>
                <w:sz w:val="22"/>
                <w:szCs w:val="22"/>
                <w:lang w:eastAsia="en-US"/>
              </w:rPr>
              <w:t xml:space="preserve">. </w:t>
            </w:r>
            <w:r w:rsidRPr="00331962">
              <w:rPr>
                <w:rFonts w:ascii="Calibri" w:eastAsia="Yu Mincho" w:hAnsi="Calibri" w:cs="Calibri"/>
                <w:b/>
                <w:bCs/>
                <w:i/>
                <w:iCs/>
                <w:color w:val="000000" w:themeColor="text1"/>
                <w:sz w:val="22"/>
                <w:szCs w:val="22"/>
                <w:lang w:eastAsia="en-US"/>
              </w:rPr>
              <w:t>Pavyzdys</w:t>
            </w:r>
            <w:r w:rsidRPr="00331962">
              <w:rPr>
                <w:rFonts w:ascii="Calibri" w:eastAsia="Yu Mincho" w:hAnsi="Calibri" w:cs="Calibri"/>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07E73103"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p>
          <w:p w14:paraId="4B4FF570" w14:textId="77777777" w:rsidR="001833DB" w:rsidRPr="00331962" w:rsidRDefault="001833DB" w:rsidP="001833DB">
            <w:pPr>
              <w:spacing w:after="0" w:line="256" w:lineRule="auto"/>
              <w:jc w:val="both"/>
              <w:rPr>
                <w:rFonts w:ascii="Calibri" w:eastAsia="Yu Mincho" w:hAnsi="Calibri" w:cs="Calibri"/>
                <w:bCs/>
                <w:sz w:val="22"/>
                <w:szCs w:val="22"/>
                <w:lang w:eastAsia="en-US"/>
              </w:rPr>
            </w:pPr>
            <w:r w:rsidRPr="00331962">
              <w:rPr>
                <w:rFonts w:ascii="Calibri" w:eastAsia="Yu Mincho" w:hAnsi="Calibri" w:cs="Calibri"/>
                <w:bCs/>
                <w:sz w:val="22"/>
                <w:szCs w:val="22"/>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587B01D" w14:textId="77777777" w:rsidR="001833DB" w:rsidRPr="00331962" w:rsidRDefault="001833DB" w:rsidP="001833DB">
            <w:pPr>
              <w:spacing w:after="0" w:line="256" w:lineRule="auto"/>
              <w:jc w:val="both"/>
              <w:rPr>
                <w:rFonts w:ascii="Calibri" w:eastAsia="Yu Mincho" w:hAnsi="Calibri" w:cs="Calibri"/>
                <w:bCs/>
                <w:sz w:val="22"/>
                <w:szCs w:val="22"/>
                <w:lang w:eastAsia="en-US"/>
              </w:rPr>
            </w:pPr>
          </w:p>
          <w:p w14:paraId="517C2DFD" w14:textId="77777777" w:rsidR="001833DB" w:rsidRPr="00331962" w:rsidRDefault="001833DB" w:rsidP="001833DB">
            <w:pPr>
              <w:spacing w:after="0" w:line="256" w:lineRule="auto"/>
              <w:jc w:val="both"/>
              <w:rPr>
                <w:rFonts w:ascii="Calibri" w:eastAsia="Yu Mincho" w:hAnsi="Calibri" w:cs="Calibri"/>
                <w:b/>
                <w:bCs/>
                <w:i/>
                <w:iCs/>
                <w:color w:val="0D0D0D" w:themeColor="text1" w:themeTint="F2"/>
                <w:sz w:val="22"/>
                <w:szCs w:val="22"/>
                <w:lang w:eastAsia="en-US"/>
              </w:rPr>
            </w:pPr>
            <w:r w:rsidRPr="00331962">
              <w:rPr>
                <w:rFonts w:ascii="Calibri" w:eastAsia="Yu Mincho" w:hAnsi="Calibri" w:cs="Calibri"/>
                <w:b/>
                <w:bCs/>
                <w:i/>
                <w:iCs/>
                <w:color w:val="0D0D0D" w:themeColor="text1" w:themeTint="F2"/>
                <w:sz w:val="22"/>
                <w:szCs w:val="22"/>
                <w:lang w:eastAsia="en-US"/>
              </w:rPr>
              <w:t>PASTABA</w:t>
            </w:r>
          </w:p>
          <w:p w14:paraId="23FD1A81" w14:textId="77777777" w:rsidR="001833DB" w:rsidRPr="00331962" w:rsidRDefault="001833DB" w:rsidP="001833DB">
            <w:pPr>
              <w:spacing w:after="0" w:line="256" w:lineRule="auto"/>
              <w:jc w:val="both"/>
              <w:rPr>
                <w:rFonts w:ascii="Calibri" w:eastAsia="Yu Mincho" w:hAnsi="Calibri" w:cs="Calibri"/>
                <w:color w:val="0D0D0D" w:themeColor="text1" w:themeTint="F2"/>
                <w:sz w:val="22"/>
                <w:szCs w:val="22"/>
                <w:lang w:eastAsia="en-US"/>
              </w:rPr>
            </w:pPr>
            <w:r w:rsidRPr="00331962">
              <w:rPr>
                <w:rFonts w:ascii="Calibri" w:eastAsia="Yu Mincho" w:hAnsi="Calibri" w:cs="Calibri"/>
                <w:color w:val="0D0D0D" w:themeColor="text1" w:themeTint="F2"/>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p w14:paraId="3FEE874D"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p>
          <w:p w14:paraId="3CC976E8"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p>
        </w:tc>
      </w:tr>
      <w:tr w:rsidR="00A64F3C" w:rsidRPr="00331962" w14:paraId="610BEF0D"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F0637" w14:textId="4203212C" w:rsidR="00A64F3C" w:rsidRPr="00331962" w:rsidRDefault="00A64F3C" w:rsidP="00A64F3C">
            <w:pPr>
              <w:rPr>
                <w:rFonts w:ascii="Calibri" w:eastAsia="Yu Mincho" w:hAnsi="Calibri" w:cs="Calibri"/>
                <w:sz w:val="22"/>
                <w:szCs w:val="22"/>
                <w:lang w:eastAsia="en-US"/>
              </w:rPr>
            </w:pPr>
            <w:r>
              <w:rPr>
                <w:rFonts w:ascii="Calibri" w:eastAsia="Yu Mincho" w:hAnsi="Calibri" w:cs="Calibri"/>
                <w:sz w:val="22"/>
                <w:szCs w:val="22"/>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E67FC" w14:textId="7731E80D" w:rsidR="00A64F3C" w:rsidRPr="00A64F3C" w:rsidRDefault="00A64F3C" w:rsidP="00A64F3C">
            <w:pPr>
              <w:spacing w:after="0" w:line="256" w:lineRule="auto"/>
              <w:jc w:val="both"/>
              <w:rPr>
                <w:rFonts w:ascii="Calibri" w:eastAsia="Yu Mincho" w:hAnsi="Calibri" w:cs="Calibri"/>
                <w:color w:val="000000" w:themeColor="text1"/>
                <w:sz w:val="22"/>
                <w:szCs w:val="22"/>
                <w:lang w:eastAsia="en-US"/>
              </w:rPr>
            </w:pPr>
            <w:r w:rsidRPr="00A64F3C">
              <w:rPr>
                <w:rFonts w:ascii="Calibri" w:hAnsi="Calibri" w:cs="Calibri"/>
                <w:color w:val="000000" w:themeColor="text1"/>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0408B" w14:textId="77777777" w:rsidR="00A64F3C" w:rsidRPr="00A64F3C" w:rsidRDefault="00A64F3C" w:rsidP="00A64F3C">
            <w:pPr>
              <w:pStyle w:val="Betarp"/>
              <w:jc w:val="both"/>
              <w:rPr>
                <w:rFonts w:ascii="Calibri" w:eastAsia="Yu Mincho" w:hAnsi="Calibri" w:cs="Calibri"/>
                <w:b/>
                <w:bCs/>
                <w:color w:val="000000" w:themeColor="text1"/>
                <w:sz w:val="22"/>
                <w:szCs w:val="22"/>
                <w:lang w:eastAsia="en-US"/>
              </w:rPr>
            </w:pPr>
            <w:r w:rsidRPr="00A64F3C">
              <w:rPr>
                <w:rFonts w:ascii="Calibri" w:eastAsia="Yu Mincho" w:hAnsi="Calibri" w:cs="Calibri"/>
                <w:b/>
                <w:bCs/>
                <w:color w:val="000000" w:themeColor="text1"/>
                <w:sz w:val="22"/>
                <w:szCs w:val="22"/>
                <w:lang w:eastAsia="en-US"/>
              </w:rPr>
              <w:t>VPĮ 46 straipsnio 2¹ dalis</w:t>
            </w:r>
          </w:p>
          <w:p w14:paraId="2ED8FE39" w14:textId="77777777" w:rsidR="00A64F3C" w:rsidRPr="00A64F3C" w:rsidRDefault="00A64F3C" w:rsidP="00A64F3C">
            <w:pPr>
              <w:pStyle w:val="Betarp"/>
              <w:jc w:val="both"/>
              <w:rPr>
                <w:rFonts w:ascii="Calibri" w:eastAsia="Yu Mincho" w:hAnsi="Calibri" w:cs="Calibri"/>
                <w:b/>
                <w:bCs/>
                <w:color w:val="000000" w:themeColor="text1"/>
                <w:sz w:val="22"/>
                <w:szCs w:val="22"/>
              </w:rPr>
            </w:pPr>
          </w:p>
          <w:p w14:paraId="47782010" w14:textId="559D8F7F" w:rsidR="00A64F3C" w:rsidRPr="00A64F3C" w:rsidRDefault="00A64F3C" w:rsidP="00A64F3C">
            <w:pPr>
              <w:spacing w:after="0" w:line="256" w:lineRule="auto"/>
              <w:jc w:val="both"/>
              <w:rPr>
                <w:rFonts w:ascii="Calibri" w:eastAsia="Yu Mincho" w:hAnsi="Calibri" w:cs="Calibri"/>
                <w:b/>
                <w:bCs/>
                <w:color w:val="000000" w:themeColor="text1"/>
                <w:sz w:val="22"/>
                <w:szCs w:val="22"/>
                <w:lang w:eastAsia="en-US"/>
              </w:rPr>
            </w:pPr>
            <w:r w:rsidRPr="00A64F3C">
              <w:rPr>
                <w:rFonts w:ascii="Calibri" w:eastAsia="Yu Mincho" w:hAnsi="Calibri" w:cs="Calibri"/>
                <w:color w:val="000000" w:themeColor="text1"/>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6DD38" w14:textId="77777777" w:rsidR="00A64F3C" w:rsidRPr="00A64F3C" w:rsidRDefault="00A64F3C" w:rsidP="00A64F3C">
            <w:pPr>
              <w:pStyle w:val="Betarp"/>
              <w:jc w:val="both"/>
              <w:rPr>
                <w:rFonts w:ascii="Calibri" w:hAnsi="Calibri" w:cs="Calibri"/>
                <w:color w:val="000000" w:themeColor="text1"/>
                <w:sz w:val="22"/>
                <w:szCs w:val="22"/>
                <w:lang w:eastAsia="en-US"/>
              </w:rPr>
            </w:pPr>
            <w:r w:rsidRPr="00A64F3C">
              <w:rPr>
                <w:rFonts w:ascii="Calibri" w:hAnsi="Calibri" w:cs="Calibri"/>
                <w:color w:val="000000" w:themeColor="text1"/>
                <w:sz w:val="22"/>
                <w:szCs w:val="22"/>
                <w:lang w:eastAsia="en-US"/>
              </w:rPr>
              <w:t>Iš Lietuvoje įsteigtų subjektų įrodančių dokumentų nereikalaujama. Užtenka pateikto EBVPD.</w:t>
            </w:r>
          </w:p>
          <w:p w14:paraId="6672E6C5" w14:textId="77777777" w:rsidR="00A64F3C" w:rsidRPr="00A64F3C" w:rsidRDefault="00A64F3C" w:rsidP="00A64F3C">
            <w:pPr>
              <w:spacing w:after="0" w:line="256" w:lineRule="auto"/>
              <w:jc w:val="both"/>
              <w:rPr>
                <w:rFonts w:ascii="Calibri" w:eastAsia="Yu Mincho" w:hAnsi="Calibri" w:cs="Calibri"/>
                <w:color w:val="000000" w:themeColor="text1"/>
                <w:sz w:val="22"/>
                <w:szCs w:val="22"/>
                <w:lang w:eastAsia="en-US"/>
              </w:rPr>
            </w:pPr>
          </w:p>
        </w:tc>
      </w:tr>
      <w:tr w:rsidR="00A64F3C" w:rsidRPr="00331962" w14:paraId="3C04E4E2"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0CA62" w14:textId="4AAED134" w:rsidR="00A64F3C" w:rsidRPr="00331962" w:rsidRDefault="00A64F3C" w:rsidP="00A64F3C">
            <w:pPr>
              <w:rPr>
                <w:rFonts w:ascii="Calibri" w:eastAsia="Yu Mincho" w:hAnsi="Calibri" w:cs="Calibri"/>
                <w:bCs/>
                <w:sz w:val="22"/>
                <w:szCs w:val="22"/>
                <w:lang w:eastAsia="en-US"/>
              </w:rPr>
            </w:pPr>
            <w:r>
              <w:rPr>
                <w:rFonts w:ascii="Calibri" w:eastAsia="Yu Mincho" w:hAnsi="Calibri" w:cs="Calibri"/>
                <w:bCs/>
                <w:sz w:val="22"/>
                <w:szCs w:val="22"/>
                <w:lang w:eastAsia="en-US"/>
              </w:rPr>
              <w:lastRenderedPageBreak/>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0BB8F"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38525C"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3DBC8577"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Laikoma, kad tiekėjas nuteistas už aukščiau nurodytą nusikalstamą veiką, kai dėl:</w:t>
            </w:r>
          </w:p>
          <w:p w14:paraId="0458EB3E" w14:textId="77777777" w:rsidR="00A64F3C" w:rsidRPr="00331962" w:rsidRDefault="00A64F3C" w:rsidP="00A64F3C">
            <w:pPr>
              <w:spacing w:after="0" w:line="256" w:lineRule="auto"/>
              <w:jc w:val="both"/>
              <w:rPr>
                <w:rFonts w:ascii="Calibri" w:eastAsia="Yu Mincho" w:hAnsi="Calibri" w:cs="Calibri"/>
                <w:bCs/>
                <w:sz w:val="22"/>
                <w:szCs w:val="22"/>
                <w:lang w:eastAsia="en-US"/>
              </w:rPr>
            </w:pPr>
            <w:r w:rsidRPr="00331962">
              <w:rPr>
                <w:rFonts w:ascii="Calibri" w:eastAsia="Yu Mincho"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62456829"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 xml:space="preserve">2) tiekėjo, kuris yra juridinis asmuo, kita organizacija ar jos </w:t>
            </w:r>
            <w:r w:rsidRPr="00331962">
              <w:rPr>
                <w:rFonts w:ascii="Calibri" w:eastAsia="Yu Mincho" w:hAnsi="Calibri" w:cs="Calibri"/>
                <w:sz w:val="22"/>
                <w:szCs w:val="22"/>
                <w:lang w:eastAsia="en-US"/>
              </w:rPr>
              <w:t>struktūrinis</w:t>
            </w:r>
            <w:r w:rsidRPr="00331962">
              <w:rPr>
                <w:rFonts w:ascii="Calibri" w:eastAsia="Yu Mincho" w:hAnsi="Calibri" w:cs="Calibr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B9E768"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Tačiau ši nuostata netaikoma, jeigu:</w:t>
            </w:r>
          </w:p>
          <w:p w14:paraId="45EF3395"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1) tiekėjas yra įsipareigojęs sumokėti mokesčius, įskaitant socialinio draudimo įmokas ir dėl to laikomas jau įvykdžiusiu šioje dalyje nurodytus įsipareigojimus;</w:t>
            </w:r>
          </w:p>
          <w:p w14:paraId="049ABAD1"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lastRenderedPageBreak/>
              <w:t>2) įsiskolinimo suma neviršija 50 Eur (penkiasdešimt eurų);</w:t>
            </w:r>
          </w:p>
          <w:p w14:paraId="3EFD95AE"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3FF11"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lastRenderedPageBreak/>
              <w:t>VPĮ 46 straipsnio 3 dalis</w:t>
            </w:r>
          </w:p>
          <w:p w14:paraId="143CF443" w14:textId="77777777" w:rsidR="00A64F3C" w:rsidRPr="00331962" w:rsidRDefault="00A64F3C" w:rsidP="00A64F3C">
            <w:pPr>
              <w:spacing w:after="0" w:line="256" w:lineRule="auto"/>
              <w:jc w:val="both"/>
              <w:rPr>
                <w:rFonts w:ascii="Calibri" w:eastAsia="Arial" w:hAnsi="Calibri" w:cs="Calibri"/>
                <w:sz w:val="22"/>
                <w:szCs w:val="22"/>
                <w:lang w:eastAsia="en-US"/>
              </w:rPr>
            </w:pPr>
          </w:p>
          <w:p w14:paraId="017373F4"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Arial" w:hAnsi="Calibri" w:cs="Calibri"/>
                <w:sz w:val="22"/>
                <w:szCs w:val="22"/>
                <w:lang w:eastAsia="en-US"/>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4014D"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1) Dėl įsipareigojimų, susijusių su mokesčių mokėjimu, įvykdymo iš Lietuvoje įsteigtų subjektų prašoma:</w:t>
            </w:r>
          </w:p>
          <w:p w14:paraId="7722C083"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0B404938" w14:textId="77777777" w:rsidR="00A64F3C" w:rsidRPr="00331962" w:rsidRDefault="00A64F3C" w:rsidP="00A64F3C">
            <w:pPr>
              <w:numPr>
                <w:ilvl w:val="0"/>
                <w:numId w:val="15"/>
              </w:numPr>
              <w:spacing w:after="0" w:line="256" w:lineRule="auto"/>
              <w:ind w:left="314" w:hanging="283"/>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išrašo iš teismo sprendimo (jei toks yra) arba Valstybinės mokesčių inspekcijos prie Lietuvos Respublikos finansų ministerijos išduoto dokumento,</w:t>
            </w:r>
          </w:p>
          <w:p w14:paraId="3C45A4EA" w14:textId="77777777" w:rsidR="00A64F3C" w:rsidRPr="00331962" w:rsidRDefault="00A64F3C" w:rsidP="00A64F3C">
            <w:pPr>
              <w:numPr>
                <w:ilvl w:val="0"/>
                <w:numId w:val="16"/>
              </w:numPr>
              <w:spacing w:after="0" w:line="256" w:lineRule="auto"/>
              <w:ind w:left="314" w:hanging="283"/>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arba valstybės įmonės Registrų centro Lietuvos Respublikos Vyriausybės nustatyta tvarka išduoto dokumento, patvirtinančio jungtinius kompetentingų institucijų tvarkomus duomenis.</w:t>
            </w:r>
          </w:p>
          <w:p w14:paraId="56D467FE"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2DA663F3"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ne Lietuvoje įsteigtų subjektų reikalaujama:</w:t>
            </w:r>
          </w:p>
          <w:p w14:paraId="63553199" w14:textId="77777777" w:rsidR="00A64F3C" w:rsidRPr="00331962" w:rsidRDefault="00A64F3C" w:rsidP="00A64F3C">
            <w:pPr>
              <w:numPr>
                <w:ilvl w:val="0"/>
                <w:numId w:val="14"/>
              </w:numPr>
              <w:spacing w:after="0" w:line="256" w:lineRule="auto"/>
              <w:ind w:left="314"/>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atitinkamos užsienio šalies institucijos dokumento</w:t>
            </w:r>
            <w:r w:rsidRPr="00331962">
              <w:rPr>
                <w:rFonts w:ascii="Calibri" w:eastAsia="Yu Mincho" w:hAnsi="Calibri" w:cs="Calibri"/>
                <w:sz w:val="22"/>
                <w:szCs w:val="22"/>
                <w:vertAlign w:val="superscript"/>
                <w:lang w:eastAsia="en-US"/>
              </w:rPr>
              <w:footnoteReference w:id="3"/>
            </w:r>
            <w:r w:rsidRPr="00331962">
              <w:rPr>
                <w:rFonts w:ascii="Calibri" w:eastAsia="Yu Mincho" w:hAnsi="Calibri" w:cs="Calibri"/>
                <w:sz w:val="22"/>
                <w:szCs w:val="22"/>
                <w:lang w:eastAsia="en-US"/>
              </w:rPr>
              <w:t>.</w:t>
            </w:r>
          </w:p>
          <w:p w14:paraId="565CAFFE"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3CD89551" w14:textId="77777777" w:rsidR="00A64F3C" w:rsidRPr="00331962" w:rsidRDefault="00A64F3C" w:rsidP="00A64F3C">
            <w:pPr>
              <w:spacing w:after="0" w:line="256" w:lineRule="auto"/>
              <w:jc w:val="both"/>
              <w:rPr>
                <w:rFonts w:ascii="Calibri" w:eastAsia="Yu Mincho" w:hAnsi="Calibri" w:cs="Calibri"/>
                <w:i/>
                <w:iCs/>
                <w:color w:val="000000" w:themeColor="text1"/>
                <w:sz w:val="22"/>
                <w:szCs w:val="22"/>
                <w:lang w:eastAsia="en-US"/>
              </w:rPr>
            </w:pPr>
            <w:r w:rsidRPr="00331962">
              <w:rPr>
                <w:rFonts w:ascii="Calibri" w:eastAsia="Yu Mincho" w:hAnsi="Calibri" w:cs="Calibri"/>
                <w:sz w:val="22"/>
                <w:szCs w:val="22"/>
                <w:lang w:eastAsia="en-US"/>
              </w:rPr>
              <w:t xml:space="preserve">Nurodyti dokumentai turi būti  išduoti ne anksčiau kaip 120 dienų iki </w:t>
            </w:r>
            <w:r w:rsidRPr="00331962">
              <w:rPr>
                <w:rFonts w:ascii="Calibri" w:eastAsia="Times New Roman" w:hAnsi="Calibri" w:cs="Calibri"/>
                <w:i/>
                <w:iCs/>
                <w:sz w:val="22"/>
                <w:szCs w:val="22"/>
                <w:lang w:eastAsia="en-US"/>
              </w:rPr>
              <w:t>tos dienos, kai tiekėjas perkančiosios organizacijos prašymu turės pateikti pašalinimo pagrindų nebuvimą patvirtinančius dok</w:t>
            </w:r>
            <w:r w:rsidRPr="00331962">
              <w:rPr>
                <w:rFonts w:ascii="Calibri" w:eastAsia="Times New Roman" w:hAnsi="Calibri" w:cs="Calibri"/>
                <w:sz w:val="22"/>
                <w:szCs w:val="22"/>
                <w:lang w:eastAsia="en-US"/>
              </w:rPr>
              <w:t>umentus</w:t>
            </w:r>
            <w:r w:rsidRPr="00331962">
              <w:rPr>
                <w:rFonts w:ascii="Calibri" w:eastAsia="Yu Mincho" w:hAnsi="Calibri" w:cs="Calibri"/>
                <w:sz w:val="22"/>
                <w:szCs w:val="22"/>
                <w:lang w:eastAsia="en-US"/>
              </w:rPr>
              <w:t xml:space="preserve">. </w:t>
            </w:r>
            <w:r w:rsidRPr="00331962">
              <w:rPr>
                <w:rFonts w:ascii="Calibri" w:eastAsia="Yu Mincho" w:hAnsi="Calibri" w:cs="Calibri"/>
                <w:b/>
                <w:bCs/>
                <w:i/>
                <w:iCs/>
                <w:color w:val="000000" w:themeColor="text1"/>
                <w:sz w:val="22"/>
                <w:szCs w:val="22"/>
                <w:lang w:eastAsia="en-US"/>
              </w:rPr>
              <w:t>Pavyzdys</w:t>
            </w:r>
            <w:r w:rsidRPr="00331962">
              <w:rPr>
                <w:rFonts w:ascii="Calibri" w:eastAsia="Yu Mincho" w:hAnsi="Calibri" w:cs="Calibri"/>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5BE5096F" w14:textId="77777777" w:rsidR="00A64F3C" w:rsidRPr="00331962" w:rsidRDefault="00A64F3C" w:rsidP="00A64F3C">
            <w:pPr>
              <w:spacing w:after="0" w:line="256" w:lineRule="auto"/>
              <w:jc w:val="both"/>
              <w:rPr>
                <w:rFonts w:ascii="Calibri" w:eastAsia="Yu Mincho" w:hAnsi="Calibri" w:cs="Calibri"/>
                <w:i/>
                <w:iCs/>
                <w:color w:val="7030A0"/>
                <w:sz w:val="22"/>
                <w:szCs w:val="22"/>
                <w:lang w:eastAsia="en-US"/>
              </w:rPr>
            </w:pPr>
          </w:p>
          <w:p w14:paraId="7CA7CC53"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 xml:space="preserve">Jei dokumentas išduotas anksčiau, tačiau jame nurodytas galiojimo terminas </w:t>
            </w:r>
            <w:r w:rsidRPr="00331962">
              <w:rPr>
                <w:rFonts w:ascii="Calibri" w:eastAsia="Yu Mincho" w:hAnsi="Calibri" w:cs="Calibri"/>
                <w:bCs/>
                <w:sz w:val="22"/>
                <w:szCs w:val="22"/>
                <w:lang w:eastAsia="en-US"/>
              </w:rPr>
              <w:lastRenderedPageBreak/>
              <w:t>ilgesnis nei pašalinimo pagrindų nebuvimą patvirtinančių dokumentų pagal EBVPD galutinis pateikimo terminas, toks dokumentas jo galiojimo laikotarpiu yra priimtinas.</w:t>
            </w:r>
          </w:p>
          <w:p w14:paraId="4C5686A9"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2E78DAA3"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2) Dėl įsipareigojimų, susijusių su socialinio draudimo įmokų mokėjimu, įvykdymo i</w:t>
            </w:r>
            <w:r w:rsidRPr="00331962">
              <w:rPr>
                <w:rFonts w:ascii="Calibri" w:eastAsia="Yu Mincho" w:hAnsi="Calibri" w:cs="Calibri"/>
                <w:sz w:val="22"/>
                <w:szCs w:val="22"/>
                <w:lang w:eastAsia="en-US"/>
              </w:rPr>
              <w:t xml:space="preserve">š Lietuvoje įsteigtų subjektų </w:t>
            </w:r>
            <w:r w:rsidRPr="00331962">
              <w:rPr>
                <w:rFonts w:ascii="Calibri" w:eastAsia="Yu Mincho" w:hAnsi="Calibri" w:cs="Calibri"/>
                <w:bCs/>
                <w:sz w:val="22"/>
                <w:szCs w:val="22"/>
                <w:lang w:eastAsia="en-US"/>
              </w:rPr>
              <w:t>prašoma:</w:t>
            </w:r>
          </w:p>
          <w:p w14:paraId="6D685F80" w14:textId="77777777" w:rsidR="00A64F3C" w:rsidRPr="00331962" w:rsidRDefault="00A64F3C" w:rsidP="00A64F3C">
            <w:pPr>
              <w:spacing w:after="0" w:line="256" w:lineRule="auto"/>
              <w:jc w:val="both"/>
              <w:rPr>
                <w:rFonts w:ascii="Calibri" w:eastAsia="Yu Mincho" w:hAnsi="Calibri" w:cs="Calibri"/>
                <w:bCs/>
                <w:sz w:val="22"/>
                <w:szCs w:val="22"/>
                <w:lang w:eastAsia="en-US"/>
              </w:rPr>
            </w:pPr>
            <w:r w:rsidRPr="00331962">
              <w:rPr>
                <w:rFonts w:ascii="Calibri" w:eastAsia="Yu Mincho" w:hAnsi="Calibri" w:cs="Calibri"/>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331962">
                <w:rPr>
                  <w:rFonts w:ascii="Calibri" w:eastAsia="Yu Mincho" w:hAnsi="Calibri" w:cs="Calibri"/>
                  <w:bCs/>
                  <w:sz w:val="22"/>
                  <w:szCs w:val="22"/>
                  <w:u w:val="single"/>
                  <w:lang w:eastAsia="en-US"/>
                </w:rPr>
                <w:t>http://draudejai.sodra.lt/draudeju_viesi_duomenys/</w:t>
              </w:r>
            </w:hyperlink>
            <w:r w:rsidRPr="00331962">
              <w:rPr>
                <w:rFonts w:ascii="Calibri" w:eastAsia="Yu Mincho" w:hAnsi="Calibri" w:cs="Calibri"/>
                <w:bCs/>
                <w:sz w:val="22"/>
                <w:szCs w:val="22"/>
                <w:lang w:eastAsia="en-US"/>
              </w:rPr>
              <w:t>.</w:t>
            </w:r>
          </w:p>
          <w:p w14:paraId="5824ABDB"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11E1E23A"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B0939A"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0E1B4E32"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331962">
              <w:rPr>
                <w:rFonts w:ascii="Calibri" w:eastAsia="Yu Mincho" w:hAnsi="Calibri" w:cs="Calibri"/>
                <w:sz w:val="22"/>
                <w:szCs w:val="22"/>
                <w:lang w:eastAsia="en-US"/>
              </w:rPr>
              <w:lastRenderedPageBreak/>
              <w:t>dokumentą, patvirtinantį jungtinius kompetentingų institucijų tvarkomus duomenis.</w:t>
            </w:r>
          </w:p>
          <w:p w14:paraId="48938012"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5DA51D4F"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ne Lietuvoje įsteigtų subjektų reikalaujama:</w:t>
            </w:r>
          </w:p>
          <w:p w14:paraId="226259AF" w14:textId="77777777" w:rsidR="00A64F3C" w:rsidRPr="00331962" w:rsidRDefault="00A64F3C" w:rsidP="00A64F3C">
            <w:pPr>
              <w:numPr>
                <w:ilvl w:val="0"/>
                <w:numId w:val="14"/>
              </w:numPr>
              <w:spacing w:after="0" w:line="256" w:lineRule="auto"/>
              <w:ind w:left="314"/>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atitinkamos užsienio šalies kompetentingos institucijos dokumento</w:t>
            </w:r>
            <w:r w:rsidRPr="00331962">
              <w:rPr>
                <w:rFonts w:ascii="Calibri" w:eastAsia="Yu Mincho" w:hAnsi="Calibri" w:cs="Calibri"/>
                <w:sz w:val="22"/>
                <w:szCs w:val="22"/>
                <w:vertAlign w:val="superscript"/>
                <w:lang w:eastAsia="en-US"/>
              </w:rPr>
              <w:footnoteReference w:id="4"/>
            </w:r>
            <w:r w:rsidRPr="00331962">
              <w:rPr>
                <w:rFonts w:ascii="Calibri" w:eastAsia="Yu Mincho" w:hAnsi="Calibri" w:cs="Calibri"/>
                <w:sz w:val="22"/>
                <w:szCs w:val="22"/>
                <w:lang w:eastAsia="en-US"/>
              </w:rPr>
              <w:t>.</w:t>
            </w:r>
          </w:p>
          <w:p w14:paraId="32175D53"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45640F52" w14:textId="77777777" w:rsidR="00A64F3C" w:rsidRPr="00331962" w:rsidRDefault="00A64F3C" w:rsidP="00A64F3C">
            <w:pPr>
              <w:spacing w:after="0" w:line="256" w:lineRule="auto"/>
              <w:jc w:val="both"/>
              <w:rPr>
                <w:rFonts w:ascii="Calibri" w:eastAsia="Yu Mincho" w:hAnsi="Calibri" w:cs="Calibri"/>
                <w:i/>
                <w:iCs/>
                <w:color w:val="7030A0"/>
                <w:sz w:val="22"/>
                <w:szCs w:val="22"/>
                <w:lang w:eastAsia="en-US"/>
              </w:rPr>
            </w:pPr>
            <w:r w:rsidRPr="00331962">
              <w:rPr>
                <w:rFonts w:ascii="Calibri" w:eastAsia="Yu Mincho" w:hAnsi="Calibri" w:cs="Calibri"/>
                <w:sz w:val="22"/>
                <w:szCs w:val="22"/>
                <w:lang w:eastAsia="en-US"/>
              </w:rPr>
              <w:t xml:space="preserve">Nurodyti dokumentai turi būti  išduoti ne anksčiau kaip 120 dienų iki </w:t>
            </w:r>
            <w:r w:rsidRPr="00331962">
              <w:rPr>
                <w:rFonts w:ascii="Calibri" w:eastAsia="Times New Roman" w:hAnsi="Calibri" w:cs="Calibri"/>
                <w:i/>
                <w:iCs/>
                <w:sz w:val="22"/>
                <w:szCs w:val="22"/>
                <w:lang w:eastAsia="en-US"/>
              </w:rPr>
              <w:t>tos dienos, kai tiekėjas perkančiosios organizacijos prašymu turės pateikti pašalinimo pagrindų nebuvimą patvirtinančius dok</w:t>
            </w:r>
            <w:r w:rsidRPr="00331962">
              <w:rPr>
                <w:rFonts w:ascii="Calibri" w:eastAsia="Times New Roman" w:hAnsi="Calibri" w:cs="Calibri"/>
                <w:sz w:val="22"/>
                <w:szCs w:val="22"/>
                <w:lang w:eastAsia="en-US"/>
              </w:rPr>
              <w:t>umentus</w:t>
            </w:r>
            <w:r w:rsidRPr="00331962">
              <w:rPr>
                <w:rFonts w:ascii="Calibri" w:eastAsia="Yu Mincho" w:hAnsi="Calibri" w:cs="Calibri"/>
                <w:sz w:val="22"/>
                <w:szCs w:val="22"/>
                <w:lang w:eastAsia="en-US"/>
              </w:rPr>
              <w:t xml:space="preserve">. </w:t>
            </w:r>
            <w:r w:rsidRPr="00331962">
              <w:rPr>
                <w:rFonts w:ascii="Calibri" w:eastAsia="Yu Mincho" w:hAnsi="Calibri" w:cs="Calibri"/>
                <w:b/>
                <w:bCs/>
                <w:i/>
                <w:iCs/>
                <w:color w:val="000000" w:themeColor="text1"/>
                <w:sz w:val="22"/>
                <w:szCs w:val="22"/>
                <w:lang w:eastAsia="en-US"/>
              </w:rPr>
              <w:t>Pavyzdys</w:t>
            </w:r>
            <w:r w:rsidRPr="00331962">
              <w:rPr>
                <w:rFonts w:ascii="Calibri" w:eastAsia="Yu Mincho" w:hAnsi="Calibri" w:cs="Calibri"/>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2AAC9249"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3974B7A9"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DB6B0A0"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74A2C8FB" w14:textId="77777777" w:rsidR="00A64F3C" w:rsidRPr="00331962" w:rsidRDefault="00A64F3C" w:rsidP="00A64F3C">
            <w:pPr>
              <w:spacing w:after="0" w:line="256" w:lineRule="auto"/>
              <w:jc w:val="both"/>
              <w:rPr>
                <w:rFonts w:ascii="Calibri" w:eastAsia="Yu Mincho" w:hAnsi="Calibri" w:cs="Calibri"/>
                <w:b/>
                <w:bCs/>
                <w:i/>
                <w:iCs/>
                <w:sz w:val="22"/>
                <w:szCs w:val="22"/>
                <w:lang w:eastAsia="en-US"/>
              </w:rPr>
            </w:pPr>
            <w:r w:rsidRPr="00331962">
              <w:rPr>
                <w:rFonts w:ascii="Calibri" w:eastAsia="Yu Mincho" w:hAnsi="Calibri" w:cs="Calibri"/>
                <w:b/>
                <w:bCs/>
                <w:i/>
                <w:iCs/>
                <w:sz w:val="22"/>
                <w:szCs w:val="22"/>
                <w:lang w:eastAsia="en-US"/>
              </w:rPr>
              <w:t>PASTABA</w:t>
            </w:r>
          </w:p>
          <w:p w14:paraId="240543BD"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 xml:space="preserve">Pažymų, patvirtinančių VPĮ 46 straipsnyje nurodytų tiekėjo pašalinimo pagrindų nebuvimą, pateikti nereikalaujama. Jų perkančioji organizacija reikalaus tik </w:t>
            </w:r>
            <w:r w:rsidRPr="00331962">
              <w:rPr>
                <w:rFonts w:ascii="Calibri" w:eastAsia="Yu Mincho" w:hAnsi="Calibri" w:cs="Calibri"/>
                <w:sz w:val="22"/>
                <w:szCs w:val="22"/>
                <w:lang w:eastAsia="en-US"/>
              </w:rPr>
              <w:lastRenderedPageBreak/>
              <w:t>turėdama pagrįstų abejonių dėl tiekėjo patikimumo.</w:t>
            </w:r>
          </w:p>
          <w:p w14:paraId="79047B8E"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tc>
      </w:tr>
      <w:tr w:rsidR="00A64F3C" w:rsidRPr="00331962" w14:paraId="247F580F"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D73F7" w14:textId="4E69A137" w:rsidR="00A64F3C" w:rsidRPr="00331962" w:rsidRDefault="00A64F3C" w:rsidP="00A64F3C">
            <w:pPr>
              <w:rPr>
                <w:rFonts w:ascii="Calibri" w:eastAsia="Yu Mincho" w:hAnsi="Calibri" w:cs="Calibri"/>
                <w:bCs/>
                <w:sz w:val="22"/>
                <w:szCs w:val="22"/>
                <w:lang w:eastAsia="en-US"/>
              </w:rPr>
            </w:pPr>
            <w:r>
              <w:rPr>
                <w:rFonts w:ascii="Calibri" w:eastAsia="Yu Mincho" w:hAnsi="Calibri" w:cs="Calibri"/>
                <w:bCs/>
                <w:sz w:val="22"/>
                <w:szCs w:val="22"/>
                <w:lang w:eastAsia="en-US"/>
              </w:rPr>
              <w:lastRenderedPageBreak/>
              <w:t>4</w:t>
            </w:r>
            <w:r w:rsidRPr="00331962">
              <w:rPr>
                <w:rFonts w:ascii="Calibri" w:eastAsia="Yu Mincho" w:hAnsi="Calibri" w:cs="Calibri"/>
                <w:bCs/>
                <w:sz w:val="22"/>
                <w:szCs w:val="22"/>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6979B"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FD16"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VPĮ 46 straipsnio 4 dalies 1 punktas</w:t>
            </w:r>
          </w:p>
          <w:p w14:paraId="1DC3FE6D"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03044F61"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5DD0E"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įrodančių dokumentų nereikalaujama. Užtenka pateikto EBVPD.</w:t>
            </w:r>
          </w:p>
          <w:p w14:paraId="79DE515B" w14:textId="77777777" w:rsidR="00A64F3C" w:rsidRPr="00331962" w:rsidRDefault="00A64F3C" w:rsidP="00A64F3C">
            <w:pPr>
              <w:spacing w:after="0" w:line="256" w:lineRule="auto"/>
              <w:jc w:val="both"/>
              <w:rPr>
                <w:rFonts w:ascii="Calibri" w:eastAsia="Yu Mincho" w:hAnsi="Calibri" w:cs="Calibri"/>
                <w:bCs/>
                <w:iCs/>
                <w:sz w:val="22"/>
                <w:szCs w:val="22"/>
                <w:lang w:eastAsia="en-US"/>
              </w:rPr>
            </w:pPr>
          </w:p>
          <w:p w14:paraId="60E3F6C9" w14:textId="77777777" w:rsidR="00A64F3C" w:rsidRPr="00331962" w:rsidRDefault="00A64F3C" w:rsidP="00A64F3C">
            <w:pPr>
              <w:spacing w:after="0" w:line="256" w:lineRule="auto"/>
              <w:jc w:val="both"/>
              <w:rPr>
                <w:rFonts w:ascii="Calibri" w:eastAsia="Yu Mincho" w:hAnsi="Calibri" w:cs="Calibri"/>
                <w:b/>
                <w:bCs/>
                <w:iCs/>
                <w:sz w:val="22"/>
                <w:szCs w:val="22"/>
                <w:lang w:eastAsia="en-US"/>
              </w:rPr>
            </w:pPr>
          </w:p>
        </w:tc>
      </w:tr>
      <w:tr w:rsidR="00A64F3C" w:rsidRPr="00331962" w14:paraId="0B6ADDC8"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20586" w14:textId="0BE84EB5" w:rsidR="00A64F3C" w:rsidRPr="00331962" w:rsidRDefault="00A64F3C" w:rsidP="00A64F3C">
            <w:pPr>
              <w:rPr>
                <w:rFonts w:ascii="Calibri" w:eastAsia="Yu Mincho" w:hAnsi="Calibri" w:cs="Calibri"/>
                <w:bCs/>
                <w:iCs/>
                <w:sz w:val="22"/>
                <w:szCs w:val="22"/>
                <w:lang w:eastAsia="en-US"/>
              </w:rPr>
            </w:pPr>
            <w:r>
              <w:rPr>
                <w:rFonts w:ascii="Calibri" w:eastAsia="Yu Mincho" w:hAnsi="Calibri" w:cs="Calibri"/>
                <w:bCs/>
                <w:iCs/>
                <w:sz w:val="22"/>
                <w:szCs w:val="22"/>
                <w:lang w:eastAsia="en-US"/>
              </w:rPr>
              <w:t>5</w:t>
            </w:r>
            <w:r w:rsidRPr="00331962">
              <w:rPr>
                <w:rFonts w:ascii="Calibri" w:eastAsia="Yu Mincho" w:hAnsi="Calibri" w:cs="Calibri"/>
                <w:bCs/>
                <w:iCs/>
                <w:sz w:val="22"/>
                <w:szCs w:val="22"/>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AC9DB"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 xml:space="preserve">Tiekėjas pirkimo metu pateko į interesų konflikto situaciją, kaip apibrėžta VPĮ 21 straipsnyje, ir atitinkamos padėties negalima ištaisyti. </w:t>
            </w:r>
          </w:p>
          <w:p w14:paraId="249ED125"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3235"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VPĮ 46 straipsnio 4 dalies 2 punktas</w:t>
            </w:r>
          </w:p>
          <w:p w14:paraId="16F51D2F"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546D465A"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0BFF6"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įrodančių dokumentų nereikalaujama. Užtenka pateikto EBVPD.</w:t>
            </w:r>
          </w:p>
          <w:p w14:paraId="0C413555" w14:textId="77777777" w:rsidR="00A64F3C" w:rsidRPr="00331962" w:rsidRDefault="00A64F3C" w:rsidP="00A64F3C">
            <w:pPr>
              <w:spacing w:after="0" w:line="256" w:lineRule="auto"/>
              <w:jc w:val="both"/>
              <w:rPr>
                <w:rFonts w:ascii="Calibri" w:eastAsia="Yu Mincho" w:hAnsi="Calibri" w:cs="Calibri"/>
                <w:bCs/>
                <w:iCs/>
                <w:sz w:val="22"/>
                <w:szCs w:val="22"/>
                <w:lang w:eastAsia="en-US"/>
              </w:rPr>
            </w:pPr>
          </w:p>
          <w:p w14:paraId="3CA7C62F" w14:textId="77777777" w:rsidR="00A64F3C" w:rsidRPr="00331962" w:rsidRDefault="00A64F3C" w:rsidP="00A64F3C">
            <w:pPr>
              <w:spacing w:after="0" w:line="256" w:lineRule="auto"/>
              <w:jc w:val="both"/>
              <w:rPr>
                <w:rFonts w:ascii="Calibri" w:eastAsia="Yu Mincho" w:hAnsi="Calibri" w:cs="Calibri"/>
                <w:b/>
                <w:bCs/>
                <w:iCs/>
                <w:sz w:val="22"/>
                <w:szCs w:val="22"/>
                <w:lang w:eastAsia="en-US"/>
              </w:rPr>
            </w:pPr>
          </w:p>
        </w:tc>
      </w:tr>
      <w:tr w:rsidR="00A64F3C" w:rsidRPr="00331962" w14:paraId="226D6C2B"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CAF9EE" w14:textId="37FCB006" w:rsidR="00A64F3C" w:rsidRPr="00331962" w:rsidRDefault="00A64F3C" w:rsidP="00A64F3C">
            <w:pPr>
              <w:rPr>
                <w:rFonts w:ascii="Calibri" w:eastAsia="Yu Mincho" w:hAnsi="Calibri" w:cs="Calibri"/>
                <w:bCs/>
                <w:iCs/>
                <w:sz w:val="22"/>
                <w:szCs w:val="22"/>
                <w:lang w:eastAsia="en-US"/>
              </w:rPr>
            </w:pPr>
            <w:r>
              <w:rPr>
                <w:rFonts w:ascii="Calibri" w:eastAsia="Yu Mincho" w:hAnsi="Calibri" w:cs="Calibri"/>
                <w:bCs/>
                <w:iCs/>
                <w:sz w:val="22"/>
                <w:szCs w:val="22"/>
                <w:lang w:eastAsia="en-US"/>
              </w:rPr>
              <w:t>6</w:t>
            </w:r>
            <w:r w:rsidRPr="00331962">
              <w:rPr>
                <w:rFonts w:ascii="Calibri" w:eastAsia="Yu Mincho" w:hAnsi="Calibri" w:cs="Calibri"/>
                <w:bCs/>
                <w:iCs/>
                <w:sz w:val="22"/>
                <w:szCs w:val="22"/>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E2E2C0"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19793"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VPĮ 46 straipsnio 4 dalies 3 punktas</w:t>
            </w:r>
          </w:p>
          <w:p w14:paraId="70C0A23D"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291CF513"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29791"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įrodančių dokumentų nereikalaujama. Užtenka pateikto EBVPD.</w:t>
            </w:r>
          </w:p>
          <w:p w14:paraId="33AD8253" w14:textId="77777777" w:rsidR="00A64F3C" w:rsidRPr="00331962" w:rsidRDefault="00A64F3C" w:rsidP="00A64F3C">
            <w:pPr>
              <w:spacing w:after="0" w:line="256" w:lineRule="auto"/>
              <w:jc w:val="both"/>
              <w:rPr>
                <w:rFonts w:ascii="Calibri" w:eastAsia="Yu Mincho" w:hAnsi="Calibri" w:cs="Calibri"/>
                <w:b/>
                <w:bCs/>
                <w:iCs/>
                <w:sz w:val="22"/>
                <w:szCs w:val="22"/>
                <w:lang w:eastAsia="en-US"/>
              </w:rPr>
            </w:pPr>
          </w:p>
        </w:tc>
      </w:tr>
      <w:tr w:rsidR="00A64F3C" w:rsidRPr="00331962" w14:paraId="5D79586D"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DB6212" w14:textId="553151ED" w:rsidR="00A64F3C" w:rsidRPr="00331962" w:rsidRDefault="00A64F3C" w:rsidP="00A64F3C">
            <w:pPr>
              <w:rPr>
                <w:rFonts w:ascii="Calibri" w:eastAsia="Yu Mincho" w:hAnsi="Calibri" w:cs="Calibri"/>
                <w:bCs/>
                <w:iCs/>
                <w:sz w:val="22"/>
                <w:szCs w:val="22"/>
                <w:lang w:eastAsia="en-US"/>
              </w:rPr>
            </w:pPr>
            <w:r>
              <w:rPr>
                <w:rFonts w:ascii="Calibri" w:eastAsia="Yu Mincho" w:hAnsi="Calibri" w:cs="Calibri"/>
                <w:bCs/>
                <w:iCs/>
                <w:sz w:val="22"/>
                <w:szCs w:val="22"/>
                <w:lang w:eastAsia="en-US"/>
              </w:rPr>
              <w:t>7</w:t>
            </w:r>
            <w:r w:rsidRPr="00331962">
              <w:rPr>
                <w:rFonts w:ascii="Calibri" w:eastAsia="Yu Mincho" w:hAnsi="Calibri" w:cs="Calibri"/>
                <w:bCs/>
                <w:iCs/>
                <w:sz w:val="22"/>
                <w:szCs w:val="22"/>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4E2C13"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FD9F15" w14:textId="77777777" w:rsidR="00A64F3C" w:rsidRPr="00331962" w:rsidRDefault="00A64F3C" w:rsidP="00A64F3C">
            <w:pPr>
              <w:spacing w:after="0" w:line="256" w:lineRule="auto"/>
              <w:jc w:val="both"/>
              <w:rPr>
                <w:rFonts w:ascii="Calibri" w:eastAsia="Yu Mincho" w:hAnsi="Calibri" w:cs="Calibri"/>
                <w:bCs/>
                <w:sz w:val="22"/>
                <w:szCs w:val="22"/>
                <w:lang w:eastAsia="en-US"/>
              </w:rPr>
            </w:pPr>
            <w:r w:rsidRPr="00331962">
              <w:rPr>
                <w:rFonts w:ascii="Calibri" w:eastAsia="Yu Mincho" w:hAnsi="Calibri" w:cs="Calibri"/>
                <w:bCs/>
                <w:sz w:val="22"/>
                <w:szCs w:val="22"/>
                <w:lang w:eastAsia="en-US"/>
              </w:rPr>
              <w:t xml:space="preserve">Šiuo pagrindu tiekėjas taip pat pašalinamas iš pirkimo procedūros, kai </w:t>
            </w:r>
            <w:r w:rsidRPr="00331962">
              <w:rPr>
                <w:rFonts w:ascii="Calibri" w:eastAsia="Yu Mincho" w:hAnsi="Calibri" w:cs="Calibri"/>
                <w:bCs/>
                <w:sz w:val="22"/>
                <w:szCs w:val="22"/>
                <w:lang w:eastAsia="en-US"/>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CCBBB9" w14:textId="77777777" w:rsidR="00A64F3C" w:rsidRPr="00331962" w:rsidRDefault="00A64F3C" w:rsidP="00A64F3C">
            <w:pPr>
              <w:spacing w:after="0" w:line="256" w:lineRule="auto"/>
              <w:jc w:val="both"/>
              <w:rPr>
                <w:rFonts w:ascii="Calibri" w:eastAsia="Yu Mincho" w:hAnsi="Calibri" w:cs="Calibri"/>
                <w:bCs/>
                <w:sz w:val="22"/>
                <w:szCs w:val="22"/>
                <w:lang w:eastAsia="en-US"/>
              </w:rPr>
            </w:pPr>
            <w:r w:rsidRPr="00331962">
              <w:rPr>
                <w:rFonts w:ascii="Calibri" w:eastAsia="Yu Mincho" w:hAnsi="Calibri" w:cs="Calibri"/>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A92E7"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lastRenderedPageBreak/>
              <w:t>VPĮ 46 straipsnio 4 dalies 4 punktas</w:t>
            </w:r>
          </w:p>
          <w:p w14:paraId="1AF29AEF"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682E95C5"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48353"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įrodančių dokumentų nereikalaujama. Užtenka pateikto EBVPD.</w:t>
            </w:r>
          </w:p>
          <w:p w14:paraId="1F9F0269" w14:textId="77777777" w:rsidR="00A64F3C" w:rsidRPr="00331962" w:rsidRDefault="00A64F3C" w:rsidP="00A64F3C">
            <w:pPr>
              <w:spacing w:after="0" w:line="256" w:lineRule="auto"/>
              <w:jc w:val="both"/>
              <w:rPr>
                <w:rFonts w:ascii="Calibri" w:eastAsia="Yu Mincho" w:hAnsi="Calibri" w:cs="Calibri"/>
                <w:bCs/>
                <w:iCs/>
                <w:sz w:val="22"/>
                <w:szCs w:val="22"/>
                <w:lang w:eastAsia="en-US"/>
              </w:rPr>
            </w:pPr>
          </w:p>
          <w:p w14:paraId="322C4844" w14:textId="77777777" w:rsidR="00A64F3C" w:rsidRPr="00331962" w:rsidRDefault="00A64F3C" w:rsidP="00A64F3C">
            <w:pPr>
              <w:spacing w:after="0" w:line="256" w:lineRule="auto"/>
              <w:jc w:val="both"/>
              <w:rPr>
                <w:rFonts w:ascii="Calibri" w:eastAsia="Yu Mincho" w:hAnsi="Calibri" w:cs="Calibri"/>
                <w:bCs/>
                <w:iCs/>
                <w:sz w:val="22"/>
                <w:szCs w:val="22"/>
                <w:lang w:eastAsia="en-US"/>
              </w:rPr>
            </w:pPr>
          </w:p>
          <w:p w14:paraId="67DD358A"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2C5BCAFF"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588766A3" w14:textId="77777777" w:rsidR="00A64F3C" w:rsidRPr="00331962" w:rsidRDefault="00161F2A" w:rsidP="00A64F3C">
            <w:pPr>
              <w:rPr>
                <w:rFonts w:ascii="Calibri" w:eastAsia="Yu Mincho" w:hAnsi="Calibri" w:cs="Calibri"/>
                <w:sz w:val="22"/>
                <w:szCs w:val="22"/>
                <w:lang w:eastAsia="en-US"/>
              </w:rPr>
            </w:pPr>
            <w:hyperlink r:id="rId17" w:history="1">
              <w:r w:rsidR="00A64F3C" w:rsidRPr="00331962">
                <w:rPr>
                  <w:rFonts w:ascii="Calibri" w:hAnsi="Calibri" w:cs="Calibri"/>
                  <w:sz w:val="22"/>
                  <w:szCs w:val="22"/>
                </w:rPr>
                <w:t>https://vpt.lrv.lt/lt/nuorodos/kiti-duomenys/powerbi/melaginga-informacija-pateikusiu-tiekeju-sarasas-3/</w:t>
              </w:r>
            </w:hyperlink>
            <w:r w:rsidR="00A64F3C" w:rsidRPr="00331962">
              <w:rPr>
                <w:rFonts w:ascii="Calibri" w:hAnsi="Calibri" w:cs="Calibri"/>
                <w:sz w:val="22"/>
                <w:szCs w:val="22"/>
              </w:rPr>
              <w:t xml:space="preserve"> </w:t>
            </w:r>
          </w:p>
        </w:tc>
      </w:tr>
      <w:tr w:rsidR="00A64F3C" w:rsidRPr="00331962" w14:paraId="4091BCE1"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225F1" w14:textId="0E143966" w:rsidR="00A64F3C" w:rsidRPr="00331962" w:rsidRDefault="00A64F3C" w:rsidP="00A64F3C">
            <w:pPr>
              <w:rPr>
                <w:rFonts w:ascii="Calibri" w:eastAsia="Yu Mincho" w:hAnsi="Calibri" w:cs="Calibri"/>
                <w:bCs/>
                <w:sz w:val="22"/>
                <w:szCs w:val="22"/>
                <w:lang w:eastAsia="en-US"/>
              </w:rPr>
            </w:pPr>
            <w:r>
              <w:rPr>
                <w:rFonts w:ascii="Calibri" w:eastAsia="Yu Mincho" w:hAnsi="Calibri" w:cs="Calibri"/>
                <w:bCs/>
                <w:sz w:val="22"/>
                <w:szCs w:val="22"/>
                <w:lang w:eastAsia="en-US"/>
              </w:rPr>
              <w:lastRenderedPageBreak/>
              <w:t>8</w:t>
            </w:r>
            <w:r w:rsidRPr="00331962">
              <w:rPr>
                <w:rFonts w:ascii="Calibri" w:eastAsia="Yu Mincho" w:hAnsi="Calibri" w:cs="Calibri"/>
                <w:bCs/>
                <w:sz w:val="22"/>
                <w:szCs w:val="22"/>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647F2"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2EDFF"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VPĮ 46 straipsnio 4 dalies 5 punktas</w:t>
            </w:r>
          </w:p>
          <w:p w14:paraId="64A13CCE"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18A69DA1"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w:t>
            </w:r>
            <w:r w:rsidRPr="00331962">
              <w:rPr>
                <w:rFonts w:ascii="Calibri" w:eastAsia="Arial" w:hAnsi="Calibri" w:cs="Calibri"/>
                <w:sz w:val="22"/>
                <w:szCs w:val="22"/>
                <w:lang w:eastAsia="en-US"/>
              </w:rPr>
              <w:t xml:space="preserve"> III dalies C15 punktas</w:t>
            </w:r>
          </w:p>
          <w:p w14:paraId="4AF9E774"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70312F4B" w14:textId="77777777" w:rsidR="00A64F3C" w:rsidRPr="00331962" w:rsidRDefault="00A64F3C" w:rsidP="00A64F3C">
            <w:pPr>
              <w:spacing w:after="0" w:line="256" w:lineRule="auto"/>
              <w:jc w:val="both"/>
              <w:rPr>
                <w:rFonts w:ascii="Calibri" w:eastAsia="Yu Mincho" w:hAnsi="Calibri" w:cs="Calibri"/>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04E80"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įrodančių dokumentų nereikalaujama. Užtenka pateikto EBVPD.</w:t>
            </w:r>
          </w:p>
          <w:p w14:paraId="030060E4" w14:textId="77777777" w:rsidR="00A64F3C" w:rsidRPr="00331962" w:rsidRDefault="00A64F3C" w:rsidP="00A64F3C">
            <w:pPr>
              <w:spacing w:after="0" w:line="256" w:lineRule="auto"/>
              <w:jc w:val="both"/>
              <w:rPr>
                <w:rFonts w:ascii="Calibri" w:eastAsia="Yu Mincho" w:hAnsi="Calibri" w:cs="Calibri"/>
                <w:b/>
                <w:bCs/>
                <w:iCs/>
                <w:sz w:val="22"/>
                <w:szCs w:val="22"/>
                <w:lang w:eastAsia="en-US"/>
              </w:rPr>
            </w:pPr>
          </w:p>
        </w:tc>
      </w:tr>
      <w:tr w:rsidR="00A64F3C" w:rsidRPr="00331962" w14:paraId="1C2DCD62"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7EA78" w14:textId="431B8A0A" w:rsidR="00A64F3C" w:rsidRPr="00331962" w:rsidRDefault="00A64F3C" w:rsidP="00A64F3C">
            <w:pPr>
              <w:rPr>
                <w:rFonts w:ascii="Calibri" w:eastAsia="Yu Mincho" w:hAnsi="Calibri" w:cs="Calibri"/>
                <w:bCs/>
                <w:iCs/>
                <w:sz w:val="22"/>
                <w:szCs w:val="22"/>
                <w:lang w:eastAsia="en-US"/>
              </w:rPr>
            </w:pPr>
            <w:r>
              <w:rPr>
                <w:rFonts w:ascii="Calibri" w:eastAsia="Yu Mincho" w:hAnsi="Calibri" w:cs="Calibri"/>
                <w:bCs/>
                <w:iCs/>
                <w:sz w:val="22"/>
                <w:szCs w:val="22"/>
                <w:lang w:eastAsia="en-US"/>
              </w:rPr>
              <w:lastRenderedPageBreak/>
              <w:t>9</w:t>
            </w:r>
            <w:r w:rsidRPr="00331962">
              <w:rPr>
                <w:rFonts w:ascii="Calibri" w:eastAsia="Yu Mincho" w:hAnsi="Calibri" w:cs="Calibri"/>
                <w:bCs/>
                <w:iCs/>
                <w:sz w:val="22"/>
                <w:szCs w:val="22"/>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BAC932" w14:textId="77777777" w:rsidR="00A64F3C" w:rsidRPr="00331962" w:rsidRDefault="00A64F3C" w:rsidP="00A64F3C">
            <w:pPr>
              <w:spacing w:after="0" w:line="240"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C56792" w14:textId="77777777" w:rsidR="00A64F3C" w:rsidRPr="00331962" w:rsidRDefault="00A64F3C" w:rsidP="00A64F3C">
            <w:pPr>
              <w:spacing w:after="0" w:line="240"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0ECC"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VPĮ 46 straipsnio 4 dalies 6 punktas</w:t>
            </w:r>
          </w:p>
          <w:p w14:paraId="67FBA23E"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3B8C015C"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w:t>
            </w:r>
            <w:r w:rsidRPr="00331962">
              <w:rPr>
                <w:rFonts w:ascii="Calibri" w:eastAsia="Arial" w:hAnsi="Calibri" w:cs="Calibri"/>
                <w:sz w:val="22"/>
                <w:szCs w:val="22"/>
                <w:lang w:eastAsia="en-US"/>
              </w:rPr>
              <w:t xml:space="preserve"> III dalies C14 punktas</w:t>
            </w:r>
          </w:p>
          <w:p w14:paraId="051D024A"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44ED7885" w14:textId="77777777" w:rsidR="00A64F3C" w:rsidRPr="00331962" w:rsidRDefault="00A64F3C" w:rsidP="00A64F3C">
            <w:pPr>
              <w:spacing w:after="0" w:line="256" w:lineRule="auto"/>
              <w:jc w:val="both"/>
              <w:rPr>
                <w:rFonts w:ascii="Calibri" w:eastAsia="Yu Mincho" w:hAnsi="Calibri" w:cs="Calibri"/>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56386"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įrodančių dokumentų nereikalaujama. Užtenka pateikto EBVPD.</w:t>
            </w:r>
          </w:p>
          <w:p w14:paraId="4C380A62" w14:textId="77777777" w:rsidR="00A64F3C" w:rsidRPr="00331962" w:rsidRDefault="00A64F3C" w:rsidP="00A64F3C">
            <w:pPr>
              <w:spacing w:after="0" w:line="256" w:lineRule="auto"/>
              <w:jc w:val="both"/>
              <w:rPr>
                <w:rFonts w:ascii="Calibri" w:eastAsia="Yu Mincho" w:hAnsi="Calibri" w:cs="Calibri"/>
                <w:bCs/>
                <w:iCs/>
                <w:sz w:val="22"/>
                <w:szCs w:val="22"/>
                <w:lang w:eastAsia="en-US"/>
              </w:rPr>
            </w:pPr>
          </w:p>
          <w:p w14:paraId="1CF3315D"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38B97582"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3DDDC2F6" w14:textId="77777777" w:rsidR="00A64F3C" w:rsidRPr="00331962" w:rsidRDefault="00161F2A" w:rsidP="00A64F3C">
            <w:pPr>
              <w:spacing w:after="0" w:line="240" w:lineRule="auto"/>
              <w:jc w:val="both"/>
              <w:rPr>
                <w:rFonts w:ascii="Calibri" w:hAnsi="Calibri" w:cs="Calibri"/>
                <w:sz w:val="22"/>
                <w:szCs w:val="22"/>
              </w:rPr>
            </w:pPr>
            <w:hyperlink r:id="rId18" w:history="1">
              <w:r w:rsidR="00A64F3C" w:rsidRPr="00331962">
                <w:rPr>
                  <w:rFonts w:ascii="Calibri" w:hAnsi="Calibri" w:cs="Calibri"/>
                  <w:sz w:val="22"/>
                  <w:szCs w:val="22"/>
                </w:rPr>
                <w:t>https://vpt.lrv.lt/lt/nuorodos/kiti-duomenys/powerbi/nepatikimi-tiekejai-1/</w:t>
              </w:r>
            </w:hyperlink>
          </w:p>
          <w:p w14:paraId="7F8D1CD2" w14:textId="77777777" w:rsidR="00A64F3C" w:rsidRPr="00331962" w:rsidRDefault="00A64F3C" w:rsidP="00A64F3C">
            <w:pPr>
              <w:spacing w:after="0" w:line="240" w:lineRule="auto"/>
              <w:jc w:val="both"/>
              <w:rPr>
                <w:rFonts w:ascii="Calibri" w:hAnsi="Calibri" w:cs="Calibri"/>
                <w:sz w:val="22"/>
                <w:szCs w:val="22"/>
              </w:rPr>
            </w:pPr>
          </w:p>
          <w:p w14:paraId="6397B31A" w14:textId="77777777" w:rsidR="00A64F3C" w:rsidRPr="00331962" w:rsidRDefault="00161F2A" w:rsidP="00A64F3C">
            <w:pPr>
              <w:spacing w:after="0" w:line="240" w:lineRule="auto"/>
              <w:jc w:val="both"/>
              <w:rPr>
                <w:rFonts w:ascii="Calibri" w:hAnsi="Calibri" w:cs="Calibri"/>
                <w:sz w:val="22"/>
                <w:szCs w:val="22"/>
              </w:rPr>
            </w:pPr>
            <w:hyperlink r:id="rId19" w:history="1">
              <w:r w:rsidR="00A64F3C" w:rsidRPr="00331962">
                <w:rPr>
                  <w:rFonts w:ascii="Calibri" w:hAnsi="Calibri" w:cs="Calibri"/>
                  <w:sz w:val="22"/>
                  <w:szCs w:val="22"/>
                </w:rPr>
                <w:t>https://vpt.lrv.lt/lt/pasalinimo-pagrindai-1/nepatikimu-koncesininku-sarasas-1/nepatikimu-koncesininku-sarasas/</w:t>
              </w:r>
            </w:hyperlink>
          </w:p>
          <w:p w14:paraId="4DBECE60" w14:textId="77777777" w:rsidR="00A64F3C" w:rsidRPr="00331962" w:rsidRDefault="00A64F3C" w:rsidP="00A64F3C">
            <w:pPr>
              <w:spacing w:after="0" w:line="256" w:lineRule="auto"/>
              <w:jc w:val="both"/>
              <w:rPr>
                <w:rFonts w:ascii="Calibri" w:eastAsia="Yu Mincho" w:hAnsi="Calibri" w:cs="Calibri"/>
                <w:bCs/>
                <w:sz w:val="22"/>
                <w:szCs w:val="22"/>
                <w:lang w:eastAsia="en-US"/>
              </w:rPr>
            </w:pPr>
          </w:p>
          <w:p w14:paraId="2C00223A"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tc>
      </w:tr>
      <w:tr w:rsidR="00A64F3C" w:rsidRPr="00331962" w14:paraId="186434FD"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CF8ED" w14:textId="78E18845" w:rsidR="00A64F3C" w:rsidRPr="00331962" w:rsidRDefault="00A64F3C" w:rsidP="00A64F3C">
            <w:pPr>
              <w:spacing w:after="0" w:line="256" w:lineRule="auto"/>
              <w:rPr>
                <w:rFonts w:ascii="Calibri" w:eastAsia="Yu Mincho" w:hAnsi="Calibri" w:cs="Calibri"/>
                <w:sz w:val="22"/>
                <w:szCs w:val="22"/>
                <w:lang w:eastAsia="en-US"/>
              </w:rPr>
            </w:pPr>
            <w:r>
              <w:rPr>
                <w:rFonts w:ascii="Calibri" w:eastAsia="Yu Mincho" w:hAnsi="Calibri" w:cs="Calibri"/>
                <w:sz w:val="22"/>
                <w:szCs w:val="22"/>
                <w:lang w:eastAsia="en-US"/>
              </w:rPr>
              <w:t>10</w:t>
            </w:r>
            <w:r w:rsidRPr="00331962">
              <w:rPr>
                <w:rFonts w:ascii="Calibri" w:eastAsia="Yu Mincho" w:hAnsi="Calibri" w:cs="Calibri"/>
                <w:sz w:val="22"/>
                <w:szCs w:val="22"/>
                <w:lang w:eastAsia="en-US"/>
              </w:rPr>
              <w:t xml:space="preserve">. </w:t>
            </w:r>
          </w:p>
          <w:p w14:paraId="6C566B25" w14:textId="77777777" w:rsidR="00A64F3C" w:rsidRPr="00331962" w:rsidRDefault="00A64F3C" w:rsidP="00A64F3C">
            <w:pPr>
              <w:spacing w:after="0" w:line="256" w:lineRule="auto"/>
              <w:rPr>
                <w:rFonts w:ascii="Calibri" w:eastAsia="Yu Mincho" w:hAnsi="Calibri" w:cs="Calibri"/>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95C7B"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 xml:space="preserve">Tiekėjas yra padaręs rimtą profesinį pažeidimą, dėl kurio perkančioji </w:t>
            </w:r>
            <w:r w:rsidRPr="00331962">
              <w:rPr>
                <w:rFonts w:ascii="Calibri" w:eastAsia="Yu Mincho" w:hAnsi="Calibri" w:cs="Calibri"/>
                <w:sz w:val="22"/>
                <w:szCs w:val="22"/>
                <w:lang w:eastAsia="en-US"/>
              </w:rPr>
              <w:lastRenderedPageBreak/>
              <w:t>organizacija abejoja tiekėjo sąžiningumu, kai jis</w:t>
            </w:r>
            <w:bookmarkStart w:id="48" w:name="part_030e6c6c64ba4f96a23474e439d1b80c"/>
            <w:bookmarkEnd w:id="48"/>
            <w:r w:rsidRPr="00331962">
              <w:rPr>
                <w:rFonts w:ascii="Calibri" w:eastAsia="Yu Mincho" w:hAnsi="Calibri" w:cs="Calibri"/>
                <w:sz w:val="22"/>
                <w:szCs w:val="22"/>
                <w:lang w:eastAsia="en-US"/>
              </w:rPr>
              <w:t xml:space="preserve"> yra padaręs finansinės atskaitomybės ir audito teisės aktų pažeidimą ir nuo jo padarymo dienos praėjo mažiau kaip vieni metai.</w:t>
            </w:r>
          </w:p>
          <w:p w14:paraId="613DC634" w14:textId="77777777" w:rsidR="00A64F3C" w:rsidRPr="00331962" w:rsidRDefault="00A64F3C" w:rsidP="00A64F3C">
            <w:pPr>
              <w:spacing w:after="0" w:line="240" w:lineRule="auto"/>
              <w:jc w:val="both"/>
              <w:rPr>
                <w:rFonts w:ascii="Calibri" w:eastAsia="Yu Mincho" w:hAnsi="Calibri" w:cs="Calibri"/>
                <w:b/>
                <w:sz w:val="22"/>
                <w:szCs w:val="22"/>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9ABD5"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lastRenderedPageBreak/>
              <w:t xml:space="preserve">VPĮ 46 straipsnio 4 </w:t>
            </w:r>
            <w:r w:rsidRPr="00331962">
              <w:rPr>
                <w:rFonts w:ascii="Calibri" w:eastAsia="Yu Mincho" w:hAnsi="Calibri" w:cs="Calibri"/>
                <w:b/>
                <w:bCs/>
                <w:sz w:val="22"/>
                <w:szCs w:val="22"/>
                <w:lang w:eastAsia="en-US"/>
              </w:rPr>
              <w:lastRenderedPageBreak/>
              <w:t>dalies 7 punkto a papunktis</w:t>
            </w:r>
          </w:p>
          <w:p w14:paraId="3471D648"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0E366213"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D252E"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lastRenderedPageBreak/>
              <w:t xml:space="preserve">Iš Lietuvoje įsteigtų subjektų įrodančių dokumentų nereikalaujama. Užtenka </w:t>
            </w:r>
            <w:r w:rsidRPr="00331962">
              <w:rPr>
                <w:rFonts w:ascii="Calibri" w:eastAsia="Yu Mincho" w:hAnsi="Calibri" w:cs="Calibri"/>
                <w:sz w:val="22"/>
                <w:szCs w:val="22"/>
                <w:lang w:eastAsia="en-US"/>
              </w:rPr>
              <w:lastRenderedPageBreak/>
              <w:t>pateikto EBVPD. Priimant sprendimus dėl tiekėjo pašalinimo iš pirkimo procedūros šiame punkte nurodytu pašalinimo pagrindu, be kita ko, atsižvelgiama į</w:t>
            </w:r>
            <w:r w:rsidRPr="00331962">
              <w:rPr>
                <w:rFonts w:ascii="Calibri" w:eastAsia="Yu Mincho" w:hAnsi="Calibri" w:cs="Calibri"/>
                <w:b/>
                <w:bCs/>
                <w:sz w:val="22"/>
                <w:szCs w:val="22"/>
                <w:lang w:eastAsia="en-US"/>
              </w:rPr>
              <w:t xml:space="preserve"> </w:t>
            </w:r>
            <w:r w:rsidRPr="00331962">
              <w:rPr>
                <w:rFonts w:ascii="Calibri" w:eastAsia="Yu Mincho" w:hAnsi="Calibri" w:cs="Calibri"/>
                <w:sz w:val="22"/>
                <w:szCs w:val="22"/>
                <w:lang w:eastAsia="en-US"/>
              </w:rPr>
              <w:t xml:space="preserve">nacionalinėje duomenų bazėje adresu: </w:t>
            </w:r>
            <w:hyperlink r:id="rId20" w:history="1">
              <w:r w:rsidRPr="00331962">
                <w:rPr>
                  <w:rFonts w:ascii="Calibri" w:eastAsia="Yu Mincho" w:hAnsi="Calibri" w:cs="Calibri"/>
                  <w:sz w:val="22"/>
                  <w:szCs w:val="22"/>
                  <w:u w:val="single"/>
                  <w:lang w:eastAsia="en-US"/>
                </w:rPr>
                <w:t>https://www.registrucentras.lt/jar/p/index.php</w:t>
              </w:r>
            </w:hyperlink>
          </w:p>
          <w:p w14:paraId="2B682AFB"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paskelbtą informaciją, taip pat į šiame informaciniame pranešime pateiktą informaciją:</w:t>
            </w:r>
          </w:p>
          <w:p w14:paraId="5645ADC8" w14:textId="77777777" w:rsidR="00A64F3C" w:rsidRPr="00331962" w:rsidRDefault="00161F2A" w:rsidP="00A64F3C">
            <w:pPr>
              <w:spacing w:after="0" w:line="240" w:lineRule="auto"/>
              <w:jc w:val="both"/>
              <w:rPr>
                <w:rFonts w:ascii="Calibri" w:hAnsi="Calibri" w:cs="Calibri"/>
                <w:sz w:val="22"/>
                <w:szCs w:val="22"/>
              </w:rPr>
            </w:pPr>
            <w:hyperlink r:id="rId21" w:history="1">
              <w:r w:rsidR="00A64F3C" w:rsidRPr="00331962">
                <w:rPr>
                  <w:rFonts w:ascii="Calibri" w:hAnsi="Calibri" w:cs="Calibri"/>
                  <w:sz w:val="22"/>
                  <w:szCs w:val="22"/>
                </w:rPr>
                <w:t>https://vpt.lrv.lt/lt/naujienos-3/finansiniu-ataskaitu-nepateikimas-gali-tapti-kliutimi-dalyvauti-viesuosiuose-pirkimuose/</w:t>
              </w:r>
            </w:hyperlink>
          </w:p>
          <w:p w14:paraId="4A28C040" w14:textId="77777777" w:rsidR="00A64F3C" w:rsidRPr="00331962" w:rsidRDefault="00A64F3C" w:rsidP="00A64F3C">
            <w:pPr>
              <w:spacing w:after="0" w:line="256" w:lineRule="auto"/>
              <w:jc w:val="both"/>
              <w:rPr>
                <w:rFonts w:ascii="Calibri" w:eastAsia="Yu Mincho" w:hAnsi="Calibri" w:cs="Calibri"/>
                <w:b/>
                <w:bCs/>
                <w:iCs/>
                <w:sz w:val="22"/>
                <w:szCs w:val="22"/>
                <w:lang w:eastAsia="en-US"/>
              </w:rPr>
            </w:pPr>
          </w:p>
        </w:tc>
      </w:tr>
      <w:tr w:rsidR="00A64F3C" w:rsidRPr="00331962" w14:paraId="5758E784"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D" w14:textId="388FF015" w:rsidR="00A64F3C" w:rsidRPr="00331962" w:rsidRDefault="00A64F3C" w:rsidP="00A64F3C">
            <w:pPr>
              <w:rPr>
                <w:rFonts w:ascii="Calibri" w:eastAsia="Yu Mincho" w:hAnsi="Calibri" w:cs="Calibri"/>
                <w:bCs/>
                <w:iCs/>
                <w:sz w:val="22"/>
                <w:szCs w:val="22"/>
                <w:lang w:eastAsia="en-US"/>
              </w:rPr>
            </w:pPr>
            <w:r w:rsidRPr="00331962">
              <w:rPr>
                <w:rFonts w:ascii="Calibri" w:eastAsia="Yu Mincho" w:hAnsi="Calibri" w:cs="Calibri"/>
                <w:bCs/>
                <w:iCs/>
                <w:sz w:val="22"/>
                <w:szCs w:val="22"/>
                <w:lang w:eastAsia="en-US"/>
              </w:rPr>
              <w:lastRenderedPageBreak/>
              <w:t>1</w:t>
            </w:r>
            <w:r>
              <w:rPr>
                <w:rFonts w:ascii="Calibri" w:eastAsia="Yu Mincho" w:hAnsi="Calibri" w:cs="Calibri"/>
                <w:bCs/>
                <w:iCs/>
                <w:sz w:val="22"/>
                <w:szCs w:val="22"/>
                <w:lang w:eastAsia="en-US"/>
              </w:rPr>
              <w:t>1</w:t>
            </w:r>
            <w:r w:rsidRPr="00331962">
              <w:rPr>
                <w:rFonts w:ascii="Calibri" w:eastAsia="Yu Mincho" w:hAnsi="Calibri" w:cs="Calibri"/>
                <w:bCs/>
                <w:iCs/>
                <w:sz w:val="22"/>
                <w:szCs w:val="22"/>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33953F"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 xml:space="preserve">Tiekėjas yra padaręs rimtą profesinį pažeidimą, dėl kurio perkančioji organizacija abejoja tiekėjo sąžiningumu, </w:t>
            </w:r>
            <w:r w:rsidRPr="00331962">
              <w:rPr>
                <w:rFonts w:ascii="Calibri" w:eastAsia="Times New Roman" w:hAnsi="Calibri" w:cs="Calibri"/>
                <w:sz w:val="22"/>
                <w:szCs w:val="22"/>
                <w:lang w:eastAsia="en-US"/>
              </w:rPr>
              <w:t xml:space="preserve"> kai jis (tiekėjas) neatitinka minimalių patikimo mokesčių mokėtojo kriterijų, nustatytų Lietuvos Respublikos mokesčių administravimo įstatymo 40</w:t>
            </w:r>
            <w:r w:rsidRPr="00331962">
              <w:rPr>
                <w:rFonts w:ascii="Calibri" w:eastAsia="Times New Roman" w:hAnsi="Calibri" w:cs="Calibri"/>
                <w:sz w:val="22"/>
                <w:szCs w:val="22"/>
                <w:vertAlign w:val="superscript"/>
                <w:lang w:eastAsia="en-US"/>
              </w:rPr>
              <w:t>1</w:t>
            </w:r>
            <w:r w:rsidRPr="00331962">
              <w:rPr>
                <w:rFonts w:ascii="Calibri" w:eastAsia="Times New Roman" w:hAnsi="Calibri" w:cs="Calibri"/>
                <w:sz w:val="22"/>
                <w:szCs w:val="22"/>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17398"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VPĮ 46 straipsnio 4 dalies 7 punkto b papunktis</w:t>
            </w:r>
          </w:p>
          <w:p w14:paraId="08EC62AB"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6F91E26E"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88B86"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įrodančių dokumentų nereikalaujama. Užtenka pateikto EBVPD.</w:t>
            </w:r>
          </w:p>
          <w:p w14:paraId="3EFD6D5F" w14:textId="77777777" w:rsidR="00A64F3C" w:rsidRPr="00331962" w:rsidRDefault="00A64F3C" w:rsidP="00A64F3C">
            <w:pPr>
              <w:spacing w:after="0" w:line="256" w:lineRule="auto"/>
              <w:jc w:val="both"/>
              <w:rPr>
                <w:rFonts w:ascii="Calibri" w:eastAsia="Yu Mincho" w:hAnsi="Calibri" w:cs="Calibri"/>
                <w:b/>
                <w:bCs/>
                <w:iCs/>
                <w:sz w:val="22"/>
                <w:szCs w:val="22"/>
                <w:lang w:eastAsia="en-US"/>
              </w:rPr>
            </w:pPr>
          </w:p>
          <w:p w14:paraId="1B599940"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Priimant sprendimus dėl tiekėjo pašalinimo iš pirkimo procedūros šiame punkte nurodytu pašalinimo pagrindu, be kita ko, atsižvelgiama į</w:t>
            </w:r>
            <w:r w:rsidRPr="00331962">
              <w:rPr>
                <w:rFonts w:ascii="Calibri" w:eastAsia="Yu Mincho" w:hAnsi="Calibri" w:cs="Calibri"/>
                <w:b/>
                <w:bCs/>
                <w:sz w:val="22"/>
                <w:szCs w:val="22"/>
                <w:lang w:eastAsia="en-US"/>
              </w:rPr>
              <w:t xml:space="preserve"> </w:t>
            </w:r>
            <w:r w:rsidRPr="00331962">
              <w:rPr>
                <w:rFonts w:ascii="Calibri" w:eastAsia="Yu Mincho" w:hAnsi="Calibri" w:cs="Calibri"/>
                <w:sz w:val="22"/>
                <w:szCs w:val="22"/>
                <w:lang w:eastAsia="en-US"/>
              </w:rPr>
              <w:t xml:space="preserve">nacionalinėje duomenų bazėje adresu </w:t>
            </w:r>
            <w:hyperlink r:id="rId22" w:history="1">
              <w:r w:rsidRPr="00331962">
                <w:rPr>
                  <w:rFonts w:ascii="Calibri" w:eastAsia="Yu Mincho" w:hAnsi="Calibri" w:cs="Calibri"/>
                  <w:sz w:val="22"/>
                  <w:szCs w:val="22"/>
                  <w:u w:val="single"/>
                  <w:lang w:eastAsia="en-US"/>
                </w:rPr>
                <w:t>https://www.vmi.lt/evmi/mokesciu-moketoju-informacija</w:t>
              </w:r>
            </w:hyperlink>
            <w:r w:rsidRPr="00331962">
              <w:rPr>
                <w:rFonts w:ascii="Calibri" w:eastAsia="Yu Mincho" w:hAnsi="Calibri" w:cs="Calibri"/>
                <w:sz w:val="22"/>
                <w:szCs w:val="22"/>
                <w:lang w:eastAsia="en-US"/>
              </w:rPr>
              <w:t xml:space="preserve"> skelbiamą informaciją.</w:t>
            </w:r>
          </w:p>
        </w:tc>
      </w:tr>
      <w:tr w:rsidR="00A64F3C" w:rsidRPr="00331962" w14:paraId="0E2707AD" w14:textId="77777777" w:rsidTr="0033196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6A6CC" w14:textId="2CB09BE4" w:rsidR="00A64F3C" w:rsidRPr="00331962" w:rsidRDefault="00A64F3C" w:rsidP="00A64F3C">
            <w:pPr>
              <w:rPr>
                <w:rFonts w:ascii="Calibri" w:eastAsia="Yu Mincho" w:hAnsi="Calibri" w:cs="Calibri"/>
                <w:bCs/>
                <w:iCs/>
                <w:sz w:val="22"/>
                <w:szCs w:val="22"/>
                <w:lang w:eastAsia="en-US"/>
              </w:rPr>
            </w:pPr>
            <w:r>
              <w:rPr>
                <w:rFonts w:ascii="Calibri" w:eastAsia="Yu Mincho" w:hAnsi="Calibri" w:cs="Calibri"/>
                <w:bCs/>
                <w:iCs/>
                <w:sz w:val="22"/>
                <w:szCs w:val="22"/>
              </w:rPr>
              <w:t>12</w:t>
            </w:r>
            <w:r w:rsidRPr="00331962">
              <w:rPr>
                <w:rFonts w:ascii="Calibri" w:eastAsia="Yu Mincho" w:hAnsi="Calibri" w:cs="Calibri"/>
                <w:bCs/>
                <w:iCs/>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8C8A"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hAnsi="Calibri" w:cs="Calibri"/>
                <w:sz w:val="22"/>
                <w:szCs w:val="22"/>
              </w:rPr>
              <w:t>Tiekėjas yra padaręs rimtą profesinį pažeidimą, dėl kurio perkančioji organizacija abejoja tiekėjo sąžiningumu,</w:t>
            </w:r>
            <w:r w:rsidRPr="00331962">
              <w:rPr>
                <w:rFonts w:ascii="Calibri" w:eastAsia="Times New Roman" w:hAnsi="Calibri" w:cs="Calibri"/>
                <w:sz w:val="22"/>
                <w:szCs w:val="22"/>
              </w:rPr>
              <w:t xml:space="preserve"> kai jis </w:t>
            </w:r>
            <w:r w:rsidRPr="00331962">
              <w:rPr>
                <w:rFonts w:ascii="Calibri" w:hAnsi="Calibri" w:cs="Calibr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17F51" w14:textId="77777777" w:rsidR="00A64F3C" w:rsidRPr="00331962" w:rsidRDefault="00A64F3C" w:rsidP="00A64F3C">
            <w:pPr>
              <w:spacing w:after="0" w:line="240" w:lineRule="auto"/>
              <w:jc w:val="both"/>
              <w:rPr>
                <w:rFonts w:ascii="Calibri" w:eastAsia="Yu Mincho" w:hAnsi="Calibri" w:cs="Calibri"/>
                <w:b/>
                <w:bCs/>
                <w:sz w:val="22"/>
                <w:szCs w:val="22"/>
              </w:rPr>
            </w:pPr>
            <w:r w:rsidRPr="00331962">
              <w:rPr>
                <w:rFonts w:ascii="Calibri" w:eastAsia="Yu Mincho" w:hAnsi="Calibri" w:cs="Calibri"/>
                <w:b/>
                <w:bCs/>
                <w:sz w:val="22"/>
                <w:szCs w:val="22"/>
              </w:rPr>
              <w:t>VPĮ 46 straipsnio 4 dalies 7 punkto c papunktis</w:t>
            </w:r>
          </w:p>
          <w:p w14:paraId="277E49ED" w14:textId="77777777" w:rsidR="00A64F3C" w:rsidRPr="00331962" w:rsidRDefault="00A64F3C" w:rsidP="00A64F3C">
            <w:pPr>
              <w:spacing w:after="0" w:line="240" w:lineRule="auto"/>
              <w:jc w:val="both"/>
              <w:rPr>
                <w:rFonts w:ascii="Calibri" w:eastAsia="Yu Mincho" w:hAnsi="Calibri" w:cs="Calibri"/>
                <w:sz w:val="22"/>
                <w:szCs w:val="22"/>
              </w:rPr>
            </w:pPr>
          </w:p>
          <w:p w14:paraId="32E6DA8C"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AF158" w14:textId="77777777" w:rsidR="00A64F3C" w:rsidRPr="00331962" w:rsidRDefault="00A64F3C" w:rsidP="00A64F3C">
            <w:pPr>
              <w:spacing w:after="0" w:line="240" w:lineRule="auto"/>
              <w:jc w:val="both"/>
              <w:rPr>
                <w:rFonts w:ascii="Calibri" w:hAnsi="Calibri" w:cs="Calibri"/>
                <w:sz w:val="22"/>
                <w:szCs w:val="22"/>
                <w:lang w:eastAsia="en-US"/>
              </w:rPr>
            </w:pPr>
            <w:r w:rsidRPr="00331962">
              <w:rPr>
                <w:rFonts w:ascii="Calibri" w:hAnsi="Calibri" w:cs="Calibri"/>
                <w:sz w:val="22"/>
                <w:szCs w:val="22"/>
                <w:lang w:eastAsia="en-US"/>
              </w:rPr>
              <w:t>Iš Lietuvoje įsteigtų subjektų įrodančių dokumentų nereikalaujama. Užtenka pateikto EBVPD.</w:t>
            </w:r>
          </w:p>
          <w:p w14:paraId="04E99790" w14:textId="77777777" w:rsidR="00A64F3C" w:rsidRPr="00331962" w:rsidRDefault="00A64F3C" w:rsidP="00A64F3C">
            <w:pPr>
              <w:spacing w:after="0" w:line="240" w:lineRule="auto"/>
              <w:jc w:val="both"/>
              <w:rPr>
                <w:rFonts w:ascii="Calibri" w:hAnsi="Calibri" w:cs="Calibri"/>
                <w:bCs/>
                <w:iCs/>
                <w:sz w:val="22"/>
                <w:szCs w:val="22"/>
                <w:lang w:eastAsia="en-US"/>
              </w:rPr>
            </w:pPr>
          </w:p>
          <w:p w14:paraId="10681395" w14:textId="77777777" w:rsidR="00A64F3C" w:rsidRPr="00331962" w:rsidRDefault="00A64F3C" w:rsidP="00A64F3C">
            <w:pPr>
              <w:jc w:val="both"/>
              <w:rPr>
                <w:rFonts w:ascii="Calibri" w:hAnsi="Calibri" w:cs="Calibri"/>
                <w:b/>
                <w:bCs/>
                <w:sz w:val="22"/>
                <w:szCs w:val="22"/>
              </w:rPr>
            </w:pPr>
            <w:r w:rsidRPr="00331962">
              <w:rPr>
                <w:rFonts w:ascii="Calibri" w:hAnsi="Calibri" w:cs="Calibri"/>
                <w:b/>
                <w:bCs/>
                <w:sz w:val="22"/>
                <w:szCs w:val="22"/>
              </w:rPr>
              <w:t xml:space="preserve">Priimant sprendimus dėl tiekėjo pašalinimo iš pirkimo procedūros šiame punkte nurodytu pašalinimo pagrindu, be kita ko, atsižvelgiama į nacionalinėje duomenų bazėje adresu: </w:t>
            </w:r>
          </w:p>
          <w:p w14:paraId="03C3EB50" w14:textId="77777777" w:rsidR="00A64F3C" w:rsidRPr="00331962" w:rsidRDefault="00161F2A" w:rsidP="00A64F3C">
            <w:pPr>
              <w:spacing w:after="0" w:line="256" w:lineRule="auto"/>
              <w:jc w:val="both"/>
              <w:rPr>
                <w:rFonts w:ascii="Calibri" w:eastAsia="Yu Mincho" w:hAnsi="Calibri" w:cs="Calibri"/>
                <w:sz w:val="22"/>
                <w:szCs w:val="22"/>
                <w:lang w:eastAsia="en-US"/>
              </w:rPr>
            </w:pPr>
            <w:hyperlink r:id="rId23" w:history="1">
              <w:r w:rsidR="00A64F3C" w:rsidRPr="00331962">
                <w:rPr>
                  <w:rFonts w:ascii="Calibri" w:hAnsi="Calibri" w:cs="Calibri"/>
                  <w:sz w:val="22"/>
                  <w:szCs w:val="22"/>
                  <w:u w:val="single"/>
                </w:rPr>
                <w:t>https://kt.gov.lt/lt/atviri-duomenys/diskvalifikavimas-is-viesuju-pirkimu</w:t>
              </w:r>
            </w:hyperlink>
            <w:r w:rsidR="00A64F3C" w:rsidRPr="00331962">
              <w:rPr>
                <w:rFonts w:ascii="Calibri" w:hAnsi="Calibri" w:cs="Calibri"/>
                <w:sz w:val="22"/>
                <w:szCs w:val="22"/>
              </w:rPr>
              <w:t xml:space="preserve"> skelbiamą informaciją. </w:t>
            </w:r>
          </w:p>
        </w:tc>
      </w:tr>
    </w:tbl>
    <w:p w14:paraId="0A5E2063" w14:textId="77777777" w:rsidR="001833DB" w:rsidRPr="00331962" w:rsidRDefault="001833DB" w:rsidP="001833DB">
      <w:pPr>
        <w:widowControl w:val="0"/>
        <w:spacing w:before="120" w:after="0" w:line="240" w:lineRule="auto"/>
        <w:ind w:left="5103"/>
        <w:outlineLvl w:val="1"/>
        <w:rPr>
          <w:rFonts w:ascii="Calibri" w:eastAsia="Calibri" w:hAnsi="Calibri" w:cs="Calibri"/>
          <w:color w:val="0D0D0D" w:themeColor="text1" w:themeTint="F2"/>
          <w:sz w:val="22"/>
          <w:szCs w:val="22"/>
        </w:rPr>
      </w:pPr>
    </w:p>
    <w:p w14:paraId="580D33B4" w14:textId="77777777" w:rsidR="001833DB" w:rsidRPr="00331962" w:rsidRDefault="001833DB" w:rsidP="001833DB">
      <w:pPr>
        <w:rPr>
          <w:rFonts w:ascii="Calibri" w:hAnsi="Calibri" w:cs="Calibri"/>
          <w:sz w:val="22"/>
          <w:szCs w:val="22"/>
        </w:rPr>
      </w:pPr>
    </w:p>
    <w:p w14:paraId="0D857402" w14:textId="77777777" w:rsidR="001833DB" w:rsidRPr="00331962" w:rsidRDefault="001833DB" w:rsidP="001833DB">
      <w:pPr>
        <w:rPr>
          <w:rFonts w:ascii="Calibri" w:hAnsi="Calibri" w:cs="Calibri"/>
          <w:sz w:val="22"/>
          <w:szCs w:val="22"/>
        </w:rPr>
      </w:pPr>
    </w:p>
    <w:p w14:paraId="53C02E9E" w14:textId="77777777" w:rsidR="001833DB" w:rsidRPr="00331962" w:rsidRDefault="001833DB" w:rsidP="001833DB">
      <w:pPr>
        <w:rPr>
          <w:rFonts w:ascii="Calibri" w:hAnsi="Calibri" w:cs="Calibri"/>
        </w:rPr>
      </w:pPr>
    </w:p>
    <w:p w14:paraId="44D514D3" w14:textId="746E1939" w:rsidR="008D704D" w:rsidRPr="002E5CAB" w:rsidRDefault="008D704D" w:rsidP="004C2185">
      <w:pPr>
        <w:tabs>
          <w:tab w:val="left" w:pos="3015"/>
        </w:tabs>
        <w:jc w:val="right"/>
        <w:rPr>
          <w:rFonts w:eastAsia="Calibri" w:cstheme="minorHAnsi"/>
        </w:rPr>
      </w:pPr>
      <w:bookmarkStart w:id="49" w:name="_Ref38540913"/>
      <w:bookmarkStart w:id="50" w:name="_Ref38898051"/>
      <w:bookmarkStart w:id="51" w:name="_Ref38901392"/>
      <w:bookmarkStart w:id="52" w:name="_Toc126333944"/>
      <w:bookmarkEnd w:id="44"/>
      <w:bookmarkEnd w:id="45"/>
      <w:bookmarkEnd w:id="46"/>
      <w:bookmarkEnd w:id="47"/>
      <w:r w:rsidRPr="002E5CAB">
        <w:rPr>
          <w:rFonts w:eastAsia="Calibri" w:cstheme="minorHAnsi"/>
        </w:rPr>
        <w:lastRenderedPageBreak/>
        <w:t xml:space="preserve">Pirkimo sąlygų </w:t>
      </w:r>
      <w:r w:rsidR="00A64F3C">
        <w:rPr>
          <w:rFonts w:eastAsia="Calibri" w:cstheme="minorHAnsi"/>
        </w:rPr>
        <w:t>4</w:t>
      </w:r>
      <w:r w:rsidRPr="002E5CAB">
        <w:rPr>
          <w:rFonts w:eastAsia="Calibri" w:cstheme="minorHAnsi"/>
        </w:rPr>
        <w:t xml:space="preserve"> priedas „Pasiūlymo forma“</w:t>
      </w:r>
      <w:bookmarkEnd w:id="49"/>
      <w:bookmarkEnd w:id="50"/>
      <w:bookmarkEnd w:id="51"/>
      <w:bookmarkEnd w:id="52"/>
    </w:p>
    <w:p w14:paraId="46A4D11B" w14:textId="27073283" w:rsidR="009E2407" w:rsidRPr="002E5CAB" w:rsidRDefault="009E2407" w:rsidP="003A5E11">
      <w:pPr>
        <w:pBdr>
          <w:top w:val="nil"/>
          <w:left w:val="nil"/>
          <w:bottom w:val="nil"/>
          <w:right w:val="nil"/>
          <w:between w:val="nil"/>
        </w:pBdr>
        <w:spacing w:after="0" w:line="240" w:lineRule="auto"/>
        <w:ind w:right="-178"/>
        <w:jc w:val="center"/>
        <w:rPr>
          <w:rFonts w:eastAsia="Times New Roman" w:cstheme="minorHAnsi"/>
          <w:color w:val="000000"/>
          <w:sz w:val="20"/>
          <w:szCs w:val="20"/>
        </w:rPr>
      </w:pPr>
    </w:p>
    <w:p w14:paraId="5A2982BC" w14:textId="77777777" w:rsidR="006E6408" w:rsidRPr="002E5CAB" w:rsidRDefault="006E6408" w:rsidP="003A5E11">
      <w:pPr>
        <w:pBdr>
          <w:top w:val="nil"/>
          <w:left w:val="nil"/>
          <w:bottom w:val="nil"/>
          <w:right w:val="nil"/>
          <w:between w:val="nil"/>
        </w:pBdr>
        <w:spacing w:after="0" w:line="240" w:lineRule="auto"/>
        <w:ind w:right="-178"/>
        <w:jc w:val="center"/>
        <w:rPr>
          <w:rFonts w:eastAsia="Times New Roman" w:cstheme="minorHAnsi"/>
          <w:color w:val="000000"/>
          <w:sz w:val="20"/>
          <w:szCs w:val="20"/>
        </w:rPr>
      </w:pPr>
    </w:p>
    <w:p w14:paraId="6D1D58FA" w14:textId="5A032B66" w:rsidR="003A5E11" w:rsidRPr="002E5CAB" w:rsidRDefault="003A5E11" w:rsidP="003A5E11">
      <w:pPr>
        <w:pBdr>
          <w:top w:val="nil"/>
          <w:left w:val="nil"/>
          <w:bottom w:val="nil"/>
          <w:right w:val="nil"/>
          <w:between w:val="nil"/>
        </w:pBdr>
        <w:spacing w:after="0" w:line="240" w:lineRule="auto"/>
        <w:ind w:right="-178"/>
        <w:jc w:val="center"/>
        <w:rPr>
          <w:rFonts w:eastAsia="Times New Roman" w:cstheme="minorHAnsi"/>
          <w:color w:val="000000"/>
          <w:sz w:val="20"/>
          <w:szCs w:val="20"/>
        </w:rPr>
      </w:pPr>
      <w:r w:rsidRPr="002E5CAB">
        <w:rPr>
          <w:rFonts w:eastAsia="Times New Roman" w:cstheme="minorHAnsi"/>
          <w:color w:val="000000"/>
          <w:sz w:val="20"/>
          <w:szCs w:val="20"/>
        </w:rPr>
        <w:t>Herbas arba prekių ženklas</w:t>
      </w:r>
    </w:p>
    <w:p w14:paraId="19EB7099" w14:textId="77777777" w:rsidR="003A5E11" w:rsidRPr="002E5CAB" w:rsidRDefault="003A5E11" w:rsidP="003A5E11">
      <w:pPr>
        <w:pBdr>
          <w:top w:val="nil"/>
          <w:left w:val="nil"/>
          <w:bottom w:val="nil"/>
          <w:right w:val="nil"/>
          <w:between w:val="nil"/>
        </w:pBdr>
        <w:spacing w:after="0" w:line="240" w:lineRule="auto"/>
        <w:ind w:right="-178"/>
        <w:jc w:val="center"/>
        <w:rPr>
          <w:rFonts w:eastAsia="Times New Roman" w:cstheme="minorHAnsi"/>
          <w:color w:val="000000"/>
          <w:sz w:val="20"/>
          <w:szCs w:val="20"/>
        </w:rPr>
      </w:pPr>
      <w:r w:rsidRPr="002E5CAB">
        <w:rPr>
          <w:rFonts w:eastAsia="Times New Roman" w:cstheme="minorHAnsi"/>
          <w:color w:val="000000"/>
          <w:sz w:val="20"/>
          <w:szCs w:val="20"/>
        </w:rPr>
        <w:t>(</w:t>
      </w:r>
      <w:r w:rsidRPr="002E5CAB">
        <w:rPr>
          <w:rFonts w:eastAsia="Times New Roman" w:cstheme="minorHAnsi"/>
          <w:color w:val="000000"/>
          <w:sz w:val="18"/>
          <w:szCs w:val="18"/>
        </w:rPr>
        <w:t>Tiekėjo pavadinimas</w:t>
      </w:r>
      <w:r w:rsidRPr="002E5CAB">
        <w:rPr>
          <w:rFonts w:eastAsia="Times New Roman" w:cstheme="minorHAnsi"/>
          <w:color w:val="000000"/>
          <w:sz w:val="20"/>
          <w:szCs w:val="20"/>
        </w:rPr>
        <w:t>)</w:t>
      </w:r>
    </w:p>
    <w:p w14:paraId="784B6822" w14:textId="77777777" w:rsidR="003A5E11" w:rsidRPr="002E5CAB" w:rsidRDefault="003A5E11" w:rsidP="003A5E11">
      <w:pPr>
        <w:pBdr>
          <w:top w:val="nil"/>
          <w:left w:val="nil"/>
          <w:bottom w:val="nil"/>
          <w:right w:val="nil"/>
          <w:between w:val="nil"/>
        </w:pBdr>
        <w:tabs>
          <w:tab w:val="left" w:pos="5640"/>
        </w:tabs>
        <w:spacing w:after="0" w:line="240" w:lineRule="auto"/>
        <w:ind w:right="-178"/>
        <w:jc w:val="center"/>
        <w:rPr>
          <w:rFonts w:eastAsia="Times New Roman" w:cstheme="minorHAnsi"/>
          <w:color w:val="000000"/>
          <w:sz w:val="24"/>
          <w:szCs w:val="24"/>
        </w:rPr>
      </w:pPr>
    </w:p>
    <w:p w14:paraId="7FE6D649" w14:textId="77777777" w:rsidR="003A5E11" w:rsidRPr="002E5CAB" w:rsidRDefault="003A5E11" w:rsidP="003A5E11">
      <w:pPr>
        <w:pBdr>
          <w:top w:val="nil"/>
          <w:left w:val="nil"/>
          <w:bottom w:val="nil"/>
          <w:right w:val="nil"/>
          <w:between w:val="nil"/>
        </w:pBdr>
        <w:spacing w:after="0" w:line="240" w:lineRule="auto"/>
        <w:ind w:right="-178"/>
        <w:jc w:val="center"/>
        <w:rPr>
          <w:rFonts w:eastAsia="Times New Roman" w:cstheme="minorHAnsi"/>
          <w:color w:val="000000"/>
          <w:sz w:val="20"/>
          <w:szCs w:val="20"/>
        </w:rPr>
      </w:pPr>
      <w:r w:rsidRPr="002E5CAB">
        <w:rPr>
          <w:rFonts w:eastAsia="Times New Roman" w:cstheme="minorHAnsi"/>
          <w:color w:val="000000"/>
          <w:sz w:val="20"/>
          <w:szCs w:val="20"/>
        </w:rPr>
        <w:t>(</w:t>
      </w:r>
      <w:r w:rsidRPr="002E5CAB">
        <w:rPr>
          <w:rFonts w:eastAsia="Times New Roman" w:cstheme="minorHAnsi"/>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E5CAB">
        <w:rPr>
          <w:rFonts w:eastAsia="Times New Roman" w:cstheme="minorHAnsi"/>
          <w:color w:val="000000"/>
          <w:sz w:val="20"/>
          <w:szCs w:val="20"/>
        </w:rPr>
        <w:t>)</w:t>
      </w:r>
    </w:p>
    <w:p w14:paraId="7F322DFE" w14:textId="030CFFDA" w:rsidR="009E2407" w:rsidRDefault="009E2407" w:rsidP="003A5E11">
      <w:pPr>
        <w:pBdr>
          <w:top w:val="nil"/>
          <w:left w:val="nil"/>
          <w:bottom w:val="nil"/>
          <w:right w:val="nil"/>
          <w:between w:val="nil"/>
        </w:pBdr>
        <w:spacing w:after="0"/>
        <w:rPr>
          <w:rFonts w:eastAsia="Times New Roman" w:cstheme="minorHAnsi"/>
          <w:color w:val="000000"/>
          <w:sz w:val="24"/>
          <w:szCs w:val="24"/>
        </w:rPr>
      </w:pPr>
    </w:p>
    <w:p w14:paraId="24C00F4F" w14:textId="77777777" w:rsidR="00A64F3C" w:rsidRPr="002E5CAB" w:rsidRDefault="00A64F3C" w:rsidP="003A5E11">
      <w:pPr>
        <w:pBdr>
          <w:top w:val="nil"/>
          <w:left w:val="nil"/>
          <w:bottom w:val="nil"/>
          <w:right w:val="nil"/>
          <w:between w:val="nil"/>
        </w:pBdr>
        <w:spacing w:after="0"/>
        <w:rPr>
          <w:rFonts w:eastAsia="Times New Roman" w:cstheme="minorHAnsi"/>
          <w:color w:val="000000"/>
          <w:sz w:val="24"/>
          <w:szCs w:val="24"/>
        </w:rPr>
      </w:pPr>
    </w:p>
    <w:p w14:paraId="022CC72A" w14:textId="1FA10464" w:rsidR="003A5E11" w:rsidRPr="002E5CAB" w:rsidRDefault="003A5E11" w:rsidP="003A5E11">
      <w:pPr>
        <w:pBdr>
          <w:top w:val="nil"/>
          <w:left w:val="nil"/>
          <w:bottom w:val="nil"/>
          <w:right w:val="nil"/>
          <w:between w:val="nil"/>
        </w:pBdr>
        <w:spacing w:after="0"/>
        <w:rPr>
          <w:rFonts w:eastAsia="Times New Roman" w:cstheme="minorHAnsi"/>
          <w:color w:val="000000"/>
          <w:sz w:val="24"/>
          <w:szCs w:val="24"/>
        </w:rPr>
      </w:pPr>
      <w:r w:rsidRPr="002E5CAB">
        <w:rPr>
          <w:rFonts w:eastAsia="Times New Roman" w:cstheme="minorHAnsi"/>
          <w:color w:val="000000"/>
          <w:sz w:val="24"/>
          <w:szCs w:val="24"/>
        </w:rPr>
        <w:t>Telšių rajono savivaldybės administracijai</w:t>
      </w:r>
    </w:p>
    <w:p w14:paraId="0AE15640" w14:textId="0A4969F0" w:rsidR="003A5E11" w:rsidRDefault="003A5E11" w:rsidP="003A5E11">
      <w:pPr>
        <w:pBdr>
          <w:top w:val="nil"/>
          <w:left w:val="nil"/>
          <w:bottom w:val="nil"/>
          <w:right w:val="nil"/>
          <w:between w:val="nil"/>
        </w:pBdr>
        <w:spacing w:after="0"/>
        <w:rPr>
          <w:rFonts w:eastAsia="Times New Roman" w:cstheme="minorHAnsi"/>
          <w:color w:val="000000"/>
          <w:sz w:val="24"/>
          <w:szCs w:val="24"/>
        </w:rPr>
      </w:pPr>
    </w:p>
    <w:p w14:paraId="3D71D25C" w14:textId="77777777" w:rsidR="00A64F3C" w:rsidRPr="002E5CAB" w:rsidRDefault="00A64F3C" w:rsidP="003A5E11">
      <w:pPr>
        <w:pBdr>
          <w:top w:val="nil"/>
          <w:left w:val="nil"/>
          <w:bottom w:val="nil"/>
          <w:right w:val="nil"/>
          <w:between w:val="nil"/>
        </w:pBdr>
        <w:spacing w:after="0"/>
        <w:rPr>
          <w:rFonts w:eastAsia="Times New Roman" w:cstheme="minorHAnsi"/>
          <w:color w:val="000000"/>
          <w:sz w:val="24"/>
          <w:szCs w:val="24"/>
        </w:rPr>
      </w:pPr>
    </w:p>
    <w:p w14:paraId="01B68D61" w14:textId="77777777" w:rsidR="003A5E11" w:rsidRPr="00A35DFC" w:rsidRDefault="003A5E11" w:rsidP="003A5E11">
      <w:pPr>
        <w:pBdr>
          <w:top w:val="nil"/>
          <w:left w:val="nil"/>
          <w:bottom w:val="nil"/>
          <w:right w:val="nil"/>
          <w:between w:val="nil"/>
        </w:pBdr>
        <w:spacing w:after="0"/>
        <w:jc w:val="center"/>
        <w:rPr>
          <w:rFonts w:eastAsia="Times New Roman" w:cstheme="minorHAnsi"/>
          <w:color w:val="000000"/>
          <w:sz w:val="28"/>
          <w:szCs w:val="28"/>
        </w:rPr>
      </w:pPr>
      <w:r w:rsidRPr="00A35DFC">
        <w:rPr>
          <w:rFonts w:eastAsia="Times New Roman" w:cstheme="minorHAnsi"/>
          <w:b/>
          <w:color w:val="000000"/>
          <w:sz w:val="28"/>
          <w:szCs w:val="28"/>
        </w:rPr>
        <w:t>PASIŪLYMAS</w:t>
      </w:r>
    </w:p>
    <w:p w14:paraId="542073D2" w14:textId="0487642A" w:rsidR="00524ED0" w:rsidRDefault="00165F0D" w:rsidP="00A64F3C">
      <w:pPr>
        <w:pBdr>
          <w:top w:val="nil"/>
          <w:left w:val="nil"/>
          <w:bottom w:val="nil"/>
          <w:right w:val="nil"/>
          <w:between w:val="nil"/>
        </w:pBdr>
        <w:spacing w:after="0" w:line="240" w:lineRule="auto"/>
        <w:jc w:val="center"/>
        <w:rPr>
          <w:rFonts w:eastAsia="Times New Roman" w:cstheme="minorHAnsi"/>
          <w:b/>
          <w:bCs/>
          <w:iCs/>
          <w:color w:val="000000"/>
          <w:sz w:val="28"/>
          <w:szCs w:val="28"/>
          <w:lang w:eastAsia="en-GB"/>
        </w:rPr>
      </w:pPr>
      <w:r w:rsidRPr="00165F0D">
        <w:rPr>
          <w:rFonts w:eastAsia="Times New Roman" w:cstheme="minorHAnsi"/>
          <w:b/>
          <w:bCs/>
          <w:iCs/>
          <w:color w:val="000000"/>
          <w:sz w:val="28"/>
          <w:szCs w:val="28"/>
          <w:lang w:eastAsia="en-GB"/>
        </w:rPr>
        <w:t>TELŠIŲ RAJONO SAVIVALDYBĖS NUOSAVYBĖS TEISE VALDOMŲ GYVENAMŲJŲ PATALPŲ (BUTŲ) REMONTO DARBAI</w:t>
      </w:r>
    </w:p>
    <w:p w14:paraId="591A5581" w14:textId="77777777" w:rsidR="00A64F3C" w:rsidRDefault="00A64F3C" w:rsidP="00A64F3C">
      <w:pPr>
        <w:pBdr>
          <w:top w:val="nil"/>
          <w:left w:val="nil"/>
          <w:bottom w:val="nil"/>
          <w:right w:val="nil"/>
          <w:between w:val="nil"/>
        </w:pBdr>
        <w:spacing w:after="0" w:line="240" w:lineRule="auto"/>
        <w:jc w:val="center"/>
        <w:rPr>
          <w:rFonts w:eastAsia="Times New Roman" w:cstheme="minorHAnsi"/>
          <w:b/>
          <w:bCs/>
          <w:iCs/>
          <w:color w:val="000000"/>
          <w:sz w:val="28"/>
          <w:szCs w:val="28"/>
          <w:lang w:eastAsia="en-GB"/>
        </w:rPr>
      </w:pPr>
    </w:p>
    <w:p w14:paraId="340672A1" w14:textId="77777777" w:rsidR="00165F0D" w:rsidRPr="002E5CAB" w:rsidRDefault="00165F0D" w:rsidP="003A5E11">
      <w:pPr>
        <w:pBdr>
          <w:top w:val="nil"/>
          <w:left w:val="nil"/>
          <w:bottom w:val="nil"/>
          <w:right w:val="nil"/>
          <w:between w:val="nil"/>
        </w:pBdr>
        <w:spacing w:after="0" w:line="240" w:lineRule="auto"/>
        <w:jc w:val="center"/>
        <w:rPr>
          <w:rFonts w:eastAsia="Times New Roman" w:cstheme="minorHAnsi"/>
          <w:color w:val="000000"/>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3A5E11" w:rsidRPr="002E5CAB" w14:paraId="00728CE9"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076C74A" w14:textId="77777777" w:rsidR="003A5E11" w:rsidRPr="002E5CAB" w:rsidRDefault="003A5E11" w:rsidP="003A5E11">
            <w:pPr>
              <w:pBdr>
                <w:top w:val="nil"/>
                <w:left w:val="nil"/>
                <w:bottom w:val="nil"/>
                <w:right w:val="nil"/>
                <w:between w:val="nil"/>
              </w:pBdr>
              <w:spacing w:after="0" w:line="240" w:lineRule="auto"/>
              <w:jc w:val="both"/>
              <w:rPr>
                <w:rFonts w:eastAsia="Times New Roman" w:cstheme="minorHAnsi"/>
                <w:b/>
                <w:color w:val="000000"/>
                <w:sz w:val="24"/>
                <w:szCs w:val="24"/>
              </w:rPr>
            </w:pPr>
            <w:r w:rsidRPr="002E5CAB">
              <w:rPr>
                <w:rFonts w:eastAsia="Times New Roman" w:cstheme="minorHAnsi"/>
                <w:b/>
                <w:color w:val="000000"/>
                <w:sz w:val="24"/>
                <w:szCs w:val="24"/>
              </w:rPr>
              <w:t xml:space="preserve">Tiekėjo pavadinimas </w:t>
            </w:r>
            <w:r w:rsidRPr="002E5CAB">
              <w:rPr>
                <w:rFonts w:eastAsia="Times New Roman" w:cstheme="minorHAnsi"/>
                <w:b/>
                <w:i/>
                <w:color w:val="000000"/>
                <w:sz w:val="24"/>
                <w:szCs w:val="24"/>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14:paraId="67C80B9E" w14:textId="77777777" w:rsidR="003A5E11" w:rsidRPr="002E5CAB" w:rsidRDefault="003A5E11" w:rsidP="003A5E11">
            <w:pPr>
              <w:pBdr>
                <w:top w:val="nil"/>
                <w:left w:val="nil"/>
                <w:bottom w:val="nil"/>
                <w:right w:val="nil"/>
                <w:between w:val="nil"/>
              </w:pBdr>
              <w:spacing w:after="0"/>
              <w:jc w:val="both"/>
              <w:rPr>
                <w:rFonts w:eastAsia="Times New Roman" w:cstheme="minorHAnsi"/>
                <w:color w:val="000000"/>
                <w:sz w:val="24"/>
                <w:szCs w:val="24"/>
              </w:rPr>
            </w:pPr>
          </w:p>
        </w:tc>
      </w:tr>
      <w:tr w:rsidR="003A5E11" w:rsidRPr="002E5CAB" w14:paraId="78350CA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59483C9" w14:textId="77777777" w:rsidR="003A5E11" w:rsidRPr="002E5CAB" w:rsidRDefault="003A5E11" w:rsidP="003A5E11">
            <w:pPr>
              <w:pBdr>
                <w:top w:val="nil"/>
                <w:left w:val="nil"/>
                <w:bottom w:val="nil"/>
                <w:right w:val="nil"/>
                <w:between w:val="nil"/>
              </w:pBdr>
              <w:spacing w:after="0" w:line="240" w:lineRule="auto"/>
              <w:jc w:val="both"/>
              <w:rPr>
                <w:rFonts w:eastAsia="Times New Roman" w:cstheme="minorHAnsi"/>
                <w:b/>
                <w:color w:val="000000"/>
                <w:sz w:val="24"/>
                <w:szCs w:val="24"/>
              </w:rPr>
            </w:pPr>
            <w:r w:rsidRPr="002E5CAB">
              <w:rPr>
                <w:rFonts w:eastAsia="Times New Roman" w:cstheme="minorHAnsi"/>
                <w:b/>
                <w:color w:val="000000"/>
                <w:sz w:val="24"/>
                <w:szCs w:val="24"/>
              </w:rPr>
              <w:t>Tiekėjo adresas</w:t>
            </w:r>
            <w:r w:rsidRPr="002E5CAB">
              <w:rPr>
                <w:rFonts w:eastAsia="Times New Roman" w:cstheme="minorHAnsi"/>
                <w:b/>
                <w:i/>
                <w:color w:val="000000"/>
                <w:sz w:val="24"/>
                <w:szCs w:val="24"/>
              </w:rPr>
              <w:t xml:space="preserve"> /Jeigu dalyvauja ūkio subjektų grupė, surašomi visi dalyvių adresai/</w:t>
            </w:r>
          </w:p>
        </w:tc>
        <w:tc>
          <w:tcPr>
            <w:tcW w:w="3969" w:type="dxa"/>
            <w:tcBorders>
              <w:top w:val="single" w:sz="4" w:space="0" w:color="000000"/>
              <w:left w:val="single" w:sz="4" w:space="0" w:color="000000"/>
              <w:bottom w:val="single" w:sz="4" w:space="0" w:color="000000"/>
              <w:right w:val="single" w:sz="4" w:space="0" w:color="000000"/>
            </w:tcBorders>
          </w:tcPr>
          <w:p w14:paraId="6D909840" w14:textId="77777777" w:rsidR="003A5E11" w:rsidRPr="002E5CAB" w:rsidRDefault="003A5E11" w:rsidP="003A5E11">
            <w:pPr>
              <w:pBdr>
                <w:top w:val="nil"/>
                <w:left w:val="nil"/>
                <w:bottom w:val="nil"/>
                <w:right w:val="nil"/>
                <w:between w:val="nil"/>
              </w:pBdr>
              <w:spacing w:after="0"/>
              <w:jc w:val="both"/>
              <w:rPr>
                <w:rFonts w:eastAsia="Times New Roman" w:cstheme="minorHAnsi"/>
                <w:color w:val="000000"/>
                <w:sz w:val="24"/>
                <w:szCs w:val="24"/>
              </w:rPr>
            </w:pPr>
          </w:p>
          <w:p w14:paraId="5F2DB992" w14:textId="77777777" w:rsidR="003A5E11" w:rsidRPr="002E5CAB" w:rsidRDefault="003A5E11" w:rsidP="003A5E11">
            <w:pPr>
              <w:pBdr>
                <w:top w:val="nil"/>
                <w:left w:val="nil"/>
                <w:bottom w:val="nil"/>
                <w:right w:val="nil"/>
                <w:between w:val="nil"/>
              </w:pBdr>
              <w:spacing w:after="0"/>
              <w:jc w:val="both"/>
              <w:rPr>
                <w:rFonts w:eastAsia="Times New Roman" w:cstheme="minorHAnsi"/>
                <w:color w:val="000000"/>
                <w:sz w:val="24"/>
                <w:szCs w:val="24"/>
              </w:rPr>
            </w:pPr>
          </w:p>
        </w:tc>
      </w:tr>
      <w:tr w:rsidR="003A5E11" w:rsidRPr="002E5CAB" w14:paraId="3F8EC099"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6332AC0" w14:textId="77777777" w:rsidR="003A5E11" w:rsidRPr="002E5CAB" w:rsidRDefault="003A5E11" w:rsidP="003A5E11">
            <w:pPr>
              <w:pBdr>
                <w:top w:val="nil"/>
                <w:left w:val="nil"/>
                <w:bottom w:val="nil"/>
                <w:right w:val="nil"/>
                <w:between w:val="nil"/>
              </w:pBdr>
              <w:spacing w:after="0" w:line="240" w:lineRule="auto"/>
              <w:jc w:val="both"/>
              <w:rPr>
                <w:rFonts w:eastAsia="Times New Roman" w:cstheme="minorHAnsi"/>
                <w:b/>
                <w:color w:val="000000"/>
                <w:sz w:val="24"/>
                <w:szCs w:val="24"/>
              </w:rPr>
            </w:pPr>
            <w:r w:rsidRPr="002E5CAB">
              <w:rPr>
                <w:rFonts w:eastAsia="Times New Roman" w:cstheme="minorHAnsi"/>
                <w:b/>
                <w:color w:val="000000"/>
                <w:sz w:val="24"/>
                <w:szCs w:val="24"/>
              </w:rPr>
              <w:t>Už pasiūlymą atsakingo asmens vardas, pavardė</w:t>
            </w:r>
          </w:p>
        </w:tc>
        <w:tc>
          <w:tcPr>
            <w:tcW w:w="3969" w:type="dxa"/>
            <w:tcBorders>
              <w:top w:val="single" w:sz="4" w:space="0" w:color="000000"/>
              <w:left w:val="single" w:sz="4" w:space="0" w:color="000000"/>
              <w:bottom w:val="single" w:sz="4" w:space="0" w:color="000000"/>
              <w:right w:val="single" w:sz="4" w:space="0" w:color="000000"/>
            </w:tcBorders>
          </w:tcPr>
          <w:p w14:paraId="13FBD7B4" w14:textId="77777777" w:rsidR="003A5E11" w:rsidRPr="002E5CAB" w:rsidRDefault="003A5E11" w:rsidP="003A5E11">
            <w:pPr>
              <w:pBdr>
                <w:top w:val="nil"/>
                <w:left w:val="nil"/>
                <w:bottom w:val="nil"/>
                <w:right w:val="nil"/>
                <w:between w:val="nil"/>
              </w:pBdr>
              <w:spacing w:after="0"/>
              <w:jc w:val="both"/>
              <w:rPr>
                <w:rFonts w:eastAsia="Times New Roman" w:cstheme="minorHAnsi"/>
                <w:color w:val="000000"/>
                <w:sz w:val="24"/>
                <w:szCs w:val="24"/>
              </w:rPr>
            </w:pPr>
          </w:p>
        </w:tc>
      </w:tr>
      <w:tr w:rsidR="003A5E11" w:rsidRPr="002E5CAB" w14:paraId="042C2F4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27F8DDD" w14:textId="77777777" w:rsidR="003A5E11" w:rsidRPr="002E5CAB" w:rsidRDefault="003A5E11" w:rsidP="003A5E11">
            <w:pPr>
              <w:pBdr>
                <w:top w:val="nil"/>
                <w:left w:val="nil"/>
                <w:bottom w:val="nil"/>
                <w:right w:val="nil"/>
                <w:between w:val="nil"/>
              </w:pBdr>
              <w:spacing w:after="0" w:line="240" w:lineRule="auto"/>
              <w:jc w:val="both"/>
              <w:rPr>
                <w:rFonts w:eastAsia="Times New Roman" w:cstheme="minorHAnsi"/>
                <w:b/>
                <w:color w:val="000000"/>
                <w:sz w:val="24"/>
                <w:szCs w:val="24"/>
              </w:rPr>
            </w:pPr>
            <w:r w:rsidRPr="002E5CAB">
              <w:rPr>
                <w:rFonts w:eastAsia="Times New Roman" w:cstheme="minorHAnsi"/>
                <w:b/>
                <w:color w:val="000000"/>
                <w:sz w:val="24"/>
                <w:szCs w:val="24"/>
              </w:rPr>
              <w:t>Telefono numeris</w:t>
            </w:r>
          </w:p>
        </w:tc>
        <w:tc>
          <w:tcPr>
            <w:tcW w:w="3969" w:type="dxa"/>
            <w:tcBorders>
              <w:top w:val="single" w:sz="4" w:space="0" w:color="000000"/>
              <w:left w:val="single" w:sz="4" w:space="0" w:color="000000"/>
              <w:bottom w:val="single" w:sz="4" w:space="0" w:color="000000"/>
              <w:right w:val="single" w:sz="4" w:space="0" w:color="000000"/>
            </w:tcBorders>
          </w:tcPr>
          <w:p w14:paraId="527240C9" w14:textId="77777777" w:rsidR="003A5E11" w:rsidRPr="002E5CAB" w:rsidRDefault="003A5E11" w:rsidP="003A5E11">
            <w:pPr>
              <w:pBdr>
                <w:top w:val="nil"/>
                <w:left w:val="nil"/>
                <w:bottom w:val="nil"/>
                <w:right w:val="nil"/>
                <w:between w:val="nil"/>
              </w:pBdr>
              <w:spacing w:after="0"/>
              <w:jc w:val="both"/>
              <w:rPr>
                <w:rFonts w:eastAsia="Times New Roman" w:cstheme="minorHAnsi"/>
                <w:color w:val="000000"/>
                <w:sz w:val="24"/>
                <w:szCs w:val="24"/>
              </w:rPr>
            </w:pPr>
          </w:p>
        </w:tc>
      </w:tr>
      <w:tr w:rsidR="003A5E11" w:rsidRPr="002E5CAB" w14:paraId="7EA21DF0"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E1E3226" w14:textId="77777777" w:rsidR="003A5E11" w:rsidRPr="002E5CAB" w:rsidRDefault="003A5E11" w:rsidP="003A5E11">
            <w:pPr>
              <w:pBdr>
                <w:top w:val="nil"/>
                <w:left w:val="nil"/>
                <w:bottom w:val="nil"/>
                <w:right w:val="nil"/>
                <w:between w:val="nil"/>
              </w:pBdr>
              <w:spacing w:after="0" w:line="240" w:lineRule="auto"/>
              <w:jc w:val="both"/>
              <w:rPr>
                <w:rFonts w:eastAsia="Times New Roman" w:cstheme="minorHAnsi"/>
                <w:b/>
                <w:color w:val="000000"/>
                <w:sz w:val="24"/>
                <w:szCs w:val="24"/>
              </w:rPr>
            </w:pPr>
            <w:r w:rsidRPr="002E5CAB">
              <w:rPr>
                <w:rFonts w:eastAsia="Times New Roman" w:cstheme="minorHAnsi"/>
                <w:b/>
                <w:color w:val="000000"/>
                <w:sz w:val="24"/>
                <w:szCs w:val="24"/>
              </w:rPr>
              <w:t>Fakso numeris</w:t>
            </w:r>
          </w:p>
        </w:tc>
        <w:tc>
          <w:tcPr>
            <w:tcW w:w="3969" w:type="dxa"/>
            <w:tcBorders>
              <w:top w:val="single" w:sz="4" w:space="0" w:color="000000"/>
              <w:left w:val="single" w:sz="4" w:space="0" w:color="000000"/>
              <w:bottom w:val="single" w:sz="4" w:space="0" w:color="000000"/>
              <w:right w:val="single" w:sz="4" w:space="0" w:color="000000"/>
            </w:tcBorders>
          </w:tcPr>
          <w:p w14:paraId="5776AB9A" w14:textId="77777777" w:rsidR="003A5E11" w:rsidRPr="002E5CAB" w:rsidRDefault="003A5E11" w:rsidP="003A5E11">
            <w:pPr>
              <w:pBdr>
                <w:top w:val="nil"/>
                <w:left w:val="nil"/>
                <w:bottom w:val="nil"/>
                <w:right w:val="nil"/>
                <w:between w:val="nil"/>
              </w:pBdr>
              <w:spacing w:after="0"/>
              <w:jc w:val="both"/>
              <w:rPr>
                <w:rFonts w:eastAsia="Times New Roman" w:cstheme="minorHAnsi"/>
                <w:color w:val="000000"/>
                <w:sz w:val="24"/>
                <w:szCs w:val="24"/>
              </w:rPr>
            </w:pPr>
          </w:p>
        </w:tc>
      </w:tr>
      <w:tr w:rsidR="00CC21D2" w:rsidRPr="002E5CAB" w14:paraId="1083CD7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CAA86C5" w14:textId="7AC13E27" w:rsidR="00CC21D2" w:rsidRPr="002E5CAB" w:rsidRDefault="00CC21D2" w:rsidP="003A5E11">
            <w:pPr>
              <w:pBdr>
                <w:top w:val="nil"/>
                <w:left w:val="nil"/>
                <w:bottom w:val="nil"/>
                <w:right w:val="nil"/>
                <w:between w:val="nil"/>
              </w:pBdr>
              <w:spacing w:after="0" w:line="240" w:lineRule="auto"/>
              <w:jc w:val="both"/>
              <w:rPr>
                <w:rFonts w:eastAsia="Times New Roman" w:cstheme="minorHAnsi"/>
                <w:b/>
                <w:color w:val="000000"/>
                <w:sz w:val="24"/>
                <w:szCs w:val="24"/>
              </w:rPr>
            </w:pPr>
            <w:r w:rsidRPr="002E5CAB">
              <w:rPr>
                <w:rFonts w:eastAsia="Times New Roman" w:cstheme="minorHAnsi"/>
                <w:b/>
                <w:color w:val="000000"/>
                <w:sz w:val="24"/>
                <w:szCs w:val="24"/>
              </w:rPr>
              <w:t>El. pašto adresas</w:t>
            </w:r>
          </w:p>
        </w:tc>
        <w:tc>
          <w:tcPr>
            <w:tcW w:w="3969" w:type="dxa"/>
            <w:tcBorders>
              <w:top w:val="single" w:sz="4" w:space="0" w:color="000000"/>
              <w:left w:val="single" w:sz="4" w:space="0" w:color="000000"/>
              <w:bottom w:val="single" w:sz="4" w:space="0" w:color="000000"/>
              <w:right w:val="single" w:sz="4" w:space="0" w:color="000000"/>
            </w:tcBorders>
          </w:tcPr>
          <w:p w14:paraId="0500F356" w14:textId="77777777" w:rsidR="00CC21D2" w:rsidRPr="002E5CAB" w:rsidRDefault="00CC21D2" w:rsidP="003A5E11">
            <w:pPr>
              <w:pBdr>
                <w:top w:val="nil"/>
                <w:left w:val="nil"/>
                <w:bottom w:val="nil"/>
                <w:right w:val="nil"/>
                <w:between w:val="nil"/>
              </w:pBdr>
              <w:spacing w:after="0"/>
              <w:jc w:val="both"/>
              <w:rPr>
                <w:rFonts w:eastAsia="Times New Roman" w:cstheme="minorHAnsi"/>
                <w:color w:val="000000"/>
                <w:sz w:val="24"/>
                <w:szCs w:val="24"/>
              </w:rPr>
            </w:pPr>
          </w:p>
        </w:tc>
      </w:tr>
    </w:tbl>
    <w:p w14:paraId="678CAF30" w14:textId="5196043C" w:rsidR="003A5E11" w:rsidRDefault="003A5E11" w:rsidP="003A5E11">
      <w:pPr>
        <w:pBdr>
          <w:top w:val="nil"/>
          <w:left w:val="nil"/>
          <w:bottom w:val="nil"/>
          <w:right w:val="nil"/>
          <w:between w:val="nil"/>
        </w:pBdr>
        <w:spacing w:after="0" w:line="240" w:lineRule="auto"/>
        <w:jc w:val="both"/>
        <w:rPr>
          <w:rFonts w:eastAsia="Times New Roman" w:cstheme="minorHAnsi"/>
          <w:color w:val="000000"/>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BD0A4B" w:rsidRPr="003A5E11" w14:paraId="59A2AE44" w14:textId="77777777" w:rsidTr="00E2445D">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ADE4490" w14:textId="77777777" w:rsidR="00BD0A4B" w:rsidRPr="00BD0A4B" w:rsidRDefault="00BD0A4B" w:rsidP="00E2445D">
            <w:pPr>
              <w:pBdr>
                <w:top w:val="nil"/>
                <w:left w:val="nil"/>
                <w:bottom w:val="nil"/>
                <w:right w:val="nil"/>
                <w:between w:val="nil"/>
              </w:pBdr>
              <w:spacing w:after="0" w:line="240" w:lineRule="auto"/>
              <w:jc w:val="both"/>
              <w:rPr>
                <w:rFonts w:ascii="Calibri" w:eastAsia="Times New Roman" w:hAnsi="Calibri" w:cs="Calibri"/>
                <w:b/>
                <w:color w:val="000000"/>
                <w:sz w:val="24"/>
                <w:szCs w:val="24"/>
              </w:rPr>
            </w:pPr>
            <w:r w:rsidRPr="00BD0A4B">
              <w:rPr>
                <w:rFonts w:ascii="Calibri" w:eastAsia="Times New Roman" w:hAnsi="Calibri" w:cs="Calibri"/>
                <w:b/>
                <w:color w:val="000000"/>
                <w:sz w:val="24"/>
                <w:szCs w:val="24"/>
              </w:rPr>
              <w:t>Subtiekėjo pavadinimas</w:t>
            </w:r>
          </w:p>
          <w:p w14:paraId="4BF93003" w14:textId="77777777" w:rsidR="00BD0A4B" w:rsidRPr="00BD0A4B" w:rsidRDefault="00BD0A4B" w:rsidP="00E2445D">
            <w:pPr>
              <w:pBdr>
                <w:top w:val="nil"/>
                <w:left w:val="nil"/>
                <w:bottom w:val="nil"/>
                <w:right w:val="nil"/>
                <w:between w:val="nil"/>
              </w:pBdr>
              <w:spacing w:after="0" w:line="240" w:lineRule="auto"/>
              <w:jc w:val="both"/>
              <w:rPr>
                <w:rFonts w:ascii="Calibri" w:eastAsia="Times New Roman" w:hAnsi="Calibri" w:cs="Calibri"/>
                <w:b/>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31B3CBEA" w14:textId="77777777" w:rsidR="00BD0A4B" w:rsidRPr="003A5E11" w:rsidRDefault="00BD0A4B" w:rsidP="00E2445D">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032D5348" w14:textId="4DDA7AEF" w:rsidR="00BD0A4B" w:rsidRDefault="00BD0A4B" w:rsidP="003A5E11">
      <w:pPr>
        <w:pBdr>
          <w:top w:val="nil"/>
          <w:left w:val="nil"/>
          <w:bottom w:val="nil"/>
          <w:right w:val="nil"/>
          <w:between w:val="nil"/>
        </w:pBdr>
        <w:spacing w:after="0" w:line="240" w:lineRule="auto"/>
        <w:jc w:val="both"/>
        <w:rPr>
          <w:rFonts w:eastAsia="Times New Roman" w:cstheme="minorHAnsi"/>
          <w:color w:val="000000"/>
          <w:sz w:val="24"/>
          <w:szCs w:val="24"/>
        </w:rPr>
      </w:pPr>
    </w:p>
    <w:p w14:paraId="247F5821" w14:textId="77777777" w:rsidR="008B45A6" w:rsidRDefault="008B45A6" w:rsidP="009E2407">
      <w:pPr>
        <w:pBdr>
          <w:top w:val="nil"/>
          <w:left w:val="nil"/>
          <w:bottom w:val="nil"/>
          <w:right w:val="nil"/>
          <w:between w:val="nil"/>
        </w:pBdr>
        <w:spacing w:after="0" w:line="240" w:lineRule="auto"/>
        <w:ind w:firstLine="567"/>
        <w:jc w:val="both"/>
        <w:rPr>
          <w:rFonts w:eastAsia="Times New Roman" w:cstheme="minorHAnsi"/>
          <w:color w:val="000000"/>
          <w:sz w:val="22"/>
          <w:szCs w:val="22"/>
        </w:rPr>
      </w:pPr>
    </w:p>
    <w:p w14:paraId="02000564" w14:textId="302C09C3" w:rsidR="003A5E11" w:rsidRPr="00A35DFC" w:rsidRDefault="003A5E11" w:rsidP="009E2407">
      <w:pPr>
        <w:pBdr>
          <w:top w:val="nil"/>
          <w:left w:val="nil"/>
          <w:bottom w:val="nil"/>
          <w:right w:val="nil"/>
          <w:between w:val="nil"/>
        </w:pBdr>
        <w:spacing w:after="0" w:line="240" w:lineRule="auto"/>
        <w:ind w:firstLine="567"/>
        <w:jc w:val="both"/>
        <w:rPr>
          <w:rFonts w:eastAsia="Times New Roman" w:cstheme="minorHAnsi"/>
          <w:color w:val="000000"/>
          <w:sz w:val="22"/>
          <w:szCs w:val="22"/>
        </w:rPr>
      </w:pPr>
      <w:r w:rsidRPr="00A35DFC">
        <w:rPr>
          <w:rFonts w:eastAsia="Times New Roman" w:cstheme="minorHAnsi"/>
          <w:color w:val="000000"/>
          <w:sz w:val="22"/>
          <w:szCs w:val="22"/>
        </w:rPr>
        <w:t>Šiuo pasiūlymu pažymime, kad sutinkame su visomis pirkimo sąlygomis, nustatytomis:</w:t>
      </w:r>
    </w:p>
    <w:p w14:paraId="55DB8047" w14:textId="6532077B" w:rsidR="003A5E11" w:rsidRPr="00A35DFC" w:rsidRDefault="00A35DFC" w:rsidP="009E2407">
      <w:pPr>
        <w:pBdr>
          <w:top w:val="nil"/>
          <w:left w:val="nil"/>
          <w:bottom w:val="nil"/>
          <w:right w:val="nil"/>
          <w:between w:val="nil"/>
        </w:pBdr>
        <w:spacing w:after="0" w:line="240" w:lineRule="auto"/>
        <w:ind w:firstLine="567"/>
        <w:rPr>
          <w:rFonts w:eastAsia="Times New Roman" w:cstheme="minorHAnsi"/>
          <w:color w:val="000000"/>
          <w:sz w:val="22"/>
          <w:szCs w:val="22"/>
        </w:rPr>
      </w:pPr>
      <w:r w:rsidRPr="00A35DFC">
        <w:rPr>
          <w:rFonts w:eastAsia="Times New Roman" w:cstheme="minorHAnsi"/>
          <w:color w:val="000000"/>
          <w:sz w:val="22"/>
          <w:szCs w:val="22"/>
        </w:rPr>
        <w:t xml:space="preserve">1) </w:t>
      </w:r>
      <w:r w:rsidR="00A64F3C">
        <w:rPr>
          <w:rFonts w:eastAsia="Times New Roman" w:cstheme="minorHAnsi"/>
          <w:color w:val="000000"/>
          <w:sz w:val="22"/>
          <w:szCs w:val="22"/>
        </w:rPr>
        <w:t xml:space="preserve">supaprastinto </w:t>
      </w:r>
      <w:r w:rsidR="003A5E11" w:rsidRPr="00A35DFC">
        <w:rPr>
          <w:rFonts w:eastAsia="Times New Roman" w:cstheme="minorHAnsi"/>
          <w:color w:val="000000"/>
          <w:sz w:val="22"/>
          <w:szCs w:val="22"/>
        </w:rPr>
        <w:t>atviro konkurso skelbime, paskelbtame CVP IS;</w:t>
      </w:r>
    </w:p>
    <w:p w14:paraId="60D5116A" w14:textId="3322C6B6" w:rsidR="003A5E11" w:rsidRPr="00A35DFC" w:rsidRDefault="00A35DFC" w:rsidP="009E2407">
      <w:pPr>
        <w:pBdr>
          <w:top w:val="nil"/>
          <w:left w:val="nil"/>
          <w:bottom w:val="nil"/>
          <w:right w:val="nil"/>
          <w:between w:val="nil"/>
        </w:pBdr>
        <w:spacing w:after="0" w:line="240" w:lineRule="auto"/>
        <w:ind w:firstLine="567"/>
        <w:rPr>
          <w:rFonts w:eastAsia="Times New Roman" w:cstheme="minorHAnsi"/>
          <w:color w:val="000000"/>
          <w:sz w:val="22"/>
          <w:szCs w:val="22"/>
        </w:rPr>
      </w:pPr>
      <w:r w:rsidRPr="00A35DFC">
        <w:rPr>
          <w:rFonts w:eastAsia="Times New Roman" w:cstheme="minorHAnsi"/>
          <w:color w:val="000000"/>
          <w:sz w:val="22"/>
          <w:szCs w:val="22"/>
        </w:rPr>
        <w:t xml:space="preserve">2) </w:t>
      </w:r>
      <w:r w:rsidR="00A64F3C">
        <w:rPr>
          <w:rFonts w:eastAsia="Times New Roman" w:cstheme="minorHAnsi"/>
          <w:color w:val="000000"/>
          <w:sz w:val="22"/>
          <w:szCs w:val="22"/>
        </w:rPr>
        <w:t xml:space="preserve">supaprastinto </w:t>
      </w:r>
      <w:r w:rsidR="003A5E11" w:rsidRPr="00A35DFC">
        <w:rPr>
          <w:rFonts w:eastAsia="Times New Roman" w:cstheme="minorHAnsi"/>
          <w:color w:val="000000"/>
          <w:sz w:val="22"/>
          <w:szCs w:val="22"/>
        </w:rPr>
        <w:t xml:space="preserve">atviro konkurso </w:t>
      </w:r>
      <w:r w:rsidR="009E2407" w:rsidRPr="00A35DFC">
        <w:rPr>
          <w:rFonts w:eastAsia="Times New Roman" w:cstheme="minorHAnsi"/>
          <w:color w:val="000000"/>
          <w:sz w:val="22"/>
          <w:szCs w:val="22"/>
        </w:rPr>
        <w:t xml:space="preserve">bendrosiose ir specialiosiose </w:t>
      </w:r>
      <w:r w:rsidR="003A5E11" w:rsidRPr="00A35DFC">
        <w:rPr>
          <w:rFonts w:eastAsia="Times New Roman" w:cstheme="minorHAnsi"/>
          <w:color w:val="000000"/>
          <w:sz w:val="22"/>
          <w:szCs w:val="22"/>
        </w:rPr>
        <w:t>sąlygose;</w:t>
      </w:r>
    </w:p>
    <w:p w14:paraId="6909F662" w14:textId="77777777" w:rsidR="003A5E11" w:rsidRPr="00A35DFC" w:rsidRDefault="003A5E11" w:rsidP="009E2407">
      <w:pPr>
        <w:pBdr>
          <w:top w:val="nil"/>
          <w:left w:val="nil"/>
          <w:bottom w:val="nil"/>
          <w:right w:val="nil"/>
          <w:between w:val="nil"/>
        </w:pBdr>
        <w:spacing w:after="0" w:line="240" w:lineRule="auto"/>
        <w:ind w:firstLine="567"/>
        <w:rPr>
          <w:rFonts w:eastAsia="Times New Roman" w:cstheme="minorHAnsi"/>
          <w:color w:val="000000"/>
          <w:sz w:val="22"/>
          <w:szCs w:val="22"/>
        </w:rPr>
      </w:pPr>
      <w:r w:rsidRPr="00A35DFC">
        <w:rPr>
          <w:rFonts w:eastAsia="Times New Roman" w:cstheme="minorHAnsi"/>
          <w:color w:val="000000"/>
          <w:sz w:val="22"/>
          <w:szCs w:val="22"/>
        </w:rPr>
        <w:t>3) kituose pirkimo dokumentuose (jų paaiškinimuose, patikslinimuose).</w:t>
      </w:r>
    </w:p>
    <w:p w14:paraId="6A11E5AC" w14:textId="77777777" w:rsidR="00A64F3C" w:rsidRDefault="00A64F3C" w:rsidP="002D778B">
      <w:pPr>
        <w:spacing w:after="0" w:line="240" w:lineRule="auto"/>
        <w:ind w:firstLine="567"/>
        <w:jc w:val="both"/>
        <w:rPr>
          <w:rFonts w:eastAsia="Times New Roman" w:cstheme="minorHAnsi"/>
          <w:sz w:val="22"/>
          <w:szCs w:val="22"/>
          <w:lang w:eastAsia="en-US"/>
        </w:rPr>
      </w:pPr>
    </w:p>
    <w:p w14:paraId="2B61CF67" w14:textId="594016D4" w:rsidR="002D778B" w:rsidRDefault="00B814B9" w:rsidP="002D778B">
      <w:pPr>
        <w:spacing w:after="0" w:line="240" w:lineRule="auto"/>
        <w:ind w:firstLine="567"/>
        <w:jc w:val="both"/>
        <w:rPr>
          <w:rFonts w:eastAsia="Times New Roman" w:cstheme="minorHAnsi"/>
          <w:sz w:val="22"/>
          <w:szCs w:val="22"/>
          <w:lang w:eastAsia="en-US"/>
        </w:rPr>
      </w:pPr>
      <w:r w:rsidRPr="00A35DFC">
        <w:rPr>
          <w:rFonts w:eastAsia="Times New Roman" w:cstheme="minorHAnsi"/>
          <w:sz w:val="22"/>
          <w:szCs w:val="22"/>
          <w:lang w:eastAsia="en-US"/>
        </w:rPr>
        <w:t>Teikdami šį pasiūlymą, mes patvirtiname, kad pasiūlyme pateikta i</w:t>
      </w:r>
      <w:r w:rsidR="00A64F3C">
        <w:rPr>
          <w:rFonts w:eastAsia="Times New Roman" w:cstheme="minorHAnsi"/>
          <w:sz w:val="22"/>
          <w:szCs w:val="22"/>
          <w:lang w:eastAsia="en-US"/>
        </w:rPr>
        <w:t>nformacija yra teisinga, siūlomi</w:t>
      </w:r>
      <w:r w:rsidRPr="00A35DFC">
        <w:rPr>
          <w:rFonts w:eastAsia="Times New Roman" w:cstheme="minorHAnsi"/>
          <w:sz w:val="22"/>
          <w:szCs w:val="22"/>
          <w:lang w:eastAsia="en-US"/>
        </w:rPr>
        <w:t xml:space="preserve"> </w:t>
      </w:r>
      <w:r w:rsidR="00A64F3C">
        <w:rPr>
          <w:rFonts w:eastAsia="Times New Roman" w:cstheme="minorHAnsi"/>
          <w:sz w:val="22"/>
          <w:szCs w:val="22"/>
          <w:lang w:eastAsia="en-US"/>
        </w:rPr>
        <w:t>darbai</w:t>
      </w:r>
      <w:r w:rsidRPr="00A35DFC">
        <w:rPr>
          <w:rFonts w:eastAsia="Times New Roman" w:cstheme="minorHAnsi"/>
          <w:sz w:val="22"/>
          <w:szCs w:val="22"/>
          <w:lang w:eastAsia="en-US"/>
        </w:rPr>
        <w:t xml:space="preserve"> visiškai atitinka pi</w:t>
      </w:r>
      <w:r w:rsidR="002D778B">
        <w:rPr>
          <w:rFonts w:eastAsia="Times New Roman" w:cstheme="minorHAnsi"/>
          <w:sz w:val="22"/>
          <w:szCs w:val="22"/>
          <w:lang w:eastAsia="en-US"/>
        </w:rPr>
        <w:t>r</w:t>
      </w:r>
      <w:r w:rsidRPr="00A35DFC">
        <w:rPr>
          <w:rFonts w:eastAsia="Times New Roman" w:cstheme="minorHAnsi"/>
          <w:sz w:val="22"/>
          <w:szCs w:val="22"/>
          <w:lang w:eastAsia="en-US"/>
        </w:rPr>
        <w:t>kimo sąlygose nustatytus reikalavimus:</w:t>
      </w:r>
    </w:p>
    <w:p w14:paraId="0AB8BA74" w14:textId="349254F0" w:rsidR="0092380C" w:rsidRDefault="0092380C" w:rsidP="002D778B">
      <w:pPr>
        <w:spacing w:after="0" w:line="240" w:lineRule="auto"/>
        <w:ind w:firstLine="567"/>
        <w:jc w:val="both"/>
        <w:rPr>
          <w:rFonts w:eastAsia="Times New Roman" w:cstheme="minorHAnsi"/>
          <w:sz w:val="22"/>
          <w:szCs w:val="22"/>
          <w:lang w:eastAsia="en-US"/>
        </w:rPr>
      </w:pPr>
    </w:p>
    <w:p w14:paraId="6CD1588C" w14:textId="2A8C4EF4" w:rsidR="0092380C" w:rsidRDefault="0092380C" w:rsidP="002D778B">
      <w:pPr>
        <w:spacing w:after="0" w:line="240" w:lineRule="auto"/>
        <w:ind w:firstLine="567"/>
        <w:jc w:val="both"/>
        <w:rPr>
          <w:rFonts w:eastAsia="Times New Roman" w:cstheme="minorHAnsi"/>
          <w:sz w:val="22"/>
          <w:szCs w:val="22"/>
          <w:lang w:eastAsia="en-US"/>
        </w:rPr>
      </w:pPr>
    </w:p>
    <w:p w14:paraId="63BDB65D" w14:textId="77777777" w:rsidR="0092380C" w:rsidRDefault="0092380C" w:rsidP="002D778B">
      <w:pPr>
        <w:spacing w:after="0" w:line="240" w:lineRule="auto"/>
        <w:ind w:firstLine="567"/>
        <w:jc w:val="both"/>
        <w:rPr>
          <w:rFonts w:eastAsia="Times New Roman" w:cstheme="minorHAnsi"/>
          <w:sz w:val="22"/>
          <w:szCs w:val="22"/>
          <w:lang w:eastAsia="en-US"/>
        </w:rPr>
      </w:pPr>
    </w:p>
    <w:p w14:paraId="50B25080" w14:textId="3E2A6D91" w:rsidR="00A64F3C" w:rsidRDefault="00A64F3C" w:rsidP="002D778B">
      <w:pPr>
        <w:spacing w:after="0" w:line="240" w:lineRule="auto"/>
        <w:ind w:firstLine="567"/>
        <w:jc w:val="both"/>
        <w:rPr>
          <w:rFonts w:eastAsia="Times New Roman" w:cstheme="minorHAnsi"/>
          <w:sz w:val="22"/>
          <w:szCs w:val="22"/>
          <w:lang w:eastAsia="en-US"/>
        </w:rPr>
      </w:pPr>
    </w:p>
    <w:tbl>
      <w:tblPr>
        <w:tblW w:w="0" w:type="auto"/>
        <w:jc w:val="center"/>
        <w:tblCellMar>
          <w:left w:w="40" w:type="dxa"/>
          <w:right w:w="40" w:type="dxa"/>
        </w:tblCellMar>
        <w:tblLook w:val="0000" w:firstRow="0" w:lastRow="0" w:firstColumn="0" w:lastColumn="0" w:noHBand="0" w:noVBand="0"/>
      </w:tblPr>
      <w:tblGrid>
        <w:gridCol w:w="618"/>
        <w:gridCol w:w="3630"/>
        <w:gridCol w:w="772"/>
        <w:gridCol w:w="1369"/>
        <w:gridCol w:w="1695"/>
        <w:gridCol w:w="1695"/>
      </w:tblGrid>
      <w:tr w:rsidR="00A64F3C" w:rsidRPr="006469B2" w14:paraId="39E471EF" w14:textId="2756868F" w:rsidTr="00A64F3C">
        <w:trPr>
          <w:trHeight w:val="20"/>
          <w:jc w:val="center"/>
        </w:trPr>
        <w:tc>
          <w:tcPr>
            <w:tcW w:w="618" w:type="dxa"/>
            <w:tcBorders>
              <w:top w:val="single" w:sz="4" w:space="0" w:color="000000"/>
              <w:left w:val="single" w:sz="4" w:space="0" w:color="000000"/>
              <w:bottom w:val="single" w:sz="4" w:space="0" w:color="auto"/>
            </w:tcBorders>
            <w:shd w:val="clear" w:color="auto" w:fill="F2F2F2" w:themeFill="background1" w:themeFillShade="F2"/>
          </w:tcPr>
          <w:p w14:paraId="2C05AB37" w14:textId="77777777" w:rsidR="00A64F3C" w:rsidRPr="006469B2" w:rsidRDefault="00A64F3C" w:rsidP="00A64F3C">
            <w:pPr>
              <w:shd w:val="clear" w:color="auto" w:fill="F2F2F2" w:themeFill="background1" w:themeFillShade="F2"/>
              <w:snapToGrid w:val="0"/>
              <w:spacing w:after="0" w:line="240" w:lineRule="auto"/>
              <w:ind w:left="72" w:right="72"/>
              <w:jc w:val="center"/>
              <w:rPr>
                <w:rFonts w:eastAsia="Times New Roman"/>
                <w:b/>
                <w:spacing w:val="-1"/>
                <w:sz w:val="20"/>
                <w:szCs w:val="20"/>
              </w:rPr>
            </w:pPr>
            <w:bookmarkStart w:id="53" w:name="_Hlk188436875"/>
            <w:r w:rsidRPr="00A64F3C">
              <w:rPr>
                <w:rFonts w:eastAsia="Times New Roman"/>
                <w:b/>
                <w:spacing w:val="-7"/>
                <w:sz w:val="20"/>
                <w:szCs w:val="20"/>
              </w:rPr>
              <w:lastRenderedPageBreak/>
              <w:t xml:space="preserve">Eil. </w:t>
            </w:r>
            <w:r w:rsidRPr="00A64F3C">
              <w:rPr>
                <w:rFonts w:eastAsia="Times New Roman"/>
                <w:b/>
                <w:spacing w:val="-1"/>
                <w:sz w:val="20"/>
                <w:szCs w:val="20"/>
              </w:rPr>
              <w:t>Nr.</w:t>
            </w:r>
          </w:p>
          <w:p w14:paraId="66B8960E" w14:textId="77777777" w:rsidR="00A64F3C" w:rsidRPr="006469B2" w:rsidRDefault="00A64F3C" w:rsidP="00A64F3C">
            <w:pPr>
              <w:numPr>
                <w:ilvl w:val="1"/>
                <w:numId w:val="0"/>
              </w:numPr>
              <w:spacing w:after="0" w:line="240" w:lineRule="auto"/>
              <w:rPr>
                <w:rFonts w:eastAsia="Times New Roman"/>
                <w:b/>
                <w:spacing w:val="15"/>
                <w:sz w:val="20"/>
                <w:szCs w:val="20"/>
              </w:rPr>
            </w:pPr>
          </w:p>
        </w:tc>
        <w:tc>
          <w:tcPr>
            <w:tcW w:w="3630" w:type="dxa"/>
            <w:tcBorders>
              <w:top w:val="single" w:sz="4" w:space="0" w:color="000000"/>
              <w:left w:val="single" w:sz="4" w:space="0" w:color="000000"/>
              <w:bottom w:val="single" w:sz="4" w:space="0" w:color="auto"/>
            </w:tcBorders>
            <w:shd w:val="clear" w:color="auto" w:fill="F2F2F2" w:themeFill="background1" w:themeFillShade="F2"/>
          </w:tcPr>
          <w:p w14:paraId="52618BC0" w14:textId="77777777" w:rsidR="00A64F3C" w:rsidRPr="006469B2" w:rsidRDefault="00A64F3C" w:rsidP="00A64F3C">
            <w:pPr>
              <w:spacing w:after="0" w:line="240" w:lineRule="auto"/>
              <w:jc w:val="center"/>
              <w:rPr>
                <w:rFonts w:eastAsia="Times New Roman"/>
                <w:b/>
                <w:sz w:val="20"/>
                <w:szCs w:val="20"/>
              </w:rPr>
            </w:pPr>
            <w:r w:rsidRPr="006469B2">
              <w:rPr>
                <w:rFonts w:eastAsia="Times New Roman"/>
                <w:b/>
                <w:sz w:val="20"/>
                <w:szCs w:val="20"/>
              </w:rPr>
              <w:t>Darbų aprašymas</w:t>
            </w:r>
          </w:p>
          <w:p w14:paraId="033B177A" w14:textId="77777777" w:rsidR="00A64F3C" w:rsidRPr="006469B2" w:rsidRDefault="00A64F3C" w:rsidP="00A64F3C">
            <w:pPr>
              <w:spacing w:after="0" w:line="240" w:lineRule="auto"/>
              <w:rPr>
                <w:rFonts w:eastAsia="Times New Roman"/>
                <w:b/>
                <w:spacing w:val="15"/>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044D1" w14:textId="77777777" w:rsidR="00A64F3C" w:rsidRPr="006469B2" w:rsidRDefault="00A64F3C" w:rsidP="00A64F3C">
            <w:pPr>
              <w:numPr>
                <w:ilvl w:val="1"/>
                <w:numId w:val="0"/>
              </w:numPr>
              <w:spacing w:after="0" w:line="240" w:lineRule="auto"/>
              <w:jc w:val="center"/>
              <w:rPr>
                <w:rFonts w:eastAsia="Times New Roman"/>
                <w:b/>
                <w:spacing w:val="15"/>
                <w:sz w:val="20"/>
                <w:szCs w:val="20"/>
              </w:rPr>
            </w:pPr>
            <w:r w:rsidRPr="006469B2">
              <w:rPr>
                <w:rFonts w:eastAsia="Times New Roman"/>
                <w:b/>
                <w:sz w:val="20"/>
                <w:szCs w:val="20"/>
              </w:rPr>
              <w:t>Mato vnt.</w:t>
            </w:r>
          </w:p>
        </w:tc>
        <w:tc>
          <w:tcPr>
            <w:tcW w:w="1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5CC0D2" w14:textId="77777777" w:rsidR="00A64F3C" w:rsidRPr="006469B2" w:rsidRDefault="00A64F3C" w:rsidP="00A64F3C">
            <w:pPr>
              <w:spacing w:after="0" w:line="240" w:lineRule="auto"/>
              <w:jc w:val="center"/>
              <w:rPr>
                <w:rFonts w:eastAsia="Times New Roman"/>
                <w:b/>
                <w:sz w:val="20"/>
                <w:szCs w:val="20"/>
              </w:rPr>
            </w:pPr>
            <w:r w:rsidRPr="006469B2">
              <w:rPr>
                <w:rFonts w:eastAsia="Times New Roman"/>
                <w:b/>
                <w:sz w:val="20"/>
                <w:szCs w:val="20"/>
              </w:rPr>
              <w:t xml:space="preserve">Preliminarus kiekis sutarties laikotarpiui (35 mėn.)  </w:t>
            </w: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5E2048" w14:textId="6415C0F6" w:rsidR="00A64F3C" w:rsidRPr="006469B2" w:rsidRDefault="00787806" w:rsidP="00A64F3C">
            <w:pPr>
              <w:spacing w:after="0" w:line="240" w:lineRule="auto"/>
              <w:jc w:val="center"/>
              <w:rPr>
                <w:rFonts w:eastAsia="Times New Roman"/>
                <w:b/>
                <w:sz w:val="20"/>
                <w:szCs w:val="20"/>
              </w:rPr>
            </w:pPr>
            <w:r>
              <w:rPr>
                <w:rFonts w:eastAsia="Times New Roman"/>
                <w:b/>
                <w:sz w:val="20"/>
                <w:szCs w:val="20"/>
              </w:rPr>
              <w:t>Vnt. į</w:t>
            </w:r>
            <w:r w:rsidR="00A64F3C" w:rsidRPr="006469B2">
              <w:rPr>
                <w:rFonts w:eastAsia="Times New Roman"/>
                <w:b/>
                <w:sz w:val="20"/>
                <w:szCs w:val="20"/>
              </w:rPr>
              <w:t>kainis</w:t>
            </w:r>
          </w:p>
          <w:p w14:paraId="61093934" w14:textId="77777777" w:rsidR="00A64F3C" w:rsidRPr="006469B2" w:rsidRDefault="00A64F3C" w:rsidP="00A64F3C">
            <w:pPr>
              <w:numPr>
                <w:ilvl w:val="1"/>
                <w:numId w:val="0"/>
              </w:numPr>
              <w:spacing w:after="0" w:line="240" w:lineRule="auto"/>
              <w:jc w:val="center"/>
              <w:rPr>
                <w:rFonts w:eastAsia="Times New Roman"/>
                <w:b/>
                <w:spacing w:val="15"/>
                <w:sz w:val="20"/>
                <w:szCs w:val="20"/>
              </w:rPr>
            </w:pPr>
            <w:r w:rsidRPr="006469B2">
              <w:rPr>
                <w:rFonts w:eastAsia="Times New Roman"/>
                <w:b/>
                <w:sz w:val="20"/>
                <w:szCs w:val="20"/>
              </w:rPr>
              <w:t>Eur be PVM</w:t>
            </w: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8C8E30" w14:textId="77777777" w:rsidR="00A64F3C" w:rsidRDefault="00787806" w:rsidP="00A64F3C">
            <w:pPr>
              <w:spacing w:after="0" w:line="240" w:lineRule="auto"/>
              <w:jc w:val="center"/>
              <w:rPr>
                <w:rFonts w:eastAsia="Times New Roman"/>
                <w:b/>
                <w:sz w:val="20"/>
                <w:szCs w:val="20"/>
              </w:rPr>
            </w:pPr>
            <w:r>
              <w:rPr>
                <w:rFonts w:eastAsia="Times New Roman"/>
                <w:b/>
                <w:sz w:val="20"/>
                <w:szCs w:val="20"/>
              </w:rPr>
              <w:t xml:space="preserve">Viso </w:t>
            </w:r>
            <w:r w:rsidRPr="00787806">
              <w:rPr>
                <w:rFonts w:eastAsia="Times New Roman"/>
                <w:b/>
                <w:sz w:val="20"/>
                <w:szCs w:val="20"/>
              </w:rPr>
              <w:t>Eur be PVM</w:t>
            </w:r>
          </w:p>
          <w:p w14:paraId="3D74E3F5" w14:textId="324B3FE7" w:rsidR="00787806" w:rsidRPr="006469B2" w:rsidRDefault="00787806" w:rsidP="00A64F3C">
            <w:pPr>
              <w:spacing w:after="0" w:line="240" w:lineRule="auto"/>
              <w:jc w:val="center"/>
              <w:rPr>
                <w:rFonts w:eastAsia="Times New Roman"/>
                <w:b/>
                <w:sz w:val="20"/>
                <w:szCs w:val="20"/>
              </w:rPr>
            </w:pPr>
            <w:r>
              <w:rPr>
                <w:rFonts w:eastAsia="Times New Roman"/>
                <w:b/>
                <w:sz w:val="20"/>
                <w:szCs w:val="20"/>
              </w:rPr>
              <w:t>(4x5)</w:t>
            </w:r>
          </w:p>
        </w:tc>
      </w:tr>
      <w:tr w:rsidR="00A64F3C" w:rsidRPr="006469B2" w14:paraId="495D2D66" w14:textId="4859F6D6" w:rsidTr="00A64F3C">
        <w:trPr>
          <w:trHeight w:val="20"/>
          <w:jc w:val="center"/>
        </w:trPr>
        <w:tc>
          <w:tcPr>
            <w:tcW w:w="618" w:type="dxa"/>
            <w:tcBorders>
              <w:top w:val="single" w:sz="4" w:space="0" w:color="000000"/>
              <w:left w:val="single" w:sz="4" w:space="0" w:color="000000"/>
              <w:bottom w:val="single" w:sz="4" w:space="0" w:color="auto"/>
            </w:tcBorders>
            <w:shd w:val="clear" w:color="auto" w:fill="FFFFFF"/>
            <w:vAlign w:val="center"/>
          </w:tcPr>
          <w:p w14:paraId="0BF3A2D6" w14:textId="77777777" w:rsidR="00A64F3C" w:rsidRPr="006469B2" w:rsidRDefault="00A64F3C" w:rsidP="00A64F3C">
            <w:pPr>
              <w:spacing w:after="0" w:line="240" w:lineRule="auto"/>
              <w:jc w:val="center"/>
              <w:rPr>
                <w:rFonts w:eastAsia="Times New Roman"/>
                <w:b/>
                <w:i/>
                <w:spacing w:val="-1"/>
                <w:sz w:val="20"/>
                <w:szCs w:val="20"/>
              </w:rPr>
            </w:pPr>
            <w:r w:rsidRPr="006469B2">
              <w:rPr>
                <w:rFonts w:eastAsia="Times New Roman"/>
                <w:b/>
                <w:i/>
                <w:sz w:val="20"/>
                <w:szCs w:val="20"/>
              </w:rPr>
              <w:t>1</w:t>
            </w:r>
          </w:p>
        </w:tc>
        <w:tc>
          <w:tcPr>
            <w:tcW w:w="3630" w:type="dxa"/>
            <w:tcBorders>
              <w:top w:val="single" w:sz="4" w:space="0" w:color="000000"/>
              <w:left w:val="single" w:sz="4" w:space="0" w:color="000000"/>
              <w:bottom w:val="single" w:sz="4" w:space="0" w:color="auto"/>
            </w:tcBorders>
            <w:shd w:val="clear" w:color="auto" w:fill="FFFFFF"/>
            <w:vAlign w:val="center"/>
          </w:tcPr>
          <w:p w14:paraId="1CBAAA62" w14:textId="77777777" w:rsidR="00A64F3C" w:rsidRPr="006469B2" w:rsidRDefault="00A64F3C" w:rsidP="00A64F3C">
            <w:pPr>
              <w:spacing w:after="0" w:line="240" w:lineRule="auto"/>
              <w:jc w:val="center"/>
              <w:rPr>
                <w:rFonts w:eastAsia="Times New Roman"/>
                <w:b/>
                <w:i/>
                <w:sz w:val="20"/>
                <w:szCs w:val="20"/>
              </w:rPr>
            </w:pPr>
            <w:r w:rsidRPr="006469B2">
              <w:rPr>
                <w:rFonts w:eastAsia="Times New Roman"/>
                <w:b/>
                <w:i/>
                <w:sz w:val="20"/>
                <w:szCs w:val="20"/>
              </w:rPr>
              <w:t>2</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402745BF" w14:textId="77777777" w:rsidR="00A64F3C" w:rsidRPr="006469B2" w:rsidRDefault="00A64F3C" w:rsidP="00A64F3C">
            <w:pPr>
              <w:spacing w:after="0" w:line="240" w:lineRule="auto"/>
              <w:jc w:val="center"/>
              <w:rPr>
                <w:rFonts w:eastAsia="Times New Roman"/>
                <w:b/>
                <w:i/>
                <w:sz w:val="20"/>
                <w:szCs w:val="20"/>
              </w:rPr>
            </w:pPr>
            <w:r w:rsidRPr="006469B2">
              <w:rPr>
                <w:rFonts w:eastAsia="Times New Roman"/>
                <w:b/>
                <w:i/>
                <w:sz w:val="20"/>
                <w:szCs w:val="20"/>
              </w:rPr>
              <w:t>3</w:t>
            </w:r>
          </w:p>
        </w:tc>
        <w:tc>
          <w:tcPr>
            <w:tcW w:w="1369" w:type="dxa"/>
            <w:tcBorders>
              <w:top w:val="single" w:sz="4" w:space="0" w:color="auto"/>
              <w:left w:val="single" w:sz="4" w:space="0" w:color="auto"/>
              <w:bottom w:val="single" w:sz="4" w:space="0" w:color="auto"/>
              <w:right w:val="single" w:sz="4" w:space="0" w:color="auto"/>
            </w:tcBorders>
          </w:tcPr>
          <w:p w14:paraId="3DAB898D" w14:textId="77777777" w:rsidR="00A64F3C" w:rsidRPr="006469B2" w:rsidRDefault="00A64F3C" w:rsidP="00A64F3C">
            <w:pPr>
              <w:spacing w:after="0" w:line="240" w:lineRule="auto"/>
              <w:jc w:val="center"/>
              <w:rPr>
                <w:rFonts w:eastAsia="Times New Roman"/>
                <w:b/>
                <w:i/>
                <w:sz w:val="20"/>
                <w:szCs w:val="20"/>
              </w:rPr>
            </w:pPr>
            <w:r w:rsidRPr="006469B2">
              <w:rPr>
                <w:rFonts w:eastAsia="Times New Roman"/>
                <w:b/>
                <w:i/>
                <w:sz w:val="20"/>
                <w:szCs w:val="20"/>
              </w:rPr>
              <w:t>4</w:t>
            </w:r>
          </w:p>
        </w:tc>
        <w:tc>
          <w:tcPr>
            <w:tcW w:w="1695" w:type="dxa"/>
            <w:tcBorders>
              <w:top w:val="single" w:sz="4" w:space="0" w:color="auto"/>
              <w:left w:val="single" w:sz="4" w:space="0" w:color="auto"/>
              <w:bottom w:val="single" w:sz="4" w:space="0" w:color="auto"/>
              <w:right w:val="single" w:sz="4" w:space="0" w:color="auto"/>
            </w:tcBorders>
            <w:vAlign w:val="center"/>
          </w:tcPr>
          <w:p w14:paraId="78C8C5E7" w14:textId="77777777" w:rsidR="00A64F3C" w:rsidRPr="006469B2" w:rsidRDefault="00A64F3C" w:rsidP="00A64F3C">
            <w:pPr>
              <w:spacing w:after="0" w:line="240" w:lineRule="auto"/>
              <w:jc w:val="center"/>
              <w:rPr>
                <w:rFonts w:eastAsia="Times New Roman"/>
                <w:b/>
                <w:i/>
                <w:sz w:val="20"/>
                <w:szCs w:val="20"/>
              </w:rPr>
            </w:pPr>
            <w:r w:rsidRPr="006469B2">
              <w:rPr>
                <w:rFonts w:eastAsia="Times New Roman"/>
                <w:b/>
                <w:i/>
                <w:sz w:val="20"/>
                <w:szCs w:val="20"/>
              </w:rPr>
              <w:t>5</w:t>
            </w:r>
          </w:p>
        </w:tc>
        <w:tc>
          <w:tcPr>
            <w:tcW w:w="1695" w:type="dxa"/>
            <w:tcBorders>
              <w:top w:val="single" w:sz="4" w:space="0" w:color="auto"/>
              <w:left w:val="single" w:sz="4" w:space="0" w:color="auto"/>
              <w:bottom w:val="single" w:sz="4" w:space="0" w:color="auto"/>
              <w:right w:val="single" w:sz="4" w:space="0" w:color="auto"/>
            </w:tcBorders>
          </w:tcPr>
          <w:p w14:paraId="3E5F387F" w14:textId="0D915112" w:rsidR="00A64F3C" w:rsidRPr="006469B2" w:rsidRDefault="00787806" w:rsidP="00A64F3C">
            <w:pPr>
              <w:spacing w:after="0" w:line="240" w:lineRule="auto"/>
              <w:jc w:val="center"/>
              <w:rPr>
                <w:rFonts w:eastAsia="Times New Roman"/>
                <w:b/>
                <w:i/>
                <w:sz w:val="20"/>
                <w:szCs w:val="20"/>
              </w:rPr>
            </w:pPr>
            <w:r>
              <w:rPr>
                <w:rFonts w:eastAsia="Times New Roman"/>
                <w:b/>
                <w:i/>
                <w:sz w:val="20"/>
                <w:szCs w:val="20"/>
              </w:rPr>
              <w:t>6</w:t>
            </w:r>
          </w:p>
        </w:tc>
      </w:tr>
      <w:tr w:rsidR="00A64F3C" w:rsidRPr="006469B2" w14:paraId="2C738EB9" w14:textId="66074849" w:rsidTr="00A64F3C">
        <w:trPr>
          <w:trHeight w:val="20"/>
          <w:jc w:val="center"/>
        </w:trPr>
        <w:tc>
          <w:tcPr>
            <w:tcW w:w="618" w:type="dxa"/>
            <w:tcBorders>
              <w:top w:val="single" w:sz="4" w:space="0" w:color="000000"/>
              <w:left w:val="single" w:sz="4" w:space="0" w:color="000000"/>
              <w:bottom w:val="single" w:sz="4" w:space="0" w:color="auto"/>
            </w:tcBorders>
            <w:shd w:val="clear" w:color="auto" w:fill="FFFFFF"/>
          </w:tcPr>
          <w:p w14:paraId="16A36CE9" w14:textId="77777777" w:rsidR="00A64F3C" w:rsidRPr="006469B2" w:rsidRDefault="00A64F3C" w:rsidP="00A64F3C">
            <w:pPr>
              <w:pStyle w:val="Sraopastraipa"/>
              <w:shd w:val="clear" w:color="auto" w:fill="FFFFFF"/>
              <w:snapToGrid w:val="0"/>
              <w:spacing w:after="0" w:line="240" w:lineRule="auto"/>
              <w:ind w:left="450" w:right="72"/>
              <w:rPr>
                <w:rFonts w:ascii="Times New Roman" w:hAnsi="Times New Roman"/>
                <w:b/>
                <w:spacing w:val="-7"/>
                <w:sz w:val="20"/>
                <w:szCs w:val="20"/>
              </w:rPr>
            </w:pPr>
          </w:p>
        </w:tc>
        <w:tc>
          <w:tcPr>
            <w:tcW w:w="3630" w:type="dxa"/>
            <w:tcBorders>
              <w:top w:val="single" w:sz="4" w:space="0" w:color="000000"/>
              <w:left w:val="single" w:sz="4" w:space="0" w:color="000000"/>
              <w:bottom w:val="single" w:sz="4" w:space="0" w:color="auto"/>
            </w:tcBorders>
            <w:shd w:val="clear" w:color="auto" w:fill="FFFFFF"/>
            <w:vAlign w:val="center"/>
          </w:tcPr>
          <w:p w14:paraId="1695EBBB" w14:textId="77777777" w:rsidR="00A64F3C" w:rsidRPr="006469B2" w:rsidRDefault="00A64F3C" w:rsidP="00A64F3C">
            <w:pPr>
              <w:spacing w:after="0" w:line="240" w:lineRule="auto"/>
              <w:jc w:val="center"/>
              <w:rPr>
                <w:b/>
                <w:sz w:val="20"/>
                <w:szCs w:val="20"/>
              </w:rPr>
            </w:pPr>
            <w:r w:rsidRPr="006469B2">
              <w:rPr>
                <w:b/>
                <w:sz w:val="20"/>
                <w:szCs w:val="20"/>
              </w:rPr>
              <w:t>I. Vidaus sienų apdailos darbai</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10812A8C" w14:textId="77777777" w:rsidR="00A64F3C" w:rsidRPr="006469B2" w:rsidRDefault="00A64F3C" w:rsidP="00A64F3C">
            <w:pPr>
              <w:numPr>
                <w:ilvl w:val="1"/>
                <w:numId w:val="0"/>
              </w:numPr>
              <w:spacing w:after="0" w:line="240" w:lineRule="auto"/>
              <w:jc w:val="center"/>
              <w:rPr>
                <w:rFonts w:eastAsia="Times New Roman"/>
                <w:b/>
                <w:sz w:val="20"/>
                <w:szCs w:val="20"/>
              </w:rPr>
            </w:pPr>
          </w:p>
        </w:tc>
        <w:tc>
          <w:tcPr>
            <w:tcW w:w="1369" w:type="dxa"/>
            <w:tcBorders>
              <w:top w:val="single" w:sz="4" w:space="0" w:color="auto"/>
              <w:left w:val="single" w:sz="4" w:space="0" w:color="auto"/>
              <w:bottom w:val="single" w:sz="4" w:space="0" w:color="auto"/>
              <w:right w:val="single" w:sz="4" w:space="0" w:color="auto"/>
            </w:tcBorders>
          </w:tcPr>
          <w:p w14:paraId="4649E685" w14:textId="77777777" w:rsidR="00A64F3C" w:rsidRPr="006469B2" w:rsidRDefault="00A64F3C" w:rsidP="00A64F3C">
            <w:pPr>
              <w:spacing w:after="0" w:line="240" w:lineRule="auto"/>
              <w:jc w:val="center"/>
              <w:rPr>
                <w:rFonts w:eastAsia="Times New Roman"/>
                <w:b/>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C1D55DC" w14:textId="77777777" w:rsidR="00A64F3C" w:rsidRPr="006469B2" w:rsidRDefault="00A64F3C" w:rsidP="00A64F3C">
            <w:pPr>
              <w:spacing w:after="0" w:line="240" w:lineRule="auto"/>
              <w:jc w:val="center"/>
              <w:rPr>
                <w:rFonts w:eastAsia="Times New Roman"/>
                <w:b/>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06D04CB" w14:textId="77777777" w:rsidR="00A64F3C" w:rsidRPr="006469B2" w:rsidRDefault="00A64F3C" w:rsidP="00A64F3C">
            <w:pPr>
              <w:spacing w:after="0" w:line="240" w:lineRule="auto"/>
              <w:jc w:val="center"/>
              <w:rPr>
                <w:rFonts w:eastAsia="Times New Roman"/>
                <w:b/>
                <w:sz w:val="20"/>
                <w:szCs w:val="20"/>
              </w:rPr>
            </w:pPr>
          </w:p>
        </w:tc>
      </w:tr>
      <w:tr w:rsidR="00A64F3C" w:rsidRPr="006469B2" w14:paraId="05AFE300" w14:textId="315DA548"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683712B7"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23D5E993"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Senų dažų nuvalymas</w:t>
            </w:r>
          </w:p>
        </w:tc>
        <w:tc>
          <w:tcPr>
            <w:tcW w:w="772" w:type="dxa"/>
            <w:tcBorders>
              <w:top w:val="nil"/>
              <w:left w:val="nil"/>
              <w:bottom w:val="single" w:sz="4" w:space="0" w:color="auto"/>
              <w:right w:val="single" w:sz="4" w:space="0" w:color="auto"/>
            </w:tcBorders>
            <w:shd w:val="clear" w:color="auto" w:fill="auto"/>
            <w:vAlign w:val="center"/>
          </w:tcPr>
          <w:p w14:paraId="606E5FE0"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05610C6A" w14:textId="77777777" w:rsidR="00A64F3C" w:rsidRPr="006469B2" w:rsidRDefault="00A64F3C" w:rsidP="00A64F3C">
            <w:pPr>
              <w:spacing w:after="0" w:line="240" w:lineRule="auto"/>
              <w:jc w:val="center"/>
              <w:rPr>
                <w:rFonts w:eastAsia="Times New Roman"/>
                <w:sz w:val="20"/>
                <w:szCs w:val="20"/>
              </w:rPr>
            </w:pPr>
            <w:r w:rsidRPr="006469B2">
              <w:rPr>
                <w:sz w:val="20"/>
                <w:szCs w:val="20"/>
              </w:rPr>
              <w:t>600</w:t>
            </w:r>
          </w:p>
        </w:tc>
        <w:tc>
          <w:tcPr>
            <w:tcW w:w="1695" w:type="dxa"/>
            <w:tcBorders>
              <w:top w:val="single" w:sz="4" w:space="0" w:color="auto"/>
              <w:left w:val="single" w:sz="4" w:space="0" w:color="auto"/>
              <w:bottom w:val="single" w:sz="4" w:space="0" w:color="auto"/>
              <w:right w:val="single" w:sz="4" w:space="0" w:color="auto"/>
            </w:tcBorders>
          </w:tcPr>
          <w:p w14:paraId="7725F188"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09A8435" w14:textId="77777777" w:rsidR="00A64F3C" w:rsidRPr="006469B2" w:rsidRDefault="00A64F3C" w:rsidP="00A64F3C">
            <w:pPr>
              <w:spacing w:after="0" w:line="240" w:lineRule="auto"/>
              <w:jc w:val="center"/>
              <w:rPr>
                <w:rFonts w:eastAsia="Times New Roman"/>
                <w:sz w:val="20"/>
                <w:szCs w:val="20"/>
              </w:rPr>
            </w:pPr>
          </w:p>
        </w:tc>
      </w:tr>
      <w:tr w:rsidR="00A64F3C" w:rsidRPr="006469B2" w14:paraId="5BA2276E" w14:textId="72CEE946"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47A41C64"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7DE1F44D"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Antipelėsinių priemonių išpurškimas, pelėsio naikinimas</w:t>
            </w:r>
          </w:p>
        </w:tc>
        <w:tc>
          <w:tcPr>
            <w:tcW w:w="772" w:type="dxa"/>
            <w:tcBorders>
              <w:top w:val="nil"/>
              <w:left w:val="nil"/>
              <w:bottom w:val="single" w:sz="4" w:space="0" w:color="auto"/>
              <w:right w:val="single" w:sz="4" w:space="0" w:color="auto"/>
            </w:tcBorders>
            <w:shd w:val="clear" w:color="auto" w:fill="auto"/>
            <w:vAlign w:val="center"/>
          </w:tcPr>
          <w:p w14:paraId="60663537"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4C1479F0" w14:textId="77777777" w:rsidR="00A64F3C" w:rsidRPr="006469B2" w:rsidRDefault="00A64F3C" w:rsidP="00A64F3C">
            <w:pPr>
              <w:spacing w:after="0" w:line="240" w:lineRule="auto"/>
              <w:jc w:val="center"/>
              <w:rPr>
                <w:sz w:val="20"/>
                <w:szCs w:val="20"/>
              </w:rPr>
            </w:pPr>
            <w:r w:rsidRPr="006469B2">
              <w:rPr>
                <w:sz w:val="20"/>
                <w:szCs w:val="20"/>
              </w:rPr>
              <w:t>150</w:t>
            </w:r>
          </w:p>
        </w:tc>
        <w:tc>
          <w:tcPr>
            <w:tcW w:w="1695" w:type="dxa"/>
            <w:tcBorders>
              <w:top w:val="single" w:sz="4" w:space="0" w:color="auto"/>
              <w:left w:val="single" w:sz="4" w:space="0" w:color="auto"/>
              <w:bottom w:val="single" w:sz="4" w:space="0" w:color="auto"/>
              <w:right w:val="single" w:sz="4" w:space="0" w:color="auto"/>
            </w:tcBorders>
          </w:tcPr>
          <w:p w14:paraId="4896C8CC"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6D824BC" w14:textId="77777777" w:rsidR="00A64F3C" w:rsidRPr="006469B2" w:rsidRDefault="00A64F3C" w:rsidP="00A64F3C">
            <w:pPr>
              <w:spacing w:after="0" w:line="240" w:lineRule="auto"/>
              <w:jc w:val="center"/>
              <w:rPr>
                <w:rFonts w:eastAsia="Times New Roman"/>
                <w:sz w:val="20"/>
                <w:szCs w:val="20"/>
              </w:rPr>
            </w:pPr>
          </w:p>
        </w:tc>
      </w:tr>
      <w:tr w:rsidR="00A64F3C" w:rsidRPr="006469B2" w14:paraId="547AE356" w14:textId="2D05EEFB"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76CF8152"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11A1293E"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Senų tapetų nuplėšimas</w:t>
            </w:r>
          </w:p>
        </w:tc>
        <w:tc>
          <w:tcPr>
            <w:tcW w:w="772" w:type="dxa"/>
            <w:tcBorders>
              <w:top w:val="nil"/>
              <w:left w:val="nil"/>
              <w:bottom w:val="single" w:sz="4" w:space="0" w:color="auto"/>
              <w:right w:val="single" w:sz="4" w:space="0" w:color="auto"/>
            </w:tcBorders>
            <w:shd w:val="clear" w:color="auto" w:fill="auto"/>
            <w:vAlign w:val="center"/>
          </w:tcPr>
          <w:p w14:paraId="6EB7EC23"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20EAF8E5" w14:textId="77777777" w:rsidR="00A64F3C" w:rsidRPr="006469B2" w:rsidRDefault="00A64F3C" w:rsidP="00A64F3C">
            <w:pPr>
              <w:spacing w:after="0" w:line="240" w:lineRule="auto"/>
              <w:jc w:val="center"/>
              <w:rPr>
                <w:sz w:val="20"/>
                <w:szCs w:val="20"/>
              </w:rPr>
            </w:pPr>
            <w:r w:rsidRPr="006469B2">
              <w:rPr>
                <w:sz w:val="20"/>
                <w:szCs w:val="20"/>
              </w:rPr>
              <w:t>1000</w:t>
            </w:r>
          </w:p>
        </w:tc>
        <w:tc>
          <w:tcPr>
            <w:tcW w:w="1695" w:type="dxa"/>
            <w:tcBorders>
              <w:top w:val="single" w:sz="4" w:space="0" w:color="auto"/>
              <w:left w:val="single" w:sz="4" w:space="0" w:color="auto"/>
              <w:bottom w:val="single" w:sz="4" w:space="0" w:color="auto"/>
              <w:right w:val="single" w:sz="4" w:space="0" w:color="auto"/>
            </w:tcBorders>
          </w:tcPr>
          <w:p w14:paraId="715B3E88"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7ADCCE1" w14:textId="77777777" w:rsidR="00A64F3C" w:rsidRPr="006469B2" w:rsidRDefault="00A64F3C" w:rsidP="00A64F3C">
            <w:pPr>
              <w:spacing w:after="0" w:line="240" w:lineRule="auto"/>
              <w:jc w:val="center"/>
              <w:rPr>
                <w:rFonts w:eastAsia="Times New Roman"/>
                <w:sz w:val="20"/>
                <w:szCs w:val="20"/>
              </w:rPr>
            </w:pPr>
          </w:p>
        </w:tc>
      </w:tr>
      <w:tr w:rsidR="00A64F3C" w:rsidRPr="006469B2" w14:paraId="153C2391" w14:textId="4199A855"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097044DE"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330EBE55"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Sienų plytelių nuardymas</w:t>
            </w:r>
          </w:p>
        </w:tc>
        <w:tc>
          <w:tcPr>
            <w:tcW w:w="772" w:type="dxa"/>
            <w:tcBorders>
              <w:top w:val="nil"/>
              <w:left w:val="nil"/>
              <w:bottom w:val="single" w:sz="4" w:space="0" w:color="auto"/>
              <w:right w:val="single" w:sz="4" w:space="0" w:color="auto"/>
            </w:tcBorders>
            <w:shd w:val="clear" w:color="auto" w:fill="auto"/>
            <w:vAlign w:val="center"/>
          </w:tcPr>
          <w:p w14:paraId="57A899DF"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7A23D56D" w14:textId="77777777" w:rsidR="00A64F3C" w:rsidRPr="006469B2" w:rsidRDefault="00A64F3C" w:rsidP="00A64F3C">
            <w:pPr>
              <w:spacing w:after="0" w:line="240" w:lineRule="auto"/>
              <w:jc w:val="center"/>
              <w:rPr>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tcPr>
          <w:p w14:paraId="4BBFB97F"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3EDBA17E" w14:textId="77777777" w:rsidR="00A64F3C" w:rsidRPr="006469B2" w:rsidRDefault="00A64F3C" w:rsidP="00A64F3C">
            <w:pPr>
              <w:spacing w:after="0" w:line="240" w:lineRule="auto"/>
              <w:jc w:val="center"/>
              <w:rPr>
                <w:rFonts w:eastAsia="Times New Roman"/>
                <w:sz w:val="20"/>
                <w:szCs w:val="20"/>
              </w:rPr>
            </w:pPr>
          </w:p>
        </w:tc>
      </w:tr>
      <w:tr w:rsidR="00A64F3C" w:rsidRPr="006469B2" w14:paraId="7EDC809B" w14:textId="0ACF25BC"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3F2D30C4"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43B4A6CB"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Ventiliacijos grotelių, įvairių pakabų, laikiklių ir pan. esančių ant sienų demontavimas</w:t>
            </w:r>
          </w:p>
        </w:tc>
        <w:tc>
          <w:tcPr>
            <w:tcW w:w="772" w:type="dxa"/>
            <w:tcBorders>
              <w:top w:val="nil"/>
              <w:left w:val="nil"/>
              <w:bottom w:val="single" w:sz="4" w:space="0" w:color="auto"/>
              <w:right w:val="single" w:sz="4" w:space="0" w:color="auto"/>
            </w:tcBorders>
            <w:shd w:val="clear" w:color="auto" w:fill="auto"/>
            <w:vAlign w:val="center"/>
          </w:tcPr>
          <w:p w14:paraId="046FA08D"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496EFCCA" w14:textId="77777777" w:rsidR="00A64F3C" w:rsidRPr="006469B2" w:rsidRDefault="00A64F3C" w:rsidP="00A64F3C">
            <w:pPr>
              <w:spacing w:after="0" w:line="240" w:lineRule="auto"/>
              <w:jc w:val="center"/>
              <w:rPr>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tcPr>
          <w:p w14:paraId="41E4BABB"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7E7514C" w14:textId="77777777" w:rsidR="00A64F3C" w:rsidRPr="006469B2" w:rsidRDefault="00A64F3C" w:rsidP="00A64F3C">
            <w:pPr>
              <w:spacing w:after="0" w:line="240" w:lineRule="auto"/>
              <w:jc w:val="center"/>
              <w:rPr>
                <w:rFonts w:eastAsia="Times New Roman"/>
                <w:sz w:val="20"/>
                <w:szCs w:val="20"/>
              </w:rPr>
            </w:pPr>
          </w:p>
        </w:tc>
      </w:tr>
      <w:tr w:rsidR="00A64F3C" w:rsidRPr="006469B2" w14:paraId="4501F35E" w14:textId="1026ACB3"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6C3EB0FE"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3C18F5B0"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Betoninių ar mūrinių sienų 100 mm griovimas, ardymas</w:t>
            </w:r>
          </w:p>
        </w:tc>
        <w:tc>
          <w:tcPr>
            <w:tcW w:w="772" w:type="dxa"/>
            <w:tcBorders>
              <w:top w:val="nil"/>
              <w:left w:val="nil"/>
              <w:bottom w:val="single" w:sz="4" w:space="0" w:color="auto"/>
              <w:right w:val="single" w:sz="4" w:space="0" w:color="auto"/>
            </w:tcBorders>
            <w:shd w:val="clear" w:color="auto" w:fill="auto"/>
            <w:vAlign w:val="center"/>
          </w:tcPr>
          <w:p w14:paraId="24962CB1"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303D4E48" w14:textId="77777777" w:rsidR="00A64F3C" w:rsidRPr="006469B2" w:rsidRDefault="00A64F3C" w:rsidP="00A64F3C">
            <w:pPr>
              <w:spacing w:after="0" w:line="240" w:lineRule="auto"/>
              <w:jc w:val="center"/>
              <w:rPr>
                <w:sz w:val="20"/>
                <w:szCs w:val="20"/>
              </w:rPr>
            </w:pPr>
            <w:r w:rsidRPr="006469B2">
              <w:rPr>
                <w:sz w:val="20"/>
                <w:szCs w:val="20"/>
              </w:rPr>
              <w:t>150</w:t>
            </w:r>
          </w:p>
        </w:tc>
        <w:tc>
          <w:tcPr>
            <w:tcW w:w="1695" w:type="dxa"/>
            <w:tcBorders>
              <w:top w:val="single" w:sz="4" w:space="0" w:color="auto"/>
              <w:left w:val="single" w:sz="4" w:space="0" w:color="auto"/>
              <w:bottom w:val="single" w:sz="4" w:space="0" w:color="auto"/>
              <w:right w:val="single" w:sz="4" w:space="0" w:color="auto"/>
            </w:tcBorders>
          </w:tcPr>
          <w:p w14:paraId="3AF0DAAD"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36BC0B92" w14:textId="77777777" w:rsidR="00A64F3C" w:rsidRPr="006469B2" w:rsidRDefault="00A64F3C" w:rsidP="00A64F3C">
            <w:pPr>
              <w:spacing w:after="0" w:line="240" w:lineRule="auto"/>
              <w:jc w:val="center"/>
              <w:rPr>
                <w:rFonts w:eastAsia="Times New Roman"/>
                <w:sz w:val="20"/>
                <w:szCs w:val="20"/>
              </w:rPr>
            </w:pPr>
          </w:p>
        </w:tc>
      </w:tr>
      <w:tr w:rsidR="00A64F3C" w:rsidRPr="006469B2" w14:paraId="5A5AA6DF" w14:textId="6714B0E2"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76E232CA"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5EC360D3"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Apdailinių sieninių lentelių ar plokščių ardymas</w:t>
            </w:r>
          </w:p>
        </w:tc>
        <w:tc>
          <w:tcPr>
            <w:tcW w:w="772" w:type="dxa"/>
            <w:tcBorders>
              <w:top w:val="nil"/>
              <w:left w:val="nil"/>
              <w:bottom w:val="single" w:sz="4" w:space="0" w:color="auto"/>
              <w:right w:val="single" w:sz="4" w:space="0" w:color="auto"/>
            </w:tcBorders>
            <w:shd w:val="clear" w:color="auto" w:fill="auto"/>
            <w:vAlign w:val="center"/>
          </w:tcPr>
          <w:p w14:paraId="086658CB"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59692AED" w14:textId="77777777" w:rsidR="00A64F3C" w:rsidRPr="006469B2" w:rsidRDefault="00A64F3C" w:rsidP="00A64F3C">
            <w:pPr>
              <w:spacing w:after="0" w:line="240" w:lineRule="auto"/>
              <w:jc w:val="center"/>
              <w:rPr>
                <w:sz w:val="20"/>
                <w:szCs w:val="20"/>
              </w:rPr>
            </w:pPr>
            <w:r w:rsidRPr="006469B2">
              <w:rPr>
                <w:sz w:val="20"/>
                <w:szCs w:val="20"/>
              </w:rPr>
              <w:t>150</w:t>
            </w:r>
          </w:p>
        </w:tc>
        <w:tc>
          <w:tcPr>
            <w:tcW w:w="1695" w:type="dxa"/>
            <w:tcBorders>
              <w:top w:val="single" w:sz="4" w:space="0" w:color="auto"/>
              <w:left w:val="single" w:sz="4" w:space="0" w:color="auto"/>
              <w:bottom w:val="single" w:sz="4" w:space="0" w:color="auto"/>
              <w:right w:val="single" w:sz="4" w:space="0" w:color="auto"/>
            </w:tcBorders>
          </w:tcPr>
          <w:p w14:paraId="32A0B55E"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FD2CDEE" w14:textId="77777777" w:rsidR="00A64F3C" w:rsidRPr="006469B2" w:rsidRDefault="00A64F3C" w:rsidP="00A64F3C">
            <w:pPr>
              <w:spacing w:after="0" w:line="240" w:lineRule="auto"/>
              <w:jc w:val="center"/>
              <w:rPr>
                <w:rFonts w:eastAsia="Times New Roman"/>
                <w:sz w:val="20"/>
                <w:szCs w:val="20"/>
              </w:rPr>
            </w:pPr>
          </w:p>
        </w:tc>
      </w:tr>
      <w:tr w:rsidR="00A64F3C" w:rsidRPr="006469B2" w14:paraId="55FB8C1A" w14:textId="7532F8A7"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62C09D0A"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12557548"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Karkaso, apdailinėms lentelėms ar OSB plokščių tvirtinimui, įrengimas</w:t>
            </w:r>
          </w:p>
        </w:tc>
        <w:tc>
          <w:tcPr>
            <w:tcW w:w="772" w:type="dxa"/>
            <w:tcBorders>
              <w:top w:val="nil"/>
              <w:left w:val="nil"/>
              <w:bottom w:val="single" w:sz="4" w:space="0" w:color="auto"/>
              <w:right w:val="single" w:sz="4" w:space="0" w:color="auto"/>
            </w:tcBorders>
            <w:shd w:val="clear" w:color="auto" w:fill="auto"/>
            <w:vAlign w:val="center"/>
          </w:tcPr>
          <w:p w14:paraId="73810D2A"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38E3056F" w14:textId="77777777" w:rsidR="00A64F3C" w:rsidRPr="006469B2" w:rsidRDefault="00A64F3C" w:rsidP="00A64F3C">
            <w:pPr>
              <w:spacing w:after="0" w:line="240" w:lineRule="auto"/>
              <w:jc w:val="center"/>
              <w:rPr>
                <w:sz w:val="20"/>
                <w:szCs w:val="20"/>
              </w:rPr>
            </w:pPr>
            <w:r w:rsidRPr="006469B2">
              <w:rPr>
                <w:sz w:val="20"/>
                <w:szCs w:val="20"/>
              </w:rPr>
              <w:t>150</w:t>
            </w:r>
          </w:p>
        </w:tc>
        <w:tc>
          <w:tcPr>
            <w:tcW w:w="1695" w:type="dxa"/>
            <w:tcBorders>
              <w:top w:val="single" w:sz="4" w:space="0" w:color="auto"/>
              <w:left w:val="single" w:sz="4" w:space="0" w:color="auto"/>
              <w:bottom w:val="single" w:sz="4" w:space="0" w:color="auto"/>
              <w:right w:val="single" w:sz="4" w:space="0" w:color="auto"/>
            </w:tcBorders>
          </w:tcPr>
          <w:p w14:paraId="785452DB"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3F7A0CAA" w14:textId="77777777" w:rsidR="00A64F3C" w:rsidRPr="006469B2" w:rsidRDefault="00A64F3C" w:rsidP="00A64F3C">
            <w:pPr>
              <w:spacing w:after="0" w:line="240" w:lineRule="auto"/>
              <w:jc w:val="center"/>
              <w:rPr>
                <w:rFonts w:eastAsia="Times New Roman"/>
                <w:sz w:val="20"/>
                <w:szCs w:val="20"/>
              </w:rPr>
            </w:pPr>
          </w:p>
        </w:tc>
      </w:tr>
      <w:tr w:rsidR="00A64F3C" w:rsidRPr="006469B2" w14:paraId="651E53D1" w14:textId="4844A21C"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2E3A94B1"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18671C93"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 xml:space="preserve">Gipso kartono plokščių klijavimas ant sienų gipsiniais mišiniais </w:t>
            </w:r>
          </w:p>
        </w:tc>
        <w:tc>
          <w:tcPr>
            <w:tcW w:w="772" w:type="dxa"/>
            <w:tcBorders>
              <w:top w:val="nil"/>
              <w:left w:val="nil"/>
              <w:bottom w:val="single" w:sz="4" w:space="0" w:color="auto"/>
              <w:right w:val="single" w:sz="4" w:space="0" w:color="auto"/>
            </w:tcBorders>
            <w:shd w:val="clear" w:color="auto" w:fill="auto"/>
            <w:vAlign w:val="center"/>
          </w:tcPr>
          <w:p w14:paraId="46BFF7D0"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4D92BA2F" w14:textId="77777777" w:rsidR="00A64F3C" w:rsidRPr="006469B2" w:rsidRDefault="00A64F3C" w:rsidP="00A64F3C">
            <w:pPr>
              <w:spacing w:after="0" w:line="240" w:lineRule="auto"/>
              <w:jc w:val="center"/>
              <w:rPr>
                <w:sz w:val="20"/>
                <w:szCs w:val="20"/>
              </w:rPr>
            </w:pPr>
            <w:r w:rsidRPr="006469B2">
              <w:rPr>
                <w:sz w:val="20"/>
                <w:szCs w:val="20"/>
              </w:rPr>
              <w:t>200</w:t>
            </w:r>
          </w:p>
        </w:tc>
        <w:tc>
          <w:tcPr>
            <w:tcW w:w="1695" w:type="dxa"/>
            <w:tcBorders>
              <w:top w:val="single" w:sz="4" w:space="0" w:color="auto"/>
              <w:left w:val="single" w:sz="4" w:space="0" w:color="auto"/>
              <w:bottom w:val="single" w:sz="4" w:space="0" w:color="auto"/>
              <w:right w:val="single" w:sz="4" w:space="0" w:color="auto"/>
            </w:tcBorders>
          </w:tcPr>
          <w:p w14:paraId="10FD6BD4"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C0BE989" w14:textId="77777777" w:rsidR="00A64F3C" w:rsidRPr="006469B2" w:rsidRDefault="00A64F3C" w:rsidP="00A64F3C">
            <w:pPr>
              <w:spacing w:after="0" w:line="240" w:lineRule="auto"/>
              <w:jc w:val="center"/>
              <w:rPr>
                <w:rFonts w:eastAsia="Times New Roman"/>
                <w:sz w:val="20"/>
                <w:szCs w:val="20"/>
              </w:rPr>
            </w:pPr>
          </w:p>
        </w:tc>
      </w:tr>
      <w:tr w:rsidR="00A64F3C" w:rsidRPr="006469B2" w14:paraId="005D2BFC" w14:textId="400AECAF"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578274C8"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42C70029"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Pertvarų su metaliniu karkasu ir izoliacijos 50 mm mineralinės vatos sluoksniu, įrengimas</w:t>
            </w:r>
          </w:p>
        </w:tc>
        <w:tc>
          <w:tcPr>
            <w:tcW w:w="772" w:type="dxa"/>
            <w:tcBorders>
              <w:top w:val="nil"/>
              <w:left w:val="nil"/>
              <w:bottom w:val="single" w:sz="4" w:space="0" w:color="auto"/>
              <w:right w:val="single" w:sz="4" w:space="0" w:color="auto"/>
            </w:tcBorders>
            <w:shd w:val="clear" w:color="auto" w:fill="auto"/>
            <w:vAlign w:val="center"/>
          </w:tcPr>
          <w:p w14:paraId="675E0720"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1D44357D" w14:textId="77777777" w:rsidR="00A64F3C" w:rsidRPr="006469B2" w:rsidRDefault="00A64F3C" w:rsidP="00A64F3C">
            <w:pPr>
              <w:spacing w:after="0" w:line="240" w:lineRule="auto"/>
              <w:jc w:val="center"/>
              <w:rPr>
                <w:sz w:val="20"/>
                <w:szCs w:val="20"/>
              </w:rPr>
            </w:pPr>
            <w:r w:rsidRPr="006469B2">
              <w:rPr>
                <w:sz w:val="20"/>
                <w:szCs w:val="20"/>
              </w:rPr>
              <w:t>200</w:t>
            </w:r>
          </w:p>
        </w:tc>
        <w:tc>
          <w:tcPr>
            <w:tcW w:w="1695" w:type="dxa"/>
            <w:tcBorders>
              <w:top w:val="single" w:sz="4" w:space="0" w:color="auto"/>
              <w:left w:val="single" w:sz="4" w:space="0" w:color="auto"/>
              <w:bottom w:val="single" w:sz="4" w:space="0" w:color="auto"/>
              <w:right w:val="single" w:sz="4" w:space="0" w:color="auto"/>
            </w:tcBorders>
          </w:tcPr>
          <w:p w14:paraId="5CC4AE3C"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E26CD16" w14:textId="77777777" w:rsidR="00A64F3C" w:rsidRPr="006469B2" w:rsidRDefault="00A64F3C" w:rsidP="00A64F3C">
            <w:pPr>
              <w:spacing w:after="0" w:line="240" w:lineRule="auto"/>
              <w:jc w:val="center"/>
              <w:rPr>
                <w:rFonts w:eastAsia="Times New Roman"/>
                <w:sz w:val="20"/>
                <w:szCs w:val="20"/>
              </w:rPr>
            </w:pPr>
          </w:p>
        </w:tc>
      </w:tr>
      <w:tr w:rsidR="00A64F3C" w:rsidRPr="006469B2" w14:paraId="757B7912" w14:textId="3196CB31"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116D2383"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22F81E94"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Gipso kartono plokščių tvirtinimas ant įrengto karkaso su siūlių užglaistymu</w:t>
            </w:r>
          </w:p>
        </w:tc>
        <w:tc>
          <w:tcPr>
            <w:tcW w:w="772" w:type="dxa"/>
            <w:tcBorders>
              <w:top w:val="nil"/>
              <w:left w:val="nil"/>
              <w:bottom w:val="single" w:sz="4" w:space="0" w:color="auto"/>
              <w:right w:val="single" w:sz="4" w:space="0" w:color="auto"/>
            </w:tcBorders>
            <w:shd w:val="clear" w:color="auto" w:fill="auto"/>
            <w:vAlign w:val="center"/>
          </w:tcPr>
          <w:p w14:paraId="23B9C846"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2944ED70" w14:textId="77777777" w:rsidR="00A64F3C" w:rsidRPr="006469B2" w:rsidRDefault="00A64F3C" w:rsidP="00A64F3C">
            <w:pPr>
              <w:spacing w:after="0" w:line="240" w:lineRule="auto"/>
              <w:jc w:val="center"/>
              <w:rPr>
                <w:sz w:val="20"/>
                <w:szCs w:val="20"/>
              </w:rPr>
            </w:pPr>
            <w:r w:rsidRPr="006469B2">
              <w:rPr>
                <w:sz w:val="20"/>
                <w:szCs w:val="20"/>
              </w:rPr>
              <w:t>200</w:t>
            </w:r>
          </w:p>
        </w:tc>
        <w:tc>
          <w:tcPr>
            <w:tcW w:w="1695" w:type="dxa"/>
            <w:tcBorders>
              <w:top w:val="single" w:sz="4" w:space="0" w:color="auto"/>
              <w:left w:val="single" w:sz="4" w:space="0" w:color="auto"/>
              <w:bottom w:val="single" w:sz="4" w:space="0" w:color="auto"/>
              <w:right w:val="single" w:sz="4" w:space="0" w:color="auto"/>
            </w:tcBorders>
          </w:tcPr>
          <w:p w14:paraId="5455AA84"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0FDD692" w14:textId="77777777" w:rsidR="00A64F3C" w:rsidRPr="006469B2" w:rsidRDefault="00A64F3C" w:rsidP="00A64F3C">
            <w:pPr>
              <w:spacing w:after="0" w:line="240" w:lineRule="auto"/>
              <w:jc w:val="center"/>
              <w:rPr>
                <w:rFonts w:eastAsia="Times New Roman"/>
                <w:sz w:val="20"/>
                <w:szCs w:val="20"/>
              </w:rPr>
            </w:pPr>
          </w:p>
        </w:tc>
      </w:tr>
      <w:tr w:rsidR="00A64F3C" w:rsidRPr="006469B2" w14:paraId="77424553" w14:textId="251D4242"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1CE08FB1"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6DF53F5B"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Sienų paviršių aptaisymas plastikinėmis dailylentėmis ant įrengto karkaso</w:t>
            </w:r>
          </w:p>
        </w:tc>
        <w:tc>
          <w:tcPr>
            <w:tcW w:w="772" w:type="dxa"/>
            <w:tcBorders>
              <w:top w:val="single" w:sz="4" w:space="0" w:color="auto"/>
              <w:left w:val="nil"/>
              <w:bottom w:val="single" w:sz="4" w:space="0" w:color="auto"/>
              <w:right w:val="single" w:sz="4" w:space="0" w:color="auto"/>
            </w:tcBorders>
            <w:shd w:val="clear" w:color="auto" w:fill="auto"/>
            <w:vAlign w:val="center"/>
          </w:tcPr>
          <w:p w14:paraId="748C7FE4"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4D133527" w14:textId="77777777" w:rsidR="00A64F3C" w:rsidRPr="006469B2" w:rsidRDefault="00A64F3C" w:rsidP="00A64F3C">
            <w:pPr>
              <w:spacing w:after="0" w:line="240" w:lineRule="auto"/>
              <w:jc w:val="center"/>
              <w:rPr>
                <w:rFonts w:eastAsia="Times New Roman"/>
                <w:sz w:val="20"/>
                <w:szCs w:val="20"/>
              </w:rPr>
            </w:pPr>
            <w:r w:rsidRPr="006469B2">
              <w:rPr>
                <w:sz w:val="20"/>
                <w:szCs w:val="20"/>
              </w:rPr>
              <w:t>150</w:t>
            </w:r>
          </w:p>
        </w:tc>
        <w:tc>
          <w:tcPr>
            <w:tcW w:w="1695" w:type="dxa"/>
            <w:tcBorders>
              <w:top w:val="single" w:sz="4" w:space="0" w:color="auto"/>
              <w:left w:val="single" w:sz="4" w:space="0" w:color="auto"/>
              <w:bottom w:val="single" w:sz="4" w:space="0" w:color="auto"/>
              <w:right w:val="single" w:sz="4" w:space="0" w:color="auto"/>
            </w:tcBorders>
          </w:tcPr>
          <w:p w14:paraId="74EB0596"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E839FB0" w14:textId="77777777" w:rsidR="00A64F3C" w:rsidRPr="006469B2" w:rsidRDefault="00A64F3C" w:rsidP="00A64F3C">
            <w:pPr>
              <w:spacing w:after="0" w:line="240" w:lineRule="auto"/>
              <w:jc w:val="center"/>
              <w:rPr>
                <w:rFonts w:eastAsia="Times New Roman"/>
                <w:sz w:val="20"/>
                <w:szCs w:val="20"/>
              </w:rPr>
            </w:pPr>
          </w:p>
        </w:tc>
      </w:tr>
      <w:tr w:rsidR="00A64F3C" w:rsidRPr="006469B2" w14:paraId="13D37C8E" w14:textId="4A9213BE"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446A687B"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4136FCBE"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Sienų vidinių paviršių aptaisymas OSB 12 mm plokštėmis tvirtinant prie įrengto karkaso</w:t>
            </w:r>
          </w:p>
        </w:tc>
        <w:tc>
          <w:tcPr>
            <w:tcW w:w="772" w:type="dxa"/>
            <w:tcBorders>
              <w:top w:val="single" w:sz="4" w:space="0" w:color="auto"/>
              <w:left w:val="nil"/>
              <w:bottom w:val="single" w:sz="4" w:space="0" w:color="auto"/>
              <w:right w:val="single" w:sz="4" w:space="0" w:color="auto"/>
            </w:tcBorders>
            <w:shd w:val="clear" w:color="auto" w:fill="auto"/>
            <w:vAlign w:val="center"/>
          </w:tcPr>
          <w:p w14:paraId="758AD87E"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6AA040F3" w14:textId="77777777" w:rsidR="00A64F3C" w:rsidRPr="006469B2" w:rsidRDefault="00A64F3C" w:rsidP="00A64F3C">
            <w:pPr>
              <w:spacing w:after="0" w:line="240" w:lineRule="auto"/>
              <w:jc w:val="center"/>
              <w:rPr>
                <w:sz w:val="20"/>
                <w:szCs w:val="20"/>
              </w:rPr>
            </w:pPr>
            <w:r w:rsidRPr="006469B2">
              <w:rPr>
                <w:sz w:val="20"/>
                <w:szCs w:val="20"/>
              </w:rPr>
              <w:t>180</w:t>
            </w:r>
          </w:p>
        </w:tc>
        <w:tc>
          <w:tcPr>
            <w:tcW w:w="1695" w:type="dxa"/>
            <w:tcBorders>
              <w:top w:val="single" w:sz="4" w:space="0" w:color="auto"/>
              <w:left w:val="single" w:sz="4" w:space="0" w:color="auto"/>
              <w:bottom w:val="single" w:sz="4" w:space="0" w:color="auto"/>
              <w:right w:val="single" w:sz="4" w:space="0" w:color="auto"/>
            </w:tcBorders>
          </w:tcPr>
          <w:p w14:paraId="20E888C4"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10C385D" w14:textId="77777777" w:rsidR="00A64F3C" w:rsidRPr="006469B2" w:rsidRDefault="00A64F3C" w:rsidP="00A64F3C">
            <w:pPr>
              <w:spacing w:after="0" w:line="240" w:lineRule="auto"/>
              <w:jc w:val="center"/>
              <w:rPr>
                <w:rFonts w:eastAsia="Times New Roman"/>
                <w:sz w:val="20"/>
                <w:szCs w:val="20"/>
              </w:rPr>
            </w:pPr>
          </w:p>
        </w:tc>
      </w:tr>
      <w:tr w:rsidR="00A64F3C" w:rsidRPr="006469B2" w14:paraId="58942719" w14:textId="2CDB278C"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335E13A7"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3B24ACC2"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Sienų izoliacijos įrengimas iš 50 mm polistireninio putplasčio įrengiant armavimo tinklelį</w:t>
            </w:r>
          </w:p>
        </w:tc>
        <w:tc>
          <w:tcPr>
            <w:tcW w:w="772" w:type="dxa"/>
            <w:tcBorders>
              <w:top w:val="single" w:sz="4" w:space="0" w:color="auto"/>
              <w:left w:val="nil"/>
              <w:bottom w:val="single" w:sz="4" w:space="0" w:color="auto"/>
              <w:right w:val="single" w:sz="4" w:space="0" w:color="auto"/>
            </w:tcBorders>
            <w:shd w:val="clear" w:color="auto" w:fill="auto"/>
            <w:vAlign w:val="center"/>
          </w:tcPr>
          <w:p w14:paraId="09046612"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08CC80FB" w14:textId="77777777" w:rsidR="00A64F3C" w:rsidRPr="006469B2" w:rsidRDefault="00A64F3C" w:rsidP="00A64F3C">
            <w:pPr>
              <w:spacing w:after="0" w:line="240" w:lineRule="auto"/>
              <w:jc w:val="center"/>
              <w:rPr>
                <w:sz w:val="20"/>
                <w:szCs w:val="20"/>
              </w:rPr>
            </w:pPr>
            <w:r w:rsidRPr="006469B2">
              <w:rPr>
                <w:sz w:val="20"/>
                <w:szCs w:val="20"/>
              </w:rPr>
              <w:t>180</w:t>
            </w:r>
          </w:p>
        </w:tc>
        <w:tc>
          <w:tcPr>
            <w:tcW w:w="1695" w:type="dxa"/>
            <w:tcBorders>
              <w:top w:val="single" w:sz="4" w:space="0" w:color="auto"/>
              <w:left w:val="single" w:sz="4" w:space="0" w:color="auto"/>
              <w:bottom w:val="single" w:sz="4" w:space="0" w:color="auto"/>
              <w:right w:val="single" w:sz="4" w:space="0" w:color="auto"/>
            </w:tcBorders>
          </w:tcPr>
          <w:p w14:paraId="287CD8C1"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E88DE94" w14:textId="77777777" w:rsidR="00A64F3C" w:rsidRPr="006469B2" w:rsidRDefault="00A64F3C" w:rsidP="00A64F3C">
            <w:pPr>
              <w:spacing w:after="0" w:line="240" w:lineRule="auto"/>
              <w:jc w:val="center"/>
              <w:rPr>
                <w:rFonts w:eastAsia="Times New Roman"/>
                <w:sz w:val="20"/>
                <w:szCs w:val="20"/>
              </w:rPr>
            </w:pPr>
          </w:p>
        </w:tc>
      </w:tr>
      <w:tr w:rsidR="00A64F3C" w:rsidRPr="006469B2" w14:paraId="2EF7AFBA" w14:textId="13CFC0DD"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46ACD2C2"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6F1E2CCC"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Sienų, ertmių, tarpų, perdangų atskirų vietų izoliavimas mineraline vata</w:t>
            </w:r>
          </w:p>
        </w:tc>
        <w:tc>
          <w:tcPr>
            <w:tcW w:w="772" w:type="dxa"/>
            <w:tcBorders>
              <w:top w:val="single" w:sz="4" w:space="0" w:color="auto"/>
              <w:left w:val="nil"/>
              <w:bottom w:val="single" w:sz="4" w:space="0" w:color="auto"/>
              <w:right w:val="single" w:sz="4" w:space="0" w:color="auto"/>
            </w:tcBorders>
            <w:shd w:val="clear" w:color="auto" w:fill="auto"/>
            <w:vAlign w:val="center"/>
          </w:tcPr>
          <w:p w14:paraId="73A98385"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3</w:t>
            </w:r>
          </w:p>
        </w:tc>
        <w:tc>
          <w:tcPr>
            <w:tcW w:w="1369" w:type="dxa"/>
            <w:tcBorders>
              <w:top w:val="single" w:sz="4" w:space="0" w:color="auto"/>
              <w:left w:val="single" w:sz="4" w:space="0" w:color="auto"/>
              <w:bottom w:val="single" w:sz="4" w:space="0" w:color="auto"/>
              <w:right w:val="single" w:sz="4" w:space="0" w:color="auto"/>
            </w:tcBorders>
            <w:vAlign w:val="center"/>
          </w:tcPr>
          <w:p w14:paraId="4927776F" w14:textId="77777777" w:rsidR="00A64F3C" w:rsidRPr="006469B2" w:rsidRDefault="00A64F3C" w:rsidP="00A64F3C">
            <w:pPr>
              <w:spacing w:after="0" w:line="240" w:lineRule="auto"/>
              <w:jc w:val="center"/>
              <w:rPr>
                <w:sz w:val="20"/>
                <w:szCs w:val="20"/>
              </w:rPr>
            </w:pPr>
            <w:r w:rsidRPr="006469B2">
              <w:rPr>
                <w:sz w:val="20"/>
                <w:szCs w:val="20"/>
              </w:rPr>
              <w:t>10</w:t>
            </w:r>
          </w:p>
        </w:tc>
        <w:tc>
          <w:tcPr>
            <w:tcW w:w="1695" w:type="dxa"/>
            <w:tcBorders>
              <w:top w:val="single" w:sz="4" w:space="0" w:color="auto"/>
              <w:left w:val="single" w:sz="4" w:space="0" w:color="auto"/>
              <w:bottom w:val="single" w:sz="4" w:space="0" w:color="auto"/>
              <w:right w:val="single" w:sz="4" w:space="0" w:color="auto"/>
            </w:tcBorders>
          </w:tcPr>
          <w:p w14:paraId="0A1DA961"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426A3BF" w14:textId="77777777" w:rsidR="00A64F3C" w:rsidRPr="006469B2" w:rsidRDefault="00A64F3C" w:rsidP="00A64F3C">
            <w:pPr>
              <w:spacing w:after="0" w:line="240" w:lineRule="auto"/>
              <w:jc w:val="center"/>
              <w:rPr>
                <w:rFonts w:eastAsia="Times New Roman"/>
                <w:sz w:val="20"/>
                <w:szCs w:val="20"/>
              </w:rPr>
            </w:pPr>
          </w:p>
        </w:tc>
      </w:tr>
      <w:tr w:rsidR="00A64F3C" w:rsidRPr="006469B2" w14:paraId="35A79FBE" w14:textId="79649878"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6F1D42F7"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509EFA1C"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 xml:space="preserve">Vienasluoksnio gipskartonio pertvarų su metaliniu karkasu ir izoliacijos 50 mm mineralinės vatos sluoksniu, įrengimas ir siūlių užglaistymas </w:t>
            </w:r>
          </w:p>
        </w:tc>
        <w:tc>
          <w:tcPr>
            <w:tcW w:w="772" w:type="dxa"/>
            <w:tcBorders>
              <w:top w:val="single" w:sz="4" w:space="0" w:color="auto"/>
              <w:left w:val="nil"/>
              <w:bottom w:val="single" w:sz="4" w:space="0" w:color="auto"/>
              <w:right w:val="single" w:sz="4" w:space="0" w:color="auto"/>
            </w:tcBorders>
            <w:shd w:val="clear" w:color="auto" w:fill="auto"/>
            <w:vAlign w:val="center"/>
          </w:tcPr>
          <w:p w14:paraId="7DEDF217"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2C6D481B" w14:textId="77777777" w:rsidR="00A64F3C" w:rsidRPr="006469B2" w:rsidRDefault="00A64F3C" w:rsidP="00A64F3C">
            <w:pPr>
              <w:spacing w:after="0" w:line="240" w:lineRule="auto"/>
              <w:jc w:val="center"/>
              <w:rPr>
                <w:rFonts w:eastAsia="Times New Roman"/>
                <w:sz w:val="20"/>
                <w:szCs w:val="20"/>
              </w:rPr>
            </w:pPr>
            <w:r w:rsidRPr="006469B2">
              <w:rPr>
                <w:sz w:val="20"/>
                <w:szCs w:val="20"/>
              </w:rPr>
              <w:t>210</w:t>
            </w:r>
          </w:p>
        </w:tc>
        <w:tc>
          <w:tcPr>
            <w:tcW w:w="1695" w:type="dxa"/>
            <w:tcBorders>
              <w:top w:val="single" w:sz="4" w:space="0" w:color="auto"/>
              <w:left w:val="single" w:sz="4" w:space="0" w:color="auto"/>
              <w:bottom w:val="single" w:sz="4" w:space="0" w:color="auto"/>
              <w:right w:val="single" w:sz="4" w:space="0" w:color="auto"/>
            </w:tcBorders>
          </w:tcPr>
          <w:p w14:paraId="7773EF13"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33A3BBE" w14:textId="77777777" w:rsidR="00A64F3C" w:rsidRPr="006469B2" w:rsidRDefault="00A64F3C" w:rsidP="00A64F3C">
            <w:pPr>
              <w:spacing w:after="0" w:line="240" w:lineRule="auto"/>
              <w:jc w:val="center"/>
              <w:rPr>
                <w:rFonts w:eastAsia="Times New Roman"/>
                <w:sz w:val="20"/>
                <w:szCs w:val="20"/>
              </w:rPr>
            </w:pPr>
          </w:p>
        </w:tc>
      </w:tr>
      <w:tr w:rsidR="00A64F3C" w:rsidRPr="006469B2" w14:paraId="5615139D" w14:textId="0C129D27"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7AA80EF7"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1C531CDC"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Dviejų sluoksnių gipskartonio pertvarų su metaliniu karkasu ir izoliacijos 50 mm mineralinės vatos sluoksniu įrengimas ir siūlių užglaistymas</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3B86D29A"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3E4A3E01" w14:textId="77777777" w:rsidR="00A64F3C" w:rsidRPr="006469B2" w:rsidRDefault="00A64F3C" w:rsidP="00A64F3C">
            <w:pPr>
              <w:spacing w:after="0" w:line="240" w:lineRule="auto"/>
              <w:jc w:val="center"/>
              <w:rPr>
                <w:rFonts w:eastAsia="Times New Roman"/>
                <w:sz w:val="20"/>
                <w:szCs w:val="20"/>
              </w:rPr>
            </w:pPr>
            <w:r w:rsidRPr="006469B2">
              <w:rPr>
                <w:sz w:val="20"/>
                <w:szCs w:val="20"/>
              </w:rPr>
              <w:t>150</w:t>
            </w:r>
          </w:p>
        </w:tc>
        <w:tc>
          <w:tcPr>
            <w:tcW w:w="1695" w:type="dxa"/>
            <w:tcBorders>
              <w:top w:val="single" w:sz="4" w:space="0" w:color="auto"/>
              <w:left w:val="single" w:sz="4" w:space="0" w:color="auto"/>
              <w:bottom w:val="single" w:sz="4" w:space="0" w:color="auto"/>
              <w:right w:val="single" w:sz="4" w:space="0" w:color="auto"/>
            </w:tcBorders>
          </w:tcPr>
          <w:p w14:paraId="413980F5"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1238C54" w14:textId="77777777" w:rsidR="00A64F3C" w:rsidRPr="006469B2" w:rsidRDefault="00A64F3C" w:rsidP="00A64F3C">
            <w:pPr>
              <w:spacing w:after="0" w:line="240" w:lineRule="auto"/>
              <w:jc w:val="center"/>
              <w:rPr>
                <w:rFonts w:eastAsia="Times New Roman"/>
                <w:sz w:val="20"/>
                <w:szCs w:val="20"/>
              </w:rPr>
            </w:pPr>
          </w:p>
        </w:tc>
      </w:tr>
      <w:tr w:rsidR="00A64F3C" w:rsidRPr="006469B2" w14:paraId="7B02E134" w14:textId="0BCB3DF9"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019E5B5C"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33238C6C"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Difuzinės plėvelės įrengimas (funkcinis sluoksnio storis ne mažesnis negu 100qm)</w:t>
            </w:r>
          </w:p>
        </w:tc>
        <w:tc>
          <w:tcPr>
            <w:tcW w:w="772" w:type="dxa"/>
            <w:tcBorders>
              <w:top w:val="single" w:sz="4" w:space="0" w:color="auto"/>
              <w:left w:val="nil"/>
              <w:bottom w:val="single" w:sz="4" w:space="0" w:color="auto"/>
              <w:right w:val="single" w:sz="4" w:space="0" w:color="auto"/>
            </w:tcBorders>
            <w:shd w:val="clear" w:color="auto" w:fill="auto"/>
            <w:vAlign w:val="center"/>
          </w:tcPr>
          <w:p w14:paraId="75CEE752"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1D8D2333" w14:textId="77777777" w:rsidR="00A64F3C" w:rsidRPr="006469B2" w:rsidRDefault="00A64F3C" w:rsidP="00A64F3C">
            <w:pPr>
              <w:spacing w:after="0" w:line="240" w:lineRule="auto"/>
              <w:jc w:val="center"/>
              <w:rPr>
                <w:rFonts w:eastAsia="Times New Roman"/>
                <w:sz w:val="20"/>
                <w:szCs w:val="20"/>
              </w:rPr>
            </w:pPr>
            <w:r w:rsidRPr="006469B2">
              <w:rPr>
                <w:sz w:val="20"/>
                <w:szCs w:val="20"/>
              </w:rPr>
              <w:t>960</w:t>
            </w:r>
          </w:p>
        </w:tc>
        <w:tc>
          <w:tcPr>
            <w:tcW w:w="1695" w:type="dxa"/>
            <w:tcBorders>
              <w:top w:val="single" w:sz="4" w:space="0" w:color="auto"/>
              <w:left w:val="single" w:sz="4" w:space="0" w:color="auto"/>
              <w:bottom w:val="single" w:sz="4" w:space="0" w:color="auto"/>
              <w:right w:val="single" w:sz="4" w:space="0" w:color="auto"/>
            </w:tcBorders>
          </w:tcPr>
          <w:p w14:paraId="4A8C14B3"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F152990" w14:textId="77777777" w:rsidR="00A64F3C" w:rsidRPr="006469B2" w:rsidRDefault="00A64F3C" w:rsidP="00A64F3C">
            <w:pPr>
              <w:spacing w:after="0" w:line="240" w:lineRule="auto"/>
              <w:jc w:val="center"/>
              <w:rPr>
                <w:rFonts w:eastAsia="Times New Roman"/>
                <w:sz w:val="20"/>
                <w:szCs w:val="20"/>
              </w:rPr>
            </w:pPr>
          </w:p>
        </w:tc>
      </w:tr>
      <w:tr w:rsidR="00A64F3C" w:rsidRPr="006469B2" w14:paraId="28D6E504" w14:textId="39E84451"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3886815A"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1B1D1E1C"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Garo plėvelės įrengimas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4718C56E"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1C5ADBB7" w14:textId="77777777" w:rsidR="00A64F3C" w:rsidRPr="006469B2" w:rsidRDefault="00A64F3C" w:rsidP="00A64F3C">
            <w:pPr>
              <w:spacing w:after="0" w:line="240" w:lineRule="auto"/>
              <w:jc w:val="center"/>
              <w:rPr>
                <w:sz w:val="20"/>
                <w:szCs w:val="20"/>
              </w:rPr>
            </w:pPr>
            <w:r w:rsidRPr="006469B2">
              <w:rPr>
                <w:sz w:val="20"/>
                <w:szCs w:val="20"/>
              </w:rPr>
              <w:t>960</w:t>
            </w:r>
          </w:p>
        </w:tc>
        <w:tc>
          <w:tcPr>
            <w:tcW w:w="1695" w:type="dxa"/>
            <w:tcBorders>
              <w:top w:val="single" w:sz="4" w:space="0" w:color="auto"/>
              <w:left w:val="single" w:sz="4" w:space="0" w:color="auto"/>
              <w:bottom w:val="single" w:sz="4" w:space="0" w:color="auto"/>
              <w:right w:val="single" w:sz="4" w:space="0" w:color="auto"/>
            </w:tcBorders>
          </w:tcPr>
          <w:p w14:paraId="64ABAB48"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E91AA73" w14:textId="77777777" w:rsidR="00A64F3C" w:rsidRPr="006469B2" w:rsidRDefault="00A64F3C" w:rsidP="00A64F3C">
            <w:pPr>
              <w:spacing w:after="0" w:line="240" w:lineRule="auto"/>
              <w:jc w:val="center"/>
              <w:rPr>
                <w:rFonts w:eastAsia="Times New Roman"/>
                <w:sz w:val="20"/>
                <w:szCs w:val="20"/>
              </w:rPr>
            </w:pPr>
          </w:p>
        </w:tc>
      </w:tr>
      <w:tr w:rsidR="00A64F3C" w:rsidRPr="006469B2" w14:paraId="4D12BCEC" w14:textId="5544BB25"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571C8798"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7C8AB472"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 xml:space="preserve">Sienų paviršių gruntavimas giluminiu arba sukibimą gerinančiu gruntu </w:t>
            </w:r>
          </w:p>
        </w:tc>
        <w:tc>
          <w:tcPr>
            <w:tcW w:w="772" w:type="dxa"/>
            <w:tcBorders>
              <w:top w:val="nil"/>
              <w:left w:val="nil"/>
              <w:bottom w:val="single" w:sz="4" w:space="0" w:color="auto"/>
              <w:right w:val="single" w:sz="4" w:space="0" w:color="auto"/>
            </w:tcBorders>
            <w:shd w:val="clear" w:color="auto" w:fill="auto"/>
            <w:vAlign w:val="center"/>
          </w:tcPr>
          <w:p w14:paraId="70397EA2"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68BC0B8E" w14:textId="77777777" w:rsidR="00A64F3C" w:rsidRPr="006469B2" w:rsidRDefault="00A64F3C" w:rsidP="00A64F3C">
            <w:pPr>
              <w:spacing w:after="0" w:line="240" w:lineRule="auto"/>
              <w:jc w:val="center"/>
              <w:rPr>
                <w:rFonts w:eastAsia="Times New Roman"/>
                <w:sz w:val="20"/>
                <w:szCs w:val="20"/>
              </w:rPr>
            </w:pPr>
            <w:r w:rsidRPr="006469B2">
              <w:rPr>
                <w:sz w:val="20"/>
                <w:szCs w:val="20"/>
              </w:rPr>
              <w:t>1500</w:t>
            </w:r>
          </w:p>
        </w:tc>
        <w:tc>
          <w:tcPr>
            <w:tcW w:w="1695" w:type="dxa"/>
            <w:tcBorders>
              <w:top w:val="single" w:sz="4" w:space="0" w:color="auto"/>
              <w:left w:val="single" w:sz="4" w:space="0" w:color="auto"/>
              <w:bottom w:val="single" w:sz="4" w:space="0" w:color="auto"/>
              <w:right w:val="single" w:sz="4" w:space="0" w:color="auto"/>
            </w:tcBorders>
          </w:tcPr>
          <w:p w14:paraId="1114266C"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8CC4B37" w14:textId="77777777" w:rsidR="00A64F3C" w:rsidRPr="006469B2" w:rsidRDefault="00A64F3C" w:rsidP="00A64F3C">
            <w:pPr>
              <w:spacing w:after="0" w:line="240" w:lineRule="auto"/>
              <w:jc w:val="center"/>
              <w:rPr>
                <w:rFonts w:eastAsia="Times New Roman"/>
                <w:sz w:val="20"/>
                <w:szCs w:val="20"/>
              </w:rPr>
            </w:pPr>
          </w:p>
        </w:tc>
      </w:tr>
      <w:tr w:rsidR="00A64F3C" w:rsidRPr="006469B2" w14:paraId="16FE8333" w14:textId="606E4F7A" w:rsidTr="00787806">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62E692B5"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429715F3"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Hidroizoliacinių dangų įrengimas naudojant hidroizoliacines mastikas</w:t>
            </w:r>
          </w:p>
        </w:tc>
        <w:tc>
          <w:tcPr>
            <w:tcW w:w="772" w:type="dxa"/>
            <w:tcBorders>
              <w:top w:val="nil"/>
              <w:left w:val="nil"/>
              <w:bottom w:val="single" w:sz="4" w:space="0" w:color="auto"/>
              <w:right w:val="single" w:sz="4" w:space="0" w:color="auto"/>
            </w:tcBorders>
            <w:shd w:val="clear" w:color="auto" w:fill="auto"/>
            <w:vAlign w:val="center"/>
          </w:tcPr>
          <w:p w14:paraId="3931F035"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4BD8EE6E" w14:textId="77777777" w:rsidR="00A64F3C" w:rsidRPr="006469B2" w:rsidRDefault="00A64F3C" w:rsidP="00A64F3C">
            <w:pPr>
              <w:spacing w:after="0" w:line="240" w:lineRule="auto"/>
              <w:jc w:val="center"/>
              <w:rPr>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tcPr>
          <w:p w14:paraId="5C3FCF3F"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2EBD4A4" w14:textId="77777777" w:rsidR="00A64F3C" w:rsidRPr="006469B2" w:rsidRDefault="00A64F3C" w:rsidP="00A64F3C">
            <w:pPr>
              <w:spacing w:after="0" w:line="240" w:lineRule="auto"/>
              <w:jc w:val="center"/>
              <w:rPr>
                <w:rFonts w:eastAsia="Times New Roman"/>
                <w:sz w:val="20"/>
                <w:szCs w:val="20"/>
              </w:rPr>
            </w:pPr>
          </w:p>
        </w:tc>
      </w:tr>
      <w:tr w:rsidR="00A64F3C" w:rsidRPr="006469B2" w14:paraId="53613AAF" w14:textId="2C493879" w:rsidTr="00787806">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3CFBF0CD"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2851C7EF"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Hidroizoliacinių juostų ir kampų įrengimas</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646FDF08"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32CC337D" w14:textId="77777777" w:rsidR="00A64F3C" w:rsidRPr="006469B2" w:rsidRDefault="00A64F3C" w:rsidP="00A64F3C">
            <w:pPr>
              <w:spacing w:after="0" w:line="240" w:lineRule="auto"/>
              <w:jc w:val="center"/>
              <w:rPr>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tcPr>
          <w:p w14:paraId="5EE0065E"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00849D6" w14:textId="77777777" w:rsidR="00A64F3C" w:rsidRPr="006469B2" w:rsidRDefault="00A64F3C" w:rsidP="00A64F3C">
            <w:pPr>
              <w:spacing w:after="0" w:line="240" w:lineRule="auto"/>
              <w:jc w:val="center"/>
              <w:rPr>
                <w:rFonts w:eastAsia="Times New Roman"/>
                <w:sz w:val="20"/>
                <w:szCs w:val="20"/>
              </w:rPr>
            </w:pPr>
          </w:p>
        </w:tc>
      </w:tr>
      <w:tr w:rsidR="00A64F3C" w:rsidRPr="006469B2" w14:paraId="0D29011D" w14:textId="290552FC" w:rsidTr="00787806">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5415330D"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4C544DA4"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 xml:space="preserve">Sienų paviršių 2-iejų kartų glaistymas organiniais arba akriliniais glaistais </w:t>
            </w:r>
          </w:p>
        </w:tc>
        <w:tc>
          <w:tcPr>
            <w:tcW w:w="772" w:type="dxa"/>
            <w:tcBorders>
              <w:top w:val="single" w:sz="4" w:space="0" w:color="auto"/>
              <w:left w:val="nil"/>
              <w:bottom w:val="single" w:sz="4" w:space="0" w:color="auto"/>
              <w:right w:val="single" w:sz="4" w:space="0" w:color="auto"/>
            </w:tcBorders>
            <w:shd w:val="clear" w:color="auto" w:fill="auto"/>
            <w:vAlign w:val="center"/>
          </w:tcPr>
          <w:p w14:paraId="59337733"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2670CB93" w14:textId="77777777" w:rsidR="00A64F3C" w:rsidRPr="006469B2" w:rsidRDefault="00A64F3C" w:rsidP="00A64F3C">
            <w:pPr>
              <w:spacing w:after="0" w:line="240" w:lineRule="auto"/>
              <w:jc w:val="center"/>
              <w:rPr>
                <w:rFonts w:eastAsia="Times New Roman"/>
                <w:sz w:val="20"/>
                <w:szCs w:val="20"/>
              </w:rPr>
            </w:pPr>
            <w:r w:rsidRPr="006469B2">
              <w:rPr>
                <w:sz w:val="20"/>
                <w:szCs w:val="20"/>
              </w:rPr>
              <w:t>3000</w:t>
            </w:r>
          </w:p>
        </w:tc>
        <w:tc>
          <w:tcPr>
            <w:tcW w:w="1695" w:type="dxa"/>
            <w:tcBorders>
              <w:top w:val="single" w:sz="4" w:space="0" w:color="auto"/>
              <w:left w:val="single" w:sz="4" w:space="0" w:color="auto"/>
              <w:bottom w:val="single" w:sz="4" w:space="0" w:color="auto"/>
              <w:right w:val="single" w:sz="4" w:space="0" w:color="auto"/>
            </w:tcBorders>
          </w:tcPr>
          <w:p w14:paraId="503E9D65"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C4D68E2" w14:textId="77777777" w:rsidR="00A64F3C" w:rsidRPr="006469B2" w:rsidRDefault="00A64F3C" w:rsidP="00A64F3C">
            <w:pPr>
              <w:spacing w:after="0" w:line="240" w:lineRule="auto"/>
              <w:jc w:val="center"/>
              <w:rPr>
                <w:rFonts w:eastAsia="Times New Roman"/>
                <w:sz w:val="20"/>
                <w:szCs w:val="20"/>
              </w:rPr>
            </w:pPr>
          </w:p>
        </w:tc>
      </w:tr>
      <w:tr w:rsidR="00A64F3C" w:rsidRPr="006469B2" w14:paraId="31CB69D2" w14:textId="50BD900D"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791C6BB5"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525CE51B"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 xml:space="preserve">Glaistytų sienų šveitimas rankiniu būdu arba mechanizuotai </w:t>
            </w:r>
          </w:p>
        </w:tc>
        <w:tc>
          <w:tcPr>
            <w:tcW w:w="772" w:type="dxa"/>
            <w:tcBorders>
              <w:top w:val="nil"/>
              <w:left w:val="nil"/>
              <w:bottom w:val="single" w:sz="4" w:space="0" w:color="auto"/>
              <w:right w:val="single" w:sz="4" w:space="0" w:color="auto"/>
            </w:tcBorders>
            <w:shd w:val="clear" w:color="auto" w:fill="auto"/>
            <w:vAlign w:val="center"/>
          </w:tcPr>
          <w:p w14:paraId="50CE1B71"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0DFFA7B4" w14:textId="77777777" w:rsidR="00A64F3C" w:rsidRPr="006469B2" w:rsidRDefault="00A64F3C" w:rsidP="00A64F3C">
            <w:pPr>
              <w:spacing w:after="0" w:line="240" w:lineRule="auto"/>
              <w:jc w:val="center"/>
              <w:rPr>
                <w:rFonts w:eastAsia="Times New Roman"/>
                <w:sz w:val="20"/>
                <w:szCs w:val="20"/>
              </w:rPr>
            </w:pPr>
            <w:r w:rsidRPr="006469B2">
              <w:rPr>
                <w:sz w:val="20"/>
                <w:szCs w:val="20"/>
              </w:rPr>
              <w:t>1500</w:t>
            </w:r>
          </w:p>
        </w:tc>
        <w:tc>
          <w:tcPr>
            <w:tcW w:w="1695" w:type="dxa"/>
            <w:tcBorders>
              <w:top w:val="single" w:sz="4" w:space="0" w:color="auto"/>
              <w:left w:val="single" w:sz="4" w:space="0" w:color="auto"/>
              <w:bottom w:val="single" w:sz="4" w:space="0" w:color="auto"/>
              <w:right w:val="single" w:sz="4" w:space="0" w:color="auto"/>
            </w:tcBorders>
          </w:tcPr>
          <w:p w14:paraId="23D15C37"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34C166C" w14:textId="77777777" w:rsidR="00A64F3C" w:rsidRPr="006469B2" w:rsidRDefault="00A64F3C" w:rsidP="00A64F3C">
            <w:pPr>
              <w:spacing w:after="0" w:line="240" w:lineRule="auto"/>
              <w:jc w:val="center"/>
              <w:rPr>
                <w:rFonts w:eastAsia="Times New Roman"/>
                <w:sz w:val="20"/>
                <w:szCs w:val="20"/>
              </w:rPr>
            </w:pPr>
          </w:p>
        </w:tc>
      </w:tr>
      <w:tr w:rsidR="00A64F3C" w:rsidRPr="006469B2" w14:paraId="62C71228" w14:textId="6904DC96"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63A76DD6"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292D8EB3"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Iškirstų sienų vagų užtaisymas gipsiniu arba kalkiniu tinku, kai vagos plotis iki 40 mm</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53C82857"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40C07E1A" w14:textId="77777777" w:rsidR="00A64F3C" w:rsidRPr="006469B2" w:rsidRDefault="00A64F3C" w:rsidP="00A64F3C">
            <w:pPr>
              <w:spacing w:after="0" w:line="240" w:lineRule="auto"/>
              <w:jc w:val="center"/>
              <w:rPr>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tcPr>
          <w:p w14:paraId="33B285E3"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A8F5EE6" w14:textId="77777777" w:rsidR="00A64F3C" w:rsidRPr="006469B2" w:rsidRDefault="00A64F3C" w:rsidP="00A64F3C">
            <w:pPr>
              <w:spacing w:after="0" w:line="240" w:lineRule="auto"/>
              <w:jc w:val="center"/>
              <w:rPr>
                <w:rFonts w:eastAsia="Times New Roman"/>
                <w:sz w:val="20"/>
                <w:szCs w:val="20"/>
              </w:rPr>
            </w:pPr>
          </w:p>
        </w:tc>
      </w:tr>
      <w:tr w:rsidR="00A64F3C" w:rsidRPr="006469B2" w14:paraId="5CB40AC7" w14:textId="693899C9"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0A106752"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32585FA6"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Aptaisytų sienų dažymas vandens emulsiniais dažais 2 (du) kartus</w:t>
            </w:r>
          </w:p>
        </w:tc>
        <w:tc>
          <w:tcPr>
            <w:tcW w:w="772" w:type="dxa"/>
            <w:tcBorders>
              <w:top w:val="single" w:sz="4" w:space="0" w:color="auto"/>
              <w:left w:val="nil"/>
              <w:bottom w:val="single" w:sz="4" w:space="0" w:color="auto"/>
              <w:right w:val="single" w:sz="4" w:space="0" w:color="auto"/>
            </w:tcBorders>
            <w:shd w:val="clear" w:color="auto" w:fill="auto"/>
            <w:vAlign w:val="center"/>
          </w:tcPr>
          <w:p w14:paraId="035A3940"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37530CD7" w14:textId="77777777" w:rsidR="00A64F3C" w:rsidRPr="006469B2" w:rsidRDefault="00A64F3C" w:rsidP="00A64F3C">
            <w:pPr>
              <w:spacing w:after="0" w:line="240" w:lineRule="auto"/>
              <w:jc w:val="center"/>
              <w:rPr>
                <w:rFonts w:eastAsia="Times New Roman"/>
                <w:sz w:val="20"/>
                <w:szCs w:val="20"/>
              </w:rPr>
            </w:pPr>
            <w:r w:rsidRPr="006469B2">
              <w:rPr>
                <w:sz w:val="20"/>
                <w:szCs w:val="20"/>
              </w:rPr>
              <w:t>1500</w:t>
            </w:r>
          </w:p>
        </w:tc>
        <w:tc>
          <w:tcPr>
            <w:tcW w:w="1695" w:type="dxa"/>
            <w:tcBorders>
              <w:top w:val="single" w:sz="4" w:space="0" w:color="auto"/>
              <w:left w:val="single" w:sz="4" w:space="0" w:color="auto"/>
              <w:bottom w:val="single" w:sz="4" w:space="0" w:color="auto"/>
              <w:right w:val="single" w:sz="4" w:space="0" w:color="auto"/>
            </w:tcBorders>
          </w:tcPr>
          <w:p w14:paraId="08205D9D"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3B709427" w14:textId="77777777" w:rsidR="00A64F3C" w:rsidRPr="006469B2" w:rsidRDefault="00A64F3C" w:rsidP="00A64F3C">
            <w:pPr>
              <w:spacing w:after="0" w:line="240" w:lineRule="auto"/>
              <w:jc w:val="center"/>
              <w:rPr>
                <w:rFonts w:eastAsia="Times New Roman"/>
                <w:sz w:val="20"/>
                <w:szCs w:val="20"/>
              </w:rPr>
            </w:pPr>
          </w:p>
        </w:tc>
      </w:tr>
      <w:tr w:rsidR="00A64F3C" w:rsidRPr="006469B2" w14:paraId="149E9B75" w14:textId="68F077BA"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020E5DB9"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7C2E251F"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Sienų vidinių paviršių aptaisymas OSB 12 mm plokštėmis tvirtinant prie įrengto karkaso</w:t>
            </w:r>
          </w:p>
        </w:tc>
        <w:tc>
          <w:tcPr>
            <w:tcW w:w="772" w:type="dxa"/>
            <w:tcBorders>
              <w:top w:val="nil"/>
              <w:left w:val="nil"/>
              <w:bottom w:val="single" w:sz="4" w:space="0" w:color="auto"/>
              <w:right w:val="single" w:sz="4" w:space="0" w:color="auto"/>
            </w:tcBorders>
            <w:shd w:val="clear" w:color="auto" w:fill="auto"/>
            <w:vAlign w:val="center"/>
          </w:tcPr>
          <w:p w14:paraId="115308D5"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39869371" w14:textId="77777777" w:rsidR="00A64F3C" w:rsidRPr="006469B2" w:rsidRDefault="00A64F3C" w:rsidP="00A64F3C">
            <w:pPr>
              <w:spacing w:after="0" w:line="240" w:lineRule="auto"/>
              <w:jc w:val="center"/>
              <w:rPr>
                <w:rFonts w:eastAsia="Times New Roman"/>
                <w:sz w:val="20"/>
                <w:szCs w:val="20"/>
              </w:rPr>
            </w:pPr>
            <w:r w:rsidRPr="006469B2">
              <w:rPr>
                <w:sz w:val="20"/>
                <w:szCs w:val="20"/>
              </w:rPr>
              <w:t>180</w:t>
            </w:r>
          </w:p>
        </w:tc>
        <w:tc>
          <w:tcPr>
            <w:tcW w:w="1695" w:type="dxa"/>
            <w:tcBorders>
              <w:top w:val="single" w:sz="4" w:space="0" w:color="auto"/>
              <w:left w:val="single" w:sz="4" w:space="0" w:color="auto"/>
              <w:bottom w:val="single" w:sz="4" w:space="0" w:color="auto"/>
              <w:right w:val="single" w:sz="4" w:space="0" w:color="auto"/>
            </w:tcBorders>
          </w:tcPr>
          <w:p w14:paraId="7AD33B80"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C2E196C" w14:textId="77777777" w:rsidR="00A64F3C" w:rsidRPr="006469B2" w:rsidRDefault="00A64F3C" w:rsidP="00A64F3C">
            <w:pPr>
              <w:spacing w:after="0" w:line="240" w:lineRule="auto"/>
              <w:jc w:val="center"/>
              <w:rPr>
                <w:rFonts w:eastAsia="Times New Roman"/>
                <w:sz w:val="20"/>
                <w:szCs w:val="20"/>
              </w:rPr>
            </w:pPr>
          </w:p>
        </w:tc>
      </w:tr>
      <w:tr w:rsidR="00A64F3C" w:rsidRPr="006469B2" w14:paraId="49EE6D2C" w14:textId="3F9231EE"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23BE9805"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61DABA5A"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Sienų šiltinamosios izoliacijos įrengimas iš 50 mm polistireninio putplasčio</w:t>
            </w:r>
          </w:p>
        </w:tc>
        <w:tc>
          <w:tcPr>
            <w:tcW w:w="772" w:type="dxa"/>
            <w:tcBorders>
              <w:top w:val="nil"/>
              <w:left w:val="nil"/>
              <w:bottom w:val="single" w:sz="4" w:space="0" w:color="auto"/>
              <w:right w:val="single" w:sz="4" w:space="0" w:color="auto"/>
            </w:tcBorders>
            <w:shd w:val="clear" w:color="auto" w:fill="auto"/>
            <w:vAlign w:val="center"/>
          </w:tcPr>
          <w:p w14:paraId="1F2BF3ED"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74398DC8" w14:textId="77777777" w:rsidR="00A64F3C" w:rsidRPr="006469B2" w:rsidRDefault="00A64F3C" w:rsidP="00A64F3C">
            <w:pPr>
              <w:spacing w:after="0" w:line="240" w:lineRule="auto"/>
              <w:jc w:val="center"/>
              <w:rPr>
                <w:rFonts w:eastAsia="Times New Roman"/>
                <w:sz w:val="20"/>
                <w:szCs w:val="20"/>
              </w:rPr>
            </w:pPr>
            <w:r w:rsidRPr="006469B2">
              <w:rPr>
                <w:sz w:val="20"/>
                <w:szCs w:val="20"/>
              </w:rPr>
              <w:t>180</w:t>
            </w:r>
          </w:p>
        </w:tc>
        <w:tc>
          <w:tcPr>
            <w:tcW w:w="1695" w:type="dxa"/>
            <w:tcBorders>
              <w:top w:val="single" w:sz="4" w:space="0" w:color="auto"/>
              <w:left w:val="single" w:sz="4" w:space="0" w:color="auto"/>
              <w:bottom w:val="single" w:sz="4" w:space="0" w:color="auto"/>
              <w:right w:val="single" w:sz="4" w:space="0" w:color="auto"/>
            </w:tcBorders>
          </w:tcPr>
          <w:p w14:paraId="5F0124D2"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6924E4D" w14:textId="77777777" w:rsidR="00A64F3C" w:rsidRPr="006469B2" w:rsidRDefault="00A64F3C" w:rsidP="00A64F3C">
            <w:pPr>
              <w:spacing w:after="0" w:line="240" w:lineRule="auto"/>
              <w:jc w:val="center"/>
              <w:rPr>
                <w:rFonts w:eastAsia="Times New Roman"/>
                <w:sz w:val="20"/>
                <w:szCs w:val="20"/>
              </w:rPr>
            </w:pPr>
          </w:p>
        </w:tc>
      </w:tr>
      <w:tr w:rsidR="00A64F3C" w:rsidRPr="006469B2" w14:paraId="23DC3FDC" w14:textId="15D2CDD2"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5ADF0581"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38E2FB82"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Senų tapetų nuplėšimas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76D7754D"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42BC0B53" w14:textId="77777777" w:rsidR="00A64F3C" w:rsidRPr="006469B2" w:rsidRDefault="00A64F3C" w:rsidP="00A64F3C">
            <w:pPr>
              <w:spacing w:after="0" w:line="240" w:lineRule="auto"/>
              <w:jc w:val="center"/>
              <w:rPr>
                <w:rFonts w:eastAsia="Times New Roman"/>
                <w:sz w:val="20"/>
                <w:szCs w:val="20"/>
              </w:rPr>
            </w:pPr>
            <w:r w:rsidRPr="006469B2">
              <w:rPr>
                <w:sz w:val="20"/>
                <w:szCs w:val="20"/>
              </w:rPr>
              <w:t>1200</w:t>
            </w:r>
          </w:p>
        </w:tc>
        <w:tc>
          <w:tcPr>
            <w:tcW w:w="1695" w:type="dxa"/>
            <w:tcBorders>
              <w:top w:val="single" w:sz="4" w:space="0" w:color="auto"/>
              <w:left w:val="single" w:sz="4" w:space="0" w:color="auto"/>
              <w:bottom w:val="single" w:sz="4" w:space="0" w:color="auto"/>
              <w:right w:val="single" w:sz="4" w:space="0" w:color="auto"/>
            </w:tcBorders>
          </w:tcPr>
          <w:p w14:paraId="430B4ED6"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32EAFB4" w14:textId="77777777" w:rsidR="00A64F3C" w:rsidRPr="006469B2" w:rsidRDefault="00A64F3C" w:rsidP="00A64F3C">
            <w:pPr>
              <w:spacing w:after="0" w:line="240" w:lineRule="auto"/>
              <w:jc w:val="center"/>
              <w:rPr>
                <w:rFonts w:eastAsia="Times New Roman"/>
                <w:sz w:val="20"/>
                <w:szCs w:val="20"/>
              </w:rPr>
            </w:pPr>
          </w:p>
        </w:tc>
      </w:tr>
      <w:tr w:rsidR="00A64F3C" w:rsidRPr="006469B2" w14:paraId="612A3C3E" w14:textId="411771FE"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538AA5C6"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09068861"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Naujų tapetų klijavimas ant paruošto pagrindo</w:t>
            </w:r>
          </w:p>
        </w:tc>
        <w:tc>
          <w:tcPr>
            <w:tcW w:w="772" w:type="dxa"/>
            <w:tcBorders>
              <w:top w:val="nil"/>
              <w:left w:val="nil"/>
              <w:bottom w:val="single" w:sz="4" w:space="0" w:color="auto"/>
              <w:right w:val="single" w:sz="4" w:space="0" w:color="auto"/>
            </w:tcBorders>
            <w:shd w:val="clear" w:color="auto" w:fill="auto"/>
            <w:vAlign w:val="center"/>
          </w:tcPr>
          <w:p w14:paraId="5AAAB6D8"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623572DB" w14:textId="77777777" w:rsidR="00A64F3C" w:rsidRPr="006469B2" w:rsidRDefault="00A64F3C" w:rsidP="00A64F3C">
            <w:pPr>
              <w:spacing w:after="0" w:line="240" w:lineRule="auto"/>
              <w:jc w:val="center"/>
              <w:rPr>
                <w:rFonts w:eastAsia="Times New Roman"/>
                <w:sz w:val="20"/>
                <w:szCs w:val="20"/>
              </w:rPr>
            </w:pPr>
            <w:r w:rsidRPr="006469B2">
              <w:rPr>
                <w:sz w:val="20"/>
                <w:szCs w:val="20"/>
              </w:rPr>
              <w:t>600</w:t>
            </w:r>
          </w:p>
        </w:tc>
        <w:tc>
          <w:tcPr>
            <w:tcW w:w="1695" w:type="dxa"/>
            <w:tcBorders>
              <w:top w:val="single" w:sz="4" w:space="0" w:color="auto"/>
              <w:left w:val="single" w:sz="4" w:space="0" w:color="auto"/>
              <w:bottom w:val="single" w:sz="4" w:space="0" w:color="auto"/>
              <w:right w:val="single" w:sz="4" w:space="0" w:color="auto"/>
            </w:tcBorders>
          </w:tcPr>
          <w:p w14:paraId="37841519"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3B7D02CD" w14:textId="77777777" w:rsidR="00A64F3C" w:rsidRPr="006469B2" w:rsidRDefault="00A64F3C" w:rsidP="00A64F3C">
            <w:pPr>
              <w:spacing w:after="0" w:line="240" w:lineRule="auto"/>
              <w:jc w:val="center"/>
              <w:rPr>
                <w:rFonts w:eastAsia="Times New Roman"/>
                <w:sz w:val="20"/>
                <w:szCs w:val="20"/>
              </w:rPr>
            </w:pPr>
          </w:p>
        </w:tc>
      </w:tr>
      <w:tr w:rsidR="00A64F3C" w:rsidRPr="006469B2" w14:paraId="756AFED7" w14:textId="45E15108"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2C560066"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7A5A15C7"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Vidinių ir išorinių sienų kampų ir angokraščių papildomas tvirtinimas PVC juostomis</w:t>
            </w:r>
          </w:p>
        </w:tc>
        <w:tc>
          <w:tcPr>
            <w:tcW w:w="772" w:type="dxa"/>
            <w:tcBorders>
              <w:top w:val="nil"/>
              <w:left w:val="nil"/>
              <w:bottom w:val="single" w:sz="4" w:space="0" w:color="auto"/>
              <w:right w:val="single" w:sz="4" w:space="0" w:color="auto"/>
            </w:tcBorders>
            <w:shd w:val="clear" w:color="auto" w:fill="auto"/>
            <w:vAlign w:val="center"/>
          </w:tcPr>
          <w:p w14:paraId="6D02737E"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1215A0E3" w14:textId="77777777" w:rsidR="00A64F3C" w:rsidRPr="006469B2" w:rsidRDefault="00A64F3C" w:rsidP="00A64F3C">
            <w:pPr>
              <w:spacing w:after="0" w:line="240" w:lineRule="auto"/>
              <w:jc w:val="center"/>
              <w:rPr>
                <w:rFonts w:eastAsia="Times New Roman"/>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tcPr>
          <w:p w14:paraId="62C9DE88" w14:textId="77777777" w:rsidR="00A64F3C" w:rsidRPr="006469B2" w:rsidRDefault="00A64F3C" w:rsidP="00A64F3C">
            <w:pPr>
              <w:spacing w:after="0" w:line="240" w:lineRule="auto"/>
              <w:jc w:val="both"/>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FEE8296" w14:textId="77777777" w:rsidR="00A64F3C" w:rsidRPr="006469B2" w:rsidRDefault="00A64F3C" w:rsidP="00A64F3C">
            <w:pPr>
              <w:spacing w:after="0" w:line="240" w:lineRule="auto"/>
              <w:jc w:val="both"/>
              <w:rPr>
                <w:rFonts w:eastAsia="Times New Roman"/>
                <w:sz w:val="20"/>
                <w:szCs w:val="20"/>
              </w:rPr>
            </w:pPr>
          </w:p>
        </w:tc>
      </w:tr>
      <w:tr w:rsidR="00A64F3C" w:rsidRPr="006469B2" w14:paraId="23A68BC8" w14:textId="2C1496CD"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24BF6C7A"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5EB14D39"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Sienų aptaisytomis plytelėmis nuardymas</w:t>
            </w:r>
          </w:p>
        </w:tc>
        <w:tc>
          <w:tcPr>
            <w:tcW w:w="772" w:type="dxa"/>
            <w:tcBorders>
              <w:top w:val="nil"/>
              <w:left w:val="nil"/>
              <w:bottom w:val="single" w:sz="4" w:space="0" w:color="auto"/>
              <w:right w:val="single" w:sz="4" w:space="0" w:color="auto"/>
            </w:tcBorders>
            <w:shd w:val="clear" w:color="auto" w:fill="auto"/>
            <w:vAlign w:val="center"/>
          </w:tcPr>
          <w:p w14:paraId="52EC79CB"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550944C6" w14:textId="77777777" w:rsidR="00A64F3C" w:rsidRPr="006469B2" w:rsidRDefault="00A64F3C" w:rsidP="00A64F3C">
            <w:pPr>
              <w:spacing w:after="0" w:line="240" w:lineRule="auto"/>
              <w:jc w:val="center"/>
              <w:rPr>
                <w:rFonts w:eastAsia="Times New Roman"/>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tcPr>
          <w:p w14:paraId="5FA04C93" w14:textId="77777777" w:rsidR="00A64F3C" w:rsidRPr="006469B2" w:rsidRDefault="00A64F3C" w:rsidP="00A64F3C">
            <w:pPr>
              <w:spacing w:after="0" w:line="240" w:lineRule="auto"/>
              <w:jc w:val="both"/>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CE9F5F0" w14:textId="77777777" w:rsidR="00A64F3C" w:rsidRPr="006469B2" w:rsidRDefault="00A64F3C" w:rsidP="00A64F3C">
            <w:pPr>
              <w:spacing w:after="0" w:line="240" w:lineRule="auto"/>
              <w:jc w:val="both"/>
              <w:rPr>
                <w:rFonts w:eastAsia="Times New Roman"/>
                <w:sz w:val="20"/>
                <w:szCs w:val="20"/>
              </w:rPr>
            </w:pPr>
          </w:p>
        </w:tc>
      </w:tr>
      <w:tr w:rsidR="00A64F3C" w:rsidRPr="006469B2" w14:paraId="0854150D" w14:textId="268CCC42"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474D2C1B"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76A1E757"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Vidaus sienų aptaisymas glazūruotomis/keramikinėmis plytelėmis ant paruošto pagrindo su tarpų užglaistymu</w:t>
            </w:r>
          </w:p>
        </w:tc>
        <w:tc>
          <w:tcPr>
            <w:tcW w:w="772" w:type="dxa"/>
            <w:tcBorders>
              <w:top w:val="nil"/>
              <w:left w:val="nil"/>
              <w:bottom w:val="single" w:sz="4" w:space="0" w:color="auto"/>
              <w:right w:val="single" w:sz="4" w:space="0" w:color="auto"/>
            </w:tcBorders>
            <w:shd w:val="clear" w:color="auto" w:fill="auto"/>
            <w:vAlign w:val="center"/>
          </w:tcPr>
          <w:p w14:paraId="3C34E526"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5447B60D" w14:textId="77777777" w:rsidR="00A64F3C" w:rsidRPr="006469B2" w:rsidRDefault="00A64F3C" w:rsidP="00A64F3C">
            <w:pPr>
              <w:spacing w:after="0" w:line="240" w:lineRule="auto"/>
              <w:jc w:val="center"/>
              <w:rPr>
                <w:rFonts w:eastAsia="Times New Roman"/>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tcPr>
          <w:p w14:paraId="5E1FE2FE" w14:textId="77777777" w:rsidR="00A64F3C" w:rsidRPr="006469B2" w:rsidRDefault="00A64F3C" w:rsidP="00A64F3C">
            <w:pPr>
              <w:spacing w:after="0" w:line="240" w:lineRule="auto"/>
              <w:jc w:val="both"/>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284D22D" w14:textId="77777777" w:rsidR="00A64F3C" w:rsidRPr="006469B2" w:rsidRDefault="00A64F3C" w:rsidP="00A64F3C">
            <w:pPr>
              <w:spacing w:after="0" w:line="240" w:lineRule="auto"/>
              <w:jc w:val="both"/>
              <w:rPr>
                <w:rFonts w:eastAsia="Times New Roman"/>
                <w:sz w:val="20"/>
                <w:szCs w:val="20"/>
              </w:rPr>
            </w:pPr>
          </w:p>
        </w:tc>
      </w:tr>
      <w:tr w:rsidR="00A64F3C" w:rsidRPr="006469B2" w14:paraId="26C1A1FD" w14:textId="3C7FC5CA"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1CB840FB"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63A1ABEE"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Tinkavimas gipsiniu arba kalkiniu tinku, kiekvienam sekančiam papildomam 10 mm storiui</w:t>
            </w:r>
          </w:p>
        </w:tc>
        <w:tc>
          <w:tcPr>
            <w:tcW w:w="772" w:type="dxa"/>
            <w:tcBorders>
              <w:top w:val="nil"/>
              <w:left w:val="nil"/>
              <w:bottom w:val="single" w:sz="4" w:space="0" w:color="auto"/>
              <w:right w:val="single" w:sz="4" w:space="0" w:color="auto"/>
            </w:tcBorders>
            <w:shd w:val="clear" w:color="auto" w:fill="auto"/>
            <w:vAlign w:val="center"/>
          </w:tcPr>
          <w:p w14:paraId="4C4DC5FE"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5EB176C4" w14:textId="77777777" w:rsidR="00A64F3C" w:rsidRPr="006469B2" w:rsidRDefault="00A64F3C" w:rsidP="00A64F3C">
            <w:pPr>
              <w:spacing w:after="0" w:line="240" w:lineRule="auto"/>
              <w:jc w:val="center"/>
              <w:rPr>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tcPr>
          <w:p w14:paraId="592620B5" w14:textId="77777777" w:rsidR="00A64F3C" w:rsidRPr="006469B2" w:rsidRDefault="00A64F3C" w:rsidP="00A64F3C">
            <w:pPr>
              <w:spacing w:after="0" w:line="240" w:lineRule="auto"/>
              <w:jc w:val="both"/>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CD3AE21" w14:textId="77777777" w:rsidR="00A64F3C" w:rsidRPr="006469B2" w:rsidRDefault="00A64F3C" w:rsidP="00A64F3C">
            <w:pPr>
              <w:spacing w:after="0" w:line="240" w:lineRule="auto"/>
              <w:jc w:val="both"/>
              <w:rPr>
                <w:rFonts w:eastAsia="Times New Roman"/>
                <w:sz w:val="20"/>
                <w:szCs w:val="20"/>
              </w:rPr>
            </w:pPr>
          </w:p>
        </w:tc>
      </w:tr>
      <w:tr w:rsidR="00A64F3C" w:rsidRPr="006469B2" w14:paraId="0B980EC7" w14:textId="2FCBE701"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6D701F67"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0171B0FA"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Tinkavimas gipsiniu arba kalkiniu tinku iki 10 mm storio</w:t>
            </w:r>
          </w:p>
        </w:tc>
        <w:tc>
          <w:tcPr>
            <w:tcW w:w="772" w:type="dxa"/>
            <w:tcBorders>
              <w:top w:val="nil"/>
              <w:left w:val="nil"/>
              <w:bottom w:val="single" w:sz="4" w:space="0" w:color="auto"/>
              <w:right w:val="single" w:sz="4" w:space="0" w:color="auto"/>
            </w:tcBorders>
            <w:shd w:val="clear" w:color="auto" w:fill="auto"/>
            <w:vAlign w:val="center"/>
          </w:tcPr>
          <w:p w14:paraId="019F125C"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4E8FF4FE" w14:textId="77777777" w:rsidR="00A64F3C" w:rsidRPr="006469B2" w:rsidRDefault="00A64F3C" w:rsidP="00A64F3C">
            <w:pPr>
              <w:spacing w:after="0" w:line="240" w:lineRule="auto"/>
              <w:jc w:val="center"/>
              <w:rPr>
                <w:rFonts w:eastAsia="Times New Roman"/>
                <w:sz w:val="20"/>
                <w:szCs w:val="20"/>
                <w:highlight w:val="yellow"/>
              </w:rPr>
            </w:pPr>
            <w:r w:rsidRPr="006469B2">
              <w:rPr>
                <w:sz w:val="20"/>
                <w:szCs w:val="20"/>
              </w:rPr>
              <w:t>600</w:t>
            </w:r>
          </w:p>
        </w:tc>
        <w:tc>
          <w:tcPr>
            <w:tcW w:w="1695" w:type="dxa"/>
            <w:tcBorders>
              <w:top w:val="single" w:sz="4" w:space="0" w:color="auto"/>
              <w:left w:val="single" w:sz="4" w:space="0" w:color="auto"/>
              <w:bottom w:val="single" w:sz="4" w:space="0" w:color="auto"/>
              <w:right w:val="single" w:sz="4" w:space="0" w:color="auto"/>
            </w:tcBorders>
          </w:tcPr>
          <w:p w14:paraId="03B681A3" w14:textId="77777777" w:rsidR="00A64F3C" w:rsidRPr="006469B2" w:rsidRDefault="00A64F3C" w:rsidP="00A64F3C">
            <w:pPr>
              <w:spacing w:after="0" w:line="240" w:lineRule="auto"/>
              <w:jc w:val="both"/>
              <w:rPr>
                <w:rFonts w:eastAsia="Times New Roman"/>
                <w:sz w:val="20"/>
                <w:szCs w:val="20"/>
                <w:highlight w:val="yellow"/>
              </w:rPr>
            </w:pPr>
          </w:p>
        </w:tc>
        <w:tc>
          <w:tcPr>
            <w:tcW w:w="1695" w:type="dxa"/>
            <w:tcBorders>
              <w:top w:val="single" w:sz="4" w:space="0" w:color="auto"/>
              <w:left w:val="single" w:sz="4" w:space="0" w:color="auto"/>
              <w:bottom w:val="single" w:sz="4" w:space="0" w:color="auto"/>
              <w:right w:val="single" w:sz="4" w:space="0" w:color="auto"/>
            </w:tcBorders>
          </w:tcPr>
          <w:p w14:paraId="3C69E1FD" w14:textId="77777777" w:rsidR="00A64F3C" w:rsidRPr="006469B2" w:rsidRDefault="00A64F3C" w:rsidP="00A64F3C">
            <w:pPr>
              <w:spacing w:after="0" w:line="240" w:lineRule="auto"/>
              <w:jc w:val="both"/>
              <w:rPr>
                <w:rFonts w:eastAsia="Times New Roman"/>
                <w:sz w:val="20"/>
                <w:szCs w:val="20"/>
                <w:highlight w:val="yellow"/>
              </w:rPr>
            </w:pPr>
          </w:p>
        </w:tc>
      </w:tr>
      <w:tr w:rsidR="00A64F3C" w:rsidRPr="006469B2" w14:paraId="433AC1BF" w14:textId="450F6B78"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637BA37C"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193BB8EC"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Atskirų vietų tinko remontas, plotams iki 5 m2 ir iki 10 mm storio</w:t>
            </w:r>
          </w:p>
        </w:tc>
        <w:tc>
          <w:tcPr>
            <w:tcW w:w="772" w:type="dxa"/>
            <w:tcBorders>
              <w:top w:val="single" w:sz="4" w:space="0" w:color="auto"/>
              <w:left w:val="nil"/>
              <w:bottom w:val="single" w:sz="4" w:space="0" w:color="auto"/>
              <w:right w:val="single" w:sz="4" w:space="0" w:color="auto"/>
            </w:tcBorders>
            <w:shd w:val="clear" w:color="auto" w:fill="auto"/>
            <w:vAlign w:val="center"/>
          </w:tcPr>
          <w:p w14:paraId="2331E64A"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4C5C7355" w14:textId="77777777" w:rsidR="00A64F3C" w:rsidRPr="006469B2" w:rsidRDefault="00A64F3C" w:rsidP="00A64F3C">
            <w:pPr>
              <w:spacing w:after="0" w:line="240" w:lineRule="auto"/>
              <w:jc w:val="center"/>
              <w:rPr>
                <w:rFonts w:eastAsia="Times New Roman"/>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tcPr>
          <w:p w14:paraId="11C1648A" w14:textId="77777777" w:rsidR="00A64F3C" w:rsidRPr="006469B2" w:rsidRDefault="00A64F3C" w:rsidP="00A64F3C">
            <w:pPr>
              <w:spacing w:after="0" w:line="240" w:lineRule="auto"/>
              <w:jc w:val="both"/>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B9ABC26" w14:textId="77777777" w:rsidR="00A64F3C" w:rsidRPr="006469B2" w:rsidRDefault="00A64F3C" w:rsidP="00A64F3C">
            <w:pPr>
              <w:spacing w:after="0" w:line="240" w:lineRule="auto"/>
              <w:jc w:val="both"/>
              <w:rPr>
                <w:rFonts w:eastAsia="Times New Roman"/>
                <w:sz w:val="20"/>
                <w:szCs w:val="20"/>
              </w:rPr>
            </w:pPr>
          </w:p>
        </w:tc>
      </w:tr>
      <w:tr w:rsidR="00A64F3C" w:rsidRPr="006469B2" w14:paraId="7D4B1D80" w14:textId="7A30EAAC"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40279E65"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4AF452A5"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Ventiliacijos grotelių įrengimas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1A13687F"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759CA0D5" w14:textId="77777777" w:rsidR="00A64F3C" w:rsidRPr="006469B2" w:rsidRDefault="00A64F3C" w:rsidP="00A64F3C">
            <w:pPr>
              <w:spacing w:after="0" w:line="240" w:lineRule="auto"/>
              <w:jc w:val="center"/>
              <w:rPr>
                <w:sz w:val="20"/>
                <w:szCs w:val="20"/>
              </w:rPr>
            </w:pPr>
            <w:r w:rsidRPr="006469B2">
              <w:rPr>
                <w:sz w:val="20"/>
                <w:szCs w:val="20"/>
              </w:rPr>
              <w:t>25</w:t>
            </w:r>
          </w:p>
        </w:tc>
        <w:tc>
          <w:tcPr>
            <w:tcW w:w="1695" w:type="dxa"/>
            <w:tcBorders>
              <w:top w:val="single" w:sz="4" w:space="0" w:color="auto"/>
              <w:left w:val="single" w:sz="4" w:space="0" w:color="auto"/>
              <w:bottom w:val="single" w:sz="4" w:space="0" w:color="auto"/>
              <w:right w:val="single" w:sz="4" w:space="0" w:color="auto"/>
            </w:tcBorders>
          </w:tcPr>
          <w:p w14:paraId="14D2FD46" w14:textId="77777777" w:rsidR="00A64F3C" w:rsidRPr="006469B2" w:rsidRDefault="00A64F3C" w:rsidP="00A64F3C">
            <w:pPr>
              <w:spacing w:after="0" w:line="240" w:lineRule="auto"/>
              <w:jc w:val="both"/>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1A7C5D7" w14:textId="77777777" w:rsidR="00A64F3C" w:rsidRPr="006469B2" w:rsidRDefault="00A64F3C" w:rsidP="00A64F3C">
            <w:pPr>
              <w:spacing w:after="0" w:line="240" w:lineRule="auto"/>
              <w:jc w:val="both"/>
              <w:rPr>
                <w:rFonts w:eastAsia="Times New Roman"/>
                <w:sz w:val="20"/>
                <w:szCs w:val="20"/>
              </w:rPr>
            </w:pPr>
          </w:p>
        </w:tc>
      </w:tr>
      <w:tr w:rsidR="00A64F3C" w:rsidRPr="006469B2" w14:paraId="63E2C60D" w14:textId="5C5D9E99"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45B7A4BF"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313806EF"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 xml:space="preserve">Revizinių durelių iki 300x600 mm įrengimas </w:t>
            </w:r>
          </w:p>
        </w:tc>
        <w:tc>
          <w:tcPr>
            <w:tcW w:w="772" w:type="dxa"/>
            <w:tcBorders>
              <w:top w:val="single" w:sz="4" w:space="0" w:color="auto"/>
              <w:left w:val="nil"/>
              <w:bottom w:val="single" w:sz="4" w:space="0" w:color="auto"/>
              <w:right w:val="single" w:sz="4" w:space="0" w:color="auto"/>
            </w:tcBorders>
            <w:shd w:val="clear" w:color="auto" w:fill="auto"/>
            <w:vAlign w:val="center"/>
          </w:tcPr>
          <w:p w14:paraId="4D6EC69B"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2DC60299" w14:textId="77777777" w:rsidR="00A64F3C" w:rsidRPr="006469B2" w:rsidRDefault="00A64F3C" w:rsidP="00A64F3C">
            <w:pPr>
              <w:spacing w:after="0" w:line="240" w:lineRule="auto"/>
              <w:jc w:val="center"/>
              <w:rPr>
                <w:sz w:val="20"/>
                <w:szCs w:val="20"/>
              </w:rPr>
            </w:pPr>
            <w:r w:rsidRPr="006469B2">
              <w:rPr>
                <w:sz w:val="20"/>
                <w:szCs w:val="20"/>
              </w:rPr>
              <w:t>25</w:t>
            </w:r>
          </w:p>
        </w:tc>
        <w:tc>
          <w:tcPr>
            <w:tcW w:w="1695" w:type="dxa"/>
            <w:tcBorders>
              <w:top w:val="single" w:sz="4" w:space="0" w:color="auto"/>
              <w:left w:val="single" w:sz="4" w:space="0" w:color="auto"/>
              <w:bottom w:val="single" w:sz="4" w:space="0" w:color="auto"/>
              <w:right w:val="single" w:sz="4" w:space="0" w:color="auto"/>
            </w:tcBorders>
          </w:tcPr>
          <w:p w14:paraId="205E7CB4" w14:textId="77777777" w:rsidR="00A64F3C" w:rsidRPr="006469B2" w:rsidRDefault="00A64F3C" w:rsidP="00A64F3C">
            <w:pPr>
              <w:spacing w:after="0" w:line="240" w:lineRule="auto"/>
              <w:jc w:val="both"/>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E9A3717" w14:textId="77777777" w:rsidR="00A64F3C" w:rsidRPr="006469B2" w:rsidRDefault="00A64F3C" w:rsidP="00A64F3C">
            <w:pPr>
              <w:spacing w:after="0" w:line="240" w:lineRule="auto"/>
              <w:jc w:val="both"/>
              <w:rPr>
                <w:rFonts w:eastAsia="Times New Roman"/>
                <w:sz w:val="20"/>
                <w:szCs w:val="20"/>
              </w:rPr>
            </w:pPr>
          </w:p>
        </w:tc>
      </w:tr>
      <w:tr w:rsidR="00A64F3C" w:rsidRPr="006469B2" w14:paraId="34C870FB" w14:textId="4D402939"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0DD4D790"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395E65F0"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Metalinio dūmtraukio įsikirtimo į kaminą aptaisymas molio mišiniais</w:t>
            </w:r>
          </w:p>
        </w:tc>
        <w:tc>
          <w:tcPr>
            <w:tcW w:w="772" w:type="dxa"/>
            <w:tcBorders>
              <w:top w:val="single" w:sz="4" w:space="0" w:color="auto"/>
              <w:left w:val="nil"/>
              <w:bottom w:val="single" w:sz="4" w:space="0" w:color="auto"/>
              <w:right w:val="single" w:sz="4" w:space="0" w:color="auto"/>
            </w:tcBorders>
            <w:shd w:val="clear" w:color="auto" w:fill="auto"/>
            <w:vAlign w:val="center"/>
          </w:tcPr>
          <w:p w14:paraId="75796B9F"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4E229EE2" w14:textId="77777777" w:rsidR="00A64F3C" w:rsidRPr="006469B2" w:rsidRDefault="00A64F3C" w:rsidP="00A64F3C">
            <w:pPr>
              <w:spacing w:after="0" w:line="240" w:lineRule="auto"/>
              <w:jc w:val="center"/>
              <w:rPr>
                <w:sz w:val="20"/>
                <w:szCs w:val="20"/>
              </w:rPr>
            </w:pPr>
            <w:r w:rsidRPr="006469B2">
              <w:rPr>
                <w:sz w:val="20"/>
                <w:szCs w:val="20"/>
              </w:rPr>
              <w:t>25</w:t>
            </w:r>
          </w:p>
        </w:tc>
        <w:tc>
          <w:tcPr>
            <w:tcW w:w="1695" w:type="dxa"/>
            <w:tcBorders>
              <w:top w:val="single" w:sz="4" w:space="0" w:color="auto"/>
              <w:left w:val="single" w:sz="4" w:space="0" w:color="auto"/>
              <w:bottom w:val="single" w:sz="4" w:space="0" w:color="auto"/>
              <w:right w:val="single" w:sz="4" w:space="0" w:color="auto"/>
            </w:tcBorders>
          </w:tcPr>
          <w:p w14:paraId="21362224" w14:textId="77777777" w:rsidR="00A64F3C" w:rsidRPr="006469B2" w:rsidRDefault="00A64F3C" w:rsidP="00A64F3C">
            <w:pPr>
              <w:spacing w:after="0" w:line="240" w:lineRule="auto"/>
              <w:jc w:val="both"/>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317A4E91" w14:textId="77777777" w:rsidR="00A64F3C" w:rsidRPr="006469B2" w:rsidRDefault="00A64F3C" w:rsidP="00A64F3C">
            <w:pPr>
              <w:spacing w:after="0" w:line="240" w:lineRule="auto"/>
              <w:jc w:val="both"/>
              <w:rPr>
                <w:rFonts w:eastAsia="Times New Roman"/>
                <w:sz w:val="20"/>
                <w:szCs w:val="20"/>
              </w:rPr>
            </w:pPr>
          </w:p>
        </w:tc>
      </w:tr>
      <w:tr w:rsidR="00A64F3C" w:rsidRPr="006469B2" w14:paraId="31D23EC3" w14:textId="3C24E8DE"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08A325FA" w14:textId="77777777" w:rsidR="00A64F3C" w:rsidRPr="006469B2" w:rsidRDefault="00A64F3C" w:rsidP="00A64F3C">
            <w:pPr>
              <w:pStyle w:val="Sraopastraipa"/>
              <w:spacing w:after="0" w:line="240" w:lineRule="auto"/>
              <w:ind w:left="450"/>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75F4A4A9" w14:textId="77777777" w:rsidR="00A64F3C" w:rsidRPr="006469B2" w:rsidRDefault="00A64F3C" w:rsidP="00A64F3C">
            <w:pPr>
              <w:spacing w:after="0" w:line="240" w:lineRule="auto"/>
              <w:jc w:val="center"/>
              <w:rPr>
                <w:rFonts w:eastAsia="Times New Roman"/>
                <w:b/>
                <w:bCs/>
                <w:sz w:val="20"/>
                <w:szCs w:val="20"/>
              </w:rPr>
            </w:pPr>
            <w:r w:rsidRPr="006469B2">
              <w:rPr>
                <w:rFonts w:eastAsia="Times New Roman"/>
                <w:b/>
                <w:bCs/>
                <w:sz w:val="20"/>
                <w:szCs w:val="20"/>
              </w:rPr>
              <w:t>II. Lubų paviršių apdailos darbai</w:t>
            </w:r>
          </w:p>
        </w:tc>
        <w:tc>
          <w:tcPr>
            <w:tcW w:w="772" w:type="dxa"/>
            <w:tcBorders>
              <w:top w:val="nil"/>
              <w:left w:val="nil"/>
              <w:bottom w:val="single" w:sz="4" w:space="0" w:color="auto"/>
              <w:right w:val="single" w:sz="4" w:space="0" w:color="auto"/>
            </w:tcBorders>
            <w:shd w:val="clear" w:color="auto" w:fill="auto"/>
            <w:vAlign w:val="center"/>
          </w:tcPr>
          <w:p w14:paraId="455DD41E" w14:textId="77777777" w:rsidR="00A64F3C" w:rsidRPr="006469B2" w:rsidRDefault="00A64F3C" w:rsidP="00A64F3C">
            <w:pPr>
              <w:spacing w:after="0" w:line="240" w:lineRule="auto"/>
              <w:jc w:val="center"/>
              <w:rPr>
                <w:rFonts w:eastAsia="Times New Roman"/>
                <w:sz w:val="20"/>
                <w:szCs w:val="20"/>
                <w:vertAlign w:val="superscript"/>
              </w:rPr>
            </w:pPr>
          </w:p>
        </w:tc>
        <w:tc>
          <w:tcPr>
            <w:tcW w:w="1369" w:type="dxa"/>
            <w:tcBorders>
              <w:top w:val="single" w:sz="4" w:space="0" w:color="auto"/>
              <w:left w:val="single" w:sz="4" w:space="0" w:color="auto"/>
              <w:bottom w:val="single" w:sz="4" w:space="0" w:color="auto"/>
              <w:right w:val="single" w:sz="4" w:space="0" w:color="auto"/>
            </w:tcBorders>
            <w:vAlign w:val="center"/>
          </w:tcPr>
          <w:p w14:paraId="3B9F4BF4"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931AD4C"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F065E78" w14:textId="77777777" w:rsidR="00A64F3C" w:rsidRPr="006469B2" w:rsidRDefault="00A64F3C" w:rsidP="00A64F3C">
            <w:pPr>
              <w:spacing w:after="0" w:line="240" w:lineRule="auto"/>
              <w:jc w:val="center"/>
              <w:rPr>
                <w:rFonts w:eastAsia="Times New Roman"/>
                <w:sz w:val="20"/>
                <w:szCs w:val="20"/>
              </w:rPr>
            </w:pPr>
          </w:p>
        </w:tc>
      </w:tr>
      <w:tr w:rsidR="00A64F3C" w:rsidRPr="006469B2" w14:paraId="32EF7C93" w14:textId="626308EB"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69BE85DF"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4D229D58"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Lubų nuvalymas (kreidos, senų dažų skutimas, nuplovimas)</w:t>
            </w:r>
          </w:p>
        </w:tc>
        <w:tc>
          <w:tcPr>
            <w:tcW w:w="772" w:type="dxa"/>
            <w:tcBorders>
              <w:top w:val="nil"/>
              <w:left w:val="nil"/>
              <w:bottom w:val="single" w:sz="4" w:space="0" w:color="auto"/>
              <w:right w:val="single" w:sz="4" w:space="0" w:color="auto"/>
            </w:tcBorders>
            <w:shd w:val="clear" w:color="auto" w:fill="auto"/>
            <w:vAlign w:val="center"/>
          </w:tcPr>
          <w:p w14:paraId="43FB10EF"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11C5841B" w14:textId="77777777" w:rsidR="00A64F3C" w:rsidRPr="006469B2" w:rsidRDefault="00A64F3C" w:rsidP="00A64F3C">
            <w:pPr>
              <w:spacing w:after="0" w:line="240" w:lineRule="auto"/>
              <w:jc w:val="center"/>
              <w:rPr>
                <w:rFonts w:eastAsia="Times New Roman"/>
                <w:sz w:val="20"/>
                <w:szCs w:val="20"/>
              </w:rPr>
            </w:pPr>
            <w:r w:rsidRPr="006469B2">
              <w:rPr>
                <w:sz w:val="20"/>
                <w:szCs w:val="20"/>
              </w:rPr>
              <w:t>1200</w:t>
            </w:r>
          </w:p>
        </w:tc>
        <w:tc>
          <w:tcPr>
            <w:tcW w:w="1695" w:type="dxa"/>
            <w:tcBorders>
              <w:top w:val="single" w:sz="4" w:space="0" w:color="auto"/>
              <w:left w:val="single" w:sz="4" w:space="0" w:color="auto"/>
              <w:bottom w:val="single" w:sz="4" w:space="0" w:color="auto"/>
              <w:right w:val="single" w:sz="4" w:space="0" w:color="auto"/>
            </w:tcBorders>
          </w:tcPr>
          <w:p w14:paraId="6169CD22"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C5A0BCC" w14:textId="77777777" w:rsidR="00A64F3C" w:rsidRPr="006469B2" w:rsidRDefault="00A64F3C" w:rsidP="00A64F3C">
            <w:pPr>
              <w:spacing w:after="0" w:line="240" w:lineRule="auto"/>
              <w:jc w:val="center"/>
              <w:rPr>
                <w:rFonts w:eastAsia="Times New Roman"/>
                <w:sz w:val="20"/>
                <w:szCs w:val="20"/>
              </w:rPr>
            </w:pPr>
          </w:p>
        </w:tc>
      </w:tr>
      <w:tr w:rsidR="00A64F3C" w:rsidRPr="006469B2" w14:paraId="738F8ADD" w14:textId="75833E37"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288AEA79"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7451D9FA"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Apdailinių lubinių lentelių ar plokščių ardymas</w:t>
            </w:r>
          </w:p>
        </w:tc>
        <w:tc>
          <w:tcPr>
            <w:tcW w:w="772" w:type="dxa"/>
            <w:tcBorders>
              <w:top w:val="nil"/>
              <w:left w:val="nil"/>
              <w:bottom w:val="single" w:sz="4" w:space="0" w:color="auto"/>
              <w:right w:val="single" w:sz="4" w:space="0" w:color="auto"/>
            </w:tcBorders>
            <w:shd w:val="clear" w:color="auto" w:fill="auto"/>
            <w:vAlign w:val="center"/>
          </w:tcPr>
          <w:p w14:paraId="03244A9A"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224EB650" w14:textId="77777777" w:rsidR="00A64F3C" w:rsidRPr="006469B2" w:rsidRDefault="00A64F3C" w:rsidP="00A64F3C">
            <w:pPr>
              <w:spacing w:after="0" w:line="240" w:lineRule="auto"/>
              <w:jc w:val="center"/>
              <w:rPr>
                <w:sz w:val="20"/>
                <w:szCs w:val="20"/>
              </w:rPr>
            </w:pPr>
            <w:r w:rsidRPr="006469B2">
              <w:rPr>
                <w:sz w:val="20"/>
                <w:szCs w:val="20"/>
              </w:rPr>
              <w:t>600</w:t>
            </w:r>
          </w:p>
        </w:tc>
        <w:tc>
          <w:tcPr>
            <w:tcW w:w="1695" w:type="dxa"/>
            <w:tcBorders>
              <w:top w:val="single" w:sz="4" w:space="0" w:color="auto"/>
              <w:left w:val="single" w:sz="4" w:space="0" w:color="auto"/>
              <w:bottom w:val="single" w:sz="4" w:space="0" w:color="auto"/>
              <w:right w:val="single" w:sz="4" w:space="0" w:color="auto"/>
            </w:tcBorders>
          </w:tcPr>
          <w:p w14:paraId="40B4CFAA"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6F6AB28" w14:textId="77777777" w:rsidR="00A64F3C" w:rsidRPr="006469B2" w:rsidRDefault="00A64F3C" w:rsidP="00A64F3C">
            <w:pPr>
              <w:spacing w:after="0" w:line="240" w:lineRule="auto"/>
              <w:jc w:val="center"/>
              <w:rPr>
                <w:rFonts w:eastAsia="Times New Roman"/>
                <w:sz w:val="20"/>
                <w:szCs w:val="20"/>
              </w:rPr>
            </w:pPr>
          </w:p>
        </w:tc>
      </w:tr>
      <w:tr w:rsidR="00A64F3C" w:rsidRPr="006469B2" w14:paraId="367CF124" w14:textId="0010FC05"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64CF45E1"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7EB8C3D8"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Lubų paviršių įtrūkimų ir nelygumų remontas tinkuojant gipsiniais arba kalkiniais tinkais</w:t>
            </w:r>
          </w:p>
        </w:tc>
        <w:tc>
          <w:tcPr>
            <w:tcW w:w="772" w:type="dxa"/>
            <w:tcBorders>
              <w:top w:val="nil"/>
              <w:left w:val="nil"/>
              <w:bottom w:val="single" w:sz="4" w:space="0" w:color="auto"/>
              <w:right w:val="single" w:sz="4" w:space="0" w:color="auto"/>
            </w:tcBorders>
            <w:shd w:val="clear" w:color="auto" w:fill="auto"/>
            <w:vAlign w:val="center"/>
          </w:tcPr>
          <w:p w14:paraId="113E2005"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175F1EAF" w14:textId="77777777" w:rsidR="00A64F3C" w:rsidRPr="006469B2" w:rsidRDefault="00A64F3C" w:rsidP="00A64F3C">
            <w:pPr>
              <w:spacing w:after="0" w:line="240" w:lineRule="auto"/>
              <w:jc w:val="center"/>
              <w:rPr>
                <w:sz w:val="20"/>
                <w:szCs w:val="20"/>
              </w:rPr>
            </w:pPr>
            <w:r w:rsidRPr="006469B2">
              <w:rPr>
                <w:sz w:val="20"/>
                <w:szCs w:val="20"/>
              </w:rPr>
              <w:t>600</w:t>
            </w:r>
          </w:p>
        </w:tc>
        <w:tc>
          <w:tcPr>
            <w:tcW w:w="1695" w:type="dxa"/>
            <w:tcBorders>
              <w:top w:val="single" w:sz="4" w:space="0" w:color="auto"/>
              <w:left w:val="single" w:sz="4" w:space="0" w:color="auto"/>
              <w:bottom w:val="single" w:sz="4" w:space="0" w:color="auto"/>
              <w:right w:val="single" w:sz="4" w:space="0" w:color="auto"/>
            </w:tcBorders>
          </w:tcPr>
          <w:p w14:paraId="3728E243"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6A1012B" w14:textId="77777777" w:rsidR="00A64F3C" w:rsidRPr="006469B2" w:rsidRDefault="00A64F3C" w:rsidP="00A64F3C">
            <w:pPr>
              <w:spacing w:after="0" w:line="240" w:lineRule="auto"/>
              <w:jc w:val="center"/>
              <w:rPr>
                <w:rFonts w:eastAsia="Times New Roman"/>
                <w:sz w:val="20"/>
                <w:szCs w:val="20"/>
              </w:rPr>
            </w:pPr>
          </w:p>
        </w:tc>
      </w:tr>
      <w:tr w:rsidR="00A64F3C" w:rsidRPr="006469B2" w14:paraId="0BEE39D4" w14:textId="09B68EB1"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723BD2E2"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7C161C03"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Lubų paviršių gruntavimas giluminiu arba sukibimą gerinančiu gruntu</w:t>
            </w:r>
          </w:p>
        </w:tc>
        <w:tc>
          <w:tcPr>
            <w:tcW w:w="772" w:type="dxa"/>
            <w:tcBorders>
              <w:top w:val="single" w:sz="4" w:space="0" w:color="auto"/>
              <w:left w:val="nil"/>
              <w:bottom w:val="single" w:sz="4" w:space="0" w:color="auto"/>
              <w:right w:val="single" w:sz="4" w:space="0" w:color="auto"/>
            </w:tcBorders>
            <w:shd w:val="clear" w:color="auto" w:fill="auto"/>
            <w:vAlign w:val="center"/>
          </w:tcPr>
          <w:p w14:paraId="773D9F4A"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1214D1FF" w14:textId="77777777" w:rsidR="00A64F3C" w:rsidRPr="006469B2" w:rsidRDefault="00A64F3C" w:rsidP="00A64F3C">
            <w:pPr>
              <w:spacing w:after="0" w:line="240" w:lineRule="auto"/>
              <w:jc w:val="center"/>
              <w:rPr>
                <w:rFonts w:eastAsia="Times New Roman"/>
                <w:sz w:val="20"/>
                <w:szCs w:val="20"/>
              </w:rPr>
            </w:pPr>
            <w:r w:rsidRPr="006469B2">
              <w:rPr>
                <w:sz w:val="20"/>
                <w:szCs w:val="20"/>
              </w:rPr>
              <w:t>2400</w:t>
            </w:r>
          </w:p>
        </w:tc>
        <w:tc>
          <w:tcPr>
            <w:tcW w:w="1695" w:type="dxa"/>
            <w:tcBorders>
              <w:top w:val="single" w:sz="4" w:space="0" w:color="auto"/>
              <w:left w:val="single" w:sz="4" w:space="0" w:color="auto"/>
              <w:bottom w:val="single" w:sz="4" w:space="0" w:color="auto"/>
              <w:right w:val="single" w:sz="4" w:space="0" w:color="auto"/>
            </w:tcBorders>
          </w:tcPr>
          <w:p w14:paraId="43C8DDB5"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3B8CC2AA" w14:textId="77777777" w:rsidR="00A64F3C" w:rsidRPr="006469B2" w:rsidRDefault="00A64F3C" w:rsidP="00A64F3C">
            <w:pPr>
              <w:spacing w:after="0" w:line="240" w:lineRule="auto"/>
              <w:jc w:val="center"/>
              <w:rPr>
                <w:rFonts w:eastAsia="Times New Roman"/>
                <w:sz w:val="20"/>
                <w:szCs w:val="20"/>
              </w:rPr>
            </w:pPr>
          </w:p>
        </w:tc>
      </w:tr>
      <w:tr w:rsidR="00A64F3C" w:rsidRPr="006469B2" w14:paraId="64AF3704" w14:textId="2214CD99"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4D2D4205"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5C4AA902"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Lubų 2 -iejų kartų  glaistymas ir šveitimas</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3742A0D9"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1221669F" w14:textId="77777777" w:rsidR="00A64F3C" w:rsidRPr="006469B2" w:rsidRDefault="00A64F3C" w:rsidP="00A64F3C">
            <w:pPr>
              <w:spacing w:after="0" w:line="240" w:lineRule="auto"/>
              <w:jc w:val="center"/>
              <w:rPr>
                <w:rFonts w:eastAsia="Times New Roman"/>
                <w:sz w:val="20"/>
                <w:szCs w:val="20"/>
              </w:rPr>
            </w:pPr>
            <w:r w:rsidRPr="006469B2">
              <w:rPr>
                <w:sz w:val="20"/>
                <w:szCs w:val="20"/>
              </w:rPr>
              <w:t>2400</w:t>
            </w:r>
          </w:p>
        </w:tc>
        <w:tc>
          <w:tcPr>
            <w:tcW w:w="1695" w:type="dxa"/>
            <w:tcBorders>
              <w:top w:val="single" w:sz="4" w:space="0" w:color="auto"/>
              <w:left w:val="single" w:sz="4" w:space="0" w:color="auto"/>
              <w:bottom w:val="single" w:sz="4" w:space="0" w:color="auto"/>
              <w:right w:val="single" w:sz="4" w:space="0" w:color="auto"/>
            </w:tcBorders>
          </w:tcPr>
          <w:p w14:paraId="266AA7AC"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3203842" w14:textId="77777777" w:rsidR="00A64F3C" w:rsidRPr="006469B2" w:rsidRDefault="00A64F3C" w:rsidP="00A64F3C">
            <w:pPr>
              <w:spacing w:after="0" w:line="240" w:lineRule="auto"/>
              <w:jc w:val="center"/>
              <w:rPr>
                <w:rFonts w:eastAsia="Times New Roman"/>
                <w:sz w:val="20"/>
                <w:szCs w:val="20"/>
              </w:rPr>
            </w:pPr>
          </w:p>
        </w:tc>
      </w:tr>
      <w:tr w:rsidR="00A64F3C" w:rsidRPr="006469B2" w14:paraId="694C697E" w14:textId="561AEF00"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30DE83DF"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6375DFAC" w14:textId="77777777" w:rsidR="00A64F3C" w:rsidRPr="006469B2" w:rsidRDefault="00A64F3C" w:rsidP="00A64F3C">
            <w:pPr>
              <w:spacing w:after="0" w:line="240" w:lineRule="auto"/>
              <w:rPr>
                <w:bCs/>
                <w:spacing w:val="20"/>
                <w:sz w:val="20"/>
                <w:szCs w:val="20"/>
              </w:rPr>
            </w:pPr>
            <w:r w:rsidRPr="006469B2">
              <w:rPr>
                <w:rFonts w:eastAsia="Times New Roman"/>
                <w:sz w:val="20"/>
                <w:szCs w:val="20"/>
              </w:rPr>
              <w:t xml:space="preserve">Lubų 2-iejų kartų dažymas emulsiniais dažais </w:t>
            </w:r>
          </w:p>
        </w:tc>
        <w:tc>
          <w:tcPr>
            <w:tcW w:w="772" w:type="dxa"/>
            <w:tcBorders>
              <w:top w:val="nil"/>
              <w:left w:val="nil"/>
              <w:bottom w:val="single" w:sz="4" w:space="0" w:color="auto"/>
              <w:right w:val="single" w:sz="4" w:space="0" w:color="auto"/>
            </w:tcBorders>
            <w:shd w:val="clear" w:color="auto" w:fill="auto"/>
            <w:vAlign w:val="center"/>
          </w:tcPr>
          <w:p w14:paraId="3C12A546"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325B3576" w14:textId="77777777" w:rsidR="00A64F3C" w:rsidRPr="006469B2" w:rsidRDefault="00A64F3C" w:rsidP="00A64F3C">
            <w:pPr>
              <w:spacing w:after="0" w:line="240" w:lineRule="auto"/>
              <w:jc w:val="center"/>
              <w:rPr>
                <w:rFonts w:eastAsia="Times New Roman"/>
                <w:sz w:val="20"/>
                <w:szCs w:val="20"/>
              </w:rPr>
            </w:pPr>
            <w:r w:rsidRPr="006469B2">
              <w:rPr>
                <w:sz w:val="20"/>
                <w:szCs w:val="20"/>
              </w:rPr>
              <w:t>2400</w:t>
            </w:r>
          </w:p>
        </w:tc>
        <w:tc>
          <w:tcPr>
            <w:tcW w:w="1695" w:type="dxa"/>
            <w:tcBorders>
              <w:top w:val="single" w:sz="4" w:space="0" w:color="auto"/>
              <w:left w:val="single" w:sz="4" w:space="0" w:color="auto"/>
              <w:bottom w:val="single" w:sz="4" w:space="0" w:color="auto"/>
              <w:right w:val="single" w:sz="4" w:space="0" w:color="auto"/>
            </w:tcBorders>
          </w:tcPr>
          <w:p w14:paraId="701ED132"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24FC796" w14:textId="77777777" w:rsidR="00A64F3C" w:rsidRPr="006469B2" w:rsidRDefault="00A64F3C" w:rsidP="00A64F3C">
            <w:pPr>
              <w:spacing w:after="0" w:line="240" w:lineRule="auto"/>
              <w:jc w:val="center"/>
              <w:rPr>
                <w:rFonts w:eastAsia="Times New Roman"/>
                <w:sz w:val="20"/>
                <w:szCs w:val="20"/>
              </w:rPr>
            </w:pPr>
          </w:p>
        </w:tc>
      </w:tr>
      <w:tr w:rsidR="00A64F3C" w:rsidRPr="006469B2" w14:paraId="4721A660" w14:textId="29A8B79C" w:rsidTr="00787806">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3377EA34"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1A60A828"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Lubų paviršių aptaisymas plastikinėmis dailylentėmis įrengiant karkasą</w:t>
            </w:r>
          </w:p>
        </w:tc>
        <w:tc>
          <w:tcPr>
            <w:tcW w:w="772" w:type="dxa"/>
            <w:tcBorders>
              <w:top w:val="nil"/>
              <w:left w:val="nil"/>
              <w:bottom w:val="single" w:sz="4" w:space="0" w:color="auto"/>
              <w:right w:val="single" w:sz="4" w:space="0" w:color="auto"/>
            </w:tcBorders>
            <w:shd w:val="clear" w:color="auto" w:fill="auto"/>
            <w:vAlign w:val="center"/>
          </w:tcPr>
          <w:p w14:paraId="091FC327"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228E609F" w14:textId="77777777" w:rsidR="00A64F3C" w:rsidRPr="006469B2" w:rsidRDefault="00A64F3C" w:rsidP="00A64F3C">
            <w:pPr>
              <w:spacing w:after="0" w:line="240" w:lineRule="auto"/>
              <w:jc w:val="center"/>
              <w:rPr>
                <w:rFonts w:eastAsia="Times New Roman"/>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tcPr>
          <w:p w14:paraId="4B1D891B"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898A7A6" w14:textId="77777777" w:rsidR="00A64F3C" w:rsidRPr="006469B2" w:rsidRDefault="00A64F3C" w:rsidP="00A64F3C">
            <w:pPr>
              <w:spacing w:after="0" w:line="240" w:lineRule="auto"/>
              <w:jc w:val="center"/>
              <w:rPr>
                <w:rFonts w:eastAsia="Times New Roman"/>
                <w:sz w:val="20"/>
                <w:szCs w:val="20"/>
              </w:rPr>
            </w:pPr>
          </w:p>
        </w:tc>
      </w:tr>
      <w:tr w:rsidR="00A64F3C" w:rsidRPr="006469B2" w14:paraId="0162C9BB" w14:textId="23646C30" w:rsidTr="00787806">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70F89B58"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0C6C8372"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 xml:space="preserve">Lubų paviršių aptaisymas gipso kartono plokštėmis, įrengiant karkasą ir užtaisant siūles </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39FB6549"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7C69762F" w14:textId="77777777" w:rsidR="00A64F3C" w:rsidRPr="006469B2" w:rsidRDefault="00A64F3C" w:rsidP="00A64F3C">
            <w:pPr>
              <w:spacing w:after="0" w:line="240" w:lineRule="auto"/>
              <w:jc w:val="center"/>
              <w:rPr>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tcPr>
          <w:p w14:paraId="74E7F304"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E9741F4" w14:textId="77777777" w:rsidR="00A64F3C" w:rsidRPr="006469B2" w:rsidRDefault="00A64F3C" w:rsidP="00A64F3C">
            <w:pPr>
              <w:spacing w:after="0" w:line="240" w:lineRule="auto"/>
              <w:jc w:val="center"/>
              <w:rPr>
                <w:rFonts w:eastAsia="Times New Roman"/>
                <w:sz w:val="20"/>
                <w:szCs w:val="20"/>
              </w:rPr>
            </w:pPr>
          </w:p>
        </w:tc>
      </w:tr>
      <w:tr w:rsidR="00A64F3C" w:rsidRPr="006469B2" w14:paraId="6039376D" w14:textId="6BCA29A5" w:rsidTr="00787806">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45E1C65A" w14:textId="77777777" w:rsidR="00A64F3C" w:rsidRPr="006469B2" w:rsidRDefault="00A64F3C" w:rsidP="00A64F3C">
            <w:pPr>
              <w:pStyle w:val="Sraopastraipa"/>
              <w:spacing w:after="0" w:line="240" w:lineRule="auto"/>
              <w:ind w:left="450"/>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0183461D" w14:textId="77777777" w:rsidR="00A64F3C" w:rsidRPr="006469B2" w:rsidRDefault="00A64F3C" w:rsidP="00A64F3C">
            <w:pPr>
              <w:spacing w:after="0" w:line="240" w:lineRule="auto"/>
              <w:jc w:val="center"/>
              <w:rPr>
                <w:rFonts w:eastAsia="Times New Roman"/>
                <w:b/>
                <w:bCs/>
                <w:sz w:val="20"/>
                <w:szCs w:val="20"/>
              </w:rPr>
            </w:pPr>
            <w:r w:rsidRPr="006469B2">
              <w:rPr>
                <w:rFonts w:eastAsia="Times New Roman"/>
                <w:b/>
                <w:bCs/>
                <w:sz w:val="20"/>
                <w:szCs w:val="20"/>
              </w:rPr>
              <w:t>III. Grindų remonto darbai</w:t>
            </w:r>
          </w:p>
        </w:tc>
        <w:tc>
          <w:tcPr>
            <w:tcW w:w="772" w:type="dxa"/>
            <w:tcBorders>
              <w:top w:val="single" w:sz="4" w:space="0" w:color="auto"/>
              <w:left w:val="nil"/>
              <w:bottom w:val="single" w:sz="4" w:space="0" w:color="auto"/>
              <w:right w:val="single" w:sz="4" w:space="0" w:color="auto"/>
            </w:tcBorders>
            <w:shd w:val="clear" w:color="auto" w:fill="auto"/>
          </w:tcPr>
          <w:p w14:paraId="24257631" w14:textId="77777777" w:rsidR="00A64F3C" w:rsidRPr="006469B2" w:rsidRDefault="00A64F3C" w:rsidP="00A64F3C">
            <w:pPr>
              <w:spacing w:after="0" w:line="240" w:lineRule="auto"/>
              <w:jc w:val="center"/>
              <w:rPr>
                <w:rFonts w:eastAsia="Times New Roman"/>
                <w:sz w:val="20"/>
                <w:szCs w:val="20"/>
              </w:rPr>
            </w:pPr>
          </w:p>
        </w:tc>
        <w:tc>
          <w:tcPr>
            <w:tcW w:w="1369" w:type="dxa"/>
            <w:tcBorders>
              <w:top w:val="single" w:sz="4" w:space="0" w:color="auto"/>
              <w:left w:val="single" w:sz="4" w:space="0" w:color="auto"/>
              <w:bottom w:val="single" w:sz="4" w:space="0" w:color="auto"/>
              <w:right w:val="single" w:sz="4" w:space="0" w:color="auto"/>
            </w:tcBorders>
            <w:vAlign w:val="center"/>
          </w:tcPr>
          <w:p w14:paraId="4C33FD5C"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18B8350"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5AC9062" w14:textId="77777777" w:rsidR="00A64F3C" w:rsidRPr="006469B2" w:rsidRDefault="00A64F3C" w:rsidP="00A64F3C">
            <w:pPr>
              <w:spacing w:after="0" w:line="240" w:lineRule="auto"/>
              <w:jc w:val="center"/>
              <w:rPr>
                <w:rFonts w:eastAsia="Times New Roman"/>
                <w:sz w:val="20"/>
                <w:szCs w:val="20"/>
              </w:rPr>
            </w:pPr>
          </w:p>
        </w:tc>
      </w:tr>
      <w:tr w:rsidR="00A64F3C" w:rsidRPr="006469B2" w14:paraId="55F07AF8" w14:textId="082BD9BE"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0E10469D"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2171B733"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Senų medinių lentinių grindų, juodgrindžių išardymas</w:t>
            </w:r>
          </w:p>
        </w:tc>
        <w:tc>
          <w:tcPr>
            <w:tcW w:w="772" w:type="dxa"/>
            <w:tcBorders>
              <w:top w:val="nil"/>
              <w:left w:val="nil"/>
              <w:bottom w:val="single" w:sz="4" w:space="0" w:color="auto"/>
              <w:right w:val="single" w:sz="4" w:space="0" w:color="auto"/>
            </w:tcBorders>
            <w:shd w:val="clear" w:color="auto" w:fill="auto"/>
            <w:vAlign w:val="center"/>
          </w:tcPr>
          <w:p w14:paraId="228DE1EA"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3820A54D" w14:textId="77777777" w:rsidR="00A64F3C" w:rsidRPr="006469B2" w:rsidRDefault="00A64F3C" w:rsidP="00A64F3C">
            <w:pPr>
              <w:spacing w:after="0" w:line="240" w:lineRule="auto"/>
              <w:jc w:val="center"/>
              <w:rPr>
                <w:rFonts w:eastAsia="Times New Roman"/>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tcPr>
          <w:p w14:paraId="577245E6"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54D1535" w14:textId="77777777" w:rsidR="00A64F3C" w:rsidRPr="006469B2" w:rsidRDefault="00A64F3C" w:rsidP="00A64F3C">
            <w:pPr>
              <w:spacing w:after="0" w:line="240" w:lineRule="auto"/>
              <w:jc w:val="center"/>
              <w:rPr>
                <w:rFonts w:eastAsia="Times New Roman"/>
                <w:sz w:val="20"/>
                <w:szCs w:val="20"/>
              </w:rPr>
            </w:pPr>
          </w:p>
        </w:tc>
      </w:tr>
      <w:tr w:rsidR="00A64F3C" w:rsidRPr="006469B2" w14:paraId="2D4DE6EC" w14:textId="49335B29"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05AA63F3"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74C90B4F"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Medinių grindų karkaso, skersinių, gulekšnių ardymas</w:t>
            </w:r>
          </w:p>
        </w:tc>
        <w:tc>
          <w:tcPr>
            <w:tcW w:w="772" w:type="dxa"/>
            <w:tcBorders>
              <w:top w:val="nil"/>
              <w:left w:val="nil"/>
              <w:bottom w:val="single" w:sz="4" w:space="0" w:color="auto"/>
              <w:right w:val="single" w:sz="4" w:space="0" w:color="auto"/>
            </w:tcBorders>
            <w:shd w:val="clear" w:color="auto" w:fill="auto"/>
            <w:vAlign w:val="center"/>
          </w:tcPr>
          <w:p w14:paraId="5FC3D214"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765F372F" w14:textId="77777777" w:rsidR="00A64F3C" w:rsidRPr="006469B2" w:rsidRDefault="00A64F3C" w:rsidP="00A64F3C">
            <w:pPr>
              <w:spacing w:after="0" w:line="240" w:lineRule="auto"/>
              <w:jc w:val="center"/>
              <w:rPr>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tcPr>
          <w:p w14:paraId="3DD4F1D2"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23D039E" w14:textId="77777777" w:rsidR="00A64F3C" w:rsidRPr="006469B2" w:rsidRDefault="00A64F3C" w:rsidP="00A64F3C">
            <w:pPr>
              <w:spacing w:after="0" w:line="240" w:lineRule="auto"/>
              <w:jc w:val="center"/>
              <w:rPr>
                <w:rFonts w:eastAsia="Times New Roman"/>
                <w:sz w:val="20"/>
                <w:szCs w:val="20"/>
              </w:rPr>
            </w:pPr>
          </w:p>
        </w:tc>
      </w:tr>
      <w:tr w:rsidR="00A64F3C" w:rsidRPr="006469B2" w14:paraId="164BB289" w14:textId="09C0A86E"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20A0B936"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50EE1F6A"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Seno laminato nuėmimas</w:t>
            </w:r>
          </w:p>
        </w:tc>
        <w:tc>
          <w:tcPr>
            <w:tcW w:w="772" w:type="dxa"/>
            <w:tcBorders>
              <w:top w:val="nil"/>
              <w:left w:val="nil"/>
              <w:bottom w:val="single" w:sz="4" w:space="0" w:color="auto"/>
              <w:right w:val="single" w:sz="4" w:space="0" w:color="auto"/>
            </w:tcBorders>
            <w:shd w:val="clear" w:color="auto" w:fill="auto"/>
            <w:vAlign w:val="center"/>
          </w:tcPr>
          <w:p w14:paraId="5A37F455"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2FA53E04" w14:textId="77777777" w:rsidR="00A64F3C" w:rsidRPr="006469B2" w:rsidRDefault="00A64F3C" w:rsidP="00A64F3C">
            <w:pPr>
              <w:spacing w:after="0" w:line="240" w:lineRule="auto"/>
              <w:jc w:val="center"/>
              <w:rPr>
                <w:sz w:val="20"/>
                <w:szCs w:val="20"/>
              </w:rPr>
            </w:pPr>
            <w:r w:rsidRPr="006469B2">
              <w:rPr>
                <w:sz w:val="20"/>
                <w:szCs w:val="20"/>
              </w:rPr>
              <w:t>600</w:t>
            </w:r>
          </w:p>
        </w:tc>
        <w:tc>
          <w:tcPr>
            <w:tcW w:w="1695" w:type="dxa"/>
            <w:tcBorders>
              <w:top w:val="single" w:sz="4" w:space="0" w:color="auto"/>
              <w:left w:val="single" w:sz="4" w:space="0" w:color="auto"/>
              <w:bottom w:val="single" w:sz="4" w:space="0" w:color="auto"/>
              <w:right w:val="single" w:sz="4" w:space="0" w:color="auto"/>
            </w:tcBorders>
          </w:tcPr>
          <w:p w14:paraId="7148F0D3"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3F0A4A3E" w14:textId="77777777" w:rsidR="00A64F3C" w:rsidRPr="006469B2" w:rsidRDefault="00A64F3C" w:rsidP="00A64F3C">
            <w:pPr>
              <w:spacing w:after="0" w:line="240" w:lineRule="auto"/>
              <w:jc w:val="center"/>
              <w:rPr>
                <w:rFonts w:eastAsia="Times New Roman"/>
                <w:sz w:val="20"/>
                <w:szCs w:val="20"/>
              </w:rPr>
            </w:pPr>
          </w:p>
        </w:tc>
      </w:tr>
      <w:tr w:rsidR="00A64F3C" w:rsidRPr="006469B2" w14:paraId="78D5B427" w14:textId="08CF14E7"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710CEA30"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17812B07"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Seno linoleumo nuėmimas</w:t>
            </w:r>
          </w:p>
        </w:tc>
        <w:tc>
          <w:tcPr>
            <w:tcW w:w="772" w:type="dxa"/>
            <w:tcBorders>
              <w:top w:val="nil"/>
              <w:left w:val="nil"/>
              <w:bottom w:val="single" w:sz="4" w:space="0" w:color="auto"/>
              <w:right w:val="single" w:sz="4" w:space="0" w:color="auto"/>
            </w:tcBorders>
            <w:shd w:val="clear" w:color="auto" w:fill="auto"/>
            <w:vAlign w:val="center"/>
          </w:tcPr>
          <w:p w14:paraId="515C5B1F"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5F209B36" w14:textId="77777777" w:rsidR="00A64F3C" w:rsidRPr="006469B2" w:rsidRDefault="00A64F3C" w:rsidP="00A64F3C">
            <w:pPr>
              <w:spacing w:after="0" w:line="240" w:lineRule="auto"/>
              <w:jc w:val="center"/>
              <w:rPr>
                <w:sz w:val="20"/>
                <w:szCs w:val="20"/>
              </w:rPr>
            </w:pPr>
            <w:r w:rsidRPr="006469B2">
              <w:rPr>
                <w:sz w:val="20"/>
                <w:szCs w:val="20"/>
              </w:rPr>
              <w:t>600</w:t>
            </w:r>
          </w:p>
        </w:tc>
        <w:tc>
          <w:tcPr>
            <w:tcW w:w="1695" w:type="dxa"/>
            <w:tcBorders>
              <w:top w:val="single" w:sz="4" w:space="0" w:color="auto"/>
              <w:left w:val="single" w:sz="4" w:space="0" w:color="auto"/>
              <w:bottom w:val="single" w:sz="4" w:space="0" w:color="auto"/>
              <w:right w:val="single" w:sz="4" w:space="0" w:color="auto"/>
            </w:tcBorders>
          </w:tcPr>
          <w:p w14:paraId="00EF567D"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B61965F" w14:textId="77777777" w:rsidR="00A64F3C" w:rsidRPr="006469B2" w:rsidRDefault="00A64F3C" w:rsidP="00A64F3C">
            <w:pPr>
              <w:spacing w:after="0" w:line="240" w:lineRule="auto"/>
              <w:jc w:val="center"/>
              <w:rPr>
                <w:rFonts w:eastAsia="Times New Roman"/>
                <w:sz w:val="20"/>
                <w:szCs w:val="20"/>
              </w:rPr>
            </w:pPr>
          </w:p>
        </w:tc>
      </w:tr>
      <w:tr w:rsidR="00A64F3C" w:rsidRPr="006469B2" w14:paraId="71578F96" w14:textId="39D273AF"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396D2598"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2B480D1D"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Grindjuosčių nuardymas</w:t>
            </w:r>
          </w:p>
        </w:tc>
        <w:tc>
          <w:tcPr>
            <w:tcW w:w="772" w:type="dxa"/>
            <w:tcBorders>
              <w:top w:val="nil"/>
              <w:left w:val="nil"/>
              <w:bottom w:val="single" w:sz="4" w:space="0" w:color="auto"/>
              <w:right w:val="single" w:sz="4" w:space="0" w:color="auto"/>
            </w:tcBorders>
            <w:shd w:val="clear" w:color="auto" w:fill="auto"/>
            <w:vAlign w:val="center"/>
          </w:tcPr>
          <w:p w14:paraId="062BE3A9"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5CC980DE" w14:textId="77777777" w:rsidR="00A64F3C" w:rsidRPr="006469B2" w:rsidRDefault="00A64F3C" w:rsidP="00A64F3C">
            <w:pPr>
              <w:spacing w:after="0" w:line="240" w:lineRule="auto"/>
              <w:jc w:val="center"/>
              <w:rPr>
                <w:sz w:val="20"/>
                <w:szCs w:val="20"/>
              </w:rPr>
            </w:pPr>
            <w:r w:rsidRPr="006469B2">
              <w:rPr>
                <w:sz w:val="20"/>
                <w:szCs w:val="20"/>
              </w:rPr>
              <w:t>600</w:t>
            </w:r>
          </w:p>
        </w:tc>
        <w:tc>
          <w:tcPr>
            <w:tcW w:w="1695" w:type="dxa"/>
            <w:tcBorders>
              <w:top w:val="single" w:sz="4" w:space="0" w:color="auto"/>
              <w:left w:val="single" w:sz="4" w:space="0" w:color="auto"/>
              <w:bottom w:val="single" w:sz="4" w:space="0" w:color="auto"/>
              <w:right w:val="single" w:sz="4" w:space="0" w:color="auto"/>
            </w:tcBorders>
          </w:tcPr>
          <w:p w14:paraId="3961A083"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9ACCAC1" w14:textId="77777777" w:rsidR="00A64F3C" w:rsidRPr="006469B2" w:rsidRDefault="00A64F3C" w:rsidP="00A64F3C">
            <w:pPr>
              <w:spacing w:after="0" w:line="240" w:lineRule="auto"/>
              <w:jc w:val="center"/>
              <w:rPr>
                <w:rFonts w:eastAsia="Times New Roman"/>
                <w:sz w:val="20"/>
                <w:szCs w:val="20"/>
              </w:rPr>
            </w:pPr>
          </w:p>
        </w:tc>
      </w:tr>
      <w:tr w:rsidR="00A64F3C" w:rsidRPr="006469B2" w14:paraId="5D01FD95" w14:textId="54EB2135"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472C7111"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0EFA7185"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Grindų betoninių dangų ardymas, kai ardomas storis iki 100 mm</w:t>
            </w:r>
          </w:p>
        </w:tc>
        <w:tc>
          <w:tcPr>
            <w:tcW w:w="772" w:type="dxa"/>
            <w:tcBorders>
              <w:top w:val="nil"/>
              <w:left w:val="nil"/>
              <w:bottom w:val="single" w:sz="4" w:space="0" w:color="auto"/>
              <w:right w:val="single" w:sz="4" w:space="0" w:color="auto"/>
            </w:tcBorders>
            <w:shd w:val="clear" w:color="auto" w:fill="auto"/>
            <w:vAlign w:val="center"/>
          </w:tcPr>
          <w:p w14:paraId="38E1B4B6"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45DE8933" w14:textId="77777777" w:rsidR="00A64F3C" w:rsidRPr="006469B2" w:rsidRDefault="00A64F3C" w:rsidP="00A64F3C">
            <w:pPr>
              <w:spacing w:after="0" w:line="240" w:lineRule="auto"/>
              <w:jc w:val="center"/>
              <w:rPr>
                <w:sz w:val="20"/>
                <w:szCs w:val="20"/>
              </w:rPr>
            </w:pPr>
            <w:r w:rsidRPr="006469B2">
              <w:rPr>
                <w:sz w:val="20"/>
                <w:szCs w:val="20"/>
              </w:rPr>
              <w:t>6</w:t>
            </w:r>
          </w:p>
        </w:tc>
        <w:tc>
          <w:tcPr>
            <w:tcW w:w="1695" w:type="dxa"/>
            <w:tcBorders>
              <w:top w:val="single" w:sz="4" w:space="0" w:color="auto"/>
              <w:left w:val="single" w:sz="4" w:space="0" w:color="auto"/>
              <w:bottom w:val="single" w:sz="4" w:space="0" w:color="auto"/>
              <w:right w:val="single" w:sz="4" w:space="0" w:color="auto"/>
            </w:tcBorders>
          </w:tcPr>
          <w:p w14:paraId="054256A0"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B65D8F3" w14:textId="77777777" w:rsidR="00A64F3C" w:rsidRPr="006469B2" w:rsidRDefault="00A64F3C" w:rsidP="00A64F3C">
            <w:pPr>
              <w:spacing w:after="0" w:line="240" w:lineRule="auto"/>
              <w:jc w:val="center"/>
              <w:rPr>
                <w:rFonts w:eastAsia="Times New Roman"/>
                <w:sz w:val="20"/>
                <w:szCs w:val="20"/>
              </w:rPr>
            </w:pPr>
          </w:p>
        </w:tc>
      </w:tr>
      <w:tr w:rsidR="00A64F3C" w:rsidRPr="006469B2" w14:paraId="52E64F5A" w14:textId="6D40D54A"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306A2595"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7330808B"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Linoleumo dangų įrengimas</w:t>
            </w:r>
          </w:p>
        </w:tc>
        <w:tc>
          <w:tcPr>
            <w:tcW w:w="772" w:type="dxa"/>
            <w:tcBorders>
              <w:top w:val="nil"/>
              <w:left w:val="nil"/>
              <w:bottom w:val="single" w:sz="4" w:space="0" w:color="auto"/>
              <w:right w:val="single" w:sz="4" w:space="0" w:color="auto"/>
            </w:tcBorders>
            <w:shd w:val="clear" w:color="auto" w:fill="auto"/>
            <w:vAlign w:val="center"/>
          </w:tcPr>
          <w:p w14:paraId="26C05646" w14:textId="77777777" w:rsidR="00A64F3C" w:rsidRPr="006469B2" w:rsidRDefault="00A64F3C" w:rsidP="00A64F3C">
            <w:pPr>
              <w:spacing w:after="0" w:line="240" w:lineRule="auto"/>
              <w:jc w:val="center"/>
              <w:rPr>
                <w:rFonts w:eastAsia="Times New Roman"/>
                <w:sz w:val="20"/>
                <w:szCs w:val="20"/>
              </w:rPr>
            </w:pPr>
            <w:r w:rsidRPr="006469B2">
              <w:rPr>
                <w:rFonts w:eastAsia="Times New Roman"/>
                <w:bCs/>
                <w:spacing w:val="15"/>
                <w:sz w:val="20"/>
                <w:szCs w:val="20"/>
              </w:rPr>
              <w:t>m</w:t>
            </w:r>
            <w:r w:rsidRPr="006469B2">
              <w:rPr>
                <w:rFonts w:eastAsia="Times New Roman"/>
                <w:bCs/>
                <w:spacing w:val="15"/>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3BBA85FC" w14:textId="77777777" w:rsidR="00A64F3C" w:rsidRPr="006469B2" w:rsidRDefault="00A64F3C" w:rsidP="00A64F3C">
            <w:pPr>
              <w:spacing w:after="0" w:line="240" w:lineRule="auto"/>
              <w:jc w:val="center"/>
              <w:rPr>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tcPr>
          <w:p w14:paraId="7DB2E41E"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B43711D" w14:textId="77777777" w:rsidR="00A64F3C" w:rsidRPr="006469B2" w:rsidRDefault="00A64F3C" w:rsidP="00A64F3C">
            <w:pPr>
              <w:spacing w:after="0" w:line="240" w:lineRule="auto"/>
              <w:jc w:val="center"/>
              <w:rPr>
                <w:rFonts w:eastAsia="Times New Roman"/>
                <w:sz w:val="20"/>
                <w:szCs w:val="20"/>
              </w:rPr>
            </w:pPr>
          </w:p>
        </w:tc>
      </w:tr>
      <w:tr w:rsidR="00A64F3C" w:rsidRPr="006469B2" w14:paraId="78F76ADB" w14:textId="155761D8"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687F24A8"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70AE2F9F"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 xml:space="preserve">Skylių užtaisymas medinėse grindyse lentomis arba naudojant OSB 22 mm plokštes </w:t>
            </w:r>
          </w:p>
        </w:tc>
        <w:tc>
          <w:tcPr>
            <w:tcW w:w="772" w:type="dxa"/>
            <w:tcBorders>
              <w:top w:val="nil"/>
              <w:left w:val="nil"/>
              <w:bottom w:val="single" w:sz="4" w:space="0" w:color="auto"/>
              <w:right w:val="single" w:sz="4" w:space="0" w:color="auto"/>
            </w:tcBorders>
            <w:shd w:val="clear" w:color="auto" w:fill="auto"/>
            <w:vAlign w:val="center"/>
          </w:tcPr>
          <w:p w14:paraId="6565EADC"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11EFDCC1" w14:textId="77777777" w:rsidR="00A64F3C" w:rsidRPr="006469B2" w:rsidRDefault="00A64F3C" w:rsidP="00A64F3C">
            <w:pPr>
              <w:spacing w:after="0" w:line="240" w:lineRule="auto"/>
              <w:jc w:val="center"/>
              <w:rPr>
                <w:rFonts w:eastAsia="Times New Roman"/>
                <w:sz w:val="20"/>
                <w:szCs w:val="20"/>
              </w:rPr>
            </w:pPr>
            <w:r w:rsidRPr="006469B2">
              <w:rPr>
                <w:sz w:val="20"/>
                <w:szCs w:val="20"/>
              </w:rPr>
              <w:t>90</w:t>
            </w:r>
          </w:p>
        </w:tc>
        <w:tc>
          <w:tcPr>
            <w:tcW w:w="1695" w:type="dxa"/>
            <w:tcBorders>
              <w:top w:val="single" w:sz="4" w:space="0" w:color="auto"/>
              <w:left w:val="single" w:sz="4" w:space="0" w:color="auto"/>
              <w:bottom w:val="single" w:sz="4" w:space="0" w:color="auto"/>
              <w:right w:val="single" w:sz="4" w:space="0" w:color="auto"/>
            </w:tcBorders>
          </w:tcPr>
          <w:p w14:paraId="39F4A1FE"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4515C22" w14:textId="77777777" w:rsidR="00A64F3C" w:rsidRPr="006469B2" w:rsidRDefault="00A64F3C" w:rsidP="00A64F3C">
            <w:pPr>
              <w:spacing w:after="0" w:line="240" w:lineRule="auto"/>
              <w:jc w:val="center"/>
              <w:rPr>
                <w:rFonts w:eastAsia="Times New Roman"/>
                <w:sz w:val="20"/>
                <w:szCs w:val="20"/>
              </w:rPr>
            </w:pPr>
          </w:p>
        </w:tc>
      </w:tr>
      <w:tr w:rsidR="00A64F3C" w:rsidRPr="006469B2" w14:paraId="399FBDC1" w14:textId="504854D3"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46CB4EBE"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00989A2E"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Plokštės OSB 18 mm įrengimas tvirtinant ant medinių ar kitų grindų dangų</w:t>
            </w:r>
          </w:p>
        </w:tc>
        <w:tc>
          <w:tcPr>
            <w:tcW w:w="772" w:type="dxa"/>
            <w:tcBorders>
              <w:top w:val="nil"/>
              <w:left w:val="nil"/>
              <w:bottom w:val="single" w:sz="4" w:space="0" w:color="auto"/>
              <w:right w:val="single" w:sz="4" w:space="0" w:color="auto"/>
            </w:tcBorders>
            <w:shd w:val="clear" w:color="auto" w:fill="auto"/>
            <w:vAlign w:val="center"/>
          </w:tcPr>
          <w:p w14:paraId="795F914D"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625638D3" w14:textId="77777777" w:rsidR="00A64F3C" w:rsidRPr="006469B2" w:rsidRDefault="00A64F3C" w:rsidP="00A64F3C">
            <w:pPr>
              <w:spacing w:after="0" w:line="240" w:lineRule="auto"/>
              <w:jc w:val="center"/>
              <w:rPr>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tcPr>
          <w:p w14:paraId="20CED3CA"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1EAFFA4" w14:textId="77777777" w:rsidR="00A64F3C" w:rsidRPr="006469B2" w:rsidRDefault="00A64F3C" w:rsidP="00A64F3C">
            <w:pPr>
              <w:spacing w:after="0" w:line="240" w:lineRule="auto"/>
              <w:jc w:val="center"/>
              <w:rPr>
                <w:rFonts w:eastAsia="Times New Roman"/>
                <w:sz w:val="20"/>
                <w:szCs w:val="20"/>
              </w:rPr>
            </w:pPr>
          </w:p>
        </w:tc>
      </w:tr>
      <w:tr w:rsidR="00A64F3C" w:rsidRPr="006469B2" w14:paraId="30EFE25C" w14:textId="2F5DFA04"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403F78FE"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5E1186FB"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Grindų lyginimas išlyginamuoju mišiniu, kai išlyginamasis sluoksnis iki 15 mm</w:t>
            </w:r>
          </w:p>
        </w:tc>
        <w:tc>
          <w:tcPr>
            <w:tcW w:w="772" w:type="dxa"/>
            <w:tcBorders>
              <w:top w:val="nil"/>
              <w:left w:val="nil"/>
              <w:bottom w:val="single" w:sz="4" w:space="0" w:color="auto"/>
              <w:right w:val="single" w:sz="4" w:space="0" w:color="auto"/>
            </w:tcBorders>
            <w:shd w:val="clear" w:color="auto" w:fill="auto"/>
            <w:vAlign w:val="center"/>
          </w:tcPr>
          <w:p w14:paraId="61743BCD"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43270189" w14:textId="77777777" w:rsidR="00A64F3C" w:rsidRPr="006469B2" w:rsidRDefault="00A64F3C" w:rsidP="00A64F3C">
            <w:pPr>
              <w:spacing w:after="0" w:line="240" w:lineRule="auto"/>
              <w:jc w:val="center"/>
              <w:rPr>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tcPr>
          <w:p w14:paraId="4A72CB59"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34D3137" w14:textId="77777777" w:rsidR="00A64F3C" w:rsidRPr="006469B2" w:rsidRDefault="00A64F3C" w:rsidP="00A64F3C">
            <w:pPr>
              <w:spacing w:after="0" w:line="240" w:lineRule="auto"/>
              <w:jc w:val="center"/>
              <w:rPr>
                <w:rFonts w:eastAsia="Times New Roman"/>
                <w:sz w:val="20"/>
                <w:szCs w:val="20"/>
              </w:rPr>
            </w:pPr>
          </w:p>
        </w:tc>
      </w:tr>
      <w:tr w:rsidR="00A64F3C" w:rsidRPr="006469B2" w14:paraId="072D698A" w14:textId="0365D996"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7DCBB2C4"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0A96171F"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Senų grindų plytelių išardymas</w:t>
            </w:r>
          </w:p>
        </w:tc>
        <w:tc>
          <w:tcPr>
            <w:tcW w:w="772" w:type="dxa"/>
            <w:tcBorders>
              <w:top w:val="nil"/>
              <w:left w:val="nil"/>
              <w:bottom w:val="single" w:sz="4" w:space="0" w:color="auto"/>
              <w:right w:val="single" w:sz="4" w:space="0" w:color="auto"/>
            </w:tcBorders>
            <w:shd w:val="clear" w:color="auto" w:fill="auto"/>
            <w:vAlign w:val="center"/>
          </w:tcPr>
          <w:p w14:paraId="3B01B4F0"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4B872943" w14:textId="77777777" w:rsidR="00A64F3C" w:rsidRPr="006469B2" w:rsidRDefault="00A64F3C" w:rsidP="00A64F3C">
            <w:pPr>
              <w:spacing w:after="0" w:line="240" w:lineRule="auto"/>
              <w:jc w:val="center"/>
              <w:rPr>
                <w:rFonts w:eastAsia="Times New Roman"/>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tcPr>
          <w:p w14:paraId="1B46D386"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558F15B" w14:textId="77777777" w:rsidR="00A64F3C" w:rsidRPr="006469B2" w:rsidRDefault="00A64F3C" w:rsidP="00A64F3C">
            <w:pPr>
              <w:spacing w:after="0" w:line="240" w:lineRule="auto"/>
              <w:jc w:val="center"/>
              <w:rPr>
                <w:rFonts w:eastAsia="Times New Roman"/>
                <w:sz w:val="20"/>
                <w:szCs w:val="20"/>
              </w:rPr>
            </w:pPr>
          </w:p>
        </w:tc>
      </w:tr>
      <w:tr w:rsidR="00A64F3C" w:rsidRPr="006469B2" w14:paraId="4F2901BC" w14:textId="70303428"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74368CE6"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6BC8557A"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Gulekšnių pakeitimas ant perdangos, kai gulekšnis iki 100 x 100</w:t>
            </w:r>
          </w:p>
        </w:tc>
        <w:tc>
          <w:tcPr>
            <w:tcW w:w="772" w:type="dxa"/>
            <w:tcBorders>
              <w:top w:val="nil"/>
              <w:left w:val="nil"/>
              <w:bottom w:val="single" w:sz="4" w:space="0" w:color="auto"/>
              <w:right w:val="single" w:sz="4" w:space="0" w:color="auto"/>
            </w:tcBorders>
            <w:shd w:val="clear" w:color="auto" w:fill="auto"/>
            <w:vAlign w:val="center"/>
          </w:tcPr>
          <w:p w14:paraId="7F842852"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3</w:t>
            </w:r>
          </w:p>
        </w:tc>
        <w:tc>
          <w:tcPr>
            <w:tcW w:w="1369" w:type="dxa"/>
            <w:tcBorders>
              <w:top w:val="single" w:sz="4" w:space="0" w:color="auto"/>
              <w:left w:val="single" w:sz="4" w:space="0" w:color="auto"/>
              <w:bottom w:val="single" w:sz="4" w:space="0" w:color="auto"/>
              <w:right w:val="single" w:sz="4" w:space="0" w:color="auto"/>
            </w:tcBorders>
            <w:vAlign w:val="center"/>
          </w:tcPr>
          <w:p w14:paraId="0C0BCD80" w14:textId="77777777" w:rsidR="00A64F3C" w:rsidRPr="006469B2" w:rsidRDefault="00A64F3C" w:rsidP="00A64F3C">
            <w:pPr>
              <w:spacing w:after="0" w:line="240" w:lineRule="auto"/>
              <w:jc w:val="center"/>
              <w:rPr>
                <w:rFonts w:eastAsia="Times New Roman"/>
                <w:sz w:val="20"/>
                <w:szCs w:val="20"/>
              </w:rPr>
            </w:pPr>
            <w:r w:rsidRPr="006469B2">
              <w:rPr>
                <w:sz w:val="20"/>
                <w:szCs w:val="20"/>
              </w:rPr>
              <w:t>3</w:t>
            </w:r>
          </w:p>
        </w:tc>
        <w:tc>
          <w:tcPr>
            <w:tcW w:w="1695" w:type="dxa"/>
            <w:tcBorders>
              <w:top w:val="single" w:sz="4" w:space="0" w:color="auto"/>
              <w:left w:val="single" w:sz="4" w:space="0" w:color="auto"/>
              <w:bottom w:val="single" w:sz="4" w:space="0" w:color="auto"/>
              <w:right w:val="single" w:sz="4" w:space="0" w:color="auto"/>
            </w:tcBorders>
          </w:tcPr>
          <w:p w14:paraId="3BD756C8"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44DC55E" w14:textId="77777777" w:rsidR="00A64F3C" w:rsidRPr="006469B2" w:rsidRDefault="00A64F3C" w:rsidP="00A64F3C">
            <w:pPr>
              <w:spacing w:after="0" w:line="240" w:lineRule="auto"/>
              <w:jc w:val="center"/>
              <w:rPr>
                <w:rFonts w:eastAsia="Times New Roman"/>
                <w:sz w:val="20"/>
                <w:szCs w:val="20"/>
              </w:rPr>
            </w:pPr>
          </w:p>
        </w:tc>
      </w:tr>
      <w:tr w:rsidR="00A64F3C" w:rsidRPr="006469B2" w14:paraId="5345B5F6" w14:textId="36994ABE"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73346348"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3BD1C721"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Grindų betonavimas rankiniu būdu, kai betonuojamas storis iki 70 mm</w:t>
            </w:r>
          </w:p>
        </w:tc>
        <w:tc>
          <w:tcPr>
            <w:tcW w:w="772" w:type="dxa"/>
            <w:tcBorders>
              <w:top w:val="nil"/>
              <w:left w:val="nil"/>
              <w:bottom w:val="single" w:sz="4" w:space="0" w:color="auto"/>
              <w:right w:val="single" w:sz="4" w:space="0" w:color="auto"/>
            </w:tcBorders>
            <w:shd w:val="clear" w:color="auto" w:fill="auto"/>
            <w:vAlign w:val="center"/>
          </w:tcPr>
          <w:p w14:paraId="79D10E22"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641823B0" w14:textId="77777777" w:rsidR="00A64F3C" w:rsidRPr="006469B2" w:rsidRDefault="00A64F3C" w:rsidP="00A64F3C">
            <w:pPr>
              <w:spacing w:after="0" w:line="240" w:lineRule="auto"/>
              <w:jc w:val="center"/>
              <w:rPr>
                <w:rFonts w:eastAsia="Times New Roman"/>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tcPr>
          <w:p w14:paraId="0D1E022A"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31D51937" w14:textId="77777777" w:rsidR="00A64F3C" w:rsidRPr="006469B2" w:rsidRDefault="00A64F3C" w:rsidP="00A64F3C">
            <w:pPr>
              <w:spacing w:after="0" w:line="240" w:lineRule="auto"/>
              <w:jc w:val="center"/>
              <w:rPr>
                <w:rFonts w:eastAsia="Times New Roman"/>
                <w:sz w:val="20"/>
                <w:szCs w:val="20"/>
              </w:rPr>
            </w:pPr>
          </w:p>
        </w:tc>
      </w:tr>
      <w:tr w:rsidR="00A64F3C" w:rsidRPr="006469B2" w14:paraId="73670CE3" w14:textId="573523AD" w:rsidTr="00A64F3C">
        <w:trPr>
          <w:trHeight w:val="20"/>
          <w:jc w:val="center"/>
        </w:trPr>
        <w:tc>
          <w:tcPr>
            <w:tcW w:w="618" w:type="dxa"/>
            <w:tcBorders>
              <w:top w:val="single" w:sz="4" w:space="0" w:color="auto"/>
              <w:left w:val="single" w:sz="4" w:space="0" w:color="auto"/>
              <w:right w:val="single" w:sz="4" w:space="0" w:color="auto"/>
            </w:tcBorders>
            <w:shd w:val="clear" w:color="auto" w:fill="auto"/>
          </w:tcPr>
          <w:p w14:paraId="34627AC1"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right w:val="single" w:sz="4" w:space="0" w:color="auto"/>
            </w:tcBorders>
            <w:shd w:val="clear" w:color="auto" w:fill="auto"/>
          </w:tcPr>
          <w:p w14:paraId="410C1687"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Plokštės OSB 22 mm įrengimas ant medinių gulekšnių</w:t>
            </w:r>
          </w:p>
        </w:tc>
        <w:tc>
          <w:tcPr>
            <w:tcW w:w="772" w:type="dxa"/>
            <w:tcBorders>
              <w:top w:val="single" w:sz="4" w:space="0" w:color="auto"/>
              <w:left w:val="nil"/>
              <w:right w:val="single" w:sz="4" w:space="0" w:color="auto"/>
            </w:tcBorders>
            <w:shd w:val="clear" w:color="auto" w:fill="auto"/>
            <w:vAlign w:val="center"/>
          </w:tcPr>
          <w:p w14:paraId="07C91FC6"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right w:val="single" w:sz="4" w:space="0" w:color="auto"/>
            </w:tcBorders>
            <w:vAlign w:val="center"/>
          </w:tcPr>
          <w:p w14:paraId="49D4A387" w14:textId="77777777" w:rsidR="00A64F3C" w:rsidRPr="006469B2" w:rsidRDefault="00A64F3C" w:rsidP="00A64F3C">
            <w:pPr>
              <w:spacing w:after="0" w:line="240" w:lineRule="auto"/>
              <w:jc w:val="center"/>
              <w:rPr>
                <w:rFonts w:eastAsia="Times New Roman"/>
                <w:sz w:val="20"/>
                <w:szCs w:val="20"/>
              </w:rPr>
            </w:pPr>
            <w:r w:rsidRPr="006469B2">
              <w:rPr>
                <w:sz w:val="20"/>
                <w:szCs w:val="20"/>
              </w:rPr>
              <w:t>450</w:t>
            </w:r>
          </w:p>
        </w:tc>
        <w:tc>
          <w:tcPr>
            <w:tcW w:w="1695" w:type="dxa"/>
            <w:tcBorders>
              <w:top w:val="single" w:sz="4" w:space="0" w:color="auto"/>
              <w:left w:val="single" w:sz="4" w:space="0" w:color="auto"/>
              <w:right w:val="single" w:sz="4" w:space="0" w:color="auto"/>
            </w:tcBorders>
          </w:tcPr>
          <w:p w14:paraId="7D925F83"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right w:val="single" w:sz="4" w:space="0" w:color="auto"/>
            </w:tcBorders>
          </w:tcPr>
          <w:p w14:paraId="2CA695BD" w14:textId="77777777" w:rsidR="00A64F3C" w:rsidRPr="006469B2" w:rsidRDefault="00A64F3C" w:rsidP="00A64F3C">
            <w:pPr>
              <w:spacing w:after="0" w:line="240" w:lineRule="auto"/>
              <w:jc w:val="center"/>
              <w:rPr>
                <w:rFonts w:eastAsia="Times New Roman"/>
                <w:sz w:val="20"/>
                <w:szCs w:val="20"/>
              </w:rPr>
            </w:pPr>
          </w:p>
        </w:tc>
      </w:tr>
      <w:tr w:rsidR="00A64F3C" w:rsidRPr="006469B2" w14:paraId="4806F62B" w14:textId="0DCB5119"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53665AAC"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18B15C37"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PVC sujungimo juostų tvirtinimas grindims</w:t>
            </w:r>
          </w:p>
        </w:tc>
        <w:tc>
          <w:tcPr>
            <w:tcW w:w="772" w:type="dxa"/>
            <w:tcBorders>
              <w:top w:val="single" w:sz="4" w:space="0" w:color="auto"/>
              <w:left w:val="nil"/>
              <w:bottom w:val="single" w:sz="4" w:space="0" w:color="auto"/>
              <w:right w:val="single" w:sz="4" w:space="0" w:color="auto"/>
            </w:tcBorders>
            <w:shd w:val="clear" w:color="auto" w:fill="auto"/>
            <w:vAlign w:val="center"/>
          </w:tcPr>
          <w:p w14:paraId="672B7AC0"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0A11109D" w14:textId="77777777" w:rsidR="00A64F3C" w:rsidRPr="006469B2" w:rsidRDefault="00A64F3C" w:rsidP="00A64F3C">
            <w:pPr>
              <w:spacing w:after="0" w:line="240" w:lineRule="auto"/>
              <w:jc w:val="center"/>
              <w:rPr>
                <w:rFonts w:eastAsia="Times New Roman"/>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tcPr>
          <w:p w14:paraId="4BB709FC"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BF2F2F7" w14:textId="77777777" w:rsidR="00A64F3C" w:rsidRPr="006469B2" w:rsidRDefault="00A64F3C" w:rsidP="00A64F3C">
            <w:pPr>
              <w:spacing w:after="0" w:line="240" w:lineRule="auto"/>
              <w:jc w:val="center"/>
              <w:rPr>
                <w:rFonts w:eastAsia="Times New Roman"/>
                <w:sz w:val="20"/>
                <w:szCs w:val="20"/>
              </w:rPr>
            </w:pPr>
          </w:p>
        </w:tc>
      </w:tr>
      <w:tr w:rsidR="00A64F3C" w:rsidRPr="006469B2" w14:paraId="3B44BCB1" w14:textId="425FC120"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4E1E9F7E"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07D996BE"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Laminuotų grindų su paklotu įrengimas 22 kl.</w:t>
            </w:r>
          </w:p>
        </w:tc>
        <w:tc>
          <w:tcPr>
            <w:tcW w:w="772" w:type="dxa"/>
            <w:tcBorders>
              <w:top w:val="nil"/>
              <w:left w:val="nil"/>
              <w:bottom w:val="single" w:sz="4" w:space="0" w:color="auto"/>
              <w:right w:val="single" w:sz="4" w:space="0" w:color="auto"/>
            </w:tcBorders>
            <w:shd w:val="clear" w:color="auto" w:fill="auto"/>
            <w:vAlign w:val="center"/>
          </w:tcPr>
          <w:p w14:paraId="4178B510"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4EC70FF0" w14:textId="77777777" w:rsidR="00A64F3C" w:rsidRPr="006469B2" w:rsidRDefault="00A64F3C" w:rsidP="00A64F3C">
            <w:pPr>
              <w:spacing w:after="0" w:line="240" w:lineRule="auto"/>
              <w:jc w:val="center"/>
              <w:rPr>
                <w:rFonts w:eastAsia="Times New Roman"/>
                <w:sz w:val="20"/>
                <w:szCs w:val="20"/>
              </w:rPr>
            </w:pPr>
            <w:r w:rsidRPr="006469B2">
              <w:rPr>
                <w:sz w:val="20"/>
                <w:szCs w:val="20"/>
              </w:rPr>
              <w:t>600</w:t>
            </w:r>
          </w:p>
        </w:tc>
        <w:tc>
          <w:tcPr>
            <w:tcW w:w="1695" w:type="dxa"/>
            <w:tcBorders>
              <w:top w:val="single" w:sz="4" w:space="0" w:color="auto"/>
              <w:left w:val="single" w:sz="4" w:space="0" w:color="auto"/>
              <w:bottom w:val="single" w:sz="4" w:space="0" w:color="auto"/>
              <w:right w:val="single" w:sz="4" w:space="0" w:color="auto"/>
            </w:tcBorders>
          </w:tcPr>
          <w:p w14:paraId="45BB3DF5"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E80C8D5" w14:textId="77777777" w:rsidR="00A64F3C" w:rsidRPr="006469B2" w:rsidRDefault="00A64F3C" w:rsidP="00A64F3C">
            <w:pPr>
              <w:spacing w:after="0" w:line="240" w:lineRule="auto"/>
              <w:jc w:val="center"/>
              <w:rPr>
                <w:rFonts w:eastAsia="Times New Roman"/>
                <w:sz w:val="20"/>
                <w:szCs w:val="20"/>
              </w:rPr>
            </w:pPr>
          </w:p>
        </w:tc>
      </w:tr>
      <w:tr w:rsidR="00A64F3C" w:rsidRPr="006469B2" w14:paraId="3ED81414" w14:textId="5DA575E8"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5707A03A"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5A9AA750"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Lentinių ne mažiau 35 x 100 x 400 mm grindų įrengimas</w:t>
            </w:r>
          </w:p>
        </w:tc>
        <w:tc>
          <w:tcPr>
            <w:tcW w:w="772" w:type="dxa"/>
            <w:tcBorders>
              <w:top w:val="nil"/>
              <w:left w:val="nil"/>
              <w:bottom w:val="single" w:sz="4" w:space="0" w:color="auto"/>
              <w:right w:val="single" w:sz="4" w:space="0" w:color="auto"/>
            </w:tcBorders>
            <w:shd w:val="clear" w:color="auto" w:fill="auto"/>
            <w:vAlign w:val="center"/>
          </w:tcPr>
          <w:p w14:paraId="7A118485"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0D15E811" w14:textId="77777777" w:rsidR="00A64F3C" w:rsidRPr="006469B2" w:rsidRDefault="00A64F3C" w:rsidP="00A64F3C">
            <w:pPr>
              <w:spacing w:after="0" w:line="240" w:lineRule="auto"/>
              <w:jc w:val="center"/>
              <w:rPr>
                <w:rFonts w:eastAsia="Times New Roman"/>
                <w:sz w:val="20"/>
                <w:szCs w:val="20"/>
              </w:rPr>
            </w:pPr>
            <w:r w:rsidRPr="006469B2">
              <w:rPr>
                <w:sz w:val="20"/>
                <w:szCs w:val="20"/>
              </w:rPr>
              <w:t>150</w:t>
            </w:r>
          </w:p>
        </w:tc>
        <w:tc>
          <w:tcPr>
            <w:tcW w:w="1695" w:type="dxa"/>
            <w:tcBorders>
              <w:top w:val="single" w:sz="4" w:space="0" w:color="auto"/>
              <w:left w:val="single" w:sz="4" w:space="0" w:color="auto"/>
              <w:bottom w:val="single" w:sz="4" w:space="0" w:color="auto"/>
              <w:right w:val="single" w:sz="4" w:space="0" w:color="auto"/>
            </w:tcBorders>
          </w:tcPr>
          <w:p w14:paraId="1C74907F"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FA94017" w14:textId="77777777" w:rsidR="00A64F3C" w:rsidRPr="006469B2" w:rsidRDefault="00A64F3C" w:rsidP="00A64F3C">
            <w:pPr>
              <w:spacing w:after="0" w:line="240" w:lineRule="auto"/>
              <w:jc w:val="center"/>
              <w:rPr>
                <w:rFonts w:eastAsia="Times New Roman"/>
                <w:sz w:val="20"/>
                <w:szCs w:val="20"/>
              </w:rPr>
            </w:pPr>
          </w:p>
        </w:tc>
      </w:tr>
      <w:tr w:rsidR="00A64F3C" w:rsidRPr="006469B2" w14:paraId="0F868878" w14:textId="0B0C8109"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02872919"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164051CB"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PVC grindjuosčių įrengimas su jungimo elementais</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3C8E8495"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42811C93" w14:textId="77777777" w:rsidR="00A64F3C" w:rsidRPr="006469B2" w:rsidRDefault="00A64F3C" w:rsidP="00A64F3C">
            <w:pPr>
              <w:spacing w:after="0" w:line="240" w:lineRule="auto"/>
              <w:jc w:val="center"/>
              <w:rPr>
                <w:rFonts w:eastAsia="Times New Roman"/>
                <w:sz w:val="20"/>
                <w:szCs w:val="20"/>
              </w:rPr>
            </w:pPr>
            <w:r w:rsidRPr="006469B2">
              <w:rPr>
                <w:sz w:val="20"/>
                <w:szCs w:val="20"/>
              </w:rPr>
              <w:t>600</w:t>
            </w:r>
          </w:p>
        </w:tc>
        <w:tc>
          <w:tcPr>
            <w:tcW w:w="1695" w:type="dxa"/>
            <w:tcBorders>
              <w:top w:val="single" w:sz="4" w:space="0" w:color="auto"/>
              <w:left w:val="single" w:sz="4" w:space="0" w:color="auto"/>
              <w:bottom w:val="single" w:sz="4" w:space="0" w:color="auto"/>
              <w:right w:val="single" w:sz="4" w:space="0" w:color="auto"/>
            </w:tcBorders>
          </w:tcPr>
          <w:p w14:paraId="6E320213"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9BEDF1A" w14:textId="77777777" w:rsidR="00A64F3C" w:rsidRPr="006469B2" w:rsidRDefault="00A64F3C" w:rsidP="00A64F3C">
            <w:pPr>
              <w:spacing w:after="0" w:line="240" w:lineRule="auto"/>
              <w:jc w:val="center"/>
              <w:rPr>
                <w:rFonts w:eastAsia="Times New Roman"/>
                <w:sz w:val="20"/>
                <w:szCs w:val="20"/>
              </w:rPr>
            </w:pPr>
          </w:p>
        </w:tc>
      </w:tr>
      <w:tr w:rsidR="00A64F3C" w:rsidRPr="006469B2" w14:paraId="69AE6CBF" w14:textId="2A81E86D"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372E16EC"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7E321F77"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 xml:space="preserve">Medinių grindų lakavimas/dažymas aliejiniais dažais 2 k. pasiruošiant pagrindą </w:t>
            </w:r>
          </w:p>
        </w:tc>
        <w:tc>
          <w:tcPr>
            <w:tcW w:w="772" w:type="dxa"/>
            <w:tcBorders>
              <w:top w:val="single" w:sz="4" w:space="0" w:color="auto"/>
              <w:left w:val="nil"/>
              <w:bottom w:val="single" w:sz="4" w:space="0" w:color="auto"/>
              <w:right w:val="single" w:sz="4" w:space="0" w:color="auto"/>
            </w:tcBorders>
            <w:shd w:val="clear" w:color="auto" w:fill="auto"/>
            <w:vAlign w:val="center"/>
          </w:tcPr>
          <w:p w14:paraId="63EE2039"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41571E9F" w14:textId="77777777" w:rsidR="00A64F3C" w:rsidRPr="006469B2" w:rsidRDefault="00A64F3C" w:rsidP="00A64F3C">
            <w:pPr>
              <w:spacing w:after="0" w:line="240" w:lineRule="auto"/>
              <w:jc w:val="center"/>
              <w:rPr>
                <w:rFonts w:eastAsia="Times New Roman"/>
                <w:sz w:val="20"/>
                <w:szCs w:val="20"/>
              </w:rPr>
            </w:pPr>
            <w:r w:rsidRPr="006469B2">
              <w:rPr>
                <w:sz w:val="20"/>
                <w:szCs w:val="20"/>
              </w:rPr>
              <w:t>600</w:t>
            </w:r>
          </w:p>
        </w:tc>
        <w:tc>
          <w:tcPr>
            <w:tcW w:w="1695" w:type="dxa"/>
            <w:tcBorders>
              <w:top w:val="single" w:sz="4" w:space="0" w:color="auto"/>
              <w:left w:val="single" w:sz="4" w:space="0" w:color="auto"/>
              <w:bottom w:val="single" w:sz="4" w:space="0" w:color="auto"/>
              <w:right w:val="single" w:sz="4" w:space="0" w:color="auto"/>
            </w:tcBorders>
          </w:tcPr>
          <w:p w14:paraId="463E9387"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4BE5A5D" w14:textId="77777777" w:rsidR="00A64F3C" w:rsidRPr="006469B2" w:rsidRDefault="00A64F3C" w:rsidP="00A64F3C">
            <w:pPr>
              <w:spacing w:after="0" w:line="240" w:lineRule="auto"/>
              <w:jc w:val="center"/>
              <w:rPr>
                <w:rFonts w:eastAsia="Times New Roman"/>
                <w:sz w:val="20"/>
                <w:szCs w:val="20"/>
              </w:rPr>
            </w:pPr>
          </w:p>
        </w:tc>
      </w:tr>
      <w:tr w:rsidR="00A64F3C" w:rsidRPr="006469B2" w14:paraId="751BF60B" w14:textId="259D878A"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638EB8E5"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75581D67"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Keramikinių/akmens masės plytelių grindų dangos įrengimas ant betono pagrindo ir tarpų užglaistymas</w:t>
            </w:r>
          </w:p>
        </w:tc>
        <w:tc>
          <w:tcPr>
            <w:tcW w:w="772" w:type="dxa"/>
            <w:tcBorders>
              <w:top w:val="nil"/>
              <w:left w:val="nil"/>
              <w:bottom w:val="single" w:sz="4" w:space="0" w:color="auto"/>
              <w:right w:val="single" w:sz="4" w:space="0" w:color="auto"/>
            </w:tcBorders>
            <w:shd w:val="clear" w:color="auto" w:fill="auto"/>
            <w:vAlign w:val="center"/>
          </w:tcPr>
          <w:p w14:paraId="506CEE0E"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7DF56FD1" w14:textId="77777777" w:rsidR="00A64F3C" w:rsidRPr="006469B2" w:rsidRDefault="00A64F3C" w:rsidP="00A64F3C">
            <w:pPr>
              <w:spacing w:after="0" w:line="240" w:lineRule="auto"/>
              <w:jc w:val="center"/>
              <w:rPr>
                <w:rFonts w:eastAsia="Times New Roman"/>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tcPr>
          <w:p w14:paraId="4BCF91DF"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765863C" w14:textId="77777777" w:rsidR="00A64F3C" w:rsidRPr="006469B2" w:rsidRDefault="00A64F3C" w:rsidP="00A64F3C">
            <w:pPr>
              <w:spacing w:after="0" w:line="240" w:lineRule="auto"/>
              <w:jc w:val="center"/>
              <w:rPr>
                <w:rFonts w:eastAsia="Times New Roman"/>
                <w:sz w:val="20"/>
                <w:szCs w:val="20"/>
              </w:rPr>
            </w:pPr>
          </w:p>
        </w:tc>
      </w:tr>
      <w:tr w:rsidR="00A64F3C" w:rsidRPr="006469B2" w14:paraId="281C7DED" w14:textId="7CDB821C"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4CBB02A0" w14:textId="77777777" w:rsidR="00A64F3C" w:rsidRPr="006469B2" w:rsidRDefault="00A64F3C" w:rsidP="00A64F3C">
            <w:pPr>
              <w:pStyle w:val="Sraopastraipa"/>
              <w:spacing w:after="0" w:line="240" w:lineRule="auto"/>
              <w:ind w:left="450"/>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3D608D11" w14:textId="77777777" w:rsidR="00A64F3C" w:rsidRPr="006469B2" w:rsidRDefault="00A64F3C" w:rsidP="00A64F3C">
            <w:pPr>
              <w:spacing w:after="0" w:line="240" w:lineRule="auto"/>
              <w:jc w:val="center"/>
              <w:rPr>
                <w:rFonts w:eastAsia="Times New Roman"/>
                <w:b/>
                <w:bCs/>
                <w:sz w:val="20"/>
                <w:szCs w:val="20"/>
              </w:rPr>
            </w:pPr>
            <w:r w:rsidRPr="006469B2">
              <w:rPr>
                <w:rFonts w:eastAsia="Times New Roman"/>
                <w:b/>
                <w:bCs/>
                <w:sz w:val="20"/>
                <w:szCs w:val="20"/>
              </w:rPr>
              <w:t>IV. Elektros instaliacijos remonto darbai</w:t>
            </w:r>
          </w:p>
        </w:tc>
        <w:tc>
          <w:tcPr>
            <w:tcW w:w="772" w:type="dxa"/>
            <w:tcBorders>
              <w:top w:val="single" w:sz="4" w:space="0" w:color="auto"/>
              <w:left w:val="nil"/>
              <w:bottom w:val="single" w:sz="4" w:space="0" w:color="auto"/>
              <w:right w:val="single" w:sz="4" w:space="0" w:color="auto"/>
            </w:tcBorders>
            <w:shd w:val="clear" w:color="auto" w:fill="auto"/>
          </w:tcPr>
          <w:p w14:paraId="3C108FF4" w14:textId="77777777" w:rsidR="00A64F3C" w:rsidRPr="006469B2" w:rsidRDefault="00A64F3C" w:rsidP="00A64F3C">
            <w:pPr>
              <w:spacing w:after="0" w:line="240" w:lineRule="auto"/>
              <w:jc w:val="center"/>
              <w:rPr>
                <w:rFonts w:eastAsia="Times New Roman"/>
                <w:sz w:val="20"/>
                <w:szCs w:val="20"/>
              </w:rPr>
            </w:pPr>
          </w:p>
        </w:tc>
        <w:tc>
          <w:tcPr>
            <w:tcW w:w="1369" w:type="dxa"/>
            <w:tcBorders>
              <w:top w:val="single" w:sz="4" w:space="0" w:color="auto"/>
              <w:left w:val="single" w:sz="4" w:space="0" w:color="auto"/>
              <w:bottom w:val="single" w:sz="4" w:space="0" w:color="auto"/>
              <w:right w:val="single" w:sz="4" w:space="0" w:color="auto"/>
            </w:tcBorders>
            <w:vAlign w:val="center"/>
          </w:tcPr>
          <w:p w14:paraId="626F681E"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6FA36FD"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C1B75F8" w14:textId="77777777" w:rsidR="00A64F3C" w:rsidRPr="006469B2" w:rsidRDefault="00A64F3C" w:rsidP="00A64F3C">
            <w:pPr>
              <w:spacing w:after="0" w:line="240" w:lineRule="auto"/>
              <w:jc w:val="center"/>
              <w:rPr>
                <w:rFonts w:eastAsia="Times New Roman"/>
                <w:sz w:val="20"/>
                <w:szCs w:val="20"/>
              </w:rPr>
            </w:pPr>
          </w:p>
        </w:tc>
      </w:tr>
      <w:tr w:rsidR="00A64F3C" w:rsidRPr="006469B2" w14:paraId="353ECE13" w14:textId="14896012"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6817A3CB"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6DF39383"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Šviestuvų plafonų  įrengimas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346EF097"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1F10AF31" w14:textId="77777777" w:rsidR="00A64F3C" w:rsidRPr="006469B2" w:rsidRDefault="00A64F3C" w:rsidP="00A64F3C">
            <w:pPr>
              <w:pStyle w:val="Standard"/>
              <w:spacing w:after="0" w:line="240" w:lineRule="auto"/>
              <w:jc w:val="center"/>
              <w:rPr>
                <w:rFonts w:eastAsia="Times New Roman"/>
                <w:sz w:val="20"/>
                <w:szCs w:val="20"/>
                <w:lang w:eastAsia="lt-LT"/>
              </w:rPr>
            </w:pPr>
            <w:r w:rsidRPr="006469B2">
              <w:rPr>
                <w:sz w:val="20"/>
                <w:szCs w:val="20"/>
              </w:rPr>
              <w:t>50</w:t>
            </w:r>
          </w:p>
        </w:tc>
        <w:tc>
          <w:tcPr>
            <w:tcW w:w="1695" w:type="dxa"/>
            <w:tcBorders>
              <w:top w:val="single" w:sz="4" w:space="0" w:color="auto"/>
              <w:left w:val="single" w:sz="4" w:space="0" w:color="auto"/>
              <w:bottom w:val="single" w:sz="4" w:space="0" w:color="auto"/>
              <w:right w:val="single" w:sz="4" w:space="0" w:color="auto"/>
            </w:tcBorders>
          </w:tcPr>
          <w:p w14:paraId="5E1DB893"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7537561F"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23342A3E" w14:textId="66EFDD51"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45746D3E"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1E8FC229"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Kabelių, laidų demontavimas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0C18622F"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1E7B5CE6" w14:textId="77777777" w:rsidR="00A64F3C" w:rsidRPr="006469B2" w:rsidRDefault="00A64F3C" w:rsidP="00A64F3C">
            <w:pPr>
              <w:pStyle w:val="Standard"/>
              <w:spacing w:after="0" w:line="240" w:lineRule="auto"/>
              <w:jc w:val="center"/>
              <w:rPr>
                <w:sz w:val="20"/>
                <w:szCs w:val="20"/>
              </w:rPr>
            </w:pPr>
            <w:r w:rsidRPr="006469B2">
              <w:rPr>
                <w:sz w:val="20"/>
                <w:szCs w:val="20"/>
              </w:rPr>
              <w:t>600</w:t>
            </w:r>
          </w:p>
        </w:tc>
        <w:tc>
          <w:tcPr>
            <w:tcW w:w="1695" w:type="dxa"/>
            <w:tcBorders>
              <w:top w:val="single" w:sz="4" w:space="0" w:color="auto"/>
              <w:left w:val="single" w:sz="4" w:space="0" w:color="auto"/>
              <w:bottom w:val="single" w:sz="4" w:space="0" w:color="auto"/>
              <w:right w:val="single" w:sz="4" w:space="0" w:color="auto"/>
            </w:tcBorders>
          </w:tcPr>
          <w:p w14:paraId="7DA7A364"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1B0A6896"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55CBC048" w14:textId="795AF524"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23454A31"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343C0016"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Šviestuvų, jungiklių, rozečių, paskirstymo ir kitų dėžučių demontavimas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7CDC0E00"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2112172E" w14:textId="77777777" w:rsidR="00A64F3C" w:rsidRPr="006469B2" w:rsidRDefault="00A64F3C" w:rsidP="00A64F3C">
            <w:pPr>
              <w:pStyle w:val="Standard"/>
              <w:spacing w:after="0" w:line="240" w:lineRule="auto"/>
              <w:jc w:val="center"/>
              <w:rPr>
                <w:sz w:val="20"/>
                <w:szCs w:val="20"/>
              </w:rPr>
            </w:pPr>
            <w:r w:rsidRPr="006469B2">
              <w:rPr>
                <w:sz w:val="20"/>
                <w:szCs w:val="20"/>
              </w:rPr>
              <w:t>600</w:t>
            </w:r>
          </w:p>
        </w:tc>
        <w:tc>
          <w:tcPr>
            <w:tcW w:w="1695" w:type="dxa"/>
            <w:tcBorders>
              <w:top w:val="single" w:sz="4" w:space="0" w:color="auto"/>
              <w:left w:val="single" w:sz="4" w:space="0" w:color="auto"/>
              <w:bottom w:val="single" w:sz="4" w:space="0" w:color="auto"/>
              <w:right w:val="single" w:sz="4" w:space="0" w:color="auto"/>
            </w:tcBorders>
          </w:tcPr>
          <w:p w14:paraId="4E0FF8E1"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317B5E30"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2C38B064" w14:textId="64D937DE"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049C5D41"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7DB24AF2"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Vagų elektros laidams tiesti iškirtimas betoninėse ar mūrinėse sienose</w:t>
            </w:r>
          </w:p>
        </w:tc>
        <w:tc>
          <w:tcPr>
            <w:tcW w:w="772" w:type="dxa"/>
            <w:tcBorders>
              <w:top w:val="single" w:sz="4" w:space="0" w:color="auto"/>
              <w:left w:val="nil"/>
              <w:bottom w:val="single" w:sz="4" w:space="0" w:color="auto"/>
              <w:right w:val="single" w:sz="4" w:space="0" w:color="auto"/>
            </w:tcBorders>
            <w:shd w:val="clear" w:color="auto" w:fill="auto"/>
            <w:vAlign w:val="center"/>
          </w:tcPr>
          <w:p w14:paraId="3BF218EE"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51B33568" w14:textId="77777777" w:rsidR="00A64F3C" w:rsidRPr="006469B2" w:rsidRDefault="00A64F3C" w:rsidP="00A64F3C">
            <w:pPr>
              <w:pStyle w:val="Standard"/>
              <w:spacing w:after="0" w:line="240" w:lineRule="auto"/>
              <w:jc w:val="center"/>
              <w:rPr>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tcPr>
          <w:p w14:paraId="6314B38A"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7C413715"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6F93E73B" w14:textId="6CEB0EFF"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15D3BE74"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773E1E9C"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Skylių išmušimas/ išgręžimas betoninėse sienose rozetėms, jungikliams, dėžutėms, laidų gilzėms</w:t>
            </w:r>
          </w:p>
        </w:tc>
        <w:tc>
          <w:tcPr>
            <w:tcW w:w="772" w:type="dxa"/>
            <w:tcBorders>
              <w:top w:val="single" w:sz="4" w:space="0" w:color="auto"/>
              <w:left w:val="nil"/>
              <w:bottom w:val="single" w:sz="4" w:space="0" w:color="auto"/>
              <w:right w:val="single" w:sz="4" w:space="0" w:color="auto"/>
            </w:tcBorders>
            <w:shd w:val="clear" w:color="auto" w:fill="auto"/>
            <w:vAlign w:val="center"/>
          </w:tcPr>
          <w:p w14:paraId="252948E6"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3BDE6DB5" w14:textId="77777777" w:rsidR="00A64F3C" w:rsidRPr="006469B2" w:rsidRDefault="00A64F3C" w:rsidP="00A64F3C">
            <w:pPr>
              <w:pStyle w:val="Standard"/>
              <w:spacing w:after="0" w:line="240" w:lineRule="auto"/>
              <w:jc w:val="center"/>
              <w:rPr>
                <w:sz w:val="20"/>
                <w:szCs w:val="20"/>
              </w:rPr>
            </w:pPr>
            <w:r w:rsidRPr="006469B2">
              <w:rPr>
                <w:sz w:val="20"/>
                <w:szCs w:val="20"/>
              </w:rPr>
              <w:t>150</w:t>
            </w:r>
          </w:p>
        </w:tc>
        <w:tc>
          <w:tcPr>
            <w:tcW w:w="1695" w:type="dxa"/>
            <w:tcBorders>
              <w:top w:val="single" w:sz="4" w:space="0" w:color="auto"/>
              <w:left w:val="single" w:sz="4" w:space="0" w:color="auto"/>
              <w:bottom w:val="single" w:sz="4" w:space="0" w:color="auto"/>
              <w:right w:val="single" w:sz="4" w:space="0" w:color="auto"/>
            </w:tcBorders>
          </w:tcPr>
          <w:p w14:paraId="5F237D89"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10AB3BE9"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61E34C7B" w14:textId="14260315"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181AA2F2"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50E9CF97"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Virštinkinio elektros skydelio skirto iki 12 mod. montavimas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34CDBE1B"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5402DB03" w14:textId="77777777" w:rsidR="00A64F3C" w:rsidRPr="006469B2" w:rsidRDefault="00A64F3C" w:rsidP="00A64F3C">
            <w:pPr>
              <w:pStyle w:val="Standard"/>
              <w:spacing w:after="0" w:line="240" w:lineRule="auto"/>
              <w:jc w:val="center"/>
              <w:rPr>
                <w:sz w:val="20"/>
                <w:szCs w:val="20"/>
              </w:rPr>
            </w:pPr>
            <w:r w:rsidRPr="006469B2">
              <w:rPr>
                <w:sz w:val="20"/>
                <w:szCs w:val="20"/>
              </w:rPr>
              <w:t>60</w:t>
            </w:r>
          </w:p>
        </w:tc>
        <w:tc>
          <w:tcPr>
            <w:tcW w:w="1695" w:type="dxa"/>
            <w:tcBorders>
              <w:top w:val="single" w:sz="4" w:space="0" w:color="auto"/>
              <w:left w:val="single" w:sz="4" w:space="0" w:color="auto"/>
              <w:bottom w:val="single" w:sz="4" w:space="0" w:color="auto"/>
              <w:right w:val="single" w:sz="4" w:space="0" w:color="auto"/>
            </w:tcBorders>
          </w:tcPr>
          <w:p w14:paraId="0C98EDB1"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11510144"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20DBC0B5" w14:textId="6BAA4FDD"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67F9F8D3"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7BCBB74D"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Nuotėkių relės įrengimas skydelyje</w:t>
            </w:r>
          </w:p>
        </w:tc>
        <w:tc>
          <w:tcPr>
            <w:tcW w:w="772" w:type="dxa"/>
            <w:tcBorders>
              <w:top w:val="single" w:sz="4" w:space="0" w:color="auto"/>
              <w:left w:val="nil"/>
              <w:bottom w:val="single" w:sz="4" w:space="0" w:color="auto"/>
              <w:right w:val="single" w:sz="4" w:space="0" w:color="auto"/>
            </w:tcBorders>
            <w:shd w:val="clear" w:color="auto" w:fill="auto"/>
            <w:vAlign w:val="center"/>
          </w:tcPr>
          <w:p w14:paraId="51440074"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38D2492B" w14:textId="77777777" w:rsidR="00A64F3C" w:rsidRPr="006469B2" w:rsidRDefault="00A64F3C" w:rsidP="00A64F3C">
            <w:pPr>
              <w:pStyle w:val="Standard"/>
              <w:spacing w:after="0" w:line="240" w:lineRule="auto"/>
              <w:jc w:val="center"/>
              <w:rPr>
                <w:sz w:val="20"/>
                <w:szCs w:val="20"/>
              </w:rPr>
            </w:pPr>
            <w:r w:rsidRPr="006469B2">
              <w:rPr>
                <w:sz w:val="20"/>
                <w:szCs w:val="20"/>
              </w:rPr>
              <w:t>30</w:t>
            </w:r>
          </w:p>
        </w:tc>
        <w:tc>
          <w:tcPr>
            <w:tcW w:w="1695" w:type="dxa"/>
            <w:tcBorders>
              <w:top w:val="single" w:sz="4" w:space="0" w:color="auto"/>
              <w:left w:val="single" w:sz="4" w:space="0" w:color="auto"/>
              <w:bottom w:val="single" w:sz="4" w:space="0" w:color="auto"/>
              <w:right w:val="single" w:sz="4" w:space="0" w:color="auto"/>
            </w:tcBorders>
          </w:tcPr>
          <w:p w14:paraId="764DC717"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7FC6BA08"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5465849A" w14:textId="05DBC2B7"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297CA344"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2D90346E"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10a – 16a 1p automatinio jungiklio montavimas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103839CE"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580E3F25" w14:textId="77777777" w:rsidR="00A64F3C" w:rsidRPr="006469B2" w:rsidRDefault="00A64F3C" w:rsidP="00A64F3C">
            <w:pPr>
              <w:pStyle w:val="Standard"/>
              <w:spacing w:after="0" w:line="240" w:lineRule="auto"/>
              <w:jc w:val="center"/>
              <w:rPr>
                <w:sz w:val="20"/>
                <w:szCs w:val="20"/>
              </w:rPr>
            </w:pPr>
            <w:r w:rsidRPr="006469B2">
              <w:rPr>
                <w:sz w:val="20"/>
                <w:szCs w:val="20"/>
              </w:rPr>
              <w:t>30</w:t>
            </w:r>
          </w:p>
        </w:tc>
        <w:tc>
          <w:tcPr>
            <w:tcW w:w="1695" w:type="dxa"/>
            <w:tcBorders>
              <w:top w:val="single" w:sz="4" w:space="0" w:color="auto"/>
              <w:left w:val="single" w:sz="4" w:space="0" w:color="auto"/>
              <w:bottom w:val="single" w:sz="4" w:space="0" w:color="auto"/>
              <w:right w:val="single" w:sz="4" w:space="0" w:color="auto"/>
            </w:tcBorders>
          </w:tcPr>
          <w:p w14:paraId="359947D5"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5AC9990E"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79E5BE11" w14:textId="03019F3B"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559CFA0F"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023203CB"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20a – 25a 1p automatinio jungiklio montavimas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53C83D44"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43E32E3A" w14:textId="77777777" w:rsidR="00A64F3C" w:rsidRPr="006469B2" w:rsidRDefault="00A64F3C" w:rsidP="00A64F3C">
            <w:pPr>
              <w:pStyle w:val="Standard"/>
              <w:spacing w:after="0" w:line="240" w:lineRule="auto"/>
              <w:jc w:val="center"/>
              <w:rPr>
                <w:sz w:val="20"/>
                <w:szCs w:val="20"/>
              </w:rPr>
            </w:pPr>
            <w:r w:rsidRPr="006469B2">
              <w:rPr>
                <w:sz w:val="20"/>
                <w:szCs w:val="20"/>
              </w:rPr>
              <w:t>30</w:t>
            </w:r>
          </w:p>
        </w:tc>
        <w:tc>
          <w:tcPr>
            <w:tcW w:w="1695" w:type="dxa"/>
            <w:tcBorders>
              <w:top w:val="single" w:sz="4" w:space="0" w:color="auto"/>
              <w:left w:val="single" w:sz="4" w:space="0" w:color="auto"/>
              <w:bottom w:val="single" w:sz="4" w:space="0" w:color="auto"/>
              <w:right w:val="single" w:sz="4" w:space="0" w:color="auto"/>
            </w:tcBorders>
          </w:tcPr>
          <w:p w14:paraId="7D712D5A"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7046588C"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281A8512" w14:textId="55BFE2F4"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7DB9936C"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5359A32C"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Esamų šviestuvų keitimas į LED tipo šviestuvus (iki 30 w)</w:t>
            </w:r>
          </w:p>
        </w:tc>
        <w:tc>
          <w:tcPr>
            <w:tcW w:w="772" w:type="dxa"/>
            <w:tcBorders>
              <w:top w:val="single" w:sz="4" w:space="0" w:color="auto"/>
              <w:left w:val="nil"/>
              <w:bottom w:val="single" w:sz="4" w:space="0" w:color="auto"/>
              <w:right w:val="single" w:sz="4" w:space="0" w:color="auto"/>
            </w:tcBorders>
            <w:shd w:val="clear" w:color="auto" w:fill="auto"/>
            <w:vAlign w:val="center"/>
          </w:tcPr>
          <w:p w14:paraId="30D5C273"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13918C19" w14:textId="77777777" w:rsidR="00A64F3C" w:rsidRPr="006469B2" w:rsidRDefault="00A64F3C" w:rsidP="00A64F3C">
            <w:pPr>
              <w:pStyle w:val="Standard"/>
              <w:spacing w:after="0" w:line="240" w:lineRule="auto"/>
              <w:jc w:val="center"/>
              <w:rPr>
                <w:sz w:val="20"/>
                <w:szCs w:val="20"/>
              </w:rPr>
            </w:pPr>
            <w:r w:rsidRPr="006469B2">
              <w:rPr>
                <w:sz w:val="20"/>
                <w:szCs w:val="20"/>
              </w:rPr>
              <w:t>100</w:t>
            </w:r>
          </w:p>
        </w:tc>
        <w:tc>
          <w:tcPr>
            <w:tcW w:w="1695" w:type="dxa"/>
            <w:tcBorders>
              <w:top w:val="single" w:sz="4" w:space="0" w:color="auto"/>
              <w:left w:val="single" w:sz="4" w:space="0" w:color="auto"/>
              <w:bottom w:val="single" w:sz="4" w:space="0" w:color="auto"/>
              <w:right w:val="single" w:sz="4" w:space="0" w:color="auto"/>
            </w:tcBorders>
          </w:tcPr>
          <w:p w14:paraId="51B85826"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3D72915E"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24A3364C" w14:textId="6F3F9E1C"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1C6FC029"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062B965A"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Apskaitos skydo montavimas</w:t>
            </w:r>
          </w:p>
        </w:tc>
        <w:tc>
          <w:tcPr>
            <w:tcW w:w="772" w:type="dxa"/>
            <w:tcBorders>
              <w:top w:val="nil"/>
              <w:left w:val="nil"/>
              <w:bottom w:val="single" w:sz="4" w:space="0" w:color="auto"/>
              <w:right w:val="single" w:sz="4" w:space="0" w:color="auto"/>
            </w:tcBorders>
            <w:shd w:val="clear" w:color="auto" w:fill="auto"/>
            <w:vAlign w:val="center"/>
          </w:tcPr>
          <w:p w14:paraId="5133A9AD"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4601276A" w14:textId="77777777" w:rsidR="00A64F3C" w:rsidRPr="006469B2" w:rsidRDefault="00A64F3C" w:rsidP="00A64F3C">
            <w:pPr>
              <w:pStyle w:val="Standard"/>
              <w:spacing w:after="0" w:line="240" w:lineRule="auto"/>
              <w:jc w:val="center"/>
              <w:rPr>
                <w:rFonts w:eastAsia="Times New Roman"/>
                <w:sz w:val="20"/>
                <w:szCs w:val="20"/>
                <w:lang w:eastAsia="lt-LT"/>
              </w:rPr>
            </w:pPr>
            <w:r w:rsidRPr="006469B2">
              <w:rPr>
                <w:sz w:val="20"/>
                <w:szCs w:val="20"/>
              </w:rPr>
              <w:t>10</w:t>
            </w:r>
          </w:p>
        </w:tc>
        <w:tc>
          <w:tcPr>
            <w:tcW w:w="1695" w:type="dxa"/>
            <w:tcBorders>
              <w:top w:val="single" w:sz="4" w:space="0" w:color="auto"/>
              <w:left w:val="single" w:sz="4" w:space="0" w:color="auto"/>
              <w:bottom w:val="single" w:sz="4" w:space="0" w:color="auto"/>
              <w:right w:val="single" w:sz="4" w:space="0" w:color="auto"/>
            </w:tcBorders>
          </w:tcPr>
          <w:p w14:paraId="3551F7FB"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76A185A4"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052493A4" w14:textId="2D90CCF4"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2466BA7B"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140CD55B"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Virštinkinių rozečių įrengimas</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4B61C146"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004083A2" w14:textId="77777777" w:rsidR="00A64F3C" w:rsidRPr="006469B2" w:rsidRDefault="00A64F3C" w:rsidP="00A64F3C">
            <w:pPr>
              <w:pStyle w:val="Standard"/>
              <w:spacing w:after="0" w:line="240" w:lineRule="auto"/>
              <w:jc w:val="center"/>
              <w:rPr>
                <w:rFonts w:eastAsia="Times New Roman"/>
                <w:sz w:val="20"/>
                <w:szCs w:val="20"/>
                <w:lang w:eastAsia="lt-LT"/>
              </w:rPr>
            </w:pPr>
            <w:r w:rsidRPr="006469B2">
              <w:rPr>
                <w:sz w:val="20"/>
                <w:szCs w:val="20"/>
              </w:rPr>
              <w:t>150</w:t>
            </w:r>
          </w:p>
        </w:tc>
        <w:tc>
          <w:tcPr>
            <w:tcW w:w="1695" w:type="dxa"/>
            <w:tcBorders>
              <w:top w:val="single" w:sz="4" w:space="0" w:color="auto"/>
              <w:left w:val="single" w:sz="4" w:space="0" w:color="auto"/>
              <w:bottom w:val="single" w:sz="4" w:space="0" w:color="auto"/>
              <w:right w:val="single" w:sz="4" w:space="0" w:color="auto"/>
            </w:tcBorders>
          </w:tcPr>
          <w:p w14:paraId="4606923A"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27138788"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0EC14E7D" w14:textId="33432C8C"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6740B0E6"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37CF5BD8"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Potinkinių rozečių įrengimas išgręžiant skyles</w:t>
            </w:r>
          </w:p>
        </w:tc>
        <w:tc>
          <w:tcPr>
            <w:tcW w:w="772" w:type="dxa"/>
            <w:tcBorders>
              <w:top w:val="nil"/>
              <w:left w:val="nil"/>
              <w:bottom w:val="single" w:sz="4" w:space="0" w:color="auto"/>
              <w:right w:val="single" w:sz="4" w:space="0" w:color="auto"/>
            </w:tcBorders>
            <w:shd w:val="clear" w:color="auto" w:fill="auto"/>
            <w:vAlign w:val="center"/>
          </w:tcPr>
          <w:p w14:paraId="290343B7"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7D497993" w14:textId="77777777" w:rsidR="00A64F3C" w:rsidRPr="006469B2" w:rsidRDefault="00A64F3C" w:rsidP="00A64F3C">
            <w:pPr>
              <w:pStyle w:val="Standard"/>
              <w:spacing w:after="0" w:line="240" w:lineRule="auto"/>
              <w:jc w:val="center"/>
              <w:rPr>
                <w:rFonts w:eastAsia="Times New Roman"/>
                <w:sz w:val="20"/>
                <w:szCs w:val="20"/>
                <w:lang w:eastAsia="lt-LT"/>
              </w:rPr>
            </w:pPr>
            <w:r w:rsidRPr="006469B2">
              <w:rPr>
                <w:sz w:val="20"/>
                <w:szCs w:val="20"/>
              </w:rPr>
              <w:t>150</w:t>
            </w:r>
          </w:p>
        </w:tc>
        <w:tc>
          <w:tcPr>
            <w:tcW w:w="1695" w:type="dxa"/>
            <w:tcBorders>
              <w:top w:val="single" w:sz="4" w:space="0" w:color="auto"/>
              <w:left w:val="single" w:sz="4" w:space="0" w:color="auto"/>
              <w:bottom w:val="single" w:sz="4" w:space="0" w:color="auto"/>
              <w:right w:val="single" w:sz="4" w:space="0" w:color="auto"/>
            </w:tcBorders>
          </w:tcPr>
          <w:p w14:paraId="06CA0227"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3310BCEB"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0B927797" w14:textId="242C56D8"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28ECCD5B"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1F8EDB86"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Virštinkinių apšvietimo jungiklių, perjungiklių montavimas</w:t>
            </w:r>
          </w:p>
        </w:tc>
        <w:tc>
          <w:tcPr>
            <w:tcW w:w="772" w:type="dxa"/>
            <w:tcBorders>
              <w:top w:val="nil"/>
              <w:left w:val="nil"/>
              <w:bottom w:val="single" w:sz="4" w:space="0" w:color="auto"/>
              <w:right w:val="single" w:sz="4" w:space="0" w:color="auto"/>
            </w:tcBorders>
            <w:shd w:val="clear" w:color="auto" w:fill="auto"/>
            <w:vAlign w:val="center"/>
          </w:tcPr>
          <w:p w14:paraId="468877C0"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7C66D2F1" w14:textId="77777777" w:rsidR="00A64F3C" w:rsidRPr="006469B2" w:rsidRDefault="00A64F3C" w:rsidP="00A64F3C">
            <w:pPr>
              <w:pStyle w:val="Standard"/>
              <w:spacing w:after="0" w:line="240" w:lineRule="auto"/>
              <w:jc w:val="center"/>
              <w:rPr>
                <w:rFonts w:eastAsia="Times New Roman"/>
                <w:sz w:val="20"/>
                <w:szCs w:val="20"/>
                <w:lang w:eastAsia="lt-LT"/>
              </w:rPr>
            </w:pPr>
            <w:r w:rsidRPr="006469B2">
              <w:rPr>
                <w:sz w:val="20"/>
                <w:szCs w:val="20"/>
              </w:rPr>
              <w:t>150</w:t>
            </w:r>
          </w:p>
        </w:tc>
        <w:tc>
          <w:tcPr>
            <w:tcW w:w="1695" w:type="dxa"/>
            <w:tcBorders>
              <w:top w:val="single" w:sz="4" w:space="0" w:color="auto"/>
              <w:left w:val="single" w:sz="4" w:space="0" w:color="auto"/>
              <w:bottom w:val="single" w:sz="4" w:space="0" w:color="auto"/>
              <w:right w:val="single" w:sz="4" w:space="0" w:color="auto"/>
            </w:tcBorders>
          </w:tcPr>
          <w:p w14:paraId="0FB771B9"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540C5D48"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05A51604" w14:textId="79637190"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0D0283DF"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3489B557"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Potinkinių apšvietimo jungiklių, perjungiklių montavimas</w:t>
            </w:r>
          </w:p>
        </w:tc>
        <w:tc>
          <w:tcPr>
            <w:tcW w:w="772" w:type="dxa"/>
            <w:tcBorders>
              <w:top w:val="nil"/>
              <w:left w:val="nil"/>
              <w:bottom w:val="single" w:sz="4" w:space="0" w:color="auto"/>
              <w:right w:val="single" w:sz="4" w:space="0" w:color="auto"/>
            </w:tcBorders>
            <w:shd w:val="clear" w:color="auto" w:fill="auto"/>
            <w:vAlign w:val="center"/>
          </w:tcPr>
          <w:p w14:paraId="21FE8E58"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3DA7813D" w14:textId="77777777" w:rsidR="00A64F3C" w:rsidRPr="006469B2" w:rsidRDefault="00A64F3C" w:rsidP="00A64F3C">
            <w:pPr>
              <w:pStyle w:val="Standard"/>
              <w:spacing w:after="0" w:line="240" w:lineRule="auto"/>
              <w:jc w:val="center"/>
              <w:rPr>
                <w:sz w:val="20"/>
                <w:szCs w:val="20"/>
              </w:rPr>
            </w:pPr>
            <w:r w:rsidRPr="006469B2">
              <w:rPr>
                <w:sz w:val="20"/>
                <w:szCs w:val="20"/>
              </w:rPr>
              <w:t>150</w:t>
            </w:r>
          </w:p>
        </w:tc>
        <w:tc>
          <w:tcPr>
            <w:tcW w:w="1695" w:type="dxa"/>
            <w:tcBorders>
              <w:top w:val="single" w:sz="4" w:space="0" w:color="auto"/>
              <w:left w:val="single" w:sz="4" w:space="0" w:color="auto"/>
              <w:bottom w:val="single" w:sz="4" w:space="0" w:color="auto"/>
              <w:right w:val="single" w:sz="4" w:space="0" w:color="auto"/>
            </w:tcBorders>
          </w:tcPr>
          <w:p w14:paraId="5E15CEA2"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77089C6B"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6F35B017" w14:textId="20659F7F"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294A3FEB"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2082D125"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Nuotėkių relės įrengimas skyde</w:t>
            </w:r>
          </w:p>
        </w:tc>
        <w:tc>
          <w:tcPr>
            <w:tcW w:w="772" w:type="dxa"/>
            <w:tcBorders>
              <w:top w:val="nil"/>
              <w:left w:val="nil"/>
              <w:bottom w:val="single" w:sz="4" w:space="0" w:color="auto"/>
              <w:right w:val="single" w:sz="4" w:space="0" w:color="auto"/>
            </w:tcBorders>
            <w:shd w:val="clear" w:color="auto" w:fill="auto"/>
            <w:vAlign w:val="center"/>
          </w:tcPr>
          <w:p w14:paraId="559E49D0"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34829471" w14:textId="77777777" w:rsidR="00A64F3C" w:rsidRPr="006469B2" w:rsidRDefault="00A64F3C" w:rsidP="00A64F3C">
            <w:pPr>
              <w:pStyle w:val="Standard"/>
              <w:spacing w:after="0" w:line="240" w:lineRule="auto"/>
              <w:jc w:val="center"/>
              <w:rPr>
                <w:rFonts w:eastAsia="Times New Roman"/>
                <w:sz w:val="20"/>
                <w:szCs w:val="20"/>
                <w:lang w:eastAsia="lt-LT"/>
              </w:rPr>
            </w:pPr>
            <w:r w:rsidRPr="006469B2">
              <w:rPr>
                <w:sz w:val="20"/>
                <w:szCs w:val="20"/>
              </w:rPr>
              <w:t>60</w:t>
            </w:r>
          </w:p>
        </w:tc>
        <w:tc>
          <w:tcPr>
            <w:tcW w:w="1695" w:type="dxa"/>
            <w:tcBorders>
              <w:top w:val="single" w:sz="4" w:space="0" w:color="auto"/>
              <w:left w:val="single" w:sz="4" w:space="0" w:color="auto"/>
              <w:bottom w:val="single" w:sz="4" w:space="0" w:color="auto"/>
              <w:right w:val="single" w:sz="4" w:space="0" w:color="auto"/>
            </w:tcBorders>
          </w:tcPr>
          <w:p w14:paraId="108591C3"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75A490E4"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00EDBECC" w14:textId="45577F27"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79B162C8"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25277963"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Įvairių buitinių prietaisų pajungimas</w:t>
            </w:r>
          </w:p>
        </w:tc>
        <w:tc>
          <w:tcPr>
            <w:tcW w:w="772" w:type="dxa"/>
            <w:tcBorders>
              <w:top w:val="nil"/>
              <w:left w:val="nil"/>
              <w:bottom w:val="single" w:sz="4" w:space="0" w:color="auto"/>
              <w:right w:val="single" w:sz="4" w:space="0" w:color="auto"/>
            </w:tcBorders>
            <w:shd w:val="clear" w:color="auto" w:fill="auto"/>
            <w:vAlign w:val="center"/>
          </w:tcPr>
          <w:p w14:paraId="76687FA3"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21F584A8" w14:textId="77777777" w:rsidR="00A64F3C" w:rsidRPr="006469B2" w:rsidRDefault="00A64F3C" w:rsidP="00A64F3C">
            <w:pPr>
              <w:pStyle w:val="Standard"/>
              <w:spacing w:after="0" w:line="240" w:lineRule="auto"/>
              <w:jc w:val="center"/>
              <w:rPr>
                <w:rFonts w:eastAsia="Times New Roman"/>
                <w:sz w:val="20"/>
                <w:szCs w:val="20"/>
                <w:lang w:eastAsia="lt-LT"/>
              </w:rPr>
            </w:pPr>
            <w:r w:rsidRPr="006469B2">
              <w:rPr>
                <w:sz w:val="20"/>
                <w:szCs w:val="20"/>
              </w:rPr>
              <w:t>90</w:t>
            </w:r>
          </w:p>
        </w:tc>
        <w:tc>
          <w:tcPr>
            <w:tcW w:w="1695" w:type="dxa"/>
            <w:tcBorders>
              <w:top w:val="single" w:sz="4" w:space="0" w:color="auto"/>
              <w:left w:val="single" w:sz="4" w:space="0" w:color="auto"/>
              <w:bottom w:val="single" w:sz="4" w:space="0" w:color="auto"/>
              <w:right w:val="single" w:sz="4" w:space="0" w:color="auto"/>
            </w:tcBorders>
          </w:tcPr>
          <w:p w14:paraId="62EEDEFF"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48B5CC9D"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434A3A54" w14:textId="01778DE3"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3BBD49A3"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67BECE87"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Elektros kabelių trijų-keturių gyslų tiesimas iki 1,5 mm2 sienose, lubose</w:t>
            </w:r>
          </w:p>
        </w:tc>
        <w:tc>
          <w:tcPr>
            <w:tcW w:w="772" w:type="dxa"/>
            <w:tcBorders>
              <w:top w:val="nil"/>
              <w:left w:val="nil"/>
              <w:bottom w:val="single" w:sz="4" w:space="0" w:color="auto"/>
              <w:right w:val="single" w:sz="4" w:space="0" w:color="auto"/>
            </w:tcBorders>
            <w:shd w:val="clear" w:color="auto" w:fill="auto"/>
            <w:vAlign w:val="center"/>
          </w:tcPr>
          <w:p w14:paraId="1E05EDF5"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64868C78" w14:textId="77777777" w:rsidR="00A64F3C" w:rsidRPr="006469B2" w:rsidRDefault="00A64F3C" w:rsidP="00A64F3C">
            <w:pPr>
              <w:pStyle w:val="Standard"/>
              <w:spacing w:after="0" w:line="240" w:lineRule="auto"/>
              <w:jc w:val="center"/>
              <w:rPr>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tcPr>
          <w:p w14:paraId="18C7C7D7"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628AF1B0"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2BE1F485" w14:textId="0766DDEF"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11AC7D56"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21511766"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Elektros kabelių trijų-keturių gyslų tiesimas iki 2,5 mm2 sienose, lubose</w:t>
            </w:r>
          </w:p>
        </w:tc>
        <w:tc>
          <w:tcPr>
            <w:tcW w:w="772" w:type="dxa"/>
            <w:tcBorders>
              <w:top w:val="nil"/>
              <w:left w:val="nil"/>
              <w:bottom w:val="single" w:sz="4" w:space="0" w:color="auto"/>
              <w:right w:val="single" w:sz="4" w:space="0" w:color="auto"/>
            </w:tcBorders>
            <w:shd w:val="clear" w:color="auto" w:fill="auto"/>
            <w:vAlign w:val="center"/>
          </w:tcPr>
          <w:p w14:paraId="3EFB5EA6"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4C6AE1CB" w14:textId="77777777" w:rsidR="00A64F3C" w:rsidRPr="006469B2" w:rsidRDefault="00A64F3C" w:rsidP="00A64F3C">
            <w:pPr>
              <w:pStyle w:val="Standard"/>
              <w:spacing w:after="0" w:line="240" w:lineRule="auto"/>
              <w:jc w:val="center"/>
              <w:rPr>
                <w:rFonts w:eastAsia="Times New Roman"/>
                <w:sz w:val="20"/>
                <w:szCs w:val="20"/>
                <w:lang w:eastAsia="lt-LT"/>
              </w:rPr>
            </w:pPr>
            <w:r w:rsidRPr="006469B2">
              <w:rPr>
                <w:sz w:val="20"/>
                <w:szCs w:val="20"/>
              </w:rPr>
              <w:t>450</w:t>
            </w:r>
          </w:p>
        </w:tc>
        <w:tc>
          <w:tcPr>
            <w:tcW w:w="1695" w:type="dxa"/>
            <w:tcBorders>
              <w:top w:val="single" w:sz="4" w:space="0" w:color="auto"/>
              <w:left w:val="single" w:sz="4" w:space="0" w:color="auto"/>
              <w:bottom w:val="single" w:sz="4" w:space="0" w:color="auto"/>
              <w:right w:val="single" w:sz="4" w:space="0" w:color="auto"/>
            </w:tcBorders>
          </w:tcPr>
          <w:p w14:paraId="3B64FA45"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105CD578"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2A39B366" w14:textId="5476268C"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166E68C9"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24B6B206"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Elektros kabelių PVC lovelių tiesimas sienose, lubose</w:t>
            </w:r>
          </w:p>
        </w:tc>
        <w:tc>
          <w:tcPr>
            <w:tcW w:w="772" w:type="dxa"/>
            <w:tcBorders>
              <w:top w:val="single" w:sz="4" w:space="0" w:color="auto"/>
              <w:left w:val="nil"/>
              <w:bottom w:val="single" w:sz="4" w:space="0" w:color="auto"/>
              <w:right w:val="single" w:sz="4" w:space="0" w:color="auto"/>
            </w:tcBorders>
            <w:shd w:val="clear" w:color="auto" w:fill="auto"/>
            <w:vAlign w:val="center"/>
          </w:tcPr>
          <w:p w14:paraId="0FD86334"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7B627F41" w14:textId="77777777" w:rsidR="00A64F3C" w:rsidRPr="006469B2" w:rsidRDefault="00A64F3C" w:rsidP="00A64F3C">
            <w:pPr>
              <w:pStyle w:val="Standard"/>
              <w:spacing w:after="0" w:line="240" w:lineRule="auto"/>
              <w:jc w:val="center"/>
              <w:rPr>
                <w:rFonts w:eastAsia="Times New Roman"/>
                <w:sz w:val="20"/>
                <w:szCs w:val="20"/>
                <w:lang w:eastAsia="lt-LT"/>
              </w:rPr>
            </w:pPr>
            <w:r w:rsidRPr="006469B2">
              <w:rPr>
                <w:sz w:val="20"/>
                <w:szCs w:val="20"/>
              </w:rPr>
              <w:t>600</w:t>
            </w:r>
          </w:p>
        </w:tc>
        <w:tc>
          <w:tcPr>
            <w:tcW w:w="1695" w:type="dxa"/>
            <w:tcBorders>
              <w:top w:val="single" w:sz="4" w:space="0" w:color="auto"/>
              <w:left w:val="single" w:sz="4" w:space="0" w:color="auto"/>
              <w:bottom w:val="single" w:sz="4" w:space="0" w:color="auto"/>
              <w:right w:val="single" w:sz="4" w:space="0" w:color="auto"/>
            </w:tcBorders>
          </w:tcPr>
          <w:p w14:paraId="0CB8D7C1"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53B1AD6A"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7C73487C" w14:textId="62568C34"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02A410F2"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6B2AD2ED"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Elektros kabelių PVC gofruotų vamzdžių tiesimas sienose, lubose</w:t>
            </w:r>
          </w:p>
        </w:tc>
        <w:tc>
          <w:tcPr>
            <w:tcW w:w="772" w:type="dxa"/>
            <w:tcBorders>
              <w:top w:val="nil"/>
              <w:left w:val="nil"/>
              <w:bottom w:val="single" w:sz="4" w:space="0" w:color="auto"/>
              <w:right w:val="single" w:sz="4" w:space="0" w:color="auto"/>
            </w:tcBorders>
            <w:shd w:val="clear" w:color="auto" w:fill="auto"/>
            <w:vAlign w:val="center"/>
          </w:tcPr>
          <w:p w14:paraId="64EAC516"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1D97B8A2" w14:textId="77777777" w:rsidR="00A64F3C" w:rsidRPr="006469B2" w:rsidRDefault="00A64F3C" w:rsidP="00A64F3C">
            <w:pPr>
              <w:pStyle w:val="Standard"/>
              <w:spacing w:after="0" w:line="240" w:lineRule="auto"/>
              <w:jc w:val="center"/>
              <w:rPr>
                <w:rFonts w:eastAsia="Times New Roman"/>
                <w:sz w:val="20"/>
                <w:szCs w:val="20"/>
                <w:lang w:eastAsia="lt-LT"/>
              </w:rPr>
            </w:pPr>
            <w:r w:rsidRPr="006469B2">
              <w:rPr>
                <w:sz w:val="20"/>
                <w:szCs w:val="20"/>
              </w:rPr>
              <w:t>600</w:t>
            </w:r>
          </w:p>
        </w:tc>
        <w:tc>
          <w:tcPr>
            <w:tcW w:w="1695" w:type="dxa"/>
            <w:tcBorders>
              <w:top w:val="single" w:sz="4" w:space="0" w:color="auto"/>
              <w:left w:val="single" w:sz="4" w:space="0" w:color="auto"/>
              <w:bottom w:val="single" w:sz="4" w:space="0" w:color="auto"/>
              <w:right w:val="single" w:sz="4" w:space="0" w:color="auto"/>
            </w:tcBorders>
          </w:tcPr>
          <w:p w14:paraId="6092D7F2"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2D4D98C8"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33C753BC" w14:textId="14EB0E18"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6DB0BAA0"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2FF47673"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Virštinkinių ar įleidžiamų LED panelių  įrengimas (iki 30w)</w:t>
            </w:r>
          </w:p>
        </w:tc>
        <w:tc>
          <w:tcPr>
            <w:tcW w:w="772" w:type="dxa"/>
            <w:tcBorders>
              <w:top w:val="nil"/>
              <w:left w:val="nil"/>
              <w:bottom w:val="single" w:sz="4" w:space="0" w:color="auto"/>
              <w:right w:val="single" w:sz="4" w:space="0" w:color="auto"/>
            </w:tcBorders>
            <w:shd w:val="clear" w:color="auto" w:fill="auto"/>
            <w:vAlign w:val="center"/>
          </w:tcPr>
          <w:p w14:paraId="5070EA06"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16CED6A0" w14:textId="77777777" w:rsidR="00A64F3C" w:rsidRPr="006469B2" w:rsidRDefault="00A64F3C" w:rsidP="00A64F3C">
            <w:pPr>
              <w:pStyle w:val="Standard"/>
              <w:spacing w:after="0" w:line="240" w:lineRule="auto"/>
              <w:jc w:val="center"/>
              <w:rPr>
                <w:sz w:val="20"/>
                <w:szCs w:val="20"/>
              </w:rPr>
            </w:pPr>
            <w:r w:rsidRPr="006469B2">
              <w:rPr>
                <w:sz w:val="20"/>
                <w:szCs w:val="20"/>
              </w:rPr>
              <w:t>150</w:t>
            </w:r>
          </w:p>
        </w:tc>
        <w:tc>
          <w:tcPr>
            <w:tcW w:w="1695" w:type="dxa"/>
            <w:tcBorders>
              <w:top w:val="single" w:sz="4" w:space="0" w:color="auto"/>
              <w:left w:val="single" w:sz="4" w:space="0" w:color="auto"/>
              <w:bottom w:val="single" w:sz="4" w:space="0" w:color="auto"/>
              <w:right w:val="single" w:sz="4" w:space="0" w:color="auto"/>
            </w:tcBorders>
          </w:tcPr>
          <w:p w14:paraId="180C87ED"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1888759B"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5C64253E" w14:textId="46146857"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00E41576"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49181241"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Dūmų detektoriaus montavimas</w:t>
            </w:r>
          </w:p>
        </w:tc>
        <w:tc>
          <w:tcPr>
            <w:tcW w:w="772" w:type="dxa"/>
            <w:tcBorders>
              <w:top w:val="nil"/>
              <w:left w:val="nil"/>
              <w:bottom w:val="single" w:sz="4" w:space="0" w:color="auto"/>
              <w:right w:val="single" w:sz="4" w:space="0" w:color="auto"/>
            </w:tcBorders>
            <w:shd w:val="clear" w:color="auto" w:fill="auto"/>
            <w:vAlign w:val="center"/>
          </w:tcPr>
          <w:p w14:paraId="3B811EE8"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638B80AC" w14:textId="77777777" w:rsidR="00A64F3C" w:rsidRPr="006469B2" w:rsidRDefault="00A64F3C" w:rsidP="00A64F3C">
            <w:pPr>
              <w:pStyle w:val="Standard"/>
              <w:spacing w:after="0" w:line="240" w:lineRule="auto"/>
              <w:jc w:val="center"/>
              <w:rPr>
                <w:sz w:val="20"/>
                <w:szCs w:val="20"/>
              </w:rPr>
            </w:pPr>
            <w:r w:rsidRPr="006469B2">
              <w:rPr>
                <w:sz w:val="20"/>
                <w:szCs w:val="20"/>
              </w:rPr>
              <w:t>60</w:t>
            </w:r>
          </w:p>
        </w:tc>
        <w:tc>
          <w:tcPr>
            <w:tcW w:w="1695" w:type="dxa"/>
            <w:tcBorders>
              <w:top w:val="single" w:sz="4" w:space="0" w:color="auto"/>
              <w:left w:val="single" w:sz="4" w:space="0" w:color="auto"/>
              <w:bottom w:val="single" w:sz="4" w:space="0" w:color="auto"/>
              <w:right w:val="single" w:sz="4" w:space="0" w:color="auto"/>
            </w:tcBorders>
          </w:tcPr>
          <w:p w14:paraId="79D430E1"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17F3B1D1"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57BEFC33" w14:textId="7AF95B17"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08F59EF5"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51DFD1E7"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Paskirstymo ir kitų dėžučių montavimas sienose, lubose</w:t>
            </w:r>
          </w:p>
        </w:tc>
        <w:tc>
          <w:tcPr>
            <w:tcW w:w="772" w:type="dxa"/>
            <w:tcBorders>
              <w:top w:val="nil"/>
              <w:left w:val="nil"/>
              <w:bottom w:val="single" w:sz="4" w:space="0" w:color="auto"/>
              <w:right w:val="single" w:sz="4" w:space="0" w:color="auto"/>
            </w:tcBorders>
            <w:shd w:val="clear" w:color="auto" w:fill="auto"/>
            <w:vAlign w:val="center"/>
          </w:tcPr>
          <w:p w14:paraId="12846DE7"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7D78E85E" w14:textId="77777777" w:rsidR="00A64F3C" w:rsidRPr="006469B2" w:rsidRDefault="00A64F3C" w:rsidP="00A64F3C">
            <w:pPr>
              <w:pStyle w:val="Standard"/>
              <w:spacing w:after="0" w:line="240" w:lineRule="auto"/>
              <w:jc w:val="center"/>
              <w:rPr>
                <w:rFonts w:eastAsia="Times New Roman"/>
                <w:sz w:val="20"/>
                <w:szCs w:val="20"/>
                <w:lang w:eastAsia="lt-LT"/>
              </w:rPr>
            </w:pPr>
            <w:r w:rsidRPr="006469B2">
              <w:rPr>
                <w:sz w:val="20"/>
                <w:szCs w:val="20"/>
              </w:rPr>
              <w:t>150</w:t>
            </w:r>
          </w:p>
        </w:tc>
        <w:tc>
          <w:tcPr>
            <w:tcW w:w="1695" w:type="dxa"/>
            <w:tcBorders>
              <w:top w:val="single" w:sz="4" w:space="0" w:color="auto"/>
              <w:left w:val="single" w:sz="4" w:space="0" w:color="auto"/>
              <w:bottom w:val="single" w:sz="4" w:space="0" w:color="auto"/>
              <w:right w:val="single" w:sz="4" w:space="0" w:color="auto"/>
            </w:tcBorders>
          </w:tcPr>
          <w:p w14:paraId="227759DB"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4B287C16"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7E40E9B4" w14:textId="6B2D4636"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54DE21F8"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68CA0115"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Skylių išmušimas betoninėse sienose el. įvado įrengimui</w:t>
            </w:r>
          </w:p>
        </w:tc>
        <w:tc>
          <w:tcPr>
            <w:tcW w:w="772" w:type="dxa"/>
            <w:tcBorders>
              <w:top w:val="nil"/>
              <w:left w:val="nil"/>
              <w:bottom w:val="single" w:sz="4" w:space="0" w:color="auto"/>
              <w:right w:val="single" w:sz="4" w:space="0" w:color="auto"/>
            </w:tcBorders>
            <w:shd w:val="clear" w:color="auto" w:fill="auto"/>
            <w:vAlign w:val="center"/>
          </w:tcPr>
          <w:p w14:paraId="2898623D"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78FD8F4E" w14:textId="77777777" w:rsidR="00A64F3C" w:rsidRPr="006469B2" w:rsidRDefault="00A64F3C" w:rsidP="00A64F3C">
            <w:pPr>
              <w:pStyle w:val="Standard"/>
              <w:spacing w:after="0" w:line="240" w:lineRule="auto"/>
              <w:jc w:val="center"/>
              <w:rPr>
                <w:rFonts w:eastAsia="Times New Roman"/>
                <w:sz w:val="20"/>
                <w:szCs w:val="20"/>
                <w:lang w:eastAsia="lt-LT"/>
              </w:rPr>
            </w:pPr>
            <w:r w:rsidRPr="006469B2">
              <w:rPr>
                <w:sz w:val="20"/>
                <w:szCs w:val="20"/>
              </w:rPr>
              <w:t>150</w:t>
            </w:r>
          </w:p>
        </w:tc>
        <w:tc>
          <w:tcPr>
            <w:tcW w:w="1695" w:type="dxa"/>
            <w:tcBorders>
              <w:top w:val="single" w:sz="4" w:space="0" w:color="auto"/>
              <w:left w:val="single" w:sz="4" w:space="0" w:color="auto"/>
              <w:bottom w:val="single" w:sz="4" w:space="0" w:color="auto"/>
              <w:right w:val="single" w:sz="4" w:space="0" w:color="auto"/>
            </w:tcBorders>
          </w:tcPr>
          <w:p w14:paraId="326F98AD"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42EB66E0"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4F1A6AEC" w14:textId="5BD67085"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1B529BD3"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4B30A3D3"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Skylių užtaisymas gelžbetonio perdangose betono mišiniu</w:t>
            </w:r>
          </w:p>
        </w:tc>
        <w:tc>
          <w:tcPr>
            <w:tcW w:w="772" w:type="dxa"/>
            <w:tcBorders>
              <w:top w:val="nil"/>
              <w:left w:val="nil"/>
              <w:bottom w:val="single" w:sz="4" w:space="0" w:color="auto"/>
              <w:right w:val="single" w:sz="4" w:space="0" w:color="auto"/>
            </w:tcBorders>
            <w:shd w:val="clear" w:color="auto" w:fill="auto"/>
            <w:vAlign w:val="center"/>
          </w:tcPr>
          <w:p w14:paraId="2409BC02"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247E50DA" w14:textId="77777777" w:rsidR="00A64F3C" w:rsidRPr="006469B2" w:rsidRDefault="00A64F3C" w:rsidP="00A64F3C">
            <w:pPr>
              <w:pStyle w:val="Standard"/>
              <w:spacing w:after="0" w:line="240" w:lineRule="auto"/>
              <w:jc w:val="center"/>
              <w:rPr>
                <w:rFonts w:eastAsia="Times New Roman"/>
                <w:sz w:val="20"/>
                <w:szCs w:val="20"/>
                <w:lang w:eastAsia="lt-LT"/>
              </w:rPr>
            </w:pPr>
            <w:r w:rsidRPr="006469B2">
              <w:rPr>
                <w:sz w:val="20"/>
                <w:szCs w:val="20"/>
              </w:rPr>
              <w:t>60</w:t>
            </w:r>
          </w:p>
        </w:tc>
        <w:tc>
          <w:tcPr>
            <w:tcW w:w="1695" w:type="dxa"/>
            <w:tcBorders>
              <w:top w:val="single" w:sz="4" w:space="0" w:color="auto"/>
              <w:left w:val="single" w:sz="4" w:space="0" w:color="auto"/>
              <w:bottom w:val="single" w:sz="4" w:space="0" w:color="auto"/>
              <w:right w:val="single" w:sz="4" w:space="0" w:color="auto"/>
            </w:tcBorders>
          </w:tcPr>
          <w:p w14:paraId="1CF0708C"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4CA793A7"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225B1877" w14:textId="53D858BD"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4384C530"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578D9A07"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Skydelio (16a – 24a ) automatais montavimas</w:t>
            </w:r>
          </w:p>
        </w:tc>
        <w:tc>
          <w:tcPr>
            <w:tcW w:w="772" w:type="dxa"/>
            <w:tcBorders>
              <w:top w:val="nil"/>
              <w:left w:val="nil"/>
              <w:bottom w:val="single" w:sz="4" w:space="0" w:color="auto"/>
              <w:right w:val="single" w:sz="4" w:space="0" w:color="auto"/>
            </w:tcBorders>
            <w:shd w:val="clear" w:color="auto" w:fill="auto"/>
            <w:vAlign w:val="center"/>
          </w:tcPr>
          <w:p w14:paraId="6E5AE558"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301D42E7" w14:textId="77777777" w:rsidR="00A64F3C" w:rsidRPr="006469B2" w:rsidRDefault="00A64F3C" w:rsidP="00A64F3C">
            <w:pPr>
              <w:pStyle w:val="Standard"/>
              <w:spacing w:after="0" w:line="240" w:lineRule="auto"/>
              <w:jc w:val="center"/>
              <w:rPr>
                <w:rFonts w:eastAsia="Times New Roman"/>
                <w:sz w:val="20"/>
                <w:szCs w:val="20"/>
                <w:lang w:eastAsia="lt-LT"/>
              </w:rPr>
            </w:pPr>
            <w:r w:rsidRPr="006469B2">
              <w:rPr>
                <w:sz w:val="20"/>
                <w:szCs w:val="20"/>
              </w:rPr>
              <w:t>60</w:t>
            </w:r>
          </w:p>
        </w:tc>
        <w:tc>
          <w:tcPr>
            <w:tcW w:w="1695" w:type="dxa"/>
            <w:tcBorders>
              <w:top w:val="single" w:sz="4" w:space="0" w:color="auto"/>
              <w:left w:val="single" w:sz="4" w:space="0" w:color="auto"/>
              <w:bottom w:val="single" w:sz="4" w:space="0" w:color="auto"/>
              <w:right w:val="single" w:sz="4" w:space="0" w:color="auto"/>
            </w:tcBorders>
          </w:tcPr>
          <w:p w14:paraId="6D9C5AFA" w14:textId="77777777" w:rsidR="00A64F3C" w:rsidRPr="006469B2" w:rsidRDefault="00A64F3C" w:rsidP="00A64F3C">
            <w:pPr>
              <w:pStyle w:val="Standard"/>
              <w:spacing w:after="0" w:line="240" w:lineRule="auto"/>
              <w:jc w:val="center"/>
              <w:rPr>
                <w:rFonts w:eastAsia="Times New Roman"/>
                <w:sz w:val="20"/>
                <w:szCs w:val="20"/>
                <w:lang w:eastAsia="lt-LT"/>
              </w:rPr>
            </w:pPr>
          </w:p>
        </w:tc>
        <w:tc>
          <w:tcPr>
            <w:tcW w:w="1695" w:type="dxa"/>
            <w:tcBorders>
              <w:top w:val="single" w:sz="4" w:space="0" w:color="auto"/>
              <w:left w:val="single" w:sz="4" w:space="0" w:color="auto"/>
              <w:bottom w:val="single" w:sz="4" w:space="0" w:color="auto"/>
              <w:right w:val="single" w:sz="4" w:space="0" w:color="auto"/>
            </w:tcBorders>
          </w:tcPr>
          <w:p w14:paraId="2DD13A28" w14:textId="77777777" w:rsidR="00A64F3C" w:rsidRPr="006469B2" w:rsidRDefault="00A64F3C" w:rsidP="00A64F3C">
            <w:pPr>
              <w:pStyle w:val="Standard"/>
              <w:spacing w:after="0" w:line="240" w:lineRule="auto"/>
              <w:jc w:val="center"/>
              <w:rPr>
                <w:rFonts w:eastAsia="Times New Roman"/>
                <w:sz w:val="20"/>
                <w:szCs w:val="20"/>
                <w:lang w:eastAsia="lt-LT"/>
              </w:rPr>
            </w:pPr>
          </w:p>
        </w:tc>
      </w:tr>
      <w:tr w:rsidR="00A64F3C" w:rsidRPr="006469B2" w14:paraId="000F8D83" w14:textId="4EB0CECC"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1BC65996" w14:textId="77777777" w:rsidR="00A64F3C" w:rsidRPr="006469B2" w:rsidRDefault="00A64F3C" w:rsidP="00A64F3C">
            <w:pPr>
              <w:pStyle w:val="Sraopastraipa"/>
              <w:spacing w:after="0" w:line="240" w:lineRule="auto"/>
              <w:ind w:left="450"/>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2367867E" w14:textId="77777777" w:rsidR="00A64F3C" w:rsidRPr="006469B2" w:rsidRDefault="00A64F3C" w:rsidP="00A64F3C">
            <w:pPr>
              <w:spacing w:after="0" w:line="240" w:lineRule="auto"/>
              <w:jc w:val="center"/>
              <w:rPr>
                <w:rFonts w:eastAsia="Times New Roman"/>
                <w:b/>
                <w:bCs/>
                <w:sz w:val="20"/>
                <w:szCs w:val="20"/>
              </w:rPr>
            </w:pPr>
            <w:r w:rsidRPr="006469B2">
              <w:rPr>
                <w:rFonts w:eastAsia="Times New Roman"/>
                <w:b/>
                <w:bCs/>
                <w:sz w:val="20"/>
                <w:szCs w:val="20"/>
              </w:rPr>
              <w:t>V. Santechnikos įrengimo/remonto darbai</w:t>
            </w:r>
          </w:p>
        </w:tc>
        <w:tc>
          <w:tcPr>
            <w:tcW w:w="772" w:type="dxa"/>
            <w:tcBorders>
              <w:top w:val="nil"/>
              <w:left w:val="nil"/>
              <w:bottom w:val="single" w:sz="4" w:space="0" w:color="auto"/>
              <w:right w:val="single" w:sz="4" w:space="0" w:color="auto"/>
            </w:tcBorders>
            <w:shd w:val="clear" w:color="auto" w:fill="auto"/>
          </w:tcPr>
          <w:p w14:paraId="559F4FB0" w14:textId="77777777" w:rsidR="00A64F3C" w:rsidRPr="006469B2" w:rsidRDefault="00A64F3C" w:rsidP="00A64F3C">
            <w:pPr>
              <w:spacing w:after="0" w:line="240" w:lineRule="auto"/>
              <w:jc w:val="center"/>
              <w:rPr>
                <w:rFonts w:eastAsia="Times New Roman"/>
                <w:sz w:val="20"/>
                <w:szCs w:val="20"/>
              </w:rPr>
            </w:pPr>
          </w:p>
        </w:tc>
        <w:tc>
          <w:tcPr>
            <w:tcW w:w="1369" w:type="dxa"/>
            <w:tcBorders>
              <w:top w:val="single" w:sz="4" w:space="0" w:color="auto"/>
              <w:left w:val="single" w:sz="4" w:space="0" w:color="auto"/>
              <w:bottom w:val="single" w:sz="4" w:space="0" w:color="auto"/>
              <w:right w:val="single" w:sz="4" w:space="0" w:color="auto"/>
            </w:tcBorders>
            <w:vAlign w:val="center"/>
          </w:tcPr>
          <w:p w14:paraId="5BC0EA74"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2EF43FA"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FFA3FC6" w14:textId="77777777" w:rsidR="00A64F3C" w:rsidRPr="006469B2" w:rsidRDefault="00A64F3C" w:rsidP="00A64F3C">
            <w:pPr>
              <w:spacing w:after="0" w:line="240" w:lineRule="auto"/>
              <w:jc w:val="center"/>
              <w:rPr>
                <w:rFonts w:eastAsia="Times New Roman"/>
                <w:sz w:val="20"/>
                <w:szCs w:val="20"/>
              </w:rPr>
            </w:pPr>
          </w:p>
        </w:tc>
      </w:tr>
      <w:tr w:rsidR="00A64F3C" w:rsidRPr="006469B2" w14:paraId="2E36D10C" w14:textId="6E6D7CB2"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6FB49D33"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vAlign w:val="center"/>
          </w:tcPr>
          <w:p w14:paraId="7EFF99B9" w14:textId="77777777" w:rsidR="00A64F3C" w:rsidRPr="006469B2" w:rsidRDefault="00A64F3C" w:rsidP="00A64F3C">
            <w:pPr>
              <w:spacing w:after="0" w:line="240" w:lineRule="auto"/>
              <w:rPr>
                <w:sz w:val="20"/>
                <w:szCs w:val="20"/>
              </w:rPr>
            </w:pPr>
            <w:r w:rsidRPr="006469B2">
              <w:rPr>
                <w:sz w:val="20"/>
                <w:szCs w:val="20"/>
              </w:rPr>
              <w:t>Vidaus vamzdynų iš plieninių vandentiekių - dujotiekių iki 32 mm skersmens vamzdžių ardymas</w:t>
            </w:r>
          </w:p>
        </w:tc>
        <w:tc>
          <w:tcPr>
            <w:tcW w:w="772" w:type="dxa"/>
            <w:tcBorders>
              <w:top w:val="nil"/>
              <w:left w:val="nil"/>
              <w:bottom w:val="single" w:sz="4" w:space="0" w:color="auto"/>
              <w:right w:val="single" w:sz="4" w:space="0" w:color="auto"/>
            </w:tcBorders>
            <w:shd w:val="clear" w:color="auto" w:fill="auto"/>
            <w:vAlign w:val="center"/>
          </w:tcPr>
          <w:p w14:paraId="2EB940EC" w14:textId="77777777" w:rsidR="00A64F3C" w:rsidRPr="006469B2" w:rsidRDefault="00A64F3C" w:rsidP="00A64F3C">
            <w:pPr>
              <w:spacing w:after="0" w:line="240" w:lineRule="auto"/>
              <w:jc w:val="center"/>
              <w:rPr>
                <w:sz w:val="20"/>
                <w:szCs w:val="20"/>
              </w:rPr>
            </w:pPr>
            <w:r w:rsidRPr="006469B2">
              <w:rPr>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13FC7B2C" w14:textId="77777777" w:rsidR="00A64F3C" w:rsidRPr="006469B2" w:rsidRDefault="00A64F3C" w:rsidP="00A64F3C">
            <w:pPr>
              <w:spacing w:after="0" w:line="240" w:lineRule="auto"/>
              <w:jc w:val="center"/>
              <w:rPr>
                <w:sz w:val="20"/>
                <w:szCs w:val="20"/>
              </w:rPr>
            </w:pPr>
            <w:r w:rsidRPr="006469B2">
              <w:rPr>
                <w:sz w:val="20"/>
                <w:szCs w:val="20"/>
              </w:rPr>
              <w:t>150</w:t>
            </w:r>
          </w:p>
        </w:tc>
        <w:tc>
          <w:tcPr>
            <w:tcW w:w="1695" w:type="dxa"/>
            <w:tcBorders>
              <w:top w:val="single" w:sz="4" w:space="0" w:color="auto"/>
              <w:left w:val="single" w:sz="4" w:space="0" w:color="auto"/>
              <w:bottom w:val="single" w:sz="4" w:space="0" w:color="auto"/>
              <w:right w:val="single" w:sz="4" w:space="0" w:color="auto"/>
            </w:tcBorders>
            <w:vAlign w:val="bottom"/>
          </w:tcPr>
          <w:p w14:paraId="580E0DDE"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955BCE9" w14:textId="77777777" w:rsidR="00A64F3C" w:rsidRPr="006469B2" w:rsidRDefault="00A64F3C" w:rsidP="00A64F3C">
            <w:pPr>
              <w:spacing w:after="0" w:line="240" w:lineRule="auto"/>
              <w:jc w:val="right"/>
              <w:rPr>
                <w:sz w:val="20"/>
                <w:szCs w:val="20"/>
              </w:rPr>
            </w:pPr>
          </w:p>
        </w:tc>
      </w:tr>
      <w:tr w:rsidR="00A64F3C" w:rsidRPr="006469B2" w14:paraId="753EF609" w14:textId="693D2769"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07FE7335"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vAlign w:val="center"/>
          </w:tcPr>
          <w:p w14:paraId="4796746C" w14:textId="77777777" w:rsidR="00A64F3C" w:rsidRPr="006469B2" w:rsidRDefault="00A64F3C" w:rsidP="00A64F3C">
            <w:pPr>
              <w:spacing w:after="0" w:line="240" w:lineRule="auto"/>
              <w:rPr>
                <w:sz w:val="20"/>
                <w:szCs w:val="20"/>
              </w:rPr>
            </w:pPr>
            <w:r w:rsidRPr="006469B2">
              <w:rPr>
                <w:sz w:val="20"/>
                <w:szCs w:val="20"/>
              </w:rPr>
              <w:t>Vidaus nuotekų iki 110 mm skersmens vamzdžių ardymas</w:t>
            </w:r>
          </w:p>
        </w:tc>
        <w:tc>
          <w:tcPr>
            <w:tcW w:w="772" w:type="dxa"/>
            <w:tcBorders>
              <w:top w:val="nil"/>
              <w:left w:val="nil"/>
              <w:bottom w:val="single" w:sz="4" w:space="0" w:color="auto"/>
              <w:right w:val="single" w:sz="4" w:space="0" w:color="auto"/>
            </w:tcBorders>
            <w:shd w:val="clear" w:color="auto" w:fill="auto"/>
            <w:vAlign w:val="center"/>
          </w:tcPr>
          <w:p w14:paraId="71FD279A" w14:textId="77777777" w:rsidR="00A64F3C" w:rsidRPr="006469B2" w:rsidRDefault="00A64F3C" w:rsidP="00A64F3C">
            <w:pPr>
              <w:spacing w:after="0" w:line="240" w:lineRule="auto"/>
              <w:jc w:val="center"/>
              <w:rPr>
                <w:sz w:val="20"/>
                <w:szCs w:val="20"/>
              </w:rPr>
            </w:pPr>
            <w:r w:rsidRPr="006469B2">
              <w:rPr>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17E52D05" w14:textId="77777777" w:rsidR="00A64F3C" w:rsidRPr="006469B2" w:rsidRDefault="00A64F3C" w:rsidP="00A64F3C">
            <w:pPr>
              <w:spacing w:after="0" w:line="240" w:lineRule="auto"/>
              <w:jc w:val="center"/>
              <w:rPr>
                <w:sz w:val="20"/>
                <w:szCs w:val="20"/>
              </w:rPr>
            </w:pPr>
            <w:r w:rsidRPr="006469B2">
              <w:rPr>
                <w:sz w:val="20"/>
                <w:szCs w:val="20"/>
              </w:rPr>
              <w:t>150</w:t>
            </w:r>
          </w:p>
        </w:tc>
        <w:tc>
          <w:tcPr>
            <w:tcW w:w="1695" w:type="dxa"/>
            <w:tcBorders>
              <w:top w:val="single" w:sz="4" w:space="0" w:color="auto"/>
              <w:left w:val="single" w:sz="4" w:space="0" w:color="auto"/>
              <w:bottom w:val="single" w:sz="4" w:space="0" w:color="auto"/>
              <w:right w:val="single" w:sz="4" w:space="0" w:color="auto"/>
            </w:tcBorders>
            <w:vAlign w:val="bottom"/>
          </w:tcPr>
          <w:p w14:paraId="4DFCC5D9"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A1DCF38" w14:textId="77777777" w:rsidR="00A64F3C" w:rsidRPr="006469B2" w:rsidRDefault="00A64F3C" w:rsidP="00A64F3C">
            <w:pPr>
              <w:spacing w:after="0" w:line="240" w:lineRule="auto"/>
              <w:jc w:val="right"/>
              <w:rPr>
                <w:sz w:val="20"/>
                <w:szCs w:val="20"/>
              </w:rPr>
            </w:pPr>
          </w:p>
        </w:tc>
      </w:tr>
      <w:tr w:rsidR="00A64F3C" w:rsidRPr="006469B2" w14:paraId="3A97B469" w14:textId="14A37CA6"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0B71C02B"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25E5DFB4" w14:textId="77777777" w:rsidR="00A64F3C" w:rsidRPr="006469B2" w:rsidRDefault="00A64F3C" w:rsidP="00A64F3C">
            <w:pPr>
              <w:spacing w:after="0" w:line="240" w:lineRule="auto"/>
              <w:rPr>
                <w:sz w:val="20"/>
                <w:szCs w:val="20"/>
              </w:rPr>
            </w:pPr>
            <w:r w:rsidRPr="006469B2">
              <w:rPr>
                <w:sz w:val="20"/>
                <w:szCs w:val="20"/>
              </w:rPr>
              <w:t>Ketinių vidaus kanalizacijos 100 mm skersmens vamzdynų ardymas</w:t>
            </w:r>
          </w:p>
        </w:tc>
        <w:tc>
          <w:tcPr>
            <w:tcW w:w="772" w:type="dxa"/>
            <w:tcBorders>
              <w:top w:val="nil"/>
              <w:left w:val="nil"/>
              <w:bottom w:val="single" w:sz="4" w:space="0" w:color="auto"/>
              <w:right w:val="single" w:sz="4" w:space="0" w:color="auto"/>
            </w:tcBorders>
            <w:shd w:val="clear" w:color="auto" w:fill="auto"/>
            <w:vAlign w:val="center"/>
          </w:tcPr>
          <w:p w14:paraId="7EC3CB10" w14:textId="77777777" w:rsidR="00A64F3C" w:rsidRPr="006469B2" w:rsidRDefault="00A64F3C" w:rsidP="00A64F3C">
            <w:pPr>
              <w:spacing w:after="0" w:line="240" w:lineRule="auto"/>
              <w:jc w:val="center"/>
              <w:rPr>
                <w:sz w:val="20"/>
                <w:szCs w:val="20"/>
              </w:rPr>
            </w:pPr>
            <w:r w:rsidRPr="006469B2">
              <w:rPr>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38521A60" w14:textId="77777777" w:rsidR="00A64F3C" w:rsidRPr="006469B2" w:rsidRDefault="00A64F3C" w:rsidP="00A64F3C">
            <w:pPr>
              <w:spacing w:after="0" w:line="240" w:lineRule="auto"/>
              <w:jc w:val="center"/>
              <w:rPr>
                <w:sz w:val="20"/>
                <w:szCs w:val="20"/>
              </w:rPr>
            </w:pPr>
            <w:r w:rsidRPr="006469B2">
              <w:rPr>
                <w:sz w:val="20"/>
                <w:szCs w:val="20"/>
              </w:rPr>
              <w:t>150</w:t>
            </w:r>
          </w:p>
        </w:tc>
        <w:tc>
          <w:tcPr>
            <w:tcW w:w="1695" w:type="dxa"/>
            <w:tcBorders>
              <w:top w:val="single" w:sz="4" w:space="0" w:color="auto"/>
              <w:left w:val="single" w:sz="4" w:space="0" w:color="auto"/>
              <w:bottom w:val="single" w:sz="4" w:space="0" w:color="auto"/>
              <w:right w:val="single" w:sz="4" w:space="0" w:color="auto"/>
            </w:tcBorders>
            <w:vAlign w:val="bottom"/>
          </w:tcPr>
          <w:p w14:paraId="40CAAE90"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EF1B5F5" w14:textId="77777777" w:rsidR="00A64F3C" w:rsidRPr="006469B2" w:rsidRDefault="00A64F3C" w:rsidP="00A64F3C">
            <w:pPr>
              <w:spacing w:after="0" w:line="240" w:lineRule="auto"/>
              <w:jc w:val="right"/>
              <w:rPr>
                <w:sz w:val="20"/>
                <w:szCs w:val="20"/>
              </w:rPr>
            </w:pPr>
          </w:p>
        </w:tc>
      </w:tr>
      <w:tr w:rsidR="00A64F3C" w:rsidRPr="006469B2" w14:paraId="4C936DC9" w14:textId="79DE670B"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68F101C6"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00DDFCC6" w14:textId="77777777" w:rsidR="00A64F3C" w:rsidRPr="006469B2" w:rsidRDefault="00A64F3C" w:rsidP="00A64F3C">
            <w:pPr>
              <w:spacing w:after="0" w:line="240" w:lineRule="auto"/>
              <w:rPr>
                <w:sz w:val="20"/>
                <w:szCs w:val="20"/>
              </w:rPr>
            </w:pPr>
            <w:r w:rsidRPr="006469B2">
              <w:rPr>
                <w:sz w:val="20"/>
                <w:szCs w:val="20"/>
              </w:rPr>
              <w:t>Vandens šildymo kolonėlės, maišytuvo, praustuvo, plautuvės, klozeto indo nuėmimas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5F36E45C" w14:textId="77777777" w:rsidR="00A64F3C" w:rsidRPr="006469B2" w:rsidRDefault="00A64F3C" w:rsidP="00A64F3C">
            <w:pPr>
              <w:spacing w:after="0" w:line="240" w:lineRule="auto"/>
              <w:jc w:val="center"/>
              <w:rPr>
                <w:sz w:val="20"/>
                <w:szCs w:val="20"/>
              </w:rPr>
            </w:pPr>
            <w:r w:rsidRPr="006469B2">
              <w:rPr>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57E3929C" w14:textId="77777777" w:rsidR="00A64F3C" w:rsidRPr="006469B2" w:rsidRDefault="00A64F3C" w:rsidP="00A64F3C">
            <w:pPr>
              <w:spacing w:after="0" w:line="240" w:lineRule="auto"/>
              <w:jc w:val="center"/>
              <w:rPr>
                <w:sz w:val="20"/>
                <w:szCs w:val="20"/>
              </w:rPr>
            </w:pPr>
            <w:r w:rsidRPr="006469B2">
              <w:rPr>
                <w:sz w:val="20"/>
                <w:szCs w:val="20"/>
              </w:rPr>
              <w:t>30</w:t>
            </w:r>
          </w:p>
        </w:tc>
        <w:tc>
          <w:tcPr>
            <w:tcW w:w="1695" w:type="dxa"/>
            <w:tcBorders>
              <w:top w:val="single" w:sz="4" w:space="0" w:color="auto"/>
              <w:left w:val="single" w:sz="4" w:space="0" w:color="auto"/>
              <w:bottom w:val="single" w:sz="4" w:space="0" w:color="auto"/>
              <w:right w:val="single" w:sz="4" w:space="0" w:color="auto"/>
            </w:tcBorders>
            <w:vAlign w:val="bottom"/>
          </w:tcPr>
          <w:p w14:paraId="507C5345"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424188A" w14:textId="77777777" w:rsidR="00A64F3C" w:rsidRPr="006469B2" w:rsidRDefault="00A64F3C" w:rsidP="00A64F3C">
            <w:pPr>
              <w:spacing w:after="0" w:line="240" w:lineRule="auto"/>
              <w:jc w:val="right"/>
              <w:rPr>
                <w:sz w:val="20"/>
                <w:szCs w:val="20"/>
              </w:rPr>
            </w:pPr>
          </w:p>
        </w:tc>
      </w:tr>
      <w:tr w:rsidR="00A64F3C" w:rsidRPr="006469B2" w14:paraId="4CD64B01" w14:textId="57CE5699"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4EE78B30"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23D3A21B" w14:textId="77777777" w:rsidR="00A64F3C" w:rsidRPr="006469B2" w:rsidRDefault="00A64F3C" w:rsidP="00A64F3C">
            <w:pPr>
              <w:spacing w:after="0" w:line="240" w:lineRule="auto"/>
              <w:rPr>
                <w:sz w:val="20"/>
                <w:szCs w:val="20"/>
              </w:rPr>
            </w:pPr>
            <w:r w:rsidRPr="006469B2">
              <w:rPr>
                <w:sz w:val="20"/>
                <w:szCs w:val="20"/>
              </w:rPr>
              <w:t>Vonių nuėmimas</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08FEAE58" w14:textId="77777777" w:rsidR="00A64F3C" w:rsidRPr="006469B2" w:rsidRDefault="00A64F3C" w:rsidP="00A64F3C">
            <w:pPr>
              <w:spacing w:after="0" w:line="240" w:lineRule="auto"/>
              <w:jc w:val="center"/>
              <w:rPr>
                <w:sz w:val="20"/>
                <w:szCs w:val="20"/>
              </w:rPr>
            </w:pPr>
            <w:r w:rsidRPr="006469B2">
              <w:rPr>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2D7312DA" w14:textId="77777777" w:rsidR="00A64F3C" w:rsidRPr="006469B2" w:rsidRDefault="00A64F3C" w:rsidP="00A64F3C">
            <w:pPr>
              <w:spacing w:after="0" w:line="240" w:lineRule="auto"/>
              <w:jc w:val="center"/>
              <w:rPr>
                <w:sz w:val="20"/>
                <w:szCs w:val="20"/>
              </w:rPr>
            </w:pPr>
            <w:r w:rsidRPr="006469B2">
              <w:rPr>
                <w:sz w:val="20"/>
                <w:szCs w:val="20"/>
              </w:rPr>
              <w:t>15</w:t>
            </w:r>
          </w:p>
        </w:tc>
        <w:tc>
          <w:tcPr>
            <w:tcW w:w="1695" w:type="dxa"/>
            <w:tcBorders>
              <w:top w:val="single" w:sz="4" w:space="0" w:color="auto"/>
              <w:left w:val="single" w:sz="4" w:space="0" w:color="auto"/>
              <w:bottom w:val="single" w:sz="4" w:space="0" w:color="auto"/>
              <w:right w:val="single" w:sz="4" w:space="0" w:color="auto"/>
            </w:tcBorders>
            <w:vAlign w:val="bottom"/>
          </w:tcPr>
          <w:p w14:paraId="32A70778"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1DD1E13" w14:textId="77777777" w:rsidR="00A64F3C" w:rsidRPr="006469B2" w:rsidRDefault="00A64F3C" w:rsidP="00A64F3C">
            <w:pPr>
              <w:spacing w:after="0" w:line="240" w:lineRule="auto"/>
              <w:jc w:val="right"/>
              <w:rPr>
                <w:sz w:val="20"/>
                <w:szCs w:val="20"/>
              </w:rPr>
            </w:pPr>
          </w:p>
        </w:tc>
      </w:tr>
      <w:tr w:rsidR="00A64F3C" w:rsidRPr="006469B2" w14:paraId="6798F6E9" w14:textId="3AD7875C"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540838FB"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5A7EEA4C" w14:textId="77777777" w:rsidR="00A64F3C" w:rsidRPr="006469B2" w:rsidRDefault="00A64F3C" w:rsidP="00A64F3C">
            <w:pPr>
              <w:spacing w:after="0" w:line="240" w:lineRule="auto"/>
              <w:rPr>
                <w:sz w:val="20"/>
                <w:szCs w:val="20"/>
              </w:rPr>
            </w:pPr>
            <w:r w:rsidRPr="006469B2">
              <w:rPr>
                <w:sz w:val="20"/>
                <w:szCs w:val="20"/>
              </w:rPr>
              <w:t>Dušo kabinų demontavimas</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51EF3BC7" w14:textId="77777777" w:rsidR="00A64F3C" w:rsidRPr="006469B2" w:rsidRDefault="00A64F3C" w:rsidP="00A64F3C">
            <w:pPr>
              <w:spacing w:after="0" w:line="240" w:lineRule="auto"/>
              <w:jc w:val="center"/>
              <w:rPr>
                <w:sz w:val="20"/>
                <w:szCs w:val="20"/>
              </w:rPr>
            </w:pPr>
            <w:r w:rsidRPr="006469B2">
              <w:rPr>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61D516C9" w14:textId="77777777" w:rsidR="00A64F3C" w:rsidRPr="006469B2" w:rsidRDefault="00A64F3C" w:rsidP="00A64F3C">
            <w:pPr>
              <w:spacing w:after="0" w:line="240" w:lineRule="auto"/>
              <w:jc w:val="center"/>
              <w:rPr>
                <w:sz w:val="20"/>
                <w:szCs w:val="20"/>
              </w:rPr>
            </w:pPr>
            <w:r w:rsidRPr="006469B2">
              <w:rPr>
                <w:sz w:val="20"/>
                <w:szCs w:val="20"/>
              </w:rPr>
              <w:t>15</w:t>
            </w:r>
          </w:p>
        </w:tc>
        <w:tc>
          <w:tcPr>
            <w:tcW w:w="1695" w:type="dxa"/>
            <w:tcBorders>
              <w:top w:val="single" w:sz="4" w:space="0" w:color="auto"/>
              <w:left w:val="single" w:sz="4" w:space="0" w:color="auto"/>
              <w:bottom w:val="single" w:sz="4" w:space="0" w:color="auto"/>
              <w:right w:val="single" w:sz="4" w:space="0" w:color="auto"/>
            </w:tcBorders>
            <w:vAlign w:val="bottom"/>
          </w:tcPr>
          <w:p w14:paraId="46D80086"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970A0B2" w14:textId="77777777" w:rsidR="00A64F3C" w:rsidRPr="006469B2" w:rsidRDefault="00A64F3C" w:rsidP="00A64F3C">
            <w:pPr>
              <w:spacing w:after="0" w:line="240" w:lineRule="auto"/>
              <w:jc w:val="right"/>
              <w:rPr>
                <w:sz w:val="20"/>
                <w:szCs w:val="20"/>
              </w:rPr>
            </w:pPr>
          </w:p>
        </w:tc>
      </w:tr>
      <w:tr w:rsidR="00A64F3C" w:rsidRPr="006469B2" w14:paraId="4F07C4BC" w14:textId="70D1C96B"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72452780"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6209580D" w14:textId="77777777" w:rsidR="00A64F3C" w:rsidRPr="006469B2" w:rsidRDefault="00A64F3C" w:rsidP="00A64F3C">
            <w:pPr>
              <w:spacing w:after="0" w:line="240" w:lineRule="auto"/>
              <w:rPr>
                <w:sz w:val="20"/>
                <w:szCs w:val="20"/>
              </w:rPr>
            </w:pPr>
            <w:r w:rsidRPr="006469B2">
              <w:rPr>
                <w:sz w:val="20"/>
                <w:szCs w:val="20"/>
              </w:rPr>
              <w:t>Dujinės ar elektrinės viryklės demontavimas</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1B83E2FC" w14:textId="77777777" w:rsidR="00A64F3C" w:rsidRPr="006469B2" w:rsidRDefault="00A64F3C" w:rsidP="00A64F3C">
            <w:pPr>
              <w:spacing w:after="0" w:line="240" w:lineRule="auto"/>
              <w:jc w:val="center"/>
              <w:rPr>
                <w:sz w:val="20"/>
                <w:szCs w:val="20"/>
              </w:rPr>
            </w:pPr>
            <w:r w:rsidRPr="006469B2">
              <w:rPr>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2DA7A57B" w14:textId="77777777" w:rsidR="00A64F3C" w:rsidRPr="006469B2" w:rsidRDefault="00A64F3C" w:rsidP="00A64F3C">
            <w:pPr>
              <w:spacing w:after="0" w:line="240" w:lineRule="auto"/>
              <w:jc w:val="center"/>
              <w:rPr>
                <w:sz w:val="20"/>
                <w:szCs w:val="20"/>
              </w:rPr>
            </w:pPr>
            <w:r w:rsidRPr="006469B2">
              <w:rPr>
                <w:sz w:val="20"/>
                <w:szCs w:val="20"/>
              </w:rPr>
              <w:t>15</w:t>
            </w:r>
          </w:p>
        </w:tc>
        <w:tc>
          <w:tcPr>
            <w:tcW w:w="1695" w:type="dxa"/>
            <w:tcBorders>
              <w:top w:val="single" w:sz="4" w:space="0" w:color="auto"/>
              <w:left w:val="single" w:sz="4" w:space="0" w:color="auto"/>
              <w:bottom w:val="single" w:sz="4" w:space="0" w:color="auto"/>
              <w:right w:val="single" w:sz="4" w:space="0" w:color="auto"/>
            </w:tcBorders>
            <w:vAlign w:val="bottom"/>
          </w:tcPr>
          <w:p w14:paraId="1384218C"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3B28F858" w14:textId="77777777" w:rsidR="00A64F3C" w:rsidRPr="006469B2" w:rsidRDefault="00A64F3C" w:rsidP="00A64F3C">
            <w:pPr>
              <w:spacing w:after="0" w:line="240" w:lineRule="auto"/>
              <w:jc w:val="right"/>
              <w:rPr>
                <w:sz w:val="20"/>
                <w:szCs w:val="20"/>
              </w:rPr>
            </w:pPr>
          </w:p>
        </w:tc>
      </w:tr>
      <w:tr w:rsidR="00A64F3C" w:rsidRPr="006469B2" w14:paraId="26F6D7C0" w14:textId="2DCC2628"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78134812"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16C0CA56" w14:textId="77777777" w:rsidR="00A64F3C" w:rsidRPr="006469B2" w:rsidRDefault="00A64F3C" w:rsidP="00A64F3C">
            <w:pPr>
              <w:spacing w:after="0" w:line="240" w:lineRule="auto"/>
              <w:rPr>
                <w:sz w:val="20"/>
                <w:szCs w:val="20"/>
              </w:rPr>
            </w:pPr>
            <w:r w:rsidRPr="006469B2">
              <w:rPr>
                <w:sz w:val="20"/>
                <w:szCs w:val="20"/>
              </w:rPr>
              <w:t>Radiatorių išmontavimas, kai jų masė iki 80 kg</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7D1EF904" w14:textId="77777777" w:rsidR="00A64F3C" w:rsidRPr="006469B2" w:rsidRDefault="00A64F3C" w:rsidP="00A64F3C">
            <w:pPr>
              <w:spacing w:after="0" w:line="240" w:lineRule="auto"/>
              <w:jc w:val="center"/>
              <w:rPr>
                <w:sz w:val="20"/>
                <w:szCs w:val="20"/>
              </w:rPr>
            </w:pPr>
            <w:r w:rsidRPr="006469B2">
              <w:rPr>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2843FC00" w14:textId="77777777" w:rsidR="00A64F3C" w:rsidRPr="006469B2" w:rsidRDefault="00A64F3C" w:rsidP="00A64F3C">
            <w:pPr>
              <w:spacing w:after="0" w:line="240" w:lineRule="auto"/>
              <w:jc w:val="center"/>
              <w:rPr>
                <w:sz w:val="20"/>
                <w:szCs w:val="20"/>
              </w:rPr>
            </w:pPr>
            <w:r w:rsidRPr="006469B2">
              <w:rPr>
                <w:sz w:val="20"/>
                <w:szCs w:val="20"/>
              </w:rPr>
              <w:t>45</w:t>
            </w:r>
          </w:p>
        </w:tc>
        <w:tc>
          <w:tcPr>
            <w:tcW w:w="1695" w:type="dxa"/>
            <w:tcBorders>
              <w:top w:val="single" w:sz="4" w:space="0" w:color="auto"/>
              <w:left w:val="single" w:sz="4" w:space="0" w:color="auto"/>
              <w:bottom w:val="single" w:sz="4" w:space="0" w:color="auto"/>
              <w:right w:val="single" w:sz="4" w:space="0" w:color="auto"/>
            </w:tcBorders>
            <w:vAlign w:val="bottom"/>
          </w:tcPr>
          <w:p w14:paraId="5327550E"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BE08C60" w14:textId="77777777" w:rsidR="00A64F3C" w:rsidRPr="006469B2" w:rsidRDefault="00A64F3C" w:rsidP="00A64F3C">
            <w:pPr>
              <w:spacing w:after="0" w:line="240" w:lineRule="auto"/>
              <w:jc w:val="right"/>
              <w:rPr>
                <w:sz w:val="20"/>
                <w:szCs w:val="20"/>
              </w:rPr>
            </w:pPr>
          </w:p>
        </w:tc>
      </w:tr>
      <w:tr w:rsidR="00A64F3C" w:rsidRPr="006469B2" w14:paraId="01619246" w14:textId="4075E90F"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66BF962C"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5EF10361" w14:textId="77777777" w:rsidR="00A64F3C" w:rsidRPr="006469B2" w:rsidRDefault="00A64F3C" w:rsidP="00A64F3C">
            <w:pPr>
              <w:spacing w:after="0" w:line="240" w:lineRule="auto"/>
              <w:rPr>
                <w:sz w:val="20"/>
                <w:szCs w:val="20"/>
              </w:rPr>
            </w:pPr>
            <w:r w:rsidRPr="006469B2">
              <w:rPr>
                <w:sz w:val="20"/>
                <w:szCs w:val="20"/>
              </w:rPr>
              <w:t>Radiatorių išmontavimas, kai jų masė daugiau kaip 80 kg</w:t>
            </w:r>
          </w:p>
        </w:tc>
        <w:tc>
          <w:tcPr>
            <w:tcW w:w="772" w:type="dxa"/>
            <w:tcBorders>
              <w:top w:val="nil"/>
              <w:left w:val="nil"/>
              <w:bottom w:val="single" w:sz="4" w:space="0" w:color="auto"/>
              <w:right w:val="single" w:sz="4" w:space="0" w:color="auto"/>
            </w:tcBorders>
            <w:shd w:val="clear" w:color="auto" w:fill="auto"/>
            <w:vAlign w:val="center"/>
          </w:tcPr>
          <w:p w14:paraId="5F1B8192"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3D469601" w14:textId="77777777" w:rsidR="00A64F3C" w:rsidRPr="006469B2" w:rsidRDefault="00A64F3C" w:rsidP="00A64F3C">
            <w:pPr>
              <w:spacing w:after="0" w:line="240" w:lineRule="auto"/>
              <w:jc w:val="center"/>
              <w:rPr>
                <w:sz w:val="20"/>
                <w:szCs w:val="20"/>
              </w:rPr>
            </w:pPr>
            <w:r w:rsidRPr="006469B2">
              <w:rPr>
                <w:sz w:val="20"/>
                <w:szCs w:val="20"/>
              </w:rPr>
              <w:t>45</w:t>
            </w:r>
          </w:p>
        </w:tc>
        <w:tc>
          <w:tcPr>
            <w:tcW w:w="1695" w:type="dxa"/>
            <w:tcBorders>
              <w:top w:val="single" w:sz="4" w:space="0" w:color="auto"/>
              <w:left w:val="single" w:sz="4" w:space="0" w:color="auto"/>
              <w:bottom w:val="single" w:sz="4" w:space="0" w:color="auto"/>
              <w:right w:val="single" w:sz="4" w:space="0" w:color="auto"/>
            </w:tcBorders>
            <w:vAlign w:val="bottom"/>
          </w:tcPr>
          <w:p w14:paraId="57F587A4"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67AC868" w14:textId="77777777" w:rsidR="00A64F3C" w:rsidRPr="006469B2" w:rsidRDefault="00A64F3C" w:rsidP="00A64F3C">
            <w:pPr>
              <w:spacing w:after="0" w:line="240" w:lineRule="auto"/>
              <w:jc w:val="right"/>
              <w:rPr>
                <w:sz w:val="20"/>
                <w:szCs w:val="20"/>
              </w:rPr>
            </w:pPr>
          </w:p>
        </w:tc>
      </w:tr>
      <w:tr w:rsidR="00A64F3C" w:rsidRPr="006469B2" w14:paraId="126865F2" w14:textId="2F66FD19"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173525EE"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6CFCCC2A" w14:textId="77777777" w:rsidR="00A64F3C" w:rsidRPr="006469B2" w:rsidRDefault="00A64F3C" w:rsidP="00A64F3C">
            <w:pPr>
              <w:spacing w:after="0" w:line="240" w:lineRule="auto"/>
              <w:rPr>
                <w:sz w:val="20"/>
                <w:szCs w:val="20"/>
              </w:rPr>
            </w:pPr>
            <w:r w:rsidRPr="006469B2">
              <w:rPr>
                <w:sz w:val="20"/>
                <w:szCs w:val="20"/>
              </w:rPr>
              <w:t>Rankšluosčių džiovintuvų, išsiplėtimo indų, cirkuliacinių siurblių demontavimas</w:t>
            </w:r>
          </w:p>
        </w:tc>
        <w:tc>
          <w:tcPr>
            <w:tcW w:w="772" w:type="dxa"/>
            <w:tcBorders>
              <w:top w:val="nil"/>
              <w:left w:val="nil"/>
              <w:bottom w:val="single" w:sz="4" w:space="0" w:color="auto"/>
              <w:right w:val="single" w:sz="4" w:space="0" w:color="auto"/>
            </w:tcBorders>
            <w:shd w:val="clear" w:color="auto" w:fill="auto"/>
            <w:vAlign w:val="center"/>
          </w:tcPr>
          <w:p w14:paraId="39314F26"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33B6259E" w14:textId="77777777" w:rsidR="00A64F3C" w:rsidRPr="006469B2" w:rsidRDefault="00A64F3C" w:rsidP="00A64F3C">
            <w:pPr>
              <w:spacing w:after="0" w:line="240" w:lineRule="auto"/>
              <w:jc w:val="center"/>
              <w:rPr>
                <w:sz w:val="20"/>
                <w:szCs w:val="20"/>
              </w:rPr>
            </w:pPr>
            <w:r w:rsidRPr="006469B2">
              <w:rPr>
                <w:sz w:val="20"/>
                <w:szCs w:val="20"/>
              </w:rPr>
              <w:t>45</w:t>
            </w:r>
          </w:p>
        </w:tc>
        <w:tc>
          <w:tcPr>
            <w:tcW w:w="1695" w:type="dxa"/>
            <w:tcBorders>
              <w:top w:val="single" w:sz="4" w:space="0" w:color="auto"/>
              <w:left w:val="single" w:sz="4" w:space="0" w:color="auto"/>
              <w:bottom w:val="single" w:sz="4" w:space="0" w:color="auto"/>
              <w:right w:val="single" w:sz="4" w:space="0" w:color="auto"/>
            </w:tcBorders>
            <w:vAlign w:val="bottom"/>
          </w:tcPr>
          <w:p w14:paraId="6DCDFCCE"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D086E38" w14:textId="77777777" w:rsidR="00A64F3C" w:rsidRPr="006469B2" w:rsidRDefault="00A64F3C" w:rsidP="00A64F3C">
            <w:pPr>
              <w:spacing w:after="0" w:line="240" w:lineRule="auto"/>
              <w:jc w:val="right"/>
              <w:rPr>
                <w:sz w:val="20"/>
                <w:szCs w:val="20"/>
              </w:rPr>
            </w:pPr>
          </w:p>
        </w:tc>
      </w:tr>
      <w:tr w:rsidR="00A64F3C" w:rsidRPr="006469B2" w14:paraId="7A12D49F" w14:textId="67790E6B"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4A1BB92C"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249BB908" w14:textId="77777777" w:rsidR="00A64F3C" w:rsidRPr="006469B2" w:rsidRDefault="00A64F3C" w:rsidP="00A64F3C">
            <w:pPr>
              <w:spacing w:after="0" w:line="240" w:lineRule="auto"/>
              <w:rPr>
                <w:sz w:val="20"/>
                <w:szCs w:val="20"/>
              </w:rPr>
            </w:pPr>
            <w:r w:rsidRPr="006469B2">
              <w:rPr>
                <w:sz w:val="20"/>
                <w:szCs w:val="20"/>
              </w:rPr>
              <w:t>Ventilių, įvairių vožtuvų, manometrų, filtrų, nuorintojų ar kitų srieginių jungčių ir įtaisų demontavimas</w:t>
            </w:r>
          </w:p>
        </w:tc>
        <w:tc>
          <w:tcPr>
            <w:tcW w:w="772" w:type="dxa"/>
            <w:tcBorders>
              <w:top w:val="nil"/>
              <w:left w:val="nil"/>
              <w:bottom w:val="single" w:sz="4" w:space="0" w:color="auto"/>
              <w:right w:val="single" w:sz="4" w:space="0" w:color="auto"/>
            </w:tcBorders>
            <w:shd w:val="clear" w:color="auto" w:fill="auto"/>
            <w:vAlign w:val="center"/>
          </w:tcPr>
          <w:p w14:paraId="05163EE7"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4177D2F9" w14:textId="77777777" w:rsidR="00A64F3C" w:rsidRPr="006469B2" w:rsidRDefault="00A64F3C" w:rsidP="00A64F3C">
            <w:pPr>
              <w:spacing w:after="0" w:line="240" w:lineRule="auto"/>
              <w:jc w:val="center"/>
              <w:rPr>
                <w:sz w:val="20"/>
                <w:szCs w:val="20"/>
              </w:rPr>
            </w:pPr>
            <w:r w:rsidRPr="006469B2">
              <w:rPr>
                <w:sz w:val="20"/>
                <w:szCs w:val="20"/>
              </w:rPr>
              <w:t>100</w:t>
            </w:r>
          </w:p>
        </w:tc>
        <w:tc>
          <w:tcPr>
            <w:tcW w:w="1695" w:type="dxa"/>
            <w:tcBorders>
              <w:top w:val="single" w:sz="4" w:space="0" w:color="auto"/>
              <w:left w:val="single" w:sz="4" w:space="0" w:color="auto"/>
              <w:bottom w:val="single" w:sz="4" w:space="0" w:color="auto"/>
              <w:right w:val="single" w:sz="4" w:space="0" w:color="auto"/>
            </w:tcBorders>
            <w:vAlign w:val="bottom"/>
          </w:tcPr>
          <w:p w14:paraId="2CE576FF"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A2B01EE" w14:textId="77777777" w:rsidR="00A64F3C" w:rsidRPr="006469B2" w:rsidRDefault="00A64F3C" w:rsidP="00A64F3C">
            <w:pPr>
              <w:spacing w:after="0" w:line="240" w:lineRule="auto"/>
              <w:jc w:val="right"/>
              <w:rPr>
                <w:sz w:val="20"/>
                <w:szCs w:val="20"/>
              </w:rPr>
            </w:pPr>
          </w:p>
        </w:tc>
      </w:tr>
      <w:tr w:rsidR="00A64F3C" w:rsidRPr="006469B2" w14:paraId="3E7B543E" w14:textId="4EF5BFE2"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3F73DC9C"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5AE32875" w14:textId="77777777" w:rsidR="00A64F3C" w:rsidRPr="006469B2" w:rsidRDefault="00A64F3C" w:rsidP="00A64F3C">
            <w:pPr>
              <w:spacing w:after="0" w:line="240" w:lineRule="auto"/>
              <w:rPr>
                <w:sz w:val="20"/>
                <w:szCs w:val="20"/>
              </w:rPr>
            </w:pPr>
            <w:r w:rsidRPr="006469B2">
              <w:rPr>
                <w:sz w:val="20"/>
                <w:szCs w:val="20"/>
              </w:rPr>
              <w:t>Dūmtraukių iki 180 mm demontavimas</w:t>
            </w:r>
          </w:p>
        </w:tc>
        <w:tc>
          <w:tcPr>
            <w:tcW w:w="772" w:type="dxa"/>
            <w:tcBorders>
              <w:top w:val="nil"/>
              <w:left w:val="nil"/>
              <w:bottom w:val="single" w:sz="4" w:space="0" w:color="auto"/>
              <w:right w:val="single" w:sz="4" w:space="0" w:color="auto"/>
            </w:tcBorders>
            <w:shd w:val="clear" w:color="auto" w:fill="auto"/>
            <w:vAlign w:val="center"/>
          </w:tcPr>
          <w:p w14:paraId="5793FDE6"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638041E2" w14:textId="77777777" w:rsidR="00A64F3C" w:rsidRPr="006469B2" w:rsidRDefault="00A64F3C" w:rsidP="00A64F3C">
            <w:pPr>
              <w:spacing w:after="0" w:line="240" w:lineRule="auto"/>
              <w:jc w:val="center"/>
              <w:rPr>
                <w:sz w:val="20"/>
                <w:szCs w:val="20"/>
              </w:rPr>
            </w:pPr>
            <w:r w:rsidRPr="006469B2">
              <w:rPr>
                <w:sz w:val="20"/>
                <w:szCs w:val="20"/>
              </w:rPr>
              <w:t>30</w:t>
            </w:r>
          </w:p>
        </w:tc>
        <w:tc>
          <w:tcPr>
            <w:tcW w:w="1695" w:type="dxa"/>
            <w:tcBorders>
              <w:top w:val="single" w:sz="4" w:space="0" w:color="auto"/>
              <w:left w:val="single" w:sz="4" w:space="0" w:color="auto"/>
              <w:bottom w:val="single" w:sz="4" w:space="0" w:color="auto"/>
              <w:right w:val="single" w:sz="4" w:space="0" w:color="auto"/>
            </w:tcBorders>
            <w:vAlign w:val="bottom"/>
          </w:tcPr>
          <w:p w14:paraId="4A6C796E"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4CF1253" w14:textId="77777777" w:rsidR="00A64F3C" w:rsidRPr="006469B2" w:rsidRDefault="00A64F3C" w:rsidP="00A64F3C">
            <w:pPr>
              <w:spacing w:after="0" w:line="240" w:lineRule="auto"/>
              <w:jc w:val="right"/>
              <w:rPr>
                <w:sz w:val="20"/>
                <w:szCs w:val="20"/>
              </w:rPr>
            </w:pPr>
          </w:p>
        </w:tc>
      </w:tr>
      <w:tr w:rsidR="00A64F3C" w:rsidRPr="006469B2" w14:paraId="41134604" w14:textId="56FED018"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1C5B9BDA"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0176BF0F" w14:textId="77777777" w:rsidR="00A64F3C" w:rsidRPr="006469B2" w:rsidRDefault="00A64F3C" w:rsidP="00A64F3C">
            <w:pPr>
              <w:spacing w:after="0" w:line="240" w:lineRule="auto"/>
              <w:rPr>
                <w:sz w:val="20"/>
                <w:szCs w:val="20"/>
              </w:rPr>
            </w:pPr>
            <w:r w:rsidRPr="006469B2">
              <w:rPr>
                <w:sz w:val="20"/>
                <w:szCs w:val="20"/>
              </w:rPr>
              <w:t>Srieginių rutulinių ventilių 15-20 mm montavimas</w:t>
            </w:r>
          </w:p>
        </w:tc>
        <w:tc>
          <w:tcPr>
            <w:tcW w:w="772" w:type="dxa"/>
            <w:tcBorders>
              <w:top w:val="nil"/>
              <w:left w:val="nil"/>
              <w:bottom w:val="single" w:sz="4" w:space="0" w:color="auto"/>
              <w:right w:val="single" w:sz="4" w:space="0" w:color="auto"/>
            </w:tcBorders>
            <w:shd w:val="clear" w:color="auto" w:fill="auto"/>
            <w:vAlign w:val="center"/>
          </w:tcPr>
          <w:p w14:paraId="438C5327"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795EDB8D" w14:textId="77777777" w:rsidR="00A64F3C" w:rsidRPr="006469B2" w:rsidRDefault="00A64F3C" w:rsidP="00A64F3C">
            <w:pPr>
              <w:spacing w:after="0" w:line="240" w:lineRule="auto"/>
              <w:jc w:val="center"/>
              <w:rPr>
                <w:sz w:val="20"/>
                <w:szCs w:val="20"/>
              </w:rPr>
            </w:pPr>
            <w:r w:rsidRPr="006469B2">
              <w:rPr>
                <w:sz w:val="20"/>
                <w:szCs w:val="20"/>
              </w:rPr>
              <w:t>50</w:t>
            </w:r>
          </w:p>
        </w:tc>
        <w:tc>
          <w:tcPr>
            <w:tcW w:w="1695" w:type="dxa"/>
            <w:tcBorders>
              <w:top w:val="single" w:sz="4" w:space="0" w:color="auto"/>
              <w:left w:val="single" w:sz="4" w:space="0" w:color="auto"/>
              <w:bottom w:val="single" w:sz="4" w:space="0" w:color="auto"/>
              <w:right w:val="single" w:sz="4" w:space="0" w:color="auto"/>
            </w:tcBorders>
            <w:vAlign w:val="bottom"/>
          </w:tcPr>
          <w:p w14:paraId="4719BA77"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8820FAD" w14:textId="77777777" w:rsidR="00A64F3C" w:rsidRPr="006469B2" w:rsidRDefault="00A64F3C" w:rsidP="00A64F3C">
            <w:pPr>
              <w:spacing w:after="0" w:line="240" w:lineRule="auto"/>
              <w:jc w:val="right"/>
              <w:rPr>
                <w:sz w:val="20"/>
                <w:szCs w:val="20"/>
              </w:rPr>
            </w:pPr>
          </w:p>
        </w:tc>
      </w:tr>
      <w:tr w:rsidR="00A64F3C" w:rsidRPr="006469B2" w14:paraId="69D640D9" w14:textId="00A002FE"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1B71D8AE"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79923ACA" w14:textId="77777777" w:rsidR="00A64F3C" w:rsidRPr="006469B2" w:rsidRDefault="00A64F3C" w:rsidP="00A64F3C">
            <w:pPr>
              <w:spacing w:after="0" w:line="240" w:lineRule="auto"/>
              <w:rPr>
                <w:sz w:val="20"/>
                <w:szCs w:val="20"/>
              </w:rPr>
            </w:pPr>
            <w:r w:rsidRPr="006469B2">
              <w:rPr>
                <w:sz w:val="20"/>
                <w:szCs w:val="20"/>
              </w:rPr>
              <w:t>Srieginių rutulinių ventilių 25-32 mm montavimas</w:t>
            </w:r>
          </w:p>
        </w:tc>
        <w:tc>
          <w:tcPr>
            <w:tcW w:w="772" w:type="dxa"/>
            <w:tcBorders>
              <w:top w:val="nil"/>
              <w:left w:val="nil"/>
              <w:bottom w:val="single" w:sz="4" w:space="0" w:color="auto"/>
              <w:right w:val="single" w:sz="4" w:space="0" w:color="auto"/>
            </w:tcBorders>
            <w:shd w:val="clear" w:color="auto" w:fill="auto"/>
            <w:vAlign w:val="center"/>
          </w:tcPr>
          <w:p w14:paraId="79E63E55"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10F232E6" w14:textId="77777777" w:rsidR="00A64F3C" w:rsidRPr="006469B2" w:rsidRDefault="00A64F3C" w:rsidP="00A64F3C">
            <w:pPr>
              <w:spacing w:after="0" w:line="240" w:lineRule="auto"/>
              <w:jc w:val="center"/>
              <w:rPr>
                <w:sz w:val="20"/>
                <w:szCs w:val="20"/>
              </w:rPr>
            </w:pPr>
            <w:r w:rsidRPr="006469B2">
              <w:rPr>
                <w:sz w:val="20"/>
                <w:szCs w:val="20"/>
              </w:rPr>
              <w:t>20</w:t>
            </w:r>
          </w:p>
        </w:tc>
        <w:tc>
          <w:tcPr>
            <w:tcW w:w="1695" w:type="dxa"/>
            <w:tcBorders>
              <w:top w:val="single" w:sz="4" w:space="0" w:color="auto"/>
              <w:left w:val="single" w:sz="4" w:space="0" w:color="auto"/>
              <w:bottom w:val="single" w:sz="4" w:space="0" w:color="auto"/>
              <w:right w:val="single" w:sz="4" w:space="0" w:color="auto"/>
            </w:tcBorders>
            <w:vAlign w:val="bottom"/>
          </w:tcPr>
          <w:p w14:paraId="36976A50"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59F8505" w14:textId="77777777" w:rsidR="00A64F3C" w:rsidRPr="006469B2" w:rsidRDefault="00A64F3C" w:rsidP="00A64F3C">
            <w:pPr>
              <w:spacing w:after="0" w:line="240" w:lineRule="auto"/>
              <w:jc w:val="right"/>
              <w:rPr>
                <w:sz w:val="20"/>
                <w:szCs w:val="20"/>
              </w:rPr>
            </w:pPr>
          </w:p>
        </w:tc>
      </w:tr>
      <w:tr w:rsidR="00A64F3C" w:rsidRPr="006469B2" w14:paraId="18FB753A" w14:textId="23BED3E1"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5B82B11A"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3FD11E58" w14:textId="77777777" w:rsidR="00A64F3C" w:rsidRPr="006469B2" w:rsidRDefault="00A64F3C" w:rsidP="00A64F3C">
            <w:pPr>
              <w:spacing w:after="0" w:line="240" w:lineRule="auto"/>
              <w:rPr>
                <w:sz w:val="20"/>
                <w:szCs w:val="20"/>
              </w:rPr>
            </w:pPr>
            <w:r w:rsidRPr="006469B2">
              <w:rPr>
                <w:sz w:val="20"/>
                <w:szCs w:val="20"/>
              </w:rPr>
              <w:t xml:space="preserve">Prietaisinio ventilio montavimas </w:t>
            </w:r>
          </w:p>
        </w:tc>
        <w:tc>
          <w:tcPr>
            <w:tcW w:w="772" w:type="dxa"/>
            <w:tcBorders>
              <w:top w:val="nil"/>
              <w:left w:val="nil"/>
              <w:bottom w:val="single" w:sz="4" w:space="0" w:color="auto"/>
              <w:right w:val="single" w:sz="4" w:space="0" w:color="auto"/>
            </w:tcBorders>
            <w:shd w:val="clear" w:color="auto" w:fill="auto"/>
            <w:vAlign w:val="center"/>
          </w:tcPr>
          <w:p w14:paraId="5485DF06"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2EC9C6D7" w14:textId="77777777" w:rsidR="00A64F3C" w:rsidRPr="006469B2" w:rsidRDefault="00A64F3C" w:rsidP="00A64F3C">
            <w:pPr>
              <w:spacing w:after="0" w:line="240" w:lineRule="auto"/>
              <w:jc w:val="center"/>
              <w:rPr>
                <w:sz w:val="20"/>
                <w:szCs w:val="20"/>
              </w:rPr>
            </w:pPr>
            <w:r w:rsidRPr="006469B2">
              <w:rPr>
                <w:sz w:val="20"/>
                <w:szCs w:val="20"/>
              </w:rPr>
              <w:t>40</w:t>
            </w:r>
          </w:p>
        </w:tc>
        <w:tc>
          <w:tcPr>
            <w:tcW w:w="1695" w:type="dxa"/>
            <w:tcBorders>
              <w:top w:val="single" w:sz="4" w:space="0" w:color="auto"/>
              <w:left w:val="single" w:sz="4" w:space="0" w:color="auto"/>
              <w:bottom w:val="single" w:sz="4" w:space="0" w:color="auto"/>
              <w:right w:val="single" w:sz="4" w:space="0" w:color="auto"/>
            </w:tcBorders>
            <w:vAlign w:val="bottom"/>
          </w:tcPr>
          <w:p w14:paraId="0DDE01E5"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AD33384" w14:textId="77777777" w:rsidR="00A64F3C" w:rsidRPr="006469B2" w:rsidRDefault="00A64F3C" w:rsidP="00A64F3C">
            <w:pPr>
              <w:spacing w:after="0" w:line="240" w:lineRule="auto"/>
              <w:jc w:val="right"/>
              <w:rPr>
                <w:sz w:val="20"/>
                <w:szCs w:val="20"/>
              </w:rPr>
            </w:pPr>
          </w:p>
        </w:tc>
      </w:tr>
      <w:tr w:rsidR="00A64F3C" w:rsidRPr="006469B2" w14:paraId="182A66D8" w14:textId="436C502B"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01CCED0B"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2DAE709A" w14:textId="77777777" w:rsidR="00A64F3C" w:rsidRPr="006469B2" w:rsidRDefault="00A64F3C" w:rsidP="00A64F3C">
            <w:pPr>
              <w:spacing w:after="0" w:line="240" w:lineRule="auto"/>
              <w:rPr>
                <w:sz w:val="20"/>
                <w:szCs w:val="20"/>
              </w:rPr>
            </w:pPr>
            <w:r w:rsidRPr="006469B2">
              <w:rPr>
                <w:rFonts w:eastAsia="Times New Roman"/>
                <w:sz w:val="20"/>
                <w:szCs w:val="20"/>
              </w:rPr>
              <w:t>Vagų, vandentiekio ar nuotekų vamzdynams tiesti, iškirtimas betoninėse ar mūrinėse sienose, grindyse</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182280DE"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7EB6829C" w14:textId="77777777" w:rsidR="00A64F3C" w:rsidRPr="006469B2" w:rsidRDefault="00A64F3C" w:rsidP="00A64F3C">
            <w:pPr>
              <w:spacing w:after="0" w:line="240" w:lineRule="auto"/>
              <w:jc w:val="center"/>
              <w:rPr>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vAlign w:val="bottom"/>
          </w:tcPr>
          <w:p w14:paraId="3ABDA331"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D4C5192" w14:textId="77777777" w:rsidR="00A64F3C" w:rsidRPr="006469B2" w:rsidRDefault="00A64F3C" w:rsidP="00A64F3C">
            <w:pPr>
              <w:spacing w:after="0" w:line="240" w:lineRule="auto"/>
              <w:jc w:val="right"/>
              <w:rPr>
                <w:sz w:val="20"/>
                <w:szCs w:val="20"/>
              </w:rPr>
            </w:pPr>
          </w:p>
        </w:tc>
      </w:tr>
      <w:tr w:rsidR="00A64F3C" w:rsidRPr="006469B2" w14:paraId="003E7C8F" w14:textId="63E2209C"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2DB8305B"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0E23DC44" w14:textId="77777777" w:rsidR="00A64F3C" w:rsidRPr="006469B2" w:rsidRDefault="00A64F3C" w:rsidP="00A64F3C">
            <w:pPr>
              <w:spacing w:after="0" w:line="240" w:lineRule="auto"/>
              <w:rPr>
                <w:sz w:val="20"/>
                <w:szCs w:val="20"/>
              </w:rPr>
            </w:pPr>
            <w:r w:rsidRPr="006469B2">
              <w:rPr>
                <w:sz w:val="20"/>
                <w:szCs w:val="20"/>
              </w:rPr>
              <w:t>Senų kieto kuro katilų ar dujinių katilų demontavimas iki 100 kg</w:t>
            </w:r>
          </w:p>
        </w:tc>
        <w:tc>
          <w:tcPr>
            <w:tcW w:w="772" w:type="dxa"/>
            <w:tcBorders>
              <w:top w:val="single" w:sz="4" w:space="0" w:color="auto"/>
              <w:left w:val="nil"/>
              <w:bottom w:val="single" w:sz="4" w:space="0" w:color="auto"/>
              <w:right w:val="single" w:sz="4" w:space="0" w:color="auto"/>
            </w:tcBorders>
            <w:shd w:val="clear" w:color="auto" w:fill="auto"/>
            <w:vAlign w:val="center"/>
          </w:tcPr>
          <w:p w14:paraId="10C5E1F1"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127987BC" w14:textId="77777777" w:rsidR="00A64F3C" w:rsidRPr="006469B2" w:rsidRDefault="00A64F3C" w:rsidP="00A64F3C">
            <w:pPr>
              <w:spacing w:after="0" w:line="240" w:lineRule="auto"/>
              <w:jc w:val="center"/>
              <w:rPr>
                <w:sz w:val="20"/>
                <w:szCs w:val="20"/>
              </w:rPr>
            </w:pPr>
            <w:r w:rsidRPr="006469B2">
              <w:rPr>
                <w:sz w:val="20"/>
                <w:szCs w:val="20"/>
              </w:rPr>
              <w:t>20</w:t>
            </w:r>
          </w:p>
        </w:tc>
        <w:tc>
          <w:tcPr>
            <w:tcW w:w="1695" w:type="dxa"/>
            <w:tcBorders>
              <w:top w:val="single" w:sz="4" w:space="0" w:color="auto"/>
              <w:left w:val="single" w:sz="4" w:space="0" w:color="auto"/>
              <w:bottom w:val="single" w:sz="4" w:space="0" w:color="auto"/>
              <w:right w:val="single" w:sz="4" w:space="0" w:color="auto"/>
            </w:tcBorders>
            <w:vAlign w:val="bottom"/>
          </w:tcPr>
          <w:p w14:paraId="5B58FF14"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509E0F4" w14:textId="77777777" w:rsidR="00A64F3C" w:rsidRPr="006469B2" w:rsidRDefault="00A64F3C" w:rsidP="00A64F3C">
            <w:pPr>
              <w:spacing w:after="0" w:line="240" w:lineRule="auto"/>
              <w:jc w:val="right"/>
              <w:rPr>
                <w:sz w:val="20"/>
                <w:szCs w:val="20"/>
              </w:rPr>
            </w:pPr>
          </w:p>
        </w:tc>
      </w:tr>
      <w:tr w:rsidR="00A64F3C" w:rsidRPr="006469B2" w14:paraId="53CF0EF1" w14:textId="1707DA24"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783D28B4"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5D4F686B" w14:textId="77777777" w:rsidR="00A64F3C" w:rsidRPr="006469B2" w:rsidRDefault="00A64F3C" w:rsidP="00A64F3C">
            <w:pPr>
              <w:spacing w:after="0" w:line="240" w:lineRule="auto"/>
              <w:rPr>
                <w:sz w:val="20"/>
                <w:szCs w:val="20"/>
              </w:rPr>
            </w:pPr>
            <w:r w:rsidRPr="006469B2">
              <w:rPr>
                <w:sz w:val="20"/>
                <w:szCs w:val="20"/>
              </w:rPr>
              <w:t>Pečių ir krosnių ardymas, demontavimas</w:t>
            </w:r>
          </w:p>
        </w:tc>
        <w:tc>
          <w:tcPr>
            <w:tcW w:w="772" w:type="dxa"/>
            <w:tcBorders>
              <w:top w:val="nil"/>
              <w:left w:val="nil"/>
              <w:bottom w:val="single" w:sz="4" w:space="0" w:color="auto"/>
              <w:right w:val="single" w:sz="4" w:space="0" w:color="auto"/>
            </w:tcBorders>
            <w:shd w:val="clear" w:color="auto" w:fill="auto"/>
            <w:vAlign w:val="center"/>
          </w:tcPr>
          <w:p w14:paraId="4A65AFCE"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3A1650FF" w14:textId="77777777" w:rsidR="00A64F3C" w:rsidRPr="006469B2" w:rsidRDefault="00A64F3C" w:rsidP="00A64F3C">
            <w:pPr>
              <w:spacing w:after="0" w:line="240" w:lineRule="auto"/>
              <w:jc w:val="center"/>
              <w:rPr>
                <w:sz w:val="20"/>
                <w:szCs w:val="20"/>
              </w:rPr>
            </w:pPr>
            <w:r w:rsidRPr="006469B2">
              <w:rPr>
                <w:sz w:val="20"/>
                <w:szCs w:val="20"/>
              </w:rPr>
              <w:t>15</w:t>
            </w:r>
          </w:p>
        </w:tc>
        <w:tc>
          <w:tcPr>
            <w:tcW w:w="1695" w:type="dxa"/>
            <w:tcBorders>
              <w:top w:val="single" w:sz="4" w:space="0" w:color="auto"/>
              <w:left w:val="single" w:sz="4" w:space="0" w:color="auto"/>
              <w:bottom w:val="single" w:sz="4" w:space="0" w:color="auto"/>
              <w:right w:val="single" w:sz="4" w:space="0" w:color="auto"/>
            </w:tcBorders>
            <w:vAlign w:val="bottom"/>
          </w:tcPr>
          <w:p w14:paraId="052E1457"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3486754" w14:textId="77777777" w:rsidR="00A64F3C" w:rsidRPr="006469B2" w:rsidRDefault="00A64F3C" w:rsidP="00A64F3C">
            <w:pPr>
              <w:spacing w:after="0" w:line="240" w:lineRule="auto"/>
              <w:jc w:val="right"/>
              <w:rPr>
                <w:sz w:val="20"/>
                <w:szCs w:val="20"/>
              </w:rPr>
            </w:pPr>
          </w:p>
        </w:tc>
      </w:tr>
      <w:tr w:rsidR="00A64F3C" w:rsidRPr="006469B2" w14:paraId="49D30FDF" w14:textId="2BB0C999"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497D1C60"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5FB66D22" w14:textId="77777777" w:rsidR="00A64F3C" w:rsidRPr="006469B2" w:rsidRDefault="00A64F3C" w:rsidP="00A64F3C">
            <w:pPr>
              <w:spacing w:after="0" w:line="240" w:lineRule="auto"/>
              <w:rPr>
                <w:sz w:val="20"/>
                <w:szCs w:val="20"/>
              </w:rPr>
            </w:pPr>
            <w:r w:rsidRPr="006469B2">
              <w:rPr>
                <w:sz w:val="20"/>
                <w:szCs w:val="20"/>
              </w:rPr>
              <w:t>Įmovinių ventilių, vožtuvų montavimas, kai vamzdžio skersmuo iki 20 mm</w:t>
            </w:r>
          </w:p>
        </w:tc>
        <w:tc>
          <w:tcPr>
            <w:tcW w:w="772" w:type="dxa"/>
            <w:tcBorders>
              <w:top w:val="single" w:sz="4" w:space="0" w:color="auto"/>
              <w:left w:val="nil"/>
              <w:bottom w:val="single" w:sz="4" w:space="0" w:color="auto"/>
              <w:right w:val="single" w:sz="4" w:space="0" w:color="auto"/>
            </w:tcBorders>
            <w:shd w:val="clear" w:color="auto" w:fill="auto"/>
            <w:vAlign w:val="center"/>
          </w:tcPr>
          <w:p w14:paraId="74859E85"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451F471B" w14:textId="77777777" w:rsidR="00A64F3C" w:rsidRPr="006469B2" w:rsidRDefault="00A64F3C" w:rsidP="00A64F3C">
            <w:pPr>
              <w:spacing w:after="0" w:line="240" w:lineRule="auto"/>
              <w:jc w:val="center"/>
              <w:rPr>
                <w:sz w:val="20"/>
                <w:szCs w:val="20"/>
              </w:rPr>
            </w:pPr>
            <w:r w:rsidRPr="006469B2">
              <w:rPr>
                <w:sz w:val="20"/>
                <w:szCs w:val="20"/>
              </w:rPr>
              <w:t>60</w:t>
            </w:r>
          </w:p>
        </w:tc>
        <w:tc>
          <w:tcPr>
            <w:tcW w:w="1695" w:type="dxa"/>
            <w:tcBorders>
              <w:top w:val="single" w:sz="4" w:space="0" w:color="auto"/>
              <w:left w:val="single" w:sz="4" w:space="0" w:color="auto"/>
              <w:bottom w:val="single" w:sz="4" w:space="0" w:color="auto"/>
              <w:right w:val="single" w:sz="4" w:space="0" w:color="auto"/>
            </w:tcBorders>
            <w:vAlign w:val="bottom"/>
          </w:tcPr>
          <w:p w14:paraId="5BF7BB23"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3832C262" w14:textId="77777777" w:rsidR="00A64F3C" w:rsidRPr="006469B2" w:rsidRDefault="00A64F3C" w:rsidP="00A64F3C">
            <w:pPr>
              <w:spacing w:after="0" w:line="240" w:lineRule="auto"/>
              <w:jc w:val="right"/>
              <w:rPr>
                <w:sz w:val="20"/>
                <w:szCs w:val="20"/>
              </w:rPr>
            </w:pPr>
          </w:p>
        </w:tc>
      </w:tr>
      <w:tr w:rsidR="00A64F3C" w:rsidRPr="006469B2" w14:paraId="4A5D3600" w14:textId="0E57EE3D"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4114B5E7"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52933B3B" w14:textId="77777777" w:rsidR="00A64F3C" w:rsidRPr="006469B2" w:rsidRDefault="00A64F3C" w:rsidP="00A64F3C">
            <w:pPr>
              <w:spacing w:after="0" w:line="240" w:lineRule="auto"/>
              <w:rPr>
                <w:sz w:val="20"/>
                <w:szCs w:val="20"/>
              </w:rPr>
            </w:pPr>
            <w:r w:rsidRPr="006469B2">
              <w:rPr>
                <w:sz w:val="20"/>
                <w:szCs w:val="20"/>
              </w:rPr>
              <w:t>Vandens čiaupų montavimas (prietaisinio ventilio) iki 20mm</w:t>
            </w:r>
          </w:p>
        </w:tc>
        <w:tc>
          <w:tcPr>
            <w:tcW w:w="772" w:type="dxa"/>
            <w:tcBorders>
              <w:top w:val="nil"/>
              <w:left w:val="nil"/>
              <w:bottom w:val="single" w:sz="4" w:space="0" w:color="auto"/>
              <w:right w:val="single" w:sz="4" w:space="0" w:color="auto"/>
            </w:tcBorders>
            <w:shd w:val="clear" w:color="auto" w:fill="auto"/>
            <w:vAlign w:val="center"/>
          </w:tcPr>
          <w:p w14:paraId="755417E1"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3624FD96" w14:textId="77777777" w:rsidR="00A64F3C" w:rsidRPr="006469B2" w:rsidRDefault="00A64F3C" w:rsidP="00A64F3C">
            <w:pPr>
              <w:spacing w:after="0" w:line="240" w:lineRule="auto"/>
              <w:jc w:val="center"/>
              <w:rPr>
                <w:sz w:val="20"/>
                <w:szCs w:val="20"/>
              </w:rPr>
            </w:pPr>
            <w:r w:rsidRPr="006469B2">
              <w:rPr>
                <w:sz w:val="20"/>
                <w:szCs w:val="20"/>
              </w:rPr>
              <w:t>60</w:t>
            </w:r>
          </w:p>
        </w:tc>
        <w:tc>
          <w:tcPr>
            <w:tcW w:w="1695" w:type="dxa"/>
            <w:tcBorders>
              <w:top w:val="single" w:sz="4" w:space="0" w:color="auto"/>
              <w:left w:val="single" w:sz="4" w:space="0" w:color="auto"/>
              <w:bottom w:val="single" w:sz="4" w:space="0" w:color="auto"/>
              <w:right w:val="single" w:sz="4" w:space="0" w:color="auto"/>
            </w:tcBorders>
            <w:vAlign w:val="bottom"/>
          </w:tcPr>
          <w:p w14:paraId="44213E3B"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E5B5C52" w14:textId="77777777" w:rsidR="00A64F3C" w:rsidRPr="006469B2" w:rsidRDefault="00A64F3C" w:rsidP="00A64F3C">
            <w:pPr>
              <w:spacing w:after="0" w:line="240" w:lineRule="auto"/>
              <w:jc w:val="right"/>
              <w:rPr>
                <w:sz w:val="20"/>
                <w:szCs w:val="20"/>
              </w:rPr>
            </w:pPr>
          </w:p>
        </w:tc>
      </w:tr>
      <w:tr w:rsidR="00A64F3C" w:rsidRPr="006469B2" w14:paraId="7ED38B74" w14:textId="71F19E89"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74ED6C4C"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536098B1" w14:textId="77777777" w:rsidR="00A64F3C" w:rsidRPr="006469B2" w:rsidRDefault="00A64F3C" w:rsidP="00A64F3C">
            <w:pPr>
              <w:spacing w:after="0" w:line="240" w:lineRule="auto"/>
              <w:rPr>
                <w:sz w:val="20"/>
                <w:szCs w:val="20"/>
              </w:rPr>
            </w:pPr>
            <w:r w:rsidRPr="006469B2">
              <w:rPr>
                <w:sz w:val="20"/>
                <w:szCs w:val="20"/>
              </w:rPr>
              <w:t>Vandentiekio, šildymo vamzdynų iš plastikinių vamzdžių tiesimas, kai vamzdžio skersmuo iki 32 mm</w:t>
            </w:r>
          </w:p>
        </w:tc>
        <w:tc>
          <w:tcPr>
            <w:tcW w:w="772" w:type="dxa"/>
            <w:tcBorders>
              <w:top w:val="nil"/>
              <w:left w:val="nil"/>
              <w:bottom w:val="single" w:sz="4" w:space="0" w:color="auto"/>
              <w:right w:val="single" w:sz="4" w:space="0" w:color="auto"/>
            </w:tcBorders>
            <w:shd w:val="clear" w:color="auto" w:fill="auto"/>
            <w:vAlign w:val="center"/>
          </w:tcPr>
          <w:p w14:paraId="3BCEAC85" w14:textId="77777777" w:rsidR="00A64F3C" w:rsidRPr="006469B2" w:rsidRDefault="00A64F3C" w:rsidP="00A64F3C">
            <w:pPr>
              <w:spacing w:after="0" w:line="240" w:lineRule="auto"/>
              <w:jc w:val="center"/>
              <w:rPr>
                <w:sz w:val="20"/>
                <w:szCs w:val="20"/>
              </w:rPr>
            </w:pPr>
            <w:r w:rsidRPr="006469B2">
              <w:rPr>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02BD4B94" w14:textId="77777777" w:rsidR="00A64F3C" w:rsidRPr="006469B2" w:rsidRDefault="00A64F3C" w:rsidP="00A64F3C">
            <w:pPr>
              <w:spacing w:after="0" w:line="240" w:lineRule="auto"/>
              <w:jc w:val="center"/>
              <w:rPr>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vAlign w:val="bottom"/>
          </w:tcPr>
          <w:p w14:paraId="33091767"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D5BEB6C" w14:textId="77777777" w:rsidR="00A64F3C" w:rsidRPr="006469B2" w:rsidRDefault="00A64F3C" w:rsidP="00A64F3C">
            <w:pPr>
              <w:spacing w:after="0" w:line="240" w:lineRule="auto"/>
              <w:jc w:val="right"/>
              <w:rPr>
                <w:sz w:val="20"/>
                <w:szCs w:val="20"/>
              </w:rPr>
            </w:pPr>
          </w:p>
        </w:tc>
      </w:tr>
      <w:tr w:rsidR="00A64F3C" w:rsidRPr="006469B2" w14:paraId="0AD9FE5E" w14:textId="2A637F9A"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1499EB76"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6FEACD54" w14:textId="77777777" w:rsidR="00A64F3C" w:rsidRPr="006469B2" w:rsidRDefault="00A64F3C" w:rsidP="00A64F3C">
            <w:pPr>
              <w:spacing w:after="0" w:line="240" w:lineRule="auto"/>
              <w:rPr>
                <w:sz w:val="20"/>
                <w:szCs w:val="20"/>
              </w:rPr>
            </w:pPr>
            <w:r w:rsidRPr="006469B2">
              <w:rPr>
                <w:sz w:val="20"/>
                <w:szCs w:val="20"/>
              </w:rPr>
              <w:t>Plieninių vamzdžių tiesimas, kai vamzdžio skersmuo iki 22 mm</w:t>
            </w:r>
          </w:p>
        </w:tc>
        <w:tc>
          <w:tcPr>
            <w:tcW w:w="772" w:type="dxa"/>
            <w:tcBorders>
              <w:top w:val="nil"/>
              <w:left w:val="nil"/>
              <w:bottom w:val="single" w:sz="4" w:space="0" w:color="auto"/>
              <w:right w:val="single" w:sz="4" w:space="0" w:color="auto"/>
            </w:tcBorders>
            <w:shd w:val="clear" w:color="auto" w:fill="auto"/>
            <w:vAlign w:val="center"/>
          </w:tcPr>
          <w:p w14:paraId="1DD409F3" w14:textId="77777777" w:rsidR="00A64F3C" w:rsidRPr="006469B2" w:rsidRDefault="00A64F3C" w:rsidP="00A64F3C">
            <w:pPr>
              <w:spacing w:after="0" w:line="240" w:lineRule="auto"/>
              <w:jc w:val="center"/>
              <w:rPr>
                <w:sz w:val="20"/>
                <w:szCs w:val="20"/>
              </w:rPr>
            </w:pPr>
            <w:r w:rsidRPr="006469B2">
              <w:rPr>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6A8E819F" w14:textId="77777777" w:rsidR="00A64F3C" w:rsidRPr="006469B2" w:rsidRDefault="00A64F3C" w:rsidP="00A64F3C">
            <w:pPr>
              <w:spacing w:after="0" w:line="240" w:lineRule="auto"/>
              <w:jc w:val="center"/>
              <w:rPr>
                <w:sz w:val="20"/>
                <w:szCs w:val="20"/>
              </w:rPr>
            </w:pPr>
            <w:r w:rsidRPr="006469B2">
              <w:rPr>
                <w:sz w:val="20"/>
                <w:szCs w:val="20"/>
              </w:rPr>
              <w:t>60</w:t>
            </w:r>
          </w:p>
        </w:tc>
        <w:tc>
          <w:tcPr>
            <w:tcW w:w="1695" w:type="dxa"/>
            <w:tcBorders>
              <w:top w:val="single" w:sz="4" w:space="0" w:color="auto"/>
              <w:left w:val="single" w:sz="4" w:space="0" w:color="auto"/>
              <w:bottom w:val="single" w:sz="4" w:space="0" w:color="auto"/>
              <w:right w:val="single" w:sz="4" w:space="0" w:color="auto"/>
            </w:tcBorders>
            <w:vAlign w:val="bottom"/>
          </w:tcPr>
          <w:p w14:paraId="780FA280"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62309F7" w14:textId="77777777" w:rsidR="00A64F3C" w:rsidRPr="006469B2" w:rsidRDefault="00A64F3C" w:rsidP="00A64F3C">
            <w:pPr>
              <w:spacing w:after="0" w:line="240" w:lineRule="auto"/>
              <w:jc w:val="right"/>
              <w:rPr>
                <w:sz w:val="20"/>
                <w:szCs w:val="20"/>
              </w:rPr>
            </w:pPr>
          </w:p>
        </w:tc>
      </w:tr>
      <w:tr w:rsidR="00A64F3C" w:rsidRPr="006469B2" w14:paraId="46EACF7D" w14:textId="49422C76"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680004FB"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63CC1129" w14:textId="77777777" w:rsidR="00A64F3C" w:rsidRPr="006469B2" w:rsidRDefault="00A64F3C" w:rsidP="00A64F3C">
            <w:pPr>
              <w:spacing w:after="0" w:line="240" w:lineRule="auto"/>
              <w:rPr>
                <w:sz w:val="20"/>
                <w:szCs w:val="20"/>
              </w:rPr>
            </w:pPr>
            <w:r w:rsidRPr="006469B2">
              <w:rPr>
                <w:sz w:val="20"/>
                <w:szCs w:val="20"/>
              </w:rPr>
              <w:t>Plieninių vamzdžių galų sriegimas, kai vamzdžio skersmuo iki 32 mm</w:t>
            </w:r>
          </w:p>
        </w:tc>
        <w:tc>
          <w:tcPr>
            <w:tcW w:w="772" w:type="dxa"/>
            <w:tcBorders>
              <w:top w:val="nil"/>
              <w:left w:val="nil"/>
              <w:bottom w:val="single" w:sz="4" w:space="0" w:color="auto"/>
              <w:right w:val="single" w:sz="4" w:space="0" w:color="auto"/>
            </w:tcBorders>
            <w:shd w:val="clear" w:color="auto" w:fill="auto"/>
            <w:vAlign w:val="center"/>
          </w:tcPr>
          <w:p w14:paraId="26BB3507" w14:textId="77777777" w:rsidR="00A64F3C" w:rsidRPr="006469B2" w:rsidRDefault="00A64F3C" w:rsidP="00A64F3C">
            <w:pPr>
              <w:spacing w:after="0" w:line="240" w:lineRule="auto"/>
              <w:jc w:val="center"/>
              <w:rPr>
                <w:sz w:val="20"/>
                <w:szCs w:val="20"/>
              </w:rPr>
            </w:pPr>
            <w:r w:rsidRPr="006469B2">
              <w:rPr>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76EE0CEE" w14:textId="77777777" w:rsidR="00A64F3C" w:rsidRPr="006469B2" w:rsidRDefault="00A64F3C" w:rsidP="00A64F3C">
            <w:pPr>
              <w:spacing w:after="0" w:line="240" w:lineRule="auto"/>
              <w:jc w:val="center"/>
              <w:rPr>
                <w:sz w:val="20"/>
                <w:szCs w:val="20"/>
              </w:rPr>
            </w:pPr>
            <w:r w:rsidRPr="006469B2">
              <w:rPr>
                <w:sz w:val="20"/>
                <w:szCs w:val="20"/>
              </w:rPr>
              <w:t>20</w:t>
            </w:r>
          </w:p>
        </w:tc>
        <w:tc>
          <w:tcPr>
            <w:tcW w:w="1695" w:type="dxa"/>
            <w:tcBorders>
              <w:top w:val="single" w:sz="4" w:space="0" w:color="auto"/>
              <w:left w:val="single" w:sz="4" w:space="0" w:color="auto"/>
              <w:bottom w:val="single" w:sz="4" w:space="0" w:color="auto"/>
              <w:right w:val="single" w:sz="4" w:space="0" w:color="auto"/>
            </w:tcBorders>
            <w:vAlign w:val="bottom"/>
          </w:tcPr>
          <w:p w14:paraId="2572F9ED"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AB07BA5" w14:textId="77777777" w:rsidR="00A64F3C" w:rsidRPr="006469B2" w:rsidRDefault="00A64F3C" w:rsidP="00A64F3C">
            <w:pPr>
              <w:spacing w:after="0" w:line="240" w:lineRule="auto"/>
              <w:jc w:val="right"/>
              <w:rPr>
                <w:sz w:val="20"/>
                <w:szCs w:val="20"/>
              </w:rPr>
            </w:pPr>
          </w:p>
        </w:tc>
      </w:tr>
      <w:tr w:rsidR="00A64F3C" w:rsidRPr="006469B2" w14:paraId="1D1A1A95" w14:textId="2F841513"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3926D8CF"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22585458" w14:textId="77777777" w:rsidR="00A64F3C" w:rsidRPr="006469B2" w:rsidRDefault="00A64F3C" w:rsidP="00A64F3C">
            <w:pPr>
              <w:spacing w:after="0" w:line="240" w:lineRule="auto"/>
              <w:rPr>
                <w:sz w:val="20"/>
                <w:szCs w:val="20"/>
              </w:rPr>
            </w:pPr>
            <w:r w:rsidRPr="006469B2">
              <w:rPr>
                <w:sz w:val="20"/>
                <w:szCs w:val="20"/>
              </w:rPr>
              <w:t>Plastikinių slėginių alkūnių, movų, kilpų, trišakių, ventilių D16-32 mm montavimas</w:t>
            </w:r>
          </w:p>
        </w:tc>
        <w:tc>
          <w:tcPr>
            <w:tcW w:w="772" w:type="dxa"/>
            <w:tcBorders>
              <w:top w:val="nil"/>
              <w:left w:val="nil"/>
              <w:bottom w:val="single" w:sz="4" w:space="0" w:color="auto"/>
              <w:right w:val="single" w:sz="4" w:space="0" w:color="auto"/>
            </w:tcBorders>
            <w:shd w:val="clear" w:color="auto" w:fill="auto"/>
            <w:vAlign w:val="center"/>
          </w:tcPr>
          <w:p w14:paraId="31A870F6" w14:textId="77777777" w:rsidR="00A64F3C" w:rsidRPr="006469B2" w:rsidRDefault="00A64F3C" w:rsidP="00A64F3C">
            <w:pPr>
              <w:spacing w:after="0" w:line="240" w:lineRule="auto"/>
              <w:jc w:val="center"/>
              <w:rPr>
                <w:sz w:val="20"/>
                <w:szCs w:val="20"/>
              </w:rPr>
            </w:pPr>
            <w:r w:rsidRPr="006469B2">
              <w:rPr>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260261AA" w14:textId="77777777" w:rsidR="00A64F3C" w:rsidRPr="006469B2" w:rsidRDefault="00A64F3C" w:rsidP="00A64F3C">
            <w:pPr>
              <w:spacing w:after="0" w:line="240" w:lineRule="auto"/>
              <w:jc w:val="center"/>
              <w:rPr>
                <w:sz w:val="20"/>
                <w:szCs w:val="20"/>
              </w:rPr>
            </w:pPr>
            <w:r w:rsidRPr="006469B2">
              <w:rPr>
                <w:sz w:val="20"/>
                <w:szCs w:val="20"/>
              </w:rPr>
              <w:t>150</w:t>
            </w:r>
          </w:p>
        </w:tc>
        <w:tc>
          <w:tcPr>
            <w:tcW w:w="1695" w:type="dxa"/>
            <w:tcBorders>
              <w:top w:val="single" w:sz="4" w:space="0" w:color="auto"/>
              <w:left w:val="single" w:sz="4" w:space="0" w:color="auto"/>
              <w:bottom w:val="single" w:sz="4" w:space="0" w:color="auto"/>
              <w:right w:val="single" w:sz="4" w:space="0" w:color="auto"/>
            </w:tcBorders>
            <w:vAlign w:val="bottom"/>
          </w:tcPr>
          <w:p w14:paraId="4469777F"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9295337" w14:textId="77777777" w:rsidR="00A64F3C" w:rsidRPr="006469B2" w:rsidRDefault="00A64F3C" w:rsidP="00A64F3C">
            <w:pPr>
              <w:spacing w:after="0" w:line="240" w:lineRule="auto"/>
              <w:jc w:val="right"/>
              <w:rPr>
                <w:sz w:val="20"/>
                <w:szCs w:val="20"/>
              </w:rPr>
            </w:pPr>
          </w:p>
        </w:tc>
      </w:tr>
      <w:tr w:rsidR="00A64F3C" w:rsidRPr="006469B2" w14:paraId="1E37D797" w14:textId="416A529A"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0D7A78A2"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2E72A2AA" w14:textId="77777777" w:rsidR="00A64F3C" w:rsidRPr="006469B2" w:rsidRDefault="00A64F3C" w:rsidP="00A64F3C">
            <w:pPr>
              <w:spacing w:after="0" w:line="240" w:lineRule="auto"/>
              <w:rPr>
                <w:sz w:val="20"/>
                <w:szCs w:val="20"/>
              </w:rPr>
            </w:pPr>
            <w:r w:rsidRPr="006469B2">
              <w:rPr>
                <w:sz w:val="20"/>
                <w:szCs w:val="20"/>
              </w:rPr>
              <w:t>Plastikinių vamzdžių perėjimų į išorinį arba vidinį sriegį 15-20 mm montavimas</w:t>
            </w:r>
          </w:p>
        </w:tc>
        <w:tc>
          <w:tcPr>
            <w:tcW w:w="772" w:type="dxa"/>
            <w:tcBorders>
              <w:top w:val="nil"/>
              <w:left w:val="nil"/>
              <w:bottom w:val="single" w:sz="4" w:space="0" w:color="auto"/>
              <w:right w:val="single" w:sz="4" w:space="0" w:color="auto"/>
            </w:tcBorders>
            <w:shd w:val="clear" w:color="auto" w:fill="auto"/>
            <w:vAlign w:val="center"/>
          </w:tcPr>
          <w:p w14:paraId="7ED715FE" w14:textId="77777777" w:rsidR="00A64F3C" w:rsidRPr="006469B2" w:rsidRDefault="00A64F3C" w:rsidP="00A64F3C">
            <w:pPr>
              <w:spacing w:after="0" w:line="240" w:lineRule="auto"/>
              <w:jc w:val="center"/>
              <w:rPr>
                <w:sz w:val="20"/>
                <w:szCs w:val="20"/>
              </w:rPr>
            </w:pPr>
            <w:r w:rsidRPr="006469B2">
              <w:rPr>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1C73A0FE" w14:textId="77777777" w:rsidR="00A64F3C" w:rsidRPr="006469B2" w:rsidRDefault="00A64F3C" w:rsidP="00A64F3C">
            <w:pPr>
              <w:spacing w:after="0" w:line="240" w:lineRule="auto"/>
              <w:jc w:val="center"/>
              <w:rPr>
                <w:sz w:val="20"/>
                <w:szCs w:val="20"/>
              </w:rPr>
            </w:pPr>
            <w:r w:rsidRPr="006469B2">
              <w:rPr>
                <w:sz w:val="20"/>
                <w:szCs w:val="20"/>
              </w:rPr>
              <w:t>50</w:t>
            </w:r>
          </w:p>
        </w:tc>
        <w:tc>
          <w:tcPr>
            <w:tcW w:w="1695" w:type="dxa"/>
            <w:tcBorders>
              <w:top w:val="single" w:sz="4" w:space="0" w:color="auto"/>
              <w:left w:val="single" w:sz="4" w:space="0" w:color="auto"/>
              <w:bottom w:val="single" w:sz="4" w:space="0" w:color="auto"/>
              <w:right w:val="single" w:sz="4" w:space="0" w:color="auto"/>
            </w:tcBorders>
            <w:vAlign w:val="bottom"/>
          </w:tcPr>
          <w:p w14:paraId="1AF40385"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6EFADE5" w14:textId="77777777" w:rsidR="00A64F3C" w:rsidRPr="006469B2" w:rsidRDefault="00A64F3C" w:rsidP="00A64F3C">
            <w:pPr>
              <w:spacing w:after="0" w:line="240" w:lineRule="auto"/>
              <w:jc w:val="right"/>
              <w:rPr>
                <w:sz w:val="20"/>
                <w:szCs w:val="20"/>
              </w:rPr>
            </w:pPr>
          </w:p>
        </w:tc>
      </w:tr>
      <w:tr w:rsidR="00A64F3C" w:rsidRPr="006469B2" w14:paraId="4530838D" w14:textId="53EEFCC3"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5F568043"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14838453" w14:textId="77777777" w:rsidR="00A64F3C" w:rsidRPr="006469B2" w:rsidRDefault="00A64F3C" w:rsidP="00A64F3C">
            <w:pPr>
              <w:spacing w:after="0" w:line="240" w:lineRule="auto"/>
              <w:rPr>
                <w:sz w:val="20"/>
                <w:szCs w:val="20"/>
              </w:rPr>
            </w:pPr>
            <w:r w:rsidRPr="006469B2">
              <w:rPr>
                <w:sz w:val="20"/>
                <w:szCs w:val="20"/>
              </w:rPr>
              <w:t>Plastikinių vamzdžių perėjimų į išorinį arba vidinį sriegį 25-32 mm montavimas</w:t>
            </w:r>
          </w:p>
        </w:tc>
        <w:tc>
          <w:tcPr>
            <w:tcW w:w="772" w:type="dxa"/>
            <w:tcBorders>
              <w:top w:val="nil"/>
              <w:left w:val="nil"/>
              <w:bottom w:val="single" w:sz="4" w:space="0" w:color="auto"/>
              <w:right w:val="single" w:sz="4" w:space="0" w:color="auto"/>
            </w:tcBorders>
            <w:shd w:val="clear" w:color="auto" w:fill="auto"/>
            <w:vAlign w:val="center"/>
          </w:tcPr>
          <w:p w14:paraId="147832E8" w14:textId="77777777" w:rsidR="00A64F3C" w:rsidRPr="006469B2" w:rsidRDefault="00A64F3C" w:rsidP="00A64F3C">
            <w:pPr>
              <w:spacing w:after="0" w:line="240" w:lineRule="auto"/>
              <w:jc w:val="center"/>
              <w:rPr>
                <w:sz w:val="20"/>
                <w:szCs w:val="20"/>
              </w:rPr>
            </w:pPr>
            <w:r w:rsidRPr="006469B2">
              <w:rPr>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62459E15" w14:textId="77777777" w:rsidR="00A64F3C" w:rsidRPr="006469B2" w:rsidRDefault="00A64F3C" w:rsidP="00A64F3C">
            <w:pPr>
              <w:spacing w:after="0" w:line="240" w:lineRule="auto"/>
              <w:jc w:val="center"/>
              <w:rPr>
                <w:sz w:val="20"/>
                <w:szCs w:val="20"/>
              </w:rPr>
            </w:pPr>
            <w:r w:rsidRPr="006469B2">
              <w:rPr>
                <w:sz w:val="20"/>
                <w:szCs w:val="20"/>
              </w:rPr>
              <w:t>50</w:t>
            </w:r>
          </w:p>
        </w:tc>
        <w:tc>
          <w:tcPr>
            <w:tcW w:w="1695" w:type="dxa"/>
            <w:tcBorders>
              <w:top w:val="single" w:sz="4" w:space="0" w:color="auto"/>
              <w:left w:val="single" w:sz="4" w:space="0" w:color="auto"/>
              <w:bottom w:val="single" w:sz="4" w:space="0" w:color="auto"/>
              <w:right w:val="single" w:sz="4" w:space="0" w:color="auto"/>
            </w:tcBorders>
            <w:vAlign w:val="bottom"/>
          </w:tcPr>
          <w:p w14:paraId="23CE877D"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263A520" w14:textId="77777777" w:rsidR="00A64F3C" w:rsidRPr="006469B2" w:rsidRDefault="00A64F3C" w:rsidP="00A64F3C">
            <w:pPr>
              <w:spacing w:after="0" w:line="240" w:lineRule="auto"/>
              <w:jc w:val="right"/>
              <w:rPr>
                <w:sz w:val="20"/>
                <w:szCs w:val="20"/>
              </w:rPr>
            </w:pPr>
          </w:p>
        </w:tc>
      </w:tr>
      <w:tr w:rsidR="00A64F3C" w:rsidRPr="006469B2" w14:paraId="1393D3D2" w14:textId="13C27FC4"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71339A73"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63B932FF" w14:textId="77777777" w:rsidR="00A64F3C" w:rsidRPr="006469B2" w:rsidRDefault="00A64F3C" w:rsidP="00A64F3C">
            <w:pPr>
              <w:spacing w:after="0" w:line="240" w:lineRule="auto"/>
              <w:rPr>
                <w:sz w:val="20"/>
                <w:szCs w:val="20"/>
              </w:rPr>
            </w:pPr>
            <w:r w:rsidRPr="006469B2">
              <w:rPr>
                <w:sz w:val="20"/>
                <w:szCs w:val="20"/>
              </w:rPr>
              <w:t>Srieginių alkūnių, movų, kilpų, trišakių, aklių 15-20 mm montavimas</w:t>
            </w:r>
          </w:p>
        </w:tc>
        <w:tc>
          <w:tcPr>
            <w:tcW w:w="772" w:type="dxa"/>
            <w:tcBorders>
              <w:top w:val="nil"/>
              <w:left w:val="nil"/>
              <w:bottom w:val="single" w:sz="4" w:space="0" w:color="auto"/>
              <w:right w:val="single" w:sz="4" w:space="0" w:color="auto"/>
            </w:tcBorders>
            <w:shd w:val="clear" w:color="auto" w:fill="auto"/>
            <w:vAlign w:val="center"/>
          </w:tcPr>
          <w:p w14:paraId="52E65F57" w14:textId="77777777" w:rsidR="00A64F3C" w:rsidRPr="006469B2" w:rsidRDefault="00A64F3C" w:rsidP="00A64F3C">
            <w:pPr>
              <w:spacing w:after="0" w:line="240" w:lineRule="auto"/>
              <w:jc w:val="center"/>
              <w:rPr>
                <w:sz w:val="20"/>
                <w:szCs w:val="20"/>
              </w:rPr>
            </w:pPr>
            <w:r w:rsidRPr="006469B2">
              <w:rPr>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6AE46C5D" w14:textId="77777777" w:rsidR="00A64F3C" w:rsidRPr="006469B2" w:rsidRDefault="00A64F3C" w:rsidP="00A64F3C">
            <w:pPr>
              <w:spacing w:after="0" w:line="240" w:lineRule="auto"/>
              <w:jc w:val="center"/>
              <w:rPr>
                <w:sz w:val="20"/>
                <w:szCs w:val="20"/>
              </w:rPr>
            </w:pPr>
            <w:r w:rsidRPr="006469B2">
              <w:rPr>
                <w:sz w:val="20"/>
                <w:szCs w:val="20"/>
              </w:rPr>
              <w:t>50</w:t>
            </w:r>
          </w:p>
        </w:tc>
        <w:tc>
          <w:tcPr>
            <w:tcW w:w="1695" w:type="dxa"/>
            <w:tcBorders>
              <w:top w:val="single" w:sz="4" w:space="0" w:color="auto"/>
              <w:left w:val="single" w:sz="4" w:space="0" w:color="auto"/>
              <w:bottom w:val="single" w:sz="4" w:space="0" w:color="auto"/>
              <w:right w:val="single" w:sz="4" w:space="0" w:color="auto"/>
            </w:tcBorders>
            <w:vAlign w:val="bottom"/>
          </w:tcPr>
          <w:p w14:paraId="581E0ADE"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7AC2C17" w14:textId="77777777" w:rsidR="00A64F3C" w:rsidRPr="006469B2" w:rsidRDefault="00A64F3C" w:rsidP="00A64F3C">
            <w:pPr>
              <w:spacing w:after="0" w:line="240" w:lineRule="auto"/>
              <w:jc w:val="right"/>
              <w:rPr>
                <w:sz w:val="20"/>
                <w:szCs w:val="20"/>
              </w:rPr>
            </w:pPr>
          </w:p>
        </w:tc>
      </w:tr>
      <w:tr w:rsidR="00A64F3C" w:rsidRPr="006469B2" w14:paraId="2610BFF5" w14:textId="13243671"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2931EBB8"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7B2CAFCE" w14:textId="77777777" w:rsidR="00A64F3C" w:rsidRPr="006469B2" w:rsidRDefault="00A64F3C" w:rsidP="00A64F3C">
            <w:pPr>
              <w:spacing w:after="0" w:line="240" w:lineRule="auto"/>
              <w:rPr>
                <w:sz w:val="20"/>
                <w:szCs w:val="20"/>
              </w:rPr>
            </w:pPr>
            <w:r w:rsidRPr="006469B2">
              <w:rPr>
                <w:sz w:val="20"/>
                <w:szCs w:val="20"/>
              </w:rPr>
              <w:t>Srieginių alkūnių, movų, kilpų, trišakių, aklių 25-32 mm montavimas</w:t>
            </w:r>
          </w:p>
        </w:tc>
        <w:tc>
          <w:tcPr>
            <w:tcW w:w="772" w:type="dxa"/>
            <w:tcBorders>
              <w:top w:val="nil"/>
              <w:left w:val="nil"/>
              <w:bottom w:val="single" w:sz="4" w:space="0" w:color="auto"/>
              <w:right w:val="single" w:sz="4" w:space="0" w:color="auto"/>
            </w:tcBorders>
            <w:shd w:val="clear" w:color="auto" w:fill="auto"/>
            <w:vAlign w:val="center"/>
          </w:tcPr>
          <w:p w14:paraId="7C617A5A" w14:textId="77777777" w:rsidR="00A64F3C" w:rsidRPr="006469B2" w:rsidRDefault="00A64F3C" w:rsidP="00A64F3C">
            <w:pPr>
              <w:spacing w:after="0" w:line="240" w:lineRule="auto"/>
              <w:jc w:val="center"/>
              <w:rPr>
                <w:sz w:val="20"/>
                <w:szCs w:val="20"/>
              </w:rPr>
            </w:pPr>
            <w:r w:rsidRPr="006469B2">
              <w:rPr>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429FCD19" w14:textId="77777777" w:rsidR="00A64F3C" w:rsidRPr="006469B2" w:rsidRDefault="00A64F3C" w:rsidP="00A64F3C">
            <w:pPr>
              <w:spacing w:after="0" w:line="240" w:lineRule="auto"/>
              <w:jc w:val="center"/>
              <w:rPr>
                <w:sz w:val="20"/>
                <w:szCs w:val="20"/>
              </w:rPr>
            </w:pPr>
            <w:r w:rsidRPr="006469B2">
              <w:rPr>
                <w:sz w:val="20"/>
                <w:szCs w:val="20"/>
              </w:rPr>
              <w:t>50</w:t>
            </w:r>
          </w:p>
        </w:tc>
        <w:tc>
          <w:tcPr>
            <w:tcW w:w="1695" w:type="dxa"/>
            <w:tcBorders>
              <w:top w:val="single" w:sz="4" w:space="0" w:color="auto"/>
              <w:left w:val="single" w:sz="4" w:space="0" w:color="auto"/>
              <w:bottom w:val="single" w:sz="4" w:space="0" w:color="auto"/>
              <w:right w:val="single" w:sz="4" w:space="0" w:color="auto"/>
            </w:tcBorders>
            <w:vAlign w:val="bottom"/>
          </w:tcPr>
          <w:p w14:paraId="078C2269"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F49367C" w14:textId="77777777" w:rsidR="00A64F3C" w:rsidRPr="006469B2" w:rsidRDefault="00A64F3C" w:rsidP="00A64F3C">
            <w:pPr>
              <w:spacing w:after="0" w:line="240" w:lineRule="auto"/>
              <w:jc w:val="right"/>
              <w:rPr>
                <w:sz w:val="20"/>
                <w:szCs w:val="20"/>
              </w:rPr>
            </w:pPr>
          </w:p>
        </w:tc>
      </w:tr>
      <w:tr w:rsidR="00A64F3C" w:rsidRPr="006469B2" w14:paraId="756E14D8" w14:textId="66BC1E0B"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6BA0DB1D"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1502E1D2" w14:textId="77777777" w:rsidR="00A64F3C" w:rsidRPr="006469B2" w:rsidRDefault="00A64F3C" w:rsidP="00A64F3C">
            <w:pPr>
              <w:spacing w:after="0" w:line="240" w:lineRule="auto"/>
              <w:rPr>
                <w:sz w:val="20"/>
                <w:szCs w:val="20"/>
              </w:rPr>
            </w:pPr>
            <w:r w:rsidRPr="006469B2">
              <w:rPr>
                <w:sz w:val="20"/>
                <w:szCs w:val="20"/>
              </w:rPr>
              <w:t>Atbulinio vožtuvo, grubaus valymo filtro 15-20 mm montavimas</w:t>
            </w:r>
          </w:p>
        </w:tc>
        <w:tc>
          <w:tcPr>
            <w:tcW w:w="772" w:type="dxa"/>
            <w:tcBorders>
              <w:top w:val="nil"/>
              <w:left w:val="nil"/>
              <w:bottom w:val="single" w:sz="4" w:space="0" w:color="auto"/>
              <w:right w:val="single" w:sz="4" w:space="0" w:color="auto"/>
            </w:tcBorders>
            <w:shd w:val="clear" w:color="auto" w:fill="auto"/>
            <w:vAlign w:val="center"/>
          </w:tcPr>
          <w:p w14:paraId="2A9DF98D" w14:textId="77777777" w:rsidR="00A64F3C" w:rsidRPr="006469B2" w:rsidRDefault="00A64F3C" w:rsidP="00A64F3C">
            <w:pPr>
              <w:spacing w:after="0" w:line="240" w:lineRule="auto"/>
              <w:jc w:val="center"/>
              <w:rPr>
                <w:sz w:val="20"/>
                <w:szCs w:val="20"/>
              </w:rPr>
            </w:pPr>
            <w:r w:rsidRPr="006469B2">
              <w:rPr>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097B5BE9" w14:textId="77777777" w:rsidR="00A64F3C" w:rsidRPr="006469B2" w:rsidRDefault="00A64F3C" w:rsidP="00A64F3C">
            <w:pPr>
              <w:spacing w:after="0" w:line="240" w:lineRule="auto"/>
              <w:jc w:val="center"/>
              <w:rPr>
                <w:sz w:val="20"/>
                <w:szCs w:val="20"/>
              </w:rPr>
            </w:pPr>
            <w:r w:rsidRPr="006469B2">
              <w:rPr>
                <w:sz w:val="20"/>
                <w:szCs w:val="20"/>
              </w:rPr>
              <w:t>50</w:t>
            </w:r>
          </w:p>
        </w:tc>
        <w:tc>
          <w:tcPr>
            <w:tcW w:w="1695" w:type="dxa"/>
            <w:tcBorders>
              <w:top w:val="single" w:sz="4" w:space="0" w:color="auto"/>
              <w:left w:val="single" w:sz="4" w:space="0" w:color="auto"/>
              <w:bottom w:val="single" w:sz="4" w:space="0" w:color="auto"/>
              <w:right w:val="single" w:sz="4" w:space="0" w:color="auto"/>
            </w:tcBorders>
            <w:vAlign w:val="bottom"/>
          </w:tcPr>
          <w:p w14:paraId="5C81AA46"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9D97485" w14:textId="77777777" w:rsidR="00A64F3C" w:rsidRPr="006469B2" w:rsidRDefault="00A64F3C" w:rsidP="00A64F3C">
            <w:pPr>
              <w:spacing w:after="0" w:line="240" w:lineRule="auto"/>
              <w:jc w:val="right"/>
              <w:rPr>
                <w:sz w:val="20"/>
                <w:szCs w:val="20"/>
              </w:rPr>
            </w:pPr>
          </w:p>
        </w:tc>
      </w:tr>
      <w:tr w:rsidR="00A64F3C" w:rsidRPr="006469B2" w14:paraId="5DCFFE2F" w14:textId="0657FB12"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1B22A55F"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1B2EED94" w14:textId="77777777" w:rsidR="00A64F3C" w:rsidRPr="006469B2" w:rsidRDefault="00A64F3C" w:rsidP="00A64F3C">
            <w:pPr>
              <w:spacing w:after="0" w:line="240" w:lineRule="auto"/>
              <w:rPr>
                <w:sz w:val="20"/>
                <w:szCs w:val="20"/>
              </w:rPr>
            </w:pPr>
            <w:r w:rsidRPr="006469B2">
              <w:rPr>
                <w:sz w:val="20"/>
                <w:szCs w:val="20"/>
              </w:rPr>
              <w:t>Atbulinio vožtuvo, grubaus valymo filtro 25-32 mm montavimas</w:t>
            </w:r>
          </w:p>
        </w:tc>
        <w:tc>
          <w:tcPr>
            <w:tcW w:w="772" w:type="dxa"/>
            <w:tcBorders>
              <w:top w:val="nil"/>
              <w:left w:val="nil"/>
              <w:bottom w:val="single" w:sz="4" w:space="0" w:color="auto"/>
              <w:right w:val="single" w:sz="4" w:space="0" w:color="auto"/>
            </w:tcBorders>
            <w:shd w:val="clear" w:color="auto" w:fill="auto"/>
            <w:vAlign w:val="center"/>
          </w:tcPr>
          <w:p w14:paraId="725D05DA" w14:textId="77777777" w:rsidR="00A64F3C" w:rsidRPr="006469B2" w:rsidRDefault="00A64F3C" w:rsidP="00A64F3C">
            <w:pPr>
              <w:spacing w:after="0" w:line="240" w:lineRule="auto"/>
              <w:jc w:val="center"/>
              <w:rPr>
                <w:sz w:val="20"/>
                <w:szCs w:val="20"/>
              </w:rPr>
            </w:pPr>
            <w:r w:rsidRPr="006469B2">
              <w:rPr>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75B67A26" w14:textId="77777777" w:rsidR="00A64F3C" w:rsidRPr="006469B2" w:rsidRDefault="00A64F3C" w:rsidP="00A64F3C">
            <w:pPr>
              <w:spacing w:after="0" w:line="240" w:lineRule="auto"/>
              <w:jc w:val="center"/>
              <w:rPr>
                <w:sz w:val="20"/>
                <w:szCs w:val="20"/>
              </w:rPr>
            </w:pPr>
            <w:r w:rsidRPr="006469B2">
              <w:rPr>
                <w:sz w:val="20"/>
                <w:szCs w:val="20"/>
              </w:rPr>
              <w:t>50</w:t>
            </w:r>
          </w:p>
        </w:tc>
        <w:tc>
          <w:tcPr>
            <w:tcW w:w="1695" w:type="dxa"/>
            <w:tcBorders>
              <w:top w:val="single" w:sz="4" w:space="0" w:color="auto"/>
              <w:left w:val="single" w:sz="4" w:space="0" w:color="auto"/>
              <w:bottom w:val="single" w:sz="4" w:space="0" w:color="auto"/>
              <w:right w:val="single" w:sz="4" w:space="0" w:color="auto"/>
            </w:tcBorders>
            <w:vAlign w:val="bottom"/>
          </w:tcPr>
          <w:p w14:paraId="7478EAAE"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8479277" w14:textId="77777777" w:rsidR="00A64F3C" w:rsidRPr="006469B2" w:rsidRDefault="00A64F3C" w:rsidP="00A64F3C">
            <w:pPr>
              <w:spacing w:after="0" w:line="240" w:lineRule="auto"/>
              <w:jc w:val="right"/>
              <w:rPr>
                <w:sz w:val="20"/>
                <w:szCs w:val="20"/>
              </w:rPr>
            </w:pPr>
          </w:p>
        </w:tc>
      </w:tr>
      <w:tr w:rsidR="00A64F3C" w:rsidRPr="006469B2" w14:paraId="3BE2D29F" w14:textId="6CCAD085"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0F573D59"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20D944DE" w14:textId="77777777" w:rsidR="00A64F3C" w:rsidRPr="006469B2" w:rsidRDefault="00A64F3C" w:rsidP="00A64F3C">
            <w:pPr>
              <w:spacing w:after="0" w:line="240" w:lineRule="auto"/>
              <w:rPr>
                <w:sz w:val="20"/>
                <w:szCs w:val="20"/>
              </w:rPr>
            </w:pPr>
            <w:r w:rsidRPr="006469B2">
              <w:rPr>
                <w:sz w:val="20"/>
                <w:szCs w:val="20"/>
              </w:rPr>
              <w:t>Srieginio manometro, termometro montavimas</w:t>
            </w:r>
          </w:p>
        </w:tc>
        <w:tc>
          <w:tcPr>
            <w:tcW w:w="772" w:type="dxa"/>
            <w:tcBorders>
              <w:top w:val="nil"/>
              <w:left w:val="nil"/>
              <w:bottom w:val="single" w:sz="4" w:space="0" w:color="auto"/>
              <w:right w:val="single" w:sz="4" w:space="0" w:color="auto"/>
            </w:tcBorders>
            <w:shd w:val="clear" w:color="auto" w:fill="auto"/>
            <w:vAlign w:val="center"/>
          </w:tcPr>
          <w:p w14:paraId="4A33C1B4" w14:textId="77777777" w:rsidR="00A64F3C" w:rsidRPr="006469B2" w:rsidRDefault="00A64F3C" w:rsidP="00A64F3C">
            <w:pPr>
              <w:spacing w:after="0" w:line="240" w:lineRule="auto"/>
              <w:jc w:val="center"/>
              <w:rPr>
                <w:sz w:val="20"/>
                <w:szCs w:val="20"/>
              </w:rPr>
            </w:pPr>
            <w:r w:rsidRPr="006469B2">
              <w:rPr>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3E9AF40D" w14:textId="77777777" w:rsidR="00A64F3C" w:rsidRPr="006469B2" w:rsidRDefault="00A64F3C" w:rsidP="00A64F3C">
            <w:pPr>
              <w:spacing w:after="0" w:line="240" w:lineRule="auto"/>
              <w:jc w:val="center"/>
              <w:rPr>
                <w:sz w:val="20"/>
                <w:szCs w:val="20"/>
              </w:rPr>
            </w:pPr>
            <w:r w:rsidRPr="006469B2">
              <w:rPr>
                <w:sz w:val="20"/>
                <w:szCs w:val="20"/>
              </w:rPr>
              <w:t>20</w:t>
            </w:r>
          </w:p>
        </w:tc>
        <w:tc>
          <w:tcPr>
            <w:tcW w:w="1695" w:type="dxa"/>
            <w:tcBorders>
              <w:top w:val="single" w:sz="4" w:space="0" w:color="auto"/>
              <w:left w:val="single" w:sz="4" w:space="0" w:color="auto"/>
              <w:bottom w:val="single" w:sz="4" w:space="0" w:color="auto"/>
              <w:right w:val="single" w:sz="4" w:space="0" w:color="auto"/>
            </w:tcBorders>
            <w:vAlign w:val="bottom"/>
          </w:tcPr>
          <w:p w14:paraId="59917282"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3BAE70BC" w14:textId="77777777" w:rsidR="00A64F3C" w:rsidRPr="006469B2" w:rsidRDefault="00A64F3C" w:rsidP="00A64F3C">
            <w:pPr>
              <w:spacing w:after="0" w:line="240" w:lineRule="auto"/>
              <w:jc w:val="right"/>
              <w:rPr>
                <w:sz w:val="20"/>
                <w:szCs w:val="20"/>
              </w:rPr>
            </w:pPr>
          </w:p>
        </w:tc>
      </w:tr>
      <w:tr w:rsidR="00A64F3C" w:rsidRPr="006469B2" w14:paraId="0C326939" w14:textId="2E279DDC"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07B6FF19"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126513B0" w14:textId="77777777" w:rsidR="00A64F3C" w:rsidRPr="006469B2" w:rsidRDefault="00A64F3C" w:rsidP="00A64F3C">
            <w:pPr>
              <w:spacing w:after="0" w:line="240" w:lineRule="auto"/>
              <w:rPr>
                <w:sz w:val="20"/>
                <w:szCs w:val="20"/>
              </w:rPr>
            </w:pPr>
            <w:r w:rsidRPr="006469B2">
              <w:rPr>
                <w:sz w:val="20"/>
                <w:szCs w:val="20"/>
              </w:rPr>
              <w:t>Automatinio nuorinimo, apsauginio vožtuvo montavimas</w:t>
            </w:r>
          </w:p>
        </w:tc>
        <w:tc>
          <w:tcPr>
            <w:tcW w:w="772" w:type="dxa"/>
            <w:tcBorders>
              <w:top w:val="nil"/>
              <w:left w:val="nil"/>
              <w:bottom w:val="single" w:sz="4" w:space="0" w:color="auto"/>
              <w:right w:val="single" w:sz="4" w:space="0" w:color="auto"/>
            </w:tcBorders>
            <w:shd w:val="clear" w:color="auto" w:fill="auto"/>
            <w:vAlign w:val="center"/>
          </w:tcPr>
          <w:p w14:paraId="4AB103DB" w14:textId="77777777" w:rsidR="00A64F3C" w:rsidRPr="006469B2" w:rsidRDefault="00A64F3C" w:rsidP="00A64F3C">
            <w:pPr>
              <w:spacing w:after="0" w:line="240" w:lineRule="auto"/>
              <w:jc w:val="center"/>
              <w:rPr>
                <w:sz w:val="20"/>
                <w:szCs w:val="20"/>
              </w:rPr>
            </w:pPr>
            <w:r w:rsidRPr="006469B2">
              <w:rPr>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03EDB5E3" w14:textId="77777777" w:rsidR="00A64F3C" w:rsidRPr="006469B2" w:rsidRDefault="00A64F3C" w:rsidP="00A64F3C">
            <w:pPr>
              <w:spacing w:after="0" w:line="240" w:lineRule="auto"/>
              <w:jc w:val="center"/>
              <w:rPr>
                <w:sz w:val="20"/>
                <w:szCs w:val="20"/>
              </w:rPr>
            </w:pPr>
            <w:r w:rsidRPr="006469B2">
              <w:rPr>
                <w:sz w:val="20"/>
                <w:szCs w:val="20"/>
              </w:rPr>
              <w:t>20</w:t>
            </w:r>
          </w:p>
        </w:tc>
        <w:tc>
          <w:tcPr>
            <w:tcW w:w="1695" w:type="dxa"/>
            <w:tcBorders>
              <w:top w:val="single" w:sz="4" w:space="0" w:color="auto"/>
              <w:left w:val="single" w:sz="4" w:space="0" w:color="auto"/>
              <w:bottom w:val="single" w:sz="4" w:space="0" w:color="auto"/>
              <w:right w:val="single" w:sz="4" w:space="0" w:color="auto"/>
            </w:tcBorders>
            <w:vAlign w:val="bottom"/>
          </w:tcPr>
          <w:p w14:paraId="51678A53"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0DFD84A" w14:textId="77777777" w:rsidR="00A64F3C" w:rsidRPr="006469B2" w:rsidRDefault="00A64F3C" w:rsidP="00A64F3C">
            <w:pPr>
              <w:spacing w:after="0" w:line="240" w:lineRule="auto"/>
              <w:jc w:val="right"/>
              <w:rPr>
                <w:sz w:val="20"/>
                <w:szCs w:val="20"/>
              </w:rPr>
            </w:pPr>
          </w:p>
        </w:tc>
      </w:tr>
      <w:tr w:rsidR="00A64F3C" w:rsidRPr="006469B2" w14:paraId="0D742E57" w14:textId="667960C7" w:rsidTr="00787806">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04FB65BC"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3B7A8F59" w14:textId="77777777" w:rsidR="00A64F3C" w:rsidRPr="006469B2" w:rsidRDefault="00A64F3C" w:rsidP="00A64F3C">
            <w:pPr>
              <w:spacing w:after="0" w:line="240" w:lineRule="auto"/>
              <w:rPr>
                <w:sz w:val="20"/>
                <w:szCs w:val="20"/>
              </w:rPr>
            </w:pPr>
            <w:r w:rsidRPr="006469B2">
              <w:rPr>
                <w:sz w:val="20"/>
                <w:szCs w:val="20"/>
              </w:rPr>
              <w:t xml:space="preserve">Trieigio-ketureigio  rankinio pamaišymo vožtuvo 25-32 mm montavimas </w:t>
            </w:r>
          </w:p>
        </w:tc>
        <w:tc>
          <w:tcPr>
            <w:tcW w:w="772" w:type="dxa"/>
            <w:tcBorders>
              <w:top w:val="nil"/>
              <w:left w:val="nil"/>
              <w:bottom w:val="single" w:sz="4" w:space="0" w:color="auto"/>
              <w:right w:val="single" w:sz="4" w:space="0" w:color="auto"/>
            </w:tcBorders>
            <w:shd w:val="clear" w:color="auto" w:fill="auto"/>
            <w:vAlign w:val="center"/>
          </w:tcPr>
          <w:p w14:paraId="67DA300E" w14:textId="77777777" w:rsidR="00A64F3C" w:rsidRPr="006469B2" w:rsidRDefault="00A64F3C" w:rsidP="00A64F3C">
            <w:pPr>
              <w:spacing w:after="0" w:line="240" w:lineRule="auto"/>
              <w:jc w:val="center"/>
              <w:rPr>
                <w:sz w:val="20"/>
                <w:szCs w:val="20"/>
              </w:rPr>
            </w:pPr>
            <w:r w:rsidRPr="006469B2">
              <w:rPr>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38728A6A" w14:textId="77777777" w:rsidR="00A64F3C" w:rsidRPr="006469B2" w:rsidRDefault="00A64F3C" w:rsidP="00A64F3C">
            <w:pPr>
              <w:spacing w:after="0" w:line="240" w:lineRule="auto"/>
              <w:jc w:val="center"/>
              <w:rPr>
                <w:sz w:val="20"/>
                <w:szCs w:val="20"/>
              </w:rPr>
            </w:pPr>
            <w:r w:rsidRPr="006469B2">
              <w:rPr>
                <w:sz w:val="20"/>
                <w:szCs w:val="20"/>
              </w:rPr>
              <w:t>20</w:t>
            </w:r>
          </w:p>
        </w:tc>
        <w:tc>
          <w:tcPr>
            <w:tcW w:w="1695" w:type="dxa"/>
            <w:tcBorders>
              <w:top w:val="single" w:sz="4" w:space="0" w:color="auto"/>
              <w:left w:val="single" w:sz="4" w:space="0" w:color="auto"/>
              <w:bottom w:val="single" w:sz="4" w:space="0" w:color="auto"/>
              <w:right w:val="single" w:sz="4" w:space="0" w:color="auto"/>
            </w:tcBorders>
            <w:vAlign w:val="bottom"/>
          </w:tcPr>
          <w:p w14:paraId="1D34CB9E"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982A096" w14:textId="77777777" w:rsidR="00A64F3C" w:rsidRPr="006469B2" w:rsidRDefault="00A64F3C" w:rsidP="00A64F3C">
            <w:pPr>
              <w:spacing w:after="0" w:line="240" w:lineRule="auto"/>
              <w:jc w:val="right"/>
              <w:rPr>
                <w:sz w:val="20"/>
                <w:szCs w:val="20"/>
              </w:rPr>
            </w:pPr>
          </w:p>
        </w:tc>
      </w:tr>
      <w:tr w:rsidR="00A64F3C" w:rsidRPr="006469B2" w14:paraId="1E5B6CD3" w14:textId="035782B9" w:rsidTr="00787806">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3D226D16"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6CBFC8A5" w14:textId="77777777" w:rsidR="00A64F3C" w:rsidRPr="006469B2" w:rsidRDefault="00A64F3C" w:rsidP="00A64F3C">
            <w:pPr>
              <w:spacing w:after="0" w:line="240" w:lineRule="auto"/>
              <w:rPr>
                <w:sz w:val="20"/>
                <w:szCs w:val="20"/>
              </w:rPr>
            </w:pPr>
            <w:r w:rsidRPr="006469B2">
              <w:rPr>
                <w:sz w:val="20"/>
                <w:szCs w:val="20"/>
              </w:rPr>
              <w:t>Magnetinio purvo filtro, separatoriaus d25 montavimas</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1481521D" w14:textId="77777777" w:rsidR="00A64F3C" w:rsidRPr="006469B2" w:rsidRDefault="00A64F3C" w:rsidP="00A64F3C">
            <w:pPr>
              <w:spacing w:after="0" w:line="240" w:lineRule="auto"/>
              <w:jc w:val="center"/>
              <w:rPr>
                <w:sz w:val="20"/>
                <w:szCs w:val="20"/>
              </w:rPr>
            </w:pPr>
            <w:r w:rsidRPr="006469B2">
              <w:rPr>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4037D2DD" w14:textId="77777777" w:rsidR="00A64F3C" w:rsidRPr="006469B2" w:rsidRDefault="00A64F3C" w:rsidP="00A64F3C">
            <w:pPr>
              <w:spacing w:after="0" w:line="240" w:lineRule="auto"/>
              <w:jc w:val="center"/>
              <w:rPr>
                <w:sz w:val="20"/>
                <w:szCs w:val="20"/>
              </w:rPr>
            </w:pPr>
            <w:r w:rsidRPr="006469B2">
              <w:rPr>
                <w:sz w:val="20"/>
                <w:szCs w:val="20"/>
              </w:rPr>
              <w:t>18</w:t>
            </w:r>
          </w:p>
        </w:tc>
        <w:tc>
          <w:tcPr>
            <w:tcW w:w="1695" w:type="dxa"/>
            <w:tcBorders>
              <w:top w:val="single" w:sz="4" w:space="0" w:color="auto"/>
              <w:left w:val="single" w:sz="4" w:space="0" w:color="auto"/>
              <w:bottom w:val="single" w:sz="4" w:space="0" w:color="auto"/>
              <w:right w:val="single" w:sz="4" w:space="0" w:color="auto"/>
            </w:tcBorders>
            <w:vAlign w:val="bottom"/>
          </w:tcPr>
          <w:p w14:paraId="38A14832"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F3E99B8" w14:textId="77777777" w:rsidR="00A64F3C" w:rsidRPr="006469B2" w:rsidRDefault="00A64F3C" w:rsidP="00A64F3C">
            <w:pPr>
              <w:spacing w:after="0" w:line="240" w:lineRule="auto"/>
              <w:jc w:val="right"/>
              <w:rPr>
                <w:sz w:val="20"/>
                <w:szCs w:val="20"/>
              </w:rPr>
            </w:pPr>
          </w:p>
        </w:tc>
      </w:tr>
      <w:tr w:rsidR="00A64F3C" w:rsidRPr="006469B2" w14:paraId="328830CE" w14:textId="2F9C0F9F" w:rsidTr="00787806">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346A9925"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7881E6A5" w14:textId="77777777" w:rsidR="00A64F3C" w:rsidRPr="006469B2" w:rsidRDefault="00A64F3C" w:rsidP="00A64F3C">
            <w:pPr>
              <w:spacing w:after="0" w:line="240" w:lineRule="auto"/>
              <w:rPr>
                <w:sz w:val="20"/>
                <w:szCs w:val="20"/>
              </w:rPr>
            </w:pPr>
            <w:r w:rsidRPr="006469B2">
              <w:rPr>
                <w:sz w:val="20"/>
                <w:szCs w:val="20"/>
              </w:rPr>
              <w:t>Vamzdynų iki 32 mm izoliavimas akmens vatos kevalais</w:t>
            </w:r>
          </w:p>
        </w:tc>
        <w:tc>
          <w:tcPr>
            <w:tcW w:w="772" w:type="dxa"/>
            <w:tcBorders>
              <w:top w:val="single" w:sz="4" w:space="0" w:color="auto"/>
              <w:left w:val="nil"/>
              <w:bottom w:val="single" w:sz="4" w:space="0" w:color="auto"/>
              <w:right w:val="single" w:sz="4" w:space="0" w:color="auto"/>
            </w:tcBorders>
            <w:shd w:val="clear" w:color="auto" w:fill="auto"/>
            <w:vAlign w:val="center"/>
          </w:tcPr>
          <w:p w14:paraId="2A7A4FB7" w14:textId="77777777" w:rsidR="00A64F3C" w:rsidRPr="006469B2" w:rsidRDefault="00A64F3C" w:rsidP="00A64F3C">
            <w:pPr>
              <w:spacing w:after="0" w:line="240" w:lineRule="auto"/>
              <w:jc w:val="center"/>
              <w:rPr>
                <w:sz w:val="20"/>
                <w:szCs w:val="20"/>
              </w:rPr>
            </w:pPr>
            <w:r w:rsidRPr="006469B2">
              <w:rPr>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3150D80D" w14:textId="77777777" w:rsidR="00A64F3C" w:rsidRPr="006469B2" w:rsidRDefault="00A64F3C" w:rsidP="00A64F3C">
            <w:pPr>
              <w:spacing w:after="0" w:line="240" w:lineRule="auto"/>
              <w:jc w:val="center"/>
              <w:rPr>
                <w:sz w:val="20"/>
                <w:szCs w:val="20"/>
              </w:rPr>
            </w:pPr>
            <w:r w:rsidRPr="006469B2">
              <w:rPr>
                <w:sz w:val="20"/>
                <w:szCs w:val="20"/>
              </w:rPr>
              <w:t>100</w:t>
            </w:r>
          </w:p>
        </w:tc>
        <w:tc>
          <w:tcPr>
            <w:tcW w:w="1695" w:type="dxa"/>
            <w:tcBorders>
              <w:top w:val="single" w:sz="4" w:space="0" w:color="auto"/>
              <w:left w:val="single" w:sz="4" w:space="0" w:color="auto"/>
              <w:bottom w:val="single" w:sz="4" w:space="0" w:color="auto"/>
              <w:right w:val="single" w:sz="4" w:space="0" w:color="auto"/>
            </w:tcBorders>
            <w:vAlign w:val="bottom"/>
          </w:tcPr>
          <w:p w14:paraId="057D49E3"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1101032" w14:textId="77777777" w:rsidR="00A64F3C" w:rsidRPr="006469B2" w:rsidRDefault="00A64F3C" w:rsidP="00A64F3C">
            <w:pPr>
              <w:spacing w:after="0" w:line="240" w:lineRule="auto"/>
              <w:jc w:val="right"/>
              <w:rPr>
                <w:sz w:val="20"/>
                <w:szCs w:val="20"/>
              </w:rPr>
            </w:pPr>
          </w:p>
        </w:tc>
      </w:tr>
      <w:tr w:rsidR="00A64F3C" w:rsidRPr="006469B2" w14:paraId="7B450689" w14:textId="304A01F1"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2DC5102D"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7C0A50CE" w14:textId="77777777" w:rsidR="00A64F3C" w:rsidRPr="006469B2" w:rsidRDefault="00A64F3C" w:rsidP="00A64F3C">
            <w:pPr>
              <w:spacing w:after="0" w:line="240" w:lineRule="auto"/>
              <w:rPr>
                <w:sz w:val="20"/>
                <w:szCs w:val="20"/>
              </w:rPr>
            </w:pPr>
            <w:r w:rsidRPr="006469B2">
              <w:rPr>
                <w:sz w:val="20"/>
                <w:szCs w:val="20"/>
              </w:rPr>
              <w:t>Vamzdynų iki 32 mm izoliavimas pūsto polietileno kevalais</w:t>
            </w:r>
          </w:p>
        </w:tc>
        <w:tc>
          <w:tcPr>
            <w:tcW w:w="772" w:type="dxa"/>
            <w:tcBorders>
              <w:top w:val="nil"/>
              <w:left w:val="nil"/>
              <w:bottom w:val="single" w:sz="4" w:space="0" w:color="auto"/>
              <w:right w:val="single" w:sz="4" w:space="0" w:color="auto"/>
            </w:tcBorders>
            <w:shd w:val="clear" w:color="auto" w:fill="auto"/>
            <w:vAlign w:val="center"/>
          </w:tcPr>
          <w:p w14:paraId="32CAF376" w14:textId="77777777" w:rsidR="00A64F3C" w:rsidRPr="006469B2" w:rsidRDefault="00A64F3C" w:rsidP="00A64F3C">
            <w:pPr>
              <w:spacing w:after="0" w:line="240" w:lineRule="auto"/>
              <w:jc w:val="center"/>
              <w:rPr>
                <w:sz w:val="20"/>
                <w:szCs w:val="20"/>
              </w:rPr>
            </w:pPr>
            <w:r w:rsidRPr="006469B2">
              <w:rPr>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2EEABCD3" w14:textId="77777777" w:rsidR="00A64F3C" w:rsidRPr="006469B2" w:rsidRDefault="00A64F3C" w:rsidP="00A64F3C">
            <w:pPr>
              <w:spacing w:after="0" w:line="240" w:lineRule="auto"/>
              <w:jc w:val="center"/>
              <w:rPr>
                <w:sz w:val="20"/>
                <w:szCs w:val="20"/>
              </w:rPr>
            </w:pPr>
            <w:r w:rsidRPr="006469B2">
              <w:rPr>
                <w:sz w:val="20"/>
                <w:szCs w:val="20"/>
              </w:rPr>
              <w:t>100</w:t>
            </w:r>
          </w:p>
        </w:tc>
        <w:tc>
          <w:tcPr>
            <w:tcW w:w="1695" w:type="dxa"/>
            <w:tcBorders>
              <w:top w:val="single" w:sz="4" w:space="0" w:color="auto"/>
              <w:left w:val="single" w:sz="4" w:space="0" w:color="auto"/>
              <w:bottom w:val="single" w:sz="4" w:space="0" w:color="auto"/>
              <w:right w:val="single" w:sz="4" w:space="0" w:color="auto"/>
            </w:tcBorders>
            <w:vAlign w:val="bottom"/>
          </w:tcPr>
          <w:p w14:paraId="7E5AC503"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23941BC" w14:textId="77777777" w:rsidR="00A64F3C" w:rsidRPr="006469B2" w:rsidRDefault="00A64F3C" w:rsidP="00A64F3C">
            <w:pPr>
              <w:spacing w:after="0" w:line="240" w:lineRule="auto"/>
              <w:jc w:val="right"/>
              <w:rPr>
                <w:sz w:val="20"/>
                <w:szCs w:val="20"/>
              </w:rPr>
            </w:pPr>
          </w:p>
        </w:tc>
      </w:tr>
      <w:tr w:rsidR="00A64F3C" w:rsidRPr="006469B2" w14:paraId="037A02A2" w14:textId="099B9235"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2218BF1E"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2A68936D" w14:textId="77777777" w:rsidR="00A64F3C" w:rsidRPr="006469B2" w:rsidRDefault="00A64F3C" w:rsidP="00A64F3C">
            <w:pPr>
              <w:spacing w:after="0" w:line="240" w:lineRule="auto"/>
              <w:rPr>
                <w:sz w:val="20"/>
                <w:szCs w:val="20"/>
              </w:rPr>
            </w:pPr>
            <w:r w:rsidRPr="006469B2">
              <w:rPr>
                <w:sz w:val="20"/>
                <w:szCs w:val="20"/>
              </w:rPr>
              <w:t>Vidaus nuotekų plastikinių skirstomųjų vamzdynų ir stovų vamzdžių montavimas (m vamzdyno), kai nominalusis vidinis skersmuo, mm iki 50</w:t>
            </w:r>
          </w:p>
        </w:tc>
        <w:tc>
          <w:tcPr>
            <w:tcW w:w="772" w:type="dxa"/>
            <w:tcBorders>
              <w:top w:val="nil"/>
              <w:left w:val="nil"/>
              <w:bottom w:val="single" w:sz="4" w:space="0" w:color="auto"/>
              <w:right w:val="single" w:sz="4" w:space="0" w:color="auto"/>
            </w:tcBorders>
            <w:shd w:val="clear" w:color="auto" w:fill="auto"/>
            <w:vAlign w:val="center"/>
          </w:tcPr>
          <w:p w14:paraId="08EC98EA" w14:textId="77777777" w:rsidR="00A64F3C" w:rsidRPr="006469B2" w:rsidRDefault="00A64F3C" w:rsidP="00A64F3C">
            <w:pPr>
              <w:spacing w:after="0" w:line="240" w:lineRule="auto"/>
              <w:jc w:val="center"/>
              <w:rPr>
                <w:sz w:val="20"/>
                <w:szCs w:val="20"/>
              </w:rPr>
            </w:pPr>
            <w:r w:rsidRPr="006469B2">
              <w:rPr>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77B2F417" w14:textId="77777777" w:rsidR="00A64F3C" w:rsidRPr="006469B2" w:rsidRDefault="00A64F3C" w:rsidP="00A64F3C">
            <w:pPr>
              <w:spacing w:after="0" w:line="240" w:lineRule="auto"/>
              <w:jc w:val="center"/>
              <w:rPr>
                <w:sz w:val="20"/>
                <w:szCs w:val="20"/>
              </w:rPr>
            </w:pPr>
            <w:r w:rsidRPr="006469B2">
              <w:rPr>
                <w:sz w:val="20"/>
                <w:szCs w:val="20"/>
              </w:rPr>
              <w:t>150</w:t>
            </w:r>
          </w:p>
        </w:tc>
        <w:tc>
          <w:tcPr>
            <w:tcW w:w="1695" w:type="dxa"/>
            <w:tcBorders>
              <w:top w:val="single" w:sz="4" w:space="0" w:color="auto"/>
              <w:left w:val="single" w:sz="4" w:space="0" w:color="auto"/>
              <w:bottom w:val="single" w:sz="4" w:space="0" w:color="auto"/>
              <w:right w:val="single" w:sz="4" w:space="0" w:color="auto"/>
            </w:tcBorders>
            <w:vAlign w:val="bottom"/>
          </w:tcPr>
          <w:p w14:paraId="274B0134"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3044A49E" w14:textId="77777777" w:rsidR="00A64F3C" w:rsidRPr="006469B2" w:rsidRDefault="00A64F3C" w:rsidP="00A64F3C">
            <w:pPr>
              <w:spacing w:after="0" w:line="240" w:lineRule="auto"/>
              <w:jc w:val="right"/>
              <w:rPr>
                <w:sz w:val="20"/>
                <w:szCs w:val="20"/>
              </w:rPr>
            </w:pPr>
          </w:p>
        </w:tc>
      </w:tr>
      <w:tr w:rsidR="00A64F3C" w:rsidRPr="006469B2" w14:paraId="569175A3" w14:textId="546BFF10"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7AC3B30D"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40B8EE63" w14:textId="77777777" w:rsidR="00A64F3C" w:rsidRPr="006469B2" w:rsidRDefault="00A64F3C" w:rsidP="00A64F3C">
            <w:pPr>
              <w:spacing w:after="0" w:line="240" w:lineRule="auto"/>
              <w:rPr>
                <w:sz w:val="20"/>
                <w:szCs w:val="20"/>
              </w:rPr>
            </w:pPr>
            <w:r w:rsidRPr="006469B2">
              <w:rPr>
                <w:sz w:val="20"/>
                <w:szCs w:val="20"/>
              </w:rPr>
              <w:t>Vidaus nuotekų plastikinių skirstomųjų vamzdynų ir stovų vamzdžių montavimas (m vamzdyno), kai nominalusis vidinis skersmuo, mm 110</w:t>
            </w:r>
          </w:p>
        </w:tc>
        <w:tc>
          <w:tcPr>
            <w:tcW w:w="772" w:type="dxa"/>
            <w:tcBorders>
              <w:top w:val="nil"/>
              <w:left w:val="nil"/>
              <w:bottom w:val="single" w:sz="4" w:space="0" w:color="auto"/>
              <w:right w:val="single" w:sz="4" w:space="0" w:color="auto"/>
            </w:tcBorders>
            <w:shd w:val="clear" w:color="auto" w:fill="auto"/>
            <w:vAlign w:val="center"/>
          </w:tcPr>
          <w:p w14:paraId="119E1EC4" w14:textId="77777777" w:rsidR="00A64F3C" w:rsidRPr="006469B2" w:rsidRDefault="00A64F3C" w:rsidP="00A64F3C">
            <w:pPr>
              <w:spacing w:after="0" w:line="240" w:lineRule="auto"/>
              <w:jc w:val="center"/>
              <w:rPr>
                <w:sz w:val="20"/>
                <w:szCs w:val="20"/>
              </w:rPr>
            </w:pPr>
            <w:r w:rsidRPr="006469B2">
              <w:rPr>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7A0EEDA9" w14:textId="77777777" w:rsidR="00A64F3C" w:rsidRPr="006469B2" w:rsidRDefault="00A64F3C" w:rsidP="00A64F3C">
            <w:pPr>
              <w:spacing w:after="0" w:line="240" w:lineRule="auto"/>
              <w:jc w:val="center"/>
              <w:rPr>
                <w:sz w:val="20"/>
                <w:szCs w:val="20"/>
              </w:rPr>
            </w:pPr>
            <w:r w:rsidRPr="006469B2">
              <w:rPr>
                <w:sz w:val="20"/>
                <w:szCs w:val="20"/>
              </w:rPr>
              <w:t>240</w:t>
            </w:r>
          </w:p>
        </w:tc>
        <w:tc>
          <w:tcPr>
            <w:tcW w:w="1695" w:type="dxa"/>
            <w:tcBorders>
              <w:top w:val="single" w:sz="4" w:space="0" w:color="auto"/>
              <w:left w:val="single" w:sz="4" w:space="0" w:color="auto"/>
              <w:bottom w:val="single" w:sz="4" w:space="0" w:color="auto"/>
              <w:right w:val="single" w:sz="4" w:space="0" w:color="auto"/>
            </w:tcBorders>
            <w:vAlign w:val="bottom"/>
          </w:tcPr>
          <w:p w14:paraId="29C06FE5"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E24F575" w14:textId="77777777" w:rsidR="00A64F3C" w:rsidRPr="006469B2" w:rsidRDefault="00A64F3C" w:rsidP="00A64F3C">
            <w:pPr>
              <w:spacing w:after="0" w:line="240" w:lineRule="auto"/>
              <w:jc w:val="right"/>
              <w:rPr>
                <w:sz w:val="20"/>
                <w:szCs w:val="20"/>
              </w:rPr>
            </w:pPr>
          </w:p>
        </w:tc>
      </w:tr>
      <w:tr w:rsidR="00A64F3C" w:rsidRPr="006469B2" w14:paraId="5782D144" w14:textId="7AE971E0"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255AD911"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29461567" w14:textId="77777777" w:rsidR="00A64F3C" w:rsidRPr="006469B2" w:rsidRDefault="00A64F3C" w:rsidP="00A64F3C">
            <w:pPr>
              <w:spacing w:after="0" w:line="240" w:lineRule="auto"/>
              <w:rPr>
                <w:sz w:val="20"/>
                <w:szCs w:val="20"/>
              </w:rPr>
            </w:pPr>
            <w:r w:rsidRPr="006469B2">
              <w:rPr>
                <w:sz w:val="20"/>
                <w:szCs w:val="20"/>
              </w:rPr>
              <w:t>Vidaus nuotekų plastikinių vamzdynų jungiamųjų (fasoninių) dalių montavimas, kai nominalusis vidinis skersmuo iki 50 mm</w:t>
            </w:r>
          </w:p>
        </w:tc>
        <w:tc>
          <w:tcPr>
            <w:tcW w:w="772" w:type="dxa"/>
            <w:tcBorders>
              <w:top w:val="nil"/>
              <w:left w:val="nil"/>
              <w:bottom w:val="single" w:sz="4" w:space="0" w:color="auto"/>
              <w:right w:val="single" w:sz="4" w:space="0" w:color="auto"/>
            </w:tcBorders>
            <w:shd w:val="clear" w:color="auto" w:fill="auto"/>
            <w:vAlign w:val="center"/>
          </w:tcPr>
          <w:p w14:paraId="00AFDB0D" w14:textId="77777777" w:rsidR="00A64F3C" w:rsidRPr="006469B2" w:rsidRDefault="00A64F3C" w:rsidP="00A64F3C">
            <w:pPr>
              <w:spacing w:after="0" w:line="240" w:lineRule="auto"/>
              <w:jc w:val="center"/>
              <w:rPr>
                <w:sz w:val="20"/>
                <w:szCs w:val="20"/>
              </w:rPr>
            </w:pPr>
            <w:r w:rsidRPr="006469B2">
              <w:rPr>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757331E6" w14:textId="77777777" w:rsidR="00A64F3C" w:rsidRPr="006469B2" w:rsidRDefault="00A64F3C" w:rsidP="00A64F3C">
            <w:pPr>
              <w:spacing w:after="0" w:line="240" w:lineRule="auto"/>
              <w:jc w:val="center"/>
              <w:rPr>
                <w:sz w:val="20"/>
                <w:szCs w:val="20"/>
              </w:rPr>
            </w:pPr>
            <w:r w:rsidRPr="006469B2">
              <w:rPr>
                <w:sz w:val="20"/>
                <w:szCs w:val="20"/>
              </w:rPr>
              <w:t>150</w:t>
            </w:r>
          </w:p>
        </w:tc>
        <w:tc>
          <w:tcPr>
            <w:tcW w:w="1695" w:type="dxa"/>
            <w:tcBorders>
              <w:top w:val="single" w:sz="4" w:space="0" w:color="auto"/>
              <w:left w:val="single" w:sz="4" w:space="0" w:color="auto"/>
              <w:bottom w:val="single" w:sz="4" w:space="0" w:color="auto"/>
              <w:right w:val="single" w:sz="4" w:space="0" w:color="auto"/>
            </w:tcBorders>
            <w:vAlign w:val="bottom"/>
          </w:tcPr>
          <w:p w14:paraId="5F4E3CE4"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8C29F8D" w14:textId="77777777" w:rsidR="00A64F3C" w:rsidRPr="006469B2" w:rsidRDefault="00A64F3C" w:rsidP="00A64F3C">
            <w:pPr>
              <w:spacing w:after="0" w:line="240" w:lineRule="auto"/>
              <w:jc w:val="right"/>
              <w:rPr>
                <w:sz w:val="20"/>
                <w:szCs w:val="20"/>
              </w:rPr>
            </w:pPr>
          </w:p>
        </w:tc>
      </w:tr>
      <w:tr w:rsidR="00A64F3C" w:rsidRPr="006469B2" w14:paraId="06A15A2F" w14:textId="0D6FC3C2"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50A300C2"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1860F143" w14:textId="77777777" w:rsidR="00A64F3C" w:rsidRPr="006469B2" w:rsidRDefault="00A64F3C" w:rsidP="00A64F3C">
            <w:pPr>
              <w:spacing w:after="0" w:line="240" w:lineRule="auto"/>
              <w:rPr>
                <w:sz w:val="20"/>
                <w:szCs w:val="20"/>
              </w:rPr>
            </w:pPr>
            <w:r w:rsidRPr="006469B2">
              <w:rPr>
                <w:sz w:val="20"/>
                <w:szCs w:val="20"/>
              </w:rPr>
              <w:t>Vidaus nuotekų plastikinių vamzdynų jungiamųjų (fasoninių) dalių montavimas, kai nominalusis vidinis skersmuo nuo 50 mm iki 110 mm</w:t>
            </w:r>
          </w:p>
        </w:tc>
        <w:tc>
          <w:tcPr>
            <w:tcW w:w="772" w:type="dxa"/>
            <w:tcBorders>
              <w:top w:val="nil"/>
              <w:left w:val="nil"/>
              <w:bottom w:val="single" w:sz="4" w:space="0" w:color="auto"/>
              <w:right w:val="single" w:sz="4" w:space="0" w:color="auto"/>
            </w:tcBorders>
            <w:shd w:val="clear" w:color="auto" w:fill="auto"/>
            <w:vAlign w:val="center"/>
          </w:tcPr>
          <w:p w14:paraId="5A146890"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5BFC3241" w14:textId="77777777" w:rsidR="00A64F3C" w:rsidRPr="006469B2" w:rsidRDefault="00A64F3C" w:rsidP="00A64F3C">
            <w:pPr>
              <w:spacing w:after="0" w:line="240" w:lineRule="auto"/>
              <w:jc w:val="center"/>
              <w:rPr>
                <w:sz w:val="20"/>
                <w:szCs w:val="20"/>
              </w:rPr>
            </w:pPr>
            <w:r w:rsidRPr="006469B2">
              <w:rPr>
                <w:sz w:val="20"/>
                <w:szCs w:val="20"/>
              </w:rPr>
              <w:t>240</w:t>
            </w:r>
          </w:p>
        </w:tc>
        <w:tc>
          <w:tcPr>
            <w:tcW w:w="1695" w:type="dxa"/>
            <w:tcBorders>
              <w:top w:val="single" w:sz="4" w:space="0" w:color="auto"/>
              <w:left w:val="single" w:sz="4" w:space="0" w:color="auto"/>
              <w:bottom w:val="single" w:sz="4" w:space="0" w:color="auto"/>
              <w:right w:val="single" w:sz="4" w:space="0" w:color="auto"/>
            </w:tcBorders>
            <w:vAlign w:val="bottom"/>
          </w:tcPr>
          <w:p w14:paraId="7520CE90"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3B5B3A9" w14:textId="77777777" w:rsidR="00A64F3C" w:rsidRPr="006469B2" w:rsidRDefault="00A64F3C" w:rsidP="00A64F3C">
            <w:pPr>
              <w:spacing w:after="0" w:line="240" w:lineRule="auto"/>
              <w:jc w:val="right"/>
              <w:rPr>
                <w:sz w:val="20"/>
                <w:szCs w:val="20"/>
              </w:rPr>
            </w:pPr>
          </w:p>
        </w:tc>
      </w:tr>
      <w:tr w:rsidR="00A64F3C" w:rsidRPr="006469B2" w14:paraId="7770505E" w14:textId="3CBA0721"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770D77E4"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5ABD5638" w14:textId="77777777" w:rsidR="00A64F3C" w:rsidRPr="006469B2" w:rsidRDefault="00A64F3C" w:rsidP="00A64F3C">
            <w:pPr>
              <w:spacing w:after="0" w:line="240" w:lineRule="auto"/>
              <w:rPr>
                <w:sz w:val="20"/>
                <w:szCs w:val="20"/>
              </w:rPr>
            </w:pPr>
            <w:r w:rsidRPr="006469B2">
              <w:rPr>
                <w:sz w:val="20"/>
                <w:szCs w:val="20"/>
              </w:rPr>
              <w:t>Vidaus nuotekų plastikinių vamzdynų reguliuojamų trapų montavimas, kai trapo išvesties vamzdžio skersmuo 50 mm</w:t>
            </w:r>
          </w:p>
        </w:tc>
        <w:tc>
          <w:tcPr>
            <w:tcW w:w="772" w:type="dxa"/>
            <w:tcBorders>
              <w:top w:val="nil"/>
              <w:left w:val="nil"/>
              <w:bottom w:val="single" w:sz="4" w:space="0" w:color="auto"/>
              <w:right w:val="single" w:sz="4" w:space="0" w:color="auto"/>
            </w:tcBorders>
            <w:shd w:val="clear" w:color="auto" w:fill="auto"/>
            <w:vAlign w:val="center"/>
          </w:tcPr>
          <w:p w14:paraId="2CA18DDE"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4CCC4A3A" w14:textId="77777777" w:rsidR="00A64F3C" w:rsidRPr="006469B2" w:rsidRDefault="00A64F3C" w:rsidP="00A64F3C">
            <w:pPr>
              <w:spacing w:after="0" w:line="240" w:lineRule="auto"/>
              <w:jc w:val="center"/>
              <w:rPr>
                <w:sz w:val="20"/>
                <w:szCs w:val="20"/>
              </w:rPr>
            </w:pPr>
            <w:r w:rsidRPr="006469B2">
              <w:rPr>
                <w:sz w:val="20"/>
                <w:szCs w:val="20"/>
              </w:rPr>
              <w:t>30</w:t>
            </w:r>
          </w:p>
        </w:tc>
        <w:tc>
          <w:tcPr>
            <w:tcW w:w="1695" w:type="dxa"/>
            <w:tcBorders>
              <w:top w:val="single" w:sz="4" w:space="0" w:color="auto"/>
              <w:left w:val="single" w:sz="4" w:space="0" w:color="auto"/>
              <w:bottom w:val="single" w:sz="4" w:space="0" w:color="auto"/>
              <w:right w:val="single" w:sz="4" w:space="0" w:color="auto"/>
            </w:tcBorders>
            <w:vAlign w:val="bottom"/>
          </w:tcPr>
          <w:p w14:paraId="54485EF9"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7B04153" w14:textId="77777777" w:rsidR="00A64F3C" w:rsidRPr="006469B2" w:rsidRDefault="00A64F3C" w:rsidP="00A64F3C">
            <w:pPr>
              <w:spacing w:after="0" w:line="240" w:lineRule="auto"/>
              <w:jc w:val="right"/>
              <w:rPr>
                <w:sz w:val="20"/>
                <w:szCs w:val="20"/>
              </w:rPr>
            </w:pPr>
          </w:p>
        </w:tc>
      </w:tr>
      <w:tr w:rsidR="00A64F3C" w:rsidRPr="006469B2" w14:paraId="603A3730" w14:textId="4FC6D9CE"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2AC82527"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5B461E83" w14:textId="77777777" w:rsidR="00A64F3C" w:rsidRPr="006469B2" w:rsidRDefault="00A64F3C" w:rsidP="00A64F3C">
            <w:pPr>
              <w:spacing w:after="0" w:line="240" w:lineRule="auto"/>
              <w:rPr>
                <w:sz w:val="20"/>
                <w:szCs w:val="20"/>
              </w:rPr>
            </w:pPr>
            <w:r w:rsidRPr="006469B2">
              <w:rPr>
                <w:sz w:val="20"/>
                <w:szCs w:val="20"/>
              </w:rPr>
              <w:t>Plautuvių, praustuvų, dušo kabinų sifonų montavimas</w:t>
            </w:r>
          </w:p>
        </w:tc>
        <w:tc>
          <w:tcPr>
            <w:tcW w:w="772" w:type="dxa"/>
            <w:tcBorders>
              <w:top w:val="nil"/>
              <w:left w:val="nil"/>
              <w:bottom w:val="single" w:sz="4" w:space="0" w:color="auto"/>
              <w:right w:val="single" w:sz="4" w:space="0" w:color="auto"/>
            </w:tcBorders>
            <w:shd w:val="clear" w:color="auto" w:fill="auto"/>
            <w:vAlign w:val="center"/>
          </w:tcPr>
          <w:p w14:paraId="2C0D5D29"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17BBB202" w14:textId="77777777" w:rsidR="00A64F3C" w:rsidRPr="006469B2" w:rsidRDefault="00A64F3C" w:rsidP="00A64F3C">
            <w:pPr>
              <w:spacing w:after="0" w:line="240" w:lineRule="auto"/>
              <w:jc w:val="center"/>
              <w:rPr>
                <w:sz w:val="20"/>
                <w:szCs w:val="20"/>
              </w:rPr>
            </w:pPr>
            <w:r w:rsidRPr="006469B2">
              <w:rPr>
                <w:sz w:val="20"/>
                <w:szCs w:val="20"/>
              </w:rPr>
              <w:t>30</w:t>
            </w:r>
          </w:p>
        </w:tc>
        <w:tc>
          <w:tcPr>
            <w:tcW w:w="1695" w:type="dxa"/>
            <w:tcBorders>
              <w:top w:val="single" w:sz="4" w:space="0" w:color="auto"/>
              <w:left w:val="single" w:sz="4" w:space="0" w:color="auto"/>
              <w:bottom w:val="single" w:sz="4" w:space="0" w:color="auto"/>
              <w:right w:val="single" w:sz="4" w:space="0" w:color="auto"/>
            </w:tcBorders>
            <w:vAlign w:val="bottom"/>
          </w:tcPr>
          <w:p w14:paraId="16A8AE7A"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A9E86B6" w14:textId="77777777" w:rsidR="00A64F3C" w:rsidRPr="006469B2" w:rsidRDefault="00A64F3C" w:rsidP="00A64F3C">
            <w:pPr>
              <w:spacing w:after="0" w:line="240" w:lineRule="auto"/>
              <w:jc w:val="right"/>
              <w:rPr>
                <w:sz w:val="20"/>
                <w:szCs w:val="20"/>
              </w:rPr>
            </w:pPr>
          </w:p>
        </w:tc>
      </w:tr>
      <w:tr w:rsidR="00A64F3C" w:rsidRPr="006469B2" w14:paraId="68817C80" w14:textId="4EA2A38C"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34642779"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014B0A2D" w14:textId="77777777" w:rsidR="00A64F3C" w:rsidRPr="006469B2" w:rsidRDefault="00A64F3C" w:rsidP="00A64F3C">
            <w:pPr>
              <w:spacing w:after="0" w:line="240" w:lineRule="auto"/>
              <w:rPr>
                <w:sz w:val="20"/>
                <w:szCs w:val="20"/>
              </w:rPr>
            </w:pPr>
            <w:r w:rsidRPr="006469B2">
              <w:rPr>
                <w:sz w:val="20"/>
                <w:szCs w:val="20"/>
              </w:rPr>
              <w:t>Maišytuvų su dušo įranga montavimas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36D2232F"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369C9CD0" w14:textId="77777777" w:rsidR="00A64F3C" w:rsidRPr="006469B2" w:rsidRDefault="00A64F3C" w:rsidP="00A64F3C">
            <w:pPr>
              <w:spacing w:after="0" w:line="240" w:lineRule="auto"/>
              <w:jc w:val="center"/>
              <w:rPr>
                <w:sz w:val="20"/>
                <w:szCs w:val="20"/>
              </w:rPr>
            </w:pPr>
            <w:r w:rsidRPr="006469B2">
              <w:rPr>
                <w:sz w:val="20"/>
                <w:szCs w:val="20"/>
              </w:rPr>
              <w:t>15</w:t>
            </w:r>
          </w:p>
        </w:tc>
        <w:tc>
          <w:tcPr>
            <w:tcW w:w="1695" w:type="dxa"/>
            <w:tcBorders>
              <w:top w:val="single" w:sz="4" w:space="0" w:color="auto"/>
              <w:left w:val="single" w:sz="4" w:space="0" w:color="auto"/>
              <w:bottom w:val="single" w:sz="4" w:space="0" w:color="auto"/>
              <w:right w:val="single" w:sz="4" w:space="0" w:color="auto"/>
            </w:tcBorders>
            <w:vAlign w:val="bottom"/>
          </w:tcPr>
          <w:p w14:paraId="3138BB98"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0690AE0" w14:textId="77777777" w:rsidR="00A64F3C" w:rsidRPr="006469B2" w:rsidRDefault="00A64F3C" w:rsidP="00A64F3C">
            <w:pPr>
              <w:spacing w:after="0" w:line="240" w:lineRule="auto"/>
              <w:jc w:val="right"/>
              <w:rPr>
                <w:sz w:val="20"/>
                <w:szCs w:val="20"/>
              </w:rPr>
            </w:pPr>
          </w:p>
        </w:tc>
      </w:tr>
      <w:tr w:rsidR="00A64F3C" w:rsidRPr="006469B2" w14:paraId="75296165" w14:textId="68D3051F"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4A9222E0"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6350C630" w14:textId="77777777" w:rsidR="00A64F3C" w:rsidRPr="006469B2" w:rsidRDefault="00A64F3C" w:rsidP="00A64F3C">
            <w:pPr>
              <w:spacing w:after="0" w:line="240" w:lineRule="auto"/>
              <w:rPr>
                <w:sz w:val="20"/>
                <w:szCs w:val="20"/>
              </w:rPr>
            </w:pPr>
            <w:r w:rsidRPr="006469B2">
              <w:rPr>
                <w:sz w:val="20"/>
                <w:szCs w:val="20"/>
              </w:rPr>
              <w:t>Maišytuvų be dušo įrangos montavimas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2CCFFEF9"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427560A3" w14:textId="77777777" w:rsidR="00A64F3C" w:rsidRPr="006469B2" w:rsidRDefault="00A64F3C" w:rsidP="00A64F3C">
            <w:pPr>
              <w:spacing w:after="0" w:line="240" w:lineRule="auto"/>
              <w:jc w:val="center"/>
              <w:rPr>
                <w:sz w:val="20"/>
                <w:szCs w:val="20"/>
              </w:rPr>
            </w:pPr>
            <w:r w:rsidRPr="006469B2">
              <w:rPr>
                <w:sz w:val="20"/>
                <w:szCs w:val="20"/>
              </w:rPr>
              <w:t>15</w:t>
            </w:r>
          </w:p>
        </w:tc>
        <w:tc>
          <w:tcPr>
            <w:tcW w:w="1695" w:type="dxa"/>
            <w:tcBorders>
              <w:top w:val="single" w:sz="4" w:space="0" w:color="auto"/>
              <w:left w:val="single" w:sz="4" w:space="0" w:color="auto"/>
              <w:bottom w:val="single" w:sz="4" w:space="0" w:color="auto"/>
              <w:right w:val="single" w:sz="4" w:space="0" w:color="auto"/>
            </w:tcBorders>
            <w:vAlign w:val="bottom"/>
          </w:tcPr>
          <w:p w14:paraId="2C092050"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27856A0" w14:textId="77777777" w:rsidR="00A64F3C" w:rsidRPr="006469B2" w:rsidRDefault="00A64F3C" w:rsidP="00A64F3C">
            <w:pPr>
              <w:spacing w:after="0" w:line="240" w:lineRule="auto"/>
              <w:jc w:val="right"/>
              <w:rPr>
                <w:sz w:val="20"/>
                <w:szCs w:val="20"/>
              </w:rPr>
            </w:pPr>
          </w:p>
        </w:tc>
      </w:tr>
      <w:tr w:rsidR="00A64F3C" w:rsidRPr="006469B2" w14:paraId="31DBBFD8" w14:textId="5D9FDBDD"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4F8A52B5"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0893BCB4" w14:textId="77777777" w:rsidR="00A64F3C" w:rsidRPr="006469B2" w:rsidRDefault="00A64F3C" w:rsidP="00A64F3C">
            <w:pPr>
              <w:spacing w:after="0" w:line="240" w:lineRule="auto"/>
              <w:rPr>
                <w:sz w:val="20"/>
                <w:szCs w:val="20"/>
              </w:rPr>
            </w:pPr>
            <w:r w:rsidRPr="006469B2">
              <w:rPr>
                <w:sz w:val="20"/>
                <w:szCs w:val="20"/>
              </w:rPr>
              <w:t>Plautuvių, praustuvų maišytuvų montavimas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26BAFBCA"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6E5A4946" w14:textId="77777777" w:rsidR="00A64F3C" w:rsidRPr="006469B2" w:rsidRDefault="00A64F3C" w:rsidP="00A64F3C">
            <w:pPr>
              <w:spacing w:after="0" w:line="240" w:lineRule="auto"/>
              <w:jc w:val="center"/>
              <w:rPr>
                <w:sz w:val="20"/>
                <w:szCs w:val="20"/>
              </w:rPr>
            </w:pPr>
            <w:r w:rsidRPr="006469B2">
              <w:rPr>
                <w:sz w:val="20"/>
                <w:szCs w:val="20"/>
              </w:rPr>
              <w:t>15</w:t>
            </w:r>
          </w:p>
        </w:tc>
        <w:tc>
          <w:tcPr>
            <w:tcW w:w="1695" w:type="dxa"/>
            <w:tcBorders>
              <w:top w:val="single" w:sz="4" w:space="0" w:color="auto"/>
              <w:left w:val="single" w:sz="4" w:space="0" w:color="auto"/>
              <w:bottom w:val="single" w:sz="4" w:space="0" w:color="auto"/>
              <w:right w:val="single" w:sz="4" w:space="0" w:color="auto"/>
            </w:tcBorders>
            <w:vAlign w:val="bottom"/>
          </w:tcPr>
          <w:p w14:paraId="18B9FAEB"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8C29FC7" w14:textId="77777777" w:rsidR="00A64F3C" w:rsidRPr="006469B2" w:rsidRDefault="00A64F3C" w:rsidP="00A64F3C">
            <w:pPr>
              <w:spacing w:after="0" w:line="240" w:lineRule="auto"/>
              <w:jc w:val="right"/>
              <w:rPr>
                <w:sz w:val="20"/>
                <w:szCs w:val="20"/>
              </w:rPr>
            </w:pPr>
          </w:p>
        </w:tc>
      </w:tr>
      <w:tr w:rsidR="00A64F3C" w:rsidRPr="006469B2" w14:paraId="57B3CF9D" w14:textId="3D7874C1"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565B9D54"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13AF93E2" w14:textId="77777777" w:rsidR="00A64F3C" w:rsidRPr="006469B2" w:rsidRDefault="00A64F3C" w:rsidP="00A64F3C">
            <w:pPr>
              <w:spacing w:after="0" w:line="240" w:lineRule="auto"/>
              <w:rPr>
                <w:sz w:val="20"/>
                <w:szCs w:val="20"/>
              </w:rPr>
            </w:pPr>
            <w:r w:rsidRPr="006469B2">
              <w:rPr>
                <w:sz w:val="20"/>
                <w:szCs w:val="20"/>
              </w:rPr>
              <w:t>Aukšto spaudimo žarnelių iki 1000 mm ilgio keitimas, montavimas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51C8FBF3"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2676719F" w14:textId="77777777" w:rsidR="00A64F3C" w:rsidRPr="006469B2" w:rsidRDefault="00A64F3C" w:rsidP="00A64F3C">
            <w:pPr>
              <w:spacing w:after="0" w:line="240" w:lineRule="auto"/>
              <w:jc w:val="center"/>
              <w:rPr>
                <w:sz w:val="20"/>
                <w:szCs w:val="20"/>
              </w:rPr>
            </w:pPr>
            <w:r w:rsidRPr="006469B2">
              <w:rPr>
                <w:sz w:val="20"/>
                <w:szCs w:val="20"/>
              </w:rPr>
              <w:t>30</w:t>
            </w:r>
          </w:p>
        </w:tc>
        <w:tc>
          <w:tcPr>
            <w:tcW w:w="1695" w:type="dxa"/>
            <w:tcBorders>
              <w:top w:val="single" w:sz="4" w:space="0" w:color="auto"/>
              <w:left w:val="single" w:sz="4" w:space="0" w:color="auto"/>
              <w:bottom w:val="single" w:sz="4" w:space="0" w:color="auto"/>
              <w:right w:val="single" w:sz="4" w:space="0" w:color="auto"/>
            </w:tcBorders>
            <w:vAlign w:val="bottom"/>
          </w:tcPr>
          <w:p w14:paraId="28F19A29"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123D353" w14:textId="77777777" w:rsidR="00A64F3C" w:rsidRPr="006469B2" w:rsidRDefault="00A64F3C" w:rsidP="00A64F3C">
            <w:pPr>
              <w:spacing w:after="0" w:line="240" w:lineRule="auto"/>
              <w:jc w:val="right"/>
              <w:rPr>
                <w:sz w:val="20"/>
                <w:szCs w:val="20"/>
              </w:rPr>
            </w:pPr>
          </w:p>
        </w:tc>
      </w:tr>
      <w:tr w:rsidR="00A64F3C" w:rsidRPr="006469B2" w14:paraId="2C635A1E" w14:textId="666EEE5E"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2830A722"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6D8888CF" w14:textId="77777777" w:rsidR="00A64F3C" w:rsidRPr="006469B2" w:rsidRDefault="00A64F3C" w:rsidP="00A64F3C">
            <w:pPr>
              <w:spacing w:after="0" w:line="240" w:lineRule="auto"/>
              <w:rPr>
                <w:sz w:val="20"/>
                <w:szCs w:val="20"/>
              </w:rPr>
            </w:pPr>
            <w:r w:rsidRPr="006469B2">
              <w:rPr>
                <w:sz w:val="20"/>
                <w:szCs w:val="20"/>
              </w:rPr>
              <w:t>Klozeto su prijungtu nuplovimo bakeliu montavimas, tvirtinant prie grindų</w:t>
            </w:r>
          </w:p>
        </w:tc>
        <w:tc>
          <w:tcPr>
            <w:tcW w:w="772" w:type="dxa"/>
            <w:tcBorders>
              <w:top w:val="single" w:sz="4" w:space="0" w:color="auto"/>
              <w:left w:val="nil"/>
              <w:bottom w:val="single" w:sz="4" w:space="0" w:color="auto"/>
              <w:right w:val="single" w:sz="4" w:space="0" w:color="auto"/>
            </w:tcBorders>
            <w:shd w:val="clear" w:color="auto" w:fill="auto"/>
            <w:vAlign w:val="center"/>
          </w:tcPr>
          <w:p w14:paraId="29F555A7"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43E3A33C" w14:textId="77777777" w:rsidR="00A64F3C" w:rsidRPr="006469B2" w:rsidRDefault="00A64F3C" w:rsidP="00A64F3C">
            <w:pPr>
              <w:spacing w:after="0" w:line="240" w:lineRule="auto"/>
              <w:jc w:val="center"/>
              <w:rPr>
                <w:sz w:val="20"/>
                <w:szCs w:val="20"/>
              </w:rPr>
            </w:pPr>
            <w:r w:rsidRPr="006469B2">
              <w:rPr>
                <w:sz w:val="20"/>
                <w:szCs w:val="20"/>
              </w:rPr>
              <w:t>15</w:t>
            </w:r>
          </w:p>
        </w:tc>
        <w:tc>
          <w:tcPr>
            <w:tcW w:w="1695" w:type="dxa"/>
            <w:tcBorders>
              <w:top w:val="single" w:sz="4" w:space="0" w:color="auto"/>
              <w:left w:val="single" w:sz="4" w:space="0" w:color="auto"/>
              <w:bottom w:val="single" w:sz="4" w:space="0" w:color="auto"/>
              <w:right w:val="single" w:sz="4" w:space="0" w:color="auto"/>
            </w:tcBorders>
            <w:vAlign w:val="bottom"/>
          </w:tcPr>
          <w:p w14:paraId="0EFA1E26"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8BB7679" w14:textId="77777777" w:rsidR="00A64F3C" w:rsidRPr="006469B2" w:rsidRDefault="00A64F3C" w:rsidP="00A64F3C">
            <w:pPr>
              <w:spacing w:after="0" w:line="240" w:lineRule="auto"/>
              <w:jc w:val="right"/>
              <w:rPr>
                <w:sz w:val="20"/>
                <w:szCs w:val="20"/>
              </w:rPr>
            </w:pPr>
          </w:p>
        </w:tc>
      </w:tr>
      <w:tr w:rsidR="00A64F3C" w:rsidRPr="006469B2" w14:paraId="6070D10F" w14:textId="5ABCD021" w:rsidTr="00787806">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7A850138"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5B8CB6C1" w14:textId="77777777" w:rsidR="00A64F3C" w:rsidRPr="006469B2" w:rsidRDefault="00A64F3C" w:rsidP="00A64F3C">
            <w:pPr>
              <w:spacing w:after="0" w:line="240" w:lineRule="auto"/>
              <w:rPr>
                <w:sz w:val="20"/>
                <w:szCs w:val="20"/>
              </w:rPr>
            </w:pPr>
            <w:r w:rsidRPr="006469B2">
              <w:rPr>
                <w:sz w:val="20"/>
                <w:szCs w:val="20"/>
              </w:rPr>
              <w:t>Klozeto vandens nuleidimo ar papildymo mechanizmo montavimas</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404BFC3B"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3E182F69" w14:textId="77777777" w:rsidR="00A64F3C" w:rsidRPr="006469B2" w:rsidRDefault="00A64F3C" w:rsidP="00A64F3C">
            <w:pPr>
              <w:spacing w:after="0" w:line="240" w:lineRule="auto"/>
              <w:jc w:val="center"/>
              <w:rPr>
                <w:sz w:val="20"/>
                <w:szCs w:val="20"/>
              </w:rPr>
            </w:pPr>
            <w:r w:rsidRPr="006469B2">
              <w:rPr>
                <w:sz w:val="20"/>
                <w:szCs w:val="20"/>
              </w:rPr>
              <w:t>30</w:t>
            </w:r>
          </w:p>
        </w:tc>
        <w:tc>
          <w:tcPr>
            <w:tcW w:w="1695" w:type="dxa"/>
            <w:tcBorders>
              <w:top w:val="single" w:sz="4" w:space="0" w:color="auto"/>
              <w:left w:val="single" w:sz="4" w:space="0" w:color="auto"/>
              <w:bottom w:val="single" w:sz="4" w:space="0" w:color="auto"/>
              <w:right w:val="single" w:sz="4" w:space="0" w:color="auto"/>
            </w:tcBorders>
            <w:vAlign w:val="bottom"/>
          </w:tcPr>
          <w:p w14:paraId="40DFB007"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8896978" w14:textId="77777777" w:rsidR="00A64F3C" w:rsidRPr="006469B2" w:rsidRDefault="00A64F3C" w:rsidP="00A64F3C">
            <w:pPr>
              <w:spacing w:after="0" w:line="240" w:lineRule="auto"/>
              <w:jc w:val="right"/>
              <w:rPr>
                <w:sz w:val="20"/>
                <w:szCs w:val="20"/>
              </w:rPr>
            </w:pPr>
          </w:p>
        </w:tc>
      </w:tr>
      <w:tr w:rsidR="00A64F3C" w:rsidRPr="006469B2" w14:paraId="1B304CDA" w14:textId="6A9FCE26"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63112874"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2449DB96" w14:textId="77777777" w:rsidR="00A64F3C" w:rsidRPr="006469B2" w:rsidRDefault="00A64F3C" w:rsidP="00A64F3C">
            <w:pPr>
              <w:spacing w:after="0" w:line="240" w:lineRule="auto"/>
              <w:rPr>
                <w:sz w:val="20"/>
                <w:szCs w:val="20"/>
              </w:rPr>
            </w:pPr>
            <w:r w:rsidRPr="006469B2">
              <w:rPr>
                <w:sz w:val="20"/>
                <w:szCs w:val="20"/>
              </w:rPr>
              <w:t>Vonių montavimas, kai vonia ne mažesnė nei 170x70</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4079BD1E"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19590782" w14:textId="77777777" w:rsidR="00A64F3C" w:rsidRPr="006469B2" w:rsidRDefault="00A64F3C" w:rsidP="00A64F3C">
            <w:pPr>
              <w:spacing w:after="0" w:line="240" w:lineRule="auto"/>
              <w:jc w:val="center"/>
              <w:rPr>
                <w:sz w:val="20"/>
                <w:szCs w:val="20"/>
              </w:rPr>
            </w:pPr>
            <w:r w:rsidRPr="006469B2">
              <w:rPr>
                <w:sz w:val="20"/>
                <w:szCs w:val="20"/>
              </w:rPr>
              <w:t>9</w:t>
            </w:r>
          </w:p>
        </w:tc>
        <w:tc>
          <w:tcPr>
            <w:tcW w:w="1695" w:type="dxa"/>
            <w:tcBorders>
              <w:top w:val="single" w:sz="4" w:space="0" w:color="auto"/>
              <w:left w:val="single" w:sz="4" w:space="0" w:color="auto"/>
              <w:bottom w:val="single" w:sz="4" w:space="0" w:color="auto"/>
              <w:right w:val="single" w:sz="4" w:space="0" w:color="auto"/>
            </w:tcBorders>
            <w:vAlign w:val="bottom"/>
          </w:tcPr>
          <w:p w14:paraId="0781D761"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FB4726E" w14:textId="77777777" w:rsidR="00A64F3C" w:rsidRPr="006469B2" w:rsidRDefault="00A64F3C" w:rsidP="00A64F3C">
            <w:pPr>
              <w:spacing w:after="0" w:line="240" w:lineRule="auto"/>
              <w:jc w:val="right"/>
              <w:rPr>
                <w:sz w:val="20"/>
                <w:szCs w:val="20"/>
              </w:rPr>
            </w:pPr>
          </w:p>
        </w:tc>
      </w:tr>
      <w:tr w:rsidR="00A64F3C" w:rsidRPr="006469B2" w14:paraId="3868DCC3" w14:textId="1896ABA6"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27010BE8"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6E328C69" w14:textId="77777777" w:rsidR="00A64F3C" w:rsidRPr="006469B2" w:rsidRDefault="00A64F3C" w:rsidP="00A64F3C">
            <w:pPr>
              <w:spacing w:after="0" w:line="240" w:lineRule="auto"/>
              <w:rPr>
                <w:sz w:val="20"/>
                <w:szCs w:val="20"/>
              </w:rPr>
            </w:pPr>
            <w:r w:rsidRPr="006469B2">
              <w:rPr>
                <w:sz w:val="20"/>
                <w:szCs w:val="20"/>
              </w:rPr>
              <w:t>Dušų kabinų 90x90 cm, be galinių sienelių su šoniniais stiklais montavimas</w:t>
            </w:r>
          </w:p>
        </w:tc>
        <w:tc>
          <w:tcPr>
            <w:tcW w:w="772" w:type="dxa"/>
            <w:tcBorders>
              <w:top w:val="nil"/>
              <w:left w:val="nil"/>
              <w:bottom w:val="single" w:sz="4" w:space="0" w:color="auto"/>
              <w:right w:val="single" w:sz="4" w:space="0" w:color="auto"/>
            </w:tcBorders>
            <w:shd w:val="clear" w:color="auto" w:fill="auto"/>
            <w:vAlign w:val="center"/>
          </w:tcPr>
          <w:p w14:paraId="24417CC6"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7F5C8FAB" w14:textId="77777777" w:rsidR="00A64F3C" w:rsidRPr="006469B2" w:rsidRDefault="00A64F3C" w:rsidP="00A64F3C">
            <w:pPr>
              <w:spacing w:after="0" w:line="240" w:lineRule="auto"/>
              <w:jc w:val="center"/>
              <w:rPr>
                <w:sz w:val="20"/>
                <w:szCs w:val="20"/>
              </w:rPr>
            </w:pPr>
            <w:r w:rsidRPr="006469B2">
              <w:rPr>
                <w:sz w:val="20"/>
                <w:szCs w:val="20"/>
              </w:rPr>
              <w:t>9</w:t>
            </w:r>
          </w:p>
        </w:tc>
        <w:tc>
          <w:tcPr>
            <w:tcW w:w="1695" w:type="dxa"/>
            <w:tcBorders>
              <w:top w:val="single" w:sz="4" w:space="0" w:color="auto"/>
              <w:left w:val="single" w:sz="4" w:space="0" w:color="auto"/>
              <w:bottom w:val="single" w:sz="4" w:space="0" w:color="auto"/>
              <w:right w:val="single" w:sz="4" w:space="0" w:color="auto"/>
            </w:tcBorders>
            <w:vAlign w:val="bottom"/>
          </w:tcPr>
          <w:p w14:paraId="1D0087DD"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743AFEE" w14:textId="77777777" w:rsidR="00A64F3C" w:rsidRPr="006469B2" w:rsidRDefault="00A64F3C" w:rsidP="00A64F3C">
            <w:pPr>
              <w:spacing w:after="0" w:line="240" w:lineRule="auto"/>
              <w:jc w:val="right"/>
              <w:rPr>
                <w:sz w:val="20"/>
                <w:szCs w:val="20"/>
              </w:rPr>
            </w:pPr>
          </w:p>
        </w:tc>
      </w:tr>
      <w:tr w:rsidR="00A64F3C" w:rsidRPr="006469B2" w14:paraId="76C0E728" w14:textId="2AC1393E"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29E9F683"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0FA2D8FC" w14:textId="77777777" w:rsidR="00A64F3C" w:rsidRPr="006469B2" w:rsidRDefault="00A64F3C" w:rsidP="00A64F3C">
            <w:pPr>
              <w:spacing w:after="0" w:line="240" w:lineRule="auto"/>
              <w:rPr>
                <w:sz w:val="20"/>
                <w:szCs w:val="20"/>
              </w:rPr>
            </w:pPr>
            <w:r w:rsidRPr="006469B2">
              <w:rPr>
                <w:sz w:val="20"/>
                <w:szCs w:val="20"/>
              </w:rPr>
              <w:t>Praustuvų iki 50 cm pločio kartu su spintele, montavimas</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756AE368"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20A2FEE6" w14:textId="77777777" w:rsidR="00A64F3C" w:rsidRPr="006469B2" w:rsidRDefault="00A64F3C" w:rsidP="00A64F3C">
            <w:pPr>
              <w:spacing w:after="0" w:line="240" w:lineRule="auto"/>
              <w:jc w:val="center"/>
              <w:rPr>
                <w:sz w:val="20"/>
                <w:szCs w:val="20"/>
              </w:rPr>
            </w:pPr>
            <w:r w:rsidRPr="006469B2">
              <w:rPr>
                <w:sz w:val="20"/>
                <w:szCs w:val="20"/>
              </w:rPr>
              <w:t>15</w:t>
            </w:r>
          </w:p>
        </w:tc>
        <w:tc>
          <w:tcPr>
            <w:tcW w:w="1695" w:type="dxa"/>
            <w:tcBorders>
              <w:top w:val="single" w:sz="4" w:space="0" w:color="auto"/>
              <w:left w:val="single" w:sz="4" w:space="0" w:color="auto"/>
              <w:bottom w:val="single" w:sz="4" w:space="0" w:color="auto"/>
              <w:right w:val="single" w:sz="4" w:space="0" w:color="auto"/>
            </w:tcBorders>
            <w:vAlign w:val="bottom"/>
          </w:tcPr>
          <w:p w14:paraId="2819899C"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1BDDC0F" w14:textId="77777777" w:rsidR="00A64F3C" w:rsidRPr="006469B2" w:rsidRDefault="00A64F3C" w:rsidP="00A64F3C">
            <w:pPr>
              <w:spacing w:after="0" w:line="240" w:lineRule="auto"/>
              <w:jc w:val="right"/>
              <w:rPr>
                <w:sz w:val="20"/>
                <w:szCs w:val="20"/>
              </w:rPr>
            </w:pPr>
          </w:p>
        </w:tc>
      </w:tr>
      <w:tr w:rsidR="00A64F3C" w:rsidRPr="006469B2" w14:paraId="7CA13114" w14:textId="7BB011CC"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6170E04A"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42597357" w14:textId="77777777" w:rsidR="00A64F3C" w:rsidRPr="006469B2" w:rsidRDefault="00A64F3C" w:rsidP="00A64F3C">
            <w:pPr>
              <w:spacing w:after="0" w:line="240" w:lineRule="auto"/>
              <w:rPr>
                <w:sz w:val="20"/>
                <w:szCs w:val="20"/>
              </w:rPr>
            </w:pPr>
            <w:r w:rsidRPr="006469B2">
              <w:rPr>
                <w:sz w:val="20"/>
                <w:szCs w:val="20"/>
              </w:rPr>
              <w:t>Plautuvių iki 60 cm pločio kartu su spintele, montavimas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7CAA9F20"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38A79C9D" w14:textId="77777777" w:rsidR="00A64F3C" w:rsidRPr="006469B2" w:rsidRDefault="00A64F3C" w:rsidP="00A64F3C">
            <w:pPr>
              <w:spacing w:after="0" w:line="240" w:lineRule="auto"/>
              <w:jc w:val="center"/>
              <w:rPr>
                <w:sz w:val="20"/>
                <w:szCs w:val="20"/>
              </w:rPr>
            </w:pPr>
            <w:r w:rsidRPr="006469B2">
              <w:rPr>
                <w:sz w:val="20"/>
                <w:szCs w:val="20"/>
              </w:rPr>
              <w:t>15</w:t>
            </w:r>
          </w:p>
        </w:tc>
        <w:tc>
          <w:tcPr>
            <w:tcW w:w="1695" w:type="dxa"/>
            <w:tcBorders>
              <w:top w:val="single" w:sz="4" w:space="0" w:color="auto"/>
              <w:left w:val="single" w:sz="4" w:space="0" w:color="auto"/>
              <w:bottom w:val="single" w:sz="4" w:space="0" w:color="auto"/>
              <w:right w:val="single" w:sz="4" w:space="0" w:color="auto"/>
            </w:tcBorders>
            <w:vAlign w:val="bottom"/>
          </w:tcPr>
          <w:p w14:paraId="113014F8"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CA7C3F5" w14:textId="77777777" w:rsidR="00A64F3C" w:rsidRPr="006469B2" w:rsidRDefault="00A64F3C" w:rsidP="00A64F3C">
            <w:pPr>
              <w:spacing w:after="0" w:line="240" w:lineRule="auto"/>
              <w:jc w:val="right"/>
              <w:rPr>
                <w:sz w:val="20"/>
                <w:szCs w:val="20"/>
              </w:rPr>
            </w:pPr>
          </w:p>
        </w:tc>
      </w:tr>
      <w:tr w:rsidR="00A64F3C" w:rsidRPr="006469B2" w14:paraId="181826D9" w14:textId="3B1569CB"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4EE4B4F1"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36FE51F3" w14:textId="77777777" w:rsidR="00A64F3C" w:rsidRPr="006469B2" w:rsidRDefault="00A64F3C" w:rsidP="00A64F3C">
            <w:pPr>
              <w:spacing w:after="0" w:line="240" w:lineRule="auto"/>
              <w:rPr>
                <w:sz w:val="20"/>
                <w:szCs w:val="20"/>
              </w:rPr>
            </w:pPr>
            <w:r w:rsidRPr="006469B2">
              <w:rPr>
                <w:sz w:val="20"/>
                <w:szCs w:val="20"/>
              </w:rPr>
              <w:t>Praustuvų su vandens maišytuvais, tvirtinamų ant spintelių, montavimas</w:t>
            </w:r>
          </w:p>
        </w:tc>
        <w:tc>
          <w:tcPr>
            <w:tcW w:w="772" w:type="dxa"/>
            <w:tcBorders>
              <w:top w:val="nil"/>
              <w:left w:val="nil"/>
              <w:bottom w:val="single" w:sz="4" w:space="0" w:color="auto"/>
              <w:right w:val="single" w:sz="4" w:space="0" w:color="auto"/>
            </w:tcBorders>
            <w:shd w:val="clear" w:color="auto" w:fill="auto"/>
            <w:vAlign w:val="center"/>
          </w:tcPr>
          <w:p w14:paraId="559AAD4B"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29F7042B" w14:textId="77777777" w:rsidR="00A64F3C" w:rsidRPr="006469B2" w:rsidRDefault="00A64F3C" w:rsidP="00A64F3C">
            <w:pPr>
              <w:spacing w:after="0" w:line="240" w:lineRule="auto"/>
              <w:jc w:val="center"/>
              <w:rPr>
                <w:sz w:val="20"/>
                <w:szCs w:val="20"/>
              </w:rPr>
            </w:pPr>
            <w:r w:rsidRPr="006469B2">
              <w:rPr>
                <w:sz w:val="20"/>
                <w:szCs w:val="20"/>
              </w:rPr>
              <w:t>9</w:t>
            </w:r>
          </w:p>
        </w:tc>
        <w:tc>
          <w:tcPr>
            <w:tcW w:w="1695" w:type="dxa"/>
            <w:tcBorders>
              <w:top w:val="single" w:sz="4" w:space="0" w:color="auto"/>
              <w:left w:val="single" w:sz="4" w:space="0" w:color="auto"/>
              <w:bottom w:val="single" w:sz="4" w:space="0" w:color="auto"/>
              <w:right w:val="single" w:sz="4" w:space="0" w:color="auto"/>
            </w:tcBorders>
            <w:vAlign w:val="bottom"/>
          </w:tcPr>
          <w:p w14:paraId="0467AB02"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3F8857C7" w14:textId="77777777" w:rsidR="00A64F3C" w:rsidRPr="006469B2" w:rsidRDefault="00A64F3C" w:rsidP="00A64F3C">
            <w:pPr>
              <w:spacing w:after="0" w:line="240" w:lineRule="auto"/>
              <w:jc w:val="right"/>
              <w:rPr>
                <w:sz w:val="20"/>
                <w:szCs w:val="20"/>
              </w:rPr>
            </w:pPr>
          </w:p>
        </w:tc>
      </w:tr>
      <w:tr w:rsidR="00A64F3C" w:rsidRPr="006469B2" w14:paraId="531D3448" w14:textId="6C9C4E9F"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7197125E"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4BA8A18D" w14:textId="77777777" w:rsidR="00A64F3C" w:rsidRPr="006469B2" w:rsidRDefault="00A64F3C" w:rsidP="00A64F3C">
            <w:pPr>
              <w:spacing w:after="0" w:line="240" w:lineRule="auto"/>
              <w:rPr>
                <w:sz w:val="20"/>
                <w:szCs w:val="20"/>
              </w:rPr>
            </w:pPr>
            <w:r w:rsidRPr="006469B2">
              <w:rPr>
                <w:sz w:val="20"/>
                <w:szCs w:val="20"/>
              </w:rPr>
              <w:t>Plautuvių su vandens maišytuvais, tvirtinamų ant spintelių, montavimas dviejų skyrių</w:t>
            </w:r>
          </w:p>
        </w:tc>
        <w:tc>
          <w:tcPr>
            <w:tcW w:w="772" w:type="dxa"/>
            <w:tcBorders>
              <w:top w:val="nil"/>
              <w:left w:val="nil"/>
              <w:bottom w:val="single" w:sz="4" w:space="0" w:color="auto"/>
              <w:right w:val="single" w:sz="4" w:space="0" w:color="auto"/>
            </w:tcBorders>
            <w:shd w:val="clear" w:color="auto" w:fill="auto"/>
            <w:vAlign w:val="center"/>
          </w:tcPr>
          <w:p w14:paraId="1F4A6C60"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052C63AA" w14:textId="77777777" w:rsidR="00A64F3C" w:rsidRPr="006469B2" w:rsidRDefault="00A64F3C" w:rsidP="00A64F3C">
            <w:pPr>
              <w:spacing w:after="0" w:line="240" w:lineRule="auto"/>
              <w:jc w:val="center"/>
              <w:rPr>
                <w:sz w:val="20"/>
                <w:szCs w:val="20"/>
              </w:rPr>
            </w:pPr>
            <w:r w:rsidRPr="006469B2">
              <w:rPr>
                <w:sz w:val="20"/>
                <w:szCs w:val="20"/>
              </w:rPr>
              <w:t>15</w:t>
            </w:r>
          </w:p>
        </w:tc>
        <w:tc>
          <w:tcPr>
            <w:tcW w:w="1695" w:type="dxa"/>
            <w:tcBorders>
              <w:top w:val="single" w:sz="4" w:space="0" w:color="auto"/>
              <w:left w:val="single" w:sz="4" w:space="0" w:color="auto"/>
              <w:bottom w:val="single" w:sz="4" w:space="0" w:color="auto"/>
              <w:right w:val="single" w:sz="4" w:space="0" w:color="auto"/>
            </w:tcBorders>
            <w:vAlign w:val="bottom"/>
          </w:tcPr>
          <w:p w14:paraId="12F81A7F"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3812817" w14:textId="77777777" w:rsidR="00A64F3C" w:rsidRPr="006469B2" w:rsidRDefault="00A64F3C" w:rsidP="00A64F3C">
            <w:pPr>
              <w:spacing w:after="0" w:line="240" w:lineRule="auto"/>
              <w:jc w:val="right"/>
              <w:rPr>
                <w:sz w:val="20"/>
                <w:szCs w:val="20"/>
              </w:rPr>
            </w:pPr>
          </w:p>
        </w:tc>
      </w:tr>
      <w:tr w:rsidR="00A64F3C" w:rsidRPr="006469B2" w14:paraId="1783DA54" w14:textId="4CEBDDC9" w:rsidTr="00787806">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226B8633"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1208166A" w14:textId="77777777" w:rsidR="00A64F3C" w:rsidRPr="006469B2" w:rsidRDefault="00A64F3C" w:rsidP="00A64F3C">
            <w:pPr>
              <w:spacing w:after="0" w:line="240" w:lineRule="auto"/>
              <w:rPr>
                <w:sz w:val="20"/>
                <w:szCs w:val="20"/>
              </w:rPr>
            </w:pPr>
            <w:r w:rsidRPr="006469B2">
              <w:rPr>
                <w:sz w:val="20"/>
                <w:szCs w:val="20"/>
              </w:rPr>
              <w:t>Pastatomos elektrinės viryklės su elektrine orkaite montavimas</w:t>
            </w:r>
          </w:p>
        </w:tc>
        <w:tc>
          <w:tcPr>
            <w:tcW w:w="772" w:type="dxa"/>
            <w:tcBorders>
              <w:top w:val="nil"/>
              <w:left w:val="nil"/>
              <w:bottom w:val="single" w:sz="4" w:space="0" w:color="auto"/>
              <w:right w:val="single" w:sz="4" w:space="0" w:color="auto"/>
            </w:tcBorders>
            <w:shd w:val="clear" w:color="auto" w:fill="auto"/>
            <w:vAlign w:val="center"/>
          </w:tcPr>
          <w:p w14:paraId="5B50A9B6"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408B96B7" w14:textId="77777777" w:rsidR="00A64F3C" w:rsidRPr="006469B2" w:rsidRDefault="00A64F3C" w:rsidP="00A64F3C">
            <w:pPr>
              <w:spacing w:after="0" w:line="240" w:lineRule="auto"/>
              <w:jc w:val="center"/>
              <w:rPr>
                <w:sz w:val="20"/>
                <w:szCs w:val="20"/>
              </w:rPr>
            </w:pPr>
            <w:r w:rsidRPr="006469B2">
              <w:rPr>
                <w:sz w:val="20"/>
                <w:szCs w:val="20"/>
              </w:rPr>
              <w:t>15</w:t>
            </w:r>
          </w:p>
        </w:tc>
        <w:tc>
          <w:tcPr>
            <w:tcW w:w="1695" w:type="dxa"/>
            <w:tcBorders>
              <w:top w:val="single" w:sz="4" w:space="0" w:color="auto"/>
              <w:left w:val="single" w:sz="4" w:space="0" w:color="auto"/>
              <w:bottom w:val="single" w:sz="4" w:space="0" w:color="auto"/>
              <w:right w:val="single" w:sz="4" w:space="0" w:color="auto"/>
            </w:tcBorders>
            <w:vAlign w:val="bottom"/>
          </w:tcPr>
          <w:p w14:paraId="4621BE07"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FA84349" w14:textId="77777777" w:rsidR="00A64F3C" w:rsidRPr="006469B2" w:rsidRDefault="00A64F3C" w:rsidP="00A64F3C">
            <w:pPr>
              <w:spacing w:after="0" w:line="240" w:lineRule="auto"/>
              <w:jc w:val="right"/>
              <w:rPr>
                <w:sz w:val="20"/>
                <w:szCs w:val="20"/>
              </w:rPr>
            </w:pPr>
          </w:p>
        </w:tc>
      </w:tr>
      <w:tr w:rsidR="00A64F3C" w:rsidRPr="006469B2" w14:paraId="3025D898" w14:textId="452A0423" w:rsidTr="00787806">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385B7C71"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28C1D02C" w14:textId="77777777" w:rsidR="00A64F3C" w:rsidRPr="006469B2" w:rsidRDefault="00A64F3C" w:rsidP="00A64F3C">
            <w:pPr>
              <w:spacing w:after="0" w:line="240" w:lineRule="auto"/>
              <w:rPr>
                <w:sz w:val="20"/>
                <w:szCs w:val="20"/>
              </w:rPr>
            </w:pPr>
            <w:r w:rsidRPr="006469B2">
              <w:rPr>
                <w:sz w:val="20"/>
                <w:szCs w:val="20"/>
              </w:rPr>
              <w:t>Spintelės (plautuvei/praustuvui) su vyriais, stalčiais, lentynomis įrengimas iš LMDP plokštės skydų (plokštės storis 18 mm)</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2E5BE8A6"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16F8F8C8" w14:textId="77777777" w:rsidR="00A64F3C" w:rsidRPr="006469B2" w:rsidRDefault="00A64F3C" w:rsidP="00A64F3C">
            <w:pPr>
              <w:spacing w:after="0" w:line="240" w:lineRule="auto"/>
              <w:jc w:val="center"/>
              <w:rPr>
                <w:sz w:val="20"/>
                <w:szCs w:val="20"/>
              </w:rPr>
            </w:pPr>
            <w:r w:rsidRPr="006469B2">
              <w:rPr>
                <w:sz w:val="20"/>
                <w:szCs w:val="20"/>
              </w:rPr>
              <w:t>15</w:t>
            </w:r>
          </w:p>
        </w:tc>
        <w:tc>
          <w:tcPr>
            <w:tcW w:w="1695" w:type="dxa"/>
            <w:tcBorders>
              <w:top w:val="single" w:sz="4" w:space="0" w:color="auto"/>
              <w:left w:val="single" w:sz="4" w:space="0" w:color="auto"/>
              <w:bottom w:val="single" w:sz="4" w:space="0" w:color="auto"/>
              <w:right w:val="single" w:sz="4" w:space="0" w:color="auto"/>
            </w:tcBorders>
            <w:vAlign w:val="bottom"/>
          </w:tcPr>
          <w:p w14:paraId="686CC747"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7ED8A87" w14:textId="77777777" w:rsidR="00A64F3C" w:rsidRPr="006469B2" w:rsidRDefault="00A64F3C" w:rsidP="00A64F3C">
            <w:pPr>
              <w:spacing w:after="0" w:line="240" w:lineRule="auto"/>
              <w:jc w:val="right"/>
              <w:rPr>
                <w:sz w:val="20"/>
                <w:szCs w:val="20"/>
              </w:rPr>
            </w:pPr>
          </w:p>
        </w:tc>
      </w:tr>
      <w:tr w:rsidR="00A64F3C" w:rsidRPr="006469B2" w14:paraId="4EF520F7" w14:textId="6EE858BF" w:rsidTr="00787806">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36F304FA" w14:textId="77777777" w:rsidR="00A64F3C" w:rsidRPr="006469B2" w:rsidRDefault="00A64F3C" w:rsidP="00A64F3C">
            <w:pPr>
              <w:pStyle w:val="Sraopastraipa"/>
              <w:spacing w:after="0" w:line="240" w:lineRule="auto"/>
              <w:ind w:left="450"/>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2412C8C8" w14:textId="77777777" w:rsidR="00A64F3C" w:rsidRPr="006469B2" w:rsidRDefault="00A64F3C" w:rsidP="00A64F3C">
            <w:pPr>
              <w:spacing w:after="0" w:line="240" w:lineRule="auto"/>
              <w:jc w:val="center"/>
              <w:rPr>
                <w:rFonts w:eastAsia="Times New Roman"/>
                <w:b/>
                <w:bCs/>
                <w:sz w:val="20"/>
                <w:szCs w:val="20"/>
              </w:rPr>
            </w:pPr>
            <w:r w:rsidRPr="006469B2">
              <w:rPr>
                <w:rFonts w:eastAsia="Times New Roman"/>
                <w:b/>
                <w:bCs/>
                <w:sz w:val="20"/>
                <w:szCs w:val="20"/>
              </w:rPr>
              <w:t>VI. Pečių, viryklių, krosnių remonto darbai</w:t>
            </w:r>
          </w:p>
        </w:tc>
        <w:tc>
          <w:tcPr>
            <w:tcW w:w="772" w:type="dxa"/>
            <w:tcBorders>
              <w:top w:val="single" w:sz="4" w:space="0" w:color="auto"/>
              <w:left w:val="nil"/>
              <w:bottom w:val="single" w:sz="4" w:space="0" w:color="auto"/>
              <w:right w:val="single" w:sz="4" w:space="0" w:color="auto"/>
            </w:tcBorders>
            <w:shd w:val="clear" w:color="auto" w:fill="auto"/>
            <w:vAlign w:val="center"/>
          </w:tcPr>
          <w:p w14:paraId="7FAD71F3" w14:textId="77777777" w:rsidR="00A64F3C" w:rsidRPr="006469B2" w:rsidRDefault="00A64F3C" w:rsidP="00A64F3C">
            <w:pPr>
              <w:spacing w:after="0" w:line="240" w:lineRule="auto"/>
              <w:jc w:val="center"/>
              <w:rPr>
                <w:rFonts w:eastAsia="Times New Roman"/>
                <w:sz w:val="20"/>
                <w:szCs w:val="20"/>
              </w:rPr>
            </w:pPr>
          </w:p>
        </w:tc>
        <w:tc>
          <w:tcPr>
            <w:tcW w:w="1369" w:type="dxa"/>
            <w:tcBorders>
              <w:top w:val="single" w:sz="4" w:space="0" w:color="auto"/>
              <w:left w:val="single" w:sz="4" w:space="0" w:color="auto"/>
              <w:bottom w:val="single" w:sz="4" w:space="0" w:color="auto"/>
              <w:right w:val="single" w:sz="4" w:space="0" w:color="auto"/>
            </w:tcBorders>
            <w:vAlign w:val="center"/>
          </w:tcPr>
          <w:p w14:paraId="3BF97A8D"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CDF560D"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2A19364" w14:textId="77777777" w:rsidR="00A64F3C" w:rsidRPr="006469B2" w:rsidRDefault="00A64F3C" w:rsidP="00A64F3C">
            <w:pPr>
              <w:spacing w:after="0" w:line="240" w:lineRule="auto"/>
              <w:jc w:val="center"/>
              <w:rPr>
                <w:rFonts w:eastAsia="Times New Roman"/>
                <w:sz w:val="20"/>
                <w:szCs w:val="20"/>
              </w:rPr>
            </w:pPr>
          </w:p>
        </w:tc>
      </w:tr>
      <w:tr w:rsidR="00A64F3C" w:rsidRPr="006469B2" w14:paraId="092F044F" w14:textId="6BA054D8"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2CFE8178"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3AB994FD"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Metalinių priekrosnių lakštų įrengimas ne plonesnių 1 mm</w:t>
            </w:r>
          </w:p>
        </w:tc>
        <w:tc>
          <w:tcPr>
            <w:tcW w:w="772" w:type="dxa"/>
            <w:tcBorders>
              <w:top w:val="single" w:sz="4" w:space="0" w:color="auto"/>
              <w:left w:val="nil"/>
              <w:bottom w:val="single" w:sz="4" w:space="0" w:color="auto"/>
              <w:right w:val="single" w:sz="4" w:space="0" w:color="auto"/>
            </w:tcBorders>
            <w:shd w:val="clear" w:color="auto" w:fill="auto"/>
            <w:vAlign w:val="center"/>
          </w:tcPr>
          <w:p w14:paraId="7C9570D1"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0C160A00" w14:textId="77777777" w:rsidR="00A64F3C" w:rsidRPr="006469B2" w:rsidRDefault="00A64F3C" w:rsidP="00A64F3C">
            <w:pPr>
              <w:spacing w:after="0" w:line="240" w:lineRule="auto"/>
              <w:jc w:val="center"/>
              <w:rPr>
                <w:rFonts w:eastAsia="Times New Roman"/>
                <w:sz w:val="20"/>
                <w:szCs w:val="20"/>
              </w:rPr>
            </w:pPr>
            <w:r w:rsidRPr="006469B2">
              <w:rPr>
                <w:sz w:val="20"/>
                <w:szCs w:val="20"/>
              </w:rPr>
              <w:t>45</w:t>
            </w:r>
          </w:p>
        </w:tc>
        <w:tc>
          <w:tcPr>
            <w:tcW w:w="1695" w:type="dxa"/>
            <w:tcBorders>
              <w:top w:val="single" w:sz="4" w:space="0" w:color="auto"/>
              <w:left w:val="single" w:sz="4" w:space="0" w:color="auto"/>
              <w:bottom w:val="single" w:sz="4" w:space="0" w:color="auto"/>
              <w:right w:val="single" w:sz="4" w:space="0" w:color="auto"/>
            </w:tcBorders>
          </w:tcPr>
          <w:p w14:paraId="448A5015"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0E3C36E" w14:textId="77777777" w:rsidR="00A64F3C" w:rsidRPr="006469B2" w:rsidRDefault="00A64F3C" w:rsidP="00A64F3C">
            <w:pPr>
              <w:spacing w:after="0" w:line="240" w:lineRule="auto"/>
              <w:jc w:val="center"/>
              <w:rPr>
                <w:rFonts w:eastAsia="Times New Roman"/>
                <w:sz w:val="20"/>
                <w:szCs w:val="20"/>
              </w:rPr>
            </w:pPr>
          </w:p>
        </w:tc>
      </w:tr>
      <w:tr w:rsidR="00A64F3C" w:rsidRPr="006469B2" w14:paraId="42879DD7" w14:textId="3CCD083C"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6BC4F388"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7DBFA861" w14:textId="77777777" w:rsidR="00A64F3C" w:rsidRPr="006469B2" w:rsidRDefault="00A64F3C" w:rsidP="00A64F3C">
            <w:pPr>
              <w:numPr>
                <w:ilvl w:val="1"/>
                <w:numId w:val="0"/>
              </w:numPr>
              <w:spacing w:after="0" w:line="240" w:lineRule="auto"/>
              <w:rPr>
                <w:rFonts w:eastAsia="Times New Roman"/>
                <w:bCs/>
                <w:spacing w:val="15"/>
                <w:sz w:val="20"/>
                <w:szCs w:val="20"/>
              </w:rPr>
            </w:pPr>
            <w:r w:rsidRPr="006469B2">
              <w:rPr>
                <w:rFonts w:eastAsia="Times New Roman"/>
                <w:bCs/>
                <w:spacing w:val="15"/>
                <w:sz w:val="20"/>
                <w:szCs w:val="20"/>
              </w:rPr>
              <w:t>Pečiaus išvalymas</w:t>
            </w:r>
          </w:p>
        </w:tc>
        <w:tc>
          <w:tcPr>
            <w:tcW w:w="772" w:type="dxa"/>
            <w:tcBorders>
              <w:top w:val="nil"/>
              <w:left w:val="nil"/>
              <w:bottom w:val="single" w:sz="4" w:space="0" w:color="auto"/>
              <w:right w:val="single" w:sz="4" w:space="0" w:color="auto"/>
            </w:tcBorders>
            <w:shd w:val="clear" w:color="auto" w:fill="auto"/>
            <w:vAlign w:val="center"/>
          </w:tcPr>
          <w:p w14:paraId="3CAB9ABB" w14:textId="77777777" w:rsidR="00A64F3C" w:rsidRPr="006469B2" w:rsidRDefault="00A64F3C" w:rsidP="00A64F3C">
            <w:pPr>
              <w:numPr>
                <w:ilvl w:val="1"/>
                <w:numId w:val="0"/>
              </w:numPr>
              <w:spacing w:after="0" w:line="240" w:lineRule="auto"/>
              <w:jc w:val="center"/>
              <w:rPr>
                <w:rFonts w:eastAsia="Times New Roman"/>
                <w:bCs/>
                <w:spacing w:val="15"/>
                <w:sz w:val="20"/>
                <w:szCs w:val="20"/>
              </w:rPr>
            </w:pPr>
            <w:r w:rsidRPr="006469B2">
              <w:rPr>
                <w:rFonts w:eastAsia="Times New Roman"/>
                <w:bCs/>
                <w:spacing w:val="15"/>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1E5BDDC3" w14:textId="77777777" w:rsidR="00A64F3C" w:rsidRPr="006469B2" w:rsidRDefault="00A64F3C" w:rsidP="00A64F3C">
            <w:pPr>
              <w:numPr>
                <w:ilvl w:val="1"/>
                <w:numId w:val="0"/>
              </w:numPr>
              <w:spacing w:after="0" w:line="240" w:lineRule="auto"/>
              <w:jc w:val="center"/>
              <w:rPr>
                <w:rFonts w:eastAsia="Times New Roman"/>
                <w:b/>
                <w:spacing w:val="15"/>
                <w:sz w:val="20"/>
                <w:szCs w:val="20"/>
              </w:rPr>
            </w:pPr>
            <w:r w:rsidRPr="006469B2">
              <w:rPr>
                <w:sz w:val="20"/>
                <w:szCs w:val="20"/>
              </w:rPr>
              <w:t>60</w:t>
            </w:r>
          </w:p>
        </w:tc>
        <w:tc>
          <w:tcPr>
            <w:tcW w:w="1695" w:type="dxa"/>
            <w:tcBorders>
              <w:top w:val="single" w:sz="4" w:space="0" w:color="auto"/>
              <w:left w:val="single" w:sz="4" w:space="0" w:color="auto"/>
              <w:bottom w:val="single" w:sz="4" w:space="0" w:color="auto"/>
              <w:right w:val="single" w:sz="4" w:space="0" w:color="auto"/>
            </w:tcBorders>
          </w:tcPr>
          <w:p w14:paraId="455755E9" w14:textId="77777777" w:rsidR="00A64F3C" w:rsidRPr="006469B2" w:rsidRDefault="00A64F3C" w:rsidP="00A64F3C">
            <w:pPr>
              <w:numPr>
                <w:ilvl w:val="1"/>
                <w:numId w:val="0"/>
              </w:numPr>
              <w:spacing w:after="0" w:line="240" w:lineRule="auto"/>
              <w:jc w:val="center"/>
              <w:rPr>
                <w:rFonts w:eastAsia="Times New Roman"/>
                <w:b/>
                <w:spacing w:val="15"/>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0C1C542" w14:textId="77777777" w:rsidR="00A64F3C" w:rsidRPr="006469B2" w:rsidRDefault="00A64F3C" w:rsidP="00A64F3C">
            <w:pPr>
              <w:numPr>
                <w:ilvl w:val="1"/>
                <w:numId w:val="0"/>
              </w:numPr>
              <w:spacing w:after="0" w:line="240" w:lineRule="auto"/>
              <w:jc w:val="center"/>
              <w:rPr>
                <w:rFonts w:eastAsia="Times New Roman"/>
                <w:b/>
                <w:spacing w:val="15"/>
                <w:sz w:val="20"/>
                <w:szCs w:val="20"/>
              </w:rPr>
            </w:pPr>
          </w:p>
        </w:tc>
      </w:tr>
      <w:tr w:rsidR="00A64F3C" w:rsidRPr="006469B2" w14:paraId="20AE6D24" w14:textId="44B943A7"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67BF24E8" w14:textId="77777777" w:rsidR="00A64F3C" w:rsidRPr="006469B2" w:rsidRDefault="00A64F3C" w:rsidP="00A64F3C">
            <w:pPr>
              <w:pStyle w:val="Sraopastraipa"/>
              <w:numPr>
                <w:ilvl w:val="0"/>
                <w:numId w:val="43"/>
              </w:numPr>
              <w:spacing w:after="0" w:line="240" w:lineRule="auto"/>
              <w:jc w:val="center"/>
              <w:rPr>
                <w:rFonts w:ascii="Times New Roman" w:hAnsi="Times New Roman"/>
                <w:bCs/>
                <w:spacing w:val="15"/>
                <w:sz w:val="20"/>
                <w:szCs w:val="20"/>
              </w:rPr>
            </w:pPr>
          </w:p>
        </w:tc>
        <w:tc>
          <w:tcPr>
            <w:tcW w:w="3630" w:type="dxa"/>
            <w:tcBorders>
              <w:top w:val="nil"/>
              <w:left w:val="nil"/>
              <w:bottom w:val="single" w:sz="4" w:space="0" w:color="auto"/>
              <w:right w:val="single" w:sz="4" w:space="0" w:color="auto"/>
            </w:tcBorders>
            <w:shd w:val="clear" w:color="auto" w:fill="auto"/>
          </w:tcPr>
          <w:p w14:paraId="2AF7D663"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Kamino išvalymas</w:t>
            </w:r>
          </w:p>
        </w:tc>
        <w:tc>
          <w:tcPr>
            <w:tcW w:w="772" w:type="dxa"/>
            <w:tcBorders>
              <w:top w:val="nil"/>
              <w:left w:val="nil"/>
              <w:bottom w:val="single" w:sz="4" w:space="0" w:color="auto"/>
              <w:right w:val="single" w:sz="4" w:space="0" w:color="auto"/>
            </w:tcBorders>
            <w:shd w:val="clear" w:color="auto" w:fill="auto"/>
            <w:vAlign w:val="center"/>
          </w:tcPr>
          <w:p w14:paraId="00E86258"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6E117D4B" w14:textId="77777777" w:rsidR="00A64F3C" w:rsidRPr="006469B2" w:rsidRDefault="00A64F3C" w:rsidP="00A64F3C">
            <w:pPr>
              <w:numPr>
                <w:ilvl w:val="1"/>
                <w:numId w:val="0"/>
              </w:numPr>
              <w:spacing w:after="0" w:line="240" w:lineRule="auto"/>
              <w:jc w:val="center"/>
              <w:rPr>
                <w:rFonts w:eastAsia="Times New Roman"/>
                <w:b/>
                <w:spacing w:val="15"/>
                <w:sz w:val="20"/>
                <w:szCs w:val="20"/>
              </w:rPr>
            </w:pPr>
            <w:r w:rsidRPr="006469B2">
              <w:rPr>
                <w:sz w:val="20"/>
                <w:szCs w:val="20"/>
              </w:rPr>
              <w:t>60</w:t>
            </w:r>
          </w:p>
        </w:tc>
        <w:tc>
          <w:tcPr>
            <w:tcW w:w="1695" w:type="dxa"/>
            <w:tcBorders>
              <w:top w:val="single" w:sz="4" w:space="0" w:color="auto"/>
              <w:left w:val="single" w:sz="4" w:space="0" w:color="auto"/>
              <w:bottom w:val="single" w:sz="4" w:space="0" w:color="auto"/>
              <w:right w:val="single" w:sz="4" w:space="0" w:color="auto"/>
            </w:tcBorders>
          </w:tcPr>
          <w:p w14:paraId="30009059" w14:textId="77777777" w:rsidR="00A64F3C" w:rsidRPr="006469B2" w:rsidRDefault="00A64F3C" w:rsidP="00A64F3C">
            <w:pPr>
              <w:numPr>
                <w:ilvl w:val="1"/>
                <w:numId w:val="0"/>
              </w:numPr>
              <w:spacing w:after="0" w:line="240" w:lineRule="auto"/>
              <w:jc w:val="center"/>
              <w:rPr>
                <w:rFonts w:eastAsia="Times New Roman"/>
                <w:b/>
                <w:spacing w:val="15"/>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2652CDF" w14:textId="77777777" w:rsidR="00A64F3C" w:rsidRPr="006469B2" w:rsidRDefault="00A64F3C" w:rsidP="00A64F3C">
            <w:pPr>
              <w:numPr>
                <w:ilvl w:val="1"/>
                <w:numId w:val="0"/>
              </w:numPr>
              <w:spacing w:after="0" w:line="240" w:lineRule="auto"/>
              <w:jc w:val="center"/>
              <w:rPr>
                <w:rFonts w:eastAsia="Times New Roman"/>
                <w:b/>
                <w:spacing w:val="15"/>
                <w:sz w:val="20"/>
                <w:szCs w:val="20"/>
              </w:rPr>
            </w:pPr>
          </w:p>
        </w:tc>
      </w:tr>
      <w:tr w:rsidR="00A64F3C" w:rsidRPr="006469B2" w14:paraId="2D46A550" w14:textId="4E771A43"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5E9DCA81"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666E9B31" w14:textId="77777777" w:rsidR="00A64F3C" w:rsidRPr="006469B2" w:rsidRDefault="00A64F3C" w:rsidP="00A64F3C">
            <w:pPr>
              <w:spacing w:after="0" w:line="240" w:lineRule="auto"/>
              <w:rPr>
                <w:sz w:val="20"/>
                <w:szCs w:val="20"/>
              </w:rPr>
            </w:pPr>
            <w:r w:rsidRPr="006469B2">
              <w:rPr>
                <w:sz w:val="20"/>
                <w:szCs w:val="20"/>
              </w:rPr>
              <w:t>Cirkuliacinių siurblių su movinėmis jungtimis montavimas, kai D25 vandens kėlimo aukštis iki 8 m</w:t>
            </w:r>
          </w:p>
        </w:tc>
        <w:tc>
          <w:tcPr>
            <w:tcW w:w="772" w:type="dxa"/>
            <w:tcBorders>
              <w:top w:val="single" w:sz="4" w:space="0" w:color="auto"/>
              <w:left w:val="nil"/>
              <w:bottom w:val="single" w:sz="4" w:space="0" w:color="auto"/>
              <w:right w:val="single" w:sz="4" w:space="0" w:color="auto"/>
            </w:tcBorders>
            <w:shd w:val="clear" w:color="auto" w:fill="auto"/>
            <w:vAlign w:val="center"/>
          </w:tcPr>
          <w:p w14:paraId="3C4488F5" w14:textId="77777777" w:rsidR="00A64F3C" w:rsidRPr="006469B2" w:rsidRDefault="00A64F3C" w:rsidP="00A64F3C">
            <w:pPr>
              <w:spacing w:after="0" w:line="240" w:lineRule="auto"/>
              <w:jc w:val="center"/>
              <w:rPr>
                <w:sz w:val="20"/>
                <w:szCs w:val="20"/>
              </w:rPr>
            </w:pPr>
            <w:r w:rsidRPr="006469B2">
              <w:rPr>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2C46F6E5" w14:textId="77777777" w:rsidR="00A64F3C" w:rsidRPr="006469B2" w:rsidRDefault="00A64F3C" w:rsidP="00A64F3C">
            <w:pPr>
              <w:spacing w:after="0" w:line="240" w:lineRule="auto"/>
              <w:jc w:val="center"/>
              <w:rPr>
                <w:sz w:val="20"/>
                <w:szCs w:val="20"/>
              </w:rPr>
            </w:pPr>
            <w:r w:rsidRPr="006469B2">
              <w:rPr>
                <w:sz w:val="20"/>
                <w:szCs w:val="20"/>
              </w:rPr>
              <w:t>9</w:t>
            </w:r>
          </w:p>
        </w:tc>
        <w:tc>
          <w:tcPr>
            <w:tcW w:w="1695" w:type="dxa"/>
            <w:tcBorders>
              <w:top w:val="single" w:sz="4" w:space="0" w:color="auto"/>
              <w:left w:val="single" w:sz="4" w:space="0" w:color="auto"/>
              <w:bottom w:val="single" w:sz="4" w:space="0" w:color="auto"/>
              <w:right w:val="single" w:sz="4" w:space="0" w:color="auto"/>
            </w:tcBorders>
            <w:vAlign w:val="bottom"/>
          </w:tcPr>
          <w:p w14:paraId="397A8B81"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A375F78" w14:textId="77777777" w:rsidR="00A64F3C" w:rsidRPr="006469B2" w:rsidRDefault="00A64F3C" w:rsidP="00A64F3C">
            <w:pPr>
              <w:spacing w:after="0" w:line="240" w:lineRule="auto"/>
              <w:jc w:val="right"/>
              <w:rPr>
                <w:sz w:val="20"/>
                <w:szCs w:val="20"/>
              </w:rPr>
            </w:pPr>
          </w:p>
        </w:tc>
      </w:tr>
      <w:tr w:rsidR="00A64F3C" w:rsidRPr="006469B2" w14:paraId="5A4C2D86" w14:textId="49566459"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0A40B28D"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6F0E7F72" w14:textId="77777777" w:rsidR="00A64F3C" w:rsidRPr="006469B2" w:rsidRDefault="00A64F3C" w:rsidP="00A64F3C">
            <w:pPr>
              <w:spacing w:after="0" w:line="240" w:lineRule="auto"/>
              <w:rPr>
                <w:sz w:val="20"/>
                <w:szCs w:val="20"/>
              </w:rPr>
            </w:pPr>
            <w:r w:rsidRPr="006469B2">
              <w:rPr>
                <w:sz w:val="20"/>
                <w:szCs w:val="20"/>
              </w:rPr>
              <w:t>Tiesioginio veikimo temperatūros reguliatorių su 15 mm vožtuvais movinėmis jungtimis montavimas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1A3C2969"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110D5154" w14:textId="77777777" w:rsidR="00A64F3C" w:rsidRPr="006469B2" w:rsidRDefault="00A64F3C" w:rsidP="00A64F3C">
            <w:pPr>
              <w:spacing w:after="0" w:line="240" w:lineRule="auto"/>
              <w:jc w:val="center"/>
              <w:rPr>
                <w:sz w:val="20"/>
                <w:szCs w:val="20"/>
              </w:rPr>
            </w:pPr>
            <w:r w:rsidRPr="006469B2">
              <w:rPr>
                <w:sz w:val="20"/>
                <w:szCs w:val="20"/>
              </w:rPr>
              <w:t>30</w:t>
            </w:r>
          </w:p>
        </w:tc>
        <w:tc>
          <w:tcPr>
            <w:tcW w:w="1695" w:type="dxa"/>
            <w:tcBorders>
              <w:top w:val="single" w:sz="4" w:space="0" w:color="auto"/>
              <w:left w:val="single" w:sz="4" w:space="0" w:color="auto"/>
              <w:bottom w:val="single" w:sz="4" w:space="0" w:color="auto"/>
              <w:right w:val="single" w:sz="4" w:space="0" w:color="auto"/>
            </w:tcBorders>
            <w:vAlign w:val="bottom"/>
          </w:tcPr>
          <w:p w14:paraId="46F5AF20"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2547770" w14:textId="77777777" w:rsidR="00A64F3C" w:rsidRPr="006469B2" w:rsidRDefault="00A64F3C" w:rsidP="00A64F3C">
            <w:pPr>
              <w:spacing w:after="0" w:line="240" w:lineRule="auto"/>
              <w:jc w:val="right"/>
              <w:rPr>
                <w:sz w:val="20"/>
                <w:szCs w:val="20"/>
              </w:rPr>
            </w:pPr>
          </w:p>
        </w:tc>
      </w:tr>
      <w:tr w:rsidR="00A64F3C" w:rsidRPr="006469B2" w14:paraId="6322A550" w14:textId="4D76B3A4"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377B51C9"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10FD5946" w14:textId="77777777" w:rsidR="00A64F3C" w:rsidRPr="006469B2" w:rsidRDefault="00A64F3C" w:rsidP="00A64F3C">
            <w:pPr>
              <w:spacing w:after="0" w:line="240" w:lineRule="auto"/>
              <w:rPr>
                <w:sz w:val="20"/>
                <w:szCs w:val="20"/>
              </w:rPr>
            </w:pPr>
            <w:r w:rsidRPr="006469B2">
              <w:rPr>
                <w:sz w:val="20"/>
                <w:szCs w:val="20"/>
              </w:rPr>
              <w:t>Plieninių šildymo radiatorių iki 600 W montavimas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62569052"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2DEB74FA" w14:textId="77777777" w:rsidR="00A64F3C" w:rsidRPr="006469B2" w:rsidRDefault="00A64F3C" w:rsidP="00A64F3C">
            <w:pPr>
              <w:spacing w:after="0" w:line="240" w:lineRule="auto"/>
              <w:jc w:val="center"/>
              <w:rPr>
                <w:sz w:val="20"/>
                <w:szCs w:val="20"/>
              </w:rPr>
            </w:pPr>
            <w:r w:rsidRPr="006469B2">
              <w:rPr>
                <w:sz w:val="20"/>
                <w:szCs w:val="20"/>
              </w:rPr>
              <w:t>12</w:t>
            </w:r>
          </w:p>
        </w:tc>
        <w:tc>
          <w:tcPr>
            <w:tcW w:w="1695" w:type="dxa"/>
            <w:tcBorders>
              <w:top w:val="single" w:sz="4" w:space="0" w:color="auto"/>
              <w:left w:val="single" w:sz="4" w:space="0" w:color="auto"/>
              <w:bottom w:val="single" w:sz="4" w:space="0" w:color="auto"/>
              <w:right w:val="single" w:sz="4" w:space="0" w:color="auto"/>
            </w:tcBorders>
            <w:vAlign w:val="bottom"/>
          </w:tcPr>
          <w:p w14:paraId="3CF376D5"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DD67E02" w14:textId="77777777" w:rsidR="00A64F3C" w:rsidRPr="006469B2" w:rsidRDefault="00A64F3C" w:rsidP="00A64F3C">
            <w:pPr>
              <w:spacing w:after="0" w:line="240" w:lineRule="auto"/>
              <w:jc w:val="right"/>
              <w:rPr>
                <w:sz w:val="20"/>
                <w:szCs w:val="20"/>
              </w:rPr>
            </w:pPr>
          </w:p>
        </w:tc>
      </w:tr>
      <w:tr w:rsidR="00A64F3C" w:rsidRPr="006469B2" w14:paraId="612F7D30" w14:textId="08ACEDFE"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432CE965"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2D02A0C8" w14:textId="77777777" w:rsidR="00A64F3C" w:rsidRPr="006469B2" w:rsidRDefault="00A64F3C" w:rsidP="00A64F3C">
            <w:pPr>
              <w:spacing w:after="0" w:line="240" w:lineRule="auto"/>
              <w:rPr>
                <w:sz w:val="20"/>
                <w:szCs w:val="20"/>
              </w:rPr>
            </w:pPr>
            <w:r w:rsidRPr="006469B2">
              <w:rPr>
                <w:sz w:val="20"/>
                <w:szCs w:val="20"/>
              </w:rPr>
              <w:t>Plieninių šildymo radiatorių iki 1000 W montavimas</w:t>
            </w:r>
          </w:p>
        </w:tc>
        <w:tc>
          <w:tcPr>
            <w:tcW w:w="772" w:type="dxa"/>
            <w:tcBorders>
              <w:top w:val="nil"/>
              <w:left w:val="nil"/>
              <w:bottom w:val="single" w:sz="4" w:space="0" w:color="auto"/>
              <w:right w:val="single" w:sz="4" w:space="0" w:color="auto"/>
            </w:tcBorders>
            <w:shd w:val="clear" w:color="auto" w:fill="auto"/>
            <w:vAlign w:val="center"/>
          </w:tcPr>
          <w:p w14:paraId="58DEF15F"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7BDEA5BF" w14:textId="77777777" w:rsidR="00A64F3C" w:rsidRPr="006469B2" w:rsidRDefault="00A64F3C" w:rsidP="00A64F3C">
            <w:pPr>
              <w:spacing w:after="0" w:line="240" w:lineRule="auto"/>
              <w:jc w:val="center"/>
              <w:rPr>
                <w:sz w:val="20"/>
                <w:szCs w:val="20"/>
              </w:rPr>
            </w:pPr>
            <w:r w:rsidRPr="006469B2">
              <w:rPr>
                <w:sz w:val="20"/>
                <w:szCs w:val="20"/>
              </w:rPr>
              <w:t>12</w:t>
            </w:r>
          </w:p>
        </w:tc>
        <w:tc>
          <w:tcPr>
            <w:tcW w:w="1695" w:type="dxa"/>
            <w:tcBorders>
              <w:top w:val="single" w:sz="4" w:space="0" w:color="auto"/>
              <w:left w:val="single" w:sz="4" w:space="0" w:color="auto"/>
              <w:bottom w:val="single" w:sz="4" w:space="0" w:color="auto"/>
              <w:right w:val="single" w:sz="4" w:space="0" w:color="auto"/>
            </w:tcBorders>
            <w:vAlign w:val="bottom"/>
          </w:tcPr>
          <w:p w14:paraId="2789813B"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D32E5E3" w14:textId="77777777" w:rsidR="00A64F3C" w:rsidRPr="006469B2" w:rsidRDefault="00A64F3C" w:rsidP="00A64F3C">
            <w:pPr>
              <w:spacing w:after="0" w:line="240" w:lineRule="auto"/>
              <w:jc w:val="right"/>
              <w:rPr>
                <w:sz w:val="20"/>
                <w:szCs w:val="20"/>
              </w:rPr>
            </w:pPr>
          </w:p>
        </w:tc>
      </w:tr>
      <w:tr w:rsidR="00A64F3C" w:rsidRPr="006469B2" w14:paraId="643FFA11" w14:textId="54AA33A5"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75E28296"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0DB8A0C4" w14:textId="77777777" w:rsidR="00A64F3C" w:rsidRPr="006469B2" w:rsidRDefault="00A64F3C" w:rsidP="00A64F3C">
            <w:pPr>
              <w:spacing w:after="0" w:line="240" w:lineRule="auto"/>
              <w:rPr>
                <w:sz w:val="20"/>
                <w:szCs w:val="20"/>
              </w:rPr>
            </w:pPr>
            <w:r w:rsidRPr="006469B2">
              <w:rPr>
                <w:sz w:val="20"/>
                <w:szCs w:val="20"/>
              </w:rPr>
              <w:t>Plieninių šildymo radiatorių iki 1500 W montavimas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7EFC44CF"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2EE8AF96" w14:textId="77777777" w:rsidR="00A64F3C" w:rsidRPr="006469B2" w:rsidRDefault="00A64F3C" w:rsidP="00A64F3C">
            <w:pPr>
              <w:spacing w:after="0" w:line="240" w:lineRule="auto"/>
              <w:jc w:val="center"/>
              <w:rPr>
                <w:sz w:val="20"/>
                <w:szCs w:val="20"/>
              </w:rPr>
            </w:pPr>
            <w:r w:rsidRPr="006469B2">
              <w:rPr>
                <w:sz w:val="20"/>
                <w:szCs w:val="20"/>
              </w:rPr>
              <w:t>12</w:t>
            </w:r>
          </w:p>
        </w:tc>
        <w:tc>
          <w:tcPr>
            <w:tcW w:w="1695" w:type="dxa"/>
            <w:tcBorders>
              <w:top w:val="single" w:sz="4" w:space="0" w:color="auto"/>
              <w:left w:val="single" w:sz="4" w:space="0" w:color="auto"/>
              <w:bottom w:val="single" w:sz="4" w:space="0" w:color="auto"/>
              <w:right w:val="single" w:sz="4" w:space="0" w:color="auto"/>
            </w:tcBorders>
            <w:vAlign w:val="bottom"/>
          </w:tcPr>
          <w:p w14:paraId="2FA4E708"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08C1649" w14:textId="77777777" w:rsidR="00A64F3C" w:rsidRPr="006469B2" w:rsidRDefault="00A64F3C" w:rsidP="00A64F3C">
            <w:pPr>
              <w:spacing w:after="0" w:line="240" w:lineRule="auto"/>
              <w:jc w:val="right"/>
              <w:rPr>
                <w:sz w:val="20"/>
                <w:szCs w:val="20"/>
              </w:rPr>
            </w:pPr>
          </w:p>
        </w:tc>
      </w:tr>
      <w:tr w:rsidR="00A64F3C" w:rsidRPr="006469B2" w14:paraId="411BAEB0" w14:textId="393FC417"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0569480E"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32FDE773" w14:textId="77777777" w:rsidR="00A64F3C" w:rsidRPr="006469B2" w:rsidRDefault="00A64F3C" w:rsidP="00A64F3C">
            <w:pPr>
              <w:spacing w:after="0" w:line="240" w:lineRule="auto"/>
              <w:rPr>
                <w:sz w:val="20"/>
                <w:szCs w:val="20"/>
              </w:rPr>
            </w:pPr>
            <w:r w:rsidRPr="006469B2">
              <w:rPr>
                <w:sz w:val="20"/>
                <w:szCs w:val="20"/>
              </w:rPr>
              <w:t>Plieninių šildymo radiatorių iki 2000 W montavimas</w:t>
            </w:r>
          </w:p>
        </w:tc>
        <w:tc>
          <w:tcPr>
            <w:tcW w:w="772" w:type="dxa"/>
            <w:tcBorders>
              <w:top w:val="nil"/>
              <w:left w:val="nil"/>
              <w:bottom w:val="single" w:sz="4" w:space="0" w:color="auto"/>
              <w:right w:val="single" w:sz="4" w:space="0" w:color="auto"/>
            </w:tcBorders>
            <w:shd w:val="clear" w:color="auto" w:fill="auto"/>
            <w:vAlign w:val="center"/>
          </w:tcPr>
          <w:p w14:paraId="51A5009E"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42157F12" w14:textId="77777777" w:rsidR="00A64F3C" w:rsidRPr="006469B2" w:rsidRDefault="00A64F3C" w:rsidP="00A64F3C">
            <w:pPr>
              <w:spacing w:after="0" w:line="240" w:lineRule="auto"/>
              <w:jc w:val="center"/>
              <w:rPr>
                <w:sz w:val="20"/>
                <w:szCs w:val="20"/>
              </w:rPr>
            </w:pPr>
            <w:r w:rsidRPr="006469B2">
              <w:rPr>
                <w:sz w:val="20"/>
                <w:szCs w:val="20"/>
              </w:rPr>
              <w:t>9</w:t>
            </w:r>
          </w:p>
        </w:tc>
        <w:tc>
          <w:tcPr>
            <w:tcW w:w="1695" w:type="dxa"/>
            <w:tcBorders>
              <w:top w:val="single" w:sz="4" w:space="0" w:color="auto"/>
              <w:left w:val="single" w:sz="4" w:space="0" w:color="auto"/>
              <w:bottom w:val="single" w:sz="4" w:space="0" w:color="auto"/>
              <w:right w:val="single" w:sz="4" w:space="0" w:color="auto"/>
            </w:tcBorders>
            <w:vAlign w:val="bottom"/>
          </w:tcPr>
          <w:p w14:paraId="4DB8AEEE"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E526A77" w14:textId="77777777" w:rsidR="00A64F3C" w:rsidRPr="006469B2" w:rsidRDefault="00A64F3C" w:rsidP="00A64F3C">
            <w:pPr>
              <w:spacing w:after="0" w:line="240" w:lineRule="auto"/>
              <w:jc w:val="right"/>
              <w:rPr>
                <w:sz w:val="20"/>
                <w:szCs w:val="20"/>
              </w:rPr>
            </w:pPr>
          </w:p>
        </w:tc>
      </w:tr>
      <w:tr w:rsidR="00A64F3C" w:rsidRPr="006469B2" w14:paraId="2F5771D3" w14:textId="1ACB3558"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5E0961B0"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28F58F48" w14:textId="77777777" w:rsidR="00A64F3C" w:rsidRPr="006469B2" w:rsidRDefault="00A64F3C" w:rsidP="00A64F3C">
            <w:pPr>
              <w:spacing w:after="0" w:line="240" w:lineRule="auto"/>
              <w:rPr>
                <w:sz w:val="20"/>
                <w:szCs w:val="20"/>
              </w:rPr>
            </w:pPr>
            <w:r w:rsidRPr="006469B2">
              <w:rPr>
                <w:sz w:val="20"/>
                <w:szCs w:val="20"/>
              </w:rPr>
              <w:t>Plieninių šildymo radiatorių iki 2500 W montavimas</w:t>
            </w:r>
          </w:p>
        </w:tc>
        <w:tc>
          <w:tcPr>
            <w:tcW w:w="772" w:type="dxa"/>
            <w:tcBorders>
              <w:top w:val="nil"/>
              <w:left w:val="nil"/>
              <w:bottom w:val="single" w:sz="4" w:space="0" w:color="auto"/>
              <w:right w:val="single" w:sz="4" w:space="0" w:color="auto"/>
            </w:tcBorders>
            <w:shd w:val="clear" w:color="auto" w:fill="auto"/>
            <w:vAlign w:val="center"/>
          </w:tcPr>
          <w:p w14:paraId="6F8677AC"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14A9FC5F" w14:textId="77777777" w:rsidR="00A64F3C" w:rsidRPr="006469B2" w:rsidRDefault="00A64F3C" w:rsidP="00A64F3C">
            <w:pPr>
              <w:spacing w:after="0" w:line="240" w:lineRule="auto"/>
              <w:jc w:val="center"/>
              <w:rPr>
                <w:sz w:val="20"/>
                <w:szCs w:val="20"/>
              </w:rPr>
            </w:pPr>
            <w:r w:rsidRPr="006469B2">
              <w:rPr>
                <w:sz w:val="20"/>
                <w:szCs w:val="20"/>
              </w:rPr>
              <w:t>9</w:t>
            </w:r>
          </w:p>
        </w:tc>
        <w:tc>
          <w:tcPr>
            <w:tcW w:w="1695" w:type="dxa"/>
            <w:tcBorders>
              <w:top w:val="single" w:sz="4" w:space="0" w:color="auto"/>
              <w:left w:val="single" w:sz="4" w:space="0" w:color="auto"/>
              <w:bottom w:val="single" w:sz="4" w:space="0" w:color="auto"/>
              <w:right w:val="single" w:sz="4" w:space="0" w:color="auto"/>
            </w:tcBorders>
            <w:vAlign w:val="bottom"/>
          </w:tcPr>
          <w:p w14:paraId="584377CA"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0CA29D8" w14:textId="77777777" w:rsidR="00A64F3C" w:rsidRPr="006469B2" w:rsidRDefault="00A64F3C" w:rsidP="00A64F3C">
            <w:pPr>
              <w:spacing w:after="0" w:line="240" w:lineRule="auto"/>
              <w:jc w:val="right"/>
              <w:rPr>
                <w:sz w:val="20"/>
                <w:szCs w:val="20"/>
              </w:rPr>
            </w:pPr>
          </w:p>
        </w:tc>
      </w:tr>
      <w:tr w:rsidR="00A64F3C" w:rsidRPr="006469B2" w14:paraId="02CE9878" w14:textId="66B3F1C6"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48B685A4"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1D31C430" w14:textId="77777777" w:rsidR="00A64F3C" w:rsidRPr="006469B2" w:rsidRDefault="00A64F3C" w:rsidP="00A64F3C">
            <w:pPr>
              <w:spacing w:after="0" w:line="240" w:lineRule="auto"/>
              <w:rPr>
                <w:sz w:val="20"/>
                <w:szCs w:val="20"/>
              </w:rPr>
            </w:pPr>
            <w:r w:rsidRPr="006469B2">
              <w:rPr>
                <w:sz w:val="20"/>
                <w:szCs w:val="20"/>
              </w:rPr>
              <w:t>Rankšluosčių džiovintuvų montavimas, kai džiovintuvas 2-3 bangų</w:t>
            </w:r>
          </w:p>
        </w:tc>
        <w:tc>
          <w:tcPr>
            <w:tcW w:w="772" w:type="dxa"/>
            <w:tcBorders>
              <w:top w:val="nil"/>
              <w:left w:val="nil"/>
              <w:bottom w:val="single" w:sz="4" w:space="0" w:color="auto"/>
              <w:right w:val="single" w:sz="4" w:space="0" w:color="auto"/>
            </w:tcBorders>
            <w:shd w:val="clear" w:color="auto" w:fill="auto"/>
            <w:vAlign w:val="center"/>
          </w:tcPr>
          <w:p w14:paraId="19403696"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4F7AE777" w14:textId="77777777" w:rsidR="00A64F3C" w:rsidRPr="006469B2" w:rsidRDefault="00A64F3C" w:rsidP="00A64F3C">
            <w:pPr>
              <w:spacing w:after="0" w:line="240" w:lineRule="auto"/>
              <w:jc w:val="center"/>
              <w:rPr>
                <w:sz w:val="20"/>
                <w:szCs w:val="20"/>
              </w:rPr>
            </w:pPr>
            <w:r w:rsidRPr="006469B2">
              <w:rPr>
                <w:sz w:val="20"/>
                <w:szCs w:val="20"/>
              </w:rPr>
              <w:t>15</w:t>
            </w:r>
          </w:p>
        </w:tc>
        <w:tc>
          <w:tcPr>
            <w:tcW w:w="1695" w:type="dxa"/>
            <w:tcBorders>
              <w:top w:val="single" w:sz="4" w:space="0" w:color="auto"/>
              <w:left w:val="single" w:sz="4" w:space="0" w:color="auto"/>
              <w:bottom w:val="single" w:sz="4" w:space="0" w:color="auto"/>
              <w:right w:val="single" w:sz="4" w:space="0" w:color="auto"/>
            </w:tcBorders>
            <w:vAlign w:val="bottom"/>
          </w:tcPr>
          <w:p w14:paraId="390EAB4E"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04F1C83" w14:textId="77777777" w:rsidR="00A64F3C" w:rsidRPr="006469B2" w:rsidRDefault="00A64F3C" w:rsidP="00A64F3C">
            <w:pPr>
              <w:spacing w:after="0" w:line="240" w:lineRule="auto"/>
              <w:jc w:val="right"/>
              <w:rPr>
                <w:sz w:val="20"/>
                <w:szCs w:val="20"/>
              </w:rPr>
            </w:pPr>
          </w:p>
        </w:tc>
      </w:tr>
      <w:tr w:rsidR="00A64F3C" w:rsidRPr="006469B2" w14:paraId="5947E972" w14:textId="16059BE5"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4ABBF1DC"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273A5C98" w14:textId="77777777" w:rsidR="00A64F3C" w:rsidRPr="006469B2" w:rsidRDefault="00A64F3C" w:rsidP="00A64F3C">
            <w:pPr>
              <w:spacing w:after="0" w:line="240" w:lineRule="auto"/>
              <w:rPr>
                <w:sz w:val="20"/>
                <w:szCs w:val="20"/>
              </w:rPr>
            </w:pPr>
            <w:r w:rsidRPr="006469B2">
              <w:rPr>
                <w:sz w:val="20"/>
                <w:szCs w:val="20"/>
              </w:rPr>
              <w:t>Rankšluosčių džiovintuvų montavimas, kai džiovintuvas 4-5 bangų</w:t>
            </w:r>
          </w:p>
        </w:tc>
        <w:tc>
          <w:tcPr>
            <w:tcW w:w="772" w:type="dxa"/>
            <w:tcBorders>
              <w:top w:val="nil"/>
              <w:left w:val="nil"/>
              <w:bottom w:val="single" w:sz="4" w:space="0" w:color="auto"/>
              <w:right w:val="single" w:sz="4" w:space="0" w:color="auto"/>
            </w:tcBorders>
            <w:shd w:val="clear" w:color="auto" w:fill="auto"/>
            <w:vAlign w:val="center"/>
          </w:tcPr>
          <w:p w14:paraId="04FEEB45"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42946472" w14:textId="77777777" w:rsidR="00A64F3C" w:rsidRPr="006469B2" w:rsidRDefault="00A64F3C" w:rsidP="00A64F3C">
            <w:pPr>
              <w:spacing w:after="0" w:line="240" w:lineRule="auto"/>
              <w:jc w:val="center"/>
              <w:rPr>
                <w:sz w:val="20"/>
                <w:szCs w:val="20"/>
              </w:rPr>
            </w:pPr>
            <w:r w:rsidRPr="006469B2">
              <w:rPr>
                <w:sz w:val="20"/>
                <w:szCs w:val="20"/>
              </w:rPr>
              <w:t>15</w:t>
            </w:r>
          </w:p>
        </w:tc>
        <w:tc>
          <w:tcPr>
            <w:tcW w:w="1695" w:type="dxa"/>
            <w:tcBorders>
              <w:top w:val="single" w:sz="4" w:space="0" w:color="auto"/>
              <w:left w:val="single" w:sz="4" w:space="0" w:color="auto"/>
              <w:bottom w:val="single" w:sz="4" w:space="0" w:color="auto"/>
              <w:right w:val="single" w:sz="4" w:space="0" w:color="auto"/>
            </w:tcBorders>
            <w:vAlign w:val="bottom"/>
          </w:tcPr>
          <w:p w14:paraId="51DE53F6"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03A4C8C" w14:textId="77777777" w:rsidR="00A64F3C" w:rsidRPr="006469B2" w:rsidRDefault="00A64F3C" w:rsidP="00A64F3C">
            <w:pPr>
              <w:spacing w:after="0" w:line="240" w:lineRule="auto"/>
              <w:jc w:val="right"/>
              <w:rPr>
                <w:sz w:val="20"/>
                <w:szCs w:val="20"/>
              </w:rPr>
            </w:pPr>
          </w:p>
        </w:tc>
      </w:tr>
      <w:tr w:rsidR="00A64F3C" w:rsidRPr="006469B2" w14:paraId="70A1365E" w14:textId="07978515"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36D39587"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6E1C3116" w14:textId="77777777" w:rsidR="00A64F3C" w:rsidRPr="006469B2" w:rsidRDefault="00A64F3C" w:rsidP="00A64F3C">
            <w:pPr>
              <w:spacing w:after="0" w:line="240" w:lineRule="auto"/>
              <w:rPr>
                <w:sz w:val="20"/>
                <w:szCs w:val="20"/>
              </w:rPr>
            </w:pPr>
            <w:r w:rsidRPr="006469B2">
              <w:rPr>
                <w:sz w:val="20"/>
                <w:szCs w:val="20"/>
              </w:rPr>
              <w:t>Kieto kuro katilų-viryklių su vandens kontūru montavimas, kai katilo galia nuo 7 iki 14 kW</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4A93F90D"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29C63C78" w14:textId="77777777" w:rsidR="00A64F3C" w:rsidRPr="006469B2" w:rsidRDefault="00A64F3C" w:rsidP="00A64F3C">
            <w:pPr>
              <w:spacing w:after="0" w:line="240" w:lineRule="auto"/>
              <w:jc w:val="center"/>
              <w:rPr>
                <w:sz w:val="20"/>
                <w:szCs w:val="20"/>
              </w:rPr>
            </w:pPr>
            <w:r w:rsidRPr="006469B2">
              <w:rPr>
                <w:sz w:val="20"/>
                <w:szCs w:val="20"/>
              </w:rPr>
              <w:t>3</w:t>
            </w:r>
          </w:p>
        </w:tc>
        <w:tc>
          <w:tcPr>
            <w:tcW w:w="1695" w:type="dxa"/>
            <w:tcBorders>
              <w:top w:val="single" w:sz="4" w:space="0" w:color="auto"/>
              <w:left w:val="single" w:sz="4" w:space="0" w:color="auto"/>
              <w:bottom w:val="single" w:sz="4" w:space="0" w:color="auto"/>
              <w:right w:val="single" w:sz="4" w:space="0" w:color="auto"/>
            </w:tcBorders>
            <w:vAlign w:val="bottom"/>
          </w:tcPr>
          <w:p w14:paraId="350A8BC8"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AD93199" w14:textId="77777777" w:rsidR="00A64F3C" w:rsidRPr="006469B2" w:rsidRDefault="00A64F3C" w:rsidP="00A64F3C">
            <w:pPr>
              <w:spacing w:after="0" w:line="240" w:lineRule="auto"/>
              <w:jc w:val="right"/>
              <w:rPr>
                <w:sz w:val="20"/>
                <w:szCs w:val="20"/>
              </w:rPr>
            </w:pPr>
          </w:p>
        </w:tc>
      </w:tr>
      <w:tr w:rsidR="00A64F3C" w:rsidRPr="006469B2" w14:paraId="40BAC603" w14:textId="5950928C"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73AFB59F"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36D7902B" w14:textId="77777777" w:rsidR="00A64F3C" w:rsidRPr="006469B2" w:rsidRDefault="00A64F3C" w:rsidP="00A64F3C">
            <w:pPr>
              <w:spacing w:after="0" w:line="240" w:lineRule="auto"/>
              <w:rPr>
                <w:sz w:val="20"/>
                <w:szCs w:val="20"/>
              </w:rPr>
            </w:pPr>
            <w:r w:rsidRPr="006469B2">
              <w:rPr>
                <w:sz w:val="20"/>
                <w:szCs w:val="20"/>
              </w:rPr>
              <w:t>Kieto kuro katilų-viryklių su vandens kontūru montavimas, kai katilo galia nuo 15 iki 20 kW</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06C2A1C2"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73C444AC" w14:textId="77777777" w:rsidR="00A64F3C" w:rsidRPr="006469B2" w:rsidRDefault="00A64F3C" w:rsidP="00A64F3C">
            <w:pPr>
              <w:spacing w:after="0" w:line="240" w:lineRule="auto"/>
              <w:jc w:val="center"/>
              <w:rPr>
                <w:sz w:val="20"/>
                <w:szCs w:val="20"/>
              </w:rPr>
            </w:pPr>
            <w:r w:rsidRPr="006469B2">
              <w:rPr>
                <w:sz w:val="20"/>
                <w:szCs w:val="20"/>
              </w:rPr>
              <w:t>3</w:t>
            </w:r>
          </w:p>
        </w:tc>
        <w:tc>
          <w:tcPr>
            <w:tcW w:w="1695" w:type="dxa"/>
            <w:tcBorders>
              <w:top w:val="single" w:sz="4" w:space="0" w:color="auto"/>
              <w:left w:val="single" w:sz="4" w:space="0" w:color="auto"/>
              <w:bottom w:val="single" w:sz="4" w:space="0" w:color="auto"/>
              <w:right w:val="single" w:sz="4" w:space="0" w:color="auto"/>
            </w:tcBorders>
            <w:vAlign w:val="bottom"/>
          </w:tcPr>
          <w:p w14:paraId="4B8B7956"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312E825" w14:textId="77777777" w:rsidR="00A64F3C" w:rsidRPr="006469B2" w:rsidRDefault="00A64F3C" w:rsidP="00A64F3C">
            <w:pPr>
              <w:spacing w:after="0" w:line="240" w:lineRule="auto"/>
              <w:jc w:val="right"/>
              <w:rPr>
                <w:sz w:val="20"/>
                <w:szCs w:val="20"/>
              </w:rPr>
            </w:pPr>
          </w:p>
        </w:tc>
      </w:tr>
      <w:tr w:rsidR="00A64F3C" w:rsidRPr="006469B2" w14:paraId="53382562" w14:textId="07607A68"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584B3EE6"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59B8E747" w14:textId="77777777" w:rsidR="00A64F3C" w:rsidRPr="006469B2" w:rsidRDefault="00A64F3C" w:rsidP="00A64F3C">
            <w:pPr>
              <w:spacing w:after="0" w:line="240" w:lineRule="auto"/>
              <w:rPr>
                <w:sz w:val="20"/>
                <w:szCs w:val="20"/>
              </w:rPr>
            </w:pPr>
            <w:r w:rsidRPr="006469B2">
              <w:rPr>
                <w:sz w:val="20"/>
                <w:szCs w:val="20"/>
              </w:rPr>
              <w:t>Kieto kuro šildymo katilų montavimas, kai katilo galia nuo 7 iki 15 kW</w:t>
            </w:r>
          </w:p>
        </w:tc>
        <w:tc>
          <w:tcPr>
            <w:tcW w:w="772" w:type="dxa"/>
            <w:tcBorders>
              <w:top w:val="nil"/>
              <w:left w:val="nil"/>
              <w:bottom w:val="single" w:sz="4" w:space="0" w:color="auto"/>
              <w:right w:val="single" w:sz="4" w:space="0" w:color="auto"/>
            </w:tcBorders>
            <w:shd w:val="clear" w:color="auto" w:fill="auto"/>
            <w:vAlign w:val="center"/>
          </w:tcPr>
          <w:p w14:paraId="258D73F3"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3EA5ECFF" w14:textId="77777777" w:rsidR="00A64F3C" w:rsidRPr="006469B2" w:rsidRDefault="00A64F3C" w:rsidP="00A64F3C">
            <w:pPr>
              <w:spacing w:after="0" w:line="240" w:lineRule="auto"/>
              <w:jc w:val="center"/>
              <w:rPr>
                <w:sz w:val="20"/>
                <w:szCs w:val="20"/>
              </w:rPr>
            </w:pPr>
            <w:r w:rsidRPr="006469B2">
              <w:rPr>
                <w:sz w:val="20"/>
                <w:szCs w:val="20"/>
              </w:rPr>
              <w:t>3</w:t>
            </w:r>
          </w:p>
        </w:tc>
        <w:tc>
          <w:tcPr>
            <w:tcW w:w="1695" w:type="dxa"/>
            <w:tcBorders>
              <w:top w:val="single" w:sz="4" w:space="0" w:color="auto"/>
              <w:left w:val="single" w:sz="4" w:space="0" w:color="auto"/>
              <w:bottom w:val="single" w:sz="4" w:space="0" w:color="auto"/>
              <w:right w:val="single" w:sz="4" w:space="0" w:color="auto"/>
            </w:tcBorders>
            <w:vAlign w:val="bottom"/>
          </w:tcPr>
          <w:p w14:paraId="7E81C38E"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B44ACA5" w14:textId="77777777" w:rsidR="00A64F3C" w:rsidRPr="006469B2" w:rsidRDefault="00A64F3C" w:rsidP="00A64F3C">
            <w:pPr>
              <w:spacing w:after="0" w:line="240" w:lineRule="auto"/>
              <w:jc w:val="right"/>
              <w:rPr>
                <w:sz w:val="20"/>
                <w:szCs w:val="20"/>
              </w:rPr>
            </w:pPr>
          </w:p>
        </w:tc>
      </w:tr>
      <w:tr w:rsidR="00A64F3C" w:rsidRPr="006469B2" w14:paraId="6212E45C" w14:textId="349FFDA4"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2BFEF1C0"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6E8D21B9" w14:textId="77777777" w:rsidR="00A64F3C" w:rsidRPr="006469B2" w:rsidRDefault="00A64F3C" w:rsidP="00A64F3C">
            <w:pPr>
              <w:spacing w:after="0" w:line="240" w:lineRule="auto"/>
              <w:rPr>
                <w:sz w:val="20"/>
                <w:szCs w:val="20"/>
              </w:rPr>
            </w:pPr>
            <w:r w:rsidRPr="006469B2">
              <w:rPr>
                <w:sz w:val="20"/>
                <w:szCs w:val="20"/>
              </w:rPr>
              <w:t>Kieto kuro šildymo katilų montavimas, kai katilo galia nuo 16 iki 25 kW</w:t>
            </w:r>
          </w:p>
        </w:tc>
        <w:tc>
          <w:tcPr>
            <w:tcW w:w="772" w:type="dxa"/>
            <w:tcBorders>
              <w:top w:val="nil"/>
              <w:left w:val="nil"/>
              <w:bottom w:val="single" w:sz="4" w:space="0" w:color="auto"/>
              <w:right w:val="single" w:sz="4" w:space="0" w:color="auto"/>
            </w:tcBorders>
            <w:shd w:val="clear" w:color="auto" w:fill="auto"/>
            <w:vAlign w:val="center"/>
          </w:tcPr>
          <w:p w14:paraId="3753A148"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1E5F105D" w14:textId="77777777" w:rsidR="00A64F3C" w:rsidRPr="006469B2" w:rsidRDefault="00A64F3C" w:rsidP="00A64F3C">
            <w:pPr>
              <w:spacing w:after="0" w:line="240" w:lineRule="auto"/>
              <w:jc w:val="center"/>
              <w:rPr>
                <w:sz w:val="20"/>
                <w:szCs w:val="20"/>
              </w:rPr>
            </w:pPr>
            <w:r w:rsidRPr="006469B2">
              <w:rPr>
                <w:sz w:val="20"/>
                <w:szCs w:val="20"/>
              </w:rPr>
              <w:t>3</w:t>
            </w:r>
          </w:p>
        </w:tc>
        <w:tc>
          <w:tcPr>
            <w:tcW w:w="1695" w:type="dxa"/>
            <w:tcBorders>
              <w:top w:val="single" w:sz="4" w:space="0" w:color="auto"/>
              <w:left w:val="single" w:sz="4" w:space="0" w:color="auto"/>
              <w:bottom w:val="single" w:sz="4" w:space="0" w:color="auto"/>
              <w:right w:val="single" w:sz="4" w:space="0" w:color="auto"/>
            </w:tcBorders>
            <w:vAlign w:val="bottom"/>
          </w:tcPr>
          <w:p w14:paraId="40038505"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8D240A6" w14:textId="77777777" w:rsidR="00A64F3C" w:rsidRPr="006469B2" w:rsidRDefault="00A64F3C" w:rsidP="00A64F3C">
            <w:pPr>
              <w:spacing w:after="0" w:line="240" w:lineRule="auto"/>
              <w:jc w:val="right"/>
              <w:rPr>
                <w:sz w:val="20"/>
                <w:szCs w:val="20"/>
              </w:rPr>
            </w:pPr>
          </w:p>
        </w:tc>
      </w:tr>
      <w:tr w:rsidR="00A64F3C" w:rsidRPr="006469B2" w14:paraId="04CD65AE" w14:textId="35070E1D"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09CF8B92"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7A2A13F6" w14:textId="77777777" w:rsidR="00A64F3C" w:rsidRPr="006469B2" w:rsidRDefault="00A64F3C" w:rsidP="00A64F3C">
            <w:pPr>
              <w:spacing w:after="0" w:line="240" w:lineRule="auto"/>
              <w:rPr>
                <w:sz w:val="20"/>
                <w:szCs w:val="20"/>
              </w:rPr>
            </w:pPr>
            <w:r w:rsidRPr="006469B2">
              <w:rPr>
                <w:sz w:val="20"/>
                <w:szCs w:val="20"/>
              </w:rPr>
              <w:t>Plieninio dūmtraukio kieto kuro katilui montavimas d130-150</w:t>
            </w:r>
          </w:p>
        </w:tc>
        <w:tc>
          <w:tcPr>
            <w:tcW w:w="772" w:type="dxa"/>
            <w:tcBorders>
              <w:top w:val="nil"/>
              <w:left w:val="nil"/>
              <w:bottom w:val="single" w:sz="4" w:space="0" w:color="auto"/>
              <w:right w:val="single" w:sz="4" w:space="0" w:color="auto"/>
            </w:tcBorders>
            <w:shd w:val="clear" w:color="auto" w:fill="auto"/>
            <w:vAlign w:val="center"/>
          </w:tcPr>
          <w:p w14:paraId="3B4CBFDA"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0A68CEDD" w14:textId="77777777" w:rsidR="00A64F3C" w:rsidRPr="006469B2" w:rsidRDefault="00A64F3C" w:rsidP="00A64F3C">
            <w:pPr>
              <w:spacing w:after="0" w:line="240" w:lineRule="auto"/>
              <w:jc w:val="center"/>
              <w:rPr>
                <w:sz w:val="20"/>
                <w:szCs w:val="20"/>
              </w:rPr>
            </w:pPr>
            <w:r w:rsidRPr="006469B2">
              <w:rPr>
                <w:sz w:val="20"/>
                <w:szCs w:val="20"/>
              </w:rPr>
              <w:t>20</w:t>
            </w:r>
          </w:p>
        </w:tc>
        <w:tc>
          <w:tcPr>
            <w:tcW w:w="1695" w:type="dxa"/>
            <w:tcBorders>
              <w:top w:val="single" w:sz="4" w:space="0" w:color="auto"/>
              <w:left w:val="single" w:sz="4" w:space="0" w:color="auto"/>
              <w:bottom w:val="single" w:sz="4" w:space="0" w:color="auto"/>
              <w:right w:val="single" w:sz="4" w:space="0" w:color="auto"/>
            </w:tcBorders>
            <w:vAlign w:val="bottom"/>
          </w:tcPr>
          <w:p w14:paraId="71D49E64"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AB53CAF" w14:textId="77777777" w:rsidR="00A64F3C" w:rsidRPr="006469B2" w:rsidRDefault="00A64F3C" w:rsidP="00A64F3C">
            <w:pPr>
              <w:spacing w:after="0" w:line="240" w:lineRule="auto"/>
              <w:jc w:val="right"/>
              <w:rPr>
                <w:sz w:val="20"/>
                <w:szCs w:val="20"/>
              </w:rPr>
            </w:pPr>
          </w:p>
        </w:tc>
      </w:tr>
      <w:tr w:rsidR="00A64F3C" w:rsidRPr="006469B2" w14:paraId="7CAF3AAE" w14:textId="45E5F0B9"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56C287B8"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7FDD90EE" w14:textId="77777777" w:rsidR="00A64F3C" w:rsidRPr="006469B2" w:rsidRDefault="00A64F3C" w:rsidP="00A64F3C">
            <w:pPr>
              <w:spacing w:after="0" w:line="240" w:lineRule="auto"/>
              <w:rPr>
                <w:sz w:val="20"/>
                <w:szCs w:val="20"/>
              </w:rPr>
            </w:pPr>
            <w:r w:rsidRPr="006469B2">
              <w:rPr>
                <w:sz w:val="20"/>
                <w:szCs w:val="20"/>
              </w:rPr>
              <w:t>Dujinio kondensacinio katilo su momentiniu vandens šildytuvu montavimas, kai katilo galia šildymui nuo 3 iki 26 kW</w:t>
            </w:r>
          </w:p>
        </w:tc>
        <w:tc>
          <w:tcPr>
            <w:tcW w:w="772" w:type="dxa"/>
            <w:tcBorders>
              <w:top w:val="nil"/>
              <w:left w:val="nil"/>
              <w:bottom w:val="single" w:sz="4" w:space="0" w:color="auto"/>
              <w:right w:val="single" w:sz="4" w:space="0" w:color="auto"/>
            </w:tcBorders>
            <w:shd w:val="clear" w:color="auto" w:fill="auto"/>
            <w:vAlign w:val="center"/>
          </w:tcPr>
          <w:p w14:paraId="720DFAA9"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1D561D82" w14:textId="77777777" w:rsidR="00A64F3C" w:rsidRPr="006469B2" w:rsidRDefault="00A64F3C" w:rsidP="00A64F3C">
            <w:pPr>
              <w:spacing w:after="0" w:line="240" w:lineRule="auto"/>
              <w:jc w:val="center"/>
              <w:rPr>
                <w:sz w:val="20"/>
                <w:szCs w:val="20"/>
              </w:rPr>
            </w:pPr>
            <w:r w:rsidRPr="006469B2">
              <w:rPr>
                <w:sz w:val="20"/>
                <w:szCs w:val="20"/>
              </w:rPr>
              <w:t>8</w:t>
            </w:r>
          </w:p>
        </w:tc>
        <w:tc>
          <w:tcPr>
            <w:tcW w:w="1695" w:type="dxa"/>
            <w:tcBorders>
              <w:top w:val="single" w:sz="4" w:space="0" w:color="auto"/>
              <w:left w:val="single" w:sz="4" w:space="0" w:color="auto"/>
              <w:bottom w:val="single" w:sz="4" w:space="0" w:color="auto"/>
              <w:right w:val="single" w:sz="4" w:space="0" w:color="auto"/>
            </w:tcBorders>
            <w:vAlign w:val="bottom"/>
          </w:tcPr>
          <w:p w14:paraId="0BB6BE4D"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150B94F" w14:textId="77777777" w:rsidR="00A64F3C" w:rsidRPr="006469B2" w:rsidRDefault="00A64F3C" w:rsidP="00A64F3C">
            <w:pPr>
              <w:spacing w:after="0" w:line="240" w:lineRule="auto"/>
              <w:jc w:val="right"/>
              <w:rPr>
                <w:sz w:val="20"/>
                <w:szCs w:val="20"/>
              </w:rPr>
            </w:pPr>
          </w:p>
        </w:tc>
      </w:tr>
      <w:tr w:rsidR="00A64F3C" w:rsidRPr="006469B2" w14:paraId="34A213C6" w14:textId="30E1C5D8"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696B1394"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4BDB0409" w14:textId="77777777" w:rsidR="00A64F3C" w:rsidRPr="006469B2" w:rsidRDefault="00A64F3C" w:rsidP="00A64F3C">
            <w:pPr>
              <w:spacing w:after="0" w:line="240" w:lineRule="auto"/>
              <w:rPr>
                <w:sz w:val="20"/>
                <w:szCs w:val="20"/>
              </w:rPr>
            </w:pPr>
            <w:r w:rsidRPr="006469B2">
              <w:rPr>
                <w:sz w:val="20"/>
                <w:szCs w:val="20"/>
              </w:rPr>
              <w:t>Dujinio kondensacinio katilo dūmtraukio montavimas</w:t>
            </w:r>
          </w:p>
        </w:tc>
        <w:tc>
          <w:tcPr>
            <w:tcW w:w="772" w:type="dxa"/>
            <w:tcBorders>
              <w:top w:val="nil"/>
              <w:left w:val="nil"/>
              <w:bottom w:val="single" w:sz="4" w:space="0" w:color="auto"/>
              <w:right w:val="single" w:sz="4" w:space="0" w:color="auto"/>
            </w:tcBorders>
            <w:shd w:val="clear" w:color="auto" w:fill="auto"/>
            <w:vAlign w:val="center"/>
          </w:tcPr>
          <w:p w14:paraId="2C369CFF"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4631A04D" w14:textId="77777777" w:rsidR="00A64F3C" w:rsidRPr="006469B2" w:rsidRDefault="00A64F3C" w:rsidP="00A64F3C">
            <w:pPr>
              <w:spacing w:after="0" w:line="240" w:lineRule="auto"/>
              <w:jc w:val="center"/>
              <w:rPr>
                <w:sz w:val="20"/>
                <w:szCs w:val="20"/>
              </w:rPr>
            </w:pPr>
            <w:r w:rsidRPr="006469B2">
              <w:rPr>
                <w:sz w:val="20"/>
                <w:szCs w:val="20"/>
              </w:rPr>
              <w:t>10</w:t>
            </w:r>
          </w:p>
        </w:tc>
        <w:tc>
          <w:tcPr>
            <w:tcW w:w="1695" w:type="dxa"/>
            <w:tcBorders>
              <w:top w:val="single" w:sz="4" w:space="0" w:color="auto"/>
              <w:left w:val="single" w:sz="4" w:space="0" w:color="auto"/>
              <w:bottom w:val="single" w:sz="4" w:space="0" w:color="auto"/>
              <w:right w:val="single" w:sz="4" w:space="0" w:color="auto"/>
            </w:tcBorders>
            <w:vAlign w:val="bottom"/>
          </w:tcPr>
          <w:p w14:paraId="78DF969E"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06FC782" w14:textId="77777777" w:rsidR="00A64F3C" w:rsidRPr="006469B2" w:rsidRDefault="00A64F3C" w:rsidP="00A64F3C">
            <w:pPr>
              <w:spacing w:after="0" w:line="240" w:lineRule="auto"/>
              <w:jc w:val="right"/>
              <w:rPr>
                <w:sz w:val="20"/>
                <w:szCs w:val="20"/>
              </w:rPr>
            </w:pPr>
          </w:p>
        </w:tc>
      </w:tr>
      <w:tr w:rsidR="00A64F3C" w:rsidRPr="006469B2" w14:paraId="44FE65F7" w14:textId="3B45B07A"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48DD6DD1"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71CAD16D" w14:textId="77777777" w:rsidR="00A64F3C" w:rsidRPr="006469B2" w:rsidRDefault="00A64F3C" w:rsidP="00A64F3C">
            <w:pPr>
              <w:spacing w:after="0" w:line="240" w:lineRule="auto"/>
              <w:rPr>
                <w:sz w:val="20"/>
                <w:szCs w:val="20"/>
              </w:rPr>
            </w:pPr>
            <w:r w:rsidRPr="006469B2">
              <w:rPr>
                <w:rFonts w:eastAsia="Times New Roman"/>
                <w:sz w:val="20"/>
                <w:szCs w:val="20"/>
              </w:rPr>
              <w:t>Kieto kuro katilo grotelių, ardelių iki 0,1 m2 keitimas</w:t>
            </w:r>
          </w:p>
        </w:tc>
        <w:tc>
          <w:tcPr>
            <w:tcW w:w="772" w:type="dxa"/>
            <w:tcBorders>
              <w:top w:val="nil"/>
              <w:left w:val="nil"/>
              <w:bottom w:val="single" w:sz="4" w:space="0" w:color="auto"/>
              <w:right w:val="single" w:sz="4" w:space="0" w:color="auto"/>
            </w:tcBorders>
            <w:shd w:val="clear" w:color="auto" w:fill="auto"/>
            <w:vAlign w:val="center"/>
          </w:tcPr>
          <w:p w14:paraId="0CD12F06"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5005A65C" w14:textId="77777777" w:rsidR="00A64F3C" w:rsidRPr="006469B2" w:rsidRDefault="00A64F3C" w:rsidP="00A64F3C">
            <w:pPr>
              <w:spacing w:after="0" w:line="240" w:lineRule="auto"/>
              <w:jc w:val="center"/>
              <w:rPr>
                <w:sz w:val="20"/>
                <w:szCs w:val="20"/>
              </w:rPr>
            </w:pPr>
            <w:r w:rsidRPr="006469B2">
              <w:rPr>
                <w:sz w:val="20"/>
                <w:szCs w:val="20"/>
              </w:rPr>
              <w:t>10</w:t>
            </w:r>
          </w:p>
        </w:tc>
        <w:tc>
          <w:tcPr>
            <w:tcW w:w="1695" w:type="dxa"/>
            <w:tcBorders>
              <w:top w:val="single" w:sz="4" w:space="0" w:color="auto"/>
              <w:left w:val="single" w:sz="4" w:space="0" w:color="auto"/>
              <w:bottom w:val="single" w:sz="4" w:space="0" w:color="auto"/>
              <w:right w:val="single" w:sz="4" w:space="0" w:color="auto"/>
            </w:tcBorders>
            <w:vAlign w:val="bottom"/>
          </w:tcPr>
          <w:p w14:paraId="03CC0592"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B900186" w14:textId="77777777" w:rsidR="00A64F3C" w:rsidRPr="006469B2" w:rsidRDefault="00A64F3C" w:rsidP="00A64F3C">
            <w:pPr>
              <w:spacing w:after="0" w:line="240" w:lineRule="auto"/>
              <w:jc w:val="right"/>
              <w:rPr>
                <w:sz w:val="20"/>
                <w:szCs w:val="20"/>
              </w:rPr>
            </w:pPr>
          </w:p>
        </w:tc>
      </w:tr>
      <w:tr w:rsidR="00A64F3C" w:rsidRPr="006469B2" w14:paraId="6E830343" w14:textId="5E975D46"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6E9A89D9"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39A730DC" w14:textId="77777777" w:rsidR="00A64F3C" w:rsidRPr="006469B2" w:rsidRDefault="00A64F3C" w:rsidP="00A64F3C">
            <w:pPr>
              <w:spacing w:after="0" w:line="240" w:lineRule="auto"/>
              <w:rPr>
                <w:sz w:val="20"/>
                <w:szCs w:val="20"/>
              </w:rPr>
            </w:pPr>
            <w:r w:rsidRPr="006469B2">
              <w:rPr>
                <w:sz w:val="20"/>
                <w:szCs w:val="20"/>
              </w:rPr>
              <w:t>Dujinio katilo montavimas, kai katilo galia iki 11 kW</w:t>
            </w:r>
          </w:p>
        </w:tc>
        <w:tc>
          <w:tcPr>
            <w:tcW w:w="772" w:type="dxa"/>
            <w:tcBorders>
              <w:top w:val="nil"/>
              <w:left w:val="nil"/>
              <w:bottom w:val="single" w:sz="4" w:space="0" w:color="auto"/>
              <w:right w:val="single" w:sz="4" w:space="0" w:color="auto"/>
            </w:tcBorders>
            <w:shd w:val="clear" w:color="auto" w:fill="auto"/>
            <w:vAlign w:val="center"/>
          </w:tcPr>
          <w:p w14:paraId="5E0A3878"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4925378C" w14:textId="77777777" w:rsidR="00A64F3C" w:rsidRPr="006469B2" w:rsidRDefault="00A64F3C" w:rsidP="00A64F3C">
            <w:pPr>
              <w:spacing w:after="0" w:line="240" w:lineRule="auto"/>
              <w:jc w:val="center"/>
              <w:rPr>
                <w:sz w:val="20"/>
                <w:szCs w:val="20"/>
              </w:rPr>
            </w:pPr>
            <w:r w:rsidRPr="006469B2">
              <w:rPr>
                <w:sz w:val="20"/>
                <w:szCs w:val="20"/>
              </w:rPr>
              <w:t>9</w:t>
            </w:r>
          </w:p>
        </w:tc>
        <w:tc>
          <w:tcPr>
            <w:tcW w:w="1695" w:type="dxa"/>
            <w:tcBorders>
              <w:top w:val="single" w:sz="4" w:space="0" w:color="auto"/>
              <w:left w:val="single" w:sz="4" w:space="0" w:color="auto"/>
              <w:bottom w:val="single" w:sz="4" w:space="0" w:color="auto"/>
              <w:right w:val="single" w:sz="4" w:space="0" w:color="auto"/>
            </w:tcBorders>
            <w:vAlign w:val="bottom"/>
          </w:tcPr>
          <w:p w14:paraId="33D0DB8A"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FE24056" w14:textId="77777777" w:rsidR="00A64F3C" w:rsidRPr="006469B2" w:rsidRDefault="00A64F3C" w:rsidP="00A64F3C">
            <w:pPr>
              <w:spacing w:after="0" w:line="240" w:lineRule="auto"/>
              <w:jc w:val="right"/>
              <w:rPr>
                <w:sz w:val="20"/>
                <w:szCs w:val="20"/>
              </w:rPr>
            </w:pPr>
          </w:p>
        </w:tc>
      </w:tr>
      <w:tr w:rsidR="00A64F3C" w:rsidRPr="006469B2" w14:paraId="68F7054E" w14:textId="55CB1163" w:rsidTr="00787806">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33212225"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1927A236" w14:textId="77777777" w:rsidR="00A64F3C" w:rsidRPr="006469B2" w:rsidRDefault="00A64F3C" w:rsidP="00A64F3C">
            <w:pPr>
              <w:spacing w:after="0" w:line="240" w:lineRule="auto"/>
              <w:rPr>
                <w:sz w:val="20"/>
                <w:szCs w:val="20"/>
              </w:rPr>
            </w:pPr>
            <w:r w:rsidRPr="006469B2">
              <w:rPr>
                <w:sz w:val="20"/>
                <w:szCs w:val="20"/>
              </w:rPr>
              <w:t>Dujinio katilo montavimas, kai katilo galia iki 15 kW</w:t>
            </w:r>
          </w:p>
        </w:tc>
        <w:tc>
          <w:tcPr>
            <w:tcW w:w="772" w:type="dxa"/>
            <w:tcBorders>
              <w:top w:val="nil"/>
              <w:left w:val="nil"/>
              <w:bottom w:val="single" w:sz="4" w:space="0" w:color="auto"/>
              <w:right w:val="single" w:sz="4" w:space="0" w:color="auto"/>
            </w:tcBorders>
            <w:shd w:val="clear" w:color="auto" w:fill="auto"/>
            <w:vAlign w:val="center"/>
          </w:tcPr>
          <w:p w14:paraId="2086B102"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6A4166D3" w14:textId="77777777" w:rsidR="00A64F3C" w:rsidRPr="006469B2" w:rsidRDefault="00A64F3C" w:rsidP="00A64F3C">
            <w:pPr>
              <w:spacing w:after="0" w:line="240" w:lineRule="auto"/>
              <w:jc w:val="center"/>
              <w:rPr>
                <w:sz w:val="20"/>
                <w:szCs w:val="20"/>
              </w:rPr>
            </w:pPr>
            <w:r w:rsidRPr="006469B2">
              <w:rPr>
                <w:sz w:val="20"/>
                <w:szCs w:val="20"/>
              </w:rPr>
              <w:t>3</w:t>
            </w:r>
          </w:p>
        </w:tc>
        <w:tc>
          <w:tcPr>
            <w:tcW w:w="1695" w:type="dxa"/>
            <w:tcBorders>
              <w:top w:val="single" w:sz="4" w:space="0" w:color="auto"/>
              <w:left w:val="single" w:sz="4" w:space="0" w:color="auto"/>
              <w:bottom w:val="single" w:sz="4" w:space="0" w:color="auto"/>
              <w:right w:val="single" w:sz="4" w:space="0" w:color="auto"/>
            </w:tcBorders>
            <w:vAlign w:val="bottom"/>
          </w:tcPr>
          <w:p w14:paraId="6A12A955"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A66DD67" w14:textId="77777777" w:rsidR="00A64F3C" w:rsidRPr="006469B2" w:rsidRDefault="00A64F3C" w:rsidP="00A64F3C">
            <w:pPr>
              <w:spacing w:after="0" w:line="240" w:lineRule="auto"/>
              <w:jc w:val="right"/>
              <w:rPr>
                <w:sz w:val="20"/>
                <w:szCs w:val="20"/>
              </w:rPr>
            </w:pPr>
          </w:p>
        </w:tc>
      </w:tr>
      <w:tr w:rsidR="00A64F3C" w:rsidRPr="006469B2" w14:paraId="096F30FD" w14:textId="07489B7A" w:rsidTr="00787806">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679382F6"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2113FA5A" w14:textId="77777777" w:rsidR="00A64F3C" w:rsidRPr="006469B2" w:rsidRDefault="00A64F3C" w:rsidP="00A64F3C">
            <w:pPr>
              <w:spacing w:after="0" w:line="240" w:lineRule="auto"/>
              <w:rPr>
                <w:sz w:val="20"/>
                <w:szCs w:val="20"/>
              </w:rPr>
            </w:pPr>
            <w:r w:rsidRPr="006469B2">
              <w:rPr>
                <w:sz w:val="20"/>
                <w:szCs w:val="20"/>
              </w:rPr>
              <w:t>Dujinio katilo montavimas, kai katilo galia iki 20 kW</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16780027"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14AA8727" w14:textId="77777777" w:rsidR="00A64F3C" w:rsidRPr="006469B2" w:rsidRDefault="00A64F3C" w:rsidP="00A64F3C">
            <w:pPr>
              <w:spacing w:after="0" w:line="240" w:lineRule="auto"/>
              <w:jc w:val="center"/>
              <w:rPr>
                <w:sz w:val="20"/>
                <w:szCs w:val="20"/>
              </w:rPr>
            </w:pPr>
            <w:r w:rsidRPr="006469B2">
              <w:rPr>
                <w:sz w:val="20"/>
                <w:szCs w:val="20"/>
              </w:rPr>
              <w:t>6</w:t>
            </w:r>
          </w:p>
        </w:tc>
        <w:tc>
          <w:tcPr>
            <w:tcW w:w="1695" w:type="dxa"/>
            <w:tcBorders>
              <w:top w:val="single" w:sz="4" w:space="0" w:color="auto"/>
              <w:left w:val="single" w:sz="4" w:space="0" w:color="auto"/>
              <w:bottom w:val="single" w:sz="4" w:space="0" w:color="auto"/>
              <w:right w:val="single" w:sz="4" w:space="0" w:color="auto"/>
            </w:tcBorders>
            <w:vAlign w:val="bottom"/>
          </w:tcPr>
          <w:p w14:paraId="6D0F925F"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7814FBF" w14:textId="77777777" w:rsidR="00A64F3C" w:rsidRPr="006469B2" w:rsidRDefault="00A64F3C" w:rsidP="00A64F3C">
            <w:pPr>
              <w:spacing w:after="0" w:line="240" w:lineRule="auto"/>
              <w:jc w:val="right"/>
              <w:rPr>
                <w:sz w:val="20"/>
                <w:szCs w:val="20"/>
              </w:rPr>
            </w:pPr>
          </w:p>
        </w:tc>
      </w:tr>
      <w:tr w:rsidR="00A64F3C" w:rsidRPr="006469B2" w14:paraId="6D1D4D3B" w14:textId="06DCFD40" w:rsidTr="00787806">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09B711BC"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4F301923" w14:textId="77777777" w:rsidR="00A64F3C" w:rsidRPr="006469B2" w:rsidRDefault="00A64F3C" w:rsidP="00A64F3C">
            <w:pPr>
              <w:spacing w:after="0" w:line="240" w:lineRule="auto"/>
              <w:rPr>
                <w:sz w:val="20"/>
                <w:szCs w:val="20"/>
              </w:rPr>
            </w:pPr>
            <w:r w:rsidRPr="006469B2">
              <w:rPr>
                <w:sz w:val="20"/>
                <w:szCs w:val="20"/>
              </w:rPr>
              <w:t>Tūrinių šildytuvų montavimas, kai šildytuvo talpa iki 15 litrų</w:t>
            </w:r>
          </w:p>
        </w:tc>
        <w:tc>
          <w:tcPr>
            <w:tcW w:w="772" w:type="dxa"/>
            <w:tcBorders>
              <w:top w:val="single" w:sz="4" w:space="0" w:color="auto"/>
              <w:left w:val="nil"/>
              <w:bottom w:val="single" w:sz="4" w:space="0" w:color="auto"/>
              <w:right w:val="single" w:sz="4" w:space="0" w:color="auto"/>
            </w:tcBorders>
            <w:shd w:val="clear" w:color="auto" w:fill="auto"/>
            <w:vAlign w:val="center"/>
          </w:tcPr>
          <w:p w14:paraId="03412444"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7519024B" w14:textId="77777777" w:rsidR="00A64F3C" w:rsidRPr="006469B2" w:rsidRDefault="00A64F3C" w:rsidP="00A64F3C">
            <w:pPr>
              <w:spacing w:after="0" w:line="240" w:lineRule="auto"/>
              <w:jc w:val="center"/>
              <w:rPr>
                <w:sz w:val="20"/>
                <w:szCs w:val="20"/>
              </w:rPr>
            </w:pPr>
            <w:r w:rsidRPr="006469B2">
              <w:rPr>
                <w:sz w:val="20"/>
                <w:szCs w:val="20"/>
              </w:rPr>
              <w:t>6</w:t>
            </w:r>
          </w:p>
        </w:tc>
        <w:tc>
          <w:tcPr>
            <w:tcW w:w="1695" w:type="dxa"/>
            <w:tcBorders>
              <w:top w:val="single" w:sz="4" w:space="0" w:color="auto"/>
              <w:left w:val="single" w:sz="4" w:space="0" w:color="auto"/>
              <w:bottom w:val="single" w:sz="4" w:space="0" w:color="auto"/>
              <w:right w:val="single" w:sz="4" w:space="0" w:color="auto"/>
            </w:tcBorders>
            <w:vAlign w:val="bottom"/>
          </w:tcPr>
          <w:p w14:paraId="5B79DCED"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6EC2FD4" w14:textId="77777777" w:rsidR="00A64F3C" w:rsidRPr="006469B2" w:rsidRDefault="00A64F3C" w:rsidP="00A64F3C">
            <w:pPr>
              <w:spacing w:after="0" w:line="240" w:lineRule="auto"/>
              <w:jc w:val="right"/>
              <w:rPr>
                <w:sz w:val="20"/>
                <w:szCs w:val="20"/>
              </w:rPr>
            </w:pPr>
          </w:p>
        </w:tc>
      </w:tr>
      <w:tr w:rsidR="00A64F3C" w:rsidRPr="006469B2" w14:paraId="5AD1C9FF" w14:textId="0DF3BEF8"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1828C82C"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6F93FDA6" w14:textId="77777777" w:rsidR="00A64F3C" w:rsidRPr="006469B2" w:rsidRDefault="00A64F3C" w:rsidP="00A64F3C">
            <w:pPr>
              <w:spacing w:after="0" w:line="240" w:lineRule="auto"/>
              <w:rPr>
                <w:sz w:val="20"/>
                <w:szCs w:val="20"/>
              </w:rPr>
            </w:pPr>
            <w:r w:rsidRPr="006469B2">
              <w:rPr>
                <w:sz w:val="20"/>
                <w:szCs w:val="20"/>
              </w:rPr>
              <w:t>Tūrinių šildytuvų montavimas, kai šildytuvo talpa iki 50 litrų</w:t>
            </w:r>
          </w:p>
        </w:tc>
        <w:tc>
          <w:tcPr>
            <w:tcW w:w="772" w:type="dxa"/>
            <w:tcBorders>
              <w:top w:val="nil"/>
              <w:left w:val="nil"/>
              <w:bottom w:val="single" w:sz="4" w:space="0" w:color="auto"/>
              <w:right w:val="single" w:sz="4" w:space="0" w:color="auto"/>
            </w:tcBorders>
            <w:shd w:val="clear" w:color="auto" w:fill="auto"/>
            <w:vAlign w:val="center"/>
          </w:tcPr>
          <w:p w14:paraId="1B76B5F4"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342F13CE" w14:textId="77777777" w:rsidR="00A64F3C" w:rsidRPr="006469B2" w:rsidRDefault="00A64F3C" w:rsidP="00A64F3C">
            <w:pPr>
              <w:spacing w:after="0" w:line="240" w:lineRule="auto"/>
              <w:jc w:val="center"/>
              <w:rPr>
                <w:sz w:val="20"/>
                <w:szCs w:val="20"/>
              </w:rPr>
            </w:pPr>
            <w:r w:rsidRPr="006469B2">
              <w:rPr>
                <w:sz w:val="20"/>
                <w:szCs w:val="20"/>
              </w:rPr>
              <w:t>6</w:t>
            </w:r>
          </w:p>
        </w:tc>
        <w:tc>
          <w:tcPr>
            <w:tcW w:w="1695" w:type="dxa"/>
            <w:tcBorders>
              <w:top w:val="single" w:sz="4" w:space="0" w:color="auto"/>
              <w:left w:val="single" w:sz="4" w:space="0" w:color="auto"/>
              <w:bottom w:val="single" w:sz="4" w:space="0" w:color="auto"/>
              <w:right w:val="single" w:sz="4" w:space="0" w:color="auto"/>
            </w:tcBorders>
            <w:vAlign w:val="bottom"/>
          </w:tcPr>
          <w:p w14:paraId="0D17883A"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AF1F999" w14:textId="77777777" w:rsidR="00A64F3C" w:rsidRPr="006469B2" w:rsidRDefault="00A64F3C" w:rsidP="00A64F3C">
            <w:pPr>
              <w:spacing w:after="0" w:line="240" w:lineRule="auto"/>
              <w:jc w:val="right"/>
              <w:rPr>
                <w:sz w:val="20"/>
                <w:szCs w:val="20"/>
              </w:rPr>
            </w:pPr>
          </w:p>
        </w:tc>
      </w:tr>
      <w:tr w:rsidR="00A64F3C" w:rsidRPr="006469B2" w14:paraId="7C7C3CAA" w14:textId="100143B1"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3D3F2CEE"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3BAB7284" w14:textId="77777777" w:rsidR="00A64F3C" w:rsidRPr="006469B2" w:rsidRDefault="00A64F3C" w:rsidP="00A64F3C">
            <w:pPr>
              <w:spacing w:after="0" w:line="240" w:lineRule="auto"/>
              <w:rPr>
                <w:sz w:val="20"/>
                <w:szCs w:val="20"/>
              </w:rPr>
            </w:pPr>
            <w:r w:rsidRPr="006469B2">
              <w:rPr>
                <w:sz w:val="20"/>
                <w:szCs w:val="20"/>
              </w:rPr>
              <w:t>Tūrinių tūrinių šildytuvų montavimas, kai šildytuvo talpa iki 80 litrų</w:t>
            </w:r>
          </w:p>
        </w:tc>
        <w:tc>
          <w:tcPr>
            <w:tcW w:w="772" w:type="dxa"/>
            <w:tcBorders>
              <w:top w:val="nil"/>
              <w:left w:val="nil"/>
              <w:bottom w:val="single" w:sz="4" w:space="0" w:color="auto"/>
              <w:right w:val="single" w:sz="4" w:space="0" w:color="auto"/>
            </w:tcBorders>
            <w:shd w:val="clear" w:color="auto" w:fill="auto"/>
            <w:vAlign w:val="center"/>
          </w:tcPr>
          <w:p w14:paraId="3B54F371"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450C0673" w14:textId="77777777" w:rsidR="00A64F3C" w:rsidRPr="006469B2" w:rsidRDefault="00A64F3C" w:rsidP="00A64F3C">
            <w:pPr>
              <w:spacing w:after="0" w:line="240" w:lineRule="auto"/>
              <w:jc w:val="center"/>
              <w:rPr>
                <w:sz w:val="20"/>
                <w:szCs w:val="20"/>
              </w:rPr>
            </w:pPr>
            <w:r w:rsidRPr="006469B2">
              <w:rPr>
                <w:sz w:val="20"/>
                <w:szCs w:val="20"/>
              </w:rPr>
              <w:t>6</w:t>
            </w:r>
          </w:p>
        </w:tc>
        <w:tc>
          <w:tcPr>
            <w:tcW w:w="1695" w:type="dxa"/>
            <w:tcBorders>
              <w:top w:val="single" w:sz="4" w:space="0" w:color="auto"/>
              <w:left w:val="single" w:sz="4" w:space="0" w:color="auto"/>
              <w:bottom w:val="single" w:sz="4" w:space="0" w:color="auto"/>
              <w:right w:val="single" w:sz="4" w:space="0" w:color="auto"/>
            </w:tcBorders>
            <w:vAlign w:val="bottom"/>
          </w:tcPr>
          <w:p w14:paraId="79603FCB"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B8EA05D" w14:textId="77777777" w:rsidR="00A64F3C" w:rsidRPr="006469B2" w:rsidRDefault="00A64F3C" w:rsidP="00A64F3C">
            <w:pPr>
              <w:spacing w:after="0" w:line="240" w:lineRule="auto"/>
              <w:jc w:val="right"/>
              <w:rPr>
                <w:sz w:val="20"/>
                <w:szCs w:val="20"/>
              </w:rPr>
            </w:pPr>
          </w:p>
        </w:tc>
      </w:tr>
      <w:tr w:rsidR="00A64F3C" w:rsidRPr="006469B2" w14:paraId="7B9B2290" w14:textId="49AAD911"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45303194"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64EAE34A" w14:textId="77777777" w:rsidR="00A64F3C" w:rsidRPr="006469B2" w:rsidRDefault="00A64F3C" w:rsidP="00A64F3C">
            <w:pPr>
              <w:spacing w:after="0" w:line="240" w:lineRule="auto"/>
              <w:rPr>
                <w:sz w:val="20"/>
                <w:szCs w:val="20"/>
              </w:rPr>
            </w:pPr>
            <w:r w:rsidRPr="006469B2">
              <w:rPr>
                <w:sz w:val="20"/>
                <w:szCs w:val="20"/>
              </w:rPr>
              <w:t>Tūrinių tūrinių šildytuvų montavimas, kai šildytuvo talpa iki 100 litrų</w:t>
            </w:r>
          </w:p>
        </w:tc>
        <w:tc>
          <w:tcPr>
            <w:tcW w:w="772" w:type="dxa"/>
            <w:tcBorders>
              <w:top w:val="nil"/>
              <w:left w:val="nil"/>
              <w:bottom w:val="single" w:sz="4" w:space="0" w:color="auto"/>
              <w:right w:val="single" w:sz="4" w:space="0" w:color="auto"/>
            </w:tcBorders>
            <w:shd w:val="clear" w:color="auto" w:fill="auto"/>
            <w:vAlign w:val="center"/>
          </w:tcPr>
          <w:p w14:paraId="221E76A2"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05B9FC26" w14:textId="77777777" w:rsidR="00A64F3C" w:rsidRPr="006469B2" w:rsidRDefault="00A64F3C" w:rsidP="00A64F3C">
            <w:pPr>
              <w:spacing w:after="0" w:line="240" w:lineRule="auto"/>
              <w:jc w:val="center"/>
              <w:rPr>
                <w:sz w:val="20"/>
                <w:szCs w:val="20"/>
              </w:rPr>
            </w:pPr>
            <w:r w:rsidRPr="006469B2">
              <w:rPr>
                <w:sz w:val="20"/>
                <w:szCs w:val="20"/>
              </w:rPr>
              <w:t>6</w:t>
            </w:r>
          </w:p>
        </w:tc>
        <w:tc>
          <w:tcPr>
            <w:tcW w:w="1695" w:type="dxa"/>
            <w:tcBorders>
              <w:top w:val="single" w:sz="4" w:space="0" w:color="auto"/>
              <w:left w:val="single" w:sz="4" w:space="0" w:color="auto"/>
              <w:bottom w:val="single" w:sz="4" w:space="0" w:color="auto"/>
              <w:right w:val="single" w:sz="4" w:space="0" w:color="auto"/>
            </w:tcBorders>
            <w:vAlign w:val="bottom"/>
          </w:tcPr>
          <w:p w14:paraId="4B0AE25F"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3A562D61" w14:textId="77777777" w:rsidR="00A64F3C" w:rsidRPr="006469B2" w:rsidRDefault="00A64F3C" w:rsidP="00A64F3C">
            <w:pPr>
              <w:spacing w:after="0" w:line="240" w:lineRule="auto"/>
              <w:jc w:val="right"/>
              <w:rPr>
                <w:sz w:val="20"/>
                <w:szCs w:val="20"/>
              </w:rPr>
            </w:pPr>
          </w:p>
        </w:tc>
      </w:tr>
      <w:tr w:rsidR="00A64F3C" w:rsidRPr="006469B2" w14:paraId="425D735A" w14:textId="1717B1AA"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0989D62B"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07E9D9CF" w14:textId="77777777" w:rsidR="00A64F3C" w:rsidRPr="006469B2" w:rsidRDefault="00A64F3C" w:rsidP="00A64F3C">
            <w:pPr>
              <w:spacing w:after="0" w:line="240" w:lineRule="auto"/>
              <w:rPr>
                <w:sz w:val="20"/>
                <w:szCs w:val="20"/>
              </w:rPr>
            </w:pPr>
            <w:r w:rsidRPr="006469B2">
              <w:rPr>
                <w:sz w:val="20"/>
                <w:szCs w:val="20"/>
              </w:rPr>
              <w:t>Membraninių išsiplėtimo indų montavimas, kai išsiplėtimo indo talpa, iki 25 litrų</w:t>
            </w:r>
          </w:p>
        </w:tc>
        <w:tc>
          <w:tcPr>
            <w:tcW w:w="772" w:type="dxa"/>
            <w:tcBorders>
              <w:top w:val="nil"/>
              <w:left w:val="nil"/>
              <w:bottom w:val="single" w:sz="4" w:space="0" w:color="auto"/>
              <w:right w:val="single" w:sz="4" w:space="0" w:color="auto"/>
            </w:tcBorders>
            <w:shd w:val="clear" w:color="auto" w:fill="auto"/>
            <w:vAlign w:val="center"/>
          </w:tcPr>
          <w:p w14:paraId="315597CB"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3BAD0610" w14:textId="77777777" w:rsidR="00A64F3C" w:rsidRPr="006469B2" w:rsidRDefault="00A64F3C" w:rsidP="00A64F3C">
            <w:pPr>
              <w:spacing w:after="0" w:line="240" w:lineRule="auto"/>
              <w:jc w:val="center"/>
              <w:rPr>
                <w:sz w:val="20"/>
                <w:szCs w:val="20"/>
              </w:rPr>
            </w:pPr>
            <w:r w:rsidRPr="006469B2">
              <w:rPr>
                <w:sz w:val="20"/>
                <w:szCs w:val="20"/>
              </w:rPr>
              <w:t>18</w:t>
            </w:r>
          </w:p>
        </w:tc>
        <w:tc>
          <w:tcPr>
            <w:tcW w:w="1695" w:type="dxa"/>
            <w:tcBorders>
              <w:top w:val="single" w:sz="4" w:space="0" w:color="auto"/>
              <w:left w:val="single" w:sz="4" w:space="0" w:color="auto"/>
              <w:bottom w:val="single" w:sz="4" w:space="0" w:color="auto"/>
              <w:right w:val="single" w:sz="4" w:space="0" w:color="auto"/>
            </w:tcBorders>
            <w:vAlign w:val="bottom"/>
          </w:tcPr>
          <w:p w14:paraId="77CE59F1"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3078EEB" w14:textId="77777777" w:rsidR="00A64F3C" w:rsidRPr="006469B2" w:rsidRDefault="00A64F3C" w:rsidP="00A64F3C">
            <w:pPr>
              <w:spacing w:after="0" w:line="240" w:lineRule="auto"/>
              <w:jc w:val="right"/>
              <w:rPr>
                <w:sz w:val="20"/>
                <w:szCs w:val="20"/>
              </w:rPr>
            </w:pPr>
          </w:p>
        </w:tc>
      </w:tr>
      <w:tr w:rsidR="00A64F3C" w:rsidRPr="006469B2" w14:paraId="1F815150" w14:textId="54027DC6"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161F26D4"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44215268" w14:textId="77777777" w:rsidR="00A64F3C" w:rsidRPr="006469B2" w:rsidRDefault="00A64F3C" w:rsidP="00A64F3C">
            <w:pPr>
              <w:spacing w:after="0" w:line="240" w:lineRule="auto"/>
              <w:rPr>
                <w:sz w:val="20"/>
                <w:szCs w:val="20"/>
              </w:rPr>
            </w:pPr>
            <w:r w:rsidRPr="006469B2">
              <w:rPr>
                <w:sz w:val="20"/>
                <w:szCs w:val="20"/>
              </w:rPr>
              <w:t>Šildymo sistemos užpildymas koncentruotu neužšalančiu šilumnešiu</w:t>
            </w:r>
          </w:p>
        </w:tc>
        <w:tc>
          <w:tcPr>
            <w:tcW w:w="772" w:type="dxa"/>
            <w:tcBorders>
              <w:top w:val="nil"/>
              <w:left w:val="nil"/>
              <w:bottom w:val="single" w:sz="4" w:space="0" w:color="auto"/>
              <w:right w:val="single" w:sz="4" w:space="0" w:color="auto"/>
            </w:tcBorders>
            <w:shd w:val="clear" w:color="auto" w:fill="auto"/>
            <w:vAlign w:val="center"/>
          </w:tcPr>
          <w:p w14:paraId="4D632CE2"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l</w:t>
            </w:r>
          </w:p>
        </w:tc>
        <w:tc>
          <w:tcPr>
            <w:tcW w:w="1369" w:type="dxa"/>
            <w:tcBorders>
              <w:top w:val="single" w:sz="4" w:space="0" w:color="auto"/>
              <w:left w:val="single" w:sz="4" w:space="0" w:color="auto"/>
              <w:bottom w:val="single" w:sz="4" w:space="0" w:color="auto"/>
              <w:right w:val="single" w:sz="4" w:space="0" w:color="auto"/>
            </w:tcBorders>
            <w:vAlign w:val="center"/>
          </w:tcPr>
          <w:p w14:paraId="70BDB06B" w14:textId="77777777" w:rsidR="00A64F3C" w:rsidRPr="006469B2" w:rsidRDefault="00A64F3C" w:rsidP="00A64F3C">
            <w:pPr>
              <w:spacing w:after="0" w:line="240" w:lineRule="auto"/>
              <w:jc w:val="center"/>
              <w:rPr>
                <w:sz w:val="20"/>
                <w:szCs w:val="20"/>
              </w:rPr>
            </w:pPr>
            <w:r w:rsidRPr="006469B2">
              <w:rPr>
                <w:sz w:val="20"/>
                <w:szCs w:val="20"/>
              </w:rPr>
              <w:t>200</w:t>
            </w:r>
          </w:p>
        </w:tc>
        <w:tc>
          <w:tcPr>
            <w:tcW w:w="1695" w:type="dxa"/>
            <w:tcBorders>
              <w:top w:val="single" w:sz="4" w:space="0" w:color="auto"/>
              <w:left w:val="single" w:sz="4" w:space="0" w:color="auto"/>
              <w:bottom w:val="single" w:sz="4" w:space="0" w:color="auto"/>
              <w:right w:val="single" w:sz="4" w:space="0" w:color="auto"/>
            </w:tcBorders>
            <w:vAlign w:val="bottom"/>
          </w:tcPr>
          <w:p w14:paraId="3825DC4D"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E9FFBCE" w14:textId="77777777" w:rsidR="00A64F3C" w:rsidRPr="006469B2" w:rsidRDefault="00A64F3C" w:rsidP="00A64F3C">
            <w:pPr>
              <w:spacing w:after="0" w:line="240" w:lineRule="auto"/>
              <w:jc w:val="right"/>
              <w:rPr>
                <w:sz w:val="20"/>
                <w:szCs w:val="20"/>
              </w:rPr>
            </w:pPr>
          </w:p>
        </w:tc>
      </w:tr>
      <w:tr w:rsidR="00A64F3C" w:rsidRPr="006469B2" w14:paraId="24FBD6A6" w14:textId="5A8C0DBD"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3F192DA6"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43F90D00" w14:textId="77777777" w:rsidR="00A64F3C" w:rsidRPr="006469B2" w:rsidRDefault="00A64F3C" w:rsidP="00A64F3C">
            <w:pPr>
              <w:spacing w:after="0" w:line="240" w:lineRule="auto"/>
              <w:rPr>
                <w:sz w:val="20"/>
                <w:szCs w:val="20"/>
              </w:rPr>
            </w:pPr>
            <w:r w:rsidRPr="006469B2">
              <w:rPr>
                <w:sz w:val="20"/>
                <w:szCs w:val="20"/>
              </w:rPr>
              <w:t>Šildymo sistemos paleidimas ir nuorinimas</w:t>
            </w:r>
          </w:p>
        </w:tc>
        <w:tc>
          <w:tcPr>
            <w:tcW w:w="772" w:type="dxa"/>
            <w:tcBorders>
              <w:top w:val="nil"/>
              <w:left w:val="nil"/>
              <w:bottom w:val="single" w:sz="4" w:space="0" w:color="auto"/>
              <w:right w:val="single" w:sz="4" w:space="0" w:color="auto"/>
            </w:tcBorders>
            <w:shd w:val="clear" w:color="auto" w:fill="auto"/>
            <w:vAlign w:val="center"/>
          </w:tcPr>
          <w:p w14:paraId="44748EB8"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4693FAE4" w14:textId="77777777" w:rsidR="00A64F3C" w:rsidRPr="006469B2" w:rsidRDefault="00A64F3C" w:rsidP="00A64F3C">
            <w:pPr>
              <w:spacing w:after="0" w:line="240" w:lineRule="auto"/>
              <w:jc w:val="center"/>
              <w:rPr>
                <w:sz w:val="20"/>
                <w:szCs w:val="20"/>
              </w:rPr>
            </w:pPr>
            <w:r w:rsidRPr="006469B2">
              <w:rPr>
                <w:sz w:val="20"/>
                <w:szCs w:val="20"/>
              </w:rPr>
              <w:t>30</w:t>
            </w:r>
          </w:p>
        </w:tc>
        <w:tc>
          <w:tcPr>
            <w:tcW w:w="1695" w:type="dxa"/>
            <w:tcBorders>
              <w:top w:val="single" w:sz="4" w:space="0" w:color="auto"/>
              <w:left w:val="single" w:sz="4" w:space="0" w:color="auto"/>
              <w:bottom w:val="single" w:sz="4" w:space="0" w:color="auto"/>
              <w:right w:val="single" w:sz="4" w:space="0" w:color="auto"/>
            </w:tcBorders>
            <w:vAlign w:val="bottom"/>
          </w:tcPr>
          <w:p w14:paraId="360CD2B2"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9F7E7E6" w14:textId="77777777" w:rsidR="00A64F3C" w:rsidRPr="006469B2" w:rsidRDefault="00A64F3C" w:rsidP="00A64F3C">
            <w:pPr>
              <w:spacing w:after="0" w:line="240" w:lineRule="auto"/>
              <w:jc w:val="right"/>
              <w:rPr>
                <w:sz w:val="20"/>
                <w:szCs w:val="20"/>
              </w:rPr>
            </w:pPr>
          </w:p>
        </w:tc>
      </w:tr>
      <w:tr w:rsidR="00A64F3C" w:rsidRPr="006469B2" w14:paraId="70CA11B5" w14:textId="46882D09"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6C666BEE"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30476A32" w14:textId="77777777" w:rsidR="00A64F3C" w:rsidRPr="006469B2" w:rsidRDefault="00A64F3C" w:rsidP="00A64F3C">
            <w:pPr>
              <w:spacing w:after="0" w:line="240" w:lineRule="auto"/>
              <w:rPr>
                <w:sz w:val="20"/>
                <w:szCs w:val="20"/>
              </w:rPr>
            </w:pPr>
            <w:r w:rsidRPr="006469B2">
              <w:rPr>
                <w:sz w:val="20"/>
                <w:szCs w:val="20"/>
              </w:rPr>
              <w:t>Plieninio dūmtraukio dujinei vandens šildymo kolonėlei montavimas d110-130</w:t>
            </w:r>
          </w:p>
        </w:tc>
        <w:tc>
          <w:tcPr>
            <w:tcW w:w="772" w:type="dxa"/>
            <w:tcBorders>
              <w:top w:val="nil"/>
              <w:left w:val="nil"/>
              <w:bottom w:val="single" w:sz="4" w:space="0" w:color="auto"/>
              <w:right w:val="single" w:sz="4" w:space="0" w:color="auto"/>
            </w:tcBorders>
            <w:shd w:val="clear" w:color="auto" w:fill="auto"/>
            <w:vAlign w:val="center"/>
          </w:tcPr>
          <w:p w14:paraId="3EC1C6D2"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2AF54B25" w14:textId="77777777" w:rsidR="00A64F3C" w:rsidRPr="006469B2" w:rsidRDefault="00A64F3C" w:rsidP="00A64F3C">
            <w:pPr>
              <w:spacing w:after="0" w:line="240" w:lineRule="auto"/>
              <w:jc w:val="center"/>
              <w:rPr>
                <w:sz w:val="20"/>
                <w:szCs w:val="20"/>
              </w:rPr>
            </w:pPr>
            <w:r w:rsidRPr="006469B2">
              <w:rPr>
                <w:sz w:val="20"/>
                <w:szCs w:val="20"/>
              </w:rPr>
              <w:t>20</w:t>
            </w:r>
          </w:p>
        </w:tc>
        <w:tc>
          <w:tcPr>
            <w:tcW w:w="1695" w:type="dxa"/>
            <w:tcBorders>
              <w:top w:val="single" w:sz="4" w:space="0" w:color="auto"/>
              <w:left w:val="single" w:sz="4" w:space="0" w:color="auto"/>
              <w:bottom w:val="single" w:sz="4" w:space="0" w:color="auto"/>
              <w:right w:val="single" w:sz="4" w:space="0" w:color="auto"/>
            </w:tcBorders>
            <w:vAlign w:val="bottom"/>
          </w:tcPr>
          <w:p w14:paraId="1F5090A7"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1347ADF" w14:textId="77777777" w:rsidR="00A64F3C" w:rsidRPr="006469B2" w:rsidRDefault="00A64F3C" w:rsidP="00A64F3C">
            <w:pPr>
              <w:spacing w:after="0" w:line="240" w:lineRule="auto"/>
              <w:jc w:val="right"/>
              <w:rPr>
                <w:sz w:val="20"/>
                <w:szCs w:val="20"/>
              </w:rPr>
            </w:pPr>
          </w:p>
        </w:tc>
      </w:tr>
      <w:tr w:rsidR="00A64F3C" w:rsidRPr="006469B2" w14:paraId="2ED5BCD4" w14:textId="055ABD98"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1316520E"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5A569BF5" w14:textId="77777777" w:rsidR="00A64F3C" w:rsidRPr="006469B2" w:rsidRDefault="00A64F3C" w:rsidP="00A64F3C">
            <w:pPr>
              <w:spacing w:after="0" w:line="240" w:lineRule="auto"/>
              <w:rPr>
                <w:sz w:val="20"/>
                <w:szCs w:val="20"/>
              </w:rPr>
            </w:pPr>
            <w:r w:rsidRPr="006469B2">
              <w:rPr>
                <w:sz w:val="20"/>
                <w:szCs w:val="20"/>
              </w:rPr>
              <w:t>Dujinės vandens šildymo kolonėlės karšto vandens ruošimui montavimas</w:t>
            </w:r>
          </w:p>
        </w:tc>
        <w:tc>
          <w:tcPr>
            <w:tcW w:w="772" w:type="dxa"/>
            <w:tcBorders>
              <w:top w:val="nil"/>
              <w:left w:val="nil"/>
              <w:bottom w:val="single" w:sz="4" w:space="0" w:color="auto"/>
              <w:right w:val="single" w:sz="4" w:space="0" w:color="auto"/>
            </w:tcBorders>
            <w:shd w:val="clear" w:color="auto" w:fill="auto"/>
            <w:vAlign w:val="center"/>
          </w:tcPr>
          <w:p w14:paraId="47A9DAAC"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5A36DC10" w14:textId="77777777" w:rsidR="00A64F3C" w:rsidRPr="006469B2" w:rsidRDefault="00A64F3C" w:rsidP="00A64F3C">
            <w:pPr>
              <w:spacing w:after="0" w:line="240" w:lineRule="auto"/>
              <w:jc w:val="center"/>
              <w:rPr>
                <w:sz w:val="20"/>
                <w:szCs w:val="20"/>
              </w:rPr>
            </w:pPr>
            <w:r w:rsidRPr="006469B2">
              <w:rPr>
                <w:sz w:val="20"/>
                <w:szCs w:val="20"/>
              </w:rPr>
              <w:t>9</w:t>
            </w:r>
          </w:p>
        </w:tc>
        <w:tc>
          <w:tcPr>
            <w:tcW w:w="1695" w:type="dxa"/>
            <w:tcBorders>
              <w:top w:val="single" w:sz="4" w:space="0" w:color="auto"/>
              <w:left w:val="single" w:sz="4" w:space="0" w:color="auto"/>
              <w:bottom w:val="single" w:sz="4" w:space="0" w:color="auto"/>
              <w:right w:val="single" w:sz="4" w:space="0" w:color="auto"/>
            </w:tcBorders>
            <w:vAlign w:val="bottom"/>
          </w:tcPr>
          <w:p w14:paraId="05A53B04"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5281802" w14:textId="77777777" w:rsidR="00A64F3C" w:rsidRPr="006469B2" w:rsidRDefault="00A64F3C" w:rsidP="00A64F3C">
            <w:pPr>
              <w:spacing w:after="0" w:line="240" w:lineRule="auto"/>
              <w:jc w:val="right"/>
              <w:rPr>
                <w:sz w:val="20"/>
                <w:szCs w:val="20"/>
              </w:rPr>
            </w:pPr>
          </w:p>
        </w:tc>
      </w:tr>
      <w:tr w:rsidR="00A64F3C" w:rsidRPr="006469B2" w14:paraId="7705A449" w14:textId="6E2DC982"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58B9E994"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6F42C76D" w14:textId="77777777" w:rsidR="00A64F3C" w:rsidRPr="006469B2" w:rsidRDefault="00A64F3C" w:rsidP="00A64F3C">
            <w:pPr>
              <w:spacing w:after="0" w:line="240" w:lineRule="auto"/>
              <w:rPr>
                <w:sz w:val="20"/>
                <w:szCs w:val="20"/>
              </w:rPr>
            </w:pPr>
            <w:r w:rsidRPr="006469B2">
              <w:rPr>
                <w:sz w:val="20"/>
                <w:szCs w:val="20"/>
              </w:rPr>
              <w:t>Keturių degiklių dujinės viryklės su elektrine orkaite montavimas</w:t>
            </w:r>
          </w:p>
        </w:tc>
        <w:tc>
          <w:tcPr>
            <w:tcW w:w="772" w:type="dxa"/>
            <w:tcBorders>
              <w:top w:val="nil"/>
              <w:left w:val="nil"/>
              <w:bottom w:val="single" w:sz="4" w:space="0" w:color="auto"/>
              <w:right w:val="single" w:sz="4" w:space="0" w:color="auto"/>
            </w:tcBorders>
            <w:shd w:val="clear" w:color="auto" w:fill="auto"/>
            <w:vAlign w:val="center"/>
          </w:tcPr>
          <w:p w14:paraId="6FE999AE"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6FB9966E" w14:textId="77777777" w:rsidR="00A64F3C" w:rsidRPr="006469B2" w:rsidRDefault="00A64F3C" w:rsidP="00A64F3C">
            <w:pPr>
              <w:spacing w:after="0" w:line="240" w:lineRule="auto"/>
              <w:jc w:val="center"/>
              <w:rPr>
                <w:sz w:val="20"/>
                <w:szCs w:val="20"/>
              </w:rPr>
            </w:pPr>
            <w:r w:rsidRPr="006469B2">
              <w:rPr>
                <w:sz w:val="20"/>
                <w:szCs w:val="20"/>
              </w:rPr>
              <w:t>15</w:t>
            </w:r>
          </w:p>
        </w:tc>
        <w:tc>
          <w:tcPr>
            <w:tcW w:w="1695" w:type="dxa"/>
            <w:tcBorders>
              <w:top w:val="single" w:sz="4" w:space="0" w:color="auto"/>
              <w:left w:val="single" w:sz="4" w:space="0" w:color="auto"/>
              <w:bottom w:val="single" w:sz="4" w:space="0" w:color="auto"/>
              <w:right w:val="single" w:sz="4" w:space="0" w:color="auto"/>
            </w:tcBorders>
            <w:vAlign w:val="bottom"/>
          </w:tcPr>
          <w:p w14:paraId="3DCCDB4B"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D9876B0" w14:textId="77777777" w:rsidR="00A64F3C" w:rsidRPr="006469B2" w:rsidRDefault="00A64F3C" w:rsidP="00A64F3C">
            <w:pPr>
              <w:spacing w:after="0" w:line="240" w:lineRule="auto"/>
              <w:jc w:val="right"/>
              <w:rPr>
                <w:sz w:val="20"/>
                <w:szCs w:val="20"/>
              </w:rPr>
            </w:pPr>
          </w:p>
        </w:tc>
      </w:tr>
      <w:tr w:rsidR="00A64F3C" w:rsidRPr="006469B2" w14:paraId="139C9F36" w14:textId="0D0E1E86"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2E7C6EC5"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76B244EB" w14:textId="77777777" w:rsidR="00A64F3C" w:rsidRPr="006469B2" w:rsidRDefault="00A64F3C" w:rsidP="00A64F3C">
            <w:pPr>
              <w:spacing w:after="0" w:line="240" w:lineRule="auto"/>
              <w:rPr>
                <w:sz w:val="20"/>
                <w:szCs w:val="20"/>
              </w:rPr>
            </w:pPr>
            <w:r w:rsidRPr="006469B2">
              <w:rPr>
                <w:sz w:val="20"/>
                <w:szCs w:val="20"/>
              </w:rPr>
              <w:t xml:space="preserve">Elektrinio gartraukio montavimas, įrengiant gofruotus vamzdžius d-110 mm </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300AE4E8"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2CFC63BC" w14:textId="77777777" w:rsidR="00A64F3C" w:rsidRPr="006469B2" w:rsidRDefault="00A64F3C" w:rsidP="00A64F3C">
            <w:pPr>
              <w:spacing w:after="0" w:line="240" w:lineRule="auto"/>
              <w:jc w:val="center"/>
              <w:rPr>
                <w:sz w:val="20"/>
                <w:szCs w:val="20"/>
              </w:rPr>
            </w:pPr>
            <w:r w:rsidRPr="006469B2">
              <w:rPr>
                <w:sz w:val="20"/>
                <w:szCs w:val="20"/>
              </w:rPr>
              <w:t>15</w:t>
            </w:r>
          </w:p>
        </w:tc>
        <w:tc>
          <w:tcPr>
            <w:tcW w:w="1695" w:type="dxa"/>
            <w:tcBorders>
              <w:top w:val="single" w:sz="4" w:space="0" w:color="auto"/>
              <w:left w:val="single" w:sz="4" w:space="0" w:color="auto"/>
              <w:bottom w:val="single" w:sz="4" w:space="0" w:color="auto"/>
              <w:right w:val="single" w:sz="4" w:space="0" w:color="auto"/>
            </w:tcBorders>
            <w:vAlign w:val="bottom"/>
          </w:tcPr>
          <w:p w14:paraId="698AF9C3"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1B5B366" w14:textId="77777777" w:rsidR="00A64F3C" w:rsidRPr="006469B2" w:rsidRDefault="00A64F3C" w:rsidP="00A64F3C">
            <w:pPr>
              <w:spacing w:after="0" w:line="240" w:lineRule="auto"/>
              <w:jc w:val="right"/>
              <w:rPr>
                <w:sz w:val="20"/>
                <w:szCs w:val="20"/>
              </w:rPr>
            </w:pPr>
          </w:p>
        </w:tc>
      </w:tr>
      <w:tr w:rsidR="00A64F3C" w:rsidRPr="006469B2" w14:paraId="647FA8F0" w14:textId="62B03D26"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7A948745"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2F166C29" w14:textId="77777777" w:rsidR="00A64F3C" w:rsidRPr="006469B2" w:rsidRDefault="00A64F3C" w:rsidP="00A64F3C">
            <w:pPr>
              <w:spacing w:after="0" w:line="240" w:lineRule="auto"/>
              <w:rPr>
                <w:sz w:val="20"/>
                <w:szCs w:val="20"/>
              </w:rPr>
            </w:pPr>
            <w:r w:rsidRPr="006469B2">
              <w:rPr>
                <w:sz w:val="20"/>
                <w:szCs w:val="20"/>
              </w:rPr>
              <w:t>Ventiliacijos grotelių keitimas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0A4031BF"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5BC11F7D" w14:textId="77777777" w:rsidR="00A64F3C" w:rsidRPr="006469B2" w:rsidRDefault="00A64F3C" w:rsidP="00A64F3C">
            <w:pPr>
              <w:spacing w:after="0" w:line="240" w:lineRule="auto"/>
              <w:jc w:val="center"/>
              <w:rPr>
                <w:sz w:val="20"/>
                <w:szCs w:val="20"/>
              </w:rPr>
            </w:pPr>
            <w:r w:rsidRPr="006469B2">
              <w:rPr>
                <w:sz w:val="20"/>
                <w:szCs w:val="20"/>
              </w:rPr>
              <w:t>25</w:t>
            </w:r>
          </w:p>
        </w:tc>
        <w:tc>
          <w:tcPr>
            <w:tcW w:w="1695" w:type="dxa"/>
            <w:tcBorders>
              <w:top w:val="single" w:sz="4" w:space="0" w:color="auto"/>
              <w:left w:val="single" w:sz="4" w:space="0" w:color="auto"/>
              <w:bottom w:val="single" w:sz="4" w:space="0" w:color="auto"/>
              <w:right w:val="single" w:sz="4" w:space="0" w:color="auto"/>
            </w:tcBorders>
            <w:vAlign w:val="bottom"/>
          </w:tcPr>
          <w:p w14:paraId="1AE1D39B"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E26C6A1" w14:textId="77777777" w:rsidR="00A64F3C" w:rsidRPr="006469B2" w:rsidRDefault="00A64F3C" w:rsidP="00A64F3C">
            <w:pPr>
              <w:spacing w:after="0" w:line="240" w:lineRule="auto"/>
              <w:jc w:val="right"/>
              <w:rPr>
                <w:sz w:val="20"/>
                <w:szCs w:val="20"/>
              </w:rPr>
            </w:pPr>
          </w:p>
        </w:tc>
      </w:tr>
      <w:tr w:rsidR="00A64F3C" w:rsidRPr="006469B2" w14:paraId="7266C96C" w14:textId="509ED093"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1080F1E8"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3DCD0847" w14:textId="77777777" w:rsidR="00A64F3C" w:rsidRPr="006469B2" w:rsidRDefault="00A64F3C" w:rsidP="00A64F3C">
            <w:pPr>
              <w:spacing w:after="0" w:line="240" w:lineRule="auto"/>
              <w:rPr>
                <w:sz w:val="20"/>
                <w:szCs w:val="20"/>
              </w:rPr>
            </w:pPr>
            <w:r w:rsidRPr="006469B2">
              <w:rPr>
                <w:sz w:val="20"/>
                <w:szCs w:val="20"/>
              </w:rPr>
              <w:t xml:space="preserve">Ištraukimo ventiliatoriaus iki 150m3/val. įrengimas  </w:t>
            </w:r>
          </w:p>
        </w:tc>
        <w:tc>
          <w:tcPr>
            <w:tcW w:w="772" w:type="dxa"/>
            <w:tcBorders>
              <w:top w:val="nil"/>
              <w:left w:val="nil"/>
              <w:bottom w:val="single" w:sz="4" w:space="0" w:color="auto"/>
              <w:right w:val="single" w:sz="4" w:space="0" w:color="auto"/>
            </w:tcBorders>
            <w:shd w:val="clear" w:color="auto" w:fill="auto"/>
            <w:vAlign w:val="center"/>
          </w:tcPr>
          <w:p w14:paraId="7DC37211"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4DFBF40E" w14:textId="77777777" w:rsidR="00A64F3C" w:rsidRPr="006469B2" w:rsidRDefault="00A64F3C" w:rsidP="00A64F3C">
            <w:pPr>
              <w:spacing w:after="0" w:line="240" w:lineRule="auto"/>
              <w:jc w:val="center"/>
              <w:rPr>
                <w:sz w:val="20"/>
                <w:szCs w:val="20"/>
              </w:rPr>
            </w:pPr>
            <w:r w:rsidRPr="006469B2">
              <w:rPr>
                <w:sz w:val="20"/>
                <w:szCs w:val="20"/>
              </w:rPr>
              <w:t>25</w:t>
            </w:r>
          </w:p>
        </w:tc>
        <w:tc>
          <w:tcPr>
            <w:tcW w:w="1695" w:type="dxa"/>
            <w:tcBorders>
              <w:top w:val="single" w:sz="4" w:space="0" w:color="auto"/>
              <w:left w:val="single" w:sz="4" w:space="0" w:color="auto"/>
              <w:bottom w:val="single" w:sz="4" w:space="0" w:color="auto"/>
              <w:right w:val="single" w:sz="4" w:space="0" w:color="auto"/>
            </w:tcBorders>
            <w:vAlign w:val="bottom"/>
          </w:tcPr>
          <w:p w14:paraId="55CE9CEB" w14:textId="77777777" w:rsidR="00A64F3C" w:rsidRPr="006469B2" w:rsidRDefault="00A64F3C" w:rsidP="00A64F3C">
            <w:pPr>
              <w:spacing w:after="0" w:line="240" w:lineRule="auto"/>
              <w:jc w:val="right"/>
              <w:rPr>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7B4792E" w14:textId="77777777" w:rsidR="00A64F3C" w:rsidRPr="006469B2" w:rsidRDefault="00A64F3C" w:rsidP="00A64F3C">
            <w:pPr>
              <w:spacing w:after="0" w:line="240" w:lineRule="auto"/>
              <w:jc w:val="right"/>
              <w:rPr>
                <w:sz w:val="20"/>
                <w:szCs w:val="20"/>
              </w:rPr>
            </w:pPr>
          </w:p>
        </w:tc>
      </w:tr>
      <w:tr w:rsidR="00A64F3C" w:rsidRPr="006469B2" w14:paraId="7D122D06" w14:textId="6199DB7C"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6C4A1D35" w14:textId="77777777" w:rsidR="00A64F3C" w:rsidRPr="006469B2" w:rsidRDefault="00A64F3C" w:rsidP="00A64F3C">
            <w:pPr>
              <w:pStyle w:val="Sraopastraipa"/>
              <w:spacing w:after="0" w:line="240" w:lineRule="auto"/>
              <w:ind w:left="450"/>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724F6686" w14:textId="77777777" w:rsidR="00A64F3C" w:rsidRPr="006469B2" w:rsidRDefault="00A64F3C" w:rsidP="00A64F3C">
            <w:pPr>
              <w:spacing w:after="0" w:line="240" w:lineRule="auto"/>
              <w:jc w:val="center"/>
              <w:rPr>
                <w:rFonts w:eastAsia="Times New Roman"/>
                <w:b/>
                <w:bCs/>
                <w:sz w:val="20"/>
                <w:szCs w:val="20"/>
              </w:rPr>
            </w:pPr>
            <w:r w:rsidRPr="006469B2">
              <w:rPr>
                <w:rFonts w:eastAsia="Times New Roman"/>
                <w:b/>
                <w:bCs/>
                <w:sz w:val="20"/>
                <w:szCs w:val="20"/>
              </w:rPr>
              <w:t>VII. Durų remontas</w:t>
            </w:r>
          </w:p>
        </w:tc>
        <w:tc>
          <w:tcPr>
            <w:tcW w:w="772" w:type="dxa"/>
            <w:tcBorders>
              <w:top w:val="nil"/>
              <w:left w:val="nil"/>
              <w:bottom w:val="single" w:sz="4" w:space="0" w:color="auto"/>
              <w:right w:val="single" w:sz="4" w:space="0" w:color="auto"/>
            </w:tcBorders>
            <w:shd w:val="clear" w:color="auto" w:fill="auto"/>
            <w:vAlign w:val="center"/>
          </w:tcPr>
          <w:p w14:paraId="6B1D0EA6" w14:textId="77777777" w:rsidR="00A64F3C" w:rsidRPr="006469B2" w:rsidRDefault="00A64F3C" w:rsidP="00A64F3C">
            <w:pPr>
              <w:spacing w:after="0" w:line="240" w:lineRule="auto"/>
              <w:jc w:val="center"/>
              <w:rPr>
                <w:rFonts w:eastAsia="Times New Roman"/>
                <w:sz w:val="20"/>
                <w:szCs w:val="20"/>
                <w:vertAlign w:val="superscript"/>
              </w:rPr>
            </w:pPr>
          </w:p>
        </w:tc>
        <w:tc>
          <w:tcPr>
            <w:tcW w:w="1369" w:type="dxa"/>
            <w:tcBorders>
              <w:top w:val="single" w:sz="4" w:space="0" w:color="auto"/>
              <w:left w:val="single" w:sz="4" w:space="0" w:color="auto"/>
              <w:bottom w:val="single" w:sz="4" w:space="0" w:color="auto"/>
              <w:right w:val="single" w:sz="4" w:space="0" w:color="auto"/>
            </w:tcBorders>
            <w:vAlign w:val="center"/>
          </w:tcPr>
          <w:p w14:paraId="54C7ECC4"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4D2FBCA"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68614F6" w14:textId="77777777" w:rsidR="00A64F3C" w:rsidRPr="006469B2" w:rsidRDefault="00A64F3C" w:rsidP="00A64F3C">
            <w:pPr>
              <w:spacing w:after="0" w:line="240" w:lineRule="auto"/>
              <w:jc w:val="center"/>
              <w:rPr>
                <w:rFonts w:eastAsia="Times New Roman"/>
                <w:sz w:val="20"/>
                <w:szCs w:val="20"/>
              </w:rPr>
            </w:pPr>
          </w:p>
        </w:tc>
      </w:tr>
      <w:tr w:rsidR="00A64F3C" w:rsidRPr="006469B2" w14:paraId="5B804EC1" w14:textId="40DF174E"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3D564BAC"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32A1CF24"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Senų durų su staktomis išardymas</w:t>
            </w:r>
          </w:p>
        </w:tc>
        <w:tc>
          <w:tcPr>
            <w:tcW w:w="772" w:type="dxa"/>
            <w:tcBorders>
              <w:top w:val="nil"/>
              <w:left w:val="nil"/>
              <w:bottom w:val="single" w:sz="4" w:space="0" w:color="auto"/>
              <w:right w:val="single" w:sz="4" w:space="0" w:color="auto"/>
            </w:tcBorders>
            <w:shd w:val="clear" w:color="auto" w:fill="auto"/>
            <w:vAlign w:val="center"/>
          </w:tcPr>
          <w:p w14:paraId="049460C3"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4B50D3A8" w14:textId="77777777" w:rsidR="00A64F3C" w:rsidRPr="006469B2" w:rsidRDefault="00A64F3C" w:rsidP="00A64F3C">
            <w:pPr>
              <w:spacing w:after="0" w:line="240" w:lineRule="auto"/>
              <w:jc w:val="center"/>
              <w:rPr>
                <w:rFonts w:eastAsia="Times New Roman"/>
                <w:sz w:val="20"/>
                <w:szCs w:val="20"/>
              </w:rPr>
            </w:pPr>
            <w:r w:rsidRPr="006469B2">
              <w:rPr>
                <w:sz w:val="20"/>
                <w:szCs w:val="20"/>
              </w:rPr>
              <w:t>30</w:t>
            </w:r>
          </w:p>
        </w:tc>
        <w:tc>
          <w:tcPr>
            <w:tcW w:w="1695" w:type="dxa"/>
            <w:tcBorders>
              <w:top w:val="single" w:sz="4" w:space="0" w:color="auto"/>
              <w:left w:val="single" w:sz="4" w:space="0" w:color="auto"/>
              <w:bottom w:val="single" w:sz="4" w:space="0" w:color="auto"/>
              <w:right w:val="single" w:sz="4" w:space="0" w:color="auto"/>
            </w:tcBorders>
          </w:tcPr>
          <w:p w14:paraId="76D4C46C"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98DE16E" w14:textId="77777777" w:rsidR="00A64F3C" w:rsidRPr="006469B2" w:rsidRDefault="00A64F3C" w:rsidP="00A64F3C">
            <w:pPr>
              <w:spacing w:after="0" w:line="240" w:lineRule="auto"/>
              <w:jc w:val="center"/>
              <w:rPr>
                <w:rFonts w:eastAsia="Times New Roman"/>
                <w:sz w:val="20"/>
                <w:szCs w:val="20"/>
              </w:rPr>
            </w:pPr>
          </w:p>
        </w:tc>
      </w:tr>
      <w:tr w:rsidR="00A64F3C" w:rsidRPr="006469B2" w14:paraId="59A55759" w14:textId="630E077C"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645A3520"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73B505DB"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Senų medinių durų išardymas</w:t>
            </w:r>
          </w:p>
        </w:tc>
        <w:tc>
          <w:tcPr>
            <w:tcW w:w="772" w:type="dxa"/>
            <w:tcBorders>
              <w:top w:val="nil"/>
              <w:left w:val="nil"/>
              <w:bottom w:val="single" w:sz="4" w:space="0" w:color="auto"/>
              <w:right w:val="single" w:sz="4" w:space="0" w:color="auto"/>
            </w:tcBorders>
            <w:shd w:val="clear" w:color="auto" w:fill="auto"/>
            <w:vAlign w:val="center"/>
          </w:tcPr>
          <w:p w14:paraId="02AE9EB8"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000BAB93" w14:textId="77777777" w:rsidR="00A64F3C" w:rsidRPr="006469B2" w:rsidRDefault="00A64F3C" w:rsidP="00A64F3C">
            <w:pPr>
              <w:spacing w:after="0" w:line="240" w:lineRule="auto"/>
              <w:jc w:val="center"/>
              <w:rPr>
                <w:rFonts w:eastAsia="Times New Roman"/>
                <w:sz w:val="20"/>
                <w:szCs w:val="20"/>
              </w:rPr>
            </w:pPr>
            <w:r w:rsidRPr="006469B2">
              <w:rPr>
                <w:sz w:val="20"/>
                <w:szCs w:val="20"/>
              </w:rPr>
              <w:t>30</w:t>
            </w:r>
          </w:p>
        </w:tc>
        <w:tc>
          <w:tcPr>
            <w:tcW w:w="1695" w:type="dxa"/>
            <w:tcBorders>
              <w:top w:val="single" w:sz="4" w:space="0" w:color="auto"/>
              <w:left w:val="single" w:sz="4" w:space="0" w:color="auto"/>
              <w:bottom w:val="single" w:sz="4" w:space="0" w:color="auto"/>
              <w:right w:val="single" w:sz="4" w:space="0" w:color="auto"/>
            </w:tcBorders>
          </w:tcPr>
          <w:p w14:paraId="5AC1D8C1"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C4207AD" w14:textId="77777777" w:rsidR="00A64F3C" w:rsidRPr="006469B2" w:rsidRDefault="00A64F3C" w:rsidP="00A64F3C">
            <w:pPr>
              <w:spacing w:after="0" w:line="240" w:lineRule="auto"/>
              <w:jc w:val="center"/>
              <w:rPr>
                <w:rFonts w:eastAsia="Times New Roman"/>
                <w:sz w:val="20"/>
                <w:szCs w:val="20"/>
              </w:rPr>
            </w:pPr>
          </w:p>
        </w:tc>
      </w:tr>
      <w:tr w:rsidR="00A64F3C" w:rsidRPr="006469B2" w14:paraId="14BDE87C" w14:textId="7C2D3356"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3714C82D"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33502DD5"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Naujų medinių durų su apgaubiančiomis staktomis įrengimas</w:t>
            </w:r>
          </w:p>
        </w:tc>
        <w:tc>
          <w:tcPr>
            <w:tcW w:w="772" w:type="dxa"/>
            <w:tcBorders>
              <w:top w:val="nil"/>
              <w:left w:val="nil"/>
              <w:bottom w:val="single" w:sz="4" w:space="0" w:color="auto"/>
              <w:right w:val="single" w:sz="4" w:space="0" w:color="auto"/>
            </w:tcBorders>
            <w:shd w:val="clear" w:color="auto" w:fill="auto"/>
            <w:vAlign w:val="center"/>
          </w:tcPr>
          <w:p w14:paraId="25FB02CC"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29A70B5A" w14:textId="77777777" w:rsidR="00A64F3C" w:rsidRPr="006469B2" w:rsidRDefault="00A64F3C" w:rsidP="00A64F3C">
            <w:pPr>
              <w:spacing w:after="0" w:line="240" w:lineRule="auto"/>
              <w:jc w:val="center"/>
              <w:rPr>
                <w:rFonts w:eastAsia="Times New Roman"/>
                <w:sz w:val="20"/>
                <w:szCs w:val="20"/>
              </w:rPr>
            </w:pPr>
            <w:r w:rsidRPr="006469B2">
              <w:rPr>
                <w:sz w:val="20"/>
                <w:szCs w:val="20"/>
              </w:rPr>
              <w:t>15</w:t>
            </w:r>
          </w:p>
        </w:tc>
        <w:tc>
          <w:tcPr>
            <w:tcW w:w="1695" w:type="dxa"/>
            <w:tcBorders>
              <w:top w:val="single" w:sz="4" w:space="0" w:color="auto"/>
              <w:left w:val="single" w:sz="4" w:space="0" w:color="auto"/>
              <w:bottom w:val="single" w:sz="4" w:space="0" w:color="auto"/>
              <w:right w:val="single" w:sz="4" w:space="0" w:color="auto"/>
            </w:tcBorders>
          </w:tcPr>
          <w:p w14:paraId="086B3ADD"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D1772FC" w14:textId="77777777" w:rsidR="00A64F3C" w:rsidRPr="006469B2" w:rsidRDefault="00A64F3C" w:rsidP="00A64F3C">
            <w:pPr>
              <w:spacing w:after="0" w:line="240" w:lineRule="auto"/>
              <w:jc w:val="center"/>
              <w:rPr>
                <w:rFonts w:eastAsia="Times New Roman"/>
                <w:sz w:val="20"/>
                <w:szCs w:val="20"/>
              </w:rPr>
            </w:pPr>
          </w:p>
        </w:tc>
      </w:tr>
      <w:tr w:rsidR="00A64F3C" w:rsidRPr="006469B2" w14:paraId="7DD70004" w14:textId="37A31A6B"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548C995D"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30E46718"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Naujų karkasinių (pilnavidurių) durų ir apgaubiančiomis staktomis įrengimas</w:t>
            </w:r>
          </w:p>
        </w:tc>
        <w:tc>
          <w:tcPr>
            <w:tcW w:w="772" w:type="dxa"/>
            <w:tcBorders>
              <w:top w:val="nil"/>
              <w:left w:val="nil"/>
              <w:bottom w:val="single" w:sz="4" w:space="0" w:color="auto"/>
              <w:right w:val="single" w:sz="4" w:space="0" w:color="auto"/>
            </w:tcBorders>
            <w:shd w:val="clear" w:color="auto" w:fill="auto"/>
            <w:vAlign w:val="center"/>
          </w:tcPr>
          <w:p w14:paraId="4553C32F"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3973B625" w14:textId="77777777" w:rsidR="00A64F3C" w:rsidRPr="006469B2" w:rsidRDefault="00A64F3C" w:rsidP="00A64F3C">
            <w:pPr>
              <w:spacing w:after="0" w:line="240" w:lineRule="auto"/>
              <w:jc w:val="center"/>
              <w:rPr>
                <w:sz w:val="20"/>
                <w:szCs w:val="20"/>
              </w:rPr>
            </w:pPr>
            <w:r w:rsidRPr="006469B2">
              <w:rPr>
                <w:sz w:val="20"/>
                <w:szCs w:val="20"/>
              </w:rPr>
              <w:t>15</w:t>
            </w:r>
          </w:p>
        </w:tc>
        <w:tc>
          <w:tcPr>
            <w:tcW w:w="1695" w:type="dxa"/>
            <w:tcBorders>
              <w:top w:val="single" w:sz="4" w:space="0" w:color="auto"/>
              <w:left w:val="single" w:sz="4" w:space="0" w:color="auto"/>
              <w:bottom w:val="single" w:sz="4" w:space="0" w:color="auto"/>
              <w:right w:val="single" w:sz="4" w:space="0" w:color="auto"/>
            </w:tcBorders>
          </w:tcPr>
          <w:p w14:paraId="271F7BA4"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73951DE" w14:textId="77777777" w:rsidR="00A64F3C" w:rsidRPr="006469B2" w:rsidRDefault="00A64F3C" w:rsidP="00A64F3C">
            <w:pPr>
              <w:spacing w:after="0" w:line="240" w:lineRule="auto"/>
              <w:jc w:val="center"/>
              <w:rPr>
                <w:rFonts w:eastAsia="Times New Roman"/>
                <w:sz w:val="20"/>
                <w:szCs w:val="20"/>
              </w:rPr>
            </w:pPr>
          </w:p>
        </w:tc>
      </w:tr>
      <w:tr w:rsidR="00A64F3C" w:rsidRPr="006469B2" w14:paraId="6FF7EF4E" w14:textId="3D0660B4"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3C28978F"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7C4B1765"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Anksčiau dažytų durų geras dažymas, nuvalant 10</w:t>
            </w:r>
            <w:r w:rsidRPr="006469B2">
              <w:rPr>
                <w:rFonts w:eastAsia="Times New Roman"/>
                <w:sz w:val="20"/>
                <w:szCs w:val="20"/>
                <w:lang w:val="en-US"/>
              </w:rPr>
              <w:t xml:space="preserve">% </w:t>
            </w:r>
            <w:r w:rsidRPr="006469B2">
              <w:rPr>
                <w:rFonts w:eastAsia="Times New Roman"/>
                <w:sz w:val="20"/>
                <w:szCs w:val="20"/>
              </w:rPr>
              <w:t>senų dažų</w:t>
            </w:r>
          </w:p>
        </w:tc>
        <w:tc>
          <w:tcPr>
            <w:tcW w:w="772" w:type="dxa"/>
            <w:tcBorders>
              <w:top w:val="nil"/>
              <w:left w:val="nil"/>
              <w:bottom w:val="single" w:sz="4" w:space="0" w:color="auto"/>
              <w:right w:val="single" w:sz="4" w:space="0" w:color="auto"/>
            </w:tcBorders>
            <w:shd w:val="clear" w:color="auto" w:fill="auto"/>
            <w:vAlign w:val="center"/>
          </w:tcPr>
          <w:p w14:paraId="67CD84B6"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5269203E" w14:textId="77777777" w:rsidR="00A64F3C" w:rsidRPr="006469B2" w:rsidRDefault="00A64F3C" w:rsidP="00A64F3C">
            <w:pPr>
              <w:spacing w:after="0" w:line="240" w:lineRule="auto"/>
              <w:jc w:val="center"/>
              <w:rPr>
                <w:rFonts w:eastAsia="Times New Roman"/>
                <w:sz w:val="20"/>
                <w:szCs w:val="20"/>
              </w:rPr>
            </w:pPr>
            <w:r w:rsidRPr="006469B2">
              <w:rPr>
                <w:sz w:val="20"/>
                <w:szCs w:val="20"/>
              </w:rPr>
              <w:t>120</w:t>
            </w:r>
          </w:p>
        </w:tc>
        <w:tc>
          <w:tcPr>
            <w:tcW w:w="1695" w:type="dxa"/>
            <w:tcBorders>
              <w:top w:val="single" w:sz="4" w:space="0" w:color="auto"/>
              <w:left w:val="single" w:sz="4" w:space="0" w:color="auto"/>
              <w:bottom w:val="single" w:sz="4" w:space="0" w:color="auto"/>
              <w:right w:val="single" w:sz="4" w:space="0" w:color="auto"/>
            </w:tcBorders>
          </w:tcPr>
          <w:p w14:paraId="2606DA78"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38B8B5EE" w14:textId="77777777" w:rsidR="00A64F3C" w:rsidRPr="006469B2" w:rsidRDefault="00A64F3C" w:rsidP="00A64F3C">
            <w:pPr>
              <w:spacing w:after="0" w:line="240" w:lineRule="auto"/>
              <w:jc w:val="center"/>
              <w:rPr>
                <w:rFonts w:eastAsia="Times New Roman"/>
                <w:sz w:val="20"/>
                <w:szCs w:val="20"/>
              </w:rPr>
            </w:pPr>
          </w:p>
        </w:tc>
      </w:tr>
      <w:tr w:rsidR="00A64F3C" w:rsidRPr="006469B2" w14:paraId="21AA2039" w14:textId="21282B74"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15A468A4"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5F4F253B"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Visos lauko/durų spynos pakeitimas su rankena ir užraktu</w:t>
            </w:r>
          </w:p>
        </w:tc>
        <w:tc>
          <w:tcPr>
            <w:tcW w:w="772" w:type="dxa"/>
            <w:tcBorders>
              <w:top w:val="single" w:sz="4" w:space="0" w:color="auto"/>
              <w:left w:val="nil"/>
              <w:bottom w:val="single" w:sz="4" w:space="0" w:color="auto"/>
              <w:right w:val="single" w:sz="4" w:space="0" w:color="auto"/>
            </w:tcBorders>
            <w:shd w:val="clear" w:color="auto" w:fill="auto"/>
            <w:vAlign w:val="center"/>
          </w:tcPr>
          <w:p w14:paraId="7A543779"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0BE12481" w14:textId="77777777" w:rsidR="00A64F3C" w:rsidRPr="006469B2" w:rsidRDefault="00A64F3C" w:rsidP="00A64F3C">
            <w:pPr>
              <w:spacing w:after="0" w:line="240" w:lineRule="auto"/>
              <w:jc w:val="center"/>
              <w:rPr>
                <w:rFonts w:eastAsia="Times New Roman"/>
                <w:sz w:val="20"/>
                <w:szCs w:val="20"/>
              </w:rPr>
            </w:pPr>
            <w:r w:rsidRPr="006469B2">
              <w:rPr>
                <w:sz w:val="20"/>
                <w:szCs w:val="20"/>
              </w:rPr>
              <w:t>75</w:t>
            </w:r>
          </w:p>
        </w:tc>
        <w:tc>
          <w:tcPr>
            <w:tcW w:w="1695" w:type="dxa"/>
            <w:tcBorders>
              <w:top w:val="single" w:sz="4" w:space="0" w:color="auto"/>
              <w:left w:val="single" w:sz="4" w:space="0" w:color="auto"/>
              <w:bottom w:val="single" w:sz="4" w:space="0" w:color="auto"/>
              <w:right w:val="single" w:sz="4" w:space="0" w:color="auto"/>
            </w:tcBorders>
          </w:tcPr>
          <w:p w14:paraId="574232F7"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D17B944" w14:textId="77777777" w:rsidR="00A64F3C" w:rsidRPr="006469B2" w:rsidRDefault="00A64F3C" w:rsidP="00A64F3C">
            <w:pPr>
              <w:spacing w:after="0" w:line="240" w:lineRule="auto"/>
              <w:jc w:val="center"/>
              <w:rPr>
                <w:rFonts w:eastAsia="Times New Roman"/>
                <w:sz w:val="20"/>
                <w:szCs w:val="20"/>
              </w:rPr>
            </w:pPr>
          </w:p>
        </w:tc>
      </w:tr>
      <w:tr w:rsidR="00A64F3C" w:rsidRPr="006469B2" w14:paraId="10195866" w14:textId="322B1B0E"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16A2F32A"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04575E8A"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Dažytų/laminuotų MDF apvadų įrengimas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26D2842A"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7525034A" w14:textId="77777777" w:rsidR="00A64F3C" w:rsidRPr="006469B2" w:rsidRDefault="00A64F3C" w:rsidP="00A64F3C">
            <w:pPr>
              <w:spacing w:after="0" w:line="240" w:lineRule="auto"/>
              <w:jc w:val="center"/>
              <w:rPr>
                <w:sz w:val="20"/>
                <w:szCs w:val="20"/>
              </w:rPr>
            </w:pPr>
            <w:r w:rsidRPr="006469B2">
              <w:rPr>
                <w:sz w:val="20"/>
                <w:szCs w:val="20"/>
              </w:rPr>
              <w:t>50</w:t>
            </w:r>
          </w:p>
        </w:tc>
        <w:tc>
          <w:tcPr>
            <w:tcW w:w="1695" w:type="dxa"/>
            <w:tcBorders>
              <w:top w:val="single" w:sz="4" w:space="0" w:color="auto"/>
              <w:left w:val="single" w:sz="4" w:space="0" w:color="auto"/>
              <w:bottom w:val="single" w:sz="4" w:space="0" w:color="auto"/>
              <w:right w:val="single" w:sz="4" w:space="0" w:color="auto"/>
            </w:tcBorders>
          </w:tcPr>
          <w:p w14:paraId="27FC2B64"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3AB9A826" w14:textId="77777777" w:rsidR="00A64F3C" w:rsidRPr="006469B2" w:rsidRDefault="00A64F3C" w:rsidP="00A64F3C">
            <w:pPr>
              <w:spacing w:after="0" w:line="240" w:lineRule="auto"/>
              <w:jc w:val="center"/>
              <w:rPr>
                <w:rFonts w:eastAsia="Times New Roman"/>
                <w:sz w:val="20"/>
                <w:szCs w:val="20"/>
              </w:rPr>
            </w:pPr>
          </w:p>
        </w:tc>
      </w:tr>
      <w:tr w:rsidR="00A64F3C" w:rsidRPr="006469B2" w14:paraId="71B92E21" w14:textId="7F749F41"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3760F5F4"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1DC874A0"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Vidaus durų spynos širdelės pakeitimas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2E2ECF94"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54DE361C"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75</w:t>
            </w:r>
          </w:p>
        </w:tc>
        <w:tc>
          <w:tcPr>
            <w:tcW w:w="1695" w:type="dxa"/>
            <w:tcBorders>
              <w:top w:val="single" w:sz="4" w:space="0" w:color="auto"/>
              <w:left w:val="single" w:sz="4" w:space="0" w:color="auto"/>
              <w:bottom w:val="single" w:sz="4" w:space="0" w:color="auto"/>
              <w:right w:val="single" w:sz="4" w:space="0" w:color="auto"/>
            </w:tcBorders>
          </w:tcPr>
          <w:p w14:paraId="6BCEA5BD"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380E7E92" w14:textId="77777777" w:rsidR="00A64F3C" w:rsidRPr="006469B2" w:rsidRDefault="00A64F3C" w:rsidP="00A64F3C">
            <w:pPr>
              <w:spacing w:after="0" w:line="240" w:lineRule="auto"/>
              <w:jc w:val="center"/>
              <w:rPr>
                <w:rFonts w:eastAsia="Times New Roman"/>
                <w:sz w:val="20"/>
                <w:szCs w:val="20"/>
              </w:rPr>
            </w:pPr>
          </w:p>
        </w:tc>
      </w:tr>
      <w:tr w:rsidR="00A64F3C" w:rsidRPr="006469B2" w14:paraId="0D64A650" w14:textId="1F1A678E"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682BAC89"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6E86EA0B"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Vidaus durų rankenų su mechanizmu pakeitimas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48CDA5E0"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kompl.</w:t>
            </w:r>
          </w:p>
        </w:tc>
        <w:tc>
          <w:tcPr>
            <w:tcW w:w="1369" w:type="dxa"/>
            <w:tcBorders>
              <w:top w:val="single" w:sz="4" w:space="0" w:color="auto"/>
              <w:left w:val="single" w:sz="4" w:space="0" w:color="auto"/>
              <w:bottom w:val="single" w:sz="4" w:space="0" w:color="auto"/>
              <w:right w:val="single" w:sz="4" w:space="0" w:color="auto"/>
            </w:tcBorders>
            <w:vAlign w:val="center"/>
          </w:tcPr>
          <w:p w14:paraId="14616236" w14:textId="77777777" w:rsidR="00A64F3C" w:rsidRPr="006469B2" w:rsidRDefault="00A64F3C" w:rsidP="00A64F3C">
            <w:pPr>
              <w:spacing w:after="0" w:line="240" w:lineRule="auto"/>
              <w:jc w:val="center"/>
              <w:rPr>
                <w:rFonts w:eastAsia="Times New Roman"/>
                <w:sz w:val="20"/>
                <w:szCs w:val="20"/>
              </w:rPr>
            </w:pPr>
            <w:r w:rsidRPr="006469B2">
              <w:rPr>
                <w:sz w:val="20"/>
                <w:szCs w:val="20"/>
              </w:rPr>
              <w:t>120</w:t>
            </w:r>
          </w:p>
        </w:tc>
        <w:tc>
          <w:tcPr>
            <w:tcW w:w="1695" w:type="dxa"/>
            <w:tcBorders>
              <w:top w:val="single" w:sz="4" w:space="0" w:color="auto"/>
              <w:left w:val="single" w:sz="4" w:space="0" w:color="auto"/>
              <w:bottom w:val="single" w:sz="4" w:space="0" w:color="auto"/>
              <w:right w:val="single" w:sz="4" w:space="0" w:color="auto"/>
            </w:tcBorders>
          </w:tcPr>
          <w:p w14:paraId="7701714E"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303751F" w14:textId="77777777" w:rsidR="00A64F3C" w:rsidRPr="006469B2" w:rsidRDefault="00A64F3C" w:rsidP="00A64F3C">
            <w:pPr>
              <w:spacing w:after="0" w:line="240" w:lineRule="auto"/>
              <w:jc w:val="center"/>
              <w:rPr>
                <w:rFonts w:eastAsia="Times New Roman"/>
                <w:sz w:val="20"/>
                <w:szCs w:val="20"/>
              </w:rPr>
            </w:pPr>
          </w:p>
        </w:tc>
      </w:tr>
      <w:tr w:rsidR="00A64F3C" w:rsidRPr="006469B2" w14:paraId="02A6FD91" w14:textId="46B10B7D"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694D10F8"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4C90E5FD"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 xml:space="preserve">Lauko plieninių durų </w:t>
            </w:r>
            <w:r w:rsidRPr="006F2CD3">
              <w:rPr>
                <w:rFonts w:eastAsia="Times New Roman"/>
                <w:sz w:val="20"/>
                <w:szCs w:val="20"/>
              </w:rPr>
              <w:t>blokų (apšiltintų) (iki 2,</w:t>
            </w:r>
            <w:r w:rsidRPr="006469B2">
              <w:rPr>
                <w:rFonts w:eastAsia="Times New Roman"/>
                <w:sz w:val="20"/>
                <w:szCs w:val="20"/>
              </w:rPr>
              <w:t xml:space="preserve">1 m2 durų ploto) su angokraščių apdirbimu </w:t>
            </w:r>
          </w:p>
        </w:tc>
        <w:tc>
          <w:tcPr>
            <w:tcW w:w="772" w:type="dxa"/>
            <w:tcBorders>
              <w:top w:val="single" w:sz="4" w:space="0" w:color="auto"/>
              <w:left w:val="nil"/>
              <w:bottom w:val="single" w:sz="4" w:space="0" w:color="auto"/>
              <w:right w:val="single" w:sz="4" w:space="0" w:color="auto"/>
            </w:tcBorders>
            <w:shd w:val="clear" w:color="auto" w:fill="auto"/>
            <w:vAlign w:val="center"/>
          </w:tcPr>
          <w:p w14:paraId="6DD40A53"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7A9D162C" w14:textId="77777777" w:rsidR="00A64F3C" w:rsidRPr="006469B2" w:rsidRDefault="00A64F3C" w:rsidP="00A64F3C">
            <w:pPr>
              <w:spacing w:after="0" w:line="240" w:lineRule="auto"/>
              <w:jc w:val="center"/>
              <w:rPr>
                <w:rFonts w:eastAsia="Times New Roman"/>
                <w:sz w:val="20"/>
                <w:szCs w:val="20"/>
              </w:rPr>
            </w:pPr>
            <w:r w:rsidRPr="006469B2">
              <w:rPr>
                <w:sz w:val="20"/>
                <w:szCs w:val="20"/>
              </w:rPr>
              <w:t>10</w:t>
            </w:r>
          </w:p>
        </w:tc>
        <w:tc>
          <w:tcPr>
            <w:tcW w:w="1695" w:type="dxa"/>
            <w:tcBorders>
              <w:top w:val="single" w:sz="4" w:space="0" w:color="auto"/>
              <w:left w:val="single" w:sz="4" w:space="0" w:color="auto"/>
              <w:bottom w:val="single" w:sz="4" w:space="0" w:color="auto"/>
              <w:right w:val="single" w:sz="4" w:space="0" w:color="auto"/>
            </w:tcBorders>
          </w:tcPr>
          <w:p w14:paraId="77689848"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112A376" w14:textId="77777777" w:rsidR="00A64F3C" w:rsidRPr="006469B2" w:rsidRDefault="00A64F3C" w:rsidP="00A64F3C">
            <w:pPr>
              <w:spacing w:after="0" w:line="240" w:lineRule="auto"/>
              <w:jc w:val="center"/>
              <w:rPr>
                <w:rFonts w:eastAsia="Times New Roman"/>
                <w:sz w:val="20"/>
                <w:szCs w:val="20"/>
              </w:rPr>
            </w:pPr>
          </w:p>
        </w:tc>
      </w:tr>
      <w:tr w:rsidR="00A64F3C" w:rsidRPr="006469B2" w14:paraId="21936AA7" w14:textId="1315B2AC"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5B5A5D72"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34BFB9FB"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Šarvuotų buto durų blokų (iki 2,1 m2 durų ploto)  įrengimas, kai ne daugiau U=1,4 W/m²K</w:t>
            </w:r>
          </w:p>
        </w:tc>
        <w:tc>
          <w:tcPr>
            <w:tcW w:w="772" w:type="dxa"/>
            <w:tcBorders>
              <w:top w:val="single" w:sz="4" w:space="0" w:color="auto"/>
              <w:left w:val="nil"/>
              <w:bottom w:val="single" w:sz="4" w:space="0" w:color="auto"/>
              <w:right w:val="single" w:sz="4" w:space="0" w:color="auto"/>
            </w:tcBorders>
            <w:shd w:val="clear" w:color="auto" w:fill="auto"/>
            <w:vAlign w:val="center"/>
          </w:tcPr>
          <w:p w14:paraId="3A4E9B50"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74A930B0" w14:textId="77777777" w:rsidR="00A64F3C" w:rsidRPr="006469B2" w:rsidRDefault="00A64F3C" w:rsidP="00A64F3C">
            <w:pPr>
              <w:spacing w:after="0" w:line="240" w:lineRule="auto"/>
              <w:jc w:val="center"/>
              <w:rPr>
                <w:sz w:val="20"/>
                <w:szCs w:val="20"/>
              </w:rPr>
            </w:pPr>
            <w:r w:rsidRPr="006469B2">
              <w:rPr>
                <w:sz w:val="20"/>
                <w:szCs w:val="20"/>
              </w:rPr>
              <w:t>20</w:t>
            </w:r>
          </w:p>
        </w:tc>
        <w:tc>
          <w:tcPr>
            <w:tcW w:w="1695" w:type="dxa"/>
            <w:tcBorders>
              <w:top w:val="single" w:sz="4" w:space="0" w:color="auto"/>
              <w:left w:val="single" w:sz="4" w:space="0" w:color="auto"/>
              <w:bottom w:val="single" w:sz="4" w:space="0" w:color="auto"/>
              <w:right w:val="single" w:sz="4" w:space="0" w:color="auto"/>
            </w:tcBorders>
          </w:tcPr>
          <w:p w14:paraId="19BDCDF8"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2742AEE" w14:textId="77777777" w:rsidR="00A64F3C" w:rsidRPr="006469B2" w:rsidRDefault="00A64F3C" w:rsidP="00A64F3C">
            <w:pPr>
              <w:spacing w:after="0" w:line="240" w:lineRule="auto"/>
              <w:jc w:val="center"/>
              <w:rPr>
                <w:rFonts w:eastAsia="Times New Roman"/>
                <w:sz w:val="20"/>
                <w:szCs w:val="20"/>
              </w:rPr>
            </w:pPr>
          </w:p>
        </w:tc>
      </w:tr>
      <w:tr w:rsidR="00A64F3C" w:rsidRPr="006469B2" w14:paraId="552045E6" w14:textId="7D9FBA02"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2F6F4E0E"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5C122A34"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Plastikinių lauko durų blokų (iki 2,1 m2 durų ploto) įrengimas, kai ne daugiau U=1,4 W/m²K</w:t>
            </w:r>
          </w:p>
        </w:tc>
        <w:tc>
          <w:tcPr>
            <w:tcW w:w="772" w:type="dxa"/>
            <w:tcBorders>
              <w:top w:val="single" w:sz="4" w:space="0" w:color="auto"/>
              <w:left w:val="nil"/>
              <w:bottom w:val="single" w:sz="4" w:space="0" w:color="auto"/>
              <w:right w:val="single" w:sz="4" w:space="0" w:color="auto"/>
            </w:tcBorders>
            <w:shd w:val="clear" w:color="auto" w:fill="auto"/>
            <w:vAlign w:val="center"/>
          </w:tcPr>
          <w:p w14:paraId="3FE9F2CB"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0D1430CA" w14:textId="77777777" w:rsidR="00A64F3C" w:rsidRPr="006469B2" w:rsidRDefault="00A64F3C" w:rsidP="00A64F3C">
            <w:pPr>
              <w:spacing w:after="0" w:line="240" w:lineRule="auto"/>
              <w:jc w:val="center"/>
              <w:rPr>
                <w:sz w:val="20"/>
                <w:szCs w:val="20"/>
              </w:rPr>
            </w:pPr>
            <w:r w:rsidRPr="006469B2">
              <w:rPr>
                <w:sz w:val="20"/>
                <w:szCs w:val="20"/>
              </w:rPr>
              <w:t>10</w:t>
            </w:r>
          </w:p>
        </w:tc>
        <w:tc>
          <w:tcPr>
            <w:tcW w:w="1695" w:type="dxa"/>
            <w:tcBorders>
              <w:top w:val="single" w:sz="4" w:space="0" w:color="auto"/>
              <w:left w:val="single" w:sz="4" w:space="0" w:color="auto"/>
              <w:bottom w:val="single" w:sz="4" w:space="0" w:color="auto"/>
              <w:right w:val="single" w:sz="4" w:space="0" w:color="auto"/>
            </w:tcBorders>
          </w:tcPr>
          <w:p w14:paraId="5AA05D18"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3AFDEDA" w14:textId="77777777" w:rsidR="00A64F3C" w:rsidRPr="006469B2" w:rsidRDefault="00A64F3C" w:rsidP="00A64F3C">
            <w:pPr>
              <w:spacing w:after="0" w:line="240" w:lineRule="auto"/>
              <w:jc w:val="center"/>
              <w:rPr>
                <w:rFonts w:eastAsia="Times New Roman"/>
                <w:sz w:val="20"/>
                <w:szCs w:val="20"/>
              </w:rPr>
            </w:pPr>
          </w:p>
        </w:tc>
      </w:tr>
      <w:tr w:rsidR="00A64F3C" w:rsidRPr="006469B2" w14:paraId="6AD79E86" w14:textId="3D05426A"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52265CC6"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24C1F811"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Plastikinių balkonų durų blokų (iki 2,1 m2 durų ploto) įrengimas, kai ne daugiau U=1,4 W/m²K</w:t>
            </w:r>
          </w:p>
        </w:tc>
        <w:tc>
          <w:tcPr>
            <w:tcW w:w="772" w:type="dxa"/>
            <w:tcBorders>
              <w:top w:val="single" w:sz="4" w:space="0" w:color="auto"/>
              <w:left w:val="nil"/>
              <w:bottom w:val="single" w:sz="4" w:space="0" w:color="auto"/>
              <w:right w:val="single" w:sz="4" w:space="0" w:color="auto"/>
            </w:tcBorders>
            <w:shd w:val="clear" w:color="auto" w:fill="auto"/>
            <w:vAlign w:val="center"/>
          </w:tcPr>
          <w:p w14:paraId="40565960"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4BAF905D" w14:textId="77777777" w:rsidR="00A64F3C" w:rsidRPr="006469B2" w:rsidRDefault="00A64F3C" w:rsidP="00A64F3C">
            <w:pPr>
              <w:spacing w:after="0" w:line="240" w:lineRule="auto"/>
              <w:jc w:val="center"/>
              <w:rPr>
                <w:sz w:val="20"/>
                <w:szCs w:val="20"/>
              </w:rPr>
            </w:pPr>
            <w:r w:rsidRPr="006469B2">
              <w:rPr>
                <w:sz w:val="20"/>
                <w:szCs w:val="20"/>
              </w:rPr>
              <w:t>15</w:t>
            </w:r>
          </w:p>
        </w:tc>
        <w:tc>
          <w:tcPr>
            <w:tcW w:w="1695" w:type="dxa"/>
            <w:tcBorders>
              <w:top w:val="single" w:sz="4" w:space="0" w:color="auto"/>
              <w:left w:val="single" w:sz="4" w:space="0" w:color="auto"/>
              <w:bottom w:val="single" w:sz="4" w:space="0" w:color="auto"/>
              <w:right w:val="single" w:sz="4" w:space="0" w:color="auto"/>
            </w:tcBorders>
          </w:tcPr>
          <w:p w14:paraId="29422D7B"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DD1A1AC" w14:textId="77777777" w:rsidR="00A64F3C" w:rsidRPr="006469B2" w:rsidRDefault="00A64F3C" w:rsidP="00A64F3C">
            <w:pPr>
              <w:spacing w:after="0" w:line="240" w:lineRule="auto"/>
              <w:jc w:val="center"/>
              <w:rPr>
                <w:rFonts w:eastAsia="Times New Roman"/>
                <w:sz w:val="20"/>
                <w:szCs w:val="20"/>
              </w:rPr>
            </w:pPr>
          </w:p>
        </w:tc>
      </w:tr>
      <w:tr w:rsidR="00A64F3C" w:rsidRPr="006469B2" w14:paraId="560CA72B" w14:textId="3E33E9B3"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6CE96886"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515BC19B"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Durų angos platinimas, kai anga pjaunama gelžbetoniniais pjovimo diskais</w:t>
            </w:r>
          </w:p>
        </w:tc>
        <w:tc>
          <w:tcPr>
            <w:tcW w:w="772" w:type="dxa"/>
            <w:tcBorders>
              <w:top w:val="single" w:sz="4" w:space="0" w:color="auto"/>
              <w:left w:val="nil"/>
              <w:bottom w:val="single" w:sz="4" w:space="0" w:color="auto"/>
              <w:right w:val="single" w:sz="4" w:space="0" w:color="auto"/>
            </w:tcBorders>
            <w:shd w:val="clear" w:color="auto" w:fill="auto"/>
            <w:vAlign w:val="center"/>
          </w:tcPr>
          <w:p w14:paraId="481F4AEC"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738A23FC" w14:textId="77777777" w:rsidR="00A64F3C" w:rsidRPr="006469B2" w:rsidRDefault="00A64F3C" w:rsidP="00A64F3C">
            <w:pPr>
              <w:spacing w:after="0" w:line="240" w:lineRule="auto"/>
              <w:jc w:val="center"/>
              <w:rPr>
                <w:sz w:val="20"/>
                <w:szCs w:val="20"/>
              </w:rPr>
            </w:pPr>
            <w:r w:rsidRPr="006469B2">
              <w:rPr>
                <w:rFonts w:eastAsia="Times New Roman"/>
                <w:sz w:val="20"/>
                <w:szCs w:val="20"/>
              </w:rPr>
              <w:t>15</w:t>
            </w:r>
          </w:p>
        </w:tc>
        <w:tc>
          <w:tcPr>
            <w:tcW w:w="1695" w:type="dxa"/>
            <w:tcBorders>
              <w:top w:val="single" w:sz="4" w:space="0" w:color="auto"/>
              <w:left w:val="single" w:sz="4" w:space="0" w:color="auto"/>
              <w:bottom w:val="single" w:sz="4" w:space="0" w:color="auto"/>
              <w:right w:val="single" w:sz="4" w:space="0" w:color="auto"/>
            </w:tcBorders>
          </w:tcPr>
          <w:p w14:paraId="15937C1A"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89943ED" w14:textId="77777777" w:rsidR="00A64F3C" w:rsidRPr="006469B2" w:rsidRDefault="00A64F3C" w:rsidP="00A64F3C">
            <w:pPr>
              <w:spacing w:after="0" w:line="240" w:lineRule="auto"/>
              <w:jc w:val="center"/>
              <w:rPr>
                <w:rFonts w:eastAsia="Times New Roman"/>
                <w:sz w:val="20"/>
                <w:szCs w:val="20"/>
              </w:rPr>
            </w:pPr>
          </w:p>
        </w:tc>
      </w:tr>
      <w:tr w:rsidR="00A64F3C" w:rsidRPr="006469B2" w14:paraId="041967EE" w14:textId="5ACFDB60"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3E75FF87"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4FD8AEE4"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Durų angokraščių iki 50 cm pločio apdirbimas tinkuojant, glaistant ir 2k. nudažant</w:t>
            </w:r>
          </w:p>
        </w:tc>
        <w:tc>
          <w:tcPr>
            <w:tcW w:w="772" w:type="dxa"/>
            <w:tcBorders>
              <w:top w:val="single" w:sz="4" w:space="0" w:color="auto"/>
              <w:left w:val="nil"/>
              <w:bottom w:val="single" w:sz="4" w:space="0" w:color="auto"/>
              <w:right w:val="single" w:sz="4" w:space="0" w:color="auto"/>
            </w:tcBorders>
            <w:shd w:val="clear" w:color="auto" w:fill="auto"/>
            <w:vAlign w:val="center"/>
          </w:tcPr>
          <w:p w14:paraId="46BA3A4B"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715B2470" w14:textId="77777777" w:rsidR="00A64F3C" w:rsidRPr="006469B2" w:rsidRDefault="00A64F3C" w:rsidP="00A64F3C">
            <w:pPr>
              <w:spacing w:after="0" w:line="240" w:lineRule="auto"/>
              <w:jc w:val="center"/>
              <w:rPr>
                <w:sz w:val="20"/>
                <w:szCs w:val="20"/>
              </w:rPr>
            </w:pPr>
            <w:r w:rsidRPr="006469B2">
              <w:rPr>
                <w:sz w:val="20"/>
                <w:szCs w:val="20"/>
              </w:rPr>
              <w:t>200</w:t>
            </w:r>
          </w:p>
        </w:tc>
        <w:tc>
          <w:tcPr>
            <w:tcW w:w="1695" w:type="dxa"/>
            <w:tcBorders>
              <w:top w:val="single" w:sz="4" w:space="0" w:color="auto"/>
              <w:left w:val="single" w:sz="4" w:space="0" w:color="auto"/>
              <w:bottom w:val="single" w:sz="4" w:space="0" w:color="auto"/>
              <w:right w:val="single" w:sz="4" w:space="0" w:color="auto"/>
            </w:tcBorders>
          </w:tcPr>
          <w:p w14:paraId="5091CAAE"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31FCA83" w14:textId="77777777" w:rsidR="00A64F3C" w:rsidRPr="006469B2" w:rsidRDefault="00A64F3C" w:rsidP="00A64F3C">
            <w:pPr>
              <w:spacing w:after="0" w:line="240" w:lineRule="auto"/>
              <w:jc w:val="center"/>
              <w:rPr>
                <w:rFonts w:eastAsia="Times New Roman"/>
                <w:sz w:val="20"/>
                <w:szCs w:val="20"/>
              </w:rPr>
            </w:pPr>
          </w:p>
        </w:tc>
      </w:tr>
      <w:tr w:rsidR="00A64F3C" w:rsidRPr="006469B2" w14:paraId="2F3083CC" w14:textId="25A8FF39"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5DB4CC75"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7C148AC7"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Durų su staktomis įstatymas į pertvarų ir sienų angas</w:t>
            </w:r>
          </w:p>
        </w:tc>
        <w:tc>
          <w:tcPr>
            <w:tcW w:w="772" w:type="dxa"/>
            <w:tcBorders>
              <w:top w:val="nil"/>
              <w:left w:val="nil"/>
              <w:bottom w:val="single" w:sz="4" w:space="0" w:color="auto"/>
              <w:right w:val="single" w:sz="4" w:space="0" w:color="auto"/>
            </w:tcBorders>
            <w:shd w:val="clear" w:color="auto" w:fill="auto"/>
            <w:vAlign w:val="center"/>
          </w:tcPr>
          <w:p w14:paraId="3B1CF22C"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608361D1" w14:textId="77777777" w:rsidR="00A64F3C" w:rsidRPr="006469B2" w:rsidRDefault="00A64F3C" w:rsidP="00A64F3C">
            <w:pPr>
              <w:spacing w:after="0" w:line="240" w:lineRule="auto"/>
              <w:jc w:val="center"/>
              <w:rPr>
                <w:rFonts w:eastAsia="Times New Roman"/>
                <w:sz w:val="20"/>
                <w:szCs w:val="20"/>
              </w:rPr>
            </w:pPr>
            <w:r w:rsidRPr="006469B2">
              <w:rPr>
                <w:sz w:val="20"/>
                <w:szCs w:val="20"/>
              </w:rPr>
              <w:t>60</w:t>
            </w:r>
          </w:p>
        </w:tc>
        <w:tc>
          <w:tcPr>
            <w:tcW w:w="1695" w:type="dxa"/>
            <w:tcBorders>
              <w:top w:val="single" w:sz="4" w:space="0" w:color="auto"/>
              <w:left w:val="single" w:sz="4" w:space="0" w:color="auto"/>
              <w:bottom w:val="single" w:sz="4" w:space="0" w:color="auto"/>
              <w:right w:val="single" w:sz="4" w:space="0" w:color="auto"/>
            </w:tcBorders>
            <w:vAlign w:val="center"/>
          </w:tcPr>
          <w:p w14:paraId="2B4C74FB"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F53FC75" w14:textId="77777777" w:rsidR="00A64F3C" w:rsidRPr="006469B2" w:rsidRDefault="00A64F3C" w:rsidP="00A64F3C">
            <w:pPr>
              <w:spacing w:after="0" w:line="240" w:lineRule="auto"/>
              <w:jc w:val="center"/>
              <w:rPr>
                <w:rFonts w:eastAsia="Times New Roman"/>
                <w:sz w:val="20"/>
                <w:szCs w:val="20"/>
              </w:rPr>
            </w:pPr>
          </w:p>
        </w:tc>
      </w:tr>
      <w:tr w:rsidR="00A64F3C" w:rsidRPr="006469B2" w14:paraId="0FD0AC28" w14:textId="3408EAAC" w:rsidTr="00A64F3C">
        <w:trPr>
          <w:trHeight w:val="20"/>
          <w:jc w:val="center"/>
        </w:trPr>
        <w:tc>
          <w:tcPr>
            <w:tcW w:w="618" w:type="dxa"/>
            <w:tcBorders>
              <w:top w:val="nil"/>
              <w:left w:val="single" w:sz="4" w:space="0" w:color="auto"/>
              <w:bottom w:val="single" w:sz="4" w:space="0" w:color="auto"/>
              <w:right w:val="single" w:sz="4" w:space="0" w:color="auto"/>
            </w:tcBorders>
            <w:shd w:val="clear" w:color="auto" w:fill="auto"/>
          </w:tcPr>
          <w:p w14:paraId="733CEEF1"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nil"/>
              <w:left w:val="nil"/>
              <w:bottom w:val="single" w:sz="4" w:space="0" w:color="auto"/>
              <w:right w:val="single" w:sz="4" w:space="0" w:color="auto"/>
            </w:tcBorders>
            <w:shd w:val="clear" w:color="auto" w:fill="auto"/>
          </w:tcPr>
          <w:p w14:paraId="03A7787C"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Durų angokraščių remontas</w:t>
            </w:r>
          </w:p>
        </w:tc>
        <w:tc>
          <w:tcPr>
            <w:tcW w:w="772" w:type="dxa"/>
            <w:tcBorders>
              <w:top w:val="nil"/>
              <w:left w:val="nil"/>
              <w:bottom w:val="single" w:sz="4" w:space="0" w:color="auto"/>
              <w:right w:val="single" w:sz="4" w:space="0" w:color="auto"/>
            </w:tcBorders>
            <w:shd w:val="clear" w:color="auto" w:fill="auto"/>
            <w:vAlign w:val="center"/>
          </w:tcPr>
          <w:p w14:paraId="4AC5D3EF"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22605C15" w14:textId="77777777" w:rsidR="00A64F3C" w:rsidRPr="006469B2" w:rsidRDefault="00A64F3C" w:rsidP="00A64F3C">
            <w:pPr>
              <w:spacing w:after="0" w:line="240" w:lineRule="auto"/>
              <w:jc w:val="center"/>
              <w:rPr>
                <w:rFonts w:eastAsia="Times New Roman"/>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vAlign w:val="center"/>
          </w:tcPr>
          <w:p w14:paraId="65B94674"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51F9DFA" w14:textId="77777777" w:rsidR="00A64F3C" w:rsidRPr="006469B2" w:rsidRDefault="00A64F3C" w:rsidP="00A64F3C">
            <w:pPr>
              <w:spacing w:after="0" w:line="240" w:lineRule="auto"/>
              <w:jc w:val="center"/>
              <w:rPr>
                <w:rFonts w:eastAsia="Times New Roman"/>
                <w:sz w:val="20"/>
                <w:szCs w:val="20"/>
              </w:rPr>
            </w:pPr>
          </w:p>
        </w:tc>
      </w:tr>
      <w:tr w:rsidR="00A64F3C" w:rsidRPr="006469B2" w14:paraId="0610563E" w14:textId="38FC6353"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5369301B" w14:textId="77777777" w:rsidR="00A64F3C" w:rsidRPr="006469B2" w:rsidRDefault="00A64F3C" w:rsidP="00A64F3C">
            <w:pPr>
              <w:pStyle w:val="Sraopastraipa"/>
              <w:spacing w:after="0" w:line="240" w:lineRule="auto"/>
              <w:ind w:left="450"/>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056750C8" w14:textId="77777777" w:rsidR="00A64F3C" w:rsidRPr="006469B2" w:rsidRDefault="00A64F3C" w:rsidP="00A64F3C">
            <w:pPr>
              <w:spacing w:after="0" w:line="240" w:lineRule="auto"/>
              <w:jc w:val="center"/>
              <w:rPr>
                <w:rFonts w:eastAsia="Times New Roman"/>
                <w:b/>
                <w:bCs/>
                <w:sz w:val="20"/>
                <w:szCs w:val="20"/>
              </w:rPr>
            </w:pPr>
            <w:r w:rsidRPr="006469B2">
              <w:rPr>
                <w:rFonts w:eastAsia="Times New Roman"/>
                <w:b/>
                <w:bCs/>
                <w:sz w:val="20"/>
                <w:szCs w:val="20"/>
              </w:rPr>
              <w:t>VIII. Langai</w:t>
            </w:r>
          </w:p>
        </w:tc>
        <w:tc>
          <w:tcPr>
            <w:tcW w:w="772" w:type="dxa"/>
            <w:tcBorders>
              <w:top w:val="single" w:sz="4" w:space="0" w:color="auto"/>
              <w:left w:val="nil"/>
              <w:bottom w:val="single" w:sz="4" w:space="0" w:color="auto"/>
              <w:right w:val="single" w:sz="4" w:space="0" w:color="auto"/>
            </w:tcBorders>
            <w:shd w:val="clear" w:color="auto" w:fill="auto"/>
            <w:vAlign w:val="center"/>
          </w:tcPr>
          <w:p w14:paraId="6792BB61" w14:textId="77777777" w:rsidR="00A64F3C" w:rsidRPr="006469B2" w:rsidRDefault="00A64F3C" w:rsidP="00A64F3C">
            <w:pPr>
              <w:spacing w:after="0" w:line="240" w:lineRule="auto"/>
              <w:jc w:val="center"/>
              <w:rPr>
                <w:rFonts w:eastAsia="Times New Roman"/>
                <w:sz w:val="20"/>
                <w:szCs w:val="20"/>
              </w:rPr>
            </w:pPr>
          </w:p>
        </w:tc>
        <w:tc>
          <w:tcPr>
            <w:tcW w:w="1369" w:type="dxa"/>
            <w:tcBorders>
              <w:top w:val="single" w:sz="4" w:space="0" w:color="auto"/>
              <w:left w:val="single" w:sz="4" w:space="0" w:color="auto"/>
              <w:bottom w:val="single" w:sz="4" w:space="0" w:color="auto"/>
              <w:right w:val="single" w:sz="4" w:space="0" w:color="auto"/>
            </w:tcBorders>
            <w:vAlign w:val="center"/>
          </w:tcPr>
          <w:p w14:paraId="032B7752"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vAlign w:val="center"/>
          </w:tcPr>
          <w:p w14:paraId="358D3AAA"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57B4962" w14:textId="77777777" w:rsidR="00A64F3C" w:rsidRPr="006469B2" w:rsidRDefault="00A64F3C" w:rsidP="00A64F3C">
            <w:pPr>
              <w:spacing w:after="0" w:line="240" w:lineRule="auto"/>
              <w:jc w:val="center"/>
              <w:rPr>
                <w:rFonts w:eastAsia="Times New Roman"/>
                <w:sz w:val="20"/>
                <w:szCs w:val="20"/>
              </w:rPr>
            </w:pPr>
          </w:p>
        </w:tc>
      </w:tr>
      <w:tr w:rsidR="00A64F3C" w:rsidRPr="006469B2" w14:paraId="0D7AA0CE" w14:textId="25BB1376"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3BC941C5"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32ECF3B7"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Langų/durų su rėmais ir apvadais demontavimas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474E8274"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29EF8737" w14:textId="77777777" w:rsidR="00A64F3C" w:rsidRPr="006469B2" w:rsidRDefault="00A64F3C" w:rsidP="00A64F3C">
            <w:pPr>
              <w:spacing w:after="0" w:line="240" w:lineRule="auto"/>
              <w:jc w:val="center"/>
              <w:rPr>
                <w:rFonts w:eastAsia="Times New Roman"/>
                <w:sz w:val="20"/>
                <w:szCs w:val="20"/>
              </w:rPr>
            </w:pPr>
            <w:r w:rsidRPr="006469B2">
              <w:rPr>
                <w:sz w:val="20"/>
                <w:szCs w:val="20"/>
              </w:rPr>
              <w:t>120</w:t>
            </w:r>
          </w:p>
        </w:tc>
        <w:tc>
          <w:tcPr>
            <w:tcW w:w="1695" w:type="dxa"/>
            <w:tcBorders>
              <w:top w:val="single" w:sz="4" w:space="0" w:color="auto"/>
              <w:left w:val="single" w:sz="4" w:space="0" w:color="auto"/>
              <w:bottom w:val="single" w:sz="4" w:space="0" w:color="auto"/>
              <w:right w:val="single" w:sz="4" w:space="0" w:color="auto"/>
            </w:tcBorders>
            <w:vAlign w:val="center"/>
          </w:tcPr>
          <w:p w14:paraId="6523121C"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4E66E10" w14:textId="77777777" w:rsidR="00A64F3C" w:rsidRPr="006469B2" w:rsidRDefault="00A64F3C" w:rsidP="00A64F3C">
            <w:pPr>
              <w:spacing w:after="0" w:line="240" w:lineRule="auto"/>
              <w:jc w:val="center"/>
              <w:rPr>
                <w:rFonts w:eastAsia="Times New Roman"/>
                <w:sz w:val="20"/>
                <w:szCs w:val="20"/>
              </w:rPr>
            </w:pPr>
          </w:p>
        </w:tc>
      </w:tr>
      <w:tr w:rsidR="00A64F3C" w:rsidRPr="006469B2" w14:paraId="25E94BC9" w14:textId="67190745"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3477B024"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6EAD1C7B"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Stiklo paketų pakeitimas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022A9EDC"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381D2149" w14:textId="77777777" w:rsidR="00A64F3C" w:rsidRPr="006469B2" w:rsidRDefault="00A64F3C" w:rsidP="00A64F3C">
            <w:pPr>
              <w:spacing w:after="0" w:line="240" w:lineRule="auto"/>
              <w:jc w:val="center"/>
              <w:rPr>
                <w:rFonts w:eastAsia="Times New Roman"/>
                <w:sz w:val="20"/>
                <w:szCs w:val="20"/>
              </w:rPr>
            </w:pPr>
            <w:r w:rsidRPr="006469B2">
              <w:rPr>
                <w:sz w:val="20"/>
                <w:szCs w:val="20"/>
              </w:rPr>
              <w:t>20</w:t>
            </w:r>
          </w:p>
        </w:tc>
        <w:tc>
          <w:tcPr>
            <w:tcW w:w="1695" w:type="dxa"/>
            <w:tcBorders>
              <w:top w:val="single" w:sz="4" w:space="0" w:color="auto"/>
              <w:left w:val="single" w:sz="4" w:space="0" w:color="auto"/>
              <w:bottom w:val="single" w:sz="4" w:space="0" w:color="auto"/>
              <w:right w:val="single" w:sz="4" w:space="0" w:color="auto"/>
            </w:tcBorders>
            <w:vAlign w:val="center"/>
          </w:tcPr>
          <w:p w14:paraId="5092AC50"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638C964" w14:textId="77777777" w:rsidR="00A64F3C" w:rsidRPr="006469B2" w:rsidRDefault="00A64F3C" w:rsidP="00A64F3C">
            <w:pPr>
              <w:spacing w:after="0" w:line="240" w:lineRule="auto"/>
              <w:jc w:val="center"/>
              <w:rPr>
                <w:rFonts w:eastAsia="Times New Roman"/>
                <w:sz w:val="20"/>
                <w:szCs w:val="20"/>
              </w:rPr>
            </w:pPr>
          </w:p>
        </w:tc>
      </w:tr>
      <w:tr w:rsidR="00A64F3C" w:rsidRPr="006469B2" w14:paraId="2AB87EB7" w14:textId="0B92EDAE"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020D25E1"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4D72E3A2"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Vidaus angokraščių apdirbimas tinkuojant, glaistant 2k. nudažant</w:t>
            </w:r>
          </w:p>
        </w:tc>
        <w:tc>
          <w:tcPr>
            <w:tcW w:w="772" w:type="dxa"/>
            <w:tcBorders>
              <w:top w:val="single" w:sz="4" w:space="0" w:color="auto"/>
              <w:left w:val="nil"/>
              <w:bottom w:val="single" w:sz="4" w:space="0" w:color="auto"/>
              <w:right w:val="single" w:sz="4" w:space="0" w:color="auto"/>
            </w:tcBorders>
            <w:shd w:val="clear" w:color="auto" w:fill="auto"/>
            <w:vAlign w:val="center"/>
          </w:tcPr>
          <w:p w14:paraId="4B938EDA"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76DC193C" w14:textId="77777777" w:rsidR="00A64F3C" w:rsidRPr="006469B2" w:rsidRDefault="00A64F3C" w:rsidP="00A64F3C">
            <w:pPr>
              <w:spacing w:after="0" w:line="240" w:lineRule="auto"/>
              <w:jc w:val="center"/>
              <w:rPr>
                <w:rFonts w:eastAsia="Times New Roman"/>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vAlign w:val="center"/>
          </w:tcPr>
          <w:p w14:paraId="74C0FD0B"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EB4D25A" w14:textId="77777777" w:rsidR="00A64F3C" w:rsidRPr="006469B2" w:rsidRDefault="00A64F3C" w:rsidP="00A64F3C">
            <w:pPr>
              <w:spacing w:after="0" w:line="240" w:lineRule="auto"/>
              <w:jc w:val="center"/>
              <w:rPr>
                <w:rFonts w:eastAsia="Times New Roman"/>
                <w:sz w:val="20"/>
                <w:szCs w:val="20"/>
              </w:rPr>
            </w:pPr>
          </w:p>
        </w:tc>
      </w:tr>
      <w:tr w:rsidR="00A64F3C" w:rsidRPr="006469B2" w14:paraId="16B39197" w14:textId="19F68BA2"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02E205BB"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340282D8"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Lauko angokraščių apdirbimas tinku</w:t>
            </w:r>
          </w:p>
        </w:tc>
        <w:tc>
          <w:tcPr>
            <w:tcW w:w="772" w:type="dxa"/>
            <w:tcBorders>
              <w:top w:val="single" w:sz="4" w:space="0" w:color="auto"/>
              <w:left w:val="nil"/>
              <w:bottom w:val="single" w:sz="4" w:space="0" w:color="auto"/>
              <w:right w:val="single" w:sz="4" w:space="0" w:color="auto"/>
            </w:tcBorders>
            <w:shd w:val="clear" w:color="auto" w:fill="auto"/>
            <w:vAlign w:val="center"/>
          </w:tcPr>
          <w:p w14:paraId="5F625CE1"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5B920E5C" w14:textId="77777777" w:rsidR="00A64F3C" w:rsidRPr="006469B2" w:rsidRDefault="00A64F3C" w:rsidP="00A64F3C">
            <w:pPr>
              <w:spacing w:after="0" w:line="240" w:lineRule="auto"/>
              <w:jc w:val="center"/>
              <w:rPr>
                <w:rFonts w:eastAsia="Times New Roman"/>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vAlign w:val="center"/>
          </w:tcPr>
          <w:p w14:paraId="0D3DCB79"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2577D87" w14:textId="77777777" w:rsidR="00A64F3C" w:rsidRPr="006469B2" w:rsidRDefault="00A64F3C" w:rsidP="00A64F3C">
            <w:pPr>
              <w:spacing w:after="0" w:line="240" w:lineRule="auto"/>
              <w:jc w:val="center"/>
              <w:rPr>
                <w:rFonts w:eastAsia="Times New Roman"/>
                <w:sz w:val="20"/>
                <w:szCs w:val="20"/>
              </w:rPr>
            </w:pPr>
          </w:p>
        </w:tc>
      </w:tr>
      <w:tr w:rsidR="00A64F3C" w:rsidRPr="006469B2" w14:paraId="56FE2DA6" w14:textId="117755F3"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01E4FCEA"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48C7532E"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 xml:space="preserve">Plastikinių balkonų langų blokų su varstomomis arba stumdomomis sąvaromis, įrengimas </w:t>
            </w:r>
          </w:p>
        </w:tc>
        <w:tc>
          <w:tcPr>
            <w:tcW w:w="772" w:type="dxa"/>
            <w:tcBorders>
              <w:top w:val="single" w:sz="4" w:space="0" w:color="auto"/>
              <w:left w:val="nil"/>
              <w:bottom w:val="single" w:sz="4" w:space="0" w:color="auto"/>
              <w:right w:val="single" w:sz="4" w:space="0" w:color="auto"/>
            </w:tcBorders>
            <w:shd w:val="clear" w:color="auto" w:fill="auto"/>
            <w:vAlign w:val="center"/>
          </w:tcPr>
          <w:p w14:paraId="21CEF211"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1B29454D" w14:textId="77777777" w:rsidR="00A64F3C" w:rsidRPr="006469B2" w:rsidRDefault="00A64F3C" w:rsidP="00A64F3C">
            <w:pPr>
              <w:spacing w:after="0" w:line="240" w:lineRule="auto"/>
              <w:jc w:val="center"/>
              <w:rPr>
                <w:sz w:val="20"/>
                <w:szCs w:val="20"/>
              </w:rPr>
            </w:pPr>
            <w:r w:rsidRPr="006469B2">
              <w:rPr>
                <w:sz w:val="20"/>
                <w:szCs w:val="20"/>
              </w:rPr>
              <w:t>50</w:t>
            </w:r>
          </w:p>
        </w:tc>
        <w:tc>
          <w:tcPr>
            <w:tcW w:w="1695" w:type="dxa"/>
            <w:tcBorders>
              <w:top w:val="single" w:sz="4" w:space="0" w:color="auto"/>
              <w:left w:val="single" w:sz="4" w:space="0" w:color="auto"/>
              <w:bottom w:val="single" w:sz="4" w:space="0" w:color="auto"/>
              <w:right w:val="single" w:sz="4" w:space="0" w:color="auto"/>
            </w:tcBorders>
            <w:vAlign w:val="center"/>
          </w:tcPr>
          <w:p w14:paraId="19546D9F"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A28FDB5" w14:textId="77777777" w:rsidR="00A64F3C" w:rsidRPr="006469B2" w:rsidRDefault="00A64F3C" w:rsidP="00A64F3C">
            <w:pPr>
              <w:spacing w:after="0" w:line="240" w:lineRule="auto"/>
              <w:jc w:val="center"/>
              <w:rPr>
                <w:rFonts w:eastAsia="Times New Roman"/>
                <w:sz w:val="20"/>
                <w:szCs w:val="20"/>
              </w:rPr>
            </w:pPr>
          </w:p>
        </w:tc>
      </w:tr>
      <w:tr w:rsidR="00A64F3C" w:rsidRPr="006469B2" w14:paraId="100919DB" w14:textId="0199C59A"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702A1EAE"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1AE7F033"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Lauko skardinių palangių įrengimas iki 250 mm pločio ir nemažiau 0,5 mm storio (poliesteris)</w:t>
            </w:r>
          </w:p>
        </w:tc>
        <w:tc>
          <w:tcPr>
            <w:tcW w:w="772" w:type="dxa"/>
            <w:tcBorders>
              <w:top w:val="single" w:sz="4" w:space="0" w:color="auto"/>
              <w:left w:val="nil"/>
              <w:bottom w:val="single" w:sz="4" w:space="0" w:color="auto"/>
              <w:right w:val="single" w:sz="4" w:space="0" w:color="auto"/>
            </w:tcBorders>
            <w:shd w:val="clear" w:color="auto" w:fill="auto"/>
            <w:vAlign w:val="center"/>
          </w:tcPr>
          <w:p w14:paraId="4EF69916"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655BC28C" w14:textId="77777777" w:rsidR="00A64F3C" w:rsidRPr="006469B2" w:rsidRDefault="00A64F3C" w:rsidP="00A64F3C">
            <w:pPr>
              <w:spacing w:after="0" w:line="240" w:lineRule="auto"/>
              <w:jc w:val="center"/>
              <w:rPr>
                <w:rFonts w:eastAsia="Times New Roman"/>
                <w:sz w:val="20"/>
                <w:szCs w:val="20"/>
              </w:rPr>
            </w:pPr>
            <w:r w:rsidRPr="006469B2">
              <w:rPr>
                <w:sz w:val="20"/>
                <w:szCs w:val="20"/>
              </w:rPr>
              <w:t>120</w:t>
            </w:r>
          </w:p>
        </w:tc>
        <w:tc>
          <w:tcPr>
            <w:tcW w:w="1695" w:type="dxa"/>
            <w:tcBorders>
              <w:top w:val="single" w:sz="4" w:space="0" w:color="auto"/>
              <w:left w:val="single" w:sz="4" w:space="0" w:color="auto"/>
              <w:bottom w:val="single" w:sz="4" w:space="0" w:color="auto"/>
              <w:right w:val="single" w:sz="4" w:space="0" w:color="auto"/>
            </w:tcBorders>
            <w:vAlign w:val="center"/>
          </w:tcPr>
          <w:p w14:paraId="0C4361BC"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33E44F2" w14:textId="77777777" w:rsidR="00A64F3C" w:rsidRPr="006469B2" w:rsidRDefault="00A64F3C" w:rsidP="00A64F3C">
            <w:pPr>
              <w:spacing w:after="0" w:line="240" w:lineRule="auto"/>
              <w:jc w:val="center"/>
              <w:rPr>
                <w:rFonts w:eastAsia="Times New Roman"/>
                <w:sz w:val="20"/>
                <w:szCs w:val="20"/>
              </w:rPr>
            </w:pPr>
          </w:p>
        </w:tc>
      </w:tr>
      <w:tr w:rsidR="00A64F3C" w:rsidRPr="006469B2" w14:paraId="1ECC71A3" w14:textId="06E79A89"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48318EA5"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303A309A"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Plastikinių langų blokų įrengimas su varstomomis sąvaromis, išardant langus, kai ne daugiau U=1,0 W/m²K</w:t>
            </w:r>
          </w:p>
        </w:tc>
        <w:tc>
          <w:tcPr>
            <w:tcW w:w="772" w:type="dxa"/>
            <w:tcBorders>
              <w:top w:val="single" w:sz="4" w:space="0" w:color="auto"/>
              <w:left w:val="nil"/>
              <w:bottom w:val="single" w:sz="4" w:space="0" w:color="auto"/>
              <w:right w:val="single" w:sz="4" w:space="0" w:color="auto"/>
            </w:tcBorders>
            <w:shd w:val="clear" w:color="auto" w:fill="auto"/>
            <w:vAlign w:val="center"/>
          </w:tcPr>
          <w:p w14:paraId="4367438F"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m2</w:t>
            </w:r>
          </w:p>
        </w:tc>
        <w:tc>
          <w:tcPr>
            <w:tcW w:w="1369" w:type="dxa"/>
            <w:tcBorders>
              <w:top w:val="single" w:sz="4" w:space="0" w:color="auto"/>
              <w:left w:val="single" w:sz="4" w:space="0" w:color="auto"/>
              <w:bottom w:val="single" w:sz="4" w:space="0" w:color="auto"/>
              <w:right w:val="single" w:sz="4" w:space="0" w:color="auto"/>
            </w:tcBorders>
            <w:vAlign w:val="center"/>
          </w:tcPr>
          <w:p w14:paraId="6B97A6F4" w14:textId="77777777" w:rsidR="00A64F3C" w:rsidRPr="006469B2" w:rsidRDefault="00A64F3C" w:rsidP="00A64F3C">
            <w:pPr>
              <w:spacing w:after="0" w:line="240" w:lineRule="auto"/>
              <w:jc w:val="center"/>
              <w:rPr>
                <w:sz w:val="20"/>
                <w:szCs w:val="20"/>
              </w:rPr>
            </w:pPr>
            <w:r w:rsidRPr="006469B2">
              <w:rPr>
                <w:sz w:val="20"/>
                <w:szCs w:val="20"/>
              </w:rPr>
              <w:t>50</w:t>
            </w:r>
          </w:p>
        </w:tc>
        <w:tc>
          <w:tcPr>
            <w:tcW w:w="1695" w:type="dxa"/>
            <w:tcBorders>
              <w:top w:val="single" w:sz="4" w:space="0" w:color="auto"/>
              <w:left w:val="single" w:sz="4" w:space="0" w:color="auto"/>
              <w:bottom w:val="single" w:sz="4" w:space="0" w:color="auto"/>
              <w:right w:val="single" w:sz="4" w:space="0" w:color="auto"/>
            </w:tcBorders>
            <w:vAlign w:val="center"/>
          </w:tcPr>
          <w:p w14:paraId="33ECCEF6"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E203598" w14:textId="77777777" w:rsidR="00A64F3C" w:rsidRPr="006469B2" w:rsidRDefault="00A64F3C" w:rsidP="00A64F3C">
            <w:pPr>
              <w:spacing w:after="0" w:line="240" w:lineRule="auto"/>
              <w:jc w:val="center"/>
              <w:rPr>
                <w:rFonts w:eastAsia="Times New Roman"/>
                <w:sz w:val="20"/>
                <w:szCs w:val="20"/>
              </w:rPr>
            </w:pPr>
          </w:p>
        </w:tc>
      </w:tr>
      <w:tr w:rsidR="00A64F3C" w:rsidRPr="006469B2" w14:paraId="0B3CA996" w14:textId="34B50625"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24302B85"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670254B9"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Plastikinių langų blokų įrengimas su nevarstomomis sąvaromis, išardant langus, kai ne daugiau U=1,0 W/m²K</w:t>
            </w:r>
          </w:p>
        </w:tc>
        <w:tc>
          <w:tcPr>
            <w:tcW w:w="772" w:type="dxa"/>
            <w:tcBorders>
              <w:top w:val="single" w:sz="4" w:space="0" w:color="auto"/>
              <w:left w:val="nil"/>
              <w:bottom w:val="single" w:sz="4" w:space="0" w:color="auto"/>
              <w:right w:val="single" w:sz="4" w:space="0" w:color="auto"/>
            </w:tcBorders>
            <w:shd w:val="clear" w:color="auto" w:fill="auto"/>
            <w:vAlign w:val="center"/>
          </w:tcPr>
          <w:p w14:paraId="5F791B04"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m2</w:t>
            </w:r>
          </w:p>
        </w:tc>
        <w:tc>
          <w:tcPr>
            <w:tcW w:w="1369" w:type="dxa"/>
            <w:tcBorders>
              <w:top w:val="single" w:sz="4" w:space="0" w:color="auto"/>
              <w:left w:val="single" w:sz="4" w:space="0" w:color="auto"/>
              <w:bottom w:val="single" w:sz="4" w:space="0" w:color="auto"/>
              <w:right w:val="single" w:sz="4" w:space="0" w:color="auto"/>
            </w:tcBorders>
            <w:vAlign w:val="center"/>
          </w:tcPr>
          <w:p w14:paraId="440E522D" w14:textId="77777777" w:rsidR="00A64F3C" w:rsidRPr="006469B2" w:rsidRDefault="00A64F3C" w:rsidP="00A64F3C">
            <w:pPr>
              <w:spacing w:after="0" w:line="240" w:lineRule="auto"/>
              <w:jc w:val="center"/>
              <w:rPr>
                <w:sz w:val="20"/>
                <w:szCs w:val="20"/>
              </w:rPr>
            </w:pPr>
            <w:r w:rsidRPr="006469B2">
              <w:rPr>
                <w:sz w:val="20"/>
                <w:szCs w:val="20"/>
              </w:rPr>
              <w:t>50</w:t>
            </w:r>
          </w:p>
        </w:tc>
        <w:tc>
          <w:tcPr>
            <w:tcW w:w="1695" w:type="dxa"/>
            <w:tcBorders>
              <w:top w:val="single" w:sz="4" w:space="0" w:color="auto"/>
              <w:left w:val="single" w:sz="4" w:space="0" w:color="auto"/>
              <w:bottom w:val="single" w:sz="4" w:space="0" w:color="auto"/>
              <w:right w:val="single" w:sz="4" w:space="0" w:color="auto"/>
            </w:tcBorders>
            <w:vAlign w:val="center"/>
          </w:tcPr>
          <w:p w14:paraId="74736D7F"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FB998FA" w14:textId="77777777" w:rsidR="00A64F3C" w:rsidRPr="006469B2" w:rsidRDefault="00A64F3C" w:rsidP="00A64F3C">
            <w:pPr>
              <w:spacing w:after="0" w:line="240" w:lineRule="auto"/>
              <w:jc w:val="center"/>
              <w:rPr>
                <w:rFonts w:eastAsia="Times New Roman"/>
                <w:sz w:val="20"/>
                <w:szCs w:val="20"/>
              </w:rPr>
            </w:pPr>
          </w:p>
        </w:tc>
      </w:tr>
      <w:tr w:rsidR="00A64F3C" w:rsidRPr="006469B2" w14:paraId="59594DA3" w14:textId="2E2E7900"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31428A21"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60B9D506"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PVC vidaus palangių įrengimas iki 250 mm pločio (balta), su išardymu</w:t>
            </w:r>
          </w:p>
        </w:tc>
        <w:tc>
          <w:tcPr>
            <w:tcW w:w="772" w:type="dxa"/>
            <w:tcBorders>
              <w:top w:val="single" w:sz="4" w:space="0" w:color="auto"/>
              <w:left w:val="nil"/>
              <w:bottom w:val="single" w:sz="4" w:space="0" w:color="auto"/>
              <w:right w:val="single" w:sz="4" w:space="0" w:color="auto"/>
            </w:tcBorders>
            <w:shd w:val="clear" w:color="auto" w:fill="auto"/>
            <w:vAlign w:val="center"/>
          </w:tcPr>
          <w:p w14:paraId="542E3A7E"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0C86E285" w14:textId="77777777" w:rsidR="00A64F3C" w:rsidRPr="006469B2" w:rsidRDefault="00A64F3C" w:rsidP="00A64F3C">
            <w:pPr>
              <w:spacing w:after="0" w:line="240" w:lineRule="auto"/>
              <w:jc w:val="center"/>
              <w:rPr>
                <w:rFonts w:eastAsia="Times New Roman"/>
                <w:sz w:val="20"/>
                <w:szCs w:val="20"/>
              </w:rPr>
            </w:pPr>
            <w:r w:rsidRPr="006469B2">
              <w:rPr>
                <w:sz w:val="20"/>
                <w:szCs w:val="20"/>
              </w:rPr>
              <w:t>30</w:t>
            </w:r>
          </w:p>
        </w:tc>
        <w:tc>
          <w:tcPr>
            <w:tcW w:w="1695" w:type="dxa"/>
            <w:tcBorders>
              <w:top w:val="single" w:sz="4" w:space="0" w:color="auto"/>
              <w:left w:val="single" w:sz="4" w:space="0" w:color="auto"/>
              <w:bottom w:val="single" w:sz="4" w:space="0" w:color="auto"/>
              <w:right w:val="single" w:sz="4" w:space="0" w:color="auto"/>
            </w:tcBorders>
            <w:vAlign w:val="center"/>
          </w:tcPr>
          <w:p w14:paraId="2DACCDA0"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7E4C818" w14:textId="77777777" w:rsidR="00A64F3C" w:rsidRPr="006469B2" w:rsidRDefault="00A64F3C" w:rsidP="00A64F3C">
            <w:pPr>
              <w:spacing w:after="0" w:line="240" w:lineRule="auto"/>
              <w:jc w:val="center"/>
              <w:rPr>
                <w:rFonts w:eastAsia="Times New Roman"/>
                <w:sz w:val="20"/>
                <w:szCs w:val="20"/>
              </w:rPr>
            </w:pPr>
          </w:p>
        </w:tc>
      </w:tr>
      <w:tr w:rsidR="00A64F3C" w:rsidRPr="006469B2" w14:paraId="1821FDD6" w14:textId="2EDD2B6B"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5204503D"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0A870ED4"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PVC vidaus palangių įrengimas virš 250 mm pločio (balta), su išardymu</w:t>
            </w:r>
          </w:p>
        </w:tc>
        <w:tc>
          <w:tcPr>
            <w:tcW w:w="772" w:type="dxa"/>
            <w:tcBorders>
              <w:top w:val="single" w:sz="4" w:space="0" w:color="auto"/>
              <w:left w:val="nil"/>
              <w:bottom w:val="single" w:sz="4" w:space="0" w:color="auto"/>
              <w:right w:val="single" w:sz="4" w:space="0" w:color="auto"/>
            </w:tcBorders>
            <w:shd w:val="clear" w:color="auto" w:fill="auto"/>
            <w:vAlign w:val="center"/>
          </w:tcPr>
          <w:p w14:paraId="7A50863F"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7E3B17AB" w14:textId="77777777" w:rsidR="00A64F3C" w:rsidRPr="006469B2" w:rsidRDefault="00A64F3C" w:rsidP="00A64F3C">
            <w:pPr>
              <w:spacing w:after="0" w:line="240" w:lineRule="auto"/>
              <w:jc w:val="center"/>
              <w:rPr>
                <w:sz w:val="20"/>
                <w:szCs w:val="20"/>
              </w:rPr>
            </w:pPr>
            <w:r w:rsidRPr="006469B2">
              <w:rPr>
                <w:sz w:val="20"/>
                <w:szCs w:val="20"/>
              </w:rPr>
              <w:t>30</w:t>
            </w:r>
          </w:p>
        </w:tc>
        <w:tc>
          <w:tcPr>
            <w:tcW w:w="1695" w:type="dxa"/>
            <w:tcBorders>
              <w:top w:val="single" w:sz="4" w:space="0" w:color="auto"/>
              <w:left w:val="single" w:sz="4" w:space="0" w:color="auto"/>
              <w:bottom w:val="single" w:sz="4" w:space="0" w:color="auto"/>
              <w:right w:val="single" w:sz="4" w:space="0" w:color="auto"/>
            </w:tcBorders>
            <w:vAlign w:val="center"/>
          </w:tcPr>
          <w:p w14:paraId="3C07F3D5"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5D77485" w14:textId="77777777" w:rsidR="00A64F3C" w:rsidRPr="006469B2" w:rsidRDefault="00A64F3C" w:rsidP="00A64F3C">
            <w:pPr>
              <w:spacing w:after="0" w:line="240" w:lineRule="auto"/>
              <w:jc w:val="center"/>
              <w:rPr>
                <w:rFonts w:eastAsia="Times New Roman"/>
                <w:sz w:val="20"/>
                <w:szCs w:val="20"/>
              </w:rPr>
            </w:pPr>
          </w:p>
        </w:tc>
      </w:tr>
      <w:tr w:rsidR="00A64F3C" w:rsidRPr="006469B2" w14:paraId="4C2E5627" w14:textId="659E0B8C"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6B13AAD8"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6C8E11D5"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MDF vidaus palangių įrengimas virš 250 mm pločio (balta), su išardymu</w:t>
            </w:r>
          </w:p>
        </w:tc>
        <w:tc>
          <w:tcPr>
            <w:tcW w:w="772" w:type="dxa"/>
            <w:tcBorders>
              <w:top w:val="single" w:sz="4" w:space="0" w:color="auto"/>
              <w:left w:val="nil"/>
              <w:bottom w:val="single" w:sz="4" w:space="0" w:color="auto"/>
              <w:right w:val="single" w:sz="4" w:space="0" w:color="auto"/>
            </w:tcBorders>
            <w:shd w:val="clear" w:color="auto" w:fill="auto"/>
            <w:vAlign w:val="center"/>
          </w:tcPr>
          <w:p w14:paraId="214F11D7"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716C2983" w14:textId="77777777" w:rsidR="00A64F3C" w:rsidRPr="006469B2" w:rsidRDefault="00A64F3C" w:rsidP="00A64F3C">
            <w:pPr>
              <w:spacing w:after="0" w:line="240" w:lineRule="auto"/>
              <w:jc w:val="center"/>
              <w:rPr>
                <w:sz w:val="20"/>
                <w:szCs w:val="20"/>
              </w:rPr>
            </w:pPr>
            <w:r w:rsidRPr="006469B2">
              <w:rPr>
                <w:sz w:val="20"/>
                <w:szCs w:val="20"/>
              </w:rPr>
              <w:t>30</w:t>
            </w:r>
          </w:p>
        </w:tc>
        <w:tc>
          <w:tcPr>
            <w:tcW w:w="1695" w:type="dxa"/>
            <w:tcBorders>
              <w:top w:val="single" w:sz="4" w:space="0" w:color="auto"/>
              <w:left w:val="single" w:sz="4" w:space="0" w:color="auto"/>
              <w:bottom w:val="single" w:sz="4" w:space="0" w:color="auto"/>
              <w:right w:val="single" w:sz="4" w:space="0" w:color="auto"/>
            </w:tcBorders>
            <w:vAlign w:val="center"/>
          </w:tcPr>
          <w:p w14:paraId="5D818092"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B2DF62A" w14:textId="77777777" w:rsidR="00A64F3C" w:rsidRPr="006469B2" w:rsidRDefault="00A64F3C" w:rsidP="00A64F3C">
            <w:pPr>
              <w:spacing w:after="0" w:line="240" w:lineRule="auto"/>
              <w:jc w:val="center"/>
              <w:rPr>
                <w:rFonts w:eastAsia="Times New Roman"/>
                <w:sz w:val="20"/>
                <w:szCs w:val="20"/>
              </w:rPr>
            </w:pPr>
          </w:p>
        </w:tc>
      </w:tr>
      <w:tr w:rsidR="00A64F3C" w:rsidRPr="006469B2" w14:paraId="1093D072" w14:textId="2D499036"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28ABEC56"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669674BC"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MDF vidaus palangių įrengimas iki 250 mm pločio (balta), su išardymu</w:t>
            </w:r>
          </w:p>
        </w:tc>
        <w:tc>
          <w:tcPr>
            <w:tcW w:w="772" w:type="dxa"/>
            <w:tcBorders>
              <w:top w:val="single" w:sz="4" w:space="0" w:color="auto"/>
              <w:left w:val="nil"/>
              <w:bottom w:val="single" w:sz="4" w:space="0" w:color="auto"/>
              <w:right w:val="single" w:sz="4" w:space="0" w:color="auto"/>
            </w:tcBorders>
            <w:shd w:val="clear" w:color="auto" w:fill="auto"/>
            <w:vAlign w:val="center"/>
          </w:tcPr>
          <w:p w14:paraId="350933CD"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3D1521B4" w14:textId="77777777" w:rsidR="00A64F3C" w:rsidRPr="006469B2" w:rsidRDefault="00A64F3C" w:rsidP="00A64F3C">
            <w:pPr>
              <w:spacing w:after="0" w:line="240" w:lineRule="auto"/>
              <w:jc w:val="center"/>
              <w:rPr>
                <w:sz w:val="20"/>
                <w:szCs w:val="20"/>
              </w:rPr>
            </w:pPr>
            <w:r w:rsidRPr="006469B2">
              <w:rPr>
                <w:sz w:val="20"/>
                <w:szCs w:val="20"/>
              </w:rPr>
              <w:t>30</w:t>
            </w:r>
          </w:p>
        </w:tc>
        <w:tc>
          <w:tcPr>
            <w:tcW w:w="1695" w:type="dxa"/>
            <w:tcBorders>
              <w:top w:val="single" w:sz="4" w:space="0" w:color="auto"/>
              <w:left w:val="single" w:sz="4" w:space="0" w:color="auto"/>
              <w:bottom w:val="single" w:sz="4" w:space="0" w:color="auto"/>
              <w:right w:val="single" w:sz="4" w:space="0" w:color="auto"/>
            </w:tcBorders>
            <w:vAlign w:val="center"/>
          </w:tcPr>
          <w:p w14:paraId="6EBAD53F"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A2E3145" w14:textId="77777777" w:rsidR="00A64F3C" w:rsidRPr="006469B2" w:rsidRDefault="00A64F3C" w:rsidP="00A64F3C">
            <w:pPr>
              <w:spacing w:after="0" w:line="240" w:lineRule="auto"/>
              <w:jc w:val="center"/>
              <w:rPr>
                <w:rFonts w:eastAsia="Times New Roman"/>
                <w:sz w:val="20"/>
                <w:szCs w:val="20"/>
              </w:rPr>
            </w:pPr>
          </w:p>
        </w:tc>
      </w:tr>
      <w:tr w:rsidR="00A64F3C" w:rsidRPr="006469B2" w14:paraId="1385FC01" w14:textId="5925131C"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11B050F3" w14:textId="77777777" w:rsidR="00A64F3C" w:rsidRPr="006469B2" w:rsidRDefault="00A64F3C" w:rsidP="00A64F3C">
            <w:pPr>
              <w:pStyle w:val="Sraopastraipa"/>
              <w:spacing w:after="0" w:line="240" w:lineRule="auto"/>
              <w:ind w:left="450"/>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341E4236" w14:textId="77777777" w:rsidR="00A64F3C" w:rsidRPr="006469B2" w:rsidRDefault="00A64F3C" w:rsidP="00A64F3C">
            <w:pPr>
              <w:spacing w:after="0" w:line="240" w:lineRule="auto"/>
              <w:jc w:val="center"/>
              <w:rPr>
                <w:rFonts w:eastAsia="Times New Roman"/>
                <w:b/>
                <w:bCs/>
                <w:sz w:val="20"/>
                <w:szCs w:val="20"/>
              </w:rPr>
            </w:pPr>
            <w:r w:rsidRPr="006469B2">
              <w:rPr>
                <w:rFonts w:eastAsia="Times New Roman"/>
                <w:b/>
                <w:bCs/>
                <w:sz w:val="20"/>
                <w:szCs w:val="20"/>
              </w:rPr>
              <w:t>IX. Stogas</w:t>
            </w:r>
          </w:p>
        </w:tc>
        <w:tc>
          <w:tcPr>
            <w:tcW w:w="772" w:type="dxa"/>
            <w:tcBorders>
              <w:top w:val="single" w:sz="4" w:space="0" w:color="auto"/>
              <w:left w:val="nil"/>
              <w:bottom w:val="single" w:sz="4" w:space="0" w:color="auto"/>
              <w:right w:val="single" w:sz="4" w:space="0" w:color="auto"/>
            </w:tcBorders>
            <w:shd w:val="clear" w:color="auto" w:fill="auto"/>
            <w:vAlign w:val="center"/>
          </w:tcPr>
          <w:p w14:paraId="07DED37C" w14:textId="77777777" w:rsidR="00A64F3C" w:rsidRPr="006469B2" w:rsidRDefault="00A64F3C" w:rsidP="00A64F3C">
            <w:pPr>
              <w:spacing w:after="0" w:line="240" w:lineRule="auto"/>
              <w:jc w:val="center"/>
              <w:rPr>
                <w:rFonts w:eastAsia="Times New Roman"/>
                <w:sz w:val="20"/>
                <w:szCs w:val="20"/>
              </w:rPr>
            </w:pPr>
          </w:p>
        </w:tc>
        <w:tc>
          <w:tcPr>
            <w:tcW w:w="1369" w:type="dxa"/>
            <w:tcBorders>
              <w:top w:val="single" w:sz="4" w:space="0" w:color="auto"/>
              <w:left w:val="single" w:sz="4" w:space="0" w:color="auto"/>
              <w:bottom w:val="single" w:sz="4" w:space="0" w:color="auto"/>
              <w:right w:val="single" w:sz="4" w:space="0" w:color="auto"/>
            </w:tcBorders>
            <w:vAlign w:val="center"/>
          </w:tcPr>
          <w:p w14:paraId="0A63E290"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vAlign w:val="center"/>
          </w:tcPr>
          <w:p w14:paraId="34F76FBA"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E5AFA80" w14:textId="77777777" w:rsidR="00A64F3C" w:rsidRPr="006469B2" w:rsidRDefault="00A64F3C" w:rsidP="00A64F3C">
            <w:pPr>
              <w:spacing w:after="0" w:line="240" w:lineRule="auto"/>
              <w:jc w:val="center"/>
              <w:rPr>
                <w:rFonts w:eastAsia="Times New Roman"/>
                <w:sz w:val="20"/>
                <w:szCs w:val="20"/>
              </w:rPr>
            </w:pPr>
          </w:p>
        </w:tc>
      </w:tr>
      <w:tr w:rsidR="00A64F3C" w:rsidRPr="006469B2" w14:paraId="51CC2CBF" w14:textId="0348FED5"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16216624"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1A583A43"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 xml:space="preserve">Šlaitinių stogų dengimas dažytos beasbesčio šiferio lakštais </w:t>
            </w:r>
          </w:p>
        </w:tc>
        <w:tc>
          <w:tcPr>
            <w:tcW w:w="772" w:type="dxa"/>
            <w:tcBorders>
              <w:top w:val="single" w:sz="4" w:space="0" w:color="auto"/>
              <w:left w:val="nil"/>
              <w:bottom w:val="single" w:sz="4" w:space="0" w:color="auto"/>
              <w:right w:val="single" w:sz="4" w:space="0" w:color="auto"/>
            </w:tcBorders>
            <w:shd w:val="clear" w:color="auto" w:fill="auto"/>
            <w:vAlign w:val="center"/>
          </w:tcPr>
          <w:p w14:paraId="45BFE53F"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6DCA719C" w14:textId="77777777" w:rsidR="00A64F3C" w:rsidRPr="006469B2" w:rsidRDefault="00A64F3C" w:rsidP="00A64F3C">
            <w:pPr>
              <w:spacing w:after="0" w:line="240" w:lineRule="auto"/>
              <w:jc w:val="center"/>
              <w:rPr>
                <w:rFonts w:eastAsia="Times New Roman"/>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vAlign w:val="center"/>
          </w:tcPr>
          <w:p w14:paraId="0A7551B4"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264EE73" w14:textId="77777777" w:rsidR="00A64F3C" w:rsidRPr="006469B2" w:rsidRDefault="00A64F3C" w:rsidP="00A64F3C">
            <w:pPr>
              <w:spacing w:after="0" w:line="240" w:lineRule="auto"/>
              <w:jc w:val="center"/>
              <w:rPr>
                <w:rFonts w:eastAsia="Times New Roman"/>
                <w:sz w:val="20"/>
                <w:szCs w:val="20"/>
              </w:rPr>
            </w:pPr>
          </w:p>
        </w:tc>
      </w:tr>
      <w:tr w:rsidR="00A64F3C" w:rsidRPr="006469B2" w14:paraId="7E8915D8" w14:textId="151C66AF"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20DD8ABB"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6E1FFEA0"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Šlaitinių stogų dangos demontavimas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5C782008"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0771BFEE" w14:textId="77777777" w:rsidR="00A64F3C" w:rsidRPr="006469B2" w:rsidRDefault="00A64F3C" w:rsidP="00A64F3C">
            <w:pPr>
              <w:spacing w:after="0" w:line="240" w:lineRule="auto"/>
              <w:jc w:val="center"/>
              <w:rPr>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vAlign w:val="center"/>
          </w:tcPr>
          <w:p w14:paraId="31DCCBF4"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D9BF4D4" w14:textId="77777777" w:rsidR="00A64F3C" w:rsidRPr="006469B2" w:rsidRDefault="00A64F3C" w:rsidP="00A64F3C">
            <w:pPr>
              <w:spacing w:after="0" w:line="240" w:lineRule="auto"/>
              <w:jc w:val="center"/>
              <w:rPr>
                <w:rFonts w:eastAsia="Times New Roman"/>
                <w:sz w:val="20"/>
                <w:szCs w:val="20"/>
              </w:rPr>
            </w:pPr>
          </w:p>
        </w:tc>
      </w:tr>
      <w:tr w:rsidR="00A64F3C" w:rsidRPr="006469B2" w14:paraId="042916E3" w14:textId="630C5E20"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6C18073D"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70DA8E17"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Lietaus surinkimo sistemos demontavimas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0B8A0DF5"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4A461E62" w14:textId="77777777" w:rsidR="00A64F3C" w:rsidRPr="006469B2" w:rsidRDefault="00A64F3C" w:rsidP="00A64F3C">
            <w:pPr>
              <w:spacing w:after="0" w:line="240" w:lineRule="auto"/>
              <w:jc w:val="center"/>
              <w:rPr>
                <w:sz w:val="20"/>
                <w:szCs w:val="20"/>
              </w:rPr>
            </w:pPr>
            <w:r w:rsidRPr="006469B2">
              <w:rPr>
                <w:sz w:val="20"/>
                <w:szCs w:val="20"/>
              </w:rPr>
              <w:t>100</w:t>
            </w:r>
          </w:p>
        </w:tc>
        <w:tc>
          <w:tcPr>
            <w:tcW w:w="1695" w:type="dxa"/>
            <w:tcBorders>
              <w:top w:val="single" w:sz="4" w:space="0" w:color="auto"/>
              <w:left w:val="single" w:sz="4" w:space="0" w:color="auto"/>
              <w:bottom w:val="single" w:sz="4" w:space="0" w:color="auto"/>
              <w:right w:val="single" w:sz="4" w:space="0" w:color="auto"/>
            </w:tcBorders>
            <w:vAlign w:val="center"/>
          </w:tcPr>
          <w:p w14:paraId="7F088025"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C83EE3A" w14:textId="77777777" w:rsidR="00A64F3C" w:rsidRPr="006469B2" w:rsidRDefault="00A64F3C" w:rsidP="00A64F3C">
            <w:pPr>
              <w:spacing w:after="0" w:line="240" w:lineRule="auto"/>
              <w:jc w:val="center"/>
              <w:rPr>
                <w:rFonts w:eastAsia="Times New Roman"/>
                <w:sz w:val="20"/>
                <w:szCs w:val="20"/>
              </w:rPr>
            </w:pPr>
          </w:p>
        </w:tc>
      </w:tr>
      <w:tr w:rsidR="00A64F3C" w:rsidRPr="006469B2" w14:paraId="4AD97F53" w14:textId="1C5729E6"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375FB74A"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6E076DE4"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Stogų grebėstų, skersinių, vėjalenčių ardymas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2E0FC621"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2E30B509" w14:textId="77777777" w:rsidR="00A64F3C" w:rsidRPr="006469B2" w:rsidRDefault="00A64F3C" w:rsidP="00A64F3C">
            <w:pPr>
              <w:spacing w:after="0" w:line="240" w:lineRule="auto"/>
              <w:jc w:val="center"/>
              <w:rPr>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vAlign w:val="center"/>
          </w:tcPr>
          <w:p w14:paraId="1D9DD3F7"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6EF15B9" w14:textId="77777777" w:rsidR="00A64F3C" w:rsidRPr="006469B2" w:rsidRDefault="00A64F3C" w:rsidP="00A64F3C">
            <w:pPr>
              <w:spacing w:after="0" w:line="240" w:lineRule="auto"/>
              <w:jc w:val="center"/>
              <w:rPr>
                <w:rFonts w:eastAsia="Times New Roman"/>
                <w:sz w:val="20"/>
                <w:szCs w:val="20"/>
              </w:rPr>
            </w:pPr>
          </w:p>
        </w:tc>
      </w:tr>
      <w:tr w:rsidR="00A64F3C" w:rsidRPr="006469B2" w14:paraId="46F7EFA3" w14:textId="2D214AC0"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14F66FC4"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4D2A7929"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Stogų mūrtašių, gegnių, sijų ardymas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7176F441"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7B85640F" w14:textId="77777777" w:rsidR="00A64F3C" w:rsidRPr="006469B2" w:rsidRDefault="00A64F3C" w:rsidP="00A64F3C">
            <w:pPr>
              <w:spacing w:after="0" w:line="240" w:lineRule="auto"/>
              <w:jc w:val="center"/>
              <w:rPr>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vAlign w:val="center"/>
          </w:tcPr>
          <w:p w14:paraId="475C9CCB"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13D7AD8" w14:textId="77777777" w:rsidR="00A64F3C" w:rsidRPr="006469B2" w:rsidRDefault="00A64F3C" w:rsidP="00A64F3C">
            <w:pPr>
              <w:spacing w:after="0" w:line="240" w:lineRule="auto"/>
              <w:jc w:val="center"/>
              <w:rPr>
                <w:rFonts w:eastAsia="Times New Roman"/>
                <w:sz w:val="20"/>
                <w:szCs w:val="20"/>
              </w:rPr>
            </w:pPr>
          </w:p>
        </w:tc>
      </w:tr>
      <w:tr w:rsidR="00A64F3C" w:rsidRPr="006469B2" w14:paraId="1925FBE1" w14:textId="5E9E9B2A"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30B11C87"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15A0387E"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Stogų grebėstų, skersinių montavimas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3EA3FE42"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345E0491" w14:textId="77777777" w:rsidR="00A64F3C" w:rsidRPr="006469B2" w:rsidRDefault="00A64F3C" w:rsidP="00A64F3C">
            <w:pPr>
              <w:spacing w:after="0" w:line="240" w:lineRule="auto"/>
              <w:jc w:val="center"/>
              <w:rPr>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vAlign w:val="center"/>
          </w:tcPr>
          <w:p w14:paraId="15E1F94F"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5B38D47" w14:textId="77777777" w:rsidR="00A64F3C" w:rsidRPr="006469B2" w:rsidRDefault="00A64F3C" w:rsidP="00A64F3C">
            <w:pPr>
              <w:spacing w:after="0" w:line="240" w:lineRule="auto"/>
              <w:jc w:val="center"/>
              <w:rPr>
                <w:rFonts w:eastAsia="Times New Roman"/>
                <w:sz w:val="20"/>
                <w:szCs w:val="20"/>
              </w:rPr>
            </w:pPr>
          </w:p>
        </w:tc>
      </w:tr>
      <w:tr w:rsidR="00A64F3C" w:rsidRPr="006469B2" w14:paraId="46AD7CD9" w14:textId="543F894D"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613CB8B5"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7186ED04"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Stogų mūrtašių, gegnių, sijų montavimas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603F968E"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027FB934" w14:textId="77777777" w:rsidR="00A64F3C" w:rsidRPr="006469B2" w:rsidRDefault="00A64F3C" w:rsidP="00A64F3C">
            <w:pPr>
              <w:spacing w:after="0" w:line="240" w:lineRule="auto"/>
              <w:jc w:val="center"/>
              <w:rPr>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vAlign w:val="center"/>
          </w:tcPr>
          <w:p w14:paraId="78F0BDC7"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48324C4" w14:textId="77777777" w:rsidR="00A64F3C" w:rsidRPr="006469B2" w:rsidRDefault="00A64F3C" w:rsidP="00A64F3C">
            <w:pPr>
              <w:spacing w:after="0" w:line="240" w:lineRule="auto"/>
              <w:jc w:val="center"/>
              <w:rPr>
                <w:rFonts w:eastAsia="Times New Roman"/>
                <w:sz w:val="20"/>
                <w:szCs w:val="20"/>
              </w:rPr>
            </w:pPr>
          </w:p>
        </w:tc>
      </w:tr>
      <w:tr w:rsidR="00A64F3C" w:rsidRPr="006469B2" w14:paraId="5E2E06B4" w14:textId="56264C38"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089B5D7D"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4B5E30EB"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Stogų difuzinės membranos įrengimas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77877D29"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23D98D46" w14:textId="77777777" w:rsidR="00A64F3C" w:rsidRPr="006469B2" w:rsidRDefault="00A64F3C" w:rsidP="00A64F3C">
            <w:pPr>
              <w:spacing w:after="0" w:line="240" w:lineRule="auto"/>
              <w:jc w:val="center"/>
              <w:rPr>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vAlign w:val="center"/>
          </w:tcPr>
          <w:p w14:paraId="6C0D882D"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646D218" w14:textId="77777777" w:rsidR="00A64F3C" w:rsidRPr="006469B2" w:rsidRDefault="00A64F3C" w:rsidP="00A64F3C">
            <w:pPr>
              <w:spacing w:after="0" w:line="240" w:lineRule="auto"/>
              <w:jc w:val="center"/>
              <w:rPr>
                <w:rFonts w:eastAsia="Times New Roman"/>
                <w:sz w:val="20"/>
                <w:szCs w:val="20"/>
              </w:rPr>
            </w:pPr>
          </w:p>
        </w:tc>
      </w:tr>
      <w:tr w:rsidR="00A64F3C" w:rsidRPr="006469B2" w14:paraId="7C41EEA4" w14:textId="35F69CB7"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26C41802"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4BD9DECA"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Stogo šiltinimas mineraline vata, kai storis 300 mm</w:t>
            </w:r>
          </w:p>
        </w:tc>
        <w:tc>
          <w:tcPr>
            <w:tcW w:w="772" w:type="dxa"/>
            <w:tcBorders>
              <w:top w:val="single" w:sz="4" w:space="0" w:color="auto"/>
              <w:left w:val="nil"/>
              <w:bottom w:val="single" w:sz="4" w:space="0" w:color="auto"/>
              <w:right w:val="single" w:sz="4" w:space="0" w:color="auto"/>
            </w:tcBorders>
            <w:shd w:val="clear" w:color="auto" w:fill="auto"/>
            <w:vAlign w:val="center"/>
          </w:tcPr>
          <w:p w14:paraId="0044D1F7"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6B379764" w14:textId="77777777" w:rsidR="00A64F3C" w:rsidRPr="006469B2" w:rsidRDefault="00A64F3C" w:rsidP="00A64F3C">
            <w:pPr>
              <w:spacing w:after="0" w:line="240" w:lineRule="auto"/>
              <w:jc w:val="center"/>
              <w:rPr>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vAlign w:val="center"/>
          </w:tcPr>
          <w:p w14:paraId="4EB7CD0B"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0E6E295" w14:textId="77777777" w:rsidR="00A64F3C" w:rsidRPr="006469B2" w:rsidRDefault="00A64F3C" w:rsidP="00A64F3C">
            <w:pPr>
              <w:spacing w:after="0" w:line="240" w:lineRule="auto"/>
              <w:jc w:val="center"/>
              <w:rPr>
                <w:rFonts w:eastAsia="Times New Roman"/>
                <w:sz w:val="20"/>
                <w:szCs w:val="20"/>
              </w:rPr>
            </w:pPr>
          </w:p>
        </w:tc>
      </w:tr>
      <w:tr w:rsidR="00A64F3C" w:rsidRPr="006469B2" w14:paraId="61DBCEE0" w14:textId="448F609F"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086D0D02"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5A98A9EA"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Stogų garo izoliacinės membranos įrengimas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2DBB6BF2"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0A28F903" w14:textId="77777777" w:rsidR="00A64F3C" w:rsidRPr="006469B2" w:rsidRDefault="00A64F3C" w:rsidP="00A64F3C">
            <w:pPr>
              <w:spacing w:after="0" w:line="240" w:lineRule="auto"/>
              <w:jc w:val="center"/>
              <w:rPr>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vAlign w:val="center"/>
          </w:tcPr>
          <w:p w14:paraId="60E59040"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B7A7C38" w14:textId="77777777" w:rsidR="00A64F3C" w:rsidRPr="006469B2" w:rsidRDefault="00A64F3C" w:rsidP="00A64F3C">
            <w:pPr>
              <w:spacing w:after="0" w:line="240" w:lineRule="auto"/>
              <w:jc w:val="center"/>
              <w:rPr>
                <w:rFonts w:eastAsia="Times New Roman"/>
                <w:sz w:val="20"/>
                <w:szCs w:val="20"/>
              </w:rPr>
            </w:pPr>
          </w:p>
        </w:tc>
      </w:tr>
      <w:tr w:rsidR="00A64F3C" w:rsidRPr="006469B2" w14:paraId="6308AFE9" w14:textId="34FC3C9F"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489C493B"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2EB23ED1"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Stogų dangos įrengimas skardiniais čerpės imitacijos lakštais  (poliester)</w:t>
            </w:r>
          </w:p>
        </w:tc>
        <w:tc>
          <w:tcPr>
            <w:tcW w:w="772" w:type="dxa"/>
            <w:tcBorders>
              <w:top w:val="single" w:sz="4" w:space="0" w:color="auto"/>
              <w:left w:val="nil"/>
              <w:bottom w:val="single" w:sz="4" w:space="0" w:color="auto"/>
              <w:right w:val="single" w:sz="4" w:space="0" w:color="auto"/>
            </w:tcBorders>
            <w:shd w:val="clear" w:color="auto" w:fill="auto"/>
            <w:vAlign w:val="center"/>
          </w:tcPr>
          <w:p w14:paraId="07209E5D"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0967FF60" w14:textId="77777777" w:rsidR="00A64F3C" w:rsidRPr="006469B2" w:rsidRDefault="00A64F3C" w:rsidP="00A64F3C">
            <w:pPr>
              <w:spacing w:after="0" w:line="240" w:lineRule="auto"/>
              <w:jc w:val="center"/>
              <w:rPr>
                <w:rFonts w:eastAsia="Times New Roman"/>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vAlign w:val="center"/>
          </w:tcPr>
          <w:p w14:paraId="75BCB214"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BAE7627" w14:textId="77777777" w:rsidR="00A64F3C" w:rsidRPr="006469B2" w:rsidRDefault="00A64F3C" w:rsidP="00A64F3C">
            <w:pPr>
              <w:spacing w:after="0" w:line="240" w:lineRule="auto"/>
              <w:jc w:val="center"/>
              <w:rPr>
                <w:rFonts w:eastAsia="Times New Roman"/>
                <w:sz w:val="20"/>
                <w:szCs w:val="20"/>
              </w:rPr>
            </w:pPr>
          </w:p>
        </w:tc>
      </w:tr>
      <w:tr w:rsidR="00A64F3C" w:rsidRPr="006469B2" w14:paraId="2E13E528" w14:textId="7EF7A090"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5F516738"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50F1A68F"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Medinių (spygliuočio), dažytų vėjalenčių 20 x 14 x 600 mm įrengimas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618FA645"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5EEA9B9A" w14:textId="77777777" w:rsidR="00A64F3C" w:rsidRPr="006469B2" w:rsidRDefault="00A64F3C" w:rsidP="00A64F3C">
            <w:pPr>
              <w:spacing w:after="0" w:line="240" w:lineRule="auto"/>
              <w:jc w:val="center"/>
              <w:rPr>
                <w:rFonts w:eastAsia="Times New Roman"/>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vAlign w:val="center"/>
          </w:tcPr>
          <w:p w14:paraId="69604A6B"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CD7B1D0" w14:textId="77777777" w:rsidR="00A64F3C" w:rsidRPr="006469B2" w:rsidRDefault="00A64F3C" w:rsidP="00A64F3C">
            <w:pPr>
              <w:spacing w:after="0" w:line="240" w:lineRule="auto"/>
              <w:jc w:val="center"/>
              <w:rPr>
                <w:rFonts w:eastAsia="Times New Roman"/>
                <w:sz w:val="20"/>
                <w:szCs w:val="20"/>
              </w:rPr>
            </w:pPr>
          </w:p>
        </w:tc>
      </w:tr>
      <w:tr w:rsidR="00A64F3C" w:rsidRPr="006469B2" w14:paraId="12856AAA" w14:textId="79CD825A"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4C4AF3CA"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7277786D"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Skardinių (poliester) 20 x 0,5 mm vėjalenčių įrengimas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6C53EAF3"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6A696822" w14:textId="77777777" w:rsidR="00A64F3C" w:rsidRPr="006469B2" w:rsidRDefault="00A64F3C" w:rsidP="00A64F3C">
            <w:pPr>
              <w:spacing w:after="0" w:line="240" w:lineRule="auto"/>
              <w:jc w:val="center"/>
              <w:rPr>
                <w:rFonts w:eastAsia="Times New Roman"/>
                <w:sz w:val="20"/>
                <w:szCs w:val="20"/>
              </w:rPr>
            </w:pPr>
            <w:r w:rsidRPr="006469B2">
              <w:rPr>
                <w:sz w:val="20"/>
                <w:szCs w:val="20"/>
              </w:rPr>
              <w:t>240</w:t>
            </w:r>
          </w:p>
        </w:tc>
        <w:tc>
          <w:tcPr>
            <w:tcW w:w="1695" w:type="dxa"/>
            <w:tcBorders>
              <w:top w:val="single" w:sz="4" w:space="0" w:color="auto"/>
              <w:left w:val="single" w:sz="4" w:space="0" w:color="auto"/>
              <w:bottom w:val="single" w:sz="4" w:space="0" w:color="auto"/>
              <w:right w:val="single" w:sz="4" w:space="0" w:color="auto"/>
            </w:tcBorders>
            <w:vAlign w:val="center"/>
          </w:tcPr>
          <w:p w14:paraId="68CCC3EE"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C0EB865" w14:textId="77777777" w:rsidR="00A64F3C" w:rsidRPr="006469B2" w:rsidRDefault="00A64F3C" w:rsidP="00A64F3C">
            <w:pPr>
              <w:spacing w:after="0" w:line="240" w:lineRule="auto"/>
              <w:jc w:val="center"/>
              <w:rPr>
                <w:rFonts w:eastAsia="Times New Roman"/>
                <w:sz w:val="20"/>
                <w:szCs w:val="20"/>
              </w:rPr>
            </w:pPr>
          </w:p>
        </w:tc>
      </w:tr>
      <w:tr w:rsidR="00A64F3C" w:rsidRPr="006469B2" w14:paraId="2FA66281" w14:textId="3BC4E4B7"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2359B023"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42C6E0EB"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 xml:space="preserve">Skardinių cinkuotų vėjalenčių lankstinių įrengimas 20 x 0,5 mm </w:t>
            </w:r>
          </w:p>
        </w:tc>
        <w:tc>
          <w:tcPr>
            <w:tcW w:w="772" w:type="dxa"/>
            <w:tcBorders>
              <w:top w:val="single" w:sz="4" w:space="0" w:color="auto"/>
              <w:left w:val="nil"/>
              <w:bottom w:val="single" w:sz="4" w:space="0" w:color="auto"/>
              <w:right w:val="single" w:sz="4" w:space="0" w:color="auto"/>
            </w:tcBorders>
            <w:shd w:val="clear" w:color="auto" w:fill="auto"/>
            <w:vAlign w:val="center"/>
          </w:tcPr>
          <w:p w14:paraId="62AF65AB"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7DDC4A34" w14:textId="77777777" w:rsidR="00A64F3C" w:rsidRPr="006469B2" w:rsidRDefault="00A64F3C" w:rsidP="00A64F3C">
            <w:pPr>
              <w:spacing w:after="0" w:line="240" w:lineRule="auto"/>
              <w:jc w:val="center"/>
              <w:rPr>
                <w:rFonts w:eastAsia="Times New Roman"/>
                <w:sz w:val="20"/>
                <w:szCs w:val="20"/>
              </w:rPr>
            </w:pPr>
            <w:r w:rsidRPr="006469B2">
              <w:rPr>
                <w:sz w:val="20"/>
                <w:szCs w:val="20"/>
              </w:rPr>
              <w:t>180</w:t>
            </w:r>
          </w:p>
        </w:tc>
        <w:tc>
          <w:tcPr>
            <w:tcW w:w="1695" w:type="dxa"/>
            <w:tcBorders>
              <w:top w:val="single" w:sz="4" w:space="0" w:color="auto"/>
              <w:left w:val="single" w:sz="4" w:space="0" w:color="auto"/>
              <w:bottom w:val="single" w:sz="4" w:space="0" w:color="auto"/>
              <w:right w:val="single" w:sz="4" w:space="0" w:color="auto"/>
            </w:tcBorders>
            <w:vAlign w:val="center"/>
          </w:tcPr>
          <w:p w14:paraId="07179B1D"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B871B26" w14:textId="77777777" w:rsidR="00A64F3C" w:rsidRPr="006469B2" w:rsidRDefault="00A64F3C" w:rsidP="00A64F3C">
            <w:pPr>
              <w:spacing w:after="0" w:line="240" w:lineRule="auto"/>
              <w:jc w:val="center"/>
              <w:rPr>
                <w:rFonts w:eastAsia="Times New Roman"/>
                <w:sz w:val="20"/>
                <w:szCs w:val="20"/>
              </w:rPr>
            </w:pPr>
          </w:p>
        </w:tc>
      </w:tr>
      <w:tr w:rsidR="00A64F3C" w:rsidRPr="006469B2" w14:paraId="3DAE6AFC" w14:textId="59292C09"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1D1DC6D5"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1A61964C"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Medinių paviršių padengimas lauko dažais</w:t>
            </w:r>
          </w:p>
        </w:tc>
        <w:tc>
          <w:tcPr>
            <w:tcW w:w="772" w:type="dxa"/>
            <w:tcBorders>
              <w:top w:val="single" w:sz="4" w:space="0" w:color="auto"/>
              <w:left w:val="nil"/>
              <w:bottom w:val="single" w:sz="4" w:space="0" w:color="auto"/>
              <w:right w:val="single" w:sz="4" w:space="0" w:color="auto"/>
            </w:tcBorders>
            <w:shd w:val="clear" w:color="auto" w:fill="auto"/>
            <w:vAlign w:val="center"/>
          </w:tcPr>
          <w:p w14:paraId="2CCFAEF0"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3676F20C" w14:textId="77777777" w:rsidR="00A64F3C" w:rsidRPr="006469B2" w:rsidRDefault="00A64F3C" w:rsidP="00A64F3C">
            <w:pPr>
              <w:spacing w:after="0" w:line="240" w:lineRule="auto"/>
              <w:jc w:val="center"/>
              <w:rPr>
                <w:rFonts w:eastAsia="Times New Roman"/>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vAlign w:val="center"/>
          </w:tcPr>
          <w:p w14:paraId="0C308D6E"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1B8B4E0E" w14:textId="77777777" w:rsidR="00A64F3C" w:rsidRPr="006469B2" w:rsidRDefault="00A64F3C" w:rsidP="00A64F3C">
            <w:pPr>
              <w:spacing w:after="0" w:line="240" w:lineRule="auto"/>
              <w:jc w:val="center"/>
              <w:rPr>
                <w:rFonts w:eastAsia="Times New Roman"/>
                <w:sz w:val="20"/>
                <w:szCs w:val="20"/>
              </w:rPr>
            </w:pPr>
          </w:p>
        </w:tc>
      </w:tr>
      <w:tr w:rsidR="00A64F3C" w:rsidRPr="006469B2" w14:paraId="41A7C06F" w14:textId="4A3E416F"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674B1DF6" w14:textId="77777777" w:rsidR="00A64F3C" w:rsidRPr="006469B2" w:rsidRDefault="00A64F3C" w:rsidP="00A64F3C">
            <w:pPr>
              <w:pStyle w:val="Sraopastraipa"/>
              <w:numPr>
                <w:ilvl w:val="0"/>
                <w:numId w:val="43"/>
              </w:numPr>
              <w:spacing w:after="0" w:line="240" w:lineRule="auto"/>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47C94D18"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Medinių paviršių dažymas aliejiniais dažais</w:t>
            </w:r>
          </w:p>
        </w:tc>
        <w:tc>
          <w:tcPr>
            <w:tcW w:w="772" w:type="dxa"/>
            <w:tcBorders>
              <w:top w:val="single" w:sz="4" w:space="0" w:color="auto"/>
              <w:left w:val="nil"/>
              <w:bottom w:val="single" w:sz="4" w:space="0" w:color="auto"/>
              <w:right w:val="single" w:sz="4" w:space="0" w:color="auto"/>
            </w:tcBorders>
            <w:shd w:val="clear" w:color="auto" w:fill="auto"/>
            <w:vAlign w:val="center"/>
          </w:tcPr>
          <w:p w14:paraId="109F6CAF"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4F193CAE" w14:textId="77777777" w:rsidR="00A64F3C" w:rsidRPr="006469B2" w:rsidRDefault="00A64F3C" w:rsidP="00A64F3C">
            <w:pPr>
              <w:spacing w:after="0" w:line="240" w:lineRule="auto"/>
              <w:jc w:val="center"/>
              <w:rPr>
                <w:rFonts w:eastAsia="Times New Roman"/>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vAlign w:val="center"/>
          </w:tcPr>
          <w:p w14:paraId="1639C784"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1610AB4" w14:textId="77777777" w:rsidR="00A64F3C" w:rsidRPr="006469B2" w:rsidRDefault="00A64F3C" w:rsidP="00A64F3C">
            <w:pPr>
              <w:spacing w:after="0" w:line="240" w:lineRule="auto"/>
              <w:jc w:val="center"/>
              <w:rPr>
                <w:rFonts w:eastAsia="Times New Roman"/>
                <w:sz w:val="20"/>
                <w:szCs w:val="20"/>
              </w:rPr>
            </w:pPr>
          </w:p>
        </w:tc>
      </w:tr>
      <w:tr w:rsidR="00A64F3C" w:rsidRPr="006469B2" w14:paraId="2F18BCC8" w14:textId="12E46AE5"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5B8E45FA"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7C1F77FC"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Karkaso sienų apkalimas medinėmis (spygliuočio) 20 x 120 x 600 lentomis</w:t>
            </w:r>
          </w:p>
        </w:tc>
        <w:tc>
          <w:tcPr>
            <w:tcW w:w="772" w:type="dxa"/>
            <w:tcBorders>
              <w:top w:val="single" w:sz="4" w:space="0" w:color="auto"/>
              <w:left w:val="nil"/>
              <w:bottom w:val="single" w:sz="4" w:space="0" w:color="auto"/>
              <w:right w:val="single" w:sz="4" w:space="0" w:color="auto"/>
            </w:tcBorders>
            <w:shd w:val="clear" w:color="auto" w:fill="auto"/>
            <w:vAlign w:val="center"/>
          </w:tcPr>
          <w:p w14:paraId="5E4AFB87"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7DA042FB" w14:textId="77777777" w:rsidR="00A64F3C" w:rsidRPr="006469B2" w:rsidRDefault="00A64F3C" w:rsidP="00A64F3C">
            <w:pPr>
              <w:spacing w:after="0" w:line="240" w:lineRule="auto"/>
              <w:jc w:val="center"/>
              <w:rPr>
                <w:rFonts w:eastAsia="Times New Roman"/>
                <w:sz w:val="20"/>
                <w:szCs w:val="20"/>
              </w:rPr>
            </w:pPr>
            <w:r w:rsidRPr="006469B2">
              <w:rPr>
                <w:sz w:val="20"/>
                <w:szCs w:val="20"/>
              </w:rPr>
              <w:t>12</w:t>
            </w:r>
          </w:p>
        </w:tc>
        <w:tc>
          <w:tcPr>
            <w:tcW w:w="1695" w:type="dxa"/>
            <w:tcBorders>
              <w:top w:val="single" w:sz="4" w:space="0" w:color="auto"/>
              <w:left w:val="single" w:sz="4" w:space="0" w:color="auto"/>
              <w:bottom w:val="single" w:sz="4" w:space="0" w:color="auto"/>
              <w:right w:val="single" w:sz="4" w:space="0" w:color="auto"/>
            </w:tcBorders>
            <w:vAlign w:val="center"/>
          </w:tcPr>
          <w:p w14:paraId="08368854"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FE57BF3" w14:textId="77777777" w:rsidR="00A64F3C" w:rsidRPr="006469B2" w:rsidRDefault="00A64F3C" w:rsidP="00A64F3C">
            <w:pPr>
              <w:spacing w:after="0" w:line="240" w:lineRule="auto"/>
              <w:jc w:val="center"/>
              <w:rPr>
                <w:rFonts w:eastAsia="Times New Roman"/>
                <w:sz w:val="20"/>
                <w:szCs w:val="20"/>
              </w:rPr>
            </w:pPr>
          </w:p>
        </w:tc>
      </w:tr>
      <w:tr w:rsidR="00A64F3C" w:rsidRPr="006469B2" w14:paraId="727CE04A" w14:textId="01D1124A"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630F1C52"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55BE638F"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Lietaus surinkimo sistemos įrengimas iš skardinių vamzdžių (poliester)</w:t>
            </w:r>
          </w:p>
        </w:tc>
        <w:tc>
          <w:tcPr>
            <w:tcW w:w="772" w:type="dxa"/>
            <w:tcBorders>
              <w:top w:val="single" w:sz="4" w:space="0" w:color="auto"/>
              <w:left w:val="nil"/>
              <w:bottom w:val="single" w:sz="4" w:space="0" w:color="auto"/>
              <w:right w:val="single" w:sz="4" w:space="0" w:color="auto"/>
            </w:tcBorders>
            <w:shd w:val="clear" w:color="auto" w:fill="auto"/>
            <w:vAlign w:val="center"/>
          </w:tcPr>
          <w:p w14:paraId="03FE42C3"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4C53F633" w14:textId="77777777" w:rsidR="00A64F3C" w:rsidRPr="006469B2" w:rsidRDefault="00A64F3C" w:rsidP="00A64F3C">
            <w:pPr>
              <w:spacing w:after="0" w:line="240" w:lineRule="auto"/>
              <w:jc w:val="center"/>
              <w:rPr>
                <w:rFonts w:eastAsia="Times New Roman"/>
                <w:sz w:val="20"/>
                <w:szCs w:val="20"/>
              </w:rPr>
            </w:pPr>
            <w:r w:rsidRPr="006469B2">
              <w:rPr>
                <w:sz w:val="20"/>
                <w:szCs w:val="20"/>
              </w:rPr>
              <w:t>180</w:t>
            </w:r>
          </w:p>
        </w:tc>
        <w:tc>
          <w:tcPr>
            <w:tcW w:w="1695" w:type="dxa"/>
            <w:tcBorders>
              <w:top w:val="single" w:sz="4" w:space="0" w:color="auto"/>
              <w:left w:val="single" w:sz="4" w:space="0" w:color="auto"/>
              <w:bottom w:val="single" w:sz="4" w:space="0" w:color="auto"/>
              <w:right w:val="single" w:sz="4" w:space="0" w:color="auto"/>
            </w:tcBorders>
            <w:vAlign w:val="center"/>
          </w:tcPr>
          <w:p w14:paraId="4C18E7AE"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CB761C5" w14:textId="77777777" w:rsidR="00A64F3C" w:rsidRPr="006469B2" w:rsidRDefault="00A64F3C" w:rsidP="00A64F3C">
            <w:pPr>
              <w:spacing w:after="0" w:line="240" w:lineRule="auto"/>
              <w:jc w:val="center"/>
              <w:rPr>
                <w:rFonts w:eastAsia="Times New Roman"/>
                <w:sz w:val="20"/>
                <w:szCs w:val="20"/>
              </w:rPr>
            </w:pPr>
          </w:p>
        </w:tc>
      </w:tr>
      <w:tr w:rsidR="00A64F3C" w:rsidRPr="006469B2" w14:paraId="473A4281" w14:textId="322EA7F3"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3BB56E2B"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3A50480E"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Lietaus surinkimo sistemos vamzdžių sujungimo movų, alkūnių, laikiklių įrengimas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34E91229"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6C6A76E6" w14:textId="77777777" w:rsidR="00A64F3C" w:rsidRPr="006469B2" w:rsidRDefault="00A64F3C" w:rsidP="00A64F3C">
            <w:pPr>
              <w:spacing w:after="0" w:line="240" w:lineRule="auto"/>
              <w:jc w:val="center"/>
              <w:rPr>
                <w:sz w:val="20"/>
                <w:szCs w:val="20"/>
              </w:rPr>
            </w:pPr>
            <w:r w:rsidRPr="006469B2">
              <w:rPr>
                <w:rFonts w:eastAsia="Times New Roman"/>
                <w:sz w:val="20"/>
                <w:szCs w:val="20"/>
              </w:rPr>
              <w:t>50</w:t>
            </w:r>
          </w:p>
        </w:tc>
        <w:tc>
          <w:tcPr>
            <w:tcW w:w="1695" w:type="dxa"/>
            <w:tcBorders>
              <w:top w:val="single" w:sz="4" w:space="0" w:color="auto"/>
              <w:left w:val="single" w:sz="4" w:space="0" w:color="auto"/>
              <w:bottom w:val="single" w:sz="4" w:space="0" w:color="auto"/>
              <w:right w:val="single" w:sz="4" w:space="0" w:color="auto"/>
            </w:tcBorders>
            <w:vAlign w:val="center"/>
          </w:tcPr>
          <w:p w14:paraId="4B6044BF"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2EDD68A" w14:textId="77777777" w:rsidR="00A64F3C" w:rsidRPr="006469B2" w:rsidRDefault="00A64F3C" w:rsidP="00A64F3C">
            <w:pPr>
              <w:spacing w:after="0" w:line="240" w:lineRule="auto"/>
              <w:jc w:val="center"/>
              <w:rPr>
                <w:rFonts w:eastAsia="Times New Roman"/>
                <w:sz w:val="20"/>
                <w:szCs w:val="20"/>
              </w:rPr>
            </w:pPr>
          </w:p>
        </w:tc>
      </w:tr>
      <w:tr w:rsidR="00A64F3C" w:rsidRPr="006469B2" w14:paraId="2767BEC7" w14:textId="394C4DFD"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21163704" w14:textId="77777777" w:rsidR="00A64F3C" w:rsidRPr="006469B2" w:rsidRDefault="00A64F3C" w:rsidP="00A64F3C">
            <w:pPr>
              <w:pStyle w:val="Sraopastraipa"/>
              <w:spacing w:after="0" w:line="240" w:lineRule="auto"/>
              <w:ind w:left="450"/>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6C495A5C" w14:textId="77777777" w:rsidR="00A64F3C" w:rsidRPr="006469B2" w:rsidRDefault="00A64F3C" w:rsidP="00A64F3C">
            <w:pPr>
              <w:spacing w:after="0" w:line="240" w:lineRule="auto"/>
              <w:jc w:val="center"/>
              <w:rPr>
                <w:rFonts w:eastAsia="Times New Roman"/>
                <w:b/>
                <w:bCs/>
                <w:sz w:val="20"/>
                <w:szCs w:val="20"/>
              </w:rPr>
            </w:pPr>
            <w:r w:rsidRPr="006469B2">
              <w:rPr>
                <w:rFonts w:eastAsia="Times New Roman"/>
                <w:b/>
                <w:bCs/>
                <w:sz w:val="20"/>
                <w:szCs w:val="20"/>
              </w:rPr>
              <w:t>X. Lauko darbai</w:t>
            </w:r>
          </w:p>
        </w:tc>
        <w:tc>
          <w:tcPr>
            <w:tcW w:w="772" w:type="dxa"/>
            <w:tcBorders>
              <w:top w:val="single" w:sz="4" w:space="0" w:color="auto"/>
              <w:left w:val="nil"/>
              <w:bottom w:val="single" w:sz="4" w:space="0" w:color="auto"/>
              <w:right w:val="single" w:sz="4" w:space="0" w:color="auto"/>
            </w:tcBorders>
            <w:shd w:val="clear" w:color="auto" w:fill="auto"/>
            <w:vAlign w:val="center"/>
          </w:tcPr>
          <w:p w14:paraId="551C6751" w14:textId="77777777" w:rsidR="00A64F3C" w:rsidRPr="006469B2" w:rsidRDefault="00A64F3C" w:rsidP="00A64F3C">
            <w:pPr>
              <w:spacing w:after="0" w:line="240" w:lineRule="auto"/>
              <w:jc w:val="center"/>
              <w:rPr>
                <w:rFonts w:eastAsia="Times New Roman"/>
                <w:sz w:val="20"/>
                <w:szCs w:val="20"/>
                <w:vertAlign w:val="superscript"/>
              </w:rPr>
            </w:pPr>
          </w:p>
        </w:tc>
        <w:tc>
          <w:tcPr>
            <w:tcW w:w="1369" w:type="dxa"/>
            <w:tcBorders>
              <w:top w:val="single" w:sz="4" w:space="0" w:color="auto"/>
              <w:left w:val="single" w:sz="4" w:space="0" w:color="auto"/>
              <w:bottom w:val="single" w:sz="4" w:space="0" w:color="auto"/>
              <w:right w:val="single" w:sz="4" w:space="0" w:color="auto"/>
            </w:tcBorders>
            <w:vAlign w:val="center"/>
          </w:tcPr>
          <w:p w14:paraId="3DB47DD8"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vAlign w:val="center"/>
          </w:tcPr>
          <w:p w14:paraId="504CA521"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3F58C54B" w14:textId="77777777" w:rsidR="00A64F3C" w:rsidRPr="006469B2" w:rsidRDefault="00A64F3C" w:rsidP="00A64F3C">
            <w:pPr>
              <w:spacing w:after="0" w:line="240" w:lineRule="auto"/>
              <w:jc w:val="center"/>
              <w:rPr>
                <w:rFonts w:eastAsia="Times New Roman"/>
                <w:sz w:val="20"/>
                <w:szCs w:val="20"/>
              </w:rPr>
            </w:pPr>
          </w:p>
        </w:tc>
      </w:tr>
      <w:tr w:rsidR="00A64F3C" w:rsidRPr="006469B2" w14:paraId="58A03CF7" w14:textId="4B9594AE"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520E9F53"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1603147D" w14:textId="77777777" w:rsidR="00A64F3C" w:rsidRPr="006469B2" w:rsidRDefault="00A64F3C" w:rsidP="00A64F3C">
            <w:pPr>
              <w:rPr>
                <w:rFonts w:eastAsia="Times New Roman"/>
                <w:sz w:val="20"/>
                <w:szCs w:val="20"/>
              </w:rPr>
            </w:pPr>
            <w:r w:rsidRPr="006469B2">
              <w:rPr>
                <w:rFonts w:eastAsia="Times New Roman"/>
                <w:sz w:val="20"/>
                <w:szCs w:val="20"/>
              </w:rPr>
              <w:t>Gruntų kasimas rankiniu būdu</w:t>
            </w:r>
          </w:p>
        </w:tc>
        <w:tc>
          <w:tcPr>
            <w:tcW w:w="772" w:type="dxa"/>
            <w:tcBorders>
              <w:top w:val="single" w:sz="4" w:space="0" w:color="auto"/>
              <w:left w:val="nil"/>
              <w:bottom w:val="single" w:sz="4" w:space="0" w:color="auto"/>
              <w:right w:val="single" w:sz="4" w:space="0" w:color="auto"/>
            </w:tcBorders>
            <w:shd w:val="clear" w:color="auto" w:fill="auto"/>
            <w:vAlign w:val="center"/>
          </w:tcPr>
          <w:p w14:paraId="0F35B104"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3</w:t>
            </w:r>
          </w:p>
        </w:tc>
        <w:tc>
          <w:tcPr>
            <w:tcW w:w="1369" w:type="dxa"/>
            <w:tcBorders>
              <w:top w:val="single" w:sz="4" w:space="0" w:color="auto"/>
              <w:left w:val="single" w:sz="4" w:space="0" w:color="auto"/>
              <w:bottom w:val="single" w:sz="4" w:space="0" w:color="auto"/>
              <w:right w:val="single" w:sz="4" w:space="0" w:color="auto"/>
            </w:tcBorders>
            <w:vAlign w:val="center"/>
          </w:tcPr>
          <w:p w14:paraId="19D4A35F" w14:textId="77777777" w:rsidR="00A64F3C" w:rsidRPr="006469B2" w:rsidRDefault="00A64F3C" w:rsidP="00A64F3C">
            <w:pPr>
              <w:spacing w:after="0" w:line="240" w:lineRule="auto"/>
              <w:jc w:val="center"/>
              <w:rPr>
                <w:sz w:val="20"/>
                <w:szCs w:val="20"/>
              </w:rPr>
            </w:pPr>
            <w:r w:rsidRPr="006469B2">
              <w:rPr>
                <w:sz w:val="20"/>
                <w:szCs w:val="20"/>
              </w:rPr>
              <w:t>20</w:t>
            </w:r>
          </w:p>
        </w:tc>
        <w:tc>
          <w:tcPr>
            <w:tcW w:w="1695" w:type="dxa"/>
            <w:tcBorders>
              <w:top w:val="single" w:sz="4" w:space="0" w:color="auto"/>
              <w:left w:val="single" w:sz="4" w:space="0" w:color="auto"/>
              <w:bottom w:val="single" w:sz="4" w:space="0" w:color="auto"/>
              <w:right w:val="single" w:sz="4" w:space="0" w:color="auto"/>
            </w:tcBorders>
            <w:vAlign w:val="center"/>
          </w:tcPr>
          <w:p w14:paraId="0D8C40D7" w14:textId="77777777" w:rsidR="00A64F3C" w:rsidRPr="006469B2" w:rsidRDefault="00A64F3C" w:rsidP="00A64F3C">
            <w:pPr>
              <w:spacing w:after="0" w:line="240" w:lineRule="auto"/>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475A729" w14:textId="77777777" w:rsidR="00A64F3C" w:rsidRPr="006469B2" w:rsidRDefault="00A64F3C" w:rsidP="00A64F3C">
            <w:pPr>
              <w:spacing w:after="0" w:line="240" w:lineRule="auto"/>
              <w:rPr>
                <w:rFonts w:eastAsia="Times New Roman"/>
                <w:sz w:val="20"/>
                <w:szCs w:val="20"/>
              </w:rPr>
            </w:pPr>
          </w:p>
        </w:tc>
      </w:tr>
      <w:tr w:rsidR="00A64F3C" w:rsidRPr="006469B2" w14:paraId="62177DA1" w14:textId="709AA276"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164FA6CD"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08BEBC80"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Gruntų kasimas mechanizuotai</w:t>
            </w:r>
          </w:p>
        </w:tc>
        <w:tc>
          <w:tcPr>
            <w:tcW w:w="772" w:type="dxa"/>
            <w:tcBorders>
              <w:top w:val="single" w:sz="4" w:space="0" w:color="auto"/>
              <w:left w:val="nil"/>
              <w:bottom w:val="single" w:sz="4" w:space="0" w:color="auto"/>
              <w:right w:val="single" w:sz="4" w:space="0" w:color="auto"/>
            </w:tcBorders>
            <w:shd w:val="clear" w:color="auto" w:fill="auto"/>
            <w:vAlign w:val="center"/>
          </w:tcPr>
          <w:p w14:paraId="18522C8E"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val.</w:t>
            </w:r>
          </w:p>
        </w:tc>
        <w:tc>
          <w:tcPr>
            <w:tcW w:w="1369" w:type="dxa"/>
            <w:tcBorders>
              <w:top w:val="single" w:sz="4" w:space="0" w:color="auto"/>
              <w:left w:val="single" w:sz="4" w:space="0" w:color="auto"/>
              <w:bottom w:val="single" w:sz="4" w:space="0" w:color="auto"/>
              <w:right w:val="single" w:sz="4" w:space="0" w:color="auto"/>
            </w:tcBorders>
            <w:vAlign w:val="center"/>
          </w:tcPr>
          <w:p w14:paraId="238403F4" w14:textId="77777777" w:rsidR="00A64F3C" w:rsidRPr="006469B2" w:rsidRDefault="00A64F3C" w:rsidP="00A64F3C">
            <w:pPr>
              <w:spacing w:after="0" w:line="240" w:lineRule="auto"/>
              <w:jc w:val="center"/>
              <w:rPr>
                <w:sz w:val="20"/>
                <w:szCs w:val="20"/>
              </w:rPr>
            </w:pPr>
            <w:r w:rsidRPr="006469B2">
              <w:rPr>
                <w:sz w:val="20"/>
                <w:szCs w:val="20"/>
              </w:rPr>
              <w:t>20</w:t>
            </w:r>
          </w:p>
        </w:tc>
        <w:tc>
          <w:tcPr>
            <w:tcW w:w="1695" w:type="dxa"/>
            <w:tcBorders>
              <w:top w:val="single" w:sz="4" w:space="0" w:color="auto"/>
              <w:left w:val="single" w:sz="4" w:space="0" w:color="auto"/>
              <w:bottom w:val="single" w:sz="4" w:space="0" w:color="auto"/>
              <w:right w:val="single" w:sz="4" w:space="0" w:color="auto"/>
            </w:tcBorders>
            <w:vAlign w:val="center"/>
          </w:tcPr>
          <w:p w14:paraId="1A985C3E"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7578F83" w14:textId="77777777" w:rsidR="00A64F3C" w:rsidRPr="006469B2" w:rsidRDefault="00A64F3C" w:rsidP="00A64F3C">
            <w:pPr>
              <w:spacing w:after="0" w:line="240" w:lineRule="auto"/>
              <w:jc w:val="center"/>
              <w:rPr>
                <w:rFonts w:eastAsia="Times New Roman"/>
                <w:sz w:val="20"/>
                <w:szCs w:val="20"/>
              </w:rPr>
            </w:pPr>
          </w:p>
        </w:tc>
      </w:tr>
      <w:tr w:rsidR="00A64F3C" w:rsidRPr="006469B2" w14:paraId="4F790AB6" w14:textId="75297E29"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3A3B71CA"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1589263B"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Gruntų transportavimas savivarčiais automobiliais</w:t>
            </w:r>
          </w:p>
        </w:tc>
        <w:tc>
          <w:tcPr>
            <w:tcW w:w="772" w:type="dxa"/>
            <w:tcBorders>
              <w:top w:val="single" w:sz="4" w:space="0" w:color="auto"/>
              <w:left w:val="nil"/>
              <w:bottom w:val="single" w:sz="4" w:space="0" w:color="auto"/>
              <w:right w:val="single" w:sz="4" w:space="0" w:color="auto"/>
            </w:tcBorders>
            <w:shd w:val="clear" w:color="auto" w:fill="auto"/>
            <w:vAlign w:val="center"/>
          </w:tcPr>
          <w:p w14:paraId="498C62BA"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val.</w:t>
            </w:r>
          </w:p>
        </w:tc>
        <w:tc>
          <w:tcPr>
            <w:tcW w:w="1369" w:type="dxa"/>
            <w:tcBorders>
              <w:top w:val="single" w:sz="4" w:space="0" w:color="auto"/>
              <w:left w:val="single" w:sz="4" w:space="0" w:color="auto"/>
              <w:bottom w:val="single" w:sz="4" w:space="0" w:color="auto"/>
              <w:right w:val="single" w:sz="4" w:space="0" w:color="auto"/>
            </w:tcBorders>
            <w:vAlign w:val="center"/>
          </w:tcPr>
          <w:p w14:paraId="29B44360" w14:textId="77777777" w:rsidR="00A64F3C" w:rsidRPr="006469B2" w:rsidRDefault="00A64F3C" w:rsidP="00A64F3C">
            <w:pPr>
              <w:spacing w:after="0" w:line="240" w:lineRule="auto"/>
              <w:jc w:val="center"/>
              <w:rPr>
                <w:sz w:val="20"/>
                <w:szCs w:val="20"/>
              </w:rPr>
            </w:pPr>
            <w:r w:rsidRPr="006469B2">
              <w:rPr>
                <w:sz w:val="20"/>
                <w:szCs w:val="20"/>
              </w:rPr>
              <w:t>40</w:t>
            </w:r>
          </w:p>
        </w:tc>
        <w:tc>
          <w:tcPr>
            <w:tcW w:w="1695" w:type="dxa"/>
            <w:tcBorders>
              <w:top w:val="single" w:sz="4" w:space="0" w:color="auto"/>
              <w:left w:val="single" w:sz="4" w:space="0" w:color="auto"/>
              <w:bottom w:val="single" w:sz="4" w:space="0" w:color="auto"/>
              <w:right w:val="single" w:sz="4" w:space="0" w:color="auto"/>
            </w:tcBorders>
            <w:vAlign w:val="center"/>
          </w:tcPr>
          <w:p w14:paraId="0389907F"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3D9E88C" w14:textId="77777777" w:rsidR="00A64F3C" w:rsidRPr="006469B2" w:rsidRDefault="00A64F3C" w:rsidP="00A64F3C">
            <w:pPr>
              <w:spacing w:after="0" w:line="240" w:lineRule="auto"/>
              <w:jc w:val="center"/>
              <w:rPr>
                <w:rFonts w:eastAsia="Times New Roman"/>
                <w:sz w:val="20"/>
                <w:szCs w:val="20"/>
              </w:rPr>
            </w:pPr>
          </w:p>
        </w:tc>
      </w:tr>
      <w:tr w:rsidR="00A64F3C" w:rsidRPr="006469B2" w14:paraId="2AF908EE" w14:textId="69BB3439"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719CD942"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29479D75"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Klojinių įrengimas iš spygliuočio medienos dvigubo pjovimo lentų</w:t>
            </w:r>
          </w:p>
        </w:tc>
        <w:tc>
          <w:tcPr>
            <w:tcW w:w="772" w:type="dxa"/>
            <w:tcBorders>
              <w:top w:val="single" w:sz="4" w:space="0" w:color="auto"/>
              <w:left w:val="nil"/>
              <w:bottom w:val="single" w:sz="4" w:space="0" w:color="auto"/>
              <w:right w:val="single" w:sz="4" w:space="0" w:color="auto"/>
            </w:tcBorders>
            <w:shd w:val="clear" w:color="auto" w:fill="auto"/>
            <w:vAlign w:val="center"/>
          </w:tcPr>
          <w:p w14:paraId="3B705B4F"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3</w:t>
            </w:r>
          </w:p>
        </w:tc>
        <w:tc>
          <w:tcPr>
            <w:tcW w:w="1369" w:type="dxa"/>
            <w:tcBorders>
              <w:top w:val="single" w:sz="4" w:space="0" w:color="auto"/>
              <w:left w:val="single" w:sz="4" w:space="0" w:color="auto"/>
              <w:bottom w:val="single" w:sz="4" w:space="0" w:color="auto"/>
              <w:right w:val="single" w:sz="4" w:space="0" w:color="auto"/>
            </w:tcBorders>
            <w:vAlign w:val="center"/>
          </w:tcPr>
          <w:p w14:paraId="606BBC51" w14:textId="77777777" w:rsidR="00A64F3C" w:rsidRPr="006469B2" w:rsidRDefault="00A64F3C" w:rsidP="00A64F3C">
            <w:pPr>
              <w:spacing w:after="0" w:line="240" w:lineRule="auto"/>
              <w:jc w:val="center"/>
              <w:rPr>
                <w:rFonts w:eastAsia="Times New Roman"/>
                <w:sz w:val="20"/>
                <w:szCs w:val="20"/>
              </w:rPr>
            </w:pPr>
            <w:r w:rsidRPr="006469B2">
              <w:rPr>
                <w:sz w:val="20"/>
                <w:szCs w:val="20"/>
              </w:rPr>
              <w:t>3</w:t>
            </w:r>
          </w:p>
        </w:tc>
        <w:tc>
          <w:tcPr>
            <w:tcW w:w="1695" w:type="dxa"/>
            <w:tcBorders>
              <w:top w:val="single" w:sz="4" w:space="0" w:color="auto"/>
              <w:left w:val="single" w:sz="4" w:space="0" w:color="auto"/>
              <w:bottom w:val="single" w:sz="4" w:space="0" w:color="auto"/>
              <w:right w:val="single" w:sz="4" w:space="0" w:color="auto"/>
            </w:tcBorders>
            <w:vAlign w:val="center"/>
          </w:tcPr>
          <w:p w14:paraId="2024485E"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DCF6817" w14:textId="77777777" w:rsidR="00A64F3C" w:rsidRPr="006469B2" w:rsidRDefault="00A64F3C" w:rsidP="00A64F3C">
            <w:pPr>
              <w:spacing w:after="0" w:line="240" w:lineRule="auto"/>
              <w:jc w:val="center"/>
              <w:rPr>
                <w:rFonts w:eastAsia="Times New Roman"/>
                <w:sz w:val="20"/>
                <w:szCs w:val="20"/>
              </w:rPr>
            </w:pPr>
          </w:p>
        </w:tc>
      </w:tr>
      <w:tr w:rsidR="00A64F3C" w:rsidRPr="006469B2" w14:paraId="30CA10FC" w14:textId="28D91E16"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2ED85094"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3B98077F"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Betoninių bordiūrų įrengimas ant betoninio pagrindo 200x80x1000</w:t>
            </w:r>
          </w:p>
        </w:tc>
        <w:tc>
          <w:tcPr>
            <w:tcW w:w="772" w:type="dxa"/>
            <w:tcBorders>
              <w:top w:val="single" w:sz="4" w:space="0" w:color="auto"/>
              <w:left w:val="nil"/>
              <w:bottom w:val="single" w:sz="4" w:space="0" w:color="auto"/>
              <w:right w:val="single" w:sz="4" w:space="0" w:color="auto"/>
            </w:tcBorders>
            <w:shd w:val="clear" w:color="auto" w:fill="auto"/>
            <w:vAlign w:val="center"/>
          </w:tcPr>
          <w:p w14:paraId="526462C9"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p>
        </w:tc>
        <w:tc>
          <w:tcPr>
            <w:tcW w:w="1369" w:type="dxa"/>
            <w:tcBorders>
              <w:top w:val="single" w:sz="4" w:space="0" w:color="auto"/>
              <w:left w:val="single" w:sz="4" w:space="0" w:color="auto"/>
              <w:bottom w:val="single" w:sz="4" w:space="0" w:color="auto"/>
              <w:right w:val="single" w:sz="4" w:space="0" w:color="auto"/>
            </w:tcBorders>
            <w:vAlign w:val="center"/>
          </w:tcPr>
          <w:p w14:paraId="702E9614" w14:textId="77777777" w:rsidR="00A64F3C" w:rsidRPr="006469B2" w:rsidRDefault="00A64F3C" w:rsidP="00A64F3C">
            <w:pPr>
              <w:spacing w:after="0" w:line="240" w:lineRule="auto"/>
              <w:jc w:val="center"/>
              <w:rPr>
                <w:rFonts w:eastAsia="Times New Roman"/>
                <w:sz w:val="20"/>
                <w:szCs w:val="20"/>
              </w:rPr>
            </w:pPr>
            <w:r w:rsidRPr="006469B2">
              <w:rPr>
                <w:sz w:val="20"/>
                <w:szCs w:val="20"/>
              </w:rPr>
              <w:t>90</w:t>
            </w:r>
          </w:p>
        </w:tc>
        <w:tc>
          <w:tcPr>
            <w:tcW w:w="1695" w:type="dxa"/>
            <w:tcBorders>
              <w:top w:val="single" w:sz="4" w:space="0" w:color="auto"/>
              <w:left w:val="single" w:sz="4" w:space="0" w:color="auto"/>
              <w:bottom w:val="single" w:sz="4" w:space="0" w:color="auto"/>
              <w:right w:val="single" w:sz="4" w:space="0" w:color="auto"/>
            </w:tcBorders>
            <w:vAlign w:val="center"/>
          </w:tcPr>
          <w:p w14:paraId="46406E08"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C6402C4" w14:textId="77777777" w:rsidR="00A64F3C" w:rsidRPr="006469B2" w:rsidRDefault="00A64F3C" w:rsidP="00A64F3C">
            <w:pPr>
              <w:spacing w:after="0" w:line="240" w:lineRule="auto"/>
              <w:jc w:val="center"/>
              <w:rPr>
                <w:rFonts w:eastAsia="Times New Roman"/>
                <w:sz w:val="20"/>
                <w:szCs w:val="20"/>
              </w:rPr>
            </w:pPr>
          </w:p>
        </w:tc>
      </w:tr>
      <w:tr w:rsidR="00A64F3C" w:rsidRPr="006469B2" w14:paraId="0C6A1A40" w14:textId="13CAEBB4"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52FA527C"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683B4F10"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Betoninių trinkelių 6 cm grindinio įrengimas, su smėlio ir skaldos pagrindo įrengimu, siūles užpilant smėliu</w:t>
            </w:r>
          </w:p>
        </w:tc>
        <w:tc>
          <w:tcPr>
            <w:tcW w:w="772" w:type="dxa"/>
            <w:tcBorders>
              <w:top w:val="single" w:sz="4" w:space="0" w:color="auto"/>
              <w:left w:val="nil"/>
              <w:bottom w:val="single" w:sz="4" w:space="0" w:color="auto"/>
              <w:right w:val="single" w:sz="4" w:space="0" w:color="auto"/>
            </w:tcBorders>
            <w:shd w:val="clear" w:color="auto" w:fill="auto"/>
            <w:vAlign w:val="center"/>
          </w:tcPr>
          <w:p w14:paraId="465507DB"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471B3DBE" w14:textId="77777777" w:rsidR="00A64F3C" w:rsidRPr="006469B2" w:rsidRDefault="00A64F3C" w:rsidP="00A64F3C">
            <w:pPr>
              <w:spacing w:after="0" w:line="240" w:lineRule="auto"/>
              <w:jc w:val="center"/>
              <w:rPr>
                <w:rFonts w:eastAsia="Times New Roman"/>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vAlign w:val="center"/>
          </w:tcPr>
          <w:p w14:paraId="7B1C6C0D"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AC10B57" w14:textId="77777777" w:rsidR="00A64F3C" w:rsidRPr="006469B2" w:rsidRDefault="00A64F3C" w:rsidP="00A64F3C">
            <w:pPr>
              <w:spacing w:after="0" w:line="240" w:lineRule="auto"/>
              <w:jc w:val="center"/>
              <w:rPr>
                <w:rFonts w:eastAsia="Times New Roman"/>
                <w:sz w:val="20"/>
                <w:szCs w:val="20"/>
              </w:rPr>
            </w:pPr>
          </w:p>
        </w:tc>
      </w:tr>
      <w:tr w:rsidR="00A64F3C" w:rsidRPr="006469B2" w14:paraId="7B7A45AA" w14:textId="0ADCF63B"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5D7DAF89"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39C41401"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Vejos įrengimas, papildant juodžemio sluoksnį ir užsėjant žolę</w:t>
            </w:r>
          </w:p>
        </w:tc>
        <w:tc>
          <w:tcPr>
            <w:tcW w:w="772" w:type="dxa"/>
            <w:tcBorders>
              <w:top w:val="single" w:sz="4" w:space="0" w:color="auto"/>
              <w:left w:val="nil"/>
              <w:bottom w:val="single" w:sz="4" w:space="0" w:color="auto"/>
              <w:right w:val="single" w:sz="4" w:space="0" w:color="auto"/>
            </w:tcBorders>
            <w:shd w:val="clear" w:color="auto" w:fill="auto"/>
            <w:vAlign w:val="center"/>
          </w:tcPr>
          <w:p w14:paraId="32404028"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65EA178B" w14:textId="77777777" w:rsidR="00A64F3C" w:rsidRPr="006469B2" w:rsidRDefault="00A64F3C" w:rsidP="00A64F3C">
            <w:pPr>
              <w:spacing w:after="0" w:line="240" w:lineRule="auto"/>
              <w:jc w:val="center"/>
              <w:rPr>
                <w:rFonts w:eastAsia="Times New Roman"/>
                <w:sz w:val="20"/>
                <w:szCs w:val="20"/>
              </w:rPr>
            </w:pPr>
            <w:r w:rsidRPr="006469B2">
              <w:rPr>
                <w:sz w:val="20"/>
                <w:szCs w:val="20"/>
              </w:rPr>
              <w:t>300</w:t>
            </w:r>
          </w:p>
        </w:tc>
        <w:tc>
          <w:tcPr>
            <w:tcW w:w="1695" w:type="dxa"/>
            <w:tcBorders>
              <w:top w:val="single" w:sz="4" w:space="0" w:color="auto"/>
              <w:left w:val="single" w:sz="4" w:space="0" w:color="auto"/>
              <w:bottom w:val="single" w:sz="4" w:space="0" w:color="auto"/>
              <w:right w:val="single" w:sz="4" w:space="0" w:color="auto"/>
            </w:tcBorders>
            <w:vAlign w:val="center"/>
          </w:tcPr>
          <w:p w14:paraId="6096279B"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9DEDEF1" w14:textId="77777777" w:rsidR="00A64F3C" w:rsidRPr="006469B2" w:rsidRDefault="00A64F3C" w:rsidP="00A64F3C">
            <w:pPr>
              <w:spacing w:after="0" w:line="240" w:lineRule="auto"/>
              <w:jc w:val="center"/>
              <w:rPr>
                <w:rFonts w:eastAsia="Times New Roman"/>
                <w:sz w:val="20"/>
                <w:szCs w:val="20"/>
              </w:rPr>
            </w:pPr>
          </w:p>
        </w:tc>
      </w:tr>
      <w:tr w:rsidR="00A64F3C" w:rsidRPr="006469B2" w14:paraId="7F7E37C2" w14:textId="561BB584"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1CCF7B3A"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5EB72C45"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 xml:space="preserve">Betonavimas rankiniu būdu, įrengiant armatūros tinklus </w:t>
            </w:r>
          </w:p>
        </w:tc>
        <w:tc>
          <w:tcPr>
            <w:tcW w:w="772" w:type="dxa"/>
            <w:tcBorders>
              <w:top w:val="single" w:sz="4" w:space="0" w:color="auto"/>
              <w:left w:val="nil"/>
              <w:bottom w:val="single" w:sz="4" w:space="0" w:color="auto"/>
              <w:right w:val="single" w:sz="4" w:space="0" w:color="auto"/>
            </w:tcBorders>
            <w:shd w:val="clear" w:color="auto" w:fill="auto"/>
            <w:vAlign w:val="center"/>
          </w:tcPr>
          <w:p w14:paraId="342A48DB" w14:textId="77777777" w:rsidR="00A64F3C" w:rsidRPr="006469B2" w:rsidRDefault="00A64F3C" w:rsidP="00A64F3C">
            <w:pPr>
              <w:spacing w:after="0" w:line="240" w:lineRule="auto"/>
              <w:jc w:val="center"/>
              <w:rPr>
                <w:rFonts w:eastAsia="Times New Roman"/>
                <w:sz w:val="20"/>
                <w:szCs w:val="20"/>
                <w:vertAlign w:val="superscript"/>
              </w:rPr>
            </w:pPr>
            <w:r w:rsidRPr="006469B2">
              <w:rPr>
                <w:rFonts w:eastAsia="Times New Roman"/>
                <w:sz w:val="20"/>
                <w:szCs w:val="20"/>
              </w:rPr>
              <w:t>m</w:t>
            </w:r>
            <w:r w:rsidRPr="006469B2">
              <w:rPr>
                <w:rFonts w:eastAsia="Times New Roman"/>
                <w:sz w:val="20"/>
                <w:szCs w:val="20"/>
                <w:vertAlign w:val="superscript"/>
              </w:rPr>
              <w:t>3</w:t>
            </w:r>
          </w:p>
        </w:tc>
        <w:tc>
          <w:tcPr>
            <w:tcW w:w="1369" w:type="dxa"/>
            <w:tcBorders>
              <w:top w:val="single" w:sz="4" w:space="0" w:color="auto"/>
              <w:left w:val="single" w:sz="4" w:space="0" w:color="auto"/>
              <w:bottom w:val="single" w:sz="4" w:space="0" w:color="auto"/>
              <w:right w:val="single" w:sz="4" w:space="0" w:color="auto"/>
            </w:tcBorders>
            <w:vAlign w:val="center"/>
          </w:tcPr>
          <w:p w14:paraId="5539C1B7" w14:textId="77777777" w:rsidR="00A64F3C" w:rsidRPr="006469B2" w:rsidRDefault="00A64F3C" w:rsidP="00A64F3C">
            <w:pPr>
              <w:spacing w:after="0" w:line="240" w:lineRule="auto"/>
              <w:jc w:val="center"/>
              <w:rPr>
                <w:rFonts w:eastAsia="Times New Roman"/>
                <w:sz w:val="20"/>
                <w:szCs w:val="20"/>
              </w:rPr>
            </w:pPr>
            <w:r w:rsidRPr="006469B2">
              <w:rPr>
                <w:sz w:val="20"/>
                <w:szCs w:val="20"/>
              </w:rPr>
              <w:t>15</w:t>
            </w:r>
          </w:p>
        </w:tc>
        <w:tc>
          <w:tcPr>
            <w:tcW w:w="1695" w:type="dxa"/>
            <w:tcBorders>
              <w:top w:val="single" w:sz="4" w:space="0" w:color="auto"/>
              <w:left w:val="single" w:sz="4" w:space="0" w:color="auto"/>
              <w:bottom w:val="single" w:sz="4" w:space="0" w:color="auto"/>
              <w:right w:val="single" w:sz="4" w:space="0" w:color="auto"/>
            </w:tcBorders>
            <w:vAlign w:val="center"/>
          </w:tcPr>
          <w:p w14:paraId="23C96040"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000F6D5C" w14:textId="77777777" w:rsidR="00A64F3C" w:rsidRPr="006469B2" w:rsidRDefault="00A64F3C" w:rsidP="00A64F3C">
            <w:pPr>
              <w:spacing w:after="0" w:line="240" w:lineRule="auto"/>
              <w:jc w:val="center"/>
              <w:rPr>
                <w:rFonts w:eastAsia="Times New Roman"/>
                <w:sz w:val="20"/>
                <w:szCs w:val="20"/>
              </w:rPr>
            </w:pPr>
          </w:p>
        </w:tc>
      </w:tr>
      <w:tr w:rsidR="00A64F3C" w:rsidRPr="006469B2" w14:paraId="3498EF49" w14:textId="6AE3252E"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282E1CBE"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0C1163E4"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 xml:space="preserve">Nuogrindos atstatymas, papildant skaldos sluoksniu </w:t>
            </w:r>
          </w:p>
        </w:tc>
        <w:tc>
          <w:tcPr>
            <w:tcW w:w="772" w:type="dxa"/>
            <w:tcBorders>
              <w:top w:val="single" w:sz="4" w:space="0" w:color="auto"/>
              <w:left w:val="nil"/>
              <w:bottom w:val="single" w:sz="4" w:space="0" w:color="auto"/>
              <w:right w:val="single" w:sz="4" w:space="0" w:color="auto"/>
            </w:tcBorders>
            <w:shd w:val="clear" w:color="auto" w:fill="auto"/>
            <w:vAlign w:val="center"/>
          </w:tcPr>
          <w:p w14:paraId="1231E484"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m</w:t>
            </w:r>
            <w:r w:rsidRPr="006469B2">
              <w:rPr>
                <w:rFonts w:eastAsia="Times New Roman"/>
                <w:sz w:val="20"/>
                <w:szCs w:val="20"/>
                <w:vertAlign w:val="superscript"/>
              </w:rPr>
              <w:t>2</w:t>
            </w:r>
          </w:p>
        </w:tc>
        <w:tc>
          <w:tcPr>
            <w:tcW w:w="1369" w:type="dxa"/>
            <w:tcBorders>
              <w:top w:val="single" w:sz="4" w:space="0" w:color="auto"/>
              <w:left w:val="single" w:sz="4" w:space="0" w:color="auto"/>
              <w:bottom w:val="single" w:sz="4" w:space="0" w:color="auto"/>
              <w:right w:val="single" w:sz="4" w:space="0" w:color="auto"/>
            </w:tcBorders>
            <w:vAlign w:val="center"/>
          </w:tcPr>
          <w:p w14:paraId="1F1868C2" w14:textId="77777777" w:rsidR="00A64F3C" w:rsidRPr="006469B2" w:rsidRDefault="00A64F3C" w:rsidP="00A64F3C">
            <w:pPr>
              <w:spacing w:after="0" w:line="240" w:lineRule="auto"/>
              <w:jc w:val="center"/>
              <w:rPr>
                <w:sz w:val="20"/>
                <w:szCs w:val="20"/>
              </w:rPr>
            </w:pPr>
            <w:r w:rsidRPr="006469B2">
              <w:rPr>
                <w:sz w:val="20"/>
                <w:szCs w:val="20"/>
              </w:rPr>
              <w:t>100</w:t>
            </w:r>
          </w:p>
        </w:tc>
        <w:tc>
          <w:tcPr>
            <w:tcW w:w="1695" w:type="dxa"/>
            <w:tcBorders>
              <w:top w:val="single" w:sz="4" w:space="0" w:color="auto"/>
              <w:left w:val="single" w:sz="4" w:space="0" w:color="auto"/>
              <w:bottom w:val="single" w:sz="4" w:space="0" w:color="auto"/>
              <w:right w:val="single" w:sz="4" w:space="0" w:color="auto"/>
            </w:tcBorders>
            <w:vAlign w:val="center"/>
          </w:tcPr>
          <w:p w14:paraId="067794ED"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7164FD9" w14:textId="77777777" w:rsidR="00A64F3C" w:rsidRPr="006469B2" w:rsidRDefault="00A64F3C" w:rsidP="00A64F3C">
            <w:pPr>
              <w:spacing w:after="0" w:line="240" w:lineRule="auto"/>
              <w:jc w:val="center"/>
              <w:rPr>
                <w:rFonts w:eastAsia="Times New Roman"/>
                <w:sz w:val="20"/>
                <w:szCs w:val="20"/>
              </w:rPr>
            </w:pPr>
          </w:p>
        </w:tc>
      </w:tr>
      <w:tr w:rsidR="00A64F3C" w:rsidRPr="006469B2" w14:paraId="1B66646D" w14:textId="1E01FBF2"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6A209D48" w14:textId="77777777" w:rsidR="00A64F3C" w:rsidRPr="006469B2" w:rsidRDefault="00A64F3C" w:rsidP="00A64F3C">
            <w:pPr>
              <w:pStyle w:val="Sraopastraipa"/>
              <w:spacing w:after="0" w:line="240" w:lineRule="auto"/>
              <w:ind w:left="450"/>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003EC43A" w14:textId="77777777" w:rsidR="00A64F3C" w:rsidRPr="006469B2" w:rsidRDefault="00A64F3C" w:rsidP="00A64F3C">
            <w:pPr>
              <w:spacing w:after="0" w:line="240" w:lineRule="auto"/>
              <w:jc w:val="center"/>
              <w:rPr>
                <w:rFonts w:eastAsia="Times New Roman"/>
                <w:b/>
                <w:bCs/>
                <w:sz w:val="20"/>
                <w:szCs w:val="20"/>
              </w:rPr>
            </w:pPr>
            <w:r w:rsidRPr="006469B2">
              <w:rPr>
                <w:rFonts w:eastAsia="Times New Roman"/>
                <w:b/>
                <w:bCs/>
                <w:sz w:val="20"/>
                <w:szCs w:val="20"/>
              </w:rPr>
              <w:t>XI. Kiti darbai</w:t>
            </w:r>
          </w:p>
        </w:tc>
        <w:tc>
          <w:tcPr>
            <w:tcW w:w="772" w:type="dxa"/>
            <w:tcBorders>
              <w:top w:val="single" w:sz="4" w:space="0" w:color="auto"/>
              <w:left w:val="nil"/>
              <w:bottom w:val="single" w:sz="4" w:space="0" w:color="auto"/>
              <w:right w:val="single" w:sz="4" w:space="0" w:color="auto"/>
            </w:tcBorders>
            <w:shd w:val="clear" w:color="auto" w:fill="auto"/>
            <w:vAlign w:val="center"/>
          </w:tcPr>
          <w:p w14:paraId="02FA9C39" w14:textId="77777777" w:rsidR="00A64F3C" w:rsidRPr="006469B2" w:rsidRDefault="00A64F3C" w:rsidP="00A64F3C">
            <w:pPr>
              <w:spacing w:after="0" w:line="240" w:lineRule="auto"/>
              <w:jc w:val="center"/>
              <w:rPr>
                <w:rFonts w:eastAsia="Times New Roman"/>
                <w:sz w:val="20"/>
                <w:szCs w:val="20"/>
              </w:rPr>
            </w:pPr>
          </w:p>
        </w:tc>
        <w:tc>
          <w:tcPr>
            <w:tcW w:w="1369" w:type="dxa"/>
            <w:tcBorders>
              <w:top w:val="single" w:sz="4" w:space="0" w:color="auto"/>
              <w:left w:val="single" w:sz="4" w:space="0" w:color="auto"/>
              <w:bottom w:val="single" w:sz="4" w:space="0" w:color="auto"/>
              <w:right w:val="single" w:sz="4" w:space="0" w:color="auto"/>
            </w:tcBorders>
            <w:vAlign w:val="center"/>
          </w:tcPr>
          <w:p w14:paraId="6347DE32"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vAlign w:val="center"/>
          </w:tcPr>
          <w:p w14:paraId="572401D0"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D2B2AA9" w14:textId="77777777" w:rsidR="00A64F3C" w:rsidRPr="006469B2" w:rsidRDefault="00A64F3C" w:rsidP="00A64F3C">
            <w:pPr>
              <w:spacing w:after="0" w:line="240" w:lineRule="auto"/>
              <w:jc w:val="center"/>
              <w:rPr>
                <w:rFonts w:eastAsia="Times New Roman"/>
                <w:sz w:val="20"/>
                <w:szCs w:val="20"/>
              </w:rPr>
            </w:pPr>
          </w:p>
        </w:tc>
      </w:tr>
      <w:tr w:rsidR="00A64F3C" w:rsidRPr="006469B2" w14:paraId="25C0025E" w14:textId="0C1074A2"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42277799"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7F2405CA"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Statybinių šiukšlių surinkimas, pakrovimas, išvežimas ir utilizavimas pas atliekų tvarkytoją</w:t>
            </w:r>
          </w:p>
        </w:tc>
        <w:tc>
          <w:tcPr>
            <w:tcW w:w="772" w:type="dxa"/>
            <w:tcBorders>
              <w:top w:val="single" w:sz="4" w:space="0" w:color="auto"/>
              <w:left w:val="nil"/>
              <w:bottom w:val="single" w:sz="4" w:space="0" w:color="auto"/>
              <w:right w:val="single" w:sz="4" w:space="0" w:color="auto"/>
            </w:tcBorders>
            <w:shd w:val="clear" w:color="auto" w:fill="auto"/>
            <w:vAlign w:val="center"/>
          </w:tcPr>
          <w:p w14:paraId="23FF1517"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t</w:t>
            </w:r>
          </w:p>
        </w:tc>
        <w:tc>
          <w:tcPr>
            <w:tcW w:w="1369" w:type="dxa"/>
            <w:tcBorders>
              <w:top w:val="single" w:sz="4" w:space="0" w:color="auto"/>
              <w:left w:val="single" w:sz="4" w:space="0" w:color="auto"/>
              <w:bottom w:val="single" w:sz="4" w:space="0" w:color="auto"/>
              <w:right w:val="single" w:sz="4" w:space="0" w:color="auto"/>
            </w:tcBorders>
            <w:vAlign w:val="center"/>
          </w:tcPr>
          <w:p w14:paraId="0BD8CCD4" w14:textId="77777777" w:rsidR="00A64F3C" w:rsidRPr="006469B2" w:rsidRDefault="00A64F3C" w:rsidP="00A64F3C">
            <w:pPr>
              <w:spacing w:after="0" w:line="240" w:lineRule="auto"/>
              <w:jc w:val="center"/>
              <w:rPr>
                <w:rFonts w:eastAsia="Times New Roman"/>
                <w:sz w:val="20"/>
                <w:szCs w:val="20"/>
              </w:rPr>
            </w:pPr>
            <w:r w:rsidRPr="006469B2">
              <w:rPr>
                <w:sz w:val="20"/>
                <w:szCs w:val="20"/>
              </w:rPr>
              <w:t>30</w:t>
            </w:r>
          </w:p>
        </w:tc>
        <w:tc>
          <w:tcPr>
            <w:tcW w:w="1695" w:type="dxa"/>
            <w:tcBorders>
              <w:top w:val="single" w:sz="4" w:space="0" w:color="auto"/>
              <w:left w:val="single" w:sz="4" w:space="0" w:color="auto"/>
              <w:bottom w:val="single" w:sz="4" w:space="0" w:color="auto"/>
              <w:right w:val="single" w:sz="4" w:space="0" w:color="auto"/>
            </w:tcBorders>
            <w:vAlign w:val="center"/>
          </w:tcPr>
          <w:p w14:paraId="1736A0B5"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E571928" w14:textId="77777777" w:rsidR="00A64F3C" w:rsidRPr="006469B2" w:rsidRDefault="00A64F3C" w:rsidP="00A64F3C">
            <w:pPr>
              <w:spacing w:after="0" w:line="240" w:lineRule="auto"/>
              <w:jc w:val="center"/>
              <w:rPr>
                <w:rFonts w:eastAsia="Times New Roman"/>
                <w:sz w:val="20"/>
                <w:szCs w:val="20"/>
              </w:rPr>
            </w:pPr>
          </w:p>
        </w:tc>
      </w:tr>
      <w:tr w:rsidR="00A64F3C" w:rsidRPr="006469B2" w14:paraId="51385835" w14:textId="1E6CF71D"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522795FB"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53B1A31C"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Senų baldų ir buitinės įrangos surinkimas, pakrovimas, išvežimas ir utilizavimas pas atliekų tvarkytoją</w:t>
            </w:r>
          </w:p>
        </w:tc>
        <w:tc>
          <w:tcPr>
            <w:tcW w:w="772" w:type="dxa"/>
            <w:tcBorders>
              <w:top w:val="single" w:sz="4" w:space="0" w:color="auto"/>
              <w:left w:val="nil"/>
              <w:bottom w:val="single" w:sz="4" w:space="0" w:color="auto"/>
              <w:right w:val="single" w:sz="4" w:space="0" w:color="auto"/>
            </w:tcBorders>
            <w:shd w:val="clear" w:color="auto" w:fill="auto"/>
            <w:vAlign w:val="center"/>
          </w:tcPr>
          <w:p w14:paraId="60CB5CB6"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t</w:t>
            </w:r>
          </w:p>
        </w:tc>
        <w:tc>
          <w:tcPr>
            <w:tcW w:w="1369" w:type="dxa"/>
            <w:tcBorders>
              <w:top w:val="single" w:sz="4" w:space="0" w:color="auto"/>
              <w:left w:val="single" w:sz="4" w:space="0" w:color="auto"/>
              <w:bottom w:val="single" w:sz="4" w:space="0" w:color="auto"/>
              <w:right w:val="single" w:sz="4" w:space="0" w:color="auto"/>
            </w:tcBorders>
            <w:vAlign w:val="center"/>
          </w:tcPr>
          <w:p w14:paraId="74B08F66" w14:textId="77777777" w:rsidR="00A64F3C" w:rsidRPr="006469B2" w:rsidRDefault="00A64F3C" w:rsidP="00A64F3C">
            <w:pPr>
              <w:spacing w:after="0" w:line="240" w:lineRule="auto"/>
              <w:jc w:val="center"/>
              <w:rPr>
                <w:sz w:val="20"/>
                <w:szCs w:val="20"/>
              </w:rPr>
            </w:pPr>
            <w:r w:rsidRPr="006469B2">
              <w:rPr>
                <w:sz w:val="20"/>
                <w:szCs w:val="20"/>
              </w:rPr>
              <w:t>30</w:t>
            </w:r>
          </w:p>
        </w:tc>
        <w:tc>
          <w:tcPr>
            <w:tcW w:w="1695" w:type="dxa"/>
            <w:tcBorders>
              <w:top w:val="single" w:sz="4" w:space="0" w:color="auto"/>
              <w:left w:val="single" w:sz="4" w:space="0" w:color="auto"/>
              <w:bottom w:val="single" w:sz="4" w:space="0" w:color="auto"/>
              <w:right w:val="single" w:sz="4" w:space="0" w:color="auto"/>
            </w:tcBorders>
            <w:vAlign w:val="center"/>
          </w:tcPr>
          <w:p w14:paraId="347A41BA"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5550D672" w14:textId="77777777" w:rsidR="00A64F3C" w:rsidRPr="006469B2" w:rsidRDefault="00A64F3C" w:rsidP="00A64F3C">
            <w:pPr>
              <w:spacing w:after="0" w:line="240" w:lineRule="auto"/>
              <w:jc w:val="center"/>
              <w:rPr>
                <w:rFonts w:eastAsia="Times New Roman"/>
                <w:sz w:val="20"/>
                <w:szCs w:val="20"/>
              </w:rPr>
            </w:pPr>
          </w:p>
        </w:tc>
      </w:tr>
      <w:tr w:rsidR="00A64F3C" w:rsidRPr="006469B2" w14:paraId="7E541C68" w14:textId="193FB520"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799CC8B6"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0ECCD7B2"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Neatidėliotinų darbų organizavimas, avarinių situacijų šalinimas, kai siekiama išvengti turto sugadinimo ar privaloma užtikrinti būtinus higienos reikalavimus, gyventojų saugumą, įkainis vienam iškvietimui (24/7)</w:t>
            </w:r>
          </w:p>
        </w:tc>
        <w:tc>
          <w:tcPr>
            <w:tcW w:w="772" w:type="dxa"/>
            <w:tcBorders>
              <w:top w:val="single" w:sz="4" w:space="0" w:color="auto"/>
              <w:left w:val="nil"/>
              <w:bottom w:val="single" w:sz="4" w:space="0" w:color="auto"/>
              <w:right w:val="single" w:sz="4" w:space="0" w:color="auto"/>
            </w:tcBorders>
            <w:shd w:val="clear" w:color="auto" w:fill="auto"/>
            <w:vAlign w:val="center"/>
          </w:tcPr>
          <w:p w14:paraId="637B7897"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12CE2A26" w14:textId="77777777" w:rsidR="00A64F3C" w:rsidRPr="006469B2" w:rsidRDefault="00A64F3C" w:rsidP="00A64F3C">
            <w:pPr>
              <w:spacing w:after="0" w:line="240" w:lineRule="auto"/>
              <w:jc w:val="center"/>
              <w:rPr>
                <w:sz w:val="20"/>
                <w:szCs w:val="20"/>
              </w:rPr>
            </w:pPr>
            <w:r w:rsidRPr="006469B2">
              <w:rPr>
                <w:sz w:val="20"/>
                <w:szCs w:val="20"/>
              </w:rPr>
              <w:t>50</w:t>
            </w:r>
          </w:p>
        </w:tc>
        <w:tc>
          <w:tcPr>
            <w:tcW w:w="1695" w:type="dxa"/>
            <w:tcBorders>
              <w:top w:val="single" w:sz="4" w:space="0" w:color="auto"/>
              <w:left w:val="single" w:sz="4" w:space="0" w:color="auto"/>
              <w:bottom w:val="single" w:sz="4" w:space="0" w:color="auto"/>
              <w:right w:val="single" w:sz="4" w:space="0" w:color="auto"/>
            </w:tcBorders>
            <w:vAlign w:val="center"/>
          </w:tcPr>
          <w:p w14:paraId="0A33BFDC"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3C143AB5" w14:textId="77777777" w:rsidR="00A64F3C" w:rsidRPr="006469B2" w:rsidRDefault="00A64F3C" w:rsidP="00A64F3C">
            <w:pPr>
              <w:spacing w:after="0" w:line="240" w:lineRule="auto"/>
              <w:jc w:val="center"/>
              <w:rPr>
                <w:rFonts w:eastAsia="Times New Roman"/>
                <w:sz w:val="20"/>
                <w:szCs w:val="20"/>
              </w:rPr>
            </w:pPr>
          </w:p>
        </w:tc>
      </w:tr>
      <w:tr w:rsidR="00A64F3C" w:rsidRPr="006469B2" w14:paraId="02CED4AA" w14:textId="6F1D006D"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7BD2B88A"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5DFE8296"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Senų baldų ir buitinės įrangos išvežimas</w:t>
            </w:r>
          </w:p>
        </w:tc>
        <w:tc>
          <w:tcPr>
            <w:tcW w:w="772" w:type="dxa"/>
            <w:tcBorders>
              <w:top w:val="single" w:sz="4" w:space="0" w:color="auto"/>
              <w:left w:val="nil"/>
              <w:bottom w:val="single" w:sz="4" w:space="0" w:color="auto"/>
              <w:right w:val="single" w:sz="4" w:space="0" w:color="auto"/>
            </w:tcBorders>
            <w:shd w:val="clear" w:color="auto" w:fill="auto"/>
            <w:vAlign w:val="center"/>
          </w:tcPr>
          <w:p w14:paraId="07E4A976"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t</w:t>
            </w:r>
          </w:p>
        </w:tc>
        <w:tc>
          <w:tcPr>
            <w:tcW w:w="1369" w:type="dxa"/>
            <w:tcBorders>
              <w:top w:val="single" w:sz="4" w:space="0" w:color="auto"/>
              <w:left w:val="single" w:sz="4" w:space="0" w:color="auto"/>
              <w:bottom w:val="single" w:sz="4" w:space="0" w:color="auto"/>
              <w:right w:val="single" w:sz="4" w:space="0" w:color="auto"/>
            </w:tcBorders>
            <w:vAlign w:val="center"/>
          </w:tcPr>
          <w:p w14:paraId="6A45B5BC" w14:textId="77777777" w:rsidR="00A64F3C" w:rsidRPr="006469B2" w:rsidRDefault="00A64F3C" w:rsidP="00A64F3C">
            <w:pPr>
              <w:spacing w:after="0" w:line="240" w:lineRule="auto"/>
              <w:jc w:val="center"/>
              <w:rPr>
                <w:rFonts w:eastAsia="Times New Roman"/>
                <w:sz w:val="20"/>
                <w:szCs w:val="20"/>
              </w:rPr>
            </w:pPr>
            <w:r w:rsidRPr="006469B2">
              <w:rPr>
                <w:sz w:val="20"/>
                <w:szCs w:val="20"/>
              </w:rPr>
              <w:t>6</w:t>
            </w:r>
          </w:p>
        </w:tc>
        <w:tc>
          <w:tcPr>
            <w:tcW w:w="1695" w:type="dxa"/>
            <w:tcBorders>
              <w:top w:val="single" w:sz="4" w:space="0" w:color="auto"/>
              <w:left w:val="single" w:sz="4" w:space="0" w:color="auto"/>
              <w:bottom w:val="single" w:sz="4" w:space="0" w:color="auto"/>
              <w:right w:val="single" w:sz="4" w:space="0" w:color="auto"/>
            </w:tcBorders>
            <w:vAlign w:val="center"/>
          </w:tcPr>
          <w:p w14:paraId="0F59CB09"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46A64B29" w14:textId="77777777" w:rsidR="00A64F3C" w:rsidRPr="006469B2" w:rsidRDefault="00A64F3C" w:rsidP="00A64F3C">
            <w:pPr>
              <w:spacing w:after="0" w:line="240" w:lineRule="auto"/>
              <w:jc w:val="center"/>
              <w:rPr>
                <w:rFonts w:eastAsia="Times New Roman"/>
                <w:sz w:val="20"/>
                <w:szCs w:val="20"/>
              </w:rPr>
            </w:pPr>
          </w:p>
        </w:tc>
      </w:tr>
      <w:tr w:rsidR="00A64F3C" w:rsidRPr="006469B2" w14:paraId="30F49E87" w14:textId="749E3D95"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53C140AB"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37DAC1D5"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Medžių pjovimas iki 40 cm skersmens</w:t>
            </w:r>
          </w:p>
        </w:tc>
        <w:tc>
          <w:tcPr>
            <w:tcW w:w="772" w:type="dxa"/>
            <w:tcBorders>
              <w:top w:val="single" w:sz="4" w:space="0" w:color="auto"/>
              <w:left w:val="nil"/>
              <w:bottom w:val="single" w:sz="4" w:space="0" w:color="auto"/>
              <w:right w:val="single" w:sz="4" w:space="0" w:color="auto"/>
            </w:tcBorders>
            <w:shd w:val="clear" w:color="auto" w:fill="auto"/>
            <w:vAlign w:val="center"/>
          </w:tcPr>
          <w:p w14:paraId="5E4ACD76"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76B913D6" w14:textId="77777777" w:rsidR="00A64F3C" w:rsidRPr="006469B2" w:rsidRDefault="00A64F3C" w:rsidP="00A64F3C">
            <w:pPr>
              <w:spacing w:after="0" w:line="240" w:lineRule="auto"/>
              <w:jc w:val="center"/>
              <w:rPr>
                <w:rFonts w:eastAsia="Times New Roman"/>
                <w:sz w:val="20"/>
                <w:szCs w:val="20"/>
              </w:rPr>
            </w:pPr>
            <w:r w:rsidRPr="006469B2">
              <w:rPr>
                <w:sz w:val="20"/>
                <w:szCs w:val="20"/>
              </w:rPr>
              <w:t>15</w:t>
            </w:r>
          </w:p>
        </w:tc>
        <w:tc>
          <w:tcPr>
            <w:tcW w:w="1695" w:type="dxa"/>
            <w:tcBorders>
              <w:top w:val="single" w:sz="4" w:space="0" w:color="auto"/>
              <w:left w:val="single" w:sz="4" w:space="0" w:color="auto"/>
              <w:bottom w:val="single" w:sz="4" w:space="0" w:color="auto"/>
              <w:right w:val="single" w:sz="4" w:space="0" w:color="auto"/>
            </w:tcBorders>
            <w:vAlign w:val="center"/>
          </w:tcPr>
          <w:p w14:paraId="353AEF21"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75AD6739" w14:textId="77777777" w:rsidR="00A64F3C" w:rsidRPr="006469B2" w:rsidRDefault="00A64F3C" w:rsidP="00A64F3C">
            <w:pPr>
              <w:spacing w:after="0" w:line="240" w:lineRule="auto"/>
              <w:jc w:val="center"/>
              <w:rPr>
                <w:rFonts w:eastAsia="Times New Roman"/>
                <w:sz w:val="20"/>
                <w:szCs w:val="20"/>
              </w:rPr>
            </w:pPr>
          </w:p>
        </w:tc>
      </w:tr>
      <w:tr w:rsidR="00A64F3C" w:rsidRPr="006469B2" w14:paraId="3C93CA55" w14:textId="185DFDB4" w:rsidTr="00A64F3C">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auto"/>
          </w:tcPr>
          <w:p w14:paraId="33727D35" w14:textId="77777777" w:rsidR="00A64F3C" w:rsidRPr="006469B2" w:rsidRDefault="00A64F3C" w:rsidP="00A64F3C">
            <w:pPr>
              <w:pStyle w:val="Sraopastraipa"/>
              <w:numPr>
                <w:ilvl w:val="0"/>
                <w:numId w:val="43"/>
              </w:numPr>
              <w:spacing w:after="0" w:line="240" w:lineRule="auto"/>
              <w:jc w:val="center"/>
              <w:rPr>
                <w:rFonts w:ascii="Times New Roman" w:hAnsi="Times New Roman"/>
                <w:sz w:val="20"/>
                <w:szCs w:val="20"/>
              </w:rPr>
            </w:pPr>
          </w:p>
        </w:tc>
        <w:tc>
          <w:tcPr>
            <w:tcW w:w="3630" w:type="dxa"/>
            <w:tcBorders>
              <w:top w:val="single" w:sz="4" w:space="0" w:color="auto"/>
              <w:left w:val="nil"/>
              <w:bottom w:val="single" w:sz="4" w:space="0" w:color="auto"/>
              <w:right w:val="single" w:sz="4" w:space="0" w:color="auto"/>
            </w:tcBorders>
            <w:shd w:val="clear" w:color="auto" w:fill="auto"/>
          </w:tcPr>
          <w:p w14:paraId="4A3A1DC4" w14:textId="77777777" w:rsidR="00A64F3C" w:rsidRPr="006469B2" w:rsidRDefault="00A64F3C" w:rsidP="00A64F3C">
            <w:pPr>
              <w:spacing w:after="0" w:line="240" w:lineRule="auto"/>
              <w:rPr>
                <w:rFonts w:eastAsia="Times New Roman"/>
                <w:sz w:val="20"/>
                <w:szCs w:val="20"/>
              </w:rPr>
            </w:pPr>
            <w:r w:rsidRPr="006469B2">
              <w:rPr>
                <w:rFonts w:eastAsia="Times New Roman"/>
                <w:sz w:val="20"/>
                <w:szCs w:val="20"/>
              </w:rPr>
              <w:t>Medžių pjovimas virš 40 cm skersmens</w:t>
            </w:r>
          </w:p>
        </w:tc>
        <w:tc>
          <w:tcPr>
            <w:tcW w:w="772" w:type="dxa"/>
            <w:tcBorders>
              <w:top w:val="single" w:sz="4" w:space="0" w:color="auto"/>
              <w:left w:val="nil"/>
              <w:bottom w:val="single" w:sz="4" w:space="0" w:color="auto"/>
              <w:right w:val="single" w:sz="4" w:space="0" w:color="auto"/>
            </w:tcBorders>
            <w:shd w:val="clear" w:color="auto" w:fill="auto"/>
            <w:vAlign w:val="center"/>
          </w:tcPr>
          <w:p w14:paraId="3294B4EE" w14:textId="77777777" w:rsidR="00A64F3C" w:rsidRPr="006469B2" w:rsidRDefault="00A64F3C" w:rsidP="00A64F3C">
            <w:pPr>
              <w:spacing w:after="0" w:line="240" w:lineRule="auto"/>
              <w:jc w:val="center"/>
              <w:rPr>
                <w:rFonts w:eastAsia="Times New Roman"/>
                <w:sz w:val="20"/>
                <w:szCs w:val="20"/>
              </w:rPr>
            </w:pPr>
            <w:r w:rsidRPr="006469B2">
              <w:rPr>
                <w:rFonts w:eastAsia="Times New Roman"/>
                <w:sz w:val="20"/>
                <w:szCs w:val="20"/>
              </w:rPr>
              <w:t>vnt.</w:t>
            </w:r>
          </w:p>
        </w:tc>
        <w:tc>
          <w:tcPr>
            <w:tcW w:w="1369" w:type="dxa"/>
            <w:tcBorders>
              <w:top w:val="single" w:sz="4" w:space="0" w:color="auto"/>
              <w:left w:val="single" w:sz="4" w:space="0" w:color="auto"/>
              <w:bottom w:val="single" w:sz="4" w:space="0" w:color="auto"/>
              <w:right w:val="single" w:sz="4" w:space="0" w:color="auto"/>
            </w:tcBorders>
            <w:vAlign w:val="center"/>
          </w:tcPr>
          <w:p w14:paraId="0DEDE84E" w14:textId="77777777" w:rsidR="00A64F3C" w:rsidRPr="006469B2" w:rsidRDefault="00A64F3C" w:rsidP="00A64F3C">
            <w:pPr>
              <w:spacing w:after="0" w:line="240" w:lineRule="auto"/>
              <w:jc w:val="center"/>
              <w:rPr>
                <w:rFonts w:eastAsia="Times New Roman"/>
                <w:sz w:val="20"/>
                <w:szCs w:val="20"/>
              </w:rPr>
            </w:pPr>
            <w:r w:rsidRPr="006469B2">
              <w:rPr>
                <w:sz w:val="20"/>
                <w:szCs w:val="20"/>
              </w:rPr>
              <w:t>9</w:t>
            </w:r>
          </w:p>
        </w:tc>
        <w:tc>
          <w:tcPr>
            <w:tcW w:w="1695" w:type="dxa"/>
            <w:tcBorders>
              <w:top w:val="single" w:sz="4" w:space="0" w:color="auto"/>
              <w:left w:val="single" w:sz="4" w:space="0" w:color="auto"/>
              <w:bottom w:val="single" w:sz="4" w:space="0" w:color="auto"/>
              <w:right w:val="single" w:sz="4" w:space="0" w:color="auto"/>
            </w:tcBorders>
            <w:vAlign w:val="center"/>
          </w:tcPr>
          <w:p w14:paraId="7AF5A3A4" w14:textId="77777777" w:rsidR="00A64F3C" w:rsidRPr="006469B2" w:rsidRDefault="00A64F3C" w:rsidP="00A64F3C">
            <w:pPr>
              <w:spacing w:after="0" w:line="240" w:lineRule="auto"/>
              <w:jc w:val="center"/>
              <w:rPr>
                <w:rFonts w:eastAsia="Times New Roman"/>
                <w:sz w:val="20"/>
                <w:szCs w:val="20"/>
              </w:rPr>
            </w:pPr>
          </w:p>
        </w:tc>
        <w:tc>
          <w:tcPr>
            <w:tcW w:w="1695" w:type="dxa"/>
            <w:tcBorders>
              <w:top w:val="single" w:sz="4" w:space="0" w:color="auto"/>
              <w:left w:val="single" w:sz="4" w:space="0" w:color="auto"/>
              <w:bottom w:val="single" w:sz="4" w:space="0" w:color="auto"/>
              <w:right w:val="single" w:sz="4" w:space="0" w:color="auto"/>
            </w:tcBorders>
          </w:tcPr>
          <w:p w14:paraId="68DAAFF0" w14:textId="77777777" w:rsidR="00A64F3C" w:rsidRPr="006469B2" w:rsidRDefault="00A64F3C" w:rsidP="00A64F3C">
            <w:pPr>
              <w:spacing w:after="0" w:line="240" w:lineRule="auto"/>
              <w:jc w:val="center"/>
              <w:rPr>
                <w:rFonts w:eastAsia="Times New Roman"/>
                <w:sz w:val="20"/>
                <w:szCs w:val="20"/>
              </w:rPr>
            </w:pPr>
          </w:p>
        </w:tc>
      </w:tr>
      <w:tr w:rsidR="00787806" w:rsidRPr="006469B2" w14:paraId="58D0FA2E" w14:textId="289C8A51" w:rsidTr="001864CC">
        <w:trPr>
          <w:trHeight w:val="20"/>
          <w:jc w:val="center"/>
        </w:trPr>
        <w:tc>
          <w:tcPr>
            <w:tcW w:w="8084" w:type="dxa"/>
            <w:gridSpan w:val="5"/>
            <w:tcBorders>
              <w:top w:val="single" w:sz="4" w:space="0" w:color="auto"/>
              <w:left w:val="single" w:sz="4" w:space="0" w:color="auto"/>
              <w:bottom w:val="single" w:sz="4" w:space="0" w:color="auto"/>
              <w:right w:val="single" w:sz="4" w:space="0" w:color="auto"/>
            </w:tcBorders>
            <w:shd w:val="clear" w:color="auto" w:fill="auto"/>
          </w:tcPr>
          <w:p w14:paraId="2028D06F" w14:textId="42B5BF5B" w:rsidR="00787806" w:rsidRPr="006469B2" w:rsidRDefault="00787806" w:rsidP="00787806">
            <w:pPr>
              <w:spacing w:after="0" w:line="240" w:lineRule="auto"/>
              <w:jc w:val="right"/>
              <w:rPr>
                <w:rFonts w:eastAsia="Times New Roman"/>
                <w:sz w:val="20"/>
                <w:szCs w:val="20"/>
              </w:rPr>
            </w:pPr>
            <w:r w:rsidRPr="006469B2">
              <w:rPr>
                <w:b/>
                <w:bCs/>
                <w:sz w:val="20"/>
                <w:szCs w:val="20"/>
              </w:rPr>
              <w:t>Iš viso (bendra pasiūlymo kaina Eur be PVM)</w:t>
            </w:r>
            <w:r>
              <w:rPr>
                <w:b/>
                <w:bCs/>
                <w:sz w:val="20"/>
                <w:szCs w:val="20"/>
              </w:rPr>
              <w:t>:</w:t>
            </w:r>
          </w:p>
        </w:tc>
        <w:tc>
          <w:tcPr>
            <w:tcW w:w="1695" w:type="dxa"/>
            <w:tcBorders>
              <w:top w:val="single" w:sz="4" w:space="0" w:color="auto"/>
              <w:left w:val="single" w:sz="4" w:space="0" w:color="auto"/>
              <w:bottom w:val="single" w:sz="4" w:space="0" w:color="auto"/>
              <w:right w:val="single" w:sz="4" w:space="0" w:color="auto"/>
            </w:tcBorders>
          </w:tcPr>
          <w:p w14:paraId="18731022" w14:textId="77777777" w:rsidR="00787806" w:rsidRPr="006469B2" w:rsidRDefault="00787806" w:rsidP="00A64F3C">
            <w:pPr>
              <w:spacing w:after="0" w:line="240" w:lineRule="auto"/>
              <w:jc w:val="center"/>
              <w:rPr>
                <w:rFonts w:eastAsia="Times New Roman"/>
                <w:sz w:val="20"/>
                <w:szCs w:val="20"/>
              </w:rPr>
            </w:pPr>
          </w:p>
        </w:tc>
      </w:tr>
      <w:tr w:rsidR="00787806" w:rsidRPr="006469B2" w14:paraId="729BCED3" w14:textId="77777777" w:rsidTr="001864CC">
        <w:trPr>
          <w:trHeight w:val="20"/>
          <w:jc w:val="center"/>
        </w:trPr>
        <w:tc>
          <w:tcPr>
            <w:tcW w:w="8084" w:type="dxa"/>
            <w:gridSpan w:val="5"/>
            <w:tcBorders>
              <w:top w:val="single" w:sz="4" w:space="0" w:color="auto"/>
              <w:left w:val="single" w:sz="4" w:space="0" w:color="auto"/>
              <w:bottom w:val="single" w:sz="4" w:space="0" w:color="auto"/>
              <w:right w:val="single" w:sz="4" w:space="0" w:color="auto"/>
            </w:tcBorders>
            <w:shd w:val="clear" w:color="auto" w:fill="auto"/>
          </w:tcPr>
          <w:p w14:paraId="24B47FD5" w14:textId="0DA63708" w:rsidR="00787806" w:rsidRPr="006469B2" w:rsidRDefault="00787806" w:rsidP="00787806">
            <w:pPr>
              <w:spacing w:after="0" w:line="240" w:lineRule="auto"/>
              <w:jc w:val="right"/>
              <w:rPr>
                <w:b/>
                <w:bCs/>
                <w:sz w:val="20"/>
                <w:szCs w:val="20"/>
              </w:rPr>
            </w:pPr>
            <w:r>
              <w:rPr>
                <w:b/>
                <w:bCs/>
                <w:sz w:val="20"/>
                <w:szCs w:val="20"/>
              </w:rPr>
              <w:t>PVM:</w:t>
            </w:r>
          </w:p>
        </w:tc>
        <w:tc>
          <w:tcPr>
            <w:tcW w:w="1695" w:type="dxa"/>
            <w:tcBorders>
              <w:top w:val="single" w:sz="4" w:space="0" w:color="auto"/>
              <w:left w:val="single" w:sz="4" w:space="0" w:color="auto"/>
              <w:bottom w:val="single" w:sz="4" w:space="0" w:color="auto"/>
              <w:right w:val="single" w:sz="4" w:space="0" w:color="auto"/>
            </w:tcBorders>
          </w:tcPr>
          <w:p w14:paraId="3B98DE7A" w14:textId="77777777" w:rsidR="00787806" w:rsidRPr="006469B2" w:rsidRDefault="00787806" w:rsidP="00A64F3C">
            <w:pPr>
              <w:spacing w:after="0" w:line="240" w:lineRule="auto"/>
              <w:jc w:val="center"/>
              <w:rPr>
                <w:rFonts w:eastAsia="Times New Roman"/>
                <w:sz w:val="20"/>
                <w:szCs w:val="20"/>
              </w:rPr>
            </w:pPr>
          </w:p>
        </w:tc>
      </w:tr>
      <w:tr w:rsidR="00787806" w:rsidRPr="006469B2" w14:paraId="6408A346" w14:textId="77777777" w:rsidTr="001864CC">
        <w:trPr>
          <w:trHeight w:val="20"/>
          <w:jc w:val="center"/>
        </w:trPr>
        <w:tc>
          <w:tcPr>
            <w:tcW w:w="8084" w:type="dxa"/>
            <w:gridSpan w:val="5"/>
            <w:tcBorders>
              <w:top w:val="single" w:sz="4" w:space="0" w:color="auto"/>
              <w:left w:val="single" w:sz="4" w:space="0" w:color="auto"/>
              <w:bottom w:val="single" w:sz="4" w:space="0" w:color="auto"/>
              <w:right w:val="single" w:sz="4" w:space="0" w:color="auto"/>
            </w:tcBorders>
            <w:shd w:val="clear" w:color="auto" w:fill="auto"/>
          </w:tcPr>
          <w:p w14:paraId="7AD7CD51" w14:textId="40C9327E" w:rsidR="00787806" w:rsidRPr="006469B2" w:rsidRDefault="00787806" w:rsidP="00787806">
            <w:pPr>
              <w:spacing w:after="0" w:line="240" w:lineRule="auto"/>
              <w:jc w:val="right"/>
              <w:rPr>
                <w:b/>
                <w:bCs/>
                <w:sz w:val="20"/>
                <w:szCs w:val="20"/>
              </w:rPr>
            </w:pPr>
            <w:r w:rsidRPr="006469B2">
              <w:rPr>
                <w:b/>
                <w:bCs/>
                <w:sz w:val="20"/>
                <w:szCs w:val="20"/>
              </w:rPr>
              <w:t>Iš viso (bendra pasiūlymo kaina Eur</w:t>
            </w:r>
            <w:r>
              <w:rPr>
                <w:b/>
                <w:bCs/>
                <w:sz w:val="20"/>
                <w:szCs w:val="20"/>
              </w:rPr>
              <w:t xml:space="preserve"> su</w:t>
            </w:r>
            <w:r w:rsidRPr="006469B2">
              <w:rPr>
                <w:b/>
                <w:bCs/>
                <w:sz w:val="20"/>
                <w:szCs w:val="20"/>
              </w:rPr>
              <w:t xml:space="preserve"> PVM)</w:t>
            </w:r>
            <w:r>
              <w:rPr>
                <w:b/>
                <w:bCs/>
                <w:sz w:val="20"/>
                <w:szCs w:val="20"/>
              </w:rPr>
              <w:t>:</w:t>
            </w:r>
          </w:p>
        </w:tc>
        <w:tc>
          <w:tcPr>
            <w:tcW w:w="1695" w:type="dxa"/>
            <w:tcBorders>
              <w:top w:val="single" w:sz="4" w:space="0" w:color="auto"/>
              <w:left w:val="single" w:sz="4" w:space="0" w:color="auto"/>
              <w:bottom w:val="single" w:sz="4" w:space="0" w:color="auto"/>
              <w:right w:val="single" w:sz="4" w:space="0" w:color="auto"/>
            </w:tcBorders>
          </w:tcPr>
          <w:p w14:paraId="43EC8720" w14:textId="77777777" w:rsidR="00787806" w:rsidRPr="006469B2" w:rsidRDefault="00787806" w:rsidP="00787806">
            <w:pPr>
              <w:spacing w:after="0" w:line="240" w:lineRule="auto"/>
              <w:jc w:val="center"/>
              <w:rPr>
                <w:rFonts w:eastAsia="Times New Roman"/>
                <w:sz w:val="20"/>
                <w:szCs w:val="20"/>
              </w:rPr>
            </w:pPr>
          </w:p>
        </w:tc>
      </w:tr>
    </w:tbl>
    <w:bookmarkEnd w:id="53"/>
    <w:p w14:paraId="3E147EFF" w14:textId="0E0C8EEB" w:rsidR="001F3F83" w:rsidRPr="001F3F83" w:rsidRDefault="001F3F83" w:rsidP="001F3F83">
      <w:pPr>
        <w:spacing w:after="0" w:line="240" w:lineRule="auto"/>
        <w:ind w:firstLine="567"/>
        <w:jc w:val="both"/>
        <w:rPr>
          <w:rFonts w:eastAsia="Times New Roman" w:cstheme="minorHAnsi"/>
          <w:i/>
          <w:sz w:val="20"/>
          <w:szCs w:val="20"/>
          <w:lang w:eastAsia="en-US"/>
        </w:rPr>
      </w:pPr>
      <w:r w:rsidRPr="001F3F83">
        <w:rPr>
          <w:rFonts w:eastAsia="Times New Roman" w:cstheme="minorHAnsi"/>
          <w:i/>
          <w:sz w:val="22"/>
          <w:szCs w:val="22"/>
          <w:lang w:eastAsia="en-US"/>
        </w:rPr>
        <w:t xml:space="preserve">* </w:t>
      </w:r>
      <w:r w:rsidRPr="001F3F83">
        <w:rPr>
          <w:rFonts w:eastAsia="Times New Roman" w:cstheme="minorHAnsi"/>
          <w:i/>
          <w:sz w:val="20"/>
          <w:szCs w:val="20"/>
          <w:lang w:eastAsia="en-US"/>
        </w:rPr>
        <w:t>Nurodyti kiekiai yra preliminarus, kurie bus naudojami tik pasiūlymų vertinimui. Preliminarūs kiekiai gali kisti, tačiau darbų suma negali viršyti preliminariosios sutartyje nustatytos maksimalios sumos.</w:t>
      </w:r>
    </w:p>
    <w:p w14:paraId="569DB88F" w14:textId="319F3444" w:rsidR="003A5E11" w:rsidRPr="001F3F83" w:rsidRDefault="001F3F83" w:rsidP="002D778B">
      <w:pPr>
        <w:spacing w:after="0" w:line="240" w:lineRule="auto"/>
        <w:ind w:firstLine="567"/>
        <w:jc w:val="both"/>
        <w:rPr>
          <w:rFonts w:eastAsia="Calibri" w:cstheme="minorHAnsi"/>
          <w:i/>
          <w:sz w:val="20"/>
          <w:szCs w:val="20"/>
          <w:lang w:eastAsia="en-US"/>
        </w:rPr>
      </w:pPr>
      <w:r w:rsidRPr="001F3F83">
        <w:rPr>
          <w:rFonts w:eastAsia="Calibri" w:cstheme="minorHAnsi"/>
          <w:i/>
          <w:sz w:val="20"/>
          <w:szCs w:val="20"/>
          <w:lang w:eastAsia="en-US"/>
        </w:rPr>
        <w:t>*</w:t>
      </w:r>
      <w:r w:rsidR="003A5E11" w:rsidRPr="001F3F83">
        <w:rPr>
          <w:rFonts w:eastAsia="Calibri" w:cstheme="minorHAnsi"/>
          <w:i/>
          <w:sz w:val="20"/>
          <w:szCs w:val="20"/>
          <w:lang w:eastAsia="en-US"/>
        </w:rPr>
        <w:t xml:space="preserve">* Tais atvejais, kai pagal galiojančius teisės aktus tiekėjui nereikia mokėti PVM, jis nurodo kainą be PVM, ir nurodo priežastis, dėl kurių PVM nemoka ____________________________ </w:t>
      </w:r>
    </w:p>
    <w:p w14:paraId="7F4A2D83" w14:textId="77777777" w:rsidR="00C54561" w:rsidRPr="002E5CAB" w:rsidRDefault="00C54561" w:rsidP="00110AD9">
      <w:pPr>
        <w:spacing w:after="0" w:line="240" w:lineRule="auto"/>
        <w:ind w:firstLine="567"/>
        <w:jc w:val="both"/>
        <w:outlineLvl w:val="1"/>
        <w:rPr>
          <w:rFonts w:eastAsia="Times New Roman" w:cstheme="minorHAnsi"/>
          <w:sz w:val="24"/>
          <w:szCs w:val="20"/>
          <w:lang w:eastAsia="en-US"/>
        </w:rPr>
      </w:pPr>
    </w:p>
    <w:p w14:paraId="62B61ED3" w14:textId="7928CA43" w:rsidR="00CC21D2" w:rsidRPr="00A35DFC" w:rsidRDefault="00CC21D2" w:rsidP="009E2407">
      <w:pPr>
        <w:pBdr>
          <w:top w:val="nil"/>
          <w:left w:val="nil"/>
          <w:bottom w:val="nil"/>
          <w:right w:val="nil"/>
          <w:between w:val="nil"/>
        </w:pBdr>
        <w:spacing w:after="0" w:line="240" w:lineRule="auto"/>
        <w:ind w:firstLine="567"/>
        <w:jc w:val="both"/>
        <w:rPr>
          <w:rFonts w:eastAsia="Times New Roman" w:cstheme="minorHAnsi"/>
          <w:color w:val="000000"/>
          <w:sz w:val="22"/>
          <w:szCs w:val="22"/>
        </w:rPr>
      </w:pPr>
      <w:r w:rsidRPr="00A35DFC">
        <w:rPr>
          <w:rFonts w:eastAsia="Times New Roman" w:cstheme="minorHAnsi"/>
          <w:color w:val="000000"/>
          <w:sz w:val="22"/>
          <w:szCs w:val="22"/>
        </w:rPr>
        <w:t>Kartu su pasiūlymu pateikiami šie dokumentai:</w:t>
      </w:r>
    </w:p>
    <w:tbl>
      <w:tblPr>
        <w:tblW w:w="9639" w:type="dxa"/>
        <w:tblInd w:w="137" w:type="dxa"/>
        <w:tblLayout w:type="fixed"/>
        <w:tblCellMar>
          <w:left w:w="115" w:type="dxa"/>
          <w:right w:w="115" w:type="dxa"/>
        </w:tblCellMar>
        <w:tblLook w:val="0000" w:firstRow="0" w:lastRow="0" w:firstColumn="0" w:lastColumn="0" w:noHBand="0" w:noVBand="0"/>
      </w:tblPr>
      <w:tblGrid>
        <w:gridCol w:w="709"/>
        <w:gridCol w:w="6378"/>
        <w:gridCol w:w="2552"/>
      </w:tblGrid>
      <w:tr w:rsidR="00CC21D2" w:rsidRPr="00A35DFC" w14:paraId="1505B160" w14:textId="77777777" w:rsidTr="009E2407">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7FC97232" w14:textId="77777777" w:rsidR="00CC21D2" w:rsidRPr="00A35DFC" w:rsidRDefault="00CC21D2" w:rsidP="00916C36">
            <w:pPr>
              <w:pBdr>
                <w:top w:val="nil"/>
                <w:left w:val="nil"/>
                <w:bottom w:val="nil"/>
                <w:right w:val="nil"/>
                <w:between w:val="nil"/>
              </w:pBdr>
              <w:tabs>
                <w:tab w:val="left" w:pos="851"/>
              </w:tabs>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Eil.</w:t>
            </w:r>
          </w:p>
          <w:p w14:paraId="6E2ED76E" w14:textId="77777777" w:rsidR="00CC21D2" w:rsidRPr="00A35DFC" w:rsidRDefault="00CC21D2" w:rsidP="00916C36">
            <w:pPr>
              <w:pBdr>
                <w:top w:val="nil"/>
                <w:left w:val="nil"/>
                <w:bottom w:val="nil"/>
                <w:right w:val="nil"/>
                <w:between w:val="nil"/>
              </w:pBdr>
              <w:tabs>
                <w:tab w:val="left" w:pos="851"/>
              </w:tabs>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14:paraId="160B8D20" w14:textId="77777777" w:rsidR="00CC21D2" w:rsidRPr="00A35DFC" w:rsidRDefault="00CC21D2" w:rsidP="00916C36">
            <w:pPr>
              <w:pBdr>
                <w:top w:val="nil"/>
                <w:left w:val="nil"/>
                <w:bottom w:val="nil"/>
                <w:right w:val="nil"/>
                <w:between w:val="nil"/>
              </w:pBdr>
              <w:tabs>
                <w:tab w:val="left" w:pos="851"/>
              </w:tabs>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5431C955" w14:textId="77777777" w:rsidR="00CC21D2" w:rsidRPr="00A35DFC" w:rsidRDefault="00CC21D2" w:rsidP="00916C36">
            <w:pPr>
              <w:pBdr>
                <w:top w:val="nil"/>
                <w:left w:val="nil"/>
                <w:bottom w:val="nil"/>
                <w:right w:val="nil"/>
                <w:between w:val="nil"/>
              </w:pBdr>
              <w:tabs>
                <w:tab w:val="left" w:pos="851"/>
              </w:tabs>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Dokumento puslapių skaičius</w:t>
            </w:r>
          </w:p>
        </w:tc>
      </w:tr>
      <w:tr w:rsidR="00CC21D2" w:rsidRPr="00A35DFC" w14:paraId="1A22998F" w14:textId="77777777" w:rsidTr="009E2407">
        <w:tc>
          <w:tcPr>
            <w:tcW w:w="709" w:type="dxa"/>
            <w:tcBorders>
              <w:top w:val="single" w:sz="4" w:space="0" w:color="000000"/>
              <w:left w:val="single" w:sz="4" w:space="0" w:color="000000"/>
              <w:bottom w:val="single" w:sz="4" w:space="0" w:color="000000"/>
            </w:tcBorders>
            <w:shd w:val="clear" w:color="auto" w:fill="auto"/>
          </w:tcPr>
          <w:p w14:paraId="16726E25" w14:textId="77777777" w:rsidR="00CC21D2" w:rsidRPr="00A35DFC" w:rsidRDefault="00CC21D2" w:rsidP="00916C36">
            <w:pPr>
              <w:pBdr>
                <w:top w:val="nil"/>
                <w:left w:val="nil"/>
                <w:bottom w:val="nil"/>
                <w:right w:val="nil"/>
                <w:between w:val="nil"/>
              </w:pBdr>
              <w:tabs>
                <w:tab w:val="left" w:pos="851"/>
              </w:tabs>
              <w:spacing w:after="0" w:line="240" w:lineRule="auto"/>
              <w:jc w:val="both"/>
              <w:rPr>
                <w:rFonts w:eastAsia="Times New Roman" w:cstheme="minorHAnsi"/>
                <w:color w:val="000000"/>
                <w:sz w:val="22"/>
                <w:szCs w:val="22"/>
              </w:rPr>
            </w:pPr>
          </w:p>
        </w:tc>
        <w:tc>
          <w:tcPr>
            <w:tcW w:w="6378" w:type="dxa"/>
            <w:tcBorders>
              <w:top w:val="single" w:sz="4" w:space="0" w:color="000000"/>
              <w:left w:val="single" w:sz="4" w:space="0" w:color="000000"/>
              <w:bottom w:val="single" w:sz="4" w:space="0" w:color="000000"/>
            </w:tcBorders>
            <w:shd w:val="clear" w:color="auto" w:fill="auto"/>
          </w:tcPr>
          <w:p w14:paraId="3EF832BF" w14:textId="77777777" w:rsidR="00CC21D2" w:rsidRPr="00A35DFC" w:rsidRDefault="00CC21D2" w:rsidP="00916C36">
            <w:pPr>
              <w:pBdr>
                <w:top w:val="nil"/>
                <w:left w:val="nil"/>
                <w:bottom w:val="nil"/>
                <w:right w:val="nil"/>
                <w:between w:val="nil"/>
              </w:pBdr>
              <w:spacing w:after="0" w:line="240" w:lineRule="auto"/>
              <w:jc w:val="both"/>
              <w:rPr>
                <w:rFonts w:eastAsia="Times New Roman" w:cstheme="minorHAnsi"/>
                <w:color w:val="000000"/>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2BF90CB" w14:textId="77777777" w:rsidR="00CC21D2" w:rsidRPr="00A35DFC" w:rsidRDefault="00CC21D2" w:rsidP="00916C36">
            <w:pPr>
              <w:pBdr>
                <w:top w:val="nil"/>
                <w:left w:val="nil"/>
                <w:bottom w:val="nil"/>
                <w:right w:val="nil"/>
                <w:between w:val="nil"/>
              </w:pBdr>
              <w:tabs>
                <w:tab w:val="left" w:pos="851"/>
              </w:tabs>
              <w:spacing w:after="0" w:line="240" w:lineRule="auto"/>
              <w:jc w:val="center"/>
              <w:rPr>
                <w:rFonts w:eastAsia="Times New Roman" w:cstheme="minorHAnsi"/>
                <w:color w:val="000000"/>
                <w:sz w:val="22"/>
                <w:szCs w:val="22"/>
              </w:rPr>
            </w:pPr>
          </w:p>
        </w:tc>
      </w:tr>
    </w:tbl>
    <w:p w14:paraId="3C69C64F" w14:textId="77777777" w:rsidR="00CC21D2" w:rsidRPr="00A35DFC" w:rsidRDefault="00CC21D2" w:rsidP="00CC21D2">
      <w:pPr>
        <w:pBdr>
          <w:top w:val="nil"/>
          <w:left w:val="nil"/>
          <w:bottom w:val="nil"/>
          <w:right w:val="nil"/>
          <w:between w:val="nil"/>
        </w:pBdr>
        <w:spacing w:after="0" w:line="240" w:lineRule="auto"/>
        <w:ind w:firstLine="601"/>
        <w:jc w:val="both"/>
        <w:rPr>
          <w:rFonts w:eastAsia="Times New Roman" w:cstheme="minorHAnsi"/>
          <w:color w:val="000000"/>
          <w:sz w:val="22"/>
          <w:szCs w:val="22"/>
        </w:rPr>
      </w:pPr>
    </w:p>
    <w:p w14:paraId="40E9A9DA" w14:textId="77777777" w:rsidR="00CC21D2" w:rsidRPr="00A35DFC" w:rsidRDefault="00CC21D2" w:rsidP="009E2407">
      <w:pPr>
        <w:pBdr>
          <w:top w:val="nil"/>
          <w:left w:val="nil"/>
          <w:bottom w:val="nil"/>
          <w:right w:val="nil"/>
          <w:between w:val="nil"/>
        </w:pBdr>
        <w:spacing w:after="0" w:line="240" w:lineRule="auto"/>
        <w:ind w:firstLine="567"/>
        <w:jc w:val="both"/>
        <w:rPr>
          <w:rFonts w:eastAsia="Times New Roman" w:cstheme="minorHAnsi"/>
          <w:color w:val="000000"/>
          <w:sz w:val="22"/>
          <w:szCs w:val="22"/>
        </w:rPr>
      </w:pPr>
      <w:r w:rsidRPr="00A35DFC">
        <w:rPr>
          <w:rFonts w:eastAsia="Times New Roman" w:cstheme="minorHAnsi"/>
          <w:color w:val="000000"/>
          <w:sz w:val="22"/>
          <w:szCs w:val="22"/>
        </w:rPr>
        <w:t>Šiame pasiūlyme yra pateikta ir konfidenciali informacija:</w:t>
      </w:r>
    </w:p>
    <w:tbl>
      <w:tblPr>
        <w:tblW w:w="9639" w:type="dxa"/>
        <w:tblInd w:w="137" w:type="dxa"/>
        <w:tblLayout w:type="fixed"/>
        <w:tblCellMar>
          <w:left w:w="115" w:type="dxa"/>
          <w:right w:w="115" w:type="dxa"/>
        </w:tblCellMar>
        <w:tblLook w:val="0000" w:firstRow="0" w:lastRow="0" w:firstColumn="0" w:lastColumn="0" w:noHBand="0" w:noVBand="0"/>
      </w:tblPr>
      <w:tblGrid>
        <w:gridCol w:w="709"/>
        <w:gridCol w:w="8930"/>
      </w:tblGrid>
      <w:tr w:rsidR="00CC21D2" w:rsidRPr="00A35DFC" w14:paraId="345A72EA" w14:textId="77777777" w:rsidTr="009E2407">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5F25F246" w14:textId="77777777" w:rsidR="00CC21D2" w:rsidRPr="00A35DFC" w:rsidRDefault="00CC21D2" w:rsidP="00916C36">
            <w:pPr>
              <w:pBdr>
                <w:top w:val="nil"/>
                <w:left w:val="nil"/>
                <w:bottom w:val="nil"/>
                <w:right w:val="nil"/>
                <w:between w:val="nil"/>
              </w:pBdr>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4DCC5EB7" w14:textId="77777777" w:rsidR="00CC21D2" w:rsidRPr="00A35DFC" w:rsidRDefault="00CC21D2" w:rsidP="00916C36">
            <w:pPr>
              <w:pBdr>
                <w:top w:val="nil"/>
                <w:left w:val="nil"/>
                <w:bottom w:val="nil"/>
                <w:right w:val="nil"/>
                <w:between w:val="nil"/>
              </w:pBdr>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Pateikto dokumento pavadinimas</w:t>
            </w:r>
          </w:p>
        </w:tc>
      </w:tr>
      <w:tr w:rsidR="00CC21D2" w:rsidRPr="00A35DFC" w14:paraId="4262FB0C" w14:textId="77777777" w:rsidTr="009E2407">
        <w:tc>
          <w:tcPr>
            <w:tcW w:w="709" w:type="dxa"/>
            <w:tcBorders>
              <w:top w:val="single" w:sz="4" w:space="0" w:color="000000"/>
              <w:left w:val="single" w:sz="4" w:space="0" w:color="000000"/>
              <w:bottom w:val="single" w:sz="4" w:space="0" w:color="000000"/>
            </w:tcBorders>
            <w:shd w:val="clear" w:color="auto" w:fill="auto"/>
          </w:tcPr>
          <w:p w14:paraId="0CF74C15" w14:textId="77777777" w:rsidR="00CC21D2" w:rsidRPr="00A35DFC" w:rsidRDefault="00CC21D2" w:rsidP="00916C36">
            <w:pPr>
              <w:pBdr>
                <w:top w:val="nil"/>
                <w:left w:val="nil"/>
                <w:bottom w:val="nil"/>
                <w:right w:val="nil"/>
                <w:between w:val="nil"/>
              </w:pBdr>
              <w:spacing w:after="0" w:line="240" w:lineRule="auto"/>
              <w:jc w:val="both"/>
              <w:rPr>
                <w:rFonts w:eastAsia="Times New Roman" w:cstheme="minorHAnsi"/>
                <w:color w:val="000000"/>
                <w:sz w:val="22"/>
                <w:szCs w:val="22"/>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14:paraId="062E89A4" w14:textId="77777777" w:rsidR="00CC21D2" w:rsidRPr="00A35DFC" w:rsidRDefault="00CC21D2" w:rsidP="00916C36">
            <w:pPr>
              <w:pBdr>
                <w:top w:val="nil"/>
                <w:left w:val="nil"/>
                <w:bottom w:val="nil"/>
                <w:right w:val="nil"/>
                <w:between w:val="nil"/>
              </w:pBdr>
              <w:spacing w:after="0" w:line="240" w:lineRule="auto"/>
              <w:jc w:val="both"/>
              <w:rPr>
                <w:rFonts w:eastAsia="Times New Roman" w:cstheme="minorHAnsi"/>
                <w:color w:val="000000"/>
                <w:sz w:val="22"/>
                <w:szCs w:val="22"/>
              </w:rPr>
            </w:pPr>
          </w:p>
        </w:tc>
      </w:tr>
    </w:tbl>
    <w:p w14:paraId="6A45C41D" w14:textId="77777777" w:rsidR="00CC21D2" w:rsidRPr="00A35DFC" w:rsidRDefault="00CC21D2" w:rsidP="009E2407">
      <w:pPr>
        <w:pBdr>
          <w:top w:val="nil"/>
          <w:left w:val="nil"/>
          <w:bottom w:val="nil"/>
          <w:right w:val="nil"/>
          <w:between w:val="nil"/>
        </w:pBdr>
        <w:spacing w:after="0" w:line="240" w:lineRule="auto"/>
        <w:ind w:firstLine="567"/>
        <w:jc w:val="both"/>
        <w:rPr>
          <w:rFonts w:eastAsia="Times New Roman" w:cstheme="minorHAnsi"/>
          <w:color w:val="000000"/>
          <w:sz w:val="22"/>
          <w:szCs w:val="22"/>
        </w:rPr>
      </w:pPr>
      <w:r w:rsidRPr="00A35DFC">
        <w:rPr>
          <w:rFonts w:eastAsia="Times New Roman" w:cstheme="minorHAnsi"/>
          <w:i/>
          <w:color w:val="000000"/>
          <w:sz w:val="22"/>
          <w:szCs w:val="22"/>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118174B0" w14:textId="77777777" w:rsidR="00CC21D2" w:rsidRPr="00A35DFC" w:rsidRDefault="00CC21D2" w:rsidP="009E2407">
      <w:pPr>
        <w:pBdr>
          <w:top w:val="nil"/>
          <w:left w:val="nil"/>
          <w:bottom w:val="nil"/>
          <w:right w:val="nil"/>
          <w:between w:val="nil"/>
        </w:pBdr>
        <w:spacing w:after="0" w:line="240" w:lineRule="auto"/>
        <w:ind w:left="284" w:firstLine="567"/>
        <w:rPr>
          <w:rFonts w:eastAsia="Times New Roman" w:cstheme="minorHAnsi"/>
          <w:i/>
          <w:color w:val="000000"/>
          <w:sz w:val="22"/>
          <w:szCs w:val="22"/>
        </w:rPr>
      </w:pPr>
    </w:p>
    <w:p w14:paraId="2E6649D9" w14:textId="77777777" w:rsidR="00CC21D2" w:rsidRPr="00A35DFC" w:rsidRDefault="00CC21D2" w:rsidP="009E2407">
      <w:pPr>
        <w:pBdr>
          <w:top w:val="nil"/>
          <w:left w:val="nil"/>
          <w:bottom w:val="nil"/>
          <w:right w:val="nil"/>
          <w:between w:val="nil"/>
        </w:pBdr>
        <w:spacing w:after="0" w:line="240" w:lineRule="auto"/>
        <w:ind w:right="-108" w:firstLine="567"/>
        <w:jc w:val="both"/>
        <w:rPr>
          <w:rFonts w:eastAsia="Times New Roman" w:cstheme="minorHAnsi"/>
          <w:color w:val="000000"/>
          <w:sz w:val="22"/>
          <w:szCs w:val="22"/>
        </w:rPr>
      </w:pPr>
      <w:r w:rsidRPr="00A35DFC">
        <w:rPr>
          <w:rFonts w:eastAsia="Times New Roman" w:cstheme="minorHAnsi"/>
          <w:color w:val="000000"/>
          <w:sz w:val="22"/>
          <w:szCs w:val="22"/>
        </w:rPr>
        <w:t>Pasiūlymas galioja iki termino, nustatyto pirkimo dokumentuose.</w:t>
      </w:r>
    </w:p>
    <w:p w14:paraId="252BCF5E" w14:textId="77777777" w:rsidR="00CC21D2" w:rsidRPr="002E5CAB" w:rsidRDefault="00CC21D2" w:rsidP="00CC21D2">
      <w:pPr>
        <w:pBdr>
          <w:top w:val="nil"/>
          <w:left w:val="nil"/>
          <w:bottom w:val="nil"/>
          <w:right w:val="nil"/>
          <w:between w:val="nil"/>
        </w:pBdr>
        <w:spacing w:after="0" w:line="240" w:lineRule="auto"/>
        <w:ind w:right="-108" w:firstLine="601"/>
        <w:jc w:val="both"/>
        <w:rPr>
          <w:rFonts w:eastAsia="Times New Roman" w:cstheme="minorHAnsi"/>
          <w:color w:val="000000"/>
          <w:sz w:val="20"/>
          <w:szCs w:val="20"/>
        </w:rPr>
      </w:pPr>
    </w:p>
    <w:p w14:paraId="40E9B77C" w14:textId="77777777" w:rsidR="00CC21D2" w:rsidRPr="002E5CAB" w:rsidRDefault="00CC21D2" w:rsidP="003A5E11">
      <w:pPr>
        <w:spacing w:after="0" w:line="240" w:lineRule="auto"/>
        <w:ind w:firstLine="426"/>
        <w:jc w:val="both"/>
        <w:rPr>
          <w:rFonts w:eastAsia="Calibri" w:cstheme="minorHAnsi"/>
          <w:i/>
          <w:sz w:val="20"/>
          <w:szCs w:val="20"/>
          <w:lang w:eastAsia="en-US"/>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3A5E11" w:rsidRPr="002E5CAB" w14:paraId="36AA7884" w14:textId="77777777" w:rsidTr="00916C36">
        <w:trPr>
          <w:trHeight w:val="180"/>
        </w:trPr>
        <w:tc>
          <w:tcPr>
            <w:tcW w:w="3176" w:type="dxa"/>
            <w:tcBorders>
              <w:top w:val="single" w:sz="4" w:space="0" w:color="000000"/>
              <w:left w:val="nil"/>
              <w:bottom w:val="nil"/>
              <w:right w:val="nil"/>
            </w:tcBorders>
          </w:tcPr>
          <w:p w14:paraId="141743A0" w14:textId="77777777" w:rsidR="003A5E11" w:rsidRPr="002E5CAB" w:rsidRDefault="003A5E11" w:rsidP="003A5E11">
            <w:pPr>
              <w:pBdr>
                <w:top w:val="nil"/>
                <w:left w:val="nil"/>
                <w:bottom w:val="nil"/>
                <w:right w:val="nil"/>
                <w:between w:val="nil"/>
              </w:pBdr>
              <w:spacing w:after="0" w:line="240" w:lineRule="auto"/>
              <w:jc w:val="both"/>
              <w:rPr>
                <w:rFonts w:eastAsia="Times New Roman" w:cstheme="minorHAnsi"/>
                <w:color w:val="000000"/>
                <w:sz w:val="20"/>
                <w:szCs w:val="20"/>
              </w:rPr>
            </w:pPr>
            <w:r w:rsidRPr="002E5CAB">
              <w:rPr>
                <w:rFonts w:eastAsia="Times New Roman" w:cstheme="minorHAnsi"/>
                <w:color w:val="000000"/>
                <w:sz w:val="20"/>
                <w:szCs w:val="20"/>
              </w:rPr>
              <w:t>(Tiekėjo arba jo įgalioto asmens pareigų pavadinimas)</w:t>
            </w:r>
          </w:p>
        </w:tc>
        <w:tc>
          <w:tcPr>
            <w:tcW w:w="604" w:type="dxa"/>
          </w:tcPr>
          <w:p w14:paraId="5B89FAEF" w14:textId="77777777" w:rsidR="003A5E11" w:rsidRPr="002E5CAB" w:rsidRDefault="003A5E11" w:rsidP="003A5E11">
            <w:pPr>
              <w:pBdr>
                <w:top w:val="nil"/>
                <w:left w:val="nil"/>
                <w:bottom w:val="nil"/>
                <w:right w:val="nil"/>
                <w:between w:val="nil"/>
              </w:pBdr>
              <w:spacing w:after="0" w:line="240" w:lineRule="auto"/>
              <w:jc w:val="center"/>
              <w:rPr>
                <w:rFonts w:eastAsia="Times New Roman" w:cstheme="minorHAnsi"/>
                <w:color w:val="000000"/>
                <w:sz w:val="20"/>
                <w:szCs w:val="20"/>
              </w:rPr>
            </w:pPr>
          </w:p>
        </w:tc>
        <w:tc>
          <w:tcPr>
            <w:tcW w:w="1980" w:type="dxa"/>
            <w:tcBorders>
              <w:top w:val="single" w:sz="4" w:space="0" w:color="000000"/>
              <w:left w:val="nil"/>
              <w:bottom w:val="nil"/>
              <w:right w:val="nil"/>
            </w:tcBorders>
          </w:tcPr>
          <w:p w14:paraId="576C8A4D" w14:textId="77777777" w:rsidR="003A5E11" w:rsidRPr="002E5CAB" w:rsidRDefault="003A5E11" w:rsidP="003A5E11">
            <w:pPr>
              <w:pBdr>
                <w:top w:val="nil"/>
                <w:left w:val="nil"/>
                <w:bottom w:val="nil"/>
                <w:right w:val="nil"/>
                <w:between w:val="nil"/>
              </w:pBdr>
              <w:spacing w:after="0" w:line="240" w:lineRule="auto"/>
              <w:jc w:val="center"/>
              <w:rPr>
                <w:rFonts w:eastAsia="Times New Roman" w:cstheme="minorHAnsi"/>
                <w:color w:val="000000"/>
                <w:sz w:val="20"/>
                <w:szCs w:val="20"/>
              </w:rPr>
            </w:pPr>
            <w:r w:rsidRPr="002E5CAB">
              <w:rPr>
                <w:rFonts w:eastAsia="Times New Roman" w:cstheme="minorHAnsi"/>
                <w:color w:val="000000"/>
                <w:sz w:val="20"/>
                <w:szCs w:val="20"/>
              </w:rPr>
              <w:t>(Parašas)</w:t>
            </w:r>
            <w:r w:rsidRPr="002E5CAB">
              <w:rPr>
                <w:rFonts w:eastAsia="Times New Roman" w:cstheme="minorHAnsi"/>
                <w:i/>
                <w:color w:val="000000"/>
                <w:sz w:val="20"/>
                <w:szCs w:val="20"/>
              </w:rPr>
              <w:t xml:space="preserve"> </w:t>
            </w:r>
          </w:p>
        </w:tc>
        <w:tc>
          <w:tcPr>
            <w:tcW w:w="701" w:type="dxa"/>
          </w:tcPr>
          <w:p w14:paraId="7A027FE4" w14:textId="77777777" w:rsidR="003A5E11" w:rsidRPr="002E5CAB" w:rsidRDefault="003A5E11" w:rsidP="003A5E11">
            <w:pPr>
              <w:pBdr>
                <w:top w:val="nil"/>
                <w:left w:val="nil"/>
                <w:bottom w:val="nil"/>
                <w:right w:val="nil"/>
                <w:between w:val="nil"/>
              </w:pBdr>
              <w:spacing w:after="0" w:line="240" w:lineRule="auto"/>
              <w:jc w:val="center"/>
              <w:rPr>
                <w:rFonts w:eastAsia="Times New Roman" w:cstheme="minorHAnsi"/>
                <w:color w:val="000000"/>
                <w:sz w:val="20"/>
                <w:szCs w:val="20"/>
              </w:rPr>
            </w:pPr>
          </w:p>
        </w:tc>
        <w:tc>
          <w:tcPr>
            <w:tcW w:w="2611" w:type="dxa"/>
            <w:tcBorders>
              <w:top w:val="single" w:sz="4" w:space="0" w:color="000000"/>
              <w:left w:val="nil"/>
              <w:bottom w:val="nil"/>
              <w:right w:val="nil"/>
            </w:tcBorders>
          </w:tcPr>
          <w:p w14:paraId="4CF13873" w14:textId="77777777" w:rsidR="003A5E11" w:rsidRPr="002E5CAB" w:rsidRDefault="003A5E11" w:rsidP="003A5E11">
            <w:pPr>
              <w:pBdr>
                <w:top w:val="nil"/>
                <w:left w:val="nil"/>
                <w:bottom w:val="nil"/>
                <w:right w:val="nil"/>
                <w:between w:val="nil"/>
              </w:pBdr>
              <w:spacing w:after="0" w:line="240" w:lineRule="auto"/>
              <w:jc w:val="center"/>
              <w:rPr>
                <w:rFonts w:eastAsia="Times New Roman" w:cstheme="minorHAnsi"/>
                <w:color w:val="000000"/>
                <w:sz w:val="20"/>
                <w:szCs w:val="20"/>
              </w:rPr>
            </w:pPr>
            <w:r w:rsidRPr="002E5CAB">
              <w:rPr>
                <w:rFonts w:eastAsia="Times New Roman" w:cstheme="minorHAnsi"/>
                <w:color w:val="000000"/>
                <w:sz w:val="20"/>
                <w:szCs w:val="20"/>
              </w:rPr>
              <w:t>(Vardas ir pavardė)</w:t>
            </w:r>
            <w:r w:rsidRPr="002E5CAB">
              <w:rPr>
                <w:rFonts w:eastAsia="Times New Roman" w:cstheme="minorHAnsi"/>
                <w:i/>
                <w:color w:val="000000"/>
                <w:sz w:val="20"/>
                <w:szCs w:val="20"/>
              </w:rPr>
              <w:t xml:space="preserve"> </w:t>
            </w:r>
          </w:p>
        </w:tc>
        <w:tc>
          <w:tcPr>
            <w:tcW w:w="648" w:type="dxa"/>
          </w:tcPr>
          <w:p w14:paraId="5D0F7FE6" w14:textId="77777777" w:rsidR="003A5E11" w:rsidRPr="002E5CAB" w:rsidRDefault="003A5E11" w:rsidP="003A5E11">
            <w:pPr>
              <w:pBdr>
                <w:top w:val="nil"/>
                <w:left w:val="nil"/>
                <w:bottom w:val="nil"/>
                <w:right w:val="nil"/>
                <w:between w:val="nil"/>
              </w:pBdr>
              <w:spacing w:after="0"/>
              <w:jc w:val="center"/>
              <w:rPr>
                <w:rFonts w:eastAsia="Times New Roman" w:cstheme="minorHAnsi"/>
                <w:color w:val="000000"/>
                <w:sz w:val="20"/>
                <w:szCs w:val="20"/>
              </w:rPr>
            </w:pPr>
          </w:p>
        </w:tc>
      </w:tr>
    </w:tbl>
    <w:p w14:paraId="2195450F" w14:textId="7FCD243F" w:rsidR="00FF57DC" w:rsidRPr="002E5CAB" w:rsidRDefault="00FF57DC" w:rsidP="008D704D">
      <w:pPr>
        <w:pStyle w:val="Antrat2"/>
        <w:ind w:left="5103"/>
        <w:rPr>
          <w:rFonts w:asciiTheme="minorHAnsi" w:eastAsia="Calibri" w:hAnsiTheme="minorHAnsi" w:cstheme="minorHAnsi"/>
          <w:color w:val="auto"/>
          <w:sz w:val="21"/>
          <w:szCs w:val="21"/>
        </w:rPr>
      </w:pPr>
      <w:bookmarkStart w:id="54" w:name="_Ref39484039"/>
      <w:bookmarkStart w:id="55" w:name="_Ref40278562"/>
      <w:bookmarkStart w:id="56" w:name="_Toc126333945"/>
    </w:p>
    <w:p w14:paraId="7BF48D67" w14:textId="5AFB0566" w:rsidR="00110AD9" w:rsidRPr="002E5CAB" w:rsidRDefault="00110AD9" w:rsidP="00110AD9">
      <w:pPr>
        <w:rPr>
          <w:rFonts w:cstheme="minorHAnsi"/>
        </w:rPr>
      </w:pPr>
    </w:p>
    <w:p w14:paraId="08840B4E" w14:textId="1D2A5AF8" w:rsidR="00FF57DC" w:rsidRPr="002E5CAB" w:rsidRDefault="00FF57DC" w:rsidP="008D704D">
      <w:pPr>
        <w:pStyle w:val="Antrat2"/>
        <w:ind w:left="5103"/>
        <w:rPr>
          <w:rFonts w:asciiTheme="minorHAnsi" w:eastAsia="Calibri" w:hAnsiTheme="minorHAnsi" w:cstheme="minorHAnsi"/>
          <w:color w:val="auto"/>
          <w:sz w:val="21"/>
          <w:szCs w:val="21"/>
        </w:rPr>
      </w:pPr>
    </w:p>
    <w:p w14:paraId="63D3257E" w14:textId="0ED1C97D" w:rsidR="00110AD9" w:rsidRPr="002E5CAB" w:rsidRDefault="00110AD9" w:rsidP="00CD65E6">
      <w:pPr>
        <w:pStyle w:val="Antrat2"/>
        <w:ind w:left="5103"/>
        <w:rPr>
          <w:rFonts w:asciiTheme="minorHAnsi" w:eastAsia="Calibri" w:hAnsiTheme="minorHAnsi" w:cstheme="minorHAnsi"/>
          <w:color w:val="auto"/>
          <w:sz w:val="21"/>
          <w:szCs w:val="21"/>
        </w:rPr>
      </w:pPr>
    </w:p>
    <w:p w14:paraId="56D66DCB" w14:textId="7FCD67EB" w:rsidR="00110AD9" w:rsidRPr="002E5CAB" w:rsidRDefault="00110AD9" w:rsidP="00CD65E6">
      <w:pPr>
        <w:pStyle w:val="Antrat2"/>
        <w:ind w:left="5103"/>
        <w:rPr>
          <w:rFonts w:asciiTheme="minorHAnsi" w:eastAsia="Calibri" w:hAnsiTheme="minorHAnsi" w:cstheme="minorHAnsi"/>
          <w:color w:val="auto"/>
          <w:sz w:val="21"/>
          <w:szCs w:val="21"/>
        </w:rPr>
      </w:pPr>
    </w:p>
    <w:p w14:paraId="1F2D8683" w14:textId="571D85C4" w:rsidR="00110AD9" w:rsidRDefault="00110AD9" w:rsidP="00CD65E6">
      <w:pPr>
        <w:pStyle w:val="Antrat2"/>
        <w:ind w:left="5103"/>
        <w:rPr>
          <w:rFonts w:asciiTheme="minorHAnsi" w:eastAsia="Calibri" w:hAnsiTheme="minorHAnsi" w:cstheme="minorHAnsi"/>
          <w:color w:val="auto"/>
          <w:sz w:val="21"/>
          <w:szCs w:val="21"/>
        </w:rPr>
      </w:pPr>
    </w:p>
    <w:p w14:paraId="22A18433" w14:textId="4CBAF461" w:rsidR="00A35DFC" w:rsidRDefault="00A35DFC" w:rsidP="00A35DFC"/>
    <w:p w14:paraId="3B3DFA31" w14:textId="17FE3912" w:rsidR="00A35DFC" w:rsidRDefault="00A35DFC" w:rsidP="00A35DFC"/>
    <w:p w14:paraId="0EE03731" w14:textId="3EBF9749" w:rsidR="001F3F83" w:rsidRDefault="001F3F83" w:rsidP="00A35DFC"/>
    <w:p w14:paraId="571BB17F" w14:textId="02934B5E" w:rsidR="001F3F83" w:rsidRDefault="001F3F83" w:rsidP="00A35DFC"/>
    <w:p w14:paraId="67BEFE6F" w14:textId="77777777" w:rsidR="001F3F83" w:rsidRDefault="001F3F83" w:rsidP="00A35DFC"/>
    <w:p w14:paraId="531E8432" w14:textId="221D0610" w:rsidR="00A35DFC" w:rsidRDefault="00A35DFC" w:rsidP="00A35DFC"/>
    <w:p w14:paraId="3D8CCDF3" w14:textId="6F03A3C4" w:rsidR="008D704D" w:rsidRPr="002E5CAB" w:rsidRDefault="008D704D" w:rsidP="00CD65E6">
      <w:pPr>
        <w:pStyle w:val="Antrat2"/>
        <w:ind w:left="5103"/>
        <w:rPr>
          <w:rFonts w:asciiTheme="minorHAnsi" w:eastAsia="Calibri" w:hAnsiTheme="minorHAnsi" w:cstheme="minorHAnsi"/>
          <w:color w:val="auto"/>
          <w:sz w:val="21"/>
          <w:szCs w:val="21"/>
        </w:rPr>
      </w:pPr>
      <w:r w:rsidRPr="002E5CAB">
        <w:rPr>
          <w:rFonts w:asciiTheme="minorHAnsi" w:eastAsia="Calibri" w:hAnsiTheme="minorHAnsi" w:cstheme="minorHAnsi"/>
          <w:color w:val="auto"/>
          <w:sz w:val="21"/>
          <w:szCs w:val="21"/>
        </w:rPr>
        <w:lastRenderedPageBreak/>
        <w:t xml:space="preserve">Pirkimo sąlygų </w:t>
      </w:r>
      <w:r w:rsidR="0092380C">
        <w:rPr>
          <w:rFonts w:asciiTheme="minorHAnsi" w:eastAsia="Calibri" w:hAnsiTheme="minorHAnsi" w:cstheme="minorHAnsi"/>
          <w:color w:val="auto"/>
          <w:sz w:val="21"/>
          <w:szCs w:val="21"/>
        </w:rPr>
        <w:t>5</w:t>
      </w:r>
      <w:r w:rsidRPr="002E5CAB">
        <w:rPr>
          <w:rFonts w:asciiTheme="minorHAnsi" w:eastAsia="Calibri" w:hAnsiTheme="minorHAnsi" w:cstheme="minorHAnsi"/>
          <w:color w:val="auto"/>
          <w:sz w:val="21"/>
          <w:szCs w:val="21"/>
        </w:rPr>
        <w:t xml:space="preserve"> priedas „Pasiūlymų vertinimo kriterijai ir sąlygos“</w:t>
      </w:r>
      <w:bookmarkEnd w:id="54"/>
      <w:bookmarkEnd w:id="55"/>
      <w:bookmarkEnd w:id="56"/>
    </w:p>
    <w:p w14:paraId="6A0BFF9D" w14:textId="77777777" w:rsidR="00FE3D7C" w:rsidRPr="002E5CAB" w:rsidRDefault="00FE3D7C" w:rsidP="00FE3D7C">
      <w:pPr>
        <w:jc w:val="center"/>
        <w:rPr>
          <w:rFonts w:cstheme="minorHAnsi"/>
          <w:b/>
          <w:szCs w:val="24"/>
        </w:rPr>
      </w:pPr>
    </w:p>
    <w:p w14:paraId="5D3ED609" w14:textId="70CBC827" w:rsidR="00A35DFC" w:rsidRPr="00A35DFC" w:rsidRDefault="00FE3D7C" w:rsidP="002058A4">
      <w:pPr>
        <w:pStyle w:val="Paantrat"/>
        <w:jc w:val="center"/>
        <w:rPr>
          <w:rFonts w:cstheme="minorHAnsi"/>
          <w:b/>
          <w:bCs/>
          <w:smallCaps/>
          <w:color w:val="auto"/>
        </w:rPr>
      </w:pPr>
      <w:r w:rsidRPr="00A35DFC">
        <w:rPr>
          <w:rFonts w:cstheme="minorHAnsi"/>
          <w:b/>
          <w:color w:val="auto"/>
        </w:rPr>
        <w:t>PASIŪLYMŲ VERTINIMO KRITERIJAI</w:t>
      </w:r>
      <w:r w:rsidR="00031A62" w:rsidRPr="00A35DFC">
        <w:rPr>
          <w:rFonts w:cstheme="minorHAnsi"/>
          <w:b/>
          <w:color w:val="auto"/>
        </w:rPr>
        <w:t xml:space="preserve"> ir Sąlygos</w:t>
      </w:r>
    </w:p>
    <w:p w14:paraId="51B640B4" w14:textId="77777777" w:rsidR="00A35DFC" w:rsidRPr="00A35DFC" w:rsidRDefault="00A35DFC" w:rsidP="00A35DFC">
      <w:pPr>
        <w:numPr>
          <w:ilvl w:val="0"/>
          <w:numId w:val="32"/>
        </w:numPr>
        <w:tabs>
          <w:tab w:val="left" w:pos="851"/>
        </w:tabs>
        <w:spacing w:line="240" w:lineRule="auto"/>
        <w:ind w:left="0" w:firstLine="567"/>
        <w:contextualSpacing/>
        <w:jc w:val="both"/>
        <w:rPr>
          <w:rFonts w:ascii="Calibri" w:hAnsi="Calibri" w:cs="Calibri"/>
          <w:sz w:val="22"/>
          <w:szCs w:val="22"/>
        </w:rPr>
      </w:pPr>
      <w:r w:rsidRPr="00A35DFC">
        <w:rPr>
          <w:rFonts w:ascii="Calibri" w:hAnsi="Calibri" w:cs="Calibri"/>
          <w:sz w:val="22"/>
          <w:szCs w:val="22"/>
        </w:rPr>
        <w:t>Perkančioji organizacija ekonomiškai naudingiausią pasiūlymą išrenka pagal kainą (laimėjusiu bus nustatomas mažiausios kainos pasiūlymas).</w:t>
      </w:r>
    </w:p>
    <w:p w14:paraId="57DD1DDE" w14:textId="77777777" w:rsidR="00A35DFC" w:rsidRPr="00A35DFC" w:rsidRDefault="00A35DFC" w:rsidP="00A35DFC">
      <w:pPr>
        <w:numPr>
          <w:ilvl w:val="0"/>
          <w:numId w:val="32"/>
        </w:numPr>
        <w:tabs>
          <w:tab w:val="left" w:pos="851"/>
        </w:tabs>
        <w:spacing w:line="240" w:lineRule="auto"/>
        <w:ind w:left="0" w:firstLine="567"/>
        <w:contextualSpacing/>
        <w:jc w:val="both"/>
        <w:rPr>
          <w:rFonts w:ascii="Calibri" w:hAnsi="Calibri" w:cs="Calibri"/>
          <w:sz w:val="22"/>
          <w:szCs w:val="22"/>
        </w:rPr>
      </w:pPr>
      <w:r w:rsidRPr="00A35DFC">
        <w:rPr>
          <w:rFonts w:ascii="Calibri" w:hAnsi="Calibri" w:cs="Calibri"/>
          <w:sz w:val="22"/>
          <w:szCs w:val="22"/>
        </w:rPr>
        <w:t>Pasiūlyme kaina nurodoma eurais</w:t>
      </w:r>
      <w:r w:rsidRPr="00A35DFC">
        <w:rPr>
          <w:rFonts w:ascii="Calibri" w:eastAsia="Calibri" w:hAnsi="Calibri" w:cs="Calibri"/>
          <w:sz w:val="22"/>
          <w:szCs w:val="22"/>
        </w:rPr>
        <w:t>.</w:t>
      </w:r>
      <w:r w:rsidRPr="00A35DFC">
        <w:rPr>
          <w:rFonts w:ascii="Calibri" w:hAnsi="Calibri" w:cs="Calibri"/>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CFBDBD" w14:textId="77777777" w:rsidR="00A35DFC" w:rsidRPr="00A35DFC" w:rsidRDefault="00A35DFC" w:rsidP="00A35DFC">
      <w:pPr>
        <w:spacing w:line="240" w:lineRule="auto"/>
        <w:ind w:left="927"/>
        <w:contextualSpacing/>
        <w:jc w:val="both"/>
        <w:rPr>
          <w:rFonts w:ascii="Times New Roman" w:hAnsi="Times New Roman" w:cs="Times New Roman"/>
          <w:sz w:val="24"/>
          <w:szCs w:val="24"/>
        </w:rPr>
      </w:pPr>
    </w:p>
    <w:p w14:paraId="54CA779B" w14:textId="5EAE2AD8" w:rsidR="00A35DFC" w:rsidRDefault="00A35DFC" w:rsidP="00A35DFC"/>
    <w:sectPr w:rsidR="00A35DFC" w:rsidSect="006A1E78">
      <w:footerReference w:type="first" r:id="rId24"/>
      <w:pgSz w:w="12240" w:h="15840"/>
      <w:pgMar w:top="1134" w:right="567" w:bottom="1134" w:left="1843"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4C45A" w14:textId="77777777" w:rsidR="00161F2A" w:rsidRDefault="00161F2A" w:rsidP="00D05666">
      <w:r>
        <w:separator/>
      </w:r>
    </w:p>
  </w:endnote>
  <w:endnote w:type="continuationSeparator" w:id="0">
    <w:p w14:paraId="64FF955C" w14:textId="77777777" w:rsidR="00161F2A" w:rsidRDefault="00161F2A" w:rsidP="00D05666">
      <w:r>
        <w:continuationSeparator/>
      </w:r>
    </w:p>
  </w:endnote>
  <w:endnote w:type="continuationNotice" w:id="1">
    <w:p w14:paraId="1609B1CF" w14:textId="77777777" w:rsidR="00161F2A" w:rsidRDefault="00161F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CIDFont+F2">
    <w:altName w:val="Yu Gothic UI"/>
    <w:panose1 w:val="00000000000000000000"/>
    <w:charset w:val="80"/>
    <w:family w:val="auto"/>
    <w:notTrueType/>
    <w:pitch w:val="default"/>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13263"/>
      <w:docPartObj>
        <w:docPartGallery w:val="Page Numbers (Bottom of Page)"/>
        <w:docPartUnique/>
      </w:docPartObj>
    </w:sdtPr>
    <w:sdtEndPr/>
    <w:sdtContent>
      <w:p w14:paraId="1963D853" w14:textId="2BA93A3D" w:rsidR="00A64F3C" w:rsidRDefault="00A64F3C">
        <w:pPr>
          <w:pStyle w:val="Porat"/>
          <w:jc w:val="right"/>
        </w:pPr>
        <w:r>
          <w:fldChar w:fldCharType="begin"/>
        </w:r>
        <w:r>
          <w:instrText>PAGE   \* MERGEFORMAT</w:instrText>
        </w:r>
        <w:r>
          <w:fldChar w:fldCharType="separate"/>
        </w:r>
        <w:r w:rsidR="00C3040B">
          <w:rPr>
            <w:noProof/>
          </w:rPr>
          <w:t>3</w:t>
        </w:r>
        <w:r>
          <w:fldChar w:fldCharType="end"/>
        </w:r>
      </w:p>
    </w:sdtContent>
  </w:sdt>
  <w:p w14:paraId="0A2FE0DC" w14:textId="77777777" w:rsidR="00A64F3C" w:rsidRDefault="00A64F3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A64F3C" w:rsidRDefault="00A64F3C">
    <w:pPr>
      <w:pStyle w:val="Porat"/>
      <w:jc w:val="right"/>
    </w:pPr>
  </w:p>
  <w:p w14:paraId="2575BBBA" w14:textId="77777777" w:rsidR="00A64F3C" w:rsidRDefault="00A64F3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638030"/>
      <w:docPartObj>
        <w:docPartGallery w:val="Page Numbers (Bottom of Page)"/>
        <w:docPartUnique/>
      </w:docPartObj>
    </w:sdtPr>
    <w:sdtEndPr/>
    <w:sdtContent>
      <w:p w14:paraId="29C11BCE" w14:textId="03559E77" w:rsidR="00A64F3C" w:rsidRDefault="00A64F3C">
        <w:pPr>
          <w:pStyle w:val="Porat"/>
          <w:jc w:val="right"/>
        </w:pPr>
        <w:r>
          <w:fldChar w:fldCharType="begin"/>
        </w:r>
        <w:r>
          <w:instrText>PAGE   \* MERGEFORMAT</w:instrText>
        </w:r>
        <w:r>
          <w:fldChar w:fldCharType="separate"/>
        </w:r>
        <w:r w:rsidR="00C3040B">
          <w:rPr>
            <w:noProof/>
          </w:rPr>
          <w:t>21</w:t>
        </w:r>
        <w:r>
          <w:fldChar w:fldCharType="end"/>
        </w:r>
      </w:p>
    </w:sdtContent>
  </w:sdt>
  <w:p w14:paraId="0B840016" w14:textId="77777777" w:rsidR="00A64F3C" w:rsidRDefault="00A64F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D0567" w14:textId="77777777" w:rsidR="00161F2A" w:rsidRDefault="00161F2A" w:rsidP="00D05666">
      <w:r>
        <w:separator/>
      </w:r>
    </w:p>
  </w:footnote>
  <w:footnote w:type="continuationSeparator" w:id="0">
    <w:p w14:paraId="00FB5118" w14:textId="77777777" w:rsidR="00161F2A" w:rsidRDefault="00161F2A" w:rsidP="00D05666">
      <w:r>
        <w:continuationSeparator/>
      </w:r>
    </w:p>
  </w:footnote>
  <w:footnote w:type="continuationNotice" w:id="1">
    <w:p w14:paraId="19704FF6" w14:textId="77777777" w:rsidR="00161F2A" w:rsidRDefault="00161F2A">
      <w:pPr>
        <w:spacing w:after="0" w:line="240" w:lineRule="auto"/>
      </w:pPr>
    </w:p>
  </w:footnote>
  <w:footnote w:id="2">
    <w:p w14:paraId="0A4926CC" w14:textId="77777777" w:rsidR="00A64F3C" w:rsidRDefault="00A64F3C" w:rsidP="001833DB">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6215FC" w14:textId="77777777" w:rsidR="00A64F3C" w:rsidRDefault="00A64F3C" w:rsidP="001833DB">
      <w:pPr>
        <w:pStyle w:val="Puslapioinaostekstas"/>
        <w:numPr>
          <w:ilvl w:val="0"/>
          <w:numId w:val="18"/>
        </w:numPr>
        <w:spacing w:after="0" w:line="240" w:lineRule="auto"/>
        <w:jc w:val="both"/>
        <w:rPr>
          <w:i/>
          <w:iCs/>
        </w:rPr>
      </w:pPr>
      <w:r>
        <w:rPr>
          <w:i/>
          <w:iCs/>
        </w:rPr>
        <w:t xml:space="preserve">priesaikos deklaracija; </w:t>
      </w:r>
    </w:p>
    <w:p w14:paraId="54F22F06" w14:textId="77777777" w:rsidR="00A64F3C" w:rsidRDefault="00A64F3C" w:rsidP="001833DB">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02E825" w14:textId="77777777" w:rsidR="00A64F3C" w:rsidRDefault="00A64F3C" w:rsidP="001833D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90D406" w14:textId="77777777" w:rsidR="00A64F3C" w:rsidRDefault="00A64F3C" w:rsidP="001833DB">
      <w:pPr>
        <w:pStyle w:val="Puslapioinaostekstas"/>
        <w:numPr>
          <w:ilvl w:val="0"/>
          <w:numId w:val="19"/>
        </w:numPr>
        <w:spacing w:after="0" w:line="240" w:lineRule="auto"/>
        <w:jc w:val="both"/>
        <w:rPr>
          <w:i/>
          <w:iCs/>
        </w:rPr>
      </w:pPr>
      <w:r>
        <w:rPr>
          <w:i/>
          <w:iCs/>
        </w:rPr>
        <w:t xml:space="preserve">priesaikos deklaracija; </w:t>
      </w:r>
    </w:p>
    <w:p w14:paraId="2B2291F8" w14:textId="77777777" w:rsidR="00A64F3C" w:rsidRDefault="00A64F3C" w:rsidP="001833DB">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469BE0" w14:textId="77777777" w:rsidR="00A64F3C" w:rsidRDefault="00A64F3C" w:rsidP="001833D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6D6D5" w14:textId="77777777" w:rsidR="00A64F3C" w:rsidRDefault="00A64F3C" w:rsidP="001833DB">
      <w:pPr>
        <w:pStyle w:val="Puslapioinaostekstas"/>
        <w:numPr>
          <w:ilvl w:val="0"/>
          <w:numId w:val="20"/>
        </w:numPr>
        <w:spacing w:after="0" w:line="240" w:lineRule="auto"/>
        <w:jc w:val="both"/>
        <w:rPr>
          <w:i/>
          <w:iCs/>
        </w:rPr>
      </w:pPr>
      <w:r>
        <w:rPr>
          <w:i/>
          <w:iCs/>
        </w:rPr>
        <w:t xml:space="preserve">priesaikos deklaracija; </w:t>
      </w:r>
    </w:p>
    <w:p w14:paraId="07FCB041" w14:textId="77777777" w:rsidR="00A64F3C" w:rsidRDefault="00A64F3C" w:rsidP="001833DB">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623"/>
    <w:multiLevelType w:val="hybridMultilevel"/>
    <w:tmpl w:val="0E982086"/>
    <w:lvl w:ilvl="0" w:tplc="AC90B8D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CB7FED"/>
    <w:multiLevelType w:val="hybridMultilevel"/>
    <w:tmpl w:val="E07696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A1796F"/>
    <w:multiLevelType w:val="hybridMultilevel"/>
    <w:tmpl w:val="E5383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94D4FCB"/>
    <w:multiLevelType w:val="hybridMultilevel"/>
    <w:tmpl w:val="7D607038"/>
    <w:lvl w:ilvl="0" w:tplc="A176B912">
      <w:start w:val="24"/>
      <w:numFmt w:val="decimal"/>
      <w:lvlText w:val="%1."/>
      <w:lvlJc w:val="left"/>
      <w:pPr>
        <w:ind w:left="2017"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501139"/>
    <w:multiLevelType w:val="hybridMultilevel"/>
    <w:tmpl w:val="B79A3FE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39154E"/>
    <w:multiLevelType w:val="hybridMultilevel"/>
    <w:tmpl w:val="64BACDF4"/>
    <w:lvl w:ilvl="0" w:tplc="04270011">
      <w:start w:val="1"/>
      <w:numFmt w:val="decimal"/>
      <w:lvlText w:val="%1)"/>
      <w:lvlJc w:val="left"/>
      <w:pPr>
        <w:ind w:left="4329" w:hanging="360"/>
      </w:pPr>
      <w:rPr>
        <w:rFonts w:hint="default"/>
      </w:rPr>
    </w:lvl>
    <w:lvl w:ilvl="1" w:tplc="80269A76">
      <w:start w:val="4"/>
      <w:numFmt w:val="bullet"/>
      <w:lvlText w:val="–"/>
      <w:lvlJc w:val="left"/>
      <w:pPr>
        <w:ind w:left="5049" w:hanging="360"/>
      </w:pPr>
      <w:rPr>
        <w:rFonts w:ascii="Calibri" w:eastAsia="Times New Roman" w:hAnsi="Calibri" w:cs="Calibri" w:hint="default"/>
      </w:rPr>
    </w:lvl>
    <w:lvl w:ilvl="2" w:tplc="92E273DE">
      <w:start w:val="3"/>
      <w:numFmt w:val="bullet"/>
      <w:lvlText w:val="-"/>
      <w:lvlJc w:val="left"/>
      <w:pPr>
        <w:ind w:left="5949" w:hanging="360"/>
      </w:pPr>
      <w:rPr>
        <w:rFonts w:ascii="Times New Roman" w:eastAsia="Calibri" w:hAnsi="Times New Roman" w:cs="Times New Roman" w:hint="default"/>
        <w:color w:val="auto"/>
        <w:sz w:val="20"/>
      </w:rPr>
    </w:lvl>
    <w:lvl w:ilvl="3" w:tplc="0427000F" w:tentative="1">
      <w:start w:val="1"/>
      <w:numFmt w:val="decimal"/>
      <w:lvlText w:val="%4."/>
      <w:lvlJc w:val="left"/>
      <w:pPr>
        <w:ind w:left="6489" w:hanging="360"/>
      </w:pPr>
    </w:lvl>
    <w:lvl w:ilvl="4" w:tplc="04270019" w:tentative="1">
      <w:start w:val="1"/>
      <w:numFmt w:val="lowerLetter"/>
      <w:lvlText w:val="%5."/>
      <w:lvlJc w:val="left"/>
      <w:pPr>
        <w:ind w:left="7209" w:hanging="360"/>
      </w:pPr>
    </w:lvl>
    <w:lvl w:ilvl="5" w:tplc="0427001B" w:tentative="1">
      <w:start w:val="1"/>
      <w:numFmt w:val="lowerRoman"/>
      <w:lvlText w:val="%6."/>
      <w:lvlJc w:val="right"/>
      <w:pPr>
        <w:ind w:left="7929" w:hanging="180"/>
      </w:pPr>
    </w:lvl>
    <w:lvl w:ilvl="6" w:tplc="0427000F" w:tentative="1">
      <w:start w:val="1"/>
      <w:numFmt w:val="decimal"/>
      <w:lvlText w:val="%7."/>
      <w:lvlJc w:val="left"/>
      <w:pPr>
        <w:ind w:left="8649" w:hanging="360"/>
      </w:pPr>
    </w:lvl>
    <w:lvl w:ilvl="7" w:tplc="04270019" w:tentative="1">
      <w:start w:val="1"/>
      <w:numFmt w:val="lowerLetter"/>
      <w:lvlText w:val="%8."/>
      <w:lvlJc w:val="left"/>
      <w:pPr>
        <w:ind w:left="9369" w:hanging="360"/>
      </w:pPr>
    </w:lvl>
    <w:lvl w:ilvl="8" w:tplc="0427001B" w:tentative="1">
      <w:start w:val="1"/>
      <w:numFmt w:val="lowerRoman"/>
      <w:lvlText w:val="%9."/>
      <w:lvlJc w:val="right"/>
      <w:pPr>
        <w:ind w:left="10089"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B30D5D"/>
    <w:multiLevelType w:val="hybridMultilevel"/>
    <w:tmpl w:val="4BBAA750"/>
    <w:lvl w:ilvl="0" w:tplc="FCF254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DFA63A0"/>
    <w:multiLevelType w:val="hybridMultilevel"/>
    <w:tmpl w:val="8BC0C3BA"/>
    <w:lvl w:ilvl="0" w:tplc="3DCC1402">
      <w:start w:val="1"/>
      <w:numFmt w:val="decimal"/>
      <w:lvlText w:val="%1."/>
      <w:lvlJc w:val="left"/>
      <w:pPr>
        <w:ind w:left="1353" w:hanging="360"/>
      </w:pPr>
      <w:rPr>
        <w:rFonts w:ascii="Times New Roman" w:hAnsi="Times New Roman" w:cs="Times New Roman" w:hint="default"/>
        <w:sz w:val="24"/>
        <w:szCs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3F4B6FEE"/>
    <w:multiLevelType w:val="hybridMultilevel"/>
    <w:tmpl w:val="7AAA59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39670E"/>
    <w:multiLevelType w:val="hybridMultilevel"/>
    <w:tmpl w:val="87CC0D8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64743"/>
    <w:multiLevelType w:val="multilevel"/>
    <w:tmpl w:val="2388904E"/>
    <w:lvl w:ilvl="0">
      <w:start w:val="3"/>
      <w:numFmt w:val="decimal"/>
      <w:lvlText w:val="%1."/>
      <w:lvlJc w:val="left"/>
      <w:pPr>
        <w:ind w:left="360" w:hanging="360"/>
      </w:pPr>
      <w:rPr>
        <w:rFonts w:hint="default"/>
        <w:i w:val="0"/>
      </w:rPr>
    </w:lvl>
    <w:lvl w:ilvl="1">
      <w:start w:val="1"/>
      <w:numFmt w:val="decimal"/>
      <w:lvlText w:val="%1.%2."/>
      <w:lvlJc w:val="left"/>
      <w:pPr>
        <w:ind w:left="1057" w:hanging="360"/>
      </w:pPr>
      <w:rPr>
        <w:rFonts w:hint="default"/>
        <w:i w:val="0"/>
      </w:rPr>
    </w:lvl>
    <w:lvl w:ilvl="2">
      <w:start w:val="1"/>
      <w:numFmt w:val="decimal"/>
      <w:lvlText w:val="%1.%2.%3."/>
      <w:lvlJc w:val="left"/>
      <w:pPr>
        <w:ind w:left="2114" w:hanging="720"/>
      </w:pPr>
      <w:rPr>
        <w:rFonts w:hint="default"/>
        <w:i w:val="0"/>
      </w:rPr>
    </w:lvl>
    <w:lvl w:ilvl="3">
      <w:start w:val="1"/>
      <w:numFmt w:val="decimal"/>
      <w:lvlText w:val="%1.%2.%3.%4."/>
      <w:lvlJc w:val="left"/>
      <w:pPr>
        <w:ind w:left="2811" w:hanging="720"/>
      </w:pPr>
      <w:rPr>
        <w:rFonts w:hint="default"/>
        <w:i w:val="0"/>
      </w:rPr>
    </w:lvl>
    <w:lvl w:ilvl="4">
      <w:start w:val="1"/>
      <w:numFmt w:val="decimal"/>
      <w:lvlText w:val="%1.%2.%3.%4.%5."/>
      <w:lvlJc w:val="left"/>
      <w:pPr>
        <w:ind w:left="3868" w:hanging="1080"/>
      </w:pPr>
      <w:rPr>
        <w:rFonts w:hint="default"/>
        <w:i w:val="0"/>
      </w:rPr>
    </w:lvl>
    <w:lvl w:ilvl="5">
      <w:start w:val="1"/>
      <w:numFmt w:val="decimal"/>
      <w:lvlText w:val="%1.%2.%3.%4.%5.%6."/>
      <w:lvlJc w:val="left"/>
      <w:pPr>
        <w:ind w:left="4565" w:hanging="1080"/>
      </w:pPr>
      <w:rPr>
        <w:rFonts w:hint="default"/>
        <w:i w:val="0"/>
      </w:rPr>
    </w:lvl>
    <w:lvl w:ilvl="6">
      <w:start w:val="1"/>
      <w:numFmt w:val="decimal"/>
      <w:lvlText w:val="%1.%2.%3.%4.%5.%6.%7."/>
      <w:lvlJc w:val="left"/>
      <w:pPr>
        <w:ind w:left="5622" w:hanging="1440"/>
      </w:pPr>
      <w:rPr>
        <w:rFonts w:hint="default"/>
        <w:i w:val="0"/>
      </w:rPr>
    </w:lvl>
    <w:lvl w:ilvl="7">
      <w:start w:val="1"/>
      <w:numFmt w:val="decimal"/>
      <w:lvlText w:val="%1.%2.%3.%4.%5.%6.%7.%8."/>
      <w:lvlJc w:val="left"/>
      <w:pPr>
        <w:ind w:left="6319" w:hanging="1440"/>
      </w:pPr>
      <w:rPr>
        <w:rFonts w:hint="default"/>
        <w:i w:val="0"/>
      </w:rPr>
    </w:lvl>
    <w:lvl w:ilvl="8">
      <w:start w:val="1"/>
      <w:numFmt w:val="decimal"/>
      <w:lvlText w:val="%1.%2.%3.%4.%5.%6.%7.%8.%9."/>
      <w:lvlJc w:val="left"/>
      <w:pPr>
        <w:ind w:left="7376" w:hanging="1800"/>
      </w:pPr>
      <w:rPr>
        <w:rFonts w:hint="default"/>
        <w:i w:val="0"/>
      </w:r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500809CB"/>
    <w:multiLevelType w:val="multilevel"/>
    <w:tmpl w:val="5D9EFB9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6122CA6"/>
    <w:multiLevelType w:val="hybridMultilevel"/>
    <w:tmpl w:val="89E45F76"/>
    <w:lvl w:ilvl="0" w:tplc="09E27D3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9B24258"/>
    <w:multiLevelType w:val="hybridMultilevel"/>
    <w:tmpl w:val="3CA4B024"/>
    <w:lvl w:ilvl="0" w:tplc="0AA0FC64">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4" w15:restartNumberingAfterBreak="0">
    <w:nsid w:val="5B547139"/>
    <w:multiLevelType w:val="hybridMultilevel"/>
    <w:tmpl w:val="7E24C308"/>
    <w:lvl w:ilvl="0" w:tplc="981AC9AA">
      <w:start w:val="1"/>
      <w:numFmt w:val="decimal"/>
      <w:suff w:val="space"/>
      <w:lvlText w:val="%1)"/>
      <w:lvlJc w:val="left"/>
      <w:pPr>
        <w:ind w:left="720" w:hanging="360"/>
      </w:pPr>
      <w:rPr>
        <w:rFonts w:asciiTheme="minorHAnsi" w:hAnsiTheme="minorHAnsi" w:cstheme="minorHAnsi" w:hint="default"/>
        <w:b w:val="0"/>
        <w:bCs/>
        <w:sz w:val="21"/>
        <w:szCs w:val="21"/>
      </w:r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C90107"/>
    <w:multiLevelType w:val="hybridMultilevel"/>
    <w:tmpl w:val="37A4E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12A4660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0"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7FF65CEE"/>
    <w:multiLevelType w:val="hybridMultilevel"/>
    <w:tmpl w:val="0F186EBA"/>
    <w:lvl w:ilvl="0" w:tplc="75CA6C1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7"/>
  </w:num>
  <w:num w:numId="4">
    <w:abstractNumId w:val="30"/>
  </w:num>
  <w:num w:numId="5">
    <w:abstractNumId w:val="38"/>
  </w:num>
  <w:num w:numId="6">
    <w:abstractNumId w:val="36"/>
  </w:num>
  <w:num w:numId="7">
    <w:abstractNumId w:val="4"/>
  </w:num>
  <w:num w:numId="8">
    <w:abstractNumId w:val="37"/>
  </w:num>
  <w:num w:numId="9">
    <w:abstractNumId w:val="34"/>
  </w:num>
  <w:num w:numId="10">
    <w:abstractNumId w:val="21"/>
  </w:num>
  <w:num w:numId="11">
    <w:abstractNumId w:val="32"/>
  </w:num>
  <w:num w:numId="12">
    <w:abstractNumId w:val="14"/>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9"/>
  </w:num>
  <w:num w:numId="16">
    <w:abstractNumId w:val="15"/>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5"/>
  </w:num>
  <w:num w:numId="23">
    <w:abstractNumId w:val="2"/>
  </w:num>
  <w:num w:numId="24">
    <w:abstractNumId w:val="40"/>
  </w:num>
  <w:num w:numId="25">
    <w:abstractNumId w:val="13"/>
  </w:num>
  <w:num w:numId="26">
    <w:abstractNumId w:val="17"/>
  </w:num>
  <w:num w:numId="27">
    <w:abstractNumId w:val="3"/>
  </w:num>
  <w:num w:numId="28">
    <w:abstractNumId w:val="25"/>
  </w:num>
  <w:num w:numId="29">
    <w:abstractNumId w:val="11"/>
  </w:num>
  <w:num w:numId="30">
    <w:abstractNumId w:val="24"/>
  </w:num>
  <w:num w:numId="31">
    <w:abstractNumId w:val="8"/>
  </w:num>
  <w:num w:numId="32">
    <w:abstractNumId w:val="22"/>
  </w:num>
  <w:num w:numId="33">
    <w:abstractNumId w:val="9"/>
  </w:num>
  <w:num w:numId="34">
    <w:abstractNumId w:val="19"/>
  </w:num>
  <w:num w:numId="35">
    <w:abstractNumId w:val="0"/>
  </w:num>
  <w:num w:numId="36">
    <w:abstractNumId w:val="41"/>
  </w:num>
  <w:num w:numId="37">
    <w:abstractNumId w:val="20"/>
  </w:num>
  <w:num w:numId="38">
    <w:abstractNumId w:val="39"/>
  </w:num>
  <w:num w:numId="39">
    <w:abstractNumId w:val="23"/>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7"/>
  </w:num>
  <w:num w:numId="43">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D8"/>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167"/>
    <w:rsid w:val="00024DB9"/>
    <w:rsid w:val="0002541F"/>
    <w:rsid w:val="0002586B"/>
    <w:rsid w:val="00026246"/>
    <w:rsid w:val="00026673"/>
    <w:rsid w:val="00026690"/>
    <w:rsid w:val="00026A51"/>
    <w:rsid w:val="00026D16"/>
    <w:rsid w:val="00030C02"/>
    <w:rsid w:val="00030C76"/>
    <w:rsid w:val="00030F90"/>
    <w:rsid w:val="000315EB"/>
    <w:rsid w:val="0003169B"/>
    <w:rsid w:val="00031A62"/>
    <w:rsid w:val="000321E6"/>
    <w:rsid w:val="000321EE"/>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49"/>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E24"/>
    <w:rsid w:val="00055235"/>
    <w:rsid w:val="000561CC"/>
    <w:rsid w:val="000571AD"/>
    <w:rsid w:val="00057346"/>
    <w:rsid w:val="000578C9"/>
    <w:rsid w:val="0006040C"/>
    <w:rsid w:val="000605C5"/>
    <w:rsid w:val="000608EF"/>
    <w:rsid w:val="000609B1"/>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79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CA"/>
    <w:rsid w:val="00080EE8"/>
    <w:rsid w:val="00080F53"/>
    <w:rsid w:val="0008241E"/>
    <w:rsid w:val="00082F6A"/>
    <w:rsid w:val="0008369A"/>
    <w:rsid w:val="0008436A"/>
    <w:rsid w:val="00084E2D"/>
    <w:rsid w:val="000851E4"/>
    <w:rsid w:val="00085478"/>
    <w:rsid w:val="00085609"/>
    <w:rsid w:val="000859C8"/>
    <w:rsid w:val="00086C16"/>
    <w:rsid w:val="00086D57"/>
    <w:rsid w:val="00086DDB"/>
    <w:rsid w:val="00087211"/>
    <w:rsid w:val="000873A9"/>
    <w:rsid w:val="000876C6"/>
    <w:rsid w:val="000879D8"/>
    <w:rsid w:val="00087EFE"/>
    <w:rsid w:val="00090235"/>
    <w:rsid w:val="000902C6"/>
    <w:rsid w:val="000903D5"/>
    <w:rsid w:val="000904B3"/>
    <w:rsid w:val="00090916"/>
    <w:rsid w:val="00090F9B"/>
    <w:rsid w:val="00091346"/>
    <w:rsid w:val="000917F2"/>
    <w:rsid w:val="00091C9D"/>
    <w:rsid w:val="00094604"/>
    <w:rsid w:val="00095834"/>
    <w:rsid w:val="00095A99"/>
    <w:rsid w:val="00096B47"/>
    <w:rsid w:val="0009724E"/>
    <w:rsid w:val="00097B80"/>
    <w:rsid w:val="000A0193"/>
    <w:rsid w:val="000A05FB"/>
    <w:rsid w:val="000A07EA"/>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87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F7"/>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F30"/>
    <w:rsid w:val="000F7102"/>
    <w:rsid w:val="00100B38"/>
    <w:rsid w:val="001010F7"/>
    <w:rsid w:val="00101313"/>
    <w:rsid w:val="00101C48"/>
    <w:rsid w:val="00101DB0"/>
    <w:rsid w:val="0010270D"/>
    <w:rsid w:val="00102D1D"/>
    <w:rsid w:val="00103779"/>
    <w:rsid w:val="001045A6"/>
    <w:rsid w:val="0010505E"/>
    <w:rsid w:val="0010537B"/>
    <w:rsid w:val="001059F7"/>
    <w:rsid w:val="00105FA3"/>
    <w:rsid w:val="001072BE"/>
    <w:rsid w:val="0010779C"/>
    <w:rsid w:val="00107A04"/>
    <w:rsid w:val="00110481"/>
    <w:rsid w:val="00110AD9"/>
    <w:rsid w:val="00111429"/>
    <w:rsid w:val="00111943"/>
    <w:rsid w:val="0011199A"/>
    <w:rsid w:val="001123B4"/>
    <w:rsid w:val="001126FB"/>
    <w:rsid w:val="00112EE8"/>
    <w:rsid w:val="0011320C"/>
    <w:rsid w:val="0011344C"/>
    <w:rsid w:val="001134A2"/>
    <w:rsid w:val="00113B07"/>
    <w:rsid w:val="00113C79"/>
    <w:rsid w:val="00113EAE"/>
    <w:rsid w:val="00113FD3"/>
    <w:rsid w:val="00114344"/>
    <w:rsid w:val="00115438"/>
    <w:rsid w:val="00116A84"/>
    <w:rsid w:val="00116ED9"/>
    <w:rsid w:val="0011798C"/>
    <w:rsid w:val="00117C03"/>
    <w:rsid w:val="00117DD0"/>
    <w:rsid w:val="00120F58"/>
    <w:rsid w:val="00121867"/>
    <w:rsid w:val="00121982"/>
    <w:rsid w:val="0012243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C69"/>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F41"/>
    <w:rsid w:val="00152CEE"/>
    <w:rsid w:val="0015376E"/>
    <w:rsid w:val="001538C5"/>
    <w:rsid w:val="00153D1C"/>
    <w:rsid w:val="00154487"/>
    <w:rsid w:val="0015529C"/>
    <w:rsid w:val="00155354"/>
    <w:rsid w:val="00156148"/>
    <w:rsid w:val="00156AC9"/>
    <w:rsid w:val="001578F5"/>
    <w:rsid w:val="00157B45"/>
    <w:rsid w:val="001607EC"/>
    <w:rsid w:val="001609D9"/>
    <w:rsid w:val="00160A4A"/>
    <w:rsid w:val="00161F2A"/>
    <w:rsid w:val="001640AF"/>
    <w:rsid w:val="00164443"/>
    <w:rsid w:val="001647BD"/>
    <w:rsid w:val="00165F0D"/>
    <w:rsid w:val="00166073"/>
    <w:rsid w:val="0016665C"/>
    <w:rsid w:val="00166EB7"/>
    <w:rsid w:val="00167192"/>
    <w:rsid w:val="00167555"/>
    <w:rsid w:val="00167E09"/>
    <w:rsid w:val="00170676"/>
    <w:rsid w:val="0017154D"/>
    <w:rsid w:val="00171AA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3DB"/>
    <w:rsid w:val="0018349F"/>
    <w:rsid w:val="00183AD9"/>
    <w:rsid w:val="00183BC8"/>
    <w:rsid w:val="00183BF1"/>
    <w:rsid w:val="001849BD"/>
    <w:rsid w:val="001853B6"/>
    <w:rsid w:val="00185454"/>
    <w:rsid w:val="00185997"/>
    <w:rsid w:val="00185BC4"/>
    <w:rsid w:val="001865A6"/>
    <w:rsid w:val="00190D92"/>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956"/>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4"/>
    <w:rsid w:val="001B59DE"/>
    <w:rsid w:val="001B77FA"/>
    <w:rsid w:val="001C1954"/>
    <w:rsid w:val="001C1AD0"/>
    <w:rsid w:val="001C1CC5"/>
    <w:rsid w:val="001C24BC"/>
    <w:rsid w:val="001C305A"/>
    <w:rsid w:val="001C31A9"/>
    <w:rsid w:val="001C37BD"/>
    <w:rsid w:val="001C45C1"/>
    <w:rsid w:val="001C468D"/>
    <w:rsid w:val="001C4F12"/>
    <w:rsid w:val="001C5444"/>
    <w:rsid w:val="001C545C"/>
    <w:rsid w:val="001C635E"/>
    <w:rsid w:val="001C6757"/>
    <w:rsid w:val="001C6A8E"/>
    <w:rsid w:val="001C6EE4"/>
    <w:rsid w:val="001C762B"/>
    <w:rsid w:val="001C7F48"/>
    <w:rsid w:val="001D2623"/>
    <w:rsid w:val="001D28BF"/>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7B7"/>
    <w:rsid w:val="001E7E24"/>
    <w:rsid w:val="001F04C1"/>
    <w:rsid w:val="001F15A0"/>
    <w:rsid w:val="001F1D6C"/>
    <w:rsid w:val="001F1DB6"/>
    <w:rsid w:val="001F1FB1"/>
    <w:rsid w:val="001F2168"/>
    <w:rsid w:val="001F2E11"/>
    <w:rsid w:val="001F2EB6"/>
    <w:rsid w:val="001F3174"/>
    <w:rsid w:val="001F3F8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475"/>
    <w:rsid w:val="00210594"/>
    <w:rsid w:val="00210699"/>
    <w:rsid w:val="00210867"/>
    <w:rsid w:val="00210870"/>
    <w:rsid w:val="00212C25"/>
    <w:rsid w:val="00212F68"/>
    <w:rsid w:val="002135C6"/>
    <w:rsid w:val="00213DF0"/>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E2"/>
    <w:rsid w:val="00223614"/>
    <w:rsid w:val="00223D79"/>
    <w:rsid w:val="00224F0F"/>
    <w:rsid w:val="002256CF"/>
    <w:rsid w:val="002257D8"/>
    <w:rsid w:val="00225BEF"/>
    <w:rsid w:val="002267DE"/>
    <w:rsid w:val="00226AD0"/>
    <w:rsid w:val="002279BC"/>
    <w:rsid w:val="002306AB"/>
    <w:rsid w:val="00231166"/>
    <w:rsid w:val="00231D19"/>
    <w:rsid w:val="0023232F"/>
    <w:rsid w:val="00233169"/>
    <w:rsid w:val="0023335E"/>
    <w:rsid w:val="002338C0"/>
    <w:rsid w:val="002342E3"/>
    <w:rsid w:val="00234717"/>
    <w:rsid w:val="00234920"/>
    <w:rsid w:val="0023505D"/>
    <w:rsid w:val="002358F1"/>
    <w:rsid w:val="002374F8"/>
    <w:rsid w:val="00237EA0"/>
    <w:rsid w:val="0024119C"/>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75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5F3"/>
    <w:rsid w:val="0026649F"/>
    <w:rsid w:val="0026672D"/>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019"/>
    <w:rsid w:val="00284221"/>
    <w:rsid w:val="0028440C"/>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3CD"/>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C87"/>
    <w:rsid w:val="002B2FCD"/>
    <w:rsid w:val="002B32CA"/>
    <w:rsid w:val="002B3F04"/>
    <w:rsid w:val="002B42DA"/>
    <w:rsid w:val="002B49CA"/>
    <w:rsid w:val="002B4DFD"/>
    <w:rsid w:val="002B6251"/>
    <w:rsid w:val="002B6B9E"/>
    <w:rsid w:val="002B6FF7"/>
    <w:rsid w:val="002B75F7"/>
    <w:rsid w:val="002B7979"/>
    <w:rsid w:val="002C149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9BC"/>
    <w:rsid w:val="002D1083"/>
    <w:rsid w:val="002D1C99"/>
    <w:rsid w:val="002D1EFA"/>
    <w:rsid w:val="002D236C"/>
    <w:rsid w:val="002D28EF"/>
    <w:rsid w:val="002D2B0A"/>
    <w:rsid w:val="002D3712"/>
    <w:rsid w:val="002D470F"/>
    <w:rsid w:val="002D48BB"/>
    <w:rsid w:val="002D51D8"/>
    <w:rsid w:val="002D54D5"/>
    <w:rsid w:val="002D5ABC"/>
    <w:rsid w:val="002D5E9F"/>
    <w:rsid w:val="002D5EC9"/>
    <w:rsid w:val="002D6129"/>
    <w:rsid w:val="002D61AE"/>
    <w:rsid w:val="002D6348"/>
    <w:rsid w:val="002D6D51"/>
    <w:rsid w:val="002D6E52"/>
    <w:rsid w:val="002D6F74"/>
    <w:rsid w:val="002D71B6"/>
    <w:rsid w:val="002D778B"/>
    <w:rsid w:val="002D7F06"/>
    <w:rsid w:val="002E00F1"/>
    <w:rsid w:val="002E115D"/>
    <w:rsid w:val="002E120E"/>
    <w:rsid w:val="002E1796"/>
    <w:rsid w:val="002E259F"/>
    <w:rsid w:val="002E2B93"/>
    <w:rsid w:val="002E2CD8"/>
    <w:rsid w:val="002E348F"/>
    <w:rsid w:val="002E3C32"/>
    <w:rsid w:val="002E4A5A"/>
    <w:rsid w:val="002E5C9B"/>
    <w:rsid w:val="002E5CAB"/>
    <w:rsid w:val="002E5EA9"/>
    <w:rsid w:val="002E6BB6"/>
    <w:rsid w:val="002F05C1"/>
    <w:rsid w:val="002F0663"/>
    <w:rsid w:val="002F0FBA"/>
    <w:rsid w:val="002F12E7"/>
    <w:rsid w:val="002F148F"/>
    <w:rsid w:val="002F173B"/>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2C5"/>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217"/>
    <w:rsid w:val="00317AC3"/>
    <w:rsid w:val="00317BF2"/>
    <w:rsid w:val="00320115"/>
    <w:rsid w:val="00321802"/>
    <w:rsid w:val="00321A79"/>
    <w:rsid w:val="00321B1F"/>
    <w:rsid w:val="0032266C"/>
    <w:rsid w:val="003232C3"/>
    <w:rsid w:val="00324073"/>
    <w:rsid w:val="003241B0"/>
    <w:rsid w:val="003241B4"/>
    <w:rsid w:val="003248C0"/>
    <w:rsid w:val="0032494C"/>
    <w:rsid w:val="00325243"/>
    <w:rsid w:val="00325A84"/>
    <w:rsid w:val="00325BB7"/>
    <w:rsid w:val="00325D58"/>
    <w:rsid w:val="00325F1F"/>
    <w:rsid w:val="00326357"/>
    <w:rsid w:val="00326CB7"/>
    <w:rsid w:val="00326F19"/>
    <w:rsid w:val="00326F9E"/>
    <w:rsid w:val="003300F2"/>
    <w:rsid w:val="00331673"/>
    <w:rsid w:val="00331962"/>
    <w:rsid w:val="00331ED1"/>
    <w:rsid w:val="003328D9"/>
    <w:rsid w:val="00333BFA"/>
    <w:rsid w:val="00334D33"/>
    <w:rsid w:val="00334EB8"/>
    <w:rsid w:val="00335A01"/>
    <w:rsid w:val="00335DA5"/>
    <w:rsid w:val="0033642E"/>
    <w:rsid w:val="003406FD"/>
    <w:rsid w:val="00340F7A"/>
    <w:rsid w:val="00341929"/>
    <w:rsid w:val="00341D9A"/>
    <w:rsid w:val="00343160"/>
    <w:rsid w:val="00343586"/>
    <w:rsid w:val="003436A3"/>
    <w:rsid w:val="00343AFE"/>
    <w:rsid w:val="0034460F"/>
    <w:rsid w:val="00344F46"/>
    <w:rsid w:val="00345141"/>
    <w:rsid w:val="003451F8"/>
    <w:rsid w:val="003453C2"/>
    <w:rsid w:val="00346410"/>
    <w:rsid w:val="00346D79"/>
    <w:rsid w:val="00350286"/>
    <w:rsid w:val="0035041E"/>
    <w:rsid w:val="00350730"/>
    <w:rsid w:val="00351D68"/>
    <w:rsid w:val="00352213"/>
    <w:rsid w:val="00352626"/>
    <w:rsid w:val="00352C78"/>
    <w:rsid w:val="003536CF"/>
    <w:rsid w:val="00353A48"/>
    <w:rsid w:val="00353D1B"/>
    <w:rsid w:val="00354AB4"/>
    <w:rsid w:val="003553C2"/>
    <w:rsid w:val="00355501"/>
    <w:rsid w:val="00355589"/>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46"/>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09"/>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8BB"/>
    <w:rsid w:val="0039299B"/>
    <w:rsid w:val="00393698"/>
    <w:rsid w:val="0039371E"/>
    <w:rsid w:val="00394C27"/>
    <w:rsid w:val="00395E28"/>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E11"/>
    <w:rsid w:val="003A636D"/>
    <w:rsid w:val="003A65F9"/>
    <w:rsid w:val="003A6638"/>
    <w:rsid w:val="003A6652"/>
    <w:rsid w:val="003A683D"/>
    <w:rsid w:val="003A6932"/>
    <w:rsid w:val="003A6BC4"/>
    <w:rsid w:val="003B03D1"/>
    <w:rsid w:val="003B0F1F"/>
    <w:rsid w:val="003B12DE"/>
    <w:rsid w:val="003B160F"/>
    <w:rsid w:val="003B3624"/>
    <w:rsid w:val="003B3660"/>
    <w:rsid w:val="003B37F3"/>
    <w:rsid w:val="003B386F"/>
    <w:rsid w:val="003B39F9"/>
    <w:rsid w:val="003B4138"/>
    <w:rsid w:val="003B55E3"/>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A80"/>
    <w:rsid w:val="003C3F49"/>
    <w:rsid w:val="003C4C02"/>
    <w:rsid w:val="003C4C53"/>
    <w:rsid w:val="003C50DB"/>
    <w:rsid w:val="003C5AB4"/>
    <w:rsid w:val="003C5CA2"/>
    <w:rsid w:val="003C6A0F"/>
    <w:rsid w:val="003C6C3A"/>
    <w:rsid w:val="003C6C7B"/>
    <w:rsid w:val="003C7285"/>
    <w:rsid w:val="003C73E9"/>
    <w:rsid w:val="003C7763"/>
    <w:rsid w:val="003C7AFD"/>
    <w:rsid w:val="003C7CF1"/>
    <w:rsid w:val="003D0037"/>
    <w:rsid w:val="003D03D9"/>
    <w:rsid w:val="003D0743"/>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31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9D"/>
    <w:rsid w:val="003F5489"/>
    <w:rsid w:val="003F54D8"/>
    <w:rsid w:val="003F5913"/>
    <w:rsid w:val="003F740A"/>
    <w:rsid w:val="003F7A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6A"/>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99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9CA"/>
    <w:rsid w:val="00444CAF"/>
    <w:rsid w:val="00444DC8"/>
    <w:rsid w:val="00445041"/>
    <w:rsid w:val="00445162"/>
    <w:rsid w:val="00445179"/>
    <w:rsid w:val="0044550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DD"/>
    <w:rsid w:val="00457F5A"/>
    <w:rsid w:val="00460069"/>
    <w:rsid w:val="00460244"/>
    <w:rsid w:val="00460401"/>
    <w:rsid w:val="00460935"/>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5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823"/>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134"/>
    <w:rsid w:val="004A13CE"/>
    <w:rsid w:val="004A1BB5"/>
    <w:rsid w:val="004A1F6C"/>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85"/>
    <w:rsid w:val="004C29F1"/>
    <w:rsid w:val="004C3894"/>
    <w:rsid w:val="004C3AFF"/>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0D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608"/>
    <w:rsid w:val="00517A42"/>
    <w:rsid w:val="005209A8"/>
    <w:rsid w:val="005212AF"/>
    <w:rsid w:val="00522200"/>
    <w:rsid w:val="00522C57"/>
    <w:rsid w:val="00522E11"/>
    <w:rsid w:val="005233E1"/>
    <w:rsid w:val="0052352E"/>
    <w:rsid w:val="00523DED"/>
    <w:rsid w:val="0052470F"/>
    <w:rsid w:val="00524AB3"/>
    <w:rsid w:val="00524ED0"/>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9A"/>
    <w:rsid w:val="0053739C"/>
    <w:rsid w:val="005377B5"/>
    <w:rsid w:val="005379E7"/>
    <w:rsid w:val="005379F8"/>
    <w:rsid w:val="00537A4A"/>
    <w:rsid w:val="00540094"/>
    <w:rsid w:val="005404A6"/>
    <w:rsid w:val="00540743"/>
    <w:rsid w:val="00540C9A"/>
    <w:rsid w:val="0054132A"/>
    <w:rsid w:val="005415E4"/>
    <w:rsid w:val="00541BC4"/>
    <w:rsid w:val="005420ED"/>
    <w:rsid w:val="00542A74"/>
    <w:rsid w:val="00542F6D"/>
    <w:rsid w:val="00543AE0"/>
    <w:rsid w:val="005448A6"/>
    <w:rsid w:val="005462EB"/>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414"/>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F95"/>
    <w:rsid w:val="005669CC"/>
    <w:rsid w:val="00566CC6"/>
    <w:rsid w:val="005670A1"/>
    <w:rsid w:val="00567348"/>
    <w:rsid w:val="00567800"/>
    <w:rsid w:val="0056783F"/>
    <w:rsid w:val="00567A52"/>
    <w:rsid w:val="00567D50"/>
    <w:rsid w:val="00570722"/>
    <w:rsid w:val="0057158C"/>
    <w:rsid w:val="005717E5"/>
    <w:rsid w:val="005717E7"/>
    <w:rsid w:val="0057188A"/>
    <w:rsid w:val="00571EE0"/>
    <w:rsid w:val="00572AF3"/>
    <w:rsid w:val="00573748"/>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1C3"/>
    <w:rsid w:val="0058525D"/>
    <w:rsid w:val="00585C84"/>
    <w:rsid w:val="00586812"/>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45"/>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FCC"/>
    <w:rsid w:val="005B7B85"/>
    <w:rsid w:val="005B7D3A"/>
    <w:rsid w:val="005C0258"/>
    <w:rsid w:val="005C0474"/>
    <w:rsid w:val="005C0B37"/>
    <w:rsid w:val="005C17C2"/>
    <w:rsid w:val="005C1E12"/>
    <w:rsid w:val="005C3F18"/>
    <w:rsid w:val="005C5BD5"/>
    <w:rsid w:val="005C6C2A"/>
    <w:rsid w:val="005C6D8F"/>
    <w:rsid w:val="005D08AD"/>
    <w:rsid w:val="005D0A8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B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CD1"/>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14F"/>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A8D"/>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EEA"/>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8D6"/>
    <w:rsid w:val="00667A78"/>
    <w:rsid w:val="00670121"/>
    <w:rsid w:val="00670373"/>
    <w:rsid w:val="006715F4"/>
    <w:rsid w:val="00671B2B"/>
    <w:rsid w:val="00671DB5"/>
    <w:rsid w:val="0067281B"/>
    <w:rsid w:val="0067282A"/>
    <w:rsid w:val="00673538"/>
    <w:rsid w:val="006736C1"/>
    <w:rsid w:val="006752D5"/>
    <w:rsid w:val="00675AFC"/>
    <w:rsid w:val="006762EC"/>
    <w:rsid w:val="00676607"/>
    <w:rsid w:val="00676FDE"/>
    <w:rsid w:val="006773B6"/>
    <w:rsid w:val="00677704"/>
    <w:rsid w:val="00680281"/>
    <w:rsid w:val="00681CDE"/>
    <w:rsid w:val="00681E77"/>
    <w:rsid w:val="006820BB"/>
    <w:rsid w:val="006824FC"/>
    <w:rsid w:val="006837D6"/>
    <w:rsid w:val="0068448B"/>
    <w:rsid w:val="00684A39"/>
    <w:rsid w:val="0068510A"/>
    <w:rsid w:val="00685538"/>
    <w:rsid w:val="00685C49"/>
    <w:rsid w:val="00685F30"/>
    <w:rsid w:val="006864E5"/>
    <w:rsid w:val="0068660C"/>
    <w:rsid w:val="00686F96"/>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54"/>
    <w:rsid w:val="00696EED"/>
    <w:rsid w:val="006974CE"/>
    <w:rsid w:val="00697FA2"/>
    <w:rsid w:val="006A049B"/>
    <w:rsid w:val="006A1307"/>
    <w:rsid w:val="006A13BA"/>
    <w:rsid w:val="006A1E78"/>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74"/>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34E"/>
    <w:rsid w:val="006D3C8B"/>
    <w:rsid w:val="006D463E"/>
    <w:rsid w:val="006D5E06"/>
    <w:rsid w:val="006D65C1"/>
    <w:rsid w:val="006D6694"/>
    <w:rsid w:val="006D675E"/>
    <w:rsid w:val="006D7E9E"/>
    <w:rsid w:val="006E04DD"/>
    <w:rsid w:val="006E0DEA"/>
    <w:rsid w:val="006E1496"/>
    <w:rsid w:val="006E1CFB"/>
    <w:rsid w:val="006E202E"/>
    <w:rsid w:val="006E28D7"/>
    <w:rsid w:val="006E2957"/>
    <w:rsid w:val="006E2F05"/>
    <w:rsid w:val="006E3394"/>
    <w:rsid w:val="006E3877"/>
    <w:rsid w:val="006E5188"/>
    <w:rsid w:val="006E533D"/>
    <w:rsid w:val="006E6408"/>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07E"/>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A06"/>
    <w:rsid w:val="00717AB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4C2"/>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370"/>
    <w:rsid w:val="00735C77"/>
    <w:rsid w:val="00735E40"/>
    <w:rsid w:val="0073602A"/>
    <w:rsid w:val="00736134"/>
    <w:rsid w:val="0073676A"/>
    <w:rsid w:val="007367F6"/>
    <w:rsid w:val="00736EA4"/>
    <w:rsid w:val="0073711D"/>
    <w:rsid w:val="0073778F"/>
    <w:rsid w:val="007422EF"/>
    <w:rsid w:val="00742B71"/>
    <w:rsid w:val="00742F8F"/>
    <w:rsid w:val="00743205"/>
    <w:rsid w:val="007437D8"/>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6E"/>
    <w:rsid w:val="00757947"/>
    <w:rsid w:val="00757968"/>
    <w:rsid w:val="00760F9B"/>
    <w:rsid w:val="007620BE"/>
    <w:rsid w:val="0076216E"/>
    <w:rsid w:val="0076284D"/>
    <w:rsid w:val="00762B52"/>
    <w:rsid w:val="007630E3"/>
    <w:rsid w:val="00764CFF"/>
    <w:rsid w:val="00764FD6"/>
    <w:rsid w:val="00765189"/>
    <w:rsid w:val="00765366"/>
    <w:rsid w:val="007654C6"/>
    <w:rsid w:val="00766211"/>
    <w:rsid w:val="00767410"/>
    <w:rsid w:val="00767D66"/>
    <w:rsid w:val="00767E88"/>
    <w:rsid w:val="00771A43"/>
    <w:rsid w:val="00771D7A"/>
    <w:rsid w:val="00771EC8"/>
    <w:rsid w:val="007720C2"/>
    <w:rsid w:val="007731F0"/>
    <w:rsid w:val="00773E91"/>
    <w:rsid w:val="007740AD"/>
    <w:rsid w:val="00774AA5"/>
    <w:rsid w:val="0077554C"/>
    <w:rsid w:val="00775B59"/>
    <w:rsid w:val="00775FC3"/>
    <w:rsid w:val="0077604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06"/>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B"/>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018"/>
    <w:rsid w:val="007C0612"/>
    <w:rsid w:val="007C1C57"/>
    <w:rsid w:val="007C22E2"/>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B39"/>
    <w:rsid w:val="007D41C0"/>
    <w:rsid w:val="007D431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A90"/>
    <w:rsid w:val="007E232C"/>
    <w:rsid w:val="007E2CF6"/>
    <w:rsid w:val="007E2E51"/>
    <w:rsid w:val="007E3D20"/>
    <w:rsid w:val="007E3D46"/>
    <w:rsid w:val="007E3D62"/>
    <w:rsid w:val="007E41FF"/>
    <w:rsid w:val="007E50FE"/>
    <w:rsid w:val="007E5F3B"/>
    <w:rsid w:val="007E5F55"/>
    <w:rsid w:val="007E625C"/>
    <w:rsid w:val="007E6857"/>
    <w:rsid w:val="007E68EA"/>
    <w:rsid w:val="007E7010"/>
    <w:rsid w:val="007E7231"/>
    <w:rsid w:val="007F0164"/>
    <w:rsid w:val="007F1543"/>
    <w:rsid w:val="007F1A0D"/>
    <w:rsid w:val="007F1B2E"/>
    <w:rsid w:val="007F1B84"/>
    <w:rsid w:val="007F1C35"/>
    <w:rsid w:val="007F2173"/>
    <w:rsid w:val="007F2491"/>
    <w:rsid w:val="007F2536"/>
    <w:rsid w:val="007F34C7"/>
    <w:rsid w:val="007F366E"/>
    <w:rsid w:val="007F47E7"/>
    <w:rsid w:val="007F4F75"/>
    <w:rsid w:val="007F4FE6"/>
    <w:rsid w:val="007F6402"/>
    <w:rsid w:val="007F6C4A"/>
    <w:rsid w:val="007F6C5E"/>
    <w:rsid w:val="007F70F3"/>
    <w:rsid w:val="0080079C"/>
    <w:rsid w:val="008017BF"/>
    <w:rsid w:val="00802311"/>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DE9"/>
    <w:rsid w:val="008176D9"/>
    <w:rsid w:val="00817D5A"/>
    <w:rsid w:val="008216CF"/>
    <w:rsid w:val="00821BB1"/>
    <w:rsid w:val="00822FE2"/>
    <w:rsid w:val="00823BF2"/>
    <w:rsid w:val="0082502F"/>
    <w:rsid w:val="008253EC"/>
    <w:rsid w:val="0082571E"/>
    <w:rsid w:val="00825FEE"/>
    <w:rsid w:val="00826901"/>
    <w:rsid w:val="0082692A"/>
    <w:rsid w:val="00826A7E"/>
    <w:rsid w:val="00826C98"/>
    <w:rsid w:val="008272CE"/>
    <w:rsid w:val="008276D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D97"/>
    <w:rsid w:val="00855F05"/>
    <w:rsid w:val="008563C3"/>
    <w:rsid w:val="0085681A"/>
    <w:rsid w:val="00856832"/>
    <w:rsid w:val="00856CFA"/>
    <w:rsid w:val="008576A8"/>
    <w:rsid w:val="00857DE3"/>
    <w:rsid w:val="008601A5"/>
    <w:rsid w:val="00860F5E"/>
    <w:rsid w:val="00861205"/>
    <w:rsid w:val="00861C17"/>
    <w:rsid w:val="00861F49"/>
    <w:rsid w:val="0086202D"/>
    <w:rsid w:val="00862D47"/>
    <w:rsid w:val="00862DB8"/>
    <w:rsid w:val="0086303D"/>
    <w:rsid w:val="008638DF"/>
    <w:rsid w:val="00864390"/>
    <w:rsid w:val="008643DD"/>
    <w:rsid w:val="008656E1"/>
    <w:rsid w:val="008662A0"/>
    <w:rsid w:val="0086727C"/>
    <w:rsid w:val="00867481"/>
    <w:rsid w:val="00867806"/>
    <w:rsid w:val="008678E4"/>
    <w:rsid w:val="00867D33"/>
    <w:rsid w:val="00870F9D"/>
    <w:rsid w:val="008715AB"/>
    <w:rsid w:val="0087164F"/>
    <w:rsid w:val="008717FB"/>
    <w:rsid w:val="00871873"/>
    <w:rsid w:val="0087218A"/>
    <w:rsid w:val="008721F6"/>
    <w:rsid w:val="0087372C"/>
    <w:rsid w:val="00873D68"/>
    <w:rsid w:val="0087414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1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F19"/>
    <w:rsid w:val="008A51A5"/>
    <w:rsid w:val="008A5606"/>
    <w:rsid w:val="008A5873"/>
    <w:rsid w:val="008A5D2E"/>
    <w:rsid w:val="008A6002"/>
    <w:rsid w:val="008A60BA"/>
    <w:rsid w:val="008A6B05"/>
    <w:rsid w:val="008A7E15"/>
    <w:rsid w:val="008B1FB2"/>
    <w:rsid w:val="008B2613"/>
    <w:rsid w:val="008B31B9"/>
    <w:rsid w:val="008B45A6"/>
    <w:rsid w:val="008B47EE"/>
    <w:rsid w:val="008B4851"/>
    <w:rsid w:val="008B5244"/>
    <w:rsid w:val="008B5444"/>
    <w:rsid w:val="008B5670"/>
    <w:rsid w:val="008B5E6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526"/>
    <w:rsid w:val="008D6DD2"/>
    <w:rsid w:val="008D6F67"/>
    <w:rsid w:val="008D6FCC"/>
    <w:rsid w:val="008D704D"/>
    <w:rsid w:val="008E02DE"/>
    <w:rsid w:val="008E1835"/>
    <w:rsid w:val="008E1BD3"/>
    <w:rsid w:val="008E2035"/>
    <w:rsid w:val="008E20F9"/>
    <w:rsid w:val="008E28EC"/>
    <w:rsid w:val="008E3081"/>
    <w:rsid w:val="008E31B9"/>
    <w:rsid w:val="008E42F1"/>
    <w:rsid w:val="008E479D"/>
    <w:rsid w:val="008E4924"/>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4"/>
    <w:rsid w:val="008F2477"/>
    <w:rsid w:val="008F27A4"/>
    <w:rsid w:val="008F2900"/>
    <w:rsid w:val="008F32D0"/>
    <w:rsid w:val="008F34D6"/>
    <w:rsid w:val="008F35AA"/>
    <w:rsid w:val="008F38C8"/>
    <w:rsid w:val="008F4194"/>
    <w:rsid w:val="008F463A"/>
    <w:rsid w:val="008F4D52"/>
    <w:rsid w:val="008F4F7D"/>
    <w:rsid w:val="008F5160"/>
    <w:rsid w:val="008F52B3"/>
    <w:rsid w:val="008F5556"/>
    <w:rsid w:val="008F59C5"/>
    <w:rsid w:val="008F5E15"/>
    <w:rsid w:val="008F6484"/>
    <w:rsid w:val="008F66FF"/>
    <w:rsid w:val="008F6A15"/>
    <w:rsid w:val="008F6D6B"/>
    <w:rsid w:val="008F6E6E"/>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B5"/>
    <w:rsid w:val="009079D3"/>
    <w:rsid w:val="00910C39"/>
    <w:rsid w:val="00911B90"/>
    <w:rsid w:val="00911C54"/>
    <w:rsid w:val="009122A7"/>
    <w:rsid w:val="00912661"/>
    <w:rsid w:val="00912795"/>
    <w:rsid w:val="00913029"/>
    <w:rsid w:val="00913EE3"/>
    <w:rsid w:val="009142CB"/>
    <w:rsid w:val="00914D3F"/>
    <w:rsid w:val="009152F5"/>
    <w:rsid w:val="0091557F"/>
    <w:rsid w:val="00915AF0"/>
    <w:rsid w:val="0091615C"/>
    <w:rsid w:val="00916C36"/>
    <w:rsid w:val="00916CA4"/>
    <w:rsid w:val="00917759"/>
    <w:rsid w:val="0092026D"/>
    <w:rsid w:val="00920619"/>
    <w:rsid w:val="00920762"/>
    <w:rsid w:val="009207CE"/>
    <w:rsid w:val="00920A13"/>
    <w:rsid w:val="00920DF2"/>
    <w:rsid w:val="009216C5"/>
    <w:rsid w:val="00922326"/>
    <w:rsid w:val="00922922"/>
    <w:rsid w:val="00922CE7"/>
    <w:rsid w:val="0092380C"/>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0D1"/>
    <w:rsid w:val="00935371"/>
    <w:rsid w:val="00935826"/>
    <w:rsid w:val="0093732F"/>
    <w:rsid w:val="0093767A"/>
    <w:rsid w:val="009400B9"/>
    <w:rsid w:val="00940672"/>
    <w:rsid w:val="00940EF8"/>
    <w:rsid w:val="00942030"/>
    <w:rsid w:val="00942226"/>
    <w:rsid w:val="00942379"/>
    <w:rsid w:val="009425A7"/>
    <w:rsid w:val="00942662"/>
    <w:rsid w:val="00942B80"/>
    <w:rsid w:val="00942BCA"/>
    <w:rsid w:val="00942C81"/>
    <w:rsid w:val="0094429A"/>
    <w:rsid w:val="00945504"/>
    <w:rsid w:val="009465A0"/>
    <w:rsid w:val="00946722"/>
    <w:rsid w:val="00947162"/>
    <w:rsid w:val="009501C3"/>
    <w:rsid w:val="009502BE"/>
    <w:rsid w:val="009502F5"/>
    <w:rsid w:val="00952394"/>
    <w:rsid w:val="0095251F"/>
    <w:rsid w:val="0095321C"/>
    <w:rsid w:val="00953D09"/>
    <w:rsid w:val="00953F2B"/>
    <w:rsid w:val="009545E4"/>
    <w:rsid w:val="00954A8F"/>
    <w:rsid w:val="00955067"/>
    <w:rsid w:val="00955109"/>
    <w:rsid w:val="00955F2F"/>
    <w:rsid w:val="00956277"/>
    <w:rsid w:val="00956A4E"/>
    <w:rsid w:val="00956AB5"/>
    <w:rsid w:val="00957214"/>
    <w:rsid w:val="009572B3"/>
    <w:rsid w:val="00957893"/>
    <w:rsid w:val="00957D71"/>
    <w:rsid w:val="00960A92"/>
    <w:rsid w:val="00961502"/>
    <w:rsid w:val="009621A2"/>
    <w:rsid w:val="0096248C"/>
    <w:rsid w:val="00963009"/>
    <w:rsid w:val="0096353F"/>
    <w:rsid w:val="0096358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006"/>
    <w:rsid w:val="00993376"/>
    <w:rsid w:val="0099370A"/>
    <w:rsid w:val="00993EC5"/>
    <w:rsid w:val="0099413E"/>
    <w:rsid w:val="00995FEE"/>
    <w:rsid w:val="00996076"/>
    <w:rsid w:val="0099696F"/>
    <w:rsid w:val="00996A31"/>
    <w:rsid w:val="0099736C"/>
    <w:rsid w:val="00997429"/>
    <w:rsid w:val="009978CF"/>
    <w:rsid w:val="009A083A"/>
    <w:rsid w:val="009A0886"/>
    <w:rsid w:val="009A0CD1"/>
    <w:rsid w:val="009A0F8B"/>
    <w:rsid w:val="009A0F96"/>
    <w:rsid w:val="009A180D"/>
    <w:rsid w:val="009A201E"/>
    <w:rsid w:val="009A3252"/>
    <w:rsid w:val="009A3A73"/>
    <w:rsid w:val="009A43BF"/>
    <w:rsid w:val="009A50B5"/>
    <w:rsid w:val="009A5BD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83B"/>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CB9"/>
    <w:rsid w:val="009E1FFB"/>
    <w:rsid w:val="009E20B7"/>
    <w:rsid w:val="009E2403"/>
    <w:rsid w:val="009E2407"/>
    <w:rsid w:val="009E3E43"/>
    <w:rsid w:val="009E43D5"/>
    <w:rsid w:val="009E46B6"/>
    <w:rsid w:val="009E46BC"/>
    <w:rsid w:val="009E4CDE"/>
    <w:rsid w:val="009E61A9"/>
    <w:rsid w:val="009E6E3B"/>
    <w:rsid w:val="009F0511"/>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BA"/>
    <w:rsid w:val="00A01B3A"/>
    <w:rsid w:val="00A0216C"/>
    <w:rsid w:val="00A021C2"/>
    <w:rsid w:val="00A02524"/>
    <w:rsid w:val="00A025A5"/>
    <w:rsid w:val="00A028CC"/>
    <w:rsid w:val="00A02B10"/>
    <w:rsid w:val="00A03422"/>
    <w:rsid w:val="00A03B2D"/>
    <w:rsid w:val="00A03F26"/>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15E"/>
    <w:rsid w:val="00A130D3"/>
    <w:rsid w:val="00A13A87"/>
    <w:rsid w:val="00A13EAF"/>
    <w:rsid w:val="00A147C9"/>
    <w:rsid w:val="00A14833"/>
    <w:rsid w:val="00A176D5"/>
    <w:rsid w:val="00A1780C"/>
    <w:rsid w:val="00A20F12"/>
    <w:rsid w:val="00A215B6"/>
    <w:rsid w:val="00A2166F"/>
    <w:rsid w:val="00A217B2"/>
    <w:rsid w:val="00A21F3E"/>
    <w:rsid w:val="00A222A1"/>
    <w:rsid w:val="00A23042"/>
    <w:rsid w:val="00A23B71"/>
    <w:rsid w:val="00A23C2A"/>
    <w:rsid w:val="00A2405E"/>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D1"/>
    <w:rsid w:val="00A3512C"/>
    <w:rsid w:val="00A351CC"/>
    <w:rsid w:val="00A35DFC"/>
    <w:rsid w:val="00A3675E"/>
    <w:rsid w:val="00A3699B"/>
    <w:rsid w:val="00A36D58"/>
    <w:rsid w:val="00A37503"/>
    <w:rsid w:val="00A41AC1"/>
    <w:rsid w:val="00A41CA4"/>
    <w:rsid w:val="00A41E5F"/>
    <w:rsid w:val="00A42B33"/>
    <w:rsid w:val="00A42FE7"/>
    <w:rsid w:val="00A43140"/>
    <w:rsid w:val="00A432C2"/>
    <w:rsid w:val="00A4394E"/>
    <w:rsid w:val="00A43BC1"/>
    <w:rsid w:val="00A43C02"/>
    <w:rsid w:val="00A44166"/>
    <w:rsid w:val="00A44C01"/>
    <w:rsid w:val="00A45433"/>
    <w:rsid w:val="00A4580A"/>
    <w:rsid w:val="00A4599F"/>
    <w:rsid w:val="00A4619E"/>
    <w:rsid w:val="00A466F1"/>
    <w:rsid w:val="00A475E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3C"/>
    <w:rsid w:val="00A6570E"/>
    <w:rsid w:val="00A65A55"/>
    <w:rsid w:val="00A65ADF"/>
    <w:rsid w:val="00A65B5C"/>
    <w:rsid w:val="00A65CD9"/>
    <w:rsid w:val="00A6625B"/>
    <w:rsid w:val="00A67567"/>
    <w:rsid w:val="00A67DDD"/>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E91"/>
    <w:rsid w:val="00A865DA"/>
    <w:rsid w:val="00A867CE"/>
    <w:rsid w:val="00A87B7D"/>
    <w:rsid w:val="00A90AF8"/>
    <w:rsid w:val="00A91483"/>
    <w:rsid w:val="00A91C2E"/>
    <w:rsid w:val="00A92611"/>
    <w:rsid w:val="00A934E0"/>
    <w:rsid w:val="00A93C5D"/>
    <w:rsid w:val="00A940CF"/>
    <w:rsid w:val="00A94866"/>
    <w:rsid w:val="00A9488B"/>
    <w:rsid w:val="00A94AAE"/>
    <w:rsid w:val="00A96518"/>
    <w:rsid w:val="00A96630"/>
    <w:rsid w:val="00A97192"/>
    <w:rsid w:val="00A97EDD"/>
    <w:rsid w:val="00A97EF0"/>
    <w:rsid w:val="00AA0DC1"/>
    <w:rsid w:val="00AA1092"/>
    <w:rsid w:val="00AA1198"/>
    <w:rsid w:val="00AA1D7C"/>
    <w:rsid w:val="00AA23FB"/>
    <w:rsid w:val="00AA2718"/>
    <w:rsid w:val="00AA29DF"/>
    <w:rsid w:val="00AA2A14"/>
    <w:rsid w:val="00AA362E"/>
    <w:rsid w:val="00AA4CE6"/>
    <w:rsid w:val="00AA52E1"/>
    <w:rsid w:val="00AA62D6"/>
    <w:rsid w:val="00AA6640"/>
    <w:rsid w:val="00AA66DF"/>
    <w:rsid w:val="00AA6796"/>
    <w:rsid w:val="00AA6DE2"/>
    <w:rsid w:val="00AA78B2"/>
    <w:rsid w:val="00AA7C0D"/>
    <w:rsid w:val="00AA7DD1"/>
    <w:rsid w:val="00AB1754"/>
    <w:rsid w:val="00AB1EF3"/>
    <w:rsid w:val="00AB2DB9"/>
    <w:rsid w:val="00AB2E78"/>
    <w:rsid w:val="00AB2FA0"/>
    <w:rsid w:val="00AB3B35"/>
    <w:rsid w:val="00AB3B5E"/>
    <w:rsid w:val="00AB3EA4"/>
    <w:rsid w:val="00AB456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2"/>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1E"/>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46"/>
    <w:rsid w:val="00B07665"/>
    <w:rsid w:val="00B1096B"/>
    <w:rsid w:val="00B1123C"/>
    <w:rsid w:val="00B123E4"/>
    <w:rsid w:val="00B12512"/>
    <w:rsid w:val="00B12BF6"/>
    <w:rsid w:val="00B1388F"/>
    <w:rsid w:val="00B14544"/>
    <w:rsid w:val="00B149EA"/>
    <w:rsid w:val="00B15066"/>
    <w:rsid w:val="00B157D6"/>
    <w:rsid w:val="00B15C66"/>
    <w:rsid w:val="00B15CF4"/>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57"/>
    <w:rsid w:val="00B34FE6"/>
    <w:rsid w:val="00B3551C"/>
    <w:rsid w:val="00B359A7"/>
    <w:rsid w:val="00B35A4B"/>
    <w:rsid w:val="00B35FC1"/>
    <w:rsid w:val="00B368D9"/>
    <w:rsid w:val="00B3699E"/>
    <w:rsid w:val="00B37854"/>
    <w:rsid w:val="00B40021"/>
    <w:rsid w:val="00B40497"/>
    <w:rsid w:val="00B4080D"/>
    <w:rsid w:val="00B40DCB"/>
    <w:rsid w:val="00B41056"/>
    <w:rsid w:val="00B411DB"/>
    <w:rsid w:val="00B413C6"/>
    <w:rsid w:val="00B41C66"/>
    <w:rsid w:val="00B42273"/>
    <w:rsid w:val="00B424B6"/>
    <w:rsid w:val="00B42FAF"/>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924"/>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0E0"/>
    <w:rsid w:val="00B669F2"/>
    <w:rsid w:val="00B66E67"/>
    <w:rsid w:val="00B67D76"/>
    <w:rsid w:val="00B70104"/>
    <w:rsid w:val="00B712C7"/>
    <w:rsid w:val="00B71986"/>
    <w:rsid w:val="00B71B06"/>
    <w:rsid w:val="00B72BAC"/>
    <w:rsid w:val="00B73A00"/>
    <w:rsid w:val="00B741D0"/>
    <w:rsid w:val="00B7494D"/>
    <w:rsid w:val="00B75124"/>
    <w:rsid w:val="00B7560A"/>
    <w:rsid w:val="00B75AF1"/>
    <w:rsid w:val="00B75F6D"/>
    <w:rsid w:val="00B7632D"/>
    <w:rsid w:val="00B76501"/>
    <w:rsid w:val="00B76FA2"/>
    <w:rsid w:val="00B772DE"/>
    <w:rsid w:val="00B80303"/>
    <w:rsid w:val="00B80E8A"/>
    <w:rsid w:val="00B814B9"/>
    <w:rsid w:val="00B81936"/>
    <w:rsid w:val="00B81E4A"/>
    <w:rsid w:val="00B83109"/>
    <w:rsid w:val="00B8383C"/>
    <w:rsid w:val="00B83AF3"/>
    <w:rsid w:val="00B84D7D"/>
    <w:rsid w:val="00B852B7"/>
    <w:rsid w:val="00B85378"/>
    <w:rsid w:val="00B856FF"/>
    <w:rsid w:val="00B85888"/>
    <w:rsid w:val="00B85D0A"/>
    <w:rsid w:val="00B85D18"/>
    <w:rsid w:val="00B861EF"/>
    <w:rsid w:val="00B8671F"/>
    <w:rsid w:val="00B86CBC"/>
    <w:rsid w:val="00B87DD9"/>
    <w:rsid w:val="00B87FE9"/>
    <w:rsid w:val="00B9137D"/>
    <w:rsid w:val="00B9167F"/>
    <w:rsid w:val="00B91D72"/>
    <w:rsid w:val="00B91FB8"/>
    <w:rsid w:val="00B920E5"/>
    <w:rsid w:val="00B9241A"/>
    <w:rsid w:val="00B937E7"/>
    <w:rsid w:val="00B93866"/>
    <w:rsid w:val="00B93A46"/>
    <w:rsid w:val="00B944B8"/>
    <w:rsid w:val="00B946B2"/>
    <w:rsid w:val="00B95A24"/>
    <w:rsid w:val="00B9652B"/>
    <w:rsid w:val="00B9672B"/>
    <w:rsid w:val="00B96756"/>
    <w:rsid w:val="00B96A6C"/>
    <w:rsid w:val="00B96E48"/>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A4B"/>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1ED"/>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40B"/>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38"/>
    <w:rsid w:val="00C42A0E"/>
    <w:rsid w:val="00C438F5"/>
    <w:rsid w:val="00C43B20"/>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61"/>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F4"/>
    <w:rsid w:val="00C65A50"/>
    <w:rsid w:val="00C65CAE"/>
    <w:rsid w:val="00C665FD"/>
    <w:rsid w:val="00C66E3C"/>
    <w:rsid w:val="00C671FD"/>
    <w:rsid w:val="00C67553"/>
    <w:rsid w:val="00C67DBA"/>
    <w:rsid w:val="00C67E20"/>
    <w:rsid w:val="00C7012A"/>
    <w:rsid w:val="00C70AD7"/>
    <w:rsid w:val="00C70F76"/>
    <w:rsid w:val="00C713E1"/>
    <w:rsid w:val="00C714A2"/>
    <w:rsid w:val="00C7179F"/>
    <w:rsid w:val="00C7243E"/>
    <w:rsid w:val="00C725E4"/>
    <w:rsid w:val="00C727CF"/>
    <w:rsid w:val="00C72D44"/>
    <w:rsid w:val="00C75E83"/>
    <w:rsid w:val="00C7706C"/>
    <w:rsid w:val="00C77938"/>
    <w:rsid w:val="00C77AC5"/>
    <w:rsid w:val="00C77CAE"/>
    <w:rsid w:val="00C80574"/>
    <w:rsid w:val="00C80E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1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10A"/>
    <w:rsid w:val="00CA77FA"/>
    <w:rsid w:val="00CA78CB"/>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1D2"/>
    <w:rsid w:val="00CC2779"/>
    <w:rsid w:val="00CC3078"/>
    <w:rsid w:val="00CC3925"/>
    <w:rsid w:val="00CC45EE"/>
    <w:rsid w:val="00CC4C63"/>
    <w:rsid w:val="00CC4E78"/>
    <w:rsid w:val="00CC4EEC"/>
    <w:rsid w:val="00CC4F9F"/>
    <w:rsid w:val="00CC565E"/>
    <w:rsid w:val="00CC620F"/>
    <w:rsid w:val="00CC661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5E6"/>
    <w:rsid w:val="00CD6F81"/>
    <w:rsid w:val="00CD73FF"/>
    <w:rsid w:val="00CE07F5"/>
    <w:rsid w:val="00CE0A3E"/>
    <w:rsid w:val="00CE134E"/>
    <w:rsid w:val="00CE1414"/>
    <w:rsid w:val="00CE14DF"/>
    <w:rsid w:val="00CE1F13"/>
    <w:rsid w:val="00CE216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727"/>
    <w:rsid w:val="00D00B14"/>
    <w:rsid w:val="00D0189E"/>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8FC"/>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8C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6D9B"/>
    <w:rsid w:val="00D77078"/>
    <w:rsid w:val="00D77C78"/>
    <w:rsid w:val="00D8046D"/>
    <w:rsid w:val="00D80CDF"/>
    <w:rsid w:val="00D8178E"/>
    <w:rsid w:val="00D820FC"/>
    <w:rsid w:val="00D822DA"/>
    <w:rsid w:val="00D82F94"/>
    <w:rsid w:val="00D83945"/>
    <w:rsid w:val="00D840DA"/>
    <w:rsid w:val="00D84542"/>
    <w:rsid w:val="00D8625D"/>
    <w:rsid w:val="00D86901"/>
    <w:rsid w:val="00D86A7B"/>
    <w:rsid w:val="00D8792F"/>
    <w:rsid w:val="00D8795A"/>
    <w:rsid w:val="00D900D6"/>
    <w:rsid w:val="00D90B3E"/>
    <w:rsid w:val="00D90C01"/>
    <w:rsid w:val="00D91242"/>
    <w:rsid w:val="00D91789"/>
    <w:rsid w:val="00D92083"/>
    <w:rsid w:val="00D930FB"/>
    <w:rsid w:val="00D93420"/>
    <w:rsid w:val="00D934AE"/>
    <w:rsid w:val="00D93A2C"/>
    <w:rsid w:val="00D93AC0"/>
    <w:rsid w:val="00D93EB1"/>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EF7"/>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6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0E3"/>
    <w:rsid w:val="00DE290C"/>
    <w:rsid w:val="00DE34A5"/>
    <w:rsid w:val="00DE36F4"/>
    <w:rsid w:val="00DE37BE"/>
    <w:rsid w:val="00DE3D84"/>
    <w:rsid w:val="00DE4236"/>
    <w:rsid w:val="00DE4696"/>
    <w:rsid w:val="00DE4BE1"/>
    <w:rsid w:val="00DE4FAD"/>
    <w:rsid w:val="00DE504D"/>
    <w:rsid w:val="00DE5120"/>
    <w:rsid w:val="00DE5711"/>
    <w:rsid w:val="00DE5F20"/>
    <w:rsid w:val="00DE661B"/>
    <w:rsid w:val="00DE6E2B"/>
    <w:rsid w:val="00DE7037"/>
    <w:rsid w:val="00DF089E"/>
    <w:rsid w:val="00DF0AF7"/>
    <w:rsid w:val="00DF144A"/>
    <w:rsid w:val="00DF17DB"/>
    <w:rsid w:val="00DF1869"/>
    <w:rsid w:val="00DF27B3"/>
    <w:rsid w:val="00DF28BA"/>
    <w:rsid w:val="00DF3708"/>
    <w:rsid w:val="00DF3DDF"/>
    <w:rsid w:val="00DF4D30"/>
    <w:rsid w:val="00DF5388"/>
    <w:rsid w:val="00DF5705"/>
    <w:rsid w:val="00DF58E2"/>
    <w:rsid w:val="00DF62B3"/>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6F4"/>
    <w:rsid w:val="00E04919"/>
    <w:rsid w:val="00E04F32"/>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E53"/>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5D"/>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6BF"/>
    <w:rsid w:val="00E345D2"/>
    <w:rsid w:val="00E347D3"/>
    <w:rsid w:val="00E355F1"/>
    <w:rsid w:val="00E3566E"/>
    <w:rsid w:val="00E3567D"/>
    <w:rsid w:val="00E357B2"/>
    <w:rsid w:val="00E35F01"/>
    <w:rsid w:val="00E364BF"/>
    <w:rsid w:val="00E365AF"/>
    <w:rsid w:val="00E36F00"/>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1AC"/>
    <w:rsid w:val="00E55E1A"/>
    <w:rsid w:val="00E56BA8"/>
    <w:rsid w:val="00E5700A"/>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2D"/>
    <w:rsid w:val="00E668C5"/>
    <w:rsid w:val="00E670F8"/>
    <w:rsid w:val="00E70410"/>
    <w:rsid w:val="00E7043E"/>
    <w:rsid w:val="00E729B9"/>
    <w:rsid w:val="00E740BF"/>
    <w:rsid w:val="00E75068"/>
    <w:rsid w:val="00E76292"/>
    <w:rsid w:val="00E76434"/>
    <w:rsid w:val="00E76A3A"/>
    <w:rsid w:val="00E77D11"/>
    <w:rsid w:val="00E80EDE"/>
    <w:rsid w:val="00E81505"/>
    <w:rsid w:val="00E81709"/>
    <w:rsid w:val="00E81834"/>
    <w:rsid w:val="00E818CC"/>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DF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A34"/>
    <w:rsid w:val="00EA0CD1"/>
    <w:rsid w:val="00EA100E"/>
    <w:rsid w:val="00EA141A"/>
    <w:rsid w:val="00EA1790"/>
    <w:rsid w:val="00EA23FE"/>
    <w:rsid w:val="00EA256A"/>
    <w:rsid w:val="00EA4193"/>
    <w:rsid w:val="00EA4970"/>
    <w:rsid w:val="00EA4E23"/>
    <w:rsid w:val="00EA56A6"/>
    <w:rsid w:val="00EA6573"/>
    <w:rsid w:val="00EA689D"/>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D51"/>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E93"/>
    <w:rsid w:val="00ED315B"/>
    <w:rsid w:val="00ED33FC"/>
    <w:rsid w:val="00ED4A3A"/>
    <w:rsid w:val="00ED4CED"/>
    <w:rsid w:val="00ED4EB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27D"/>
    <w:rsid w:val="00F074A8"/>
    <w:rsid w:val="00F07575"/>
    <w:rsid w:val="00F0779F"/>
    <w:rsid w:val="00F10EB1"/>
    <w:rsid w:val="00F11188"/>
    <w:rsid w:val="00F1174E"/>
    <w:rsid w:val="00F126A8"/>
    <w:rsid w:val="00F1334C"/>
    <w:rsid w:val="00F133E3"/>
    <w:rsid w:val="00F13921"/>
    <w:rsid w:val="00F145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74A"/>
    <w:rsid w:val="00F308B9"/>
    <w:rsid w:val="00F30AA8"/>
    <w:rsid w:val="00F31B00"/>
    <w:rsid w:val="00F32018"/>
    <w:rsid w:val="00F32DE5"/>
    <w:rsid w:val="00F332DC"/>
    <w:rsid w:val="00F333CB"/>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A87"/>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83"/>
    <w:rsid w:val="00F62E2B"/>
    <w:rsid w:val="00F6347F"/>
    <w:rsid w:val="00F636E5"/>
    <w:rsid w:val="00F638A8"/>
    <w:rsid w:val="00F63BE9"/>
    <w:rsid w:val="00F644F1"/>
    <w:rsid w:val="00F650C8"/>
    <w:rsid w:val="00F65227"/>
    <w:rsid w:val="00F65FF2"/>
    <w:rsid w:val="00F6698E"/>
    <w:rsid w:val="00F67417"/>
    <w:rsid w:val="00F678A1"/>
    <w:rsid w:val="00F701DB"/>
    <w:rsid w:val="00F70939"/>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AED"/>
    <w:rsid w:val="00F929A5"/>
    <w:rsid w:val="00F929B7"/>
    <w:rsid w:val="00F9327D"/>
    <w:rsid w:val="00F94AFD"/>
    <w:rsid w:val="00F94D71"/>
    <w:rsid w:val="00F952BE"/>
    <w:rsid w:val="00F953B3"/>
    <w:rsid w:val="00F9566B"/>
    <w:rsid w:val="00F9576C"/>
    <w:rsid w:val="00F96714"/>
    <w:rsid w:val="00F9767E"/>
    <w:rsid w:val="00F97C84"/>
    <w:rsid w:val="00FA0E33"/>
    <w:rsid w:val="00FA144D"/>
    <w:rsid w:val="00FA19B4"/>
    <w:rsid w:val="00FA263B"/>
    <w:rsid w:val="00FA36EB"/>
    <w:rsid w:val="00FA56CE"/>
    <w:rsid w:val="00FA5EA4"/>
    <w:rsid w:val="00FA6816"/>
    <w:rsid w:val="00FA69D3"/>
    <w:rsid w:val="00FA7142"/>
    <w:rsid w:val="00FA7269"/>
    <w:rsid w:val="00FA75F8"/>
    <w:rsid w:val="00FA7D78"/>
    <w:rsid w:val="00FB0339"/>
    <w:rsid w:val="00FB059B"/>
    <w:rsid w:val="00FB10F0"/>
    <w:rsid w:val="00FB1878"/>
    <w:rsid w:val="00FB1FBE"/>
    <w:rsid w:val="00FB275B"/>
    <w:rsid w:val="00FB2EAD"/>
    <w:rsid w:val="00FB31A7"/>
    <w:rsid w:val="00FB3400"/>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4E5"/>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7C6"/>
    <w:rsid w:val="00FF57DC"/>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440C"/>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Char3,Char1,Komentaro tekstas Diagrama Diagrama,Char3 Diagrama Diagrama,Char Diagrama Diagrama,Diagrama Diagrama Diagrama,Char1 Diagrama Diagrama,Diagrama,Komentaro tekstas Diagrama1, Char3, Diagrama, Char1, Char3 Diagrama Diagrama"/>
    <w:basedOn w:val="prastasis"/>
    <w:link w:val="KomentarotekstasDiagrama"/>
    <w:unhideWhenUsed/>
    <w:rsid w:val="00D05666"/>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C43B20"/>
    <w:pPr>
      <w:tabs>
        <w:tab w:val="right" w:leader="dot" w:pos="9962"/>
      </w:tabs>
      <w:spacing w:after="0"/>
      <w:ind w:left="426"/>
    </w:pPr>
    <w:rPr>
      <w:rFonts w:ascii="Times New Roman" w:eastAsia="Calibri"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A432C2"/>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FD04E5"/>
    <w:pPr>
      <w:spacing w:after="0" w:line="240" w:lineRule="auto"/>
    </w:pPr>
    <w:rPr>
      <w:rFonts w:eastAsia="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6DiagramaDiagramaDiagramaDiagrama">
    <w:name w:val="Diagrama Diagrama6 Diagrama Diagrama Diagrama Diagrama"/>
    <w:basedOn w:val="prastasis"/>
    <w:rsid w:val="00A64F3C"/>
    <w:pPr>
      <w:spacing w:line="240" w:lineRule="exact"/>
    </w:pPr>
    <w:rPr>
      <w:rFonts w:ascii="Verdana" w:eastAsia="Times New Roman" w:hAnsi="Verdana" w:cs="Times New Roman"/>
      <w:sz w:val="20"/>
      <w:szCs w:val="20"/>
      <w:lang w:val="en-US" w:eastAsia="en-US"/>
    </w:rPr>
  </w:style>
  <w:style w:type="paragraph" w:customStyle="1" w:styleId="Point1">
    <w:name w:val="Point 1"/>
    <w:basedOn w:val="prastasis"/>
    <w:uiPriority w:val="99"/>
    <w:rsid w:val="00A64F3C"/>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FontStyle12">
    <w:name w:val="Font Style12"/>
    <w:rsid w:val="00A64F3C"/>
    <w:rPr>
      <w:rFonts w:ascii="Times New Roman" w:hAnsi="Times New Roman" w:cs="Times New Roman"/>
      <w:sz w:val="20"/>
      <w:szCs w:val="20"/>
    </w:rPr>
  </w:style>
  <w:style w:type="paragraph" w:customStyle="1" w:styleId="BodyText1">
    <w:name w:val="Body Text1"/>
    <w:rsid w:val="00A64F3C"/>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A64F3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Statja">
    <w:name w:val="Statja"/>
    <w:basedOn w:val="prastasis"/>
    <w:rsid w:val="00A64F3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A64F3C"/>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rsid w:val="00A64F3C"/>
    <w:pPr>
      <w:suppressLineNumbers/>
      <w:suppressAutoHyphens/>
      <w:spacing w:after="0" w:line="240" w:lineRule="auto"/>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uiPriority w:val="99"/>
    <w:rsid w:val="00A64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A64F3C"/>
    <w:rPr>
      <w:rFonts w:ascii="Courier New" w:eastAsia="Times New Roman" w:hAnsi="Courier New" w:cs="Courier New"/>
      <w:sz w:val="20"/>
      <w:szCs w:val="20"/>
    </w:rPr>
  </w:style>
  <w:style w:type="paragraph" w:customStyle="1" w:styleId="Patvirtinta">
    <w:name w:val="Patvirtinta"/>
    <w:rsid w:val="00A64F3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A64F3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A64F3C"/>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A64F3C"/>
    <w:rPr>
      <w:rFonts w:asciiTheme="minorHAnsi" w:eastAsiaTheme="minorEastAsia" w:hAnsiTheme="minorHAnsi"/>
      <w:color w:val="5A5A5A" w:themeColor="text1" w:themeTint="A5"/>
      <w:spacing w:val="15"/>
      <w:sz w:val="22"/>
    </w:rPr>
  </w:style>
  <w:style w:type="paragraph" w:customStyle="1" w:styleId="Table">
    <w:name w:val="Table"/>
    <w:basedOn w:val="prastasis"/>
    <w:rsid w:val="00A64F3C"/>
    <w:pPr>
      <w:widowControl w:val="0"/>
      <w:spacing w:before="140" w:after="140" w:line="270" w:lineRule="atLeas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rsid w:val="00A64F3C"/>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rsid w:val="00A64F3C"/>
    <w:pPr>
      <w:suppressAutoHyphens/>
      <w:spacing w:after="0" w:line="240" w:lineRule="auto"/>
      <w:jc w:val="center"/>
    </w:pPr>
    <w:rPr>
      <w:rFonts w:ascii="Times New Roman" w:eastAsia="Times New Roman" w:hAnsi="Times New Roman" w:cs="Times New Roman"/>
      <w:b/>
      <w:sz w:val="24"/>
      <w:szCs w:val="20"/>
      <w:lang w:eastAsia="ar-SA"/>
    </w:rPr>
  </w:style>
  <w:style w:type="character" w:styleId="Puslapionumeris">
    <w:name w:val="page number"/>
    <w:basedOn w:val="Numatytasispastraiposriftas"/>
    <w:uiPriority w:val="99"/>
    <w:rsid w:val="00A64F3C"/>
  </w:style>
  <w:style w:type="paragraph" w:customStyle="1" w:styleId="DiagramaDiagramaCharCharDiagramaDiagrama">
    <w:name w:val="Diagrama Diagrama Char Char Diagrama Diagrama"/>
    <w:basedOn w:val="prastasis"/>
    <w:rsid w:val="00A64F3C"/>
    <w:pPr>
      <w:spacing w:line="240" w:lineRule="exact"/>
    </w:pPr>
    <w:rPr>
      <w:rFonts w:ascii="Tahoma" w:eastAsia="Times New Roman" w:hAnsi="Tahoma" w:cs="Times New Roman"/>
      <w:sz w:val="20"/>
      <w:szCs w:val="20"/>
      <w:lang w:val="en-US" w:eastAsia="en-US"/>
    </w:rPr>
  </w:style>
  <w:style w:type="paragraph" w:customStyle="1" w:styleId="bodytext">
    <w:name w:val="bodytext"/>
    <w:basedOn w:val="prastasis"/>
    <w:rsid w:val="00A64F3C"/>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autoRedefine/>
    <w:qFormat/>
    <w:rsid w:val="00A64F3C"/>
    <w:pPr>
      <w:numPr>
        <w:numId w:val="39"/>
      </w:numPr>
      <w:spacing w:before="240" w:after="240" w:line="240" w:lineRule="auto"/>
      <w:ind w:left="0" w:firstLine="0"/>
      <w:jc w:val="center"/>
    </w:pPr>
    <w:rPr>
      <w:rFonts w:ascii="Times New Roman" w:eastAsia="Times New Roman" w:hAnsi="Times New Roman" w:cs="Times New Roman"/>
      <w:b/>
      <w:sz w:val="22"/>
      <w:szCs w:val="22"/>
      <w:lang w:eastAsia="en-US"/>
    </w:rPr>
  </w:style>
  <w:style w:type="paragraph" w:customStyle="1" w:styleId="Stilius3">
    <w:name w:val="Stilius3"/>
    <w:basedOn w:val="prastasis"/>
    <w:qFormat/>
    <w:rsid w:val="00A64F3C"/>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4">
    <w:name w:val="Stilius4"/>
    <w:basedOn w:val="prastasis"/>
    <w:rsid w:val="00A64F3C"/>
    <w:pPr>
      <w:spacing w:before="200" w:after="0"/>
      <w:ind w:left="720" w:hanging="578"/>
    </w:pPr>
    <w:rPr>
      <w:rFonts w:ascii="Times New Roman" w:eastAsia="Times New Roman" w:hAnsi="Times New Roman" w:cs="Times New Roman"/>
      <w:sz w:val="22"/>
      <w:szCs w:val="22"/>
      <w:lang w:eastAsia="en-US"/>
    </w:rPr>
  </w:style>
  <w:style w:type="paragraph" w:customStyle="1" w:styleId="Stilius5">
    <w:name w:val="Stilius5"/>
    <w:basedOn w:val="prastasis"/>
    <w:qFormat/>
    <w:rsid w:val="00A64F3C"/>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rsid w:val="00A64F3C"/>
    <w:pPr>
      <w:keepNext/>
      <w:spacing w:after="0" w:line="240" w:lineRule="auto"/>
      <w:jc w:val="both"/>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semiHidden/>
    <w:locked/>
    <w:rsid w:val="00A64F3C"/>
    <w:rPr>
      <w:rFonts w:ascii="Calibri" w:hAnsi="Calibri" w:cs="Times New Roman"/>
      <w:lang w:val="lt-LT" w:eastAsia="lt-LT"/>
    </w:rPr>
  </w:style>
  <w:style w:type="paragraph" w:customStyle="1" w:styleId="Pagrindinistekstas1">
    <w:name w:val="Pagrindinis tekstas1"/>
    <w:rsid w:val="00A64F3C"/>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rsid w:val="00A64F3C"/>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A64F3C"/>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A64F3C"/>
    <w:rPr>
      <w:rFonts w:eastAsia="Calibri" w:cs="Times New Roman"/>
      <w:sz w:val="20"/>
      <w:szCs w:val="20"/>
      <w:lang w:eastAsia="lt-LT"/>
    </w:rPr>
  </w:style>
  <w:style w:type="character" w:customStyle="1" w:styleId="Hyperlink0">
    <w:name w:val="Hyperlink.0"/>
    <w:basedOn w:val="Hipersaitas"/>
    <w:rsid w:val="00A64F3C"/>
    <w:rPr>
      <w:strike w:val="0"/>
      <w:dstrike w:val="0"/>
      <w:color w:val="0000FF"/>
      <w:u w:val="single"/>
      <w:effect w:val="none"/>
    </w:rPr>
  </w:style>
  <w:style w:type="numbering" w:customStyle="1" w:styleId="NoList1">
    <w:name w:val="No List1"/>
    <w:next w:val="Sraonra"/>
    <w:uiPriority w:val="99"/>
    <w:semiHidden/>
    <w:unhideWhenUsed/>
    <w:rsid w:val="00A64F3C"/>
  </w:style>
  <w:style w:type="character" w:styleId="Eilutsnumeris">
    <w:name w:val="line number"/>
    <w:basedOn w:val="Numatytasispastraiposriftas"/>
    <w:semiHidden/>
    <w:unhideWhenUsed/>
    <w:rsid w:val="00A64F3C"/>
  </w:style>
  <w:style w:type="paragraph" w:customStyle="1" w:styleId="Sraopastraipa2">
    <w:name w:val="Sąrašo pastraipa2"/>
    <w:basedOn w:val="prastasis"/>
    <w:qFormat/>
    <w:rsid w:val="00A64F3C"/>
    <w:pPr>
      <w:spacing w:after="0" w:line="240" w:lineRule="auto"/>
      <w:ind w:left="720"/>
      <w:contextualSpacing/>
    </w:pPr>
    <w:rPr>
      <w:rFonts w:ascii="Calibri" w:eastAsia="Times New Roman" w:hAnsi="Calibri" w:cs="Times New Roman"/>
      <w:sz w:val="22"/>
      <w:szCs w:val="22"/>
      <w:lang w:eastAsia="en-US"/>
    </w:rPr>
  </w:style>
  <w:style w:type="paragraph" w:customStyle="1" w:styleId="Default">
    <w:name w:val="Default"/>
    <w:rsid w:val="00A64F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nhideWhenUsed/>
    <w:rsid w:val="00A64F3C"/>
    <w:pPr>
      <w:spacing w:after="120"/>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A64F3C"/>
    <w:rPr>
      <w:rFonts w:ascii="Times New Roman" w:eastAsia="Calibri" w:hAnsi="Times New Roman" w:cs="Times New Roman"/>
      <w:sz w:val="24"/>
      <w:szCs w:val="22"/>
      <w:lang w:eastAsia="en-US"/>
    </w:rPr>
  </w:style>
  <w:style w:type="character" w:customStyle="1" w:styleId="WW-Absatz-Standardschriftart1111111111111111111111111111111111">
    <w:name w:val="WW-Absatz-Standardschriftart1111111111111111111111111111111111"/>
    <w:uiPriority w:val="99"/>
    <w:rsid w:val="00A64F3C"/>
  </w:style>
  <w:style w:type="character" w:customStyle="1" w:styleId="Neapdorotaspaminjimas2">
    <w:name w:val="Neapdorotas paminėjimas2"/>
    <w:basedOn w:val="Numatytasispastraiposriftas"/>
    <w:uiPriority w:val="99"/>
    <w:semiHidden/>
    <w:unhideWhenUsed/>
    <w:rsid w:val="00A64F3C"/>
    <w:rPr>
      <w:color w:val="605E5C"/>
      <w:shd w:val="clear" w:color="auto" w:fill="E1DFDD"/>
    </w:rPr>
  </w:style>
  <w:style w:type="paragraph" w:customStyle="1" w:styleId="1STNormal">
    <w:name w:val="1. ST Normal"/>
    <w:basedOn w:val="prastasis"/>
    <w:link w:val="1STNormalChar"/>
    <w:qFormat/>
    <w:rsid w:val="00A64F3C"/>
    <w:pPr>
      <w:numPr>
        <w:numId w:val="40"/>
      </w:numPr>
      <w:tabs>
        <w:tab w:val="left" w:pos="709"/>
      </w:tabs>
      <w:spacing w:after="0" w:line="240" w:lineRule="auto"/>
      <w:ind w:left="0" w:firstLine="284"/>
      <w:jc w:val="both"/>
    </w:pPr>
    <w:rPr>
      <w:rFonts w:ascii="Times" w:eastAsia="Times New Roman" w:hAnsi="Times" w:cs="Times New Roman"/>
      <w:sz w:val="24"/>
      <w:szCs w:val="20"/>
      <w:lang w:eastAsia="en-US"/>
    </w:rPr>
  </w:style>
  <w:style w:type="character" w:customStyle="1" w:styleId="11STNormalChar">
    <w:name w:val="1.1 ST Normal Char"/>
    <w:basedOn w:val="Numatytasispastraiposriftas"/>
    <w:link w:val="11STNormal"/>
    <w:locked/>
    <w:rsid w:val="00A64F3C"/>
    <w:rPr>
      <w:rFonts w:ascii="Times" w:hAnsi="Times" w:cs="Times"/>
      <w:bCs/>
    </w:rPr>
  </w:style>
  <w:style w:type="paragraph" w:customStyle="1" w:styleId="11STNormal">
    <w:name w:val="1.1 ST Normal"/>
    <w:basedOn w:val="prastasis"/>
    <w:link w:val="11STNormalChar"/>
    <w:qFormat/>
    <w:rsid w:val="00A64F3C"/>
    <w:pPr>
      <w:numPr>
        <w:ilvl w:val="1"/>
        <w:numId w:val="40"/>
      </w:numPr>
      <w:tabs>
        <w:tab w:val="left" w:pos="993"/>
      </w:tabs>
      <w:spacing w:after="0" w:line="240" w:lineRule="auto"/>
      <w:ind w:left="0" w:firstLine="284"/>
      <w:jc w:val="both"/>
    </w:pPr>
    <w:rPr>
      <w:rFonts w:ascii="Times" w:hAnsi="Times" w:cs="Times"/>
      <w:bCs/>
    </w:rPr>
  </w:style>
  <w:style w:type="character" w:customStyle="1" w:styleId="STNormalChar">
    <w:name w:val="! ST Normal Char"/>
    <w:basedOn w:val="Numatytasispastraiposriftas"/>
    <w:link w:val="STNormal"/>
    <w:locked/>
    <w:rsid w:val="00A64F3C"/>
    <w:rPr>
      <w:rFonts w:ascii="Times" w:hAnsi="Times" w:cs="Times"/>
    </w:rPr>
  </w:style>
  <w:style w:type="paragraph" w:customStyle="1" w:styleId="STNormal">
    <w:name w:val="! ST Normal"/>
    <w:basedOn w:val="1STNormal"/>
    <w:link w:val="STNormalChar"/>
    <w:qFormat/>
    <w:rsid w:val="00A64F3C"/>
    <w:pPr>
      <w:numPr>
        <w:numId w:val="0"/>
      </w:numPr>
      <w:ind w:firstLine="284"/>
    </w:pPr>
    <w:rPr>
      <w:rFonts w:eastAsiaTheme="minorEastAsia" w:cs="Times"/>
      <w:sz w:val="21"/>
      <w:szCs w:val="21"/>
      <w:lang w:eastAsia="lt-LT"/>
    </w:rPr>
  </w:style>
  <w:style w:type="character" w:customStyle="1" w:styleId="FontStyle51">
    <w:name w:val="Font Style51"/>
    <w:basedOn w:val="Numatytasispastraiposriftas"/>
    <w:rsid w:val="00A64F3C"/>
    <w:rPr>
      <w:szCs w:val="22"/>
    </w:rPr>
  </w:style>
  <w:style w:type="character" w:customStyle="1" w:styleId="1STNormalChar">
    <w:name w:val="1. ST Normal Char"/>
    <w:basedOn w:val="Numatytasispastraiposriftas"/>
    <w:link w:val="1STNormal"/>
    <w:locked/>
    <w:rsid w:val="00A64F3C"/>
    <w:rPr>
      <w:rFonts w:ascii="Times" w:eastAsia="Times New Roman" w:hAnsi="Times" w:cs="Times New Roman"/>
      <w:sz w:val="24"/>
      <w:szCs w:val="20"/>
      <w:lang w:eastAsia="en-US"/>
    </w:rPr>
  </w:style>
  <w:style w:type="paragraph" w:customStyle="1" w:styleId="normal-p">
    <w:name w:val="normal-p"/>
    <w:basedOn w:val="prastasis"/>
    <w:rsid w:val="00A64F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Numatytasispastraiposriftas"/>
    <w:rsid w:val="00A64F3C"/>
  </w:style>
  <w:style w:type="character" w:customStyle="1" w:styleId="Antrat2Diagrama1">
    <w:name w:val="Antraštė 2 Diagrama1"/>
    <w:aliases w:val="Title Header2 Diagrama1"/>
    <w:basedOn w:val="Numatytasispastraiposriftas"/>
    <w:semiHidden/>
    <w:rsid w:val="00A64F3C"/>
    <w:rPr>
      <w:rFonts w:asciiTheme="majorHAnsi" w:eastAsiaTheme="majorEastAsia" w:hAnsiTheme="majorHAnsi" w:cstheme="majorBidi"/>
      <w:color w:val="2F5496" w:themeColor="accent1" w:themeShade="BF"/>
      <w:sz w:val="26"/>
      <w:szCs w:val="26"/>
      <w:lang w:eastAsia="en-US"/>
    </w:rPr>
  </w:style>
  <w:style w:type="paragraph" w:customStyle="1" w:styleId="msonormal0">
    <w:name w:val="msonormal"/>
    <w:basedOn w:val="prastasis"/>
    <w:rsid w:val="00A64F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mentarotekstasDiagrama2">
    <w:name w:val="Komentaro tekstas Diagrama2"/>
    <w:aliases w:val="Char3 Diagrama1,Diagrama Diagrama1,Komentaro tekstas Diagrama1 Diagrama1,Komentaro tekstas Diagrama Diagrama Diagrama1,Char3 Diagrama Diagrama Diagrama1,Char Diagrama Diagrama Diagrama1,Diagrama Diagrama Diagrama Diagrama1"/>
    <w:basedOn w:val="Numatytasispastraiposriftas"/>
    <w:semiHidden/>
    <w:rsid w:val="00A64F3C"/>
    <w:rPr>
      <w:rFonts w:eastAsia="Calibri"/>
      <w:lang w:eastAsia="en-US"/>
    </w:rPr>
  </w:style>
  <w:style w:type="paragraph" w:customStyle="1" w:styleId="Engl12">
    <w:name w:val="Engl12"/>
    <w:basedOn w:val="prastasis"/>
    <w:rsid w:val="00A64F3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character" w:customStyle="1" w:styleId="FontStyle44">
    <w:name w:val="Font Style44"/>
    <w:basedOn w:val="Numatytasispastraiposriftas"/>
    <w:uiPriority w:val="99"/>
    <w:rsid w:val="00A64F3C"/>
    <w:rPr>
      <w:rFonts w:ascii="Times New Roman" w:hAnsi="Times New Roman" w:cs="Times New Roman"/>
      <w:sz w:val="20"/>
      <w:szCs w:val="20"/>
    </w:rPr>
  </w:style>
  <w:style w:type="character" w:customStyle="1" w:styleId="Neapdorotaspaminjimas3">
    <w:name w:val="Neapdorotas paminėjimas3"/>
    <w:basedOn w:val="Numatytasispastraiposriftas"/>
    <w:uiPriority w:val="99"/>
    <w:semiHidden/>
    <w:unhideWhenUsed/>
    <w:rsid w:val="00A64F3C"/>
    <w:rPr>
      <w:color w:val="605E5C"/>
      <w:shd w:val="clear" w:color="auto" w:fill="E1DFDD"/>
    </w:rPr>
  </w:style>
  <w:style w:type="paragraph" w:customStyle="1" w:styleId="Standard">
    <w:name w:val="Standard"/>
    <w:rsid w:val="00A64F3C"/>
    <w:pPr>
      <w:suppressAutoHyphens/>
      <w:autoSpaceDN w:val="0"/>
      <w:spacing w:after="200"/>
      <w:textAlignment w:val="baseline"/>
    </w:pPr>
    <w:rPr>
      <w:rFonts w:ascii="Times New Roman" w:eastAsia="Calibri" w:hAnsi="Times New Roman" w:cs="Times New Roman"/>
      <w:kern w:val="3"/>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35872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07297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34474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1DF17C-51DB-4E37-9FC9-EC7D9ADC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31</Pages>
  <Words>37219</Words>
  <Characters>21216</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59</cp:revision>
  <dcterms:created xsi:type="dcterms:W3CDTF">2024-02-13T07:26:00Z</dcterms:created>
  <dcterms:modified xsi:type="dcterms:W3CDTF">2025-02-17T09:58:00Z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