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0A27CF9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6DE2188" w14:textId="77777777" w:rsidR="00C10E89" w:rsidRDefault="00C10E89"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9C8F6DE" w14:textId="77777777" w:rsidR="00C10E89" w:rsidRPr="002A36D7" w:rsidRDefault="00C10E89"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F004CC" w14:textId="77777777" w:rsidR="00C10E89" w:rsidRDefault="00C10E89"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0356D81" w14:textId="77777777" w:rsidR="00C10E89" w:rsidRDefault="00C10E89"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7EE3AA59" w14:textId="77777777" w:rsidR="00C10E89" w:rsidRDefault="00C10E89"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65E1A6B9" w14:textId="77777777" w:rsidR="00C10E89" w:rsidRDefault="00C10E89"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72E0A6C8" w14:textId="77777777" w:rsidR="00C10E89" w:rsidRDefault="00C10E89"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F2E92D4" w14:textId="77777777" w:rsidR="00C10E89" w:rsidRPr="002A36D7" w:rsidRDefault="00C10E89"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lastRenderedPageBreak/>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w:t>
      </w:r>
      <w:r w:rsidRPr="002A36D7">
        <w:rPr>
          <w:rFonts w:ascii="Times New Roman" w:eastAsia="Times New Roman" w:hAnsi="Times New Roman" w:cs="Times New Roman"/>
          <w:color w:val="000000"/>
          <w:kern w:val="0"/>
          <w:sz w:val="24"/>
          <w:szCs w:val="24"/>
          <w:lang w:val="lt-LT"/>
          <w14:ligatures w14:val="none"/>
        </w:rPr>
        <w:lastRenderedPageBreak/>
        <w:t>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lastRenderedPageBreak/>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 xml:space="preserve">6.2.1. Tiekėjas privalo pristatyti ir perduoti Prekes Pirkėjui, o Pirkėjas privalo kokybiškas ir Sutarties bei įstatymų ir kitų teisės aktų reikalavimus atitinkančias Prekes priimti. Prekės </w:t>
      </w:r>
      <w:r w:rsidRPr="002A36D7">
        <w:rPr>
          <w:rFonts w:ascii="Times New Roman" w:eastAsia="Times New Roman" w:hAnsi="Times New Roman" w:cs="Times New Roman"/>
          <w:color w:val="000000"/>
          <w:kern w:val="0"/>
          <w:sz w:val="24"/>
          <w:szCs w:val="24"/>
          <w:lang w:val="lt-LT"/>
          <w14:ligatures w14:val="none"/>
        </w:rPr>
        <w:lastRenderedPageBreak/>
        <w:t>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w:t>
      </w:r>
      <w:r w:rsidRPr="002A36D7">
        <w:rPr>
          <w:rFonts w:ascii="Times New Roman" w:eastAsia="Times New Roman" w:hAnsi="Times New Roman" w:cs="Times New Roman"/>
          <w:color w:val="000000"/>
          <w:kern w:val="0"/>
          <w:sz w:val="24"/>
          <w:szCs w:val="24"/>
          <w:lang w:val="lt-LT"/>
          <w14:ligatures w14:val="none"/>
        </w:rPr>
        <w:lastRenderedPageBreak/>
        <w:t>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lastRenderedPageBreak/>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sidRPr="002A36D7">
        <w:rPr>
          <w:rFonts w:ascii="Times New Roman" w:eastAsia="Times New Roman" w:hAnsi="Times New Roman" w:cs="Times New Roman"/>
          <w:color w:val="000000"/>
          <w:kern w:val="0"/>
          <w:sz w:val="24"/>
          <w:szCs w:val="24"/>
          <w:lang w:val="lt-LT"/>
          <w14:ligatures w14:val="none"/>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3003656A" w14:textId="03A21D36" w:rsidR="00047386" w:rsidRPr="002A36D7" w:rsidRDefault="00047386" w:rsidP="00C10E89">
      <w:pPr>
        <w:spacing w:after="0" w:line="257" w:lineRule="atLeast"/>
        <w:jc w:val="center"/>
        <w:textAlignment w:val="baseline"/>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lastRenderedPageBreak/>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DBE3C" w14:textId="77777777" w:rsidR="001F6AD1" w:rsidRDefault="001F6AD1" w:rsidP="00C10E89">
      <w:pPr>
        <w:spacing w:after="0" w:line="240" w:lineRule="auto"/>
      </w:pPr>
      <w:r>
        <w:separator/>
      </w:r>
    </w:p>
  </w:endnote>
  <w:endnote w:type="continuationSeparator" w:id="0">
    <w:p w14:paraId="3798D473" w14:textId="77777777" w:rsidR="001F6AD1" w:rsidRDefault="001F6AD1" w:rsidP="00C1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8657797"/>
      <w:docPartObj>
        <w:docPartGallery w:val="Page Numbers (Bottom of Page)"/>
        <w:docPartUnique/>
      </w:docPartObj>
    </w:sdtPr>
    <w:sdtEndPr>
      <w:rPr>
        <w:noProof/>
      </w:rPr>
    </w:sdtEndPr>
    <w:sdtContent>
      <w:p w14:paraId="1B4BBAEE" w14:textId="46745A91" w:rsidR="00C10E89" w:rsidRDefault="00C10E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D1838E" w14:textId="77777777" w:rsidR="00C10E89" w:rsidRDefault="00C1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58F2F" w14:textId="77777777" w:rsidR="001F6AD1" w:rsidRDefault="001F6AD1" w:rsidP="00C10E89">
      <w:pPr>
        <w:spacing w:after="0" w:line="240" w:lineRule="auto"/>
      </w:pPr>
      <w:r>
        <w:separator/>
      </w:r>
    </w:p>
  </w:footnote>
  <w:footnote w:type="continuationSeparator" w:id="0">
    <w:p w14:paraId="2920A9A7" w14:textId="77777777" w:rsidR="001F6AD1" w:rsidRDefault="001F6AD1" w:rsidP="00C10E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F6AD1"/>
    <w:rsid w:val="002A36D7"/>
    <w:rsid w:val="005040D6"/>
    <w:rsid w:val="005370AA"/>
    <w:rsid w:val="005E1F98"/>
    <w:rsid w:val="00624FD6"/>
    <w:rsid w:val="00665195"/>
    <w:rsid w:val="00863442"/>
    <w:rsid w:val="00B46881"/>
    <w:rsid w:val="00C10E89"/>
    <w:rsid w:val="00C905CF"/>
    <w:rsid w:val="00D0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E89"/>
  </w:style>
  <w:style w:type="paragraph" w:styleId="Footer">
    <w:name w:val="footer"/>
    <w:basedOn w:val="Normal"/>
    <w:link w:val="FooterChar"/>
    <w:uiPriority w:val="99"/>
    <w:unhideWhenUsed/>
    <w:rsid w:val="00C10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12152</Words>
  <Characters>69268</Characters>
  <Application>Microsoft Office Word</Application>
  <DocSecurity>0</DocSecurity>
  <Lines>577</Lines>
  <Paragraphs>162</Paragraphs>
  <ScaleCrop>false</ScaleCrop>
  <Company>VPT</Company>
  <LinksUpToDate>false</LinksUpToDate>
  <CharactersWithSpaces>81258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Jovita Narauskaitė</cp:lastModifiedBy>
  <cp:revision>6</cp:revision>
  <dcterms:created xsi:type="dcterms:W3CDTF">2024-03-04T08:45:00Z</dcterms:created>
  <dcterms:modified xsi:type="dcterms:W3CDTF">2024-06-18T10:43:00Z</dcterms:modified>
</cp:coreProperties>
</file>