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D5C4E" w14:textId="77777777" w:rsidR="001807CE" w:rsidRPr="00013A0A" w:rsidRDefault="004059B4" w:rsidP="0057520D">
      <w:pPr>
        <w:jc w:val="center"/>
        <w:rPr>
          <w:b/>
          <w:sz w:val="24"/>
          <w:szCs w:val="24"/>
        </w:rPr>
      </w:pPr>
      <w:bookmarkStart w:id="0" w:name="_Hlk184824238"/>
      <w:r w:rsidRPr="008C2F8C">
        <w:rPr>
          <w:b/>
          <w:sz w:val="24"/>
          <w:szCs w:val="24"/>
        </w:rPr>
        <w:t>PAGALBOS TARNYBOS PROGRAMINĖS ĮRANGOS IVANTI PALAIKYMO IR VYSTYMO</w:t>
      </w:r>
      <w:r w:rsidR="00426B52">
        <w:rPr>
          <w:b/>
          <w:sz w:val="24"/>
          <w:szCs w:val="24"/>
        </w:rPr>
        <w:t xml:space="preserve"> PASLAUGŲ</w:t>
      </w:r>
    </w:p>
    <w:bookmarkEnd w:id="0"/>
    <w:p w14:paraId="1A8ADC1A" w14:textId="77777777" w:rsidR="008D0D91" w:rsidRPr="008C2F8C" w:rsidRDefault="005936C7" w:rsidP="0057520D">
      <w:pPr>
        <w:jc w:val="center"/>
        <w:rPr>
          <w:b/>
          <w:sz w:val="24"/>
          <w:szCs w:val="24"/>
        </w:rPr>
      </w:pPr>
      <w:r w:rsidRPr="00013A0A">
        <w:rPr>
          <w:b/>
          <w:sz w:val="24"/>
          <w:szCs w:val="24"/>
        </w:rPr>
        <w:t>TECHNINĖ SPECIFIKACIJA</w:t>
      </w:r>
    </w:p>
    <w:p w14:paraId="5C2A9B06" w14:textId="77777777" w:rsidR="008D0D91" w:rsidRPr="008C2F8C" w:rsidRDefault="008D0D91" w:rsidP="0057520D">
      <w:pPr>
        <w:ind w:firstLine="709"/>
        <w:jc w:val="both"/>
        <w:rPr>
          <w:sz w:val="24"/>
          <w:szCs w:val="24"/>
        </w:rPr>
      </w:pPr>
    </w:p>
    <w:p w14:paraId="698A1D41" w14:textId="77777777" w:rsidR="008D0D91" w:rsidRPr="008C2F8C" w:rsidRDefault="008D0D91" w:rsidP="0057520D">
      <w:pPr>
        <w:pStyle w:val="Sraopastraipa"/>
        <w:numPr>
          <w:ilvl w:val="0"/>
          <w:numId w:val="9"/>
        </w:numPr>
        <w:ind w:left="0" w:firstLine="709"/>
        <w:jc w:val="both"/>
        <w:rPr>
          <w:b/>
          <w:sz w:val="24"/>
          <w:szCs w:val="24"/>
        </w:rPr>
      </w:pPr>
      <w:r w:rsidRPr="008C2F8C">
        <w:rPr>
          <w:b/>
          <w:sz w:val="24"/>
          <w:szCs w:val="24"/>
        </w:rPr>
        <w:t>SĄVOKOS IR SUTRUMPINIMAI</w:t>
      </w:r>
    </w:p>
    <w:p w14:paraId="72912BEA" w14:textId="77777777" w:rsidR="008D0D91" w:rsidRPr="008C2F8C" w:rsidRDefault="008D0D91" w:rsidP="0057520D">
      <w:pPr>
        <w:pStyle w:val="Pavadinimas"/>
        <w:ind w:firstLine="709"/>
        <w:jc w:val="both"/>
        <w:rPr>
          <w:b w:val="0"/>
          <w:szCs w:val="24"/>
        </w:rPr>
      </w:pPr>
      <w:r w:rsidRPr="008C2F8C">
        <w:rPr>
          <w:szCs w:val="24"/>
        </w:rPr>
        <w:t xml:space="preserve">NBFC – </w:t>
      </w:r>
      <w:r w:rsidRPr="008C2F8C">
        <w:rPr>
          <w:b w:val="0"/>
          <w:szCs w:val="24"/>
        </w:rPr>
        <w:t xml:space="preserve">Nacionalinis bendrųjų funkcijų centras; perkančioji organizacija; užsakovas. </w:t>
      </w:r>
    </w:p>
    <w:p w14:paraId="464EA007" w14:textId="77777777" w:rsidR="008D0D91" w:rsidRPr="008C2F8C" w:rsidRDefault="008D0D91" w:rsidP="0057520D">
      <w:pPr>
        <w:pStyle w:val="Pavadinimas"/>
        <w:ind w:firstLine="709"/>
        <w:jc w:val="both"/>
        <w:rPr>
          <w:szCs w:val="24"/>
        </w:rPr>
      </w:pPr>
      <w:r w:rsidRPr="008C2F8C">
        <w:rPr>
          <w:szCs w:val="24"/>
        </w:rPr>
        <w:t xml:space="preserve">PĮ - </w:t>
      </w:r>
      <w:r w:rsidRPr="008C2F8C">
        <w:rPr>
          <w:b w:val="0"/>
          <w:bCs/>
          <w:szCs w:val="24"/>
        </w:rPr>
        <w:t>Nacionalinio bendrųjų funkcijų centro (</w:t>
      </w:r>
      <w:r w:rsidR="007F5EC4" w:rsidRPr="007F5EC4">
        <w:rPr>
          <w:b w:val="0"/>
          <w:bCs/>
          <w:szCs w:val="24"/>
        </w:rPr>
        <w:t>toliau – Perkančioji organizacija)</w:t>
      </w:r>
      <w:r w:rsidRPr="008C2F8C">
        <w:rPr>
          <w:b w:val="0"/>
          <w:bCs/>
          <w:szCs w:val="24"/>
        </w:rPr>
        <w:t xml:space="preserve">) Pagalbos tarnybos programinė įranga </w:t>
      </w:r>
      <w:proofErr w:type="spellStart"/>
      <w:r w:rsidRPr="008C2F8C">
        <w:rPr>
          <w:b w:val="0"/>
          <w:bCs/>
          <w:szCs w:val="24"/>
        </w:rPr>
        <w:t>Ivanti</w:t>
      </w:r>
      <w:proofErr w:type="spellEnd"/>
      <w:r w:rsidRPr="008C2F8C">
        <w:rPr>
          <w:b w:val="0"/>
          <w:bCs/>
          <w:szCs w:val="24"/>
        </w:rPr>
        <w:t xml:space="preserve"> </w:t>
      </w:r>
      <w:proofErr w:type="spellStart"/>
      <w:r w:rsidRPr="008C2F8C">
        <w:rPr>
          <w:b w:val="0"/>
          <w:bCs/>
          <w:szCs w:val="24"/>
        </w:rPr>
        <w:t>Neurons</w:t>
      </w:r>
      <w:proofErr w:type="spellEnd"/>
      <w:r w:rsidRPr="008C2F8C">
        <w:rPr>
          <w:b w:val="0"/>
          <w:bCs/>
          <w:szCs w:val="24"/>
        </w:rPr>
        <w:t xml:space="preserve"> </w:t>
      </w:r>
      <w:proofErr w:type="spellStart"/>
      <w:r w:rsidRPr="008C2F8C">
        <w:rPr>
          <w:b w:val="0"/>
          <w:bCs/>
          <w:szCs w:val="24"/>
        </w:rPr>
        <w:t>for</w:t>
      </w:r>
      <w:proofErr w:type="spellEnd"/>
      <w:r w:rsidRPr="008C2F8C">
        <w:rPr>
          <w:b w:val="0"/>
          <w:bCs/>
          <w:szCs w:val="24"/>
        </w:rPr>
        <w:t xml:space="preserve"> ITSM</w:t>
      </w:r>
      <w:r w:rsidR="00D31819" w:rsidRPr="008C2F8C">
        <w:rPr>
          <w:b w:val="0"/>
          <w:bCs/>
          <w:szCs w:val="24"/>
        </w:rPr>
        <w:t>, Sistema</w:t>
      </w:r>
      <w:r w:rsidR="00E578F4" w:rsidRPr="008C2F8C">
        <w:rPr>
          <w:b w:val="0"/>
          <w:bCs/>
          <w:szCs w:val="24"/>
        </w:rPr>
        <w:t>, IS.</w:t>
      </w:r>
    </w:p>
    <w:p w14:paraId="515DF54C" w14:textId="77777777" w:rsidR="008D0D91" w:rsidRPr="008C2F8C" w:rsidRDefault="008D0D91" w:rsidP="0057520D">
      <w:pPr>
        <w:pStyle w:val="Default"/>
        <w:ind w:firstLine="709"/>
        <w:jc w:val="both"/>
        <w:rPr>
          <w:rFonts w:ascii="Times New Roman" w:hAnsi="Times New Roman" w:cs="Times New Roman"/>
          <w:color w:val="auto"/>
        </w:rPr>
      </w:pPr>
      <w:r w:rsidRPr="008C2F8C">
        <w:rPr>
          <w:rFonts w:ascii="Times New Roman" w:hAnsi="Times New Roman" w:cs="Times New Roman"/>
          <w:b/>
          <w:color w:val="auto"/>
        </w:rPr>
        <w:t>Poreikis</w:t>
      </w:r>
      <w:r w:rsidR="004A5240" w:rsidRPr="008C2F8C">
        <w:rPr>
          <w:rFonts w:ascii="Times New Roman" w:hAnsi="Times New Roman" w:cs="Times New Roman"/>
          <w:color w:val="auto"/>
        </w:rPr>
        <w:t xml:space="preserve"> - </w:t>
      </w:r>
      <w:r w:rsidR="004A5240" w:rsidRPr="004A5240">
        <w:rPr>
          <w:rFonts w:ascii="Times New Roman" w:hAnsi="Times New Roman" w:cs="Times New Roman"/>
          <w:color w:val="auto"/>
        </w:rPr>
        <w:t xml:space="preserve">susijęs su naujų funkcinių galimybių poreikiu, pakeitimais einamų funkcionalumų ar parametrų. Paprastai reikalauja papildomos analizės ir išorės tiekėjų darbo. </w:t>
      </w:r>
    </w:p>
    <w:p w14:paraId="1C984CC3" w14:textId="77777777" w:rsidR="008D0D91" w:rsidRPr="008C2F8C" w:rsidRDefault="008D0D91" w:rsidP="0057520D">
      <w:pPr>
        <w:pStyle w:val="Pavadinimas"/>
        <w:ind w:firstLine="709"/>
        <w:jc w:val="both"/>
        <w:rPr>
          <w:szCs w:val="24"/>
        </w:rPr>
      </w:pPr>
      <w:r w:rsidRPr="008C2F8C">
        <w:rPr>
          <w:szCs w:val="24"/>
        </w:rPr>
        <w:t>Užsakymas</w:t>
      </w:r>
      <w:r w:rsidR="004A5240" w:rsidRPr="008C2F8C">
        <w:rPr>
          <w:szCs w:val="24"/>
        </w:rPr>
        <w:t xml:space="preserve"> – </w:t>
      </w:r>
      <w:r w:rsidR="004A5240" w:rsidRPr="008C2F8C">
        <w:rPr>
          <w:b w:val="0"/>
          <w:szCs w:val="24"/>
        </w:rPr>
        <w:t xml:space="preserve">veiksmas kai viena šalis (užsakovas) pateikia prašymą kitai šaliai (vykdytojui) suteikti prekes, paslaugas ar atlikti darbus. </w:t>
      </w:r>
    </w:p>
    <w:p w14:paraId="19C59AC0" w14:textId="77777777" w:rsidR="008D0D91" w:rsidRPr="008C2F8C" w:rsidRDefault="008D0D91" w:rsidP="0057520D">
      <w:pPr>
        <w:pStyle w:val="Pavadinimas"/>
        <w:ind w:firstLine="709"/>
        <w:jc w:val="both"/>
        <w:rPr>
          <w:szCs w:val="24"/>
        </w:rPr>
      </w:pPr>
      <w:r w:rsidRPr="008C2F8C">
        <w:rPr>
          <w:szCs w:val="24"/>
        </w:rPr>
        <w:t xml:space="preserve">Tiekėjas </w:t>
      </w:r>
      <w:r w:rsidR="004A5240" w:rsidRPr="008C2F8C">
        <w:rPr>
          <w:szCs w:val="24"/>
        </w:rPr>
        <w:t xml:space="preserve">– </w:t>
      </w:r>
      <w:r w:rsidR="004A5240" w:rsidRPr="008C2F8C">
        <w:rPr>
          <w:b w:val="0"/>
          <w:szCs w:val="24"/>
        </w:rPr>
        <w:t>paslaugų vykdytojas.</w:t>
      </w:r>
      <w:r w:rsidR="004A5240" w:rsidRPr="008C2F8C">
        <w:rPr>
          <w:szCs w:val="24"/>
        </w:rPr>
        <w:t xml:space="preserve"> </w:t>
      </w:r>
    </w:p>
    <w:p w14:paraId="4CCE7D48" w14:textId="77777777" w:rsidR="008D0D91" w:rsidRPr="00013A0A" w:rsidRDefault="008D0D91" w:rsidP="0057520D">
      <w:pPr>
        <w:ind w:firstLine="709"/>
        <w:jc w:val="both"/>
        <w:rPr>
          <w:b/>
          <w:sz w:val="24"/>
          <w:szCs w:val="24"/>
        </w:rPr>
      </w:pPr>
    </w:p>
    <w:p w14:paraId="28A92294" w14:textId="77777777" w:rsidR="005936C7" w:rsidRPr="008C2F8C" w:rsidRDefault="005936C7" w:rsidP="0057520D">
      <w:pPr>
        <w:pStyle w:val="Sraopastraipa"/>
        <w:numPr>
          <w:ilvl w:val="0"/>
          <w:numId w:val="9"/>
        </w:numPr>
        <w:ind w:left="0" w:firstLine="709"/>
        <w:jc w:val="both"/>
        <w:rPr>
          <w:b/>
          <w:sz w:val="24"/>
          <w:szCs w:val="24"/>
        </w:rPr>
      </w:pPr>
      <w:r w:rsidRPr="008C2F8C">
        <w:rPr>
          <w:b/>
          <w:bCs/>
          <w:sz w:val="24"/>
          <w:szCs w:val="24"/>
        </w:rPr>
        <w:t xml:space="preserve">BENDROSIOS NUOSTATOS </w:t>
      </w:r>
    </w:p>
    <w:p w14:paraId="7BA03F0F" w14:textId="0490C66E" w:rsidR="005936C7" w:rsidRDefault="5902C3FF" w:rsidP="0057520D">
      <w:pPr>
        <w:pStyle w:val="Sraopastraipa"/>
        <w:numPr>
          <w:ilvl w:val="1"/>
          <w:numId w:val="9"/>
        </w:numPr>
        <w:ind w:left="0" w:firstLine="709"/>
        <w:jc w:val="both"/>
        <w:rPr>
          <w:sz w:val="24"/>
          <w:szCs w:val="24"/>
        </w:rPr>
      </w:pPr>
      <w:r w:rsidRPr="008C2F8C">
        <w:rPr>
          <w:sz w:val="24"/>
          <w:szCs w:val="24"/>
        </w:rPr>
        <w:t>Pirkimo objektas – Nacionalinio bendrųjų funkcijų centro (</w:t>
      </w:r>
      <w:bookmarkStart w:id="1" w:name="_Hlk186797499"/>
      <w:r w:rsidRPr="008C2F8C">
        <w:rPr>
          <w:sz w:val="24"/>
          <w:szCs w:val="24"/>
        </w:rPr>
        <w:t xml:space="preserve">toliau – Perkančioji organizacija) </w:t>
      </w:r>
      <w:bookmarkEnd w:id="1"/>
      <w:r w:rsidRPr="008C2F8C">
        <w:rPr>
          <w:sz w:val="24"/>
          <w:szCs w:val="24"/>
        </w:rPr>
        <w:t xml:space="preserve">Pagalbos tarnybos programinės įrangos </w:t>
      </w:r>
      <w:proofErr w:type="spellStart"/>
      <w:r w:rsidRPr="008C2F8C">
        <w:rPr>
          <w:sz w:val="24"/>
          <w:szCs w:val="24"/>
        </w:rPr>
        <w:t>Ivanti</w:t>
      </w:r>
      <w:proofErr w:type="spellEnd"/>
      <w:r w:rsidRPr="008C2F8C">
        <w:rPr>
          <w:sz w:val="24"/>
          <w:szCs w:val="24"/>
        </w:rPr>
        <w:t xml:space="preserve"> </w:t>
      </w:r>
      <w:proofErr w:type="spellStart"/>
      <w:r w:rsidRPr="008C2F8C">
        <w:rPr>
          <w:sz w:val="24"/>
          <w:szCs w:val="24"/>
        </w:rPr>
        <w:t>Neurons</w:t>
      </w:r>
      <w:proofErr w:type="spellEnd"/>
      <w:r w:rsidRPr="008C2F8C">
        <w:rPr>
          <w:sz w:val="24"/>
          <w:szCs w:val="24"/>
        </w:rPr>
        <w:t xml:space="preserve"> </w:t>
      </w:r>
      <w:proofErr w:type="spellStart"/>
      <w:r w:rsidRPr="008C2F8C">
        <w:rPr>
          <w:sz w:val="24"/>
          <w:szCs w:val="24"/>
        </w:rPr>
        <w:t>for</w:t>
      </w:r>
      <w:proofErr w:type="spellEnd"/>
      <w:r w:rsidRPr="008C2F8C">
        <w:rPr>
          <w:sz w:val="24"/>
          <w:szCs w:val="24"/>
        </w:rPr>
        <w:t xml:space="preserve"> ITSM (toliau – PĮ) palaikymo ir vystymo paslaugos.</w:t>
      </w:r>
    </w:p>
    <w:p w14:paraId="41191951" w14:textId="0976D2AE" w:rsidR="002F0DF6" w:rsidRDefault="002F0DF6" w:rsidP="0057520D">
      <w:pPr>
        <w:pStyle w:val="Sraopastraipa"/>
        <w:numPr>
          <w:ilvl w:val="1"/>
          <w:numId w:val="9"/>
        </w:numPr>
        <w:ind w:left="0" w:firstLine="709"/>
        <w:jc w:val="both"/>
        <w:rPr>
          <w:sz w:val="24"/>
          <w:szCs w:val="24"/>
        </w:rPr>
      </w:pPr>
      <w:r>
        <w:rPr>
          <w:sz w:val="24"/>
          <w:szCs w:val="24"/>
        </w:rPr>
        <w:t xml:space="preserve">Palaikymo paslaugos apima Perkančiosios organizacijos </w:t>
      </w:r>
      <w:r w:rsidRPr="008C2F8C">
        <w:rPr>
          <w:sz w:val="24"/>
          <w:szCs w:val="24"/>
        </w:rPr>
        <w:t xml:space="preserve">Pagalbos tarnybos programinės įrangos </w:t>
      </w:r>
      <w:proofErr w:type="spellStart"/>
      <w:r w:rsidRPr="008C2F8C">
        <w:rPr>
          <w:sz w:val="24"/>
          <w:szCs w:val="24"/>
        </w:rPr>
        <w:t>Ivanti</w:t>
      </w:r>
      <w:proofErr w:type="spellEnd"/>
      <w:r w:rsidRPr="008C2F8C">
        <w:rPr>
          <w:sz w:val="24"/>
          <w:szCs w:val="24"/>
        </w:rPr>
        <w:t xml:space="preserve"> </w:t>
      </w:r>
      <w:proofErr w:type="spellStart"/>
      <w:r w:rsidRPr="008C2F8C">
        <w:rPr>
          <w:sz w:val="24"/>
          <w:szCs w:val="24"/>
        </w:rPr>
        <w:t>Neurons</w:t>
      </w:r>
      <w:proofErr w:type="spellEnd"/>
      <w:r w:rsidRPr="008C2F8C">
        <w:rPr>
          <w:sz w:val="24"/>
          <w:szCs w:val="24"/>
        </w:rPr>
        <w:t xml:space="preserve"> </w:t>
      </w:r>
      <w:proofErr w:type="spellStart"/>
      <w:r w:rsidRPr="008C2F8C">
        <w:rPr>
          <w:sz w:val="24"/>
          <w:szCs w:val="24"/>
        </w:rPr>
        <w:t>for</w:t>
      </w:r>
      <w:proofErr w:type="spellEnd"/>
      <w:r w:rsidRPr="008C2F8C">
        <w:rPr>
          <w:sz w:val="24"/>
          <w:szCs w:val="24"/>
        </w:rPr>
        <w:t xml:space="preserve"> ITSM</w:t>
      </w:r>
      <w:r>
        <w:rPr>
          <w:sz w:val="24"/>
          <w:szCs w:val="24"/>
        </w:rPr>
        <w:t xml:space="preserve"> </w:t>
      </w:r>
      <w:r w:rsidRPr="00EF35D2">
        <w:rPr>
          <w:sz w:val="24"/>
          <w:szCs w:val="24"/>
        </w:rPr>
        <w:t>licencijų gamintojo techninės priežiūros</w:t>
      </w:r>
      <w:r>
        <w:rPr>
          <w:sz w:val="24"/>
          <w:szCs w:val="24"/>
        </w:rPr>
        <w:t>,</w:t>
      </w:r>
      <w:r w:rsidRPr="00EF35D2">
        <w:rPr>
          <w:sz w:val="24"/>
          <w:szCs w:val="24"/>
        </w:rPr>
        <w:t xml:space="preserve"> naujumo garantijos</w:t>
      </w:r>
      <w:r>
        <w:rPr>
          <w:sz w:val="24"/>
          <w:szCs w:val="24"/>
        </w:rPr>
        <w:t xml:space="preserve"> paslaugas, konsultacijas telefonu, vaizdo skambučiais ir el. paštu</w:t>
      </w:r>
      <w:r w:rsidRPr="00EF35D2">
        <w:rPr>
          <w:sz w:val="24"/>
          <w:szCs w:val="24"/>
        </w:rPr>
        <w:t xml:space="preserve"> (toliau –  palaikymo paslaugos) 24 mėn. laikotarpiui</w:t>
      </w:r>
      <w:r w:rsidR="00610FFB">
        <w:rPr>
          <w:sz w:val="24"/>
          <w:szCs w:val="24"/>
        </w:rPr>
        <w:t>.</w:t>
      </w:r>
    </w:p>
    <w:p w14:paraId="2E7D1CE7" w14:textId="7FEAA3D5" w:rsidR="00610FFB" w:rsidRDefault="00610FFB" w:rsidP="0057520D">
      <w:pPr>
        <w:pStyle w:val="Sraopastraipa"/>
        <w:numPr>
          <w:ilvl w:val="1"/>
          <w:numId w:val="9"/>
        </w:numPr>
        <w:ind w:left="0" w:firstLine="709"/>
        <w:jc w:val="both"/>
        <w:rPr>
          <w:sz w:val="24"/>
          <w:szCs w:val="24"/>
        </w:rPr>
      </w:pPr>
      <w:r>
        <w:rPr>
          <w:sz w:val="24"/>
          <w:szCs w:val="24"/>
        </w:rPr>
        <w:t>Palaikymo paslaugos apmokamos pagal fiksuotą mėnesinį įkainį.</w:t>
      </w:r>
    </w:p>
    <w:p w14:paraId="679C153E" w14:textId="4DFE2720" w:rsidR="00610FFB" w:rsidRPr="008C2F8C" w:rsidRDefault="00610FFB" w:rsidP="0057520D">
      <w:pPr>
        <w:pStyle w:val="Sraopastraipa"/>
        <w:numPr>
          <w:ilvl w:val="1"/>
          <w:numId w:val="9"/>
        </w:numPr>
        <w:ind w:left="0" w:firstLine="709"/>
        <w:jc w:val="both"/>
        <w:rPr>
          <w:sz w:val="24"/>
          <w:szCs w:val="24"/>
        </w:rPr>
      </w:pPr>
      <w:r>
        <w:rPr>
          <w:sz w:val="24"/>
          <w:szCs w:val="24"/>
        </w:rPr>
        <w:t xml:space="preserve">Tiekėjas kiekvieną mėnesį privalo pateikti atliktų palaikymo paslaugų </w:t>
      </w:r>
      <w:r w:rsidR="00991C2F">
        <w:rPr>
          <w:sz w:val="24"/>
          <w:szCs w:val="24"/>
        </w:rPr>
        <w:t>ataskaitą</w:t>
      </w:r>
      <w:r>
        <w:rPr>
          <w:sz w:val="24"/>
          <w:szCs w:val="24"/>
        </w:rPr>
        <w:t>, bei pateikią sąskaitą – faktūrą.</w:t>
      </w:r>
    </w:p>
    <w:p w14:paraId="4DA02499" w14:textId="7E05CE02" w:rsidR="005936C7" w:rsidRPr="008C2F8C" w:rsidRDefault="00794A8E" w:rsidP="0057520D">
      <w:pPr>
        <w:pStyle w:val="Sraopastraipa"/>
        <w:numPr>
          <w:ilvl w:val="1"/>
          <w:numId w:val="9"/>
        </w:numPr>
        <w:ind w:left="0" w:firstLine="709"/>
        <w:jc w:val="both"/>
        <w:rPr>
          <w:sz w:val="24"/>
          <w:szCs w:val="24"/>
        </w:rPr>
      </w:pPr>
      <w:r>
        <w:rPr>
          <w:sz w:val="24"/>
          <w:szCs w:val="24"/>
        </w:rPr>
        <w:t>V</w:t>
      </w:r>
      <w:r w:rsidR="5902C3FF" w:rsidRPr="008C2F8C">
        <w:rPr>
          <w:sz w:val="24"/>
          <w:szCs w:val="24"/>
        </w:rPr>
        <w:t xml:space="preserve">ystymo paslaugos apima Perkančiosios organizacijos Pagalbos tarnybos PĮ naujų funkcionalumų projektavimą, programavimą, dokumentavimą, diegimą, atsakingų asmenų apmokymą dirbti su įdiegtais funkcionalumais, nustatytų trūkumų taisymą garantiniu laikotarpiu. Naujiems funkcionalumams turi galioti 12 mėn. </w:t>
      </w:r>
      <w:r w:rsidR="00847D87">
        <w:rPr>
          <w:sz w:val="24"/>
          <w:szCs w:val="24"/>
        </w:rPr>
        <w:t>t</w:t>
      </w:r>
      <w:r w:rsidR="5902C3FF" w:rsidRPr="008C2F8C">
        <w:rPr>
          <w:sz w:val="24"/>
          <w:szCs w:val="24"/>
        </w:rPr>
        <w:t>rūkumų taisymo garantija.</w:t>
      </w:r>
    </w:p>
    <w:p w14:paraId="13A8EF0E" w14:textId="79668907" w:rsidR="005936C7" w:rsidRPr="008C2F8C" w:rsidRDefault="5902C3FF" w:rsidP="0057520D">
      <w:pPr>
        <w:pStyle w:val="Sraopastraipa"/>
        <w:numPr>
          <w:ilvl w:val="1"/>
          <w:numId w:val="9"/>
        </w:numPr>
        <w:ind w:left="0" w:firstLine="709"/>
        <w:jc w:val="both"/>
        <w:rPr>
          <w:sz w:val="24"/>
          <w:szCs w:val="24"/>
        </w:rPr>
      </w:pPr>
      <w:r w:rsidRPr="008C2F8C">
        <w:rPr>
          <w:sz w:val="24"/>
          <w:szCs w:val="24"/>
        </w:rPr>
        <w:t xml:space="preserve"> </w:t>
      </w:r>
      <w:r w:rsidR="002F0DF6">
        <w:rPr>
          <w:sz w:val="24"/>
          <w:szCs w:val="24"/>
        </w:rPr>
        <w:t>V</w:t>
      </w:r>
      <w:r w:rsidRPr="008C2F8C">
        <w:rPr>
          <w:sz w:val="24"/>
          <w:szCs w:val="24"/>
        </w:rPr>
        <w:t xml:space="preserve">ystymo paslaugų teikimo laikotarpis – </w:t>
      </w:r>
      <w:r w:rsidR="0057520D">
        <w:rPr>
          <w:sz w:val="24"/>
          <w:szCs w:val="24"/>
        </w:rPr>
        <w:t>24</w:t>
      </w:r>
      <w:r w:rsidRPr="008C2F8C">
        <w:rPr>
          <w:sz w:val="24"/>
          <w:szCs w:val="24"/>
        </w:rPr>
        <w:t xml:space="preserve"> mėn</w:t>
      </w:r>
      <w:r w:rsidR="00CA1B80" w:rsidRPr="008C2F8C">
        <w:rPr>
          <w:sz w:val="24"/>
          <w:szCs w:val="24"/>
        </w:rPr>
        <w:t>.</w:t>
      </w:r>
      <w:r w:rsidRPr="008C2F8C">
        <w:rPr>
          <w:sz w:val="24"/>
          <w:szCs w:val="24"/>
        </w:rPr>
        <w:t xml:space="preserve"> nuo sutarties įsigaliojimo dienos arba ko</w:t>
      </w:r>
      <w:r w:rsidR="00A56FA8">
        <w:rPr>
          <w:sz w:val="24"/>
          <w:szCs w:val="24"/>
        </w:rPr>
        <w:t>l</w:t>
      </w:r>
      <w:r w:rsidRPr="008C2F8C">
        <w:rPr>
          <w:sz w:val="24"/>
          <w:szCs w:val="24"/>
        </w:rPr>
        <w:t xml:space="preserve"> bus išnaudota visa šiam pirkimui numatyta maksimali sutarties vertė, priklausomai nuo to kas baigsis anksčiau.</w:t>
      </w:r>
    </w:p>
    <w:p w14:paraId="52E7AE06" w14:textId="41A3D345" w:rsidR="005936C7" w:rsidRPr="008C2F8C" w:rsidRDefault="002F0DF6" w:rsidP="0057520D">
      <w:pPr>
        <w:pStyle w:val="Sraopastraipa"/>
        <w:numPr>
          <w:ilvl w:val="1"/>
          <w:numId w:val="9"/>
        </w:numPr>
        <w:ind w:left="0" w:firstLine="709"/>
        <w:jc w:val="both"/>
        <w:rPr>
          <w:sz w:val="24"/>
          <w:szCs w:val="24"/>
        </w:rPr>
      </w:pPr>
      <w:r>
        <w:rPr>
          <w:sz w:val="24"/>
          <w:szCs w:val="24"/>
        </w:rPr>
        <w:t>V</w:t>
      </w:r>
      <w:r w:rsidR="5902C3FF" w:rsidRPr="008C2F8C">
        <w:rPr>
          <w:sz w:val="24"/>
          <w:szCs w:val="24"/>
        </w:rPr>
        <w:t xml:space="preserve">ystymo paslaugų apimtis sutarties galiojimo laikotarpiu – </w:t>
      </w:r>
      <w:r w:rsidR="0057520D">
        <w:rPr>
          <w:sz w:val="24"/>
          <w:szCs w:val="24"/>
        </w:rPr>
        <w:t>500</w:t>
      </w:r>
      <w:r w:rsidR="5902C3FF" w:rsidRPr="008C2F8C">
        <w:rPr>
          <w:sz w:val="24"/>
          <w:szCs w:val="24"/>
        </w:rPr>
        <w:t xml:space="preserve"> paslaugų teikimo darbo valandų.</w:t>
      </w:r>
    </w:p>
    <w:p w14:paraId="1D0BF007" w14:textId="065A828C" w:rsidR="005936C7" w:rsidRPr="008C2F8C" w:rsidRDefault="002F0DF6" w:rsidP="0057520D">
      <w:pPr>
        <w:pStyle w:val="Sraopastraipa"/>
        <w:numPr>
          <w:ilvl w:val="1"/>
          <w:numId w:val="9"/>
        </w:numPr>
        <w:ind w:left="0" w:firstLine="709"/>
        <w:jc w:val="both"/>
        <w:rPr>
          <w:sz w:val="24"/>
          <w:szCs w:val="24"/>
        </w:rPr>
      </w:pPr>
      <w:r>
        <w:rPr>
          <w:sz w:val="24"/>
          <w:szCs w:val="24"/>
        </w:rPr>
        <w:t>V</w:t>
      </w:r>
      <w:r w:rsidR="5902C3FF" w:rsidRPr="008C2F8C">
        <w:rPr>
          <w:sz w:val="24"/>
          <w:szCs w:val="24"/>
        </w:rPr>
        <w:t>ystymo paslaugos užsakomos pagal poreikį. Perkančioji organizacija neįsipareigoja užsakyti viso sutartyje nurodyto paslaugų teikimo darbo valandų.</w:t>
      </w:r>
    </w:p>
    <w:p w14:paraId="6E03F9D5" w14:textId="77777777" w:rsidR="005936C7" w:rsidRPr="008C2F8C" w:rsidRDefault="005936C7" w:rsidP="0057520D">
      <w:pPr>
        <w:pStyle w:val="Pavadinimas"/>
        <w:ind w:firstLine="709"/>
        <w:jc w:val="both"/>
        <w:rPr>
          <w:szCs w:val="24"/>
        </w:rPr>
      </w:pPr>
    </w:p>
    <w:p w14:paraId="2994508C" w14:textId="77777777" w:rsidR="005936C7" w:rsidRPr="008C2F8C" w:rsidRDefault="00123897" w:rsidP="0057520D">
      <w:pPr>
        <w:pStyle w:val="Sraopastraipa"/>
        <w:numPr>
          <w:ilvl w:val="0"/>
          <w:numId w:val="9"/>
        </w:numPr>
        <w:ind w:left="0" w:firstLine="709"/>
        <w:jc w:val="both"/>
        <w:rPr>
          <w:b/>
          <w:bCs/>
          <w:sz w:val="24"/>
          <w:szCs w:val="24"/>
        </w:rPr>
      </w:pPr>
      <w:r w:rsidRPr="008C2F8C">
        <w:rPr>
          <w:b/>
          <w:bCs/>
          <w:sz w:val="24"/>
          <w:szCs w:val="24"/>
        </w:rPr>
        <w:t xml:space="preserve">REIKALAVIMAI PASLAUGOMS </w:t>
      </w:r>
    </w:p>
    <w:p w14:paraId="39E2E18D" w14:textId="77777777" w:rsidR="004059B4" w:rsidRPr="00B418EA" w:rsidRDefault="004059B4" w:rsidP="0057520D">
      <w:pPr>
        <w:numPr>
          <w:ilvl w:val="1"/>
          <w:numId w:val="9"/>
        </w:numPr>
        <w:tabs>
          <w:tab w:val="left" w:pos="851"/>
        </w:tabs>
        <w:suppressAutoHyphens/>
        <w:autoSpaceDE w:val="0"/>
        <w:autoSpaceDN w:val="0"/>
        <w:adjustRightInd w:val="0"/>
        <w:ind w:left="0" w:firstLine="709"/>
        <w:jc w:val="both"/>
        <w:rPr>
          <w:sz w:val="24"/>
          <w:szCs w:val="24"/>
        </w:rPr>
      </w:pPr>
      <w:r w:rsidRPr="00B418EA">
        <w:rPr>
          <w:sz w:val="24"/>
          <w:szCs w:val="24"/>
        </w:rPr>
        <w:t xml:space="preserve">PĮ techninis palaikymas – PĮ konsultacijų, mokymų, metodinės pagalbos, konsultacijų ir pagalbos techniniais klausimais, avarinių situacijų analizės bei šalinimo paslaugos, PĮ parametrų nustatymas, duomenų bazės analizės, perkančiosios organizacijos poreikių jo veiklai pagerinti aptarimai, darbų eigos aptarimai bei tvarkymo, perkėlimo eksploatuojamų programinių produktų palaikymo sistemos (paklausimų ar incidentų) administravimo paslaugos, kurios vykdomos užtikrinant asmens duomenų apsaugos įstatymo reikalavimus tiek, kiek numatyta atitinkamuose šalių susitarimuose paslaugos. </w:t>
      </w:r>
    </w:p>
    <w:p w14:paraId="4FF3BE21" w14:textId="77777777" w:rsidR="004059B4" w:rsidRPr="00B418EA" w:rsidRDefault="004059B4" w:rsidP="0057520D">
      <w:pPr>
        <w:numPr>
          <w:ilvl w:val="1"/>
          <w:numId w:val="9"/>
        </w:numPr>
        <w:tabs>
          <w:tab w:val="left" w:pos="1134"/>
        </w:tabs>
        <w:suppressAutoHyphens/>
        <w:autoSpaceDE w:val="0"/>
        <w:autoSpaceDN w:val="0"/>
        <w:adjustRightInd w:val="0"/>
        <w:ind w:left="0" w:firstLine="709"/>
        <w:contextualSpacing/>
        <w:jc w:val="both"/>
        <w:rPr>
          <w:sz w:val="24"/>
          <w:szCs w:val="24"/>
        </w:rPr>
      </w:pPr>
      <w:r w:rsidRPr="00B418EA">
        <w:rPr>
          <w:sz w:val="24"/>
          <w:szCs w:val="24"/>
        </w:rPr>
        <w:t>PĮ vystymas, papildant / pakeičiant sistemos funkcionalumą perkančiosios organizacijos pageidavimu:</w:t>
      </w:r>
    </w:p>
    <w:p w14:paraId="54D1E502" w14:textId="299B09B6" w:rsidR="004059B4" w:rsidRPr="00B418EA" w:rsidRDefault="004059B4" w:rsidP="008D13A5">
      <w:pPr>
        <w:pStyle w:val="Sraopastraipa"/>
        <w:numPr>
          <w:ilvl w:val="2"/>
          <w:numId w:val="9"/>
        </w:numPr>
        <w:tabs>
          <w:tab w:val="left" w:pos="993"/>
        </w:tabs>
        <w:suppressAutoHyphens/>
        <w:autoSpaceDE w:val="0"/>
        <w:autoSpaceDN w:val="0"/>
        <w:adjustRightInd w:val="0"/>
        <w:ind w:left="0" w:firstLine="709"/>
        <w:jc w:val="both"/>
        <w:rPr>
          <w:sz w:val="24"/>
          <w:szCs w:val="24"/>
        </w:rPr>
      </w:pPr>
      <w:r w:rsidRPr="00B418EA">
        <w:rPr>
          <w:sz w:val="24"/>
          <w:szCs w:val="24"/>
        </w:rPr>
        <w:t>Objekto vertinamoji analizė – perkančiosios organizacijos veiklos procesų, vidaus informacinių srautų ir jų tarpusavio sąsajų bei jų keliamų reikalavimų PĮ analizė, papildomo/keičiamo PĮ funkcionalumo ir ataskaitų poreikio nustatymas ir įvertinimas.</w:t>
      </w:r>
    </w:p>
    <w:p w14:paraId="134B6295" w14:textId="77777777" w:rsidR="004059B4" w:rsidRPr="00B418EA" w:rsidRDefault="004059B4" w:rsidP="008D13A5">
      <w:pPr>
        <w:pStyle w:val="Sraopastraipa"/>
        <w:numPr>
          <w:ilvl w:val="2"/>
          <w:numId w:val="9"/>
        </w:numPr>
        <w:tabs>
          <w:tab w:val="left" w:pos="720"/>
        </w:tabs>
        <w:suppressAutoHyphens/>
        <w:autoSpaceDE w:val="0"/>
        <w:autoSpaceDN w:val="0"/>
        <w:adjustRightInd w:val="0"/>
        <w:ind w:left="0" w:firstLine="709"/>
        <w:jc w:val="both"/>
        <w:rPr>
          <w:sz w:val="24"/>
          <w:szCs w:val="24"/>
        </w:rPr>
      </w:pPr>
      <w:r w:rsidRPr="00B418EA">
        <w:rPr>
          <w:sz w:val="24"/>
          <w:szCs w:val="24"/>
        </w:rPr>
        <w:t>Projektavimas – užduoties PĮ programavimo paslaugoms pagal perkančiosios</w:t>
      </w:r>
      <w:r w:rsidR="00723E0D" w:rsidRPr="00B418EA">
        <w:rPr>
          <w:sz w:val="24"/>
          <w:szCs w:val="24"/>
        </w:rPr>
        <w:t xml:space="preserve"> </w:t>
      </w:r>
      <w:r w:rsidRPr="00B418EA">
        <w:rPr>
          <w:sz w:val="24"/>
          <w:szCs w:val="24"/>
        </w:rPr>
        <w:t xml:space="preserve">organizacijos poreikius parengimas. </w:t>
      </w:r>
    </w:p>
    <w:p w14:paraId="4E11B456" w14:textId="77777777" w:rsidR="004059B4" w:rsidRPr="00EC3F87" w:rsidRDefault="004059B4" w:rsidP="008D13A5">
      <w:pPr>
        <w:pStyle w:val="Sraopastraipa"/>
        <w:numPr>
          <w:ilvl w:val="2"/>
          <w:numId w:val="9"/>
        </w:numPr>
        <w:tabs>
          <w:tab w:val="left" w:pos="993"/>
        </w:tabs>
        <w:suppressAutoHyphens/>
        <w:autoSpaceDE w:val="0"/>
        <w:autoSpaceDN w:val="0"/>
        <w:adjustRightInd w:val="0"/>
        <w:ind w:left="0" w:firstLine="709"/>
        <w:jc w:val="both"/>
        <w:rPr>
          <w:sz w:val="24"/>
          <w:szCs w:val="24"/>
        </w:rPr>
      </w:pPr>
      <w:r w:rsidRPr="00EC3F87">
        <w:rPr>
          <w:sz w:val="24"/>
          <w:szCs w:val="24"/>
        </w:rPr>
        <w:lastRenderedPageBreak/>
        <w:t>Programavimo paslaugos – papildomo PĮ funkcionalumo kūrimas ar kitų PĮ pakeitimų atlikimas sutinkamai su perkančiosios organizacijos ir tiekėjo patvirtintu PĮ papildymo/pakeitimo projektu.</w:t>
      </w:r>
    </w:p>
    <w:p w14:paraId="184028A7" w14:textId="77777777" w:rsidR="004059B4" w:rsidRPr="00EC3F87" w:rsidRDefault="00723E0D" w:rsidP="008D13A5">
      <w:pPr>
        <w:pStyle w:val="Sraopastraipa"/>
        <w:numPr>
          <w:ilvl w:val="2"/>
          <w:numId w:val="9"/>
        </w:numPr>
        <w:tabs>
          <w:tab w:val="left" w:pos="993"/>
        </w:tabs>
        <w:suppressAutoHyphens/>
        <w:autoSpaceDE w:val="0"/>
        <w:autoSpaceDN w:val="0"/>
        <w:adjustRightInd w:val="0"/>
        <w:ind w:left="0" w:firstLine="709"/>
        <w:jc w:val="both"/>
        <w:rPr>
          <w:sz w:val="24"/>
          <w:szCs w:val="24"/>
        </w:rPr>
      </w:pPr>
      <w:r w:rsidRPr="00EC3F87">
        <w:rPr>
          <w:sz w:val="24"/>
          <w:szCs w:val="24"/>
        </w:rPr>
        <w:t xml:space="preserve"> </w:t>
      </w:r>
      <w:r w:rsidR="004059B4" w:rsidRPr="00EC3F87">
        <w:rPr>
          <w:sz w:val="24"/>
          <w:szCs w:val="24"/>
        </w:rPr>
        <w:t xml:space="preserve">Bandomoji eksploatacija – perkančiosios organizacijos </w:t>
      </w:r>
      <w:proofErr w:type="spellStart"/>
      <w:r w:rsidR="004059B4" w:rsidRPr="00EC3F87">
        <w:rPr>
          <w:sz w:val="24"/>
          <w:szCs w:val="24"/>
        </w:rPr>
        <w:t>testinėje</w:t>
      </w:r>
      <w:proofErr w:type="spellEnd"/>
      <w:r w:rsidR="004059B4" w:rsidRPr="00EC3F87">
        <w:rPr>
          <w:sz w:val="24"/>
          <w:szCs w:val="24"/>
        </w:rPr>
        <w:t xml:space="preserve"> aplinkoje atliekama bandomoji naujo PĮ funkcionalumo ar kitų PĮ pakeitimų eksploatacija, naudojant perkančiosios organizacijos duomenis.</w:t>
      </w:r>
    </w:p>
    <w:p w14:paraId="7064473C" w14:textId="77777777" w:rsidR="004059B4" w:rsidRPr="00EC3F87" w:rsidRDefault="004059B4" w:rsidP="008D13A5">
      <w:pPr>
        <w:numPr>
          <w:ilvl w:val="2"/>
          <w:numId w:val="9"/>
        </w:numPr>
        <w:tabs>
          <w:tab w:val="left" w:pos="993"/>
        </w:tabs>
        <w:suppressAutoHyphens/>
        <w:autoSpaceDE w:val="0"/>
        <w:autoSpaceDN w:val="0"/>
        <w:adjustRightInd w:val="0"/>
        <w:ind w:left="0" w:firstLine="709"/>
        <w:jc w:val="both"/>
        <w:rPr>
          <w:sz w:val="24"/>
          <w:szCs w:val="24"/>
        </w:rPr>
      </w:pPr>
      <w:r w:rsidRPr="00EC3F87">
        <w:rPr>
          <w:sz w:val="24"/>
          <w:szCs w:val="24"/>
        </w:rPr>
        <w:t>PĮ papildymo/ pakeitimo projekto valdymas, organizacinės veiklos.</w:t>
      </w:r>
    </w:p>
    <w:p w14:paraId="520DCE51" w14:textId="77777777" w:rsidR="004059B4" w:rsidRPr="00EC3F87" w:rsidRDefault="004059B4" w:rsidP="008D13A5">
      <w:pPr>
        <w:numPr>
          <w:ilvl w:val="1"/>
          <w:numId w:val="9"/>
        </w:numPr>
        <w:suppressAutoHyphens/>
        <w:autoSpaceDE w:val="0"/>
        <w:autoSpaceDN w:val="0"/>
        <w:adjustRightInd w:val="0"/>
        <w:ind w:left="0" w:firstLine="709"/>
        <w:jc w:val="both"/>
        <w:rPr>
          <w:sz w:val="24"/>
          <w:szCs w:val="24"/>
        </w:rPr>
      </w:pPr>
      <w:r w:rsidRPr="00EC3F87">
        <w:rPr>
          <w:bCs/>
          <w:sz w:val="24"/>
          <w:szCs w:val="24"/>
        </w:rPr>
        <w:t>Konsultacija, mokymai, metodinė pagalba</w:t>
      </w:r>
      <w:r w:rsidRPr="00EC3F87">
        <w:rPr>
          <w:sz w:val="24"/>
          <w:szCs w:val="24"/>
        </w:rPr>
        <w:t xml:space="preserve"> – konsultacijų, mokymų darbo su PĮ klausimais, pagalbos, įsisavinant technologinį darbo su PĮ procesą, teikimas perkančiajai organizacijai. </w:t>
      </w:r>
      <w:r w:rsidR="007F5EC4" w:rsidRPr="00EC3F87">
        <w:rPr>
          <w:sz w:val="24"/>
          <w:szCs w:val="24"/>
        </w:rPr>
        <w:t xml:space="preserve">Perkančiosios organizacijos </w:t>
      </w:r>
      <w:r w:rsidR="5B35DD50" w:rsidRPr="00EC3F87">
        <w:rPr>
          <w:sz w:val="24"/>
          <w:szCs w:val="24"/>
        </w:rPr>
        <w:t xml:space="preserve">pageidavimu, metodinė pagalba turi būti teikiama Teams MS priemonėmis. </w:t>
      </w:r>
    </w:p>
    <w:p w14:paraId="76B0EDA3" w14:textId="77777777" w:rsidR="004059B4" w:rsidRPr="00EC3F87" w:rsidRDefault="004059B4" w:rsidP="008D13A5">
      <w:pPr>
        <w:numPr>
          <w:ilvl w:val="1"/>
          <w:numId w:val="9"/>
        </w:numPr>
        <w:tabs>
          <w:tab w:val="left" w:pos="709"/>
        </w:tabs>
        <w:suppressAutoHyphens/>
        <w:autoSpaceDE w:val="0"/>
        <w:autoSpaceDN w:val="0"/>
        <w:adjustRightInd w:val="0"/>
        <w:ind w:left="0" w:firstLine="709"/>
        <w:jc w:val="both"/>
        <w:rPr>
          <w:sz w:val="24"/>
          <w:szCs w:val="24"/>
        </w:rPr>
      </w:pPr>
      <w:r w:rsidRPr="00EC3F87">
        <w:rPr>
          <w:sz w:val="24"/>
          <w:szCs w:val="24"/>
        </w:rPr>
        <w:t>Skubi duomenų bazės analizė – duomenų bazės analizė atliekama per 24 (dvidešimt keturias) darbo valandas nuo duomenų bazės ir perkančiosios organizacijos raštu nurodytų problemų gavimo.</w:t>
      </w:r>
    </w:p>
    <w:p w14:paraId="7C997BD9" w14:textId="77777777" w:rsidR="004059B4" w:rsidRPr="00EC3F87" w:rsidRDefault="004059B4" w:rsidP="008D13A5">
      <w:pPr>
        <w:numPr>
          <w:ilvl w:val="1"/>
          <w:numId w:val="9"/>
        </w:numPr>
        <w:tabs>
          <w:tab w:val="left" w:pos="709"/>
        </w:tabs>
        <w:suppressAutoHyphens/>
        <w:autoSpaceDE w:val="0"/>
        <w:autoSpaceDN w:val="0"/>
        <w:adjustRightInd w:val="0"/>
        <w:ind w:left="0" w:firstLine="709"/>
        <w:jc w:val="both"/>
        <w:rPr>
          <w:sz w:val="24"/>
          <w:szCs w:val="24"/>
        </w:rPr>
      </w:pPr>
      <w:r w:rsidRPr="00EC3F87">
        <w:rPr>
          <w:sz w:val="24"/>
          <w:szCs w:val="24"/>
        </w:rPr>
        <w:t>PĮ klaida – dėl tiekėjo kaltės atsiradęs PĮ sutrikimas:</w:t>
      </w:r>
    </w:p>
    <w:p w14:paraId="27313AEE" w14:textId="77777777" w:rsidR="004059B4" w:rsidRPr="008C2F8C" w:rsidRDefault="004059B4" w:rsidP="008D13A5">
      <w:pPr>
        <w:pStyle w:val="Sraopastraipa"/>
        <w:numPr>
          <w:ilvl w:val="2"/>
          <w:numId w:val="9"/>
        </w:numPr>
        <w:tabs>
          <w:tab w:val="left" w:pos="1134"/>
          <w:tab w:val="left" w:pos="1560"/>
        </w:tabs>
        <w:suppressAutoHyphens/>
        <w:autoSpaceDE w:val="0"/>
        <w:autoSpaceDN w:val="0"/>
        <w:adjustRightInd w:val="0"/>
        <w:ind w:left="0" w:firstLine="709"/>
        <w:jc w:val="both"/>
        <w:rPr>
          <w:sz w:val="24"/>
          <w:szCs w:val="24"/>
        </w:rPr>
      </w:pPr>
      <w:r w:rsidRPr="00EC3F87">
        <w:rPr>
          <w:sz w:val="24"/>
          <w:szCs w:val="24"/>
        </w:rPr>
        <w:t>dėl kurios nėra galimybės naudotis PĮ funkcionalumu, perkančiosios organizacijos reikalavimuose (nurodytuose tiekėjo ir perkančiosios organizacijos patvirtintuose perkančiosios organizacijos pageidaujamo</w:t>
      </w:r>
      <w:r w:rsidRPr="008C2F8C">
        <w:rPr>
          <w:sz w:val="24"/>
          <w:szCs w:val="24"/>
        </w:rPr>
        <w:t xml:space="preserve"> PĮ papildymo/pakeitimo projektuose) nurodytu PĮ funkcionalumu, gauti nurodytus rezultatus;</w:t>
      </w:r>
    </w:p>
    <w:p w14:paraId="26AE831F" w14:textId="77777777" w:rsidR="004059B4" w:rsidRPr="008C2F8C" w:rsidRDefault="004059B4" w:rsidP="008D13A5">
      <w:pPr>
        <w:numPr>
          <w:ilvl w:val="2"/>
          <w:numId w:val="9"/>
        </w:numPr>
        <w:tabs>
          <w:tab w:val="left" w:pos="993"/>
          <w:tab w:val="left" w:pos="1560"/>
        </w:tabs>
        <w:suppressAutoHyphens/>
        <w:autoSpaceDE w:val="0"/>
        <w:autoSpaceDN w:val="0"/>
        <w:adjustRightInd w:val="0"/>
        <w:ind w:left="0" w:firstLine="709"/>
        <w:jc w:val="both"/>
        <w:rPr>
          <w:sz w:val="24"/>
          <w:szCs w:val="24"/>
        </w:rPr>
      </w:pPr>
      <w:r w:rsidRPr="008C2F8C">
        <w:rPr>
          <w:sz w:val="24"/>
          <w:szCs w:val="24"/>
        </w:rPr>
        <w:t>kai PĮ negalima gauti rezultato, numatyto PĮ naudotojo vadove;</w:t>
      </w:r>
    </w:p>
    <w:p w14:paraId="0FE8FAC1" w14:textId="77777777" w:rsidR="004059B4" w:rsidRPr="008C2F8C" w:rsidRDefault="004059B4" w:rsidP="008D13A5">
      <w:pPr>
        <w:numPr>
          <w:ilvl w:val="2"/>
          <w:numId w:val="9"/>
        </w:numPr>
        <w:tabs>
          <w:tab w:val="left" w:pos="993"/>
          <w:tab w:val="left" w:pos="1560"/>
        </w:tabs>
        <w:suppressAutoHyphens/>
        <w:autoSpaceDE w:val="0"/>
        <w:autoSpaceDN w:val="0"/>
        <w:adjustRightInd w:val="0"/>
        <w:ind w:left="0" w:firstLine="709"/>
        <w:jc w:val="both"/>
        <w:rPr>
          <w:sz w:val="24"/>
          <w:szCs w:val="24"/>
        </w:rPr>
      </w:pPr>
      <w:r w:rsidRPr="008C2F8C">
        <w:rPr>
          <w:sz w:val="24"/>
          <w:szCs w:val="24"/>
        </w:rPr>
        <w:t>dėl PĮ versijos atnaujinimo prarastas PĮ ar pagal perkančiosios organizacijos poreikį atliktų PĮ papildymų/</w:t>
      </w:r>
      <w:r w:rsidRPr="008C2F8C" w:rsidDel="00CE79ED">
        <w:rPr>
          <w:sz w:val="24"/>
          <w:szCs w:val="24"/>
        </w:rPr>
        <w:t xml:space="preserve"> </w:t>
      </w:r>
      <w:r w:rsidRPr="008C2F8C">
        <w:rPr>
          <w:sz w:val="24"/>
          <w:szCs w:val="24"/>
        </w:rPr>
        <w:t>pakeitimų funkcionalumas.</w:t>
      </w:r>
    </w:p>
    <w:p w14:paraId="77E88451" w14:textId="77777777" w:rsidR="004059B4" w:rsidRPr="008C2F8C" w:rsidRDefault="004059B4" w:rsidP="008D13A5">
      <w:pPr>
        <w:numPr>
          <w:ilvl w:val="2"/>
          <w:numId w:val="9"/>
        </w:numPr>
        <w:tabs>
          <w:tab w:val="left" w:pos="993"/>
          <w:tab w:val="left" w:pos="1560"/>
        </w:tabs>
        <w:suppressAutoHyphens/>
        <w:autoSpaceDE w:val="0"/>
        <w:autoSpaceDN w:val="0"/>
        <w:adjustRightInd w:val="0"/>
        <w:ind w:left="0" w:firstLine="709"/>
        <w:jc w:val="both"/>
        <w:rPr>
          <w:sz w:val="24"/>
          <w:szCs w:val="24"/>
        </w:rPr>
      </w:pPr>
      <w:r w:rsidRPr="008C2F8C">
        <w:rPr>
          <w:sz w:val="24"/>
          <w:szCs w:val="24"/>
        </w:rPr>
        <w:t>PĮ klaidų lygiai pagal jų sukeltų pasekmių svarbą:</w:t>
      </w:r>
    </w:p>
    <w:p w14:paraId="2E291F32" w14:textId="77777777" w:rsidR="004059B4" w:rsidRPr="008C2F8C" w:rsidRDefault="004059B4" w:rsidP="008D13A5">
      <w:pPr>
        <w:numPr>
          <w:ilvl w:val="3"/>
          <w:numId w:val="9"/>
        </w:numPr>
        <w:tabs>
          <w:tab w:val="left" w:pos="993"/>
          <w:tab w:val="left" w:pos="1134"/>
          <w:tab w:val="left" w:pos="1276"/>
          <w:tab w:val="left" w:pos="1418"/>
          <w:tab w:val="left" w:pos="1560"/>
          <w:tab w:val="left" w:pos="1701"/>
        </w:tabs>
        <w:suppressAutoHyphens/>
        <w:autoSpaceDN w:val="0"/>
        <w:ind w:left="0" w:firstLine="709"/>
        <w:jc w:val="both"/>
        <w:rPr>
          <w:sz w:val="24"/>
          <w:szCs w:val="24"/>
        </w:rPr>
      </w:pPr>
      <w:r w:rsidRPr="008C2F8C">
        <w:rPr>
          <w:sz w:val="24"/>
          <w:szCs w:val="24"/>
        </w:rPr>
        <w:t xml:space="preserve">Jei negalima atlikti pagrindinių operacijų PĮ pagalba, klaida vertinama kaip </w:t>
      </w:r>
      <w:r w:rsidRPr="008C2F8C">
        <w:rPr>
          <w:b/>
          <w:sz w:val="24"/>
          <w:szCs w:val="24"/>
        </w:rPr>
        <w:t>aukščiausio prioriteto.</w:t>
      </w:r>
    </w:p>
    <w:p w14:paraId="7A9EA018" w14:textId="7DB37068" w:rsidR="004059B4" w:rsidRPr="008C2F8C" w:rsidRDefault="004059B4" w:rsidP="008D13A5">
      <w:pPr>
        <w:numPr>
          <w:ilvl w:val="3"/>
          <w:numId w:val="9"/>
        </w:numPr>
        <w:tabs>
          <w:tab w:val="left" w:pos="993"/>
          <w:tab w:val="left" w:pos="1134"/>
          <w:tab w:val="left" w:pos="1701"/>
        </w:tabs>
        <w:suppressAutoHyphens/>
        <w:autoSpaceDN w:val="0"/>
        <w:ind w:left="0" w:firstLine="709"/>
        <w:jc w:val="both"/>
        <w:rPr>
          <w:sz w:val="24"/>
          <w:szCs w:val="24"/>
        </w:rPr>
      </w:pPr>
      <w:r w:rsidRPr="008C2F8C">
        <w:rPr>
          <w:sz w:val="24"/>
          <w:szCs w:val="24"/>
        </w:rPr>
        <w:t xml:space="preserve">Jei punkte </w:t>
      </w:r>
      <w:r w:rsidR="00CA1B80" w:rsidRPr="008C2F8C">
        <w:rPr>
          <w:sz w:val="24"/>
          <w:szCs w:val="24"/>
        </w:rPr>
        <w:t>3.</w:t>
      </w:r>
      <w:r w:rsidR="008D13A5">
        <w:rPr>
          <w:sz w:val="24"/>
          <w:szCs w:val="24"/>
        </w:rPr>
        <w:t>5</w:t>
      </w:r>
      <w:r w:rsidR="00CA1B80" w:rsidRPr="008C2F8C">
        <w:rPr>
          <w:sz w:val="24"/>
          <w:szCs w:val="24"/>
        </w:rPr>
        <w:t>.4.1.</w:t>
      </w:r>
      <w:r w:rsidRPr="008C2F8C">
        <w:rPr>
          <w:sz w:val="24"/>
          <w:szCs w:val="24"/>
        </w:rPr>
        <w:t xml:space="preserve"> nurodytą funkcionalumą ar rezultatus galima gauti kitu būdu, apeinant klaidą, klaida vertinama kaip </w:t>
      </w:r>
      <w:r w:rsidRPr="008C2F8C">
        <w:rPr>
          <w:b/>
          <w:sz w:val="24"/>
          <w:szCs w:val="24"/>
        </w:rPr>
        <w:t>vidutinio prioriteto</w:t>
      </w:r>
      <w:r w:rsidRPr="008C2F8C">
        <w:rPr>
          <w:sz w:val="24"/>
          <w:szCs w:val="24"/>
        </w:rPr>
        <w:t>.</w:t>
      </w:r>
    </w:p>
    <w:p w14:paraId="3270BE3E" w14:textId="77777777" w:rsidR="004059B4" w:rsidRPr="008C2F8C" w:rsidRDefault="004059B4" w:rsidP="008D13A5">
      <w:pPr>
        <w:numPr>
          <w:ilvl w:val="3"/>
          <w:numId w:val="9"/>
        </w:numPr>
        <w:tabs>
          <w:tab w:val="left" w:pos="993"/>
          <w:tab w:val="left" w:pos="1134"/>
          <w:tab w:val="left" w:pos="1701"/>
        </w:tabs>
        <w:suppressAutoHyphens/>
        <w:autoSpaceDN w:val="0"/>
        <w:ind w:left="0" w:firstLine="709"/>
        <w:jc w:val="both"/>
        <w:rPr>
          <w:sz w:val="24"/>
          <w:szCs w:val="24"/>
        </w:rPr>
      </w:pPr>
      <w:r w:rsidRPr="008C2F8C">
        <w:rPr>
          <w:sz w:val="24"/>
          <w:szCs w:val="24"/>
        </w:rPr>
        <w:t xml:space="preserve">Kitos problemos vertinamos kaip </w:t>
      </w:r>
      <w:r w:rsidRPr="008C2F8C">
        <w:rPr>
          <w:b/>
          <w:sz w:val="24"/>
          <w:szCs w:val="24"/>
        </w:rPr>
        <w:t>žemo prioriteto</w:t>
      </w:r>
      <w:r w:rsidRPr="008C2F8C">
        <w:rPr>
          <w:sz w:val="24"/>
          <w:szCs w:val="24"/>
        </w:rPr>
        <w:t xml:space="preserve">, atskirais atvejais – kaip </w:t>
      </w:r>
      <w:r w:rsidRPr="008C2F8C">
        <w:rPr>
          <w:b/>
          <w:sz w:val="24"/>
          <w:szCs w:val="24"/>
        </w:rPr>
        <w:t>vidutinio prioriteto</w:t>
      </w:r>
      <w:r w:rsidRPr="008C2F8C">
        <w:rPr>
          <w:sz w:val="24"/>
          <w:szCs w:val="24"/>
        </w:rPr>
        <w:t>.</w:t>
      </w:r>
    </w:p>
    <w:p w14:paraId="2A3F1E60" w14:textId="000CABE2" w:rsidR="008D0D91" w:rsidRPr="008C2F8C" w:rsidRDefault="008D0D91" w:rsidP="0057520D">
      <w:pPr>
        <w:tabs>
          <w:tab w:val="left" w:pos="993"/>
          <w:tab w:val="left" w:pos="1134"/>
          <w:tab w:val="left" w:pos="1701"/>
        </w:tabs>
        <w:suppressAutoHyphens/>
        <w:autoSpaceDN w:val="0"/>
        <w:ind w:firstLine="709"/>
        <w:jc w:val="both"/>
        <w:rPr>
          <w:sz w:val="24"/>
          <w:szCs w:val="24"/>
        </w:rPr>
      </w:pPr>
    </w:p>
    <w:p w14:paraId="03C1AC48" w14:textId="0E1E829C" w:rsidR="00ED3C18" w:rsidRPr="00991C2F" w:rsidRDefault="00ED3C18" w:rsidP="008D13A5">
      <w:pPr>
        <w:pStyle w:val="Sraopastraipa"/>
        <w:numPr>
          <w:ilvl w:val="0"/>
          <w:numId w:val="9"/>
        </w:numPr>
        <w:ind w:left="0" w:firstLine="709"/>
        <w:jc w:val="both"/>
        <w:rPr>
          <w:b/>
          <w:sz w:val="24"/>
          <w:szCs w:val="24"/>
        </w:rPr>
      </w:pPr>
      <w:r w:rsidRPr="008C2F8C">
        <w:rPr>
          <w:b/>
          <w:sz w:val="24"/>
          <w:szCs w:val="24"/>
        </w:rPr>
        <w:t>REIKALAVIMAI</w:t>
      </w:r>
      <w:r>
        <w:rPr>
          <w:b/>
          <w:sz w:val="24"/>
          <w:szCs w:val="24"/>
        </w:rPr>
        <w:t xml:space="preserve"> VYSTYMO</w:t>
      </w:r>
      <w:r w:rsidRPr="008C2F8C">
        <w:rPr>
          <w:b/>
          <w:sz w:val="24"/>
          <w:szCs w:val="24"/>
        </w:rPr>
        <w:t xml:space="preserve"> PASLAUGŲ UŽSAKYMUI</w:t>
      </w:r>
    </w:p>
    <w:p w14:paraId="24144A64" w14:textId="4CF2D9E8" w:rsidR="008D0D91" w:rsidRPr="007563C5" w:rsidRDefault="00ED3C18" w:rsidP="008D13A5">
      <w:pPr>
        <w:pStyle w:val="Sraopastraipa"/>
        <w:numPr>
          <w:ilvl w:val="1"/>
          <w:numId w:val="9"/>
        </w:numPr>
        <w:ind w:left="0" w:firstLine="709"/>
        <w:jc w:val="both"/>
        <w:rPr>
          <w:sz w:val="24"/>
          <w:szCs w:val="24"/>
        </w:rPr>
      </w:pPr>
      <w:r>
        <w:rPr>
          <w:sz w:val="24"/>
          <w:szCs w:val="24"/>
        </w:rPr>
        <w:t>V</w:t>
      </w:r>
      <w:r w:rsidR="008D0D91" w:rsidRPr="008C2F8C">
        <w:rPr>
          <w:sz w:val="24"/>
          <w:szCs w:val="24"/>
        </w:rPr>
        <w:t>ystym</w:t>
      </w:r>
      <w:r>
        <w:rPr>
          <w:sz w:val="24"/>
          <w:szCs w:val="24"/>
        </w:rPr>
        <w:t>o paslaugos</w:t>
      </w:r>
      <w:r w:rsidR="008D0D91" w:rsidRPr="008C2F8C">
        <w:rPr>
          <w:sz w:val="24"/>
          <w:szCs w:val="24"/>
        </w:rPr>
        <w:t xml:space="preserve"> užsakom</w:t>
      </w:r>
      <w:r>
        <w:rPr>
          <w:sz w:val="24"/>
          <w:szCs w:val="24"/>
        </w:rPr>
        <w:t>os</w:t>
      </w:r>
      <w:r w:rsidR="008D0D91" w:rsidRPr="008C2F8C">
        <w:rPr>
          <w:sz w:val="24"/>
          <w:szCs w:val="24"/>
        </w:rPr>
        <w:t xml:space="preserve"> pagal suderintus paslaugų</w:t>
      </w:r>
      <w:r w:rsidR="00692D54">
        <w:rPr>
          <w:sz w:val="24"/>
          <w:szCs w:val="24"/>
        </w:rPr>
        <w:t xml:space="preserve"> poreikio</w:t>
      </w:r>
      <w:r w:rsidR="008D0D91" w:rsidRPr="008C2F8C">
        <w:rPr>
          <w:sz w:val="24"/>
          <w:szCs w:val="24"/>
        </w:rPr>
        <w:t xml:space="preserve"> užsakymus, kuriuos Perkančioji organizacija teikia paslaugų Teikėjui pagal nustatytą formą (techninės specifikacijos Priedas Nr. 1). Už juos atsiskaitoma pagal fiksuotą</w:t>
      </w:r>
      <w:r w:rsidR="00CA1B80" w:rsidRPr="008C2F8C">
        <w:rPr>
          <w:sz w:val="24"/>
          <w:szCs w:val="24"/>
        </w:rPr>
        <w:t xml:space="preserve"> val</w:t>
      </w:r>
      <w:r w:rsidR="008D13A5">
        <w:rPr>
          <w:sz w:val="24"/>
          <w:szCs w:val="24"/>
        </w:rPr>
        <w:t>andinį</w:t>
      </w:r>
      <w:r w:rsidR="008D0D91" w:rsidRPr="008C2F8C">
        <w:rPr>
          <w:sz w:val="24"/>
          <w:szCs w:val="24"/>
        </w:rPr>
        <w:t xml:space="preserve"> įkainį.</w:t>
      </w:r>
    </w:p>
    <w:p w14:paraId="397696FA" w14:textId="1FBA5D56" w:rsidR="00692D54" w:rsidRDefault="00ED3C18" w:rsidP="008D13A5">
      <w:pPr>
        <w:pStyle w:val="Sraopastraipa"/>
        <w:numPr>
          <w:ilvl w:val="1"/>
          <w:numId w:val="9"/>
        </w:numPr>
        <w:ind w:left="0" w:firstLine="709"/>
        <w:jc w:val="both"/>
        <w:rPr>
          <w:sz w:val="24"/>
          <w:szCs w:val="24"/>
        </w:rPr>
      </w:pPr>
      <w:r>
        <w:rPr>
          <w:sz w:val="24"/>
          <w:szCs w:val="24"/>
        </w:rPr>
        <w:t>V</w:t>
      </w:r>
      <w:r w:rsidR="008D0D91" w:rsidRPr="008C2F8C">
        <w:rPr>
          <w:sz w:val="24"/>
          <w:szCs w:val="24"/>
        </w:rPr>
        <w:t>ystymo paslaugų iniciavimas:</w:t>
      </w:r>
    </w:p>
    <w:p w14:paraId="158AB496" w14:textId="77777777" w:rsidR="00692D54" w:rsidRPr="00692D54" w:rsidRDefault="00692D54" w:rsidP="008D13A5">
      <w:pPr>
        <w:pStyle w:val="Sraopastraipa"/>
        <w:numPr>
          <w:ilvl w:val="1"/>
          <w:numId w:val="9"/>
        </w:numPr>
        <w:ind w:left="0" w:firstLine="709"/>
        <w:jc w:val="both"/>
        <w:rPr>
          <w:sz w:val="24"/>
          <w:szCs w:val="24"/>
        </w:rPr>
      </w:pPr>
      <w:r w:rsidRPr="007F5EC4">
        <w:rPr>
          <w:sz w:val="24"/>
          <w:szCs w:val="24"/>
        </w:rPr>
        <w:t xml:space="preserve">Tiekėjo atstovas, gavęs poreikio užsakymą, per 5 d. d. įvertina paslaugoms realizuoti reikalingą preliminarų laiką ir pateikia papildytą poreikio užsakymą (Priedas Nr. 1) el. paštu už sutarties vykdymą atsakingam Perkančiosios organizacijos asmeniui. </w:t>
      </w:r>
    </w:p>
    <w:p w14:paraId="053EA813" w14:textId="222FAD77" w:rsidR="002D5F12" w:rsidRPr="002D5F12" w:rsidRDefault="00692D54" w:rsidP="008D13A5">
      <w:pPr>
        <w:pStyle w:val="Sraopastraipa"/>
        <w:numPr>
          <w:ilvl w:val="1"/>
          <w:numId w:val="9"/>
        </w:numPr>
        <w:ind w:left="0" w:firstLine="709"/>
        <w:jc w:val="both"/>
        <w:rPr>
          <w:sz w:val="24"/>
          <w:szCs w:val="24"/>
        </w:rPr>
      </w:pPr>
      <w:r w:rsidRPr="007F5EC4">
        <w:rPr>
          <w:sz w:val="24"/>
          <w:szCs w:val="24"/>
        </w:rPr>
        <w:t xml:space="preserve">Už sutarties vykdymą </w:t>
      </w:r>
      <w:r w:rsidR="00A148DE" w:rsidRPr="007F5EC4">
        <w:rPr>
          <w:sz w:val="24"/>
          <w:szCs w:val="24"/>
        </w:rPr>
        <w:t>Perkančiosios organizacijos</w:t>
      </w:r>
      <w:r w:rsidRPr="007F5EC4">
        <w:rPr>
          <w:sz w:val="24"/>
          <w:szCs w:val="24"/>
        </w:rPr>
        <w:t xml:space="preserve"> atsakingas asmuo per 5 d. d. peržiūri ir patvirtina arba atšaukia poreikio užsakymą, jei reikia – pateikia pastabas. Jei pastabos nepateikiamos per 5 d</w:t>
      </w:r>
      <w:r w:rsidR="00536A60">
        <w:rPr>
          <w:sz w:val="24"/>
          <w:szCs w:val="24"/>
        </w:rPr>
        <w:t>.</w:t>
      </w:r>
      <w:r w:rsidRPr="007F5EC4">
        <w:rPr>
          <w:sz w:val="24"/>
          <w:szCs w:val="24"/>
        </w:rPr>
        <w:t xml:space="preserve"> d</w:t>
      </w:r>
      <w:r w:rsidR="00536A60">
        <w:rPr>
          <w:sz w:val="24"/>
          <w:szCs w:val="24"/>
        </w:rPr>
        <w:t>.</w:t>
      </w:r>
      <w:r w:rsidRPr="007F5EC4">
        <w:rPr>
          <w:sz w:val="24"/>
          <w:szCs w:val="24"/>
        </w:rPr>
        <w:t xml:space="preserve"> arba už sutarties vykdymą atsakingas </w:t>
      </w:r>
      <w:r w:rsidR="00A148DE" w:rsidRPr="007F5EC4">
        <w:rPr>
          <w:sz w:val="24"/>
          <w:szCs w:val="24"/>
        </w:rPr>
        <w:t>Perkančiosios organizacijos</w:t>
      </w:r>
      <w:r w:rsidRPr="007F5EC4">
        <w:rPr>
          <w:sz w:val="24"/>
          <w:szCs w:val="24"/>
        </w:rPr>
        <w:t xml:space="preserve"> asmuo neinformuoja </w:t>
      </w:r>
      <w:r w:rsidR="00A148DE" w:rsidRPr="007F5EC4">
        <w:rPr>
          <w:sz w:val="24"/>
          <w:szCs w:val="24"/>
        </w:rPr>
        <w:t>T</w:t>
      </w:r>
      <w:r w:rsidRPr="007F5EC4">
        <w:rPr>
          <w:sz w:val="24"/>
          <w:szCs w:val="24"/>
        </w:rPr>
        <w:t xml:space="preserve">iekėjo </w:t>
      </w:r>
      <w:r w:rsidR="00A148DE" w:rsidRPr="007F5EC4">
        <w:rPr>
          <w:sz w:val="24"/>
          <w:szCs w:val="24"/>
        </w:rPr>
        <w:t>atstovo</w:t>
      </w:r>
      <w:r w:rsidRPr="007F5EC4">
        <w:rPr>
          <w:sz w:val="24"/>
          <w:szCs w:val="24"/>
        </w:rPr>
        <w:t xml:space="preserve"> apie ilgesnį terminą, reikalingą pastaboms pateikti, laikoma, kad pastabų nėra ir poreikis atšaukiamas. </w:t>
      </w:r>
    </w:p>
    <w:p w14:paraId="4FC2A29D" w14:textId="77777777" w:rsidR="002D5F12" w:rsidRPr="002D5F12" w:rsidRDefault="00692D54" w:rsidP="008D13A5">
      <w:pPr>
        <w:pStyle w:val="Sraopastraipa"/>
        <w:numPr>
          <w:ilvl w:val="1"/>
          <w:numId w:val="9"/>
        </w:numPr>
        <w:ind w:left="0" w:firstLine="709"/>
        <w:jc w:val="both"/>
        <w:rPr>
          <w:sz w:val="24"/>
          <w:szCs w:val="24"/>
        </w:rPr>
      </w:pPr>
      <w:r w:rsidRPr="007F5EC4">
        <w:rPr>
          <w:sz w:val="24"/>
          <w:szCs w:val="24"/>
        </w:rPr>
        <w:t xml:space="preserve">Patvirtinus </w:t>
      </w:r>
      <w:r w:rsidR="002D5F12" w:rsidRPr="007F5EC4">
        <w:rPr>
          <w:sz w:val="24"/>
          <w:szCs w:val="24"/>
        </w:rPr>
        <w:t>u</w:t>
      </w:r>
      <w:r w:rsidRPr="007F5EC4">
        <w:rPr>
          <w:sz w:val="24"/>
          <w:szCs w:val="24"/>
        </w:rPr>
        <w:t xml:space="preserve">ž sutarties vykdymą atsakingam </w:t>
      </w:r>
      <w:r w:rsidR="002D5F12" w:rsidRPr="007F5EC4">
        <w:rPr>
          <w:sz w:val="24"/>
          <w:szCs w:val="24"/>
        </w:rPr>
        <w:t>Perkančiosios organizacijos</w:t>
      </w:r>
      <w:r w:rsidRPr="007F5EC4">
        <w:rPr>
          <w:sz w:val="24"/>
          <w:szCs w:val="24"/>
        </w:rPr>
        <w:t xml:space="preserve"> asmeniui poreikio užsakymą</w:t>
      </w:r>
      <w:r w:rsidR="005960E7">
        <w:rPr>
          <w:sz w:val="24"/>
          <w:szCs w:val="24"/>
        </w:rPr>
        <w:t>,</w:t>
      </w:r>
      <w:r w:rsidRPr="007F5EC4">
        <w:rPr>
          <w:sz w:val="24"/>
          <w:szCs w:val="24"/>
        </w:rPr>
        <w:t xml:space="preserve"> </w:t>
      </w:r>
      <w:r w:rsidR="005960E7">
        <w:rPr>
          <w:sz w:val="24"/>
          <w:szCs w:val="24"/>
        </w:rPr>
        <w:t>i</w:t>
      </w:r>
      <w:r w:rsidRPr="007F5EC4">
        <w:rPr>
          <w:sz w:val="24"/>
          <w:szCs w:val="24"/>
        </w:rPr>
        <w:t>nicijuojamas</w:t>
      </w:r>
      <w:r w:rsidR="002D5F12" w:rsidRPr="007F5EC4">
        <w:rPr>
          <w:sz w:val="24"/>
          <w:szCs w:val="24"/>
        </w:rPr>
        <w:t xml:space="preserve"> </w:t>
      </w:r>
      <w:r w:rsidRPr="007F5EC4">
        <w:rPr>
          <w:sz w:val="24"/>
          <w:szCs w:val="24"/>
        </w:rPr>
        <w:t xml:space="preserve">poreikio užsakymo pasirašymas tarp </w:t>
      </w:r>
      <w:r w:rsidR="002D5F12" w:rsidRPr="007F5EC4">
        <w:rPr>
          <w:sz w:val="24"/>
          <w:szCs w:val="24"/>
        </w:rPr>
        <w:t>u</w:t>
      </w:r>
      <w:r w:rsidRPr="007F5EC4">
        <w:rPr>
          <w:sz w:val="24"/>
          <w:szCs w:val="24"/>
        </w:rPr>
        <w:t xml:space="preserve">ž sutarties vykdymą atsakingo </w:t>
      </w:r>
      <w:r w:rsidR="002D5F12" w:rsidRPr="007F5EC4">
        <w:rPr>
          <w:sz w:val="24"/>
          <w:szCs w:val="24"/>
        </w:rPr>
        <w:t>Perkančiosios organizacijos</w:t>
      </w:r>
      <w:r w:rsidRPr="007F5EC4">
        <w:rPr>
          <w:sz w:val="24"/>
          <w:szCs w:val="24"/>
        </w:rPr>
        <w:t xml:space="preserve"> asmens ir </w:t>
      </w:r>
      <w:r w:rsidR="002D5F12" w:rsidRPr="007F5EC4">
        <w:rPr>
          <w:sz w:val="24"/>
          <w:szCs w:val="24"/>
        </w:rPr>
        <w:t>T</w:t>
      </w:r>
      <w:r w:rsidRPr="007F5EC4">
        <w:rPr>
          <w:sz w:val="24"/>
          <w:szCs w:val="24"/>
        </w:rPr>
        <w:t xml:space="preserve">iekėjo </w:t>
      </w:r>
      <w:r w:rsidR="002D5F12" w:rsidRPr="007F5EC4">
        <w:rPr>
          <w:sz w:val="24"/>
          <w:szCs w:val="24"/>
        </w:rPr>
        <w:t>atstovo</w:t>
      </w:r>
      <w:r w:rsidRPr="007F5EC4">
        <w:rPr>
          <w:sz w:val="24"/>
          <w:szCs w:val="24"/>
        </w:rPr>
        <w:t xml:space="preserve">. </w:t>
      </w:r>
    </w:p>
    <w:p w14:paraId="78E54656" w14:textId="77777777" w:rsidR="002D5F12" w:rsidRPr="002D5F12" w:rsidRDefault="002D5F12" w:rsidP="008D13A5">
      <w:pPr>
        <w:pStyle w:val="Sraopastraipa"/>
        <w:numPr>
          <w:ilvl w:val="1"/>
          <w:numId w:val="9"/>
        </w:numPr>
        <w:ind w:left="0" w:firstLine="709"/>
        <w:jc w:val="both"/>
        <w:rPr>
          <w:sz w:val="24"/>
          <w:szCs w:val="24"/>
        </w:rPr>
      </w:pPr>
      <w:r w:rsidRPr="007F5EC4">
        <w:rPr>
          <w:sz w:val="24"/>
          <w:szCs w:val="24"/>
        </w:rPr>
        <w:t>P</w:t>
      </w:r>
      <w:r w:rsidR="00692D54" w:rsidRPr="007F5EC4">
        <w:rPr>
          <w:sz w:val="24"/>
          <w:szCs w:val="24"/>
        </w:rPr>
        <w:t>aslaugų poreikio užsakymas pradedamas įgyvendinti tik patvirtinus abiem pusėms parašais suderintą poreikio užsakymą.</w:t>
      </w:r>
    </w:p>
    <w:p w14:paraId="0EC84143" w14:textId="77777777" w:rsidR="002D5F12" w:rsidRPr="007F5EC4" w:rsidRDefault="00692D54" w:rsidP="008D13A5">
      <w:pPr>
        <w:pStyle w:val="Sraopastraipa"/>
        <w:numPr>
          <w:ilvl w:val="1"/>
          <w:numId w:val="9"/>
        </w:numPr>
        <w:ind w:left="0" w:firstLine="709"/>
        <w:jc w:val="both"/>
        <w:rPr>
          <w:sz w:val="24"/>
          <w:szCs w:val="24"/>
        </w:rPr>
      </w:pPr>
      <w:r w:rsidRPr="007F5EC4">
        <w:rPr>
          <w:sz w:val="24"/>
          <w:szCs w:val="24"/>
        </w:rPr>
        <w:t xml:space="preserve">Tiekėjo </w:t>
      </w:r>
      <w:r w:rsidR="002D5F12" w:rsidRPr="007F5EC4">
        <w:rPr>
          <w:sz w:val="24"/>
          <w:szCs w:val="24"/>
        </w:rPr>
        <w:t>atstovas</w:t>
      </w:r>
      <w:r w:rsidRPr="007F5EC4">
        <w:rPr>
          <w:sz w:val="24"/>
          <w:szCs w:val="24"/>
        </w:rPr>
        <w:t xml:space="preserve"> pateikia už vystymo paslaugų sutartį atsakingam </w:t>
      </w:r>
      <w:r w:rsidR="002D5F12" w:rsidRPr="007F5EC4">
        <w:rPr>
          <w:sz w:val="24"/>
          <w:szCs w:val="24"/>
        </w:rPr>
        <w:t>Perkančiosios organizacijos</w:t>
      </w:r>
      <w:r w:rsidRPr="007F5EC4">
        <w:rPr>
          <w:sz w:val="24"/>
          <w:szCs w:val="24"/>
        </w:rPr>
        <w:t xml:space="preserve"> asmeniui užpildytą poreikio užsakymo perdavimo – priėmimo aktą (</w:t>
      </w:r>
      <w:r w:rsidR="005960E7" w:rsidRPr="008C2F8C">
        <w:rPr>
          <w:sz w:val="24"/>
          <w:szCs w:val="24"/>
        </w:rPr>
        <w:t>techninės specifikacijos</w:t>
      </w:r>
      <w:r w:rsidR="005960E7">
        <w:rPr>
          <w:sz w:val="24"/>
          <w:szCs w:val="24"/>
        </w:rPr>
        <w:t xml:space="preserve"> </w:t>
      </w:r>
      <w:r w:rsidRPr="007F5EC4">
        <w:rPr>
          <w:sz w:val="24"/>
          <w:szCs w:val="24"/>
        </w:rPr>
        <w:t xml:space="preserve">Priedas Nr. 2). </w:t>
      </w:r>
    </w:p>
    <w:p w14:paraId="337C7019" w14:textId="77777777" w:rsidR="002D5F12" w:rsidRPr="007F5EC4" w:rsidRDefault="00692D54" w:rsidP="008D13A5">
      <w:pPr>
        <w:pStyle w:val="Sraopastraipa"/>
        <w:numPr>
          <w:ilvl w:val="1"/>
          <w:numId w:val="9"/>
        </w:numPr>
        <w:ind w:left="0" w:firstLine="709"/>
        <w:jc w:val="both"/>
        <w:rPr>
          <w:sz w:val="24"/>
          <w:szCs w:val="24"/>
        </w:rPr>
      </w:pPr>
      <w:r w:rsidRPr="007F5EC4">
        <w:rPr>
          <w:sz w:val="24"/>
          <w:szCs w:val="24"/>
        </w:rPr>
        <w:lastRenderedPageBreak/>
        <w:t xml:space="preserve">Galutinis įvykdyto Užsakymo įgyvendinimo valandų skaičius negali būti didesnis nei 10 (dešimt) proc. nuo preliminarių valandų skaičiaus nurodyto patvirtintame poreikio </w:t>
      </w:r>
      <w:r w:rsidR="002D5F12" w:rsidRPr="007F5EC4">
        <w:rPr>
          <w:sz w:val="24"/>
          <w:szCs w:val="24"/>
        </w:rPr>
        <w:t>u</w:t>
      </w:r>
      <w:r w:rsidRPr="007F5EC4">
        <w:rPr>
          <w:sz w:val="24"/>
          <w:szCs w:val="24"/>
        </w:rPr>
        <w:t xml:space="preserve">žsakyme. </w:t>
      </w:r>
    </w:p>
    <w:p w14:paraId="47E530DE" w14:textId="486B361C" w:rsidR="007F5EC4" w:rsidRPr="007F5EC4" w:rsidRDefault="00692D54" w:rsidP="008D13A5">
      <w:pPr>
        <w:pStyle w:val="Sraopastraipa"/>
        <w:numPr>
          <w:ilvl w:val="1"/>
          <w:numId w:val="9"/>
        </w:numPr>
        <w:ind w:left="0" w:firstLine="709"/>
        <w:jc w:val="both"/>
        <w:rPr>
          <w:sz w:val="24"/>
          <w:szCs w:val="24"/>
        </w:rPr>
      </w:pPr>
      <w:r w:rsidRPr="007F5EC4">
        <w:rPr>
          <w:sz w:val="24"/>
          <w:szCs w:val="24"/>
        </w:rPr>
        <w:t xml:space="preserve">Atsakingas už sutarties vykdymą </w:t>
      </w:r>
      <w:r w:rsidR="002D5F12" w:rsidRPr="007F5EC4">
        <w:rPr>
          <w:sz w:val="24"/>
          <w:szCs w:val="24"/>
        </w:rPr>
        <w:t>Perkančiosios organizacijos</w:t>
      </w:r>
      <w:r w:rsidRPr="007F5EC4">
        <w:rPr>
          <w:sz w:val="24"/>
          <w:szCs w:val="24"/>
        </w:rPr>
        <w:t xml:space="preserve"> asmuo per 5 d</w:t>
      </w:r>
      <w:r w:rsidR="00536A60">
        <w:rPr>
          <w:sz w:val="24"/>
          <w:szCs w:val="24"/>
        </w:rPr>
        <w:t>.</w:t>
      </w:r>
      <w:r w:rsidRPr="007F5EC4">
        <w:rPr>
          <w:sz w:val="24"/>
          <w:szCs w:val="24"/>
        </w:rPr>
        <w:t xml:space="preserve"> d</w:t>
      </w:r>
      <w:r w:rsidR="00536A60">
        <w:rPr>
          <w:sz w:val="24"/>
          <w:szCs w:val="24"/>
        </w:rPr>
        <w:t>.</w:t>
      </w:r>
      <w:r w:rsidR="00991C2F">
        <w:rPr>
          <w:sz w:val="24"/>
          <w:szCs w:val="24"/>
        </w:rPr>
        <w:t xml:space="preserve"> </w:t>
      </w:r>
      <w:r w:rsidRPr="007F5EC4">
        <w:rPr>
          <w:sz w:val="24"/>
          <w:szCs w:val="24"/>
        </w:rPr>
        <w:t>patvirtina rezultatus arba pateikia pastabas. Jei pastabos nepateikiamos per 5 d</w:t>
      </w:r>
      <w:r w:rsidR="00536A60">
        <w:rPr>
          <w:sz w:val="24"/>
          <w:szCs w:val="24"/>
        </w:rPr>
        <w:t>.</w:t>
      </w:r>
      <w:r w:rsidRPr="007F5EC4">
        <w:rPr>
          <w:sz w:val="24"/>
          <w:szCs w:val="24"/>
        </w:rPr>
        <w:t xml:space="preserve"> d</w:t>
      </w:r>
      <w:r w:rsidR="00536A60">
        <w:rPr>
          <w:sz w:val="24"/>
          <w:szCs w:val="24"/>
        </w:rPr>
        <w:t>.</w:t>
      </w:r>
      <w:r w:rsidRPr="007F5EC4">
        <w:rPr>
          <w:sz w:val="24"/>
          <w:szCs w:val="24"/>
        </w:rPr>
        <w:t xml:space="preserve"> arba už paslaugų sutart</w:t>
      </w:r>
      <w:r w:rsidR="002D5F12" w:rsidRPr="007F5EC4">
        <w:rPr>
          <w:sz w:val="24"/>
          <w:szCs w:val="24"/>
        </w:rPr>
        <w:t>į</w:t>
      </w:r>
      <w:r w:rsidRPr="007F5EC4">
        <w:rPr>
          <w:sz w:val="24"/>
          <w:szCs w:val="24"/>
        </w:rPr>
        <w:t xml:space="preserve"> atsakingas </w:t>
      </w:r>
      <w:r w:rsidR="002D5F12" w:rsidRPr="007F5EC4">
        <w:rPr>
          <w:sz w:val="24"/>
          <w:szCs w:val="24"/>
        </w:rPr>
        <w:t>Perkančiosios organizacijos</w:t>
      </w:r>
      <w:r w:rsidRPr="007F5EC4">
        <w:rPr>
          <w:sz w:val="24"/>
          <w:szCs w:val="24"/>
        </w:rPr>
        <w:t xml:space="preserve"> asmuo neinformuoja </w:t>
      </w:r>
      <w:r w:rsidR="007F5EC4" w:rsidRPr="007F5EC4">
        <w:rPr>
          <w:sz w:val="24"/>
          <w:szCs w:val="24"/>
        </w:rPr>
        <w:t>T</w:t>
      </w:r>
      <w:r w:rsidRPr="007F5EC4">
        <w:rPr>
          <w:sz w:val="24"/>
          <w:szCs w:val="24"/>
        </w:rPr>
        <w:t xml:space="preserve">iekėjo </w:t>
      </w:r>
      <w:r w:rsidR="007F5EC4" w:rsidRPr="007F5EC4">
        <w:rPr>
          <w:sz w:val="24"/>
          <w:szCs w:val="24"/>
        </w:rPr>
        <w:t>atstovo</w:t>
      </w:r>
      <w:r w:rsidRPr="007F5EC4">
        <w:rPr>
          <w:sz w:val="24"/>
          <w:szCs w:val="24"/>
        </w:rPr>
        <w:t xml:space="preserve"> apie ilgesnį terminą, reikalingą pastaboms pateikti, laikoma, kad rezultatai patvirtinti. </w:t>
      </w:r>
    </w:p>
    <w:p w14:paraId="42B28E39" w14:textId="77777777" w:rsidR="00610FFB" w:rsidRDefault="007F5EC4" w:rsidP="008D13A5">
      <w:pPr>
        <w:pStyle w:val="Sraopastraipa"/>
        <w:numPr>
          <w:ilvl w:val="1"/>
          <w:numId w:val="9"/>
        </w:numPr>
        <w:ind w:left="0" w:firstLine="709"/>
        <w:jc w:val="both"/>
        <w:rPr>
          <w:sz w:val="24"/>
          <w:szCs w:val="24"/>
        </w:rPr>
      </w:pPr>
      <w:r w:rsidRPr="007F5EC4">
        <w:rPr>
          <w:sz w:val="24"/>
          <w:szCs w:val="24"/>
        </w:rPr>
        <w:t>Užsakymo</w:t>
      </w:r>
      <w:r w:rsidR="00692D54" w:rsidRPr="007F5EC4">
        <w:rPr>
          <w:sz w:val="24"/>
          <w:szCs w:val="24"/>
        </w:rPr>
        <w:t xml:space="preserve"> rezultatus tvirtina </w:t>
      </w:r>
      <w:r w:rsidRPr="007F5EC4">
        <w:rPr>
          <w:sz w:val="24"/>
          <w:szCs w:val="24"/>
        </w:rPr>
        <w:t>T</w:t>
      </w:r>
      <w:r w:rsidR="00692D54" w:rsidRPr="007F5EC4">
        <w:rPr>
          <w:sz w:val="24"/>
          <w:szCs w:val="24"/>
        </w:rPr>
        <w:t xml:space="preserve">iekėjo </w:t>
      </w:r>
      <w:r w:rsidRPr="007F5EC4">
        <w:rPr>
          <w:sz w:val="24"/>
          <w:szCs w:val="24"/>
        </w:rPr>
        <w:t>atstovas</w:t>
      </w:r>
      <w:r w:rsidR="00692D54" w:rsidRPr="007F5EC4">
        <w:rPr>
          <w:sz w:val="24"/>
          <w:szCs w:val="24"/>
        </w:rPr>
        <w:t xml:space="preserve"> ir už vystymo paslaugų sutartį atsakingas </w:t>
      </w:r>
      <w:r w:rsidRPr="007F5EC4">
        <w:rPr>
          <w:sz w:val="24"/>
          <w:szCs w:val="24"/>
        </w:rPr>
        <w:t xml:space="preserve">Perkančiosios organizacijos asmuo </w:t>
      </w:r>
      <w:r w:rsidR="00692D54" w:rsidRPr="007F5EC4">
        <w:rPr>
          <w:sz w:val="24"/>
          <w:szCs w:val="24"/>
        </w:rPr>
        <w:t>pasirašydami poreikio užsakymo perdavimo – priėmimo aktą (</w:t>
      </w:r>
      <w:r w:rsidR="005960E7" w:rsidRPr="008C2F8C">
        <w:rPr>
          <w:sz w:val="24"/>
          <w:szCs w:val="24"/>
        </w:rPr>
        <w:t>techninės specifikacijos</w:t>
      </w:r>
      <w:r w:rsidR="005960E7" w:rsidRPr="007F5EC4">
        <w:rPr>
          <w:sz w:val="24"/>
          <w:szCs w:val="24"/>
        </w:rPr>
        <w:t xml:space="preserve"> </w:t>
      </w:r>
      <w:r w:rsidR="00692D54" w:rsidRPr="007F5EC4">
        <w:rPr>
          <w:sz w:val="24"/>
          <w:szCs w:val="24"/>
        </w:rPr>
        <w:t>Priedas Nr.2)</w:t>
      </w:r>
      <w:r w:rsidR="005960E7">
        <w:rPr>
          <w:sz w:val="24"/>
          <w:szCs w:val="24"/>
        </w:rPr>
        <w:t>.</w:t>
      </w:r>
    </w:p>
    <w:p w14:paraId="3E90A0EC" w14:textId="7907694B" w:rsidR="00692D54" w:rsidRPr="007F5EC4" w:rsidRDefault="00610FFB" w:rsidP="008D13A5">
      <w:pPr>
        <w:pStyle w:val="Sraopastraipa"/>
        <w:numPr>
          <w:ilvl w:val="1"/>
          <w:numId w:val="9"/>
        </w:numPr>
        <w:ind w:left="0" w:firstLine="709"/>
        <w:jc w:val="both"/>
        <w:rPr>
          <w:sz w:val="24"/>
          <w:szCs w:val="24"/>
        </w:rPr>
      </w:pPr>
      <w:r>
        <w:rPr>
          <w:sz w:val="24"/>
          <w:szCs w:val="24"/>
        </w:rPr>
        <w:t xml:space="preserve">Po abiejų šalių </w:t>
      </w:r>
      <w:r w:rsidR="008D13A5">
        <w:rPr>
          <w:sz w:val="24"/>
          <w:szCs w:val="24"/>
        </w:rPr>
        <w:t xml:space="preserve">poreikio užsakymo </w:t>
      </w:r>
      <w:r>
        <w:rPr>
          <w:sz w:val="24"/>
          <w:szCs w:val="24"/>
        </w:rPr>
        <w:t>perdavimo – priėmimo akto pasirašymo Tiekėjas pateikia sąskaitą faktūrą.</w:t>
      </w:r>
      <w:r w:rsidR="00692D54" w:rsidRPr="007F5EC4">
        <w:rPr>
          <w:sz w:val="24"/>
          <w:szCs w:val="24"/>
        </w:rPr>
        <w:t xml:space="preserve"> </w:t>
      </w:r>
    </w:p>
    <w:p w14:paraId="4D7A4344" w14:textId="77777777" w:rsidR="0013459E" w:rsidRDefault="00692D54" w:rsidP="0057520D">
      <w:pPr>
        <w:ind w:firstLine="709"/>
        <w:jc w:val="both"/>
        <w:rPr>
          <w:sz w:val="24"/>
          <w:szCs w:val="24"/>
        </w:rPr>
      </w:pPr>
      <w:r>
        <w:t>.</w:t>
      </w:r>
    </w:p>
    <w:p w14:paraId="6673771F" w14:textId="77777777" w:rsidR="0013459E" w:rsidRPr="0013459E" w:rsidRDefault="0013459E" w:rsidP="008D13A5">
      <w:pPr>
        <w:pStyle w:val="Sraopastraipa"/>
        <w:numPr>
          <w:ilvl w:val="0"/>
          <w:numId w:val="9"/>
        </w:numPr>
        <w:ind w:left="0" w:firstLine="709"/>
        <w:jc w:val="both"/>
        <w:rPr>
          <w:sz w:val="24"/>
          <w:szCs w:val="24"/>
        </w:rPr>
      </w:pPr>
      <w:r w:rsidRPr="0013459E">
        <w:rPr>
          <w:b/>
          <w:sz w:val="24"/>
          <w:szCs w:val="24"/>
        </w:rPr>
        <w:t>REIKALAVIMAI TESTAVIMUI</w:t>
      </w:r>
    </w:p>
    <w:p w14:paraId="76ADBDEB" w14:textId="4362DA29" w:rsidR="0099711A" w:rsidRDefault="0099711A" w:rsidP="008D13A5">
      <w:pPr>
        <w:pStyle w:val="Sraopastraipa"/>
        <w:numPr>
          <w:ilvl w:val="1"/>
          <w:numId w:val="9"/>
        </w:numPr>
        <w:ind w:left="0" w:firstLine="709"/>
        <w:jc w:val="both"/>
        <w:rPr>
          <w:sz w:val="24"/>
          <w:szCs w:val="24"/>
        </w:rPr>
      </w:pPr>
      <w:r w:rsidRPr="0099711A">
        <w:rPr>
          <w:sz w:val="24"/>
          <w:szCs w:val="24"/>
        </w:rPr>
        <w:t xml:space="preserve">Tiekėjas turi atlikti </w:t>
      </w:r>
      <w:r>
        <w:rPr>
          <w:sz w:val="24"/>
          <w:szCs w:val="24"/>
        </w:rPr>
        <w:t>užsakymo</w:t>
      </w:r>
      <w:r w:rsidRPr="0099711A">
        <w:rPr>
          <w:sz w:val="24"/>
          <w:szCs w:val="24"/>
        </w:rPr>
        <w:t xml:space="preserve"> rezultatų testavimą</w:t>
      </w:r>
      <w:r w:rsidR="00FB6893">
        <w:rPr>
          <w:sz w:val="24"/>
          <w:szCs w:val="24"/>
        </w:rPr>
        <w:t>. D</w:t>
      </w:r>
      <w:r w:rsidRPr="0099711A">
        <w:rPr>
          <w:sz w:val="24"/>
          <w:szCs w:val="24"/>
        </w:rPr>
        <w:t xml:space="preserve">iegimas pirmiausia turi būti atliekamas </w:t>
      </w:r>
      <w:r w:rsidR="00536A60">
        <w:rPr>
          <w:sz w:val="24"/>
          <w:szCs w:val="24"/>
        </w:rPr>
        <w:t xml:space="preserve">vystymo </w:t>
      </w:r>
      <w:r w:rsidRPr="0099711A">
        <w:rPr>
          <w:sz w:val="24"/>
          <w:szCs w:val="24"/>
        </w:rPr>
        <w:t xml:space="preserve"> aplinkoje. Įsitikinus, kad atlikti pakeitimai veikia taip kaip numatyta, pakeitimai keliami į testavimo aplinką, siekiant patikrinti </w:t>
      </w:r>
      <w:r>
        <w:rPr>
          <w:sz w:val="24"/>
          <w:szCs w:val="24"/>
        </w:rPr>
        <w:t xml:space="preserve">užsakymo </w:t>
      </w:r>
      <w:r w:rsidRPr="0099711A">
        <w:rPr>
          <w:sz w:val="24"/>
          <w:szCs w:val="24"/>
        </w:rPr>
        <w:t xml:space="preserve">rezultatų funkcionalumą ir suderinamumą su esamu </w:t>
      </w:r>
      <w:r>
        <w:rPr>
          <w:sz w:val="24"/>
          <w:szCs w:val="24"/>
        </w:rPr>
        <w:t>PĮ</w:t>
      </w:r>
      <w:r w:rsidRPr="0099711A">
        <w:rPr>
          <w:sz w:val="24"/>
          <w:szCs w:val="24"/>
        </w:rPr>
        <w:t xml:space="preserve"> funkcionalumu. Įsitikinus, kad </w:t>
      </w:r>
      <w:r>
        <w:rPr>
          <w:sz w:val="24"/>
          <w:szCs w:val="24"/>
        </w:rPr>
        <w:t>užsakymo</w:t>
      </w:r>
      <w:r w:rsidRPr="0099711A">
        <w:rPr>
          <w:sz w:val="24"/>
          <w:szCs w:val="24"/>
        </w:rPr>
        <w:t xml:space="preserve"> rezultatai yra tinkami ir suderinami su esamu </w:t>
      </w:r>
      <w:r>
        <w:rPr>
          <w:sz w:val="24"/>
          <w:szCs w:val="24"/>
        </w:rPr>
        <w:t xml:space="preserve">PĮ </w:t>
      </w:r>
      <w:r w:rsidRPr="0099711A">
        <w:rPr>
          <w:sz w:val="24"/>
          <w:szCs w:val="24"/>
        </w:rPr>
        <w:t>funkcionalumu bei gavus Perkančio</w:t>
      </w:r>
      <w:r>
        <w:rPr>
          <w:sz w:val="24"/>
          <w:szCs w:val="24"/>
        </w:rPr>
        <w:t xml:space="preserve">sios organizacijos </w:t>
      </w:r>
      <w:r w:rsidRPr="0099711A">
        <w:rPr>
          <w:sz w:val="24"/>
          <w:szCs w:val="24"/>
        </w:rPr>
        <w:t>sutikimą, naujas funkcionalumas įkeliamas į gamybinę aplinką.</w:t>
      </w:r>
    </w:p>
    <w:p w14:paraId="025BE287" w14:textId="77777777" w:rsidR="0013459E" w:rsidRDefault="0099711A" w:rsidP="008D13A5">
      <w:pPr>
        <w:pStyle w:val="Sraopastraipa"/>
        <w:numPr>
          <w:ilvl w:val="1"/>
          <w:numId w:val="9"/>
        </w:numPr>
        <w:ind w:left="0" w:firstLine="709"/>
        <w:jc w:val="both"/>
        <w:rPr>
          <w:sz w:val="24"/>
          <w:szCs w:val="24"/>
        </w:rPr>
      </w:pPr>
      <w:r w:rsidRPr="0099711A">
        <w:rPr>
          <w:sz w:val="24"/>
          <w:szCs w:val="24"/>
        </w:rPr>
        <w:t xml:space="preserve">Naujai įkeltas funkcionalumas į </w:t>
      </w:r>
      <w:r>
        <w:rPr>
          <w:sz w:val="24"/>
          <w:szCs w:val="24"/>
        </w:rPr>
        <w:t>PĮ</w:t>
      </w:r>
      <w:r w:rsidRPr="0099711A">
        <w:rPr>
          <w:sz w:val="24"/>
          <w:szCs w:val="24"/>
        </w:rPr>
        <w:t xml:space="preserve"> gamybinę aplinką neturi sutrikdyti kitų </w:t>
      </w:r>
      <w:r>
        <w:rPr>
          <w:sz w:val="24"/>
          <w:szCs w:val="24"/>
        </w:rPr>
        <w:t xml:space="preserve">PĮ </w:t>
      </w:r>
      <w:r w:rsidRPr="0099711A">
        <w:rPr>
          <w:sz w:val="24"/>
          <w:szCs w:val="24"/>
        </w:rPr>
        <w:t>esančių funkcijų darbo ir turi būti iš anksto suderintas su Perkančio</w:t>
      </w:r>
      <w:r>
        <w:rPr>
          <w:sz w:val="24"/>
          <w:szCs w:val="24"/>
        </w:rPr>
        <w:t>sios organizacijos</w:t>
      </w:r>
      <w:r w:rsidRPr="0099711A">
        <w:rPr>
          <w:sz w:val="24"/>
          <w:szCs w:val="24"/>
        </w:rPr>
        <w:t xml:space="preserve"> atsakingais darbuotojais. Jeigu naujai į gamybinę aplinką įkeltas funkcionalumas sutrikdo </w:t>
      </w:r>
      <w:r>
        <w:rPr>
          <w:sz w:val="24"/>
          <w:szCs w:val="24"/>
        </w:rPr>
        <w:t xml:space="preserve">PĮ </w:t>
      </w:r>
      <w:r w:rsidRPr="0099711A">
        <w:rPr>
          <w:sz w:val="24"/>
          <w:szCs w:val="24"/>
        </w:rPr>
        <w:t>esančių funkcijų darbą ar veikia ne taip, kaip buvo numatyta ir/ar ištestuota, laikoma, kad įkeltas funkcionalumas atliktas nekokybiškai. Tiekėjas tokias klaidas privalo ištaisyti neatlygintinai</w:t>
      </w:r>
      <w:r>
        <w:rPr>
          <w:sz w:val="24"/>
          <w:szCs w:val="24"/>
        </w:rPr>
        <w:t>.</w:t>
      </w:r>
    </w:p>
    <w:p w14:paraId="1A0DF5CA" w14:textId="77777777" w:rsidR="007179F9" w:rsidRPr="008C2F8C" w:rsidRDefault="007179F9" w:rsidP="0057520D">
      <w:pPr>
        <w:ind w:firstLine="709"/>
        <w:jc w:val="both"/>
        <w:rPr>
          <w:sz w:val="24"/>
          <w:szCs w:val="24"/>
        </w:rPr>
      </w:pPr>
    </w:p>
    <w:p w14:paraId="249B0853" w14:textId="77777777" w:rsidR="008D0D91" w:rsidRPr="008C2F8C" w:rsidRDefault="008D0D91" w:rsidP="008D13A5">
      <w:pPr>
        <w:pStyle w:val="Sraopastraipa"/>
        <w:numPr>
          <w:ilvl w:val="0"/>
          <w:numId w:val="9"/>
        </w:numPr>
        <w:ind w:left="0" w:firstLine="709"/>
        <w:jc w:val="both"/>
        <w:rPr>
          <w:b/>
          <w:sz w:val="24"/>
          <w:szCs w:val="24"/>
        </w:rPr>
      </w:pPr>
      <w:r w:rsidRPr="008C2F8C">
        <w:rPr>
          <w:b/>
          <w:sz w:val="24"/>
          <w:szCs w:val="24"/>
        </w:rPr>
        <w:t>REIKALAVIMAI DOKUMENTACIJAI</w:t>
      </w:r>
    </w:p>
    <w:p w14:paraId="6A9B1CA2" w14:textId="77777777" w:rsidR="008D0D91" w:rsidRPr="008C2F8C" w:rsidRDefault="008D0D91" w:rsidP="008D13A5">
      <w:pPr>
        <w:pStyle w:val="Sraopastraipa"/>
        <w:numPr>
          <w:ilvl w:val="1"/>
          <w:numId w:val="9"/>
        </w:numPr>
        <w:ind w:left="0" w:firstLine="709"/>
        <w:jc w:val="both"/>
        <w:rPr>
          <w:sz w:val="24"/>
          <w:szCs w:val="24"/>
        </w:rPr>
      </w:pPr>
      <w:r w:rsidRPr="008C2F8C">
        <w:rPr>
          <w:sz w:val="24"/>
          <w:szCs w:val="24"/>
        </w:rPr>
        <w:t>Tiekėjas Perkančiajai organizacijai, jei funkcionalumo užsakyme nesutarta kitaip, turi pateikti pakeitimų dokumentaciją, kuri turi būti parengta lietuvių kalba vadovaujantis bendrinės lietuvių kalbos taisyklėmis.</w:t>
      </w:r>
    </w:p>
    <w:p w14:paraId="5BA673CD" w14:textId="77777777" w:rsidR="008D0D91" w:rsidRPr="008C2F8C" w:rsidRDefault="008D0D91" w:rsidP="008D13A5">
      <w:pPr>
        <w:pStyle w:val="Sraopastraipa"/>
        <w:numPr>
          <w:ilvl w:val="1"/>
          <w:numId w:val="9"/>
        </w:numPr>
        <w:ind w:left="0" w:firstLine="709"/>
        <w:jc w:val="both"/>
        <w:rPr>
          <w:sz w:val="24"/>
          <w:szCs w:val="24"/>
        </w:rPr>
      </w:pPr>
      <w:r w:rsidRPr="008C2F8C">
        <w:rPr>
          <w:sz w:val="24"/>
          <w:szCs w:val="24"/>
        </w:rPr>
        <w:t>Dokumentacijos rengimas turi apimti reikalavimų aprašymą, kuris privalomas sistemos administratoriui ir naudotojui:</w:t>
      </w:r>
    </w:p>
    <w:p w14:paraId="1BB57078" w14:textId="77777777" w:rsidR="008D0D91" w:rsidRPr="008C2F8C" w:rsidRDefault="008D0D91" w:rsidP="008D13A5">
      <w:pPr>
        <w:pStyle w:val="Sraopastraipa"/>
        <w:numPr>
          <w:ilvl w:val="2"/>
          <w:numId w:val="9"/>
        </w:numPr>
        <w:ind w:left="0" w:firstLine="709"/>
        <w:jc w:val="both"/>
        <w:rPr>
          <w:sz w:val="24"/>
          <w:szCs w:val="24"/>
        </w:rPr>
      </w:pPr>
      <w:r w:rsidRPr="008C2F8C">
        <w:rPr>
          <w:sz w:val="24"/>
          <w:szCs w:val="24"/>
        </w:rPr>
        <w:t>Techninė dokumentacija: Išsami informacija apie naują funkcionalumą ar modulį, įskaitant techninius aspektus, sąsajas su kitomis sistemomis ir kitas technines detales. Tai gali apimti reikiamus konfigūracijos žingsnius ir priklausomybes nuo kitų komponentų.</w:t>
      </w:r>
    </w:p>
    <w:p w14:paraId="1AA85BC6" w14:textId="77777777" w:rsidR="008D0D91" w:rsidRPr="008C2F8C" w:rsidRDefault="008D0D91" w:rsidP="008D13A5">
      <w:pPr>
        <w:pStyle w:val="Sraopastraipa"/>
        <w:numPr>
          <w:ilvl w:val="2"/>
          <w:numId w:val="9"/>
        </w:numPr>
        <w:ind w:left="0" w:firstLine="709"/>
        <w:jc w:val="both"/>
        <w:rPr>
          <w:sz w:val="24"/>
          <w:szCs w:val="24"/>
        </w:rPr>
      </w:pPr>
      <w:r w:rsidRPr="008C2F8C">
        <w:rPr>
          <w:sz w:val="24"/>
          <w:szCs w:val="24"/>
        </w:rPr>
        <w:t>Vartotojo dokumentacija: Lengvai suprantamas dokumentas skirtas sistemos naudotojui apie naują funkcionalumą, naudojimo instrukcijas ir  pavyzdžius.</w:t>
      </w:r>
    </w:p>
    <w:p w14:paraId="47D58CE7" w14:textId="77777777" w:rsidR="008D0D91" w:rsidRPr="008C2F8C" w:rsidRDefault="008D0D91" w:rsidP="008D13A5">
      <w:pPr>
        <w:pStyle w:val="Sraopastraipa"/>
        <w:numPr>
          <w:ilvl w:val="2"/>
          <w:numId w:val="9"/>
        </w:numPr>
        <w:ind w:left="0" w:firstLine="709"/>
        <w:jc w:val="both"/>
        <w:rPr>
          <w:sz w:val="24"/>
          <w:szCs w:val="24"/>
        </w:rPr>
      </w:pPr>
      <w:r w:rsidRPr="008C2F8C">
        <w:rPr>
          <w:sz w:val="24"/>
          <w:szCs w:val="24"/>
        </w:rPr>
        <w:t>Testavimo dokumentacija: Aprašymai ir rezultatai iš testavimo, atlikti tiekėjo pusėje. Tai svarbu, kad būtų aišku, kaip buvo tikrinama naujo funkcionalumo veikimas.</w:t>
      </w:r>
    </w:p>
    <w:p w14:paraId="668B48D1" w14:textId="61141EC9" w:rsidR="009B3C44" w:rsidRPr="0057520D" w:rsidRDefault="008D0D91" w:rsidP="008D13A5">
      <w:pPr>
        <w:pStyle w:val="Sraopastraipa"/>
        <w:numPr>
          <w:ilvl w:val="2"/>
          <w:numId w:val="9"/>
        </w:numPr>
        <w:ind w:left="0" w:firstLine="709"/>
        <w:jc w:val="both"/>
        <w:rPr>
          <w:sz w:val="24"/>
          <w:szCs w:val="24"/>
        </w:rPr>
      </w:pPr>
      <w:r w:rsidRPr="008C2F8C">
        <w:rPr>
          <w:sz w:val="24"/>
          <w:szCs w:val="24"/>
        </w:rPr>
        <w:t xml:space="preserve">Sistemos </w:t>
      </w:r>
      <w:r w:rsidR="006C341B">
        <w:rPr>
          <w:sz w:val="24"/>
          <w:szCs w:val="24"/>
        </w:rPr>
        <w:t>palaikymo</w:t>
      </w:r>
      <w:r w:rsidRPr="008C2F8C">
        <w:rPr>
          <w:sz w:val="24"/>
          <w:szCs w:val="24"/>
        </w:rPr>
        <w:t xml:space="preserve"> dokumentacija: Informacija apie tai, kaip prižiūrėti ir palaikyti naują funkcionalumą. Įskaitant galimus problemų sprendimo būdus ir poreikį atnaujinti arba keisti parametrus.</w:t>
      </w:r>
    </w:p>
    <w:p w14:paraId="08755E09" w14:textId="77777777" w:rsidR="009B3C44" w:rsidRPr="008C2F8C" w:rsidRDefault="009B3C44" w:rsidP="0057520D">
      <w:pPr>
        <w:pStyle w:val="Sraopastraipa"/>
        <w:ind w:left="0" w:firstLine="709"/>
        <w:jc w:val="both"/>
        <w:rPr>
          <w:sz w:val="24"/>
          <w:szCs w:val="24"/>
        </w:rPr>
      </w:pPr>
    </w:p>
    <w:p w14:paraId="19A52629" w14:textId="4F3DD316" w:rsidR="007179F9" w:rsidRPr="008C2F8C" w:rsidRDefault="008D0D91" w:rsidP="008D13A5">
      <w:pPr>
        <w:pStyle w:val="Sraopastraipa"/>
        <w:numPr>
          <w:ilvl w:val="0"/>
          <w:numId w:val="9"/>
        </w:numPr>
        <w:ind w:left="0" w:firstLine="709"/>
        <w:jc w:val="both"/>
        <w:rPr>
          <w:b/>
          <w:sz w:val="24"/>
          <w:szCs w:val="24"/>
        </w:rPr>
      </w:pPr>
      <w:r w:rsidRPr="008C2F8C">
        <w:rPr>
          <w:b/>
          <w:sz w:val="24"/>
          <w:szCs w:val="24"/>
        </w:rPr>
        <w:t>REIKALAVIMAI SISTEMOS  PALAIKYMO PASLAUGOMS</w:t>
      </w:r>
    </w:p>
    <w:p w14:paraId="6FB5B0C8" w14:textId="1AE415BE" w:rsidR="007179F9" w:rsidRPr="008C2F8C" w:rsidRDefault="007179F9" w:rsidP="008D13A5">
      <w:pPr>
        <w:pStyle w:val="Sraopastraipa"/>
        <w:numPr>
          <w:ilvl w:val="1"/>
          <w:numId w:val="9"/>
        </w:numPr>
        <w:ind w:left="0" w:firstLine="709"/>
        <w:jc w:val="both"/>
        <w:rPr>
          <w:sz w:val="24"/>
          <w:szCs w:val="24"/>
        </w:rPr>
      </w:pPr>
      <w:r w:rsidRPr="008C2F8C">
        <w:rPr>
          <w:sz w:val="24"/>
          <w:szCs w:val="24"/>
        </w:rPr>
        <w:t xml:space="preserve">Tiekėjas įsipareigoja per visą </w:t>
      </w:r>
      <w:r w:rsidR="006C341B" w:rsidRPr="008C2F8C">
        <w:rPr>
          <w:sz w:val="24"/>
          <w:szCs w:val="24"/>
        </w:rPr>
        <w:t>teikiam</w:t>
      </w:r>
      <w:r w:rsidR="006C341B">
        <w:rPr>
          <w:sz w:val="24"/>
          <w:szCs w:val="24"/>
        </w:rPr>
        <w:t>ą palaikymo</w:t>
      </w:r>
      <w:r w:rsidRPr="008C2F8C">
        <w:rPr>
          <w:sz w:val="24"/>
          <w:szCs w:val="24"/>
        </w:rPr>
        <w:t xml:space="preserve"> paslaugų laikotarpį užtikrinti visus šioje techninėje specifikacijoje keliamus reikalavimus įskaitant, bet neapsiribojant savalaikių gedimų šalinimu, </w:t>
      </w:r>
      <w:r w:rsidR="009E4FF4">
        <w:rPr>
          <w:sz w:val="24"/>
          <w:szCs w:val="24"/>
        </w:rPr>
        <w:t xml:space="preserve">PĮ </w:t>
      </w:r>
      <w:r w:rsidRPr="008C2F8C">
        <w:rPr>
          <w:sz w:val="24"/>
          <w:szCs w:val="24"/>
        </w:rPr>
        <w:t>nepertraukiamo veikimo užtikrinimu.</w:t>
      </w:r>
    </w:p>
    <w:p w14:paraId="284BEA36" w14:textId="4D48FCF7" w:rsidR="00DC271D" w:rsidRPr="008C2F8C" w:rsidRDefault="007179F9" w:rsidP="008D13A5">
      <w:pPr>
        <w:pStyle w:val="Sraopastraipa"/>
        <w:numPr>
          <w:ilvl w:val="1"/>
          <w:numId w:val="9"/>
        </w:numPr>
        <w:ind w:left="0" w:firstLine="709"/>
        <w:jc w:val="both"/>
        <w:rPr>
          <w:sz w:val="24"/>
          <w:szCs w:val="24"/>
        </w:rPr>
      </w:pPr>
      <w:r w:rsidRPr="008C2F8C">
        <w:rPr>
          <w:sz w:val="24"/>
          <w:szCs w:val="24"/>
        </w:rPr>
        <w:t xml:space="preserve">Sistemos  palaikymo paslaugų trukmė – </w:t>
      </w:r>
      <w:r w:rsidR="00ED3C18">
        <w:rPr>
          <w:sz w:val="24"/>
          <w:szCs w:val="24"/>
        </w:rPr>
        <w:t>24</w:t>
      </w:r>
      <w:r w:rsidRPr="008C2F8C">
        <w:rPr>
          <w:sz w:val="24"/>
          <w:szCs w:val="24"/>
        </w:rPr>
        <w:t xml:space="preserve">  mėnesi</w:t>
      </w:r>
      <w:r w:rsidR="00A84438">
        <w:rPr>
          <w:sz w:val="24"/>
          <w:szCs w:val="24"/>
        </w:rPr>
        <w:t>ai</w:t>
      </w:r>
      <w:r w:rsidRPr="008C2F8C">
        <w:rPr>
          <w:sz w:val="24"/>
          <w:szCs w:val="24"/>
        </w:rPr>
        <w:t xml:space="preserve">, </w:t>
      </w:r>
      <w:r w:rsidRPr="00B01509">
        <w:rPr>
          <w:color w:val="000000" w:themeColor="text1"/>
          <w:sz w:val="24"/>
          <w:szCs w:val="24"/>
        </w:rPr>
        <w:t>skaičiuojant</w:t>
      </w:r>
      <w:r w:rsidR="00ED3C18" w:rsidRPr="00B01509">
        <w:rPr>
          <w:color w:val="000000" w:themeColor="text1"/>
          <w:sz w:val="24"/>
          <w:szCs w:val="24"/>
        </w:rPr>
        <w:t xml:space="preserve"> </w:t>
      </w:r>
      <w:r w:rsidR="00EC3F87" w:rsidRPr="00B01509">
        <w:rPr>
          <w:color w:val="000000" w:themeColor="text1"/>
          <w:sz w:val="24"/>
          <w:szCs w:val="24"/>
        </w:rPr>
        <w:t xml:space="preserve">nuo </w:t>
      </w:r>
      <w:r w:rsidR="00ED3C18" w:rsidRPr="00B01509">
        <w:rPr>
          <w:color w:val="000000" w:themeColor="text1"/>
          <w:sz w:val="24"/>
          <w:szCs w:val="24"/>
        </w:rPr>
        <w:t xml:space="preserve">sutarties </w:t>
      </w:r>
      <w:r w:rsidRPr="008C2F8C">
        <w:rPr>
          <w:sz w:val="24"/>
          <w:szCs w:val="24"/>
        </w:rPr>
        <w:t>pasirašymo dienos.</w:t>
      </w:r>
    </w:p>
    <w:p w14:paraId="0364CF58" w14:textId="4A56A7EC" w:rsidR="00DC271D" w:rsidRPr="008C2F8C" w:rsidRDefault="007179F9" w:rsidP="008D13A5">
      <w:pPr>
        <w:pStyle w:val="Sraopastraipa"/>
        <w:numPr>
          <w:ilvl w:val="1"/>
          <w:numId w:val="9"/>
        </w:numPr>
        <w:ind w:left="0" w:firstLine="709"/>
        <w:jc w:val="both"/>
        <w:rPr>
          <w:sz w:val="24"/>
          <w:szCs w:val="24"/>
        </w:rPr>
      </w:pPr>
      <w:r w:rsidRPr="008C2F8C">
        <w:rPr>
          <w:sz w:val="24"/>
          <w:szCs w:val="24"/>
        </w:rPr>
        <w:t>Visi gedim</w:t>
      </w:r>
      <w:r w:rsidR="0079491B">
        <w:rPr>
          <w:sz w:val="24"/>
          <w:szCs w:val="24"/>
        </w:rPr>
        <w:t>ų</w:t>
      </w:r>
      <w:r w:rsidRPr="008C2F8C">
        <w:rPr>
          <w:sz w:val="24"/>
          <w:szCs w:val="24"/>
        </w:rPr>
        <w:t xml:space="preserve"> ar pastabų kreipiniai turi būti registruojami į Tiekėjo šiam tikslui pritaikytą sistemą</w:t>
      </w:r>
      <w:r w:rsidR="00A84438">
        <w:rPr>
          <w:sz w:val="24"/>
          <w:szCs w:val="24"/>
        </w:rPr>
        <w:t xml:space="preserve"> arba el. paštu.</w:t>
      </w:r>
      <w:r w:rsidR="00DC271D" w:rsidRPr="008C2F8C">
        <w:rPr>
          <w:sz w:val="24"/>
          <w:szCs w:val="24"/>
        </w:rPr>
        <w:t xml:space="preserve"> </w:t>
      </w:r>
    </w:p>
    <w:p w14:paraId="4D731F83" w14:textId="77777777" w:rsidR="007179F9" w:rsidRPr="008C2F8C" w:rsidRDefault="007179F9" w:rsidP="008D13A5">
      <w:pPr>
        <w:pStyle w:val="Sraopastraipa"/>
        <w:numPr>
          <w:ilvl w:val="1"/>
          <w:numId w:val="9"/>
        </w:numPr>
        <w:ind w:left="0" w:firstLine="709"/>
        <w:jc w:val="both"/>
        <w:rPr>
          <w:sz w:val="24"/>
          <w:szCs w:val="24"/>
        </w:rPr>
      </w:pPr>
      <w:r w:rsidRPr="008C2F8C">
        <w:rPr>
          <w:sz w:val="24"/>
          <w:szCs w:val="24"/>
        </w:rPr>
        <w:t>Sistemos g</w:t>
      </w:r>
      <w:r w:rsidR="0079491B">
        <w:rPr>
          <w:sz w:val="24"/>
          <w:szCs w:val="24"/>
        </w:rPr>
        <w:t>e</w:t>
      </w:r>
      <w:r w:rsidRPr="008C2F8C">
        <w:rPr>
          <w:sz w:val="24"/>
          <w:szCs w:val="24"/>
        </w:rPr>
        <w:t>dimai turi būti šalinami SLA (Sistemos gedimų šalinimo paslaugų teikimo valandos I-V 08:00 – 17:00):</w:t>
      </w:r>
    </w:p>
    <w:p w14:paraId="548CB570" w14:textId="77777777" w:rsidR="007179F9" w:rsidRPr="008C2F8C" w:rsidRDefault="007179F9" w:rsidP="008D13A5">
      <w:pPr>
        <w:pStyle w:val="Sraopastraipa"/>
        <w:numPr>
          <w:ilvl w:val="2"/>
          <w:numId w:val="9"/>
        </w:numPr>
        <w:ind w:left="0" w:firstLine="709"/>
        <w:jc w:val="both"/>
        <w:rPr>
          <w:sz w:val="24"/>
          <w:szCs w:val="24"/>
        </w:rPr>
      </w:pPr>
      <w:r w:rsidRPr="008C2F8C">
        <w:rPr>
          <w:sz w:val="24"/>
          <w:szCs w:val="24"/>
        </w:rPr>
        <w:lastRenderedPageBreak/>
        <w:t>Kritin</w:t>
      </w:r>
      <w:r w:rsidR="0079491B">
        <w:rPr>
          <w:sz w:val="24"/>
          <w:szCs w:val="24"/>
        </w:rPr>
        <w:t>i</w:t>
      </w:r>
      <w:r w:rsidRPr="008C2F8C">
        <w:rPr>
          <w:sz w:val="24"/>
          <w:szCs w:val="24"/>
        </w:rPr>
        <w:t xml:space="preserve">ų gedimų atveju per 4 val. nuo gedimo užregistravimo momento (atvejai, kai </w:t>
      </w:r>
      <w:r w:rsidR="009E4FF4">
        <w:rPr>
          <w:sz w:val="24"/>
          <w:szCs w:val="24"/>
        </w:rPr>
        <w:t>PĮ</w:t>
      </w:r>
      <w:r w:rsidRPr="008C2F8C">
        <w:rPr>
          <w:sz w:val="24"/>
          <w:szCs w:val="24"/>
        </w:rPr>
        <w:t xml:space="preserve"> sustoja ir ja nėra įmanoma naudotis);</w:t>
      </w:r>
    </w:p>
    <w:p w14:paraId="35196327" w14:textId="77777777" w:rsidR="007179F9" w:rsidRPr="008C2F8C" w:rsidRDefault="007179F9" w:rsidP="008D13A5">
      <w:pPr>
        <w:pStyle w:val="Sraopastraipa"/>
        <w:numPr>
          <w:ilvl w:val="2"/>
          <w:numId w:val="9"/>
        </w:numPr>
        <w:ind w:left="0" w:firstLine="709"/>
        <w:jc w:val="both"/>
        <w:rPr>
          <w:sz w:val="24"/>
          <w:szCs w:val="24"/>
        </w:rPr>
      </w:pPr>
      <w:r w:rsidRPr="008C2F8C">
        <w:rPr>
          <w:sz w:val="24"/>
          <w:szCs w:val="24"/>
        </w:rPr>
        <w:t xml:space="preserve">Vidutinio </w:t>
      </w:r>
      <w:r w:rsidR="0079491B">
        <w:rPr>
          <w:sz w:val="24"/>
          <w:szCs w:val="24"/>
        </w:rPr>
        <w:t>k</w:t>
      </w:r>
      <w:r w:rsidRPr="008C2F8C">
        <w:rPr>
          <w:sz w:val="24"/>
          <w:szCs w:val="24"/>
        </w:rPr>
        <w:t xml:space="preserve">ritiškumo gedimų atveju (kai gedimas įtakoja dalies </w:t>
      </w:r>
      <w:r w:rsidR="009E4FF4">
        <w:rPr>
          <w:sz w:val="24"/>
          <w:szCs w:val="24"/>
        </w:rPr>
        <w:t>PĮ</w:t>
      </w:r>
      <w:r w:rsidRPr="008C2F8C">
        <w:rPr>
          <w:sz w:val="24"/>
          <w:szCs w:val="24"/>
        </w:rPr>
        <w:t xml:space="preserve"> funkcijų, susijusių su kreipinio sukūrimu ir kreipinio valdymu, veikimą, tačiau </w:t>
      </w:r>
      <w:r w:rsidR="009E4FF4">
        <w:rPr>
          <w:sz w:val="24"/>
          <w:szCs w:val="24"/>
        </w:rPr>
        <w:t>PĮ</w:t>
      </w:r>
      <w:r w:rsidRPr="008C2F8C">
        <w:rPr>
          <w:sz w:val="24"/>
          <w:szCs w:val="24"/>
        </w:rPr>
        <w:t xml:space="preserve"> galima naudotis) per 16 valandų nuo gedimo užregistravimo momento;</w:t>
      </w:r>
    </w:p>
    <w:p w14:paraId="29FDA45D" w14:textId="77777777" w:rsidR="007179F9" w:rsidRPr="008C2F8C" w:rsidRDefault="007179F9" w:rsidP="008D13A5">
      <w:pPr>
        <w:pStyle w:val="Sraopastraipa"/>
        <w:numPr>
          <w:ilvl w:val="2"/>
          <w:numId w:val="9"/>
        </w:numPr>
        <w:ind w:left="0" w:firstLine="709"/>
        <w:jc w:val="both"/>
        <w:rPr>
          <w:sz w:val="24"/>
          <w:szCs w:val="24"/>
        </w:rPr>
      </w:pPr>
      <w:r w:rsidRPr="008C2F8C">
        <w:rPr>
          <w:sz w:val="24"/>
          <w:szCs w:val="24"/>
        </w:rPr>
        <w:t>Ne k</w:t>
      </w:r>
      <w:r w:rsidR="0079491B">
        <w:rPr>
          <w:sz w:val="24"/>
          <w:szCs w:val="24"/>
        </w:rPr>
        <w:t>r</w:t>
      </w:r>
      <w:r w:rsidRPr="008C2F8C">
        <w:rPr>
          <w:sz w:val="24"/>
          <w:szCs w:val="24"/>
        </w:rPr>
        <w:t xml:space="preserve">itinių gedimų atveju (kai gedimas reikšmingai neįtakoja </w:t>
      </w:r>
      <w:r w:rsidR="009E4FF4">
        <w:rPr>
          <w:sz w:val="24"/>
          <w:szCs w:val="24"/>
        </w:rPr>
        <w:t>PĮ</w:t>
      </w:r>
      <w:r w:rsidRPr="008C2F8C">
        <w:rPr>
          <w:sz w:val="24"/>
          <w:szCs w:val="24"/>
        </w:rPr>
        <w:t xml:space="preserve"> veikimo, Sistema galima naudotis) per 72 val. nuo gedimo užregistravimo momento;</w:t>
      </w:r>
    </w:p>
    <w:p w14:paraId="02974B6C" w14:textId="77777777" w:rsidR="00495824" w:rsidRPr="008C2F8C" w:rsidRDefault="007179F9" w:rsidP="008D13A5">
      <w:pPr>
        <w:pStyle w:val="Sraopastraipa"/>
        <w:numPr>
          <w:ilvl w:val="2"/>
          <w:numId w:val="9"/>
        </w:numPr>
        <w:ind w:left="0" w:firstLine="709"/>
        <w:jc w:val="both"/>
        <w:rPr>
          <w:sz w:val="24"/>
          <w:szCs w:val="24"/>
        </w:rPr>
      </w:pPr>
      <w:r w:rsidRPr="008C2F8C">
        <w:rPr>
          <w:sz w:val="24"/>
          <w:szCs w:val="24"/>
        </w:rPr>
        <w:t>Es</w:t>
      </w:r>
      <w:r w:rsidR="0079491B">
        <w:rPr>
          <w:sz w:val="24"/>
          <w:szCs w:val="24"/>
        </w:rPr>
        <w:t>a</w:t>
      </w:r>
      <w:r w:rsidRPr="008C2F8C">
        <w:rPr>
          <w:sz w:val="24"/>
          <w:szCs w:val="24"/>
        </w:rPr>
        <w:t>nt bendram Tiekėjo ir Perkančio</w:t>
      </w:r>
      <w:r w:rsidR="009E4FF4">
        <w:rPr>
          <w:sz w:val="24"/>
          <w:szCs w:val="24"/>
        </w:rPr>
        <w:t xml:space="preserve">sios organizacijos </w:t>
      </w:r>
      <w:r w:rsidRPr="008C2F8C">
        <w:rPr>
          <w:sz w:val="24"/>
          <w:szCs w:val="24"/>
        </w:rPr>
        <w:t xml:space="preserve">sutarimui, </w:t>
      </w:r>
      <w:r w:rsidR="009E4FF4">
        <w:rPr>
          <w:sz w:val="24"/>
          <w:szCs w:val="24"/>
        </w:rPr>
        <w:t>PĮ</w:t>
      </w:r>
      <w:r w:rsidRPr="008C2F8C">
        <w:rPr>
          <w:sz w:val="24"/>
          <w:szCs w:val="24"/>
        </w:rPr>
        <w:t xml:space="preserve"> gedimų šalinimo terminai gali būti koreguojami</w:t>
      </w:r>
      <w:r w:rsidR="00FE27BF" w:rsidRPr="008C2F8C">
        <w:rPr>
          <w:sz w:val="24"/>
          <w:szCs w:val="24"/>
        </w:rPr>
        <w:t>.</w:t>
      </w:r>
    </w:p>
    <w:p w14:paraId="0135143A" w14:textId="77777777" w:rsidR="199DD43E" w:rsidRPr="008C2F8C" w:rsidRDefault="199DD43E" w:rsidP="0057520D">
      <w:pPr>
        <w:ind w:firstLine="709"/>
        <w:jc w:val="both"/>
        <w:rPr>
          <w:sz w:val="24"/>
          <w:szCs w:val="24"/>
        </w:rPr>
      </w:pPr>
    </w:p>
    <w:p w14:paraId="6C55AC11" w14:textId="52A943E2" w:rsidR="3B4FCA71" w:rsidRPr="008C2F8C" w:rsidRDefault="6631AF75" w:rsidP="008D13A5">
      <w:pPr>
        <w:pStyle w:val="Sraopastraipa"/>
        <w:numPr>
          <w:ilvl w:val="0"/>
          <w:numId w:val="9"/>
        </w:numPr>
        <w:ind w:left="0" w:firstLine="709"/>
        <w:jc w:val="both"/>
        <w:rPr>
          <w:b/>
          <w:sz w:val="24"/>
          <w:szCs w:val="24"/>
        </w:rPr>
      </w:pPr>
      <w:r w:rsidRPr="008C2F8C">
        <w:rPr>
          <w:b/>
          <w:sz w:val="24"/>
          <w:szCs w:val="24"/>
        </w:rPr>
        <w:t>GARANT</w:t>
      </w:r>
      <w:r w:rsidR="0079491B">
        <w:rPr>
          <w:b/>
          <w:sz w:val="24"/>
          <w:szCs w:val="24"/>
        </w:rPr>
        <w:t>I</w:t>
      </w:r>
      <w:r w:rsidRPr="008C2F8C">
        <w:rPr>
          <w:b/>
          <w:sz w:val="24"/>
          <w:szCs w:val="24"/>
        </w:rPr>
        <w:t>NĖ PRIEŽIŪRA</w:t>
      </w:r>
    </w:p>
    <w:p w14:paraId="2DB70574" w14:textId="041D68F9" w:rsidR="00E578F4" w:rsidRPr="008C2F8C" w:rsidRDefault="6631AF75" w:rsidP="008D13A5">
      <w:pPr>
        <w:pStyle w:val="Sraopastraipa"/>
        <w:numPr>
          <w:ilvl w:val="1"/>
          <w:numId w:val="9"/>
        </w:numPr>
        <w:ind w:left="0" w:firstLine="709"/>
        <w:jc w:val="both"/>
        <w:rPr>
          <w:sz w:val="24"/>
          <w:szCs w:val="24"/>
        </w:rPr>
      </w:pPr>
      <w:r w:rsidRPr="008C2F8C">
        <w:rPr>
          <w:sz w:val="24"/>
          <w:szCs w:val="24"/>
        </w:rPr>
        <w:t>Garantiniu l</w:t>
      </w:r>
      <w:r w:rsidR="0079491B">
        <w:rPr>
          <w:sz w:val="24"/>
          <w:szCs w:val="24"/>
        </w:rPr>
        <w:t>a</w:t>
      </w:r>
      <w:r w:rsidRPr="008C2F8C">
        <w:rPr>
          <w:sz w:val="24"/>
          <w:szCs w:val="24"/>
        </w:rPr>
        <w:t>ikotarpiu Tiekėjas privalo</w:t>
      </w:r>
      <w:r w:rsidR="006F417F">
        <w:rPr>
          <w:sz w:val="24"/>
          <w:szCs w:val="24"/>
        </w:rPr>
        <w:t xml:space="preserve"> neatlygintinai</w:t>
      </w:r>
      <w:r w:rsidRPr="008C2F8C">
        <w:rPr>
          <w:sz w:val="24"/>
          <w:szCs w:val="24"/>
        </w:rPr>
        <w:t xml:space="preserve"> taisyti atliktų darbų klaidas ir neatitikimus </w:t>
      </w:r>
      <w:r w:rsidR="008D13A5">
        <w:rPr>
          <w:sz w:val="24"/>
          <w:szCs w:val="24"/>
        </w:rPr>
        <w:t xml:space="preserve">vystymo paslaugų </w:t>
      </w:r>
      <w:r w:rsidR="009918A8">
        <w:rPr>
          <w:sz w:val="24"/>
          <w:szCs w:val="24"/>
        </w:rPr>
        <w:t xml:space="preserve">užsakymo formoje </w:t>
      </w:r>
      <w:r w:rsidRPr="008C2F8C">
        <w:rPr>
          <w:sz w:val="24"/>
          <w:szCs w:val="24"/>
        </w:rPr>
        <w:t xml:space="preserve"> apibrėžtiems reikalavima</w:t>
      </w:r>
      <w:r w:rsidR="00EC3F87" w:rsidRPr="00B01509">
        <w:rPr>
          <w:color w:val="000000" w:themeColor="text1"/>
          <w:sz w:val="24"/>
          <w:szCs w:val="24"/>
        </w:rPr>
        <w:t>m</w:t>
      </w:r>
      <w:r w:rsidRPr="00B01509">
        <w:rPr>
          <w:color w:val="000000" w:themeColor="text1"/>
          <w:sz w:val="24"/>
          <w:szCs w:val="24"/>
        </w:rPr>
        <w:t>s</w:t>
      </w:r>
      <w:r w:rsidRPr="008C2F8C">
        <w:rPr>
          <w:sz w:val="24"/>
          <w:szCs w:val="24"/>
        </w:rPr>
        <w:t xml:space="preserve">. </w:t>
      </w:r>
    </w:p>
    <w:p w14:paraId="6158EE8F" w14:textId="6A86AA7C" w:rsidR="00E578F4" w:rsidRPr="008C2F8C" w:rsidRDefault="6631AF75" w:rsidP="008D13A5">
      <w:pPr>
        <w:pStyle w:val="Sraopastraipa"/>
        <w:numPr>
          <w:ilvl w:val="1"/>
          <w:numId w:val="9"/>
        </w:numPr>
        <w:ind w:left="0" w:firstLine="709"/>
        <w:jc w:val="both"/>
        <w:rPr>
          <w:sz w:val="24"/>
          <w:szCs w:val="24"/>
        </w:rPr>
      </w:pPr>
      <w:r w:rsidRPr="008C2F8C">
        <w:rPr>
          <w:sz w:val="24"/>
          <w:szCs w:val="24"/>
        </w:rPr>
        <w:t xml:space="preserve">Sukurtos </w:t>
      </w:r>
      <w:r w:rsidR="009918A8">
        <w:rPr>
          <w:sz w:val="24"/>
          <w:szCs w:val="24"/>
        </w:rPr>
        <w:t xml:space="preserve">PĮ </w:t>
      </w:r>
      <w:r w:rsidRPr="008C2F8C">
        <w:rPr>
          <w:sz w:val="24"/>
          <w:szCs w:val="24"/>
        </w:rPr>
        <w:t>ir suteiktų paslaugų garantinės priežiūros</w:t>
      </w:r>
      <w:r w:rsidR="00A84438">
        <w:rPr>
          <w:sz w:val="24"/>
          <w:szCs w:val="24"/>
        </w:rPr>
        <w:t xml:space="preserve"> paslaugos</w:t>
      </w:r>
      <w:r w:rsidRPr="008C2F8C">
        <w:rPr>
          <w:sz w:val="24"/>
          <w:szCs w:val="24"/>
        </w:rPr>
        <w:t xml:space="preserve"> </w:t>
      </w:r>
      <w:r w:rsidR="006C341B">
        <w:rPr>
          <w:sz w:val="24"/>
          <w:szCs w:val="24"/>
        </w:rPr>
        <w:t>t</w:t>
      </w:r>
      <w:r w:rsidRPr="008C2F8C">
        <w:rPr>
          <w:sz w:val="24"/>
          <w:szCs w:val="24"/>
        </w:rPr>
        <w:t>uri būti teikiamos be atlygio, paslaugų kaina turi būti įskaičiuota į pasiūlymo kainą.</w:t>
      </w:r>
    </w:p>
    <w:p w14:paraId="2BC4BF5D" w14:textId="56F7DB90" w:rsidR="00E578F4" w:rsidRPr="008C2F8C" w:rsidRDefault="00E578F4" w:rsidP="008D13A5">
      <w:pPr>
        <w:pStyle w:val="Sraopastraipa"/>
        <w:numPr>
          <w:ilvl w:val="1"/>
          <w:numId w:val="9"/>
        </w:numPr>
        <w:ind w:left="0" w:firstLine="709"/>
        <w:jc w:val="both"/>
        <w:rPr>
          <w:sz w:val="24"/>
          <w:szCs w:val="24"/>
        </w:rPr>
      </w:pPr>
      <w:r w:rsidRPr="008C2F8C">
        <w:rPr>
          <w:sz w:val="24"/>
          <w:szCs w:val="24"/>
        </w:rPr>
        <w:t>G</w:t>
      </w:r>
      <w:r w:rsidR="6631AF75" w:rsidRPr="008C2F8C">
        <w:rPr>
          <w:sz w:val="24"/>
          <w:szCs w:val="24"/>
        </w:rPr>
        <w:t>arantinės priežiūros</w:t>
      </w:r>
      <w:r w:rsidR="00A84438">
        <w:rPr>
          <w:sz w:val="24"/>
          <w:szCs w:val="24"/>
        </w:rPr>
        <w:t xml:space="preserve"> paslaugų</w:t>
      </w:r>
      <w:r w:rsidR="6631AF75" w:rsidRPr="008C2F8C">
        <w:rPr>
          <w:sz w:val="24"/>
          <w:szCs w:val="24"/>
        </w:rPr>
        <w:t xml:space="preserve">  teikimo metu, iškilus problemoms, kurios daro įtaką </w:t>
      </w:r>
      <w:r w:rsidR="009918A8">
        <w:rPr>
          <w:sz w:val="24"/>
          <w:szCs w:val="24"/>
        </w:rPr>
        <w:t xml:space="preserve">PĮ </w:t>
      </w:r>
      <w:r w:rsidR="6631AF75" w:rsidRPr="008C2F8C">
        <w:rPr>
          <w:sz w:val="24"/>
          <w:szCs w:val="24"/>
        </w:rPr>
        <w:t xml:space="preserve">veikimui, reakcijos laikas į registruotą </w:t>
      </w:r>
      <w:r w:rsidR="006C74F9">
        <w:rPr>
          <w:sz w:val="24"/>
          <w:szCs w:val="24"/>
        </w:rPr>
        <w:t xml:space="preserve">Perkančiosios organizacijos </w:t>
      </w:r>
      <w:r w:rsidR="6631AF75" w:rsidRPr="008C2F8C">
        <w:rPr>
          <w:sz w:val="24"/>
          <w:szCs w:val="24"/>
        </w:rPr>
        <w:t>kreipinį kritin</w:t>
      </w:r>
      <w:r w:rsidR="006C74F9">
        <w:rPr>
          <w:sz w:val="24"/>
          <w:szCs w:val="24"/>
        </w:rPr>
        <w:t xml:space="preserve">is gedimas </w:t>
      </w:r>
      <w:r w:rsidR="6631AF75" w:rsidRPr="008C2F8C">
        <w:rPr>
          <w:sz w:val="24"/>
          <w:szCs w:val="24"/>
        </w:rPr>
        <w:t xml:space="preserve"> (</w:t>
      </w:r>
      <w:r w:rsidR="006C74F9">
        <w:rPr>
          <w:sz w:val="24"/>
          <w:szCs w:val="24"/>
        </w:rPr>
        <w:t xml:space="preserve">PĮ </w:t>
      </w:r>
      <w:r w:rsidR="6631AF75" w:rsidRPr="008C2F8C">
        <w:rPr>
          <w:sz w:val="24"/>
          <w:szCs w:val="24"/>
        </w:rPr>
        <w:t xml:space="preserve"> klaida, kurios buvimas sistemoje, </w:t>
      </w:r>
      <w:r w:rsidR="006C74F9">
        <w:rPr>
          <w:sz w:val="24"/>
          <w:szCs w:val="24"/>
        </w:rPr>
        <w:t xml:space="preserve">Perkančiosios organizacijos </w:t>
      </w:r>
      <w:r w:rsidR="6631AF75" w:rsidRPr="008C2F8C">
        <w:rPr>
          <w:sz w:val="24"/>
          <w:szCs w:val="24"/>
        </w:rPr>
        <w:t xml:space="preserve"> manymu, neleidžia </w:t>
      </w:r>
      <w:r w:rsidR="006C74F9">
        <w:rPr>
          <w:sz w:val="24"/>
          <w:szCs w:val="24"/>
        </w:rPr>
        <w:t>Perkančiajai organizacijai</w:t>
      </w:r>
      <w:r w:rsidR="6631AF75" w:rsidRPr="008C2F8C">
        <w:rPr>
          <w:sz w:val="24"/>
          <w:szCs w:val="24"/>
        </w:rPr>
        <w:t xml:space="preserve"> ir/ar naudotojams iš esmės naudotis </w:t>
      </w:r>
      <w:r w:rsidR="006C74F9">
        <w:rPr>
          <w:sz w:val="24"/>
          <w:szCs w:val="24"/>
        </w:rPr>
        <w:t xml:space="preserve">PĮ </w:t>
      </w:r>
      <w:r w:rsidR="6631AF75" w:rsidRPr="008C2F8C">
        <w:rPr>
          <w:sz w:val="24"/>
          <w:szCs w:val="24"/>
        </w:rPr>
        <w:t xml:space="preserve"> arba kai </w:t>
      </w:r>
      <w:r w:rsidR="006C74F9">
        <w:rPr>
          <w:sz w:val="24"/>
          <w:szCs w:val="24"/>
        </w:rPr>
        <w:t xml:space="preserve">PĮ </w:t>
      </w:r>
      <w:r w:rsidR="6631AF75" w:rsidRPr="008C2F8C">
        <w:rPr>
          <w:sz w:val="24"/>
          <w:szCs w:val="24"/>
        </w:rPr>
        <w:t xml:space="preserve"> visiškai neveikia) atveju turi būti ne daugiau kaip 1 </w:t>
      </w:r>
      <w:r w:rsidR="00A84438">
        <w:rPr>
          <w:sz w:val="24"/>
          <w:szCs w:val="24"/>
        </w:rPr>
        <w:t>val.</w:t>
      </w:r>
      <w:r w:rsidR="6631AF75" w:rsidRPr="008C2F8C">
        <w:rPr>
          <w:sz w:val="24"/>
          <w:szCs w:val="24"/>
        </w:rPr>
        <w:t xml:space="preserve">, kitais atvejais ne daugiau kaip 2 </w:t>
      </w:r>
      <w:r w:rsidR="00A84438">
        <w:rPr>
          <w:sz w:val="24"/>
          <w:szCs w:val="24"/>
        </w:rPr>
        <w:t>val.</w:t>
      </w:r>
      <w:r w:rsidR="6631AF75" w:rsidRPr="008C2F8C">
        <w:rPr>
          <w:sz w:val="24"/>
          <w:szCs w:val="24"/>
        </w:rPr>
        <w:t xml:space="preserve"> Tiekėjas informuoja </w:t>
      </w:r>
      <w:r w:rsidR="006C74F9">
        <w:rPr>
          <w:sz w:val="24"/>
          <w:szCs w:val="24"/>
        </w:rPr>
        <w:t xml:space="preserve">Perkančiosios organizacijos </w:t>
      </w:r>
      <w:r w:rsidR="6631AF75" w:rsidRPr="008C2F8C">
        <w:rPr>
          <w:sz w:val="24"/>
          <w:szCs w:val="24"/>
        </w:rPr>
        <w:t xml:space="preserve">atsakingus asmenis apie klaidos nagrinėjimo išvadas, klaidos pradedamos šalinti po jų atsiradimo priežasčių nustatymo. </w:t>
      </w:r>
    </w:p>
    <w:p w14:paraId="35EE1D57" w14:textId="480D61E3" w:rsidR="00E578F4" w:rsidRPr="008C2F8C" w:rsidRDefault="006C74F9" w:rsidP="008D13A5">
      <w:pPr>
        <w:pStyle w:val="Sraopastraipa"/>
        <w:numPr>
          <w:ilvl w:val="1"/>
          <w:numId w:val="9"/>
        </w:numPr>
        <w:ind w:left="0" w:firstLine="709"/>
        <w:jc w:val="both"/>
        <w:rPr>
          <w:sz w:val="24"/>
          <w:szCs w:val="24"/>
        </w:rPr>
      </w:pPr>
      <w:r>
        <w:rPr>
          <w:sz w:val="24"/>
          <w:szCs w:val="24"/>
        </w:rPr>
        <w:t>PĮ</w:t>
      </w:r>
      <w:r w:rsidR="6631AF75" w:rsidRPr="008C2F8C">
        <w:rPr>
          <w:sz w:val="24"/>
          <w:szCs w:val="24"/>
        </w:rPr>
        <w:t xml:space="preserve"> </w:t>
      </w:r>
      <w:r w:rsidR="00A84438">
        <w:rPr>
          <w:sz w:val="24"/>
          <w:szCs w:val="24"/>
        </w:rPr>
        <w:t>g</w:t>
      </w:r>
      <w:r w:rsidR="6631AF75" w:rsidRPr="008C2F8C">
        <w:rPr>
          <w:sz w:val="24"/>
          <w:szCs w:val="24"/>
        </w:rPr>
        <w:t>arantinės priežiūros</w:t>
      </w:r>
      <w:r w:rsidR="00A84438">
        <w:rPr>
          <w:sz w:val="24"/>
          <w:szCs w:val="24"/>
        </w:rPr>
        <w:t xml:space="preserve"> paslaugų</w:t>
      </w:r>
      <w:r w:rsidR="6631AF75" w:rsidRPr="008C2F8C">
        <w:rPr>
          <w:sz w:val="24"/>
          <w:szCs w:val="24"/>
        </w:rPr>
        <w:t xml:space="preserve"> teikimo metu, iškilus problemoms, kurios daro įtaką </w:t>
      </w:r>
      <w:r>
        <w:rPr>
          <w:sz w:val="24"/>
          <w:szCs w:val="24"/>
        </w:rPr>
        <w:t>PĮ</w:t>
      </w:r>
      <w:r w:rsidR="6631AF75" w:rsidRPr="008C2F8C">
        <w:rPr>
          <w:sz w:val="24"/>
          <w:szCs w:val="24"/>
        </w:rPr>
        <w:t xml:space="preserve"> veikimui (</w:t>
      </w:r>
      <w:r>
        <w:rPr>
          <w:sz w:val="24"/>
          <w:szCs w:val="24"/>
        </w:rPr>
        <w:t xml:space="preserve">PĮ </w:t>
      </w:r>
      <w:r w:rsidR="6631AF75" w:rsidRPr="008C2F8C">
        <w:rPr>
          <w:sz w:val="24"/>
          <w:szCs w:val="24"/>
        </w:rPr>
        <w:t xml:space="preserve"> veikia nekorektiškai, tačiau galima ir toliau naudotojams suvesti duomen</w:t>
      </w:r>
      <w:r w:rsidR="00EC3F87" w:rsidRPr="00EC3F87">
        <w:rPr>
          <w:color w:val="FF0000"/>
          <w:sz w:val="24"/>
          <w:szCs w:val="24"/>
        </w:rPr>
        <w:t>i</w:t>
      </w:r>
      <w:r w:rsidR="6631AF75" w:rsidRPr="008C2F8C">
        <w:rPr>
          <w:sz w:val="24"/>
          <w:szCs w:val="24"/>
        </w:rPr>
        <w:t xml:space="preserve">s ir jie išsaugomi), reakcijos laikas į registruotą </w:t>
      </w:r>
      <w:r>
        <w:rPr>
          <w:sz w:val="24"/>
          <w:szCs w:val="24"/>
        </w:rPr>
        <w:t xml:space="preserve">Perkančiosios organizacijos </w:t>
      </w:r>
      <w:r w:rsidR="6631AF75" w:rsidRPr="008C2F8C">
        <w:rPr>
          <w:sz w:val="24"/>
          <w:szCs w:val="24"/>
        </w:rPr>
        <w:t xml:space="preserve">kreipinį turi būti ne ilgiau kaip </w:t>
      </w:r>
      <w:r w:rsidR="00A84438">
        <w:rPr>
          <w:sz w:val="24"/>
          <w:szCs w:val="24"/>
        </w:rPr>
        <w:t>8 val.</w:t>
      </w:r>
      <w:r w:rsidR="6631AF75" w:rsidRPr="008C2F8C">
        <w:rPr>
          <w:sz w:val="24"/>
          <w:szCs w:val="24"/>
        </w:rPr>
        <w:t xml:space="preserve"> Tiekėjas informuoja </w:t>
      </w:r>
      <w:r>
        <w:rPr>
          <w:sz w:val="24"/>
          <w:szCs w:val="24"/>
        </w:rPr>
        <w:t>Perkančiosios organizacijos</w:t>
      </w:r>
      <w:r w:rsidRPr="008C2F8C">
        <w:rPr>
          <w:sz w:val="24"/>
          <w:szCs w:val="24"/>
        </w:rPr>
        <w:t xml:space="preserve"> </w:t>
      </w:r>
      <w:r w:rsidR="6631AF75" w:rsidRPr="008C2F8C">
        <w:rPr>
          <w:sz w:val="24"/>
          <w:szCs w:val="24"/>
        </w:rPr>
        <w:t xml:space="preserve">atsakingus asmenis apie klaidos nagrinėjimo išvadas, klaidos pradedamos šalinti po jų atsiradimo priežasčių nustatymo. </w:t>
      </w:r>
    </w:p>
    <w:p w14:paraId="0AE8622F" w14:textId="6A0BDAE2" w:rsidR="00E578F4" w:rsidRPr="008C2F8C" w:rsidRDefault="6631AF75" w:rsidP="008D13A5">
      <w:pPr>
        <w:pStyle w:val="Sraopastraipa"/>
        <w:numPr>
          <w:ilvl w:val="1"/>
          <w:numId w:val="9"/>
        </w:numPr>
        <w:ind w:left="0" w:firstLine="709"/>
        <w:jc w:val="both"/>
        <w:rPr>
          <w:sz w:val="24"/>
          <w:szCs w:val="24"/>
        </w:rPr>
      </w:pPr>
      <w:r w:rsidRPr="008C2F8C">
        <w:rPr>
          <w:sz w:val="24"/>
          <w:szCs w:val="24"/>
        </w:rPr>
        <w:t xml:space="preserve">Jeigu dėl objektyvių priežasčių klaidos šalinimui reikalingas ilgesnis laikas, negu numatytas šalinimo laikas, dėl ilgesnio laiko su </w:t>
      </w:r>
      <w:r w:rsidR="002468AD">
        <w:rPr>
          <w:sz w:val="24"/>
          <w:szCs w:val="24"/>
        </w:rPr>
        <w:t>Perkančiąja</w:t>
      </w:r>
      <w:r w:rsidR="00293B97">
        <w:rPr>
          <w:sz w:val="24"/>
          <w:szCs w:val="24"/>
        </w:rPr>
        <w:t xml:space="preserve"> organizacija</w:t>
      </w:r>
      <w:r w:rsidR="00293B97" w:rsidRPr="008C2F8C">
        <w:rPr>
          <w:sz w:val="24"/>
          <w:szCs w:val="24"/>
        </w:rPr>
        <w:t xml:space="preserve"> </w:t>
      </w:r>
      <w:r w:rsidRPr="008C2F8C">
        <w:rPr>
          <w:sz w:val="24"/>
          <w:szCs w:val="24"/>
        </w:rPr>
        <w:t xml:space="preserve">gali būti tariamasi atskirai. Jei po kritinės klaidos nagrinėjimo ir priežasties nustatymo, Tiekėjui ir </w:t>
      </w:r>
      <w:r w:rsidR="00293B97">
        <w:rPr>
          <w:sz w:val="24"/>
          <w:szCs w:val="24"/>
        </w:rPr>
        <w:t>Perkančiajai organizacijai</w:t>
      </w:r>
      <w:r w:rsidR="00293B97" w:rsidRPr="008C2F8C">
        <w:rPr>
          <w:sz w:val="24"/>
          <w:szCs w:val="24"/>
        </w:rPr>
        <w:t xml:space="preserve"> </w:t>
      </w:r>
      <w:r w:rsidRPr="008C2F8C">
        <w:rPr>
          <w:sz w:val="24"/>
          <w:szCs w:val="24"/>
        </w:rPr>
        <w:t xml:space="preserve">raštu (el. paštu) patvirtinus kritinės klaidos buvimą, Tiekėjas ją pašalina arba pateikia alternatyvų sprendimą. </w:t>
      </w:r>
    </w:p>
    <w:p w14:paraId="100B54CF" w14:textId="72F2D03E" w:rsidR="3B4FCA71" w:rsidRPr="008C2F8C" w:rsidRDefault="00293B97" w:rsidP="008D13A5">
      <w:pPr>
        <w:pStyle w:val="Sraopastraipa"/>
        <w:numPr>
          <w:ilvl w:val="1"/>
          <w:numId w:val="9"/>
        </w:numPr>
        <w:ind w:left="0" w:firstLine="709"/>
        <w:jc w:val="both"/>
        <w:rPr>
          <w:sz w:val="24"/>
          <w:szCs w:val="24"/>
        </w:rPr>
      </w:pPr>
      <w:r>
        <w:rPr>
          <w:sz w:val="24"/>
          <w:szCs w:val="24"/>
        </w:rPr>
        <w:t xml:space="preserve">Perkančiosios organizacijos </w:t>
      </w:r>
      <w:r w:rsidR="6631AF75" w:rsidRPr="008C2F8C">
        <w:rPr>
          <w:sz w:val="24"/>
          <w:szCs w:val="24"/>
        </w:rPr>
        <w:t xml:space="preserve">atstovai visas problemas, susijusias su </w:t>
      </w:r>
      <w:r>
        <w:rPr>
          <w:sz w:val="24"/>
          <w:szCs w:val="24"/>
        </w:rPr>
        <w:t>PĮ</w:t>
      </w:r>
      <w:r w:rsidR="002468AD">
        <w:rPr>
          <w:sz w:val="24"/>
          <w:szCs w:val="24"/>
        </w:rPr>
        <w:t xml:space="preserve"> </w:t>
      </w:r>
      <w:r w:rsidR="6631AF75" w:rsidRPr="008C2F8C">
        <w:rPr>
          <w:sz w:val="24"/>
          <w:szCs w:val="24"/>
        </w:rPr>
        <w:t xml:space="preserve">veikimu Tiekėjui pateikia elektroniniu laišku Tiekėjo nurodytu el. paštu. Tiekėjas turi pateikti patvirtinimą apie laiško gavimą ne ilgiau kaip per 2 val. šalių darbo valandomis.   </w:t>
      </w:r>
    </w:p>
    <w:p w14:paraId="1DC1315D" w14:textId="77777777" w:rsidR="199DD43E" w:rsidRPr="008C2F8C" w:rsidRDefault="199DD43E" w:rsidP="0057520D">
      <w:pPr>
        <w:ind w:firstLine="709"/>
        <w:jc w:val="both"/>
        <w:rPr>
          <w:sz w:val="24"/>
          <w:szCs w:val="24"/>
        </w:rPr>
      </w:pPr>
    </w:p>
    <w:p w14:paraId="178F7E0D" w14:textId="77777777" w:rsidR="3B4FCA71" w:rsidRPr="008C2F8C" w:rsidRDefault="6631AF75" w:rsidP="008D13A5">
      <w:pPr>
        <w:pStyle w:val="Sraopastraipa"/>
        <w:numPr>
          <w:ilvl w:val="0"/>
          <w:numId w:val="9"/>
        </w:numPr>
        <w:ind w:left="0" w:firstLine="709"/>
        <w:jc w:val="both"/>
        <w:rPr>
          <w:b/>
          <w:sz w:val="24"/>
          <w:szCs w:val="24"/>
        </w:rPr>
      </w:pPr>
      <w:r w:rsidRPr="008C2F8C">
        <w:rPr>
          <w:b/>
          <w:sz w:val="24"/>
          <w:szCs w:val="24"/>
        </w:rPr>
        <w:t>SU NACIONALINIU SAUGUMU SUSIJĘ REIKALAVIMAI</w:t>
      </w:r>
    </w:p>
    <w:p w14:paraId="76E37436" w14:textId="77777777" w:rsidR="004B6246" w:rsidRDefault="6631AF75" w:rsidP="008D13A5">
      <w:pPr>
        <w:pStyle w:val="Sraopastraipa"/>
        <w:numPr>
          <w:ilvl w:val="1"/>
          <w:numId w:val="9"/>
        </w:numPr>
        <w:ind w:left="0" w:firstLine="709"/>
        <w:jc w:val="both"/>
        <w:rPr>
          <w:sz w:val="24"/>
          <w:szCs w:val="24"/>
        </w:rPr>
      </w:pPr>
      <w:r w:rsidRPr="004B6246">
        <w:rPr>
          <w:sz w:val="24"/>
          <w:szCs w:val="24"/>
        </w:rPr>
        <w:t>Tiekėjo siūlomos teikti paslaugos nekelia grėsmės nacionaliniam saugumui – vadovaujantis Lietuvos Respublikos viešųjų pirkimų įstatymo (toliau – VPĮ) 37 straipsnio 9 dalies 2 punktu, paslaugų teikimas nebus vykdomas iš šio įstatymo 92 straipsnio 14 dalyje numatytame sąraše nurodytų valstybių ar teritorijų</w:t>
      </w:r>
      <w:r w:rsidR="004B6246">
        <w:rPr>
          <w:sz w:val="24"/>
          <w:szCs w:val="24"/>
        </w:rPr>
        <w:t>.</w:t>
      </w:r>
    </w:p>
    <w:p w14:paraId="0EEE445D" w14:textId="77777777" w:rsidR="3B4FCA71" w:rsidRPr="004B6246" w:rsidRDefault="6631AF75" w:rsidP="008D13A5">
      <w:pPr>
        <w:pStyle w:val="Sraopastraipa"/>
        <w:numPr>
          <w:ilvl w:val="1"/>
          <w:numId w:val="9"/>
        </w:numPr>
        <w:ind w:left="0" w:firstLine="709"/>
        <w:jc w:val="both"/>
        <w:rPr>
          <w:sz w:val="24"/>
          <w:szCs w:val="24"/>
        </w:rPr>
      </w:pPr>
      <w:r w:rsidRPr="004B6246">
        <w:rPr>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5C16A4A" w14:textId="77777777" w:rsidR="001C7FF0" w:rsidRDefault="001C7FF0" w:rsidP="0057520D">
      <w:pPr>
        <w:ind w:firstLine="709"/>
        <w:jc w:val="both"/>
        <w:rPr>
          <w:sz w:val="24"/>
          <w:szCs w:val="24"/>
        </w:rPr>
      </w:pPr>
    </w:p>
    <w:p w14:paraId="4817962A" w14:textId="77777777" w:rsidR="6FF5FC13" w:rsidRPr="008C2F8C" w:rsidRDefault="6FF5FC13" w:rsidP="0057520D">
      <w:pPr>
        <w:ind w:firstLine="709"/>
        <w:jc w:val="both"/>
        <w:rPr>
          <w:sz w:val="24"/>
          <w:szCs w:val="24"/>
        </w:rPr>
      </w:pPr>
    </w:p>
    <w:p w14:paraId="4BE897B5" w14:textId="77777777" w:rsidR="6FF5FC13" w:rsidRPr="008C2F8C" w:rsidRDefault="6FF5FC13" w:rsidP="0057520D">
      <w:pPr>
        <w:ind w:firstLine="709"/>
        <w:jc w:val="both"/>
        <w:rPr>
          <w:sz w:val="24"/>
          <w:szCs w:val="24"/>
        </w:rPr>
      </w:pPr>
      <w:r w:rsidRPr="008C2F8C">
        <w:rPr>
          <w:sz w:val="24"/>
          <w:szCs w:val="24"/>
        </w:rPr>
        <w:br w:type="page"/>
      </w:r>
    </w:p>
    <w:p w14:paraId="3510DB6A" w14:textId="77777777" w:rsidR="0C09DD3B" w:rsidRPr="008C2F8C" w:rsidRDefault="5C74A5A7" w:rsidP="0057520D">
      <w:pPr>
        <w:ind w:firstLine="709"/>
        <w:jc w:val="right"/>
        <w:rPr>
          <w:sz w:val="24"/>
          <w:szCs w:val="24"/>
        </w:rPr>
      </w:pPr>
      <w:r w:rsidRPr="008C2F8C">
        <w:rPr>
          <w:sz w:val="24"/>
          <w:szCs w:val="24"/>
        </w:rPr>
        <w:lastRenderedPageBreak/>
        <w:t>Techninės specifikacijos</w:t>
      </w:r>
    </w:p>
    <w:p w14:paraId="62BE311F" w14:textId="77777777" w:rsidR="0C09DD3B" w:rsidRPr="008C2F8C" w:rsidRDefault="5C74A5A7" w:rsidP="0057520D">
      <w:pPr>
        <w:ind w:firstLine="709"/>
        <w:jc w:val="right"/>
        <w:rPr>
          <w:sz w:val="24"/>
          <w:szCs w:val="24"/>
        </w:rPr>
      </w:pPr>
      <w:r w:rsidRPr="008C2F8C">
        <w:rPr>
          <w:sz w:val="24"/>
          <w:szCs w:val="24"/>
        </w:rPr>
        <w:t>Priedas Nr. 1</w:t>
      </w:r>
    </w:p>
    <w:p w14:paraId="356F5445" w14:textId="77777777" w:rsidR="0C09DD3B" w:rsidRPr="008C2F8C" w:rsidRDefault="0C09DD3B" w:rsidP="0057520D">
      <w:pPr>
        <w:ind w:firstLine="709"/>
        <w:jc w:val="center"/>
        <w:rPr>
          <w:b/>
          <w:bCs/>
          <w:sz w:val="24"/>
          <w:szCs w:val="24"/>
        </w:rPr>
      </w:pPr>
    </w:p>
    <w:p w14:paraId="0B00A506" w14:textId="77777777" w:rsidR="0C09DD3B" w:rsidRPr="008C2F8C" w:rsidRDefault="5C74A5A7" w:rsidP="0057520D">
      <w:pPr>
        <w:ind w:firstLine="709"/>
        <w:jc w:val="center"/>
        <w:rPr>
          <w:b/>
          <w:bCs/>
          <w:sz w:val="24"/>
          <w:szCs w:val="24"/>
        </w:rPr>
      </w:pPr>
      <w:r w:rsidRPr="008C2F8C">
        <w:rPr>
          <w:b/>
          <w:bCs/>
          <w:sz w:val="24"/>
          <w:szCs w:val="24"/>
        </w:rPr>
        <w:t>POREIKIO UŽSAKYMAS</w:t>
      </w:r>
    </w:p>
    <w:p w14:paraId="32C7955F" w14:textId="77777777" w:rsidR="0C09DD3B" w:rsidRPr="008C2F8C" w:rsidRDefault="0C09DD3B" w:rsidP="0057520D">
      <w:pPr>
        <w:ind w:firstLine="709"/>
        <w:jc w:val="center"/>
        <w:rPr>
          <w:b/>
          <w:bCs/>
          <w:sz w:val="24"/>
          <w:szCs w:val="24"/>
        </w:rPr>
      </w:pPr>
    </w:p>
    <w:p w14:paraId="2DBA2E36" w14:textId="77777777" w:rsidR="0C09DD3B" w:rsidRPr="008C2F8C" w:rsidRDefault="5C74A5A7" w:rsidP="0057520D">
      <w:pPr>
        <w:ind w:firstLine="709"/>
        <w:jc w:val="center"/>
        <w:rPr>
          <w:b/>
          <w:bCs/>
          <w:sz w:val="24"/>
          <w:szCs w:val="24"/>
        </w:rPr>
      </w:pPr>
      <w:r w:rsidRPr="008C2F8C">
        <w:rPr>
          <w:b/>
          <w:bCs/>
          <w:sz w:val="24"/>
          <w:szCs w:val="24"/>
        </w:rPr>
        <w:t>.................</w:t>
      </w:r>
    </w:p>
    <w:p w14:paraId="5A8B9925" w14:textId="77777777" w:rsidR="0C09DD3B" w:rsidRPr="008C2F8C" w:rsidRDefault="5C74A5A7" w:rsidP="0057520D">
      <w:pPr>
        <w:ind w:firstLine="709"/>
        <w:jc w:val="center"/>
        <w:rPr>
          <w:sz w:val="24"/>
          <w:szCs w:val="24"/>
        </w:rPr>
      </w:pPr>
      <w:r w:rsidRPr="008C2F8C">
        <w:rPr>
          <w:sz w:val="24"/>
          <w:szCs w:val="24"/>
        </w:rPr>
        <w:t>(Data)</w:t>
      </w:r>
    </w:p>
    <w:p w14:paraId="387EFDE1" w14:textId="77777777" w:rsidR="0C09DD3B" w:rsidRPr="008C2F8C" w:rsidRDefault="5C74A5A7" w:rsidP="0057520D">
      <w:pPr>
        <w:ind w:firstLine="709"/>
        <w:jc w:val="both"/>
        <w:rPr>
          <w:sz w:val="24"/>
          <w:szCs w:val="24"/>
        </w:rPr>
      </w:pPr>
      <w:r w:rsidRPr="008C2F8C">
        <w:rPr>
          <w:sz w:val="24"/>
          <w:szCs w:val="24"/>
        </w:rPr>
        <w:t xml:space="preserve"> </w:t>
      </w:r>
    </w:p>
    <w:tbl>
      <w:tblPr>
        <w:tblStyle w:val="Lentelstinklelis"/>
        <w:tblW w:w="9488" w:type="dxa"/>
        <w:tblInd w:w="0" w:type="dxa"/>
        <w:tblLayout w:type="fixed"/>
        <w:tblLook w:val="04A0" w:firstRow="1" w:lastRow="0" w:firstColumn="1" w:lastColumn="0" w:noHBand="0" w:noVBand="1"/>
      </w:tblPr>
      <w:tblGrid>
        <w:gridCol w:w="687"/>
        <w:gridCol w:w="4123"/>
        <w:gridCol w:w="2551"/>
        <w:gridCol w:w="2127"/>
      </w:tblGrid>
      <w:tr w:rsidR="0013459E" w:rsidRPr="008C2F8C" w14:paraId="51197F0F" w14:textId="77777777" w:rsidTr="0057520D">
        <w:trPr>
          <w:trHeight w:val="295"/>
        </w:trPr>
        <w:tc>
          <w:tcPr>
            <w:tcW w:w="687" w:type="dxa"/>
            <w:tcBorders>
              <w:top w:val="single" w:sz="8" w:space="0" w:color="auto"/>
              <w:left w:val="single" w:sz="8" w:space="0" w:color="auto"/>
              <w:bottom w:val="single" w:sz="8" w:space="0" w:color="auto"/>
              <w:right w:val="single" w:sz="8" w:space="0" w:color="auto"/>
            </w:tcBorders>
            <w:tcMar>
              <w:left w:w="108" w:type="dxa"/>
              <w:right w:w="108" w:type="dxa"/>
            </w:tcMar>
          </w:tcPr>
          <w:p w14:paraId="7ADE679E" w14:textId="77777777" w:rsidR="0013459E" w:rsidRPr="008C2F8C" w:rsidRDefault="0013459E" w:rsidP="0057520D">
            <w:pPr>
              <w:ind w:firstLine="709"/>
              <w:jc w:val="both"/>
              <w:rPr>
                <w:sz w:val="24"/>
                <w:szCs w:val="24"/>
              </w:rPr>
            </w:pPr>
            <w:proofErr w:type="spellStart"/>
            <w:r w:rsidRPr="008C2F8C">
              <w:rPr>
                <w:sz w:val="24"/>
                <w:szCs w:val="24"/>
              </w:rPr>
              <w:t>E</w:t>
            </w:r>
            <w:r w:rsidR="004B6246">
              <w:rPr>
                <w:sz w:val="24"/>
                <w:szCs w:val="24"/>
              </w:rPr>
              <w:t>E</w:t>
            </w:r>
            <w:r w:rsidRPr="008C2F8C">
              <w:rPr>
                <w:sz w:val="24"/>
                <w:szCs w:val="24"/>
              </w:rPr>
              <w:t>il</w:t>
            </w:r>
            <w:proofErr w:type="spellEnd"/>
            <w:r w:rsidRPr="008C2F8C">
              <w:rPr>
                <w:sz w:val="24"/>
                <w:szCs w:val="24"/>
              </w:rPr>
              <w:t xml:space="preserve">. Nr. </w:t>
            </w:r>
          </w:p>
        </w:tc>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413A1228" w14:textId="77777777" w:rsidR="0013459E" w:rsidRPr="008C2F8C" w:rsidRDefault="0013459E" w:rsidP="0057520D">
            <w:pPr>
              <w:jc w:val="both"/>
              <w:rPr>
                <w:sz w:val="24"/>
                <w:szCs w:val="24"/>
              </w:rPr>
            </w:pPr>
            <w:proofErr w:type="spellStart"/>
            <w:r w:rsidRPr="008C2F8C">
              <w:rPr>
                <w:sz w:val="24"/>
                <w:szCs w:val="24"/>
              </w:rPr>
              <w:t>Poreikio</w:t>
            </w:r>
            <w:proofErr w:type="spellEnd"/>
            <w:r w:rsidRPr="008C2F8C">
              <w:rPr>
                <w:sz w:val="24"/>
                <w:szCs w:val="24"/>
              </w:rPr>
              <w:t xml:space="preserve"> </w:t>
            </w:r>
            <w:proofErr w:type="spellStart"/>
            <w:r w:rsidRPr="008C2F8C">
              <w:rPr>
                <w:sz w:val="24"/>
                <w:szCs w:val="24"/>
              </w:rPr>
              <w:t>aprašymas</w:t>
            </w:r>
            <w:proofErr w:type="spellEnd"/>
            <w:r>
              <w:rPr>
                <w:sz w:val="24"/>
                <w:szCs w:val="24"/>
              </w:rPr>
              <w:t xml:space="preserve"> (</w:t>
            </w:r>
            <w:proofErr w:type="spellStart"/>
            <w:r>
              <w:rPr>
                <w:sz w:val="24"/>
                <w:szCs w:val="24"/>
              </w:rPr>
              <w:t>pildo</w:t>
            </w:r>
            <w:proofErr w:type="spellEnd"/>
            <w:r>
              <w:rPr>
                <w:sz w:val="24"/>
                <w:szCs w:val="24"/>
              </w:rPr>
              <w:t xml:space="preserve"> </w:t>
            </w:r>
            <w:proofErr w:type="spellStart"/>
            <w:r>
              <w:rPr>
                <w:sz w:val="24"/>
                <w:szCs w:val="24"/>
              </w:rPr>
              <w:t>Užsakovas</w:t>
            </w:r>
            <w:proofErr w:type="spellEnd"/>
            <w:r>
              <w:rPr>
                <w:sz w:val="24"/>
                <w:szCs w:val="24"/>
              </w:rPr>
              <w:t>)</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6BD768D0" w14:textId="77777777" w:rsidR="0013459E" w:rsidRPr="00EC3F87" w:rsidRDefault="0013459E" w:rsidP="0057520D">
            <w:pPr>
              <w:jc w:val="both"/>
              <w:rPr>
                <w:sz w:val="24"/>
                <w:szCs w:val="24"/>
                <w:lang w:val="fi-FI"/>
              </w:rPr>
            </w:pPr>
            <w:proofErr w:type="spellStart"/>
            <w:r w:rsidRPr="00EC3F87">
              <w:rPr>
                <w:sz w:val="24"/>
                <w:szCs w:val="24"/>
                <w:lang w:val="fi-FI"/>
              </w:rPr>
              <w:t>Poreikio</w:t>
            </w:r>
            <w:proofErr w:type="spellEnd"/>
            <w:r w:rsidRPr="00EC3F87">
              <w:rPr>
                <w:sz w:val="24"/>
                <w:szCs w:val="24"/>
                <w:lang w:val="fi-FI"/>
              </w:rPr>
              <w:t xml:space="preserve"> </w:t>
            </w:r>
            <w:proofErr w:type="spellStart"/>
            <w:r w:rsidRPr="00EC3F87">
              <w:rPr>
                <w:sz w:val="24"/>
                <w:szCs w:val="24"/>
                <w:lang w:val="fi-FI"/>
              </w:rPr>
              <w:t>užsakymo</w:t>
            </w:r>
            <w:proofErr w:type="spellEnd"/>
            <w:r w:rsidRPr="00EC3F87">
              <w:rPr>
                <w:sz w:val="24"/>
                <w:szCs w:val="24"/>
                <w:lang w:val="fi-FI"/>
              </w:rPr>
              <w:t xml:space="preserve"> </w:t>
            </w:r>
            <w:proofErr w:type="spellStart"/>
            <w:r w:rsidRPr="00EC3F87">
              <w:rPr>
                <w:sz w:val="24"/>
                <w:szCs w:val="24"/>
                <w:lang w:val="fi-FI"/>
              </w:rPr>
              <w:t>įgyvendinimo</w:t>
            </w:r>
            <w:proofErr w:type="spellEnd"/>
            <w:r w:rsidRPr="00EC3F87">
              <w:rPr>
                <w:sz w:val="24"/>
                <w:szCs w:val="24"/>
                <w:lang w:val="fi-FI"/>
              </w:rPr>
              <w:t xml:space="preserve"> </w:t>
            </w:r>
            <w:proofErr w:type="spellStart"/>
            <w:r w:rsidRPr="00EC3F87">
              <w:rPr>
                <w:sz w:val="24"/>
                <w:szCs w:val="24"/>
                <w:lang w:val="fi-FI"/>
              </w:rPr>
              <w:t>terminas</w:t>
            </w:r>
            <w:proofErr w:type="spellEnd"/>
            <w:r w:rsidRPr="00EC3F87">
              <w:rPr>
                <w:sz w:val="24"/>
                <w:szCs w:val="24"/>
                <w:lang w:val="fi-FI"/>
              </w:rPr>
              <w:t xml:space="preserve"> (</w:t>
            </w:r>
            <w:proofErr w:type="spellStart"/>
            <w:r w:rsidRPr="00EC3F87">
              <w:rPr>
                <w:sz w:val="24"/>
                <w:szCs w:val="24"/>
                <w:lang w:val="fi-FI"/>
              </w:rPr>
              <w:t>pildo</w:t>
            </w:r>
            <w:proofErr w:type="spellEnd"/>
            <w:r w:rsidRPr="00EC3F87">
              <w:rPr>
                <w:sz w:val="24"/>
                <w:szCs w:val="24"/>
                <w:lang w:val="fi-FI"/>
              </w:rPr>
              <w:t xml:space="preserve"> </w:t>
            </w:r>
            <w:proofErr w:type="spellStart"/>
            <w:r w:rsidRPr="00EC3F87">
              <w:rPr>
                <w:sz w:val="24"/>
                <w:szCs w:val="24"/>
                <w:lang w:val="fi-FI"/>
              </w:rPr>
              <w:t>Tiekėjas</w:t>
            </w:r>
            <w:proofErr w:type="spellEnd"/>
            <w:r w:rsidRPr="00EC3F87">
              <w:rPr>
                <w:sz w:val="24"/>
                <w:szCs w:val="24"/>
                <w:lang w:val="fi-FI"/>
              </w:rPr>
              <w:t>)</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tcPr>
          <w:p w14:paraId="41DCDD10" w14:textId="682BD69A" w:rsidR="0013459E" w:rsidRPr="00EC3F87" w:rsidRDefault="0013459E" w:rsidP="0057520D">
            <w:pPr>
              <w:jc w:val="both"/>
              <w:rPr>
                <w:sz w:val="24"/>
                <w:szCs w:val="24"/>
                <w:lang w:val="fi-FI"/>
              </w:rPr>
            </w:pPr>
            <w:proofErr w:type="spellStart"/>
            <w:r w:rsidRPr="00EC3F87">
              <w:rPr>
                <w:sz w:val="24"/>
                <w:szCs w:val="24"/>
                <w:lang w:val="fi-FI"/>
              </w:rPr>
              <w:t>Planuojamas</w:t>
            </w:r>
            <w:proofErr w:type="spellEnd"/>
            <w:r w:rsidRPr="00EC3F87">
              <w:rPr>
                <w:sz w:val="24"/>
                <w:szCs w:val="24"/>
                <w:lang w:val="fi-FI"/>
              </w:rPr>
              <w:t xml:space="preserve"> </w:t>
            </w:r>
            <w:proofErr w:type="spellStart"/>
            <w:r w:rsidRPr="00EC3F87">
              <w:rPr>
                <w:sz w:val="24"/>
                <w:szCs w:val="24"/>
                <w:lang w:val="fi-FI"/>
              </w:rPr>
              <w:t>darbo</w:t>
            </w:r>
            <w:proofErr w:type="spellEnd"/>
            <w:r w:rsidRPr="00EC3F87">
              <w:rPr>
                <w:sz w:val="24"/>
                <w:szCs w:val="24"/>
                <w:lang w:val="fi-FI"/>
              </w:rPr>
              <w:t xml:space="preserve"> </w:t>
            </w:r>
            <w:proofErr w:type="spellStart"/>
            <w:r w:rsidRPr="00EC3F87">
              <w:rPr>
                <w:sz w:val="24"/>
                <w:szCs w:val="24"/>
                <w:lang w:val="fi-FI"/>
              </w:rPr>
              <w:t>valandų</w:t>
            </w:r>
            <w:proofErr w:type="spellEnd"/>
            <w:r w:rsidRPr="00EC3F87">
              <w:rPr>
                <w:sz w:val="24"/>
                <w:szCs w:val="24"/>
                <w:lang w:val="fi-FI"/>
              </w:rPr>
              <w:t xml:space="preserve"> </w:t>
            </w:r>
            <w:proofErr w:type="spellStart"/>
            <w:r w:rsidRPr="00EC3F87">
              <w:rPr>
                <w:sz w:val="24"/>
                <w:szCs w:val="24"/>
                <w:lang w:val="fi-FI"/>
              </w:rPr>
              <w:t>kiekis</w:t>
            </w:r>
            <w:proofErr w:type="spellEnd"/>
            <w:r w:rsidRPr="00EC3F87">
              <w:rPr>
                <w:sz w:val="24"/>
                <w:szCs w:val="24"/>
                <w:lang w:val="fi-FI"/>
              </w:rPr>
              <w:t xml:space="preserve"> (</w:t>
            </w:r>
            <w:proofErr w:type="spellStart"/>
            <w:r w:rsidRPr="00EC3F87">
              <w:rPr>
                <w:sz w:val="24"/>
                <w:szCs w:val="24"/>
                <w:lang w:val="fi-FI"/>
              </w:rPr>
              <w:t>pildo</w:t>
            </w:r>
            <w:proofErr w:type="spellEnd"/>
            <w:r w:rsidRPr="00EC3F87">
              <w:rPr>
                <w:sz w:val="24"/>
                <w:szCs w:val="24"/>
                <w:lang w:val="fi-FI"/>
              </w:rPr>
              <w:t xml:space="preserve"> </w:t>
            </w:r>
            <w:proofErr w:type="spellStart"/>
            <w:r w:rsidRPr="00EC3F87">
              <w:rPr>
                <w:sz w:val="24"/>
                <w:szCs w:val="24"/>
                <w:lang w:val="fi-FI"/>
              </w:rPr>
              <w:t>Tiekėjas</w:t>
            </w:r>
            <w:proofErr w:type="spellEnd"/>
            <w:r w:rsidRPr="00EC3F87">
              <w:rPr>
                <w:sz w:val="24"/>
                <w:szCs w:val="24"/>
                <w:lang w:val="fi-FI"/>
              </w:rPr>
              <w:t>)</w:t>
            </w:r>
          </w:p>
        </w:tc>
      </w:tr>
      <w:tr w:rsidR="0013459E" w:rsidRPr="008C2F8C" w14:paraId="47BAA796" w14:textId="77777777" w:rsidTr="0057520D">
        <w:trPr>
          <w:trHeight w:val="295"/>
        </w:trPr>
        <w:tc>
          <w:tcPr>
            <w:tcW w:w="687" w:type="dxa"/>
            <w:tcBorders>
              <w:top w:val="single" w:sz="8" w:space="0" w:color="auto"/>
              <w:left w:val="single" w:sz="8" w:space="0" w:color="auto"/>
              <w:bottom w:val="single" w:sz="8" w:space="0" w:color="auto"/>
              <w:right w:val="single" w:sz="8" w:space="0" w:color="auto"/>
            </w:tcBorders>
            <w:tcMar>
              <w:left w:w="108" w:type="dxa"/>
              <w:right w:w="108" w:type="dxa"/>
            </w:tcMar>
          </w:tcPr>
          <w:p w14:paraId="5A2C50E4"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712830FD"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2DEC44E9"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tcPr>
          <w:p w14:paraId="5C1C60CE"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r>
      <w:tr w:rsidR="0013459E" w:rsidRPr="008C2F8C" w14:paraId="47513B6B" w14:textId="77777777" w:rsidTr="0057520D">
        <w:trPr>
          <w:trHeight w:val="295"/>
        </w:trPr>
        <w:tc>
          <w:tcPr>
            <w:tcW w:w="687" w:type="dxa"/>
            <w:tcBorders>
              <w:top w:val="single" w:sz="8" w:space="0" w:color="auto"/>
              <w:left w:val="single" w:sz="8" w:space="0" w:color="auto"/>
              <w:bottom w:val="single" w:sz="8" w:space="0" w:color="auto"/>
              <w:right w:val="single" w:sz="8" w:space="0" w:color="auto"/>
            </w:tcBorders>
            <w:tcMar>
              <w:left w:w="108" w:type="dxa"/>
              <w:right w:w="108" w:type="dxa"/>
            </w:tcMar>
          </w:tcPr>
          <w:p w14:paraId="5EBBFCC8"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6CDD75F2"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0702B755"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tcPr>
          <w:p w14:paraId="0E3FF972"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r>
      <w:tr w:rsidR="0013459E" w:rsidRPr="008C2F8C" w14:paraId="2CCF1152" w14:textId="77777777" w:rsidTr="0057520D">
        <w:trPr>
          <w:trHeight w:val="295"/>
        </w:trPr>
        <w:tc>
          <w:tcPr>
            <w:tcW w:w="687" w:type="dxa"/>
            <w:tcBorders>
              <w:top w:val="single" w:sz="8" w:space="0" w:color="auto"/>
              <w:left w:val="single" w:sz="8" w:space="0" w:color="auto"/>
              <w:bottom w:val="single" w:sz="8" w:space="0" w:color="auto"/>
              <w:right w:val="single" w:sz="8" w:space="0" w:color="auto"/>
            </w:tcBorders>
            <w:tcMar>
              <w:left w:w="108" w:type="dxa"/>
              <w:right w:w="108" w:type="dxa"/>
            </w:tcMar>
          </w:tcPr>
          <w:p w14:paraId="126149C5"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3957D280"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79333A5C"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tcPr>
          <w:p w14:paraId="3D52CEA9"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r>
    </w:tbl>
    <w:p w14:paraId="1ED84E28" w14:textId="77777777" w:rsidR="0013459E" w:rsidRPr="0013459E" w:rsidRDefault="0013459E" w:rsidP="0057520D">
      <w:pPr>
        <w:ind w:firstLine="709"/>
        <w:jc w:val="both"/>
        <w:rPr>
          <w:i/>
          <w:sz w:val="24"/>
          <w:szCs w:val="24"/>
        </w:rPr>
      </w:pPr>
      <w:r w:rsidRPr="0013459E">
        <w:rPr>
          <w:i/>
          <w:sz w:val="24"/>
          <w:szCs w:val="24"/>
        </w:rPr>
        <w:t>Pastabos:</w:t>
      </w:r>
    </w:p>
    <w:p w14:paraId="6B3B266D" w14:textId="77777777" w:rsidR="0C09DD3B" w:rsidRPr="008C2F8C" w:rsidRDefault="5C74A5A7" w:rsidP="0057520D">
      <w:pPr>
        <w:ind w:firstLine="709"/>
        <w:jc w:val="both"/>
        <w:rPr>
          <w:sz w:val="24"/>
          <w:szCs w:val="24"/>
        </w:rPr>
      </w:pPr>
      <w:r w:rsidRPr="008C2F8C">
        <w:rPr>
          <w:sz w:val="24"/>
          <w:szCs w:val="24"/>
        </w:rPr>
        <w:t xml:space="preserve"> </w:t>
      </w:r>
    </w:p>
    <w:p w14:paraId="573E11E4" w14:textId="77777777" w:rsidR="0C09DD3B" w:rsidRPr="008C2F8C" w:rsidRDefault="5C74A5A7" w:rsidP="0057520D">
      <w:pPr>
        <w:ind w:firstLine="709"/>
        <w:jc w:val="both"/>
        <w:rPr>
          <w:sz w:val="24"/>
          <w:szCs w:val="24"/>
        </w:rPr>
      </w:pPr>
      <w:r w:rsidRPr="008C2F8C">
        <w:rPr>
          <w:sz w:val="24"/>
          <w:szCs w:val="24"/>
        </w:rPr>
        <w:t xml:space="preserve"> </w:t>
      </w:r>
    </w:p>
    <w:p w14:paraId="0341400F" w14:textId="77777777" w:rsidR="0C09DD3B" w:rsidRPr="008C2F8C" w:rsidRDefault="5C74A5A7" w:rsidP="0057520D">
      <w:pPr>
        <w:ind w:firstLine="709"/>
        <w:jc w:val="both"/>
        <w:rPr>
          <w:sz w:val="24"/>
          <w:szCs w:val="24"/>
        </w:rPr>
      </w:pPr>
      <w:r w:rsidRPr="008C2F8C">
        <w:rPr>
          <w:sz w:val="24"/>
          <w:szCs w:val="24"/>
        </w:rPr>
        <w:t>Užsakymą pateikė:</w:t>
      </w:r>
    </w:p>
    <w:p w14:paraId="794325F6" w14:textId="77777777" w:rsidR="0C09DD3B" w:rsidRPr="008C2F8C" w:rsidRDefault="5C74A5A7" w:rsidP="0057520D">
      <w:pPr>
        <w:ind w:firstLine="709"/>
        <w:jc w:val="both"/>
        <w:rPr>
          <w:sz w:val="24"/>
          <w:szCs w:val="24"/>
        </w:rPr>
      </w:pPr>
      <w:r w:rsidRPr="008C2F8C">
        <w:rPr>
          <w:sz w:val="24"/>
          <w:szCs w:val="24"/>
        </w:rPr>
        <w:t xml:space="preserve"> </w:t>
      </w:r>
    </w:p>
    <w:p w14:paraId="20143626" w14:textId="77777777" w:rsidR="0C09DD3B" w:rsidRPr="008C2F8C" w:rsidRDefault="5C74A5A7" w:rsidP="0057520D">
      <w:pPr>
        <w:ind w:firstLine="709"/>
        <w:jc w:val="both"/>
        <w:rPr>
          <w:sz w:val="24"/>
          <w:szCs w:val="24"/>
        </w:rPr>
      </w:pPr>
      <w:r w:rsidRPr="008C2F8C">
        <w:rPr>
          <w:sz w:val="24"/>
          <w:szCs w:val="24"/>
        </w:rPr>
        <w:t xml:space="preserve"> </w:t>
      </w:r>
    </w:p>
    <w:p w14:paraId="426E09E0" w14:textId="77777777" w:rsidR="0013459E" w:rsidRDefault="5C74A5A7" w:rsidP="0057520D">
      <w:pPr>
        <w:ind w:firstLine="709"/>
        <w:jc w:val="both"/>
        <w:rPr>
          <w:sz w:val="24"/>
          <w:szCs w:val="24"/>
        </w:rPr>
      </w:pPr>
      <w:r w:rsidRPr="008C2F8C">
        <w:rPr>
          <w:sz w:val="24"/>
          <w:szCs w:val="24"/>
        </w:rPr>
        <w:t>Užsakymą priėmė:</w:t>
      </w:r>
    </w:p>
    <w:p w14:paraId="127DA773" w14:textId="77777777" w:rsidR="0013459E" w:rsidRDefault="0013459E" w:rsidP="0057520D">
      <w:pPr>
        <w:spacing w:after="160" w:line="259" w:lineRule="auto"/>
        <w:ind w:firstLine="709"/>
        <w:jc w:val="both"/>
        <w:rPr>
          <w:sz w:val="24"/>
          <w:szCs w:val="24"/>
        </w:rPr>
      </w:pPr>
      <w:r>
        <w:rPr>
          <w:sz w:val="24"/>
          <w:szCs w:val="24"/>
        </w:rPr>
        <w:br w:type="page"/>
      </w:r>
    </w:p>
    <w:p w14:paraId="798DAEC8" w14:textId="77777777" w:rsidR="0013459E" w:rsidRPr="008C2F8C" w:rsidRDefault="0013459E" w:rsidP="0057520D">
      <w:pPr>
        <w:ind w:firstLine="709"/>
        <w:jc w:val="right"/>
        <w:rPr>
          <w:sz w:val="24"/>
          <w:szCs w:val="24"/>
        </w:rPr>
      </w:pPr>
      <w:r w:rsidRPr="008C2F8C">
        <w:rPr>
          <w:sz w:val="24"/>
          <w:szCs w:val="24"/>
        </w:rPr>
        <w:lastRenderedPageBreak/>
        <w:t>Techninės specifikacijos</w:t>
      </w:r>
    </w:p>
    <w:p w14:paraId="4B771DD9" w14:textId="77777777" w:rsidR="0013459E" w:rsidRPr="008C2F8C" w:rsidRDefault="0013459E" w:rsidP="0057520D">
      <w:pPr>
        <w:ind w:firstLine="709"/>
        <w:jc w:val="right"/>
        <w:rPr>
          <w:sz w:val="24"/>
          <w:szCs w:val="24"/>
        </w:rPr>
      </w:pPr>
      <w:r w:rsidRPr="008C2F8C">
        <w:rPr>
          <w:sz w:val="24"/>
          <w:szCs w:val="24"/>
        </w:rPr>
        <w:t xml:space="preserve">Priedas Nr. </w:t>
      </w:r>
      <w:r>
        <w:rPr>
          <w:sz w:val="24"/>
          <w:szCs w:val="24"/>
        </w:rPr>
        <w:t>2</w:t>
      </w:r>
    </w:p>
    <w:p w14:paraId="33C0FCF4" w14:textId="77777777" w:rsidR="0013459E" w:rsidRPr="008C2F8C" w:rsidRDefault="0013459E" w:rsidP="0057520D">
      <w:pPr>
        <w:ind w:firstLine="709"/>
        <w:jc w:val="center"/>
        <w:rPr>
          <w:b/>
          <w:bCs/>
          <w:sz w:val="24"/>
          <w:szCs w:val="24"/>
        </w:rPr>
      </w:pPr>
    </w:p>
    <w:p w14:paraId="0DB4DE6E" w14:textId="77777777" w:rsidR="0013459E" w:rsidRPr="008C2F8C" w:rsidRDefault="0013459E" w:rsidP="0057520D">
      <w:pPr>
        <w:ind w:firstLine="709"/>
        <w:jc w:val="center"/>
        <w:rPr>
          <w:b/>
          <w:bCs/>
          <w:sz w:val="24"/>
          <w:szCs w:val="24"/>
        </w:rPr>
      </w:pPr>
      <w:r w:rsidRPr="008C2F8C">
        <w:rPr>
          <w:b/>
          <w:bCs/>
          <w:sz w:val="24"/>
          <w:szCs w:val="24"/>
        </w:rPr>
        <w:t>POREIKIO UŽSAKYM</w:t>
      </w:r>
      <w:r>
        <w:rPr>
          <w:b/>
          <w:bCs/>
          <w:sz w:val="24"/>
          <w:szCs w:val="24"/>
        </w:rPr>
        <w:t>O PERDAVIMO – PRIĖMIMO AKTAS</w:t>
      </w:r>
    </w:p>
    <w:p w14:paraId="6EC5E7DE" w14:textId="77777777" w:rsidR="0013459E" w:rsidRPr="008C2F8C" w:rsidRDefault="0013459E" w:rsidP="0057520D">
      <w:pPr>
        <w:ind w:firstLine="709"/>
        <w:jc w:val="center"/>
        <w:rPr>
          <w:b/>
          <w:bCs/>
          <w:sz w:val="24"/>
          <w:szCs w:val="24"/>
        </w:rPr>
      </w:pPr>
    </w:p>
    <w:p w14:paraId="395D1B8C" w14:textId="77777777" w:rsidR="0013459E" w:rsidRPr="008C2F8C" w:rsidRDefault="0013459E" w:rsidP="0057520D">
      <w:pPr>
        <w:ind w:firstLine="709"/>
        <w:jc w:val="center"/>
        <w:rPr>
          <w:b/>
          <w:bCs/>
          <w:sz w:val="24"/>
          <w:szCs w:val="24"/>
        </w:rPr>
      </w:pPr>
      <w:r w:rsidRPr="008C2F8C">
        <w:rPr>
          <w:b/>
          <w:bCs/>
          <w:sz w:val="24"/>
          <w:szCs w:val="24"/>
        </w:rPr>
        <w:t>.................</w:t>
      </w:r>
    </w:p>
    <w:p w14:paraId="43F692EA" w14:textId="77777777" w:rsidR="0013459E" w:rsidRPr="008C2F8C" w:rsidRDefault="0013459E" w:rsidP="0057520D">
      <w:pPr>
        <w:ind w:firstLine="709"/>
        <w:jc w:val="center"/>
        <w:rPr>
          <w:sz w:val="24"/>
          <w:szCs w:val="24"/>
        </w:rPr>
      </w:pPr>
      <w:r w:rsidRPr="008C2F8C">
        <w:rPr>
          <w:sz w:val="24"/>
          <w:szCs w:val="24"/>
        </w:rPr>
        <w:t>(Data)</w:t>
      </w:r>
    </w:p>
    <w:p w14:paraId="656EF8AB" w14:textId="77777777" w:rsidR="0013459E" w:rsidRPr="008C2F8C" w:rsidRDefault="0013459E" w:rsidP="0057520D">
      <w:pPr>
        <w:ind w:firstLine="709"/>
        <w:jc w:val="both"/>
        <w:rPr>
          <w:sz w:val="24"/>
          <w:szCs w:val="24"/>
        </w:rPr>
      </w:pPr>
      <w:r w:rsidRPr="008C2F8C">
        <w:rPr>
          <w:sz w:val="24"/>
          <w:szCs w:val="24"/>
        </w:rPr>
        <w:t xml:space="preserve"> </w:t>
      </w:r>
    </w:p>
    <w:tbl>
      <w:tblPr>
        <w:tblStyle w:val="Lentelstinklelis"/>
        <w:tblW w:w="9770" w:type="dxa"/>
        <w:tblInd w:w="0" w:type="dxa"/>
        <w:tblLayout w:type="fixed"/>
        <w:tblLook w:val="04A0" w:firstRow="1" w:lastRow="0" w:firstColumn="1" w:lastColumn="0" w:noHBand="0" w:noVBand="1"/>
      </w:tblPr>
      <w:tblGrid>
        <w:gridCol w:w="697"/>
        <w:gridCol w:w="2128"/>
        <w:gridCol w:w="2268"/>
        <w:gridCol w:w="2976"/>
        <w:gridCol w:w="1701"/>
      </w:tblGrid>
      <w:tr w:rsidR="0013459E" w:rsidRPr="008C2F8C" w14:paraId="0B38AD4A" w14:textId="77777777" w:rsidTr="0057520D">
        <w:trPr>
          <w:trHeight w:val="312"/>
        </w:trPr>
        <w:tc>
          <w:tcPr>
            <w:tcW w:w="697" w:type="dxa"/>
            <w:tcBorders>
              <w:top w:val="single" w:sz="8" w:space="0" w:color="auto"/>
              <w:left w:val="single" w:sz="8" w:space="0" w:color="auto"/>
              <w:bottom w:val="single" w:sz="8" w:space="0" w:color="auto"/>
              <w:right w:val="single" w:sz="8" w:space="0" w:color="auto"/>
            </w:tcBorders>
            <w:tcMar>
              <w:left w:w="108" w:type="dxa"/>
              <w:right w:w="108" w:type="dxa"/>
            </w:tcMar>
          </w:tcPr>
          <w:p w14:paraId="6D4693E8" w14:textId="77777777" w:rsidR="0013459E" w:rsidRPr="008C2F8C" w:rsidRDefault="0013459E" w:rsidP="0057520D">
            <w:pPr>
              <w:ind w:firstLine="709"/>
              <w:jc w:val="both"/>
              <w:rPr>
                <w:sz w:val="24"/>
                <w:szCs w:val="24"/>
              </w:rPr>
            </w:pPr>
            <w:proofErr w:type="spellStart"/>
            <w:r w:rsidRPr="008C2F8C">
              <w:rPr>
                <w:sz w:val="24"/>
                <w:szCs w:val="24"/>
              </w:rPr>
              <w:t>E</w:t>
            </w:r>
            <w:r w:rsidR="0057520D">
              <w:rPr>
                <w:sz w:val="24"/>
                <w:szCs w:val="24"/>
              </w:rPr>
              <w:t>E</w:t>
            </w:r>
            <w:r w:rsidRPr="008C2F8C">
              <w:rPr>
                <w:sz w:val="24"/>
                <w:szCs w:val="24"/>
              </w:rPr>
              <w:t>il</w:t>
            </w:r>
            <w:proofErr w:type="spellEnd"/>
            <w:r w:rsidRPr="008C2F8C">
              <w:rPr>
                <w:sz w:val="24"/>
                <w:szCs w:val="24"/>
              </w:rPr>
              <w:t xml:space="preserve">. Nr. </w:t>
            </w:r>
          </w:p>
        </w:tc>
        <w:tc>
          <w:tcPr>
            <w:tcW w:w="2128" w:type="dxa"/>
            <w:tcBorders>
              <w:top w:val="single" w:sz="8" w:space="0" w:color="auto"/>
              <w:left w:val="single" w:sz="8" w:space="0" w:color="auto"/>
              <w:bottom w:val="single" w:sz="8" w:space="0" w:color="auto"/>
              <w:right w:val="single" w:sz="8" w:space="0" w:color="auto"/>
            </w:tcBorders>
            <w:tcMar>
              <w:left w:w="108" w:type="dxa"/>
              <w:right w:w="108" w:type="dxa"/>
            </w:tcMar>
          </w:tcPr>
          <w:p w14:paraId="47A518AD" w14:textId="77777777" w:rsidR="0013459E" w:rsidRPr="008C2F8C" w:rsidRDefault="0013459E" w:rsidP="0057520D">
            <w:pPr>
              <w:jc w:val="both"/>
              <w:rPr>
                <w:sz w:val="24"/>
                <w:szCs w:val="24"/>
              </w:rPr>
            </w:pPr>
            <w:proofErr w:type="spellStart"/>
            <w:r w:rsidRPr="008C2F8C">
              <w:rPr>
                <w:sz w:val="24"/>
                <w:szCs w:val="24"/>
              </w:rPr>
              <w:t>Poreikio</w:t>
            </w:r>
            <w:proofErr w:type="spellEnd"/>
            <w:r w:rsidRPr="008C2F8C">
              <w:rPr>
                <w:sz w:val="24"/>
                <w:szCs w:val="24"/>
              </w:rPr>
              <w:t xml:space="preserve"> </w:t>
            </w:r>
            <w:proofErr w:type="spellStart"/>
            <w:r w:rsidRPr="008C2F8C">
              <w:rPr>
                <w:sz w:val="24"/>
                <w:szCs w:val="24"/>
              </w:rPr>
              <w:t>aprašymas</w:t>
            </w:r>
            <w:proofErr w:type="spellEnd"/>
            <w:r>
              <w:rPr>
                <w:sz w:val="24"/>
                <w:szCs w:val="24"/>
              </w:rPr>
              <w:t xml:space="preserve"> (</w:t>
            </w:r>
            <w:proofErr w:type="spellStart"/>
            <w:r>
              <w:rPr>
                <w:sz w:val="24"/>
                <w:szCs w:val="24"/>
              </w:rPr>
              <w:t>pildo</w:t>
            </w:r>
            <w:proofErr w:type="spellEnd"/>
            <w:r>
              <w:rPr>
                <w:sz w:val="24"/>
                <w:szCs w:val="24"/>
              </w:rPr>
              <w:t xml:space="preserve"> </w:t>
            </w:r>
            <w:proofErr w:type="spellStart"/>
            <w:r>
              <w:rPr>
                <w:sz w:val="24"/>
                <w:szCs w:val="24"/>
              </w:rPr>
              <w:t>Užsakovas</w:t>
            </w:r>
            <w:proofErr w:type="spellEnd"/>
            <w:r>
              <w:rPr>
                <w:sz w:val="24"/>
                <w:szCs w:val="24"/>
              </w:rPr>
              <w:t>)</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23B0862E" w14:textId="77777777" w:rsidR="0013459E" w:rsidRPr="0013459E" w:rsidRDefault="0013459E" w:rsidP="0057520D">
            <w:pPr>
              <w:jc w:val="both"/>
              <w:rPr>
                <w:sz w:val="24"/>
                <w:szCs w:val="24"/>
              </w:rPr>
            </w:pPr>
            <w:proofErr w:type="spellStart"/>
            <w:r>
              <w:rPr>
                <w:sz w:val="24"/>
                <w:szCs w:val="24"/>
              </w:rPr>
              <w:t>P</w:t>
            </w:r>
            <w:r w:rsidRPr="0013459E">
              <w:rPr>
                <w:sz w:val="24"/>
                <w:szCs w:val="24"/>
              </w:rPr>
              <w:t>oreikio</w:t>
            </w:r>
            <w:proofErr w:type="spellEnd"/>
            <w:r w:rsidRPr="0013459E">
              <w:rPr>
                <w:sz w:val="24"/>
                <w:szCs w:val="24"/>
              </w:rPr>
              <w:t xml:space="preserve"> </w:t>
            </w:r>
            <w:proofErr w:type="spellStart"/>
            <w:r w:rsidRPr="0013459E">
              <w:rPr>
                <w:sz w:val="24"/>
                <w:szCs w:val="24"/>
              </w:rPr>
              <w:t>rezultatu</w:t>
            </w:r>
            <w:proofErr w:type="spellEnd"/>
            <w:r w:rsidR="0057520D">
              <w:rPr>
                <w:sz w:val="24"/>
                <w:szCs w:val="24"/>
              </w:rPr>
              <w:t xml:space="preserve"> </w:t>
            </w:r>
            <w:proofErr w:type="spellStart"/>
            <w:r w:rsidRPr="0013459E">
              <w:rPr>
                <w:sz w:val="24"/>
                <w:szCs w:val="24"/>
              </w:rPr>
              <w:t>aprašymas</w:t>
            </w:r>
            <w:proofErr w:type="spellEnd"/>
          </w:p>
          <w:p w14:paraId="46186AAD" w14:textId="77777777" w:rsidR="0013459E" w:rsidRPr="008C2F8C" w:rsidRDefault="0013459E" w:rsidP="0057520D">
            <w:pPr>
              <w:jc w:val="both"/>
              <w:rPr>
                <w:sz w:val="24"/>
                <w:szCs w:val="24"/>
              </w:rPr>
            </w:pPr>
            <w:r w:rsidRPr="0013459E">
              <w:rPr>
                <w:sz w:val="24"/>
                <w:szCs w:val="24"/>
              </w:rPr>
              <w:t>(</w:t>
            </w:r>
            <w:proofErr w:type="spellStart"/>
            <w:r w:rsidRPr="0013459E">
              <w:rPr>
                <w:sz w:val="24"/>
                <w:szCs w:val="24"/>
              </w:rPr>
              <w:t>pildo</w:t>
            </w:r>
            <w:proofErr w:type="spellEnd"/>
            <w:r w:rsidRPr="0013459E">
              <w:rPr>
                <w:sz w:val="24"/>
                <w:szCs w:val="24"/>
              </w:rPr>
              <w:t xml:space="preserve"> </w:t>
            </w:r>
            <w:proofErr w:type="spellStart"/>
            <w:r>
              <w:rPr>
                <w:sz w:val="24"/>
                <w:szCs w:val="24"/>
              </w:rPr>
              <w:t>T</w:t>
            </w:r>
            <w:r w:rsidRPr="0013459E">
              <w:rPr>
                <w:sz w:val="24"/>
                <w:szCs w:val="24"/>
              </w:rPr>
              <w:t>iekėjas</w:t>
            </w:r>
            <w:proofErr w:type="spellEnd"/>
            <w:r w:rsidRPr="0013459E">
              <w:rPr>
                <w:sz w:val="24"/>
                <w:szCs w:val="24"/>
              </w:rPr>
              <w:t>)</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31C15221" w14:textId="77777777" w:rsidR="0013459E" w:rsidRPr="00EC3F87" w:rsidRDefault="0013459E" w:rsidP="0057520D">
            <w:pPr>
              <w:jc w:val="both"/>
              <w:rPr>
                <w:sz w:val="24"/>
                <w:szCs w:val="24"/>
                <w:lang w:val="fi-FI"/>
              </w:rPr>
            </w:pPr>
            <w:proofErr w:type="spellStart"/>
            <w:r w:rsidRPr="00EC3F87">
              <w:rPr>
                <w:sz w:val="24"/>
                <w:szCs w:val="24"/>
                <w:lang w:val="fi-FI"/>
              </w:rPr>
              <w:t>Poreikio</w:t>
            </w:r>
            <w:proofErr w:type="spellEnd"/>
            <w:r w:rsidRPr="00EC3F87">
              <w:rPr>
                <w:sz w:val="24"/>
                <w:szCs w:val="24"/>
                <w:lang w:val="fi-FI"/>
              </w:rPr>
              <w:t xml:space="preserve"> </w:t>
            </w:r>
            <w:proofErr w:type="spellStart"/>
            <w:r w:rsidRPr="00EC3F87">
              <w:rPr>
                <w:sz w:val="24"/>
                <w:szCs w:val="24"/>
                <w:lang w:val="fi-FI"/>
              </w:rPr>
              <w:t>užsakymo</w:t>
            </w:r>
            <w:proofErr w:type="spellEnd"/>
            <w:r w:rsidRPr="00EC3F87">
              <w:rPr>
                <w:sz w:val="24"/>
                <w:szCs w:val="24"/>
                <w:lang w:val="fi-FI"/>
              </w:rPr>
              <w:t xml:space="preserve"> </w:t>
            </w:r>
            <w:proofErr w:type="spellStart"/>
            <w:r w:rsidR="001C7FF0" w:rsidRPr="00EC3F87">
              <w:rPr>
                <w:sz w:val="24"/>
                <w:szCs w:val="24"/>
                <w:lang w:val="fi-FI"/>
              </w:rPr>
              <w:t>įgyvendinimo</w:t>
            </w:r>
            <w:proofErr w:type="spellEnd"/>
            <w:r w:rsidR="001C7FF0" w:rsidRPr="00EC3F87">
              <w:rPr>
                <w:sz w:val="24"/>
                <w:szCs w:val="24"/>
                <w:lang w:val="fi-FI"/>
              </w:rPr>
              <w:t xml:space="preserve"> </w:t>
            </w:r>
            <w:proofErr w:type="spellStart"/>
            <w:r w:rsidRPr="00EC3F87">
              <w:rPr>
                <w:sz w:val="24"/>
                <w:szCs w:val="24"/>
                <w:lang w:val="fi-FI"/>
              </w:rPr>
              <w:t>terminas</w:t>
            </w:r>
            <w:proofErr w:type="spellEnd"/>
            <w:r w:rsidR="001C7FF0" w:rsidRPr="00EC3F87">
              <w:rPr>
                <w:sz w:val="24"/>
                <w:szCs w:val="24"/>
                <w:lang w:val="fi-FI"/>
              </w:rPr>
              <w:t xml:space="preserve"> (</w:t>
            </w:r>
            <w:proofErr w:type="spellStart"/>
            <w:r w:rsidR="001C7FF0" w:rsidRPr="00EC3F87">
              <w:rPr>
                <w:sz w:val="24"/>
                <w:szCs w:val="24"/>
                <w:lang w:val="fi-FI"/>
              </w:rPr>
              <w:t>pildo</w:t>
            </w:r>
            <w:proofErr w:type="spellEnd"/>
            <w:r w:rsidR="001C7FF0" w:rsidRPr="00EC3F87">
              <w:rPr>
                <w:sz w:val="24"/>
                <w:szCs w:val="24"/>
                <w:lang w:val="fi-FI"/>
              </w:rPr>
              <w:t xml:space="preserve"> </w:t>
            </w:r>
            <w:proofErr w:type="spellStart"/>
            <w:r w:rsidR="001C7FF0" w:rsidRPr="00EC3F87">
              <w:rPr>
                <w:sz w:val="24"/>
                <w:szCs w:val="24"/>
                <w:lang w:val="fi-FI"/>
              </w:rPr>
              <w:t>Tiekėjas</w:t>
            </w:r>
            <w:proofErr w:type="spellEnd"/>
            <w:r w:rsidR="001C7FF0" w:rsidRPr="00EC3F87">
              <w:rPr>
                <w:sz w:val="24"/>
                <w:szCs w:val="24"/>
                <w:lang w:val="fi-FI"/>
              </w:rPr>
              <w: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0788950" w14:textId="77777777" w:rsidR="0013459E" w:rsidRPr="00EC3F87" w:rsidRDefault="0013459E" w:rsidP="0057520D">
            <w:pPr>
              <w:ind w:firstLine="31"/>
              <w:jc w:val="both"/>
              <w:rPr>
                <w:sz w:val="24"/>
                <w:szCs w:val="24"/>
                <w:lang w:val="fi-FI"/>
              </w:rPr>
            </w:pPr>
            <w:proofErr w:type="spellStart"/>
            <w:r w:rsidRPr="00EC3F87">
              <w:rPr>
                <w:sz w:val="24"/>
                <w:szCs w:val="24"/>
                <w:lang w:val="fi-FI"/>
              </w:rPr>
              <w:t>Darbo</w:t>
            </w:r>
            <w:proofErr w:type="spellEnd"/>
            <w:r w:rsidRPr="00EC3F87">
              <w:rPr>
                <w:sz w:val="24"/>
                <w:szCs w:val="24"/>
                <w:lang w:val="fi-FI"/>
              </w:rPr>
              <w:t xml:space="preserve"> </w:t>
            </w:r>
            <w:proofErr w:type="spellStart"/>
            <w:r w:rsidRPr="00EC3F87">
              <w:rPr>
                <w:sz w:val="24"/>
                <w:szCs w:val="24"/>
                <w:lang w:val="fi-FI"/>
              </w:rPr>
              <w:t>valandų</w:t>
            </w:r>
            <w:proofErr w:type="spellEnd"/>
            <w:r w:rsidRPr="00EC3F87">
              <w:rPr>
                <w:sz w:val="24"/>
                <w:szCs w:val="24"/>
                <w:lang w:val="fi-FI"/>
              </w:rPr>
              <w:t xml:space="preserve"> </w:t>
            </w:r>
            <w:proofErr w:type="spellStart"/>
            <w:r w:rsidRPr="00EC3F87">
              <w:rPr>
                <w:sz w:val="24"/>
                <w:szCs w:val="24"/>
                <w:lang w:val="fi-FI"/>
              </w:rPr>
              <w:t>kiekis</w:t>
            </w:r>
            <w:proofErr w:type="spellEnd"/>
            <w:r w:rsidRPr="00EC3F87">
              <w:rPr>
                <w:sz w:val="24"/>
                <w:szCs w:val="24"/>
                <w:lang w:val="fi-FI"/>
              </w:rPr>
              <w:t xml:space="preserve"> (</w:t>
            </w:r>
            <w:proofErr w:type="spellStart"/>
            <w:r w:rsidRPr="00EC3F87">
              <w:rPr>
                <w:sz w:val="24"/>
                <w:szCs w:val="24"/>
                <w:lang w:val="fi-FI"/>
              </w:rPr>
              <w:t>pildo</w:t>
            </w:r>
            <w:proofErr w:type="spellEnd"/>
            <w:r w:rsidRPr="00EC3F87">
              <w:rPr>
                <w:sz w:val="24"/>
                <w:szCs w:val="24"/>
                <w:lang w:val="fi-FI"/>
              </w:rPr>
              <w:t xml:space="preserve"> </w:t>
            </w:r>
            <w:proofErr w:type="spellStart"/>
            <w:r w:rsidRPr="00EC3F87">
              <w:rPr>
                <w:sz w:val="24"/>
                <w:szCs w:val="24"/>
                <w:lang w:val="fi-FI"/>
              </w:rPr>
              <w:t>Tiekėjas</w:t>
            </w:r>
            <w:proofErr w:type="spellEnd"/>
            <w:r w:rsidRPr="00EC3F87">
              <w:rPr>
                <w:sz w:val="24"/>
                <w:szCs w:val="24"/>
                <w:lang w:val="fi-FI"/>
              </w:rPr>
              <w:t>)</w:t>
            </w:r>
          </w:p>
        </w:tc>
      </w:tr>
      <w:tr w:rsidR="0013459E" w:rsidRPr="008C2F8C" w14:paraId="60D715A3" w14:textId="77777777" w:rsidTr="0057520D">
        <w:trPr>
          <w:trHeight w:val="312"/>
        </w:trPr>
        <w:tc>
          <w:tcPr>
            <w:tcW w:w="697" w:type="dxa"/>
            <w:tcBorders>
              <w:top w:val="single" w:sz="8" w:space="0" w:color="auto"/>
              <w:left w:val="single" w:sz="8" w:space="0" w:color="auto"/>
              <w:bottom w:val="single" w:sz="8" w:space="0" w:color="auto"/>
              <w:right w:val="single" w:sz="8" w:space="0" w:color="auto"/>
            </w:tcBorders>
            <w:tcMar>
              <w:left w:w="108" w:type="dxa"/>
              <w:right w:w="108" w:type="dxa"/>
            </w:tcMar>
          </w:tcPr>
          <w:p w14:paraId="185CA097"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128" w:type="dxa"/>
            <w:tcBorders>
              <w:top w:val="single" w:sz="8" w:space="0" w:color="auto"/>
              <w:left w:val="single" w:sz="8" w:space="0" w:color="auto"/>
              <w:bottom w:val="single" w:sz="8" w:space="0" w:color="auto"/>
              <w:right w:val="single" w:sz="8" w:space="0" w:color="auto"/>
            </w:tcBorders>
            <w:tcMar>
              <w:left w:w="108" w:type="dxa"/>
              <w:right w:w="108" w:type="dxa"/>
            </w:tcMar>
          </w:tcPr>
          <w:p w14:paraId="348976E1"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18A26E28"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2A68B4E5"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DF09028"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r>
      <w:tr w:rsidR="0013459E" w:rsidRPr="008C2F8C" w14:paraId="6E724F32" w14:textId="77777777" w:rsidTr="0057520D">
        <w:trPr>
          <w:trHeight w:val="312"/>
        </w:trPr>
        <w:tc>
          <w:tcPr>
            <w:tcW w:w="697" w:type="dxa"/>
            <w:tcBorders>
              <w:top w:val="single" w:sz="8" w:space="0" w:color="auto"/>
              <w:left w:val="single" w:sz="8" w:space="0" w:color="auto"/>
              <w:bottom w:val="single" w:sz="8" w:space="0" w:color="auto"/>
              <w:right w:val="single" w:sz="8" w:space="0" w:color="auto"/>
            </w:tcBorders>
            <w:tcMar>
              <w:left w:w="108" w:type="dxa"/>
              <w:right w:w="108" w:type="dxa"/>
            </w:tcMar>
          </w:tcPr>
          <w:p w14:paraId="3665F684"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128" w:type="dxa"/>
            <w:tcBorders>
              <w:top w:val="single" w:sz="8" w:space="0" w:color="auto"/>
              <w:left w:val="single" w:sz="8" w:space="0" w:color="auto"/>
              <w:bottom w:val="single" w:sz="8" w:space="0" w:color="auto"/>
              <w:right w:val="single" w:sz="8" w:space="0" w:color="auto"/>
            </w:tcBorders>
            <w:tcMar>
              <w:left w:w="108" w:type="dxa"/>
              <w:right w:w="108" w:type="dxa"/>
            </w:tcMar>
          </w:tcPr>
          <w:p w14:paraId="00AEF9CD"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53B1EAC3"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6B882B02"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1E6CDCE"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r>
      <w:tr w:rsidR="0013459E" w:rsidRPr="008C2F8C" w14:paraId="56272EFF" w14:textId="77777777" w:rsidTr="0057520D">
        <w:trPr>
          <w:trHeight w:val="312"/>
        </w:trPr>
        <w:tc>
          <w:tcPr>
            <w:tcW w:w="697" w:type="dxa"/>
            <w:tcBorders>
              <w:top w:val="single" w:sz="8" w:space="0" w:color="auto"/>
              <w:left w:val="single" w:sz="8" w:space="0" w:color="auto"/>
              <w:bottom w:val="single" w:sz="8" w:space="0" w:color="auto"/>
              <w:right w:val="single" w:sz="8" w:space="0" w:color="auto"/>
            </w:tcBorders>
            <w:tcMar>
              <w:left w:w="108" w:type="dxa"/>
              <w:right w:w="108" w:type="dxa"/>
            </w:tcMar>
          </w:tcPr>
          <w:p w14:paraId="32551891"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128" w:type="dxa"/>
            <w:tcBorders>
              <w:top w:val="single" w:sz="8" w:space="0" w:color="auto"/>
              <w:left w:val="single" w:sz="8" w:space="0" w:color="auto"/>
              <w:bottom w:val="single" w:sz="8" w:space="0" w:color="auto"/>
              <w:right w:val="single" w:sz="8" w:space="0" w:color="auto"/>
            </w:tcBorders>
            <w:tcMar>
              <w:left w:w="108" w:type="dxa"/>
              <w:right w:w="108" w:type="dxa"/>
            </w:tcMar>
          </w:tcPr>
          <w:p w14:paraId="059C3FA2"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5641CBDE"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3536EF52"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787F74E" w14:textId="77777777" w:rsidR="0013459E" w:rsidRPr="00EC3F87" w:rsidRDefault="0013459E" w:rsidP="0057520D">
            <w:pPr>
              <w:ind w:firstLine="709"/>
              <w:jc w:val="both"/>
              <w:rPr>
                <w:sz w:val="24"/>
                <w:szCs w:val="24"/>
                <w:lang w:val="fi-FI"/>
              </w:rPr>
            </w:pPr>
            <w:r w:rsidRPr="00EC3F87">
              <w:rPr>
                <w:sz w:val="24"/>
                <w:szCs w:val="24"/>
                <w:lang w:val="fi-FI"/>
              </w:rPr>
              <w:t xml:space="preserve"> </w:t>
            </w:r>
          </w:p>
        </w:tc>
      </w:tr>
    </w:tbl>
    <w:p w14:paraId="3842C74D" w14:textId="77777777" w:rsidR="0013459E" w:rsidRPr="0013459E" w:rsidRDefault="0013459E" w:rsidP="0057520D">
      <w:pPr>
        <w:ind w:firstLine="709"/>
        <w:jc w:val="both"/>
        <w:rPr>
          <w:i/>
          <w:sz w:val="24"/>
          <w:szCs w:val="24"/>
        </w:rPr>
      </w:pPr>
      <w:r w:rsidRPr="0013459E">
        <w:rPr>
          <w:i/>
          <w:sz w:val="24"/>
          <w:szCs w:val="24"/>
        </w:rPr>
        <w:t>Pastabos:</w:t>
      </w:r>
    </w:p>
    <w:p w14:paraId="74E4A691" w14:textId="77777777" w:rsidR="0013459E" w:rsidRDefault="0013459E" w:rsidP="0057520D">
      <w:pPr>
        <w:ind w:firstLine="709"/>
        <w:jc w:val="both"/>
        <w:rPr>
          <w:sz w:val="24"/>
          <w:szCs w:val="24"/>
        </w:rPr>
      </w:pPr>
      <w:r w:rsidRPr="008C2F8C">
        <w:rPr>
          <w:sz w:val="24"/>
          <w:szCs w:val="24"/>
        </w:rPr>
        <w:t xml:space="preserve"> </w:t>
      </w:r>
    </w:p>
    <w:p w14:paraId="02D70177" w14:textId="77777777" w:rsidR="0013459E" w:rsidRPr="008C2F8C" w:rsidRDefault="0013459E" w:rsidP="0057520D">
      <w:pPr>
        <w:ind w:firstLine="709"/>
        <w:jc w:val="both"/>
        <w:rPr>
          <w:sz w:val="24"/>
          <w:szCs w:val="24"/>
        </w:rPr>
      </w:pPr>
    </w:p>
    <w:p w14:paraId="0D5FDE38" w14:textId="77777777" w:rsidR="0013459E" w:rsidRPr="008C2F8C" w:rsidRDefault="0013459E" w:rsidP="0057520D">
      <w:pPr>
        <w:ind w:firstLine="709"/>
        <w:jc w:val="both"/>
        <w:rPr>
          <w:sz w:val="24"/>
          <w:szCs w:val="24"/>
        </w:rPr>
      </w:pPr>
      <w:r w:rsidRPr="008C2F8C">
        <w:rPr>
          <w:sz w:val="24"/>
          <w:szCs w:val="24"/>
        </w:rPr>
        <w:t>Užsakymą pateikė:</w:t>
      </w:r>
    </w:p>
    <w:p w14:paraId="31DCAF5D" w14:textId="77777777" w:rsidR="0013459E" w:rsidRPr="008C2F8C" w:rsidRDefault="0013459E" w:rsidP="0057520D">
      <w:pPr>
        <w:ind w:firstLine="709"/>
        <w:jc w:val="both"/>
        <w:rPr>
          <w:sz w:val="24"/>
          <w:szCs w:val="24"/>
        </w:rPr>
      </w:pPr>
      <w:r w:rsidRPr="008C2F8C">
        <w:rPr>
          <w:sz w:val="24"/>
          <w:szCs w:val="24"/>
        </w:rPr>
        <w:t xml:space="preserve"> </w:t>
      </w:r>
    </w:p>
    <w:p w14:paraId="7A4042EC" w14:textId="77777777" w:rsidR="0013459E" w:rsidRPr="008C2F8C" w:rsidRDefault="0013459E" w:rsidP="0057520D">
      <w:pPr>
        <w:ind w:firstLine="709"/>
        <w:jc w:val="both"/>
        <w:rPr>
          <w:sz w:val="24"/>
          <w:szCs w:val="24"/>
        </w:rPr>
      </w:pPr>
      <w:r w:rsidRPr="008C2F8C">
        <w:rPr>
          <w:sz w:val="24"/>
          <w:szCs w:val="24"/>
        </w:rPr>
        <w:t xml:space="preserve"> </w:t>
      </w:r>
    </w:p>
    <w:p w14:paraId="0E544429" w14:textId="77777777" w:rsidR="0013459E" w:rsidRDefault="0013459E" w:rsidP="0057520D">
      <w:pPr>
        <w:ind w:firstLine="709"/>
        <w:jc w:val="both"/>
        <w:rPr>
          <w:sz w:val="24"/>
          <w:szCs w:val="24"/>
        </w:rPr>
      </w:pPr>
      <w:r w:rsidRPr="008C2F8C">
        <w:rPr>
          <w:sz w:val="24"/>
          <w:szCs w:val="24"/>
        </w:rPr>
        <w:t>Užsakymą priėmė:</w:t>
      </w:r>
    </w:p>
    <w:p w14:paraId="51C78613" w14:textId="77777777" w:rsidR="6FF5FC13" w:rsidRPr="008C2F8C" w:rsidRDefault="6FF5FC13" w:rsidP="0057520D">
      <w:pPr>
        <w:ind w:firstLine="709"/>
        <w:jc w:val="both"/>
        <w:rPr>
          <w:sz w:val="24"/>
          <w:szCs w:val="24"/>
        </w:rPr>
      </w:pPr>
    </w:p>
    <w:p w14:paraId="6E6F750B" w14:textId="77777777" w:rsidR="00EF309C" w:rsidRPr="008C2F8C" w:rsidRDefault="00EF309C" w:rsidP="0057520D">
      <w:pPr>
        <w:ind w:firstLine="709"/>
        <w:jc w:val="both"/>
        <w:rPr>
          <w:rFonts w:eastAsiaTheme="minorEastAsia"/>
          <w:color w:val="000000" w:themeColor="text1"/>
          <w:sz w:val="24"/>
          <w:szCs w:val="24"/>
        </w:rPr>
      </w:pPr>
    </w:p>
    <w:p w14:paraId="44EA27A6" w14:textId="77777777" w:rsidR="00CA1B80" w:rsidRPr="008C2F8C" w:rsidRDefault="00CA1B80" w:rsidP="0057520D">
      <w:pPr>
        <w:ind w:firstLine="709"/>
        <w:jc w:val="both"/>
        <w:rPr>
          <w:rFonts w:eastAsiaTheme="minorEastAsia"/>
          <w:color w:val="000000" w:themeColor="text1"/>
          <w:sz w:val="24"/>
          <w:szCs w:val="24"/>
        </w:rPr>
      </w:pPr>
    </w:p>
    <w:sectPr w:rsidR="00CA1B80" w:rsidRPr="008C2F8C" w:rsidSect="004E5605">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Optima">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0D31"/>
    <w:multiLevelType w:val="multilevel"/>
    <w:tmpl w:val="48926062"/>
    <w:lvl w:ilvl="0">
      <w:start w:val="1"/>
      <w:numFmt w:val="decimal"/>
      <w:pStyle w:val="HSPunktai"/>
      <w:lvlText w:val="%1."/>
      <w:lvlJc w:val="left"/>
      <w:pPr>
        <w:tabs>
          <w:tab w:val="num" w:pos="1353"/>
        </w:tabs>
        <w:ind w:left="1353" w:hanging="360"/>
      </w:pPr>
      <w:rPr>
        <w:rFonts w:cs="Times New Roman"/>
      </w:rPr>
    </w:lvl>
    <w:lvl w:ilvl="1">
      <w:start w:val="1"/>
      <w:numFmt w:val="decimal"/>
      <w:pStyle w:val="Punktai11"/>
      <w:lvlText w:val="%1.%2."/>
      <w:lvlJc w:val="left"/>
      <w:pPr>
        <w:tabs>
          <w:tab w:val="num" w:pos="1152"/>
        </w:tabs>
        <w:ind w:left="1152"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60634"/>
    <w:multiLevelType w:val="multilevel"/>
    <w:tmpl w:val="210ADB2E"/>
    <w:styleLink w:val="WW8Num2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1F414218"/>
    <w:multiLevelType w:val="multilevel"/>
    <w:tmpl w:val="C5143736"/>
    <w:lvl w:ilvl="0">
      <w:start w:val="3"/>
      <w:numFmt w:val="decimal"/>
      <w:lvlText w:val="%1."/>
      <w:lvlJc w:val="left"/>
      <w:pPr>
        <w:ind w:left="540" w:hanging="540"/>
      </w:pPr>
      <w:rPr>
        <w:rFonts w:hint="default"/>
        <w:b/>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BF03363"/>
    <w:multiLevelType w:val="multilevel"/>
    <w:tmpl w:val="D648429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 w15:restartNumberingAfterBreak="0">
    <w:nsid w:val="504477B4"/>
    <w:multiLevelType w:val="multilevel"/>
    <w:tmpl w:val="0427001F"/>
    <w:lvl w:ilvl="0">
      <w:start w:val="1"/>
      <w:numFmt w:val="decimal"/>
      <w:lvlText w:val="%1."/>
      <w:lvlJc w:val="left"/>
      <w:pPr>
        <w:ind w:left="360" w:hanging="360"/>
      </w:pPr>
      <w:rPr>
        <w:rFonts w:hint="default"/>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EB20A0"/>
    <w:multiLevelType w:val="multilevel"/>
    <w:tmpl w:val="27B6CC60"/>
    <w:lvl w:ilvl="0">
      <w:start w:val="1"/>
      <w:numFmt w:val="decimal"/>
      <w:pStyle w:val="Sraassunumeriais"/>
      <w:suff w:val="space"/>
      <w:lvlText w:val="%1."/>
      <w:lvlJc w:val="left"/>
      <w:pPr>
        <w:ind w:left="340" w:hanging="340"/>
      </w:pPr>
    </w:lvl>
    <w:lvl w:ilvl="1">
      <w:start w:val="1"/>
      <w:numFmt w:val="decimal"/>
      <w:pStyle w:val="Sraassunumeriais2"/>
      <w:suff w:val="space"/>
      <w:lvlText w:val="%1.%2."/>
      <w:lvlJc w:val="left"/>
      <w:pPr>
        <w:ind w:left="340" w:hanging="340"/>
      </w:pPr>
    </w:lvl>
    <w:lvl w:ilvl="2">
      <w:start w:val="1"/>
      <w:numFmt w:val="decimal"/>
      <w:pStyle w:val="Sraassunumeriais3"/>
      <w:suff w:val="space"/>
      <w:lvlText w:val="%1.%2.%3."/>
      <w:lvlJc w:val="left"/>
      <w:pPr>
        <w:ind w:left="340" w:hanging="340"/>
      </w:pPr>
    </w:lvl>
    <w:lvl w:ilvl="3">
      <w:start w:val="1"/>
      <w:numFmt w:val="decimal"/>
      <w:pStyle w:val="Sraassunumeriais4"/>
      <w:suff w:val="space"/>
      <w:lvlText w:val="%1.%2.%3.%4."/>
      <w:lvlJc w:val="left"/>
      <w:pPr>
        <w:ind w:left="340" w:hanging="340"/>
      </w:pPr>
    </w:lvl>
    <w:lvl w:ilvl="4">
      <w:start w:val="1"/>
      <w:numFmt w:val="decimal"/>
      <w:pStyle w:val="Sraassunumeriais5"/>
      <w:suff w:val="space"/>
      <w:lvlText w:val="%1.%2.%3.%4.%5."/>
      <w:lvlJc w:val="left"/>
      <w:pPr>
        <w:ind w:left="340" w:hanging="340"/>
      </w:pPr>
    </w:lvl>
    <w:lvl w:ilvl="5">
      <w:start w:val="1"/>
      <w:numFmt w:val="decimal"/>
      <w:pStyle w:val="ListNumber6"/>
      <w:suff w:val="space"/>
      <w:lvlText w:val="%1.%2.%3.%4.%5.%6."/>
      <w:lvlJc w:val="left"/>
      <w:pPr>
        <w:ind w:left="340" w:hanging="340"/>
      </w:pPr>
    </w:lvl>
    <w:lvl w:ilvl="6">
      <w:start w:val="1"/>
      <w:numFmt w:val="decimal"/>
      <w:lvlText w:val="%1.%2.%3.%4.%5.%6.%7"/>
      <w:lvlJc w:val="left"/>
      <w:pPr>
        <w:tabs>
          <w:tab w:val="num" w:pos="729"/>
        </w:tabs>
        <w:ind w:left="729" w:hanging="1296"/>
      </w:pPr>
    </w:lvl>
    <w:lvl w:ilvl="7">
      <w:start w:val="1"/>
      <w:numFmt w:val="decimal"/>
      <w:lvlText w:val="%1.%2.%3.%4.%5.%6.%7.%8"/>
      <w:lvlJc w:val="left"/>
      <w:pPr>
        <w:tabs>
          <w:tab w:val="num" w:pos="873"/>
        </w:tabs>
        <w:ind w:left="873" w:hanging="1440"/>
      </w:pPr>
    </w:lvl>
    <w:lvl w:ilvl="8">
      <w:start w:val="1"/>
      <w:numFmt w:val="decimal"/>
      <w:lvlText w:val="%1.%2.%3.%4.%5.%6.%7.%8.%9"/>
      <w:lvlJc w:val="left"/>
      <w:pPr>
        <w:tabs>
          <w:tab w:val="num" w:pos="1017"/>
        </w:tabs>
        <w:ind w:left="1017" w:hanging="1584"/>
      </w:pPr>
    </w:lvl>
  </w:abstractNum>
  <w:abstractNum w:abstractNumId="8" w15:restartNumberingAfterBreak="0">
    <w:nsid w:val="6F7823E6"/>
    <w:multiLevelType w:val="multilevel"/>
    <w:tmpl w:val="A5AEB29E"/>
    <w:lvl w:ilvl="0">
      <w:start w:val="1"/>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072" w:hanging="504"/>
      </w:pPr>
      <w:rPr>
        <w:rFonts w:ascii="Times New Roman" w:hAnsi="Times New Roman" w:cs="Times New Roman" w:hint="default"/>
        <w:b w:val="0"/>
        <w:sz w:val="24"/>
        <w:szCs w:val="24"/>
      </w:rPr>
    </w:lvl>
    <w:lvl w:ilvl="3">
      <w:start w:val="1"/>
      <w:numFmt w:val="decimal"/>
      <w:pStyle w:val="Pavadinimas1"/>
      <w:lvlText w:val="%1.%2.%3.%4."/>
      <w:lvlJc w:val="left"/>
      <w:pPr>
        <w:ind w:left="1357" w:hanging="648"/>
      </w:pPr>
      <w:rPr>
        <w:rFonts w:ascii="Times New Roman" w:hAnsi="Times New Roman" w:cs="Times New Roman" w:hint="default"/>
        <w:sz w:val="24"/>
        <w:szCs w:val="24"/>
      </w:r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9" w15:restartNumberingAfterBreak="0">
    <w:nsid w:val="703D21A2"/>
    <w:multiLevelType w:val="multilevel"/>
    <w:tmpl w:val="018A6CB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cs="Times New Roman"/>
        <w:b/>
        <w:color w:val="auto"/>
        <w:sz w:val="28"/>
        <w:szCs w:val="28"/>
      </w:rPr>
    </w:lvl>
    <w:lvl w:ilvl="1">
      <w:start w:val="1"/>
      <w:numFmt w:val="decimal"/>
      <w:pStyle w:val="IVPKHeading3"/>
      <w:lvlText w:val="%1.%2"/>
      <w:lvlJc w:val="left"/>
      <w:pPr>
        <w:tabs>
          <w:tab w:val="num" w:pos="720"/>
        </w:tabs>
        <w:ind w:left="720" w:hanging="432"/>
      </w:pPr>
      <w:rPr>
        <w:rFonts w:cs="Times New Roman"/>
        <w:b/>
      </w:rPr>
    </w:lvl>
    <w:lvl w:ilvl="2">
      <w:start w:val="1"/>
      <w:numFmt w:val="decimal"/>
      <w:pStyle w:val="IVPKHeading4"/>
      <w:lvlText w:val="%1.%2.%3"/>
      <w:lvlJc w:val="left"/>
      <w:pPr>
        <w:tabs>
          <w:tab w:val="num" w:pos="1440"/>
        </w:tabs>
        <w:ind w:left="1224" w:hanging="504"/>
      </w:pPr>
      <w:rPr>
        <w:rFonts w:cs="Times New Roman"/>
        <w:b w:val="0"/>
        <w:i w:val="0"/>
      </w:rPr>
    </w:lvl>
    <w:lvl w:ilvl="3">
      <w:start w:val="1"/>
      <w:numFmt w:val="decimal"/>
      <w:pStyle w:val="IVPKHeading5"/>
      <w:lvlText w:val="%1.%2.%3.%4."/>
      <w:lvlJc w:val="left"/>
      <w:pPr>
        <w:tabs>
          <w:tab w:val="num" w:pos="2160"/>
        </w:tabs>
        <w:ind w:left="1728" w:hanging="648"/>
      </w:pPr>
      <w:rPr>
        <w:rFonts w:cs="Times New Roman"/>
        <w:i w:val="0"/>
      </w:rPr>
    </w:lvl>
    <w:lvl w:ilvl="4">
      <w:start w:val="1"/>
      <w:numFmt w:val="decimal"/>
      <w:pStyle w:val="IVPKHeading6"/>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796D0B68"/>
    <w:multiLevelType w:val="multilevel"/>
    <w:tmpl w:val="F19479BC"/>
    <w:lvl w:ilvl="0">
      <w:start w:val="1"/>
      <w:numFmt w:val="decimal"/>
      <w:pStyle w:val="Antrat1"/>
      <w:suff w:val="space"/>
      <w:lvlText w:val="%1."/>
      <w:lvlJc w:val="left"/>
      <w:pPr>
        <w:ind w:left="10072" w:hanging="432"/>
      </w:pPr>
      <w:rPr>
        <w:i w:val="0"/>
        <w:strike w:val="0"/>
        <w:dstrike w:val="0"/>
        <w:u w:val="none"/>
        <w:effect w:val="none"/>
      </w:rPr>
    </w:lvl>
    <w:lvl w:ilvl="1">
      <w:start w:val="1"/>
      <w:numFmt w:val="decimal"/>
      <w:pStyle w:val="Antrat2"/>
      <w:suff w:val="space"/>
      <w:lvlText w:val="%1.%2."/>
      <w:lvlJc w:val="left"/>
      <w:pPr>
        <w:ind w:left="-10" w:firstLine="720"/>
      </w:pPr>
    </w:lvl>
    <w:lvl w:ilvl="2">
      <w:start w:val="1"/>
      <w:numFmt w:val="decimal"/>
      <w:pStyle w:val="Antrat3"/>
      <w:suff w:val="space"/>
      <w:lvlText w:val="%1.%2.%3."/>
      <w:lvlJc w:val="left"/>
      <w:pPr>
        <w:ind w:left="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2" w15:restartNumberingAfterBreak="0">
    <w:nsid w:val="7FED0A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7280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4492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8571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9858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5490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42765">
    <w:abstractNumId w:val="1"/>
  </w:num>
  <w:num w:numId="7" w16cid:durableId="1965840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0465517">
    <w:abstractNumId w:val="2"/>
  </w:num>
  <w:num w:numId="9" w16cid:durableId="905069156">
    <w:abstractNumId w:val="6"/>
  </w:num>
  <w:num w:numId="10" w16cid:durableId="155457353">
    <w:abstractNumId w:val="9"/>
  </w:num>
  <w:num w:numId="11" w16cid:durableId="913658630">
    <w:abstractNumId w:val="4"/>
  </w:num>
  <w:num w:numId="12" w16cid:durableId="791360521">
    <w:abstractNumId w:val="3"/>
  </w:num>
  <w:num w:numId="13" w16cid:durableId="897663807">
    <w:abstractNumId w:val="5"/>
  </w:num>
  <w:num w:numId="14" w16cid:durableId="211913076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C7"/>
    <w:rsid w:val="00013A0A"/>
    <w:rsid w:val="00033376"/>
    <w:rsid w:val="00054111"/>
    <w:rsid w:val="000D43C3"/>
    <w:rsid w:val="000E52BB"/>
    <w:rsid w:val="00116A62"/>
    <w:rsid w:val="00123897"/>
    <w:rsid w:val="0013459E"/>
    <w:rsid w:val="00151F57"/>
    <w:rsid w:val="00164691"/>
    <w:rsid w:val="00165DB5"/>
    <w:rsid w:val="001807CE"/>
    <w:rsid w:val="001820B4"/>
    <w:rsid w:val="001C7F12"/>
    <w:rsid w:val="001C7FF0"/>
    <w:rsid w:val="001D3B6F"/>
    <w:rsid w:val="001E2AAE"/>
    <w:rsid w:val="00235489"/>
    <w:rsid w:val="002468AD"/>
    <w:rsid w:val="00284218"/>
    <w:rsid w:val="00293B97"/>
    <w:rsid w:val="002A7C51"/>
    <w:rsid w:val="002C74E9"/>
    <w:rsid w:val="002D5F12"/>
    <w:rsid w:val="002F0DF6"/>
    <w:rsid w:val="002F351F"/>
    <w:rsid w:val="00323526"/>
    <w:rsid w:val="00323E4F"/>
    <w:rsid w:val="00356C8E"/>
    <w:rsid w:val="00360DCC"/>
    <w:rsid w:val="00370992"/>
    <w:rsid w:val="00376392"/>
    <w:rsid w:val="00395831"/>
    <w:rsid w:val="003A3F02"/>
    <w:rsid w:val="003B547D"/>
    <w:rsid w:val="003C5CDC"/>
    <w:rsid w:val="004059B4"/>
    <w:rsid w:val="00422286"/>
    <w:rsid w:val="00424F45"/>
    <w:rsid w:val="00426B52"/>
    <w:rsid w:val="0046000B"/>
    <w:rsid w:val="00495824"/>
    <w:rsid w:val="00496BB8"/>
    <w:rsid w:val="004A2957"/>
    <w:rsid w:val="004A5240"/>
    <w:rsid w:val="004B2E4D"/>
    <w:rsid w:val="004B6246"/>
    <w:rsid w:val="004E5605"/>
    <w:rsid w:val="004F2AE3"/>
    <w:rsid w:val="004F4A00"/>
    <w:rsid w:val="005168FD"/>
    <w:rsid w:val="00522180"/>
    <w:rsid w:val="00527CEC"/>
    <w:rsid w:val="00536A60"/>
    <w:rsid w:val="00560DDD"/>
    <w:rsid w:val="0057520D"/>
    <w:rsid w:val="005755F3"/>
    <w:rsid w:val="005936C7"/>
    <w:rsid w:val="0059423A"/>
    <w:rsid w:val="005960E7"/>
    <w:rsid w:val="005B2996"/>
    <w:rsid w:val="005B46A3"/>
    <w:rsid w:val="005E5314"/>
    <w:rsid w:val="005F6F60"/>
    <w:rsid w:val="00605CB3"/>
    <w:rsid w:val="00610FFB"/>
    <w:rsid w:val="0065205D"/>
    <w:rsid w:val="006529D1"/>
    <w:rsid w:val="00654597"/>
    <w:rsid w:val="00662C9F"/>
    <w:rsid w:val="00692D54"/>
    <w:rsid w:val="00694010"/>
    <w:rsid w:val="006A668B"/>
    <w:rsid w:val="006B0C1F"/>
    <w:rsid w:val="006B72B6"/>
    <w:rsid w:val="006C341B"/>
    <w:rsid w:val="006C74F9"/>
    <w:rsid w:val="006D7AA8"/>
    <w:rsid w:val="006F417F"/>
    <w:rsid w:val="007179F9"/>
    <w:rsid w:val="007202D0"/>
    <w:rsid w:val="00723E0D"/>
    <w:rsid w:val="00731B9B"/>
    <w:rsid w:val="00734020"/>
    <w:rsid w:val="007563C5"/>
    <w:rsid w:val="00757672"/>
    <w:rsid w:val="00764E78"/>
    <w:rsid w:val="00766361"/>
    <w:rsid w:val="00783606"/>
    <w:rsid w:val="0079424E"/>
    <w:rsid w:val="0079491B"/>
    <w:rsid w:val="00794A8E"/>
    <w:rsid w:val="007F5EC4"/>
    <w:rsid w:val="0082275A"/>
    <w:rsid w:val="00843276"/>
    <w:rsid w:val="00847D87"/>
    <w:rsid w:val="00893E50"/>
    <w:rsid w:val="008B29A7"/>
    <w:rsid w:val="008B45D4"/>
    <w:rsid w:val="008C2F8C"/>
    <w:rsid w:val="008C4BB8"/>
    <w:rsid w:val="008D0D91"/>
    <w:rsid w:val="008D132E"/>
    <w:rsid w:val="008D13A5"/>
    <w:rsid w:val="008D2C67"/>
    <w:rsid w:val="008F3594"/>
    <w:rsid w:val="0092793F"/>
    <w:rsid w:val="00945506"/>
    <w:rsid w:val="009754AE"/>
    <w:rsid w:val="00990176"/>
    <w:rsid w:val="009918A8"/>
    <w:rsid w:val="00991C2F"/>
    <w:rsid w:val="0099711A"/>
    <w:rsid w:val="009B3C44"/>
    <w:rsid w:val="009B7081"/>
    <w:rsid w:val="009D4606"/>
    <w:rsid w:val="009D7C5B"/>
    <w:rsid w:val="009E1523"/>
    <w:rsid w:val="009E4FF4"/>
    <w:rsid w:val="00A148DE"/>
    <w:rsid w:val="00A16B75"/>
    <w:rsid w:val="00A32B15"/>
    <w:rsid w:val="00A56FA8"/>
    <w:rsid w:val="00A665E5"/>
    <w:rsid w:val="00A78068"/>
    <w:rsid w:val="00A84438"/>
    <w:rsid w:val="00AC48CB"/>
    <w:rsid w:val="00AE255F"/>
    <w:rsid w:val="00B01509"/>
    <w:rsid w:val="00B07C7E"/>
    <w:rsid w:val="00B1057D"/>
    <w:rsid w:val="00B15DB2"/>
    <w:rsid w:val="00B221A1"/>
    <w:rsid w:val="00B418EA"/>
    <w:rsid w:val="00B43917"/>
    <w:rsid w:val="00B46087"/>
    <w:rsid w:val="00B84311"/>
    <w:rsid w:val="00B912D9"/>
    <w:rsid w:val="00BC12EC"/>
    <w:rsid w:val="00BD0AA3"/>
    <w:rsid w:val="00BD0B4C"/>
    <w:rsid w:val="00BD4B8D"/>
    <w:rsid w:val="00C07683"/>
    <w:rsid w:val="00C21963"/>
    <w:rsid w:val="00C303E2"/>
    <w:rsid w:val="00CA1B80"/>
    <w:rsid w:val="00D03A96"/>
    <w:rsid w:val="00D2628B"/>
    <w:rsid w:val="00D27D18"/>
    <w:rsid w:val="00D31819"/>
    <w:rsid w:val="00D32580"/>
    <w:rsid w:val="00DA3596"/>
    <w:rsid w:val="00DA4436"/>
    <w:rsid w:val="00DC271D"/>
    <w:rsid w:val="00DD1184"/>
    <w:rsid w:val="00DF501B"/>
    <w:rsid w:val="00E00B13"/>
    <w:rsid w:val="00E156D8"/>
    <w:rsid w:val="00E22415"/>
    <w:rsid w:val="00E50DD3"/>
    <w:rsid w:val="00E57094"/>
    <w:rsid w:val="00E578F4"/>
    <w:rsid w:val="00E5850A"/>
    <w:rsid w:val="00E65304"/>
    <w:rsid w:val="00E66115"/>
    <w:rsid w:val="00EC3F87"/>
    <w:rsid w:val="00ED36A6"/>
    <w:rsid w:val="00ED3C18"/>
    <w:rsid w:val="00EE275F"/>
    <w:rsid w:val="00EF309C"/>
    <w:rsid w:val="00EF35D2"/>
    <w:rsid w:val="00F07ADC"/>
    <w:rsid w:val="00F11F65"/>
    <w:rsid w:val="00F141AB"/>
    <w:rsid w:val="00F46B20"/>
    <w:rsid w:val="00F55381"/>
    <w:rsid w:val="00F62403"/>
    <w:rsid w:val="00F77097"/>
    <w:rsid w:val="00FB6893"/>
    <w:rsid w:val="00FC55DC"/>
    <w:rsid w:val="00FD7942"/>
    <w:rsid w:val="00FE27BF"/>
    <w:rsid w:val="00FE4FBF"/>
    <w:rsid w:val="01895E01"/>
    <w:rsid w:val="022AA7D6"/>
    <w:rsid w:val="026FB2C1"/>
    <w:rsid w:val="02956EC3"/>
    <w:rsid w:val="03641C2C"/>
    <w:rsid w:val="03B1A186"/>
    <w:rsid w:val="04217B18"/>
    <w:rsid w:val="04485E22"/>
    <w:rsid w:val="04EA21A2"/>
    <w:rsid w:val="052A4FA8"/>
    <w:rsid w:val="05B934B9"/>
    <w:rsid w:val="07368001"/>
    <w:rsid w:val="07A527BB"/>
    <w:rsid w:val="07C598DE"/>
    <w:rsid w:val="0805000E"/>
    <w:rsid w:val="08322F7F"/>
    <w:rsid w:val="0857BCDA"/>
    <w:rsid w:val="08874FDA"/>
    <w:rsid w:val="09358F1A"/>
    <w:rsid w:val="09DFEDC6"/>
    <w:rsid w:val="0AD96957"/>
    <w:rsid w:val="0AE4853E"/>
    <w:rsid w:val="0B4C4AD4"/>
    <w:rsid w:val="0BFBF3FC"/>
    <w:rsid w:val="0BFEA002"/>
    <w:rsid w:val="0C09DD3B"/>
    <w:rsid w:val="0E2D2423"/>
    <w:rsid w:val="0ED42664"/>
    <w:rsid w:val="0FBBE7D8"/>
    <w:rsid w:val="1028B31F"/>
    <w:rsid w:val="1085D011"/>
    <w:rsid w:val="1174F64F"/>
    <w:rsid w:val="11BFE2BD"/>
    <w:rsid w:val="13B48D47"/>
    <w:rsid w:val="13B8AA25"/>
    <w:rsid w:val="13CAF716"/>
    <w:rsid w:val="1442228A"/>
    <w:rsid w:val="146C6A50"/>
    <w:rsid w:val="1523CB83"/>
    <w:rsid w:val="161614F8"/>
    <w:rsid w:val="171C41B2"/>
    <w:rsid w:val="1755D2BD"/>
    <w:rsid w:val="177361D3"/>
    <w:rsid w:val="182214D7"/>
    <w:rsid w:val="187FFC84"/>
    <w:rsid w:val="195BAAEC"/>
    <w:rsid w:val="19922B2C"/>
    <w:rsid w:val="199DD43E"/>
    <w:rsid w:val="1A97CD53"/>
    <w:rsid w:val="1B1CACFB"/>
    <w:rsid w:val="1BB6CDBB"/>
    <w:rsid w:val="1BE7C870"/>
    <w:rsid w:val="1C6BDF73"/>
    <w:rsid w:val="1CC9CBEE"/>
    <w:rsid w:val="1D108B07"/>
    <w:rsid w:val="1DE2727A"/>
    <w:rsid w:val="1DEE6370"/>
    <w:rsid w:val="1F94C014"/>
    <w:rsid w:val="1F96C97B"/>
    <w:rsid w:val="218414B4"/>
    <w:rsid w:val="22845A76"/>
    <w:rsid w:val="22CB6183"/>
    <w:rsid w:val="23369116"/>
    <w:rsid w:val="243E9DE2"/>
    <w:rsid w:val="261BE12B"/>
    <w:rsid w:val="264A96B6"/>
    <w:rsid w:val="269A0851"/>
    <w:rsid w:val="281CF1E0"/>
    <w:rsid w:val="2882A2A6"/>
    <w:rsid w:val="28D0D437"/>
    <w:rsid w:val="28E45786"/>
    <w:rsid w:val="29550659"/>
    <w:rsid w:val="2A53887E"/>
    <w:rsid w:val="2AB5CCEC"/>
    <w:rsid w:val="2ACB3FF5"/>
    <w:rsid w:val="2B2AF6FA"/>
    <w:rsid w:val="2B76B3C3"/>
    <w:rsid w:val="2B9935F8"/>
    <w:rsid w:val="2BFEDDD8"/>
    <w:rsid w:val="2D035518"/>
    <w:rsid w:val="2D215B53"/>
    <w:rsid w:val="2ED7EB18"/>
    <w:rsid w:val="2F2E9AFF"/>
    <w:rsid w:val="2FA8B8CF"/>
    <w:rsid w:val="2FDF7C19"/>
    <w:rsid w:val="305495B0"/>
    <w:rsid w:val="3099E079"/>
    <w:rsid w:val="30B6AE51"/>
    <w:rsid w:val="32241BF4"/>
    <w:rsid w:val="3282AEB3"/>
    <w:rsid w:val="33E17C40"/>
    <w:rsid w:val="3429CBD2"/>
    <w:rsid w:val="34A53607"/>
    <w:rsid w:val="351A6FEE"/>
    <w:rsid w:val="361D4C90"/>
    <w:rsid w:val="36371E98"/>
    <w:rsid w:val="36D555F1"/>
    <w:rsid w:val="377B2797"/>
    <w:rsid w:val="37BB5298"/>
    <w:rsid w:val="37ED9B43"/>
    <w:rsid w:val="38116788"/>
    <w:rsid w:val="39EE881B"/>
    <w:rsid w:val="39F27D84"/>
    <w:rsid w:val="3A647748"/>
    <w:rsid w:val="3A648123"/>
    <w:rsid w:val="3AC88E8C"/>
    <w:rsid w:val="3B4FCA71"/>
    <w:rsid w:val="3BE28DFE"/>
    <w:rsid w:val="3C196380"/>
    <w:rsid w:val="3DD89B9E"/>
    <w:rsid w:val="3E0581C7"/>
    <w:rsid w:val="3E9086A0"/>
    <w:rsid w:val="3F746BFF"/>
    <w:rsid w:val="3FE6AF1C"/>
    <w:rsid w:val="4059F7FC"/>
    <w:rsid w:val="40C7B2F5"/>
    <w:rsid w:val="4138AA97"/>
    <w:rsid w:val="42953F4D"/>
    <w:rsid w:val="43C03729"/>
    <w:rsid w:val="44D52F8E"/>
    <w:rsid w:val="450B55FF"/>
    <w:rsid w:val="488596A6"/>
    <w:rsid w:val="49CC772E"/>
    <w:rsid w:val="4B283964"/>
    <w:rsid w:val="4B7CDC95"/>
    <w:rsid w:val="4B9CC5E5"/>
    <w:rsid w:val="4C52EF07"/>
    <w:rsid w:val="4C96A633"/>
    <w:rsid w:val="4CF9CE31"/>
    <w:rsid w:val="4DFC8EA2"/>
    <w:rsid w:val="4F05AC57"/>
    <w:rsid w:val="50B31AAE"/>
    <w:rsid w:val="515C7E13"/>
    <w:rsid w:val="518EAF2B"/>
    <w:rsid w:val="5212C83D"/>
    <w:rsid w:val="527974AB"/>
    <w:rsid w:val="537CB463"/>
    <w:rsid w:val="5401C4DE"/>
    <w:rsid w:val="5455FE66"/>
    <w:rsid w:val="552F9D33"/>
    <w:rsid w:val="5619C78D"/>
    <w:rsid w:val="566AF4AA"/>
    <w:rsid w:val="5691D1D9"/>
    <w:rsid w:val="57375537"/>
    <w:rsid w:val="5778E2DC"/>
    <w:rsid w:val="577F86F0"/>
    <w:rsid w:val="57AF5CB1"/>
    <w:rsid w:val="582911D5"/>
    <w:rsid w:val="58DC0B4D"/>
    <w:rsid w:val="5902C3FF"/>
    <w:rsid w:val="595FB51A"/>
    <w:rsid w:val="59A96A51"/>
    <w:rsid w:val="59B3C20E"/>
    <w:rsid w:val="5A0C0CA5"/>
    <w:rsid w:val="5AE13E1A"/>
    <w:rsid w:val="5AE6FD73"/>
    <w:rsid w:val="5B35DD50"/>
    <w:rsid w:val="5BC9499D"/>
    <w:rsid w:val="5C193453"/>
    <w:rsid w:val="5C74A5A7"/>
    <w:rsid w:val="5CDB0C2E"/>
    <w:rsid w:val="5CE70848"/>
    <w:rsid w:val="61E1CEF9"/>
    <w:rsid w:val="621F3FA8"/>
    <w:rsid w:val="63C4BC68"/>
    <w:rsid w:val="642E6416"/>
    <w:rsid w:val="646343B9"/>
    <w:rsid w:val="64B77213"/>
    <w:rsid w:val="65E17382"/>
    <w:rsid w:val="65FFE835"/>
    <w:rsid w:val="6631AF75"/>
    <w:rsid w:val="667B8E3E"/>
    <w:rsid w:val="67021680"/>
    <w:rsid w:val="6723C570"/>
    <w:rsid w:val="674475B1"/>
    <w:rsid w:val="679BDA8C"/>
    <w:rsid w:val="67D3E8CB"/>
    <w:rsid w:val="67F72B8E"/>
    <w:rsid w:val="68A01B11"/>
    <w:rsid w:val="68C3DE9D"/>
    <w:rsid w:val="68EA0A7C"/>
    <w:rsid w:val="693E4444"/>
    <w:rsid w:val="69ACD04A"/>
    <w:rsid w:val="6A2BEF05"/>
    <w:rsid w:val="6B5FFA73"/>
    <w:rsid w:val="6B97AFAE"/>
    <w:rsid w:val="6C2AA90A"/>
    <w:rsid w:val="6CD6C957"/>
    <w:rsid w:val="6D1D4945"/>
    <w:rsid w:val="6D353DAD"/>
    <w:rsid w:val="6DC4D030"/>
    <w:rsid w:val="6DF36B3B"/>
    <w:rsid w:val="6F11ADDA"/>
    <w:rsid w:val="6FDBBA6F"/>
    <w:rsid w:val="6FF5FC13"/>
    <w:rsid w:val="70DAC998"/>
    <w:rsid w:val="713502FD"/>
    <w:rsid w:val="73578BE1"/>
    <w:rsid w:val="740BCA97"/>
    <w:rsid w:val="74438B29"/>
    <w:rsid w:val="74DC03C9"/>
    <w:rsid w:val="751DAB67"/>
    <w:rsid w:val="754C4430"/>
    <w:rsid w:val="7553A83F"/>
    <w:rsid w:val="75CF7481"/>
    <w:rsid w:val="7604527F"/>
    <w:rsid w:val="77B1061A"/>
    <w:rsid w:val="78F3DA0D"/>
    <w:rsid w:val="791302D6"/>
    <w:rsid w:val="7A1DBB0C"/>
    <w:rsid w:val="7A903050"/>
    <w:rsid w:val="7BC2E9C3"/>
    <w:rsid w:val="7C21473F"/>
    <w:rsid w:val="7C5E7E4B"/>
    <w:rsid w:val="7C8D4E7E"/>
    <w:rsid w:val="7CA45D0D"/>
    <w:rsid w:val="7D0F33D5"/>
    <w:rsid w:val="7D24E3DE"/>
    <w:rsid w:val="7E24C1A6"/>
    <w:rsid w:val="7EF11A62"/>
    <w:rsid w:val="7F617C80"/>
    <w:rsid w:val="7FBC41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3BE0"/>
  <w15:chartTrackingRefBased/>
  <w15:docId w15:val="{3F1BE3BF-357C-4366-947C-3CEBA504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6C7"/>
    <w:pPr>
      <w:spacing w:after="0" w:line="240" w:lineRule="auto"/>
    </w:pPr>
    <w:rPr>
      <w:rFonts w:ascii="Times New Roman" w:eastAsia="Times New Roman" w:hAnsi="Times New Roman" w:cs="Times New Roman"/>
      <w:szCs w:val="20"/>
    </w:rPr>
  </w:style>
  <w:style w:type="paragraph" w:styleId="Antrat1">
    <w:name w:val="heading 1"/>
    <w:basedOn w:val="prastasis"/>
    <w:next w:val="prastasis"/>
    <w:link w:val="Antrat1Diagrama"/>
    <w:uiPriority w:val="9"/>
    <w:qFormat/>
    <w:rsid w:val="005936C7"/>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semiHidden/>
    <w:unhideWhenUsed/>
    <w:qFormat/>
    <w:rsid w:val="005936C7"/>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uiPriority w:val="9"/>
    <w:semiHidden/>
    <w:unhideWhenUsed/>
    <w:qFormat/>
    <w:rsid w:val="005936C7"/>
    <w:pPr>
      <w:keepNext/>
      <w:numPr>
        <w:ilvl w:val="2"/>
        <w:numId w:val="1"/>
      </w:numPr>
      <w:jc w:val="both"/>
      <w:outlineLvl w:val="2"/>
    </w:pPr>
    <w:rPr>
      <w:sz w:val="24"/>
    </w:rPr>
  </w:style>
  <w:style w:type="paragraph" w:styleId="Antrat4">
    <w:name w:val="heading 4"/>
    <w:aliases w:val="Heading 4 Char Char Char Char,Sub-Clause Sub-paragraph,H4"/>
    <w:basedOn w:val="prastasis"/>
    <w:next w:val="prastasis"/>
    <w:link w:val="Antrat4Diagrama"/>
    <w:semiHidden/>
    <w:unhideWhenUsed/>
    <w:qFormat/>
    <w:rsid w:val="005936C7"/>
    <w:pPr>
      <w:keepNext/>
      <w:numPr>
        <w:ilvl w:val="3"/>
        <w:numId w:val="1"/>
      </w:numPr>
      <w:outlineLvl w:val="3"/>
    </w:pPr>
    <w:rPr>
      <w:sz w:val="44"/>
    </w:rPr>
  </w:style>
  <w:style w:type="paragraph" w:styleId="Antrat5">
    <w:name w:val="heading 5"/>
    <w:basedOn w:val="prastasis"/>
    <w:next w:val="prastasis"/>
    <w:link w:val="Antrat5Diagrama"/>
    <w:semiHidden/>
    <w:unhideWhenUsed/>
    <w:qFormat/>
    <w:rsid w:val="005936C7"/>
    <w:pPr>
      <w:keepNext/>
      <w:numPr>
        <w:ilvl w:val="4"/>
        <w:numId w:val="1"/>
      </w:numPr>
      <w:outlineLvl w:val="4"/>
    </w:pPr>
    <w:rPr>
      <w:b/>
      <w:sz w:val="40"/>
    </w:rPr>
  </w:style>
  <w:style w:type="paragraph" w:styleId="Antrat6">
    <w:name w:val="heading 6"/>
    <w:basedOn w:val="prastasis"/>
    <w:next w:val="prastasis"/>
    <w:link w:val="Antrat6Diagrama"/>
    <w:semiHidden/>
    <w:unhideWhenUsed/>
    <w:qFormat/>
    <w:rsid w:val="005936C7"/>
    <w:pPr>
      <w:keepNext/>
      <w:numPr>
        <w:ilvl w:val="5"/>
        <w:numId w:val="1"/>
      </w:numPr>
      <w:outlineLvl w:val="5"/>
    </w:pPr>
    <w:rPr>
      <w:b/>
      <w:sz w:val="36"/>
    </w:rPr>
  </w:style>
  <w:style w:type="paragraph" w:styleId="Antrat7">
    <w:name w:val="heading 7"/>
    <w:basedOn w:val="prastasis"/>
    <w:next w:val="prastasis"/>
    <w:link w:val="Antrat7Diagrama"/>
    <w:semiHidden/>
    <w:unhideWhenUsed/>
    <w:qFormat/>
    <w:rsid w:val="005936C7"/>
    <w:pPr>
      <w:keepNext/>
      <w:numPr>
        <w:ilvl w:val="6"/>
        <w:numId w:val="1"/>
      </w:numPr>
      <w:outlineLvl w:val="6"/>
    </w:pPr>
    <w:rPr>
      <w:sz w:val="48"/>
    </w:rPr>
  </w:style>
  <w:style w:type="paragraph" w:styleId="Antrat8">
    <w:name w:val="heading 8"/>
    <w:basedOn w:val="prastasis"/>
    <w:next w:val="prastasis"/>
    <w:link w:val="Antrat8Diagrama"/>
    <w:semiHidden/>
    <w:unhideWhenUsed/>
    <w:qFormat/>
    <w:rsid w:val="005936C7"/>
    <w:pPr>
      <w:keepNext/>
      <w:numPr>
        <w:ilvl w:val="7"/>
        <w:numId w:val="1"/>
      </w:numPr>
      <w:outlineLvl w:val="7"/>
    </w:pPr>
    <w:rPr>
      <w:b/>
      <w:sz w:val="18"/>
    </w:rPr>
  </w:style>
  <w:style w:type="paragraph" w:styleId="Antrat9">
    <w:name w:val="heading 9"/>
    <w:basedOn w:val="prastasis"/>
    <w:next w:val="prastasis"/>
    <w:link w:val="Antrat9Diagrama"/>
    <w:semiHidden/>
    <w:unhideWhenUsed/>
    <w:qFormat/>
    <w:rsid w:val="005936C7"/>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36C7"/>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semiHidden/>
    <w:rsid w:val="005936C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semiHidden/>
    <w:rsid w:val="005936C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H4 Diagrama"/>
    <w:basedOn w:val="Numatytasispastraiposriftas"/>
    <w:link w:val="Antrat4"/>
    <w:semiHidden/>
    <w:rsid w:val="005936C7"/>
    <w:rPr>
      <w:rFonts w:ascii="Times New Roman" w:eastAsia="Times New Roman" w:hAnsi="Times New Roman" w:cs="Times New Roman"/>
      <w:sz w:val="44"/>
      <w:szCs w:val="20"/>
    </w:rPr>
  </w:style>
  <w:style w:type="character" w:customStyle="1" w:styleId="Antrat5Diagrama">
    <w:name w:val="Antraštė 5 Diagrama"/>
    <w:basedOn w:val="Numatytasispastraiposriftas"/>
    <w:link w:val="Antrat5"/>
    <w:semiHidden/>
    <w:rsid w:val="005936C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semiHidden/>
    <w:rsid w:val="005936C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semiHidden/>
    <w:rsid w:val="005936C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5936C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semiHidden/>
    <w:rsid w:val="005936C7"/>
    <w:rPr>
      <w:rFonts w:ascii="Times New Roman" w:eastAsia="Times New Roman" w:hAnsi="Times New Roman" w:cs="Times New Roman"/>
      <w:sz w:val="40"/>
      <w:szCs w:val="20"/>
    </w:rPr>
  </w:style>
  <w:style w:type="paragraph" w:styleId="Sraassunumeriais">
    <w:name w:val="List Number"/>
    <w:basedOn w:val="prastasis"/>
    <w:semiHidden/>
    <w:unhideWhenUsed/>
    <w:rsid w:val="005936C7"/>
    <w:pPr>
      <w:numPr>
        <w:numId w:val="2"/>
      </w:numPr>
      <w:spacing w:before="60" w:after="60"/>
      <w:jc w:val="both"/>
    </w:pPr>
    <w:rPr>
      <w:rFonts w:eastAsia="Calibri"/>
      <w:sz w:val="24"/>
      <w:szCs w:val="24"/>
    </w:rPr>
  </w:style>
  <w:style w:type="paragraph" w:styleId="Sraassunumeriais2">
    <w:name w:val="List Number 2"/>
    <w:basedOn w:val="prastasis"/>
    <w:semiHidden/>
    <w:unhideWhenUsed/>
    <w:rsid w:val="005936C7"/>
    <w:pPr>
      <w:numPr>
        <w:ilvl w:val="1"/>
        <w:numId w:val="2"/>
      </w:numPr>
      <w:jc w:val="both"/>
    </w:pPr>
    <w:rPr>
      <w:rFonts w:eastAsia="Calibri"/>
      <w:sz w:val="24"/>
      <w:szCs w:val="24"/>
    </w:rPr>
  </w:style>
  <w:style w:type="paragraph" w:styleId="Sraassunumeriais3">
    <w:name w:val="List Number 3"/>
    <w:basedOn w:val="prastasis"/>
    <w:semiHidden/>
    <w:unhideWhenUsed/>
    <w:rsid w:val="005936C7"/>
    <w:pPr>
      <w:numPr>
        <w:ilvl w:val="2"/>
        <w:numId w:val="2"/>
      </w:numPr>
      <w:jc w:val="both"/>
    </w:pPr>
    <w:rPr>
      <w:rFonts w:eastAsia="Calibri"/>
      <w:sz w:val="24"/>
      <w:szCs w:val="24"/>
    </w:rPr>
  </w:style>
  <w:style w:type="paragraph" w:styleId="Sraassunumeriais4">
    <w:name w:val="List Number 4"/>
    <w:basedOn w:val="prastasis"/>
    <w:semiHidden/>
    <w:unhideWhenUsed/>
    <w:rsid w:val="005936C7"/>
    <w:pPr>
      <w:numPr>
        <w:ilvl w:val="3"/>
        <w:numId w:val="2"/>
      </w:numPr>
      <w:jc w:val="both"/>
    </w:pPr>
    <w:rPr>
      <w:rFonts w:eastAsia="Calibri"/>
      <w:sz w:val="24"/>
    </w:rPr>
  </w:style>
  <w:style w:type="paragraph" w:styleId="Sraassunumeriais5">
    <w:name w:val="List Number 5"/>
    <w:basedOn w:val="prastasis"/>
    <w:semiHidden/>
    <w:unhideWhenUsed/>
    <w:rsid w:val="005936C7"/>
    <w:pPr>
      <w:numPr>
        <w:ilvl w:val="4"/>
        <w:numId w:val="2"/>
      </w:numPr>
      <w:jc w:val="both"/>
    </w:pPr>
    <w:rPr>
      <w:rFonts w:eastAsia="Calibri"/>
      <w:sz w:val="24"/>
    </w:rPr>
  </w:style>
  <w:style w:type="paragraph" w:styleId="Pavadinimas">
    <w:name w:val="Title"/>
    <w:basedOn w:val="prastasis"/>
    <w:link w:val="PavadinimasDiagrama"/>
    <w:uiPriority w:val="10"/>
    <w:qFormat/>
    <w:rsid w:val="005936C7"/>
    <w:pPr>
      <w:jc w:val="center"/>
    </w:pPr>
    <w:rPr>
      <w:b/>
      <w:sz w:val="24"/>
    </w:rPr>
  </w:style>
  <w:style w:type="character" w:customStyle="1" w:styleId="PavadinimasDiagrama">
    <w:name w:val="Pavadinimas Diagrama"/>
    <w:basedOn w:val="Numatytasispastraiposriftas"/>
    <w:link w:val="Pavadinimas"/>
    <w:uiPriority w:val="10"/>
    <w:rsid w:val="005936C7"/>
    <w:rPr>
      <w:rFonts w:ascii="Times New Roman" w:eastAsia="Times New Roman" w:hAnsi="Times New Roman" w:cs="Times New Roman"/>
      <w:b/>
      <w:sz w:val="24"/>
      <w:szCs w:val="20"/>
    </w:rPr>
  </w:style>
  <w:style w:type="paragraph" w:styleId="Betarp">
    <w:name w:val="No Spacing"/>
    <w:uiPriority w:val="1"/>
    <w:qFormat/>
    <w:rsid w:val="005936C7"/>
    <w:pPr>
      <w:spacing w:after="0" w:line="240" w:lineRule="auto"/>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1"/>
    <w:locked/>
    <w:rsid w:val="005936C7"/>
    <w:rPr>
      <w:rFonts w:ascii="Times New Roman" w:eastAsia="Times New Roman" w:hAnsi="Times New Roman" w:cs="Times New Roman"/>
      <w:szCs w:val="20"/>
    </w:rPr>
  </w:style>
  <w:style w:type="paragraph" w:styleId="Sraopastraipa">
    <w:name w:val="List Paragraph"/>
    <w:aliases w:val="List Paragraph Red,Bullet EY,Buletai,List Paragraph21,List Paragraph2,lp1,Bullet 1,Use Case List Paragraph,Numbering,ERP-List Paragraph,List Paragraph11,List Paragraph111,Paragraph,List not in Table,Bullet List"/>
    <w:basedOn w:val="prastasis"/>
    <w:link w:val="SraopastraipaDiagrama"/>
    <w:uiPriority w:val="1"/>
    <w:qFormat/>
    <w:rsid w:val="005936C7"/>
    <w:pPr>
      <w:ind w:left="720"/>
      <w:contextualSpacing/>
    </w:pPr>
  </w:style>
  <w:style w:type="paragraph" w:customStyle="1" w:styleId="ListNumber6">
    <w:name w:val="List Number 6"/>
    <w:basedOn w:val="prastasis"/>
    <w:rsid w:val="005936C7"/>
    <w:pPr>
      <w:numPr>
        <w:ilvl w:val="5"/>
        <w:numId w:val="2"/>
      </w:numPr>
      <w:jc w:val="both"/>
    </w:pPr>
    <w:rPr>
      <w:rFonts w:eastAsia="Calibri"/>
      <w:sz w:val="24"/>
      <w:szCs w:val="24"/>
    </w:rPr>
  </w:style>
  <w:style w:type="character" w:styleId="Hipersaitas">
    <w:name w:val="Hyperlink"/>
    <w:aliases w:val="Alna"/>
    <w:semiHidden/>
    <w:unhideWhenUsed/>
    <w:rsid w:val="00EF309C"/>
    <w:rPr>
      <w:color w:val="0000FF"/>
      <w:u w:val="single"/>
    </w:rPr>
  </w:style>
  <w:style w:type="character" w:styleId="Perirtashipersaitas">
    <w:name w:val="FollowedHyperlink"/>
    <w:semiHidden/>
    <w:unhideWhenUsed/>
    <w:rsid w:val="00EF309C"/>
    <w:rPr>
      <w:color w:val="800080"/>
      <w:u w:val="single"/>
    </w:rPr>
  </w:style>
  <w:style w:type="character" w:styleId="Emfaz">
    <w:name w:val="Emphasis"/>
    <w:qFormat/>
    <w:rsid w:val="00EF309C"/>
    <w:rPr>
      <w:rFonts w:ascii="Times New Roman" w:hAnsi="Times New Roman" w:cs="Times New Roman" w:hint="default"/>
      <w:b/>
      <w:bCs w:val="0"/>
      <w:i/>
      <w:iCs/>
    </w:rPr>
  </w:style>
  <w:style w:type="character" w:customStyle="1" w:styleId="Antrat2Diagrama1">
    <w:name w:val="Antraštė 2 Diagrama1"/>
    <w:aliases w:val="Title Header2 Diagrama1"/>
    <w:basedOn w:val="Numatytasispastraiposriftas"/>
    <w:uiPriority w:val="9"/>
    <w:semiHidden/>
    <w:rsid w:val="00EF309C"/>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F309C"/>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Heading 4 Char Char Char Char Diagrama1,Sub-Clause Sub-paragraph Diagrama1,H4 Diagrama1"/>
    <w:basedOn w:val="Numatytasispastraiposriftas"/>
    <w:semiHidden/>
    <w:rsid w:val="00EF309C"/>
    <w:rPr>
      <w:rFonts w:asciiTheme="majorHAnsi" w:eastAsiaTheme="majorEastAsia" w:hAnsiTheme="majorHAnsi" w:cstheme="majorBidi"/>
      <w:i/>
      <w:iCs/>
      <w:color w:val="2F5496" w:themeColor="accent1" w:themeShade="BF"/>
      <w:sz w:val="22"/>
    </w:rPr>
  </w:style>
  <w:style w:type="paragraph" w:styleId="HTMLiankstoformatuotas">
    <w:name w:val="HTML Preformatted"/>
    <w:basedOn w:val="prastasis"/>
    <w:link w:val="HTMLiankstoformatuotasDiagrama"/>
    <w:semiHidden/>
    <w:unhideWhenUsed/>
    <w:rsid w:val="00EF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EF309C"/>
    <w:rPr>
      <w:rFonts w:ascii="Courier New" w:eastAsia="Times New Roman" w:hAnsi="Courier New" w:cs="Courier New"/>
      <w:sz w:val="20"/>
      <w:szCs w:val="20"/>
      <w:lang w:eastAsia="lt-LT"/>
    </w:rPr>
  </w:style>
  <w:style w:type="character" w:styleId="Grietas">
    <w:name w:val="Strong"/>
    <w:qFormat/>
    <w:rsid w:val="00EF309C"/>
    <w:rPr>
      <w:b w:val="0"/>
      <w:bCs w:val="0"/>
      <w:sz w:val="24"/>
    </w:rPr>
  </w:style>
  <w:style w:type="paragraph" w:customStyle="1" w:styleId="msonormal0">
    <w:name w:val="msonormal"/>
    <w:basedOn w:val="prastasis"/>
    <w:rsid w:val="00EF309C"/>
    <w:pPr>
      <w:spacing w:before="100" w:beforeAutospacing="1" w:after="100" w:afterAutospacing="1"/>
    </w:pPr>
    <w:rPr>
      <w:sz w:val="24"/>
      <w:szCs w:val="24"/>
      <w:lang w:eastAsia="lt-LT"/>
    </w:rPr>
  </w:style>
  <w:style w:type="paragraph" w:styleId="Turinys1">
    <w:name w:val="toc 1"/>
    <w:basedOn w:val="prastasis"/>
    <w:next w:val="prastasis"/>
    <w:autoRedefine/>
    <w:uiPriority w:val="39"/>
    <w:semiHidden/>
    <w:unhideWhenUsed/>
    <w:qFormat/>
    <w:rsid w:val="00EF309C"/>
    <w:rPr>
      <w:sz w:val="24"/>
    </w:rPr>
  </w:style>
  <w:style w:type="paragraph" w:styleId="Turinys2">
    <w:name w:val="toc 2"/>
    <w:basedOn w:val="prastasis"/>
    <w:next w:val="prastasis"/>
    <w:autoRedefine/>
    <w:uiPriority w:val="39"/>
    <w:semiHidden/>
    <w:unhideWhenUsed/>
    <w:qFormat/>
    <w:rsid w:val="00EF309C"/>
    <w:pPr>
      <w:spacing w:after="100" w:line="276" w:lineRule="auto"/>
      <w:ind w:left="220"/>
    </w:pPr>
    <w:rPr>
      <w:rFonts w:ascii="Calibri" w:hAnsi="Calibri"/>
      <w:szCs w:val="22"/>
      <w:lang w:val="en-US" w:eastAsia="ja-JP"/>
    </w:rPr>
  </w:style>
  <w:style w:type="paragraph" w:styleId="Turinys3">
    <w:name w:val="toc 3"/>
    <w:basedOn w:val="prastasis"/>
    <w:next w:val="prastasis"/>
    <w:autoRedefine/>
    <w:uiPriority w:val="39"/>
    <w:semiHidden/>
    <w:unhideWhenUsed/>
    <w:qFormat/>
    <w:rsid w:val="00EF309C"/>
    <w:pPr>
      <w:spacing w:after="100" w:line="276" w:lineRule="auto"/>
      <w:ind w:left="440"/>
    </w:pPr>
    <w:rPr>
      <w:rFonts w:ascii="Calibri" w:hAnsi="Calibri"/>
      <w:szCs w:val="22"/>
      <w:lang w:val="en-US" w:eastAsia="ja-JP"/>
    </w:rPr>
  </w:style>
  <w:style w:type="character" w:customStyle="1" w:styleId="prastojitraukaDiagrama">
    <w:name w:val="Įprastoji įtrauka Diagrama"/>
    <w:link w:val="prastojitrauka"/>
    <w:semiHidden/>
    <w:locked/>
    <w:rsid w:val="00EF309C"/>
    <w:rPr>
      <w:rFonts w:ascii="Times New Roman" w:eastAsia="Times New Roman" w:hAnsi="Times New Roman" w:cs="Times New Roman"/>
      <w:sz w:val="20"/>
      <w:szCs w:val="20"/>
      <w:lang w:eastAsia="lt-LT"/>
    </w:rPr>
  </w:style>
  <w:style w:type="paragraph" w:styleId="prastojitrauka">
    <w:name w:val="Normal Indent"/>
    <w:basedOn w:val="prastasis"/>
    <w:link w:val="prastojitraukaDiagrama"/>
    <w:semiHidden/>
    <w:unhideWhenUsed/>
    <w:rsid w:val="00EF309C"/>
    <w:pPr>
      <w:spacing w:after="200" w:line="276" w:lineRule="auto"/>
      <w:ind w:left="720"/>
    </w:pPr>
    <w:rPr>
      <w:sz w:val="20"/>
      <w:lang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semiHidden/>
    <w:locked/>
    <w:rsid w:val="00EF309C"/>
    <w:rPr>
      <w:rFonts w:ascii="Times New Roman" w:eastAsia="Times New Roman" w:hAnsi="Times New Roman" w:cs="Times New Roman"/>
      <w:sz w:val="20"/>
      <w:szCs w:val="20"/>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semiHidden/>
    <w:unhideWhenUsed/>
    <w:rsid w:val="00EF309C"/>
    <w:rPr>
      <w:sz w:val="20"/>
    </w:rPr>
  </w:style>
  <w:style w:type="character" w:customStyle="1" w:styleId="PuslapioinaostekstasDiagrama1">
    <w:name w:val="Puslapio išnašos tekstas Diagrama1"/>
    <w:aliases w:val="Footnote Text Blue Diagrama1,Footnote Diagrama1,Footnote text Diagrama1,fn Diagrama1,Footnote Text Char Char Diagrama1,Footnote Text Char Char Char Char Char Char Diagrama1,Footnote Text Char Char Char Char Diagrama"/>
    <w:basedOn w:val="Numatytasispastraiposriftas"/>
    <w:semiHidden/>
    <w:rsid w:val="00EF309C"/>
    <w:rPr>
      <w:rFonts w:ascii="Times New Roman" w:eastAsia="Times New Roman" w:hAnsi="Times New Roman" w:cs="Times New Roman"/>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semiHidden/>
    <w:locked/>
    <w:rsid w:val="00EF309C"/>
    <w:rPr>
      <w:rFonts w:ascii="Times New Roman" w:eastAsia="Times New Roman" w:hAnsi="Times New Roman" w:cs="Times New Roman"/>
      <w:sz w:val="20"/>
      <w:szCs w:val="20"/>
    </w:rPr>
  </w:style>
  <w:style w:type="paragraph" w:styleId="Komentarotekstas">
    <w:name w:val="annotation text"/>
    <w:aliases w:val="Diagrama Diagrama Diagrama,Diagrama Diagrama"/>
    <w:basedOn w:val="prastasis"/>
    <w:link w:val="KomentarotekstasDiagrama"/>
    <w:uiPriority w:val="99"/>
    <w:semiHidden/>
    <w:unhideWhenUsed/>
    <w:rsid w:val="00EF309C"/>
    <w:rPr>
      <w:sz w:val="20"/>
    </w:rPr>
  </w:style>
  <w:style w:type="character" w:customStyle="1" w:styleId="KomentarotekstasDiagrama1">
    <w:name w:val="Komentaro tekstas Diagrama1"/>
    <w:aliases w:val="Diagrama Diagrama Diagrama Diagrama1,Diagrama Diagrama Diagrama2"/>
    <w:basedOn w:val="Numatytasispastraiposriftas"/>
    <w:uiPriority w:val="99"/>
    <w:semiHidden/>
    <w:rsid w:val="00EF309C"/>
    <w:rPr>
      <w:rFonts w:ascii="Times New Roman" w:eastAsia="Times New Roman" w:hAnsi="Times New Roman" w:cs="Times New Roman"/>
      <w:sz w:val="20"/>
      <w:szCs w:val="20"/>
    </w:rPr>
  </w:style>
  <w:style w:type="character" w:customStyle="1" w:styleId="AntratsDiagrama">
    <w:name w:val="Antraštės Diagrama"/>
    <w:aliases w:val="En-tête-1 Diagrama,En-tête-2 Diagrama,hd Diagrama,Header 2 Diagrama,Char Diagrama"/>
    <w:basedOn w:val="Numatytasispastraiposriftas"/>
    <w:link w:val="Antrats"/>
    <w:uiPriority w:val="99"/>
    <w:semiHidden/>
    <w:locked/>
    <w:rsid w:val="00EF309C"/>
    <w:rPr>
      <w:rFonts w:ascii="Times New Roman" w:eastAsia="Times New Roman" w:hAnsi="Times New Roman" w:cs="Times New Roman"/>
      <w:szCs w:val="20"/>
    </w:rPr>
  </w:style>
  <w:style w:type="paragraph" w:styleId="Antrats">
    <w:name w:val="header"/>
    <w:aliases w:val="En-tête-1,En-tête-2,hd,Header 2,Char"/>
    <w:basedOn w:val="prastasis"/>
    <w:link w:val="AntratsDiagrama"/>
    <w:uiPriority w:val="99"/>
    <w:semiHidden/>
    <w:unhideWhenUsed/>
    <w:rsid w:val="00EF309C"/>
    <w:pPr>
      <w:tabs>
        <w:tab w:val="center" w:pos="4819"/>
        <w:tab w:val="right" w:pos="9638"/>
      </w:tabs>
    </w:pPr>
  </w:style>
  <w:style w:type="character" w:customStyle="1" w:styleId="AntratsDiagrama1">
    <w:name w:val="Antraštės Diagrama1"/>
    <w:aliases w:val="En-tête-1 Diagrama1,En-tête-2 Diagrama1,hd Diagrama1,Header 2 Diagrama1,Char Diagrama1"/>
    <w:basedOn w:val="Numatytasispastraiposriftas"/>
    <w:uiPriority w:val="99"/>
    <w:semiHidden/>
    <w:rsid w:val="00EF309C"/>
    <w:rPr>
      <w:rFonts w:ascii="Times New Roman" w:eastAsia="Times New Roman" w:hAnsi="Times New Roman" w:cs="Times New Roman"/>
      <w:szCs w:val="20"/>
    </w:rPr>
  </w:style>
  <w:style w:type="paragraph" w:styleId="Porat">
    <w:name w:val="footer"/>
    <w:basedOn w:val="prastasis"/>
    <w:link w:val="PoratDiagrama"/>
    <w:uiPriority w:val="99"/>
    <w:semiHidden/>
    <w:unhideWhenUsed/>
    <w:rsid w:val="00EF309C"/>
    <w:pPr>
      <w:tabs>
        <w:tab w:val="center" w:pos="4819"/>
        <w:tab w:val="right" w:pos="9638"/>
      </w:tabs>
    </w:pPr>
  </w:style>
  <w:style w:type="character" w:customStyle="1" w:styleId="PoratDiagrama">
    <w:name w:val="Poraštė Diagrama"/>
    <w:basedOn w:val="Numatytasispastraiposriftas"/>
    <w:link w:val="Porat"/>
    <w:uiPriority w:val="99"/>
    <w:semiHidden/>
    <w:rsid w:val="00EF309C"/>
    <w:rPr>
      <w:rFonts w:ascii="Times New Roman" w:eastAsia="Times New Roman" w:hAnsi="Times New Roman" w:cs="Times New Roman"/>
      <w:szCs w:val="20"/>
    </w:rPr>
  </w:style>
  <w:style w:type="character" w:customStyle="1" w:styleId="AntratDiagrama">
    <w:name w:val="Antraštė Diagrama"/>
    <w:aliases w:val="Paveiksliukai Diagrama"/>
    <w:link w:val="Antrat"/>
    <w:semiHidden/>
    <w:locked/>
    <w:rsid w:val="00EF309C"/>
    <w:rPr>
      <w:rFonts w:ascii="Palatino Linotype" w:eastAsia="Times New Roman" w:hAnsi="Palatino Linotype" w:cs="Palatino Linotype"/>
      <w:b/>
      <w:bCs/>
      <w:sz w:val="18"/>
      <w:szCs w:val="20"/>
      <w:lang w:eastAsia="lt-LT" w:bidi="he-IL"/>
    </w:rPr>
  </w:style>
  <w:style w:type="paragraph" w:styleId="Antrat">
    <w:name w:val="caption"/>
    <w:aliases w:val="Paveiksliukai"/>
    <w:basedOn w:val="prastasis"/>
    <w:next w:val="prastasis"/>
    <w:link w:val="AntratDiagrama"/>
    <w:semiHidden/>
    <w:unhideWhenUsed/>
    <w:qFormat/>
    <w:rsid w:val="00EF309C"/>
    <w:pPr>
      <w:spacing w:after="200" w:line="276" w:lineRule="auto"/>
      <w:ind w:firstLine="567"/>
      <w:jc w:val="both"/>
    </w:pPr>
    <w:rPr>
      <w:rFonts w:ascii="Palatino Linotype" w:hAnsi="Palatino Linotype" w:cs="Palatino Linotype"/>
      <w:b/>
      <w:bCs/>
      <w:sz w:val="18"/>
      <w:lang w:eastAsia="lt-LT" w:bidi="he-IL"/>
    </w:rPr>
  </w:style>
  <w:style w:type="paragraph" w:styleId="Vokoatgalinisadresas">
    <w:name w:val="envelope return"/>
    <w:basedOn w:val="prastasis"/>
    <w:semiHidden/>
    <w:unhideWhenUsed/>
    <w:rsid w:val="00EF309C"/>
    <w:pPr>
      <w:widowControl w:val="0"/>
      <w:overflowPunct w:val="0"/>
      <w:autoSpaceDE w:val="0"/>
      <w:autoSpaceDN w:val="0"/>
      <w:adjustRightInd w:val="0"/>
    </w:pPr>
    <w:rPr>
      <w:rFonts w:eastAsia="Calibri"/>
      <w:sz w:val="20"/>
      <w:lang w:val="en-US"/>
    </w:rPr>
  </w:style>
  <w:style w:type="paragraph" w:styleId="Dokumentoinaostekstas">
    <w:name w:val="endnote text"/>
    <w:basedOn w:val="prastasis"/>
    <w:link w:val="DokumentoinaostekstasDiagrama"/>
    <w:semiHidden/>
    <w:unhideWhenUsed/>
    <w:rsid w:val="00EF309C"/>
    <w:pPr>
      <w:ind w:firstLine="720"/>
      <w:jc w:val="both"/>
    </w:pPr>
    <w:rPr>
      <w:rFonts w:eastAsia="Calibri"/>
      <w:sz w:val="20"/>
    </w:rPr>
  </w:style>
  <w:style w:type="character" w:customStyle="1" w:styleId="DokumentoinaostekstasDiagrama">
    <w:name w:val="Dokumento išnašos tekstas Diagrama"/>
    <w:basedOn w:val="Numatytasispastraiposriftas"/>
    <w:link w:val="Dokumentoinaostekstas"/>
    <w:semiHidden/>
    <w:rsid w:val="00EF309C"/>
    <w:rPr>
      <w:rFonts w:ascii="Times New Roman" w:eastAsia="Calibri" w:hAnsi="Times New Roman" w:cs="Times New Roman"/>
      <w:sz w:val="20"/>
      <w:szCs w:val="20"/>
    </w:rPr>
  </w:style>
  <w:style w:type="character" w:customStyle="1" w:styleId="PagrindinistekstasDiagrama">
    <w:name w:val="Pagrindinis tekstas Diagrama"/>
    <w:aliases w:val="body indent Diagrama,ändrad Diagrama,Body single Diagrama"/>
    <w:basedOn w:val="Numatytasispastraiposriftas"/>
    <w:link w:val="Pagrindinistekstas"/>
    <w:uiPriority w:val="1"/>
    <w:semiHidden/>
    <w:locked/>
    <w:rsid w:val="00EF309C"/>
    <w:rPr>
      <w:rFonts w:ascii="Times New Roman" w:eastAsia="Times New Roman" w:hAnsi="Times New Roman" w:cs="Times New Roman"/>
      <w:b/>
      <w:bCs/>
      <w:szCs w:val="20"/>
    </w:rPr>
  </w:style>
  <w:style w:type="paragraph" w:styleId="Pagrindinistekstas">
    <w:name w:val="Body Text"/>
    <w:aliases w:val="body indent,ändrad,Body single"/>
    <w:basedOn w:val="prastasis"/>
    <w:link w:val="PagrindinistekstasDiagrama"/>
    <w:uiPriority w:val="1"/>
    <w:semiHidden/>
    <w:unhideWhenUsed/>
    <w:qFormat/>
    <w:rsid w:val="00EF309C"/>
    <w:pPr>
      <w:jc w:val="both"/>
    </w:pPr>
    <w:rPr>
      <w:b/>
      <w:bCs/>
    </w:rPr>
  </w:style>
  <w:style w:type="character" w:customStyle="1" w:styleId="PagrindinistekstasDiagrama1">
    <w:name w:val="Pagrindinis tekstas Diagrama1"/>
    <w:aliases w:val="body indent Diagrama1,ändrad Diagrama1,Body single Diagrama1"/>
    <w:basedOn w:val="Numatytasispastraiposriftas"/>
    <w:uiPriority w:val="1"/>
    <w:semiHidden/>
    <w:rsid w:val="00EF309C"/>
    <w:rPr>
      <w:rFonts w:ascii="Times New Roman" w:eastAsia="Times New Roman" w:hAnsi="Times New Roman" w:cs="Times New Roman"/>
      <w:szCs w:val="20"/>
    </w:rPr>
  </w:style>
  <w:style w:type="paragraph" w:styleId="Pagrindiniotekstotrauka">
    <w:name w:val="Body Text Indent"/>
    <w:basedOn w:val="prastasis"/>
    <w:link w:val="PagrindiniotekstotraukaDiagrama"/>
    <w:semiHidden/>
    <w:unhideWhenUsed/>
    <w:rsid w:val="00EF309C"/>
    <w:pPr>
      <w:ind w:firstLine="720"/>
    </w:pPr>
    <w:rPr>
      <w:i/>
      <w:sz w:val="24"/>
    </w:rPr>
  </w:style>
  <w:style w:type="character" w:customStyle="1" w:styleId="PagrindiniotekstotraukaDiagrama">
    <w:name w:val="Pagrindinio teksto įtrauka Diagrama"/>
    <w:basedOn w:val="Numatytasispastraiposriftas"/>
    <w:link w:val="Pagrindiniotekstotrauka"/>
    <w:semiHidden/>
    <w:rsid w:val="00EF309C"/>
    <w:rPr>
      <w:rFonts w:ascii="Times New Roman" w:eastAsia="Times New Roman" w:hAnsi="Times New Roman" w:cs="Times New Roman"/>
      <w:i/>
      <w:sz w:val="24"/>
      <w:szCs w:val="20"/>
    </w:rPr>
  </w:style>
  <w:style w:type="paragraph" w:styleId="Paantrat">
    <w:name w:val="Subtitle"/>
    <w:basedOn w:val="prastasis"/>
    <w:link w:val="PaantratDiagrama"/>
    <w:qFormat/>
    <w:rsid w:val="00EF309C"/>
    <w:pPr>
      <w:jc w:val="center"/>
    </w:pPr>
    <w:rPr>
      <w:b/>
      <w:bCs/>
      <w:sz w:val="24"/>
      <w:szCs w:val="24"/>
    </w:rPr>
  </w:style>
  <w:style w:type="character" w:customStyle="1" w:styleId="PaantratDiagrama">
    <w:name w:val="Paantraštė Diagrama"/>
    <w:basedOn w:val="Numatytasispastraiposriftas"/>
    <w:link w:val="Paantrat"/>
    <w:rsid w:val="00EF309C"/>
    <w:rPr>
      <w:rFonts w:ascii="Times New Roman" w:eastAsia="Times New Roman" w:hAnsi="Times New Roman" w:cs="Times New Roman"/>
      <w:b/>
      <w:bCs/>
      <w:sz w:val="24"/>
      <w:szCs w:val="24"/>
    </w:rPr>
  </w:style>
  <w:style w:type="paragraph" w:styleId="Pagrindinistekstas2">
    <w:name w:val="Body Text 2"/>
    <w:basedOn w:val="prastasis"/>
    <w:link w:val="Pagrindinistekstas2Diagrama"/>
    <w:semiHidden/>
    <w:unhideWhenUsed/>
    <w:rsid w:val="00EF309C"/>
    <w:pPr>
      <w:jc w:val="both"/>
    </w:pPr>
    <w:rPr>
      <w:sz w:val="24"/>
    </w:rPr>
  </w:style>
  <w:style w:type="character" w:customStyle="1" w:styleId="Pagrindinistekstas2Diagrama">
    <w:name w:val="Pagrindinis tekstas 2 Diagrama"/>
    <w:basedOn w:val="Numatytasispastraiposriftas"/>
    <w:link w:val="Pagrindinistekstas2"/>
    <w:semiHidden/>
    <w:rsid w:val="00EF309C"/>
    <w:rPr>
      <w:rFonts w:ascii="Times New Roman" w:eastAsia="Times New Roman" w:hAnsi="Times New Roman" w:cs="Times New Roman"/>
      <w:sz w:val="24"/>
      <w:szCs w:val="20"/>
    </w:rPr>
  </w:style>
  <w:style w:type="paragraph" w:styleId="Pagrindinistekstas3">
    <w:name w:val="Body Text 3"/>
    <w:basedOn w:val="prastasis"/>
    <w:link w:val="Pagrindinistekstas3Diagrama"/>
    <w:semiHidden/>
    <w:unhideWhenUsed/>
    <w:rsid w:val="00EF309C"/>
    <w:pPr>
      <w:jc w:val="both"/>
    </w:pPr>
    <w:rPr>
      <w:sz w:val="24"/>
    </w:rPr>
  </w:style>
  <w:style w:type="character" w:customStyle="1" w:styleId="Pagrindinistekstas3Diagrama">
    <w:name w:val="Pagrindinis tekstas 3 Diagrama"/>
    <w:basedOn w:val="Numatytasispastraiposriftas"/>
    <w:link w:val="Pagrindinistekstas3"/>
    <w:semiHidden/>
    <w:rsid w:val="00EF309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semiHidden/>
    <w:unhideWhenUsed/>
    <w:rsid w:val="00EF309C"/>
    <w:pPr>
      <w:ind w:left="720"/>
    </w:pPr>
    <w:rPr>
      <w:i/>
      <w:sz w:val="24"/>
    </w:rPr>
  </w:style>
  <w:style w:type="character" w:customStyle="1" w:styleId="Pagrindiniotekstotrauka2Diagrama">
    <w:name w:val="Pagrindinio teksto įtrauka 2 Diagrama"/>
    <w:basedOn w:val="Numatytasispastraiposriftas"/>
    <w:link w:val="Pagrindiniotekstotrauka2"/>
    <w:semiHidden/>
    <w:rsid w:val="00EF309C"/>
    <w:rPr>
      <w:rFonts w:ascii="Times New Roman" w:eastAsia="Times New Roman" w:hAnsi="Times New Roman" w:cs="Times New Roman"/>
      <w:i/>
      <w:sz w:val="24"/>
      <w:szCs w:val="20"/>
    </w:rPr>
  </w:style>
  <w:style w:type="paragraph" w:styleId="Pagrindiniotekstotrauka3">
    <w:name w:val="Body Text Indent 3"/>
    <w:basedOn w:val="prastasis"/>
    <w:link w:val="Pagrindiniotekstotrauka3Diagrama"/>
    <w:semiHidden/>
    <w:unhideWhenUsed/>
    <w:rsid w:val="00EF309C"/>
    <w:pPr>
      <w:tabs>
        <w:tab w:val="left" w:pos="4536"/>
      </w:tabs>
      <w:ind w:firstLine="2268"/>
      <w:jc w:val="both"/>
    </w:pPr>
    <w:rPr>
      <w:sz w:val="24"/>
    </w:rPr>
  </w:style>
  <w:style w:type="character" w:customStyle="1" w:styleId="Pagrindiniotekstotrauka3Diagrama">
    <w:name w:val="Pagrindinio teksto įtrauka 3 Diagrama"/>
    <w:basedOn w:val="Numatytasispastraiposriftas"/>
    <w:link w:val="Pagrindiniotekstotrauka3"/>
    <w:semiHidden/>
    <w:rsid w:val="00EF309C"/>
    <w:rPr>
      <w:rFonts w:ascii="Times New Roman" w:eastAsia="Times New Roman" w:hAnsi="Times New Roman" w:cs="Times New Roman"/>
      <w:sz w:val="24"/>
      <w:szCs w:val="20"/>
    </w:rPr>
  </w:style>
  <w:style w:type="paragraph" w:styleId="Tekstoblokas">
    <w:name w:val="Block Text"/>
    <w:basedOn w:val="prastasis"/>
    <w:semiHidden/>
    <w:unhideWhenUsed/>
    <w:rsid w:val="00EF309C"/>
    <w:pPr>
      <w:spacing w:before="60" w:after="60"/>
      <w:ind w:left="144" w:right="144"/>
    </w:pPr>
    <w:rPr>
      <w:noProof/>
      <w:color w:val="000000"/>
      <w:sz w:val="24"/>
    </w:rPr>
  </w:style>
  <w:style w:type="paragraph" w:styleId="Dokumentostruktra">
    <w:name w:val="Document Map"/>
    <w:basedOn w:val="prastasis"/>
    <w:link w:val="DokumentostruktraDiagrama"/>
    <w:semiHidden/>
    <w:unhideWhenUsed/>
    <w:rsid w:val="00EF309C"/>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EF309C"/>
    <w:rPr>
      <w:rFonts w:ascii="Tahoma" w:eastAsia="Times New Roman" w:hAnsi="Tahoma" w:cs="Tahoma"/>
      <w:sz w:val="20"/>
      <w:szCs w:val="20"/>
      <w:shd w:val="clear" w:color="auto" w:fill="000080"/>
    </w:rPr>
  </w:style>
  <w:style w:type="paragraph" w:styleId="Paprastasistekstas">
    <w:name w:val="Plain Text"/>
    <w:basedOn w:val="prastasis"/>
    <w:link w:val="PaprastasistekstasDiagrama"/>
    <w:semiHidden/>
    <w:unhideWhenUsed/>
    <w:rsid w:val="00EF309C"/>
    <w:rPr>
      <w:rFonts w:ascii="Courier New" w:hAnsi="Courier New"/>
      <w:sz w:val="20"/>
      <w:lang w:val="en-US"/>
    </w:rPr>
  </w:style>
  <w:style w:type="character" w:customStyle="1" w:styleId="PaprastasistekstasDiagrama">
    <w:name w:val="Paprastasis tekstas Diagrama"/>
    <w:basedOn w:val="Numatytasispastraiposriftas"/>
    <w:link w:val="Paprastasistekstas"/>
    <w:semiHidden/>
    <w:rsid w:val="00EF309C"/>
    <w:rPr>
      <w:rFonts w:ascii="Courier New" w:eastAsia="Times New Roma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EF309C"/>
    <w:rPr>
      <w:b/>
      <w:bCs/>
    </w:rPr>
  </w:style>
  <w:style w:type="character" w:customStyle="1" w:styleId="KomentarotemaDiagrama">
    <w:name w:val="Komentaro tema Diagrama"/>
    <w:basedOn w:val="KomentarotekstasDiagrama1"/>
    <w:link w:val="Komentarotema"/>
    <w:uiPriority w:val="99"/>
    <w:semiHidden/>
    <w:rsid w:val="00EF309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F30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309C"/>
    <w:rPr>
      <w:rFonts w:ascii="Segoe UI" w:eastAsia="Times New Roman" w:hAnsi="Segoe UI" w:cs="Segoe UI"/>
      <w:sz w:val="18"/>
      <w:szCs w:val="18"/>
    </w:rPr>
  </w:style>
  <w:style w:type="paragraph" w:styleId="Pataisymai">
    <w:name w:val="Revision"/>
    <w:uiPriority w:val="99"/>
    <w:semiHidden/>
    <w:rsid w:val="00EF309C"/>
    <w:pPr>
      <w:spacing w:after="0" w:line="240" w:lineRule="auto"/>
    </w:pPr>
    <w:rPr>
      <w:rFonts w:ascii="Times New Roman" w:eastAsia="Times New Roman" w:hAnsi="Times New Roman" w:cs="Times New Roman"/>
      <w:sz w:val="24"/>
      <w:szCs w:val="20"/>
    </w:rPr>
  </w:style>
  <w:style w:type="paragraph" w:styleId="Turinioantrat">
    <w:name w:val="TOC Heading"/>
    <w:basedOn w:val="Antrat1"/>
    <w:next w:val="prastasis"/>
    <w:uiPriority w:val="39"/>
    <w:semiHidden/>
    <w:unhideWhenUsed/>
    <w:qFormat/>
    <w:rsid w:val="00EF309C"/>
    <w:pPr>
      <w:keepLines/>
      <w:numPr>
        <w:numId w:val="0"/>
      </w:numPr>
      <w:spacing w:before="480" w:after="200" w:line="276" w:lineRule="auto"/>
      <w:jc w:val="left"/>
      <w:outlineLvl w:val="9"/>
    </w:pPr>
    <w:rPr>
      <w:rFonts w:ascii="Cambria" w:hAnsi="Cambria"/>
      <w:b/>
      <w:bCs/>
      <w:color w:val="365F91"/>
      <w:szCs w:val="28"/>
      <w:lang w:val="en-US" w:eastAsia="ja-JP"/>
    </w:rPr>
  </w:style>
  <w:style w:type="paragraph" w:customStyle="1" w:styleId="Standard">
    <w:name w:val="Standard"/>
    <w:rsid w:val="00EF309C"/>
    <w:pPr>
      <w:suppressAutoHyphens/>
      <w:autoSpaceDN w:val="0"/>
      <w:spacing w:after="200" w:line="276" w:lineRule="auto"/>
    </w:pPr>
    <w:rPr>
      <w:rFonts w:ascii="Calibri" w:eastAsia="Calibri" w:hAnsi="Calibri" w:cs="Times New Roman"/>
      <w:kern w:val="3"/>
      <w:lang w:val="ru-RU" w:eastAsia="ru-RU"/>
    </w:rPr>
  </w:style>
  <w:style w:type="paragraph" w:customStyle="1" w:styleId="TableContents">
    <w:name w:val="Table Contents"/>
    <w:basedOn w:val="Standard"/>
    <w:rsid w:val="00EF309C"/>
    <w:pPr>
      <w:suppressLineNumbers/>
    </w:pPr>
  </w:style>
  <w:style w:type="paragraph" w:customStyle="1" w:styleId="Textbody">
    <w:name w:val="Text body"/>
    <w:basedOn w:val="Standard"/>
    <w:rsid w:val="00EF309C"/>
    <w:pPr>
      <w:spacing w:after="120"/>
    </w:pPr>
  </w:style>
  <w:style w:type="paragraph" w:customStyle="1" w:styleId="Body2">
    <w:name w:val="Body 2"/>
    <w:rsid w:val="00EF309C"/>
    <w:pPr>
      <w:shd w:val="clear" w:color="auto" w:fill="FFFFFF"/>
      <w:suppressAutoHyphens/>
      <w:autoSpaceDN w:val="0"/>
      <w:spacing w:after="40" w:line="240" w:lineRule="auto"/>
      <w:jc w:val="both"/>
    </w:pPr>
    <w:rPr>
      <w:rFonts w:ascii="Times New Roman" w:eastAsia="Arial Unicode MS" w:hAnsi="Times New Roman" w:cs="Arial Unicode MS"/>
      <w:color w:val="000000"/>
      <w:lang w:val="en-US" w:eastAsia="ru-RU"/>
    </w:rPr>
  </w:style>
  <w:style w:type="paragraph" w:customStyle="1" w:styleId="ListParagraph1">
    <w:name w:val="List Paragraph1"/>
    <w:basedOn w:val="prastasis"/>
    <w:qFormat/>
    <w:rsid w:val="00EF309C"/>
    <w:pPr>
      <w:ind w:left="720" w:firstLine="720"/>
      <w:contextualSpacing/>
      <w:jc w:val="both"/>
    </w:pPr>
    <w:rPr>
      <w:sz w:val="20"/>
    </w:rPr>
  </w:style>
  <w:style w:type="paragraph" w:customStyle="1" w:styleId="Default">
    <w:name w:val="Default"/>
    <w:rsid w:val="00EF309C"/>
    <w:pPr>
      <w:autoSpaceDE w:val="0"/>
      <w:autoSpaceDN w:val="0"/>
      <w:adjustRightInd w:val="0"/>
      <w:spacing w:after="0" w:line="240" w:lineRule="auto"/>
    </w:pPr>
    <w:rPr>
      <w:rFonts w:ascii="Segoe UI" w:hAnsi="Segoe UI" w:cs="Segoe UI"/>
      <w:color w:val="000000"/>
      <w:sz w:val="24"/>
      <w:szCs w:val="24"/>
    </w:rPr>
  </w:style>
  <w:style w:type="paragraph" w:customStyle="1" w:styleId="Point1">
    <w:name w:val="Point 1"/>
    <w:basedOn w:val="prastasis"/>
    <w:uiPriority w:val="99"/>
    <w:rsid w:val="00EF309C"/>
    <w:pPr>
      <w:spacing w:before="120" w:after="120"/>
      <w:ind w:left="1418" w:hanging="567"/>
      <w:jc w:val="both"/>
    </w:pPr>
    <w:rPr>
      <w:sz w:val="24"/>
      <w:lang w:val="en-GB"/>
    </w:rPr>
  </w:style>
  <w:style w:type="paragraph" w:customStyle="1" w:styleId="BodyText1">
    <w:name w:val="Body Text1"/>
    <w:rsid w:val="00EF309C"/>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EF309C"/>
    <w:pPr>
      <w:autoSpaceDE w:val="0"/>
      <w:autoSpaceDN w:val="0"/>
      <w:adjustRightInd w:val="0"/>
      <w:jc w:val="center"/>
    </w:pPr>
    <w:rPr>
      <w:rFonts w:ascii="TimesLT" w:hAnsi="TimesLT"/>
      <w:b/>
      <w:bCs/>
      <w:sz w:val="20"/>
      <w:szCs w:val="24"/>
      <w:lang w:val="en-US"/>
    </w:rPr>
  </w:style>
  <w:style w:type="paragraph" w:customStyle="1" w:styleId="bodytext">
    <w:name w:val="bodytext"/>
    <w:basedOn w:val="prastasis"/>
    <w:rsid w:val="00EF309C"/>
    <w:pPr>
      <w:spacing w:before="100" w:beforeAutospacing="1" w:after="100" w:afterAutospacing="1"/>
    </w:pPr>
    <w:rPr>
      <w:sz w:val="24"/>
      <w:szCs w:val="24"/>
      <w:lang w:eastAsia="lt-LT"/>
    </w:rPr>
  </w:style>
  <w:style w:type="paragraph" w:customStyle="1" w:styleId="Normal1">
    <w:name w:val="Normal 1"/>
    <w:basedOn w:val="Paprastasistekstas"/>
    <w:autoRedefine/>
    <w:rsid w:val="00EF309C"/>
    <w:pPr>
      <w:tabs>
        <w:tab w:val="num" w:pos="0"/>
      </w:tabs>
      <w:ind w:firstLine="513"/>
      <w:jc w:val="both"/>
    </w:pPr>
    <w:rPr>
      <w:rFonts w:ascii="Times New Roman" w:hAnsi="Times New Roman"/>
      <w:bCs/>
      <w:sz w:val="24"/>
      <w:szCs w:val="24"/>
      <w:lang w:val="lt-LT"/>
    </w:rPr>
  </w:style>
  <w:style w:type="paragraph" w:customStyle="1" w:styleId="HeaderA">
    <w:name w:val="Header A"/>
    <w:basedOn w:val="Normal1"/>
    <w:autoRedefine/>
    <w:rsid w:val="00EF309C"/>
    <w:pPr>
      <w:spacing w:before="60" w:after="60"/>
      <w:ind w:left="360"/>
      <w:jc w:val="center"/>
    </w:pPr>
  </w:style>
  <w:style w:type="paragraph" w:customStyle="1" w:styleId="Patvirtinta">
    <w:name w:val="Patvirtinta"/>
    <w:rsid w:val="00EF309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EF309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Normal2">
    <w:name w:val="Normal+2"/>
    <w:basedOn w:val="prastasis"/>
    <w:next w:val="prastasis"/>
    <w:rsid w:val="00EF309C"/>
    <w:pPr>
      <w:autoSpaceDE w:val="0"/>
      <w:autoSpaceDN w:val="0"/>
      <w:adjustRightInd w:val="0"/>
    </w:pPr>
    <w:rPr>
      <w:sz w:val="24"/>
      <w:szCs w:val="24"/>
      <w:lang w:eastAsia="lt-LT"/>
    </w:rPr>
  </w:style>
  <w:style w:type="paragraph" w:customStyle="1" w:styleId="CommentText1">
    <w:name w:val="Comment Text+1"/>
    <w:basedOn w:val="Default"/>
    <w:next w:val="Default"/>
    <w:rsid w:val="00EF309C"/>
    <w:rPr>
      <w:rFonts w:ascii="Times New Roman" w:eastAsia="Times New Roman" w:hAnsi="Times New Roman" w:cs="Times New Roman"/>
      <w:color w:val="auto"/>
      <w:lang w:val="en-US"/>
    </w:rPr>
  </w:style>
  <w:style w:type="paragraph" w:customStyle="1" w:styleId="msolistparagraph0">
    <w:name w:val="msolistparagraph"/>
    <w:basedOn w:val="prastasis"/>
    <w:rsid w:val="00EF309C"/>
    <w:pPr>
      <w:spacing w:before="120" w:line="360" w:lineRule="auto"/>
      <w:ind w:left="720" w:firstLine="680"/>
      <w:contextualSpacing/>
    </w:pPr>
    <w:rPr>
      <w:sz w:val="24"/>
      <w:szCs w:val="24"/>
    </w:rPr>
  </w:style>
  <w:style w:type="paragraph" w:customStyle="1" w:styleId="FreeForm">
    <w:name w:val="Free Form"/>
    <w:rsid w:val="00EF309C"/>
    <w:pPr>
      <w:spacing w:after="0" w:line="240" w:lineRule="auto"/>
    </w:pPr>
    <w:rPr>
      <w:rFonts w:ascii="Helvetica" w:eastAsia="ヒラギノ角ゴ Pro W3" w:hAnsi="Helvetica" w:cs="Times New Roman"/>
      <w:color w:val="000000"/>
      <w:sz w:val="24"/>
      <w:szCs w:val="20"/>
      <w:lang w:val="en-US"/>
    </w:rPr>
  </w:style>
  <w:style w:type="paragraph" w:customStyle="1" w:styleId="Headnorm3">
    <w:name w:val="Headnorm3"/>
    <w:basedOn w:val="Antrat4"/>
    <w:rsid w:val="00EF309C"/>
    <w:pPr>
      <w:numPr>
        <w:ilvl w:val="0"/>
        <w:numId w:val="0"/>
      </w:numPr>
      <w:tabs>
        <w:tab w:val="num" w:pos="720"/>
        <w:tab w:val="left" w:pos="864"/>
      </w:tabs>
      <w:spacing w:after="120"/>
      <w:jc w:val="both"/>
      <w:outlineLvl w:val="9"/>
    </w:pPr>
    <w:rPr>
      <w:kern w:val="28"/>
      <w:sz w:val="24"/>
    </w:rPr>
  </w:style>
  <w:style w:type="paragraph" w:customStyle="1" w:styleId="Pavadinimas1">
    <w:name w:val="Pavadinimas1"/>
    <w:basedOn w:val="prastasis"/>
    <w:autoRedefine/>
    <w:rsid w:val="00EF309C"/>
    <w:pPr>
      <w:keepNext/>
      <w:numPr>
        <w:ilvl w:val="3"/>
        <w:numId w:val="3"/>
      </w:numPr>
      <w:spacing w:line="360" w:lineRule="auto"/>
      <w:ind w:hanging="1215"/>
      <w:jc w:val="both"/>
    </w:pPr>
    <w:rPr>
      <w:rFonts w:eastAsia="Calibri"/>
      <w:sz w:val="24"/>
      <w:szCs w:val="24"/>
    </w:rPr>
  </w:style>
  <w:style w:type="paragraph" w:customStyle="1" w:styleId="xl40">
    <w:name w:val="xl40"/>
    <w:basedOn w:val="prastasis"/>
    <w:rsid w:val="00EF309C"/>
    <w:pPr>
      <w:spacing w:before="100" w:after="100"/>
      <w:jc w:val="center"/>
    </w:pPr>
    <w:rPr>
      <w:rFonts w:ascii="Arial Unicode MS" w:hAnsi="Arial Unicode MS"/>
      <w:sz w:val="24"/>
      <w:szCs w:val="24"/>
      <w:lang w:val="en-GB" w:eastAsia="lt-LT"/>
    </w:rPr>
  </w:style>
  <w:style w:type="paragraph" w:customStyle="1" w:styleId="xl43">
    <w:name w:val="xl43"/>
    <w:basedOn w:val="prastasis"/>
    <w:rsid w:val="00EF309C"/>
    <w:pPr>
      <w:pBdr>
        <w:left w:val="single" w:sz="4" w:space="0" w:color="auto"/>
        <w:bottom w:val="single" w:sz="4" w:space="0" w:color="auto"/>
        <w:right w:val="single" w:sz="4" w:space="0" w:color="auto"/>
      </w:pBdr>
      <w:spacing w:before="100" w:beforeAutospacing="1" w:after="100" w:afterAutospacing="1"/>
    </w:pPr>
    <w:rPr>
      <w:rFonts w:eastAsia="Arial Unicode MS"/>
      <w:b/>
      <w:bCs/>
      <w:sz w:val="24"/>
      <w:szCs w:val="24"/>
      <w:lang w:val="en-GB"/>
    </w:rPr>
  </w:style>
  <w:style w:type="paragraph" w:customStyle="1" w:styleId="font6">
    <w:name w:val="font6"/>
    <w:basedOn w:val="prastasis"/>
    <w:rsid w:val="00EF309C"/>
    <w:pPr>
      <w:spacing w:before="100" w:beforeAutospacing="1" w:after="100" w:afterAutospacing="1"/>
    </w:pPr>
    <w:rPr>
      <w:rFonts w:ascii="Arial" w:eastAsia="Arial Unicode MS" w:hAnsi="Arial" w:cs="Arial"/>
      <w:sz w:val="20"/>
      <w:lang w:val="en-GB"/>
    </w:rPr>
  </w:style>
  <w:style w:type="paragraph" w:customStyle="1" w:styleId="BodyText11">
    <w:name w:val="Body Text11"/>
    <w:rsid w:val="00EF309C"/>
    <w:pPr>
      <w:snapToGrid w:val="0"/>
      <w:spacing w:after="0" w:line="240" w:lineRule="auto"/>
      <w:ind w:firstLine="312"/>
      <w:jc w:val="both"/>
    </w:pPr>
    <w:rPr>
      <w:rFonts w:ascii="TimesLT" w:eastAsia="Calibri" w:hAnsi="TimesLT" w:cs="Times New Roman"/>
      <w:sz w:val="20"/>
      <w:szCs w:val="20"/>
      <w:lang w:val="en-US"/>
    </w:rPr>
  </w:style>
  <w:style w:type="paragraph" w:customStyle="1" w:styleId="linija">
    <w:name w:val="linija"/>
    <w:basedOn w:val="prastasis"/>
    <w:rsid w:val="00EF309C"/>
    <w:pPr>
      <w:spacing w:before="100" w:beforeAutospacing="1" w:after="100" w:afterAutospacing="1"/>
    </w:pPr>
    <w:rPr>
      <w:rFonts w:eastAsia="Calibri"/>
      <w:sz w:val="24"/>
      <w:szCs w:val="24"/>
      <w:lang w:eastAsia="lt-LT"/>
    </w:rPr>
  </w:style>
  <w:style w:type="paragraph" w:customStyle="1" w:styleId="pavadinimas10">
    <w:name w:val="pavadinimas1"/>
    <w:basedOn w:val="prastasis"/>
    <w:rsid w:val="00EF309C"/>
    <w:pPr>
      <w:spacing w:before="100" w:beforeAutospacing="1" w:after="100" w:afterAutospacing="1"/>
    </w:pPr>
    <w:rPr>
      <w:sz w:val="24"/>
      <w:szCs w:val="24"/>
      <w:lang w:eastAsia="lt-LT"/>
    </w:rPr>
  </w:style>
  <w:style w:type="paragraph" w:customStyle="1" w:styleId="paveikslas">
    <w:name w:val="paveikslas"/>
    <w:basedOn w:val="prastasis"/>
    <w:rsid w:val="00EF309C"/>
    <w:pPr>
      <w:framePr w:hSpace="180" w:wrap="auto" w:vAnchor="text" w:hAnchor="page" w:x="2881" w:y="-271"/>
      <w:overflowPunct w:val="0"/>
      <w:autoSpaceDE w:val="0"/>
      <w:autoSpaceDN w:val="0"/>
      <w:adjustRightInd w:val="0"/>
    </w:pPr>
    <w:rPr>
      <w:rFonts w:ascii="TimesLT" w:eastAsia="Calibri" w:hAnsi="TimesLT"/>
      <w:sz w:val="8"/>
    </w:rPr>
  </w:style>
  <w:style w:type="paragraph" w:customStyle="1" w:styleId="normaltableau">
    <w:name w:val="normal_tableau"/>
    <w:basedOn w:val="prastasis"/>
    <w:rsid w:val="00EF309C"/>
    <w:pPr>
      <w:spacing w:before="120" w:after="120"/>
      <w:jc w:val="both"/>
    </w:pPr>
    <w:rPr>
      <w:rFonts w:ascii="Optima" w:eastAsia="Calibri" w:hAnsi="Optima"/>
      <w:lang w:val="en-GB"/>
    </w:rPr>
  </w:style>
  <w:style w:type="paragraph" w:customStyle="1" w:styleId="Sraopastraipa1">
    <w:name w:val="Sąrašo pastraipa1"/>
    <w:basedOn w:val="prastasis"/>
    <w:qFormat/>
    <w:rsid w:val="00EF309C"/>
    <w:pPr>
      <w:ind w:left="1296"/>
    </w:pPr>
    <w:rPr>
      <w:rFonts w:eastAsia="Calibri"/>
      <w:sz w:val="24"/>
      <w:lang w:eastAsia="lt-LT"/>
    </w:rPr>
  </w:style>
  <w:style w:type="paragraph" w:customStyle="1" w:styleId="Debesliotekstas1">
    <w:name w:val="Debesėlio tekstas1"/>
    <w:basedOn w:val="prastasis"/>
    <w:semiHidden/>
    <w:rsid w:val="00EF309C"/>
    <w:rPr>
      <w:rFonts w:ascii="Tahoma" w:eastAsia="Calibri" w:hAnsi="Tahoma" w:cs="Tahoma"/>
      <w:sz w:val="16"/>
      <w:szCs w:val="16"/>
      <w:lang w:eastAsia="lt-LT"/>
    </w:rPr>
  </w:style>
  <w:style w:type="character" w:customStyle="1" w:styleId="HSPunktaiChar1">
    <w:name w:val="HSPunktai Char1"/>
    <w:link w:val="HSPunktai"/>
    <w:locked/>
    <w:rsid w:val="00EF309C"/>
    <w:rPr>
      <w:rFonts w:ascii="Times New Roman" w:eastAsia="Times New Roman" w:hAnsi="Times New Roman" w:cs="Times New Roman"/>
      <w:sz w:val="24"/>
      <w:lang w:eastAsia="lt-LT"/>
    </w:rPr>
  </w:style>
  <w:style w:type="paragraph" w:customStyle="1" w:styleId="HSPunktai">
    <w:name w:val="HSPunktai"/>
    <w:basedOn w:val="prastasis"/>
    <w:link w:val="HSPunktaiChar1"/>
    <w:rsid w:val="00EF309C"/>
    <w:pPr>
      <w:numPr>
        <w:numId w:val="4"/>
      </w:numPr>
      <w:tabs>
        <w:tab w:val="num" w:pos="960"/>
        <w:tab w:val="num" w:pos="1134"/>
      </w:tabs>
      <w:spacing w:line="360" w:lineRule="auto"/>
      <w:ind w:firstLine="709"/>
      <w:contextualSpacing/>
      <w:jc w:val="both"/>
    </w:pPr>
    <w:rPr>
      <w:sz w:val="24"/>
      <w:szCs w:val="22"/>
      <w:lang w:eastAsia="lt-LT"/>
    </w:rPr>
  </w:style>
  <w:style w:type="character" w:customStyle="1" w:styleId="Punktai11Char">
    <w:name w:val="Punktai 1.1 Char"/>
    <w:link w:val="Punktai11"/>
    <w:locked/>
    <w:rsid w:val="00EF309C"/>
    <w:rPr>
      <w:rFonts w:ascii="Times New Roman" w:eastAsia="Times New Roman" w:hAnsi="Times New Roman" w:cs="Times New Roman"/>
      <w:sz w:val="24"/>
      <w:lang w:eastAsia="lt-LT"/>
    </w:rPr>
  </w:style>
  <w:style w:type="paragraph" w:customStyle="1" w:styleId="Punktai11">
    <w:name w:val="Punktai 1.1"/>
    <w:basedOn w:val="HSPunktai"/>
    <w:link w:val="Punktai11Char"/>
    <w:rsid w:val="00EF309C"/>
    <w:pPr>
      <w:numPr>
        <w:ilvl w:val="1"/>
      </w:numPr>
      <w:tabs>
        <w:tab w:val="clear" w:pos="1152"/>
        <w:tab w:val="left" w:pos="1276"/>
      </w:tabs>
      <w:ind w:left="-10" w:firstLine="720"/>
    </w:pPr>
  </w:style>
  <w:style w:type="paragraph" w:customStyle="1" w:styleId="Alnostext">
    <w:name w:val="Alnos text"/>
    <w:basedOn w:val="prastasis"/>
    <w:rsid w:val="00EF309C"/>
    <w:pPr>
      <w:spacing w:before="120" w:after="120"/>
      <w:jc w:val="both"/>
    </w:pPr>
    <w:rPr>
      <w:rFonts w:ascii="Arial" w:eastAsia="Calibri" w:hAnsi="Arial"/>
      <w:sz w:val="20"/>
      <w:szCs w:val="24"/>
    </w:rPr>
  </w:style>
  <w:style w:type="paragraph" w:customStyle="1" w:styleId="IVPKHeading2">
    <w:name w:val="IVPK Heading 2"/>
    <w:basedOn w:val="prastasis"/>
    <w:rsid w:val="00EF309C"/>
    <w:pPr>
      <w:numPr>
        <w:numId w:val="5"/>
      </w:numPr>
      <w:spacing w:before="240" w:after="240"/>
      <w:jc w:val="both"/>
    </w:pPr>
    <w:rPr>
      <w:rFonts w:ascii="Garamond" w:eastAsia="Calibri" w:hAnsi="Garamond"/>
      <w:b/>
      <w:sz w:val="28"/>
      <w:szCs w:val="24"/>
      <w:lang w:eastAsia="lt-LT"/>
    </w:rPr>
  </w:style>
  <w:style w:type="paragraph" w:customStyle="1" w:styleId="IVPKHeading3">
    <w:name w:val="IVPK Heading 3"/>
    <w:basedOn w:val="Antrat2"/>
    <w:next w:val="Point1"/>
    <w:rsid w:val="00EF309C"/>
    <w:pPr>
      <w:keepNext/>
      <w:numPr>
        <w:numId w:val="5"/>
      </w:numPr>
      <w:tabs>
        <w:tab w:val="left" w:pos="833"/>
      </w:tabs>
      <w:spacing w:before="240" w:after="60"/>
      <w:jc w:val="left"/>
    </w:pPr>
    <w:rPr>
      <w:rFonts w:ascii="Garamond" w:eastAsia="Calibri" w:hAnsi="Garamond" w:cs="Garamond"/>
      <w:bCs/>
      <w:iCs/>
      <w:szCs w:val="24"/>
    </w:rPr>
  </w:style>
  <w:style w:type="character" w:customStyle="1" w:styleId="EYBulletTextChar">
    <w:name w:val="EY Bullet Text Char"/>
    <w:link w:val="EYBulletText"/>
    <w:locked/>
    <w:rsid w:val="00EF309C"/>
    <w:rPr>
      <w:rFonts w:ascii="Garamond" w:eastAsia="MS Mincho" w:hAnsi="Garamond" w:cs="Times New Roman"/>
      <w:bCs/>
      <w:noProof/>
      <w:lang w:val="en-US" w:eastAsia="lt-LT"/>
    </w:rPr>
  </w:style>
  <w:style w:type="paragraph" w:customStyle="1" w:styleId="EYBulletText">
    <w:name w:val="EY Bullet Text"/>
    <w:basedOn w:val="prastasis"/>
    <w:link w:val="EYBulletTextChar"/>
    <w:rsid w:val="00EF309C"/>
    <w:pPr>
      <w:numPr>
        <w:numId w:val="6"/>
      </w:numPr>
      <w:overflowPunct w:val="0"/>
      <w:autoSpaceDE w:val="0"/>
      <w:autoSpaceDN w:val="0"/>
      <w:adjustRightInd w:val="0"/>
      <w:spacing w:after="120"/>
      <w:jc w:val="both"/>
    </w:pPr>
    <w:rPr>
      <w:rFonts w:ascii="Garamond" w:eastAsia="MS Mincho" w:hAnsi="Garamond"/>
      <w:bCs/>
      <w:noProof/>
      <w:szCs w:val="22"/>
      <w:lang w:val="en-US" w:eastAsia="lt-LT"/>
    </w:rPr>
  </w:style>
  <w:style w:type="character" w:customStyle="1" w:styleId="IVPKHeading4Char">
    <w:name w:val="IVPK Heading 4 Char"/>
    <w:link w:val="IVPKHeading4"/>
    <w:locked/>
    <w:rsid w:val="00EF309C"/>
    <w:rPr>
      <w:rFonts w:ascii="Garamond" w:eastAsia="Times New Roman" w:hAnsi="Garamond" w:cs="Times New Roman"/>
      <w:szCs w:val="24"/>
      <w:lang w:eastAsia="lt-LT"/>
    </w:rPr>
  </w:style>
  <w:style w:type="paragraph" w:customStyle="1" w:styleId="IVPKHeading4">
    <w:name w:val="IVPK Heading 4"/>
    <w:basedOn w:val="prastasis"/>
    <w:link w:val="IVPKHeading4Char"/>
    <w:rsid w:val="00EF309C"/>
    <w:pPr>
      <w:numPr>
        <w:ilvl w:val="2"/>
        <w:numId w:val="5"/>
      </w:numPr>
      <w:spacing w:before="240" w:after="240"/>
      <w:jc w:val="both"/>
    </w:pPr>
    <w:rPr>
      <w:rFonts w:ascii="Garamond" w:hAnsi="Garamond"/>
      <w:szCs w:val="24"/>
      <w:lang w:eastAsia="lt-LT"/>
    </w:rPr>
  </w:style>
  <w:style w:type="character" w:customStyle="1" w:styleId="IVPKHeading5Char">
    <w:name w:val="IVPK Heading 5 Char"/>
    <w:link w:val="IVPKHeading5"/>
    <w:locked/>
    <w:rsid w:val="00EF309C"/>
    <w:rPr>
      <w:rFonts w:ascii="Garamond" w:eastAsia="Times New Roman" w:hAnsi="Garamond" w:cs="Times New Roman"/>
      <w:szCs w:val="24"/>
      <w:lang w:eastAsia="lt-LT"/>
    </w:rPr>
  </w:style>
  <w:style w:type="paragraph" w:customStyle="1" w:styleId="IVPKHeading5">
    <w:name w:val="IVPK Heading 5"/>
    <w:basedOn w:val="IVPKHeading4"/>
    <w:link w:val="IVPKHeading5Char"/>
    <w:rsid w:val="00EF309C"/>
    <w:pPr>
      <w:numPr>
        <w:ilvl w:val="3"/>
      </w:numPr>
      <w:tabs>
        <w:tab w:val="clear" w:pos="2160"/>
        <w:tab w:val="num" w:pos="1584"/>
        <w:tab w:val="left" w:pos="2041"/>
        <w:tab w:val="num" w:pos="2880"/>
      </w:tabs>
      <w:spacing w:before="0" w:after="0"/>
      <w:ind w:left="2880" w:hanging="360"/>
    </w:pPr>
  </w:style>
  <w:style w:type="paragraph" w:customStyle="1" w:styleId="IVPKHeading6">
    <w:name w:val="IVPK Heading 6"/>
    <w:basedOn w:val="IVPKHeading5"/>
    <w:rsid w:val="00EF309C"/>
    <w:pPr>
      <w:numPr>
        <w:ilvl w:val="4"/>
      </w:numPr>
      <w:tabs>
        <w:tab w:val="clear" w:pos="2041"/>
        <w:tab w:val="clear" w:pos="2520"/>
        <w:tab w:val="num" w:pos="927"/>
        <w:tab w:val="num" w:pos="1728"/>
        <w:tab w:val="left" w:pos="2381"/>
        <w:tab w:val="num" w:pos="3240"/>
        <w:tab w:val="num" w:pos="3600"/>
        <w:tab w:val="num" w:pos="4920"/>
        <w:tab w:val="num" w:pos="5400"/>
      </w:tabs>
      <w:ind w:left="0" w:firstLine="567"/>
    </w:pPr>
  </w:style>
  <w:style w:type="paragraph" w:customStyle="1" w:styleId="Pataisymai1">
    <w:name w:val="Pataisymai1"/>
    <w:semiHidden/>
    <w:rsid w:val="00EF309C"/>
    <w:pPr>
      <w:spacing w:after="0" w:line="240" w:lineRule="auto"/>
    </w:pPr>
    <w:rPr>
      <w:rFonts w:ascii="Times New Roman" w:eastAsia="Calibri" w:hAnsi="Times New Roman" w:cs="Times New Roman"/>
      <w:sz w:val="24"/>
      <w:szCs w:val="20"/>
      <w:lang w:eastAsia="lt-LT"/>
    </w:rPr>
  </w:style>
  <w:style w:type="paragraph" w:customStyle="1" w:styleId="Betarp1">
    <w:name w:val="Be tarpų1"/>
    <w:rsid w:val="00EF309C"/>
    <w:pPr>
      <w:spacing w:after="0" w:line="240" w:lineRule="auto"/>
    </w:pPr>
    <w:rPr>
      <w:rFonts w:ascii="Times New Roman" w:eastAsia="Calibri" w:hAnsi="Times New Roman" w:cs="Times New Roman"/>
      <w:sz w:val="24"/>
      <w:szCs w:val="24"/>
      <w:lang w:val="en-GB"/>
    </w:rPr>
  </w:style>
  <w:style w:type="paragraph" w:customStyle="1" w:styleId="DiagramaDiagrama3">
    <w:name w:val="Diagrama Diagrama3"/>
    <w:basedOn w:val="prastasis"/>
    <w:semiHidden/>
    <w:rsid w:val="00EF309C"/>
    <w:pPr>
      <w:spacing w:after="160" w:line="240" w:lineRule="exact"/>
    </w:pPr>
    <w:rPr>
      <w:rFonts w:ascii="Verdana" w:eastAsia="Calibri" w:hAnsi="Verdana" w:cs="Verdana"/>
      <w:sz w:val="20"/>
      <w:lang w:eastAsia="lt-LT"/>
    </w:rPr>
  </w:style>
  <w:style w:type="paragraph" w:customStyle="1" w:styleId="tekstas">
    <w:name w:val="tekstas"/>
    <w:basedOn w:val="prastasis"/>
    <w:rsid w:val="00EF309C"/>
    <w:pPr>
      <w:ind w:firstLine="720"/>
      <w:jc w:val="both"/>
    </w:pPr>
    <w:rPr>
      <w:rFonts w:eastAsia="Calibri"/>
      <w:sz w:val="24"/>
    </w:rPr>
  </w:style>
  <w:style w:type="paragraph" w:customStyle="1" w:styleId="parasas">
    <w:name w:val="parasas"/>
    <w:basedOn w:val="prastasis"/>
    <w:rsid w:val="00EF309C"/>
    <w:pPr>
      <w:jc w:val="both"/>
    </w:pPr>
    <w:rPr>
      <w:rFonts w:eastAsia="Calibri"/>
      <w:sz w:val="24"/>
    </w:rPr>
  </w:style>
  <w:style w:type="paragraph" w:customStyle="1" w:styleId="TableSmall">
    <w:name w:val="Table_Small"/>
    <w:basedOn w:val="prastasis"/>
    <w:rsid w:val="00EF309C"/>
    <w:pPr>
      <w:spacing w:before="40" w:after="40"/>
    </w:pPr>
    <w:rPr>
      <w:rFonts w:ascii="Arial" w:eastAsia="Calibri" w:hAnsi="Arial"/>
      <w:sz w:val="16"/>
      <w:lang w:val="en-US"/>
    </w:rPr>
  </w:style>
  <w:style w:type="character" w:customStyle="1" w:styleId="CharChar6">
    <w:name w:val="Char Char6"/>
    <w:link w:val="BodyTextIndent1"/>
    <w:locked/>
    <w:rsid w:val="00EF309C"/>
    <w:rPr>
      <w:rFonts w:ascii="Times New Roman" w:eastAsia="Times New Roman" w:hAnsi="Times New Roman" w:cs="Times New Roman"/>
      <w:sz w:val="24"/>
      <w:szCs w:val="24"/>
      <w:lang w:eastAsia="lt-LT"/>
    </w:rPr>
  </w:style>
  <w:style w:type="paragraph" w:customStyle="1" w:styleId="BodyTextIndent1">
    <w:name w:val="Body Text Indent1"/>
    <w:basedOn w:val="prastasis"/>
    <w:link w:val="CharChar6"/>
    <w:rsid w:val="00EF309C"/>
    <w:pPr>
      <w:spacing w:after="120"/>
      <w:ind w:left="283"/>
    </w:pPr>
    <w:rPr>
      <w:sz w:val="24"/>
      <w:szCs w:val="24"/>
      <w:lang w:eastAsia="lt-LT"/>
    </w:rPr>
  </w:style>
  <w:style w:type="paragraph" w:customStyle="1" w:styleId="xl66">
    <w:name w:val="xl66"/>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lang w:eastAsia="lt-LT"/>
    </w:rPr>
  </w:style>
  <w:style w:type="paragraph" w:customStyle="1" w:styleId="xl67">
    <w:name w:val="xl67"/>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68">
    <w:name w:val="xl68"/>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69">
    <w:name w:val="xl69"/>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70">
    <w:name w:val="xl70"/>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71">
    <w:name w:val="xl71"/>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72">
    <w:name w:val="xl72"/>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73">
    <w:name w:val="xl73"/>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74">
    <w:name w:val="xl74"/>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lang w:eastAsia="lt-LT"/>
    </w:rPr>
  </w:style>
  <w:style w:type="paragraph" w:customStyle="1" w:styleId="xl75">
    <w:name w:val="xl75"/>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76">
    <w:name w:val="xl76"/>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lang w:eastAsia="lt-LT"/>
    </w:rPr>
  </w:style>
  <w:style w:type="paragraph" w:customStyle="1" w:styleId="xl77">
    <w:name w:val="xl77"/>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lang w:eastAsia="lt-LT"/>
    </w:rPr>
  </w:style>
  <w:style w:type="paragraph" w:customStyle="1" w:styleId="xl78">
    <w:name w:val="xl78"/>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79">
    <w:name w:val="xl79"/>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lang w:eastAsia="lt-LT"/>
    </w:rPr>
  </w:style>
  <w:style w:type="paragraph" w:customStyle="1" w:styleId="xl80">
    <w:name w:val="xl80"/>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81">
    <w:name w:val="xl81"/>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lang w:eastAsia="lt-LT"/>
    </w:rPr>
  </w:style>
  <w:style w:type="paragraph" w:customStyle="1" w:styleId="xl82">
    <w:name w:val="xl82"/>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lang w:eastAsia="lt-LT"/>
    </w:rPr>
  </w:style>
  <w:style w:type="paragraph" w:customStyle="1" w:styleId="xl83">
    <w:name w:val="xl83"/>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84">
    <w:name w:val="xl84"/>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0"/>
      <w:lang w:eastAsia="lt-LT"/>
    </w:rPr>
  </w:style>
  <w:style w:type="paragraph" w:customStyle="1" w:styleId="xl85">
    <w:name w:val="xl85"/>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86">
    <w:name w:val="xl86"/>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87">
    <w:name w:val="xl87"/>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lang w:eastAsia="lt-LT"/>
    </w:rPr>
  </w:style>
  <w:style w:type="paragraph" w:customStyle="1" w:styleId="xl88">
    <w:name w:val="xl88"/>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89">
    <w:name w:val="xl89"/>
    <w:basedOn w:val="prastasis"/>
    <w:rsid w:val="00EF309C"/>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90">
    <w:name w:val="xl90"/>
    <w:basedOn w:val="prastasis"/>
    <w:rsid w:val="00E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xl91">
    <w:name w:val="xl91"/>
    <w:basedOn w:val="prastasis"/>
    <w:rsid w:val="00EF309C"/>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pPr>
    <w:rPr>
      <w:rFonts w:eastAsia="Calibri"/>
      <w:sz w:val="24"/>
      <w:szCs w:val="24"/>
      <w:lang w:eastAsia="lt-LT"/>
    </w:rPr>
  </w:style>
  <w:style w:type="paragraph" w:customStyle="1" w:styleId="xl92">
    <w:name w:val="xl92"/>
    <w:basedOn w:val="prastasis"/>
    <w:rsid w:val="00EF309C"/>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lang w:eastAsia="lt-LT"/>
    </w:rPr>
  </w:style>
  <w:style w:type="paragraph" w:customStyle="1" w:styleId="Pagrindinistekstas1">
    <w:name w:val="Pagrindinis tekstas1"/>
    <w:rsid w:val="00EF309C"/>
    <w:pPr>
      <w:snapToGrid w:val="0"/>
      <w:spacing w:after="0" w:line="240" w:lineRule="auto"/>
      <w:ind w:firstLine="312"/>
      <w:jc w:val="both"/>
    </w:pPr>
    <w:rPr>
      <w:rFonts w:ascii="TimesLT" w:eastAsia="Calibri" w:hAnsi="TimesLT" w:cs="TimesLT"/>
      <w:sz w:val="20"/>
      <w:szCs w:val="20"/>
      <w:lang w:val="en-US"/>
    </w:rPr>
  </w:style>
  <w:style w:type="paragraph" w:customStyle="1" w:styleId="3">
    <w:name w:val="Стиль3"/>
    <w:basedOn w:val="prastasis"/>
    <w:rsid w:val="00EF309C"/>
    <w:pPr>
      <w:jc w:val="center"/>
    </w:pPr>
    <w:rPr>
      <w:rFonts w:eastAsia="Calibri"/>
      <w:sz w:val="24"/>
      <w:lang w:val="en-GB"/>
    </w:rPr>
  </w:style>
  <w:style w:type="paragraph" w:customStyle="1" w:styleId="Style8">
    <w:name w:val="Style8"/>
    <w:basedOn w:val="prastasis"/>
    <w:rsid w:val="00EF309C"/>
    <w:pPr>
      <w:widowControl w:val="0"/>
      <w:autoSpaceDE w:val="0"/>
      <w:autoSpaceDN w:val="0"/>
      <w:adjustRightInd w:val="0"/>
      <w:spacing w:line="247" w:lineRule="exact"/>
      <w:ind w:firstLine="676"/>
      <w:jc w:val="both"/>
    </w:pPr>
    <w:rPr>
      <w:rFonts w:eastAsia="Calibri"/>
      <w:sz w:val="24"/>
      <w:szCs w:val="24"/>
      <w:lang w:eastAsia="lt-LT"/>
    </w:rPr>
  </w:style>
  <w:style w:type="character" w:customStyle="1" w:styleId="NumberedHeadingList6Char">
    <w:name w:val="Numbered Heading List 6 Char"/>
    <w:link w:val="NumberedHeadingList6"/>
    <w:locked/>
    <w:rsid w:val="00EF309C"/>
    <w:rPr>
      <w:rFonts w:ascii="Times New Roman" w:eastAsia="Times New Roman" w:hAnsi="Times New Roman" w:cs="Times New Roman"/>
      <w:sz w:val="24"/>
      <w:szCs w:val="24"/>
      <w:lang w:eastAsia="lt-LT"/>
    </w:rPr>
  </w:style>
  <w:style w:type="paragraph" w:customStyle="1" w:styleId="NumberedHeadingList6">
    <w:name w:val="Numbered Heading List 6"/>
    <w:basedOn w:val="prastasis"/>
    <w:link w:val="NumberedHeadingList6Char"/>
    <w:rsid w:val="00EF309C"/>
    <w:pPr>
      <w:tabs>
        <w:tab w:val="num" w:pos="0"/>
      </w:tabs>
      <w:ind w:left="1152" w:hanging="1152"/>
      <w:jc w:val="both"/>
    </w:pPr>
    <w:rPr>
      <w:sz w:val="24"/>
      <w:szCs w:val="24"/>
      <w:lang w:eastAsia="lt-LT"/>
    </w:rPr>
  </w:style>
  <w:style w:type="paragraph" w:customStyle="1" w:styleId="Style1">
    <w:name w:val="Style1"/>
    <w:basedOn w:val="prastasis"/>
    <w:rsid w:val="00EF309C"/>
    <w:pPr>
      <w:widowControl w:val="0"/>
      <w:autoSpaceDE w:val="0"/>
      <w:autoSpaceDN w:val="0"/>
      <w:adjustRightInd w:val="0"/>
      <w:jc w:val="both"/>
    </w:pPr>
    <w:rPr>
      <w:rFonts w:eastAsia="Calibri"/>
      <w:sz w:val="24"/>
      <w:szCs w:val="24"/>
      <w:lang w:eastAsia="lt-LT"/>
    </w:rPr>
  </w:style>
  <w:style w:type="paragraph" w:customStyle="1" w:styleId="Style3">
    <w:name w:val="Style3"/>
    <w:basedOn w:val="prastasis"/>
    <w:rsid w:val="00EF309C"/>
    <w:pPr>
      <w:widowControl w:val="0"/>
      <w:autoSpaceDE w:val="0"/>
      <w:autoSpaceDN w:val="0"/>
      <w:adjustRightInd w:val="0"/>
      <w:spacing w:line="256" w:lineRule="exact"/>
      <w:jc w:val="right"/>
    </w:pPr>
    <w:rPr>
      <w:rFonts w:eastAsia="Calibri"/>
      <w:sz w:val="24"/>
      <w:szCs w:val="24"/>
      <w:lang w:eastAsia="lt-LT"/>
    </w:rPr>
  </w:style>
  <w:style w:type="paragraph" w:customStyle="1" w:styleId="Style5">
    <w:name w:val="Style5"/>
    <w:basedOn w:val="prastasis"/>
    <w:rsid w:val="00EF309C"/>
    <w:pPr>
      <w:widowControl w:val="0"/>
      <w:autoSpaceDE w:val="0"/>
      <w:autoSpaceDN w:val="0"/>
      <w:adjustRightInd w:val="0"/>
      <w:jc w:val="both"/>
    </w:pPr>
    <w:rPr>
      <w:rFonts w:eastAsia="Calibri"/>
      <w:sz w:val="24"/>
      <w:szCs w:val="24"/>
      <w:lang w:eastAsia="lt-LT"/>
    </w:rPr>
  </w:style>
  <w:style w:type="paragraph" w:customStyle="1" w:styleId="Style6">
    <w:name w:val="Style6"/>
    <w:basedOn w:val="prastasis"/>
    <w:rsid w:val="00EF309C"/>
    <w:pPr>
      <w:widowControl w:val="0"/>
      <w:autoSpaceDE w:val="0"/>
      <w:autoSpaceDN w:val="0"/>
      <w:adjustRightInd w:val="0"/>
      <w:spacing w:line="252" w:lineRule="exact"/>
      <w:ind w:firstLine="513"/>
      <w:jc w:val="both"/>
    </w:pPr>
    <w:rPr>
      <w:rFonts w:eastAsia="Calibri"/>
      <w:sz w:val="24"/>
      <w:szCs w:val="24"/>
      <w:lang w:eastAsia="lt-LT"/>
    </w:rPr>
  </w:style>
  <w:style w:type="paragraph" w:customStyle="1" w:styleId="Style7">
    <w:name w:val="Style7"/>
    <w:basedOn w:val="prastasis"/>
    <w:rsid w:val="00EF309C"/>
    <w:pPr>
      <w:widowControl w:val="0"/>
      <w:autoSpaceDE w:val="0"/>
      <w:autoSpaceDN w:val="0"/>
      <w:adjustRightInd w:val="0"/>
      <w:spacing w:line="249" w:lineRule="exact"/>
      <w:ind w:firstLine="651"/>
      <w:jc w:val="both"/>
    </w:pPr>
    <w:rPr>
      <w:rFonts w:eastAsia="Calibri"/>
      <w:sz w:val="24"/>
      <w:szCs w:val="24"/>
      <w:lang w:eastAsia="lt-LT"/>
    </w:rPr>
  </w:style>
  <w:style w:type="paragraph" w:customStyle="1" w:styleId="ACTAS">
    <w:name w:val="ACTAS"/>
    <w:basedOn w:val="prastasis"/>
    <w:rsid w:val="00EF309C"/>
    <w:pPr>
      <w:widowControl w:val="0"/>
      <w:suppressAutoHyphens/>
    </w:pPr>
    <w:rPr>
      <w:rFonts w:ascii="Arial" w:eastAsia="Calibri" w:hAnsi="Arial"/>
      <w:sz w:val="20"/>
      <w:szCs w:val="24"/>
      <w:lang w:eastAsia="lt-LT"/>
    </w:rPr>
  </w:style>
  <w:style w:type="character" w:customStyle="1" w:styleId="Punktai1Char">
    <w:name w:val="Punktai 1. Char"/>
    <w:link w:val="Punktai1"/>
    <w:locked/>
    <w:rsid w:val="00EF309C"/>
    <w:rPr>
      <w:rFonts w:ascii="Times New Roman" w:eastAsia="Calibri" w:hAnsi="Times New Roman" w:cs="Times New Roman"/>
      <w:sz w:val="24"/>
      <w:szCs w:val="20"/>
      <w:lang w:eastAsia="lt-LT"/>
    </w:rPr>
  </w:style>
  <w:style w:type="paragraph" w:customStyle="1" w:styleId="Punktai1">
    <w:name w:val="Punktai 1."/>
    <w:basedOn w:val="HSPunktai"/>
    <w:link w:val="Punktai1Char"/>
    <w:rsid w:val="00EF309C"/>
    <w:pPr>
      <w:numPr>
        <w:numId w:val="0"/>
      </w:numPr>
      <w:tabs>
        <w:tab w:val="num" w:pos="1070"/>
        <w:tab w:val="left" w:pos="1134"/>
      </w:tabs>
      <w:contextualSpacing w:val="0"/>
    </w:pPr>
    <w:rPr>
      <w:rFonts w:eastAsia="Calibri"/>
      <w:szCs w:val="20"/>
    </w:rPr>
  </w:style>
  <w:style w:type="paragraph" w:customStyle="1" w:styleId="headingas">
    <w:name w:val="headingas"/>
    <w:basedOn w:val="Antrat9"/>
    <w:rsid w:val="00EF309C"/>
    <w:pPr>
      <w:keepNext w:val="0"/>
      <w:numPr>
        <w:ilvl w:val="0"/>
        <w:numId w:val="0"/>
      </w:numPr>
      <w:autoSpaceDE w:val="0"/>
      <w:autoSpaceDN w:val="0"/>
      <w:adjustRightInd w:val="0"/>
      <w:spacing w:line="360" w:lineRule="auto"/>
      <w:jc w:val="center"/>
    </w:pPr>
    <w:rPr>
      <w:rFonts w:eastAsia="Calibri"/>
      <w:b/>
      <w:bCs/>
      <w:caps/>
      <w:sz w:val="24"/>
      <w:lang w:val="en-US"/>
    </w:rPr>
  </w:style>
  <w:style w:type="character" w:customStyle="1" w:styleId="SKYRIUS1Char">
    <w:name w:val="SKYRIUS1 Char"/>
    <w:link w:val="SKYRIUS1"/>
    <w:locked/>
    <w:rsid w:val="00EF309C"/>
    <w:rPr>
      <w:b/>
      <w:caps/>
      <w:sz w:val="24"/>
    </w:rPr>
  </w:style>
  <w:style w:type="paragraph" w:customStyle="1" w:styleId="SKYRIUS1">
    <w:name w:val="SKYRIUS1"/>
    <w:basedOn w:val="Sraopastraipa1"/>
    <w:link w:val="SKYRIUS1Char"/>
    <w:rsid w:val="00EF309C"/>
    <w:pPr>
      <w:tabs>
        <w:tab w:val="left" w:pos="1134"/>
      </w:tabs>
      <w:spacing w:line="360" w:lineRule="auto"/>
      <w:ind w:left="0" w:firstLine="709"/>
      <w:contextualSpacing/>
      <w:jc w:val="center"/>
    </w:pPr>
    <w:rPr>
      <w:rFonts w:asciiTheme="minorHAnsi" w:eastAsiaTheme="minorHAnsi" w:hAnsiTheme="minorHAnsi" w:cstheme="minorBidi"/>
      <w:b/>
      <w:caps/>
      <w:szCs w:val="22"/>
      <w:lang w:eastAsia="en-US"/>
    </w:rPr>
  </w:style>
  <w:style w:type="paragraph" w:customStyle="1" w:styleId="NoSpacing1">
    <w:name w:val="No Spacing1"/>
    <w:rsid w:val="00EF309C"/>
    <w:pPr>
      <w:spacing w:after="0" w:line="240" w:lineRule="auto"/>
    </w:pPr>
    <w:rPr>
      <w:rFonts w:ascii="Calibri" w:eastAsia="Calibri" w:hAnsi="Calibri" w:cs="Times New Roman"/>
      <w:lang w:val="en-US"/>
    </w:rPr>
  </w:style>
  <w:style w:type="paragraph" w:customStyle="1" w:styleId="point10">
    <w:name w:val="point1"/>
    <w:basedOn w:val="prastasis"/>
    <w:rsid w:val="00EF309C"/>
    <w:pPr>
      <w:spacing w:before="100" w:beforeAutospacing="1" w:after="100" w:afterAutospacing="1"/>
    </w:pPr>
    <w:rPr>
      <w:rFonts w:eastAsia="Calibri"/>
      <w:sz w:val="24"/>
      <w:szCs w:val="24"/>
      <w:lang w:eastAsia="lt-LT"/>
    </w:rPr>
  </w:style>
  <w:style w:type="paragraph" w:customStyle="1" w:styleId="BodyTextIndent21">
    <w:name w:val="Body Text Indent 21"/>
    <w:basedOn w:val="prastasis"/>
    <w:rsid w:val="00EF309C"/>
    <w:pPr>
      <w:suppressAutoHyphens/>
      <w:spacing w:after="120" w:line="480" w:lineRule="auto"/>
      <w:ind w:left="283"/>
    </w:pPr>
    <w:rPr>
      <w:rFonts w:eastAsia="Calibri" w:cs="Calibri"/>
      <w:sz w:val="24"/>
      <w:szCs w:val="24"/>
      <w:lang w:eastAsia="ar-SA"/>
    </w:rPr>
  </w:style>
  <w:style w:type="paragraph" w:customStyle="1" w:styleId="Debesliotekstas2">
    <w:name w:val="Debesėlio tekstas2"/>
    <w:basedOn w:val="prastasis"/>
    <w:semiHidden/>
    <w:rsid w:val="00EF309C"/>
    <w:rPr>
      <w:rFonts w:ascii="Tahoma" w:eastAsia="Calibri" w:hAnsi="Tahoma" w:cs="Tahoma"/>
      <w:sz w:val="16"/>
      <w:szCs w:val="16"/>
    </w:rPr>
  </w:style>
  <w:style w:type="paragraph" w:customStyle="1" w:styleId="Revision1">
    <w:name w:val="Revision1"/>
    <w:semiHidden/>
    <w:rsid w:val="00EF309C"/>
    <w:pPr>
      <w:spacing w:after="0" w:line="240" w:lineRule="auto"/>
    </w:pPr>
    <w:rPr>
      <w:rFonts w:ascii="Times New Roman" w:eastAsia="Calibri" w:hAnsi="Times New Roman" w:cs="Times New Roman"/>
      <w:sz w:val="20"/>
      <w:szCs w:val="20"/>
    </w:rPr>
  </w:style>
  <w:style w:type="paragraph" w:customStyle="1" w:styleId="Betarp2">
    <w:name w:val="Be tarpų2"/>
    <w:rsid w:val="00EF309C"/>
    <w:pPr>
      <w:spacing w:after="0" w:line="240" w:lineRule="auto"/>
    </w:pPr>
    <w:rPr>
      <w:rFonts w:ascii="Calibri" w:eastAsia="Calibri" w:hAnsi="Calibri" w:cs="Times New Roman"/>
      <w:lang w:val="en-US"/>
    </w:rPr>
  </w:style>
  <w:style w:type="paragraph" w:customStyle="1" w:styleId="Pataisymai2">
    <w:name w:val="Pataisymai2"/>
    <w:semiHidden/>
    <w:rsid w:val="00EF309C"/>
    <w:pPr>
      <w:spacing w:after="0" w:line="240" w:lineRule="auto"/>
    </w:pPr>
    <w:rPr>
      <w:rFonts w:ascii="Times New Roman" w:eastAsia="Calibri" w:hAnsi="Times New Roman" w:cs="Times New Roman"/>
      <w:sz w:val="20"/>
      <w:szCs w:val="20"/>
    </w:rPr>
  </w:style>
  <w:style w:type="paragraph" w:customStyle="1" w:styleId="TableParagraph">
    <w:name w:val="Table Paragraph"/>
    <w:basedOn w:val="prastasis"/>
    <w:uiPriority w:val="1"/>
    <w:qFormat/>
    <w:rsid w:val="00EF309C"/>
    <w:pPr>
      <w:widowControl w:val="0"/>
      <w:autoSpaceDE w:val="0"/>
      <w:autoSpaceDN w:val="0"/>
      <w:adjustRightInd w:val="0"/>
    </w:pPr>
    <w:rPr>
      <w:sz w:val="24"/>
      <w:szCs w:val="24"/>
      <w:lang w:eastAsia="lt-LT"/>
    </w:rPr>
  </w:style>
  <w:style w:type="character" w:customStyle="1" w:styleId="IVPKparagrafaiCharChar">
    <w:name w:val="IVPK paragrafai Char Char"/>
    <w:link w:val="IVPKparagrafai"/>
    <w:locked/>
    <w:rsid w:val="00EF309C"/>
    <w:rPr>
      <w:rFonts w:ascii="Garamond" w:eastAsia="Times New Roman" w:hAnsi="Garamond" w:cs="Times New Roman"/>
      <w:lang w:eastAsia="lt-LT"/>
    </w:rPr>
  </w:style>
  <w:style w:type="paragraph" w:customStyle="1" w:styleId="IVPKparagrafai">
    <w:name w:val="IVPK paragrafai"/>
    <w:basedOn w:val="prastasis"/>
    <w:link w:val="IVPKparagrafaiCharChar"/>
    <w:rsid w:val="00EF309C"/>
    <w:pPr>
      <w:spacing w:before="100" w:beforeAutospacing="1" w:after="100" w:afterAutospacing="1"/>
      <w:jc w:val="both"/>
    </w:pPr>
    <w:rPr>
      <w:rFonts w:ascii="Garamond" w:hAnsi="Garamond"/>
      <w:szCs w:val="22"/>
      <w:lang w:eastAsia="lt-LT"/>
    </w:rPr>
  </w:style>
  <w:style w:type="paragraph" w:customStyle="1" w:styleId="Reik">
    <w:name w:val="Reik"/>
    <w:basedOn w:val="prastasis"/>
    <w:rsid w:val="00EF309C"/>
    <w:pPr>
      <w:numPr>
        <w:numId w:val="7"/>
      </w:numPr>
    </w:pPr>
    <w:rPr>
      <w:rFonts w:ascii="Garamond" w:hAnsi="Garamond"/>
      <w:b/>
      <w:sz w:val="20"/>
      <w:lang w:eastAsia="lt-LT"/>
    </w:rPr>
  </w:style>
  <w:style w:type="paragraph" w:customStyle="1" w:styleId="FMAnormaltext">
    <w:name w:val="FM A normal text"/>
    <w:basedOn w:val="prastasis"/>
    <w:rsid w:val="00EF309C"/>
    <w:pPr>
      <w:tabs>
        <w:tab w:val="left" w:pos="1418"/>
        <w:tab w:val="left" w:pos="2126"/>
      </w:tabs>
      <w:overflowPunct w:val="0"/>
      <w:autoSpaceDE w:val="0"/>
      <w:autoSpaceDN w:val="0"/>
      <w:adjustRightInd w:val="0"/>
      <w:spacing w:after="120"/>
      <w:ind w:firstLine="720"/>
      <w:jc w:val="both"/>
    </w:pPr>
    <w:rPr>
      <w:szCs w:val="24"/>
    </w:rPr>
  </w:style>
  <w:style w:type="character" w:styleId="Puslapioinaosnuoroda">
    <w:name w:val="footnote reference"/>
    <w:basedOn w:val="Numatytasispastraiposriftas"/>
    <w:uiPriority w:val="99"/>
    <w:semiHidden/>
    <w:unhideWhenUsed/>
    <w:rsid w:val="00EF309C"/>
    <w:rPr>
      <w:vertAlign w:val="superscript"/>
    </w:rPr>
  </w:style>
  <w:style w:type="character" w:styleId="Komentaronuoroda">
    <w:name w:val="annotation reference"/>
    <w:basedOn w:val="Numatytasispastraiposriftas"/>
    <w:uiPriority w:val="99"/>
    <w:semiHidden/>
    <w:unhideWhenUsed/>
    <w:rsid w:val="00EF309C"/>
    <w:rPr>
      <w:sz w:val="16"/>
      <w:szCs w:val="16"/>
    </w:rPr>
  </w:style>
  <w:style w:type="character" w:styleId="Vietosrezervavimoenklotekstas">
    <w:name w:val="Placeholder Text"/>
    <w:basedOn w:val="Numatytasispastraiposriftas"/>
    <w:uiPriority w:val="99"/>
    <w:semiHidden/>
    <w:rsid w:val="00EF309C"/>
    <w:rPr>
      <w:color w:val="808080"/>
    </w:rPr>
  </w:style>
  <w:style w:type="character" w:customStyle="1" w:styleId="FontStyle57">
    <w:name w:val="Font Style57"/>
    <w:basedOn w:val="Numatytasispastraiposriftas"/>
    <w:uiPriority w:val="99"/>
    <w:rsid w:val="00EF309C"/>
    <w:rPr>
      <w:rFonts w:ascii="Times New Roman" w:hAnsi="Times New Roman" w:cs="Times New Roman" w:hint="default"/>
      <w:sz w:val="22"/>
      <w:szCs w:val="22"/>
    </w:rPr>
  </w:style>
  <w:style w:type="character" w:customStyle="1" w:styleId="FontStyle33">
    <w:name w:val="Font Style33"/>
    <w:rsid w:val="00EF309C"/>
    <w:rPr>
      <w:rFonts w:ascii="Times New Roman" w:hAnsi="Times New Roman" w:cs="Times New Roman" w:hint="default"/>
      <w:sz w:val="22"/>
      <w:szCs w:val="22"/>
    </w:rPr>
  </w:style>
  <w:style w:type="character" w:customStyle="1" w:styleId="Heading3Char">
    <w:name w:val="Heading 3 Char"/>
    <w:aliases w:val="Section Header3 Char,Sub-Clause Paragraph Char"/>
    <w:basedOn w:val="Numatytasispastraiposriftas"/>
    <w:rsid w:val="00EF309C"/>
    <w:rPr>
      <w:rFonts w:asciiTheme="majorHAnsi" w:eastAsiaTheme="majorEastAsia" w:hAnsiTheme="majorHAnsi" w:cstheme="majorBidi" w:hint="default"/>
      <w:color w:val="1F3763" w:themeColor="accent1" w:themeShade="7F"/>
      <w:sz w:val="24"/>
      <w:szCs w:val="24"/>
      <w:lang w:val="lt-LT"/>
    </w:rPr>
  </w:style>
  <w:style w:type="character" w:customStyle="1" w:styleId="Heading4Char">
    <w:name w:val="Heading 4 Char"/>
    <w:aliases w:val="Sub-Clause Sub-paragraph Char,Heading 4 Char Char Char Char Char"/>
    <w:basedOn w:val="Numatytasispastraiposriftas"/>
    <w:rsid w:val="00EF309C"/>
    <w:rPr>
      <w:rFonts w:asciiTheme="majorHAnsi" w:eastAsiaTheme="majorEastAsia" w:hAnsiTheme="majorHAnsi" w:cstheme="majorBidi" w:hint="default"/>
      <w:i/>
      <w:iCs/>
      <w:color w:val="2F5496" w:themeColor="accent1" w:themeShade="BF"/>
      <w:sz w:val="24"/>
      <w:szCs w:val="24"/>
      <w:lang w:val="lt-LT"/>
    </w:rPr>
  </w:style>
  <w:style w:type="character" w:customStyle="1" w:styleId="HeaderChar">
    <w:name w:val="Header Char"/>
    <w:aliases w:val="En-tête-1 Char,En-tête-2 Char,hd Char,Header 2 Char"/>
    <w:basedOn w:val="Numatytasispastraiposriftas"/>
    <w:uiPriority w:val="99"/>
    <w:rsid w:val="00EF309C"/>
    <w:rPr>
      <w:rFonts w:ascii="Times New Roman" w:eastAsia="Times New Roman" w:hAnsi="Times New Roman" w:cs="Times New Roman" w:hint="default"/>
      <w:sz w:val="24"/>
      <w:szCs w:val="24"/>
      <w:lang w:val="lt-LT"/>
    </w:rPr>
  </w:style>
  <w:style w:type="character" w:customStyle="1" w:styleId="CommentTextChar">
    <w:name w:val="Comment Text Char"/>
    <w:basedOn w:val="Numatytasispastraiposriftas"/>
    <w:uiPriority w:val="99"/>
    <w:rsid w:val="00EF309C"/>
    <w:rPr>
      <w:rFonts w:ascii="Times New Roman" w:eastAsia="Times New Roman" w:hAnsi="Times New Roman" w:cs="Times New Roman" w:hint="default"/>
      <w:sz w:val="20"/>
      <w:szCs w:val="20"/>
      <w:lang w:val="lt-LT"/>
    </w:rPr>
  </w:style>
  <w:style w:type="character" w:customStyle="1" w:styleId="parahead1">
    <w:name w:val="parahead1"/>
    <w:rsid w:val="00EF309C"/>
    <w:rPr>
      <w:rFonts w:ascii="Verdana" w:hAnsi="Verdana" w:hint="default"/>
      <w:b/>
      <w:bCs/>
      <w:color w:val="000000"/>
      <w:sz w:val="17"/>
      <w:szCs w:val="17"/>
    </w:rPr>
  </w:style>
  <w:style w:type="character" w:customStyle="1" w:styleId="HTMLPreformattedChar">
    <w:name w:val="HTML Preformatted Char"/>
    <w:basedOn w:val="Numatytasispastraiposriftas"/>
    <w:rsid w:val="00EF309C"/>
    <w:rPr>
      <w:rFonts w:ascii="Consolas" w:eastAsia="Times New Roman" w:hAnsi="Consolas" w:cs="Times New Roman" w:hint="default"/>
      <w:sz w:val="20"/>
      <w:szCs w:val="20"/>
      <w:lang w:val="lt-LT"/>
    </w:rPr>
  </w:style>
  <w:style w:type="character" w:customStyle="1" w:styleId="apple-style-span">
    <w:name w:val="apple-style-span"/>
    <w:basedOn w:val="Numatytasispastraiposriftas"/>
    <w:rsid w:val="00EF309C"/>
  </w:style>
  <w:style w:type="character" w:customStyle="1" w:styleId="BalloonTextChar">
    <w:name w:val="Balloon Text Char"/>
    <w:basedOn w:val="Numatytasispastraiposriftas"/>
    <w:rsid w:val="00EF309C"/>
    <w:rPr>
      <w:rFonts w:ascii="Segoe UI" w:eastAsia="Times New Roman" w:hAnsi="Segoe UI" w:cs="Segoe UI" w:hint="default"/>
      <w:sz w:val="18"/>
      <w:szCs w:val="18"/>
      <w:lang w:val="lt-LT"/>
    </w:rPr>
  </w:style>
  <w:style w:type="character" w:customStyle="1" w:styleId="DiagramaDiagrama12">
    <w:name w:val="Diagrama Diagrama12"/>
    <w:rsid w:val="00EF309C"/>
    <w:rPr>
      <w:b/>
      <w:bCs w:val="0"/>
      <w:sz w:val="44"/>
      <w:lang w:val="lt-LT" w:eastAsia="lt-LT" w:bidi="ar-SA"/>
    </w:rPr>
  </w:style>
  <w:style w:type="character" w:customStyle="1" w:styleId="DiagramaDiagrama5">
    <w:name w:val="Diagrama Diagrama5"/>
    <w:rsid w:val="00EF309C"/>
    <w:rPr>
      <w:sz w:val="24"/>
      <w:lang w:val="lt-LT" w:eastAsia="lt-LT" w:bidi="ar-SA"/>
    </w:rPr>
  </w:style>
  <w:style w:type="character" w:customStyle="1" w:styleId="DiagramaDiagrama6">
    <w:name w:val="Diagrama Diagrama6"/>
    <w:rsid w:val="00EF309C"/>
    <w:rPr>
      <w:sz w:val="24"/>
      <w:lang w:val="lt-LT" w:eastAsia="en-US" w:bidi="ar-SA"/>
    </w:rPr>
  </w:style>
  <w:style w:type="character" w:customStyle="1" w:styleId="Arial">
    <w:name w:val="Основной текст + Arial"/>
    <w:aliases w:val="9.5 pt"/>
    <w:rsid w:val="00EF309C"/>
    <w:rPr>
      <w:rFonts w:ascii="Arial" w:eastAsia="Times New Roman" w:hAnsi="Arial" w:cs="Arial" w:hint="default"/>
      <w:strike w:val="0"/>
      <w:dstrike w:val="0"/>
      <w:color w:val="000000"/>
      <w:spacing w:val="0"/>
      <w:w w:val="100"/>
      <w:position w:val="0"/>
      <w:sz w:val="19"/>
      <w:szCs w:val="19"/>
      <w:u w:val="none"/>
      <w:effect w:val="none"/>
      <w:lang w:val="lt-LT" w:eastAsia="x-none"/>
    </w:rPr>
  </w:style>
  <w:style w:type="character" w:customStyle="1" w:styleId="DiagramaDiagrama16">
    <w:name w:val="Diagrama Diagrama16"/>
    <w:rsid w:val="00EF309C"/>
    <w:rPr>
      <w:rFonts w:ascii="Times New Roman" w:eastAsia="Times New Roman" w:hAnsi="Times New Roman" w:cs="Times New Roman" w:hint="default"/>
      <w:sz w:val="22"/>
      <w:lang w:val="lt-LT" w:eastAsia="lt-LT"/>
    </w:rPr>
  </w:style>
  <w:style w:type="character" w:customStyle="1" w:styleId="DiagramaDiagrama15">
    <w:name w:val="Diagrama Diagrama15"/>
    <w:rsid w:val="00EF309C"/>
    <w:rPr>
      <w:sz w:val="24"/>
      <w:lang w:val="lt-LT" w:eastAsia="lt-LT"/>
    </w:rPr>
  </w:style>
  <w:style w:type="character" w:customStyle="1" w:styleId="DiagramaDiagrama14">
    <w:name w:val="Diagrama Diagrama14"/>
    <w:rsid w:val="00EF309C"/>
    <w:rPr>
      <w:sz w:val="24"/>
      <w:lang w:val="lt-LT" w:eastAsia="lt-LT"/>
    </w:rPr>
  </w:style>
  <w:style w:type="character" w:customStyle="1" w:styleId="DiagramaDiagrama13">
    <w:name w:val="Diagrama Diagrama13"/>
    <w:rsid w:val="00EF309C"/>
    <w:rPr>
      <w:b/>
      <w:bCs w:val="0"/>
      <w:sz w:val="44"/>
      <w:lang w:val="lt-LT" w:eastAsia="lt-LT"/>
    </w:rPr>
  </w:style>
  <w:style w:type="character" w:customStyle="1" w:styleId="DiagramaDiagrama121">
    <w:name w:val="Diagrama Diagrama121"/>
    <w:rsid w:val="00EF309C"/>
    <w:rPr>
      <w:b/>
      <w:bCs w:val="0"/>
      <w:sz w:val="40"/>
      <w:lang w:val="lt-LT" w:eastAsia="lt-LT"/>
    </w:rPr>
  </w:style>
  <w:style w:type="character" w:customStyle="1" w:styleId="DiagramaDiagrama11">
    <w:name w:val="Diagrama Diagrama11"/>
    <w:rsid w:val="00EF309C"/>
    <w:rPr>
      <w:b/>
      <w:bCs w:val="0"/>
      <w:sz w:val="36"/>
      <w:lang w:val="lt-LT" w:eastAsia="lt-LT"/>
    </w:rPr>
  </w:style>
  <w:style w:type="character" w:customStyle="1" w:styleId="DiagramaDiagrama10">
    <w:name w:val="Diagrama Diagrama10"/>
    <w:rsid w:val="00EF309C"/>
    <w:rPr>
      <w:sz w:val="48"/>
      <w:lang w:val="lt-LT" w:eastAsia="lt-LT"/>
    </w:rPr>
  </w:style>
  <w:style w:type="character" w:customStyle="1" w:styleId="DiagramaDiagrama9">
    <w:name w:val="Diagrama Diagrama9"/>
    <w:rsid w:val="00EF309C"/>
    <w:rPr>
      <w:b/>
      <w:bCs w:val="0"/>
      <w:sz w:val="18"/>
      <w:lang w:val="lt-LT" w:eastAsia="lt-LT"/>
    </w:rPr>
  </w:style>
  <w:style w:type="character" w:customStyle="1" w:styleId="DiagramaDiagrama8">
    <w:name w:val="Diagrama Diagrama8"/>
    <w:rsid w:val="00EF309C"/>
    <w:rPr>
      <w:sz w:val="40"/>
      <w:lang w:val="lt-LT" w:eastAsia="lt-LT"/>
    </w:rPr>
  </w:style>
  <w:style w:type="character" w:customStyle="1" w:styleId="DiagramaDiagrama61">
    <w:name w:val="Diagrama Diagrama61"/>
    <w:rsid w:val="00EF309C"/>
    <w:rPr>
      <w:sz w:val="24"/>
      <w:lang w:val="lt-LT" w:eastAsia="lt-LT"/>
    </w:rPr>
  </w:style>
  <w:style w:type="character" w:customStyle="1" w:styleId="msointenseemphasis0">
    <w:name w:val="msointenseemphasis"/>
    <w:rsid w:val="00EF309C"/>
  </w:style>
  <w:style w:type="character" w:customStyle="1" w:styleId="tblrowlbl1">
    <w:name w:val="tblrowlbl1"/>
    <w:rsid w:val="00EF309C"/>
    <w:rPr>
      <w:rFonts w:ascii="Arial" w:hAnsi="Arial" w:cs="Arial" w:hint="default"/>
      <w:b/>
      <w:bCs w:val="0"/>
      <w:color w:val="000000"/>
      <w:sz w:val="18"/>
      <w:shd w:val="clear" w:color="auto" w:fill="FFFFFF"/>
    </w:rPr>
  </w:style>
  <w:style w:type="character" w:customStyle="1" w:styleId="HTMLPreformattedChar1">
    <w:name w:val="HTML Preformatted Char1"/>
    <w:rsid w:val="00EF309C"/>
    <w:rPr>
      <w:rFonts w:ascii="Courier New" w:hAnsi="Courier New" w:cs="Courier New" w:hint="default"/>
      <w:lang w:val="lt-LT" w:eastAsia="ar-SA" w:bidi="ar-SA"/>
    </w:rPr>
  </w:style>
  <w:style w:type="character" w:customStyle="1" w:styleId="FontStyle18">
    <w:name w:val="Font Style18"/>
    <w:rsid w:val="00EF309C"/>
    <w:rPr>
      <w:rFonts w:ascii="Times New Roman" w:hAnsi="Times New Roman" w:cs="Times New Roman" w:hint="default"/>
      <w:sz w:val="20"/>
    </w:rPr>
  </w:style>
  <w:style w:type="character" w:customStyle="1" w:styleId="normal-h">
    <w:name w:val="normal-h"/>
    <w:rsid w:val="00EF309C"/>
  </w:style>
  <w:style w:type="character" w:customStyle="1" w:styleId="DiagramaDiagrama51">
    <w:name w:val="Diagrama Diagrama51"/>
    <w:rsid w:val="00EF309C"/>
    <w:rPr>
      <w:sz w:val="24"/>
      <w:lang w:val="lt-LT" w:eastAsia="lt-LT" w:bidi="ar-SA"/>
    </w:rPr>
  </w:style>
  <w:style w:type="table" w:styleId="Lentelstinklelis">
    <w:name w:val="Table Grid"/>
    <w:basedOn w:val="prastojilentel"/>
    <w:rsid w:val="00EF309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EF309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EF309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F309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EF309C"/>
    <w:pPr>
      <w:numPr>
        <w:numId w:val="8"/>
      </w:numPr>
    </w:pPr>
  </w:style>
  <w:style w:type="table" w:customStyle="1" w:styleId="Lentelstinklelis4">
    <w:name w:val="Lentelės tinklelis4"/>
    <w:basedOn w:val="prastojilentel"/>
    <w:next w:val="Lentelstinklelis"/>
    <w:rsid w:val="00527CEC"/>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9B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468627">
      <w:bodyDiv w:val="1"/>
      <w:marLeft w:val="0"/>
      <w:marRight w:val="0"/>
      <w:marTop w:val="0"/>
      <w:marBottom w:val="0"/>
      <w:divBdr>
        <w:top w:val="none" w:sz="0" w:space="0" w:color="auto"/>
        <w:left w:val="none" w:sz="0" w:space="0" w:color="auto"/>
        <w:bottom w:val="none" w:sz="0" w:space="0" w:color="auto"/>
        <w:right w:val="none" w:sz="0" w:space="0" w:color="auto"/>
      </w:divBdr>
    </w:div>
    <w:div w:id="1304504740">
      <w:bodyDiv w:val="1"/>
      <w:marLeft w:val="0"/>
      <w:marRight w:val="0"/>
      <w:marTop w:val="0"/>
      <w:marBottom w:val="0"/>
      <w:divBdr>
        <w:top w:val="none" w:sz="0" w:space="0" w:color="auto"/>
        <w:left w:val="none" w:sz="0" w:space="0" w:color="auto"/>
        <w:bottom w:val="none" w:sz="0" w:space="0" w:color="auto"/>
        <w:right w:val="none" w:sz="0" w:space="0" w:color="auto"/>
      </w:divBdr>
    </w:div>
    <w:div w:id="152771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9208</Words>
  <Characters>5249</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Daiva Šimkienė</cp:lastModifiedBy>
  <cp:revision>5</cp:revision>
  <dcterms:created xsi:type="dcterms:W3CDTF">2025-02-11T18:12:00Z</dcterms:created>
  <dcterms:modified xsi:type="dcterms:W3CDTF">2025-02-14T06:18:00Z</dcterms:modified>
</cp:coreProperties>
</file>