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DDDF" w14:textId="70F830FE" w:rsidR="00173B94" w:rsidRDefault="00663900" w:rsidP="00B2001D">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r>
        <w:rPr>
          <w:noProof/>
        </w:rPr>
        <w:drawing>
          <wp:anchor distT="0" distB="0" distL="114300" distR="114300" simplePos="0" relativeHeight="251659264" behindDoc="0" locked="0" layoutInCell="1" allowOverlap="1" wp14:anchorId="619BD3B7" wp14:editId="3471222A">
            <wp:simplePos x="0" y="0"/>
            <wp:positionH relativeFrom="column">
              <wp:posOffset>2163445</wp:posOffset>
            </wp:positionH>
            <wp:positionV relativeFrom="paragraph">
              <wp:posOffset>9525</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1062">
        <w:rPr>
          <w:noProof/>
          <w:sz w:val="24"/>
          <w:szCs w:val="24"/>
        </w:rPr>
        <w:drawing>
          <wp:anchor distT="0" distB="0" distL="114300" distR="114300" simplePos="0" relativeHeight="251658240" behindDoc="0" locked="0" layoutInCell="1" allowOverlap="1" wp14:anchorId="5F0ABCC6" wp14:editId="135E66F5">
            <wp:simplePos x="0" y="0"/>
            <wp:positionH relativeFrom="margin">
              <wp:posOffset>723900</wp:posOffset>
            </wp:positionH>
            <wp:positionV relativeFrom="paragraph">
              <wp:posOffset>-100965</wp:posOffset>
            </wp:positionV>
            <wp:extent cx="784860" cy="716880"/>
            <wp:effectExtent l="0" t="0" r="0" b="7620"/>
            <wp:wrapNone/>
            <wp:docPr id="3" name="Picture 3"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4860" cy="71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183D98DB" w14:textId="2C4B4E73"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282DBF13" w14:textId="77777777"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169B2E74" w14:textId="729E83D2" w:rsidR="007C38FA" w:rsidRPr="000B1062" w:rsidRDefault="007C38FA" w:rsidP="00B2001D">
      <w:pPr>
        <w:pStyle w:val="Body"/>
        <w:spacing w:line="240" w:lineRule="auto"/>
        <w:ind w:firstLine="6237"/>
        <w:jc w:val="right"/>
        <w:rPr>
          <w:rFonts w:ascii="Times New Roman" w:eastAsia="Times New Roman" w:hAnsi="Times New Roman" w:cs="Times New Roman"/>
          <w:b/>
          <w:color w:val="auto"/>
          <w:sz w:val="24"/>
          <w:szCs w:val="24"/>
        </w:rPr>
      </w:pPr>
      <w:r w:rsidRPr="000B1062">
        <w:rPr>
          <w:rFonts w:ascii="Times New Roman" w:eastAsia="Times New Roman" w:hAnsi="Times New Roman" w:cs="Times New Roman"/>
          <w:b/>
          <w:color w:val="auto"/>
          <w:sz w:val="24"/>
          <w:szCs w:val="24"/>
        </w:rPr>
        <w:t>PATVIRTINTA</w:t>
      </w:r>
    </w:p>
    <w:p w14:paraId="5A51C4DF" w14:textId="44A66A53" w:rsidR="007C38FA" w:rsidRPr="000B1062" w:rsidRDefault="007C38FA" w:rsidP="00B2001D">
      <w:pPr>
        <w:ind w:firstLine="6237"/>
        <w:jc w:val="right"/>
        <w:rPr>
          <w:rFonts w:ascii="Times New Roman" w:eastAsia="Times New Roman" w:hAnsi="Times New Roman"/>
          <w:sz w:val="24"/>
          <w:szCs w:val="24"/>
        </w:rPr>
      </w:pPr>
      <w:r w:rsidRPr="000B1062">
        <w:rPr>
          <w:rFonts w:ascii="Times New Roman" w:eastAsia="Times New Roman" w:hAnsi="Times New Roman"/>
          <w:sz w:val="24"/>
          <w:szCs w:val="24"/>
        </w:rPr>
        <w:t xml:space="preserve">Asociacijos „Langas į ateitį“ Viešojo pirkimo komisijos 2025 m. </w:t>
      </w:r>
      <w:r w:rsidR="00AF21AB">
        <w:rPr>
          <w:rFonts w:ascii="Times New Roman" w:eastAsia="Times New Roman" w:hAnsi="Times New Roman"/>
          <w:sz w:val="24"/>
          <w:szCs w:val="24"/>
        </w:rPr>
        <w:t xml:space="preserve">vasario </w:t>
      </w:r>
      <w:r w:rsidR="0069306E">
        <w:rPr>
          <w:rFonts w:ascii="Times New Roman" w:eastAsia="Times New Roman" w:hAnsi="Times New Roman"/>
          <w:sz w:val="24"/>
          <w:szCs w:val="24"/>
        </w:rPr>
        <w:t>...</w:t>
      </w:r>
      <w:r w:rsidR="007533F1">
        <w:rPr>
          <w:rFonts w:ascii="Times New Roman" w:eastAsia="Times New Roman" w:hAnsi="Times New Roman"/>
          <w:sz w:val="24"/>
          <w:szCs w:val="24"/>
        </w:rPr>
        <w:t xml:space="preserve"> </w:t>
      </w:r>
      <w:r w:rsidRPr="000B1062">
        <w:rPr>
          <w:rFonts w:ascii="Times New Roman" w:eastAsia="Times New Roman" w:hAnsi="Times New Roman"/>
          <w:sz w:val="24"/>
          <w:szCs w:val="24"/>
        </w:rPr>
        <w:t xml:space="preserve">d. protokolu Nr. </w:t>
      </w:r>
      <w:r w:rsidR="007533F1">
        <w:rPr>
          <w:rFonts w:ascii="Times New Roman" w:eastAsia="Times New Roman" w:hAnsi="Times New Roman"/>
          <w:sz w:val="24"/>
          <w:szCs w:val="24"/>
        </w:rPr>
        <w:t>1</w:t>
      </w:r>
    </w:p>
    <w:bookmarkEnd w:id="0"/>
    <w:p w14:paraId="043C657C" w14:textId="77777777" w:rsidR="007C38FA" w:rsidRPr="000B1062" w:rsidRDefault="007C38FA" w:rsidP="00B2001D">
      <w:pPr>
        <w:pStyle w:val="Pagrindinistekstas"/>
        <w:rPr>
          <w:rFonts w:ascii="Times New Roman" w:eastAsia="MS Mincho" w:hAnsi="Times New Roman" w:cs="Times New Roman"/>
          <w:b/>
          <w:bCs/>
          <w:sz w:val="24"/>
          <w:szCs w:val="24"/>
          <w:lang w:val="lt-LT"/>
        </w:rPr>
      </w:pPr>
    </w:p>
    <w:p w14:paraId="7A83BEFA" w14:textId="77777777" w:rsidR="0069306E" w:rsidRPr="000B1062" w:rsidRDefault="0069306E" w:rsidP="0069306E">
      <w:pPr>
        <w:spacing w:after="0" w:line="240" w:lineRule="auto"/>
        <w:jc w:val="center"/>
        <w:rPr>
          <w:rFonts w:ascii="Times New Roman" w:hAnsi="Times New Roman" w:cs="Times New Roman"/>
          <w:b/>
          <w:sz w:val="24"/>
          <w:szCs w:val="24"/>
        </w:rPr>
      </w:pPr>
      <w:r w:rsidRPr="000B1062">
        <w:rPr>
          <w:rFonts w:ascii="Times New Roman" w:hAnsi="Times New Roman" w:cs="Times New Roman"/>
          <w:b/>
          <w:sz w:val="24"/>
          <w:szCs w:val="24"/>
        </w:rPr>
        <w:t>PROJEKTO „PRISIJUNGUSI LIETUVA“: SKAITMENINIŲ ĮGŪDŽIŲ TOBULINIMAS“ MOKYMO PASLAUGOS</w:t>
      </w:r>
    </w:p>
    <w:p w14:paraId="6B92C65C" w14:textId="77777777" w:rsidR="00C56908" w:rsidRPr="000B1062" w:rsidRDefault="00C56908" w:rsidP="00C56908">
      <w:pPr>
        <w:spacing w:after="0" w:line="240" w:lineRule="auto"/>
        <w:jc w:val="center"/>
        <w:rPr>
          <w:rFonts w:ascii="Times New Roman" w:hAnsi="Times New Roman" w:cs="Times New Roman"/>
          <w:b/>
          <w:sz w:val="24"/>
          <w:szCs w:val="24"/>
        </w:rPr>
      </w:pPr>
    </w:p>
    <w:p w14:paraId="20BC84C3" w14:textId="1A97B004" w:rsidR="000D1077" w:rsidRPr="000B1062" w:rsidRDefault="000D1077" w:rsidP="00B2001D">
      <w:pPr>
        <w:pStyle w:val="Default"/>
        <w:jc w:val="center"/>
        <w:rPr>
          <w:color w:val="000000" w:themeColor="text1"/>
        </w:rPr>
      </w:pPr>
      <w:r w:rsidRPr="000B1062">
        <w:rPr>
          <w:b/>
          <w:bCs/>
          <w:color w:val="000000" w:themeColor="text1"/>
        </w:rPr>
        <w:t>BENDROSIOS</w:t>
      </w:r>
    </w:p>
    <w:p w14:paraId="7B3DF511" w14:textId="6048B0A4" w:rsidR="000D1077" w:rsidRPr="006E4578" w:rsidRDefault="000D1077" w:rsidP="00B2001D">
      <w:pPr>
        <w:pStyle w:val="Default"/>
        <w:jc w:val="center"/>
        <w:rPr>
          <w:b/>
          <w:bCs/>
          <w:color w:val="000000" w:themeColor="text1"/>
        </w:rPr>
      </w:pPr>
      <w:r w:rsidRPr="000B1062">
        <w:rPr>
          <w:b/>
          <w:bCs/>
          <w:color w:val="000000" w:themeColor="text1"/>
        </w:rPr>
        <w:t>TARPTAUTINĖS VERTĖS / SUPAPRASTINTO ATVIRO KONKURSO PIRKIMO SĄLYGOS</w:t>
      </w:r>
    </w:p>
    <w:p w14:paraId="177F742C" w14:textId="77777777" w:rsidR="000B1062" w:rsidRDefault="000B1062" w:rsidP="00B2001D">
      <w:pPr>
        <w:pStyle w:val="Default"/>
        <w:jc w:val="center"/>
        <w:rPr>
          <w:b/>
          <w:bCs/>
          <w:color w:val="000000" w:themeColor="text1"/>
        </w:rPr>
      </w:pPr>
    </w:p>
    <w:p w14:paraId="12EF9147" w14:textId="24C0E78B" w:rsidR="000D1077" w:rsidRPr="000B1062" w:rsidRDefault="000D1077" w:rsidP="00B2001D">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509F38D0" w14:textId="2A11A7D9" w:rsidR="00A8417E" w:rsidRPr="00A8417E" w:rsidRDefault="00A8417E" w:rsidP="00791395">
          <w:pPr>
            <w:pStyle w:val="Turinioantrat"/>
            <w:rPr>
              <w:sz w:val="8"/>
              <w:szCs w:val="8"/>
            </w:rPr>
          </w:pPr>
        </w:p>
        <w:p w14:paraId="3E154387" w14:textId="7AC2421C" w:rsidR="00A8417E" w:rsidRPr="00A8417E" w:rsidRDefault="00A8417E"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0CC6AD5" w14:textId="6BEFABE1" w:rsidR="00A8417E" w:rsidRPr="00A8417E" w:rsidRDefault="00A34216"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A8417E" w:rsidRPr="00A8417E">
              <w:rPr>
                <w:rStyle w:val="Hipersaitas"/>
                <w:rFonts w:ascii="Times New Roman" w:hAnsi="Times New Roman" w:cs="Times New Roman"/>
                <w:noProof/>
                <w:sz w:val="24"/>
                <w:szCs w:val="24"/>
              </w:rPr>
              <w:t>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BENDRIEJI REIKALAVIMAI PASIŪLYMŲ RENGIMUI IR PATEIKIMUI</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_Toc185671663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4</w:t>
            </w:r>
            <w:r w:rsidR="00A8417E" w:rsidRPr="00A8417E">
              <w:rPr>
                <w:rFonts w:ascii="Times New Roman" w:hAnsi="Times New Roman" w:cs="Times New Roman"/>
                <w:noProof/>
                <w:webHidden/>
                <w:sz w:val="24"/>
                <w:szCs w:val="24"/>
              </w:rPr>
              <w:fldChar w:fldCharType="end"/>
            </w:r>
          </w:hyperlink>
        </w:p>
        <w:p w14:paraId="4D2B5095" w14:textId="26F463FD" w:rsidR="00A8417E" w:rsidRPr="00A8417E" w:rsidRDefault="00A34216"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A8417E" w:rsidRPr="00A8417E">
              <w:rPr>
                <w:rStyle w:val="Hipersaitas"/>
                <w:rFonts w:ascii="Times New Roman" w:hAnsi="Times New Roman" w:cs="Times New Roman"/>
                <w:noProof/>
                <w:sz w:val="24"/>
                <w:szCs w:val="24"/>
              </w:rPr>
              <w:t>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SUSIJUSI SU PIRKIMO SĄLYGŲ PAAIŠKINIMAIS / PATIKSLINIMAIS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_Toc185671664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5</w:t>
            </w:r>
            <w:r w:rsidR="00A8417E" w:rsidRPr="00A8417E">
              <w:rPr>
                <w:rFonts w:ascii="Times New Roman" w:hAnsi="Times New Roman" w:cs="Times New Roman"/>
                <w:noProof/>
                <w:webHidden/>
                <w:sz w:val="24"/>
                <w:szCs w:val="24"/>
              </w:rPr>
              <w:fldChar w:fldCharType="end"/>
            </w:r>
          </w:hyperlink>
        </w:p>
        <w:p w14:paraId="11BF50DA" w14:textId="21D45E12" w:rsidR="00A8417E" w:rsidRPr="00A8417E" w:rsidRDefault="00A34216"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A8417E" w:rsidRPr="00A8417E">
              <w:rPr>
                <w:rStyle w:val="Hipersaitas"/>
                <w:rFonts w:ascii="Times New Roman" w:hAnsi="Times New Roman" w:cs="Times New Roman"/>
                <w:noProof/>
                <w:sz w:val="24"/>
                <w:szCs w:val="24"/>
              </w:rPr>
              <w:t>IV.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SUSITIKIMAI SU TIEKĖJAIS IR PIRKIMO OBJEKTO APŽIŪRA</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_Toc185671665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00A8417E" w:rsidRPr="00A8417E">
              <w:rPr>
                <w:rFonts w:ascii="Times New Roman" w:hAnsi="Times New Roman" w:cs="Times New Roman"/>
                <w:noProof/>
                <w:webHidden/>
                <w:sz w:val="24"/>
                <w:szCs w:val="24"/>
              </w:rPr>
              <w:fldChar w:fldCharType="end"/>
            </w:r>
          </w:hyperlink>
        </w:p>
        <w:p w14:paraId="738D842C" w14:textId="79153688" w:rsidR="00A8417E" w:rsidRPr="00A8417E" w:rsidRDefault="00A34216"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A8417E" w:rsidRPr="00A8417E">
              <w:rPr>
                <w:rStyle w:val="Hipersaitas"/>
                <w:rFonts w:ascii="Times New Roman" w:hAnsi="Times New Roman" w:cs="Times New Roman"/>
                <w:noProof/>
                <w:sz w:val="24"/>
                <w:szCs w:val="24"/>
              </w:rPr>
              <w:t>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APIE ŪKIO SUBJEKTŲ GRUPĖS DALYVAVIMĄ PIRKIME</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_Toc185671666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00A8417E" w:rsidRPr="00A8417E">
              <w:rPr>
                <w:rFonts w:ascii="Times New Roman" w:hAnsi="Times New Roman" w:cs="Times New Roman"/>
                <w:noProof/>
                <w:webHidden/>
                <w:sz w:val="24"/>
                <w:szCs w:val="24"/>
              </w:rPr>
              <w:fldChar w:fldCharType="end"/>
            </w:r>
          </w:hyperlink>
        </w:p>
        <w:p w14:paraId="1714890B" w14:textId="6FCFB5C9" w:rsidR="00A8417E" w:rsidRPr="00A8417E" w:rsidRDefault="00A34216"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A8417E" w:rsidRPr="00A8417E">
              <w:rPr>
                <w:rStyle w:val="Hipersaitas"/>
                <w:rFonts w:ascii="Times New Roman" w:hAnsi="Times New Roman" w:cs="Times New Roman"/>
                <w:noProof/>
                <w:sz w:val="24"/>
                <w:szCs w:val="24"/>
              </w:rPr>
              <w:t>VI.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APIE RĖMIMĄSI ŪKIO SUBJEKTŲ PAJĖGUMAIS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_Toc185671667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00A8417E" w:rsidRPr="00A8417E">
              <w:rPr>
                <w:rFonts w:ascii="Times New Roman" w:hAnsi="Times New Roman" w:cs="Times New Roman"/>
                <w:noProof/>
                <w:webHidden/>
                <w:sz w:val="24"/>
                <w:szCs w:val="24"/>
              </w:rPr>
              <w:fldChar w:fldCharType="end"/>
            </w:r>
          </w:hyperlink>
        </w:p>
        <w:p w14:paraId="09DA249F" w14:textId="37D7A838" w:rsidR="00A8417E" w:rsidRPr="00A8417E" w:rsidRDefault="00A34216"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A8417E" w:rsidRPr="00A8417E">
              <w:rPr>
                <w:rStyle w:val="Hipersaitas"/>
                <w:rFonts w:ascii="Times New Roman" w:hAnsi="Times New Roman" w:cs="Times New Roman"/>
                <w:noProof/>
                <w:sz w:val="24"/>
                <w:szCs w:val="24"/>
              </w:rPr>
              <w:t>VII.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INFORMACIJA APIE SUBTIEKĖJŲ PASITELKIMĄ</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_Toc185671668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00A8417E" w:rsidRPr="00A8417E">
              <w:rPr>
                <w:rFonts w:ascii="Times New Roman" w:hAnsi="Times New Roman" w:cs="Times New Roman"/>
                <w:noProof/>
                <w:webHidden/>
                <w:sz w:val="24"/>
                <w:szCs w:val="24"/>
              </w:rPr>
              <w:fldChar w:fldCharType="end"/>
            </w:r>
          </w:hyperlink>
        </w:p>
        <w:p w14:paraId="10BB8F07" w14:textId="2701D90C" w:rsidR="00A8417E" w:rsidRPr="00A8417E" w:rsidRDefault="00A34216"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A8417E" w:rsidRPr="00A8417E">
              <w:rPr>
                <w:rStyle w:val="Hipersaitas"/>
                <w:rFonts w:ascii="Times New Roman" w:hAnsi="Times New Roman" w:cs="Times New Roman"/>
                <w:noProof/>
                <w:sz w:val="24"/>
                <w:szCs w:val="24"/>
              </w:rPr>
              <w:t>VIII.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GALIOJIMAS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_Toc185671669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00A8417E" w:rsidRPr="00A8417E">
              <w:rPr>
                <w:rFonts w:ascii="Times New Roman" w:hAnsi="Times New Roman" w:cs="Times New Roman"/>
                <w:noProof/>
                <w:webHidden/>
                <w:sz w:val="24"/>
                <w:szCs w:val="24"/>
              </w:rPr>
              <w:fldChar w:fldCharType="end"/>
            </w:r>
          </w:hyperlink>
        </w:p>
        <w:p w14:paraId="066AB9EA" w14:textId="50A92B52" w:rsidR="00A8417E" w:rsidRPr="00A8417E" w:rsidRDefault="00A34216"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A8417E" w:rsidRPr="00A8417E">
              <w:rPr>
                <w:rStyle w:val="Hipersaitas"/>
                <w:rFonts w:ascii="Times New Roman" w:hAnsi="Times New Roman" w:cs="Times New Roman"/>
                <w:noProof/>
                <w:sz w:val="24"/>
                <w:szCs w:val="24"/>
              </w:rPr>
              <w:t>IX.</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KONFIDENCIALUMAS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_Toc185671670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00A8417E" w:rsidRPr="00A8417E">
              <w:rPr>
                <w:rFonts w:ascii="Times New Roman" w:hAnsi="Times New Roman" w:cs="Times New Roman"/>
                <w:noProof/>
                <w:webHidden/>
                <w:sz w:val="24"/>
                <w:szCs w:val="24"/>
              </w:rPr>
              <w:fldChar w:fldCharType="end"/>
            </w:r>
          </w:hyperlink>
        </w:p>
        <w:p w14:paraId="476B0C97" w14:textId="71C5E4F7" w:rsidR="00A8417E" w:rsidRPr="00A8417E" w:rsidRDefault="00A34216" w:rsidP="00A8417E">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A8417E" w:rsidRPr="00A8417E">
              <w:rPr>
                <w:rStyle w:val="Hipersaitas"/>
                <w:rFonts w:ascii="Times New Roman" w:hAnsi="Times New Roman" w:cs="Times New Roman"/>
                <w:noProof/>
                <w:sz w:val="24"/>
                <w:szCs w:val="24"/>
              </w:rPr>
              <w:t>X.</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GALIOJIMO UŽTIKRINIMAS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_Toc185671671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00A8417E" w:rsidRPr="00A8417E">
              <w:rPr>
                <w:rFonts w:ascii="Times New Roman" w:hAnsi="Times New Roman" w:cs="Times New Roman"/>
                <w:noProof/>
                <w:webHidden/>
                <w:sz w:val="24"/>
                <w:szCs w:val="24"/>
              </w:rPr>
              <w:fldChar w:fldCharType="end"/>
            </w:r>
          </w:hyperlink>
        </w:p>
        <w:p w14:paraId="70CEDABD" w14:textId="09541D15" w:rsidR="00A8417E" w:rsidRPr="00A8417E" w:rsidRDefault="00A34216"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A8417E" w:rsidRPr="00A8417E">
              <w:rPr>
                <w:rStyle w:val="Hipersaitas"/>
                <w:rFonts w:ascii="Times New Roman" w:hAnsi="Times New Roman" w:cs="Times New Roman"/>
                <w:noProof/>
                <w:sz w:val="24"/>
                <w:szCs w:val="24"/>
              </w:rPr>
              <w:t>XI.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BENDRA INFORMACIJA DĖL PAŠALINIMO PAGRINDŲ, TIEKĖJAMS TAIKOMI PAŠALINIMO PAGRINDAI IR EBVPD</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_Toc185671672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9</w:t>
            </w:r>
            <w:r w:rsidR="00A8417E" w:rsidRPr="00A8417E">
              <w:rPr>
                <w:rFonts w:ascii="Times New Roman" w:hAnsi="Times New Roman" w:cs="Times New Roman"/>
                <w:noProof/>
                <w:webHidden/>
                <w:sz w:val="24"/>
                <w:szCs w:val="24"/>
              </w:rPr>
              <w:fldChar w:fldCharType="end"/>
            </w:r>
          </w:hyperlink>
        </w:p>
        <w:p w14:paraId="4AAA755A" w14:textId="6F711039" w:rsidR="00A8417E" w:rsidRPr="00A8417E" w:rsidRDefault="00A34216"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A8417E" w:rsidRPr="00A8417E">
              <w:rPr>
                <w:rStyle w:val="Hipersaitas"/>
                <w:rFonts w:ascii="Times New Roman" w:hAnsi="Times New Roman" w:cs="Times New Roman"/>
                <w:noProof/>
                <w:sz w:val="24"/>
                <w:szCs w:val="24"/>
              </w:rPr>
              <w:t>XII.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_Toc185671673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00A8417E" w:rsidRPr="00A8417E">
              <w:rPr>
                <w:rFonts w:ascii="Times New Roman" w:hAnsi="Times New Roman" w:cs="Times New Roman"/>
                <w:noProof/>
                <w:webHidden/>
                <w:sz w:val="24"/>
                <w:szCs w:val="24"/>
              </w:rPr>
              <w:fldChar w:fldCharType="end"/>
            </w:r>
          </w:hyperlink>
        </w:p>
        <w:p w14:paraId="0864DEBB" w14:textId="70FB73F7" w:rsidR="00A8417E" w:rsidRPr="00A8417E" w:rsidRDefault="00A34216"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A8417E" w:rsidRPr="00A8417E">
              <w:rPr>
                <w:rStyle w:val="Hipersaitas"/>
                <w:rFonts w:ascii="Times New Roman" w:hAnsi="Times New Roman" w:cs="Times New Roman"/>
                <w:noProof/>
                <w:sz w:val="24"/>
                <w:szCs w:val="24"/>
              </w:rPr>
              <w:t>XIII.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ŠIFRAVIMAS, SUSIPAŽINIMAS SU PASIŪLYMAIS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_Toc185671674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00A8417E" w:rsidRPr="00A8417E">
              <w:rPr>
                <w:rFonts w:ascii="Times New Roman" w:hAnsi="Times New Roman" w:cs="Times New Roman"/>
                <w:noProof/>
                <w:webHidden/>
                <w:sz w:val="24"/>
                <w:szCs w:val="24"/>
              </w:rPr>
              <w:fldChar w:fldCharType="end"/>
            </w:r>
          </w:hyperlink>
        </w:p>
        <w:p w14:paraId="20C16807" w14:textId="5D6BB5D8" w:rsidR="00A8417E" w:rsidRPr="00A8417E" w:rsidRDefault="00A34216"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A8417E" w:rsidRPr="00A8417E">
              <w:rPr>
                <w:rStyle w:val="Hipersaitas"/>
                <w:rFonts w:ascii="Times New Roman" w:hAnsi="Times New Roman" w:cs="Times New Roman"/>
                <w:noProof/>
                <w:sz w:val="24"/>
                <w:szCs w:val="24"/>
              </w:rPr>
              <w:t>XIV.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VERTINIMAS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_Toc185671675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12</w:t>
            </w:r>
            <w:r w:rsidR="00A8417E" w:rsidRPr="00A8417E">
              <w:rPr>
                <w:rFonts w:ascii="Times New Roman" w:hAnsi="Times New Roman" w:cs="Times New Roman"/>
                <w:noProof/>
                <w:webHidden/>
                <w:sz w:val="24"/>
                <w:szCs w:val="24"/>
              </w:rPr>
              <w:fldChar w:fldCharType="end"/>
            </w:r>
          </w:hyperlink>
        </w:p>
        <w:p w14:paraId="36C0A1F2" w14:textId="415CEDAF" w:rsidR="00A8417E" w:rsidRPr="00A8417E" w:rsidRDefault="00A34216"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A8417E" w:rsidRPr="00A8417E">
              <w:rPr>
                <w:rStyle w:val="Hipersaitas"/>
                <w:rFonts w:ascii="Times New Roman" w:hAnsi="Times New Roman" w:cs="Times New Roman"/>
                <w:noProof/>
                <w:sz w:val="24"/>
                <w:szCs w:val="24"/>
              </w:rPr>
              <w:t>XV.</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PASIŪLYMŲ ATMETIMO PRIEŽASTYS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_Toc185671676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14</w:t>
            </w:r>
            <w:r w:rsidR="00A8417E" w:rsidRPr="00A8417E">
              <w:rPr>
                <w:rFonts w:ascii="Times New Roman" w:hAnsi="Times New Roman" w:cs="Times New Roman"/>
                <w:noProof/>
                <w:webHidden/>
                <w:sz w:val="24"/>
                <w:szCs w:val="24"/>
              </w:rPr>
              <w:fldChar w:fldCharType="end"/>
            </w:r>
          </w:hyperlink>
        </w:p>
        <w:p w14:paraId="17118CBF" w14:textId="72A22594" w:rsidR="00A8417E" w:rsidRPr="00A8417E" w:rsidRDefault="00A34216"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A8417E" w:rsidRPr="00A8417E">
              <w:rPr>
                <w:rStyle w:val="Hipersaitas"/>
                <w:rFonts w:ascii="Times New Roman" w:hAnsi="Times New Roman" w:cs="Times New Roman"/>
                <w:noProof/>
                <w:sz w:val="24"/>
                <w:szCs w:val="24"/>
              </w:rPr>
              <w:t>XVI.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SUTARTIES SUDARYMAS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_Toc185671677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15</w:t>
            </w:r>
            <w:r w:rsidR="00A8417E" w:rsidRPr="00A8417E">
              <w:rPr>
                <w:rFonts w:ascii="Times New Roman" w:hAnsi="Times New Roman" w:cs="Times New Roman"/>
                <w:noProof/>
                <w:webHidden/>
                <w:sz w:val="24"/>
                <w:szCs w:val="24"/>
              </w:rPr>
              <w:fldChar w:fldCharType="end"/>
            </w:r>
          </w:hyperlink>
        </w:p>
        <w:p w14:paraId="175127F9" w14:textId="7E297A2F" w:rsidR="00A8417E" w:rsidRPr="00A8417E" w:rsidRDefault="00A34216" w:rsidP="00A8417E">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A8417E" w:rsidRPr="00A8417E">
              <w:rPr>
                <w:rStyle w:val="Hipersaitas"/>
                <w:rFonts w:ascii="Times New Roman" w:hAnsi="Times New Roman" w:cs="Times New Roman"/>
                <w:noProof/>
                <w:sz w:val="24"/>
                <w:szCs w:val="24"/>
              </w:rPr>
              <w:t>XVII.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SUTARTIES SĄLYGŲ ĮVYKDYMO UŽTIKRINIMAS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_Toc185671678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16</w:t>
            </w:r>
            <w:r w:rsidR="00A8417E" w:rsidRPr="00A8417E">
              <w:rPr>
                <w:rFonts w:ascii="Times New Roman" w:hAnsi="Times New Roman" w:cs="Times New Roman"/>
                <w:noProof/>
                <w:webHidden/>
                <w:sz w:val="24"/>
                <w:szCs w:val="24"/>
              </w:rPr>
              <w:fldChar w:fldCharType="end"/>
            </w:r>
          </w:hyperlink>
        </w:p>
        <w:p w14:paraId="1F7731DB" w14:textId="1A99541D" w:rsidR="00A8417E" w:rsidRDefault="00A34216" w:rsidP="00A8417E">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A8417E" w:rsidRPr="00A8417E">
              <w:rPr>
                <w:rStyle w:val="Hipersaitas"/>
                <w:rFonts w:ascii="Times New Roman" w:hAnsi="Times New Roman" w:cs="Times New Roman"/>
                <w:noProof/>
                <w:sz w:val="24"/>
                <w:szCs w:val="24"/>
              </w:rPr>
              <w:t>XVIII.</w:t>
            </w:r>
            <w:r w:rsidR="00A8417E" w:rsidRPr="00A8417E">
              <w:rPr>
                <w:rFonts w:ascii="Times New Roman" w:eastAsiaTheme="minorEastAsia" w:hAnsi="Times New Roman" w:cs="Times New Roman"/>
                <w:noProof/>
                <w:kern w:val="2"/>
                <w:sz w:val="24"/>
                <w:szCs w:val="24"/>
                <w:lang w:eastAsia="lt-LT"/>
                <w14:ligatures w14:val="standardContextual"/>
              </w:rPr>
              <w:tab/>
            </w:r>
            <w:r w:rsidR="00A8417E" w:rsidRPr="00A8417E">
              <w:rPr>
                <w:rStyle w:val="Hipersaitas"/>
                <w:rFonts w:ascii="Times New Roman" w:hAnsi="Times New Roman" w:cs="Times New Roman"/>
                <w:noProof/>
                <w:sz w:val="24"/>
                <w:szCs w:val="24"/>
              </w:rPr>
              <w:t>PRETENZIJŲ, IEŠKINIŲ TEIKIMAS IR NAGRINĖJIMAS</w:t>
            </w:r>
            <w:r w:rsidR="00A8417E" w:rsidRPr="00A8417E">
              <w:rPr>
                <w:rFonts w:ascii="Times New Roman" w:hAnsi="Times New Roman" w:cs="Times New Roman"/>
                <w:noProof/>
                <w:webHidden/>
                <w:sz w:val="24"/>
                <w:szCs w:val="24"/>
              </w:rPr>
              <w:tab/>
            </w:r>
            <w:r w:rsidR="00A8417E" w:rsidRPr="00A8417E">
              <w:rPr>
                <w:rFonts w:ascii="Times New Roman" w:hAnsi="Times New Roman" w:cs="Times New Roman"/>
                <w:noProof/>
                <w:webHidden/>
                <w:sz w:val="24"/>
                <w:szCs w:val="24"/>
              </w:rPr>
              <w:fldChar w:fldCharType="begin"/>
            </w:r>
            <w:r w:rsidR="00A8417E" w:rsidRPr="00A8417E">
              <w:rPr>
                <w:rFonts w:ascii="Times New Roman" w:hAnsi="Times New Roman" w:cs="Times New Roman"/>
                <w:noProof/>
                <w:webHidden/>
                <w:sz w:val="24"/>
                <w:szCs w:val="24"/>
              </w:rPr>
              <w:instrText xml:space="preserve"> PAGEREF _Toc185671679 \h </w:instrText>
            </w:r>
            <w:r w:rsidR="00A8417E" w:rsidRPr="00A8417E">
              <w:rPr>
                <w:rFonts w:ascii="Times New Roman" w:hAnsi="Times New Roman" w:cs="Times New Roman"/>
                <w:noProof/>
                <w:webHidden/>
                <w:sz w:val="24"/>
                <w:szCs w:val="24"/>
              </w:rPr>
            </w:r>
            <w:r w:rsidR="00A8417E"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17</w:t>
            </w:r>
            <w:r w:rsidR="00A8417E" w:rsidRPr="00A8417E">
              <w:rPr>
                <w:rFonts w:ascii="Times New Roman" w:hAnsi="Times New Roman" w:cs="Times New Roman"/>
                <w:noProof/>
                <w:webHidden/>
                <w:sz w:val="24"/>
                <w:szCs w:val="24"/>
              </w:rPr>
              <w:fldChar w:fldCharType="end"/>
            </w:r>
          </w:hyperlink>
        </w:p>
        <w:p w14:paraId="00C45E91" w14:textId="77777777" w:rsidR="00A8417E" w:rsidRDefault="00A8417E">
          <w:pPr>
            <w:rPr>
              <w:b/>
              <w:bCs/>
              <w:noProof/>
            </w:rPr>
          </w:pPr>
          <w:r>
            <w:rPr>
              <w:b/>
              <w:bCs/>
              <w:noProof/>
            </w:rPr>
            <w:fldChar w:fldCharType="end"/>
          </w:r>
        </w:p>
      </w:sdtContent>
    </w:sdt>
    <w:p w14:paraId="703B5A56" w14:textId="3EDB5E7B" w:rsidR="00A8417E" w:rsidRPr="00A8417E" w:rsidRDefault="00A8417E">
      <w:r>
        <w:rPr>
          <w:color w:val="000000" w:themeColor="text1"/>
        </w:rPr>
        <w:br w:type="page"/>
      </w:r>
    </w:p>
    <w:p w14:paraId="0079D192" w14:textId="4F183F25" w:rsidR="00A8417E" w:rsidRPr="00A8417E" w:rsidRDefault="00A8417E" w:rsidP="00791395">
      <w:pPr>
        <w:pStyle w:val="Antrat1"/>
      </w:pPr>
      <w:bookmarkStart w:id="1" w:name="_Toc185671479"/>
      <w:bookmarkStart w:id="2" w:name="_Toc185671662"/>
      <w:r w:rsidRPr="00A8417E">
        <w:lastRenderedPageBreak/>
        <w:t>BENDROJI INFORMACIJA</w:t>
      </w:r>
      <w:bookmarkEnd w:id="1"/>
      <w:bookmarkEnd w:id="2"/>
    </w:p>
    <w:p w14:paraId="58CDDD47" w14:textId="77777777" w:rsidR="00A8417E" w:rsidRDefault="00A8417E" w:rsidP="00A8417E">
      <w:pPr>
        <w:pStyle w:val="Default"/>
        <w:jc w:val="both"/>
        <w:rPr>
          <w:color w:val="000000" w:themeColor="text1"/>
        </w:rPr>
      </w:pPr>
    </w:p>
    <w:p w14:paraId="1750ED06" w14:textId="52FBDCCC" w:rsidR="003350C5" w:rsidRPr="000B1062" w:rsidRDefault="000D1077" w:rsidP="00B2001D">
      <w:pPr>
        <w:pStyle w:val="Default"/>
        <w:numPr>
          <w:ilvl w:val="0"/>
          <w:numId w:val="1"/>
        </w:numPr>
        <w:ind w:left="0" w:firstLine="0"/>
        <w:jc w:val="both"/>
        <w:rPr>
          <w:color w:val="000000" w:themeColor="text1"/>
        </w:rPr>
      </w:pPr>
      <w:r w:rsidRPr="000B1062">
        <w:rPr>
          <w:color w:val="000000" w:themeColor="text1"/>
        </w:rPr>
        <w:t>Sąvokos ir sutrumpinimai:</w:t>
      </w:r>
    </w:p>
    <w:p w14:paraId="13C6A07E" w14:textId="26F508CE"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007C38FA" w:rsidRPr="000B1062">
        <w:rPr>
          <w:color w:val="000000" w:themeColor="text1"/>
        </w:rPr>
        <w:t>asociacija „Langas į ateitį“</w:t>
      </w:r>
      <w:r w:rsidRPr="000B1062">
        <w:rPr>
          <w:color w:val="000000" w:themeColor="text1"/>
        </w:rPr>
        <w:t xml:space="preserve">, kodas </w:t>
      </w:r>
      <w:r w:rsidR="007C38FA" w:rsidRPr="000B1062">
        <w:rPr>
          <w:color w:val="000000" w:themeColor="text1"/>
        </w:rPr>
        <w:t>125715230</w:t>
      </w:r>
      <w:r w:rsidRPr="000B1062">
        <w:rPr>
          <w:color w:val="000000" w:themeColor="text1"/>
        </w:rPr>
        <w:t xml:space="preserve">, </w:t>
      </w:r>
      <w:r w:rsidR="007C38FA" w:rsidRPr="000B1062">
        <w:rPr>
          <w:color w:val="000000" w:themeColor="text1"/>
        </w:rPr>
        <w:t xml:space="preserve">Juozo Rutkausko g. 6, </w:t>
      </w:r>
      <w:r w:rsidRPr="000B1062">
        <w:rPr>
          <w:color w:val="000000" w:themeColor="text1"/>
        </w:rPr>
        <w:t>LT</w:t>
      </w:r>
      <w:r w:rsidR="007C38FA" w:rsidRPr="000B1062">
        <w:rPr>
          <w:color w:val="000000" w:themeColor="text1"/>
        </w:rPr>
        <w:t>-05132</w:t>
      </w:r>
      <w:r w:rsidRPr="000B1062">
        <w:rPr>
          <w:color w:val="000000" w:themeColor="text1"/>
        </w:rPr>
        <w:t>, tel. (</w:t>
      </w:r>
      <w:r w:rsidR="007C38FA" w:rsidRPr="000B1062">
        <w:rPr>
          <w:color w:val="000000" w:themeColor="text1"/>
        </w:rPr>
        <w:t>+370</w:t>
      </w:r>
      <w:r w:rsidRPr="000B1062">
        <w:rPr>
          <w:color w:val="000000" w:themeColor="text1"/>
        </w:rPr>
        <w:t>)</w:t>
      </w:r>
      <w:r w:rsidR="00F57F6B">
        <w:rPr>
          <w:color w:val="000000" w:themeColor="text1"/>
        </w:rPr>
        <w:t> </w:t>
      </w:r>
      <w:r w:rsidR="007C38FA" w:rsidRPr="000B1062">
        <w:rPr>
          <w:color w:val="000000" w:themeColor="text1"/>
        </w:rPr>
        <w:t>5</w:t>
      </w:r>
      <w:r w:rsidR="00F57F6B">
        <w:rPr>
          <w:color w:val="000000" w:themeColor="text1"/>
        </w:rPr>
        <w:t> </w:t>
      </w:r>
      <w:r w:rsidR="007C38FA" w:rsidRPr="000B1062">
        <w:rPr>
          <w:color w:val="000000" w:themeColor="text1"/>
        </w:rPr>
        <w:t>2397813</w:t>
      </w:r>
      <w:r w:rsidRPr="000B1062">
        <w:rPr>
          <w:color w:val="000000" w:themeColor="text1"/>
        </w:rPr>
        <w:t>, el.</w:t>
      </w:r>
      <w:r w:rsidR="00F57F6B">
        <w:rPr>
          <w:color w:val="000000" w:themeColor="text1"/>
        </w:rPr>
        <w:t> </w:t>
      </w:r>
      <w:r w:rsidRPr="000B1062">
        <w:rPr>
          <w:color w:val="000000" w:themeColor="text1"/>
        </w:rPr>
        <w:t xml:space="preserve">p. </w:t>
      </w:r>
      <w:hyperlink r:id="rId14" w:history="1">
        <w:r w:rsidR="007C38FA" w:rsidRPr="000B1062">
          <w:rPr>
            <w:rStyle w:val="Hipersaitas"/>
          </w:rPr>
          <w:t>info@langasiateiti.lt</w:t>
        </w:r>
      </w:hyperlink>
      <w:r w:rsidR="007C38FA" w:rsidRPr="000B1062">
        <w:rPr>
          <w:color w:val="000000" w:themeColor="text1"/>
        </w:rPr>
        <w:t xml:space="preserve">. </w:t>
      </w:r>
      <w:r w:rsidRPr="000B1062">
        <w:rPr>
          <w:color w:val="000000" w:themeColor="text1"/>
        </w:rPr>
        <w:t xml:space="preserve">Perkančioji organizacija </w:t>
      </w:r>
      <w:r w:rsidR="003350C5" w:rsidRPr="000B1062">
        <w:rPr>
          <w:color w:val="000000" w:themeColor="text1"/>
        </w:rPr>
        <w:t>nėra</w:t>
      </w:r>
      <w:r w:rsidRPr="000B1062">
        <w:rPr>
          <w:color w:val="000000" w:themeColor="text1"/>
        </w:rPr>
        <w:t xml:space="preserve"> pridėtinės vertės mokesčio (toliau – PVM) mokėtoj</w:t>
      </w:r>
      <w:r w:rsidR="003350C5" w:rsidRPr="000B1062">
        <w:rPr>
          <w:color w:val="000000" w:themeColor="text1"/>
        </w:rPr>
        <w:t>a</w:t>
      </w:r>
      <w:r w:rsidRPr="000B1062">
        <w:rPr>
          <w:color w:val="000000" w:themeColor="text1"/>
        </w:rPr>
        <w:t>.</w:t>
      </w:r>
    </w:p>
    <w:p w14:paraId="067AFD71"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461CFA45" w14:textId="5D7E510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sidR="001B0A99">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sidR="00DB268C">
        <w:rPr>
          <w:color w:val="000000" w:themeColor="text1"/>
        </w:rPr>
        <w:t>BPS</w:t>
      </w:r>
      <w:r w:rsidRPr="000B1062">
        <w:rPr>
          <w:color w:val="000000" w:themeColor="text1"/>
        </w:rPr>
        <w:t xml:space="preserve"> galioja visų </w:t>
      </w:r>
      <w:r w:rsidR="007218EA">
        <w:rPr>
          <w:color w:val="000000" w:themeColor="text1"/>
        </w:rPr>
        <w:t>p</w:t>
      </w:r>
      <w:r w:rsidRPr="000B1062">
        <w:rPr>
          <w:color w:val="000000" w:themeColor="text1"/>
        </w:rPr>
        <w:t>irkimo procedūrų metu.</w:t>
      </w:r>
    </w:p>
    <w:p w14:paraId="529217F7" w14:textId="77777777"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r w:rsidR="003350C5" w:rsidRPr="000B1062">
        <w:rPr>
          <w:color w:val="000000" w:themeColor="text1"/>
        </w:rPr>
        <w:t>.</w:t>
      </w:r>
    </w:p>
    <w:p w14:paraId="4BBB61A5" w14:textId="0748251A"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sidR="00F57F6B">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sidR="00163931">
        <w:rPr>
          <w:color w:val="000000" w:themeColor="text1"/>
        </w:rPr>
        <w:t>(</w:t>
      </w:r>
      <w:hyperlink r:id="rId15" w:history="1">
        <w:r w:rsidR="00E4490A" w:rsidRPr="00E4490A">
          <w:rPr>
            <w:rStyle w:val="Hipersaitas"/>
          </w:rPr>
          <w:t>https://viesiejipirkimai.lt/</w:t>
        </w:r>
      </w:hyperlink>
      <w:r w:rsidR="00E4490A">
        <w:rPr>
          <w:color w:val="000000" w:themeColor="text1"/>
        </w:rPr>
        <w:t>)</w:t>
      </w:r>
      <w:r w:rsidRPr="000B1062">
        <w:rPr>
          <w:color w:val="000000" w:themeColor="text1"/>
        </w:rPr>
        <w:t>.</w:t>
      </w:r>
    </w:p>
    <w:p w14:paraId="69785E6E" w14:textId="39D14164"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sidR="00E72E5C">
        <w:rPr>
          <w:color w:val="000000" w:themeColor="text1"/>
        </w:rPr>
        <w:t>a</w:t>
      </w:r>
      <w:r w:rsidRPr="000B1062">
        <w:rPr>
          <w:color w:val="000000" w:themeColor="text1"/>
        </w:rPr>
        <w:t>, pakeičianti kompetentingų institucijų išduodamus dokumentus ir preliminariai patvirtinan</w:t>
      </w:r>
      <w:r w:rsidR="00E72E5C">
        <w:rPr>
          <w:color w:val="000000" w:themeColor="text1"/>
        </w:rPr>
        <w:t>ti</w:t>
      </w:r>
      <w:r w:rsidRPr="000B1062">
        <w:rPr>
          <w:color w:val="000000" w:themeColor="text1"/>
        </w:rPr>
        <w:t xml:space="preserve">,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sidR="00406CE2">
        <w:rPr>
          <w:color w:val="000000" w:themeColor="text1"/>
        </w:rPr>
        <w:t xml:space="preserve">skelbiama </w:t>
      </w:r>
      <w:r w:rsidRPr="000B1062">
        <w:rPr>
          <w:color w:val="000000" w:themeColor="text1"/>
        </w:rPr>
        <w:t xml:space="preserve">interneto svetainėje </w:t>
      </w:r>
      <w:hyperlink r:id="rId16" w:history="1">
        <w:r w:rsidR="00406CE2" w:rsidRPr="002D37F0">
          <w:rPr>
            <w:rStyle w:val="Hipersaitas"/>
          </w:rPr>
          <w:t>https://ebvpd.eviesiejipirkimai.lt/espd-web/</w:t>
        </w:r>
      </w:hyperlink>
      <w:r w:rsidRPr="000B1062">
        <w:rPr>
          <w:color w:val="000000" w:themeColor="text1"/>
        </w:rPr>
        <w:t xml:space="preserve">. </w:t>
      </w:r>
    </w:p>
    <w:p w14:paraId="35649DE4" w14:textId="3F1B1224"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sidR="00DB268C">
        <w:rPr>
          <w:color w:val="000000" w:themeColor="text1"/>
        </w:rPr>
        <w:t>t</w:t>
      </w:r>
      <w:r w:rsidR="00DB268C" w:rsidRPr="000B1062">
        <w:rPr>
          <w:color w:val="000000" w:themeColor="text1"/>
        </w:rPr>
        <w:t xml:space="preserve">iekėjui </w:t>
      </w:r>
      <w:r w:rsidRPr="000B1062">
        <w:rPr>
          <w:color w:val="000000" w:themeColor="text1"/>
        </w:rPr>
        <w:t xml:space="preserve">nustatyti reikalavimai dėl teisės verstis veikla, finansinio ir ekonominio pajėgumo, techninio ir profesinio pajėgumo. </w:t>
      </w:r>
    </w:p>
    <w:p w14:paraId="4EF7FE26" w14:textId="3AE25184" w:rsidR="003350C5" w:rsidRPr="000B1062" w:rsidRDefault="000D1077" w:rsidP="009F4CAA">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sidR="00DB268C">
        <w:rPr>
          <w:color w:val="000000" w:themeColor="text1"/>
        </w:rPr>
        <w:t>t</w:t>
      </w:r>
      <w:r w:rsidRPr="000B1062">
        <w:rPr>
          <w:color w:val="000000" w:themeColor="text1"/>
        </w:rPr>
        <w:t xml:space="preserve">iekėjas remiasi, ir kuris </w:t>
      </w:r>
      <w:r w:rsidR="007218EA">
        <w:rPr>
          <w:color w:val="000000" w:themeColor="text1"/>
        </w:rPr>
        <w:t>p</w:t>
      </w:r>
      <w:r w:rsidRPr="000B1062">
        <w:rPr>
          <w:color w:val="000000" w:themeColor="text1"/>
        </w:rPr>
        <w:t xml:space="preserve">asiūlymo teikimo metu dar nėra Tiekėjo, Ūkio subjekto, kurio pajėgumais </w:t>
      </w:r>
      <w:r w:rsidR="00DB268C">
        <w:rPr>
          <w:color w:val="000000" w:themeColor="text1"/>
        </w:rPr>
        <w:t>t</w:t>
      </w:r>
      <w:r w:rsidRPr="000B1062">
        <w:rPr>
          <w:color w:val="000000" w:themeColor="text1"/>
        </w:rPr>
        <w:t xml:space="preserve">iekėjas remiasi, darbuotojas, tačiau jį ketinama įdarbinti, jei </w:t>
      </w:r>
      <w:r w:rsidR="007218EA">
        <w:rPr>
          <w:color w:val="000000" w:themeColor="text1"/>
        </w:rPr>
        <w:t>p</w:t>
      </w:r>
      <w:r w:rsidRPr="000B1062">
        <w:rPr>
          <w:color w:val="000000" w:themeColor="text1"/>
        </w:rPr>
        <w:t>asiūlymas bus pripažintas laimėjusiu.</w:t>
      </w:r>
    </w:p>
    <w:p w14:paraId="2F146525" w14:textId="3744B86A"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sidR="001B0A99">
        <w:rPr>
          <w:b/>
          <w:bCs/>
          <w:color w:val="000000" w:themeColor="text1"/>
        </w:rPr>
        <w:t xml:space="preserve">(SPS) </w:t>
      </w:r>
      <w:r w:rsidRPr="000B1062">
        <w:rPr>
          <w:color w:val="000000" w:themeColor="text1"/>
        </w:rPr>
        <w:t xml:space="preserve">– </w:t>
      </w:r>
      <w:r w:rsidR="00DB268C">
        <w:rPr>
          <w:color w:val="000000" w:themeColor="text1"/>
        </w:rPr>
        <w:t>s</w:t>
      </w:r>
      <w:r w:rsidR="00DB268C" w:rsidRPr="000B1062">
        <w:rPr>
          <w:color w:val="000000" w:themeColor="text1"/>
        </w:rPr>
        <w:t xml:space="preserve">pecialiosios </w:t>
      </w:r>
      <w:r w:rsidRPr="000B1062">
        <w:rPr>
          <w:color w:val="000000" w:themeColor="text1"/>
        </w:rPr>
        <w:t xml:space="preserve">pirkimo sąlygos, kuriose nurodytas </w:t>
      </w:r>
      <w:r w:rsidR="007218EA">
        <w:rPr>
          <w:color w:val="000000" w:themeColor="text1"/>
        </w:rPr>
        <w:t>p</w:t>
      </w:r>
      <w:r w:rsidRPr="000B1062">
        <w:rPr>
          <w:color w:val="000000" w:themeColor="text1"/>
        </w:rPr>
        <w:t xml:space="preserve">irkimo objektas ir reikalavimai jam, išdėstyti </w:t>
      </w:r>
      <w:r w:rsidR="00DB268C">
        <w:rPr>
          <w:color w:val="000000" w:themeColor="text1"/>
        </w:rPr>
        <w:t>t</w:t>
      </w:r>
      <w:r w:rsidRPr="000B1062">
        <w:rPr>
          <w:color w:val="000000" w:themeColor="text1"/>
        </w:rPr>
        <w:t xml:space="preserve">iekėjų </w:t>
      </w:r>
      <w:r w:rsidR="007218EA">
        <w:rPr>
          <w:color w:val="000000" w:themeColor="text1"/>
        </w:rPr>
        <w:t>p</w:t>
      </w:r>
      <w:r w:rsidRPr="000B1062">
        <w:rPr>
          <w:color w:val="000000" w:themeColor="text1"/>
        </w:rPr>
        <w:t xml:space="preserve">ašalinimo pagrindai, </w:t>
      </w:r>
      <w:r w:rsidR="00DB268C">
        <w:rPr>
          <w:color w:val="000000" w:themeColor="text1"/>
        </w:rPr>
        <w:t>t</w:t>
      </w:r>
      <w:r w:rsidRPr="000B1062">
        <w:rPr>
          <w:color w:val="000000" w:themeColor="text1"/>
        </w:rPr>
        <w:t xml:space="preserve">iekėjų </w:t>
      </w:r>
      <w:r w:rsidR="007218EA">
        <w:rPr>
          <w:color w:val="000000" w:themeColor="text1"/>
        </w:rPr>
        <w:t>k</w:t>
      </w:r>
      <w:r w:rsidRPr="000B1062">
        <w:rPr>
          <w:color w:val="000000" w:themeColor="text1"/>
        </w:rPr>
        <w:t xml:space="preserve">valifikacijos ir kiti reikalavimai, reikalavimai </w:t>
      </w:r>
      <w:r w:rsidR="007218EA">
        <w:rPr>
          <w:color w:val="000000" w:themeColor="text1"/>
        </w:rPr>
        <w:t>p</w:t>
      </w:r>
      <w:r w:rsidRPr="000B1062">
        <w:rPr>
          <w:color w:val="000000" w:themeColor="text1"/>
        </w:rPr>
        <w:t xml:space="preserve">asiūlymų pateikimui, aprašytos kitos svarbios Pirkimo procedūros bei sąlygos, keičiančios BPS aprašytas bendrąsias </w:t>
      </w:r>
      <w:r w:rsidR="007218EA">
        <w:rPr>
          <w:color w:val="000000" w:themeColor="text1"/>
        </w:rPr>
        <w:t>p</w:t>
      </w:r>
      <w:r w:rsidRPr="000B1062">
        <w:rPr>
          <w:color w:val="000000" w:themeColor="text1"/>
        </w:rPr>
        <w:t xml:space="preserve">irkimo procedūras. </w:t>
      </w:r>
      <w:r w:rsidR="00DB268C">
        <w:rPr>
          <w:color w:val="000000" w:themeColor="text1"/>
        </w:rPr>
        <w:t>SPS</w:t>
      </w:r>
      <w:r w:rsidRPr="000B1062">
        <w:rPr>
          <w:color w:val="000000" w:themeColor="text1"/>
        </w:rPr>
        <w:t xml:space="preserve"> galioja visų </w:t>
      </w:r>
      <w:r w:rsidR="007218EA">
        <w:rPr>
          <w:color w:val="000000" w:themeColor="text1"/>
        </w:rPr>
        <w:t>p</w:t>
      </w:r>
      <w:r w:rsidRPr="000B1062">
        <w:rPr>
          <w:color w:val="000000" w:themeColor="text1"/>
        </w:rPr>
        <w:t xml:space="preserve">irkimo procedūrų metu. </w:t>
      </w:r>
    </w:p>
    <w:p w14:paraId="788AB0F7"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55314F0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EF7201" w14:textId="631C65D5"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sidR="00766D77">
        <w:rPr>
          <w:color w:val="000000" w:themeColor="text1"/>
        </w:rPr>
        <w:t>t</w:t>
      </w:r>
      <w:r w:rsidR="00766D77" w:rsidRPr="000B1062">
        <w:rPr>
          <w:color w:val="000000" w:themeColor="text1"/>
        </w:rPr>
        <w:t xml:space="preserve">iekėjui </w:t>
      </w:r>
      <w:r w:rsidRPr="000B1062">
        <w:rPr>
          <w:color w:val="000000" w:themeColor="text1"/>
        </w:rPr>
        <w:t xml:space="preserve">nustatyti reikalavimai pagal VPĮ 46 straipsnio nuostatas. </w:t>
      </w:r>
    </w:p>
    <w:p w14:paraId="10A578B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6387A371" w14:textId="5ABDD61C"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nesiremia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tiekėjas nesiremia, kad atitiktų kvalifikacijos reikalavimus. </w:t>
      </w:r>
    </w:p>
    <w:p w14:paraId="6EF1B69C"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71F90E41" w14:textId="54F45D6B"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kad atitiktų kvalifikacijos reikalavimus. </w:t>
      </w:r>
    </w:p>
    <w:p w14:paraId="4DAD5C99" w14:textId="0B27DCA3" w:rsidR="003350C5"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t xml:space="preserve">Ūkio subjektų grupė </w:t>
      </w:r>
      <w:r w:rsidR="0021765E">
        <w:rPr>
          <w:color w:val="000000" w:themeColor="text1"/>
        </w:rPr>
        <w:t>–</w:t>
      </w:r>
      <w:r w:rsidRPr="000B1062">
        <w:rPr>
          <w:color w:val="000000" w:themeColor="text1"/>
        </w:rPr>
        <w:t xml:space="preserve"> jungtinės veiklos sutarties pagrindu pirkime dalyvaujanti </w:t>
      </w:r>
      <w:r w:rsidR="00766D77">
        <w:rPr>
          <w:color w:val="000000" w:themeColor="text1"/>
        </w:rPr>
        <w:t>t</w:t>
      </w:r>
      <w:r w:rsidR="00766D77" w:rsidRPr="000B1062">
        <w:rPr>
          <w:color w:val="000000" w:themeColor="text1"/>
        </w:rPr>
        <w:t xml:space="preserve">iekėjų </w:t>
      </w:r>
      <w:r w:rsidRPr="000B1062">
        <w:rPr>
          <w:color w:val="000000" w:themeColor="text1"/>
        </w:rPr>
        <w:t>grupė.</w:t>
      </w:r>
      <w:r w:rsidRPr="000B1062">
        <w:rPr>
          <w:b/>
          <w:bCs/>
          <w:color w:val="000000" w:themeColor="text1"/>
        </w:rPr>
        <w:t xml:space="preserve"> </w:t>
      </w:r>
    </w:p>
    <w:p w14:paraId="68B541C5" w14:textId="77777777" w:rsidR="00D31ED6"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2E360BD" w14:textId="0E2CBB97" w:rsidR="00D31ED6" w:rsidRPr="000B1062" w:rsidRDefault="003350C5" w:rsidP="009F4CAA">
      <w:pPr>
        <w:pStyle w:val="Default"/>
        <w:numPr>
          <w:ilvl w:val="1"/>
          <w:numId w:val="2"/>
        </w:numPr>
        <w:spacing w:after="80"/>
        <w:ind w:left="0" w:firstLine="0"/>
        <w:jc w:val="both"/>
        <w:rPr>
          <w:color w:val="000000" w:themeColor="text1"/>
        </w:rPr>
      </w:pPr>
      <w:r w:rsidRPr="000B1062">
        <w:rPr>
          <w:b/>
          <w:bCs/>
          <w:color w:val="000000" w:themeColor="text1"/>
        </w:rPr>
        <w:t>Vieš</w:t>
      </w:r>
      <w:r w:rsidR="001B0A99">
        <w:rPr>
          <w:b/>
          <w:bCs/>
          <w:color w:val="000000" w:themeColor="text1"/>
        </w:rPr>
        <w:t>o</w:t>
      </w:r>
      <w:r w:rsidRPr="000B1062">
        <w:rPr>
          <w:b/>
          <w:bCs/>
          <w:color w:val="000000" w:themeColor="text1"/>
        </w:rPr>
        <w:t>j</w:t>
      </w:r>
      <w:r w:rsidR="001B0A99">
        <w:rPr>
          <w:b/>
          <w:bCs/>
          <w:color w:val="000000" w:themeColor="text1"/>
        </w:rPr>
        <w:t>o</w:t>
      </w:r>
      <w:r w:rsidRPr="000B1062">
        <w:rPr>
          <w:b/>
          <w:bCs/>
          <w:color w:val="000000" w:themeColor="text1"/>
        </w:rPr>
        <w:t xml:space="preserve"> pirkim</w:t>
      </w:r>
      <w:r w:rsidR="001B0A99">
        <w:rPr>
          <w:b/>
          <w:bCs/>
          <w:color w:val="000000" w:themeColor="text1"/>
        </w:rPr>
        <w:t>o</w:t>
      </w:r>
      <w:r w:rsidRPr="000B1062">
        <w:rPr>
          <w:b/>
          <w:bCs/>
          <w:color w:val="000000" w:themeColor="text1"/>
        </w:rPr>
        <w:t xml:space="preserve"> komisija </w:t>
      </w:r>
      <w:r w:rsidRPr="000B1062">
        <w:rPr>
          <w:color w:val="000000" w:themeColor="text1"/>
        </w:rPr>
        <w:t>– Perkančiosios organizacijos sudaryta viešųjų pirkimų komisija pirkimui atlikti VPĮ bei kitų teisės aktų nustatyta tvarka</w:t>
      </w:r>
      <w:r w:rsidR="00D31ED6" w:rsidRPr="000B1062">
        <w:rPr>
          <w:color w:val="000000" w:themeColor="text1"/>
        </w:rPr>
        <w:t xml:space="preserve">. </w:t>
      </w:r>
    </w:p>
    <w:p w14:paraId="3577184D" w14:textId="134E68B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Kitos </w:t>
      </w:r>
      <w:r w:rsidR="001B0A99">
        <w:rPr>
          <w:color w:val="000000" w:themeColor="text1"/>
        </w:rPr>
        <w:t>pirkimo sąlygose</w:t>
      </w:r>
      <w:r w:rsidR="001B0A99" w:rsidRPr="000B1062">
        <w:rPr>
          <w:color w:val="000000" w:themeColor="text1"/>
        </w:rPr>
        <w:t xml:space="preserve"> </w:t>
      </w:r>
      <w:r w:rsidRPr="000B1062">
        <w:rPr>
          <w:color w:val="000000" w:themeColor="text1"/>
        </w:rPr>
        <w:t xml:space="preserve">vartojamos sąvokos apibrėžtos VPĮ. Jei šiose </w:t>
      </w:r>
      <w:r w:rsidR="00DB268C">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1F0777D" w14:textId="5C74112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bei jų priedais. </w:t>
      </w:r>
    </w:p>
    <w:p w14:paraId="50FBE27F"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6A2D06B0" w14:textId="49F10BB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sidR="00766D77">
        <w:rPr>
          <w:color w:val="000000" w:themeColor="text1"/>
        </w:rPr>
        <w:t>t</w:t>
      </w:r>
      <w:r w:rsidR="00766D77" w:rsidRPr="000B1062">
        <w:rPr>
          <w:color w:val="000000" w:themeColor="text1"/>
        </w:rPr>
        <w:t xml:space="preserve">iekėjų </w:t>
      </w:r>
      <w:r w:rsidRPr="000B1062">
        <w:rPr>
          <w:color w:val="000000" w:themeColor="text1"/>
        </w:rPr>
        <w:t xml:space="preserve">bendravimas ir keitimasis informacija, atliekant pirkimą, vyksta naudojantis CVP IS. Šiame punkte nustatytų reikalavimų gali būti nesilaikoma tik išimtinais VPĮ nurodytais atvejais. </w:t>
      </w:r>
    </w:p>
    <w:p w14:paraId="5C6684FF" w14:textId="3955797C"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68DD249" w14:textId="6F83B2C0"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sidR="007218EA">
        <w:rPr>
          <w:i/>
          <w:iCs/>
          <w:color w:val="000000" w:themeColor="text1"/>
        </w:rPr>
        <w:t>SPS</w:t>
      </w:r>
      <w:r w:rsidRPr="000B1062">
        <w:rPr>
          <w:i/>
          <w:iCs/>
          <w:color w:val="000000" w:themeColor="text1"/>
        </w:rPr>
        <w:t xml:space="preserve"> nenurodyta kitaip. </w:t>
      </w:r>
    </w:p>
    <w:p w14:paraId="28589C63" w14:textId="77777777"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77386EE9" w14:textId="3A950D78"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34CB5034" w14:textId="19F1584B" w:rsidR="00D31ED6" w:rsidRPr="000B1062" w:rsidRDefault="00DB268C" w:rsidP="00B2001D">
      <w:pPr>
        <w:pStyle w:val="Default"/>
        <w:numPr>
          <w:ilvl w:val="1"/>
          <w:numId w:val="1"/>
        </w:numPr>
        <w:ind w:left="0" w:firstLine="0"/>
        <w:jc w:val="both"/>
        <w:rPr>
          <w:color w:val="000000" w:themeColor="text1"/>
        </w:rPr>
      </w:pPr>
      <w:r>
        <w:rPr>
          <w:color w:val="000000" w:themeColor="text1"/>
        </w:rPr>
        <w:t>BPS</w:t>
      </w:r>
      <w:r w:rsidR="00D31ED6" w:rsidRPr="000B1062">
        <w:rPr>
          <w:color w:val="000000" w:themeColor="text1"/>
        </w:rPr>
        <w:t xml:space="preserve">; </w:t>
      </w:r>
    </w:p>
    <w:p w14:paraId="6930694F" w14:textId="5AD4E786" w:rsidR="00D31ED6" w:rsidRPr="000B1062" w:rsidRDefault="00DB268C" w:rsidP="00B2001D">
      <w:pPr>
        <w:pStyle w:val="Default"/>
        <w:numPr>
          <w:ilvl w:val="1"/>
          <w:numId w:val="1"/>
        </w:numPr>
        <w:ind w:left="0" w:firstLine="0"/>
        <w:jc w:val="both"/>
        <w:rPr>
          <w:color w:val="000000" w:themeColor="text1"/>
        </w:rPr>
      </w:pPr>
      <w:r>
        <w:rPr>
          <w:color w:val="000000" w:themeColor="text1"/>
        </w:rPr>
        <w:t>SPS</w:t>
      </w:r>
      <w:r w:rsidR="00D31ED6" w:rsidRPr="000B1062">
        <w:rPr>
          <w:color w:val="000000" w:themeColor="text1"/>
        </w:rPr>
        <w:t xml:space="preserve"> kartu su priedais; </w:t>
      </w:r>
    </w:p>
    <w:p w14:paraId="74DE1AEE" w14:textId="4DE4BD0E"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sidR="00DB268C">
        <w:rPr>
          <w:color w:val="000000" w:themeColor="text1"/>
        </w:rPr>
        <w:t>t</w:t>
      </w:r>
      <w:r w:rsidRPr="000B1062">
        <w:rPr>
          <w:color w:val="000000" w:themeColor="text1"/>
        </w:rPr>
        <w:t xml:space="preserve">iekėjų klausimus, jeigu tokių yra; </w:t>
      </w:r>
    </w:p>
    <w:p w14:paraId="727E335F" w14:textId="5267D834"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0887E992"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61183312" w14:textId="1780C77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Stebėtojai nekviečiami į pirkimo komisijos posėdžius, </w:t>
      </w:r>
      <w:r w:rsidRPr="000B1062">
        <w:rPr>
          <w:i/>
          <w:iCs/>
          <w:color w:val="000000" w:themeColor="text1"/>
        </w:rPr>
        <w:t xml:space="preserve">jeigu </w:t>
      </w:r>
      <w:r w:rsidR="007218EA">
        <w:rPr>
          <w:i/>
          <w:iCs/>
          <w:color w:val="000000" w:themeColor="text1"/>
        </w:rPr>
        <w:t xml:space="preserve">SPS </w:t>
      </w:r>
      <w:r w:rsidRPr="000B1062">
        <w:rPr>
          <w:i/>
          <w:iCs/>
          <w:color w:val="000000" w:themeColor="text1"/>
        </w:rPr>
        <w:t>nenurodyta kitaip.</w:t>
      </w:r>
    </w:p>
    <w:p w14:paraId="786C19BE" w14:textId="4271D05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p>
    <w:p w14:paraId="4714B8F3" w14:textId="4429FA42" w:rsidR="003350C5"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08F2D830" w14:textId="00519F87" w:rsidR="003350C5" w:rsidRPr="000B1062" w:rsidRDefault="003350C5"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neatlygina </w:t>
      </w:r>
      <w:r w:rsidR="00766D77">
        <w:rPr>
          <w:color w:val="000000" w:themeColor="text1"/>
        </w:rPr>
        <w:t>t</w:t>
      </w:r>
      <w:r w:rsidR="00766D77" w:rsidRPr="000B1062">
        <w:rPr>
          <w:color w:val="000000" w:themeColor="text1"/>
        </w:rPr>
        <w:t xml:space="preserve">iekėjui </w:t>
      </w:r>
      <w:r w:rsidRPr="000B1062">
        <w:rPr>
          <w:color w:val="000000" w:themeColor="text1"/>
        </w:rPr>
        <w:t xml:space="preserve">jokių išlaidų, susijusių su </w:t>
      </w:r>
      <w:r w:rsidR="007218EA">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sidR="007218EA">
        <w:rPr>
          <w:color w:val="000000" w:themeColor="text1"/>
        </w:rPr>
        <w:t>p</w:t>
      </w:r>
      <w:r w:rsidRPr="000B1062">
        <w:rPr>
          <w:color w:val="000000" w:themeColor="text1"/>
        </w:rPr>
        <w:t xml:space="preserve">irkimo procedūras. </w:t>
      </w:r>
    </w:p>
    <w:p w14:paraId="5B3A6E4C" w14:textId="584F5DB2" w:rsidR="00A8417E" w:rsidRPr="00A8417E" w:rsidRDefault="003350C5" w:rsidP="00A8417E">
      <w:pPr>
        <w:pStyle w:val="Default"/>
        <w:numPr>
          <w:ilvl w:val="0"/>
          <w:numId w:val="1"/>
        </w:numPr>
        <w:ind w:left="0" w:firstLine="0"/>
        <w:jc w:val="both"/>
        <w:rPr>
          <w:color w:val="auto"/>
        </w:rPr>
      </w:pPr>
      <w:r w:rsidRPr="00A8417E">
        <w:rPr>
          <w:color w:val="000000" w:themeColor="text1"/>
        </w:rPr>
        <w:t xml:space="preserve">Perkančioji organizacija laikys, kad visi </w:t>
      </w:r>
      <w:r w:rsidR="00766D77">
        <w:rPr>
          <w:color w:val="000000" w:themeColor="text1"/>
        </w:rPr>
        <w:t>t</w:t>
      </w:r>
      <w:r w:rsidR="00766D77" w:rsidRPr="00A8417E">
        <w:rPr>
          <w:color w:val="000000" w:themeColor="text1"/>
        </w:rPr>
        <w:t xml:space="preserve">iekėjai </w:t>
      </w:r>
      <w:r w:rsidRPr="00A8417E">
        <w:rPr>
          <w:color w:val="000000" w:themeColor="text1"/>
        </w:rPr>
        <w:t xml:space="preserve">yra susipažinę su </w:t>
      </w:r>
      <w:r w:rsidR="007218EA">
        <w:rPr>
          <w:color w:val="000000" w:themeColor="text1"/>
        </w:rPr>
        <w:t>p</w:t>
      </w:r>
      <w:r w:rsidRPr="00A8417E">
        <w:rPr>
          <w:color w:val="000000" w:themeColor="text1"/>
        </w:rPr>
        <w:t xml:space="preserve">irkimo dokumentais ir su Lietuvos Respublikos teisės aktais, reglamentuojančiais viešuosius pirkimus, sutarčių sudarymą ir </w:t>
      </w:r>
      <w:r w:rsidRPr="00A8417E">
        <w:rPr>
          <w:color w:val="000000" w:themeColor="text1"/>
        </w:rPr>
        <w:lastRenderedPageBreak/>
        <w:t xml:space="preserve">vykdymą, ir kitais teisės aktais, kurių nuostatos gali reglamentuoti bet kokius tarp Perkančiosios organizacijos ir </w:t>
      </w:r>
      <w:r w:rsidR="00766D77">
        <w:rPr>
          <w:color w:val="000000" w:themeColor="text1"/>
        </w:rPr>
        <w:t>t</w:t>
      </w:r>
      <w:r w:rsidR="00766D77" w:rsidRPr="00A8417E">
        <w:rPr>
          <w:color w:val="000000" w:themeColor="text1"/>
        </w:rPr>
        <w:t xml:space="preserve">iekėjų </w:t>
      </w:r>
      <w:r w:rsidRPr="00A8417E">
        <w:rPr>
          <w:color w:val="000000" w:themeColor="text1"/>
        </w:rPr>
        <w:t xml:space="preserve">susiklostančius santykius, kylančius iš, ar susijusius su šio </w:t>
      </w:r>
      <w:r w:rsidR="007218EA">
        <w:rPr>
          <w:color w:val="000000" w:themeColor="text1"/>
        </w:rPr>
        <w:t>p</w:t>
      </w:r>
      <w:r w:rsidRPr="00A8417E">
        <w:rPr>
          <w:color w:val="000000" w:themeColor="text1"/>
        </w:rPr>
        <w:t xml:space="preserve">irkimo procedūromis. </w:t>
      </w:r>
    </w:p>
    <w:p w14:paraId="626F702E" w14:textId="77777777" w:rsidR="00A8417E" w:rsidRPr="00A8417E" w:rsidRDefault="00A8417E" w:rsidP="00A8417E">
      <w:pPr>
        <w:pStyle w:val="Default"/>
        <w:jc w:val="both"/>
        <w:rPr>
          <w:color w:val="auto"/>
        </w:rPr>
      </w:pPr>
    </w:p>
    <w:p w14:paraId="61FEF903" w14:textId="6BA635EB" w:rsidR="00D31ED6" w:rsidRPr="00A8417E" w:rsidRDefault="00D31ED6" w:rsidP="00791395">
      <w:pPr>
        <w:pStyle w:val="Antrat1"/>
      </w:pPr>
      <w:bookmarkStart w:id="3" w:name="_Toc185671480"/>
      <w:bookmarkStart w:id="4" w:name="_Toc185671663"/>
      <w:r w:rsidRPr="00A8417E">
        <w:t>BENDRIEJI REIKALAVIMAI PASIŪLYMŲ RENGIMUI IR PATEIKIMUI</w:t>
      </w:r>
      <w:bookmarkEnd w:id="3"/>
      <w:bookmarkEnd w:id="4"/>
      <w:r w:rsidRPr="00A8417E">
        <w:t xml:space="preserve"> </w:t>
      </w:r>
    </w:p>
    <w:p w14:paraId="457DB15F" w14:textId="77777777" w:rsidR="000B1062" w:rsidRPr="000B1062" w:rsidRDefault="000B1062" w:rsidP="000B1062">
      <w:pPr>
        <w:pStyle w:val="Default"/>
        <w:jc w:val="both"/>
        <w:rPr>
          <w:color w:val="000000" w:themeColor="text1"/>
        </w:rPr>
      </w:pPr>
    </w:p>
    <w:p w14:paraId="0A5C442A" w14:textId="2E45BD6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sutinka su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patvirtina, kad jo </w:t>
      </w:r>
      <w:r w:rsidR="007218EA">
        <w:rPr>
          <w:color w:val="000000" w:themeColor="text1"/>
        </w:rPr>
        <w:t>p</w:t>
      </w:r>
      <w:r w:rsidRPr="000B1062">
        <w:rPr>
          <w:color w:val="000000" w:themeColor="text1"/>
        </w:rPr>
        <w:t xml:space="preserve">asiūlyme pateikta informacija yra teisinga ir apima viską, ko reikia tinkamam </w:t>
      </w:r>
      <w:r w:rsidR="007218EA">
        <w:rPr>
          <w:color w:val="000000" w:themeColor="text1"/>
        </w:rPr>
        <w:t>p</w:t>
      </w:r>
      <w:r w:rsidR="007218EA" w:rsidRPr="000B1062">
        <w:rPr>
          <w:color w:val="000000" w:themeColor="text1"/>
        </w:rPr>
        <w:t xml:space="preserve">irkimo </w:t>
      </w:r>
      <w:r w:rsidRPr="000B1062">
        <w:rPr>
          <w:color w:val="000000" w:themeColor="text1"/>
        </w:rPr>
        <w:t>sutarties įvykdymui.</w:t>
      </w:r>
    </w:p>
    <w:p w14:paraId="02CD13F8" w14:textId="28654AF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sidR="007218EA">
        <w:rPr>
          <w:color w:val="000000" w:themeColor="text1"/>
        </w:rPr>
        <w:t>p</w:t>
      </w:r>
      <w:r w:rsidRPr="000B1062">
        <w:rPr>
          <w:color w:val="000000" w:themeColor="text1"/>
        </w:rPr>
        <w:t xml:space="preserve">asiūlymą, nepriklausomai nuo to, ar jis </w:t>
      </w:r>
      <w:r w:rsidR="007218EA">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nurodyta, kad pirkimo objektas skaidomas į pirkimo objekto dalis, </w:t>
      </w:r>
      <w:r w:rsidR="00DB268C">
        <w:rPr>
          <w:i/>
          <w:iCs/>
          <w:color w:val="000000" w:themeColor="text1"/>
        </w:rPr>
        <w:t>t</w:t>
      </w:r>
      <w:r w:rsidRPr="000B1062">
        <w:rPr>
          <w:i/>
          <w:iCs/>
          <w:color w:val="000000" w:themeColor="text1"/>
        </w:rPr>
        <w:t xml:space="preserve">iekėjas gali teikti tik vieną </w:t>
      </w:r>
      <w:r w:rsidR="007218EA">
        <w:rPr>
          <w:i/>
          <w:iCs/>
          <w:color w:val="000000" w:themeColor="text1"/>
        </w:rPr>
        <w:t>p</w:t>
      </w:r>
      <w:r w:rsidR="00CB539E">
        <w:rPr>
          <w:i/>
          <w:iCs/>
          <w:color w:val="000000" w:themeColor="text1"/>
        </w:rPr>
        <w:t xml:space="preserve">asiūlymą </w:t>
      </w:r>
      <w:r w:rsidRPr="000B1062">
        <w:rPr>
          <w:i/>
          <w:iCs/>
          <w:color w:val="000000" w:themeColor="text1"/>
        </w:rPr>
        <w:t>kiekvienai pirkimo objekto daliai, nepriklausomai nuo to, ar teikiant pasiūlymą jis bus atskiras</w:t>
      </w:r>
      <w:r w:rsidR="007C38FA" w:rsidRPr="000B1062">
        <w:rPr>
          <w:i/>
          <w:iCs/>
          <w:color w:val="000000" w:themeColor="text1"/>
        </w:rPr>
        <w:t xml:space="preserve"> </w:t>
      </w:r>
      <w:r w:rsidRPr="000B1062">
        <w:rPr>
          <w:i/>
          <w:iCs/>
          <w:color w:val="000000" w:themeColor="text1"/>
        </w:rPr>
        <w:t xml:space="preserve">Tiekėjas, ar Ūkio subjektų grupės narys. </w:t>
      </w:r>
    </w:p>
    <w:p w14:paraId="09EF4E54" w14:textId="6539056A"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sidR="001B0A99">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sidR="00DB268C">
        <w:rPr>
          <w:color w:val="000000" w:themeColor="text1"/>
        </w:rPr>
        <w:t>t</w:t>
      </w:r>
      <w:r w:rsidRPr="000B1062">
        <w:rPr>
          <w:color w:val="000000" w:themeColor="text1"/>
        </w:rPr>
        <w:t xml:space="preserve">iekėjas pateikia daugiau kaip vieną </w:t>
      </w:r>
      <w:r w:rsidR="00CA3EFC">
        <w:rPr>
          <w:color w:val="000000" w:themeColor="text1"/>
        </w:rPr>
        <w:t>p</w:t>
      </w:r>
      <w:r w:rsidRPr="000B1062">
        <w:rPr>
          <w:color w:val="000000" w:themeColor="text1"/>
        </w:rPr>
        <w:t xml:space="preserve">asiūlymą ir (arba) kaip Ūkio subjektų grupės narys dalyvauja teikiant kelis pasiūlymus tam pačiam </w:t>
      </w:r>
      <w:r w:rsidR="00CA3EFC">
        <w:rPr>
          <w:color w:val="000000" w:themeColor="text1"/>
        </w:rPr>
        <w:t>p</w:t>
      </w:r>
      <w:r w:rsidRPr="000B1062">
        <w:rPr>
          <w:color w:val="000000" w:themeColor="text1"/>
        </w:rPr>
        <w:t>irkimui</w:t>
      </w:r>
      <w:r w:rsidR="00023C40">
        <w:rPr>
          <w:color w:val="000000" w:themeColor="text1"/>
        </w:rPr>
        <w:t xml:space="preserve"> </w:t>
      </w:r>
      <w:r w:rsidR="002556BB">
        <w:rPr>
          <w:color w:val="000000" w:themeColor="text1"/>
        </w:rPr>
        <w:t>ir (a</w:t>
      </w:r>
      <w:r w:rsidR="00023C40">
        <w:rPr>
          <w:color w:val="000000" w:themeColor="text1"/>
        </w:rPr>
        <w:t>r</w:t>
      </w:r>
      <w:r w:rsidR="002556BB">
        <w:rPr>
          <w:color w:val="000000" w:themeColor="text1"/>
        </w:rPr>
        <w:t>)</w:t>
      </w:r>
      <w:r w:rsidR="00023C40">
        <w:rPr>
          <w:color w:val="000000" w:themeColor="text1"/>
        </w:rPr>
        <w:t xml:space="preserve"> </w:t>
      </w:r>
      <w:r w:rsidR="007218EA">
        <w:rPr>
          <w:color w:val="000000" w:themeColor="text1"/>
        </w:rPr>
        <w:t>p</w:t>
      </w:r>
      <w:r w:rsidR="00023C40">
        <w:rPr>
          <w:color w:val="000000" w:themeColor="text1"/>
        </w:rPr>
        <w:t>irkimo objekto daliai</w:t>
      </w:r>
      <w:r w:rsidRPr="000B1062">
        <w:rPr>
          <w:color w:val="000000" w:themeColor="text1"/>
        </w:rPr>
        <w:t xml:space="preserve">, visi tokie pasiūlymai bus atmesti. </w:t>
      </w:r>
    </w:p>
    <w:p w14:paraId="2A772918" w14:textId="2D1A9982"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sidR="00B25745">
        <w:rPr>
          <w:color w:val="000000" w:themeColor="text1"/>
        </w:rPr>
        <w:t>t</w:t>
      </w:r>
      <w:r w:rsidRPr="000B1062">
        <w:rPr>
          <w:color w:val="000000" w:themeColor="text1"/>
        </w:rPr>
        <w:t xml:space="preserve">iekėjų pasiūlymuose kaip subtiekėjas. Taip pat </w:t>
      </w:r>
      <w:r w:rsidR="00766D77">
        <w:rPr>
          <w:color w:val="000000" w:themeColor="text1"/>
        </w:rPr>
        <w:t>t</w:t>
      </w:r>
      <w:r w:rsidR="00766D77" w:rsidRPr="000B1062">
        <w:rPr>
          <w:color w:val="000000" w:themeColor="text1"/>
        </w:rPr>
        <w:t>iekėjas</w:t>
      </w:r>
      <w:r w:rsidRPr="000B1062">
        <w:rPr>
          <w:color w:val="000000" w:themeColor="text1"/>
        </w:rPr>
        <w:t xml:space="preserve">,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45D0DDAB" w14:textId="58EF277B"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Informacija dėl pirkimo objekto skaidymo į pirkimo objekto dalis pateikta </w:t>
      </w:r>
      <w:r w:rsidR="007218EA">
        <w:rPr>
          <w:i/>
          <w:iCs/>
          <w:color w:val="000000" w:themeColor="text1"/>
        </w:rPr>
        <w:t>SPS</w:t>
      </w:r>
      <w:r w:rsidRPr="000B1062">
        <w:rPr>
          <w:color w:val="000000" w:themeColor="text1"/>
        </w:rPr>
        <w:t>. Jeigu pirkimo objektas skaidomas į pirkimo objekto dalis:</w:t>
      </w:r>
    </w:p>
    <w:p w14:paraId="649E64D8" w14:textId="2B36AED7"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sidR="001B0A99">
        <w:rPr>
          <w:color w:val="000000" w:themeColor="text1"/>
        </w:rPr>
        <w:t xml:space="preserve"> </w:t>
      </w:r>
      <w:r w:rsidR="00CA3EFC">
        <w:rPr>
          <w:color w:val="000000" w:themeColor="text1"/>
        </w:rPr>
        <w:t>pa</w:t>
      </w:r>
      <w:r w:rsidRPr="000B1062">
        <w:rPr>
          <w:color w:val="000000" w:themeColor="text1"/>
        </w:rPr>
        <w:t>siūlymas, Tiekėjai privalo siūlyti visą darbų/paslaugų apimtį;</w:t>
      </w:r>
    </w:p>
    <w:p w14:paraId="20252759" w14:textId="36AEF30F"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Pasiūlymą tas pats </w:t>
      </w:r>
      <w:r w:rsidR="00766D77">
        <w:rPr>
          <w:color w:val="000000" w:themeColor="text1"/>
        </w:rPr>
        <w:t>t</w:t>
      </w:r>
      <w:r w:rsidR="00766D77" w:rsidRPr="000B1062">
        <w:rPr>
          <w:color w:val="000000" w:themeColor="text1"/>
        </w:rPr>
        <w:t xml:space="preserve">iekėjas </w:t>
      </w:r>
      <w:r w:rsidRPr="000B1062">
        <w:rPr>
          <w:color w:val="000000" w:themeColor="text1"/>
        </w:rPr>
        <w:t xml:space="preserve">gali pateikti vienai, kelioms arba visoms pirkimo objekto dalims; </w:t>
      </w:r>
    </w:p>
    <w:p w14:paraId="076CC366" w14:textId="70AF6515"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sidR="00766D77">
        <w:rPr>
          <w:color w:val="000000" w:themeColor="text1"/>
        </w:rPr>
        <w:t>t</w:t>
      </w:r>
      <w:r w:rsidR="00766D77" w:rsidRPr="000B1062">
        <w:rPr>
          <w:color w:val="000000" w:themeColor="text1"/>
        </w:rPr>
        <w:t>iekėjas</w:t>
      </w:r>
      <w:r w:rsidRPr="000B1062">
        <w:rPr>
          <w:color w:val="000000" w:themeColor="text1"/>
        </w:rPr>
        <w:t xml:space="preserve">; </w:t>
      </w:r>
    </w:p>
    <w:p w14:paraId="152D7A1C" w14:textId="246E4221"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Perkančioji organizacija kiekvienoje pirkimo objekto dalyje sudarys atskirą pirkimo sutartį</w:t>
      </w:r>
      <w:r w:rsidR="005343A4">
        <w:rPr>
          <w:color w:val="000000" w:themeColor="text1"/>
        </w:rPr>
        <w:t xml:space="preserve">, </w:t>
      </w:r>
      <w:r w:rsidR="005343A4" w:rsidRPr="000B1062">
        <w:rPr>
          <w:i/>
          <w:iCs/>
          <w:color w:val="000000" w:themeColor="text1"/>
        </w:rPr>
        <w:t xml:space="preserve">jeigu </w:t>
      </w:r>
      <w:r w:rsidR="001B0A99">
        <w:rPr>
          <w:i/>
          <w:iCs/>
          <w:color w:val="000000" w:themeColor="text1"/>
        </w:rPr>
        <w:t>SPS</w:t>
      </w:r>
      <w:r w:rsidR="005343A4" w:rsidRPr="000B1062">
        <w:rPr>
          <w:i/>
          <w:iCs/>
          <w:color w:val="000000" w:themeColor="text1"/>
        </w:rPr>
        <w:t xml:space="preserve"> nenurodyta kitaip</w:t>
      </w:r>
      <w:r w:rsidR="005343A4">
        <w:rPr>
          <w:i/>
          <w:iCs/>
          <w:color w:val="000000" w:themeColor="text1"/>
        </w:rPr>
        <w:t>.</w:t>
      </w:r>
    </w:p>
    <w:p w14:paraId="6A9DE030" w14:textId="4A6600DE"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Pasiūlymą sudaro </w:t>
      </w:r>
      <w:r w:rsidR="00766D77">
        <w:rPr>
          <w:color w:val="000000" w:themeColor="text1"/>
        </w:rPr>
        <w:t>t</w:t>
      </w:r>
      <w:r w:rsidR="00766D77" w:rsidRPr="000B1062">
        <w:rPr>
          <w:color w:val="000000" w:themeColor="text1"/>
        </w:rPr>
        <w:t xml:space="preserve">iekėjo </w:t>
      </w:r>
      <w:r w:rsidRPr="000B1062">
        <w:rPr>
          <w:color w:val="000000" w:themeColor="text1"/>
        </w:rPr>
        <w:t xml:space="preserve">elektroninėmis CVP IS priemonėmis pateiktų dokumentų visuma (įskaitant pasiūlymo paaiškinimus bei atsakymus dėl pasiūlymo (jei tokių bus)). Dokumentai, kurie turi būti pateikti kartu su pasiūlymu, nurodyti </w:t>
      </w:r>
      <w:r w:rsidR="001B0A99">
        <w:rPr>
          <w:i/>
          <w:iCs/>
          <w:color w:val="000000" w:themeColor="text1"/>
        </w:rPr>
        <w:t>SPS</w:t>
      </w:r>
      <w:r w:rsidRPr="000B1062">
        <w:rPr>
          <w:i/>
          <w:iCs/>
          <w:color w:val="000000" w:themeColor="text1"/>
        </w:rPr>
        <w:t>.</w:t>
      </w:r>
    </w:p>
    <w:p w14:paraId="1D78BB8B" w14:textId="463C22FC"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Reikalavimai pasiūlymo pasirašymui yra nurodyti </w:t>
      </w:r>
      <w:r w:rsidR="001B0A99">
        <w:rPr>
          <w:i/>
          <w:iCs/>
          <w:color w:val="000000" w:themeColor="text1"/>
        </w:rPr>
        <w:t>SPS</w:t>
      </w:r>
      <w:r w:rsidRPr="000B1062">
        <w:rPr>
          <w:b/>
          <w:bCs/>
          <w:i/>
          <w:iCs/>
          <w:color w:val="000000" w:themeColor="text1"/>
        </w:rPr>
        <w:t xml:space="preserve">. </w:t>
      </w:r>
    </w:p>
    <w:p w14:paraId="1C1AACFE" w14:textId="4CD0402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sidR="005F219F">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sidR="00DB268C">
        <w:rPr>
          <w:color w:val="000000" w:themeColor="text1"/>
        </w:rPr>
        <w:t>t</w:t>
      </w:r>
      <w:r w:rsidRPr="000B1062">
        <w:rPr>
          <w:color w:val="000000" w:themeColor="text1"/>
        </w:rPr>
        <w:t xml:space="preserve">iekėjams ir nebus vertinami. </w:t>
      </w:r>
    </w:p>
    <w:p w14:paraId="124E7F8B" w14:textId="661CB7F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w:t>
      </w:r>
      <w:r w:rsidRPr="000B1062">
        <w:rPr>
          <w:color w:val="000000" w:themeColor="text1"/>
        </w:rPr>
        <w:lastRenderedPageBreak/>
        <w:t xml:space="preserve">dokumentų vertimui lietuvių kalba, išskyrus pasiūlymo galiojimo užtikrinimo dokumentą, kai pirmenybė teikiama originaliam tekstui. </w:t>
      </w:r>
    </w:p>
    <w:p w14:paraId="48E5BFC2" w14:textId="19EFDDB8"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sidR="007218EA">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sidR="00766D77">
        <w:rPr>
          <w:color w:val="000000" w:themeColor="text1"/>
        </w:rPr>
        <w:t>t</w:t>
      </w:r>
      <w:r w:rsidR="00766D77" w:rsidRPr="000B1062">
        <w:rPr>
          <w:color w:val="000000" w:themeColor="text1"/>
        </w:rPr>
        <w:t xml:space="preserve">iekėjo </w:t>
      </w:r>
      <w:r w:rsidRPr="000B1062">
        <w:rPr>
          <w:color w:val="000000" w:themeColor="text1"/>
        </w:rPr>
        <w:t xml:space="preserve">mokami mokesčiai ir visos </w:t>
      </w:r>
      <w:r w:rsidR="00766D77">
        <w:rPr>
          <w:color w:val="000000" w:themeColor="text1"/>
        </w:rPr>
        <w:t>t</w:t>
      </w:r>
      <w:r w:rsidR="00766D77" w:rsidRPr="000B1062">
        <w:rPr>
          <w:color w:val="000000" w:themeColor="text1"/>
        </w:rPr>
        <w:t xml:space="preserve">iekėjo </w:t>
      </w:r>
      <w:r w:rsidRPr="000B1062">
        <w:rPr>
          <w:color w:val="000000" w:themeColor="text1"/>
        </w:rPr>
        <w:t>patiriamos su pirkimo sutarties vykdymu susijusios</w:t>
      </w:r>
      <w:r w:rsidR="00B06CE3">
        <w:rPr>
          <w:color w:val="000000" w:themeColor="text1"/>
        </w:rPr>
        <w:t xml:space="preserve"> išlaidos</w:t>
      </w:r>
      <w:r w:rsidRPr="000B1062">
        <w:rPr>
          <w:color w:val="000000" w:themeColor="text1"/>
        </w:rPr>
        <w:t xml:space="preserve">, taip pat ir atsiskaitymo dokumentų pateikimas (jei tokių išlaidų būtų). </w:t>
      </w:r>
    </w:p>
    <w:p w14:paraId="66F5856B" w14:textId="7BDB8A3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sidR="00414B59">
        <w:rPr>
          <w:color w:val="000000" w:themeColor="text1"/>
        </w:rPr>
        <w:t>asis</w:t>
      </w:r>
      <w:r w:rsidRPr="000B1062">
        <w:rPr>
          <w:color w:val="000000" w:themeColor="text1"/>
        </w:rPr>
        <w:t xml:space="preserve"> skaiči</w:t>
      </w:r>
      <w:r w:rsidR="00414B59">
        <w:rPr>
          <w:color w:val="000000" w:themeColor="text1"/>
        </w:rPr>
        <w:t>us</w:t>
      </w:r>
      <w:r w:rsidRPr="000B1062">
        <w:rPr>
          <w:color w:val="000000" w:themeColor="text1"/>
        </w:rPr>
        <w:t xml:space="preserve"> po kablelio padidinamas vienu vienetu. </w:t>
      </w:r>
    </w:p>
    <w:p w14:paraId="057C1FE7" w14:textId="34FB23B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sidR="00414B59">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xml:space="preserve">. Perkančioji organizacija neatsako dėl pasiūlymų, kurie nebuvo gauti ar buvo gauti pavėluotai dėl </w:t>
      </w:r>
      <w:r w:rsidR="00766D77">
        <w:rPr>
          <w:color w:val="000000" w:themeColor="text1"/>
        </w:rPr>
        <w:t>t</w:t>
      </w:r>
      <w:r w:rsidR="00766D77" w:rsidRPr="000B1062">
        <w:rPr>
          <w:color w:val="000000" w:themeColor="text1"/>
        </w:rPr>
        <w:t xml:space="preserve">iekėjo </w:t>
      </w:r>
      <w:r w:rsidRPr="000B1062">
        <w:rPr>
          <w:color w:val="000000" w:themeColor="text1"/>
        </w:rPr>
        <w:t xml:space="preserve">ryšių ir telekomunikacinių priemonių, CVP IS darbo sutrikimų ar kitų nenumatytų atvejų. </w:t>
      </w:r>
      <w:r w:rsidR="00EB1498" w:rsidRPr="000B1062">
        <w:rPr>
          <w:color w:val="000000" w:themeColor="text1"/>
        </w:rPr>
        <w:t xml:space="preserve">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sidR="00766D77">
        <w:rPr>
          <w:color w:val="000000" w:themeColor="text1"/>
        </w:rPr>
        <w:t>t</w:t>
      </w:r>
      <w:r w:rsidR="00766D77" w:rsidRPr="000B1062">
        <w:rPr>
          <w:color w:val="000000" w:themeColor="text1"/>
        </w:rPr>
        <w:t>iekėjai</w:t>
      </w:r>
      <w:r w:rsidR="00EB1498" w:rsidRPr="000B1062">
        <w:rPr>
          <w:color w:val="000000" w:themeColor="text1"/>
        </w:rPr>
        <w:t>, sutrikus Centrinės viešųjų pirkimų informacinės sistemos veikimui</w:t>
      </w:r>
      <w:r w:rsidR="00BC6124" w:rsidRPr="000B1062">
        <w:rPr>
          <w:rStyle w:val="Puslapioinaosnuoroda"/>
          <w:color w:val="000000" w:themeColor="text1"/>
        </w:rPr>
        <w:footnoteReference w:id="2"/>
      </w:r>
      <w:r w:rsidR="00EB1498" w:rsidRPr="000B1062">
        <w:rPr>
          <w:color w:val="000000" w:themeColor="text1"/>
        </w:rPr>
        <w:t xml:space="preserve">, patvirtintose Viešųjų pirkimų tarnybos direktoriaus 2018 m. kovo 15 d. įsakymu Nr. 1S-31. </w:t>
      </w:r>
    </w:p>
    <w:p w14:paraId="3CE24A03" w14:textId="04DC3E2D" w:rsidR="00EB1498" w:rsidRPr="000B1062" w:rsidRDefault="00EB1498" w:rsidP="00B2001D">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166CD88D" w14:textId="77777777" w:rsidR="00EB1498" w:rsidRDefault="00EB1498" w:rsidP="00B2001D">
      <w:pPr>
        <w:pStyle w:val="Default"/>
        <w:jc w:val="both"/>
        <w:rPr>
          <w:color w:val="000000" w:themeColor="text1"/>
        </w:rPr>
      </w:pPr>
    </w:p>
    <w:p w14:paraId="503E3778" w14:textId="77CCD055" w:rsidR="00EB1498" w:rsidRPr="00A8417E" w:rsidRDefault="00EB1498" w:rsidP="00791395">
      <w:pPr>
        <w:pStyle w:val="Antrat1"/>
      </w:pPr>
      <w:bookmarkStart w:id="5" w:name="_Toc185671664"/>
      <w:r w:rsidRPr="00A8417E">
        <w:t xml:space="preserve">INFORMACIJA, SUSIJUSI SU PIRKIMO SĄLYGŲ PAAIŠKINIMAIS </w:t>
      </w:r>
      <w:r w:rsidR="00D31F2A" w:rsidRPr="00A8417E">
        <w:t>/</w:t>
      </w:r>
      <w:r w:rsidRPr="00A8417E">
        <w:t xml:space="preserve"> PATIKSLINIMAIS</w:t>
      </w:r>
      <w:bookmarkEnd w:id="5"/>
      <w:r w:rsidRPr="00A8417E">
        <w:t xml:space="preserve"> </w:t>
      </w:r>
    </w:p>
    <w:p w14:paraId="4802AF22" w14:textId="77777777" w:rsidR="000B1062" w:rsidRPr="000B1062" w:rsidRDefault="000B1062" w:rsidP="000B106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DE2E363" w14:textId="7EF73522" w:rsidR="00EB1498" w:rsidRPr="000B1062" w:rsidRDefault="00EB1498" w:rsidP="00B2001D">
      <w:pPr>
        <w:numPr>
          <w:ilvl w:val="0"/>
          <w:numId w:val="1"/>
        </w:numPr>
        <w:autoSpaceDE w:val="0"/>
        <w:autoSpaceDN w:val="0"/>
        <w:adjustRightInd w:val="0"/>
        <w:spacing w:after="0" w:line="240" w:lineRule="auto"/>
        <w:ind w:left="0" w:firstLine="0"/>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šiame </w:t>
      </w:r>
      <w:r w:rsidR="001B0A99">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skyriuje nustatytomis priemonėmis ir terminais gali prašyti, kad Perkančioji organizacija paaiškintų arba patikslintų pirkimo dokumentus: </w:t>
      </w:r>
    </w:p>
    <w:tbl>
      <w:tblPr>
        <w:tblStyle w:val="Lentelstinklelis"/>
        <w:tblW w:w="10060" w:type="dxa"/>
        <w:tblLook w:val="04A0" w:firstRow="1" w:lastRow="0" w:firstColumn="1" w:lastColumn="0" w:noHBand="0" w:noVBand="1"/>
      </w:tblPr>
      <w:tblGrid>
        <w:gridCol w:w="3116"/>
        <w:gridCol w:w="3400"/>
        <w:gridCol w:w="3544"/>
      </w:tblGrid>
      <w:tr w:rsidR="00A3556A" w:rsidRPr="000B1062" w14:paraId="23FA4CE3" w14:textId="77777777" w:rsidTr="0014092D">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A3556A" w:rsidRPr="00442876" w14:paraId="3511F621" w14:textId="77777777">
              <w:trPr>
                <w:trHeight w:val="103"/>
              </w:trPr>
              <w:tc>
                <w:tcPr>
                  <w:tcW w:w="0" w:type="auto"/>
                </w:tcPr>
                <w:p w14:paraId="437D32C8" w14:textId="77777777" w:rsidR="00B87AC5" w:rsidRPr="00B25745" w:rsidRDefault="00B87AC5" w:rsidP="00B2001D">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191EFFB8" w14:textId="77777777" w:rsidR="00B87AC5" w:rsidRPr="00B25745" w:rsidRDefault="00B87AC5" w:rsidP="00B2001D">
            <w:pPr>
              <w:pStyle w:val="Default"/>
              <w:jc w:val="both"/>
              <w:rPr>
                <w:b/>
                <w:bCs/>
                <w:color w:val="000000" w:themeColor="text1"/>
              </w:rPr>
            </w:pPr>
          </w:p>
        </w:tc>
        <w:tc>
          <w:tcPr>
            <w:tcW w:w="3400" w:type="dxa"/>
          </w:tcPr>
          <w:p w14:paraId="5544F11C" w14:textId="6CBE4698" w:rsidR="00B87AC5" w:rsidRPr="00B25745" w:rsidRDefault="00B87AC5" w:rsidP="00B2001D">
            <w:pPr>
              <w:pStyle w:val="Default"/>
              <w:jc w:val="both"/>
              <w:rPr>
                <w:b/>
                <w:bCs/>
                <w:color w:val="000000" w:themeColor="text1"/>
              </w:rPr>
            </w:pPr>
            <w:r w:rsidRPr="00B25745">
              <w:rPr>
                <w:b/>
                <w:bCs/>
                <w:color w:val="000000" w:themeColor="text1"/>
              </w:rPr>
              <w:t xml:space="preserve">Terminas </w:t>
            </w:r>
            <w:r w:rsidR="00DB268C">
              <w:rPr>
                <w:b/>
                <w:bCs/>
                <w:color w:val="000000" w:themeColor="text1"/>
              </w:rPr>
              <w:t>t</w:t>
            </w:r>
            <w:r w:rsidRPr="00B25745">
              <w:rPr>
                <w:b/>
                <w:bCs/>
                <w:color w:val="000000" w:themeColor="text1"/>
              </w:rPr>
              <w:t>iekėjui pateikti prašymą dėl pirkimo dokumentų paaiškinimo/</w:t>
            </w:r>
            <w:r w:rsidR="000B1062" w:rsidRPr="00B25745">
              <w:rPr>
                <w:b/>
                <w:bCs/>
                <w:color w:val="000000" w:themeColor="text1"/>
              </w:rPr>
              <w:t xml:space="preserve"> </w:t>
            </w:r>
            <w:r w:rsidRPr="00B25745">
              <w:rPr>
                <w:b/>
                <w:bCs/>
                <w:color w:val="000000" w:themeColor="text1"/>
              </w:rPr>
              <w:t>patikslinimo</w:t>
            </w:r>
          </w:p>
        </w:tc>
        <w:tc>
          <w:tcPr>
            <w:tcW w:w="3544" w:type="dxa"/>
          </w:tcPr>
          <w:p w14:paraId="50E2B303" w14:textId="5AA72F20" w:rsidR="00B87AC5" w:rsidRPr="00B25745" w:rsidRDefault="00B87AC5" w:rsidP="00B2001D">
            <w:pPr>
              <w:pStyle w:val="Default"/>
              <w:jc w:val="both"/>
              <w:rPr>
                <w:b/>
                <w:bCs/>
                <w:color w:val="000000" w:themeColor="text1"/>
              </w:rPr>
            </w:pPr>
            <w:r w:rsidRPr="00B25745">
              <w:rPr>
                <w:b/>
                <w:bCs/>
                <w:color w:val="000000" w:themeColor="text1"/>
              </w:rPr>
              <w:t xml:space="preserve">Terminas Perkančiajai organizacijai pateikti </w:t>
            </w:r>
            <w:r w:rsidR="00DB268C">
              <w:rPr>
                <w:b/>
                <w:bCs/>
                <w:color w:val="000000" w:themeColor="text1"/>
              </w:rPr>
              <w:t>t</w:t>
            </w:r>
            <w:r w:rsidRPr="00B25745">
              <w:rPr>
                <w:b/>
                <w:bCs/>
                <w:color w:val="000000" w:themeColor="text1"/>
              </w:rPr>
              <w:t>iekėjams pirkimo dokumentų paaiškinimus/</w:t>
            </w:r>
            <w:r w:rsidR="000B1062" w:rsidRPr="00B25745">
              <w:rPr>
                <w:b/>
                <w:bCs/>
                <w:color w:val="000000" w:themeColor="text1"/>
              </w:rPr>
              <w:t xml:space="preserve"> </w:t>
            </w:r>
            <w:r w:rsidRPr="00B25745">
              <w:rPr>
                <w:b/>
                <w:bCs/>
                <w:color w:val="000000" w:themeColor="text1"/>
              </w:rPr>
              <w:t>patikslinimus</w:t>
            </w:r>
          </w:p>
        </w:tc>
      </w:tr>
      <w:tr w:rsidR="00A3556A" w:rsidRPr="000B1062" w14:paraId="0D288152" w14:textId="77777777" w:rsidTr="0014092D">
        <w:tc>
          <w:tcPr>
            <w:tcW w:w="3116" w:type="dxa"/>
          </w:tcPr>
          <w:p w14:paraId="54646F4A" w14:textId="389024A6" w:rsidR="00B87AC5" w:rsidRPr="000B1062" w:rsidRDefault="00B87AC5" w:rsidP="00B2001D">
            <w:pPr>
              <w:pStyle w:val="Default"/>
              <w:jc w:val="both"/>
              <w:rPr>
                <w:color w:val="000000" w:themeColor="text1"/>
              </w:rPr>
            </w:pPr>
            <w:r w:rsidRPr="000B1062">
              <w:rPr>
                <w:color w:val="000000" w:themeColor="text1"/>
              </w:rPr>
              <w:t>Tarptautinis pirkimas</w:t>
            </w:r>
          </w:p>
        </w:tc>
        <w:tc>
          <w:tcPr>
            <w:tcW w:w="3400" w:type="dxa"/>
          </w:tcPr>
          <w:p w14:paraId="2C0E4705" w14:textId="7F36DF45" w:rsidR="00B87AC5" w:rsidRPr="000B1062" w:rsidRDefault="00B87AC5" w:rsidP="00B2001D">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3AC75C30" w14:textId="5F63E12D" w:rsidR="00B87AC5" w:rsidRPr="000B1062" w:rsidRDefault="00B87AC5" w:rsidP="00B2001D">
            <w:pPr>
              <w:pStyle w:val="Default"/>
              <w:jc w:val="both"/>
              <w:rPr>
                <w:color w:val="000000" w:themeColor="text1"/>
              </w:rPr>
            </w:pPr>
            <w:r w:rsidRPr="000B1062">
              <w:rPr>
                <w:color w:val="000000" w:themeColor="text1"/>
              </w:rPr>
              <w:t>ne vėliau kaip likus 6 (šešioms) dienoms iki pasiūlymų pateikimo termino pabaigos.</w:t>
            </w:r>
          </w:p>
        </w:tc>
      </w:tr>
      <w:tr w:rsidR="00B87AC5" w:rsidRPr="000B1062" w14:paraId="37C562ED" w14:textId="77777777" w:rsidTr="0014092D">
        <w:tc>
          <w:tcPr>
            <w:tcW w:w="3116" w:type="dxa"/>
          </w:tcPr>
          <w:p w14:paraId="52EBFC1B" w14:textId="1914E295" w:rsidR="00B87AC5" w:rsidRPr="000B1062" w:rsidRDefault="00B87AC5" w:rsidP="00B2001D">
            <w:pPr>
              <w:pStyle w:val="Default"/>
              <w:jc w:val="both"/>
              <w:rPr>
                <w:color w:val="000000" w:themeColor="text1"/>
              </w:rPr>
            </w:pPr>
            <w:r w:rsidRPr="000B1062">
              <w:rPr>
                <w:color w:val="000000" w:themeColor="text1"/>
              </w:rPr>
              <w:t>Supaprastintas pirkimas</w:t>
            </w:r>
          </w:p>
        </w:tc>
        <w:tc>
          <w:tcPr>
            <w:tcW w:w="3400" w:type="dxa"/>
          </w:tcPr>
          <w:p w14:paraId="42338B33" w14:textId="701B6686" w:rsidR="00B87AC5" w:rsidRPr="000B1062" w:rsidRDefault="00B87AC5" w:rsidP="00B2001D">
            <w:pPr>
              <w:pStyle w:val="Default"/>
              <w:jc w:val="both"/>
              <w:rPr>
                <w:color w:val="000000" w:themeColor="text1"/>
              </w:rPr>
            </w:pPr>
            <w:r w:rsidRPr="000B1062">
              <w:rPr>
                <w:color w:val="000000" w:themeColor="text1"/>
              </w:rPr>
              <w:t>ne vėliau kaip likus 5 (penkioms) darbo dienoms iki pasiūlymų pateikimo termino pabaigos</w:t>
            </w:r>
          </w:p>
        </w:tc>
        <w:tc>
          <w:tcPr>
            <w:tcW w:w="3544" w:type="dxa"/>
          </w:tcPr>
          <w:p w14:paraId="4E6FF2E0" w14:textId="3F895394" w:rsidR="00B87AC5" w:rsidRPr="000B1062" w:rsidRDefault="00B87AC5" w:rsidP="00B2001D">
            <w:pPr>
              <w:pStyle w:val="Default"/>
              <w:jc w:val="both"/>
              <w:rPr>
                <w:color w:val="000000" w:themeColor="text1"/>
              </w:rPr>
            </w:pPr>
            <w:r w:rsidRPr="000B1062">
              <w:rPr>
                <w:color w:val="000000" w:themeColor="text1"/>
              </w:rPr>
              <w:t>ne vėliau kaip likus 4 (keturioms) dienoms iki pasiūlymų pateikimo termino pabaigos.</w:t>
            </w:r>
          </w:p>
        </w:tc>
      </w:tr>
    </w:tbl>
    <w:p w14:paraId="2D1EEB20" w14:textId="132AAC5D" w:rsidR="003010DD" w:rsidRPr="000B1062" w:rsidRDefault="003010DD" w:rsidP="000B1062">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sidR="00766D77">
        <w:rPr>
          <w:color w:val="000000" w:themeColor="text1"/>
        </w:rPr>
        <w:t>t</w:t>
      </w:r>
      <w:r w:rsidR="00766D77" w:rsidRPr="000B1062">
        <w:rPr>
          <w:color w:val="000000" w:themeColor="text1"/>
        </w:rPr>
        <w:t xml:space="preserve">iekėjai </w:t>
      </w:r>
      <w:r w:rsidRPr="000B1062">
        <w:rPr>
          <w:color w:val="000000" w:themeColor="text1"/>
        </w:rPr>
        <w:t xml:space="preserve">papildomos su pirkimo dokumentais susijusios informacijos paprašo vėliau nei nurodyta šiame </w:t>
      </w:r>
      <w:r w:rsidR="00766D77">
        <w:rPr>
          <w:color w:val="000000" w:themeColor="text1"/>
        </w:rPr>
        <w:t>BPS</w:t>
      </w:r>
      <w:r w:rsidRPr="000B1062">
        <w:rPr>
          <w:color w:val="000000" w:themeColor="text1"/>
        </w:rPr>
        <w:t xml:space="preserve"> skyriuje – Perkančioji organizacija tokių prašymų nagrinėti ir papildomos informacijos </w:t>
      </w:r>
      <w:r w:rsidR="00766D77">
        <w:rPr>
          <w:color w:val="000000" w:themeColor="text1"/>
        </w:rPr>
        <w:t>t</w:t>
      </w:r>
      <w:r w:rsidR="00766D77" w:rsidRPr="000B1062">
        <w:rPr>
          <w:color w:val="000000" w:themeColor="text1"/>
        </w:rPr>
        <w:t xml:space="preserve">iekėjams </w:t>
      </w:r>
      <w:r w:rsidRPr="000B1062">
        <w:rPr>
          <w:color w:val="000000" w:themeColor="text1"/>
        </w:rPr>
        <w:t>pateikti neprivalo.</w:t>
      </w:r>
    </w:p>
    <w:p w14:paraId="24EAB97B"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66F1BC27" w14:textId="232E293F"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neatskleidžiant prašymą pateikusiojo tapatybės. Jei paaiškinimai ar patikslinimai teikiami Perkančiosios organizacijos iniciatyva, jie skelbiami CVP IS priemonėmis. Tiekėjui, prieš teikiant pasiūlymą</w:t>
      </w:r>
      <w:r w:rsidR="00C12D97">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A715B25"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 Pasiūlymų pateikimo terminas taip pat pratęsiamas, jei buvo padaryta reikšmingų pirkimo dokumentų pakeitimų (paaiškinimas ar patikslinimas turi esminės įtakos pasiūlymų parengimui). Tarptautinių pirkimų atveju negali būti daromi tokie esminiai pirkimo sąlygų pakeitimai, dėl kurių pirkimo procedūra būtų pritraukusi daugiau dalyvių.</w:t>
      </w:r>
    </w:p>
    <w:p w14:paraId="3258B253" w14:textId="510B4FF8"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sidR="00766D77">
        <w:rPr>
          <w:color w:val="000000" w:themeColor="text1"/>
        </w:rPr>
        <w:t>t</w:t>
      </w:r>
      <w:r w:rsidR="00766D77" w:rsidRPr="000B1062">
        <w:rPr>
          <w:color w:val="000000" w:themeColor="text1"/>
        </w:rPr>
        <w:t>iekėjai</w:t>
      </w:r>
      <w:r w:rsidRPr="000B1062">
        <w:rPr>
          <w:color w:val="000000" w:themeColor="text1"/>
        </w:rPr>
        <w:t>, rengdami pasiūlymus, galėtų atsižvelgti į patikslinimus.</w:t>
      </w:r>
    </w:p>
    <w:p w14:paraId="1B580725" w14:textId="524826EB" w:rsidR="00906587" w:rsidRPr="000B1062" w:rsidRDefault="003010DD" w:rsidP="00B2001D">
      <w:pPr>
        <w:pStyle w:val="Default"/>
        <w:numPr>
          <w:ilvl w:val="0"/>
          <w:numId w:val="1"/>
        </w:numPr>
        <w:ind w:left="0" w:firstLine="0"/>
        <w:jc w:val="both"/>
        <w:rPr>
          <w:color w:val="000000" w:themeColor="text1"/>
        </w:rPr>
      </w:pPr>
      <w:r w:rsidRPr="000B1062">
        <w:rPr>
          <w:color w:val="000000" w:themeColor="text1"/>
        </w:rPr>
        <w:t>Perkančioji organizacija pirkimo dokumentus paaiškindama arba patikslindama savo iniciatyva laikosi šiame Bendrųjų pirkimo sąlygų skyriuje nurodytų terminų, procedūrų bei nustatytų reikalavimų.</w:t>
      </w:r>
    </w:p>
    <w:p w14:paraId="3509DD6A" w14:textId="567FEF64" w:rsidR="00BC6124" w:rsidRDefault="00BC6124" w:rsidP="00B2001D">
      <w:pPr>
        <w:pStyle w:val="Default"/>
        <w:jc w:val="both"/>
        <w:rPr>
          <w:color w:val="000000" w:themeColor="text1"/>
        </w:rPr>
      </w:pPr>
    </w:p>
    <w:p w14:paraId="6E536C15" w14:textId="5529664F" w:rsidR="00BC6124" w:rsidRPr="00A8417E" w:rsidRDefault="00BC6124" w:rsidP="00791395">
      <w:pPr>
        <w:pStyle w:val="Antrat1"/>
      </w:pPr>
      <w:bookmarkStart w:id="6" w:name="_Toc185671665"/>
      <w:r w:rsidRPr="00A8417E">
        <w:t>SUSITIKIMAI SU TIEKĖJAIS IR PIRKIMO OBJEKTO APŽIŪRA</w:t>
      </w:r>
      <w:bookmarkEnd w:id="6"/>
    </w:p>
    <w:p w14:paraId="2E3E5838" w14:textId="77777777" w:rsidR="000B1062" w:rsidRPr="000B1062" w:rsidRDefault="000B1062" w:rsidP="00B2001D">
      <w:pPr>
        <w:pStyle w:val="Default"/>
        <w:jc w:val="both"/>
        <w:rPr>
          <w:b/>
          <w:bCs/>
          <w:color w:val="000000" w:themeColor="text1"/>
        </w:rPr>
      </w:pPr>
    </w:p>
    <w:p w14:paraId="72180D4D" w14:textId="3EC9F89F" w:rsidR="00BC6124" w:rsidRPr="000B1062" w:rsidRDefault="00BC6124" w:rsidP="000B1062">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sidR="00766D77">
        <w:rPr>
          <w:color w:val="000000" w:themeColor="text1"/>
        </w:rPr>
        <w:t>t</w:t>
      </w:r>
      <w:r w:rsidR="00766D77" w:rsidRPr="000B1062">
        <w:rPr>
          <w:color w:val="000000" w:themeColor="text1"/>
        </w:rPr>
        <w:t xml:space="preserve">iekėjais </w:t>
      </w:r>
      <w:r w:rsidRPr="000B1062">
        <w:rPr>
          <w:color w:val="000000" w:themeColor="text1"/>
        </w:rPr>
        <w:t xml:space="preserve">dėl pirkimo dokumentų paaiškinimo,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r w:rsidRPr="000B1062">
        <w:rPr>
          <w:color w:val="000000" w:themeColor="text1"/>
        </w:rPr>
        <w:t>.</w:t>
      </w:r>
    </w:p>
    <w:p w14:paraId="523AB608" w14:textId="6553CE8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p>
    <w:p w14:paraId="7642F167" w14:textId="77777777" w:rsidR="000B1062" w:rsidRPr="000B1062" w:rsidRDefault="000B1062" w:rsidP="00B2001D">
      <w:pPr>
        <w:pStyle w:val="Default"/>
        <w:jc w:val="both"/>
        <w:rPr>
          <w:color w:val="000000" w:themeColor="text1"/>
        </w:rPr>
      </w:pPr>
    </w:p>
    <w:p w14:paraId="0CE05120" w14:textId="643F2AE8" w:rsidR="00BC6124" w:rsidRPr="00A8417E" w:rsidRDefault="00BC6124" w:rsidP="00791395">
      <w:pPr>
        <w:pStyle w:val="Antrat1"/>
      </w:pPr>
      <w:bookmarkStart w:id="7" w:name="_Toc185671666"/>
      <w:r w:rsidRPr="00A8417E">
        <w:t>INFORMACIJA APIE ŪKIO SUBJEKTŲ GRUPĖS DALYVAVIMĄ PIRKIME</w:t>
      </w:r>
      <w:bookmarkEnd w:id="7"/>
    </w:p>
    <w:p w14:paraId="7FAD29C5" w14:textId="31286839" w:rsidR="00BC6124" w:rsidRPr="000B1062" w:rsidRDefault="00BC6124" w:rsidP="00B2001D">
      <w:pPr>
        <w:pStyle w:val="Default"/>
        <w:jc w:val="both"/>
        <w:rPr>
          <w:color w:val="000000" w:themeColor="text1"/>
        </w:rPr>
      </w:pPr>
    </w:p>
    <w:p w14:paraId="44B01391"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359FBCE6"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Jungtinės veiklos sutartyje turi būti:</w:t>
      </w:r>
    </w:p>
    <w:p w14:paraId="33F7C89B"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15E4E4C" w14:textId="77777777" w:rsidR="00BC6124" w:rsidRPr="000B1062" w:rsidRDefault="00BC6124" w:rsidP="000B1062">
      <w:pPr>
        <w:pStyle w:val="Default"/>
        <w:numPr>
          <w:ilvl w:val="1"/>
          <w:numId w:val="1"/>
        </w:numPr>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4C619EAE"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5B47D0D4" w14:textId="5D8EBCC6"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lastRenderedPageBreak/>
        <w:t>Perkančioji organizacija nereikalauja, kad, Ūkio subjektų grupės pateiktą pasiūlymą nustačius laimėjusį ir pasiūlius sudaryti pirkimo sutartį, ši grupė įgytų tam tikrą teisinę formą.</w:t>
      </w:r>
    </w:p>
    <w:p w14:paraId="47ECEC38" w14:textId="672EF696" w:rsidR="00BC6124" w:rsidRDefault="00BC6124" w:rsidP="00B2001D">
      <w:pPr>
        <w:pStyle w:val="Default"/>
        <w:jc w:val="both"/>
        <w:rPr>
          <w:color w:val="000000" w:themeColor="text1"/>
        </w:rPr>
      </w:pPr>
    </w:p>
    <w:p w14:paraId="61C2A158" w14:textId="67658D3A" w:rsidR="00BC6124" w:rsidRPr="00A8417E" w:rsidRDefault="00BC6124" w:rsidP="00791395">
      <w:pPr>
        <w:pStyle w:val="Antrat1"/>
      </w:pPr>
      <w:bookmarkStart w:id="8" w:name="_Toc185671667"/>
      <w:r w:rsidRPr="00A8417E">
        <w:t>INFORMACIJA APIE RĖMIMĄSI ŪKIO SUBJEKTŲ PAJĖGUMAIS</w:t>
      </w:r>
      <w:bookmarkEnd w:id="8"/>
    </w:p>
    <w:p w14:paraId="57FACCC9" w14:textId="77777777" w:rsidR="00BC6124" w:rsidRPr="000B1062" w:rsidRDefault="00BC6124" w:rsidP="00B2001D">
      <w:pPr>
        <w:pStyle w:val="Default"/>
        <w:jc w:val="both"/>
        <w:rPr>
          <w:color w:val="000000" w:themeColor="text1"/>
        </w:rPr>
      </w:pPr>
    </w:p>
    <w:p w14:paraId="2A7F1ECC" w14:textId="2F786D7A"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sidR="00766D77">
        <w:rPr>
          <w:color w:val="000000" w:themeColor="text1"/>
        </w:rPr>
        <w:t>t</w:t>
      </w:r>
      <w:r w:rsidR="00766D77" w:rsidRPr="000B1062">
        <w:rPr>
          <w:color w:val="000000" w:themeColor="text1"/>
        </w:rPr>
        <w:t xml:space="preserve">iekėjas </w:t>
      </w:r>
      <w:r w:rsidRPr="000B1062">
        <w:rPr>
          <w:color w:val="000000" w:themeColor="text1"/>
        </w:rPr>
        <w:t>ar jo pasitelkiamas ūkio subjektas įdarbins.</w:t>
      </w:r>
    </w:p>
    <w:p w14:paraId="36F3C740" w14:textId="6011E903"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sidR="00766D77">
        <w:rPr>
          <w:color w:val="000000" w:themeColor="text1"/>
        </w:rPr>
        <w:t>t</w:t>
      </w:r>
      <w:r w:rsidR="00766D77" w:rsidRPr="000B1062">
        <w:rPr>
          <w:color w:val="000000" w:themeColor="text1"/>
        </w:rPr>
        <w:t xml:space="preserve">iekėjas </w:t>
      </w:r>
      <w:r w:rsidRPr="000B1062">
        <w:rPr>
          <w:color w:val="000000" w:themeColor="text1"/>
        </w:rPr>
        <w:t>gali remtis kitų ūkio subjektų pajėgumais tik tuo atveju, jeigu tie subjektai patys suteiks paslaugas, atliks darbus, kuriems reikia jų turimų pajėgumų. Ši nuostata taikoma nepažeidžiant pagal VPĮ 49 straipsnio 7 dalį nustatyto reikalavimo.</w:t>
      </w:r>
    </w:p>
    <w:p w14:paraId="2E27B01E" w14:textId="4D2C7D8E"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sidR="00766D77">
        <w:rPr>
          <w:color w:val="000000" w:themeColor="text1"/>
        </w:rPr>
        <w:t>t</w:t>
      </w:r>
      <w:r w:rsidR="00766D77" w:rsidRPr="000B1062">
        <w:rPr>
          <w:color w:val="000000" w:themeColor="text1"/>
        </w:rPr>
        <w:t xml:space="preserve">iekėjui </w:t>
      </w:r>
      <w:r w:rsidRPr="000B1062">
        <w:rPr>
          <w:color w:val="000000" w:themeColor="text1"/>
        </w:rPr>
        <w:t xml:space="preserve">bus prieinami sutarties vykdymo metu. Tikrindama, ar </w:t>
      </w:r>
      <w:r w:rsidR="00766D77">
        <w:rPr>
          <w:color w:val="000000" w:themeColor="text1"/>
        </w:rPr>
        <w:t>t</w:t>
      </w:r>
      <w:r w:rsidR="00766D77" w:rsidRPr="000B1062">
        <w:rPr>
          <w:color w:val="000000" w:themeColor="text1"/>
        </w:rPr>
        <w:t xml:space="preserve">iekėjui </w:t>
      </w:r>
      <w:r w:rsidRPr="000B1062">
        <w:rPr>
          <w:color w:val="000000" w:themeColor="text1"/>
        </w:rPr>
        <w:t>bus prieinami kitų ūkio subjektų, kurių pajėgumais jis remiasi, turimi ištekliai, Perkančioji organizacija iš jo priima bet kokias tai patvirtinančias priemones.</w:t>
      </w:r>
    </w:p>
    <w:p w14:paraId="67B515A4" w14:textId="72CD7315"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remtis tų pačių ūkio subjektų pajėgumais.</w:t>
      </w:r>
    </w:p>
    <w:p w14:paraId="087B55FB" w14:textId="59227D59"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sidR="00766D77">
        <w:rPr>
          <w:color w:val="000000" w:themeColor="text1"/>
        </w:rPr>
        <w:t>BPS</w:t>
      </w:r>
      <w:r w:rsidRPr="000B1062">
        <w:rPr>
          <w:color w:val="000000" w:themeColor="text1"/>
        </w:rPr>
        <w:t xml:space="preserve"> skyriuje nustatytų sąlygų.</w:t>
      </w:r>
    </w:p>
    <w:p w14:paraId="26896489" w14:textId="5E7D75B0"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sidR="00766D77">
        <w:rPr>
          <w:color w:val="000000" w:themeColor="text1"/>
        </w:rPr>
        <w:t>t</w:t>
      </w:r>
      <w:r w:rsidR="00766D77" w:rsidRPr="000B1062">
        <w:rPr>
          <w:color w:val="000000" w:themeColor="text1"/>
        </w:rPr>
        <w:t>iekėjas</w:t>
      </w:r>
      <w:r w:rsidRPr="000B1062">
        <w:rPr>
          <w:color w:val="000000" w:themeColor="text1"/>
        </w:rPr>
        <w:t>, tenkina jiems keliamus kvalifikacijos reikalavimus ir ar nėra toki</w:t>
      </w:r>
      <w:r w:rsidR="00D91E74">
        <w:rPr>
          <w:color w:val="000000" w:themeColor="text1"/>
        </w:rPr>
        <w:t>ų</w:t>
      </w:r>
      <w:r w:rsidRPr="000B1062">
        <w:rPr>
          <w:color w:val="000000" w:themeColor="text1"/>
        </w:rPr>
        <w:t xml:space="preserve"> ūkio subjekt</w:t>
      </w:r>
      <w:r w:rsidR="00D91E74">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50FBEE6" w14:textId="0898F4F8" w:rsidR="00BC6124" w:rsidRPr="00611D7C" w:rsidRDefault="00BC6124" w:rsidP="00B2001D">
      <w:pPr>
        <w:pStyle w:val="Default"/>
        <w:numPr>
          <w:ilvl w:val="0"/>
          <w:numId w:val="1"/>
        </w:numPr>
        <w:ind w:left="0" w:firstLine="0"/>
        <w:jc w:val="both"/>
        <w:rPr>
          <w:color w:val="000000" w:themeColor="text1"/>
        </w:rPr>
      </w:pPr>
      <w:r w:rsidRPr="000B1062">
        <w:rPr>
          <w:color w:val="000000" w:themeColor="text1"/>
        </w:rPr>
        <w:t xml:space="preserve">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kitų ūkio subjektų pajėgumais, atsižvelgdamas į pirkimo dokumentuose nustatytus ekonominio ir finansinio pajėgumo reikalavimus, 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ir ūkio subjektai, kurių pajėgumais remiamasi, prisiimtų solidarią atsakomybę už pirkimo sutarties įvykdymą. </w:t>
      </w:r>
      <w:r w:rsidR="00611D7C" w:rsidRPr="00611D7C">
        <w:rPr>
          <w:color w:val="000000" w:themeColor="text1"/>
        </w:rPr>
        <w:t>J</w:t>
      </w:r>
      <w:r w:rsidRPr="00611D7C">
        <w:rPr>
          <w:color w:val="000000" w:themeColor="text1"/>
        </w:rPr>
        <w:t>eigu ūkio subjektas pasiūlyme nėra nurodomas, šio ūkio subjekto pajėgumais remtis negalima.</w:t>
      </w:r>
    </w:p>
    <w:p w14:paraId="44EF4195" w14:textId="77777777" w:rsidR="00C9676C" w:rsidRPr="000B1062" w:rsidRDefault="00C9676C" w:rsidP="00B2001D">
      <w:pPr>
        <w:pStyle w:val="Default"/>
        <w:jc w:val="both"/>
        <w:rPr>
          <w:color w:val="000000" w:themeColor="text1"/>
        </w:rPr>
      </w:pPr>
    </w:p>
    <w:p w14:paraId="222CC466" w14:textId="7B90C134" w:rsidR="00BC6124" w:rsidRPr="00A8417E" w:rsidRDefault="00BC6124" w:rsidP="00791395">
      <w:pPr>
        <w:pStyle w:val="Antrat1"/>
      </w:pPr>
      <w:bookmarkStart w:id="9" w:name="_Toc185671668"/>
      <w:r w:rsidRPr="00A8417E">
        <w:t>INFORMACIJA APIE SUBTIEKĖJŲ PASITELKIMĄ</w:t>
      </w:r>
      <w:bookmarkEnd w:id="9"/>
    </w:p>
    <w:p w14:paraId="0657A568" w14:textId="6B7146EB" w:rsidR="00BC6124" w:rsidRPr="000B1062" w:rsidRDefault="00BC6124" w:rsidP="00B2001D">
      <w:pPr>
        <w:pStyle w:val="Default"/>
        <w:jc w:val="both"/>
        <w:rPr>
          <w:color w:val="000000" w:themeColor="text1"/>
        </w:rPr>
      </w:pPr>
    </w:p>
    <w:p w14:paraId="6AC77E25" w14:textId="0B937AC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sidR="00766D77">
        <w:rPr>
          <w:color w:val="000000" w:themeColor="text1"/>
        </w:rPr>
        <w:t>t</w:t>
      </w:r>
      <w:r w:rsidR="00766D77" w:rsidRPr="000B1062">
        <w:rPr>
          <w:color w:val="000000" w:themeColor="text1"/>
        </w:rPr>
        <w:t xml:space="preserve">iekėjas </w:t>
      </w:r>
      <w:r w:rsidRPr="000B1062">
        <w:rPr>
          <w:color w:val="000000" w:themeColor="text1"/>
        </w:rPr>
        <w:t>ketina pasitelkti.</w:t>
      </w:r>
    </w:p>
    <w:p w14:paraId="76EDE4C4" w14:textId="33DA39A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pasitelkti tuos pačius subtiekėjus, tačiau tai negali sąlygoti draudžiamų susitarimų.</w:t>
      </w:r>
    </w:p>
    <w:p w14:paraId="7006C661" w14:textId="485E9CC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Sudarius sutartį, tačiau ne vėliau negu sutartis pradedama vykdyti, </w:t>
      </w:r>
      <w:r w:rsidR="00766D77">
        <w:rPr>
          <w:color w:val="000000" w:themeColor="text1"/>
        </w:rPr>
        <w:t>t</w:t>
      </w:r>
      <w:r w:rsidR="00766D77" w:rsidRPr="000B1062">
        <w:rPr>
          <w:color w:val="000000" w:themeColor="text1"/>
        </w:rPr>
        <w:t>iekėjas</w:t>
      </w:r>
      <w:r w:rsidRPr="000B1062">
        <w:rPr>
          <w:color w:val="000000" w:themeColor="text1"/>
        </w:rPr>
        <w:t xml:space="preserve">, kuris bus pripažintas laimėjusiu, įsipareigoja Perkančiajai organizacijai pranešti tuo metu žinomų subtiekėjų pavadinimus, kontaktinius duomenis ir jų atstovus. Perkančioji organizacija taip pat reikalauja, kad </w:t>
      </w:r>
      <w:r w:rsidR="00766D77">
        <w:rPr>
          <w:color w:val="000000" w:themeColor="text1"/>
        </w:rPr>
        <w:t>t</w:t>
      </w:r>
      <w:r w:rsidR="00766D77" w:rsidRPr="000B1062">
        <w:rPr>
          <w:color w:val="000000" w:themeColor="text1"/>
        </w:rPr>
        <w:t xml:space="preserve">iekėjas </w:t>
      </w:r>
      <w:r w:rsidRPr="000B1062">
        <w:rPr>
          <w:color w:val="000000" w:themeColor="text1"/>
        </w:rPr>
        <w:t>informuotų apie minėtos informacijos pasikeitimus visu sutarties vykdymo metu, taip pat apie naujus subtiekėjus, kuriuos jis ketina pasitelkti vėliau.</w:t>
      </w:r>
    </w:p>
    <w:p w14:paraId="635158D7" w14:textId="77777777" w:rsidR="00C9676C" w:rsidRPr="000B1062" w:rsidRDefault="00C9676C" w:rsidP="00B2001D">
      <w:pPr>
        <w:pStyle w:val="Default"/>
        <w:jc w:val="both"/>
        <w:rPr>
          <w:color w:val="000000" w:themeColor="text1"/>
        </w:rPr>
      </w:pPr>
    </w:p>
    <w:p w14:paraId="75675E61" w14:textId="6D02AAFC" w:rsidR="00BC6124" w:rsidRPr="00A8417E" w:rsidRDefault="00BC6124" w:rsidP="00791395">
      <w:pPr>
        <w:pStyle w:val="Antrat1"/>
      </w:pPr>
      <w:bookmarkStart w:id="10" w:name="_Toc185671669"/>
      <w:r w:rsidRPr="00A8417E">
        <w:t>PASIŪLYMŲ GALIOJIMAS</w:t>
      </w:r>
      <w:bookmarkEnd w:id="10"/>
    </w:p>
    <w:p w14:paraId="43744D03" w14:textId="77777777" w:rsidR="00BC6124" w:rsidRPr="000B1062" w:rsidRDefault="00BC6124" w:rsidP="00B2001D">
      <w:pPr>
        <w:pStyle w:val="Default"/>
        <w:jc w:val="both"/>
        <w:rPr>
          <w:color w:val="000000" w:themeColor="text1"/>
        </w:rPr>
      </w:pPr>
    </w:p>
    <w:p w14:paraId="78590E8F" w14:textId="7FBE172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sidR="00766D77">
        <w:rPr>
          <w:color w:val="000000" w:themeColor="text1"/>
        </w:rPr>
        <w:t>t</w:t>
      </w:r>
      <w:r w:rsidR="00766D77" w:rsidRPr="000B1062">
        <w:rPr>
          <w:color w:val="000000" w:themeColor="text1"/>
        </w:rPr>
        <w:t xml:space="preserve">iekėjo </w:t>
      </w:r>
      <w:r w:rsidRPr="000B1062">
        <w:rPr>
          <w:color w:val="000000" w:themeColor="text1"/>
        </w:rPr>
        <w:t>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92B39F3" w14:textId="3A8B8F3C"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sidR="00766D77">
        <w:rPr>
          <w:color w:val="000000" w:themeColor="text1"/>
        </w:rPr>
        <w:t>t</w:t>
      </w:r>
      <w:r w:rsidR="00766D77" w:rsidRPr="000B1062">
        <w:rPr>
          <w:color w:val="000000" w:themeColor="text1"/>
        </w:rPr>
        <w:t xml:space="preserve">iekėjai </w:t>
      </w:r>
      <w:r w:rsidRPr="000B1062">
        <w:rPr>
          <w:color w:val="000000" w:themeColor="text1"/>
        </w:rPr>
        <w:t>pratęstų pasiūlymų galiojimą iki konkrečiai nurodyto termino. Tiekėjas gali atmesti tokį prašymą, neprarasdamas savo pasiūlymo galiojimo užtikrinimo, jeigu jo buvo reikalaujama.</w:t>
      </w:r>
    </w:p>
    <w:p w14:paraId="182EE4D1" w14:textId="77777777"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21A18BCB" w14:textId="1702B6B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6243AF5" w14:textId="77777777" w:rsidR="00A8417E" w:rsidRPr="000B1062" w:rsidRDefault="00A8417E" w:rsidP="00B2001D">
      <w:pPr>
        <w:pStyle w:val="Default"/>
        <w:jc w:val="both"/>
        <w:rPr>
          <w:color w:val="000000" w:themeColor="text1"/>
        </w:rPr>
      </w:pPr>
    </w:p>
    <w:p w14:paraId="0EA8F564" w14:textId="593C2BBA" w:rsidR="00BC6124" w:rsidRPr="00A8417E" w:rsidRDefault="00BC6124" w:rsidP="00791395">
      <w:pPr>
        <w:pStyle w:val="Antrat1"/>
      </w:pPr>
      <w:bookmarkStart w:id="11" w:name="_Toc185671670"/>
      <w:r w:rsidRPr="00A8417E">
        <w:t>PASIŪLYMŲ KONFIDENCIALUMAS</w:t>
      </w:r>
      <w:bookmarkEnd w:id="11"/>
    </w:p>
    <w:p w14:paraId="46F40E03" w14:textId="77777777" w:rsidR="00BC6124" w:rsidRPr="000B1062" w:rsidRDefault="00BC6124" w:rsidP="00B2001D">
      <w:pPr>
        <w:pStyle w:val="Default"/>
        <w:jc w:val="both"/>
        <w:rPr>
          <w:color w:val="000000" w:themeColor="text1"/>
        </w:rPr>
      </w:pPr>
    </w:p>
    <w:p w14:paraId="44B07176" w14:textId="6F9C05C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59F44F04" w14:textId="06CA72EF"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sidR="00766D77">
        <w:rPr>
          <w:color w:val="000000" w:themeColor="text1"/>
        </w:rPr>
        <w:t>t</w:t>
      </w:r>
      <w:r w:rsidR="00766D77" w:rsidRPr="000B1062">
        <w:rPr>
          <w:color w:val="000000" w:themeColor="text1"/>
        </w:rPr>
        <w:t>iekėją</w:t>
      </w:r>
      <w:r w:rsidRPr="000B1062">
        <w:rPr>
          <w:color w:val="000000" w:themeColor="text1"/>
        </w:rPr>
        <w:t xml:space="preserve">, prašydama pagrįsti informacijos konfidencialumą. Jeigu </w:t>
      </w:r>
      <w:r w:rsidR="00766D77">
        <w:rPr>
          <w:color w:val="000000" w:themeColor="text1"/>
        </w:rPr>
        <w:t>t</w:t>
      </w:r>
      <w:r w:rsidR="00766D77" w:rsidRPr="000B1062">
        <w:rPr>
          <w:color w:val="000000" w:themeColor="text1"/>
        </w:rPr>
        <w:t xml:space="preserve">iekėjas </w:t>
      </w:r>
      <w:r w:rsidRPr="000B1062">
        <w:rPr>
          <w:color w:val="000000" w:themeColor="text1"/>
        </w:rPr>
        <w:t>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6D0C7583" w14:textId="5788AAC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Siekiant, kad Perkančioji organizacija galėtų užtikrinti </w:t>
      </w:r>
      <w:r w:rsidR="00766D77">
        <w:rPr>
          <w:color w:val="000000" w:themeColor="text1"/>
        </w:rPr>
        <w:t>t</w:t>
      </w:r>
      <w:r w:rsidR="00766D77" w:rsidRPr="000B1062">
        <w:rPr>
          <w:color w:val="000000" w:themeColor="text1"/>
        </w:rPr>
        <w:t xml:space="preserve">iekėjo </w:t>
      </w:r>
      <w:r w:rsidRPr="000B1062">
        <w:rPr>
          <w:color w:val="000000" w:themeColor="text1"/>
        </w:rPr>
        <w:t>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477B1EF1" w14:textId="77777777" w:rsidR="00C9676C" w:rsidRPr="000B1062" w:rsidRDefault="00C9676C" w:rsidP="00B2001D">
      <w:pPr>
        <w:pStyle w:val="Default"/>
        <w:jc w:val="both"/>
        <w:rPr>
          <w:b/>
          <w:bCs/>
          <w:color w:val="000000" w:themeColor="text1"/>
        </w:rPr>
      </w:pPr>
    </w:p>
    <w:p w14:paraId="69F414AC" w14:textId="30FC5545" w:rsidR="00BC6124" w:rsidRPr="00A8417E" w:rsidRDefault="00BC6124" w:rsidP="00791395">
      <w:pPr>
        <w:pStyle w:val="Antrat1"/>
      </w:pPr>
      <w:bookmarkStart w:id="12" w:name="_Toc185671671"/>
      <w:r w:rsidRPr="00A8417E">
        <w:t>PASIŪLYMŲ GALIOJIMO UŽTIKRINIMAS</w:t>
      </w:r>
      <w:bookmarkEnd w:id="12"/>
    </w:p>
    <w:p w14:paraId="0155B570" w14:textId="77777777" w:rsidR="00BC6124" w:rsidRPr="000B1062" w:rsidRDefault="00BC6124" w:rsidP="00B2001D">
      <w:pPr>
        <w:pStyle w:val="Default"/>
        <w:jc w:val="both"/>
        <w:rPr>
          <w:color w:val="000000" w:themeColor="text1"/>
        </w:rPr>
      </w:pPr>
    </w:p>
    <w:p w14:paraId="7387F473" w14:textId="28668F06"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kartu su pasiūlymu pateiktų pasiūlymo galiojimo užtikrinimo dokumentą, </w:t>
      </w:r>
      <w:r w:rsidRPr="00301662">
        <w:rPr>
          <w:i/>
          <w:iCs/>
          <w:color w:val="000000" w:themeColor="text1"/>
        </w:rPr>
        <w:t xml:space="preserve">jeigu </w:t>
      </w:r>
      <w:r w:rsidR="007218EA">
        <w:rPr>
          <w:i/>
          <w:iCs/>
          <w:color w:val="000000" w:themeColor="text1"/>
        </w:rPr>
        <w:t>SPS</w:t>
      </w:r>
      <w:r w:rsidRPr="00301662">
        <w:rPr>
          <w:i/>
          <w:iCs/>
          <w:color w:val="000000" w:themeColor="text1"/>
        </w:rPr>
        <w:t xml:space="preserve"> nenurodyta kitaip</w:t>
      </w:r>
      <w:r w:rsidRPr="000B1062">
        <w:rPr>
          <w:color w:val="000000" w:themeColor="text1"/>
        </w:rPr>
        <w:t>.</w:t>
      </w:r>
    </w:p>
    <w:p w14:paraId="573A0E38" w14:textId="0189A5B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sidR="007218EA">
        <w:rPr>
          <w:color w:val="000000" w:themeColor="text1"/>
        </w:rPr>
        <w:t>SPS</w:t>
      </w:r>
      <w:r w:rsidRPr="000B1062">
        <w:rPr>
          <w:color w:val="000000" w:themeColor="text1"/>
        </w:rPr>
        <w:t>.</w:t>
      </w:r>
    </w:p>
    <w:p w14:paraId="73CDCDEA" w14:textId="106026F2"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CVP IS susirašinėjimo priemonėmis gali prašyti Perkančiosios organizacijos patvirtinti, kad ji sutinka priimti </w:t>
      </w:r>
      <w:r w:rsidR="00766D77">
        <w:rPr>
          <w:color w:val="000000" w:themeColor="text1"/>
        </w:rPr>
        <w:t>t</w:t>
      </w:r>
      <w:r w:rsidR="00766D77" w:rsidRPr="000B1062">
        <w:rPr>
          <w:color w:val="000000" w:themeColor="text1"/>
        </w:rPr>
        <w:t xml:space="preserve">iekėjo </w:t>
      </w:r>
      <w:r w:rsidRPr="000B1062">
        <w:rPr>
          <w:color w:val="000000" w:themeColor="text1"/>
        </w:rPr>
        <w:t xml:space="preserve">siūlomą pasiūlymo galiojimo užtikrinimą. Tokiu atveju Perkančioji organizacija CVP IS susirašinėjimo priemonėmis atsako </w:t>
      </w:r>
      <w:r w:rsidR="00766D77">
        <w:rPr>
          <w:color w:val="000000" w:themeColor="text1"/>
        </w:rPr>
        <w:t>t</w:t>
      </w:r>
      <w:r w:rsidR="00766D77" w:rsidRPr="000B1062">
        <w:rPr>
          <w:color w:val="000000" w:themeColor="text1"/>
        </w:rPr>
        <w:t xml:space="preserve">iekėjui </w:t>
      </w:r>
      <w:r w:rsidRPr="000B1062">
        <w:rPr>
          <w:color w:val="000000" w:themeColor="text1"/>
        </w:rPr>
        <w:t xml:space="preserve">ne vėliau kaip per 3 (tris) darbo dienas nuo prašymo gavimo dienos. Šis patvirtinimas neatima teisės iš Perkančiosios organizacijos atmesti </w:t>
      </w:r>
      <w:r w:rsidR="00766D77">
        <w:rPr>
          <w:color w:val="000000" w:themeColor="text1"/>
        </w:rPr>
        <w:t>t</w:t>
      </w:r>
      <w:r w:rsidR="00766D77" w:rsidRPr="000B1062">
        <w:rPr>
          <w:color w:val="000000" w:themeColor="text1"/>
        </w:rPr>
        <w:t xml:space="preserve">iekėjo </w:t>
      </w:r>
      <w:r w:rsidRPr="000B1062">
        <w:rPr>
          <w:color w:val="000000" w:themeColor="text1"/>
        </w:rPr>
        <w:t>pateiktą užtikrinimą, gavus informaciją, kad Pasiūlymo galiojimą užtikrinantis ūkio subjektas tapo nemokus ar neįvykdė įsipareigojimų Perkančiajai organizacijai arba kitiems ūkio subjektams, ar netinkamai juos vykdė.</w:t>
      </w:r>
    </w:p>
    <w:p w14:paraId="2C1CF02F" w14:textId="3CD0AB31"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 xml:space="preserve">Pasiūlymo galiojimo užtikrinimas turi galioti ne trumpesnį terminą nei </w:t>
      </w:r>
      <w:r w:rsidR="00766D77">
        <w:rPr>
          <w:color w:val="000000" w:themeColor="text1"/>
        </w:rPr>
        <w:t>t</w:t>
      </w:r>
      <w:r w:rsidR="00766D77" w:rsidRPr="000B1062">
        <w:rPr>
          <w:color w:val="000000" w:themeColor="text1"/>
        </w:rPr>
        <w:t xml:space="preserve">iekėjo </w:t>
      </w:r>
      <w:r w:rsidRPr="000B1062">
        <w:rPr>
          <w:color w:val="000000" w:themeColor="text1"/>
        </w:rPr>
        <w:t xml:space="preserve">pasiūlymo galiojimo terminas. Pirkimo procedūros metu Perkančioji organizacija gali prašyti,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pratęstų Pasiūlymo galiojimą (kartu ir Pasiūlymo galiojimo užtikrinimą) iki konkrečiai nurodyto termino. Tiekėjas gali atmesti tokį prašymą, neprarasdamas teisės į savo užtikrinimą. 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ABB30CF"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45B41667"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5B581055"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įsigalioja pirkimo sutartis;</w:t>
      </w:r>
    </w:p>
    <w:p w14:paraId="70884E8C"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nutraukiamos pirkimo procedūros.</w:t>
      </w:r>
    </w:p>
    <w:p w14:paraId="6E1111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w:t>
      </w:r>
      <w:r w:rsidR="00C26B84" w:rsidRPr="000B1062">
        <w:rPr>
          <w:color w:val="000000" w:themeColor="text1"/>
        </w:rPr>
        <w:t>ygų:</w:t>
      </w:r>
    </w:p>
    <w:p w14:paraId="10296B3E" w14:textId="28D7362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Pasiūlymo galiojimo laikotarpiu </w:t>
      </w:r>
      <w:r w:rsidR="00766D77">
        <w:rPr>
          <w:color w:val="000000" w:themeColor="text1"/>
        </w:rPr>
        <w:t>t</w:t>
      </w:r>
      <w:r w:rsidR="00766D77" w:rsidRPr="000B1062">
        <w:rPr>
          <w:color w:val="000000" w:themeColor="text1"/>
        </w:rPr>
        <w:t xml:space="preserve">iekėjas </w:t>
      </w:r>
      <w:r w:rsidRPr="000B1062">
        <w:rPr>
          <w:color w:val="000000" w:themeColor="text1"/>
        </w:rPr>
        <w:t>atsisako savo pasiūlymo arba jo dalies (pasiūlyme nurodyto pirkimo objekto, jo kiekio (apimties), siūlomų kainų, tiekimo ar mokėjimo terminų, kitų pasiūlyme nurodytų sąlygų);</w:t>
      </w:r>
    </w:p>
    <w:p w14:paraId="2346063E" w14:textId="2255A57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Perkančiajai organizacijai paprašius pagrįsti neįprastai mažą kainą, </w:t>
      </w:r>
      <w:r w:rsidR="00766D77">
        <w:rPr>
          <w:color w:val="000000" w:themeColor="text1"/>
        </w:rPr>
        <w:t>t</w:t>
      </w:r>
      <w:r w:rsidR="00766D77" w:rsidRPr="000B1062">
        <w:rPr>
          <w:color w:val="000000" w:themeColor="text1"/>
        </w:rPr>
        <w:t xml:space="preserve">iekėjas </w:t>
      </w:r>
      <w:r w:rsidRPr="000B1062">
        <w:rPr>
          <w:color w:val="000000" w:themeColor="text1"/>
        </w:rPr>
        <w:t>nepateikia jokio pagrindimo;</w:t>
      </w:r>
    </w:p>
    <w:p w14:paraId="6ACE7774" w14:textId="2F416C0C"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pripažinus,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ekonomiškai naudingiausią pasiūlymą ir Perkančiajai organizacijai paprašius </w:t>
      </w:r>
      <w:r w:rsidR="00766D77">
        <w:rPr>
          <w:color w:val="000000" w:themeColor="text1"/>
        </w:rPr>
        <w:t>t</w:t>
      </w:r>
      <w:r w:rsidR="00766D77" w:rsidRPr="000B1062">
        <w:rPr>
          <w:color w:val="000000" w:themeColor="text1"/>
        </w:rPr>
        <w:t xml:space="preserve">iekėjo </w:t>
      </w:r>
      <w:r w:rsidRPr="000B1062">
        <w:rPr>
          <w:color w:val="000000" w:themeColor="text1"/>
        </w:rPr>
        <w:t xml:space="preserve">pateikti aktualius dokumentus, patvirtinančius jo pašalinimo pagrindų nebuvimą arba dokumentus, pagrindžiančius atitiktį kvalifikacijos reikalavimams, arba dokumentus, patvirtinančius </w:t>
      </w:r>
      <w:r w:rsidR="00766D77">
        <w:rPr>
          <w:color w:val="000000" w:themeColor="text1"/>
        </w:rPr>
        <w:t>t</w:t>
      </w:r>
      <w:r w:rsidR="00766D77" w:rsidRPr="000B1062">
        <w:rPr>
          <w:color w:val="000000" w:themeColor="text1"/>
        </w:rPr>
        <w:t xml:space="preserve">iekėjo </w:t>
      </w:r>
      <w:r w:rsidRPr="000B1062">
        <w:rPr>
          <w:color w:val="000000" w:themeColor="text1"/>
        </w:rPr>
        <w:t xml:space="preserve">atitiktį kokybės vadybos sistemos ir (arba) aplinkos apsaugos vadybos sistemos standartams, </w:t>
      </w:r>
      <w:r w:rsidR="00766D77">
        <w:rPr>
          <w:color w:val="000000" w:themeColor="text1"/>
        </w:rPr>
        <w:t>t</w:t>
      </w:r>
      <w:r w:rsidR="00766D77" w:rsidRPr="000B1062">
        <w:rPr>
          <w:color w:val="000000" w:themeColor="text1"/>
        </w:rPr>
        <w:t xml:space="preserve">iekėjas </w:t>
      </w:r>
      <w:r w:rsidRPr="000B1062">
        <w:rPr>
          <w:color w:val="000000" w:themeColor="text1"/>
        </w:rPr>
        <w:t>atsisako pateikti arba laiku nepateikia reikalaujamų dokumentų arba be pagrįstų priežasčių netikslina duomenų apie savo kvalifikaciją;</w:t>
      </w:r>
    </w:p>
    <w:p w14:paraId="11CF25B9" w14:textId="632E5741"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atsisako pasirašyti pirkimo sutartį pagal </w:t>
      </w:r>
      <w:r w:rsidR="007218EA">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sidR="00766D77">
        <w:rPr>
          <w:color w:val="000000" w:themeColor="text1"/>
        </w:rPr>
        <w:t>t</w:t>
      </w:r>
      <w:r w:rsidR="00766D77" w:rsidRPr="000B1062">
        <w:rPr>
          <w:color w:val="000000" w:themeColor="text1"/>
        </w:rPr>
        <w:t xml:space="preserve">iekėjas </w:t>
      </w:r>
      <w:r w:rsidRPr="000B1062">
        <w:rPr>
          <w:color w:val="000000" w:themeColor="text1"/>
        </w:rPr>
        <w:t>atsisakė pasirašyti pirkimo sutartį</w:t>
      </w:r>
      <w:r w:rsidR="00C26B84" w:rsidRPr="000B1062">
        <w:rPr>
          <w:color w:val="000000" w:themeColor="text1"/>
        </w:rPr>
        <w:t>;</w:t>
      </w:r>
    </w:p>
    <w:p w14:paraId="20B02646" w14:textId="3CD322FA"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ir pasirašęs sutartį </w:t>
      </w:r>
      <w:r w:rsidR="00766D77">
        <w:rPr>
          <w:color w:val="000000" w:themeColor="text1"/>
        </w:rPr>
        <w:t>t</w:t>
      </w:r>
      <w:r w:rsidR="00766D77" w:rsidRPr="000B1062">
        <w:rPr>
          <w:color w:val="000000" w:themeColor="text1"/>
        </w:rPr>
        <w:t xml:space="preserve">iekėjas </w:t>
      </w:r>
      <w:r w:rsidRPr="000B1062">
        <w:rPr>
          <w:color w:val="000000" w:themeColor="text1"/>
        </w:rPr>
        <w:t>per sutartyje nustatytą terminą nepateikia pirkimo sutarties sąlygų įvykdymo užtikrinimo.</w:t>
      </w:r>
    </w:p>
    <w:p w14:paraId="6247F2ED" w14:textId="77777777" w:rsidR="00C9676C" w:rsidRPr="000B1062" w:rsidRDefault="00C9676C" w:rsidP="00B2001D">
      <w:pPr>
        <w:pStyle w:val="Default"/>
        <w:jc w:val="both"/>
        <w:rPr>
          <w:color w:val="000000" w:themeColor="text1"/>
        </w:rPr>
      </w:pPr>
    </w:p>
    <w:p w14:paraId="1F6B72D4" w14:textId="65918F67" w:rsidR="00C26B84" w:rsidRPr="00A8417E" w:rsidRDefault="00C26B84" w:rsidP="00791395">
      <w:pPr>
        <w:pStyle w:val="Antrat1"/>
      </w:pPr>
      <w:bookmarkStart w:id="13" w:name="_Toc185671672"/>
      <w:r w:rsidRPr="00A8417E">
        <w:t>BENDRA INFORMACIJA DĖL PAŠALINIMO PAGRINDŲ, TIEKĖJAMS TAIKOMI PAŠALINIMO PAGRINDAI IR EBVPD</w:t>
      </w:r>
      <w:bookmarkEnd w:id="13"/>
    </w:p>
    <w:p w14:paraId="61AB813F" w14:textId="77777777" w:rsidR="00C26B84" w:rsidRPr="000B1062" w:rsidRDefault="00C26B84" w:rsidP="00B2001D">
      <w:pPr>
        <w:pStyle w:val="Default"/>
        <w:jc w:val="both"/>
        <w:rPr>
          <w:color w:val="000000" w:themeColor="text1"/>
        </w:rPr>
      </w:pPr>
    </w:p>
    <w:p w14:paraId="760FB0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teikdamas pasiūlymą, turi pateikti EBVPD (Specialiųjų pirkimo sąlygų priedas „Europos bendrasis viešųjų pirkimų dokumentas“).</w:t>
      </w:r>
    </w:p>
    <w:p w14:paraId="40470C4F"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7179E28B" w14:textId="277943C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16CD4A2F" w14:textId="72293740"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sidR="00766D77">
        <w:rPr>
          <w:color w:val="000000" w:themeColor="text1"/>
        </w:rPr>
        <w:t>t</w:t>
      </w:r>
      <w:r w:rsidR="00766D77" w:rsidRPr="000B1062">
        <w:rPr>
          <w:color w:val="000000" w:themeColor="text1"/>
        </w:rPr>
        <w:t xml:space="preserve">iekėjų </w:t>
      </w:r>
      <w:r w:rsidRPr="000B1062">
        <w:rPr>
          <w:color w:val="000000" w:themeColor="text1"/>
        </w:rPr>
        <w:t>grupė;</w:t>
      </w:r>
    </w:p>
    <w:p w14:paraId="4DE59923" w14:textId="323980EC" w:rsidR="00BC612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sidR="00766D77">
        <w:rPr>
          <w:color w:val="000000" w:themeColor="text1"/>
        </w:rPr>
        <w:t>t</w:t>
      </w:r>
      <w:r w:rsidR="00766D77" w:rsidRPr="000B1062">
        <w:rPr>
          <w:color w:val="000000" w:themeColor="text1"/>
        </w:rPr>
        <w:t>iekėjas</w:t>
      </w:r>
      <w:r w:rsidRPr="000B1062">
        <w:rPr>
          <w:color w:val="000000" w:themeColor="text1"/>
        </w:rPr>
        <w:t>.</w:t>
      </w:r>
    </w:p>
    <w:p w14:paraId="051C18E0" w14:textId="025A436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netikrina subtiekėjų, specialistų (</w:t>
      </w:r>
      <w:proofErr w:type="spellStart"/>
      <w:r w:rsidRPr="000B1062">
        <w:rPr>
          <w:color w:val="000000" w:themeColor="text1"/>
        </w:rPr>
        <w:t>kvazisubtiekėjų</w:t>
      </w:r>
      <w:proofErr w:type="spellEnd"/>
      <w:r w:rsidRPr="000B1062">
        <w:rPr>
          <w:color w:val="000000" w:themeColor="text1"/>
        </w:rPr>
        <w:t xml:space="preserve">), kurių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ir kuriuos, </w:t>
      </w:r>
      <w:r w:rsidR="00766D77">
        <w:rPr>
          <w:color w:val="000000" w:themeColor="text1"/>
        </w:rPr>
        <w:t>t</w:t>
      </w:r>
      <w:r w:rsidR="00766D77" w:rsidRPr="000B1062">
        <w:rPr>
          <w:color w:val="000000" w:themeColor="text1"/>
        </w:rPr>
        <w:t xml:space="preserve">iekėjas </w:t>
      </w:r>
      <w:r w:rsidRPr="000B1062">
        <w:rPr>
          <w:color w:val="000000" w:themeColor="text1"/>
        </w:rPr>
        <w:t>ketina įdarbinti, jei pasiūlymas bus pripažintas laimėjusiu, pašalinimo pagrindų</w:t>
      </w:r>
      <w:r w:rsidR="00C26B84" w:rsidRPr="000B1062">
        <w:rPr>
          <w:color w:val="000000" w:themeColor="text1"/>
        </w:rPr>
        <w:t>.</w:t>
      </w:r>
    </w:p>
    <w:p w14:paraId="414C2D44"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4CE003FE" w14:textId="4905F8A5"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EBVPD formą XML formatu</w:t>
      </w:r>
      <w:r w:rsidR="00C26B84" w:rsidRPr="000B1062">
        <w:rPr>
          <w:color w:val="000000" w:themeColor="text1"/>
        </w:rPr>
        <w:t>;</w:t>
      </w:r>
    </w:p>
    <w:p w14:paraId="6DC81A2C" w14:textId="72D52754"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lastRenderedPageBreak/>
        <w:t xml:space="preserve">įkelti (importuoti) EBVPD duomenis adresu: </w:t>
      </w:r>
      <w:hyperlink r:id="rId17" w:history="1">
        <w:r w:rsidR="00C26B84" w:rsidRPr="000B1062">
          <w:rPr>
            <w:rStyle w:val="Hipersaitas"/>
            <w:color w:val="000000" w:themeColor="text1"/>
          </w:rPr>
          <w:t>https://ebvpd.eviesiejipirkimai.lt/espd-web</w:t>
        </w:r>
      </w:hyperlink>
      <w:r w:rsidRPr="000B1062">
        <w:rPr>
          <w:color w:val="000000" w:themeColor="text1"/>
        </w:rPr>
        <w:t>;</w:t>
      </w:r>
    </w:p>
    <w:p w14:paraId="1EDCB78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5BA36478"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5003DC2"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1B70AA07"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71B8DAAB" w14:textId="42EBEC3C" w:rsidR="00C26B84" w:rsidRPr="00C9676C" w:rsidRDefault="00BC6124" w:rsidP="00C9676C">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ir kiekvienam iš jų per 3 (tris) darbo dienas nuo sprendimo priėmimo dienos raštu praneša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kurie atitinka Perkančiosios organizacijos keliamus reikalavimus.</w:t>
      </w:r>
    </w:p>
    <w:p w14:paraId="1F00B28D" w14:textId="77777777" w:rsidR="00C26B84" w:rsidRPr="000B1062" w:rsidRDefault="00BC6124" w:rsidP="00C9676C">
      <w:pPr>
        <w:pStyle w:val="Default"/>
        <w:numPr>
          <w:ilvl w:val="0"/>
          <w:numId w:val="1"/>
        </w:numPr>
        <w:spacing w:after="80"/>
        <w:ind w:left="0" w:firstLine="0"/>
        <w:jc w:val="both"/>
        <w:rPr>
          <w:color w:val="000000" w:themeColor="text1"/>
        </w:rPr>
      </w:pPr>
      <w:r w:rsidRPr="00867E6F">
        <w:rPr>
          <w:color w:val="000000" w:themeColor="text1"/>
        </w:rPr>
        <w:t>Prieš nustatydama laimėjusį pasiūlymą Perkančioji organizacija reikalaus, kad ekonomiškai naudingiausią pasiūlymą pateikęs Tiekėjas pateiktų aktualius dokumentus, patvirtinančius jo atitiktį reikalavimams.</w:t>
      </w:r>
    </w:p>
    <w:p w14:paraId="1328B878" w14:textId="60DB00F2"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šis </w:t>
      </w:r>
      <w:r w:rsidR="00766D77">
        <w:rPr>
          <w:color w:val="000000" w:themeColor="text1"/>
        </w:rPr>
        <w:t>t</w:t>
      </w:r>
      <w:r w:rsidR="00766D77" w:rsidRPr="000B1062">
        <w:rPr>
          <w:color w:val="000000" w:themeColor="text1"/>
        </w:rPr>
        <w:t xml:space="preserve">iekėjas </w:t>
      </w:r>
      <w:r w:rsidRPr="000B1062">
        <w:rPr>
          <w:color w:val="000000" w:themeColor="text1"/>
        </w:rPr>
        <w:t xml:space="preserve">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sidR="00766D77">
        <w:rPr>
          <w:color w:val="000000" w:themeColor="text1"/>
        </w:rPr>
        <w:t>t</w:t>
      </w:r>
      <w:r w:rsidR="00766D77" w:rsidRPr="000B1062">
        <w:rPr>
          <w:color w:val="000000" w:themeColor="text1"/>
        </w:rPr>
        <w:t>iekėjo</w:t>
      </w:r>
      <w:r w:rsidRPr="000B1062">
        <w:rPr>
          <w:color w:val="000000" w:themeColor="text1"/>
        </w:rPr>
        <w:t xml:space="preserve">, esančio po </w:t>
      </w:r>
      <w:r w:rsidR="00766D77">
        <w:rPr>
          <w:color w:val="000000" w:themeColor="text1"/>
        </w:rPr>
        <w:t>t</w:t>
      </w:r>
      <w:r w:rsidR="00766D77" w:rsidRPr="000B1062">
        <w:rPr>
          <w:color w:val="000000" w:themeColor="text1"/>
        </w:rPr>
        <w:t>iekėjo</w:t>
      </w:r>
      <w:r w:rsidRPr="000B1062">
        <w:rPr>
          <w:color w:val="000000" w:themeColor="text1"/>
        </w:rPr>
        <w:t>, kurio pasiūlymo vertinimo rezultatas buvo ekonomiškai naudingiausias, atitiktį reikalavimams įrodantys dokumentai.</w:t>
      </w:r>
    </w:p>
    <w:p w14:paraId="5A39E36A" w14:textId="74735E0F"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sidR="00766D77">
        <w:rPr>
          <w:color w:val="000000" w:themeColor="text1"/>
        </w:rPr>
        <w:t>t</w:t>
      </w:r>
      <w:r w:rsidR="00766D77" w:rsidRPr="000B1062">
        <w:rPr>
          <w:color w:val="000000" w:themeColor="text1"/>
        </w:rPr>
        <w:t xml:space="preserve">iekėjo </w:t>
      </w:r>
      <w:r w:rsidRPr="000B1062">
        <w:rPr>
          <w:color w:val="000000" w:themeColor="text1"/>
        </w:rPr>
        <w:t>atitiktį reikalavimams pagrindžiančių dokumentų tuomet, kai su atitinkamais dokumentais gali susipažinti tiesiogiai ir neatlygintinai prisijungusi prie nacionalinės duomenų bazės bet kurioje valstybėje narėje arba naudodamasi CVP IS priemonėmis arba atitinkamus dokumentus jau turi iš anksčiau vykdytų pirkimų procedūrų.</w:t>
      </w:r>
    </w:p>
    <w:p w14:paraId="3D01842C" w14:textId="08EC539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sidR="00766D77">
        <w:rPr>
          <w:color w:val="000000" w:themeColor="text1"/>
        </w:rPr>
        <w:t>t</w:t>
      </w:r>
      <w:r w:rsidR="00766D77" w:rsidRPr="000B1062">
        <w:rPr>
          <w:color w:val="000000" w:themeColor="text1"/>
        </w:rPr>
        <w:t xml:space="preserve">iekėjo </w:t>
      </w:r>
      <w:r w:rsidRPr="000B1062">
        <w:rPr>
          <w:color w:val="000000" w:themeColor="text1"/>
        </w:rPr>
        <w:t>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5308BD02" w14:textId="1DF6B7C0"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negali pateikti reikalaujamų dokumentų, nes valstybėje narėje ar atitinkamoje šalyje tokie dokumentai neišduodami arba toje šalyje išduodami dokumentai neapima visų keliamų klausimų, jie gali būti pakeisti:</w:t>
      </w:r>
    </w:p>
    <w:p w14:paraId="6591C2CA"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priesaikos deklaracija;</w:t>
      </w:r>
    </w:p>
    <w:p w14:paraId="46625584" w14:textId="1CF40DDB"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oficialia </w:t>
      </w:r>
      <w:r w:rsidR="00766D77">
        <w:rPr>
          <w:color w:val="000000" w:themeColor="text1"/>
        </w:rPr>
        <w:t>t</w:t>
      </w:r>
      <w:r w:rsidR="00766D77" w:rsidRPr="000B1062">
        <w:rPr>
          <w:color w:val="000000" w:themeColor="text1"/>
        </w:rPr>
        <w:t xml:space="preserve">iekėjo </w:t>
      </w:r>
      <w:r w:rsidRPr="000B1062">
        <w:rPr>
          <w:color w:val="000000" w:themeColor="text1"/>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417700" w14:textId="0C311031"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tiekėjas neatitinka </w:t>
      </w:r>
      <w:r w:rsidR="007218EA">
        <w:rPr>
          <w:color w:val="000000" w:themeColor="text1"/>
        </w:rPr>
        <w:t>SPS</w:t>
      </w:r>
      <w:r w:rsidRPr="000B1062">
        <w:rPr>
          <w:color w:val="000000" w:themeColor="text1"/>
        </w:rPr>
        <w:t xml:space="preserve"> priede „Tiekėjų pašalinimo pagrindai“</w:t>
      </w:r>
      <w:r w:rsidR="00336E25">
        <w:rPr>
          <w:color w:val="000000" w:themeColor="text1"/>
        </w:rPr>
        <w:t xml:space="preserve"> </w:t>
      </w:r>
      <w:r w:rsidRPr="000B1062">
        <w:rPr>
          <w:color w:val="000000" w:themeColor="text1"/>
        </w:rPr>
        <w:t xml:space="preserve">1, 3–9 punktuose nustatytų reikalavimų, Perkančioji organizacija jo nepašalina iš pirkimo procedūros, kai yra šių </w:t>
      </w:r>
      <w:r w:rsidR="00766D77">
        <w:rPr>
          <w:color w:val="000000" w:themeColor="text1"/>
        </w:rPr>
        <w:t>BPS</w:t>
      </w:r>
      <w:r w:rsidRPr="000B1062">
        <w:rPr>
          <w:color w:val="000000" w:themeColor="text1"/>
        </w:rPr>
        <w:t xml:space="preserve"> 75.1 ir 75.2 punktų sąlygos kartu:</w:t>
      </w:r>
    </w:p>
    <w:p w14:paraId="008496E8" w14:textId="576E1679"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3BF47D25"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savanoriškai sumokėjo arba įsipareigojo sumokėti kompensaciją už žalą, padarytą dėl Specialiųjų pirkimo sąlygų priede „Tiekėjų pašalinimo pagrindai“ 1, 3–9 punktuose nurodytos nusikalstamos veikos arba pažeidimo, jeigu taikytina;</w:t>
      </w:r>
    </w:p>
    <w:p w14:paraId="63FEB1A4"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lastRenderedPageBreak/>
        <w:t>bendradarbiavo, aktyviai teikė pagalbą ar ėmėsi kitų priemonių, padedančių ištirti, išaiškinti jo padarytą nusikalstamą veiką ar pažeidimą, jeigu taikytina;</w:t>
      </w:r>
    </w:p>
    <w:p w14:paraId="5C6BF8CA"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269D2BF2" w14:textId="7B35C0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sidR="00766D77">
        <w:rPr>
          <w:color w:val="000000" w:themeColor="text1"/>
        </w:rPr>
        <w:t>t</w:t>
      </w:r>
      <w:r w:rsidR="00766D77" w:rsidRPr="000B1062">
        <w:rPr>
          <w:color w:val="000000" w:themeColor="text1"/>
        </w:rPr>
        <w:t xml:space="preserve">iekėjo </w:t>
      </w:r>
      <w:r w:rsidRPr="000B1062">
        <w:rPr>
          <w:color w:val="000000" w:themeColor="text1"/>
        </w:rPr>
        <w:t xml:space="preserve">informaciją, pateiktą pagal šių Bendrųjų pirkimo sąlygų 75.1 punktą, ir priėmė motyvuotą sprendimą, kad priemonės, kurių ėmėsi </w:t>
      </w:r>
      <w:r w:rsidR="00766D77">
        <w:rPr>
          <w:color w:val="000000" w:themeColor="text1"/>
        </w:rPr>
        <w:t>t</w:t>
      </w:r>
      <w:r w:rsidR="00766D77" w:rsidRPr="000B1062">
        <w:rPr>
          <w:color w:val="000000" w:themeColor="text1"/>
        </w:rPr>
        <w:t>iekėjas</w:t>
      </w:r>
      <w:r w:rsidRPr="000B1062">
        <w:rPr>
          <w:color w:val="000000" w:themeColor="text1"/>
        </w:rPr>
        <w:t xml:space="preserve">, siekdamas įrodyti savo patikimumą, yra pakankamos. Šių priemonių pakankamumas vertinamas, atsižvelgiant į nusikalstamos veikos ar pažeidimo rimtumą ir aplinkybes. Perkančioji organizacija turi pateikti </w:t>
      </w:r>
      <w:r w:rsidR="00766D77">
        <w:rPr>
          <w:color w:val="000000" w:themeColor="text1"/>
        </w:rPr>
        <w:t>t</w:t>
      </w:r>
      <w:r w:rsidR="00766D77" w:rsidRPr="000B1062">
        <w:rPr>
          <w:color w:val="000000" w:themeColor="text1"/>
        </w:rPr>
        <w:t xml:space="preserve">iekėjui </w:t>
      </w:r>
      <w:r w:rsidRPr="000B1062">
        <w:rPr>
          <w:color w:val="000000" w:themeColor="text1"/>
        </w:rPr>
        <w:t xml:space="preserve">motyvuotą sprendimą raštu ne vėliau kaip per 10 dienų nuo konkurso sąlygų 75.1 punkte nurodytos </w:t>
      </w:r>
      <w:r w:rsidR="00766D77">
        <w:rPr>
          <w:color w:val="000000" w:themeColor="text1"/>
        </w:rPr>
        <w:t>t</w:t>
      </w:r>
      <w:r w:rsidR="00766D77" w:rsidRPr="000B1062">
        <w:rPr>
          <w:color w:val="000000" w:themeColor="text1"/>
        </w:rPr>
        <w:t xml:space="preserve">iekėjo </w:t>
      </w:r>
      <w:r w:rsidRPr="000B1062">
        <w:rPr>
          <w:color w:val="000000" w:themeColor="text1"/>
        </w:rPr>
        <w:t>informacijos gavimo dienos.</w:t>
      </w:r>
    </w:p>
    <w:p w14:paraId="3F47E93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negali pasinaudoti konkurso sąlygų 75.1 punkte nustatyta galimybe, kai jis priimtu ir įsiteisėjusiu teismo sprendimu pašalintas iš pirkimo ar koncesijos suteikimo procedūrų, teismo sprendime nurodytą laikotarpį</w:t>
      </w:r>
      <w:r w:rsidR="00C26B84" w:rsidRPr="000B1062">
        <w:rPr>
          <w:color w:val="000000" w:themeColor="text1"/>
        </w:rPr>
        <w:t>.</w:t>
      </w:r>
    </w:p>
    <w:p w14:paraId="247BC4B5" w14:textId="01DA655D"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sidR="00766D77">
        <w:rPr>
          <w:color w:val="000000" w:themeColor="text1"/>
        </w:rPr>
        <w:t>t</w:t>
      </w:r>
      <w:r w:rsidR="00766D77" w:rsidRPr="000B1062">
        <w:rPr>
          <w:color w:val="000000" w:themeColor="text1"/>
        </w:rPr>
        <w:t xml:space="preserve">iekėjui </w:t>
      </w:r>
      <w:r w:rsidRPr="000B1062">
        <w:rPr>
          <w:color w:val="000000" w:themeColor="text1"/>
        </w:rPr>
        <w:t xml:space="preserve">yra nustatytas Specialiųjų pirkimo sąlygų priede „Tiekėjų pašalinimo pagrindai“ nurodytų pašalinimo pagrindų laikotarpis, Perkančioji organizacija </w:t>
      </w:r>
      <w:r w:rsidR="00766D77">
        <w:rPr>
          <w:color w:val="000000" w:themeColor="text1"/>
        </w:rPr>
        <w:t>t</w:t>
      </w:r>
      <w:r w:rsidR="00766D77" w:rsidRPr="000B1062">
        <w:rPr>
          <w:color w:val="000000" w:themeColor="text1"/>
        </w:rPr>
        <w:t xml:space="preserve">iekėją </w:t>
      </w:r>
      <w:r w:rsidRPr="000B1062">
        <w:rPr>
          <w:color w:val="000000" w:themeColor="text1"/>
        </w:rPr>
        <w:t>iš pirkimo procedūros šalina teismo sprendime nurodytą laikotarpį.</w:t>
      </w:r>
    </w:p>
    <w:p w14:paraId="52A5BCC0" w14:textId="77777777" w:rsidR="00C26B84" w:rsidRPr="000B1062" w:rsidRDefault="00C26B84" w:rsidP="00B2001D">
      <w:pPr>
        <w:pStyle w:val="Default"/>
        <w:jc w:val="both"/>
        <w:rPr>
          <w:color w:val="000000" w:themeColor="text1"/>
        </w:rPr>
      </w:pPr>
    </w:p>
    <w:p w14:paraId="1AB272A6" w14:textId="4DC3CDD5" w:rsidR="00C26B84" w:rsidRPr="00A8417E" w:rsidRDefault="00C26B84" w:rsidP="00791395">
      <w:pPr>
        <w:pStyle w:val="Antrat1"/>
      </w:pPr>
      <w:bookmarkStart w:id="14" w:name="_Toc185671673"/>
      <w:r w:rsidRPr="00A8417E">
        <w:t>TIEKĖJŲ KVALIFIKACIJOS REIKALAVIMAI IR REIKALAUJAMI KOKYBĖS BEI APLINKOS APSAUGOS VADYBOS SISTEMŲ STANDARTAI</w:t>
      </w:r>
      <w:bookmarkEnd w:id="14"/>
    </w:p>
    <w:p w14:paraId="646236C4" w14:textId="77777777" w:rsidR="00C26B84" w:rsidRPr="000B1062" w:rsidRDefault="00C26B84" w:rsidP="00B2001D">
      <w:pPr>
        <w:pStyle w:val="Default"/>
        <w:jc w:val="both"/>
        <w:rPr>
          <w:color w:val="000000" w:themeColor="text1"/>
        </w:rPr>
      </w:pPr>
    </w:p>
    <w:p w14:paraId="59AD4F16" w14:textId="4463207E"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sidR="00766D77">
        <w:rPr>
          <w:color w:val="000000" w:themeColor="text1"/>
        </w:rPr>
        <w:t>t</w:t>
      </w:r>
      <w:r w:rsidR="00766D77" w:rsidRPr="000B1062">
        <w:rPr>
          <w:color w:val="000000" w:themeColor="text1"/>
        </w:rPr>
        <w:t xml:space="preserve">iekėjas </w:t>
      </w:r>
      <w:r w:rsidRPr="000B1062">
        <w:rPr>
          <w:color w:val="000000" w:themeColor="text1"/>
        </w:rPr>
        <w:t xml:space="preserve">yra kompetentingas, patikimas, ir pajėgus įvykdyti numatomos sudaryti pirkimo sutarties sąlygas, pirkimo dokumentuose gali nustatyti kvalifikacijos reikalavimus </w:t>
      </w:r>
      <w:r w:rsidR="00766D77">
        <w:rPr>
          <w:color w:val="000000" w:themeColor="text1"/>
        </w:rPr>
        <w:t>t</w:t>
      </w:r>
      <w:r w:rsidR="00766D77" w:rsidRPr="000B1062">
        <w:rPr>
          <w:color w:val="000000" w:themeColor="text1"/>
        </w:rPr>
        <w:t>iekėjams</w:t>
      </w:r>
      <w:r w:rsidRPr="000B1062">
        <w:rPr>
          <w:color w:val="000000" w:themeColor="text1"/>
        </w:rPr>
        <w:t xml:space="preserve">. Jeigu kvalifikacijos reikalavimai </w:t>
      </w:r>
      <w:r w:rsidR="007218EA">
        <w:rPr>
          <w:color w:val="000000" w:themeColor="text1"/>
        </w:rPr>
        <w:t>SPS</w:t>
      </w:r>
      <w:r w:rsidRPr="000B1062">
        <w:rPr>
          <w:color w:val="000000" w:themeColor="text1"/>
        </w:rPr>
        <w:t xml:space="preserve"> yra nustatyti, tai reikalaujamą kvalifikaciją </w:t>
      </w:r>
      <w:r w:rsidR="00766D77">
        <w:rPr>
          <w:color w:val="000000" w:themeColor="text1"/>
        </w:rPr>
        <w:t>t</w:t>
      </w:r>
      <w:r w:rsidR="00766D77" w:rsidRPr="000B1062">
        <w:rPr>
          <w:color w:val="000000" w:themeColor="text1"/>
        </w:rPr>
        <w:t xml:space="preserve">iekėjai </w:t>
      </w:r>
      <w:r w:rsidRPr="000B1062">
        <w:rPr>
          <w:color w:val="000000" w:themeColor="text1"/>
        </w:rPr>
        <w:t>(ar jų personalas) privalo būti įgiję iki pasiūlymų pateikimo termino pabaigos.</w:t>
      </w:r>
    </w:p>
    <w:p w14:paraId="27FD83D2" w14:textId="6CDE5C5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sidR="00766D77">
        <w:rPr>
          <w:color w:val="000000" w:themeColor="text1"/>
        </w:rPr>
        <w:t>t</w:t>
      </w:r>
      <w:r w:rsidR="00766D77" w:rsidRPr="000B1062">
        <w:rPr>
          <w:color w:val="000000" w:themeColor="text1"/>
        </w:rPr>
        <w:t xml:space="preserve">iekėjų </w:t>
      </w:r>
      <w:r w:rsidRPr="000B1062">
        <w:rPr>
          <w:color w:val="000000" w:themeColor="text1"/>
        </w:rPr>
        <w:t xml:space="preserve">kvalifikacijai ir reikalaujami kokybės vadybos sistemos ir (arba) aplinkos apsaugos vadybos sistemos standartai nustatyti </w:t>
      </w:r>
      <w:r w:rsidR="007218EA">
        <w:rPr>
          <w:color w:val="000000" w:themeColor="text1"/>
        </w:rPr>
        <w:t>SPS</w:t>
      </w:r>
      <w:r w:rsidRPr="000B1062">
        <w:rPr>
          <w:color w:val="000000" w:themeColor="text1"/>
        </w:rPr>
        <w:t>.</w:t>
      </w:r>
    </w:p>
    <w:p w14:paraId="7D5C2CF6" w14:textId="7FCE3F9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iekėjo </w:t>
      </w:r>
      <w:r w:rsidRPr="000B1062">
        <w:rPr>
          <w:color w:val="000000" w:themeColor="text1"/>
        </w:rPr>
        <w:t xml:space="preserve">kvalifikacija dėl teisės verstis atitinkama veikla nebuvo tikrinama arba tikrinama ne visa apimtimi, </w:t>
      </w:r>
      <w:r w:rsidR="00766D77">
        <w:rPr>
          <w:color w:val="000000" w:themeColor="text1"/>
        </w:rPr>
        <w:t>t</w:t>
      </w:r>
      <w:r w:rsidR="00766D77" w:rsidRPr="000B1062">
        <w:rPr>
          <w:color w:val="000000" w:themeColor="text1"/>
        </w:rPr>
        <w:t xml:space="preserve">iekėjas </w:t>
      </w:r>
      <w:r w:rsidRPr="000B1062">
        <w:rPr>
          <w:color w:val="000000" w:themeColor="text1"/>
        </w:rPr>
        <w:t>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47383268" w14:textId="51F29367" w:rsidR="00C26B84" w:rsidRPr="000B1062" w:rsidRDefault="00C26B84" w:rsidP="00B2001D">
      <w:pPr>
        <w:pStyle w:val="Default"/>
        <w:jc w:val="both"/>
        <w:rPr>
          <w:color w:val="000000" w:themeColor="text1"/>
        </w:rPr>
      </w:pPr>
    </w:p>
    <w:p w14:paraId="6C9879D3" w14:textId="4FA44EAF" w:rsidR="00C26B84" w:rsidRPr="00A8417E" w:rsidRDefault="00C26B84" w:rsidP="00791395">
      <w:pPr>
        <w:pStyle w:val="Antrat1"/>
      </w:pPr>
      <w:bookmarkStart w:id="15" w:name="_Toc185671674"/>
      <w:r w:rsidRPr="00A8417E">
        <w:t>PASIŪLYMŲ ŠIFRAVIMAS, SUSIPAŽINIMAS SU PASIŪLYMAIS</w:t>
      </w:r>
      <w:bookmarkEnd w:id="15"/>
    </w:p>
    <w:p w14:paraId="620DA52A" w14:textId="77777777" w:rsidR="00C26B84" w:rsidRPr="000B1062" w:rsidRDefault="00C26B84" w:rsidP="00B2001D">
      <w:pPr>
        <w:pStyle w:val="Default"/>
        <w:jc w:val="both"/>
        <w:rPr>
          <w:color w:val="000000" w:themeColor="text1"/>
        </w:rPr>
      </w:pPr>
    </w:p>
    <w:p w14:paraId="48E0C3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3383810F" w14:textId="330D5DB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00C26B84" w:rsidRPr="000B1062">
          <w:rPr>
            <w:rStyle w:val="Hipersaitas"/>
            <w:color w:val="000000" w:themeColor="text1"/>
          </w:rPr>
          <w:t>https://vpt.lrv.lt/uploads/vpt/documents/files/uzssisfravimo%20instrukcija.pdf</w:t>
        </w:r>
      </w:hyperlink>
      <w:r w:rsidRPr="000B1062">
        <w:rPr>
          <w:color w:val="000000" w:themeColor="text1"/>
        </w:rPr>
        <w:t>;</w:t>
      </w:r>
    </w:p>
    <w:p w14:paraId="5482A1E4" w14:textId="76E0FBF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neturi galimybės pateikti slaptažodžio per CVP IS susirašinėjimo priemonę,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slaptažodį pateikti kitomis priemonėmis pasirinktinai: Perkančiosios organizacijos oficialiu elektroniniu paštu arba raštu. Tokiu atveju </w:t>
      </w:r>
      <w:r w:rsidR="00766D77">
        <w:rPr>
          <w:color w:val="000000" w:themeColor="text1"/>
        </w:rPr>
        <w:t>t</w:t>
      </w:r>
      <w:r w:rsidR="00766D77" w:rsidRPr="000B1062">
        <w:rPr>
          <w:color w:val="000000" w:themeColor="text1"/>
        </w:rPr>
        <w:t xml:space="preserve">iekėjas </w:t>
      </w:r>
      <w:r w:rsidRPr="000B1062">
        <w:rPr>
          <w:color w:val="000000" w:themeColor="text1"/>
        </w:rPr>
        <w:t>turėtų būti aktyvus ir įsitikinti, kad pateiktas slaptažodis laiku pasiekė adresatą (pavyzdžiui, susisiekęs su Perkančiąja organizacija oficialiu jos telefonu ir (arba) kitais būdais).</w:t>
      </w:r>
    </w:p>
    <w:p w14:paraId="2DC12727" w14:textId="5785E9BD"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sidR="00766D77">
        <w:rPr>
          <w:color w:val="000000" w:themeColor="text1"/>
        </w:rPr>
        <w:t>t</w:t>
      </w:r>
      <w:r w:rsidR="00766D77" w:rsidRPr="000B1062">
        <w:rPr>
          <w:color w:val="000000" w:themeColor="text1"/>
        </w:rPr>
        <w:t xml:space="preserve">iekėjas </w:t>
      </w:r>
      <w:r w:rsidRPr="000B1062">
        <w:rPr>
          <w:color w:val="000000" w:themeColor="text1"/>
        </w:rPr>
        <w:t xml:space="preserve">užšifravo tik pasiūlymo dokumentą, kuriame nurodyta pasiūlymo kaina, o kitus pasiūlymo dokumentus pateikė neužšifruotus – Perkančioji organizacija </w:t>
      </w:r>
      <w:r w:rsidR="00766D77">
        <w:rPr>
          <w:color w:val="000000" w:themeColor="text1"/>
        </w:rPr>
        <w:t>t</w:t>
      </w:r>
      <w:r w:rsidR="00766D77" w:rsidRPr="000B1062">
        <w:rPr>
          <w:color w:val="000000" w:themeColor="text1"/>
        </w:rPr>
        <w:t xml:space="preserve">iekėjo </w:t>
      </w:r>
      <w:r w:rsidRPr="000B1062">
        <w:rPr>
          <w:color w:val="000000" w:themeColor="text1"/>
        </w:rPr>
        <w:t>pasiūlymą atmeta kaip neatitinkantį pirkimo dokumentuose nustatytų reikalavimų (</w:t>
      </w:r>
      <w:r w:rsidR="00766D77">
        <w:rPr>
          <w:color w:val="000000" w:themeColor="text1"/>
        </w:rPr>
        <w:t>t</w:t>
      </w:r>
      <w:r w:rsidR="00766D77" w:rsidRPr="000B1062">
        <w:rPr>
          <w:color w:val="000000" w:themeColor="text1"/>
        </w:rPr>
        <w:t xml:space="preserve">iekėjas </w:t>
      </w:r>
      <w:r w:rsidRPr="000B1062">
        <w:rPr>
          <w:color w:val="000000" w:themeColor="text1"/>
        </w:rPr>
        <w:t>nepateikė pasiūlymo kainos).</w:t>
      </w:r>
    </w:p>
    <w:p w14:paraId="1804ED80" w14:textId="1A4F041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Pradinis susipažinimas su gautais pasiūlymais bus </w:t>
      </w:r>
      <w:r w:rsidR="00104B36">
        <w:rPr>
          <w:color w:val="000000" w:themeColor="text1"/>
        </w:rPr>
        <w:t xml:space="preserve">atliekamas </w:t>
      </w:r>
      <w:r w:rsidRPr="000B1062">
        <w:rPr>
          <w:color w:val="000000" w:themeColor="text1"/>
        </w:rPr>
        <w:t>skelbime apie pirkimą nurodytu Lietuvos Respublikos laiku.</w:t>
      </w:r>
    </w:p>
    <w:p w14:paraId="4FB7E7F2" w14:textId="0068D52B"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sidR="00766D77">
        <w:rPr>
          <w:color w:val="000000" w:themeColor="text1"/>
        </w:rPr>
        <w:t>t</w:t>
      </w:r>
      <w:r w:rsidR="00766D77" w:rsidRPr="000B1062">
        <w:rPr>
          <w:color w:val="000000" w:themeColor="text1"/>
        </w:rPr>
        <w:t xml:space="preserve">iekėjai </w:t>
      </w:r>
      <w:r w:rsidRPr="000B1062">
        <w:rPr>
          <w:color w:val="000000" w:themeColor="text1"/>
        </w:rPr>
        <w:t>ar jų įgalioti atstovai nedalyvauja.</w:t>
      </w:r>
    </w:p>
    <w:p w14:paraId="1DFB15DC" w14:textId="51C6509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400DB154" w14:textId="6858B782" w:rsidR="00C26B84" w:rsidRPr="000B1062" w:rsidRDefault="00C26B84" w:rsidP="00B2001D">
      <w:pPr>
        <w:pStyle w:val="Default"/>
        <w:jc w:val="both"/>
        <w:rPr>
          <w:color w:val="000000" w:themeColor="text1"/>
        </w:rPr>
      </w:pPr>
    </w:p>
    <w:p w14:paraId="699324F6" w14:textId="58432E40" w:rsidR="00C26B84" w:rsidRPr="00A8417E" w:rsidRDefault="00C26B84" w:rsidP="00791395">
      <w:pPr>
        <w:pStyle w:val="Antrat1"/>
      </w:pPr>
      <w:bookmarkStart w:id="16" w:name="_Toc185671675"/>
      <w:r w:rsidRPr="00A8417E">
        <w:t>PASIŪLYMŲ VERTINIMAS</w:t>
      </w:r>
      <w:bookmarkEnd w:id="16"/>
    </w:p>
    <w:p w14:paraId="2E84E7D2" w14:textId="3BBE24DA" w:rsidR="00C26B84" w:rsidRPr="000B1062" w:rsidRDefault="00C26B84" w:rsidP="00B2001D">
      <w:pPr>
        <w:pStyle w:val="Default"/>
        <w:jc w:val="both"/>
        <w:rPr>
          <w:color w:val="000000" w:themeColor="text1"/>
        </w:rPr>
      </w:pPr>
    </w:p>
    <w:p w14:paraId="6968A7A3"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Atlikusi pradinį susipažinimą su pasiūlymais, Perkančioji organizacija nagrinėja pasiūlymus tokiu eiliškumu:</w:t>
      </w:r>
    </w:p>
    <w:p w14:paraId="1336F948" w14:textId="037052BC" w:rsidR="00C26B84"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remiantis EBVPD, patikrina, ar pasiūlymą pateikęs </w:t>
      </w:r>
      <w:r w:rsidR="00766D77">
        <w:rPr>
          <w:color w:val="000000" w:themeColor="text1"/>
        </w:rPr>
        <w:t>t</w:t>
      </w:r>
      <w:r w:rsidR="00766D77" w:rsidRPr="00C9676C">
        <w:rPr>
          <w:color w:val="000000" w:themeColor="text1"/>
        </w:rPr>
        <w:t>iekėjas</w:t>
      </w:r>
      <w:r w:rsidRPr="00C9676C">
        <w:rPr>
          <w:color w:val="000000" w:themeColor="text1"/>
        </w:rPr>
        <w:t xml:space="preserve">, kiekvienas Ūkio subjektų grupės narys, jei pasiūlymą teikia Ūkio subjektų grupė, ar ūkio subjektai, kurių pajėgumais </w:t>
      </w:r>
      <w:r w:rsidR="00766D77">
        <w:rPr>
          <w:color w:val="000000" w:themeColor="text1"/>
        </w:rPr>
        <w:t>t</w:t>
      </w:r>
      <w:r w:rsidR="00766D77" w:rsidRPr="00C9676C">
        <w:rPr>
          <w:color w:val="000000" w:themeColor="text1"/>
        </w:rPr>
        <w:t xml:space="preserve">iekėjas </w:t>
      </w:r>
      <w:r w:rsidRPr="00C9676C">
        <w:rPr>
          <w:color w:val="000000" w:themeColor="text1"/>
        </w:rPr>
        <w:t xml:space="preserve">remiasi, neatitinka pirkimo dokumentuose nustatytų pašalinimo pagrindų ir, jeigu taikytina, ar atitinka kvalifikacijos reikalavimus, kokybės vadybos sistemos ir (arba) aplinkos apsaugos vadybos sistemos standartus, ir, priėmusi sprendimą dėl kiekvieno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ne vėliau kaip 3 darbo dienas raštu informuoja kiekvieną </w:t>
      </w:r>
      <w:r w:rsidR="00766D77">
        <w:rPr>
          <w:color w:val="000000" w:themeColor="text1"/>
        </w:rPr>
        <w:t>t</w:t>
      </w:r>
      <w:r w:rsidRPr="00C9676C">
        <w:rPr>
          <w:color w:val="000000" w:themeColor="text1"/>
        </w:rPr>
        <w:t xml:space="preserve">iekėją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dėl kurių nenustatyt</w:t>
      </w:r>
      <w:r w:rsidR="00C26B84" w:rsidRPr="00C9676C">
        <w:rPr>
          <w:color w:val="000000" w:themeColor="text1"/>
        </w:rPr>
        <w:t xml:space="preserve">i </w:t>
      </w:r>
      <w:r w:rsidRPr="00C9676C">
        <w:rPr>
          <w:color w:val="000000" w:themeColor="text1"/>
        </w:rPr>
        <w:t>pašalinimo pagrindai, kurie atitinka</w:t>
      </w:r>
      <w:r w:rsidR="00C26B84" w:rsidRPr="00C9676C">
        <w:rPr>
          <w:color w:val="000000" w:themeColor="text1"/>
        </w:rPr>
        <w:t xml:space="preserve"> </w:t>
      </w:r>
      <w:r w:rsidRPr="00C9676C">
        <w:rPr>
          <w:color w:val="000000" w:themeColor="text1"/>
        </w:rPr>
        <w:t>Perkančiosios organizacijos keliamus kvalifikacijos reikalavimus ir, jeigu taikoma, kokybės vadybos ir (arba) aplinkos apsaugos vadybos sistemos standartus</w:t>
      </w:r>
      <w:r w:rsidR="00C26B84" w:rsidRPr="00C9676C">
        <w:rPr>
          <w:color w:val="000000" w:themeColor="text1"/>
        </w:rPr>
        <w:t>;</w:t>
      </w:r>
    </w:p>
    <w:p w14:paraId="7FDACE9F" w14:textId="1B49B4E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nagrinėja, vertina ir palygina </w:t>
      </w:r>
      <w:r w:rsidR="00766D77">
        <w:rPr>
          <w:color w:val="000000" w:themeColor="text1"/>
        </w:rPr>
        <w:t>t</w:t>
      </w:r>
      <w:r w:rsidR="00766D77" w:rsidRPr="000B1062">
        <w:rPr>
          <w:color w:val="000000" w:themeColor="text1"/>
        </w:rPr>
        <w:t xml:space="preserve">iekėjų </w:t>
      </w:r>
      <w:r w:rsidRPr="000B1062">
        <w:rPr>
          <w:color w:val="000000" w:themeColor="text1"/>
        </w:rPr>
        <w:t>pateiktus pasiūlymus, vadovaudamasi pirkimo dokumentuose nustatytomis sąlygomis</w:t>
      </w:r>
      <w:r w:rsidR="00C26B84" w:rsidRPr="000B1062">
        <w:rPr>
          <w:color w:val="000000" w:themeColor="text1"/>
        </w:rPr>
        <w:t>;</w:t>
      </w:r>
    </w:p>
    <w:p w14:paraId="6C0000E6" w14:textId="75AF0153"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įvertina, ar </w:t>
      </w:r>
      <w:r w:rsidR="00766D77">
        <w:rPr>
          <w:color w:val="000000" w:themeColor="text1"/>
        </w:rPr>
        <w:t>t</w:t>
      </w:r>
      <w:r w:rsidR="00766D77" w:rsidRPr="000B1062">
        <w:rPr>
          <w:color w:val="000000" w:themeColor="text1"/>
        </w:rPr>
        <w:t xml:space="preserve">iekėjo </w:t>
      </w:r>
      <w:r w:rsidRPr="000B1062">
        <w:rPr>
          <w:color w:val="000000" w:themeColor="text1"/>
        </w:rPr>
        <w:t>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D90B78B" w14:textId="76956399"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sidR="00766D77">
        <w:rPr>
          <w:color w:val="000000" w:themeColor="text1"/>
        </w:rPr>
        <w:t>t</w:t>
      </w:r>
      <w:r w:rsidR="00766D77" w:rsidRPr="000B1062">
        <w:rPr>
          <w:color w:val="000000" w:themeColor="text1"/>
        </w:rPr>
        <w:t>iekėją</w:t>
      </w:r>
      <w:r w:rsidRPr="000B1062">
        <w:rPr>
          <w:color w:val="000000" w:themeColor="text1"/>
        </w:rPr>
        <w:t>, kad šis per jos nustatytą protingą terminą, pagrįstų pasiūlyme nurodyto pirkimo objekto ar jo sudedamųjų dalių kainą;</w:t>
      </w:r>
    </w:p>
    <w:p w14:paraId="68ABF3C8" w14:textId="5634A802"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Perkančioji organizacija kreipiasi į ekonomiškai naudingiausią pasiūlymą pateikusį </w:t>
      </w:r>
      <w:r w:rsidR="00766D77">
        <w:rPr>
          <w:color w:val="000000" w:themeColor="text1"/>
        </w:rPr>
        <w:t>t</w:t>
      </w:r>
      <w:r w:rsidR="00766D77" w:rsidRPr="000B1062">
        <w:rPr>
          <w:color w:val="000000" w:themeColor="text1"/>
        </w:rPr>
        <w:t xml:space="preserve">iekėją </w:t>
      </w:r>
      <w:r w:rsidRPr="000B1062">
        <w:rPr>
          <w:color w:val="000000" w:themeColor="text1"/>
        </w:rPr>
        <w:t xml:space="preserve">dėl aktualių dokumentų, patvirtinančių EBVPD nurodytą informaciją, pateikimo, jei, jų nebuvo paprašyta ir nebuvo įvertinta ankstesniuose pirkimo procedūros etapuose ir (arba) vadovaujantis pirkimo sąlygomis šių dokumentų nereikalaujama. Prieš nustatydama laimėjusį </w:t>
      </w:r>
      <w:r w:rsidRPr="00C9676C">
        <w:rPr>
          <w:color w:val="000000" w:themeColor="text1"/>
        </w:rPr>
        <w:t xml:space="preserve">pasiūlymą, Perkančioji organizacija reikalaus, kad ekonomiškai naudingiausią pasiūlymą pateikęs </w:t>
      </w:r>
      <w:r w:rsidR="00766D77">
        <w:rPr>
          <w:color w:val="000000" w:themeColor="text1"/>
        </w:rPr>
        <w:t>t</w:t>
      </w:r>
      <w:r w:rsidR="00766D77" w:rsidRPr="00C9676C">
        <w:rPr>
          <w:color w:val="000000" w:themeColor="text1"/>
        </w:rPr>
        <w:t xml:space="preserve">iekėjas </w:t>
      </w:r>
      <w:r w:rsidRPr="00C9676C">
        <w:rPr>
          <w:color w:val="000000" w:themeColor="text1"/>
        </w:rPr>
        <w:t xml:space="preserve">pateiktų </w:t>
      </w:r>
      <w:r w:rsidR="007218EA">
        <w:rPr>
          <w:color w:val="000000" w:themeColor="text1"/>
        </w:rPr>
        <w:t>SPS</w:t>
      </w:r>
      <w:r w:rsidRPr="00C9676C">
        <w:rPr>
          <w:color w:val="000000" w:themeColor="text1"/>
        </w:rPr>
        <w:t xml:space="preserve"> nurodytus aktualius dokumentus, patvirtinančius jo pašalinimo pagrindų nebuvimą ir (arba) atitiktį kvalifikacijos reikalavimams, ir (arba) atitiktį kokybės vadybos sistemos ir (arba) aplinkos apsaugos vadybos sistemos </w:t>
      </w:r>
      <w:r w:rsidRPr="00C9676C">
        <w:rPr>
          <w:color w:val="000000" w:themeColor="text1"/>
        </w:rPr>
        <w:lastRenderedPageBreak/>
        <w:t>standartams, ir (arba) atitiktį VPĮ 45 straipsnio 2</w:t>
      </w:r>
      <w:r w:rsidRPr="00336E25">
        <w:rPr>
          <w:color w:val="000000" w:themeColor="text1"/>
          <w:vertAlign w:val="superscript"/>
        </w:rPr>
        <w:t>1</w:t>
      </w:r>
      <w:r w:rsidRPr="00C9676C">
        <w:rPr>
          <w:color w:val="000000" w:themeColor="text1"/>
        </w:rPr>
        <w:t xml:space="preserve"> dalies nuostatoms. Ketinimų protokolus (ar kitokius susitarimus) su pasiūlyme nurodytais ūkio subjektais, kurių pajėgumais tiekėjas remiasi,</w:t>
      </w:r>
      <w:r w:rsidRPr="000B1062">
        <w:rPr>
          <w:color w:val="000000" w:themeColor="text1"/>
        </w:rPr>
        <w:t xml:space="preserve"> siekdamas atitikti kvalifikacijos reikalavimus, turės pateikti taip pat tik ekonomiškai naudingiausią 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2EF49ECB" w14:textId="746DD255"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netikslius, neišsamius ar klaidingus dokumentus ar duomenis apie atitiktį pirkimo dokumentų reikalavimams arba šių dokumentų ar duomenų trūksta, Perkančioji organizacija gali nepažeisdama lygiateisiškumo ir skaidrumo principų prašyti </w:t>
      </w:r>
      <w:r w:rsidR="00766D77">
        <w:rPr>
          <w:color w:val="000000" w:themeColor="text1"/>
        </w:rPr>
        <w:t>t</w:t>
      </w:r>
      <w:r w:rsidR="00766D77" w:rsidRPr="000B1062">
        <w:rPr>
          <w:color w:val="000000" w:themeColor="text1"/>
        </w:rPr>
        <w:t xml:space="preserve">iekėją </w:t>
      </w:r>
      <w:r w:rsidRPr="000B1062">
        <w:rPr>
          <w:color w:val="000000" w:themeColor="text1"/>
        </w:rPr>
        <w:t>šiuos dokumentus ar duomenis patikslinti, papildyti arba paaiškinti per jos nustatytą protingą terminą. Pasiūlymai tikslinami, papildomi arba paaiškinami, vadovaujantis Viešųjų pirkimų tarnybos nustatytomis taisyklėmis</w:t>
      </w:r>
      <w:r w:rsidR="00C26B84" w:rsidRPr="000B1062">
        <w:rPr>
          <w:color w:val="000000" w:themeColor="text1"/>
        </w:rPr>
        <w:t>.</w:t>
      </w:r>
    </w:p>
    <w:p w14:paraId="7A69A785" w14:textId="3BCB6D84"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sidR="00766D77">
        <w:rPr>
          <w:color w:val="000000" w:themeColor="text1"/>
        </w:rPr>
        <w:t>t</w:t>
      </w:r>
      <w:r w:rsidR="00766D77" w:rsidRPr="000B1062">
        <w:rPr>
          <w:color w:val="000000" w:themeColor="text1"/>
        </w:rPr>
        <w:t xml:space="preserve">iekėjo </w:t>
      </w:r>
      <w:r w:rsidRPr="000B1062">
        <w:rPr>
          <w:color w:val="000000" w:themeColor="text1"/>
        </w:rPr>
        <w:t>per jos nurodytą terminą ištaisyti pasiūlyme pastebėtas aritmetines klaidas, vadovaujantis Viešųjų pirkimų tarnybos nustatytomis taisyklėmis.</w:t>
      </w:r>
    </w:p>
    <w:p w14:paraId="16DC686B" w14:textId="0635428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sidR="00766D77">
        <w:rPr>
          <w:color w:val="000000" w:themeColor="text1"/>
        </w:rPr>
        <w:t>t</w:t>
      </w:r>
      <w:r w:rsidR="00766D77" w:rsidRPr="000B1062">
        <w:rPr>
          <w:color w:val="000000" w:themeColor="text1"/>
        </w:rPr>
        <w:t xml:space="preserve">iekėjas </w:t>
      </w:r>
      <w:r w:rsidRPr="000B1062">
        <w:rPr>
          <w:color w:val="000000" w:themeColor="text1"/>
        </w:rPr>
        <w:t>informuojamas raštu CVP IS priemonėmis.</w:t>
      </w:r>
    </w:p>
    <w:p w14:paraId="2E0C03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FAE062"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38E6EFB2"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Pasiūlymas atitinka pirkimo dokumentuose nustatytus reikalavimus;</w:t>
      </w:r>
    </w:p>
    <w:p w14:paraId="39DC154C" w14:textId="3402C4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nėra </w:t>
      </w:r>
      <w:r w:rsidR="00766D77">
        <w:rPr>
          <w:color w:val="000000" w:themeColor="text1"/>
        </w:rPr>
        <w:t>t</w:t>
      </w:r>
      <w:r w:rsidR="00766D77" w:rsidRPr="000B1062">
        <w:rPr>
          <w:color w:val="000000" w:themeColor="text1"/>
        </w:rPr>
        <w:t xml:space="preserve">iekėjo </w:t>
      </w:r>
      <w:r w:rsidRPr="000B1062">
        <w:rPr>
          <w:color w:val="000000" w:themeColor="text1"/>
        </w:rPr>
        <w:t>pašalinimo pagrindų (VPĮ 46 straipsnis);</w:t>
      </w:r>
    </w:p>
    <w:p w14:paraId="2CA8E3F7"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atitinka:</w:t>
      </w:r>
    </w:p>
    <w:p w14:paraId="440BFCCF"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nustatytus kvalifikacijos reikalavimus (VPĮ 47 straipsnis);</w:t>
      </w:r>
    </w:p>
    <w:p w14:paraId="60F48ED4" w14:textId="108F758A"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kokybės vadybos ir (arba) aplinkos apsaugos vadybos sistemos standartus (VPĮ 48 straipsnis)</w:t>
      </w:r>
      <w:r w:rsidR="00E14BA6" w:rsidRPr="000B1062">
        <w:rPr>
          <w:color w:val="000000" w:themeColor="text1"/>
        </w:rPr>
        <w:t>;</w:t>
      </w:r>
    </w:p>
    <w:p w14:paraId="43937DDC" w14:textId="692FE4ED" w:rsidR="00E14BA6" w:rsidRPr="000B1062" w:rsidRDefault="00766D77" w:rsidP="00B2001D">
      <w:pPr>
        <w:pStyle w:val="Default"/>
        <w:numPr>
          <w:ilvl w:val="2"/>
          <w:numId w:val="1"/>
        </w:numPr>
        <w:ind w:left="0" w:firstLine="0"/>
        <w:jc w:val="both"/>
        <w:rPr>
          <w:color w:val="000000" w:themeColor="text1"/>
        </w:rPr>
      </w:pPr>
      <w:r>
        <w:rPr>
          <w:color w:val="000000" w:themeColor="text1"/>
        </w:rPr>
        <w:t>t</w:t>
      </w:r>
      <w:r w:rsidRPr="000B1062">
        <w:rPr>
          <w:color w:val="000000" w:themeColor="text1"/>
        </w:rPr>
        <w:t xml:space="preserve">iekėjas </w:t>
      </w:r>
      <w:r w:rsidR="00BC6124" w:rsidRPr="000B1062">
        <w:rPr>
          <w:color w:val="000000" w:themeColor="text1"/>
        </w:rPr>
        <w:t>per Perkančiosios organizacijos nustatytą terminą patikslino, papildė, paaiškino pasiūlymą</w:t>
      </w:r>
      <w:r w:rsidR="00E14BA6" w:rsidRPr="000B1062">
        <w:rPr>
          <w:color w:val="000000" w:themeColor="text1"/>
        </w:rPr>
        <w:t>;</w:t>
      </w:r>
    </w:p>
    <w:p w14:paraId="20DAE9C8" w14:textId="77777777" w:rsidR="00E14BA6" w:rsidRPr="000B1062" w:rsidRDefault="00BC6124" w:rsidP="00B2001D">
      <w:pPr>
        <w:pStyle w:val="Default"/>
        <w:numPr>
          <w:ilvl w:val="2"/>
          <w:numId w:val="1"/>
        </w:numPr>
        <w:ind w:left="0" w:firstLine="0"/>
        <w:jc w:val="both"/>
        <w:rPr>
          <w:color w:val="000000" w:themeColor="text1"/>
        </w:rPr>
      </w:pPr>
      <w:r w:rsidRPr="000B1062">
        <w:rPr>
          <w:color w:val="000000" w:themeColor="text1"/>
        </w:rPr>
        <w:t>pasiūlytą kaina neviršija pirkimui skirtų lėšų (VPĮ 45 straipsnio 1 dalies 5 punktas);</w:t>
      </w:r>
    </w:p>
    <w:p w14:paraId="30362368" w14:textId="00A12189" w:rsidR="00E14BA6" w:rsidRPr="000B1062" w:rsidRDefault="00CC6406" w:rsidP="00C9676C">
      <w:pPr>
        <w:pStyle w:val="Default"/>
        <w:numPr>
          <w:ilvl w:val="2"/>
          <w:numId w:val="1"/>
        </w:numPr>
        <w:spacing w:after="80"/>
        <w:ind w:left="0" w:firstLine="0"/>
        <w:jc w:val="both"/>
        <w:rPr>
          <w:color w:val="000000" w:themeColor="text1"/>
        </w:rPr>
      </w:pPr>
      <w:r w:rsidRPr="000B1062">
        <w:rPr>
          <w:color w:val="000000" w:themeColor="text1"/>
        </w:rPr>
        <w:t xml:space="preserve">pasiūlyta kaina nėra neįprastai maža </w:t>
      </w:r>
      <w:r>
        <w:rPr>
          <w:color w:val="000000" w:themeColor="text1"/>
        </w:rPr>
        <w:t xml:space="preserve">arba yra neįprastai maža, tačiau, dėl kurios tiekėjas </w:t>
      </w:r>
      <w:r>
        <w:t xml:space="preserve">pateikė tinkamus pasiūlytos mažiausios kainos pagrįstumo įrodymus </w:t>
      </w:r>
      <w:r w:rsidRPr="000B1062">
        <w:rPr>
          <w:color w:val="000000" w:themeColor="text1"/>
        </w:rPr>
        <w:t>(VPĮ 57 straipsnis)</w:t>
      </w:r>
      <w:r>
        <w:rPr>
          <w:color w:val="000000" w:themeColor="text1"/>
        </w:rPr>
        <w:t>.</w:t>
      </w:r>
      <w:r w:rsidR="007A3071">
        <w:rPr>
          <w:color w:val="000000" w:themeColor="text1"/>
        </w:rPr>
        <w:t xml:space="preserve"> </w:t>
      </w:r>
    </w:p>
    <w:p w14:paraId="4A446D82" w14:textId="52742602" w:rsidR="00E14BA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sidR="00766D77">
        <w:rPr>
          <w:color w:val="000000" w:themeColor="text1"/>
        </w:rPr>
        <w:t>SPS</w:t>
      </w:r>
      <w:r w:rsidR="00E14BA6" w:rsidRPr="000B1062">
        <w:rPr>
          <w:color w:val="000000" w:themeColor="text1"/>
        </w:rPr>
        <w:t>.</w:t>
      </w:r>
    </w:p>
    <w:p w14:paraId="0D30BC95"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Išnagrinėjusi, įvertinusi ir palyginusi pateiktus pasiūlymus, Perkančioji organizacija nustato pasiūlymų eilę, į kurią įtraukia neatmestus pasiūlymus, ir nustato laimėjusį pasiūlymą bei priima sprendimą dėl sutarties sudarymo</w:t>
      </w:r>
      <w:r w:rsidR="003D25B6" w:rsidRPr="000B1062">
        <w:rPr>
          <w:color w:val="000000" w:themeColor="text1"/>
        </w:rPr>
        <w:t>.</w:t>
      </w:r>
    </w:p>
    <w:p w14:paraId="1DB012FB" w14:textId="06D4DB43"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Laimėjusiu pasiūlymu pripažįstamas 1 (vienas) ekonomiškai naudingiausias pasiūlymas, esantis pasiūlymų eilės pirmojoje vietoje</w:t>
      </w:r>
      <w:r w:rsidR="003D25B6" w:rsidRPr="000B1062">
        <w:rPr>
          <w:color w:val="000000" w:themeColor="text1"/>
        </w:rPr>
        <w:t>.</w:t>
      </w:r>
    </w:p>
    <w:p w14:paraId="7431A1FF" w14:textId="3B49CDCB" w:rsidR="003D25B6" w:rsidRPr="00C9676C"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sidR="00DB268C">
        <w:rPr>
          <w:color w:val="000000" w:themeColor="text1"/>
        </w:rPr>
        <w:t>t</w:t>
      </w:r>
      <w:r w:rsidR="00DB268C" w:rsidRPr="000B1062">
        <w:rPr>
          <w:color w:val="000000" w:themeColor="text1"/>
        </w:rPr>
        <w:t>iekėjas</w:t>
      </w:r>
      <w:r w:rsidRPr="000B1062">
        <w:rPr>
          <w:color w:val="000000" w:themeColor="text1"/>
        </w:rPr>
        <w:t xml:space="preserve">, kurio pasiūlymas CVP IS priemonėmis pateiktas anksčiausiai. Jeigu </w:t>
      </w:r>
      <w:r w:rsidRPr="00C9676C">
        <w:rPr>
          <w:color w:val="000000" w:themeColor="text1"/>
        </w:rPr>
        <w:t>pasiūlymai vertinami pagal kainos ir kokybės santykį ir, atlikus balų apskaičiavimą</w:t>
      </w:r>
      <w:r w:rsidR="00BC5FB5">
        <w:rPr>
          <w:color w:val="000000" w:themeColor="text1"/>
        </w:rPr>
        <w:t>,</w:t>
      </w:r>
      <w:r w:rsidRPr="00C9676C">
        <w:rPr>
          <w:color w:val="000000" w:themeColor="text1"/>
        </w:rPr>
        <w:t xml:space="preserve"> vienas iš </w:t>
      </w:r>
      <w:r w:rsidR="00DB268C">
        <w:rPr>
          <w:color w:val="000000" w:themeColor="text1"/>
        </w:rPr>
        <w:t>t</w:t>
      </w:r>
      <w:r w:rsidRPr="00C9676C">
        <w:rPr>
          <w:color w:val="000000" w:themeColor="text1"/>
        </w:rPr>
        <w:t xml:space="preserve">iekėjų pasitraukia </w:t>
      </w:r>
      <w:r w:rsidR="00DB268C">
        <w:rPr>
          <w:color w:val="000000" w:themeColor="text1"/>
        </w:rPr>
        <w:t>BPS</w:t>
      </w:r>
      <w:r w:rsidRPr="00C9676C">
        <w:rPr>
          <w:color w:val="000000" w:themeColor="text1"/>
        </w:rPr>
        <w:t xml:space="preserve"> 103 punkte numatytais atvejais (arba yra pašalinamas iš pirkimo kitais pirkimo sąlygų numatytais atvejais), tokiais atvejais </w:t>
      </w:r>
      <w:r w:rsidR="00DB268C">
        <w:rPr>
          <w:color w:val="000000" w:themeColor="text1"/>
        </w:rPr>
        <w:t>t</w:t>
      </w:r>
      <w:r w:rsidR="00DB268C" w:rsidRPr="00C9676C">
        <w:rPr>
          <w:color w:val="000000" w:themeColor="text1"/>
        </w:rPr>
        <w:t xml:space="preserve">iekėjams </w:t>
      </w:r>
      <w:r w:rsidRPr="00C9676C">
        <w:rPr>
          <w:color w:val="000000" w:themeColor="text1"/>
        </w:rPr>
        <w:t>suteikti balai perskaičiuojami ir sudaroma nauja pasiūlymų eilė.</w:t>
      </w:r>
    </w:p>
    <w:p w14:paraId="094B6D8C" w14:textId="5A332456" w:rsidR="00BC6124" w:rsidRPr="000B1062" w:rsidRDefault="00BC6124" w:rsidP="00B2001D">
      <w:pPr>
        <w:pStyle w:val="Default"/>
        <w:numPr>
          <w:ilvl w:val="0"/>
          <w:numId w:val="1"/>
        </w:numPr>
        <w:ind w:left="0" w:firstLine="0"/>
        <w:jc w:val="both"/>
        <w:rPr>
          <w:color w:val="000000" w:themeColor="text1"/>
        </w:rPr>
      </w:pPr>
      <w:r w:rsidRPr="00C9676C">
        <w:rPr>
          <w:color w:val="000000" w:themeColor="text1"/>
        </w:rPr>
        <w:lastRenderedPageBreak/>
        <w:t xml:space="preserve">Jeigu pasiūlymą pateikė tik vienas </w:t>
      </w:r>
      <w:r w:rsidR="00DB268C">
        <w:rPr>
          <w:color w:val="000000" w:themeColor="text1"/>
        </w:rPr>
        <w:t>t</w:t>
      </w:r>
      <w:r w:rsidR="00DB268C" w:rsidRPr="00C9676C">
        <w:rPr>
          <w:color w:val="000000" w:themeColor="text1"/>
        </w:rPr>
        <w:t xml:space="preserve">iekėjas </w:t>
      </w:r>
      <w:r w:rsidRPr="00C9676C">
        <w:rPr>
          <w:color w:val="000000" w:themeColor="text1"/>
        </w:rPr>
        <w:t>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6A6324AD" w14:textId="7883017F" w:rsidR="003D25B6" w:rsidRDefault="003D25B6" w:rsidP="00B2001D">
      <w:pPr>
        <w:pStyle w:val="Default"/>
        <w:jc w:val="both"/>
        <w:rPr>
          <w:color w:val="000000" w:themeColor="text1"/>
        </w:rPr>
      </w:pPr>
    </w:p>
    <w:p w14:paraId="2AE911AA" w14:textId="6B472C65" w:rsidR="003D25B6" w:rsidRPr="00A8417E" w:rsidRDefault="003D25B6" w:rsidP="00791395">
      <w:pPr>
        <w:pStyle w:val="Antrat1"/>
      </w:pPr>
      <w:bookmarkStart w:id="17" w:name="_Toc185671676"/>
      <w:r w:rsidRPr="00A8417E">
        <w:t>PASIŪLYMŲ ATMETIMO PRIEŽASTYS</w:t>
      </w:r>
      <w:bookmarkEnd w:id="17"/>
    </w:p>
    <w:p w14:paraId="54DD609E" w14:textId="4BD0746D" w:rsidR="003D25B6" w:rsidRPr="000B1062" w:rsidRDefault="003D25B6" w:rsidP="00B2001D">
      <w:pPr>
        <w:pStyle w:val="Default"/>
        <w:jc w:val="both"/>
        <w:rPr>
          <w:color w:val="000000" w:themeColor="text1"/>
        </w:rPr>
      </w:pPr>
    </w:p>
    <w:p w14:paraId="6BA7BC84"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pateiktas pasiūlymas yra atmetamas, jeigu yra bent viena iš šių sąlygų:</w:t>
      </w:r>
    </w:p>
    <w:p w14:paraId="13150BC2" w14:textId="77777777" w:rsidR="003D25B6" w:rsidRPr="00C9676C"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6719968" w14:textId="6F488048"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 xml:space="preserve">nesilaiko </w:t>
      </w:r>
      <w:r>
        <w:rPr>
          <w:color w:val="000000" w:themeColor="text1"/>
        </w:rPr>
        <w:t>BPS</w:t>
      </w:r>
      <w:r w:rsidR="00BC6124"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r w:rsidR="003D25B6" w:rsidRPr="00C9676C">
        <w:rPr>
          <w:color w:val="000000" w:themeColor="text1"/>
        </w:rPr>
        <w:t>;</w:t>
      </w:r>
    </w:p>
    <w:p w14:paraId="6174B026" w14:textId="3D0D170A"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677D271A" w14:textId="234AF936" w:rsidR="003D25B6" w:rsidRPr="00C9676C" w:rsidRDefault="00BC6124" w:rsidP="00B2001D">
      <w:pPr>
        <w:pStyle w:val="Default"/>
        <w:numPr>
          <w:ilvl w:val="2"/>
          <w:numId w:val="1"/>
        </w:numPr>
        <w:ind w:left="0" w:firstLine="0"/>
        <w:jc w:val="both"/>
        <w:rPr>
          <w:color w:val="000000" w:themeColor="text1"/>
        </w:rPr>
      </w:pPr>
      <w:r w:rsidRPr="00C9676C">
        <w:rPr>
          <w:color w:val="000000" w:themeColor="text1"/>
        </w:rPr>
        <w:t>pasiūlymas neatitinka kitų pirkimo dokumentuose nustatytų reikalavimų</w:t>
      </w:r>
      <w:r w:rsidR="004433EE">
        <w:rPr>
          <w:color w:val="000000" w:themeColor="text1"/>
        </w:rPr>
        <w:t>.</w:t>
      </w:r>
    </w:p>
    <w:p w14:paraId="446E150F" w14:textId="2275D806"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Tiekėjas turi būti pašalintas vadovaujantis šių pirkimo dokumentų nuostatomis dėl pašalinimo pagrindų, taip pat ir tais atvejais, kai </w:t>
      </w:r>
      <w:r w:rsidR="00DB268C">
        <w:rPr>
          <w:color w:val="000000" w:themeColor="text1"/>
        </w:rPr>
        <w:t>t</w:t>
      </w:r>
      <w:r w:rsidR="00DB268C" w:rsidRPr="00C9676C">
        <w:rPr>
          <w:color w:val="000000" w:themeColor="text1"/>
        </w:rPr>
        <w:t xml:space="preserve">iekėjas </w:t>
      </w:r>
      <w:r w:rsidRPr="00C9676C">
        <w:rPr>
          <w:color w:val="000000" w:themeColor="text1"/>
        </w:rPr>
        <w:t xml:space="preserve">remiasi ūkio subjekto pajėgumais, kad atitiktų pirkimo dokumentuose nustatytus kvalifikacijos reikalavimus, tačiau ūkio subjekto padėtis atitinka nustatytus pašalinimo pagrindus ir Perkančiosios organizacijos nurodymu </w:t>
      </w:r>
      <w:r w:rsidR="00DB268C">
        <w:rPr>
          <w:color w:val="000000" w:themeColor="text1"/>
        </w:rPr>
        <w:t>t</w:t>
      </w:r>
      <w:r w:rsidR="00DB268C" w:rsidRPr="00C9676C">
        <w:rPr>
          <w:color w:val="000000" w:themeColor="text1"/>
        </w:rPr>
        <w:t xml:space="preserve">iekėjas </w:t>
      </w:r>
      <w:r w:rsidRPr="00C9676C">
        <w:rPr>
          <w:color w:val="000000" w:themeColor="text1"/>
        </w:rPr>
        <w:t>nepakeitė šio ūkio subjekto į pašalinimo pagrindų neturintį ūkio subjektą;</w:t>
      </w:r>
    </w:p>
    <w:p w14:paraId="5FCB3208" w14:textId="74841998" w:rsidR="003D25B6" w:rsidRPr="000B1062" w:rsidRDefault="00BC6124" w:rsidP="00B2001D">
      <w:pPr>
        <w:pStyle w:val="Default"/>
        <w:numPr>
          <w:ilvl w:val="1"/>
          <w:numId w:val="1"/>
        </w:numPr>
        <w:ind w:left="0" w:firstLine="0"/>
        <w:jc w:val="both"/>
        <w:rPr>
          <w:color w:val="000000" w:themeColor="text1"/>
        </w:rPr>
      </w:pPr>
      <w:r w:rsidRPr="00C9676C">
        <w:rPr>
          <w:color w:val="000000" w:themeColor="text1"/>
        </w:rPr>
        <w:t xml:space="preserve">pasiūlymą pateikęs </w:t>
      </w:r>
      <w:r w:rsidR="00DB268C">
        <w:rPr>
          <w:color w:val="000000" w:themeColor="text1"/>
        </w:rPr>
        <w:t>t</w:t>
      </w:r>
      <w:r w:rsidR="00DB268C" w:rsidRPr="00C9676C">
        <w:rPr>
          <w:color w:val="000000" w:themeColor="text1"/>
        </w:rPr>
        <w:t xml:space="preserve">iekėjas </w:t>
      </w:r>
      <w:r w:rsidRPr="00C9676C">
        <w:rPr>
          <w:color w:val="000000" w:themeColor="text1"/>
        </w:rPr>
        <w:t>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sidR="00DB268C">
        <w:rPr>
          <w:color w:val="000000" w:themeColor="text1"/>
        </w:rPr>
        <w:t>t</w:t>
      </w:r>
      <w:r w:rsidR="00DB268C" w:rsidRPr="000B1062">
        <w:rPr>
          <w:color w:val="000000" w:themeColor="text1"/>
        </w:rPr>
        <w:t>iekėjas</w:t>
      </w:r>
      <w:r w:rsidRPr="000B1062">
        <w:rPr>
          <w:color w:val="000000" w:themeColor="text1"/>
        </w:rPr>
        <w:t xml:space="preserve">, netenkina jam keliamų kvalifikacijos reikalavimų ir Perkančiosios organizacijos nurodymu nebuvo pakeistas į reikalavimus atitinkantį ūkio subjektą, taip pat, jei </w:t>
      </w:r>
      <w:r w:rsidR="00DB268C">
        <w:rPr>
          <w:color w:val="000000" w:themeColor="text1"/>
        </w:rPr>
        <w:t>t</w:t>
      </w:r>
      <w:r w:rsidR="00DB268C" w:rsidRPr="000B1062">
        <w:rPr>
          <w:color w:val="000000" w:themeColor="text1"/>
        </w:rPr>
        <w:t xml:space="preserve">iekėjas </w:t>
      </w:r>
      <w:r w:rsidRPr="000B1062">
        <w:rPr>
          <w:color w:val="000000" w:themeColor="text1"/>
        </w:rPr>
        <w:t xml:space="preserve">neatitinka kitų pirkimo dokumentuose nustatytų reikalavimų </w:t>
      </w:r>
      <w:r w:rsidR="00DB268C">
        <w:rPr>
          <w:color w:val="000000" w:themeColor="text1"/>
        </w:rPr>
        <w:t>t</w:t>
      </w:r>
      <w:r w:rsidR="00DB268C" w:rsidRPr="000B1062">
        <w:rPr>
          <w:color w:val="000000" w:themeColor="text1"/>
        </w:rPr>
        <w:t>iekėjui</w:t>
      </w:r>
      <w:r w:rsidRPr="000B1062">
        <w:rPr>
          <w:color w:val="000000" w:themeColor="text1"/>
        </w:rPr>
        <w:t>;</w:t>
      </w:r>
    </w:p>
    <w:p w14:paraId="71869F37" w14:textId="34BE3978"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sidR="00DB268C">
        <w:rPr>
          <w:color w:val="000000" w:themeColor="text1"/>
        </w:rPr>
        <w:t>t</w:t>
      </w:r>
      <w:r w:rsidR="00DB268C" w:rsidRPr="000B1062">
        <w:rPr>
          <w:color w:val="000000" w:themeColor="text1"/>
        </w:rPr>
        <w:t xml:space="preserve">iekėjas </w:t>
      </w:r>
      <w:r w:rsidRPr="000B1062">
        <w:rPr>
          <w:color w:val="000000" w:themeColor="text1"/>
        </w:rPr>
        <w:t xml:space="preserve">per Perkančiosios organizacijos nustatytą terminą nepatikslino, nepapildė, nepaaiškino informacijos, kaip nustatyta šių </w:t>
      </w:r>
      <w:r w:rsidR="00DB268C">
        <w:rPr>
          <w:color w:val="000000" w:themeColor="text1"/>
        </w:rPr>
        <w:t>BPS</w:t>
      </w:r>
      <w:r w:rsidRPr="000B1062">
        <w:rPr>
          <w:color w:val="000000" w:themeColor="text1"/>
        </w:rPr>
        <w:t xml:space="preserve"> XIV skyriuje „Pasiūlymų vertinimas“;</w:t>
      </w:r>
    </w:p>
    <w:p w14:paraId="6CC37B44" w14:textId="77777777"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7340B58E" w14:textId="0F03901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pateiktame pasiūlyme nurodyta kaina yra neįprastai maža ir </w:t>
      </w:r>
      <w:r w:rsidR="00DB268C">
        <w:rPr>
          <w:color w:val="000000" w:themeColor="text1"/>
        </w:rPr>
        <w:t>t</w:t>
      </w:r>
      <w:r w:rsidR="00DB268C" w:rsidRPr="000B1062">
        <w:rPr>
          <w:color w:val="000000" w:themeColor="text1"/>
        </w:rPr>
        <w:t>iekėjas</w:t>
      </w:r>
      <w:r w:rsidRPr="000B1062">
        <w:rPr>
          <w:color w:val="000000" w:themeColor="text1"/>
        </w:rPr>
        <w:t>, Perkančiosios organizacijos prašymu, nepateikia visai ar nepateikia tinkamų kainos pagrįstumo įrodymų.</w:t>
      </w:r>
    </w:p>
    <w:p w14:paraId="046AFB53" w14:textId="2102F213"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Pasiūlyme neįprastai maža kaina pasiūlyta dėl to,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yra gavęs valstybės pagalbą, tačiau </w:t>
      </w:r>
      <w:r w:rsidR="00DB268C">
        <w:rPr>
          <w:color w:val="000000" w:themeColor="text1"/>
        </w:rPr>
        <w:t>t</w:t>
      </w:r>
      <w:r w:rsidR="00DB268C" w:rsidRPr="000B1062">
        <w:rPr>
          <w:color w:val="000000" w:themeColor="text1"/>
        </w:rPr>
        <w:t xml:space="preserve">iekėjas </w:t>
      </w:r>
      <w:r w:rsidRPr="000B1062">
        <w:rPr>
          <w:color w:val="000000" w:themeColor="text1"/>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F7D65F" w14:textId="090D8A5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Apie pasiūlymo atmetimą ir tokio atmetimo priežastis </w:t>
      </w:r>
      <w:r w:rsidR="00DB268C">
        <w:rPr>
          <w:color w:val="000000" w:themeColor="text1"/>
        </w:rPr>
        <w:t>t</w:t>
      </w:r>
      <w:r w:rsidR="00DB268C" w:rsidRPr="000B1062">
        <w:rPr>
          <w:color w:val="000000" w:themeColor="text1"/>
        </w:rPr>
        <w:t xml:space="preserve">iekėjas </w:t>
      </w:r>
      <w:r w:rsidRPr="000B1062">
        <w:rPr>
          <w:color w:val="000000" w:themeColor="text1"/>
        </w:rPr>
        <w:t>informuojamas raštu CVP</w:t>
      </w:r>
      <w:r w:rsidR="00C9676C">
        <w:rPr>
          <w:color w:val="000000" w:themeColor="text1"/>
        </w:rPr>
        <w:t> </w:t>
      </w:r>
      <w:r w:rsidRPr="000B1062">
        <w:rPr>
          <w:color w:val="000000" w:themeColor="text1"/>
        </w:rPr>
        <w:t>IS priemonėmis.</w:t>
      </w:r>
    </w:p>
    <w:p w14:paraId="70BC302C" w14:textId="7E90F154" w:rsidR="003D25B6" w:rsidRDefault="003D25B6" w:rsidP="00B2001D">
      <w:pPr>
        <w:pStyle w:val="Default"/>
        <w:jc w:val="both"/>
        <w:rPr>
          <w:color w:val="000000" w:themeColor="text1"/>
        </w:rPr>
      </w:pPr>
    </w:p>
    <w:p w14:paraId="4782B1CF" w14:textId="77777777" w:rsidR="00C572C1" w:rsidRDefault="00C572C1" w:rsidP="00B2001D">
      <w:pPr>
        <w:pStyle w:val="Default"/>
        <w:jc w:val="both"/>
        <w:rPr>
          <w:color w:val="000000" w:themeColor="text1"/>
        </w:rPr>
      </w:pPr>
    </w:p>
    <w:p w14:paraId="2C73E38D" w14:textId="77777777" w:rsidR="00C572C1" w:rsidRDefault="00C572C1" w:rsidP="00B2001D">
      <w:pPr>
        <w:pStyle w:val="Default"/>
        <w:jc w:val="both"/>
        <w:rPr>
          <w:color w:val="000000" w:themeColor="text1"/>
        </w:rPr>
      </w:pPr>
    </w:p>
    <w:p w14:paraId="2DC3D7AC" w14:textId="77777777" w:rsidR="00C572C1" w:rsidRPr="000B1062" w:rsidRDefault="00C572C1" w:rsidP="00B2001D">
      <w:pPr>
        <w:pStyle w:val="Default"/>
        <w:jc w:val="both"/>
        <w:rPr>
          <w:color w:val="000000" w:themeColor="text1"/>
        </w:rPr>
      </w:pPr>
    </w:p>
    <w:p w14:paraId="789B934D" w14:textId="5A6C9097" w:rsidR="003D25B6" w:rsidRPr="00A8417E" w:rsidRDefault="003D25B6" w:rsidP="00791395">
      <w:pPr>
        <w:pStyle w:val="Antrat1"/>
      </w:pPr>
      <w:bookmarkStart w:id="18" w:name="_Toc185671677"/>
      <w:r w:rsidRPr="00A8417E">
        <w:lastRenderedPageBreak/>
        <w:t>SUTARTIES SUDARYMAS</w:t>
      </w:r>
      <w:bookmarkEnd w:id="18"/>
    </w:p>
    <w:p w14:paraId="0B9C0A59" w14:textId="77777777" w:rsidR="003D25B6" w:rsidRPr="000B1062" w:rsidRDefault="003D25B6" w:rsidP="00B2001D">
      <w:pPr>
        <w:pStyle w:val="Default"/>
        <w:jc w:val="both"/>
        <w:rPr>
          <w:color w:val="000000" w:themeColor="text1"/>
        </w:rPr>
      </w:pPr>
    </w:p>
    <w:p w14:paraId="6DC296E4" w14:textId="73E7F4E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sidR="00DB268C">
        <w:rPr>
          <w:color w:val="000000" w:themeColor="text1"/>
        </w:rPr>
        <w:t>p</w:t>
      </w:r>
      <w:r w:rsidR="00DB268C" w:rsidRPr="000B1062">
        <w:rPr>
          <w:color w:val="000000" w:themeColor="text1"/>
        </w:rPr>
        <w:t xml:space="preserve">irkimo </w:t>
      </w:r>
      <w:r w:rsidRPr="000B1062">
        <w:rPr>
          <w:color w:val="000000" w:themeColor="text1"/>
        </w:rPr>
        <w:t xml:space="preserve">sutartį su </w:t>
      </w:r>
      <w:r w:rsidR="00DB268C">
        <w:rPr>
          <w:color w:val="000000" w:themeColor="text1"/>
        </w:rPr>
        <w:t>t</w:t>
      </w:r>
      <w:r w:rsidR="00DB268C" w:rsidRPr="000B1062">
        <w:rPr>
          <w:color w:val="000000" w:themeColor="text1"/>
        </w:rPr>
        <w:t>iekėju</w:t>
      </w:r>
      <w:r w:rsidRPr="000B1062">
        <w:rPr>
          <w:color w:val="000000" w:themeColor="text1"/>
        </w:rPr>
        <w:t xml:space="preserve">, kurio pasiūlymas, vadovaujantis šių </w:t>
      </w:r>
      <w:r w:rsidR="00DB268C">
        <w:rPr>
          <w:color w:val="000000" w:themeColor="text1"/>
        </w:rPr>
        <w:t>BPS</w:t>
      </w:r>
      <w:r w:rsidRPr="000B1062">
        <w:rPr>
          <w:color w:val="000000" w:themeColor="text1"/>
        </w:rPr>
        <w:t xml:space="preserve"> XIV skyriuje „Pasiūlymų vertinimas“ nustatyta tvarka, bus pripažintas laimėjęs, o jei pirkimas skaidomas į dalis – su </w:t>
      </w:r>
      <w:r w:rsidR="00DB268C">
        <w:rPr>
          <w:color w:val="000000" w:themeColor="text1"/>
        </w:rPr>
        <w:t>t</w:t>
      </w:r>
      <w:r w:rsidR="00DB268C" w:rsidRPr="000B1062">
        <w:rPr>
          <w:color w:val="000000" w:themeColor="text1"/>
        </w:rPr>
        <w:t>iekėjais</w:t>
      </w:r>
      <w:r w:rsidRPr="000B1062">
        <w:rPr>
          <w:color w:val="000000" w:themeColor="text1"/>
        </w:rPr>
        <w:t>, kurių pasiūlymai bus pripažinti laimėję. Sutarties sąlygos pateikiamos Specialiųjų pirkimo sąlygų priede „Sutarties projektas“.</w:t>
      </w:r>
    </w:p>
    <w:p w14:paraId="32715208" w14:textId="22EB28B0"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sidR="00DB268C">
        <w:rPr>
          <w:color w:val="000000" w:themeColor="text1"/>
        </w:rPr>
        <w:t>t</w:t>
      </w:r>
      <w:r w:rsidR="00DB268C" w:rsidRPr="000B1062">
        <w:rPr>
          <w:color w:val="000000" w:themeColor="text1"/>
        </w:rPr>
        <w:t xml:space="preserve">iekėjo </w:t>
      </w:r>
      <w:r w:rsidRPr="000B1062">
        <w:rPr>
          <w:color w:val="000000" w:themeColor="text1"/>
        </w:rPr>
        <w:t>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330E119" w14:textId="328D71AB"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sidR="00DB268C">
        <w:rPr>
          <w:color w:val="000000" w:themeColor="text1"/>
        </w:rPr>
        <w:t>t</w:t>
      </w:r>
      <w:r w:rsidR="00DB268C" w:rsidRPr="000B1062">
        <w:rPr>
          <w:color w:val="000000" w:themeColor="text1"/>
        </w:rPr>
        <w:t>iekėju</w:t>
      </w:r>
      <w:r w:rsidRPr="000B1062">
        <w:rPr>
          <w:color w:val="000000" w:themeColor="text1"/>
        </w:rPr>
        <w:t>, jeigu paaiškėja, kad pasiūlymas neatitinka Viešųjų pirkimų įstatymo 17 straipsnio 2 dalies 2 punkte nurodytų aplinkos apsaugos, socialinės ir darbo teisės įpareigojimų.</w:t>
      </w:r>
    </w:p>
    <w:p w14:paraId="2C4DDB88"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Lentelstinklelis"/>
        <w:tblW w:w="10060" w:type="dxa"/>
        <w:tblLook w:val="04A0" w:firstRow="1" w:lastRow="0" w:firstColumn="1" w:lastColumn="0" w:noHBand="0" w:noVBand="1"/>
      </w:tblPr>
      <w:tblGrid>
        <w:gridCol w:w="3116"/>
        <w:gridCol w:w="3117"/>
        <w:gridCol w:w="3827"/>
      </w:tblGrid>
      <w:tr w:rsidR="00A3556A" w:rsidRPr="000B1062" w14:paraId="78BA6B3A" w14:textId="77777777" w:rsidTr="0014092D">
        <w:tc>
          <w:tcPr>
            <w:tcW w:w="3116" w:type="dxa"/>
          </w:tcPr>
          <w:p w14:paraId="73738E4F" w14:textId="59881F72" w:rsidR="003D25B6" w:rsidRPr="00C354B1" w:rsidRDefault="003D25B6" w:rsidP="00B2001D">
            <w:pPr>
              <w:pStyle w:val="Default"/>
              <w:jc w:val="both"/>
              <w:rPr>
                <w:b/>
                <w:bCs/>
                <w:color w:val="000000" w:themeColor="text1"/>
              </w:rPr>
            </w:pPr>
            <w:r w:rsidRPr="00C354B1">
              <w:rPr>
                <w:b/>
                <w:bCs/>
                <w:color w:val="000000" w:themeColor="text1"/>
              </w:rPr>
              <w:t>Pirkimo rūšis pagal vertę</w:t>
            </w:r>
          </w:p>
        </w:tc>
        <w:tc>
          <w:tcPr>
            <w:tcW w:w="3117" w:type="dxa"/>
          </w:tcPr>
          <w:p w14:paraId="33275586" w14:textId="6E8F5979" w:rsidR="003D25B6" w:rsidRPr="00C354B1" w:rsidRDefault="00E27F94" w:rsidP="00B2001D">
            <w:pPr>
              <w:pStyle w:val="Default"/>
              <w:jc w:val="both"/>
              <w:rPr>
                <w:b/>
                <w:bCs/>
                <w:color w:val="000000" w:themeColor="text1"/>
              </w:rPr>
            </w:pPr>
            <w:r>
              <w:rPr>
                <w:b/>
                <w:bCs/>
                <w:color w:val="000000" w:themeColor="text1"/>
              </w:rPr>
              <w:t>Atidėjimo t</w:t>
            </w:r>
            <w:r w:rsidR="003D25B6" w:rsidRPr="00C354B1">
              <w:rPr>
                <w:b/>
                <w:bCs/>
                <w:color w:val="000000" w:themeColor="text1"/>
              </w:rPr>
              <w:t>erminas</w:t>
            </w:r>
          </w:p>
        </w:tc>
        <w:tc>
          <w:tcPr>
            <w:tcW w:w="3827" w:type="dxa"/>
          </w:tcPr>
          <w:p w14:paraId="602F5EC9" w14:textId="77777777" w:rsidR="003D25B6" w:rsidRPr="00C354B1" w:rsidRDefault="003D25B6" w:rsidP="00B2001D">
            <w:pPr>
              <w:pStyle w:val="Default"/>
              <w:jc w:val="both"/>
              <w:rPr>
                <w:b/>
                <w:bCs/>
                <w:color w:val="000000" w:themeColor="text1"/>
              </w:rPr>
            </w:pPr>
            <w:r w:rsidRPr="00C354B1">
              <w:rPr>
                <w:b/>
                <w:bCs/>
                <w:color w:val="000000" w:themeColor="text1"/>
              </w:rPr>
              <w:t>Atidėjimo termino netaikymo sąlygos</w:t>
            </w:r>
          </w:p>
          <w:p w14:paraId="0708D405" w14:textId="77777777" w:rsidR="003D25B6" w:rsidRPr="00C354B1" w:rsidRDefault="003D25B6" w:rsidP="00B2001D">
            <w:pPr>
              <w:pStyle w:val="Default"/>
              <w:jc w:val="both"/>
              <w:rPr>
                <w:b/>
                <w:bCs/>
                <w:color w:val="000000" w:themeColor="text1"/>
              </w:rPr>
            </w:pPr>
          </w:p>
        </w:tc>
      </w:tr>
      <w:tr w:rsidR="00A3556A" w:rsidRPr="000B1062" w14:paraId="108DD76A" w14:textId="77777777" w:rsidTr="0014092D">
        <w:tc>
          <w:tcPr>
            <w:tcW w:w="3116" w:type="dxa"/>
          </w:tcPr>
          <w:p w14:paraId="1A463BD2" w14:textId="77777777" w:rsidR="003D25B6" w:rsidRPr="000B1062" w:rsidRDefault="003D25B6" w:rsidP="00B2001D">
            <w:pPr>
              <w:pStyle w:val="Default"/>
              <w:jc w:val="both"/>
              <w:rPr>
                <w:color w:val="000000" w:themeColor="text1"/>
              </w:rPr>
            </w:pPr>
            <w:r w:rsidRPr="000B1062">
              <w:rPr>
                <w:color w:val="000000" w:themeColor="text1"/>
              </w:rPr>
              <w:t>Tarptautinis pirkimas</w:t>
            </w:r>
          </w:p>
          <w:p w14:paraId="22B07EBE" w14:textId="77777777" w:rsidR="003D25B6" w:rsidRPr="000B1062" w:rsidRDefault="003D25B6" w:rsidP="00B2001D">
            <w:pPr>
              <w:pStyle w:val="Default"/>
              <w:jc w:val="both"/>
              <w:rPr>
                <w:color w:val="000000" w:themeColor="text1"/>
              </w:rPr>
            </w:pPr>
          </w:p>
        </w:tc>
        <w:tc>
          <w:tcPr>
            <w:tcW w:w="3117" w:type="dxa"/>
          </w:tcPr>
          <w:p w14:paraId="4F4D4549" w14:textId="77777777" w:rsidR="003D25B6" w:rsidRPr="000B1062" w:rsidRDefault="003D25B6" w:rsidP="00B2001D">
            <w:pPr>
              <w:pStyle w:val="Default"/>
              <w:jc w:val="both"/>
              <w:rPr>
                <w:color w:val="000000" w:themeColor="text1"/>
              </w:rPr>
            </w:pPr>
            <w:r w:rsidRPr="000B1062">
              <w:rPr>
                <w:color w:val="000000" w:themeColor="text1"/>
              </w:rPr>
              <w:t>10 (dešimt) dienų</w:t>
            </w:r>
          </w:p>
          <w:p w14:paraId="67FAFD70" w14:textId="77777777" w:rsidR="003D25B6" w:rsidRPr="000B1062" w:rsidRDefault="003D25B6" w:rsidP="00B2001D">
            <w:pPr>
              <w:pStyle w:val="Default"/>
              <w:jc w:val="both"/>
              <w:rPr>
                <w:color w:val="000000" w:themeColor="text1"/>
              </w:rPr>
            </w:pPr>
          </w:p>
        </w:tc>
        <w:tc>
          <w:tcPr>
            <w:tcW w:w="3827" w:type="dxa"/>
            <w:vMerge w:val="restart"/>
          </w:tcPr>
          <w:p w14:paraId="3EAD2887" w14:textId="2972EE7C" w:rsidR="003D25B6" w:rsidRPr="000B1062" w:rsidRDefault="003D25B6" w:rsidP="00B2001D">
            <w:pPr>
              <w:pStyle w:val="Default"/>
              <w:jc w:val="both"/>
              <w:rPr>
                <w:color w:val="000000" w:themeColor="text1"/>
              </w:rPr>
            </w:pPr>
            <w:r w:rsidRPr="000B1062">
              <w:rPr>
                <w:color w:val="000000" w:themeColor="text1"/>
              </w:rPr>
              <w:t>Kai yra vienintelis suinteresuotas viešojo pirkimo dalyvis, su kuriuo bus sudaroma viešojo pirkimo sutartis</w:t>
            </w:r>
            <w:r w:rsidR="00777F3D">
              <w:rPr>
                <w:color w:val="000000" w:themeColor="text1"/>
              </w:rPr>
              <w:t>.</w:t>
            </w:r>
          </w:p>
          <w:p w14:paraId="22D9974B" w14:textId="77777777" w:rsidR="003D25B6" w:rsidRPr="000B1062" w:rsidRDefault="003D25B6" w:rsidP="00B2001D">
            <w:pPr>
              <w:pStyle w:val="Default"/>
              <w:jc w:val="both"/>
              <w:rPr>
                <w:color w:val="000000" w:themeColor="text1"/>
              </w:rPr>
            </w:pPr>
          </w:p>
        </w:tc>
      </w:tr>
      <w:tr w:rsidR="00A3556A" w:rsidRPr="000B1062" w14:paraId="66B24D4B" w14:textId="77777777" w:rsidTr="0014092D">
        <w:tc>
          <w:tcPr>
            <w:tcW w:w="3116" w:type="dxa"/>
          </w:tcPr>
          <w:p w14:paraId="7BE7DD3C"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2C8DB5B5" w14:textId="77777777" w:rsidR="003D25B6" w:rsidRPr="000B1062" w:rsidRDefault="003D25B6" w:rsidP="00B2001D">
            <w:pPr>
              <w:pStyle w:val="Default"/>
              <w:jc w:val="both"/>
              <w:rPr>
                <w:color w:val="000000" w:themeColor="text1"/>
              </w:rPr>
            </w:pPr>
          </w:p>
        </w:tc>
        <w:tc>
          <w:tcPr>
            <w:tcW w:w="3117" w:type="dxa"/>
          </w:tcPr>
          <w:p w14:paraId="53809D12" w14:textId="5F9C67A6" w:rsidR="003D25B6" w:rsidRPr="000B1062" w:rsidRDefault="003D25B6" w:rsidP="00B2001D">
            <w:pPr>
              <w:pStyle w:val="Default"/>
              <w:jc w:val="both"/>
              <w:rPr>
                <w:color w:val="000000" w:themeColor="text1"/>
              </w:rPr>
            </w:pPr>
            <w:r w:rsidRPr="000B1062">
              <w:rPr>
                <w:color w:val="000000" w:themeColor="text1"/>
              </w:rPr>
              <w:t>5 (penkios) darbo dienos</w:t>
            </w:r>
          </w:p>
        </w:tc>
        <w:tc>
          <w:tcPr>
            <w:tcW w:w="3827" w:type="dxa"/>
            <w:vMerge/>
          </w:tcPr>
          <w:p w14:paraId="08169DD9" w14:textId="77777777" w:rsidR="003D25B6" w:rsidRPr="000B1062" w:rsidRDefault="003D25B6" w:rsidP="00B2001D">
            <w:pPr>
              <w:pStyle w:val="Default"/>
              <w:jc w:val="both"/>
              <w:rPr>
                <w:color w:val="000000" w:themeColor="text1"/>
              </w:rPr>
            </w:pPr>
          </w:p>
        </w:tc>
      </w:tr>
    </w:tbl>
    <w:p w14:paraId="4D4A312D" w14:textId="77777777" w:rsidR="003D25B6" w:rsidRPr="00C9676C" w:rsidRDefault="003D25B6" w:rsidP="00B2001D">
      <w:pPr>
        <w:pStyle w:val="Default"/>
        <w:jc w:val="both"/>
        <w:rPr>
          <w:color w:val="000000" w:themeColor="text1"/>
          <w:sz w:val="14"/>
          <w:szCs w:val="14"/>
        </w:rPr>
      </w:pPr>
    </w:p>
    <w:p w14:paraId="343A41C2"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0BC637CC" w14:textId="54072674"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sidR="00DB268C">
        <w:rPr>
          <w:color w:val="000000" w:themeColor="text1"/>
        </w:rPr>
        <w:t>t</w:t>
      </w:r>
      <w:r w:rsidR="00DB268C" w:rsidRPr="000B1062">
        <w:rPr>
          <w:color w:val="000000" w:themeColor="text1"/>
        </w:rPr>
        <w:t xml:space="preserve">iekėjo </w:t>
      </w:r>
      <w:r w:rsidRPr="000B1062">
        <w:rPr>
          <w:color w:val="000000" w:themeColor="text1"/>
        </w:rPr>
        <w:t>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356DE6CE"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 motyvuotą teismo nutartį, kuria atsisakoma priimti ieškinį;</w:t>
      </w:r>
    </w:p>
    <w:p w14:paraId="61982A72"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698285C"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513B53A" w14:textId="2C8E0DEA"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DB268C">
        <w:rPr>
          <w:color w:val="000000" w:themeColor="text1"/>
        </w:rPr>
        <w:t>t</w:t>
      </w:r>
      <w:r w:rsidR="00DB268C" w:rsidRPr="000B1062">
        <w:rPr>
          <w:color w:val="000000" w:themeColor="text1"/>
        </w:rPr>
        <w:t>iekėjas</w:t>
      </w:r>
      <w:r w:rsidRPr="000B1062">
        <w:rPr>
          <w:color w:val="000000" w:themeColor="text1"/>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w:t>
      </w:r>
      <w:r w:rsidR="00DB268C">
        <w:rPr>
          <w:color w:val="000000" w:themeColor="text1"/>
        </w:rPr>
        <w:t>t</w:t>
      </w:r>
      <w:r w:rsidR="00DB268C" w:rsidRPr="000B1062">
        <w:rPr>
          <w:color w:val="000000" w:themeColor="text1"/>
        </w:rPr>
        <w:t xml:space="preserve">iekėjas </w:t>
      </w:r>
      <w:r w:rsidRPr="000B1062">
        <w:rPr>
          <w:color w:val="000000" w:themeColor="text1"/>
        </w:rPr>
        <w:t xml:space="preserve">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tiekėjo, atsisakiusio sudaryti pirkimo sutartį, nepateikusio pirkimo sutarties įvykdymo užtikrinimo ar neįvykdžiusio kitų pirkimo sutarties įsigaliojimo sąlygų, o jei Bendrųjų pirkimo sąlygų 93 punkte numatytais atvejais </w:t>
      </w:r>
      <w:r w:rsidR="00DB268C">
        <w:rPr>
          <w:color w:val="000000" w:themeColor="text1"/>
        </w:rPr>
        <w:t>t</w:t>
      </w:r>
      <w:r w:rsidR="00DB268C" w:rsidRPr="000B1062">
        <w:rPr>
          <w:color w:val="000000" w:themeColor="text1"/>
        </w:rPr>
        <w:t xml:space="preserve">iekėjams </w:t>
      </w:r>
      <w:r w:rsidRPr="000B1062">
        <w:rPr>
          <w:color w:val="000000" w:themeColor="text1"/>
        </w:rPr>
        <w:t xml:space="preserve">suteikti balai buvo perskaičiuoti ir sudaryta nauja pasiūlymų eilė </w:t>
      </w:r>
      <w:r w:rsidR="00C60455">
        <w:rPr>
          <w:color w:val="000000" w:themeColor="text1"/>
        </w:rPr>
        <w:t>–</w:t>
      </w:r>
      <w:r w:rsidRPr="000B1062">
        <w:rPr>
          <w:color w:val="000000" w:themeColor="text1"/>
        </w:rPr>
        <w:t xml:space="preserve">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naują pasiūlymų eilę yra pirmas. Prieš siūlant sudaryti sutartį, Perkančioji organizacija paprašo to </w:t>
      </w:r>
      <w:r w:rsidR="00DB268C">
        <w:rPr>
          <w:color w:val="000000" w:themeColor="text1"/>
        </w:rPr>
        <w:t>t</w:t>
      </w:r>
      <w:r w:rsidR="00DB268C" w:rsidRPr="000B1062">
        <w:rPr>
          <w:color w:val="000000" w:themeColor="text1"/>
        </w:rPr>
        <w:t xml:space="preserve">iekėjo </w:t>
      </w:r>
      <w:r w:rsidRPr="000B1062">
        <w:rPr>
          <w:color w:val="000000" w:themeColor="text1"/>
        </w:rPr>
        <w:t xml:space="preserve">aktualių dokumentų, patvirtinančių EBVPD nurodytą informaciją, pateikimo, jei, jų nebuvo paprašyta ir </w:t>
      </w:r>
      <w:r w:rsidRPr="000B1062">
        <w:rPr>
          <w:color w:val="000000" w:themeColor="text1"/>
        </w:rPr>
        <w:lastRenderedPageBreak/>
        <w:t>nebuvo įvertinta ankstesniuose pirkimo procedūros etapuose ir (arba) vadovaujantis pirkimo sąlygomis šių dokumentų nereikalaujama ir įvertina, ar jo pasiūlymas neturėtų būti atmestas dėl kitų priežasčių.</w:t>
      </w:r>
    </w:p>
    <w:p w14:paraId="547E474B" w14:textId="319AA3A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sidR="00DB268C">
        <w:rPr>
          <w:color w:val="000000" w:themeColor="text1"/>
        </w:rPr>
        <w:t>t</w:t>
      </w:r>
      <w:r w:rsidR="00DB268C" w:rsidRPr="000B1062">
        <w:rPr>
          <w:color w:val="000000" w:themeColor="text1"/>
        </w:rPr>
        <w:t xml:space="preserve">iekėjo </w:t>
      </w:r>
      <w:r w:rsidRPr="000B1062">
        <w:rPr>
          <w:color w:val="000000" w:themeColor="text1"/>
        </w:rPr>
        <w:t xml:space="preserve">pasiūlymą, sudarytą sutartį ir jos pakeitimus, išskyrus informaciją, kurios atskleidimas prieštarautų informacijos ir duomenų apsaugą reguliuojantiems teisės aktams arba visuomenės interesams, pažeistų teisėtus konkretaus </w:t>
      </w:r>
      <w:r w:rsidR="00DB268C">
        <w:rPr>
          <w:color w:val="000000" w:themeColor="text1"/>
        </w:rPr>
        <w:t>t</w:t>
      </w:r>
      <w:r w:rsidR="00DB268C" w:rsidRPr="000B1062">
        <w:rPr>
          <w:color w:val="000000" w:themeColor="text1"/>
        </w:rPr>
        <w:t xml:space="preserve">iekėjo </w:t>
      </w:r>
      <w:r w:rsidRPr="000B1062">
        <w:rPr>
          <w:color w:val="000000" w:themeColor="text1"/>
        </w:rPr>
        <w:t>komercinius interesus arba turėtų neigiamą poveikį tiekėjų konkurencijai, ne vėliau kaip per 15 dienų</w:t>
      </w:r>
      <w:r w:rsidR="003D25B6" w:rsidRPr="000B1062">
        <w:rPr>
          <w:color w:val="000000" w:themeColor="text1"/>
        </w:rPr>
        <w:t xml:space="preserve"> </w:t>
      </w:r>
      <w:r w:rsidRPr="000B1062">
        <w:rPr>
          <w:color w:val="000000" w:themeColor="text1"/>
        </w:rPr>
        <w:t>nuo sutarties sudarymo ar jų pakeitimo, bet ne vėliau kaip iki pirmojo mokėjimo pagal jį pradžios skelbia CVP IS.</w:t>
      </w:r>
    </w:p>
    <w:p w14:paraId="6EAC08B4" w14:textId="5E4B1E5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w:t>
      </w:r>
      <w:r w:rsidR="00DB268C">
        <w:rPr>
          <w:color w:val="000000" w:themeColor="text1"/>
        </w:rPr>
        <w:t>t</w:t>
      </w:r>
      <w:r w:rsidR="00DB268C" w:rsidRPr="000B1062">
        <w:rPr>
          <w:color w:val="000000" w:themeColor="text1"/>
        </w:rPr>
        <w:t>iekėjo</w:t>
      </w:r>
      <w:r w:rsidRPr="000B1062">
        <w:rPr>
          <w:color w:val="000000" w:themeColor="text1"/>
        </w:rPr>
        <w:t>, su kuriuo negali būti sudaryta sutartis pagal šį punktą, jeigu šis pasiūlymas nėra atmetamas.</w:t>
      </w:r>
    </w:p>
    <w:p w14:paraId="707E1EE9" w14:textId="3174D498" w:rsidR="003D25B6" w:rsidRPr="000B1062" w:rsidRDefault="003D25B6" w:rsidP="00B2001D">
      <w:pPr>
        <w:pStyle w:val="Default"/>
        <w:jc w:val="both"/>
        <w:rPr>
          <w:color w:val="000000" w:themeColor="text1"/>
        </w:rPr>
      </w:pPr>
    </w:p>
    <w:p w14:paraId="6518DCBD" w14:textId="17A091B6" w:rsidR="003D25B6" w:rsidRPr="00A8417E" w:rsidRDefault="003D25B6" w:rsidP="00791395">
      <w:pPr>
        <w:pStyle w:val="Antrat1"/>
      </w:pPr>
      <w:bookmarkStart w:id="19" w:name="_Toc185671678"/>
      <w:r w:rsidRPr="00A8417E">
        <w:t>SUTARTIES SĄLYGŲ ĮVYKDYMO UŽTIKRINIMAS</w:t>
      </w:r>
      <w:bookmarkEnd w:id="19"/>
    </w:p>
    <w:p w14:paraId="72A7EBDD" w14:textId="77777777" w:rsidR="003D25B6" w:rsidRPr="000B1062" w:rsidRDefault="003D25B6" w:rsidP="00B2001D">
      <w:pPr>
        <w:pStyle w:val="Default"/>
        <w:jc w:val="both"/>
        <w:rPr>
          <w:color w:val="000000" w:themeColor="text1"/>
        </w:rPr>
      </w:pPr>
    </w:p>
    <w:p w14:paraId="1D770C60" w14:textId="48E72D6F"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sidR="00D86CB9">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sidR="003B364E">
        <w:rPr>
          <w:color w:val="000000" w:themeColor="text1"/>
        </w:rPr>
        <w:t xml:space="preserve">draudimo bendrovės laidavimo </w:t>
      </w:r>
      <w:r w:rsidR="003B364E" w:rsidRPr="000130E3">
        <w:rPr>
          <w:color w:val="000000" w:themeColor="text1"/>
        </w:rPr>
        <w:t>draudim</w:t>
      </w:r>
      <w:r w:rsidR="003E1AD2" w:rsidRPr="00166A30">
        <w:rPr>
          <w:color w:val="000000" w:themeColor="text1"/>
        </w:rPr>
        <w:t xml:space="preserve">o </w:t>
      </w:r>
      <w:r w:rsidR="00F30AFD" w:rsidRPr="000130E3">
        <w:rPr>
          <w:color w:val="000000" w:themeColor="text1"/>
        </w:rPr>
        <w:t>raštu</w:t>
      </w:r>
      <w:r w:rsidR="003B364E">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5AB00E20" w14:textId="540BC57C"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sidR="003B364E">
        <w:rPr>
          <w:color w:val="000000" w:themeColor="text1"/>
        </w:rPr>
        <w:t xml:space="preserve">draudimo bendrovė. </w:t>
      </w:r>
      <w:r w:rsidR="003B364E"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B364E">
        <w:rPr>
          <w:rFonts w:eastAsia="Calibri"/>
          <w:bCs/>
        </w:rPr>
        <w:t xml:space="preserve">saugiu elektroniniu parašu </w:t>
      </w:r>
      <w:r w:rsidR="003B364E"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3F99B576" w14:textId="3FC68325"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suma: nurodyta </w:t>
      </w:r>
      <w:r w:rsidR="007218EA">
        <w:rPr>
          <w:color w:val="000000" w:themeColor="text1"/>
        </w:rPr>
        <w:t>SPS</w:t>
      </w:r>
      <w:r w:rsidRPr="000B1062">
        <w:rPr>
          <w:color w:val="000000" w:themeColor="text1"/>
        </w:rPr>
        <w:t>;</w:t>
      </w:r>
    </w:p>
    <w:p w14:paraId="7DE09C21" w14:textId="2FFA18F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sidR="00DB268C">
        <w:rPr>
          <w:color w:val="000000" w:themeColor="text1"/>
        </w:rPr>
        <w:t>t</w:t>
      </w:r>
      <w:r w:rsidR="00DB268C" w:rsidRPr="000B1062">
        <w:rPr>
          <w:color w:val="000000" w:themeColor="text1"/>
        </w:rPr>
        <w:t>iekėjas</w:t>
      </w:r>
      <w:r w:rsidRPr="000B1062">
        <w:rPr>
          <w:color w:val="000000" w:themeColor="text1"/>
        </w:rPr>
        <w:t xml:space="preserve">, siekdamas toliau vykdyti pirkimo sutarties įsipareigojimus, privalo per 10 (dešimt) darbo dienų pateikti Perkančiajai organizacijai naują sutarties sąlygų įvykdymo užtikrinimą ne mažesnei kaip </w:t>
      </w:r>
      <w:r w:rsidR="00D86CB9">
        <w:rPr>
          <w:color w:val="000000" w:themeColor="text1"/>
        </w:rPr>
        <w:t xml:space="preserve">SPS </w:t>
      </w:r>
      <w:r w:rsidRPr="000B1062">
        <w:rPr>
          <w:color w:val="000000" w:themeColor="text1"/>
        </w:rPr>
        <w:t>nurodytai sumai;</w:t>
      </w:r>
    </w:p>
    <w:p w14:paraId="34499CE3"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garantijos galiojimo terminas: pradžia – įsigaliojusios garantijos pateikimo Perkančiajai organizacijai diena; pabaiga nurodyta Specialiųjų pirkimo sąlygų priede „Sutarties projektas“;</w:t>
      </w:r>
    </w:p>
    <w:p w14:paraId="00127435"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F0AC64" w14:textId="04A4017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dalykas: bet koks </w:t>
      </w:r>
      <w:r w:rsidR="00DB268C">
        <w:rPr>
          <w:color w:val="000000" w:themeColor="text1"/>
        </w:rPr>
        <w:t>t</w:t>
      </w:r>
      <w:r w:rsidR="00DB268C" w:rsidRPr="000B1062">
        <w:rPr>
          <w:color w:val="000000" w:themeColor="text1"/>
        </w:rPr>
        <w:t xml:space="preserve">iekėjo </w:t>
      </w:r>
      <w:r w:rsidRPr="000B1062">
        <w:rPr>
          <w:color w:val="000000" w:themeColor="text1"/>
        </w:rPr>
        <w:t>prievolių pagal pirkimo sutartį ir jos priedus pažeidimas, dalinis ar visiškas jų nevykdymas ar netinkamas jų vykdymas;</w:t>
      </w:r>
    </w:p>
    <w:p w14:paraId="32146216" w14:textId="1B3E34CF"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sidR="00DB268C">
        <w:rPr>
          <w:color w:val="000000" w:themeColor="text1"/>
        </w:rPr>
        <w:t>t</w:t>
      </w:r>
      <w:r w:rsidR="00DB268C" w:rsidRPr="000B1062">
        <w:rPr>
          <w:color w:val="000000" w:themeColor="text1"/>
        </w:rPr>
        <w:t xml:space="preserve">iekėjo </w:t>
      </w:r>
      <w:r w:rsidRPr="000B1062">
        <w:rPr>
          <w:color w:val="000000" w:themeColor="text1"/>
        </w:rPr>
        <w:t xml:space="preserve">pirkimo sutartyje nustatytų prievolių pažeidimą, dalinį ar visišką jų nevykdymą arba netinkamą vykdymą. Garantas neturi teisės reikalauti, kad </w:t>
      </w:r>
      <w:r w:rsidRPr="000B1062">
        <w:rPr>
          <w:color w:val="000000" w:themeColor="text1"/>
        </w:rPr>
        <w:lastRenderedPageBreak/>
        <w:t xml:space="preserve">Perkančioji organizacija pagrįstų savo reikalavimą. Perkančioji organizacija pranešime garantui nurodys, kad garantijos suma jai priklauso dėl to, kad </w:t>
      </w:r>
      <w:r w:rsidR="00DB268C">
        <w:rPr>
          <w:color w:val="000000" w:themeColor="text1"/>
        </w:rPr>
        <w:t>t</w:t>
      </w:r>
      <w:r w:rsidR="00DB268C" w:rsidRPr="000B1062">
        <w:rPr>
          <w:color w:val="000000" w:themeColor="text1"/>
        </w:rPr>
        <w:t xml:space="preserve">iekėjas </w:t>
      </w:r>
      <w:r w:rsidRPr="000B1062">
        <w:rPr>
          <w:color w:val="000000" w:themeColor="text1"/>
        </w:rPr>
        <w:t>iš dalies ar visiškai neįvykdė pirkimo sutarties sąlygų ar kitaip pažeidė pirkimo sutartį;</w:t>
      </w:r>
    </w:p>
    <w:p w14:paraId="2B745D19" w14:textId="03DF1EEF" w:rsidR="00390AA3" w:rsidRPr="000B1062" w:rsidRDefault="00166A30" w:rsidP="003B364E">
      <w:pPr>
        <w:pStyle w:val="Default"/>
        <w:numPr>
          <w:ilvl w:val="1"/>
          <w:numId w:val="1"/>
        </w:numPr>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59E7B617" w14:textId="29417B81" w:rsidR="003D25B6" w:rsidRPr="003B364E" w:rsidRDefault="003D25B6" w:rsidP="003B364E">
      <w:pPr>
        <w:pStyle w:val="Default"/>
        <w:jc w:val="both"/>
        <w:rPr>
          <w:color w:val="000000" w:themeColor="text1"/>
        </w:rPr>
      </w:pPr>
    </w:p>
    <w:p w14:paraId="27723BD7" w14:textId="031E0065" w:rsidR="003D25B6" w:rsidRPr="00A8417E" w:rsidRDefault="003D25B6" w:rsidP="00791395">
      <w:pPr>
        <w:pStyle w:val="Antrat1"/>
      </w:pPr>
      <w:bookmarkStart w:id="20" w:name="_Toc185671679"/>
      <w:r w:rsidRPr="00A8417E">
        <w:t>PRETENZIJŲ, IEŠKINIŲ TEIKIMAS IR NAGRINĖJIMAS</w:t>
      </w:r>
      <w:bookmarkEnd w:id="20"/>
    </w:p>
    <w:p w14:paraId="502BD3F6" w14:textId="3C6F64E0" w:rsidR="003D25B6" w:rsidRPr="000B1062" w:rsidRDefault="003D25B6" w:rsidP="00B2001D">
      <w:pPr>
        <w:pStyle w:val="Default"/>
        <w:jc w:val="both"/>
        <w:rPr>
          <w:color w:val="000000" w:themeColor="text1"/>
        </w:rPr>
      </w:pPr>
    </w:p>
    <w:p w14:paraId="4A0A3AB6" w14:textId="77777777" w:rsidR="003D25B6"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40C579BD" w14:textId="7DB090FE"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Pretenzijų pateikimo terminai ir būdai:</w:t>
      </w:r>
    </w:p>
    <w:tbl>
      <w:tblPr>
        <w:tblStyle w:val="Lentelstinklelis"/>
        <w:tblW w:w="10060" w:type="dxa"/>
        <w:tblLook w:val="04A0" w:firstRow="1" w:lastRow="0" w:firstColumn="1" w:lastColumn="0" w:noHBand="0" w:noVBand="1"/>
      </w:tblPr>
      <w:tblGrid>
        <w:gridCol w:w="3116"/>
        <w:gridCol w:w="2124"/>
        <w:gridCol w:w="4820"/>
      </w:tblGrid>
      <w:tr w:rsidR="00A3556A" w:rsidRPr="000B1062" w14:paraId="0D8AE6AE" w14:textId="77777777" w:rsidTr="0014092D">
        <w:trPr>
          <w:trHeight w:val="561"/>
        </w:trPr>
        <w:tc>
          <w:tcPr>
            <w:tcW w:w="3116" w:type="dxa"/>
          </w:tcPr>
          <w:p w14:paraId="72DC1090" w14:textId="77777777" w:rsidR="003D25B6" w:rsidRPr="000C2632" w:rsidRDefault="003D25B6" w:rsidP="00B2001D">
            <w:pPr>
              <w:pStyle w:val="Default"/>
              <w:jc w:val="both"/>
              <w:rPr>
                <w:b/>
                <w:bCs/>
                <w:color w:val="000000" w:themeColor="text1"/>
              </w:rPr>
            </w:pPr>
            <w:r w:rsidRPr="000C2632">
              <w:rPr>
                <w:b/>
                <w:bCs/>
                <w:color w:val="000000" w:themeColor="text1"/>
              </w:rPr>
              <w:t>Pirkimo rūšis pagal vertę</w:t>
            </w:r>
          </w:p>
        </w:tc>
        <w:tc>
          <w:tcPr>
            <w:tcW w:w="2124" w:type="dxa"/>
          </w:tcPr>
          <w:p w14:paraId="7F745A65" w14:textId="77777777" w:rsidR="003D25B6" w:rsidRPr="000C2632" w:rsidRDefault="003D25B6" w:rsidP="00B2001D">
            <w:pPr>
              <w:pStyle w:val="Default"/>
              <w:jc w:val="both"/>
              <w:rPr>
                <w:b/>
                <w:bCs/>
                <w:color w:val="000000" w:themeColor="text1"/>
              </w:rPr>
            </w:pPr>
            <w:r w:rsidRPr="000C2632">
              <w:rPr>
                <w:b/>
                <w:bCs/>
                <w:color w:val="000000" w:themeColor="text1"/>
              </w:rPr>
              <w:t>Terminas</w:t>
            </w:r>
          </w:p>
        </w:tc>
        <w:tc>
          <w:tcPr>
            <w:tcW w:w="4820" w:type="dxa"/>
          </w:tcPr>
          <w:p w14:paraId="41C7155A" w14:textId="40563EF0" w:rsidR="003D25B6" w:rsidRPr="000C2632" w:rsidRDefault="00506EA1" w:rsidP="00C9676C">
            <w:pPr>
              <w:pStyle w:val="Default"/>
              <w:jc w:val="both"/>
              <w:rPr>
                <w:b/>
                <w:bCs/>
                <w:color w:val="000000" w:themeColor="text1"/>
              </w:rPr>
            </w:pPr>
            <w:r w:rsidRPr="000C2632">
              <w:rPr>
                <w:b/>
                <w:bCs/>
                <w:color w:val="000000" w:themeColor="text1"/>
              </w:rPr>
              <w:t>Termino skaičiavimas prasideda</w:t>
            </w:r>
          </w:p>
        </w:tc>
      </w:tr>
      <w:tr w:rsidR="00A3556A" w:rsidRPr="000B1062" w14:paraId="67E30019" w14:textId="77777777" w:rsidTr="0014092D">
        <w:tc>
          <w:tcPr>
            <w:tcW w:w="3116" w:type="dxa"/>
          </w:tcPr>
          <w:p w14:paraId="24C0518B" w14:textId="77777777" w:rsidR="003D25B6" w:rsidRPr="00C9676C" w:rsidRDefault="003D25B6" w:rsidP="00B2001D">
            <w:pPr>
              <w:pStyle w:val="Default"/>
              <w:jc w:val="both"/>
              <w:rPr>
                <w:color w:val="000000" w:themeColor="text1"/>
              </w:rPr>
            </w:pPr>
            <w:r w:rsidRPr="00C9676C">
              <w:rPr>
                <w:color w:val="000000" w:themeColor="text1"/>
              </w:rPr>
              <w:t>Tarptautinis pirkimas</w:t>
            </w:r>
          </w:p>
          <w:p w14:paraId="0104FB0C" w14:textId="77777777" w:rsidR="003D25B6" w:rsidRPr="00C9676C" w:rsidRDefault="003D25B6" w:rsidP="00B2001D">
            <w:pPr>
              <w:pStyle w:val="Default"/>
              <w:jc w:val="both"/>
              <w:rPr>
                <w:color w:val="000000" w:themeColor="text1"/>
              </w:rPr>
            </w:pPr>
          </w:p>
        </w:tc>
        <w:tc>
          <w:tcPr>
            <w:tcW w:w="2124" w:type="dxa"/>
          </w:tcPr>
          <w:p w14:paraId="371F9BA8" w14:textId="77777777" w:rsidR="003D25B6" w:rsidRPr="00C9676C" w:rsidRDefault="003D25B6" w:rsidP="00B2001D">
            <w:pPr>
              <w:pStyle w:val="Default"/>
              <w:jc w:val="both"/>
              <w:rPr>
                <w:color w:val="000000" w:themeColor="text1"/>
              </w:rPr>
            </w:pPr>
            <w:r w:rsidRPr="00C9676C">
              <w:rPr>
                <w:color w:val="000000" w:themeColor="text1"/>
              </w:rPr>
              <w:t>per 10 (dešimt) dienų</w:t>
            </w:r>
          </w:p>
          <w:p w14:paraId="52A33A86" w14:textId="77777777" w:rsidR="003D25B6" w:rsidRPr="00C9676C" w:rsidRDefault="003D25B6" w:rsidP="00B2001D">
            <w:pPr>
              <w:pStyle w:val="Default"/>
              <w:jc w:val="both"/>
              <w:rPr>
                <w:color w:val="000000" w:themeColor="text1"/>
              </w:rPr>
            </w:pPr>
          </w:p>
        </w:tc>
        <w:tc>
          <w:tcPr>
            <w:tcW w:w="4820" w:type="dxa"/>
            <w:vMerge w:val="restart"/>
          </w:tcPr>
          <w:p w14:paraId="5B08F85A" w14:textId="0433F083"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sidR="00DB268C">
              <w:rPr>
                <w:color w:val="000000" w:themeColor="text1"/>
              </w:rPr>
              <w:t>t</w:t>
            </w:r>
            <w:r w:rsidRPr="00C9676C">
              <w:rPr>
                <w:color w:val="000000" w:themeColor="text1"/>
              </w:rPr>
              <w:t>iekėjams dienos.</w:t>
            </w:r>
          </w:p>
          <w:p w14:paraId="022C6E17" w14:textId="77777777"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7D881037" w14:textId="77777777" w:rsidR="003D25B6" w:rsidRPr="00C9676C" w:rsidRDefault="003D25B6" w:rsidP="00B2001D">
            <w:pPr>
              <w:pStyle w:val="Default"/>
              <w:jc w:val="both"/>
              <w:rPr>
                <w:color w:val="000000" w:themeColor="text1"/>
              </w:rPr>
            </w:pPr>
          </w:p>
        </w:tc>
      </w:tr>
      <w:tr w:rsidR="00A3556A" w:rsidRPr="000B1062" w14:paraId="23B5BE8A" w14:textId="77777777" w:rsidTr="0014092D">
        <w:tc>
          <w:tcPr>
            <w:tcW w:w="3116" w:type="dxa"/>
          </w:tcPr>
          <w:p w14:paraId="0A87A211"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106117A2" w14:textId="77777777" w:rsidR="003D25B6" w:rsidRPr="000B1062" w:rsidRDefault="003D25B6" w:rsidP="00B2001D">
            <w:pPr>
              <w:pStyle w:val="Default"/>
              <w:jc w:val="both"/>
              <w:rPr>
                <w:color w:val="000000" w:themeColor="text1"/>
              </w:rPr>
            </w:pPr>
          </w:p>
        </w:tc>
        <w:tc>
          <w:tcPr>
            <w:tcW w:w="2124" w:type="dxa"/>
          </w:tcPr>
          <w:p w14:paraId="77D450D4" w14:textId="77777777" w:rsidR="003D25B6" w:rsidRPr="000B1062" w:rsidRDefault="003D25B6" w:rsidP="00B2001D">
            <w:pPr>
              <w:pStyle w:val="Default"/>
              <w:jc w:val="both"/>
              <w:rPr>
                <w:color w:val="000000" w:themeColor="text1"/>
              </w:rPr>
            </w:pPr>
            <w:r w:rsidRPr="000B1062">
              <w:rPr>
                <w:color w:val="000000" w:themeColor="text1"/>
              </w:rPr>
              <w:t>per 5 (penkios) darbo dienas</w:t>
            </w:r>
          </w:p>
        </w:tc>
        <w:tc>
          <w:tcPr>
            <w:tcW w:w="4820" w:type="dxa"/>
            <w:vMerge/>
          </w:tcPr>
          <w:p w14:paraId="272DD0F3" w14:textId="77777777" w:rsidR="003D25B6" w:rsidRPr="000B1062" w:rsidRDefault="003D25B6" w:rsidP="00B2001D">
            <w:pPr>
              <w:pStyle w:val="Default"/>
              <w:jc w:val="both"/>
              <w:rPr>
                <w:color w:val="000000" w:themeColor="text1"/>
              </w:rPr>
            </w:pPr>
          </w:p>
        </w:tc>
      </w:tr>
    </w:tbl>
    <w:p w14:paraId="1F951B81" w14:textId="566EFAEB" w:rsidR="003D25B6" w:rsidRPr="000B1062" w:rsidRDefault="00BC6124" w:rsidP="00C9676C">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sidR="00DB268C">
        <w:rPr>
          <w:color w:val="000000" w:themeColor="text1"/>
        </w:rPr>
        <w:t>t</w:t>
      </w:r>
      <w:r w:rsidR="00DB268C" w:rsidRPr="000B1062">
        <w:rPr>
          <w:color w:val="000000" w:themeColor="text1"/>
        </w:rPr>
        <w:t xml:space="preserve">iekėjo </w:t>
      </w:r>
      <w:r w:rsidRPr="000B1062">
        <w:rPr>
          <w:color w:val="000000" w:themeColor="text1"/>
        </w:rPr>
        <w:t xml:space="preserve">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ir suinteresuotiems viešojo pirkimo dalyviams ne vėliau kaip per 6 (šešias) darbo dienas nuo pretenzijos gavimo dienos</w:t>
      </w:r>
      <w:r w:rsidR="003D25B6" w:rsidRPr="000B1062">
        <w:rPr>
          <w:color w:val="000000" w:themeColor="text1"/>
        </w:rPr>
        <w:t>.</w:t>
      </w:r>
    </w:p>
    <w:p w14:paraId="74108E06"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Pretenzija nagrinėjama laikantis šių reikalavimų:</w:t>
      </w:r>
    </w:p>
    <w:p w14:paraId="5CC812E3" w14:textId="69D7B5A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nagrinėti tik tas </w:t>
      </w:r>
      <w:r w:rsidR="00DB268C">
        <w:rPr>
          <w:color w:val="000000" w:themeColor="text1"/>
        </w:rPr>
        <w:t>ti</w:t>
      </w:r>
      <w:r w:rsidR="00DB268C" w:rsidRPr="000B1062">
        <w:rPr>
          <w:color w:val="000000" w:themeColor="text1"/>
        </w:rPr>
        <w:t xml:space="preserve">ekėjų </w:t>
      </w:r>
      <w:r w:rsidRPr="000B1062">
        <w:rPr>
          <w:color w:val="000000" w:themeColor="text1"/>
        </w:rPr>
        <w:t xml:space="preserve">pretenzijas, kurios gautos iki sutarties sudarymo dienos ir pateiktos laikantis šiame </w:t>
      </w:r>
      <w:r w:rsidR="00DB268C">
        <w:rPr>
          <w:color w:val="000000" w:themeColor="text1"/>
        </w:rPr>
        <w:t>BPS</w:t>
      </w:r>
      <w:r w:rsidRPr="000B1062">
        <w:rPr>
          <w:color w:val="000000" w:themeColor="text1"/>
        </w:rPr>
        <w:t xml:space="preserve"> skyriuje nustatytų terminų;</w:t>
      </w:r>
    </w:p>
    <w:p w14:paraId="6D14F839"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081DE2B3" w14:textId="6CDBA54A"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 xml:space="preserve">ir suinteresuotiems viešojo pirkimo dalyviams ne vėliau kaip per šiame </w:t>
      </w:r>
      <w:r w:rsidR="00DB268C">
        <w:rPr>
          <w:color w:val="000000" w:themeColor="text1"/>
        </w:rPr>
        <w:t>BPS</w:t>
      </w:r>
      <w:r w:rsidRPr="000B1062">
        <w:rPr>
          <w:color w:val="000000" w:themeColor="text1"/>
        </w:rPr>
        <w:t xml:space="preserve"> skyriuje nustatytą terminą</w:t>
      </w:r>
      <w:r w:rsidR="003D25B6" w:rsidRPr="000B1062">
        <w:rPr>
          <w:color w:val="000000" w:themeColor="text1"/>
        </w:rPr>
        <w:t>;</w:t>
      </w:r>
    </w:p>
    <w:p w14:paraId="2AFF2A1A"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787C9614" w14:textId="507CB90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sidR="00DB268C">
        <w:rPr>
          <w:color w:val="000000" w:themeColor="text1"/>
        </w:rPr>
        <w:t>t</w:t>
      </w:r>
      <w:r w:rsidR="00DB268C" w:rsidRPr="000B1062">
        <w:rPr>
          <w:color w:val="000000" w:themeColor="text1"/>
        </w:rPr>
        <w:t>iekėjui</w:t>
      </w:r>
      <w:r w:rsidRPr="000B1062">
        <w:rPr>
          <w:color w:val="000000" w:themeColor="text1"/>
        </w:rPr>
        <w:t>, suinteresuotiems dalyviams dienos, o jeigu šis pranešimas nebuvo siunčiamas elektroninėmis priemonėmis, – ne anksčiau kaip po 15 dienų.</w:t>
      </w:r>
    </w:p>
    <w:p w14:paraId="0B6F6428"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Tiekėjas turi teisę pareikšti ieškinį dėl sutarties pripažinimo negaliojančia per 6 (šešis) mėnesius nuo sutarties sudarymo dienos.</w:t>
      </w:r>
    </w:p>
    <w:p w14:paraId="10E9FF3B" w14:textId="77777777"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0D0668C6" w14:textId="2E7E7AEA"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dėl </w:t>
      </w:r>
      <w:r w:rsidR="00DB268C">
        <w:rPr>
          <w:color w:val="000000" w:themeColor="text1"/>
        </w:rPr>
        <w:t>ti</w:t>
      </w:r>
      <w:r w:rsidR="00DB268C" w:rsidRPr="000B1062">
        <w:rPr>
          <w:color w:val="000000" w:themeColor="text1"/>
        </w:rPr>
        <w:t xml:space="preserve">ekėjo </w:t>
      </w:r>
      <w:r w:rsidRPr="000B1062">
        <w:rPr>
          <w:color w:val="000000" w:themeColor="text1"/>
        </w:rPr>
        <w:t xml:space="preserve">prašymo pateikimo ar ieškinio pareiškimo teismui pratęsiami anksčiau </w:t>
      </w:r>
      <w:r w:rsidR="00DB268C">
        <w:rPr>
          <w:color w:val="000000" w:themeColor="text1"/>
        </w:rPr>
        <w:t>t</w:t>
      </w:r>
      <w:r w:rsidR="00DB268C" w:rsidRPr="000B1062">
        <w:rPr>
          <w:color w:val="000000" w:themeColor="text1"/>
        </w:rPr>
        <w:t xml:space="preserve">iekėjams </w:t>
      </w:r>
      <w:r w:rsidRPr="000B1062">
        <w:rPr>
          <w:color w:val="000000" w:themeColor="text1"/>
        </w:rPr>
        <w:t xml:space="preserve">pranešti pirkimo procedūrų terminai, apie tai Perkančioji organizacija išsiunčia </w:t>
      </w:r>
      <w:r w:rsidR="00DB268C">
        <w:rPr>
          <w:color w:val="000000" w:themeColor="text1"/>
        </w:rPr>
        <w:t>t</w:t>
      </w:r>
      <w:r w:rsidR="00DB268C" w:rsidRPr="000B1062">
        <w:rPr>
          <w:color w:val="000000" w:themeColor="text1"/>
        </w:rPr>
        <w:t xml:space="preserve">iekėjams </w:t>
      </w:r>
      <w:r w:rsidRPr="000B1062">
        <w:rPr>
          <w:color w:val="000000" w:themeColor="text1"/>
        </w:rPr>
        <w:t>pranešimus ir nurodo terminų pratęsimo priežastis.</w:t>
      </w:r>
    </w:p>
    <w:p w14:paraId="3C1BCCA2" w14:textId="4231D6B3"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74CC077C" w14:textId="49EE1BF1" w:rsidR="00BC6124" w:rsidRPr="000B1062" w:rsidRDefault="00BC6124" w:rsidP="00B2001D">
      <w:pPr>
        <w:pStyle w:val="Default"/>
        <w:jc w:val="center"/>
        <w:rPr>
          <w:color w:val="000000" w:themeColor="text1"/>
        </w:rPr>
      </w:pPr>
      <w:r w:rsidRPr="000B1062">
        <w:rPr>
          <w:color w:val="000000" w:themeColor="text1"/>
        </w:rPr>
        <w:t>_________________________</w:t>
      </w:r>
    </w:p>
    <w:sectPr w:rsidR="00BC6124" w:rsidRPr="000B1062" w:rsidSect="000C2632">
      <w:footerReference w:type="default" r:id="rId19"/>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00F3F" w14:textId="77777777" w:rsidR="00A34216" w:rsidRDefault="00A34216" w:rsidP="00BC6124">
      <w:pPr>
        <w:spacing w:after="0" w:line="240" w:lineRule="auto"/>
      </w:pPr>
      <w:r>
        <w:separator/>
      </w:r>
    </w:p>
  </w:endnote>
  <w:endnote w:type="continuationSeparator" w:id="0">
    <w:p w14:paraId="45BF5B38" w14:textId="77777777" w:rsidR="00A34216" w:rsidRDefault="00A34216" w:rsidP="00BC6124">
      <w:pPr>
        <w:spacing w:after="0" w:line="240" w:lineRule="auto"/>
      </w:pPr>
      <w:r>
        <w:continuationSeparator/>
      </w:r>
    </w:p>
  </w:endnote>
  <w:endnote w:type="continuationNotice" w:id="1">
    <w:p w14:paraId="099D5C88" w14:textId="77777777" w:rsidR="00A34216" w:rsidRDefault="00A34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53441"/>
      <w:docPartObj>
        <w:docPartGallery w:val="Page Numbers (Bottom of Page)"/>
        <w:docPartUnique/>
      </w:docPartObj>
    </w:sdtPr>
    <w:sdtEndPr/>
    <w:sdtContent>
      <w:p w14:paraId="68D8EE07" w14:textId="14835460" w:rsidR="00C9676C" w:rsidRDefault="00C9676C">
        <w:pPr>
          <w:pStyle w:val="Porat"/>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1B430" w14:textId="77777777" w:rsidR="00A34216" w:rsidRDefault="00A34216" w:rsidP="00BC6124">
      <w:pPr>
        <w:spacing w:after="0" w:line="240" w:lineRule="auto"/>
      </w:pPr>
      <w:r>
        <w:separator/>
      </w:r>
    </w:p>
  </w:footnote>
  <w:footnote w:type="continuationSeparator" w:id="0">
    <w:p w14:paraId="39713583" w14:textId="77777777" w:rsidR="00A34216" w:rsidRDefault="00A34216" w:rsidP="00BC6124">
      <w:pPr>
        <w:spacing w:after="0" w:line="240" w:lineRule="auto"/>
      </w:pPr>
      <w:r>
        <w:continuationSeparator/>
      </w:r>
    </w:p>
  </w:footnote>
  <w:footnote w:type="continuationNotice" w:id="1">
    <w:p w14:paraId="02604BEE" w14:textId="77777777" w:rsidR="00A34216" w:rsidRDefault="00A34216">
      <w:pPr>
        <w:spacing w:after="0" w:line="240" w:lineRule="auto"/>
      </w:pPr>
    </w:p>
  </w:footnote>
  <w:footnote w:id="2">
    <w:p w14:paraId="225E6B34" w14:textId="71024515" w:rsidR="00BC6124" w:rsidRPr="00BC6124" w:rsidRDefault="00BC6124">
      <w:pPr>
        <w:pStyle w:val="Puslapioinaostekstas"/>
        <w:rPr>
          <w:rFonts w:ascii="Times New Roman" w:hAnsi="Times New Roman" w:cs="Times New Roman"/>
          <w:lang w:val="en-US"/>
        </w:rPr>
      </w:pPr>
      <w:r w:rsidRPr="00BC6124">
        <w:rPr>
          <w:rStyle w:val="Puslapioinaosnuoroda"/>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ipersaitas"/>
            <w:rFonts w:ascii="Times New Roman" w:hAnsi="Times New Roman" w:cs="Times New Roman"/>
          </w:rPr>
          <w:t>https://vpt.lrv.lt/uploads/vpt/documents/files/1S-31.pdf</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D72633"/>
    <w:multiLevelType w:val="hybridMultilevel"/>
    <w:tmpl w:val="B35C4410"/>
    <w:lvl w:ilvl="0" w:tplc="7082AB50">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31B84"/>
    <w:rsid w:val="00033521"/>
    <w:rsid w:val="00035613"/>
    <w:rsid w:val="0004060B"/>
    <w:rsid w:val="00042281"/>
    <w:rsid w:val="0005252F"/>
    <w:rsid w:val="000525C0"/>
    <w:rsid w:val="00061237"/>
    <w:rsid w:val="00061FFC"/>
    <w:rsid w:val="00081A0A"/>
    <w:rsid w:val="00085C4D"/>
    <w:rsid w:val="000A0250"/>
    <w:rsid w:val="000B1062"/>
    <w:rsid w:val="000C2632"/>
    <w:rsid w:val="000C67F5"/>
    <w:rsid w:val="000D1077"/>
    <w:rsid w:val="000E2CDB"/>
    <w:rsid w:val="00104B36"/>
    <w:rsid w:val="00112DE4"/>
    <w:rsid w:val="00117E65"/>
    <w:rsid w:val="0014092D"/>
    <w:rsid w:val="00157E8F"/>
    <w:rsid w:val="00163931"/>
    <w:rsid w:val="00166A30"/>
    <w:rsid w:val="001717C9"/>
    <w:rsid w:val="00173B94"/>
    <w:rsid w:val="0018040D"/>
    <w:rsid w:val="00184A80"/>
    <w:rsid w:val="001A6EE3"/>
    <w:rsid w:val="001B0A99"/>
    <w:rsid w:val="001B6249"/>
    <w:rsid w:val="001D02EC"/>
    <w:rsid w:val="00201933"/>
    <w:rsid w:val="0021765E"/>
    <w:rsid w:val="002556BB"/>
    <w:rsid w:val="0025634E"/>
    <w:rsid w:val="002641C4"/>
    <w:rsid w:val="00272693"/>
    <w:rsid w:val="002B60C3"/>
    <w:rsid w:val="002C0788"/>
    <w:rsid w:val="002D1210"/>
    <w:rsid w:val="002E5485"/>
    <w:rsid w:val="003010DD"/>
    <w:rsid w:val="00301662"/>
    <w:rsid w:val="00325533"/>
    <w:rsid w:val="00327BBA"/>
    <w:rsid w:val="003350C5"/>
    <w:rsid w:val="00336E25"/>
    <w:rsid w:val="003475B4"/>
    <w:rsid w:val="00384338"/>
    <w:rsid w:val="00390AA3"/>
    <w:rsid w:val="003B364E"/>
    <w:rsid w:val="003D25B6"/>
    <w:rsid w:val="003D460E"/>
    <w:rsid w:val="003D6B8E"/>
    <w:rsid w:val="003E1AD2"/>
    <w:rsid w:val="003E7D85"/>
    <w:rsid w:val="003F0CC2"/>
    <w:rsid w:val="00401E2B"/>
    <w:rsid w:val="00406CE2"/>
    <w:rsid w:val="00414B59"/>
    <w:rsid w:val="004210C9"/>
    <w:rsid w:val="00430CD8"/>
    <w:rsid w:val="00442876"/>
    <w:rsid w:val="004433EE"/>
    <w:rsid w:val="00457291"/>
    <w:rsid w:val="0045738F"/>
    <w:rsid w:val="0047139E"/>
    <w:rsid w:val="0049303E"/>
    <w:rsid w:val="004B198F"/>
    <w:rsid w:val="004F2494"/>
    <w:rsid w:val="004F314F"/>
    <w:rsid w:val="004F72A9"/>
    <w:rsid w:val="00506EA1"/>
    <w:rsid w:val="005343A4"/>
    <w:rsid w:val="00550F9A"/>
    <w:rsid w:val="0055501E"/>
    <w:rsid w:val="0056547E"/>
    <w:rsid w:val="0058366A"/>
    <w:rsid w:val="00592498"/>
    <w:rsid w:val="005A028E"/>
    <w:rsid w:val="005C792F"/>
    <w:rsid w:val="005E5D1B"/>
    <w:rsid w:val="005F219F"/>
    <w:rsid w:val="00611D7C"/>
    <w:rsid w:val="00617CA2"/>
    <w:rsid w:val="006525F4"/>
    <w:rsid w:val="00663900"/>
    <w:rsid w:val="0066393E"/>
    <w:rsid w:val="006640B7"/>
    <w:rsid w:val="0067282F"/>
    <w:rsid w:val="00677D8F"/>
    <w:rsid w:val="0069306E"/>
    <w:rsid w:val="00693A82"/>
    <w:rsid w:val="006A3167"/>
    <w:rsid w:val="006B0409"/>
    <w:rsid w:val="006B2A30"/>
    <w:rsid w:val="006B45E8"/>
    <w:rsid w:val="006B6D2D"/>
    <w:rsid w:val="006C794F"/>
    <w:rsid w:val="006D16CB"/>
    <w:rsid w:val="006E3868"/>
    <w:rsid w:val="006E4578"/>
    <w:rsid w:val="006F4A34"/>
    <w:rsid w:val="007218EA"/>
    <w:rsid w:val="00722BA8"/>
    <w:rsid w:val="007533F1"/>
    <w:rsid w:val="00766D77"/>
    <w:rsid w:val="0076730D"/>
    <w:rsid w:val="00771D43"/>
    <w:rsid w:val="00777F3D"/>
    <w:rsid w:val="00791395"/>
    <w:rsid w:val="00791741"/>
    <w:rsid w:val="007A3071"/>
    <w:rsid w:val="007A3C5E"/>
    <w:rsid w:val="007C38FA"/>
    <w:rsid w:val="007D4DB2"/>
    <w:rsid w:val="007E42D9"/>
    <w:rsid w:val="00801648"/>
    <w:rsid w:val="00825DC6"/>
    <w:rsid w:val="00827136"/>
    <w:rsid w:val="00845F67"/>
    <w:rsid w:val="0085672F"/>
    <w:rsid w:val="008677D0"/>
    <w:rsid w:val="00867E6F"/>
    <w:rsid w:val="00883CE5"/>
    <w:rsid w:val="008A0A05"/>
    <w:rsid w:val="008B5A5B"/>
    <w:rsid w:val="008D5691"/>
    <w:rsid w:val="00903FB5"/>
    <w:rsid w:val="00906587"/>
    <w:rsid w:val="00913F96"/>
    <w:rsid w:val="00921703"/>
    <w:rsid w:val="00931340"/>
    <w:rsid w:val="00947C4B"/>
    <w:rsid w:val="0096617C"/>
    <w:rsid w:val="00972317"/>
    <w:rsid w:val="009A152F"/>
    <w:rsid w:val="009B35BC"/>
    <w:rsid w:val="009D6759"/>
    <w:rsid w:val="009F4CAA"/>
    <w:rsid w:val="009F559C"/>
    <w:rsid w:val="00A01246"/>
    <w:rsid w:val="00A17D86"/>
    <w:rsid w:val="00A34216"/>
    <w:rsid w:val="00A3556A"/>
    <w:rsid w:val="00A51347"/>
    <w:rsid w:val="00A81914"/>
    <w:rsid w:val="00A8417E"/>
    <w:rsid w:val="00AC48A4"/>
    <w:rsid w:val="00AD5721"/>
    <w:rsid w:val="00AF21AB"/>
    <w:rsid w:val="00AF258B"/>
    <w:rsid w:val="00AF3362"/>
    <w:rsid w:val="00B06CE3"/>
    <w:rsid w:val="00B14D14"/>
    <w:rsid w:val="00B2001D"/>
    <w:rsid w:val="00B25745"/>
    <w:rsid w:val="00B34A03"/>
    <w:rsid w:val="00B72FBB"/>
    <w:rsid w:val="00B87AC5"/>
    <w:rsid w:val="00BB4CDC"/>
    <w:rsid w:val="00BC003B"/>
    <w:rsid w:val="00BC5FB5"/>
    <w:rsid w:val="00BC6124"/>
    <w:rsid w:val="00BD4BAD"/>
    <w:rsid w:val="00BE10D4"/>
    <w:rsid w:val="00C12D97"/>
    <w:rsid w:val="00C26B84"/>
    <w:rsid w:val="00C354B1"/>
    <w:rsid w:val="00C37C24"/>
    <w:rsid w:val="00C56908"/>
    <w:rsid w:val="00C572C1"/>
    <w:rsid w:val="00C60455"/>
    <w:rsid w:val="00C9676C"/>
    <w:rsid w:val="00CA3EFC"/>
    <w:rsid w:val="00CA649B"/>
    <w:rsid w:val="00CB1735"/>
    <w:rsid w:val="00CB539E"/>
    <w:rsid w:val="00CB7A9A"/>
    <w:rsid w:val="00CC6406"/>
    <w:rsid w:val="00CF7ED7"/>
    <w:rsid w:val="00D02A93"/>
    <w:rsid w:val="00D06DC8"/>
    <w:rsid w:val="00D31ED6"/>
    <w:rsid w:val="00D31F2A"/>
    <w:rsid w:val="00D454BC"/>
    <w:rsid w:val="00D727D9"/>
    <w:rsid w:val="00D77EB7"/>
    <w:rsid w:val="00D82ADC"/>
    <w:rsid w:val="00D83D6B"/>
    <w:rsid w:val="00D84B5A"/>
    <w:rsid w:val="00D85F19"/>
    <w:rsid w:val="00D86CB9"/>
    <w:rsid w:val="00D91E74"/>
    <w:rsid w:val="00D945D9"/>
    <w:rsid w:val="00DA2504"/>
    <w:rsid w:val="00DB14DA"/>
    <w:rsid w:val="00DB268C"/>
    <w:rsid w:val="00DB4423"/>
    <w:rsid w:val="00DB7C4E"/>
    <w:rsid w:val="00DC102E"/>
    <w:rsid w:val="00DC38DD"/>
    <w:rsid w:val="00DC4357"/>
    <w:rsid w:val="00DD694D"/>
    <w:rsid w:val="00E005C1"/>
    <w:rsid w:val="00E00C06"/>
    <w:rsid w:val="00E14BA6"/>
    <w:rsid w:val="00E206B5"/>
    <w:rsid w:val="00E27F94"/>
    <w:rsid w:val="00E4490A"/>
    <w:rsid w:val="00E54EAA"/>
    <w:rsid w:val="00E72E5C"/>
    <w:rsid w:val="00E760F2"/>
    <w:rsid w:val="00E975B7"/>
    <w:rsid w:val="00EB0C49"/>
    <w:rsid w:val="00EB1498"/>
    <w:rsid w:val="00EC3BCE"/>
    <w:rsid w:val="00EC4C6A"/>
    <w:rsid w:val="00EE64D5"/>
    <w:rsid w:val="00EF1FA1"/>
    <w:rsid w:val="00F30AFD"/>
    <w:rsid w:val="00F424C4"/>
    <w:rsid w:val="00F57F6B"/>
    <w:rsid w:val="00FB7C02"/>
    <w:rsid w:val="00FD2367"/>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A8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17E"/>
    <w:rPr>
      <w:lang w:val="lt-LT"/>
    </w:rPr>
  </w:style>
  <w:style w:type="paragraph" w:styleId="Antrat1">
    <w:name w:val="heading 1"/>
    <w:basedOn w:val="prastasis"/>
    <w:next w:val="prastasis"/>
    <w:link w:val="Antrat1Diagrama"/>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3350C5"/>
    <w:rPr>
      <w:color w:val="0000FF" w:themeColor="hyperlink"/>
      <w:u w:val="single"/>
    </w:rPr>
  </w:style>
  <w:style w:type="character" w:styleId="Neapdorotaspaminjimas">
    <w:name w:val="Unresolved Mention"/>
    <w:basedOn w:val="Numatytasispastraiposriftas"/>
    <w:uiPriority w:val="99"/>
    <w:semiHidden/>
    <w:unhideWhenUsed/>
    <w:rsid w:val="003350C5"/>
    <w:rPr>
      <w:color w:val="605E5C"/>
      <w:shd w:val="clear" w:color="auto" w:fill="E1DFDD"/>
    </w:rPr>
  </w:style>
  <w:style w:type="table" w:styleId="Lentelstinklelis">
    <w:name w:val="Table Grid"/>
    <w:basedOn w:val="prastojilente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C6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C6124"/>
    <w:rPr>
      <w:sz w:val="20"/>
      <w:szCs w:val="20"/>
      <w:lang w:val="lt-LT"/>
    </w:rPr>
  </w:style>
  <w:style w:type="character" w:styleId="Puslapioinaosnuoroda">
    <w:name w:val="footnote reference"/>
    <w:basedOn w:val="Numatytasispastraiposriftas"/>
    <w:uiPriority w:val="99"/>
    <w:semiHidden/>
    <w:unhideWhenUsed/>
    <w:rsid w:val="00BC6124"/>
    <w:rPr>
      <w:vertAlign w:val="superscript"/>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38F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Numatytasispastraiposriftas"/>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Pataisymai">
    <w:name w:val="Revision"/>
    <w:hidden/>
    <w:uiPriority w:val="99"/>
    <w:semiHidden/>
    <w:rsid w:val="000B1062"/>
    <w:pPr>
      <w:spacing w:after="0" w:line="240" w:lineRule="auto"/>
    </w:pPr>
    <w:rPr>
      <w:lang w:val="lt-LT"/>
    </w:rPr>
  </w:style>
  <w:style w:type="paragraph" w:styleId="Antrats">
    <w:name w:val="header"/>
    <w:basedOn w:val="prastasis"/>
    <w:link w:val="AntratsDiagrama"/>
    <w:uiPriority w:val="99"/>
    <w:unhideWhenUsed/>
    <w:rsid w:val="00C96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76C"/>
    <w:rPr>
      <w:lang w:val="lt-LT"/>
    </w:rPr>
  </w:style>
  <w:style w:type="paragraph" w:styleId="Porat">
    <w:name w:val="footer"/>
    <w:basedOn w:val="prastasis"/>
    <w:link w:val="PoratDiagrama"/>
    <w:uiPriority w:val="99"/>
    <w:unhideWhenUsed/>
    <w:rsid w:val="00C96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76C"/>
    <w:rPr>
      <w:lang w:val="lt-LT"/>
    </w:rPr>
  </w:style>
  <w:style w:type="character" w:customStyle="1" w:styleId="Antrat1Diagrama">
    <w:name w:val="Antraštė 1 Diagrama"/>
    <w:basedOn w:val="Numatytasispastraiposriftas"/>
    <w:link w:val="Antrat1"/>
    <w:uiPriority w:val="9"/>
    <w:rsid w:val="00791395"/>
    <w:rPr>
      <w:rFonts w:ascii="Times New Roman" w:eastAsia="Calibri" w:hAnsi="Times New Roman" w:cs="Times New Roman"/>
      <w:b/>
      <w:caps/>
      <w:sz w:val="24"/>
      <w:szCs w:val="24"/>
      <w:lang w:val="lt-LT" w:eastAsia="lt-LT"/>
    </w:rPr>
  </w:style>
  <w:style w:type="paragraph" w:styleId="Turinioantrat">
    <w:name w:val="TOC Heading"/>
    <w:basedOn w:val="Antrat1"/>
    <w:next w:val="prastasis"/>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urinys1">
    <w:name w:val="toc 1"/>
    <w:basedOn w:val="prastasis"/>
    <w:next w:val="prastasis"/>
    <w:autoRedefine/>
    <w:uiPriority w:val="39"/>
    <w:unhideWhenUsed/>
    <w:rsid w:val="00A8417E"/>
    <w:pPr>
      <w:spacing w:after="100"/>
    </w:pPr>
  </w:style>
  <w:style w:type="character" w:styleId="Komentaronuoroda">
    <w:name w:val="annotation reference"/>
    <w:basedOn w:val="Numatytasispastraiposriftas"/>
    <w:uiPriority w:val="99"/>
    <w:semiHidden/>
    <w:unhideWhenUsed/>
    <w:rsid w:val="00AD5721"/>
    <w:rPr>
      <w:sz w:val="16"/>
      <w:szCs w:val="16"/>
    </w:rPr>
  </w:style>
  <w:style w:type="paragraph" w:styleId="Komentarotekstas">
    <w:name w:val="annotation text"/>
    <w:basedOn w:val="prastasis"/>
    <w:link w:val="KomentarotekstasDiagrama"/>
    <w:uiPriority w:val="99"/>
    <w:unhideWhenUsed/>
    <w:rsid w:val="00AD57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5721"/>
    <w:rPr>
      <w:sz w:val="20"/>
      <w:szCs w:val="20"/>
      <w:lang w:val="lt-LT"/>
    </w:rPr>
  </w:style>
  <w:style w:type="paragraph" w:styleId="Komentarotema">
    <w:name w:val="annotation subject"/>
    <w:basedOn w:val="Komentarotekstas"/>
    <w:next w:val="Komentarotekstas"/>
    <w:link w:val="KomentarotemaDiagrama"/>
    <w:uiPriority w:val="99"/>
    <w:semiHidden/>
    <w:unhideWhenUsed/>
    <w:rsid w:val="00AD5721"/>
    <w:rPr>
      <w:b/>
      <w:bCs/>
    </w:rPr>
  </w:style>
  <w:style w:type="character" w:customStyle="1" w:styleId="KomentarotemaDiagrama">
    <w:name w:val="Komentaro tema Diagrama"/>
    <w:basedOn w:val="KomentarotekstasDiagrama"/>
    <w:link w:val="Komentarotema"/>
    <w:uiPriority w:val="99"/>
    <w:semiHidden/>
    <w:rsid w:val="00AD5721"/>
    <w:rPr>
      <w:b/>
      <w:bCs/>
      <w:sz w:val="20"/>
      <w:szCs w:val="20"/>
      <w:lang w:val="lt-LT"/>
    </w:rPr>
  </w:style>
  <w:style w:type="character" w:styleId="Perirtashipersaitas">
    <w:name w:val="FollowedHyperlink"/>
    <w:basedOn w:val="Numatytasispastraiposriftas"/>
    <w:uiPriority w:val="99"/>
    <w:semiHidden/>
    <w:unhideWhenUsed/>
    <w:rsid w:val="00693A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vpt.lrv.lt/uploads/vpt/documents/files/uzssisfravimo%20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B2A05.80A71C00"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angasiateit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2.xml><?xml version="1.0" encoding="utf-8"?>
<ds:datastoreItem xmlns:ds="http://schemas.openxmlformats.org/officeDocument/2006/customXml" ds:itemID="{8BB6FADD-1959-46AB-AD87-BCE1CD117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4.xml><?xml version="1.0" encoding="utf-8"?>
<ds:datastoreItem xmlns:ds="http://schemas.openxmlformats.org/officeDocument/2006/customXml" ds:itemID="{729D65DE-B8F6-4A7F-BB5E-5A56290B8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38207</Words>
  <Characters>21779</Characters>
  <Application>Microsoft Office Word</Application>
  <DocSecurity>0</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2025-02-13T11:46:00Z</dcterms:created>
  <dcterms:modified xsi:type="dcterms:W3CDTF">2025-02-17T19:22:00Z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