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828C" w14:textId="497BE7E8"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6D1EF7">
        <w:rPr>
          <w:rFonts w:ascii="Times New Roman" w:eastAsia="Arial Unicode MS" w:hAnsi="Times New Roman" w:cs="Times New Roman"/>
          <w:b/>
          <w:snapToGrid w:val="0"/>
          <w:color w:val="000000"/>
          <w:sz w:val="24"/>
          <w:szCs w:val="24"/>
          <w:bdr w:val="nil"/>
          <w:lang w:val="lt-LT" w:eastAsia="lt-LT"/>
        </w:rPr>
        <w:t xml:space="preserve"> </w:t>
      </w:r>
      <w:r w:rsidR="005E1500" w:rsidRPr="00F15D07">
        <w:rPr>
          <w:rFonts w:ascii="Times New Roman" w:eastAsia="Arial Unicode MS" w:hAnsi="Times New Roman" w:cs="Times New Roman"/>
          <w:color w:val="000000"/>
          <w:sz w:val="24"/>
          <w:szCs w:val="24"/>
          <w:bdr w:val="nil"/>
          <w:lang w:val="lt-LT" w:eastAsia="lt-LT"/>
        </w:rPr>
        <w:t>–</w:t>
      </w:r>
      <w:r w:rsidR="006D1EF7">
        <w:rPr>
          <w:rFonts w:ascii="Times New Roman" w:eastAsia="Arial Unicode MS" w:hAnsi="Times New Roman" w:cs="Times New Roman"/>
          <w:color w:val="000000"/>
          <w:sz w:val="24"/>
          <w:szCs w:val="24"/>
          <w:bdr w:val="nil"/>
          <w:lang w:val="lt-LT" w:eastAsia="lt-LT"/>
        </w:rPr>
        <w:t xml:space="preserve"> </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Borders>
          <w:bottom w:val="none" w:sz="0" w:space="0" w:color="auto"/>
        </w:tblBorders>
        <w:tblLook w:val="04A0" w:firstRow="1" w:lastRow="0" w:firstColumn="1" w:lastColumn="0" w:noHBand="0" w:noVBand="1"/>
      </w:tblPr>
      <w:tblGrid>
        <w:gridCol w:w="2127"/>
        <w:gridCol w:w="7258"/>
      </w:tblGrid>
      <w:tr w:rsidR="00715292" w:rsidRPr="00F15D07" w14:paraId="10FABF00" w14:textId="77777777" w:rsidTr="003E2E57">
        <w:tc>
          <w:tcPr>
            <w:tcW w:w="2127" w:type="dxa"/>
          </w:tcPr>
          <w:p w14:paraId="5D124FA4" w14:textId="317C89CC"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Data*</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3E2E57">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3E2E57">
        <w:tc>
          <w:tcPr>
            <w:tcW w:w="9385" w:type="dxa"/>
            <w:gridSpan w:val="2"/>
          </w:tcPr>
          <w:p w14:paraId="44291701" w14:textId="73C229BD" w:rsidR="00715292" w:rsidRPr="00F15D07" w:rsidRDefault="007A62A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w:t>
            </w:r>
            <w:r w:rsidRPr="007A62A2">
              <w:rPr>
                <w:rFonts w:ascii="Times New Roman" w:eastAsia="Times New Roman" w:hAnsi="Times New Roman" w:cs="Times New Roman"/>
                <w:sz w:val="24"/>
                <w:szCs w:val="24"/>
                <w:lang w:val="lt-LT"/>
              </w:rPr>
              <w:t xml:space="preserve">įstaigos CPO LT, juridinio asmens kodas 302913276, buveinės adresas </w:t>
            </w:r>
            <w:r w:rsidRPr="007A62A2">
              <w:rPr>
                <w:rFonts w:ascii="Times New Roman" w:eastAsia="Times New Roman" w:hAnsi="Times New Roman" w:cs="Times New Roman"/>
                <w:kern w:val="32"/>
                <w:sz w:val="24"/>
                <w:szCs w:val="24"/>
                <w:lang w:val="lt-LT" w:eastAsia="lt-LT"/>
              </w:rPr>
              <w:t xml:space="preserve">Ukmergės g. 219-1, 07152 </w:t>
            </w:r>
            <w:r w:rsidRPr="007A62A2">
              <w:rPr>
                <w:rFonts w:ascii="Times New Roman" w:eastAsia="Times New Roman" w:hAnsi="Times New Roman" w:cs="Times New Roman"/>
                <w:sz w:val="24"/>
                <w:szCs w:val="24"/>
                <w:lang w:val="lt-LT"/>
              </w:rPr>
              <w:t xml:space="preserve">Vilnius, viešojo pirkimo komisijos </w:t>
            </w:r>
            <w:r w:rsidRPr="00BA7A90">
              <w:rPr>
                <w:rFonts w:ascii="Times New Roman" w:eastAsia="Times New Roman" w:hAnsi="Times New Roman" w:cs="Times New Roman"/>
                <w:i/>
                <w:iCs/>
                <w:sz w:val="24"/>
                <w:szCs w:val="24"/>
                <w:highlight w:val="lightGray"/>
                <w:lang w:val="lt-LT"/>
              </w:rPr>
              <w:t>[viešojo pirkimo komisijos posėdžio data]</w:t>
            </w:r>
            <w:r w:rsidRPr="00BA7A90">
              <w:rPr>
                <w:rFonts w:ascii="Times New Roman" w:eastAsia="Times New Roman" w:hAnsi="Times New Roman" w:cs="Times New Roman"/>
                <w:i/>
                <w:iCs/>
                <w:sz w:val="24"/>
                <w:szCs w:val="24"/>
                <w:lang w:val="lt-LT"/>
              </w:rPr>
              <w:t xml:space="preserve"> </w:t>
            </w:r>
            <w:r w:rsidRPr="007A62A2">
              <w:rPr>
                <w:rFonts w:ascii="Times New Roman" w:eastAsia="Times New Roman" w:hAnsi="Times New Roman" w:cs="Times New Roman"/>
                <w:sz w:val="24"/>
                <w:szCs w:val="24"/>
                <w:lang w:val="lt-LT"/>
              </w:rPr>
              <w:t xml:space="preserve">sprendimu </w:t>
            </w:r>
            <w:r w:rsidRPr="00BA7A90">
              <w:rPr>
                <w:rFonts w:ascii="Times New Roman" w:eastAsia="Times New Roman" w:hAnsi="Times New Roman" w:cs="Times New Roman"/>
                <w:i/>
                <w:iCs/>
                <w:sz w:val="24"/>
                <w:szCs w:val="24"/>
                <w:highlight w:val="lightGray"/>
                <w:lang w:val="lt-LT"/>
              </w:rPr>
              <w:t>[viešojo pirkimo komisijos posėdžio protokolo numeris]</w:t>
            </w:r>
            <w:r w:rsidRPr="00BA7A90">
              <w:rPr>
                <w:rFonts w:ascii="Times New Roman" w:eastAsia="Times New Roman" w:hAnsi="Times New Roman" w:cs="Times New Roman"/>
                <w:i/>
                <w:iCs/>
                <w:sz w:val="24"/>
                <w:szCs w:val="24"/>
                <w:lang w:val="lt-LT"/>
              </w:rPr>
              <w:t xml:space="preserve"> </w:t>
            </w:r>
            <w:r w:rsidRPr="00BA7A90">
              <w:rPr>
                <w:rFonts w:ascii="Times New Roman" w:eastAsia="Times New Roman" w:hAnsi="Times New Roman" w:cs="Times New Roman"/>
                <w:i/>
                <w:iCs/>
                <w:sz w:val="24"/>
                <w:szCs w:val="24"/>
                <w:highlight w:val="lightGray"/>
                <w:lang w:val="lt-LT"/>
              </w:rPr>
              <w:t>[arba pirkimo organizatoriaus sprendimu]</w:t>
            </w:r>
            <w:r w:rsidRPr="007A62A2">
              <w:rPr>
                <w:rFonts w:ascii="Times New Roman" w:eastAsia="Times New Roman" w:hAnsi="Times New Roman" w:cs="Times New Roman"/>
                <w:sz w:val="24"/>
                <w:szCs w:val="24"/>
                <w:lang w:val="lt-LT"/>
              </w:rPr>
              <w:t xml:space="preserve">, kuriuo Tiekėjo pasiūlymas (toliau – </w:t>
            </w:r>
            <w:r w:rsidRPr="007A62A2">
              <w:rPr>
                <w:rFonts w:ascii="Times New Roman" w:eastAsia="Times New Roman" w:hAnsi="Times New Roman" w:cs="Times New Roman"/>
                <w:b/>
                <w:bCs/>
                <w:sz w:val="24"/>
                <w:szCs w:val="24"/>
                <w:lang w:val="lt-LT"/>
              </w:rPr>
              <w:t>Pasiūlymas</w:t>
            </w:r>
            <w:r w:rsidRPr="007A62A2">
              <w:rPr>
                <w:rFonts w:ascii="Times New Roman" w:eastAsia="Times New Roman" w:hAnsi="Times New Roman" w:cs="Times New Roman"/>
                <w:sz w:val="24"/>
                <w:szCs w:val="24"/>
                <w:lang w:val="lt-LT"/>
              </w:rPr>
              <w:t>)</w:t>
            </w:r>
            <w:r w:rsidR="006D1EF7">
              <w:rPr>
                <w:rFonts w:ascii="Times New Roman" w:eastAsia="Times New Roman" w:hAnsi="Times New Roman" w:cs="Times New Roman"/>
                <w:sz w:val="24"/>
                <w:szCs w:val="24"/>
                <w:lang w:val="lt-LT"/>
              </w:rPr>
              <w:t>,</w:t>
            </w:r>
            <w:r w:rsidRPr="007A62A2">
              <w:rPr>
                <w:rFonts w:ascii="Times New Roman" w:eastAsia="Times New Roman" w:hAnsi="Times New Roman" w:cs="Times New Roman"/>
                <w:sz w:val="24"/>
                <w:szCs w:val="24"/>
                <w:lang w:val="lt-LT"/>
              </w:rPr>
              <w:t xml:space="preserve"> pateiktas </w:t>
            </w:r>
            <w:r w:rsidRPr="00BA7A90">
              <w:rPr>
                <w:rFonts w:ascii="Times New Roman" w:eastAsia="Arial Unicode MS" w:hAnsi="Times New Roman" w:cs="Times New Roman"/>
                <w:i/>
                <w:iCs/>
                <w:sz w:val="24"/>
                <w:szCs w:val="24"/>
                <w:highlight w:val="lightGray"/>
                <w:bdr w:val="nil"/>
                <w:lang w:val="lt-LT" w:eastAsia="lt-LT"/>
              </w:rPr>
              <w:t xml:space="preserve">[viešojo </w:t>
            </w:r>
            <w:r w:rsidRPr="00BA7A90">
              <w:rPr>
                <w:rFonts w:ascii="Times New Roman" w:eastAsia="Arial Unicode MS" w:hAnsi="Times New Roman" w:cs="Times New Roman"/>
                <w:i/>
                <w:iCs/>
                <w:sz w:val="24"/>
                <w:szCs w:val="24"/>
                <w:highlight w:val="lightGray"/>
                <w:lang w:val="lt-LT"/>
              </w:rPr>
              <w:t>pirkimo būdo pavadinimas]</w:t>
            </w:r>
            <w:r w:rsidRPr="007A62A2">
              <w:rPr>
                <w:rFonts w:ascii="Times New Roman" w:eastAsia="Arial Unicode MS" w:hAnsi="Times New Roman" w:cs="Times New Roman"/>
                <w:sz w:val="24"/>
                <w:szCs w:val="24"/>
                <w:bdr w:val="nil"/>
                <w:lang w:val="lt-LT" w:eastAsia="lt-LT"/>
              </w:rPr>
              <w:t xml:space="preserve"> </w:t>
            </w:r>
            <w:r w:rsidRPr="00BA7A90">
              <w:rPr>
                <w:rFonts w:ascii="Times New Roman" w:eastAsia="Arial Unicode MS" w:hAnsi="Times New Roman" w:cs="Times New Roman"/>
                <w:sz w:val="24"/>
                <w:szCs w:val="24"/>
                <w:bdr w:val="nil"/>
                <w:lang w:val="lt-LT" w:eastAsia="lt-LT"/>
              </w:rPr>
              <w:t>„</w:t>
            </w:r>
            <w:r w:rsidRPr="00BA7A90">
              <w:rPr>
                <w:rFonts w:ascii="Times New Roman" w:eastAsia="Times New Roman" w:hAnsi="Times New Roman" w:cs="Times New Roman"/>
                <w:i/>
                <w:iCs/>
                <w:sz w:val="24"/>
                <w:szCs w:val="24"/>
                <w:highlight w:val="lightGray"/>
                <w:lang w:val="lt-LT"/>
              </w:rPr>
              <w:t>[</w:t>
            </w:r>
            <w:r w:rsidRPr="00BA7A90">
              <w:rPr>
                <w:rFonts w:ascii="Times New Roman" w:eastAsia="Arial Unicode MS" w:hAnsi="Times New Roman" w:cs="Times New Roman"/>
                <w:i/>
                <w:iCs/>
                <w:sz w:val="24"/>
                <w:szCs w:val="24"/>
                <w:highlight w:val="lightGray"/>
                <w:bdr w:val="nil"/>
                <w:lang w:val="lt-LT" w:eastAsia="lt-LT"/>
              </w:rPr>
              <w:t>viešojo pirkimo pavadinimas]</w:t>
            </w:r>
            <w:r w:rsidRPr="007A62A2">
              <w:rPr>
                <w:rFonts w:ascii="Times New Roman" w:eastAsia="Arial Unicode MS" w:hAnsi="Times New Roman" w:cs="Times New Roman"/>
                <w:sz w:val="24"/>
                <w:szCs w:val="24"/>
                <w:bdr w:val="nil"/>
                <w:lang w:val="lt-LT" w:eastAsia="lt-LT"/>
              </w:rPr>
              <w:t xml:space="preserve">“ (pirkimo numeris – </w:t>
            </w:r>
            <w:r w:rsidRPr="00BA7A90">
              <w:rPr>
                <w:rFonts w:ascii="Times New Roman" w:eastAsia="Arial Unicode MS" w:hAnsi="Times New Roman" w:cs="Times New Roman"/>
                <w:i/>
                <w:iCs/>
                <w:sz w:val="24"/>
                <w:szCs w:val="24"/>
                <w:highlight w:val="lightGray"/>
                <w:bdr w:val="nil"/>
                <w:lang w:val="lt-LT" w:eastAsia="lt-LT"/>
              </w:rPr>
              <w:t>[viešojo pirkimo numeris]</w:t>
            </w:r>
            <w:r w:rsidRPr="007A62A2">
              <w:rPr>
                <w:rFonts w:ascii="Times New Roman" w:eastAsia="Arial Unicode MS" w:hAnsi="Times New Roman" w:cs="Times New Roman"/>
                <w:sz w:val="24"/>
                <w:szCs w:val="24"/>
                <w:bdr w:val="nil"/>
                <w:lang w:val="lt-LT" w:eastAsia="lt-LT"/>
              </w:rPr>
              <w:t xml:space="preserve">) </w:t>
            </w:r>
            <w:r w:rsidRPr="007A62A2">
              <w:rPr>
                <w:rFonts w:ascii="Times New Roman" w:eastAsia="Times New Roman" w:hAnsi="Times New Roman" w:cs="Times New Roman"/>
                <w:sz w:val="24"/>
                <w:szCs w:val="24"/>
                <w:lang w:val="lt-LT"/>
              </w:rPr>
              <w:t xml:space="preserve">(toliau – </w:t>
            </w:r>
            <w:r w:rsidRPr="00C21A1E">
              <w:rPr>
                <w:rFonts w:ascii="Times New Roman" w:eastAsia="Times New Roman" w:hAnsi="Times New Roman" w:cs="Times New Roman"/>
                <w:b/>
                <w:bCs/>
                <w:sz w:val="24"/>
                <w:szCs w:val="24"/>
                <w:lang w:val="lt-LT"/>
              </w:rPr>
              <w:t>P</w:t>
            </w:r>
            <w:r w:rsidRPr="007A62A2">
              <w:rPr>
                <w:rFonts w:ascii="Times New Roman" w:eastAsia="Times New Roman" w:hAnsi="Times New Roman" w:cs="Times New Roman"/>
                <w:b/>
                <w:bCs/>
                <w:sz w:val="24"/>
                <w:szCs w:val="24"/>
                <w:lang w:val="lt-LT"/>
              </w:rPr>
              <w:t>irkimas</w:t>
            </w:r>
            <w:r w:rsidRPr="007A62A2">
              <w:rPr>
                <w:rFonts w:ascii="Times New Roman" w:eastAsia="Times New Roman" w:hAnsi="Times New Roman" w:cs="Times New Roman"/>
                <w:sz w:val="24"/>
                <w:szCs w:val="24"/>
                <w:lang w:val="lt-LT"/>
              </w:rPr>
              <w:t xml:space="preserve">) </w:t>
            </w:r>
            <w:r w:rsidRPr="007A62A2">
              <w:rPr>
                <w:rFonts w:ascii="Times New Roman" w:eastAsia="Arial Unicode MS" w:hAnsi="Times New Roman" w:cs="Times New Roman"/>
                <w:sz w:val="24"/>
                <w:szCs w:val="24"/>
                <w:bdr w:val="nil"/>
                <w:lang w:val="lt-LT" w:eastAsia="lt-LT"/>
              </w:rPr>
              <w:t xml:space="preserve">buvo pripažintas laimėjusiu, sudarė šią </w:t>
            </w:r>
            <w:r w:rsidRPr="007A62A2">
              <w:rPr>
                <w:rFonts w:ascii="Times New Roman" w:eastAsia="Times New Roman" w:hAnsi="Times New Roman" w:cs="Times New Roman"/>
                <w:sz w:val="24"/>
                <w:szCs w:val="24"/>
                <w:lang w:val="lt-LT"/>
              </w:rPr>
              <w:t>Prekių viešojo pirkimo</w:t>
            </w:r>
            <w:r w:rsidR="00E96F05">
              <w:rPr>
                <w:rFonts w:ascii="Times New Roman" w:eastAsia="Times New Roman" w:hAnsi="Times New Roman" w:cs="Times New Roman"/>
                <w:sz w:val="24"/>
                <w:szCs w:val="24"/>
                <w:lang w:val="lt-LT"/>
              </w:rPr>
              <w:t xml:space="preserve"> </w:t>
            </w:r>
            <w:r w:rsidRPr="007A62A2">
              <w:rPr>
                <w:rFonts w:ascii="Times New Roman" w:eastAsia="Times New Roman" w:hAnsi="Times New Roman" w:cs="Times New Roman"/>
                <w:sz w:val="24"/>
                <w:szCs w:val="24"/>
                <w:lang w:val="lt-LT"/>
              </w:rPr>
              <w:t>–</w:t>
            </w:r>
            <w:r w:rsidR="00E96F05">
              <w:rPr>
                <w:rFonts w:ascii="Times New Roman" w:eastAsia="Times New Roman" w:hAnsi="Times New Roman" w:cs="Times New Roman"/>
                <w:sz w:val="24"/>
                <w:szCs w:val="24"/>
                <w:lang w:val="lt-LT"/>
              </w:rPr>
              <w:t xml:space="preserve"> </w:t>
            </w:r>
            <w:r w:rsidRPr="007A62A2">
              <w:rPr>
                <w:rFonts w:ascii="Times New Roman" w:eastAsia="Times New Roman" w:hAnsi="Times New Roman" w:cs="Times New Roman"/>
                <w:sz w:val="24"/>
                <w:szCs w:val="24"/>
                <w:lang w:val="lt-LT"/>
              </w:rPr>
              <w:t xml:space="preserve">pardavimo </w:t>
            </w:r>
            <w:r w:rsidRPr="007A62A2">
              <w:rPr>
                <w:rFonts w:ascii="Times New Roman" w:eastAsia="Arial Unicode MS" w:hAnsi="Times New Roman" w:cs="Times New Roman"/>
                <w:sz w:val="24"/>
                <w:szCs w:val="24"/>
                <w:bdr w:val="nil"/>
                <w:lang w:val="lt-LT" w:eastAsia="lt-LT"/>
              </w:rPr>
              <w:t xml:space="preserve">sutartį (toliau – </w:t>
            </w:r>
            <w:r w:rsidRPr="007A62A2">
              <w:rPr>
                <w:rFonts w:ascii="Times New Roman" w:eastAsia="Arial Unicode MS" w:hAnsi="Times New Roman" w:cs="Times New Roman"/>
                <w:b/>
                <w:bCs/>
                <w:sz w:val="24"/>
                <w:szCs w:val="24"/>
                <w:bdr w:val="nil"/>
                <w:lang w:val="lt-LT" w:eastAsia="lt-LT"/>
              </w:rPr>
              <w:t>Sutartis</w:t>
            </w:r>
            <w:r w:rsidRPr="007A62A2">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E96F05">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715292" w:rsidRPr="00F15D07" w14:paraId="51A6F9B9" w14:textId="77777777" w:rsidTr="004B68EF">
        <w:tc>
          <w:tcPr>
            <w:tcW w:w="1890" w:type="pct"/>
          </w:tcPr>
          <w:p w14:paraId="5301D4D5"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77777777" w:rsidR="00715292" w:rsidRPr="00F15D07" w:rsidRDefault="00715292" w:rsidP="00E96F05">
            <w:pPr>
              <w:spacing w:after="0" w:line="276" w:lineRule="auto"/>
              <w:rPr>
                <w:rFonts w:ascii="Times New Roman" w:hAnsi="Times New Roman" w:cs="Times New Roman"/>
                <w:sz w:val="24"/>
                <w:szCs w:val="24"/>
                <w:lang w:val="lt-LT"/>
              </w:rPr>
            </w:pPr>
          </w:p>
        </w:tc>
      </w:tr>
      <w:tr w:rsidR="00715292" w:rsidRPr="00F15D07" w14:paraId="60E4871B" w14:textId="77777777" w:rsidTr="004B68EF">
        <w:tc>
          <w:tcPr>
            <w:tcW w:w="1890" w:type="pct"/>
          </w:tcPr>
          <w:p w14:paraId="0DC704C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77777777" w:rsidR="00715292" w:rsidRPr="00F15D07" w:rsidRDefault="00715292" w:rsidP="00E96F05">
            <w:pPr>
              <w:spacing w:after="0" w:line="276" w:lineRule="auto"/>
              <w:rPr>
                <w:rFonts w:ascii="Times New Roman" w:hAnsi="Times New Roman" w:cs="Times New Roman"/>
                <w:sz w:val="24"/>
                <w:szCs w:val="24"/>
                <w:lang w:val="lt-LT"/>
              </w:rPr>
            </w:pPr>
          </w:p>
        </w:tc>
      </w:tr>
      <w:tr w:rsidR="00715292" w:rsidRPr="00F15D07" w14:paraId="5B1BB83B" w14:textId="77777777" w:rsidTr="004B68EF">
        <w:tc>
          <w:tcPr>
            <w:tcW w:w="1890" w:type="pct"/>
          </w:tcPr>
          <w:p w14:paraId="3A1FFAE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77777777" w:rsidR="00715292" w:rsidRPr="00F15D07" w:rsidRDefault="00715292" w:rsidP="00E96F05">
            <w:pPr>
              <w:spacing w:after="0" w:line="276" w:lineRule="auto"/>
              <w:rPr>
                <w:rFonts w:ascii="Times New Roman" w:hAnsi="Times New Roman" w:cs="Times New Roman"/>
                <w:b/>
                <w:sz w:val="24"/>
                <w:szCs w:val="24"/>
                <w:lang w:val="lt-LT"/>
              </w:rPr>
            </w:pPr>
          </w:p>
        </w:tc>
      </w:tr>
      <w:tr w:rsidR="00715292" w:rsidRPr="00F15D07" w14:paraId="73C248A5" w14:textId="77777777" w:rsidTr="004B68EF">
        <w:tc>
          <w:tcPr>
            <w:tcW w:w="1890" w:type="pct"/>
          </w:tcPr>
          <w:p w14:paraId="51778AC5"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77777777" w:rsidR="00715292" w:rsidRPr="00F15D07" w:rsidRDefault="00715292" w:rsidP="00E96F05">
            <w:pPr>
              <w:spacing w:after="0" w:line="276" w:lineRule="auto"/>
              <w:rPr>
                <w:rFonts w:ascii="Times New Roman" w:hAnsi="Times New Roman" w:cs="Times New Roman"/>
                <w:b/>
                <w:sz w:val="24"/>
                <w:szCs w:val="24"/>
                <w:lang w:val="lt-LT"/>
              </w:rPr>
            </w:pPr>
          </w:p>
        </w:tc>
      </w:tr>
      <w:tr w:rsidR="00715292" w:rsidRPr="00F15D07" w14:paraId="3BAFF6C6" w14:textId="77777777" w:rsidTr="004B68EF">
        <w:tc>
          <w:tcPr>
            <w:tcW w:w="1890" w:type="pct"/>
          </w:tcPr>
          <w:p w14:paraId="7F69DE18"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77777777" w:rsidR="00715292" w:rsidRPr="00F15D07" w:rsidRDefault="00715292" w:rsidP="00E96F05">
            <w:pPr>
              <w:spacing w:after="0" w:line="276" w:lineRule="auto"/>
              <w:rPr>
                <w:rFonts w:ascii="Times New Roman" w:hAnsi="Times New Roman" w:cs="Times New Roman"/>
                <w:b/>
                <w:sz w:val="24"/>
                <w:szCs w:val="24"/>
                <w:lang w:val="lt-LT"/>
              </w:rPr>
            </w:pPr>
          </w:p>
        </w:tc>
      </w:tr>
      <w:tr w:rsidR="00715292" w:rsidRPr="00F15D07" w14:paraId="72F687E1" w14:textId="77777777" w:rsidTr="004B68EF">
        <w:trPr>
          <w:trHeight w:val="70"/>
        </w:trPr>
        <w:tc>
          <w:tcPr>
            <w:tcW w:w="1890" w:type="pct"/>
          </w:tcPr>
          <w:p w14:paraId="689AED2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77777777" w:rsidR="00715292" w:rsidRPr="00F15D07" w:rsidRDefault="00715292" w:rsidP="00E96F05">
            <w:pPr>
              <w:shd w:val="clear" w:color="auto" w:fill="FFFFFF" w:themeFill="background1"/>
              <w:tabs>
                <w:tab w:val="left" w:pos="3060"/>
              </w:tabs>
              <w:spacing w:after="0" w:line="276" w:lineRule="auto"/>
              <w:rPr>
                <w:rFonts w:ascii="Times New Roman" w:hAnsi="Times New Roman" w:cs="Times New Roman"/>
                <w:sz w:val="24"/>
                <w:szCs w:val="24"/>
                <w:lang w:val="lt-LT"/>
              </w:rPr>
            </w:pPr>
          </w:p>
        </w:tc>
      </w:tr>
      <w:tr w:rsidR="00715292" w:rsidRPr="00F15D07" w14:paraId="22DD09A3" w14:textId="77777777" w:rsidTr="004B68EF">
        <w:tc>
          <w:tcPr>
            <w:tcW w:w="1890" w:type="pct"/>
          </w:tcPr>
          <w:p w14:paraId="76C7BFC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77777777" w:rsidR="00715292" w:rsidRPr="00F15D07" w:rsidRDefault="00715292" w:rsidP="00E96F05">
            <w:pPr>
              <w:spacing w:after="0" w:line="276" w:lineRule="auto"/>
              <w:rPr>
                <w:rFonts w:ascii="Times New Roman" w:hAnsi="Times New Roman" w:cs="Times New Roman"/>
                <w:b/>
                <w:sz w:val="24"/>
                <w:szCs w:val="24"/>
                <w:lang w:val="lt-LT"/>
              </w:rPr>
            </w:pPr>
          </w:p>
        </w:tc>
      </w:tr>
      <w:tr w:rsidR="00715292" w:rsidRPr="00F15D07" w14:paraId="6168979E" w14:textId="77777777" w:rsidTr="004B68EF">
        <w:tc>
          <w:tcPr>
            <w:tcW w:w="1890" w:type="pct"/>
          </w:tcPr>
          <w:p w14:paraId="14C7738E"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77777777" w:rsidR="00715292" w:rsidRPr="00F15D07" w:rsidRDefault="00715292" w:rsidP="00E96F05">
            <w:pPr>
              <w:spacing w:after="0" w:line="276" w:lineRule="auto"/>
              <w:rPr>
                <w:rFonts w:ascii="Times New Roman" w:hAnsi="Times New Roman" w:cs="Times New Roman"/>
                <w:b/>
                <w:sz w:val="24"/>
                <w:szCs w:val="24"/>
                <w:lang w:val="lt-LT"/>
              </w:rPr>
            </w:pPr>
          </w:p>
        </w:tc>
      </w:tr>
      <w:tr w:rsidR="00715292" w:rsidRPr="00F15D07" w14:paraId="69D76F8F" w14:textId="77777777" w:rsidTr="004B68EF">
        <w:tc>
          <w:tcPr>
            <w:tcW w:w="1890" w:type="pct"/>
          </w:tcPr>
          <w:p w14:paraId="048D759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77777777" w:rsidR="00715292" w:rsidRPr="00F15D07" w:rsidRDefault="00715292" w:rsidP="00E96F05">
            <w:pPr>
              <w:spacing w:after="0" w:line="276" w:lineRule="auto"/>
              <w:rPr>
                <w:rFonts w:ascii="Times New Roman" w:hAnsi="Times New Roman" w:cs="Times New Roman"/>
                <w:sz w:val="24"/>
                <w:szCs w:val="24"/>
                <w:lang w:val="lt-LT"/>
              </w:rPr>
            </w:pPr>
          </w:p>
        </w:tc>
      </w:tr>
      <w:tr w:rsidR="00715292" w:rsidRPr="00F15D07" w14:paraId="21EA2157" w14:textId="77777777" w:rsidTr="004B68EF">
        <w:tc>
          <w:tcPr>
            <w:tcW w:w="1890" w:type="pct"/>
          </w:tcPr>
          <w:p w14:paraId="08DFA31C"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77777777" w:rsidR="00715292" w:rsidRPr="00F15D07" w:rsidRDefault="00715292" w:rsidP="00E96F05">
            <w:pPr>
              <w:spacing w:after="0" w:line="276" w:lineRule="auto"/>
              <w:rPr>
                <w:rFonts w:ascii="Times New Roman" w:hAnsi="Times New Roman" w:cs="Times New Roman"/>
                <w:sz w:val="24"/>
                <w:szCs w:val="24"/>
                <w:lang w:val="lt-LT"/>
              </w:rPr>
            </w:pP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F15D07" w14:paraId="5FD83070" w14:textId="77777777" w:rsidTr="004B68EF">
        <w:tc>
          <w:tcPr>
            <w:tcW w:w="1890" w:type="pct"/>
          </w:tcPr>
          <w:p w14:paraId="2DAD9CA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77777777" w:rsidR="00715292" w:rsidRPr="00F15D07" w:rsidRDefault="00715292" w:rsidP="00E96F05">
            <w:pPr>
              <w:spacing w:after="0" w:line="276" w:lineRule="auto"/>
              <w:rPr>
                <w:rFonts w:ascii="Times New Roman" w:hAnsi="Times New Roman" w:cs="Times New Roman"/>
                <w:sz w:val="24"/>
                <w:szCs w:val="24"/>
                <w:lang w:val="lt-LT"/>
              </w:rPr>
            </w:pPr>
          </w:p>
        </w:tc>
      </w:tr>
      <w:tr w:rsidR="00715292" w:rsidRPr="00F15D07" w14:paraId="7BC18742" w14:textId="77777777" w:rsidTr="004B68EF">
        <w:tc>
          <w:tcPr>
            <w:tcW w:w="1890" w:type="pct"/>
          </w:tcPr>
          <w:p w14:paraId="03C7311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77777777" w:rsidR="00715292" w:rsidRPr="00F15D07" w:rsidRDefault="00715292" w:rsidP="00E96F05">
            <w:pPr>
              <w:spacing w:after="0" w:line="276" w:lineRule="auto"/>
              <w:rPr>
                <w:rFonts w:ascii="Times New Roman" w:hAnsi="Times New Roman" w:cs="Times New Roman"/>
                <w:sz w:val="24"/>
                <w:szCs w:val="24"/>
                <w:lang w:val="lt-LT"/>
              </w:rPr>
            </w:pPr>
          </w:p>
        </w:tc>
      </w:tr>
      <w:tr w:rsidR="00715292" w:rsidRPr="00F15D07" w14:paraId="4FFFE1D0" w14:textId="77777777" w:rsidTr="004B68EF">
        <w:tc>
          <w:tcPr>
            <w:tcW w:w="1890" w:type="pct"/>
          </w:tcPr>
          <w:p w14:paraId="4A6EE2F7"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77777777" w:rsidR="00715292" w:rsidRPr="00F15D07" w:rsidRDefault="00715292" w:rsidP="00E96F05">
            <w:pPr>
              <w:spacing w:after="0" w:line="276" w:lineRule="auto"/>
              <w:rPr>
                <w:rFonts w:ascii="Times New Roman" w:hAnsi="Times New Roman" w:cs="Times New Roman"/>
                <w:sz w:val="24"/>
                <w:szCs w:val="24"/>
                <w:lang w:val="lt-LT"/>
              </w:rPr>
            </w:pPr>
          </w:p>
        </w:tc>
      </w:tr>
      <w:tr w:rsidR="00715292" w:rsidRPr="00F15D07" w14:paraId="63DC90D7" w14:textId="77777777" w:rsidTr="004B68EF">
        <w:tc>
          <w:tcPr>
            <w:tcW w:w="1890" w:type="pct"/>
          </w:tcPr>
          <w:p w14:paraId="2686C67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77777777" w:rsidR="00715292" w:rsidRPr="00F15D07" w:rsidRDefault="00715292" w:rsidP="00E96F05">
            <w:pPr>
              <w:spacing w:after="0" w:line="276" w:lineRule="auto"/>
              <w:rPr>
                <w:rFonts w:ascii="Times New Roman" w:hAnsi="Times New Roman" w:cs="Times New Roman"/>
                <w:sz w:val="24"/>
                <w:szCs w:val="24"/>
                <w:lang w:val="lt-LT"/>
              </w:rPr>
            </w:pPr>
          </w:p>
        </w:tc>
      </w:tr>
      <w:tr w:rsidR="00715292" w:rsidRPr="00F15D07" w14:paraId="0D75AF50" w14:textId="77777777" w:rsidTr="004B68EF">
        <w:tc>
          <w:tcPr>
            <w:tcW w:w="1890" w:type="pct"/>
          </w:tcPr>
          <w:p w14:paraId="1FAD6A9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77777777" w:rsidR="00715292" w:rsidRPr="00F15D07" w:rsidRDefault="00715292" w:rsidP="00E96F05">
            <w:pPr>
              <w:spacing w:after="0" w:line="276" w:lineRule="auto"/>
              <w:rPr>
                <w:rFonts w:ascii="Times New Roman" w:hAnsi="Times New Roman" w:cs="Times New Roman"/>
                <w:sz w:val="24"/>
                <w:szCs w:val="24"/>
                <w:lang w:val="lt-LT"/>
              </w:rPr>
            </w:pPr>
          </w:p>
        </w:tc>
      </w:tr>
      <w:tr w:rsidR="00715292" w:rsidRPr="00F15D07" w14:paraId="0F396870" w14:textId="77777777" w:rsidTr="004B68EF">
        <w:tc>
          <w:tcPr>
            <w:tcW w:w="1890" w:type="pct"/>
          </w:tcPr>
          <w:p w14:paraId="76D33CA4"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77777777" w:rsidR="00715292" w:rsidRPr="00F15D07" w:rsidRDefault="00715292" w:rsidP="00E96F05">
            <w:pPr>
              <w:spacing w:after="0" w:line="276" w:lineRule="auto"/>
              <w:rPr>
                <w:rFonts w:ascii="Times New Roman" w:hAnsi="Times New Roman" w:cs="Times New Roman"/>
                <w:sz w:val="24"/>
                <w:szCs w:val="24"/>
                <w:lang w:val="lt-LT"/>
              </w:rPr>
            </w:pPr>
          </w:p>
        </w:tc>
      </w:tr>
      <w:tr w:rsidR="00715292" w:rsidRPr="00F15D07" w14:paraId="782F68C6" w14:textId="77777777" w:rsidTr="004B68EF">
        <w:tc>
          <w:tcPr>
            <w:tcW w:w="1890" w:type="pct"/>
          </w:tcPr>
          <w:p w14:paraId="28684A6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77777777" w:rsidR="00715292" w:rsidRPr="00F15D07" w:rsidRDefault="00715292" w:rsidP="00E96F05">
            <w:pPr>
              <w:spacing w:after="0" w:line="276" w:lineRule="auto"/>
              <w:rPr>
                <w:rFonts w:ascii="Times New Roman" w:hAnsi="Times New Roman" w:cs="Times New Roman"/>
                <w:sz w:val="24"/>
                <w:szCs w:val="24"/>
                <w:lang w:val="lt-LT"/>
              </w:rPr>
            </w:pPr>
          </w:p>
        </w:tc>
      </w:tr>
      <w:tr w:rsidR="00715292" w:rsidRPr="00F15D07" w14:paraId="4FA878FE" w14:textId="77777777" w:rsidTr="004B68EF">
        <w:tc>
          <w:tcPr>
            <w:tcW w:w="1890" w:type="pct"/>
          </w:tcPr>
          <w:p w14:paraId="4DD3614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77777777" w:rsidR="00715292" w:rsidRPr="00F15D07" w:rsidRDefault="00715292" w:rsidP="00E96F05">
            <w:pPr>
              <w:spacing w:after="0" w:line="276" w:lineRule="auto"/>
              <w:rPr>
                <w:rFonts w:ascii="Times New Roman" w:hAnsi="Times New Roman" w:cs="Times New Roman"/>
                <w:sz w:val="24"/>
                <w:szCs w:val="24"/>
                <w:lang w:val="lt-LT"/>
              </w:rPr>
            </w:pPr>
          </w:p>
        </w:tc>
      </w:tr>
      <w:tr w:rsidR="00715292" w:rsidRPr="00F15D07" w14:paraId="067A6B6E" w14:textId="77777777" w:rsidTr="004B68EF">
        <w:tc>
          <w:tcPr>
            <w:tcW w:w="1890" w:type="pct"/>
          </w:tcPr>
          <w:p w14:paraId="0D36871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77777777" w:rsidR="00715292" w:rsidRPr="00F15D07" w:rsidRDefault="00715292" w:rsidP="00E96F05">
            <w:pPr>
              <w:spacing w:after="0" w:line="276" w:lineRule="auto"/>
              <w:rPr>
                <w:rFonts w:ascii="Times New Roman" w:hAnsi="Times New Roman" w:cs="Times New Roman"/>
                <w:sz w:val="24"/>
                <w:szCs w:val="24"/>
                <w:lang w:val="lt-LT"/>
              </w:rPr>
            </w:pPr>
          </w:p>
        </w:tc>
      </w:tr>
      <w:tr w:rsidR="00715292" w:rsidRPr="00F15D07" w14:paraId="05B95F92" w14:textId="77777777" w:rsidTr="004B68EF">
        <w:tc>
          <w:tcPr>
            <w:tcW w:w="1890" w:type="pct"/>
          </w:tcPr>
          <w:p w14:paraId="21781BA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77777777" w:rsidR="00715292" w:rsidRPr="00F15D07" w:rsidRDefault="00715292" w:rsidP="00E96F05">
            <w:pPr>
              <w:spacing w:after="0" w:line="276" w:lineRule="auto"/>
              <w:rPr>
                <w:rFonts w:ascii="Times New Roman" w:hAnsi="Times New Roman" w:cs="Times New Roman"/>
                <w:sz w:val="24"/>
                <w:szCs w:val="24"/>
                <w:lang w:val="lt-LT"/>
              </w:rPr>
            </w:pPr>
          </w:p>
        </w:tc>
      </w:tr>
      <w:tr w:rsidR="00715292" w:rsidRPr="00F15D07" w14:paraId="0A89923B" w14:textId="77777777" w:rsidTr="004B68EF">
        <w:tc>
          <w:tcPr>
            <w:tcW w:w="1890" w:type="pct"/>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77777777" w:rsidR="00715292" w:rsidRPr="00F15D07" w:rsidRDefault="00715292" w:rsidP="00E96F05">
            <w:pPr>
              <w:spacing w:after="0" w:line="276" w:lineRule="auto"/>
              <w:rPr>
                <w:rFonts w:ascii="Times New Roman" w:hAnsi="Times New Roman" w:cs="Times New Roman"/>
                <w:sz w:val="24"/>
                <w:szCs w:val="24"/>
                <w:lang w:val="lt-LT"/>
              </w:rPr>
            </w:pP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26230A35" w:rsidR="00E96F05" w:rsidRDefault="00E96F05">
      <w:pPr>
        <w:spacing w:after="200" w:line="276"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F15D07" w14:paraId="3ACC1AAD" w14:textId="77777777" w:rsidTr="03D36AB9">
        <w:tc>
          <w:tcPr>
            <w:tcW w:w="2552" w:type="dxa"/>
            <w:vAlign w:val="center"/>
          </w:tcPr>
          <w:p w14:paraId="022F5BBB" w14:textId="3780E3FD" w:rsidR="00715292" w:rsidRPr="00F15D07" w:rsidRDefault="00715292" w:rsidP="00E96F05">
            <w:pPr>
              <w:spacing w:before="60" w:after="6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vAlign w:val="center"/>
          </w:tcPr>
          <w:p w14:paraId="6DDEC629" w14:textId="4F21ED3C" w:rsidR="00715292" w:rsidRPr="00F15D07" w:rsidRDefault="00715292" w:rsidP="00E96F05">
            <w:pPr>
              <w:spacing w:before="60" w:after="6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vAlign w:val="center"/>
          </w:tcPr>
          <w:p w14:paraId="1664F9B4" w14:textId="1B9C7CBB" w:rsidR="00715292" w:rsidRPr="00F15D07" w:rsidRDefault="00715292" w:rsidP="00E96F05">
            <w:pPr>
              <w:spacing w:before="60" w:after="60" w:line="276" w:lineRule="auto"/>
              <w:jc w:val="center"/>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E96F05">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3D36AB9">
        <w:tc>
          <w:tcPr>
            <w:tcW w:w="9498" w:type="dxa"/>
            <w:gridSpan w:val="4"/>
          </w:tcPr>
          <w:p w14:paraId="4D780E2A" w14:textId="71E6F9A3" w:rsidR="00BC13E3" w:rsidRPr="00F15D07" w:rsidRDefault="00045E72" w:rsidP="008B32AA">
            <w:pPr>
              <w:pStyle w:val="ListParagraph"/>
              <w:numPr>
                <w:ilvl w:val="0"/>
                <w:numId w:val="10"/>
              </w:numPr>
              <w:spacing w:line="276" w:lineRule="auto"/>
              <w:jc w:val="center"/>
              <w:rPr>
                <w:b/>
                <w:bCs/>
              </w:rPr>
            </w:pPr>
            <w:r w:rsidRPr="00F15D07">
              <w:rPr>
                <w:b/>
                <w:bCs/>
              </w:rPr>
              <w:t>SUTARTIES DALYKAS</w:t>
            </w:r>
          </w:p>
        </w:tc>
      </w:tr>
      <w:tr w:rsidR="008F05D5" w:rsidRPr="00F15D07" w14:paraId="410B8384" w14:textId="77777777" w:rsidTr="03D36AB9">
        <w:tc>
          <w:tcPr>
            <w:tcW w:w="2552" w:type="dxa"/>
          </w:tcPr>
          <w:p w14:paraId="43281FBC" w14:textId="2CCCE618" w:rsidR="00715292" w:rsidRPr="00F15D07" w:rsidRDefault="00715292" w:rsidP="0018656D">
            <w:pPr>
              <w:pStyle w:val="ListParagraph"/>
              <w:numPr>
                <w:ilvl w:val="1"/>
                <w:numId w:val="10"/>
              </w:numPr>
              <w:tabs>
                <w:tab w:val="left" w:pos="372"/>
              </w:tabs>
              <w:spacing w:line="276" w:lineRule="auto"/>
              <w:ind w:left="0" w:firstLine="0"/>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7D486951" w14:textId="688E7DF3" w:rsidR="008F05D5" w:rsidRPr="0018656D" w:rsidRDefault="14731426" w:rsidP="00CD5651">
            <w:pPr>
              <w:spacing w:after="0" w:line="276" w:lineRule="auto"/>
              <w:jc w:val="both"/>
              <w:rPr>
                <w:rFonts w:ascii="Times New Roman" w:eastAsia="Calibri" w:hAnsi="Times New Roman" w:cs="Times New Roman"/>
                <w:sz w:val="24"/>
                <w:szCs w:val="24"/>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Pr="00F15D07">
              <w:rPr>
                <w:rFonts w:ascii="Times New Roman" w:eastAsia="Calibri" w:hAnsi="Times New Roman" w:cs="Times New Roman"/>
                <w:i/>
                <w:iCs/>
                <w:sz w:val="24"/>
                <w:szCs w:val="24"/>
                <w:lang w:val="lt-LT"/>
              </w:rPr>
              <w:t xml:space="preserve"> </w:t>
            </w:r>
            <w:r w:rsidR="00954646" w:rsidRPr="00F15D07">
              <w:rPr>
                <w:rFonts w:ascii="Times New Roman" w:hAnsi="Times New Roman" w:cs="Times New Roman"/>
                <w:sz w:val="24"/>
                <w:szCs w:val="24"/>
                <w:highlight w:val="lightGray"/>
                <w:lang w:val="lt-LT"/>
              </w:rPr>
              <w:t>[...]</w:t>
            </w:r>
            <w:r w:rsidR="008F05D5" w:rsidRPr="0018656D">
              <w:t xml:space="preserve"> </w:t>
            </w:r>
          </w:p>
          <w:p w14:paraId="755654AC" w14:textId="2D85D67C" w:rsidR="008F05D5" w:rsidRPr="00F15D07" w:rsidRDefault="008F05D5"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1 priede „Techninė specifikacija“ (toliau – Techninė specifikacija) ir 2 priede „Pasiūlymas“</w:t>
            </w:r>
            <w:r w:rsidR="0018656D">
              <w:rPr>
                <w:rFonts w:ascii="Times New Roman" w:eastAsia="Calibri" w:hAnsi="Times New Roman" w:cs="Times New Roman"/>
                <w:sz w:val="24"/>
                <w:szCs w:val="24"/>
                <w:lang w:val="lt-LT"/>
              </w:rPr>
              <w:t xml:space="preserve"> (toliau – Pasiūlymas)</w:t>
            </w:r>
            <w:r w:rsidR="0BE48582" w:rsidRPr="00F15D07">
              <w:rPr>
                <w:rFonts w:ascii="Times New Roman" w:eastAsia="Calibri" w:hAnsi="Times New Roman" w:cs="Times New Roman"/>
                <w:sz w:val="24"/>
                <w:szCs w:val="24"/>
                <w:lang w:val="lt-LT"/>
              </w:rPr>
              <w:t>.</w:t>
            </w:r>
          </w:p>
        </w:tc>
        <w:tc>
          <w:tcPr>
            <w:tcW w:w="1843" w:type="dxa"/>
          </w:tcPr>
          <w:p w14:paraId="0BFB4179" w14:textId="265ACA09"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4.2, 4.3</w:t>
            </w:r>
            <w:r w:rsidR="00DA3B66">
              <w:rPr>
                <w:rFonts w:ascii="Times New Roman" w:hAnsi="Times New Roman" w:cs="Times New Roman"/>
                <w:sz w:val="24"/>
                <w:szCs w:val="24"/>
                <w:lang w:val="lt-LT"/>
              </w:rPr>
              <w:t>.</w:t>
            </w:r>
          </w:p>
        </w:tc>
      </w:tr>
      <w:tr w:rsidR="008F05D5" w:rsidRPr="00F15D07" w14:paraId="2A5A1452" w14:textId="77777777" w:rsidTr="03D36AB9">
        <w:tc>
          <w:tcPr>
            <w:tcW w:w="2552" w:type="dxa"/>
          </w:tcPr>
          <w:p w14:paraId="71C14082" w14:textId="33C9EECF" w:rsidR="00715292" w:rsidRPr="00F15D07" w:rsidRDefault="008F05D5" w:rsidP="0018656D">
            <w:pPr>
              <w:pStyle w:val="ListParagraph"/>
              <w:numPr>
                <w:ilvl w:val="1"/>
                <w:numId w:val="10"/>
              </w:numPr>
              <w:tabs>
                <w:tab w:val="left" w:pos="372"/>
              </w:tabs>
              <w:spacing w:line="276" w:lineRule="auto"/>
              <w:ind w:left="0" w:firstLine="0"/>
              <w:rPr>
                <w:b/>
                <w:bCs/>
              </w:rPr>
            </w:pPr>
            <w:r w:rsidRPr="00F15D07">
              <w:rPr>
                <w:b/>
                <w:bCs/>
              </w:rPr>
              <w:t xml:space="preserve"> Informacija apie ES finansuojamą projektą</w:t>
            </w:r>
          </w:p>
        </w:tc>
        <w:tc>
          <w:tcPr>
            <w:tcW w:w="5103" w:type="dxa"/>
            <w:gridSpan w:val="2"/>
          </w:tcPr>
          <w:p w14:paraId="70641749" w14:textId="0C5CB38E" w:rsidR="008F05D5" w:rsidRPr="00F15D07" w:rsidRDefault="008F05D5" w:rsidP="00295F81">
            <w:pPr>
              <w:spacing w:after="12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341F93">
              <w:rPr>
                <w:rFonts w:ascii="Times New Roman" w:hAnsi="Times New Roman" w:cs="Times New Roman"/>
                <w:sz w:val="24"/>
                <w:szCs w:val="24"/>
                <w:lang w:val="lt-LT"/>
              </w:rPr>
              <w:t>.</w:t>
            </w:r>
          </w:p>
          <w:p w14:paraId="6BBC87A9" w14:textId="6CE88E1B" w:rsidR="008F05D5" w:rsidRPr="00F15D07" w:rsidRDefault="00BC13E3" w:rsidP="00295F81">
            <w:pPr>
              <w:spacing w:after="120" w:line="276" w:lineRule="auto"/>
              <w:jc w:val="both"/>
              <w:rPr>
                <w:rFonts w:ascii="Times New Roman" w:hAnsi="Times New Roman" w:cs="Times New Roman"/>
                <w:i/>
                <w:iCs/>
                <w:color w:val="FF0000"/>
                <w:sz w:val="24"/>
                <w:szCs w:val="24"/>
                <w:lang w:val="lt-LT"/>
              </w:rPr>
            </w:pPr>
            <w:r w:rsidRPr="00F15D07">
              <w:rPr>
                <w:rFonts w:ascii="Times New Roman" w:hAnsi="Times New Roman" w:cs="Times New Roman"/>
                <w:i/>
                <w:iCs/>
                <w:color w:val="FF0000"/>
                <w:sz w:val="24"/>
                <w:szCs w:val="24"/>
                <w:lang w:val="lt-LT"/>
              </w:rPr>
              <w:t>A</w:t>
            </w:r>
            <w:r w:rsidR="008F05D5" w:rsidRPr="00F15D07">
              <w:rPr>
                <w:rFonts w:ascii="Times New Roman" w:hAnsi="Times New Roman" w:cs="Times New Roman"/>
                <w:i/>
                <w:iCs/>
                <w:color w:val="FF0000"/>
                <w:sz w:val="24"/>
                <w:szCs w:val="24"/>
                <w:lang w:val="lt-LT"/>
              </w:rPr>
              <w:t>rba</w:t>
            </w:r>
          </w:p>
          <w:p w14:paraId="1DD4A81A" w14:textId="68910224" w:rsidR="008F05D5" w:rsidRPr="00295F81" w:rsidRDefault="57CF0181" w:rsidP="00CD5651">
            <w:pPr>
              <w:spacing w:after="0" w:line="276" w:lineRule="auto"/>
              <w:jc w:val="both"/>
              <w:rPr>
                <w:rFonts w:ascii="Times New Roman" w:hAnsi="Times New Roman" w:cs="Times New Roman"/>
                <w:sz w:val="24"/>
                <w:szCs w:val="24"/>
                <w:highlight w:val="lightGray"/>
                <w:lang w:val="lt-LT"/>
              </w:rPr>
            </w:pPr>
            <w:r w:rsidRPr="00F15D07">
              <w:rPr>
                <w:rFonts w:ascii="Times New Roman" w:hAnsi="Times New Roman" w:cs="Times New Roman"/>
                <w:sz w:val="24"/>
                <w:szCs w:val="24"/>
                <w:lang w:val="lt-LT"/>
              </w:rPr>
              <w:t>ES lėšomis bendrai finansuojam</w:t>
            </w:r>
            <w:r w:rsidR="0C691F10" w:rsidRPr="00F15D07">
              <w:rPr>
                <w:rFonts w:ascii="Times New Roman" w:hAnsi="Times New Roman" w:cs="Times New Roman"/>
                <w:sz w:val="24"/>
                <w:szCs w:val="24"/>
                <w:lang w:val="lt-LT"/>
              </w:rPr>
              <w:t>o</w:t>
            </w:r>
            <w:r w:rsidRPr="00F15D07">
              <w:rPr>
                <w:rFonts w:ascii="Times New Roman" w:hAnsi="Times New Roman" w:cs="Times New Roman"/>
                <w:sz w:val="24"/>
                <w:szCs w:val="24"/>
                <w:lang w:val="lt-LT"/>
              </w:rPr>
              <w:t xml:space="preserve"> projekto Nr.</w:t>
            </w:r>
            <w:r w:rsidR="0C691F10" w:rsidRPr="00F15D07">
              <w:rPr>
                <w:rFonts w:ascii="Times New Roman" w:hAnsi="Times New Roman" w:cs="Times New Roman"/>
                <w:sz w:val="24"/>
                <w:szCs w:val="24"/>
                <w:lang w:val="lt-LT"/>
              </w:rPr>
              <w:t>:</w:t>
            </w:r>
            <w:r w:rsidR="00295F81">
              <w:rPr>
                <w:rFonts w:ascii="Times New Roman" w:hAnsi="Times New Roman" w:cs="Times New Roman"/>
                <w:sz w:val="24"/>
                <w:szCs w:val="24"/>
                <w:lang w:val="lt-LT"/>
              </w:rPr>
              <w:t> </w:t>
            </w:r>
            <w:r w:rsidR="52C02159" w:rsidRPr="00F15D07">
              <w:rPr>
                <w:rFonts w:ascii="Times New Roman" w:hAnsi="Times New Roman" w:cs="Times New Roman"/>
                <w:sz w:val="24"/>
                <w:szCs w:val="24"/>
                <w:highlight w:val="lightGray"/>
                <w:lang w:val="lt-LT"/>
              </w:rPr>
              <w:t>[...]</w:t>
            </w:r>
            <w:r w:rsidR="003C586B" w:rsidRPr="00F15D07">
              <w:rPr>
                <w:rFonts w:ascii="Times New Roman" w:hAnsi="Times New Roman" w:cs="Times New Roman"/>
                <w:sz w:val="24"/>
                <w:szCs w:val="24"/>
                <w:lang w:val="lt-LT"/>
              </w:rPr>
              <w:t xml:space="preserve">, </w:t>
            </w:r>
            <w:r w:rsidRPr="00F15D07">
              <w:rPr>
                <w:rFonts w:ascii="Times New Roman" w:hAnsi="Times New Roman" w:cs="Times New Roman"/>
                <w:sz w:val="24"/>
                <w:szCs w:val="24"/>
                <w:lang w:val="lt-LT"/>
              </w:rPr>
              <w:t>pavadinimas</w:t>
            </w:r>
            <w:r w:rsidR="0C691F10" w:rsidRPr="00F15D07">
              <w:rPr>
                <w:rFonts w:ascii="Times New Roman" w:hAnsi="Times New Roman" w:cs="Times New Roman"/>
                <w:sz w:val="24"/>
                <w:szCs w:val="24"/>
                <w:lang w:val="lt-LT"/>
              </w:rPr>
              <w:t>:</w:t>
            </w:r>
            <w:r w:rsidR="2157319A" w:rsidRPr="00F15D07">
              <w:rPr>
                <w:rFonts w:ascii="Times New Roman" w:hAnsi="Times New Roman" w:cs="Times New Roman"/>
                <w:sz w:val="24"/>
                <w:szCs w:val="24"/>
                <w:lang w:val="lt-LT"/>
              </w:rPr>
              <w:t xml:space="preserve"> </w:t>
            </w:r>
            <w:r w:rsidR="2157319A" w:rsidRPr="00F15D07">
              <w:rPr>
                <w:rFonts w:ascii="Times New Roman" w:hAnsi="Times New Roman" w:cs="Times New Roman"/>
                <w:sz w:val="24"/>
                <w:szCs w:val="24"/>
                <w:highlight w:val="lightGray"/>
                <w:lang w:val="lt-LT"/>
              </w:rPr>
              <w:t>[...]</w:t>
            </w:r>
            <w:r w:rsidR="003C586B" w:rsidRPr="00295F81">
              <w:rPr>
                <w:rFonts w:ascii="Times New Roman" w:hAnsi="Times New Roman" w:cs="Times New Roman"/>
                <w:sz w:val="24"/>
                <w:szCs w:val="24"/>
                <w:lang w:val="lt-LT"/>
              </w:rPr>
              <w:t>.</w:t>
            </w:r>
          </w:p>
        </w:tc>
        <w:tc>
          <w:tcPr>
            <w:tcW w:w="1843" w:type="dxa"/>
          </w:tcPr>
          <w:p w14:paraId="02419E14" w14:textId="163212CF" w:rsidR="00715292" w:rsidRPr="00F15D07" w:rsidRDefault="00295F81"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8F05D5" w:rsidRPr="00F15D07" w14:paraId="71F64D7A" w14:textId="77777777" w:rsidTr="03D36AB9">
        <w:tc>
          <w:tcPr>
            <w:tcW w:w="2552" w:type="dxa"/>
          </w:tcPr>
          <w:p w14:paraId="5CCA6A54" w14:textId="4C046D56" w:rsidR="00715292" w:rsidRPr="00F15D07" w:rsidRDefault="00F3745A" w:rsidP="0018656D">
            <w:pPr>
              <w:pStyle w:val="ListParagraph"/>
              <w:numPr>
                <w:ilvl w:val="1"/>
                <w:numId w:val="10"/>
              </w:numPr>
              <w:tabs>
                <w:tab w:val="left" w:pos="372"/>
              </w:tabs>
              <w:spacing w:line="276" w:lineRule="auto"/>
              <w:ind w:left="0" w:firstLine="0"/>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622271C7" w14:textId="31E9C4E2" w:rsidR="00BC13E3" w:rsidRPr="00F15D07" w:rsidRDefault="00BC13E3" w:rsidP="00295F81">
            <w:pPr>
              <w:spacing w:after="12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341F93">
              <w:rPr>
                <w:rFonts w:ascii="Times New Roman" w:hAnsi="Times New Roman" w:cs="Times New Roman"/>
                <w:sz w:val="24"/>
                <w:szCs w:val="24"/>
                <w:lang w:val="lt-LT"/>
              </w:rPr>
              <w:t>.</w:t>
            </w:r>
          </w:p>
          <w:p w14:paraId="6D27C77F" w14:textId="7F989BA1" w:rsidR="00341F93" w:rsidRPr="00B24C54" w:rsidRDefault="00BC13E3" w:rsidP="00295F81">
            <w:pPr>
              <w:spacing w:after="120" w:line="276" w:lineRule="auto"/>
              <w:jc w:val="both"/>
              <w:rPr>
                <w:rFonts w:ascii="Times New Roman" w:hAnsi="Times New Roman" w:cs="Times New Roman"/>
                <w:i/>
                <w:iCs/>
                <w:color w:val="FF0000"/>
                <w:sz w:val="24"/>
                <w:szCs w:val="24"/>
                <w:lang w:val="lt-LT"/>
              </w:rPr>
            </w:pPr>
            <w:r w:rsidRPr="00F15D07">
              <w:rPr>
                <w:rFonts w:ascii="Times New Roman" w:hAnsi="Times New Roman" w:cs="Times New Roman"/>
                <w:i/>
                <w:iCs/>
                <w:color w:val="FF0000"/>
                <w:sz w:val="24"/>
                <w:szCs w:val="24"/>
                <w:lang w:val="lt-LT"/>
              </w:rPr>
              <w:t xml:space="preserve">Arba </w:t>
            </w:r>
          </w:p>
          <w:p w14:paraId="3EA929AB" w14:textId="179EB326" w:rsidR="00341F93" w:rsidRPr="00926E29" w:rsidRDefault="00341F93" w:rsidP="00341F93">
            <w:pPr>
              <w:spacing w:after="60" w:line="276" w:lineRule="auto"/>
              <w:jc w:val="both"/>
              <w:rPr>
                <w:rFonts w:ascii="Times New Roman" w:eastAsia="Arial Unicode MS" w:hAnsi="Times New Roman" w:cs="Times New Roman"/>
                <w:i/>
                <w:iCs/>
                <w:sz w:val="24"/>
                <w:szCs w:val="24"/>
                <w:highlight w:val="lightGray"/>
                <w:lang w:val="lt-LT" w:eastAsia="lt-LT"/>
              </w:rPr>
            </w:pPr>
            <w:r w:rsidRPr="00926E29">
              <w:rPr>
                <w:rFonts w:ascii="Times New Roman" w:eastAsia="Arial Unicode MS" w:hAnsi="Times New Roman" w:cs="Times New Roman"/>
                <w:i/>
                <w:iCs/>
                <w:sz w:val="24"/>
                <w:szCs w:val="24"/>
                <w:highlight w:val="lightGray"/>
                <w:lang w:val="lt-LT" w:eastAsia="lt-LT"/>
              </w:rPr>
              <w:t>/Pasirinkti, kai taikoma fiksuoto įkainio kainodara</w:t>
            </w:r>
            <w:r w:rsidR="008F5C70" w:rsidRPr="00926E29">
              <w:rPr>
                <w:rFonts w:ascii="Times New Roman" w:eastAsia="Arial Unicode MS" w:hAnsi="Times New Roman" w:cs="Times New Roman"/>
                <w:i/>
                <w:iCs/>
                <w:sz w:val="24"/>
                <w:szCs w:val="24"/>
                <w:highlight w:val="lightGray"/>
                <w:lang w:val="lt-LT" w:eastAsia="lt-LT"/>
              </w:rPr>
              <w:t xml:space="preserve"> (pagal poreikį)</w:t>
            </w:r>
            <w:r w:rsidRPr="00926E29">
              <w:rPr>
                <w:rFonts w:ascii="Times New Roman" w:eastAsia="Arial Unicode MS" w:hAnsi="Times New Roman" w:cs="Times New Roman"/>
                <w:i/>
                <w:iCs/>
                <w:sz w:val="24"/>
                <w:szCs w:val="24"/>
                <w:highlight w:val="lightGray"/>
                <w:lang w:val="lt-LT" w:eastAsia="lt-LT"/>
              </w:rPr>
              <w:t>/</w:t>
            </w:r>
          </w:p>
          <w:p w14:paraId="5C5DEF82" w14:textId="074D0F41"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pirkimo objektu susijusių </w:t>
            </w:r>
            <w:r w:rsidR="003C140F" w:rsidRPr="00F15D07">
              <w:rPr>
                <w:rFonts w:ascii="Times New Roman" w:hAnsi="Times New Roman" w:cs="Times New Roman"/>
                <w:sz w:val="24"/>
                <w:szCs w:val="24"/>
                <w:lang w:val="lt-LT"/>
              </w:rPr>
              <w:t>Prekių</w:t>
            </w:r>
            <w:r w:rsidR="00295F81">
              <w:rPr>
                <w:rFonts w:ascii="Times New Roman" w:hAnsi="Times New Roman" w:cs="Times New Roman"/>
                <w:sz w:val="24"/>
                <w:szCs w:val="24"/>
                <w:lang w:val="lt-LT"/>
              </w:rPr>
              <w:t>,</w:t>
            </w:r>
            <w:r w:rsidR="008F05D5" w:rsidRPr="00F15D07">
              <w:rPr>
                <w:rFonts w:ascii="Times New Roman" w:hAnsi="Times New Roman" w:cs="Times New Roman"/>
                <w:sz w:val="24"/>
                <w:szCs w:val="24"/>
                <w:lang w:val="lt-LT"/>
              </w:rPr>
              <w:t xml:space="preserve"> neviršijant 10 proc. </w:t>
            </w:r>
            <w:r w:rsidR="00295F81">
              <w:rPr>
                <w:rFonts w:ascii="Times New Roman" w:hAnsi="Times New Roman" w:cs="Times New Roman"/>
                <w:sz w:val="24"/>
                <w:szCs w:val="24"/>
                <w:lang w:val="lt-LT"/>
              </w:rPr>
              <w:t>P</w:t>
            </w:r>
            <w:r w:rsidR="008F05D5" w:rsidRPr="00F15D07">
              <w:rPr>
                <w:rFonts w:ascii="Times New Roman" w:hAnsi="Times New Roman" w:cs="Times New Roman"/>
                <w:sz w:val="24"/>
                <w:szCs w:val="24"/>
                <w:lang w:val="lt-LT"/>
              </w:rPr>
              <w:t xml:space="preserve">radinės </w:t>
            </w:r>
            <w:r w:rsidR="00295F81">
              <w:rPr>
                <w:rFonts w:ascii="Times New Roman" w:hAnsi="Times New Roman" w:cs="Times New Roman"/>
                <w:sz w:val="24"/>
                <w:szCs w:val="24"/>
                <w:lang w:val="lt-LT"/>
              </w:rPr>
              <w:t>s</w:t>
            </w:r>
            <w:r w:rsidR="008F05D5" w:rsidRPr="00F15D07">
              <w:rPr>
                <w:rFonts w:ascii="Times New Roman" w:hAnsi="Times New Roman" w:cs="Times New Roman"/>
                <w:sz w:val="24"/>
                <w:szCs w:val="24"/>
                <w:lang w:val="lt-LT"/>
              </w:rPr>
              <w:t>utarties vertės</w:t>
            </w:r>
            <w:r w:rsidR="00880C01" w:rsidRPr="00F15D07">
              <w:rPr>
                <w:rFonts w:ascii="Times New Roman" w:hAnsi="Times New Roman" w:cs="Times New Roman"/>
                <w:sz w:val="24"/>
                <w:szCs w:val="24"/>
                <w:lang w:val="lt-LT"/>
              </w:rPr>
              <w:t>.</w:t>
            </w:r>
          </w:p>
        </w:tc>
        <w:tc>
          <w:tcPr>
            <w:tcW w:w="1843" w:type="dxa"/>
          </w:tcPr>
          <w:p w14:paraId="1ABA23A6" w14:textId="0AEE399C"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5139EC">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xml:space="preserve"> 6.13</w:t>
            </w:r>
            <w:r w:rsidR="00DA3B66">
              <w:rPr>
                <w:rFonts w:ascii="Times New Roman" w:hAnsi="Times New Roman" w:cs="Times New Roman"/>
                <w:sz w:val="24"/>
                <w:szCs w:val="24"/>
                <w:lang w:val="lt-LT"/>
              </w:rPr>
              <w:t>.</w:t>
            </w:r>
          </w:p>
        </w:tc>
      </w:tr>
      <w:tr w:rsidR="00045E72" w:rsidRPr="00F15D07" w14:paraId="0AA8F10C" w14:textId="77777777" w:rsidTr="03D36AB9">
        <w:tc>
          <w:tcPr>
            <w:tcW w:w="9498" w:type="dxa"/>
            <w:gridSpan w:val="4"/>
          </w:tcPr>
          <w:p w14:paraId="7401F88B" w14:textId="518CC749" w:rsidR="00045E72" w:rsidRPr="00F15D07" w:rsidRDefault="00045E72" w:rsidP="008B32AA">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3D36AB9">
        <w:trPr>
          <w:trHeight w:val="418"/>
        </w:trPr>
        <w:tc>
          <w:tcPr>
            <w:tcW w:w="2552" w:type="dxa"/>
          </w:tcPr>
          <w:p w14:paraId="0E341947" w14:textId="61F598C7" w:rsidR="00EB570B" w:rsidRPr="008550AB"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w:t>
            </w:r>
          </w:p>
        </w:tc>
        <w:tc>
          <w:tcPr>
            <w:tcW w:w="5103" w:type="dxa"/>
            <w:gridSpan w:val="2"/>
          </w:tcPr>
          <w:p w14:paraId="724C679B" w14:textId="2005EB49" w:rsidR="00D438F2" w:rsidRPr="00EC62E5" w:rsidRDefault="00291DDC" w:rsidP="00CD5651">
            <w:pPr>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2.1.1. </w:t>
            </w:r>
            <w:r w:rsidR="003C140F" w:rsidRPr="00F15D07">
              <w:rPr>
                <w:rFonts w:ascii="Times New Roman" w:eastAsia="Arial Unicode MS" w:hAnsi="Times New Roman" w:cs="Times New Roman"/>
                <w:sz w:val="24"/>
                <w:szCs w:val="24"/>
                <w:bdr w:val="nil"/>
                <w:lang w:val="lt-LT" w:eastAsia="lt-LT"/>
              </w:rPr>
              <w:t>Prekės</w:t>
            </w:r>
            <w:r w:rsidR="18935A3D" w:rsidRPr="00F15D07">
              <w:rPr>
                <w:rFonts w:ascii="Times New Roman" w:eastAsia="Arial Unicode MS" w:hAnsi="Times New Roman" w:cs="Times New Roman"/>
                <w:sz w:val="24"/>
                <w:szCs w:val="24"/>
                <w:bdr w:val="nil"/>
                <w:lang w:val="lt-LT" w:eastAsia="lt-LT"/>
              </w:rPr>
              <w:t xml:space="preserve"> pagal Sutartį turi būti </w:t>
            </w:r>
            <w:r w:rsidR="003C140F" w:rsidRPr="00F15D07">
              <w:rPr>
                <w:rFonts w:ascii="Times New Roman" w:eastAsia="Arial Unicode MS" w:hAnsi="Times New Roman" w:cs="Times New Roman"/>
                <w:sz w:val="24"/>
                <w:szCs w:val="24"/>
                <w:bdr w:val="nil"/>
                <w:lang w:val="lt-LT" w:eastAsia="lt-LT"/>
              </w:rPr>
              <w:t>pristatytos</w:t>
            </w:r>
            <w:r w:rsidR="18935A3D" w:rsidRPr="00F15D07">
              <w:rPr>
                <w:rFonts w:ascii="Times New Roman" w:eastAsia="Arial Unicode MS" w:hAnsi="Times New Roman" w:cs="Times New Roman"/>
                <w:sz w:val="24"/>
                <w:szCs w:val="24"/>
                <w:bdr w:val="nil"/>
                <w:lang w:val="lt-LT" w:eastAsia="lt-LT"/>
              </w:rPr>
              <w:t xml:space="preserve"> </w:t>
            </w:r>
            <w:r w:rsidR="18935A3D" w:rsidRPr="00F15D07">
              <w:rPr>
                <w:rFonts w:ascii="Times New Roman" w:eastAsia="Arial Unicode MS" w:hAnsi="Times New Roman" w:cs="Times New Roman"/>
                <w:b/>
                <w:bCs/>
                <w:sz w:val="24"/>
                <w:szCs w:val="24"/>
                <w:bdr w:val="nil"/>
                <w:lang w:val="lt-LT" w:eastAsia="lt-LT"/>
              </w:rPr>
              <w:t>ne</w:t>
            </w:r>
            <w:r>
              <w:rPr>
                <w:rFonts w:ascii="Times New Roman" w:eastAsia="Arial Unicode MS" w:hAnsi="Times New Roman" w:cs="Times New Roman"/>
                <w:b/>
                <w:bCs/>
                <w:sz w:val="24"/>
                <w:szCs w:val="24"/>
                <w:bdr w:val="nil"/>
                <w:lang w:val="lt-LT" w:eastAsia="lt-LT"/>
              </w:rPr>
              <w:t> </w:t>
            </w:r>
            <w:r w:rsidR="18935A3D" w:rsidRPr="00F15D07">
              <w:rPr>
                <w:rFonts w:ascii="Times New Roman" w:eastAsia="Arial Unicode MS" w:hAnsi="Times New Roman" w:cs="Times New Roman"/>
                <w:b/>
                <w:bCs/>
                <w:sz w:val="24"/>
                <w:szCs w:val="24"/>
                <w:bdr w:val="nil"/>
                <w:lang w:val="lt-LT" w:eastAsia="lt-LT"/>
              </w:rPr>
              <w:t>vėliau kaip per</w:t>
            </w:r>
            <w:r w:rsidR="18935A3D" w:rsidRPr="00F15D07">
              <w:rPr>
                <w:rFonts w:ascii="Times New Roman" w:eastAsia="Arial Unicode MS" w:hAnsi="Times New Roman" w:cs="Times New Roman"/>
                <w:sz w:val="24"/>
                <w:szCs w:val="24"/>
                <w:bdr w:val="nil"/>
                <w:lang w:val="lt-LT" w:eastAsia="lt-LT"/>
              </w:rPr>
              <w:t xml:space="preserve"> </w:t>
            </w:r>
            <w:r w:rsidR="18935A3D" w:rsidRPr="00FE1E8A">
              <w:rPr>
                <w:rFonts w:ascii="Times New Roman" w:eastAsia="Arial Unicode MS" w:hAnsi="Times New Roman" w:cs="Times New Roman"/>
                <w:sz w:val="24"/>
                <w:szCs w:val="24"/>
                <w:highlight w:val="lightGray"/>
                <w:bdr w:val="nil"/>
                <w:lang w:val="lt-LT" w:eastAsia="lt-LT"/>
              </w:rPr>
              <w:t>[</w:t>
            </w:r>
            <w:r w:rsidR="00954646" w:rsidRPr="00FE1E8A">
              <w:rPr>
                <w:rFonts w:ascii="Times New Roman" w:eastAsia="Arial Unicode MS" w:hAnsi="Times New Roman" w:cs="Times New Roman"/>
                <w:sz w:val="24"/>
                <w:szCs w:val="24"/>
                <w:highlight w:val="lightGray"/>
                <w:bdr w:val="nil"/>
                <w:lang w:val="lt-LT" w:eastAsia="lt-LT"/>
              </w:rPr>
              <w:t>...</w:t>
            </w:r>
            <w:r w:rsidR="18935A3D" w:rsidRPr="00FE1E8A">
              <w:rPr>
                <w:rFonts w:ascii="Times New Roman" w:eastAsia="Arial Unicode MS" w:hAnsi="Times New Roman" w:cs="Times New Roman"/>
                <w:sz w:val="24"/>
                <w:szCs w:val="24"/>
                <w:highlight w:val="lightGray"/>
                <w:bdr w:val="nil"/>
                <w:lang w:val="lt-LT" w:eastAsia="lt-LT"/>
              </w:rPr>
              <w:t>]</w:t>
            </w:r>
            <w:r w:rsidR="002C30F0">
              <w:rPr>
                <w:rFonts w:ascii="Times New Roman" w:eastAsia="Arial Unicode MS" w:hAnsi="Times New Roman" w:cs="Times New Roman"/>
                <w:sz w:val="24"/>
                <w:szCs w:val="24"/>
                <w:bdr w:val="nil"/>
                <w:lang w:val="lt-LT" w:eastAsia="lt-LT"/>
              </w:rPr>
              <w:t xml:space="preserve"> </w:t>
            </w:r>
            <w:r w:rsidR="18935A3D" w:rsidRPr="004756DC">
              <w:rPr>
                <w:rFonts w:ascii="Times New Roman" w:eastAsia="Arial Unicode MS" w:hAnsi="Times New Roman" w:cs="Times New Roman"/>
                <w:sz w:val="24"/>
                <w:szCs w:val="24"/>
                <w:bdr w:val="nil"/>
                <w:lang w:val="lt-LT" w:eastAsia="lt-LT"/>
              </w:rPr>
              <w:t xml:space="preserve">nuo </w:t>
            </w:r>
            <w:r w:rsidR="18935A3D" w:rsidRPr="00EC62E5">
              <w:rPr>
                <w:rFonts w:ascii="Times New Roman" w:eastAsia="Arial Unicode MS" w:hAnsi="Times New Roman" w:cs="Times New Roman"/>
                <w:sz w:val="24"/>
                <w:szCs w:val="24"/>
                <w:bdr w:val="nil"/>
                <w:lang w:val="lt-LT" w:eastAsia="lt-LT"/>
              </w:rPr>
              <w:t>Sutarties įsigaliojimo dienos</w:t>
            </w:r>
            <w:r w:rsidR="004756DC" w:rsidRPr="00EC62E5">
              <w:rPr>
                <w:rFonts w:ascii="Times New Roman" w:eastAsia="Arial Unicode MS" w:hAnsi="Times New Roman" w:cs="Times New Roman"/>
                <w:sz w:val="24"/>
                <w:szCs w:val="24"/>
                <w:bdr w:val="nil"/>
                <w:lang w:val="lt-LT" w:eastAsia="lt-LT"/>
              </w:rPr>
              <w:t>.</w:t>
            </w:r>
          </w:p>
          <w:p w14:paraId="2277B82B" w14:textId="14DFBD27" w:rsidR="004B7AB5" w:rsidRPr="004B7AB5" w:rsidRDefault="00291DDC" w:rsidP="004B7AB5">
            <w:pPr>
              <w:spacing w:before="6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2.2.2. </w:t>
            </w:r>
            <w:r w:rsidR="004B7AB5" w:rsidRPr="00EC62E5">
              <w:rPr>
                <w:rFonts w:ascii="Times New Roman" w:eastAsia="Arial Unicode MS" w:hAnsi="Times New Roman" w:cs="Times New Roman"/>
                <w:sz w:val="24"/>
                <w:szCs w:val="24"/>
                <w:bdr w:val="nil"/>
                <w:lang w:val="lt-LT" w:eastAsia="lt-LT"/>
              </w:rPr>
              <w:t>Tiekėjas Prekes pristato savo transportu ir lėšomis</w:t>
            </w:r>
            <w:r w:rsidR="004B7AB5" w:rsidRPr="004B7AB5">
              <w:rPr>
                <w:rFonts w:ascii="Times New Roman" w:eastAsia="Arial Unicode MS" w:hAnsi="Times New Roman" w:cs="Times New Roman"/>
                <w:sz w:val="24"/>
                <w:szCs w:val="24"/>
                <w:bdr w:val="nil"/>
                <w:lang w:val="lt-LT" w:eastAsia="lt-LT"/>
              </w:rPr>
              <w:t xml:space="preserve"> adresu </w:t>
            </w:r>
            <w:r w:rsidR="004B7AB5" w:rsidRPr="00FE1E8A">
              <w:rPr>
                <w:rFonts w:ascii="Times New Roman" w:eastAsia="Arial Unicode MS" w:hAnsi="Times New Roman" w:cs="Times New Roman"/>
                <w:sz w:val="24"/>
                <w:szCs w:val="24"/>
                <w:highlight w:val="lightGray"/>
                <w:bdr w:val="nil"/>
                <w:lang w:val="lt-LT" w:eastAsia="lt-LT"/>
              </w:rPr>
              <w:t>[...]</w:t>
            </w:r>
            <w:r w:rsidR="004B7AB5" w:rsidRPr="004B7AB5">
              <w:rPr>
                <w:rFonts w:ascii="Times New Roman" w:eastAsia="Arial Unicode MS" w:hAnsi="Times New Roman" w:cs="Times New Roman"/>
                <w:sz w:val="24"/>
                <w:szCs w:val="24"/>
                <w:bdr w:val="nil"/>
                <w:lang w:val="lt-LT" w:eastAsia="lt-LT"/>
              </w:rPr>
              <w:t>.</w:t>
            </w:r>
          </w:p>
          <w:p w14:paraId="7B418E9C" w14:textId="55994B06" w:rsidR="004756DC" w:rsidRDefault="004756DC" w:rsidP="00CD5651">
            <w:pPr>
              <w:spacing w:after="0" w:line="276" w:lineRule="auto"/>
              <w:jc w:val="both"/>
              <w:rPr>
                <w:rFonts w:ascii="Times New Roman" w:eastAsia="Arial Unicode MS" w:hAnsi="Times New Roman" w:cs="Times New Roman"/>
                <w:sz w:val="24"/>
                <w:szCs w:val="24"/>
                <w:bdr w:val="nil"/>
                <w:lang w:val="lt-LT" w:eastAsia="lt-LT"/>
              </w:rPr>
            </w:pPr>
          </w:p>
          <w:p w14:paraId="4FE578E2" w14:textId="77777777" w:rsidR="004756DC" w:rsidRPr="00B12E21" w:rsidRDefault="004756DC" w:rsidP="004756DC">
            <w:pPr>
              <w:spacing w:after="0" w:line="276" w:lineRule="auto"/>
              <w:jc w:val="both"/>
              <w:rPr>
                <w:rFonts w:ascii="Times New Roman" w:eastAsia="Arial Unicode MS" w:hAnsi="Times New Roman" w:cs="Times New Roman"/>
                <w:i/>
                <w:iCs/>
                <w:color w:val="FF0000"/>
                <w:sz w:val="24"/>
                <w:szCs w:val="24"/>
                <w:bdr w:val="nil"/>
                <w:lang w:val="lt-LT" w:eastAsia="lt-LT"/>
              </w:rPr>
            </w:pPr>
            <w:r w:rsidRPr="00B12E21">
              <w:rPr>
                <w:rFonts w:ascii="Times New Roman" w:eastAsia="Arial Unicode MS" w:hAnsi="Times New Roman" w:cs="Times New Roman"/>
                <w:i/>
                <w:iCs/>
                <w:color w:val="FF0000"/>
                <w:sz w:val="24"/>
                <w:szCs w:val="24"/>
                <w:bdr w:val="nil"/>
                <w:lang w:val="lt-LT" w:eastAsia="lt-LT"/>
              </w:rPr>
              <w:t>Arba</w:t>
            </w:r>
          </w:p>
          <w:p w14:paraId="74DFFC78" w14:textId="77777777" w:rsidR="004756DC" w:rsidRDefault="004756DC" w:rsidP="00CD5651">
            <w:pPr>
              <w:spacing w:after="0" w:line="276" w:lineRule="auto"/>
              <w:jc w:val="both"/>
              <w:rPr>
                <w:rFonts w:ascii="Times New Roman" w:eastAsia="Arial Unicode MS" w:hAnsi="Times New Roman" w:cs="Times New Roman"/>
                <w:sz w:val="24"/>
                <w:szCs w:val="24"/>
                <w:bdr w:val="nil"/>
                <w:lang w:val="lt-LT" w:eastAsia="lt-LT"/>
              </w:rPr>
            </w:pPr>
          </w:p>
          <w:p w14:paraId="7AAEEFCF" w14:textId="0B3F299E" w:rsidR="004756DC" w:rsidRDefault="00291DDC" w:rsidP="00CD5651">
            <w:pPr>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2.1.1. </w:t>
            </w:r>
            <w:r w:rsidR="004B7AB5" w:rsidRPr="004B7AB5">
              <w:rPr>
                <w:rFonts w:ascii="Times New Roman" w:eastAsia="Arial Unicode MS" w:hAnsi="Times New Roman" w:cs="Times New Roman"/>
                <w:sz w:val="24"/>
                <w:szCs w:val="24"/>
                <w:bdr w:val="nil"/>
                <w:lang w:val="lt-LT" w:eastAsia="lt-LT"/>
              </w:rPr>
              <w:t xml:space="preserve">Prekės užsakomos pagal Pirkėjo poreikį atskirais užsakymais per </w:t>
            </w:r>
            <w:r w:rsidR="004B7AB5" w:rsidRPr="00FE1E8A">
              <w:rPr>
                <w:rFonts w:ascii="Times New Roman" w:eastAsia="Arial Unicode MS" w:hAnsi="Times New Roman" w:cs="Times New Roman"/>
                <w:sz w:val="24"/>
                <w:szCs w:val="24"/>
                <w:highlight w:val="lightGray"/>
                <w:bdr w:val="nil"/>
                <w:lang w:val="lt-LT" w:eastAsia="lt-LT"/>
              </w:rPr>
              <w:t>[...]</w:t>
            </w:r>
            <w:r w:rsidR="004B7AB5" w:rsidRPr="004B7AB5">
              <w:rPr>
                <w:rFonts w:ascii="Times New Roman" w:eastAsia="Arial Unicode MS" w:hAnsi="Times New Roman" w:cs="Times New Roman"/>
                <w:sz w:val="24"/>
                <w:szCs w:val="24"/>
                <w:bdr w:val="nil"/>
                <w:lang w:val="lt-LT" w:eastAsia="lt-LT"/>
              </w:rPr>
              <w:t xml:space="preserve"> mėnesių laikotarpį.</w:t>
            </w:r>
          </w:p>
          <w:p w14:paraId="5DE03E38" w14:textId="6851C949" w:rsidR="004B7AB5" w:rsidRDefault="00291DDC" w:rsidP="004B7AB5">
            <w:pPr>
              <w:spacing w:before="6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2.1.2. </w:t>
            </w:r>
            <w:r w:rsidR="004B7AB5" w:rsidRPr="00C77757">
              <w:rPr>
                <w:rFonts w:ascii="Times New Roman" w:eastAsia="Arial Unicode MS" w:hAnsi="Times New Roman" w:cs="Times New Roman"/>
                <w:sz w:val="24"/>
                <w:szCs w:val="24"/>
                <w:bdr w:val="nil"/>
                <w:lang w:val="lt-LT" w:eastAsia="lt-LT"/>
              </w:rPr>
              <w:t xml:space="preserve">Prekės pagal Sutartį turi būti pristatytos </w:t>
            </w:r>
            <w:r w:rsidR="004B7AB5" w:rsidRPr="00C77757">
              <w:rPr>
                <w:rFonts w:ascii="Times New Roman" w:eastAsia="Arial Unicode MS" w:hAnsi="Times New Roman" w:cs="Times New Roman"/>
                <w:b/>
                <w:bCs/>
                <w:sz w:val="24"/>
                <w:szCs w:val="24"/>
                <w:bdr w:val="nil"/>
                <w:lang w:val="lt-LT" w:eastAsia="lt-LT"/>
              </w:rPr>
              <w:t xml:space="preserve">ne vėliau kaip per </w:t>
            </w:r>
            <w:r w:rsidR="004B7AB5" w:rsidRPr="00FE1E8A">
              <w:rPr>
                <w:rFonts w:ascii="Times New Roman" w:eastAsia="Arial Unicode MS" w:hAnsi="Times New Roman" w:cs="Times New Roman"/>
                <w:sz w:val="24"/>
                <w:szCs w:val="24"/>
                <w:highlight w:val="lightGray"/>
                <w:bdr w:val="nil"/>
                <w:lang w:val="lt-LT" w:eastAsia="lt-LT"/>
              </w:rPr>
              <w:t>[...]</w:t>
            </w:r>
            <w:r w:rsidR="004B7AB5" w:rsidRPr="004B7AB5">
              <w:rPr>
                <w:rFonts w:ascii="Times New Roman" w:eastAsia="Arial Unicode MS" w:hAnsi="Times New Roman" w:cs="Times New Roman"/>
                <w:sz w:val="24"/>
                <w:szCs w:val="24"/>
                <w:bdr w:val="nil"/>
                <w:lang w:val="lt-LT" w:eastAsia="lt-LT"/>
              </w:rPr>
              <w:t xml:space="preserve"> </w:t>
            </w:r>
            <w:r w:rsidR="004B7AB5" w:rsidRPr="00C77757">
              <w:rPr>
                <w:rFonts w:ascii="Times New Roman" w:eastAsia="Arial Unicode MS" w:hAnsi="Times New Roman" w:cs="Times New Roman"/>
                <w:sz w:val="24"/>
                <w:szCs w:val="24"/>
                <w:bdr w:val="nil"/>
                <w:lang w:val="lt-LT" w:eastAsia="lt-LT"/>
              </w:rPr>
              <w:t xml:space="preserve">nuo </w:t>
            </w:r>
            <w:r w:rsidR="004B7AB5" w:rsidRPr="00C77757">
              <w:rPr>
                <w:rFonts w:ascii="Times New Roman" w:hAnsi="Times New Roman" w:cs="Times New Roman"/>
                <w:sz w:val="24"/>
                <w:szCs w:val="24"/>
                <w:lang w:val="lt-LT"/>
              </w:rPr>
              <w:t xml:space="preserve">Pirkėjo </w:t>
            </w:r>
            <w:r w:rsidR="004B7AB5" w:rsidRPr="00C77757">
              <w:rPr>
                <w:rFonts w:ascii="Times New Roman" w:eastAsia="Arial Unicode MS" w:hAnsi="Times New Roman" w:cs="Times New Roman"/>
                <w:sz w:val="24"/>
                <w:szCs w:val="24"/>
                <w:bdr w:val="nil"/>
                <w:lang w:val="lt-LT" w:eastAsia="lt-LT"/>
              </w:rPr>
              <w:t xml:space="preserve">užsakymo pateikimo Tiekėjui dienos. </w:t>
            </w:r>
          </w:p>
          <w:p w14:paraId="0E36ADDD" w14:textId="3D4041B0" w:rsidR="0011620D" w:rsidRDefault="00291DDC" w:rsidP="0011620D">
            <w:pPr>
              <w:spacing w:before="6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2.1.3. </w:t>
            </w:r>
            <w:r w:rsidR="0011620D" w:rsidRPr="004B7AB5">
              <w:rPr>
                <w:rFonts w:ascii="Times New Roman" w:eastAsia="Arial Unicode MS" w:hAnsi="Times New Roman" w:cs="Times New Roman"/>
                <w:sz w:val="24"/>
                <w:szCs w:val="24"/>
                <w:bdr w:val="nil"/>
                <w:lang w:val="lt-LT" w:eastAsia="lt-LT"/>
              </w:rPr>
              <w:t>Prekių užsakymai pateikiami Šalims priimtinu būdu (el. paštu, elektronine užsakymo sistema, telefonu ar kt.).</w:t>
            </w:r>
          </w:p>
          <w:p w14:paraId="107A771A" w14:textId="508331C1" w:rsidR="00BD3E58" w:rsidRDefault="00291DDC" w:rsidP="00C73C6F">
            <w:pPr>
              <w:spacing w:before="6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2.1.4. </w:t>
            </w:r>
            <w:r w:rsidR="004B7AB5" w:rsidRPr="004B7AB5">
              <w:rPr>
                <w:rFonts w:ascii="Times New Roman" w:eastAsia="Arial Unicode MS" w:hAnsi="Times New Roman" w:cs="Times New Roman"/>
                <w:sz w:val="24"/>
                <w:szCs w:val="24"/>
                <w:bdr w:val="nil"/>
                <w:lang w:val="lt-LT" w:eastAsia="lt-LT"/>
              </w:rPr>
              <w:t xml:space="preserve">Tiekėjas Prekes pristato savo transportu ir lėšomis adresu </w:t>
            </w:r>
            <w:r w:rsidR="004B7AB5" w:rsidRPr="00FE1E8A">
              <w:rPr>
                <w:rFonts w:ascii="Times New Roman" w:eastAsia="Arial Unicode MS" w:hAnsi="Times New Roman" w:cs="Times New Roman"/>
                <w:sz w:val="24"/>
                <w:szCs w:val="24"/>
                <w:highlight w:val="lightGray"/>
                <w:bdr w:val="nil"/>
                <w:lang w:val="lt-LT" w:eastAsia="lt-LT"/>
              </w:rPr>
              <w:t>[...]</w:t>
            </w:r>
            <w:r w:rsidR="004B7AB5" w:rsidRPr="004B7AB5">
              <w:rPr>
                <w:rFonts w:ascii="Times New Roman" w:eastAsia="Arial Unicode MS" w:hAnsi="Times New Roman" w:cs="Times New Roman"/>
                <w:sz w:val="24"/>
                <w:szCs w:val="24"/>
                <w:bdr w:val="nil"/>
                <w:lang w:val="lt-LT" w:eastAsia="lt-LT"/>
              </w:rPr>
              <w:t>.</w:t>
            </w:r>
          </w:p>
          <w:p w14:paraId="5418A5AF" w14:textId="77777777" w:rsidR="00E346A1" w:rsidRPr="00B12E21" w:rsidRDefault="00E346A1" w:rsidP="00C73C6F">
            <w:pPr>
              <w:spacing w:before="60" w:after="0" w:line="276" w:lineRule="auto"/>
              <w:jc w:val="both"/>
              <w:rPr>
                <w:rFonts w:ascii="Times New Roman" w:eastAsia="Arial Unicode MS" w:hAnsi="Times New Roman" w:cs="Times New Roman"/>
                <w:sz w:val="24"/>
                <w:szCs w:val="24"/>
                <w:bdr w:val="nil"/>
                <w:lang w:val="lt-LT" w:eastAsia="lt-LT"/>
              </w:rPr>
            </w:pPr>
          </w:p>
          <w:p w14:paraId="4D3896B8" w14:textId="1F07BE37" w:rsidR="00D438F2" w:rsidRPr="00B12E21" w:rsidRDefault="00D438F2" w:rsidP="00CD5651">
            <w:pPr>
              <w:spacing w:after="0" w:line="276" w:lineRule="auto"/>
              <w:jc w:val="both"/>
              <w:rPr>
                <w:rFonts w:ascii="Times New Roman" w:eastAsia="Arial Unicode MS" w:hAnsi="Times New Roman" w:cs="Times New Roman"/>
                <w:i/>
                <w:iCs/>
                <w:color w:val="FF0000"/>
                <w:sz w:val="24"/>
                <w:szCs w:val="24"/>
                <w:bdr w:val="nil"/>
                <w:lang w:val="lt-LT" w:eastAsia="lt-LT"/>
              </w:rPr>
            </w:pPr>
            <w:r w:rsidRPr="00B12E21">
              <w:rPr>
                <w:rFonts w:ascii="Times New Roman" w:eastAsia="Arial Unicode MS" w:hAnsi="Times New Roman" w:cs="Times New Roman"/>
                <w:i/>
                <w:iCs/>
                <w:color w:val="FF0000"/>
                <w:sz w:val="24"/>
                <w:szCs w:val="24"/>
                <w:bdr w:val="nil"/>
                <w:lang w:val="lt-LT" w:eastAsia="lt-LT"/>
              </w:rPr>
              <w:lastRenderedPageBreak/>
              <w:t>Arba</w:t>
            </w:r>
          </w:p>
          <w:p w14:paraId="01DA4B88" w14:textId="77777777" w:rsidR="00D438F2" w:rsidRPr="00B12E21" w:rsidRDefault="00D438F2" w:rsidP="00CD5651">
            <w:pPr>
              <w:spacing w:after="0" w:line="276" w:lineRule="auto"/>
              <w:jc w:val="both"/>
              <w:rPr>
                <w:rFonts w:ascii="Times New Roman" w:eastAsia="Arial Unicode MS" w:hAnsi="Times New Roman" w:cs="Times New Roman"/>
                <w:sz w:val="24"/>
                <w:szCs w:val="24"/>
                <w:bdr w:val="nil"/>
                <w:lang w:val="lt-LT" w:eastAsia="lt-LT"/>
              </w:rPr>
            </w:pPr>
          </w:p>
          <w:p w14:paraId="3B0F2483" w14:textId="158C28CA" w:rsidR="0095240B" w:rsidRPr="004B7AB5" w:rsidRDefault="00291DDC" w:rsidP="00CD5651">
            <w:pPr>
              <w:spacing w:after="0" w:line="276" w:lineRule="auto"/>
              <w:jc w:val="both"/>
              <w:rPr>
                <w:rFonts w:ascii="Times New Roman" w:eastAsia="Arial Unicode MS" w:hAnsi="Times New Roman" w:cs="Times New Roman"/>
                <w:sz w:val="24"/>
                <w:szCs w:val="24"/>
                <w:bdr w:val="nil"/>
                <w:lang w:eastAsia="lt-LT"/>
              </w:rPr>
            </w:pPr>
            <w:r>
              <w:rPr>
                <w:rFonts w:ascii="Times New Roman" w:eastAsia="Arial Unicode MS" w:hAnsi="Times New Roman" w:cs="Times New Roman"/>
                <w:sz w:val="24"/>
                <w:szCs w:val="24"/>
                <w:bdr w:val="nil"/>
                <w:lang w:val="lt-LT" w:eastAsia="lt-LT"/>
              </w:rPr>
              <w:t>2.1.1. </w:t>
            </w:r>
            <w:r w:rsidR="00D438F2">
              <w:rPr>
                <w:rFonts w:ascii="Times New Roman" w:eastAsia="Arial Unicode MS" w:hAnsi="Times New Roman" w:cs="Times New Roman"/>
                <w:sz w:val="24"/>
                <w:szCs w:val="24"/>
                <w:bdr w:val="nil"/>
                <w:lang w:val="lt-LT" w:eastAsia="lt-LT"/>
              </w:rPr>
              <w:t>Prekės pagal Sutartį turi būti pristatytos</w:t>
            </w:r>
            <w:r w:rsidR="00F60F36">
              <w:rPr>
                <w:rFonts w:ascii="Times New Roman" w:eastAsia="Arial Unicode MS" w:hAnsi="Times New Roman" w:cs="Times New Roman"/>
                <w:sz w:val="24"/>
                <w:szCs w:val="24"/>
                <w:bdr w:val="nil"/>
                <w:lang w:val="lt-LT" w:eastAsia="lt-LT"/>
              </w:rPr>
              <w:t xml:space="preserve"> </w:t>
            </w:r>
            <w:r w:rsidR="00BD3E58">
              <w:rPr>
                <w:rFonts w:ascii="Times New Roman" w:eastAsia="Arial Unicode MS" w:hAnsi="Times New Roman" w:cs="Times New Roman"/>
                <w:sz w:val="24"/>
                <w:szCs w:val="24"/>
                <w:bdr w:val="nil"/>
                <w:lang w:val="lt-LT" w:eastAsia="lt-LT"/>
              </w:rPr>
              <w:t>nuo Sutarties įsigaliojimo dienos</w:t>
            </w:r>
            <w:r w:rsidR="00F60F36">
              <w:rPr>
                <w:rFonts w:ascii="Times New Roman" w:eastAsia="Arial Unicode MS" w:hAnsi="Times New Roman" w:cs="Times New Roman"/>
                <w:sz w:val="24"/>
                <w:szCs w:val="24"/>
                <w:bdr w:val="nil"/>
                <w:lang w:val="lt-LT" w:eastAsia="lt-LT"/>
              </w:rPr>
              <w:t xml:space="preserve">, </w:t>
            </w:r>
            <w:r w:rsidR="18935A3D" w:rsidRPr="00F15D07">
              <w:rPr>
                <w:rFonts w:ascii="Times New Roman" w:eastAsia="Arial Unicode MS" w:hAnsi="Times New Roman" w:cs="Times New Roman"/>
                <w:sz w:val="24"/>
                <w:szCs w:val="24"/>
                <w:bdr w:val="nil"/>
                <w:lang w:val="lt-LT" w:eastAsia="lt-LT"/>
              </w:rPr>
              <w:t xml:space="preserve">laikantis </w:t>
            </w:r>
            <w:r w:rsidR="00CC5FB9" w:rsidRPr="00CC5FB9">
              <w:rPr>
                <w:rFonts w:ascii="Times New Roman" w:eastAsia="Arial Unicode MS" w:hAnsi="Times New Roman" w:cs="Times New Roman"/>
                <w:i/>
                <w:iCs/>
                <w:sz w:val="24"/>
                <w:szCs w:val="24"/>
                <w:highlight w:val="lightGray"/>
                <w:bdr w:val="nil"/>
                <w:lang w:val="lt-LT" w:eastAsia="lt-LT"/>
              </w:rPr>
              <w:t>[</w:t>
            </w:r>
            <w:r w:rsidR="18935A3D" w:rsidRPr="00954646">
              <w:rPr>
                <w:rFonts w:ascii="Times New Roman" w:eastAsia="Arial Unicode MS" w:hAnsi="Times New Roman" w:cs="Times New Roman"/>
                <w:i/>
                <w:iCs/>
                <w:sz w:val="24"/>
                <w:szCs w:val="24"/>
                <w:highlight w:val="lightGray"/>
                <w:bdr w:val="nil"/>
                <w:lang w:val="lt-LT" w:eastAsia="lt-LT"/>
              </w:rPr>
              <w:t>Techninėje specifikacijoje</w:t>
            </w:r>
            <w:r w:rsidR="00B12E21">
              <w:rPr>
                <w:rFonts w:ascii="Times New Roman" w:eastAsia="Arial Unicode MS" w:hAnsi="Times New Roman" w:cs="Times New Roman"/>
                <w:i/>
                <w:iCs/>
                <w:sz w:val="24"/>
                <w:szCs w:val="24"/>
                <w:highlight w:val="lightGray"/>
                <w:bdr w:val="nil"/>
                <w:lang w:val="lt-LT" w:eastAsia="lt-LT"/>
              </w:rPr>
              <w:t xml:space="preserve"> </w:t>
            </w:r>
            <w:r w:rsidR="18935A3D" w:rsidRPr="00954646">
              <w:rPr>
                <w:rFonts w:ascii="Times New Roman" w:eastAsia="Arial Unicode MS" w:hAnsi="Times New Roman" w:cs="Times New Roman"/>
                <w:i/>
                <w:iCs/>
                <w:sz w:val="24"/>
                <w:szCs w:val="24"/>
                <w:highlight w:val="lightGray"/>
                <w:bdr w:val="nil"/>
                <w:lang w:val="lt-LT" w:eastAsia="lt-LT"/>
              </w:rPr>
              <w:t xml:space="preserve">/ </w:t>
            </w:r>
            <w:r w:rsidR="003C140F" w:rsidRPr="00954646">
              <w:rPr>
                <w:rFonts w:ascii="Times New Roman" w:eastAsia="Arial Unicode MS" w:hAnsi="Times New Roman" w:cs="Times New Roman"/>
                <w:i/>
                <w:iCs/>
                <w:sz w:val="24"/>
                <w:szCs w:val="24"/>
                <w:highlight w:val="lightGray"/>
                <w:bdr w:val="nil"/>
                <w:lang w:val="lt-LT" w:eastAsia="lt-LT"/>
              </w:rPr>
              <w:t>Prekių</w:t>
            </w:r>
            <w:r w:rsidR="18935A3D" w:rsidRPr="00954646">
              <w:rPr>
                <w:rFonts w:ascii="Times New Roman" w:eastAsia="Arial Unicode MS" w:hAnsi="Times New Roman" w:cs="Times New Roman"/>
                <w:i/>
                <w:iCs/>
                <w:sz w:val="24"/>
                <w:szCs w:val="24"/>
                <w:highlight w:val="lightGray"/>
                <w:bdr w:val="nil"/>
                <w:lang w:val="lt-LT" w:eastAsia="lt-LT"/>
              </w:rPr>
              <w:t xml:space="preserve"> ti</w:t>
            </w:r>
            <w:r w:rsidR="003C140F" w:rsidRPr="00954646">
              <w:rPr>
                <w:rFonts w:ascii="Times New Roman" w:eastAsia="Arial Unicode MS" w:hAnsi="Times New Roman" w:cs="Times New Roman"/>
                <w:i/>
                <w:iCs/>
                <w:sz w:val="24"/>
                <w:szCs w:val="24"/>
                <w:highlight w:val="lightGray"/>
                <w:bdr w:val="nil"/>
                <w:lang w:val="lt-LT" w:eastAsia="lt-LT"/>
              </w:rPr>
              <w:t>e</w:t>
            </w:r>
            <w:r w:rsidR="18935A3D" w:rsidRPr="00954646">
              <w:rPr>
                <w:rFonts w:ascii="Times New Roman" w:eastAsia="Arial Unicode MS" w:hAnsi="Times New Roman" w:cs="Times New Roman"/>
                <w:i/>
                <w:iCs/>
                <w:sz w:val="24"/>
                <w:szCs w:val="24"/>
                <w:highlight w:val="lightGray"/>
                <w:bdr w:val="nil"/>
                <w:lang w:val="lt-LT" w:eastAsia="lt-LT"/>
              </w:rPr>
              <w:t>kimo grafike</w:t>
            </w:r>
            <w:r w:rsidR="00CC5FB9" w:rsidRPr="00CC5FB9">
              <w:rPr>
                <w:rFonts w:ascii="Times New Roman" w:eastAsia="Arial Unicode MS" w:hAnsi="Times New Roman" w:cs="Times New Roman"/>
                <w:i/>
                <w:iCs/>
                <w:sz w:val="24"/>
                <w:szCs w:val="24"/>
                <w:highlight w:val="lightGray"/>
                <w:bdr w:val="nil"/>
                <w:lang w:val="lt-LT" w:eastAsia="lt-LT"/>
              </w:rPr>
              <w:t>]</w:t>
            </w:r>
            <w:r w:rsidR="18935A3D" w:rsidRPr="008A3F5E">
              <w:rPr>
                <w:rFonts w:ascii="Times New Roman" w:eastAsia="Arial Unicode MS" w:hAnsi="Times New Roman" w:cs="Times New Roman"/>
                <w:i/>
                <w:iCs/>
                <w:sz w:val="24"/>
                <w:szCs w:val="24"/>
                <w:bdr w:val="nil"/>
                <w:lang w:val="lt-LT" w:eastAsia="lt-LT"/>
              </w:rPr>
              <w:t xml:space="preserve"> </w:t>
            </w:r>
            <w:r w:rsidR="18935A3D" w:rsidRPr="004B7AB5">
              <w:rPr>
                <w:rFonts w:ascii="Times New Roman" w:eastAsia="Arial Unicode MS" w:hAnsi="Times New Roman" w:cs="Times New Roman"/>
                <w:sz w:val="24"/>
                <w:szCs w:val="24"/>
                <w:bdr w:val="nil"/>
                <w:lang w:val="lt-LT" w:eastAsia="lt-LT"/>
              </w:rPr>
              <w:t xml:space="preserve">nustatytų </w:t>
            </w:r>
            <w:r w:rsidR="003C140F" w:rsidRPr="004B7AB5">
              <w:rPr>
                <w:rFonts w:ascii="Times New Roman" w:eastAsia="Arial Unicode MS" w:hAnsi="Times New Roman" w:cs="Times New Roman"/>
                <w:sz w:val="24"/>
                <w:szCs w:val="24"/>
                <w:bdr w:val="nil"/>
                <w:lang w:val="lt-LT" w:eastAsia="lt-LT"/>
              </w:rPr>
              <w:t>Prekių</w:t>
            </w:r>
            <w:r w:rsidR="18935A3D" w:rsidRPr="004B7AB5">
              <w:rPr>
                <w:rFonts w:ascii="Times New Roman" w:eastAsia="Arial Unicode MS" w:hAnsi="Times New Roman" w:cs="Times New Roman"/>
                <w:sz w:val="24"/>
                <w:szCs w:val="24"/>
                <w:bdr w:val="nil"/>
                <w:lang w:val="lt-LT" w:eastAsia="lt-LT"/>
              </w:rPr>
              <w:t xml:space="preserve"> ti</w:t>
            </w:r>
            <w:r w:rsidR="003C140F" w:rsidRPr="004B7AB5">
              <w:rPr>
                <w:rFonts w:ascii="Times New Roman" w:eastAsia="Arial Unicode MS" w:hAnsi="Times New Roman" w:cs="Times New Roman"/>
                <w:sz w:val="24"/>
                <w:szCs w:val="24"/>
                <w:bdr w:val="nil"/>
                <w:lang w:val="lt-LT" w:eastAsia="lt-LT"/>
              </w:rPr>
              <w:t>e</w:t>
            </w:r>
            <w:r w:rsidR="18935A3D" w:rsidRPr="004B7AB5">
              <w:rPr>
                <w:rFonts w:ascii="Times New Roman" w:eastAsia="Arial Unicode MS" w:hAnsi="Times New Roman" w:cs="Times New Roman"/>
                <w:sz w:val="24"/>
                <w:szCs w:val="24"/>
                <w:bdr w:val="nil"/>
                <w:lang w:val="lt-LT" w:eastAsia="lt-LT"/>
              </w:rPr>
              <w:t>kimo terminų</w:t>
            </w:r>
            <w:r w:rsidR="001A3CBC" w:rsidRPr="004B7AB5">
              <w:rPr>
                <w:rFonts w:ascii="Times New Roman" w:eastAsia="Arial Unicode MS" w:hAnsi="Times New Roman" w:cs="Times New Roman"/>
                <w:sz w:val="24"/>
                <w:szCs w:val="24"/>
                <w:bdr w:val="nil"/>
                <w:lang w:val="lt-LT" w:eastAsia="lt-LT"/>
              </w:rPr>
              <w:t>.</w:t>
            </w:r>
          </w:p>
          <w:p w14:paraId="02E90FB8" w14:textId="15048D1B" w:rsidR="004B7AB5" w:rsidRPr="004B7AB5" w:rsidRDefault="00291DDC" w:rsidP="004B7AB5">
            <w:pPr>
              <w:spacing w:before="6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2.1.2. </w:t>
            </w:r>
            <w:r w:rsidR="004B7AB5" w:rsidRPr="004B7AB5">
              <w:rPr>
                <w:rFonts w:ascii="Times New Roman" w:eastAsia="Arial Unicode MS" w:hAnsi="Times New Roman" w:cs="Times New Roman"/>
                <w:sz w:val="24"/>
                <w:szCs w:val="24"/>
                <w:bdr w:val="nil"/>
                <w:lang w:val="lt-LT" w:eastAsia="lt-LT"/>
              </w:rPr>
              <w:t xml:space="preserve">Tiekėjas Prekes pristato savo transportu ir lėšomis adresu </w:t>
            </w:r>
            <w:r w:rsidR="004B7AB5" w:rsidRPr="00FE1E8A">
              <w:rPr>
                <w:rFonts w:ascii="Times New Roman" w:eastAsia="Arial Unicode MS" w:hAnsi="Times New Roman" w:cs="Times New Roman"/>
                <w:sz w:val="24"/>
                <w:szCs w:val="24"/>
                <w:highlight w:val="lightGray"/>
                <w:bdr w:val="nil"/>
                <w:lang w:val="lt-LT" w:eastAsia="lt-LT"/>
              </w:rPr>
              <w:t>[...]</w:t>
            </w:r>
            <w:r w:rsidR="004B7AB5" w:rsidRPr="004B7AB5">
              <w:rPr>
                <w:rFonts w:ascii="Times New Roman" w:eastAsia="Arial Unicode MS" w:hAnsi="Times New Roman" w:cs="Times New Roman"/>
                <w:sz w:val="24"/>
                <w:szCs w:val="24"/>
                <w:bdr w:val="nil"/>
                <w:lang w:val="lt-LT" w:eastAsia="lt-LT"/>
              </w:rPr>
              <w:t>.</w:t>
            </w:r>
          </w:p>
          <w:p w14:paraId="39272B6A" w14:textId="77777777" w:rsidR="00BD3E58" w:rsidRDefault="00BD3E58" w:rsidP="00CD5651">
            <w:pPr>
              <w:spacing w:after="0" w:line="276" w:lineRule="auto"/>
              <w:jc w:val="both"/>
              <w:rPr>
                <w:rFonts w:ascii="Times New Roman" w:eastAsia="Arial Unicode MS" w:hAnsi="Times New Roman" w:cs="Times New Roman"/>
                <w:sz w:val="24"/>
                <w:szCs w:val="24"/>
                <w:bdr w:val="nil"/>
                <w:lang w:val="lt-LT" w:eastAsia="lt-LT"/>
              </w:rPr>
            </w:pPr>
          </w:p>
          <w:p w14:paraId="09D214F9" w14:textId="53A06413" w:rsidR="006C46B8" w:rsidRDefault="006C46B8" w:rsidP="00CD5651">
            <w:pPr>
              <w:spacing w:after="0" w:line="276" w:lineRule="auto"/>
              <w:jc w:val="both"/>
              <w:rPr>
                <w:rFonts w:ascii="Times New Roman" w:eastAsia="Calibri" w:hAnsi="Times New Roman" w:cs="Times New Roman"/>
                <w:i/>
                <w:iCs/>
                <w:color w:val="FF0000"/>
                <w:sz w:val="24"/>
                <w:szCs w:val="24"/>
                <w:lang w:val="lt-LT"/>
              </w:rPr>
            </w:pPr>
            <w:r w:rsidRPr="00F15D07">
              <w:rPr>
                <w:rFonts w:ascii="Times New Roman" w:eastAsia="Calibri" w:hAnsi="Times New Roman" w:cs="Times New Roman"/>
                <w:i/>
                <w:iCs/>
                <w:color w:val="FF0000"/>
                <w:sz w:val="24"/>
                <w:szCs w:val="24"/>
                <w:lang w:val="lt-LT"/>
              </w:rPr>
              <w:t>Arba</w:t>
            </w:r>
          </w:p>
          <w:p w14:paraId="4B2C00AC" w14:textId="77777777" w:rsidR="00674DC8" w:rsidRPr="00B12E21" w:rsidRDefault="00674DC8" w:rsidP="00CD5651">
            <w:pPr>
              <w:spacing w:after="0" w:line="276" w:lineRule="auto"/>
              <w:jc w:val="both"/>
              <w:rPr>
                <w:rFonts w:ascii="Times New Roman" w:hAnsi="Times New Roman" w:cs="Times New Roman"/>
                <w:sz w:val="24"/>
                <w:szCs w:val="24"/>
                <w:lang w:val="lt-LT"/>
              </w:rPr>
            </w:pPr>
          </w:p>
          <w:p w14:paraId="7A5FB0CB" w14:textId="4C23B16C" w:rsidR="00674DC8" w:rsidRDefault="00291DDC" w:rsidP="004A19A8">
            <w:pPr>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2.1.1. </w:t>
            </w:r>
            <w:r w:rsidR="003C140F" w:rsidRPr="00F15D07">
              <w:rPr>
                <w:rFonts w:ascii="Times New Roman" w:eastAsia="Arial Unicode MS" w:hAnsi="Times New Roman" w:cs="Times New Roman"/>
                <w:sz w:val="24"/>
                <w:szCs w:val="24"/>
                <w:bdr w:val="nil"/>
                <w:lang w:val="lt-LT" w:eastAsia="lt-LT"/>
              </w:rPr>
              <w:t>Prekės</w:t>
            </w:r>
            <w:r w:rsidR="71F4C637" w:rsidRPr="00F15D07">
              <w:rPr>
                <w:rFonts w:ascii="Times New Roman" w:eastAsia="Arial Unicode MS" w:hAnsi="Times New Roman" w:cs="Times New Roman"/>
                <w:sz w:val="24"/>
                <w:szCs w:val="24"/>
                <w:bdr w:val="nil"/>
                <w:lang w:val="lt-LT" w:eastAsia="lt-LT"/>
              </w:rPr>
              <w:t xml:space="preserve"> pagal Sutartį turi būti </w:t>
            </w:r>
            <w:r w:rsidR="003C140F" w:rsidRPr="00F15D07">
              <w:rPr>
                <w:rFonts w:ascii="Times New Roman" w:eastAsia="Arial Unicode MS" w:hAnsi="Times New Roman" w:cs="Times New Roman"/>
                <w:sz w:val="24"/>
                <w:szCs w:val="24"/>
                <w:bdr w:val="nil"/>
                <w:lang w:val="lt-LT" w:eastAsia="lt-LT"/>
              </w:rPr>
              <w:t xml:space="preserve">pristatytos </w:t>
            </w:r>
            <w:r w:rsidR="71F4C637" w:rsidRPr="00F15D07">
              <w:rPr>
                <w:rFonts w:ascii="Times New Roman" w:eastAsia="Arial Unicode MS" w:hAnsi="Times New Roman" w:cs="Times New Roman"/>
                <w:b/>
                <w:bCs/>
                <w:sz w:val="24"/>
                <w:szCs w:val="24"/>
                <w:bdr w:val="nil"/>
                <w:lang w:val="lt-LT" w:eastAsia="lt-LT"/>
              </w:rPr>
              <w:t>ne</w:t>
            </w:r>
            <w:r w:rsidR="00605EFC">
              <w:rPr>
                <w:rFonts w:ascii="Times New Roman" w:eastAsia="Arial Unicode MS" w:hAnsi="Times New Roman" w:cs="Times New Roman"/>
                <w:b/>
                <w:bCs/>
                <w:sz w:val="24"/>
                <w:szCs w:val="24"/>
                <w:bdr w:val="nil"/>
                <w:lang w:val="lt-LT" w:eastAsia="lt-LT"/>
              </w:rPr>
              <w:t> </w:t>
            </w:r>
            <w:r w:rsidR="71F4C637" w:rsidRPr="00F15D07">
              <w:rPr>
                <w:rFonts w:ascii="Times New Roman" w:eastAsia="Arial Unicode MS" w:hAnsi="Times New Roman" w:cs="Times New Roman"/>
                <w:b/>
                <w:bCs/>
                <w:sz w:val="24"/>
                <w:szCs w:val="24"/>
                <w:bdr w:val="nil"/>
                <w:lang w:val="lt-LT" w:eastAsia="lt-LT"/>
              </w:rPr>
              <w:t xml:space="preserve">vėliau kaip </w:t>
            </w:r>
            <w:r w:rsidR="71F4C637" w:rsidRPr="00954646">
              <w:rPr>
                <w:rFonts w:ascii="Times New Roman" w:eastAsia="Arial Unicode MS" w:hAnsi="Times New Roman" w:cs="Times New Roman"/>
                <w:b/>
                <w:bCs/>
                <w:sz w:val="24"/>
                <w:szCs w:val="24"/>
                <w:bdr w:val="nil"/>
                <w:lang w:val="lt-LT" w:eastAsia="lt-LT"/>
              </w:rPr>
              <w:t xml:space="preserve">iki </w:t>
            </w:r>
            <w:r w:rsidR="71F4C637" w:rsidRPr="00954646">
              <w:rPr>
                <w:rFonts w:ascii="Times New Roman" w:eastAsia="Arial Unicode MS" w:hAnsi="Times New Roman" w:cs="Times New Roman"/>
                <w:sz w:val="24"/>
                <w:szCs w:val="24"/>
                <w:highlight w:val="lightGray"/>
                <w:bdr w:val="nil"/>
                <w:lang w:val="lt-LT" w:eastAsia="lt-LT"/>
              </w:rPr>
              <w:t>[</w:t>
            </w:r>
            <w:r w:rsidR="00954646" w:rsidRPr="00954646">
              <w:rPr>
                <w:rFonts w:ascii="Times New Roman" w:eastAsia="Arial Unicode MS" w:hAnsi="Times New Roman" w:cs="Times New Roman"/>
                <w:i/>
                <w:iCs/>
                <w:sz w:val="24"/>
                <w:szCs w:val="24"/>
                <w:highlight w:val="lightGray"/>
                <w:bdr w:val="nil"/>
                <w:lang w:val="lt-LT" w:eastAsia="lt-LT"/>
              </w:rPr>
              <w:t>...</w:t>
            </w:r>
            <w:r w:rsidR="71F4C637" w:rsidRPr="00954646">
              <w:rPr>
                <w:rFonts w:ascii="Times New Roman" w:eastAsia="Arial Unicode MS" w:hAnsi="Times New Roman" w:cs="Times New Roman"/>
                <w:sz w:val="24"/>
                <w:szCs w:val="24"/>
                <w:highlight w:val="lightGray"/>
                <w:bdr w:val="nil"/>
                <w:lang w:val="lt-LT" w:eastAsia="lt-LT"/>
              </w:rPr>
              <w:t>]</w:t>
            </w:r>
            <w:r w:rsidR="71F4C637" w:rsidRPr="00954646">
              <w:rPr>
                <w:rFonts w:ascii="Times New Roman" w:eastAsia="Arial Unicode MS" w:hAnsi="Times New Roman" w:cs="Times New Roman"/>
                <w:sz w:val="24"/>
                <w:szCs w:val="24"/>
                <w:bdr w:val="nil"/>
                <w:lang w:val="lt-LT" w:eastAsia="lt-LT"/>
              </w:rPr>
              <w:t>, laikantis</w:t>
            </w:r>
            <w:r w:rsidR="71F4C637" w:rsidRPr="00954646">
              <w:rPr>
                <w:rFonts w:ascii="Times New Roman" w:eastAsia="Calibri" w:hAnsi="Times New Roman" w:cs="Times New Roman"/>
                <w:sz w:val="24"/>
                <w:szCs w:val="24"/>
                <w:lang w:val="lt-LT"/>
              </w:rPr>
              <w:t xml:space="preserve"> </w:t>
            </w:r>
            <w:r w:rsidR="00CC5FB9" w:rsidRPr="00CC5FB9">
              <w:rPr>
                <w:rFonts w:ascii="Times New Roman" w:eastAsia="Arial Unicode MS" w:hAnsi="Times New Roman" w:cs="Times New Roman"/>
                <w:i/>
                <w:iCs/>
                <w:sz w:val="24"/>
                <w:szCs w:val="24"/>
                <w:highlight w:val="lightGray"/>
                <w:bdr w:val="nil"/>
                <w:lang w:val="lt-LT" w:eastAsia="lt-LT"/>
              </w:rPr>
              <w:t>[</w:t>
            </w:r>
            <w:r w:rsidR="71F4C637" w:rsidRPr="00CC5FB9">
              <w:rPr>
                <w:rFonts w:ascii="Times New Roman" w:eastAsia="Arial Unicode MS" w:hAnsi="Times New Roman" w:cs="Times New Roman"/>
                <w:i/>
                <w:iCs/>
                <w:sz w:val="24"/>
                <w:szCs w:val="24"/>
                <w:highlight w:val="lightGray"/>
                <w:bdr w:val="nil"/>
                <w:lang w:val="lt-LT" w:eastAsia="lt-LT"/>
              </w:rPr>
              <w:t xml:space="preserve">Techninėje specifikacijoje / </w:t>
            </w:r>
            <w:r w:rsidR="003C140F" w:rsidRPr="00954646">
              <w:rPr>
                <w:rFonts w:ascii="Times New Roman" w:eastAsia="Arial Unicode MS" w:hAnsi="Times New Roman" w:cs="Times New Roman"/>
                <w:i/>
                <w:iCs/>
                <w:sz w:val="24"/>
                <w:szCs w:val="24"/>
                <w:highlight w:val="lightGray"/>
                <w:bdr w:val="nil"/>
                <w:lang w:val="lt-LT" w:eastAsia="lt-LT"/>
              </w:rPr>
              <w:t>Prekių</w:t>
            </w:r>
            <w:r w:rsidR="71F4C637" w:rsidRPr="00954646">
              <w:rPr>
                <w:rFonts w:ascii="Times New Roman" w:eastAsia="Arial Unicode MS" w:hAnsi="Times New Roman" w:cs="Times New Roman"/>
                <w:i/>
                <w:iCs/>
                <w:sz w:val="24"/>
                <w:szCs w:val="24"/>
                <w:highlight w:val="lightGray"/>
                <w:bdr w:val="nil"/>
                <w:lang w:val="lt-LT" w:eastAsia="lt-LT"/>
              </w:rPr>
              <w:t xml:space="preserve"> ti</w:t>
            </w:r>
            <w:r w:rsidR="003C140F" w:rsidRPr="00954646">
              <w:rPr>
                <w:rFonts w:ascii="Times New Roman" w:eastAsia="Arial Unicode MS" w:hAnsi="Times New Roman" w:cs="Times New Roman"/>
                <w:i/>
                <w:iCs/>
                <w:sz w:val="24"/>
                <w:szCs w:val="24"/>
                <w:highlight w:val="lightGray"/>
                <w:bdr w:val="nil"/>
                <w:lang w:val="lt-LT" w:eastAsia="lt-LT"/>
              </w:rPr>
              <w:t>e</w:t>
            </w:r>
            <w:r w:rsidR="71F4C637" w:rsidRPr="00954646">
              <w:rPr>
                <w:rFonts w:ascii="Times New Roman" w:eastAsia="Arial Unicode MS" w:hAnsi="Times New Roman" w:cs="Times New Roman"/>
                <w:i/>
                <w:iCs/>
                <w:sz w:val="24"/>
                <w:szCs w:val="24"/>
                <w:highlight w:val="lightGray"/>
                <w:bdr w:val="nil"/>
                <w:lang w:val="lt-LT" w:eastAsia="lt-LT"/>
              </w:rPr>
              <w:t>kimo grafike</w:t>
            </w:r>
            <w:r w:rsidR="00CC5FB9" w:rsidRPr="00CC5FB9">
              <w:rPr>
                <w:rFonts w:ascii="Times New Roman" w:eastAsia="Arial Unicode MS" w:hAnsi="Times New Roman" w:cs="Times New Roman"/>
                <w:i/>
                <w:iCs/>
                <w:sz w:val="24"/>
                <w:szCs w:val="24"/>
                <w:highlight w:val="lightGray"/>
                <w:bdr w:val="nil"/>
                <w:lang w:val="lt-LT" w:eastAsia="lt-LT"/>
              </w:rPr>
              <w:t>]</w:t>
            </w:r>
            <w:r w:rsidR="71F4C637" w:rsidRPr="00954646">
              <w:rPr>
                <w:rFonts w:ascii="Times New Roman" w:eastAsia="Arial Unicode MS" w:hAnsi="Times New Roman" w:cs="Times New Roman"/>
                <w:sz w:val="24"/>
                <w:szCs w:val="24"/>
                <w:bdr w:val="nil"/>
                <w:lang w:val="lt-LT" w:eastAsia="lt-LT"/>
              </w:rPr>
              <w:t xml:space="preserve"> </w:t>
            </w:r>
            <w:r w:rsidR="71F4C637" w:rsidRPr="001A3CBC">
              <w:rPr>
                <w:rFonts w:ascii="Times New Roman" w:eastAsia="Arial Unicode MS" w:hAnsi="Times New Roman" w:cs="Times New Roman"/>
                <w:sz w:val="24"/>
                <w:szCs w:val="24"/>
                <w:bdr w:val="nil"/>
                <w:lang w:val="lt-LT" w:eastAsia="lt-LT"/>
              </w:rPr>
              <w:t xml:space="preserve">nustatytų </w:t>
            </w:r>
            <w:r w:rsidR="003C140F" w:rsidRPr="001A3CBC">
              <w:rPr>
                <w:rFonts w:ascii="Times New Roman" w:eastAsia="Arial Unicode MS" w:hAnsi="Times New Roman" w:cs="Times New Roman"/>
                <w:sz w:val="24"/>
                <w:szCs w:val="24"/>
                <w:bdr w:val="nil"/>
                <w:lang w:val="lt-LT" w:eastAsia="lt-LT"/>
              </w:rPr>
              <w:t>Prekių</w:t>
            </w:r>
            <w:r w:rsidR="71F4C637" w:rsidRPr="001A3CBC">
              <w:rPr>
                <w:rFonts w:ascii="Times New Roman" w:eastAsia="Arial Unicode MS" w:hAnsi="Times New Roman" w:cs="Times New Roman"/>
                <w:sz w:val="24"/>
                <w:szCs w:val="24"/>
                <w:bdr w:val="nil"/>
                <w:lang w:val="lt-LT" w:eastAsia="lt-LT"/>
              </w:rPr>
              <w:t xml:space="preserve"> ti</w:t>
            </w:r>
            <w:r w:rsidR="003C140F" w:rsidRPr="001A3CBC">
              <w:rPr>
                <w:rFonts w:ascii="Times New Roman" w:eastAsia="Arial Unicode MS" w:hAnsi="Times New Roman" w:cs="Times New Roman"/>
                <w:sz w:val="24"/>
                <w:szCs w:val="24"/>
                <w:bdr w:val="nil"/>
                <w:lang w:val="lt-LT" w:eastAsia="lt-LT"/>
              </w:rPr>
              <w:t>e</w:t>
            </w:r>
            <w:r w:rsidR="71F4C637" w:rsidRPr="001A3CBC">
              <w:rPr>
                <w:rFonts w:ascii="Times New Roman" w:eastAsia="Arial Unicode MS" w:hAnsi="Times New Roman" w:cs="Times New Roman"/>
                <w:sz w:val="24"/>
                <w:szCs w:val="24"/>
                <w:bdr w:val="nil"/>
                <w:lang w:val="lt-LT" w:eastAsia="lt-LT"/>
              </w:rPr>
              <w:t>kimo terminų</w:t>
            </w:r>
            <w:r w:rsidR="001A3CBC" w:rsidRPr="001A3CBC">
              <w:rPr>
                <w:rFonts w:ascii="Times New Roman" w:eastAsia="Arial Unicode MS" w:hAnsi="Times New Roman" w:cs="Times New Roman"/>
                <w:sz w:val="24"/>
                <w:szCs w:val="24"/>
                <w:bdr w:val="nil"/>
                <w:lang w:val="lt-LT" w:eastAsia="lt-LT"/>
              </w:rPr>
              <w:t>.</w:t>
            </w:r>
          </w:p>
          <w:p w14:paraId="7FBA69F1" w14:textId="272186AA" w:rsidR="004B7AB5" w:rsidRPr="004B7AB5" w:rsidRDefault="00291DDC" w:rsidP="004B7AB5">
            <w:pPr>
              <w:spacing w:before="6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2.1.2. </w:t>
            </w:r>
            <w:r w:rsidR="004B7AB5" w:rsidRPr="004B7AB5">
              <w:rPr>
                <w:rFonts w:ascii="Times New Roman" w:eastAsia="Arial Unicode MS" w:hAnsi="Times New Roman" w:cs="Times New Roman"/>
                <w:sz w:val="24"/>
                <w:szCs w:val="24"/>
                <w:bdr w:val="nil"/>
                <w:lang w:val="lt-LT" w:eastAsia="lt-LT"/>
              </w:rPr>
              <w:t xml:space="preserve">Tiekėjas Prekes pristato savo transportu ir lėšomis adresu </w:t>
            </w:r>
            <w:r w:rsidR="004B7AB5" w:rsidRPr="00FE1E8A">
              <w:rPr>
                <w:rFonts w:ascii="Times New Roman" w:eastAsia="Arial Unicode MS" w:hAnsi="Times New Roman" w:cs="Times New Roman"/>
                <w:sz w:val="24"/>
                <w:szCs w:val="24"/>
                <w:highlight w:val="lightGray"/>
                <w:bdr w:val="nil"/>
                <w:lang w:val="lt-LT" w:eastAsia="lt-LT"/>
              </w:rPr>
              <w:t>[...]</w:t>
            </w:r>
            <w:r w:rsidR="004B7AB5" w:rsidRPr="004B7AB5">
              <w:rPr>
                <w:rFonts w:ascii="Times New Roman" w:eastAsia="Arial Unicode MS" w:hAnsi="Times New Roman" w:cs="Times New Roman"/>
                <w:sz w:val="24"/>
                <w:szCs w:val="24"/>
                <w:bdr w:val="nil"/>
                <w:lang w:val="lt-LT" w:eastAsia="lt-LT"/>
              </w:rPr>
              <w:t>.</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4.4.</w:t>
            </w:r>
          </w:p>
        </w:tc>
      </w:tr>
      <w:tr w:rsidR="002F0B0F" w:rsidRPr="00F15D07" w14:paraId="413CC371" w14:textId="77777777" w:rsidTr="03D36AB9">
        <w:trPr>
          <w:trHeight w:val="418"/>
        </w:trPr>
        <w:tc>
          <w:tcPr>
            <w:tcW w:w="2552" w:type="dxa"/>
          </w:tcPr>
          <w:p w14:paraId="5EF5840D" w14:textId="33F86702"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w:t>
            </w:r>
            <w:r w:rsidR="007F3ACF">
              <w:rPr>
                <w:rFonts w:eastAsia="Calibri"/>
                <w:b/>
                <w:bCs/>
              </w:rPr>
              <w:t xml:space="preserve"> </w:t>
            </w:r>
            <w:r w:rsidRPr="00F15D07">
              <w:rPr>
                <w:rFonts w:eastAsia="Calibri"/>
                <w:b/>
                <w:bCs/>
              </w:rPr>
              <w:t>/ periodais</w:t>
            </w:r>
          </w:p>
        </w:tc>
        <w:tc>
          <w:tcPr>
            <w:tcW w:w="5103" w:type="dxa"/>
            <w:gridSpan w:val="2"/>
          </w:tcPr>
          <w:p w14:paraId="1635FE30" w14:textId="7DC230BF" w:rsidR="007F3ACF" w:rsidRPr="00F15D07" w:rsidRDefault="002F0B0F" w:rsidP="007F3ACF">
            <w:pPr>
              <w:spacing w:after="12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6E625C">
              <w:rPr>
                <w:rFonts w:ascii="Times New Roman" w:hAnsi="Times New Roman" w:cs="Times New Roman"/>
                <w:sz w:val="24"/>
                <w:szCs w:val="24"/>
                <w:lang w:val="lt-LT"/>
              </w:rPr>
              <w:t>.</w:t>
            </w:r>
          </w:p>
          <w:p w14:paraId="74B42633" w14:textId="77777777" w:rsidR="002F0B0F" w:rsidRPr="00F15D07" w:rsidRDefault="002F0B0F" w:rsidP="007F3ACF">
            <w:pPr>
              <w:spacing w:after="120" w:line="276" w:lineRule="auto"/>
              <w:jc w:val="both"/>
              <w:rPr>
                <w:rFonts w:ascii="Times New Roman" w:hAnsi="Times New Roman" w:cs="Times New Roman"/>
                <w:i/>
                <w:iCs/>
                <w:color w:val="FF0000"/>
                <w:sz w:val="24"/>
                <w:szCs w:val="24"/>
                <w:lang w:val="lt-LT"/>
              </w:rPr>
            </w:pPr>
            <w:r w:rsidRPr="00F15D07">
              <w:rPr>
                <w:rFonts w:ascii="Times New Roman" w:hAnsi="Times New Roman" w:cs="Times New Roman"/>
                <w:i/>
                <w:iCs/>
                <w:color w:val="FF0000"/>
                <w:sz w:val="24"/>
                <w:szCs w:val="24"/>
                <w:lang w:val="lt-LT"/>
              </w:rPr>
              <w:t>Arba</w:t>
            </w:r>
          </w:p>
          <w:p w14:paraId="0BD7C7C2" w14:textId="1DA7B1A0" w:rsidR="002F0B0F" w:rsidRPr="00F15D07" w:rsidRDefault="003B439F" w:rsidP="00CD5651">
            <w:pPr>
              <w:spacing w:after="0" w:line="276" w:lineRule="auto"/>
              <w:jc w:val="both"/>
              <w:rPr>
                <w:rFonts w:ascii="Times New Roman" w:eastAsia="Times New Roman" w:hAnsi="Times New Roman" w:cs="Times New Roman"/>
                <w:i/>
                <w:iCs/>
                <w:sz w:val="24"/>
                <w:szCs w:val="24"/>
                <w:lang w:val="lt-LT"/>
              </w:rPr>
            </w:pPr>
            <w:r>
              <w:rPr>
                <w:rFonts w:ascii="Times New Roman" w:eastAsia="Times New Roman" w:hAnsi="Times New Roman" w:cs="Times New Roman"/>
                <w:i/>
                <w:iCs/>
                <w:sz w:val="24"/>
                <w:szCs w:val="24"/>
                <w:highlight w:val="lightGray"/>
                <w:lang w:val="lt-LT"/>
              </w:rPr>
              <w:t>[</w:t>
            </w:r>
            <w:r w:rsidR="002F0B0F" w:rsidRPr="00954646">
              <w:rPr>
                <w:rFonts w:ascii="Times New Roman" w:eastAsia="Times New Roman" w:hAnsi="Times New Roman" w:cs="Times New Roman"/>
                <w:i/>
                <w:iCs/>
                <w:sz w:val="24"/>
                <w:szCs w:val="24"/>
                <w:highlight w:val="lightGray"/>
                <w:lang w:val="lt-LT"/>
              </w:rPr>
              <w:t>Prekių pristatymo etapais</w:t>
            </w:r>
            <w:r w:rsidR="007F3ACF">
              <w:rPr>
                <w:rFonts w:ascii="Times New Roman" w:eastAsia="Times New Roman" w:hAnsi="Times New Roman" w:cs="Times New Roman"/>
                <w:i/>
                <w:iCs/>
                <w:sz w:val="24"/>
                <w:szCs w:val="24"/>
                <w:highlight w:val="lightGray"/>
                <w:lang w:val="lt-LT"/>
              </w:rPr>
              <w:t xml:space="preserve"> </w:t>
            </w:r>
            <w:r w:rsidR="002F0B0F" w:rsidRPr="00954646">
              <w:rPr>
                <w:rFonts w:ascii="Times New Roman" w:eastAsia="Times New Roman" w:hAnsi="Times New Roman" w:cs="Times New Roman"/>
                <w:i/>
                <w:iCs/>
                <w:sz w:val="24"/>
                <w:szCs w:val="24"/>
                <w:highlight w:val="lightGray"/>
                <w:lang w:val="lt-LT"/>
              </w:rPr>
              <w:t>/ periodiškai tvarka ir sąlygos</w:t>
            </w:r>
            <w:r w:rsidRPr="003B439F">
              <w:rPr>
                <w:rFonts w:ascii="Times New Roman" w:eastAsia="Times New Roman" w:hAnsi="Times New Roman" w:cs="Times New Roman"/>
                <w:i/>
                <w:iCs/>
                <w:sz w:val="24"/>
                <w:szCs w:val="24"/>
                <w:highlight w:val="lightGray"/>
                <w:lang w:val="lt-LT"/>
              </w:rPr>
              <w:t>]</w:t>
            </w:r>
            <w:r w:rsidR="002F0B0F" w:rsidRPr="00954646">
              <w:rPr>
                <w:rFonts w:ascii="Times New Roman" w:eastAsia="Times New Roman" w:hAnsi="Times New Roman" w:cs="Times New Roman"/>
                <w:i/>
                <w:iCs/>
                <w:sz w:val="24"/>
                <w:szCs w:val="24"/>
                <w:lang w:val="lt-LT"/>
              </w:rPr>
              <w:t>.</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3D36AB9">
        <w:tc>
          <w:tcPr>
            <w:tcW w:w="9498" w:type="dxa"/>
            <w:gridSpan w:val="4"/>
          </w:tcPr>
          <w:p w14:paraId="679CD44B" w14:textId="776A7C2C" w:rsidR="00045E72" w:rsidRPr="00F15D07" w:rsidRDefault="00045E72" w:rsidP="008B32AA">
            <w:pPr>
              <w:spacing w:after="0" w:line="276" w:lineRule="auto"/>
              <w:jc w:val="center"/>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3D36AB9">
        <w:tc>
          <w:tcPr>
            <w:tcW w:w="2552" w:type="dxa"/>
          </w:tcPr>
          <w:p w14:paraId="24EBD347" w14:textId="50449630"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3.1. Sutarčiai taikoma kainodara</w:t>
            </w:r>
          </w:p>
        </w:tc>
        <w:tc>
          <w:tcPr>
            <w:tcW w:w="5103" w:type="dxa"/>
            <w:gridSpan w:val="2"/>
          </w:tcPr>
          <w:p w14:paraId="0226A14B" w14:textId="3F168593" w:rsidR="00B66814" w:rsidRDefault="00926E29" w:rsidP="00926E29">
            <w:pPr>
              <w:spacing w:after="60" w:line="276" w:lineRule="auto"/>
              <w:jc w:val="both"/>
              <w:rPr>
                <w:rFonts w:ascii="Times New Roman" w:eastAsia="Times New Roman" w:hAnsi="Times New Roman" w:cs="Times New Roman"/>
                <w:i/>
                <w:iCs/>
                <w:sz w:val="24"/>
                <w:szCs w:val="24"/>
                <w:lang w:val="lt-LT"/>
              </w:rPr>
            </w:pPr>
            <w:r>
              <w:rPr>
                <w:rFonts w:ascii="Times New Roman" w:eastAsia="Times New Roman" w:hAnsi="Times New Roman" w:cs="Times New Roman"/>
                <w:i/>
                <w:iCs/>
                <w:sz w:val="24"/>
                <w:szCs w:val="24"/>
                <w:highlight w:val="lightGray"/>
                <w:lang w:val="lt-LT"/>
              </w:rPr>
              <w:t>[</w:t>
            </w:r>
            <w:r w:rsidR="5796448D" w:rsidRPr="0048157A">
              <w:rPr>
                <w:rFonts w:ascii="Times New Roman" w:eastAsia="Times New Roman" w:hAnsi="Times New Roman" w:cs="Times New Roman"/>
                <w:i/>
                <w:iCs/>
                <w:sz w:val="24"/>
                <w:szCs w:val="24"/>
                <w:highlight w:val="lightGray"/>
                <w:lang w:val="lt-LT"/>
              </w:rPr>
              <w:t xml:space="preserve">Fiksuotos kainos / </w:t>
            </w:r>
            <w:r w:rsidR="5796448D" w:rsidRPr="0048157A">
              <w:rPr>
                <w:rFonts w:ascii="Times New Roman" w:eastAsia="Calibri" w:hAnsi="Times New Roman" w:cs="Times New Roman"/>
                <w:i/>
                <w:iCs/>
                <w:sz w:val="24"/>
                <w:szCs w:val="24"/>
                <w:highlight w:val="lightGray"/>
                <w:lang w:val="lt-LT"/>
              </w:rPr>
              <w:t>Fiksuoto įkainio</w:t>
            </w:r>
            <w:r>
              <w:rPr>
                <w:rFonts w:ascii="Times New Roman" w:eastAsia="Calibri" w:hAnsi="Times New Roman" w:cs="Times New Roman"/>
                <w:i/>
                <w:iCs/>
                <w:sz w:val="24"/>
                <w:szCs w:val="24"/>
                <w:highlight w:val="lightGray"/>
                <w:lang w:val="lt-LT"/>
              </w:rPr>
              <w:t>]</w:t>
            </w:r>
            <w:r w:rsidR="5796448D" w:rsidRPr="0048157A">
              <w:rPr>
                <w:rFonts w:ascii="Times New Roman" w:eastAsia="Times New Roman" w:hAnsi="Times New Roman" w:cs="Times New Roman"/>
                <w:i/>
                <w:iCs/>
                <w:sz w:val="24"/>
                <w:szCs w:val="24"/>
                <w:highlight w:val="lightGray"/>
                <w:lang w:val="lt-LT"/>
              </w:rPr>
              <w:t xml:space="preserve"> </w:t>
            </w:r>
          </w:p>
          <w:p w14:paraId="06151A72" w14:textId="76AB699B" w:rsidR="00CA31AA" w:rsidRPr="007C0CEF" w:rsidRDefault="000B1C3A" w:rsidP="009D0A87">
            <w:pPr>
              <w:spacing w:after="60" w:line="276" w:lineRule="auto"/>
              <w:jc w:val="both"/>
              <w:rPr>
                <w:rFonts w:ascii="Times New Roman" w:eastAsia="Arial" w:hAnsi="Times New Roman" w:cs="Times New Roman"/>
                <w:i/>
                <w:iCs/>
                <w:sz w:val="20"/>
                <w:szCs w:val="20"/>
                <w:lang w:val="lt-LT" w:eastAsia="lt-LT"/>
              </w:rPr>
            </w:pPr>
            <w:r w:rsidRPr="009D0A87">
              <w:rPr>
                <w:rFonts w:ascii="Times New Roman" w:eastAsia="Times New Roman" w:hAnsi="Times New Roman" w:cs="Times New Roman"/>
                <w:i/>
                <w:iCs/>
                <w:sz w:val="24"/>
                <w:szCs w:val="24"/>
                <w:highlight w:val="lightGray"/>
                <w:lang w:val="lt-LT"/>
              </w:rPr>
              <w:t>/</w:t>
            </w:r>
            <w:r w:rsidR="00AF5644" w:rsidRPr="009D0A87">
              <w:rPr>
                <w:rFonts w:ascii="Times New Roman" w:eastAsia="Times New Roman" w:hAnsi="Times New Roman" w:cs="Times New Roman"/>
                <w:i/>
                <w:iCs/>
                <w:sz w:val="24"/>
                <w:szCs w:val="24"/>
                <w:highlight w:val="lightGray"/>
                <w:lang w:val="lt-LT"/>
              </w:rPr>
              <w:t xml:space="preserve">Jeigu sudaroma vienkartinio pobūdžio </w:t>
            </w:r>
            <w:r w:rsidR="00380FA9" w:rsidRPr="009D0A87">
              <w:rPr>
                <w:rFonts w:ascii="Times New Roman" w:eastAsia="Times New Roman" w:hAnsi="Times New Roman" w:cs="Times New Roman"/>
                <w:i/>
                <w:iCs/>
                <w:sz w:val="24"/>
                <w:szCs w:val="24"/>
                <w:highlight w:val="lightGray"/>
                <w:lang w:val="lt-LT"/>
              </w:rPr>
              <w:t>P</w:t>
            </w:r>
            <w:r w:rsidR="00AF5644" w:rsidRPr="009D0A87">
              <w:rPr>
                <w:rFonts w:ascii="Times New Roman" w:eastAsia="Times New Roman" w:hAnsi="Times New Roman" w:cs="Times New Roman"/>
                <w:i/>
                <w:iCs/>
                <w:sz w:val="24"/>
                <w:szCs w:val="24"/>
                <w:highlight w:val="lightGray"/>
                <w:lang w:val="lt-LT"/>
              </w:rPr>
              <w:t xml:space="preserve">rekių pristatymo </w:t>
            </w:r>
            <w:r w:rsidR="00380FA9" w:rsidRPr="009D0A87">
              <w:rPr>
                <w:rFonts w:ascii="Times New Roman" w:eastAsia="Times New Roman" w:hAnsi="Times New Roman" w:cs="Times New Roman"/>
                <w:i/>
                <w:iCs/>
                <w:sz w:val="24"/>
                <w:szCs w:val="24"/>
                <w:highlight w:val="lightGray"/>
                <w:lang w:val="lt-LT"/>
              </w:rPr>
              <w:t>S</w:t>
            </w:r>
            <w:r w:rsidR="00AF5644" w:rsidRPr="009D0A87">
              <w:rPr>
                <w:rFonts w:ascii="Times New Roman" w:eastAsia="Times New Roman" w:hAnsi="Times New Roman" w:cs="Times New Roman"/>
                <w:i/>
                <w:iCs/>
                <w:sz w:val="24"/>
                <w:szCs w:val="24"/>
                <w:highlight w:val="lightGray"/>
                <w:lang w:val="lt-LT"/>
              </w:rPr>
              <w:t>utartis</w:t>
            </w:r>
            <w:r w:rsidR="00380FA9" w:rsidRPr="009D0A87">
              <w:rPr>
                <w:rFonts w:ascii="Times New Roman" w:eastAsia="Times New Roman" w:hAnsi="Times New Roman" w:cs="Times New Roman"/>
                <w:i/>
                <w:iCs/>
                <w:sz w:val="24"/>
                <w:szCs w:val="24"/>
                <w:highlight w:val="lightGray"/>
                <w:lang w:val="lt-LT"/>
              </w:rPr>
              <w:t>,</w:t>
            </w:r>
            <w:r w:rsidR="00AF5644" w:rsidRPr="009D0A87">
              <w:rPr>
                <w:rFonts w:ascii="Times New Roman" w:eastAsia="Times New Roman" w:hAnsi="Times New Roman" w:cs="Times New Roman"/>
                <w:i/>
                <w:iCs/>
                <w:sz w:val="24"/>
                <w:szCs w:val="24"/>
                <w:highlight w:val="lightGray"/>
                <w:lang w:val="lt-LT"/>
              </w:rPr>
              <w:t xml:space="preserve"> perskaičiavimo sąlygos </w:t>
            </w:r>
            <w:r w:rsidR="00380FA9" w:rsidRPr="009D0A87">
              <w:rPr>
                <w:rFonts w:ascii="Times New Roman" w:eastAsia="Times New Roman" w:hAnsi="Times New Roman" w:cs="Times New Roman"/>
                <w:i/>
                <w:iCs/>
                <w:sz w:val="24"/>
                <w:szCs w:val="24"/>
                <w:highlight w:val="lightGray"/>
                <w:lang w:val="lt-LT"/>
              </w:rPr>
              <w:t>S</w:t>
            </w:r>
            <w:r w:rsidR="00AF5644" w:rsidRPr="009D0A87">
              <w:rPr>
                <w:rFonts w:ascii="Times New Roman" w:eastAsia="Times New Roman" w:hAnsi="Times New Roman" w:cs="Times New Roman"/>
                <w:i/>
                <w:iCs/>
                <w:sz w:val="24"/>
                <w:szCs w:val="24"/>
                <w:highlight w:val="lightGray"/>
                <w:lang w:val="lt-LT"/>
              </w:rPr>
              <w:t>utartyje nėra numatomos ir perskaičiavimas kainai ar įkainiui nėra numatomas/</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3D36AB9">
        <w:tc>
          <w:tcPr>
            <w:tcW w:w="2552" w:type="dxa"/>
          </w:tcPr>
          <w:p w14:paraId="32178E44" w14:textId="5ED101D2"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 xml:space="preserve">3.2. Pradinės </w:t>
            </w:r>
            <w:r w:rsidR="000B1C3A">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utarties vertė</w:t>
            </w:r>
          </w:p>
        </w:tc>
        <w:tc>
          <w:tcPr>
            <w:tcW w:w="5103" w:type="dxa"/>
            <w:gridSpan w:val="2"/>
          </w:tcPr>
          <w:p w14:paraId="1BA5F9C0" w14:textId="2F17F840" w:rsidR="00045E72" w:rsidRPr="0048157A" w:rsidRDefault="00385576" w:rsidP="009D0A87">
            <w:pPr>
              <w:spacing w:after="60" w:line="276" w:lineRule="auto"/>
              <w:jc w:val="both"/>
              <w:rPr>
                <w:rFonts w:ascii="Times New Roman" w:eastAsia="Times New Roman" w:hAnsi="Times New Roman" w:cs="Times New Roman"/>
                <w:sz w:val="24"/>
                <w:szCs w:val="24"/>
                <w:lang w:val="lt-LT" w:eastAsia="lt-LT"/>
              </w:rPr>
            </w:pPr>
            <w:r w:rsidRPr="009D0A87">
              <w:rPr>
                <w:rFonts w:ascii="Times New Roman" w:eastAsia="Times New Roman" w:hAnsi="Times New Roman" w:cs="Times New Roman"/>
                <w:i/>
                <w:iCs/>
                <w:sz w:val="24"/>
                <w:szCs w:val="24"/>
                <w:highlight w:val="lightGray"/>
                <w:lang w:val="lt-LT"/>
              </w:rPr>
              <w:t>/Pasirinkti, k</w:t>
            </w:r>
            <w:r w:rsidR="63408D1B" w:rsidRPr="009D0A87">
              <w:rPr>
                <w:rFonts w:ascii="Times New Roman" w:eastAsia="Times New Roman" w:hAnsi="Times New Roman" w:cs="Times New Roman"/>
                <w:i/>
                <w:iCs/>
                <w:sz w:val="24"/>
                <w:szCs w:val="24"/>
                <w:highlight w:val="lightGray"/>
                <w:lang w:val="lt-LT"/>
              </w:rPr>
              <w:t>ai taikoma fiksuoto įkainio kainodara</w:t>
            </w:r>
            <w:r w:rsidRPr="009D0A87">
              <w:rPr>
                <w:rFonts w:ascii="Times New Roman" w:eastAsia="Times New Roman" w:hAnsi="Times New Roman" w:cs="Times New Roman"/>
                <w:i/>
                <w:iCs/>
                <w:sz w:val="24"/>
                <w:szCs w:val="24"/>
                <w:highlight w:val="lightGray"/>
                <w:lang w:val="lt-LT"/>
              </w:rPr>
              <w:t>/</w:t>
            </w:r>
          </w:p>
          <w:p w14:paraId="654554B4" w14:textId="1FFC0B4E" w:rsidR="00045E72" w:rsidRPr="0048157A" w:rsidRDefault="7C53979C" w:rsidP="00CD5651">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bdr w:val="nil"/>
                <w:lang w:val="lt-LT" w:eastAsia="lt-LT"/>
              </w:rPr>
              <w:t xml:space="preserve">Pradinės </w:t>
            </w:r>
            <w:r w:rsidR="00E11564">
              <w:rPr>
                <w:rFonts w:ascii="Times New Roman" w:eastAsia="Times New Roman" w:hAnsi="Times New Roman" w:cs="Times New Roman"/>
                <w:sz w:val="24"/>
                <w:szCs w:val="24"/>
                <w:bdr w:val="nil"/>
                <w:lang w:val="lt-LT" w:eastAsia="lt-LT"/>
              </w:rPr>
              <w:t>s</w:t>
            </w:r>
            <w:r w:rsidRPr="0048157A">
              <w:rPr>
                <w:rFonts w:ascii="Times New Roman" w:eastAsia="Times New Roman" w:hAnsi="Times New Roman" w:cs="Times New Roman"/>
                <w:sz w:val="24"/>
                <w:szCs w:val="24"/>
                <w:bdr w:val="nil"/>
                <w:lang w:val="lt-LT" w:eastAsia="lt-LT"/>
              </w:rPr>
              <w:t xml:space="preserve">utarties vertė yra </w:t>
            </w:r>
            <w:r w:rsidRPr="00C84AB4">
              <w:rPr>
                <w:rFonts w:ascii="Times New Roman" w:eastAsia="Times New Roman" w:hAnsi="Times New Roman" w:cs="Times New Roman"/>
                <w:i/>
                <w:iCs/>
                <w:sz w:val="24"/>
                <w:szCs w:val="24"/>
                <w:highlight w:val="lightGray"/>
                <w:bdr w:val="nil"/>
                <w:lang w:val="lt-LT" w:eastAsia="lt-LT"/>
              </w:rPr>
              <w:t>[nurodoma suma skaičiais]</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sidRPr="00C84AB4">
              <w:rPr>
                <w:rFonts w:ascii="Times New Roman" w:eastAsia="Times New Roman" w:hAnsi="Times New Roman" w:cs="Times New Roman"/>
                <w:sz w:val="24"/>
                <w:szCs w:val="24"/>
                <w:lang w:val="lt-LT" w:eastAsia="lt-LT"/>
              </w:rPr>
              <w:t>(</w:t>
            </w:r>
            <w:r w:rsidRPr="00C84AB4">
              <w:rPr>
                <w:rFonts w:ascii="Times New Roman" w:eastAsia="Times New Roman" w:hAnsi="Times New Roman" w:cs="Times New Roman"/>
                <w:i/>
                <w:iCs/>
                <w:sz w:val="24"/>
                <w:szCs w:val="24"/>
                <w:highlight w:val="lightGray"/>
                <w:lang w:val="lt-LT" w:eastAsia="lt-LT"/>
              </w:rPr>
              <w:t>[nurodoma suma žodžiais]</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pridėtinės vertės mokesčio</w:t>
            </w:r>
            <w:r w:rsidRPr="0048157A">
              <w:rPr>
                <w:rFonts w:ascii="Times New Roman" w:eastAsia="Times New Roman" w:hAnsi="Times New Roman" w:cs="Times New Roman"/>
                <w:sz w:val="24"/>
                <w:szCs w:val="24"/>
                <w:bdr w:val="nil"/>
                <w:lang w:val="lt-LT" w:eastAsia="lt-LT"/>
              </w:rPr>
              <w:t xml:space="preserve"> (toliau –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 xml:space="preserve">). </w:t>
            </w:r>
          </w:p>
          <w:p w14:paraId="688849C9" w14:textId="364FED3D" w:rsidR="00D267CC" w:rsidRDefault="7C53979C" w:rsidP="004221BF">
            <w:pPr>
              <w:spacing w:after="0" w:line="276" w:lineRule="auto"/>
              <w:jc w:val="both"/>
              <w:rPr>
                <w:rFonts w:ascii="Times New Roman" w:eastAsia="Times New Roman" w:hAnsi="Times New Roman" w:cs="Times New Roman"/>
                <w:sz w:val="24"/>
                <w:szCs w:val="24"/>
                <w:lang w:val="lt-LT" w:eastAsia="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w:t>
            </w:r>
            <w:r w:rsidR="004221BF">
              <w:rPr>
                <w:rFonts w:ascii="Times New Roman" w:eastAsia="Times New Roman" w:hAnsi="Times New Roman" w:cs="Times New Roman"/>
                <w:sz w:val="24"/>
                <w:szCs w:val="24"/>
                <w:bdr w:val="nil"/>
                <w:lang w:val="lt-LT" w:eastAsia="lt-LT"/>
              </w:rPr>
              <w:t>s</w:t>
            </w:r>
            <w:r w:rsidRPr="0048157A">
              <w:rPr>
                <w:rFonts w:ascii="Times New Roman" w:eastAsia="Times New Roman" w:hAnsi="Times New Roman" w:cs="Times New Roman"/>
                <w:sz w:val="24"/>
                <w:szCs w:val="24"/>
                <w:bdr w:val="nil"/>
                <w:lang w:val="lt-LT" w:eastAsia="lt-LT"/>
              </w:rPr>
              <w:t>utarties vertė yra lygi</w:t>
            </w:r>
            <w:r w:rsidR="248D6ED0" w:rsidRPr="0048157A">
              <w:rPr>
                <w:rFonts w:ascii="Times New Roman" w:eastAsia="Times New Roman" w:hAnsi="Times New Roman" w:cs="Times New Roman"/>
                <w:sz w:val="24"/>
                <w:szCs w:val="24"/>
                <w:bdr w:val="nil"/>
                <w:lang w:val="lt-LT" w:eastAsia="lt-LT"/>
              </w:rPr>
              <w:t>:</w:t>
            </w:r>
            <w:r w:rsidR="00385576" w:rsidRPr="0048157A">
              <w:rPr>
                <w:rFonts w:ascii="Times New Roman" w:eastAsia="Times New Roman" w:hAnsi="Times New Roman" w:cs="Times New Roman"/>
                <w:sz w:val="24"/>
                <w:szCs w:val="24"/>
                <w:bdr w:val="nil"/>
                <w:lang w:val="lt-LT" w:eastAsia="lt-LT"/>
              </w:rPr>
              <w:t xml:space="preserve"> </w:t>
            </w:r>
            <w:r w:rsidR="6137EB53" w:rsidRPr="0048157A">
              <w:rPr>
                <w:rFonts w:ascii="Times New Roman" w:eastAsia="Times New Roman" w:hAnsi="Times New Roman" w:cs="Times New Roman"/>
                <w:sz w:val="24"/>
                <w:szCs w:val="24"/>
                <w:lang w:val="lt-LT" w:eastAsia="lt-LT"/>
              </w:rPr>
              <w:t xml:space="preserve">laimėjusio </w:t>
            </w:r>
            <w:r w:rsidR="001E5D4A">
              <w:rPr>
                <w:rFonts w:ascii="Times New Roman" w:eastAsia="Times New Roman" w:hAnsi="Times New Roman" w:cs="Times New Roman"/>
                <w:sz w:val="24"/>
                <w:szCs w:val="24"/>
                <w:lang w:val="lt-LT" w:eastAsia="lt-LT"/>
              </w:rPr>
              <w:t>T</w:t>
            </w:r>
            <w:r w:rsidR="6137EB53" w:rsidRPr="0048157A">
              <w:rPr>
                <w:rFonts w:ascii="Times New Roman" w:eastAsia="Times New Roman" w:hAnsi="Times New Roman" w:cs="Times New Roman"/>
                <w:sz w:val="24"/>
                <w:szCs w:val="24"/>
                <w:lang w:val="lt-LT" w:eastAsia="lt-LT"/>
              </w:rPr>
              <w:t xml:space="preserve">iekėjo pasiūlymo kainai be PVM, apskaičiuotai sudauginus maksimalų </w:t>
            </w:r>
            <w:r w:rsidR="003C140F" w:rsidRPr="0048157A">
              <w:rPr>
                <w:rFonts w:ascii="Times New Roman" w:eastAsia="Times New Roman" w:hAnsi="Times New Roman" w:cs="Times New Roman"/>
                <w:sz w:val="24"/>
                <w:szCs w:val="24"/>
                <w:lang w:val="lt-LT" w:eastAsia="lt-LT"/>
              </w:rPr>
              <w:t>Prekių</w:t>
            </w:r>
            <w:r w:rsidR="6137EB53" w:rsidRPr="0048157A">
              <w:rPr>
                <w:rFonts w:ascii="Times New Roman" w:eastAsia="Times New Roman" w:hAnsi="Times New Roman" w:cs="Times New Roman"/>
                <w:sz w:val="24"/>
                <w:szCs w:val="24"/>
                <w:lang w:val="lt-LT" w:eastAsia="lt-LT"/>
              </w:rPr>
              <w:t xml:space="preserve"> kiekį iš laimėjusio </w:t>
            </w:r>
            <w:r w:rsidR="001E5D4A">
              <w:rPr>
                <w:rFonts w:ascii="Times New Roman" w:eastAsia="Times New Roman" w:hAnsi="Times New Roman" w:cs="Times New Roman"/>
                <w:sz w:val="24"/>
                <w:szCs w:val="24"/>
                <w:lang w:val="lt-LT" w:eastAsia="lt-LT"/>
              </w:rPr>
              <w:t>T</w:t>
            </w:r>
            <w:r w:rsidR="6137EB53" w:rsidRPr="0048157A">
              <w:rPr>
                <w:rFonts w:ascii="Times New Roman" w:eastAsia="Times New Roman" w:hAnsi="Times New Roman" w:cs="Times New Roman"/>
                <w:sz w:val="24"/>
                <w:szCs w:val="24"/>
                <w:lang w:val="lt-LT" w:eastAsia="lt-LT"/>
              </w:rPr>
              <w:t>iekėjo pasiūlyto įkainio (-ių) be PVM</w:t>
            </w:r>
            <w:r w:rsidR="53BD2AB6" w:rsidRPr="0048157A">
              <w:rPr>
                <w:rFonts w:ascii="Times New Roman" w:eastAsia="Times New Roman" w:hAnsi="Times New Roman" w:cs="Times New Roman"/>
                <w:sz w:val="24"/>
                <w:szCs w:val="24"/>
                <w:lang w:val="lt-LT" w:eastAsia="lt-LT"/>
              </w:rPr>
              <w:t>.</w:t>
            </w:r>
          </w:p>
          <w:p w14:paraId="1DA68153" w14:textId="77777777" w:rsidR="004221BF" w:rsidRPr="0048157A" w:rsidRDefault="004221BF" w:rsidP="004221BF">
            <w:pPr>
              <w:spacing w:after="0" w:line="276" w:lineRule="auto"/>
              <w:jc w:val="both"/>
              <w:rPr>
                <w:rFonts w:ascii="Times New Roman" w:hAnsi="Times New Roman" w:cs="Times New Roman"/>
                <w:sz w:val="24"/>
                <w:szCs w:val="24"/>
                <w:lang w:val="lt-LT"/>
              </w:rPr>
            </w:pPr>
          </w:p>
          <w:p w14:paraId="4FC989DC" w14:textId="37FAF24F" w:rsidR="00385576" w:rsidRDefault="00385576" w:rsidP="00CD5651">
            <w:pPr>
              <w:spacing w:after="0" w:line="276" w:lineRule="auto"/>
              <w:jc w:val="both"/>
              <w:rPr>
                <w:rFonts w:ascii="Times New Roman" w:eastAsia="Calibri" w:hAnsi="Times New Roman" w:cs="Times New Roman"/>
                <w:i/>
                <w:iCs/>
                <w:color w:val="FF0000"/>
                <w:sz w:val="24"/>
                <w:szCs w:val="24"/>
                <w:lang w:val="lt-LT"/>
              </w:rPr>
            </w:pPr>
            <w:r w:rsidRPr="004221BF">
              <w:rPr>
                <w:rFonts w:ascii="Times New Roman" w:eastAsia="Calibri" w:hAnsi="Times New Roman" w:cs="Times New Roman"/>
                <w:i/>
                <w:iCs/>
                <w:color w:val="FF0000"/>
                <w:sz w:val="24"/>
                <w:szCs w:val="24"/>
                <w:lang w:val="lt-LT"/>
              </w:rPr>
              <w:t>Arba</w:t>
            </w:r>
          </w:p>
          <w:p w14:paraId="312E8A35" w14:textId="77777777" w:rsidR="004221BF" w:rsidRPr="004221BF" w:rsidRDefault="004221BF" w:rsidP="00CD5651">
            <w:pPr>
              <w:spacing w:after="0" w:line="276" w:lineRule="auto"/>
              <w:jc w:val="both"/>
              <w:rPr>
                <w:rFonts w:ascii="Times New Roman" w:eastAsia="Calibri" w:hAnsi="Times New Roman" w:cs="Times New Roman"/>
                <w:i/>
                <w:iCs/>
                <w:sz w:val="24"/>
                <w:szCs w:val="24"/>
                <w:lang w:val="lt-LT"/>
              </w:rPr>
            </w:pPr>
          </w:p>
          <w:p w14:paraId="61221C90" w14:textId="5DD3C5D6" w:rsidR="00045E72" w:rsidRPr="0048157A" w:rsidRDefault="00D267CC" w:rsidP="00CD5651">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w:t>
            </w:r>
            <w:r w:rsidR="004221BF">
              <w:rPr>
                <w:rFonts w:ascii="Times New Roman" w:eastAsia="Times New Roman" w:hAnsi="Times New Roman" w:cs="Times New Roman"/>
                <w:sz w:val="24"/>
                <w:szCs w:val="24"/>
                <w:bdr w:val="nil"/>
                <w:lang w:val="lt-LT" w:eastAsia="lt-LT"/>
              </w:rPr>
              <w:t>s</w:t>
            </w:r>
            <w:r w:rsidRPr="0048157A">
              <w:rPr>
                <w:rFonts w:ascii="Times New Roman" w:eastAsia="Times New Roman" w:hAnsi="Times New Roman" w:cs="Times New Roman"/>
                <w:sz w:val="24"/>
                <w:szCs w:val="24"/>
                <w:bdr w:val="nil"/>
                <w:lang w:val="lt-LT" w:eastAsia="lt-LT"/>
              </w:rPr>
              <w:t>utarties vertė yra lygi:</w:t>
            </w:r>
            <w:r w:rsidR="00385576" w:rsidRPr="0048157A">
              <w:rPr>
                <w:rFonts w:ascii="Times New Roman" w:eastAsia="Times New Roman" w:hAnsi="Times New Roman" w:cs="Times New Roman"/>
                <w:sz w:val="24"/>
                <w:szCs w:val="24"/>
                <w:bdr w:val="nil"/>
                <w:lang w:val="lt-LT" w:eastAsia="lt-LT"/>
              </w:rPr>
              <w:t xml:space="preserve"> </w:t>
            </w:r>
            <w:r w:rsidR="6137EB53" w:rsidRPr="00533C2F">
              <w:rPr>
                <w:rFonts w:ascii="Times New Roman" w:eastAsia="Times New Roman" w:hAnsi="Times New Roman" w:cs="Times New Roman"/>
                <w:sz w:val="24"/>
                <w:szCs w:val="24"/>
                <w:lang w:val="lt-LT" w:eastAsia="lt-LT"/>
              </w:rPr>
              <w:t xml:space="preserve">maksimaliai </w:t>
            </w:r>
            <w:r w:rsidR="004221BF">
              <w:rPr>
                <w:rFonts w:ascii="Times New Roman" w:eastAsia="Times New Roman" w:hAnsi="Times New Roman" w:cs="Times New Roman"/>
                <w:sz w:val="24"/>
                <w:szCs w:val="24"/>
                <w:lang w:val="lt-LT" w:eastAsia="lt-LT"/>
              </w:rPr>
              <w:t>P</w:t>
            </w:r>
            <w:r w:rsidR="6137EB53" w:rsidRPr="00533C2F">
              <w:rPr>
                <w:rFonts w:ascii="Times New Roman" w:eastAsia="Times New Roman" w:hAnsi="Times New Roman" w:cs="Times New Roman"/>
                <w:sz w:val="24"/>
                <w:szCs w:val="24"/>
                <w:lang w:val="lt-LT" w:eastAsia="lt-LT"/>
              </w:rPr>
              <w:t>irkimui skirtai </w:t>
            </w:r>
            <w:r w:rsidR="00C019B6" w:rsidRPr="00533C2F">
              <w:rPr>
                <w:rFonts w:ascii="Times New Roman" w:eastAsia="Times New Roman" w:hAnsi="Times New Roman" w:cs="Times New Roman"/>
                <w:sz w:val="24"/>
                <w:szCs w:val="24"/>
                <w:lang w:val="lt-LT" w:eastAsia="lt-LT"/>
              </w:rPr>
              <w:t xml:space="preserve"> </w:t>
            </w:r>
            <w:r w:rsidR="6137EB53" w:rsidRPr="00533C2F">
              <w:rPr>
                <w:rFonts w:ascii="Times New Roman" w:eastAsia="Times New Roman" w:hAnsi="Times New Roman" w:cs="Times New Roman"/>
                <w:sz w:val="24"/>
                <w:szCs w:val="24"/>
                <w:lang w:val="lt-LT" w:eastAsia="lt-LT"/>
              </w:rPr>
              <w:t>lėšų sumai</w:t>
            </w:r>
            <w:r w:rsidR="6137EB53" w:rsidRPr="0048157A">
              <w:rPr>
                <w:rFonts w:ascii="Times New Roman" w:eastAsia="Times New Roman" w:hAnsi="Times New Roman" w:cs="Times New Roman"/>
                <w:sz w:val="24"/>
                <w:szCs w:val="24"/>
                <w:lang w:val="lt-LT" w:eastAsia="lt-LT"/>
              </w:rPr>
              <w:t xml:space="preserve"> be PVM  Sutartyje nurodytų </w:t>
            </w:r>
            <w:r w:rsidR="003C140F" w:rsidRPr="0048157A">
              <w:rPr>
                <w:rFonts w:ascii="Times New Roman" w:eastAsia="Times New Roman" w:hAnsi="Times New Roman" w:cs="Times New Roman"/>
                <w:sz w:val="24"/>
                <w:szCs w:val="24"/>
                <w:lang w:val="lt-LT" w:eastAsia="lt-LT"/>
              </w:rPr>
              <w:t>Prekių</w:t>
            </w:r>
            <w:r w:rsidR="6137EB53" w:rsidRPr="0048157A">
              <w:rPr>
                <w:rFonts w:ascii="Times New Roman" w:eastAsia="Times New Roman" w:hAnsi="Times New Roman" w:cs="Times New Roman"/>
                <w:sz w:val="24"/>
                <w:szCs w:val="24"/>
                <w:lang w:val="lt-LT" w:eastAsia="lt-LT"/>
              </w:rPr>
              <w:t xml:space="preserve"> įsigijimui </w:t>
            </w:r>
            <w:r w:rsidR="001E5D4A">
              <w:rPr>
                <w:rFonts w:ascii="Times New Roman" w:eastAsia="Times New Roman" w:hAnsi="Times New Roman" w:cs="Times New Roman"/>
                <w:sz w:val="24"/>
                <w:szCs w:val="24"/>
                <w:lang w:val="lt-LT" w:eastAsia="lt-LT"/>
              </w:rPr>
              <w:t>T</w:t>
            </w:r>
            <w:r w:rsidR="6137EB53" w:rsidRPr="0048157A">
              <w:rPr>
                <w:rFonts w:ascii="Times New Roman" w:eastAsia="Times New Roman" w:hAnsi="Times New Roman" w:cs="Times New Roman"/>
                <w:sz w:val="24"/>
                <w:szCs w:val="24"/>
                <w:lang w:val="lt-LT" w:eastAsia="lt-LT"/>
              </w:rPr>
              <w:t>iekėjo pasiūlyme nurodytais įkainiais be PVM</w:t>
            </w:r>
            <w:r w:rsidR="30676182" w:rsidRPr="0048157A">
              <w:rPr>
                <w:rFonts w:ascii="Times New Roman" w:eastAsia="Times New Roman" w:hAnsi="Times New Roman" w:cs="Times New Roman"/>
                <w:sz w:val="24"/>
                <w:szCs w:val="24"/>
                <w:lang w:val="lt-LT" w:eastAsia="lt-LT"/>
              </w:rPr>
              <w:t>.</w:t>
            </w:r>
            <w:r w:rsidR="6137EB53" w:rsidRPr="0048157A">
              <w:rPr>
                <w:rFonts w:ascii="Times New Roman" w:eastAsia="Times New Roman" w:hAnsi="Times New Roman" w:cs="Times New Roman"/>
                <w:sz w:val="24"/>
                <w:szCs w:val="24"/>
                <w:lang w:val="lt-LT" w:eastAsia="lt-LT"/>
              </w:rPr>
              <w:t xml:space="preserve"> </w:t>
            </w:r>
          </w:p>
          <w:p w14:paraId="6B38BAFA" w14:textId="31FFAE9E" w:rsidR="00385576" w:rsidRDefault="00385576" w:rsidP="00CD5651">
            <w:pPr>
              <w:spacing w:after="0" w:line="276" w:lineRule="auto"/>
              <w:jc w:val="both"/>
              <w:rPr>
                <w:rFonts w:ascii="Times New Roman" w:eastAsia="Calibri" w:hAnsi="Times New Roman" w:cs="Times New Roman"/>
                <w:i/>
                <w:iCs/>
                <w:color w:val="FF0000"/>
                <w:sz w:val="24"/>
                <w:szCs w:val="24"/>
                <w:lang w:val="lt-LT"/>
              </w:rPr>
            </w:pPr>
            <w:r w:rsidRPr="004221BF">
              <w:rPr>
                <w:rFonts w:ascii="Times New Roman" w:eastAsia="Calibri" w:hAnsi="Times New Roman" w:cs="Times New Roman"/>
                <w:i/>
                <w:iCs/>
                <w:color w:val="FF0000"/>
                <w:sz w:val="24"/>
                <w:szCs w:val="24"/>
                <w:lang w:val="lt-LT"/>
              </w:rPr>
              <w:lastRenderedPageBreak/>
              <w:t>Arba</w:t>
            </w:r>
          </w:p>
          <w:p w14:paraId="38DAC1F5" w14:textId="77777777" w:rsidR="004221BF" w:rsidRPr="004221BF" w:rsidRDefault="004221BF" w:rsidP="00CD5651">
            <w:pPr>
              <w:spacing w:after="0" w:line="276" w:lineRule="auto"/>
              <w:jc w:val="both"/>
              <w:rPr>
                <w:rFonts w:ascii="Times New Roman" w:hAnsi="Times New Roman" w:cs="Times New Roman"/>
                <w:sz w:val="24"/>
                <w:szCs w:val="24"/>
                <w:lang w:val="lt-LT"/>
              </w:rPr>
            </w:pPr>
          </w:p>
          <w:p w14:paraId="4CB99ED1" w14:textId="2D3A7109" w:rsidR="00045E72" w:rsidRPr="0048157A" w:rsidRDefault="00D267CC" w:rsidP="004221BF">
            <w:pPr>
              <w:spacing w:after="0"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w:t>
            </w:r>
            <w:r w:rsidR="004221BF">
              <w:rPr>
                <w:rFonts w:ascii="Times New Roman" w:eastAsia="Times New Roman" w:hAnsi="Times New Roman" w:cs="Times New Roman"/>
                <w:sz w:val="24"/>
                <w:szCs w:val="24"/>
                <w:bdr w:val="nil"/>
                <w:lang w:val="lt-LT" w:eastAsia="lt-LT"/>
              </w:rPr>
              <w:t>s</w:t>
            </w:r>
            <w:r w:rsidRPr="0048157A">
              <w:rPr>
                <w:rFonts w:ascii="Times New Roman" w:eastAsia="Times New Roman" w:hAnsi="Times New Roman" w:cs="Times New Roman"/>
                <w:sz w:val="24"/>
                <w:szCs w:val="24"/>
                <w:bdr w:val="nil"/>
                <w:lang w:val="lt-LT" w:eastAsia="lt-LT"/>
              </w:rPr>
              <w:t xml:space="preserve">utarties vertė yra lygi: </w:t>
            </w:r>
            <w:r w:rsidR="6137EB53" w:rsidRPr="0048157A">
              <w:rPr>
                <w:rFonts w:ascii="Times New Roman" w:eastAsia="Times New Roman" w:hAnsi="Times New Roman" w:cs="Times New Roman"/>
                <w:sz w:val="24"/>
                <w:szCs w:val="24"/>
                <w:lang w:val="lt-LT" w:eastAsia="lt-LT"/>
              </w:rPr>
              <w:t xml:space="preserve">laimėjusio </w:t>
            </w:r>
            <w:r w:rsidR="001E5D4A">
              <w:rPr>
                <w:rFonts w:ascii="Times New Roman" w:eastAsia="Times New Roman" w:hAnsi="Times New Roman" w:cs="Times New Roman"/>
                <w:sz w:val="24"/>
                <w:szCs w:val="24"/>
                <w:lang w:val="lt-LT" w:eastAsia="lt-LT"/>
              </w:rPr>
              <w:t>T</w:t>
            </w:r>
            <w:r w:rsidR="6137EB53" w:rsidRPr="0048157A">
              <w:rPr>
                <w:rFonts w:ascii="Times New Roman" w:eastAsia="Times New Roman" w:hAnsi="Times New Roman" w:cs="Times New Roman"/>
                <w:sz w:val="24"/>
                <w:szCs w:val="24"/>
                <w:lang w:val="lt-LT" w:eastAsia="lt-LT"/>
              </w:rPr>
              <w:t xml:space="preserve">iekėjo pasiūlymo kainai be PVM, apskaičiuotai sudauginus maksimalų </w:t>
            </w:r>
            <w:r w:rsidR="003C140F" w:rsidRPr="0048157A">
              <w:rPr>
                <w:rFonts w:ascii="Times New Roman" w:eastAsia="Times New Roman" w:hAnsi="Times New Roman" w:cs="Times New Roman"/>
                <w:sz w:val="24"/>
                <w:szCs w:val="24"/>
                <w:lang w:val="lt-LT" w:eastAsia="lt-LT"/>
              </w:rPr>
              <w:t>Prekių</w:t>
            </w:r>
            <w:r w:rsidR="6137EB53" w:rsidRPr="0048157A">
              <w:rPr>
                <w:rFonts w:ascii="Times New Roman" w:eastAsia="Times New Roman" w:hAnsi="Times New Roman" w:cs="Times New Roman"/>
                <w:sz w:val="24"/>
                <w:szCs w:val="24"/>
                <w:lang w:val="lt-LT" w:eastAsia="lt-LT"/>
              </w:rPr>
              <w:t xml:space="preserve"> kiekį iš laimėjusio </w:t>
            </w:r>
            <w:r w:rsidR="001E5D4A">
              <w:rPr>
                <w:rFonts w:ascii="Times New Roman" w:eastAsia="Times New Roman" w:hAnsi="Times New Roman" w:cs="Times New Roman"/>
                <w:sz w:val="24"/>
                <w:szCs w:val="24"/>
                <w:lang w:val="lt-LT" w:eastAsia="lt-LT"/>
              </w:rPr>
              <w:t>T</w:t>
            </w:r>
            <w:r w:rsidR="6137EB53" w:rsidRPr="0048157A">
              <w:rPr>
                <w:rFonts w:ascii="Times New Roman" w:eastAsia="Times New Roman" w:hAnsi="Times New Roman" w:cs="Times New Roman"/>
                <w:sz w:val="24"/>
                <w:szCs w:val="24"/>
                <w:lang w:val="lt-LT" w:eastAsia="lt-LT"/>
              </w:rPr>
              <w:t xml:space="preserve">iekėjo pasiūlyto įkainio (-ių) be PVM arba maksimaliai </w:t>
            </w:r>
            <w:r w:rsidR="004221BF">
              <w:rPr>
                <w:rFonts w:ascii="Times New Roman" w:eastAsia="Times New Roman" w:hAnsi="Times New Roman" w:cs="Times New Roman"/>
                <w:sz w:val="24"/>
                <w:szCs w:val="24"/>
                <w:lang w:val="lt-LT" w:eastAsia="lt-LT"/>
              </w:rPr>
              <w:t>P</w:t>
            </w:r>
            <w:r w:rsidR="6137EB53" w:rsidRPr="0048157A">
              <w:rPr>
                <w:rFonts w:ascii="Times New Roman" w:eastAsia="Times New Roman" w:hAnsi="Times New Roman" w:cs="Times New Roman"/>
                <w:sz w:val="24"/>
                <w:szCs w:val="24"/>
                <w:lang w:val="lt-LT" w:eastAsia="lt-LT"/>
              </w:rPr>
              <w:t>irkimui skirtai lėšų sumai be PVM, priklausomai nuo to, kuri iš jų yra mažesnė</w:t>
            </w:r>
            <w:r w:rsidR="7C53979C" w:rsidRPr="0048157A">
              <w:rPr>
                <w:rFonts w:ascii="Times New Roman" w:eastAsia="Times New Roman" w:hAnsi="Times New Roman" w:cs="Times New Roman"/>
                <w:sz w:val="24"/>
                <w:szCs w:val="24"/>
                <w:lang w:val="lt-LT" w:eastAsia="lt-LT"/>
              </w:rPr>
              <w:t>.</w:t>
            </w:r>
          </w:p>
        </w:tc>
        <w:tc>
          <w:tcPr>
            <w:tcW w:w="1843" w:type="dxa"/>
          </w:tcPr>
          <w:p w14:paraId="080EA925" w14:textId="146E61A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6.1, 6.2</w:t>
            </w:r>
            <w:r w:rsidR="00DA3B66">
              <w:rPr>
                <w:rFonts w:ascii="Times New Roman" w:hAnsi="Times New Roman" w:cs="Times New Roman"/>
                <w:sz w:val="24"/>
                <w:szCs w:val="24"/>
                <w:lang w:val="lt-LT"/>
              </w:rPr>
              <w:t>.</w:t>
            </w:r>
          </w:p>
        </w:tc>
      </w:tr>
      <w:tr w:rsidR="00AD15DC" w:rsidRPr="00F15D07" w14:paraId="7FBD1F6A" w14:textId="77777777" w:rsidTr="03D36AB9">
        <w:tc>
          <w:tcPr>
            <w:tcW w:w="2552" w:type="dxa"/>
          </w:tcPr>
          <w:p w14:paraId="4120B91D" w14:textId="4B659BFB" w:rsidR="00AD15DC" w:rsidRPr="00F15D07" w:rsidRDefault="005A650F" w:rsidP="00CD5651">
            <w:pPr>
              <w:pStyle w:val="ListParagraph"/>
              <w:spacing w:line="276" w:lineRule="auto"/>
              <w:ind w:left="0"/>
              <w:jc w:val="both"/>
              <w:rPr>
                <w:rFonts w:eastAsia="Calibri"/>
                <w:b/>
                <w:bCs/>
              </w:rPr>
            </w:pPr>
            <w:r w:rsidRPr="00202CA2">
              <w:rPr>
                <w:b/>
                <w:bCs/>
                <w:color w:val="000000"/>
                <w:bdr w:val="nil"/>
              </w:rPr>
              <w:t xml:space="preserve">3.2. Pradinės </w:t>
            </w:r>
            <w:r w:rsidR="00810F73">
              <w:rPr>
                <w:b/>
                <w:bCs/>
                <w:color w:val="000000"/>
                <w:bdr w:val="nil"/>
              </w:rPr>
              <w:t>s</w:t>
            </w:r>
            <w:r w:rsidRPr="00202CA2">
              <w:rPr>
                <w:b/>
                <w:bCs/>
                <w:color w:val="000000"/>
                <w:bdr w:val="nil"/>
              </w:rPr>
              <w:t>utarties vertė</w:t>
            </w:r>
          </w:p>
        </w:tc>
        <w:tc>
          <w:tcPr>
            <w:tcW w:w="5103" w:type="dxa"/>
            <w:gridSpan w:val="2"/>
          </w:tcPr>
          <w:p w14:paraId="5FE7B694" w14:textId="2E93BF9A" w:rsidR="005A650F" w:rsidRPr="007726ED" w:rsidRDefault="00385576" w:rsidP="00CD5651">
            <w:pPr>
              <w:spacing w:line="276" w:lineRule="auto"/>
              <w:jc w:val="both"/>
              <w:rPr>
                <w:rFonts w:ascii="Times New Roman" w:eastAsia="Arial Unicode MS" w:hAnsi="Times New Roman" w:cs="Times New Roman"/>
                <w:i/>
                <w:iCs/>
                <w:sz w:val="24"/>
                <w:szCs w:val="24"/>
                <w:highlight w:val="lightGray"/>
                <w:bdr w:val="nil"/>
                <w:lang w:val="lt-LT" w:eastAsia="lt-LT"/>
              </w:rPr>
            </w:pPr>
            <w:r w:rsidRPr="007726ED">
              <w:rPr>
                <w:rFonts w:ascii="Times New Roman" w:eastAsia="Arial Unicode MS" w:hAnsi="Times New Roman" w:cs="Times New Roman"/>
                <w:i/>
                <w:iCs/>
                <w:sz w:val="24"/>
                <w:szCs w:val="24"/>
                <w:highlight w:val="lightGray"/>
                <w:bdr w:val="nil"/>
                <w:lang w:val="lt-LT" w:eastAsia="lt-LT"/>
              </w:rPr>
              <w:t>/Pasirinkti, k</w:t>
            </w:r>
            <w:r w:rsidR="305967B2" w:rsidRPr="007726ED">
              <w:rPr>
                <w:rFonts w:ascii="Times New Roman" w:eastAsia="Arial Unicode MS" w:hAnsi="Times New Roman" w:cs="Times New Roman"/>
                <w:i/>
                <w:iCs/>
                <w:sz w:val="24"/>
                <w:szCs w:val="24"/>
                <w:highlight w:val="lightGray"/>
                <w:bdr w:val="nil"/>
                <w:lang w:val="lt-LT" w:eastAsia="lt-LT"/>
              </w:rPr>
              <w:t>ai taikoma fiksuotos kainos</w:t>
            </w:r>
            <w:r w:rsidR="003A7BC3" w:rsidRPr="007726ED">
              <w:rPr>
                <w:rFonts w:ascii="Times New Roman" w:eastAsia="Arial Unicode MS" w:hAnsi="Times New Roman" w:cs="Times New Roman"/>
                <w:i/>
                <w:iCs/>
                <w:sz w:val="24"/>
                <w:szCs w:val="24"/>
                <w:highlight w:val="lightGray"/>
                <w:bdr w:val="nil"/>
                <w:lang w:val="lt-LT" w:eastAsia="lt-LT"/>
              </w:rPr>
              <w:t xml:space="preserve"> </w:t>
            </w:r>
            <w:r w:rsidR="305967B2" w:rsidRPr="007726ED">
              <w:rPr>
                <w:rFonts w:ascii="Times New Roman" w:eastAsia="Arial Unicode MS" w:hAnsi="Times New Roman" w:cs="Times New Roman"/>
                <w:i/>
                <w:iCs/>
                <w:sz w:val="24"/>
                <w:szCs w:val="24"/>
                <w:highlight w:val="lightGray"/>
                <w:bdr w:val="nil"/>
                <w:lang w:val="lt-LT" w:eastAsia="lt-LT"/>
              </w:rPr>
              <w:t>kainodara</w:t>
            </w:r>
            <w:r w:rsidRPr="007726ED">
              <w:rPr>
                <w:rFonts w:ascii="Times New Roman" w:eastAsia="Arial Unicode MS" w:hAnsi="Times New Roman" w:cs="Times New Roman"/>
                <w:i/>
                <w:iCs/>
                <w:sz w:val="24"/>
                <w:szCs w:val="24"/>
                <w:highlight w:val="lightGray"/>
                <w:bdr w:val="nil"/>
                <w:lang w:val="lt-LT" w:eastAsia="lt-LT"/>
              </w:rPr>
              <w:t>/</w:t>
            </w:r>
            <w:r w:rsidR="305967B2" w:rsidRPr="007726ED">
              <w:rPr>
                <w:rFonts w:ascii="Times New Roman" w:eastAsia="Arial Unicode MS" w:hAnsi="Times New Roman" w:cs="Times New Roman"/>
                <w:i/>
                <w:iCs/>
                <w:sz w:val="24"/>
                <w:szCs w:val="24"/>
                <w:highlight w:val="lightGray"/>
                <w:bdr w:val="nil"/>
                <w:lang w:val="lt-LT" w:eastAsia="lt-LT"/>
              </w:rPr>
              <w:t xml:space="preserve"> </w:t>
            </w:r>
          </w:p>
          <w:p w14:paraId="1F6A6068" w14:textId="6BE7B6F9" w:rsidR="00AD15DC" w:rsidRPr="0048157A" w:rsidRDefault="6137EB53" w:rsidP="00E46F2D">
            <w:pPr>
              <w:spacing w:after="0"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bdr w:val="nil"/>
                <w:lang w:val="lt-LT" w:eastAsia="lt-LT"/>
              </w:rPr>
              <w:t xml:space="preserve">Pradinės </w:t>
            </w:r>
            <w:r w:rsidR="003A7BC3">
              <w:rPr>
                <w:rFonts w:ascii="Times New Roman" w:eastAsia="Times New Roman" w:hAnsi="Times New Roman" w:cs="Times New Roman"/>
                <w:sz w:val="24"/>
                <w:szCs w:val="24"/>
                <w:bdr w:val="nil"/>
                <w:lang w:val="lt-LT" w:eastAsia="lt-LT"/>
              </w:rPr>
              <w:t>s</w:t>
            </w:r>
            <w:r w:rsidRPr="0048157A">
              <w:rPr>
                <w:rFonts w:ascii="Times New Roman" w:eastAsia="Times New Roman" w:hAnsi="Times New Roman" w:cs="Times New Roman"/>
                <w:sz w:val="24"/>
                <w:szCs w:val="24"/>
                <w:bdr w:val="nil"/>
                <w:lang w:val="lt-LT" w:eastAsia="lt-LT"/>
              </w:rPr>
              <w:t xml:space="preserve">utarties vertė yra </w:t>
            </w:r>
            <w:r w:rsidRPr="003B439F">
              <w:rPr>
                <w:rFonts w:ascii="Times New Roman" w:eastAsia="Times New Roman" w:hAnsi="Times New Roman" w:cs="Times New Roman"/>
                <w:i/>
                <w:iCs/>
                <w:sz w:val="24"/>
                <w:szCs w:val="24"/>
                <w:highlight w:val="lightGray"/>
                <w:bdr w:val="nil"/>
                <w:lang w:val="lt-LT" w:eastAsia="lt-LT"/>
              </w:rPr>
              <w:t>[nurodoma suma skaičiais]</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sidRPr="008942DB">
              <w:rPr>
                <w:rFonts w:ascii="Times New Roman" w:eastAsia="Times New Roman" w:hAnsi="Times New Roman" w:cs="Times New Roman"/>
                <w:sz w:val="24"/>
                <w:szCs w:val="24"/>
                <w:lang w:val="lt-LT" w:eastAsia="lt-LT"/>
              </w:rPr>
              <w:t>(</w:t>
            </w:r>
            <w:r w:rsidRPr="003B439F">
              <w:rPr>
                <w:rFonts w:ascii="Times New Roman" w:eastAsia="Times New Roman" w:hAnsi="Times New Roman" w:cs="Times New Roman"/>
                <w:i/>
                <w:iCs/>
                <w:sz w:val="24"/>
                <w:szCs w:val="24"/>
                <w:highlight w:val="lightGray"/>
                <w:lang w:val="lt-LT" w:eastAsia="lt-LT"/>
              </w:rPr>
              <w:t>[nurodoma suma žodžiais]</w:t>
            </w:r>
            <w:r w:rsidRPr="003B439F">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pridėtinės vertės mokesčio</w:t>
            </w:r>
            <w:r w:rsidRPr="0048157A">
              <w:rPr>
                <w:rFonts w:ascii="Times New Roman" w:eastAsia="Times New Roman" w:hAnsi="Times New Roman" w:cs="Times New Roman"/>
                <w:sz w:val="24"/>
                <w:szCs w:val="24"/>
                <w:bdr w:val="nil"/>
                <w:lang w:val="lt-LT" w:eastAsia="lt-LT"/>
              </w:rPr>
              <w:t xml:space="preserve"> (toliau –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w:t>
            </w:r>
            <w:r w:rsidR="003A7BC3">
              <w:rPr>
                <w:rFonts w:ascii="Times New Roman" w:eastAsia="Times New Roman" w:hAnsi="Times New Roman" w:cs="Times New Roman"/>
                <w:sz w:val="24"/>
                <w:szCs w:val="24"/>
                <w:bdr w:val="nil"/>
                <w:lang w:val="lt-LT" w:eastAsia="lt-LT"/>
              </w:rPr>
              <w:t>s</w:t>
            </w:r>
            <w:r w:rsidRPr="0048157A">
              <w:rPr>
                <w:rFonts w:ascii="Times New Roman" w:eastAsia="Times New Roman" w:hAnsi="Times New Roman" w:cs="Times New Roman"/>
                <w:sz w:val="24"/>
                <w:szCs w:val="24"/>
                <w:bdr w:val="nil"/>
                <w:lang w:val="lt-LT" w:eastAsia="lt-LT"/>
              </w:rPr>
              <w:t xml:space="preserve">utarties vertė yra lygi </w:t>
            </w:r>
            <w:r w:rsidRPr="0048157A">
              <w:rPr>
                <w:rFonts w:ascii="Times New Roman" w:eastAsia="Times New Roman" w:hAnsi="Times New Roman" w:cs="Times New Roman"/>
                <w:sz w:val="24"/>
                <w:szCs w:val="24"/>
                <w:lang w:val="lt-LT" w:eastAsia="lt-LT"/>
              </w:rPr>
              <w:t xml:space="preserve">laimėjusio tiekėjo pasiūlymo kainai be PVM, nurodytai už visą Sutartyje nurodytą perkamų </w:t>
            </w:r>
            <w:r w:rsidR="003C140F" w:rsidRPr="0048157A">
              <w:rPr>
                <w:rFonts w:ascii="Times New Roman" w:eastAsia="Times New Roman" w:hAnsi="Times New Roman" w:cs="Times New Roman"/>
                <w:sz w:val="24"/>
                <w:szCs w:val="24"/>
                <w:lang w:val="lt-LT" w:eastAsia="lt-LT"/>
              </w:rPr>
              <w:t>Prekių</w:t>
            </w:r>
            <w:r w:rsidRPr="0048157A">
              <w:rPr>
                <w:rFonts w:ascii="Times New Roman" w:eastAsia="Times New Roman" w:hAnsi="Times New Roman" w:cs="Times New Roman"/>
                <w:sz w:val="24"/>
                <w:szCs w:val="24"/>
                <w:lang w:val="lt-LT" w:eastAsia="lt-LT"/>
              </w:rPr>
              <w:t xml:space="preserve"> kiekį ir (ar) apimtį</w:t>
            </w:r>
            <w:r w:rsidR="00C019B6" w:rsidRPr="0048157A">
              <w:rPr>
                <w:rFonts w:ascii="Times New Roman" w:eastAsia="Times New Roman" w:hAnsi="Times New Roman" w:cs="Times New Roman"/>
                <w:sz w:val="24"/>
                <w:szCs w:val="24"/>
                <w:lang w:val="lt-LT" w:eastAsia="lt-LT"/>
              </w:rPr>
              <w:t>.</w:t>
            </w:r>
          </w:p>
        </w:tc>
        <w:tc>
          <w:tcPr>
            <w:tcW w:w="1843" w:type="dxa"/>
          </w:tcPr>
          <w:p w14:paraId="4F014B93" w14:textId="141DC666" w:rsidR="00AD15DC" w:rsidRPr="00F15D07" w:rsidRDefault="005A650F"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6.1, 6.2</w:t>
            </w:r>
            <w:r w:rsidR="00DA3B66">
              <w:rPr>
                <w:rFonts w:ascii="Times New Roman" w:hAnsi="Times New Roman" w:cs="Times New Roman"/>
                <w:sz w:val="24"/>
                <w:szCs w:val="24"/>
                <w:lang w:val="lt-LT"/>
              </w:rPr>
              <w:t>.</w:t>
            </w:r>
          </w:p>
        </w:tc>
      </w:tr>
      <w:tr w:rsidR="0048157A" w:rsidRPr="0048157A" w14:paraId="19BE6245" w14:textId="77777777" w:rsidTr="03D36AB9">
        <w:tc>
          <w:tcPr>
            <w:tcW w:w="2552" w:type="dxa"/>
          </w:tcPr>
          <w:p w14:paraId="65EFC1A6" w14:textId="33637195" w:rsidR="00045E72" w:rsidRPr="003A7BC3" w:rsidRDefault="6315F4AE" w:rsidP="003A7BC3">
            <w:pPr>
              <w:pStyle w:val="ListParagraph"/>
              <w:spacing w:line="276" w:lineRule="auto"/>
              <w:ind w:left="0"/>
              <w:jc w:val="both"/>
              <w:rPr>
                <w:rFonts w:eastAsia="Calibri"/>
                <w:b/>
                <w:bCs/>
                <w:i/>
                <w:iCs/>
              </w:rPr>
            </w:pPr>
            <w:r w:rsidRPr="0048157A">
              <w:rPr>
                <w:rFonts w:eastAsia="Calibri"/>
                <w:b/>
                <w:bCs/>
              </w:rPr>
              <w:t>3.3. Sutarties kaina</w:t>
            </w:r>
          </w:p>
        </w:tc>
        <w:tc>
          <w:tcPr>
            <w:tcW w:w="5103" w:type="dxa"/>
            <w:gridSpan w:val="2"/>
          </w:tcPr>
          <w:p w14:paraId="29AD7F9E" w14:textId="557BFD9F" w:rsidR="00A73D10" w:rsidRPr="007726ED" w:rsidRDefault="00A73D10" w:rsidP="007726ED">
            <w:pPr>
              <w:spacing w:line="276" w:lineRule="auto"/>
              <w:jc w:val="both"/>
              <w:rPr>
                <w:rFonts w:ascii="Times New Roman" w:eastAsia="Arial Unicode MS" w:hAnsi="Times New Roman" w:cs="Times New Roman"/>
                <w:i/>
                <w:iCs/>
                <w:sz w:val="24"/>
                <w:szCs w:val="24"/>
                <w:highlight w:val="lightGray"/>
                <w:bdr w:val="nil"/>
                <w:lang w:val="lt-LT" w:eastAsia="lt-LT"/>
              </w:rPr>
            </w:pPr>
            <w:r w:rsidRPr="007726ED">
              <w:rPr>
                <w:rFonts w:ascii="Times New Roman" w:eastAsia="Arial Unicode MS" w:hAnsi="Times New Roman" w:cs="Times New Roman"/>
                <w:i/>
                <w:iCs/>
                <w:sz w:val="24"/>
                <w:szCs w:val="24"/>
                <w:highlight w:val="lightGray"/>
                <w:bdr w:val="nil"/>
                <w:lang w:val="lt-LT" w:eastAsia="lt-LT"/>
              </w:rPr>
              <w:t>/Pasirinkti</w:t>
            </w:r>
            <w:r w:rsidR="0033789C" w:rsidRPr="007726ED">
              <w:rPr>
                <w:rFonts w:ascii="Times New Roman" w:eastAsia="Arial Unicode MS" w:hAnsi="Times New Roman" w:cs="Times New Roman"/>
                <w:i/>
                <w:iCs/>
                <w:sz w:val="24"/>
                <w:szCs w:val="24"/>
                <w:highlight w:val="lightGray"/>
                <w:bdr w:val="nil"/>
                <w:lang w:val="lt-LT" w:eastAsia="lt-LT"/>
              </w:rPr>
              <w:t xml:space="preserve">, </w:t>
            </w:r>
            <w:r w:rsidRPr="007726ED">
              <w:rPr>
                <w:rFonts w:ascii="Times New Roman" w:eastAsia="Arial Unicode MS" w:hAnsi="Times New Roman" w:cs="Times New Roman"/>
                <w:i/>
                <w:iCs/>
                <w:sz w:val="24"/>
                <w:szCs w:val="24"/>
                <w:highlight w:val="lightGray"/>
                <w:bdr w:val="nil"/>
                <w:lang w:val="lt-LT" w:eastAsia="lt-LT"/>
              </w:rPr>
              <w:t>kai taikoma fiksuotos kainos</w:t>
            </w:r>
            <w:r w:rsidR="00A84A3C" w:rsidRPr="007726ED">
              <w:rPr>
                <w:rFonts w:ascii="Times New Roman" w:eastAsia="Arial Unicode MS" w:hAnsi="Times New Roman" w:cs="Times New Roman"/>
                <w:i/>
                <w:iCs/>
                <w:sz w:val="24"/>
                <w:szCs w:val="24"/>
                <w:highlight w:val="lightGray"/>
                <w:bdr w:val="nil"/>
                <w:lang w:val="lt-LT" w:eastAsia="lt-LT"/>
              </w:rPr>
              <w:t xml:space="preserve"> kainodara</w:t>
            </w:r>
            <w:r w:rsidRPr="007726ED">
              <w:rPr>
                <w:rFonts w:ascii="Times New Roman" w:eastAsia="Arial Unicode MS" w:hAnsi="Times New Roman" w:cs="Times New Roman"/>
                <w:i/>
                <w:iCs/>
                <w:sz w:val="24"/>
                <w:szCs w:val="24"/>
                <w:highlight w:val="lightGray"/>
                <w:bdr w:val="nil"/>
                <w:lang w:val="lt-LT" w:eastAsia="lt-LT"/>
              </w:rPr>
              <w:t xml:space="preserve">/ </w:t>
            </w:r>
          </w:p>
          <w:p w14:paraId="39E4F3B1" w14:textId="679A29F2" w:rsidR="00A7639A" w:rsidRPr="00A84A3C" w:rsidRDefault="00764E2A" w:rsidP="00A84A3C">
            <w:pPr>
              <w:spacing w:after="0"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Sutarties kaina yra </w:t>
            </w:r>
            <w:r w:rsidRPr="00A15667">
              <w:rPr>
                <w:rFonts w:ascii="Times New Roman" w:eastAsia="Arial Unicode MS" w:hAnsi="Times New Roman" w:cs="Times New Roman"/>
                <w:i/>
                <w:iCs/>
                <w:sz w:val="24"/>
                <w:szCs w:val="24"/>
                <w:highlight w:val="lightGray"/>
                <w:bdr w:val="nil"/>
                <w:lang w:val="lt-LT" w:eastAsia="lt-LT"/>
              </w:rPr>
              <w:t>[nurodoma suma skaičiais]</w:t>
            </w:r>
            <w:r w:rsidRPr="0048157A">
              <w:rPr>
                <w:rFonts w:ascii="Times New Roman" w:eastAsia="Times New Roman" w:hAnsi="Times New Roman" w:cs="Times New Roman"/>
                <w:sz w:val="24"/>
                <w:szCs w:val="24"/>
                <w:lang w:val="lt-LT" w:eastAsia="lt-LT"/>
              </w:rPr>
              <w:t xml:space="preserve"> Eur </w:t>
            </w:r>
            <w:r w:rsidRPr="008942DB">
              <w:rPr>
                <w:rFonts w:ascii="Times New Roman" w:eastAsia="Times New Roman" w:hAnsi="Times New Roman" w:cs="Times New Roman"/>
                <w:sz w:val="24"/>
                <w:szCs w:val="24"/>
                <w:lang w:val="lt-LT"/>
              </w:rPr>
              <w:t>(</w:t>
            </w:r>
            <w:r w:rsidRPr="00A15667">
              <w:rPr>
                <w:rFonts w:ascii="Times New Roman" w:eastAsia="Times New Roman" w:hAnsi="Times New Roman" w:cs="Times New Roman"/>
                <w:i/>
                <w:iCs/>
                <w:sz w:val="24"/>
                <w:szCs w:val="24"/>
                <w:highlight w:val="lightGray"/>
                <w:lang w:val="lt-LT"/>
              </w:rPr>
              <w:t>[</w:t>
            </w:r>
            <w:r w:rsidRPr="0048157A">
              <w:rPr>
                <w:rFonts w:ascii="Times New Roman" w:eastAsia="Times New Roman" w:hAnsi="Times New Roman" w:cs="Times New Roman"/>
                <w:i/>
                <w:iCs/>
                <w:sz w:val="24"/>
                <w:szCs w:val="24"/>
                <w:highlight w:val="lightGray"/>
                <w:lang w:val="lt-LT"/>
              </w:rPr>
              <w:t>nurodoma suma žodžiais</w:t>
            </w:r>
            <w:r w:rsidRPr="00A15667">
              <w:rPr>
                <w:rFonts w:ascii="Times New Roman" w:eastAsia="Times New Roman" w:hAnsi="Times New Roman" w:cs="Times New Roman"/>
                <w:i/>
                <w:iCs/>
                <w:sz w:val="24"/>
                <w:szCs w:val="24"/>
                <w:highlight w:val="lightGray"/>
                <w:lang w:val="lt-LT"/>
              </w:rPr>
              <w: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 </w:t>
            </w:r>
            <w:r w:rsidR="00202CA2" w:rsidRPr="0048157A">
              <w:rPr>
                <w:rFonts w:ascii="Times New Roman" w:eastAsia="Times New Roman" w:hAnsi="Times New Roman" w:cs="Times New Roman"/>
                <w:sz w:val="24"/>
                <w:szCs w:val="24"/>
                <w:bdr w:val="nil"/>
                <w:lang w:val="lt-LT" w:eastAsia="lt-LT"/>
              </w:rPr>
              <w:t xml:space="preserve">PVM sudaro </w:t>
            </w:r>
            <w:r w:rsidR="00202CA2" w:rsidRPr="00A15667">
              <w:rPr>
                <w:rFonts w:ascii="Times New Roman" w:eastAsia="Times New Roman" w:hAnsi="Times New Roman" w:cs="Times New Roman"/>
                <w:i/>
                <w:iCs/>
                <w:sz w:val="24"/>
                <w:szCs w:val="24"/>
                <w:highlight w:val="lightGray"/>
                <w:lang w:val="lt-LT" w:eastAsia="lt-LT"/>
              </w:rPr>
              <w:t>[nurodoma suma skaičiais]</w:t>
            </w:r>
            <w:r w:rsidR="00202CA2" w:rsidRPr="0048157A">
              <w:rPr>
                <w:rFonts w:ascii="Times New Roman" w:eastAsia="Times New Roman" w:hAnsi="Times New Roman" w:cs="Times New Roman"/>
                <w:sz w:val="24"/>
                <w:szCs w:val="24"/>
                <w:lang w:val="lt-LT" w:eastAsia="lt-LT"/>
              </w:rPr>
              <w:t xml:space="preserve"> Eur </w:t>
            </w:r>
            <w:r w:rsidR="00202CA2" w:rsidRPr="008942DB">
              <w:rPr>
                <w:rFonts w:ascii="Times New Roman" w:eastAsia="Times New Roman" w:hAnsi="Times New Roman" w:cs="Times New Roman"/>
                <w:sz w:val="24"/>
                <w:szCs w:val="24"/>
                <w:lang w:val="lt-LT" w:eastAsia="lt-LT"/>
              </w:rPr>
              <w:t>(</w:t>
            </w:r>
            <w:r w:rsidR="00202CA2" w:rsidRPr="00A15667">
              <w:rPr>
                <w:rFonts w:ascii="Times New Roman" w:eastAsia="Times New Roman" w:hAnsi="Times New Roman" w:cs="Times New Roman"/>
                <w:i/>
                <w:iCs/>
                <w:sz w:val="24"/>
                <w:szCs w:val="24"/>
                <w:highlight w:val="lightGray"/>
                <w:lang w:val="lt-LT" w:eastAsia="lt-LT"/>
              </w:rPr>
              <w:t>[</w:t>
            </w:r>
            <w:r w:rsidR="00202CA2" w:rsidRPr="0048157A">
              <w:rPr>
                <w:rFonts w:ascii="Times New Roman" w:eastAsia="Times New Roman" w:hAnsi="Times New Roman" w:cs="Times New Roman"/>
                <w:i/>
                <w:iCs/>
                <w:sz w:val="24"/>
                <w:szCs w:val="24"/>
                <w:highlight w:val="lightGray"/>
                <w:lang w:val="lt-LT" w:eastAsia="lt-LT"/>
              </w:rPr>
              <w:t>nurodoma suma žodžiais</w:t>
            </w:r>
            <w:r w:rsidR="00202CA2" w:rsidRPr="00A15667">
              <w:rPr>
                <w:rFonts w:ascii="Times New Roman" w:eastAsia="Times New Roman" w:hAnsi="Times New Roman" w:cs="Times New Roman"/>
                <w:i/>
                <w:iCs/>
                <w:sz w:val="24"/>
                <w:szCs w:val="24"/>
                <w:highlight w:val="lightGray"/>
                <w:lang w:val="lt-LT" w:eastAsia="lt-LT"/>
              </w:rPr>
              <w:t>]</w:t>
            </w:r>
            <w:r w:rsidR="00202CA2" w:rsidRPr="0048157A">
              <w:rPr>
                <w:rFonts w:ascii="Times New Roman" w:eastAsia="Times New Roman" w:hAnsi="Times New Roman" w:cs="Times New Roman"/>
                <w:sz w:val="24"/>
                <w:szCs w:val="24"/>
                <w:lang w:val="lt-LT" w:eastAsia="lt-LT"/>
              </w:rPr>
              <w:t>).</w:t>
            </w:r>
          </w:p>
        </w:tc>
        <w:tc>
          <w:tcPr>
            <w:tcW w:w="1843" w:type="dxa"/>
          </w:tcPr>
          <w:p w14:paraId="1F65A6D8" w14:textId="6DB082E4" w:rsidR="00045E72" w:rsidRPr="0048157A" w:rsidRDefault="00FC268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6.1, 6.2</w:t>
            </w:r>
            <w:r>
              <w:rPr>
                <w:rFonts w:ascii="Times New Roman" w:hAnsi="Times New Roman" w:cs="Times New Roman"/>
                <w:sz w:val="24"/>
                <w:szCs w:val="24"/>
                <w:lang w:val="lt-LT"/>
              </w:rPr>
              <w:t>.</w:t>
            </w:r>
          </w:p>
        </w:tc>
      </w:tr>
      <w:tr w:rsidR="00045E72" w:rsidRPr="00F15D07" w14:paraId="080FAAE1" w14:textId="77777777" w:rsidTr="03D36AB9">
        <w:tc>
          <w:tcPr>
            <w:tcW w:w="2552" w:type="dxa"/>
          </w:tcPr>
          <w:p w14:paraId="321515B5" w14:textId="279A5898" w:rsidR="00045E72" w:rsidRPr="00E46F2D" w:rsidRDefault="00764E2A" w:rsidP="00E46F2D">
            <w:pPr>
              <w:pStyle w:val="ListParagraph"/>
              <w:spacing w:line="276" w:lineRule="auto"/>
              <w:ind w:left="0"/>
              <w:jc w:val="both"/>
              <w:rPr>
                <w:rFonts w:eastAsia="Calibri"/>
                <w:b/>
                <w:bCs/>
                <w:i/>
                <w:iCs/>
              </w:rPr>
            </w:pPr>
            <w:r w:rsidRPr="00F15D07">
              <w:rPr>
                <w:rFonts w:eastAsia="Calibri"/>
                <w:b/>
                <w:bCs/>
              </w:rPr>
              <w:t>3.3</w:t>
            </w:r>
            <w:r w:rsidR="00FC2682">
              <w:rPr>
                <w:rFonts w:eastAsia="Calibri"/>
                <w:b/>
                <w:bCs/>
              </w:rPr>
              <w:t>.</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tc>
        <w:tc>
          <w:tcPr>
            <w:tcW w:w="5103" w:type="dxa"/>
            <w:gridSpan w:val="2"/>
          </w:tcPr>
          <w:p w14:paraId="1F555847" w14:textId="235BFC6A" w:rsidR="00A73D10" w:rsidRPr="007726ED" w:rsidRDefault="00A73D10" w:rsidP="007726ED">
            <w:pPr>
              <w:spacing w:line="276" w:lineRule="auto"/>
              <w:jc w:val="both"/>
              <w:rPr>
                <w:rFonts w:ascii="Times New Roman" w:eastAsia="Arial Unicode MS" w:hAnsi="Times New Roman" w:cs="Times New Roman"/>
                <w:i/>
                <w:iCs/>
                <w:sz w:val="24"/>
                <w:szCs w:val="24"/>
                <w:highlight w:val="lightGray"/>
                <w:bdr w:val="nil"/>
                <w:lang w:val="lt-LT" w:eastAsia="lt-LT"/>
              </w:rPr>
            </w:pPr>
            <w:r w:rsidRPr="007726ED">
              <w:rPr>
                <w:rFonts w:ascii="Times New Roman" w:eastAsia="Arial Unicode MS" w:hAnsi="Times New Roman" w:cs="Times New Roman"/>
                <w:i/>
                <w:iCs/>
                <w:sz w:val="24"/>
                <w:szCs w:val="24"/>
                <w:highlight w:val="lightGray"/>
                <w:bdr w:val="nil"/>
                <w:lang w:val="lt-LT" w:eastAsia="lt-LT"/>
              </w:rPr>
              <w:t>/Pasirinkti, kai taikoma fiksuoto įkainio</w:t>
            </w:r>
            <w:r w:rsidR="00E46F2D" w:rsidRPr="007726ED">
              <w:rPr>
                <w:rFonts w:ascii="Times New Roman" w:eastAsia="Arial Unicode MS" w:hAnsi="Times New Roman" w:cs="Times New Roman"/>
                <w:i/>
                <w:iCs/>
                <w:sz w:val="24"/>
                <w:szCs w:val="24"/>
                <w:highlight w:val="lightGray"/>
                <w:bdr w:val="nil"/>
                <w:lang w:val="lt-LT" w:eastAsia="lt-LT"/>
              </w:rPr>
              <w:t xml:space="preserve"> kainodara</w:t>
            </w:r>
            <w:r w:rsidRPr="007726ED">
              <w:rPr>
                <w:rFonts w:ascii="Times New Roman" w:eastAsia="Arial Unicode MS" w:hAnsi="Times New Roman" w:cs="Times New Roman"/>
                <w:i/>
                <w:iCs/>
                <w:sz w:val="24"/>
                <w:szCs w:val="24"/>
                <w:highlight w:val="lightGray"/>
                <w:bdr w:val="nil"/>
                <w:lang w:val="lt-LT" w:eastAsia="lt-LT"/>
              </w:rPr>
              <w:t xml:space="preserve">/ </w:t>
            </w:r>
          </w:p>
          <w:p w14:paraId="5D2CD581" w14:textId="77777777" w:rsidR="00045E72" w:rsidRPr="0048157A" w:rsidRDefault="003C140F" w:rsidP="00CD5651">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w:t>
            </w:r>
            <w:r w:rsidR="00764E2A" w:rsidRPr="0048157A">
              <w:rPr>
                <w:rFonts w:ascii="Times New Roman" w:eastAsia="Arial Unicode MS" w:hAnsi="Times New Roman" w:cs="Times New Roman"/>
                <w:sz w:val="24"/>
                <w:szCs w:val="24"/>
                <w:bdr w:val="nil"/>
                <w:lang w:val="lt-LT" w:eastAsia="lt-LT"/>
              </w:rPr>
              <w:t xml:space="preserve"> įkainiai yra nurodyti Pasiūlyme.</w:t>
            </w:r>
            <w:r w:rsidR="00764E2A" w:rsidRPr="0048157A">
              <w:rPr>
                <w:rFonts w:eastAsia="Calibri"/>
                <w:i/>
                <w:iCs/>
                <w:lang w:val="lt-LT"/>
              </w:rPr>
              <w:t xml:space="preserve"> </w:t>
            </w:r>
          </w:p>
          <w:p w14:paraId="6DEE9A24" w14:textId="42A4BF2A" w:rsidR="00556832" w:rsidRPr="00520BDF" w:rsidRDefault="00197FA3" w:rsidP="00520BDF">
            <w:pPr>
              <w:spacing w:after="0" w:line="276" w:lineRule="auto"/>
              <w:jc w:val="both"/>
              <w:rPr>
                <w:rFonts w:ascii="Times New Roman" w:hAnsi="Times New Roman" w:cs="Times New Roman"/>
                <w:sz w:val="24"/>
                <w:szCs w:val="24"/>
                <w:lang w:val="lt-LT"/>
              </w:rPr>
            </w:pPr>
            <w:r w:rsidRPr="0048157A">
              <w:rPr>
                <w:rFonts w:ascii="Times New Roman" w:eastAsia="Calibri" w:hAnsi="Times New Roman" w:cs="Times New Roman"/>
                <w:sz w:val="24"/>
                <w:szCs w:val="24"/>
                <w:lang w:val="lt-LT"/>
              </w:rPr>
              <w:t xml:space="preserve">Bendra </w:t>
            </w:r>
            <w:r w:rsidR="00520BDF">
              <w:rPr>
                <w:rFonts w:ascii="Times New Roman" w:eastAsia="Calibri" w:hAnsi="Times New Roman" w:cs="Times New Roman"/>
                <w:sz w:val="24"/>
                <w:szCs w:val="24"/>
                <w:lang w:val="lt-LT"/>
              </w:rPr>
              <w:t>S</w:t>
            </w:r>
            <w:r w:rsidRPr="0048157A">
              <w:rPr>
                <w:rFonts w:ascii="Times New Roman" w:eastAsia="Calibri" w:hAnsi="Times New Roman" w:cs="Times New Roman"/>
                <w:sz w:val="24"/>
                <w:szCs w:val="24"/>
                <w:lang w:val="lt-LT"/>
              </w:rPr>
              <w:t xml:space="preserve">utarties vertė yra </w:t>
            </w:r>
            <w:r w:rsidRPr="008942DB">
              <w:rPr>
                <w:rFonts w:ascii="Times New Roman" w:eastAsia="Arial Unicode MS" w:hAnsi="Times New Roman" w:cs="Times New Roman"/>
                <w:i/>
                <w:iCs/>
                <w:sz w:val="24"/>
                <w:szCs w:val="24"/>
                <w:highlight w:val="lightGray"/>
                <w:bdr w:val="nil"/>
                <w:lang w:val="lt-LT" w:eastAsia="lt-LT"/>
              </w:rPr>
              <w:t>[nurodoma suma skaičiais]</w:t>
            </w:r>
            <w:r w:rsidRPr="0048157A">
              <w:rPr>
                <w:rFonts w:ascii="Times New Roman" w:eastAsia="Times New Roman" w:hAnsi="Times New Roman" w:cs="Times New Roman"/>
                <w:sz w:val="24"/>
                <w:szCs w:val="24"/>
                <w:lang w:val="lt-LT" w:eastAsia="lt-LT"/>
              </w:rPr>
              <w:t xml:space="preserve"> Eur </w:t>
            </w:r>
            <w:r w:rsidRPr="008942DB">
              <w:rPr>
                <w:rFonts w:ascii="Times New Roman" w:eastAsia="Times New Roman" w:hAnsi="Times New Roman" w:cs="Times New Roman"/>
                <w:sz w:val="24"/>
                <w:szCs w:val="24"/>
                <w:lang w:val="lt-LT"/>
              </w:rPr>
              <w:t>(</w:t>
            </w:r>
            <w:r w:rsidRPr="008942DB">
              <w:rPr>
                <w:rFonts w:ascii="Times New Roman" w:eastAsia="Times New Roman" w:hAnsi="Times New Roman" w:cs="Times New Roman"/>
                <w:i/>
                <w:iCs/>
                <w:sz w:val="24"/>
                <w:szCs w:val="24"/>
                <w:highlight w:val="lightGray"/>
                <w:lang w:val="lt-LT"/>
              </w:rPr>
              <w:t>[nurodoma suma žodžiais]</w:t>
            </w:r>
            <w:r w:rsidRPr="008942DB">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w:t>
            </w:r>
            <w:r w:rsidR="00D4248E" w:rsidRPr="0048157A">
              <w:rPr>
                <w:rFonts w:ascii="Times New Roman" w:eastAsia="Times New Roman" w:hAnsi="Times New Roman" w:cs="Times New Roman"/>
                <w:sz w:val="24"/>
                <w:szCs w:val="24"/>
                <w:bdr w:val="nil"/>
                <w:lang w:val="lt-LT" w:eastAsia="lt-LT"/>
              </w:rPr>
              <w:t xml:space="preserve"> PVM sudaro </w:t>
            </w:r>
            <w:r w:rsidR="00D4248E" w:rsidRPr="0048157A">
              <w:rPr>
                <w:rFonts w:ascii="Times New Roman" w:eastAsia="Times New Roman" w:hAnsi="Times New Roman" w:cs="Times New Roman"/>
                <w:sz w:val="24"/>
                <w:szCs w:val="24"/>
                <w:highlight w:val="lightGray"/>
                <w:lang w:val="lt-LT" w:eastAsia="lt-LT"/>
              </w:rPr>
              <w:t>[</w:t>
            </w:r>
            <w:r w:rsidR="00D4248E" w:rsidRPr="0048157A">
              <w:rPr>
                <w:rFonts w:ascii="Times New Roman" w:eastAsia="Times New Roman" w:hAnsi="Times New Roman" w:cs="Times New Roman"/>
                <w:i/>
                <w:iCs/>
                <w:sz w:val="24"/>
                <w:szCs w:val="24"/>
                <w:highlight w:val="lightGray"/>
                <w:lang w:val="lt-LT" w:eastAsia="lt-LT"/>
              </w:rPr>
              <w:t>nurodoma suma skaičiai</w:t>
            </w:r>
            <w:r w:rsidR="00D4248E" w:rsidRPr="008942DB">
              <w:rPr>
                <w:rFonts w:ascii="Times New Roman" w:eastAsia="Times New Roman" w:hAnsi="Times New Roman" w:cs="Times New Roman"/>
                <w:i/>
                <w:iCs/>
                <w:sz w:val="24"/>
                <w:szCs w:val="24"/>
                <w:highlight w:val="lightGray"/>
                <w:lang w:val="lt-LT" w:eastAsia="lt-LT"/>
              </w:rPr>
              <w:t>s</w:t>
            </w:r>
            <w:r w:rsidR="00D4248E" w:rsidRPr="008942DB">
              <w:rPr>
                <w:rFonts w:ascii="Times New Roman" w:eastAsia="Times New Roman" w:hAnsi="Times New Roman" w:cs="Times New Roman"/>
                <w:sz w:val="24"/>
                <w:szCs w:val="24"/>
                <w:highlight w:val="lightGray"/>
                <w:lang w:val="lt-LT" w:eastAsia="lt-LT"/>
              </w:rPr>
              <w:t>]</w:t>
            </w:r>
            <w:r w:rsidR="00D4248E" w:rsidRPr="0048157A">
              <w:rPr>
                <w:rFonts w:ascii="Times New Roman" w:eastAsia="Times New Roman" w:hAnsi="Times New Roman" w:cs="Times New Roman"/>
                <w:sz w:val="24"/>
                <w:szCs w:val="24"/>
                <w:lang w:val="lt-LT" w:eastAsia="lt-LT"/>
              </w:rPr>
              <w:t xml:space="preserve"> Eur </w:t>
            </w:r>
            <w:r w:rsidR="00D4248E" w:rsidRPr="008942DB">
              <w:rPr>
                <w:rFonts w:ascii="Times New Roman" w:eastAsia="Times New Roman" w:hAnsi="Times New Roman" w:cs="Times New Roman"/>
                <w:sz w:val="24"/>
                <w:szCs w:val="24"/>
                <w:lang w:val="lt-LT" w:eastAsia="lt-LT"/>
              </w:rPr>
              <w:t>(</w:t>
            </w:r>
            <w:r w:rsidR="00D4248E" w:rsidRPr="008942DB">
              <w:rPr>
                <w:rFonts w:ascii="Times New Roman" w:eastAsia="Times New Roman" w:hAnsi="Times New Roman" w:cs="Times New Roman"/>
                <w:i/>
                <w:iCs/>
                <w:sz w:val="24"/>
                <w:szCs w:val="24"/>
                <w:highlight w:val="lightGray"/>
                <w:lang w:val="lt-LT" w:eastAsia="lt-LT"/>
              </w:rPr>
              <w:t>[</w:t>
            </w:r>
            <w:r w:rsidR="00D4248E" w:rsidRPr="0048157A">
              <w:rPr>
                <w:rFonts w:ascii="Times New Roman" w:eastAsia="Times New Roman" w:hAnsi="Times New Roman" w:cs="Times New Roman"/>
                <w:i/>
                <w:iCs/>
                <w:sz w:val="24"/>
                <w:szCs w:val="24"/>
                <w:highlight w:val="lightGray"/>
                <w:lang w:val="lt-LT" w:eastAsia="lt-LT"/>
              </w:rPr>
              <w:t>nurodoma suma žodžiais</w:t>
            </w:r>
            <w:r w:rsidR="00D4248E" w:rsidRPr="008942DB">
              <w:rPr>
                <w:rFonts w:ascii="Times New Roman" w:eastAsia="Times New Roman" w:hAnsi="Times New Roman" w:cs="Times New Roman"/>
                <w:i/>
                <w:iCs/>
                <w:sz w:val="24"/>
                <w:szCs w:val="24"/>
                <w:highlight w:val="lightGray"/>
                <w:lang w:val="lt-LT" w:eastAsia="lt-LT"/>
              </w:rPr>
              <w:t>]</w:t>
            </w:r>
            <w:r w:rsidR="00D4248E" w:rsidRPr="0048157A">
              <w:rPr>
                <w:rFonts w:ascii="Times New Roman" w:eastAsia="Times New Roman" w:hAnsi="Times New Roman" w:cs="Times New Roman"/>
                <w:sz w:val="24"/>
                <w:szCs w:val="24"/>
                <w:lang w:val="lt-LT" w:eastAsia="lt-LT"/>
              </w:rPr>
              <w:t>).</w:t>
            </w:r>
          </w:p>
        </w:tc>
        <w:tc>
          <w:tcPr>
            <w:tcW w:w="1843" w:type="dxa"/>
          </w:tcPr>
          <w:p w14:paraId="759C4BAA" w14:textId="2778814D" w:rsidR="00045E72" w:rsidRPr="00F15D07" w:rsidRDefault="000D65D6"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6.1, 6.2</w:t>
            </w:r>
            <w:r>
              <w:rPr>
                <w:rFonts w:ascii="Times New Roman" w:hAnsi="Times New Roman" w:cs="Times New Roman"/>
                <w:sz w:val="24"/>
                <w:szCs w:val="24"/>
                <w:lang w:val="lt-LT"/>
              </w:rPr>
              <w:t>.</w:t>
            </w:r>
          </w:p>
        </w:tc>
      </w:tr>
      <w:tr w:rsidR="00045E72" w:rsidRPr="00F15D07" w14:paraId="5783705D" w14:textId="77777777" w:rsidTr="03D36AB9">
        <w:tc>
          <w:tcPr>
            <w:tcW w:w="2552" w:type="dxa"/>
          </w:tcPr>
          <w:p w14:paraId="5C1B1F6D" w14:textId="0289EEDB" w:rsidR="00045E72" w:rsidRPr="00B35B1A" w:rsidRDefault="00764E2A" w:rsidP="00B35B1A">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w:t>
            </w:r>
            <w:r w:rsidR="00B35B1A">
              <w:rPr>
                <w:rFonts w:eastAsia="Arial Unicode MS"/>
                <w:b/>
                <w:bCs/>
                <w:color w:val="000000"/>
                <w:bdr w:val="nil"/>
              </w:rPr>
              <w:t xml:space="preserve"> </w:t>
            </w:r>
            <w:r w:rsidRPr="000C6923">
              <w:rPr>
                <w:rFonts w:eastAsia="Arial Unicode MS"/>
                <w:b/>
                <w:bCs/>
                <w:color w:val="000000"/>
                <w:bdr w:val="nil"/>
              </w:rPr>
              <w:t>/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tc>
        <w:tc>
          <w:tcPr>
            <w:tcW w:w="5103" w:type="dxa"/>
            <w:gridSpan w:val="2"/>
          </w:tcPr>
          <w:p w14:paraId="21E86D8E" w14:textId="15449E18" w:rsidR="00791759" w:rsidRPr="007726ED" w:rsidRDefault="00791759" w:rsidP="007726ED">
            <w:pPr>
              <w:spacing w:line="276" w:lineRule="auto"/>
              <w:jc w:val="both"/>
              <w:rPr>
                <w:rFonts w:ascii="Times New Roman" w:eastAsia="Arial Unicode MS" w:hAnsi="Times New Roman" w:cs="Times New Roman"/>
                <w:i/>
                <w:iCs/>
                <w:sz w:val="24"/>
                <w:szCs w:val="24"/>
                <w:highlight w:val="lightGray"/>
                <w:bdr w:val="nil"/>
                <w:lang w:val="lt-LT" w:eastAsia="lt-LT"/>
              </w:rPr>
            </w:pPr>
            <w:r w:rsidRPr="007726ED">
              <w:rPr>
                <w:rFonts w:ascii="Times New Roman" w:eastAsia="Arial Unicode MS" w:hAnsi="Times New Roman" w:cs="Times New Roman"/>
                <w:i/>
                <w:iCs/>
                <w:sz w:val="24"/>
                <w:szCs w:val="24"/>
                <w:highlight w:val="lightGray"/>
                <w:bdr w:val="nil"/>
                <w:lang w:val="lt-LT" w:eastAsia="lt-LT"/>
              </w:rPr>
              <w:t>/</w:t>
            </w:r>
            <w:r w:rsidR="00506830" w:rsidRPr="007726ED">
              <w:rPr>
                <w:rFonts w:ascii="Times New Roman" w:eastAsia="Arial Unicode MS" w:hAnsi="Times New Roman" w:cs="Times New Roman"/>
                <w:i/>
                <w:iCs/>
                <w:sz w:val="24"/>
                <w:szCs w:val="24"/>
                <w:highlight w:val="lightGray"/>
                <w:bdr w:val="nil"/>
                <w:lang w:val="lt-LT" w:eastAsia="lt-LT"/>
              </w:rPr>
              <w:t>Sąlygos</w:t>
            </w:r>
            <w:r w:rsidR="00A048B9" w:rsidRPr="007726ED">
              <w:rPr>
                <w:rFonts w:ascii="Times New Roman" w:eastAsia="Arial Unicode MS" w:hAnsi="Times New Roman" w:cs="Times New Roman"/>
                <w:i/>
                <w:iCs/>
                <w:sz w:val="24"/>
                <w:szCs w:val="24"/>
                <w:highlight w:val="lightGray"/>
                <w:bdr w:val="nil"/>
                <w:lang w:val="lt-LT" w:eastAsia="lt-LT"/>
              </w:rPr>
              <w:t xml:space="preserve"> pasirenkamos /</w:t>
            </w:r>
            <w:r w:rsidR="00506830" w:rsidRPr="007726ED">
              <w:rPr>
                <w:rFonts w:ascii="Times New Roman" w:eastAsia="Arial Unicode MS" w:hAnsi="Times New Roman" w:cs="Times New Roman"/>
                <w:i/>
                <w:iCs/>
                <w:sz w:val="24"/>
                <w:szCs w:val="24"/>
                <w:highlight w:val="lightGray"/>
                <w:bdr w:val="nil"/>
                <w:lang w:val="lt-LT" w:eastAsia="lt-LT"/>
              </w:rPr>
              <w:t xml:space="preserve"> koreguojamos pagal konkretaus pirkimo poreikį</w:t>
            </w:r>
            <w:r w:rsidRPr="007726ED">
              <w:rPr>
                <w:rFonts w:ascii="Times New Roman" w:eastAsia="Arial Unicode MS" w:hAnsi="Times New Roman" w:cs="Times New Roman"/>
                <w:i/>
                <w:iCs/>
                <w:sz w:val="24"/>
                <w:szCs w:val="24"/>
                <w:highlight w:val="lightGray"/>
                <w:bdr w:val="nil"/>
                <w:lang w:val="lt-LT" w:eastAsia="lt-LT"/>
              </w:rPr>
              <w:t xml:space="preserve">/ </w:t>
            </w:r>
          </w:p>
          <w:p w14:paraId="43DC9158" w14:textId="0768B781" w:rsidR="000C6923" w:rsidRPr="009168ED" w:rsidRDefault="000C6923" w:rsidP="000C6923">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xml:space="preserve">Sutarties </w:t>
            </w:r>
            <w:r w:rsidR="00B35B1A" w:rsidRPr="009168ED">
              <w:rPr>
                <w:rFonts w:ascii="Times New Roman" w:eastAsia="Times New Roman" w:hAnsi="Times New Roman" w:cs="Times New Roman"/>
                <w:sz w:val="24"/>
                <w:szCs w:val="24"/>
                <w:lang w:val="lt-LT"/>
              </w:rPr>
              <w:t xml:space="preserve">kaina / </w:t>
            </w:r>
            <w:r w:rsidRPr="009168ED">
              <w:rPr>
                <w:rFonts w:ascii="Times New Roman" w:eastAsia="Times New Roman" w:hAnsi="Times New Roman" w:cs="Times New Roman"/>
                <w:sz w:val="24"/>
                <w:szCs w:val="24"/>
                <w:lang w:val="lt-LT"/>
              </w:rPr>
              <w:t>įkainiai bus perskaičiuojam</w:t>
            </w:r>
            <w:r w:rsidR="00B35B1A" w:rsidRPr="009168ED">
              <w:rPr>
                <w:rFonts w:ascii="Times New Roman" w:eastAsia="Times New Roman" w:hAnsi="Times New Roman" w:cs="Times New Roman"/>
                <w:sz w:val="24"/>
                <w:szCs w:val="24"/>
                <w:lang w:val="lt-LT"/>
              </w:rPr>
              <w:t>a (-i)</w:t>
            </w:r>
            <w:r w:rsidRPr="009168ED">
              <w:rPr>
                <w:rFonts w:ascii="Times New Roman" w:eastAsia="Times New Roman" w:hAnsi="Times New Roman" w:cs="Times New Roman"/>
                <w:sz w:val="24"/>
                <w:szCs w:val="24"/>
                <w:lang w:val="lt-LT"/>
              </w:rPr>
              <w:t>:</w:t>
            </w:r>
          </w:p>
          <w:p w14:paraId="7FC0A3C6" w14:textId="4132AEFA" w:rsidR="000C6923" w:rsidRPr="009168ED" w:rsidRDefault="000C6923" w:rsidP="000C6923">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xml:space="preserve">- pagal </w:t>
            </w:r>
            <w:r w:rsidR="006964BF" w:rsidRPr="009168ED">
              <w:rPr>
                <w:rFonts w:ascii="Times New Roman" w:eastAsia="Times New Roman" w:hAnsi="Times New Roman" w:cs="Times New Roman"/>
                <w:sz w:val="24"/>
                <w:szCs w:val="24"/>
                <w:lang w:val="lt-LT"/>
              </w:rPr>
              <w:t>prekių grupės</w:t>
            </w:r>
            <w:r w:rsidRPr="009168ED">
              <w:rPr>
                <w:rFonts w:ascii="Times New Roman" w:eastAsia="Times New Roman" w:hAnsi="Times New Roman" w:cs="Times New Roman"/>
                <w:sz w:val="24"/>
                <w:szCs w:val="24"/>
                <w:lang w:val="lt-LT"/>
              </w:rPr>
              <w:t xml:space="preserve"> </w:t>
            </w:r>
            <w:sdt>
              <w:sdtPr>
                <w:rPr>
                  <w:rFonts w:ascii="Times New Roman" w:eastAsia="Times New Roman" w:hAnsi="Times New Roman" w:cs="Times New Roman"/>
                  <w:sz w:val="24"/>
                  <w:szCs w:val="24"/>
                  <w:lang w:val="lt-LT"/>
                </w:rPr>
                <w:id w:val="-760689052"/>
                <w:placeholder>
                  <w:docPart w:val="DCB6E3DE294F43BD8E4C60840A4B458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964BF" w:rsidRPr="009168ED">
                  <w:rPr>
                    <w:rFonts w:ascii="Times New Roman" w:eastAsia="Times New Roman" w:hAnsi="Times New Roman" w:cs="Times New Roman"/>
                    <w:sz w:val="24"/>
                    <w:szCs w:val="24"/>
                    <w:lang w:val="lt-LT"/>
                  </w:rPr>
                  <w:t>„061</w:t>
                </w:r>
                <w:r w:rsidR="009168ED" w:rsidRPr="009168ED">
                  <w:rPr>
                    <w:rFonts w:ascii="Times New Roman" w:eastAsia="Times New Roman" w:hAnsi="Times New Roman" w:cs="Times New Roman"/>
                    <w:sz w:val="24"/>
                    <w:szCs w:val="24"/>
                    <w:lang w:val="lt-LT"/>
                  </w:rPr>
                  <w:t>2</w:t>
                </w:r>
                <w:r w:rsidR="006964BF" w:rsidRPr="009168ED">
                  <w:rPr>
                    <w:rFonts w:ascii="Times New Roman" w:eastAsia="Times New Roman" w:hAnsi="Times New Roman" w:cs="Times New Roman"/>
                    <w:sz w:val="24"/>
                    <w:szCs w:val="24"/>
                    <w:lang w:val="lt-LT"/>
                  </w:rPr>
                  <w:t xml:space="preserve"> </w:t>
                </w:r>
                <w:r w:rsidR="009168ED" w:rsidRPr="009168ED">
                  <w:rPr>
                    <w:rFonts w:ascii="Times New Roman" w:eastAsia="Times New Roman" w:hAnsi="Times New Roman" w:cs="Times New Roman"/>
                    <w:sz w:val="24"/>
                    <w:szCs w:val="24"/>
                    <w:lang w:val="lt-LT"/>
                  </w:rPr>
                  <w:t>KITI MEDICINOS GAMINIAI</w:t>
                </w:r>
                <w:r w:rsidR="006964BF" w:rsidRPr="009168ED">
                  <w:rPr>
                    <w:rFonts w:ascii="Times New Roman" w:eastAsia="Times New Roman" w:hAnsi="Times New Roman" w:cs="Times New Roman"/>
                    <w:sz w:val="24"/>
                    <w:szCs w:val="24"/>
                    <w:lang w:val="lt-LT"/>
                  </w:rPr>
                  <w:t>“</w:t>
                </w:r>
              </w:sdtContent>
            </w:sdt>
            <w:r w:rsidRPr="009168ED">
              <w:rPr>
                <w:rFonts w:ascii="Times New Roman" w:eastAsia="Times New Roman" w:hAnsi="Times New Roman" w:cs="Times New Roman"/>
                <w:sz w:val="24"/>
                <w:szCs w:val="24"/>
                <w:lang w:val="lt-LT"/>
              </w:rPr>
              <w:t xml:space="preserve"> kainų pokyčius;</w:t>
            </w:r>
          </w:p>
          <w:p w14:paraId="1C57D5B9" w14:textId="23936036" w:rsidR="000C6923" w:rsidRDefault="000C6923" w:rsidP="000C6923">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dėl PVM tarifo pasikeitimo.</w:t>
            </w:r>
          </w:p>
          <w:p w14:paraId="67DEB32D" w14:textId="77777777" w:rsidR="00B35B1A" w:rsidRDefault="00B35B1A" w:rsidP="000C6923">
            <w:pPr>
              <w:spacing w:after="0" w:line="276" w:lineRule="auto"/>
              <w:jc w:val="both"/>
              <w:rPr>
                <w:rFonts w:ascii="Times New Roman" w:eastAsia="Times New Roman" w:hAnsi="Times New Roman" w:cs="Times New Roman"/>
                <w:sz w:val="24"/>
                <w:szCs w:val="24"/>
                <w:lang w:val="lt-LT"/>
              </w:rPr>
            </w:pPr>
          </w:p>
          <w:p w14:paraId="70AED82C" w14:textId="29F0B387" w:rsidR="000C6923" w:rsidRPr="000049A3" w:rsidRDefault="000C6923" w:rsidP="00FC3735">
            <w:pPr>
              <w:spacing w:after="120" w:line="276" w:lineRule="auto"/>
              <w:jc w:val="both"/>
              <w:rPr>
                <w:rFonts w:ascii="Times New Roman" w:eastAsia="Times New Roman" w:hAnsi="Times New Roman" w:cs="Times New Roman"/>
                <w:b/>
                <w:bCs/>
                <w:i/>
                <w:iCs/>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w:t>
            </w:r>
            <w:r w:rsidR="000049A3">
              <w:rPr>
                <w:rFonts w:ascii="Times New Roman" w:hAnsi="Times New Roman" w:cs="Times New Roman"/>
                <w:sz w:val="24"/>
                <w:szCs w:val="24"/>
                <w:lang w:val="lt-LT"/>
              </w:rPr>
              <w:t>Š</w:t>
            </w:r>
            <w:r>
              <w:rPr>
                <w:rFonts w:ascii="Times New Roman" w:hAnsi="Times New Roman" w:cs="Times New Roman"/>
                <w:sz w:val="24"/>
                <w:szCs w:val="24"/>
                <w:lang w:val="lt-LT"/>
              </w:rPr>
              <w:t>alis Sutarties galiojimo metu turi teisę inicijuoti Sutartyje numatyt</w:t>
            </w:r>
            <w:r w:rsidR="000049A3">
              <w:rPr>
                <w:rFonts w:ascii="Times New Roman" w:hAnsi="Times New Roman" w:cs="Times New Roman"/>
                <w:sz w:val="24"/>
                <w:szCs w:val="24"/>
                <w:lang w:val="lt-LT"/>
              </w:rPr>
              <w:t>os</w:t>
            </w:r>
            <w:r w:rsidR="00DE0210">
              <w:rPr>
                <w:rFonts w:ascii="Times New Roman" w:hAnsi="Times New Roman" w:cs="Times New Roman"/>
                <w:sz w:val="24"/>
                <w:szCs w:val="24"/>
                <w:lang w:val="lt-LT"/>
              </w:rPr>
              <w:t xml:space="preserve"> (-ų)</w:t>
            </w:r>
            <w:r w:rsidR="000049A3">
              <w:rPr>
                <w:rFonts w:ascii="Times New Roman" w:hAnsi="Times New Roman" w:cs="Times New Roman"/>
                <w:sz w:val="24"/>
                <w:szCs w:val="24"/>
                <w:lang w:val="lt-LT"/>
              </w:rPr>
              <w:t xml:space="preserve"> kainos /</w:t>
            </w:r>
            <w:r w:rsidR="00C54881">
              <w:rPr>
                <w:rFonts w:ascii="Times New Roman" w:hAnsi="Times New Roman" w:cs="Times New Roman"/>
                <w:sz w:val="24"/>
                <w:szCs w:val="24"/>
                <w:lang w:val="lt-LT"/>
              </w:rPr>
              <w:t> </w:t>
            </w:r>
            <w:r>
              <w:rPr>
                <w:rFonts w:ascii="Times New Roman" w:hAnsi="Times New Roman" w:cs="Times New Roman"/>
                <w:sz w:val="24"/>
                <w:szCs w:val="24"/>
                <w:lang w:val="lt-LT"/>
              </w:rPr>
              <w:t>įkainių perskaičiavimą (keitimą) ne</w:t>
            </w:r>
            <w:r w:rsidR="000049A3">
              <w:rPr>
                <w:rFonts w:ascii="Times New Roman" w:hAnsi="Times New Roman" w:cs="Times New Roman"/>
                <w:sz w:val="24"/>
                <w:szCs w:val="24"/>
                <w:lang w:val="lt-LT"/>
              </w:rPr>
              <w:t> </w:t>
            </w:r>
            <w:r>
              <w:rPr>
                <w:rFonts w:ascii="Times New Roman" w:hAnsi="Times New Roman" w:cs="Times New Roman"/>
                <w:sz w:val="24"/>
                <w:szCs w:val="24"/>
                <w:lang w:val="lt-LT"/>
              </w:rPr>
              <w:t xml:space="preserve">anksčiau kaip po </w:t>
            </w:r>
            <w:r w:rsidR="00B079A4" w:rsidRPr="00954646">
              <w:rPr>
                <w:rFonts w:ascii="Times New Roman" w:eastAsia="Arial Unicode MS" w:hAnsi="Times New Roman" w:cs="Times New Roman"/>
                <w:sz w:val="24"/>
                <w:szCs w:val="24"/>
                <w:highlight w:val="lightGray"/>
                <w:bdr w:val="nil"/>
                <w:lang w:val="lt-LT" w:eastAsia="lt-LT"/>
              </w:rPr>
              <w:t>[</w:t>
            </w:r>
            <w:r w:rsidR="00B079A4" w:rsidRPr="00954646">
              <w:rPr>
                <w:rFonts w:ascii="Times New Roman" w:eastAsia="Arial Unicode MS" w:hAnsi="Times New Roman" w:cs="Times New Roman"/>
                <w:i/>
                <w:iCs/>
                <w:sz w:val="24"/>
                <w:szCs w:val="24"/>
                <w:highlight w:val="lightGray"/>
                <w:bdr w:val="nil"/>
                <w:lang w:val="lt-LT" w:eastAsia="lt-LT"/>
              </w:rPr>
              <w:t>...</w:t>
            </w:r>
            <w:r w:rsidR="00B079A4" w:rsidRPr="00954646">
              <w:rPr>
                <w:rFonts w:ascii="Times New Roman" w:eastAsia="Arial Unicode MS" w:hAnsi="Times New Roman" w:cs="Times New Roman"/>
                <w:sz w:val="24"/>
                <w:szCs w:val="24"/>
                <w:highlight w:val="lightGray"/>
                <w:bdr w:val="nil"/>
                <w:lang w:val="lt-LT" w:eastAsia="lt-LT"/>
              </w:rPr>
              <w:t>]</w:t>
            </w:r>
            <w:r>
              <w:rPr>
                <w:rFonts w:ascii="Times New Roman" w:hAnsi="Times New Roman" w:cs="Times New Roman"/>
                <w:sz w:val="24"/>
                <w:szCs w:val="24"/>
                <w:lang w:val="lt-LT"/>
              </w:rPr>
              <w:t xml:space="preserve">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w:t>
            </w:r>
            <w:r>
              <w:rPr>
                <w:rFonts w:ascii="Times New Roman" w:hAnsi="Times New Roman" w:cs="Times New Roman"/>
                <w:sz w:val="24"/>
                <w:szCs w:val="24"/>
                <w:lang w:val="lt-LT"/>
              </w:rPr>
              <w:lastRenderedPageBreak/>
              <w:t xml:space="preserve">paslaugų kainų pokytis (k), apskaičiuotas kaip nustatyta 3.4.3 p., viršija 5 proc. </w:t>
            </w:r>
          </w:p>
          <w:p w14:paraId="7EA7F223" w14:textId="0EB2E71A"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3.4.2. Šalys privalo </w:t>
            </w:r>
            <w:r w:rsidR="00FC3735">
              <w:rPr>
                <w:rFonts w:ascii="Times New Roman" w:hAnsi="Times New Roman" w:cs="Times New Roman"/>
                <w:sz w:val="24"/>
                <w:szCs w:val="24"/>
                <w:lang w:val="lt-LT"/>
              </w:rPr>
              <w:t>s</w:t>
            </w:r>
            <w:r>
              <w:rPr>
                <w:rFonts w:ascii="Times New Roman" w:hAnsi="Times New Roman" w:cs="Times New Roman"/>
                <w:sz w:val="24"/>
                <w:szCs w:val="24"/>
                <w:lang w:val="lt-LT"/>
              </w:rPr>
              <w:t>usitarime nurodyti indekso reikšmę laikotarpio pradžioje ir jos nustatymo datą, indekso reikšmę laikotarpio pabaigoje ir jos nustatymo datą, kainų pokytį (k), perskaičiuot</w:t>
            </w:r>
            <w:r w:rsidR="00FC3735">
              <w:rPr>
                <w:rFonts w:ascii="Times New Roman" w:hAnsi="Times New Roman" w:cs="Times New Roman"/>
                <w:sz w:val="24"/>
                <w:szCs w:val="24"/>
                <w:lang w:val="lt-LT"/>
              </w:rPr>
              <w:t>ą       (-us)</w:t>
            </w:r>
            <w:r>
              <w:rPr>
                <w:rFonts w:ascii="Times New Roman" w:hAnsi="Times New Roman" w:cs="Times New Roman"/>
                <w:sz w:val="24"/>
                <w:szCs w:val="24"/>
                <w:lang w:val="lt-LT"/>
              </w:rPr>
              <w:t xml:space="preserve"> kainą</w:t>
            </w:r>
            <w:r w:rsidR="00FC3735">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00FC3735">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įkainius, perskaičiuotą </w:t>
            </w:r>
            <w:r w:rsidR="00FC3735">
              <w:rPr>
                <w:rFonts w:ascii="Times New Roman" w:hAnsi="Times New Roman" w:cs="Times New Roman"/>
                <w:sz w:val="24"/>
                <w:szCs w:val="24"/>
                <w:lang w:val="lt-LT"/>
              </w:rPr>
              <w:t>P</w:t>
            </w:r>
            <w:r>
              <w:rPr>
                <w:rFonts w:ascii="Times New Roman" w:hAnsi="Times New Roman" w:cs="Times New Roman"/>
                <w:sz w:val="24"/>
                <w:szCs w:val="24"/>
                <w:lang w:val="lt-LT"/>
              </w:rPr>
              <w:t>radinės sutarties vertę.</w:t>
            </w:r>
          </w:p>
          <w:p w14:paraId="0C01271F" w14:textId="7B43FD6D"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w:t>
            </w:r>
            <w:r w:rsidR="00DE0210">
              <w:rPr>
                <w:rFonts w:ascii="Times New Roman" w:hAnsi="Times New Roman" w:cs="Times New Roman"/>
                <w:sz w:val="24"/>
                <w:szCs w:val="24"/>
                <w:lang w:val="lt-LT"/>
              </w:rPr>
              <w:t>a (-i) kaina /</w:t>
            </w:r>
            <w:r>
              <w:rPr>
                <w:rFonts w:ascii="Times New Roman" w:hAnsi="Times New Roman" w:cs="Times New Roman"/>
                <w:sz w:val="24"/>
                <w:szCs w:val="24"/>
                <w:lang w:val="lt-LT"/>
              </w:rPr>
              <w:t xml:space="preserve"> įkainiai apskaičiuojama</w:t>
            </w:r>
            <w:r w:rsidR="00DE0210">
              <w:rPr>
                <w:rFonts w:ascii="Times New Roman" w:hAnsi="Times New Roman" w:cs="Times New Roman"/>
                <w:sz w:val="24"/>
                <w:szCs w:val="24"/>
                <w:lang w:val="lt-LT"/>
              </w:rPr>
              <w:t xml:space="preserve">               (-i)</w:t>
            </w:r>
            <w:r>
              <w:rPr>
                <w:rFonts w:ascii="Times New Roman" w:hAnsi="Times New Roman" w:cs="Times New Roman"/>
                <w:sz w:val="24"/>
                <w:szCs w:val="24"/>
                <w:lang w:val="lt-LT"/>
              </w:rPr>
              <w:t xml:space="preserve"> pagal formulę:</w:t>
            </w:r>
          </w:p>
          <w:p w14:paraId="23469439" w14:textId="77777777" w:rsidR="000C6923" w:rsidRDefault="00000000"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124E91AF"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 – </w:t>
            </w:r>
            <w:r w:rsidR="00475F0C">
              <w:rPr>
                <w:rFonts w:ascii="Times New Roman" w:hAnsi="Times New Roman" w:cs="Times New Roman"/>
                <w:sz w:val="24"/>
                <w:szCs w:val="24"/>
                <w:lang w:val="lt-LT"/>
              </w:rPr>
              <w:t xml:space="preserve">kaina / </w:t>
            </w:r>
            <w:r>
              <w:rPr>
                <w:rFonts w:ascii="Times New Roman" w:hAnsi="Times New Roman" w:cs="Times New Roman"/>
                <w:sz w:val="24"/>
                <w:szCs w:val="24"/>
                <w:lang w:val="lt-LT"/>
              </w:rPr>
              <w:t xml:space="preserve">įkainis (Eur be PVM)) (jei </w:t>
            </w:r>
            <w:r w:rsidR="00475F0C">
              <w:rPr>
                <w:rFonts w:ascii="Times New Roman" w:hAnsi="Times New Roman" w:cs="Times New Roman"/>
                <w:sz w:val="24"/>
                <w:szCs w:val="24"/>
                <w:lang w:val="lt-LT"/>
              </w:rPr>
              <w:t>ji (</w:t>
            </w:r>
            <w:r>
              <w:rPr>
                <w:rFonts w:ascii="Times New Roman" w:hAnsi="Times New Roman" w:cs="Times New Roman"/>
                <w:sz w:val="24"/>
                <w:szCs w:val="24"/>
                <w:lang w:val="lt-LT"/>
              </w:rPr>
              <w:t>jis</w:t>
            </w:r>
            <w:r w:rsidR="00475F0C">
              <w:rPr>
                <w:rFonts w:ascii="Times New Roman" w:hAnsi="Times New Roman" w:cs="Times New Roman"/>
                <w:sz w:val="24"/>
                <w:szCs w:val="24"/>
                <w:lang w:val="lt-LT"/>
              </w:rPr>
              <w:t>)</w:t>
            </w:r>
            <w:r>
              <w:rPr>
                <w:rFonts w:ascii="Times New Roman" w:hAnsi="Times New Roman" w:cs="Times New Roman"/>
                <w:sz w:val="24"/>
                <w:szCs w:val="24"/>
                <w:lang w:val="lt-LT"/>
              </w:rPr>
              <w:t xml:space="preserve"> jau buvo perskaičiuota</w:t>
            </w:r>
            <w:r w:rsidR="00475F0C">
              <w:rPr>
                <w:rFonts w:ascii="Times New Roman" w:hAnsi="Times New Roman" w:cs="Times New Roman"/>
                <w:sz w:val="24"/>
                <w:szCs w:val="24"/>
                <w:lang w:val="lt-LT"/>
              </w:rPr>
              <w:t xml:space="preserve"> (-as)</w:t>
            </w:r>
            <w:r>
              <w:rPr>
                <w:rFonts w:ascii="Times New Roman" w:hAnsi="Times New Roman" w:cs="Times New Roman"/>
                <w:sz w:val="24"/>
                <w:szCs w:val="24"/>
                <w:lang w:val="lt-LT"/>
              </w:rPr>
              <w:t>, tai po paskutinio perskaičiavimo)</w:t>
            </w:r>
            <w:r w:rsidR="00475F0C">
              <w:rPr>
                <w:rFonts w:ascii="Times New Roman" w:hAnsi="Times New Roman" w:cs="Times New Roman"/>
                <w:sz w:val="24"/>
                <w:szCs w:val="24"/>
                <w:lang w:val="lt-LT"/>
              </w:rPr>
              <w:t>;</w:t>
            </w:r>
          </w:p>
          <w:p w14:paraId="56FA8537" w14:textId="76728A42"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w:t>
            </w:r>
            <w:r w:rsidR="00475F0C">
              <w:rPr>
                <w:rFonts w:ascii="Times New Roman" w:hAnsi="Times New Roman" w:cs="Times New Roman"/>
                <w:sz w:val="24"/>
                <w:szCs w:val="24"/>
                <w:lang w:val="lt-LT"/>
              </w:rPr>
              <w:t xml:space="preserve"> (-as)</w:t>
            </w:r>
            <w:r>
              <w:rPr>
                <w:rFonts w:ascii="Times New Roman" w:hAnsi="Times New Roman" w:cs="Times New Roman"/>
                <w:sz w:val="24"/>
                <w:szCs w:val="24"/>
                <w:lang w:val="lt-LT"/>
              </w:rPr>
              <w:t xml:space="preserve"> (pakeista</w:t>
            </w:r>
            <w:r w:rsidR="00475F0C">
              <w:rPr>
                <w:rFonts w:ascii="Times New Roman" w:hAnsi="Times New Roman" w:cs="Times New Roman"/>
                <w:sz w:val="24"/>
                <w:szCs w:val="24"/>
                <w:lang w:val="lt-LT"/>
              </w:rPr>
              <w:t xml:space="preserve"> (-as)</w:t>
            </w:r>
            <w:r>
              <w:rPr>
                <w:rFonts w:ascii="Times New Roman" w:hAnsi="Times New Roman" w:cs="Times New Roman"/>
                <w:sz w:val="24"/>
                <w:szCs w:val="24"/>
                <w:lang w:val="lt-LT"/>
              </w:rPr>
              <w:t xml:space="preserve">) </w:t>
            </w:r>
            <w:r w:rsidR="00475F0C">
              <w:rPr>
                <w:rFonts w:ascii="Times New Roman" w:hAnsi="Times New Roman" w:cs="Times New Roman"/>
                <w:sz w:val="24"/>
                <w:szCs w:val="24"/>
                <w:lang w:val="lt-LT"/>
              </w:rPr>
              <w:t xml:space="preserve">kaina / </w:t>
            </w:r>
            <w:r>
              <w:rPr>
                <w:rFonts w:ascii="Times New Roman" w:hAnsi="Times New Roman" w:cs="Times New Roman"/>
                <w:sz w:val="24"/>
                <w:szCs w:val="24"/>
                <w:lang w:val="lt-LT"/>
              </w:rPr>
              <w:t>įkainis (Eur be PVM)</w:t>
            </w:r>
            <w:r w:rsidR="00475F0C">
              <w:rPr>
                <w:rFonts w:ascii="Times New Roman" w:hAnsi="Times New Roman" w:cs="Times New Roman"/>
                <w:sz w:val="24"/>
                <w:szCs w:val="24"/>
                <w:lang w:val="lt-LT"/>
              </w:rPr>
              <w:t>;</w:t>
            </w:r>
          </w:p>
          <w:p w14:paraId="63D562E6" w14:textId="5BB2B6B2"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w:t>
            </w:r>
            <w:r w:rsidR="00475F0C" w:rsidRPr="00A83D3C">
              <w:rPr>
                <w:rFonts w:ascii="Times New Roman" w:hAnsi="Times New Roman" w:cs="Times New Roman"/>
                <w:sz w:val="24"/>
                <w:szCs w:val="24"/>
                <w:lang w:val="lt-LT"/>
              </w:rPr>
              <w:t>p</w:t>
            </w:r>
            <w:r w:rsidRPr="00A83D3C">
              <w:rPr>
                <w:rFonts w:ascii="Times New Roman" w:hAnsi="Times New Roman" w:cs="Times New Roman"/>
                <w:sz w:val="24"/>
                <w:szCs w:val="24"/>
                <w:lang w:val="lt-LT"/>
              </w:rPr>
              <w:t xml:space="preserve">agal vartotojų kainų indeksą </w:t>
            </w:r>
            <w:sdt>
              <w:sdtPr>
                <w:rPr>
                  <w:rFonts w:ascii="Times New Roman" w:eastAsia="Times New Roman" w:hAnsi="Times New Roman" w:cs="Times New Roman"/>
                  <w:sz w:val="24"/>
                  <w:szCs w:val="24"/>
                  <w:lang w:val="lt-LT"/>
                </w:rPr>
                <w:id w:val="-814419041"/>
                <w:placeholder>
                  <w:docPart w:val="164D044DFDF749FFA7D591A517621B5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964BF" w:rsidRPr="00A83D3C">
                  <w:rPr>
                    <w:rFonts w:ascii="Times New Roman" w:eastAsia="Times New Roman" w:hAnsi="Times New Roman" w:cs="Times New Roman"/>
                    <w:sz w:val="24"/>
                    <w:szCs w:val="24"/>
                    <w:lang w:val="lt-LT"/>
                  </w:rPr>
                  <w:t>„061</w:t>
                </w:r>
                <w:r w:rsidR="00C54881">
                  <w:rPr>
                    <w:rFonts w:ascii="Times New Roman" w:eastAsia="Times New Roman" w:hAnsi="Times New Roman" w:cs="Times New Roman"/>
                    <w:sz w:val="24"/>
                    <w:szCs w:val="24"/>
                    <w:lang w:val="lt-LT"/>
                  </w:rPr>
                  <w:t>2</w:t>
                </w:r>
                <w:r w:rsidR="006964BF" w:rsidRPr="00A83D3C">
                  <w:rPr>
                    <w:rFonts w:ascii="Times New Roman" w:eastAsia="Times New Roman" w:hAnsi="Times New Roman" w:cs="Times New Roman"/>
                    <w:sz w:val="24"/>
                    <w:szCs w:val="24"/>
                    <w:lang w:val="lt-LT"/>
                  </w:rPr>
                  <w:t xml:space="preserve"> </w:t>
                </w:r>
                <w:r w:rsidR="00C54881">
                  <w:rPr>
                    <w:rFonts w:ascii="Times New Roman" w:eastAsia="Times New Roman" w:hAnsi="Times New Roman" w:cs="Times New Roman"/>
                    <w:sz w:val="24"/>
                    <w:szCs w:val="24"/>
                    <w:lang w:val="lt-LT"/>
                  </w:rPr>
                  <w:t>KITI MEDICINOS GAMINIAI</w:t>
                </w:r>
                <w:r w:rsidR="006964BF" w:rsidRPr="00A83D3C">
                  <w:rPr>
                    <w:rFonts w:ascii="Times New Roman" w:eastAsia="Times New Roman" w:hAnsi="Times New Roman" w:cs="Times New Roman"/>
                    <w:sz w:val="24"/>
                    <w:szCs w:val="24"/>
                    <w:lang w:val="lt-LT"/>
                  </w:rPr>
                  <w:t>“</w:t>
                </w:r>
              </w:sdtContent>
            </w:sdt>
            <w:r w:rsidR="006964BF">
              <w:rPr>
                <w:rFonts w:ascii="Times New Roman" w:eastAsia="Times New Roman" w:hAnsi="Times New Roman" w:cs="Times New Roman"/>
                <w:sz w:val="24"/>
                <w:szCs w:val="24"/>
                <w:lang w:val="lt-LT"/>
              </w:rPr>
              <w:t xml:space="preserve"> </w:t>
            </w:r>
            <w:r w:rsidRPr="000C6923">
              <w:rPr>
                <w:rFonts w:ascii="Times New Roman" w:hAnsi="Times New Roman" w:cs="Times New Roman"/>
                <w:sz w:val="24"/>
                <w:szCs w:val="24"/>
                <w:lang w:val="lt-LT"/>
              </w:rPr>
              <w:t>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0C3FFC2E" w14:textId="0FD843A3" w:rsidR="000C6923" w:rsidRDefault="000C6923" w:rsidP="000C6923">
            <w:pPr>
              <w:jc w:val="both"/>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w:t>
            </w:r>
            <w:r w:rsidR="006964BF">
              <w:rPr>
                <w:rFonts w:ascii="Times New Roman" w:eastAsiaTheme="minorEastAsia" w:hAnsi="Times New Roman" w:cs="Times New Roman"/>
                <w:sz w:val="24"/>
                <w:szCs w:val="24"/>
                <w:lang w:val="lt-LT"/>
              </w:rPr>
              <w:t>,</w:t>
            </w:r>
            <w:r>
              <w:rPr>
                <w:rFonts w:ascii="Times New Roman" w:eastAsiaTheme="minorEastAsia" w:hAnsi="Times New Roman" w:cs="Times New Roman"/>
                <w:sz w:val="24"/>
                <w:szCs w:val="24"/>
                <w:lang w:val="lt-LT"/>
              </w:rPr>
              <w:t xml:space="preserve"> kur</w:t>
            </w:r>
            <w:r w:rsidR="006964BF">
              <w:rPr>
                <w:rFonts w:ascii="Times New Roman" w:eastAsiaTheme="minorEastAsia" w:hAnsi="Times New Roman" w:cs="Times New Roman"/>
                <w:sz w:val="24"/>
                <w:szCs w:val="24"/>
                <w:lang w:val="lt-LT"/>
              </w:rPr>
              <w:t xml:space="preserve"> </w:t>
            </w:r>
          </w:p>
          <w:p w14:paraId="0DBA3666" w14:textId="5D865029"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kainos</w:t>
            </w:r>
            <w:r w:rsidR="006964BF">
              <w:rPr>
                <w:rFonts w:ascii="Times New Roman" w:hAnsi="Times New Roman" w:cs="Times New Roman"/>
                <w:sz w:val="24"/>
                <w:szCs w:val="24"/>
                <w:lang w:val="lt-LT"/>
              </w:rPr>
              <w:t xml:space="preserve"> / įkainių</w:t>
            </w:r>
            <w:r>
              <w:rPr>
                <w:rFonts w:ascii="Times New Roman" w:hAnsi="Times New Roman" w:cs="Times New Roman"/>
                <w:sz w:val="24"/>
                <w:szCs w:val="24"/>
                <w:lang w:val="lt-LT"/>
              </w:rPr>
              <w:t xml:space="preserve"> perskaičiavimo išsiuntimo kitai </w:t>
            </w:r>
            <w:r w:rsidR="006964BF">
              <w:rPr>
                <w:rFonts w:ascii="Times New Roman" w:hAnsi="Times New Roman" w:cs="Times New Roman"/>
                <w:sz w:val="24"/>
                <w:szCs w:val="24"/>
                <w:lang w:val="lt-LT"/>
              </w:rPr>
              <w:t>Š</w:t>
            </w:r>
            <w:r>
              <w:rPr>
                <w:rFonts w:ascii="Times New Roman" w:hAnsi="Times New Roman" w:cs="Times New Roman"/>
                <w:sz w:val="24"/>
                <w:szCs w:val="24"/>
                <w:lang w:val="lt-LT"/>
              </w:rPr>
              <w:t xml:space="preserve">aliai datą </w:t>
            </w:r>
            <w:r w:rsidRPr="0037227B">
              <w:rPr>
                <w:rFonts w:ascii="Times New Roman" w:hAnsi="Times New Roman" w:cs="Times New Roman"/>
                <w:sz w:val="24"/>
                <w:szCs w:val="24"/>
                <w:lang w:val="lt-LT"/>
              </w:rPr>
              <w:t xml:space="preserve">naujausias paskelbtas vartojimo prekių ir paslaugų indeksas </w:t>
            </w:r>
            <w:sdt>
              <w:sdtPr>
                <w:rPr>
                  <w:rFonts w:ascii="Times New Roman" w:eastAsia="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964BF" w:rsidRPr="0037227B">
                  <w:rPr>
                    <w:rFonts w:ascii="Times New Roman" w:eastAsia="Times New Roman" w:hAnsi="Times New Roman" w:cs="Times New Roman"/>
                    <w:sz w:val="24"/>
                    <w:szCs w:val="24"/>
                    <w:lang w:val="lt-LT"/>
                  </w:rPr>
                  <w:t>„061</w:t>
                </w:r>
                <w:r w:rsidR="00DF37E7">
                  <w:rPr>
                    <w:rFonts w:ascii="Times New Roman" w:eastAsia="Times New Roman" w:hAnsi="Times New Roman" w:cs="Times New Roman"/>
                    <w:sz w:val="24"/>
                    <w:szCs w:val="24"/>
                    <w:lang w:val="lt-LT"/>
                  </w:rPr>
                  <w:t>2</w:t>
                </w:r>
                <w:r w:rsidR="006964BF" w:rsidRPr="0037227B">
                  <w:rPr>
                    <w:rFonts w:ascii="Times New Roman" w:eastAsia="Times New Roman" w:hAnsi="Times New Roman" w:cs="Times New Roman"/>
                    <w:sz w:val="24"/>
                    <w:szCs w:val="24"/>
                    <w:lang w:val="lt-LT"/>
                  </w:rPr>
                  <w:t xml:space="preserve"> </w:t>
                </w:r>
                <w:r w:rsidR="00DF37E7">
                  <w:rPr>
                    <w:rFonts w:ascii="Times New Roman" w:eastAsia="Times New Roman" w:hAnsi="Times New Roman" w:cs="Times New Roman"/>
                    <w:sz w:val="24"/>
                    <w:szCs w:val="24"/>
                    <w:lang w:val="lt-LT"/>
                  </w:rPr>
                  <w:t>KITI MEDICINOS GAMINIAI</w:t>
                </w:r>
                <w:r w:rsidR="006964BF" w:rsidRPr="0037227B">
                  <w:rPr>
                    <w:rFonts w:ascii="Times New Roman" w:eastAsia="Times New Roman" w:hAnsi="Times New Roman" w:cs="Times New Roman"/>
                    <w:sz w:val="24"/>
                    <w:szCs w:val="24"/>
                    <w:lang w:val="lt-LT"/>
                  </w:rPr>
                  <w:t>“.</w:t>
                </w:r>
              </w:sdtContent>
            </w:sdt>
          </w:p>
          <w:p w14:paraId="3BC597AF" w14:textId="02C97991"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w:t>
            </w:r>
            <w:r w:rsidRPr="0037227B">
              <w:rPr>
                <w:rFonts w:ascii="Times New Roman" w:hAnsi="Times New Roman" w:cs="Times New Roman"/>
                <w:sz w:val="24"/>
                <w:szCs w:val="24"/>
                <w:lang w:val="lt-LT"/>
              </w:rPr>
              <w:t xml:space="preserve">vartojimo prekių ir paslaugų indeksas </w:t>
            </w:r>
            <w:sdt>
              <w:sdtPr>
                <w:rPr>
                  <w:rFonts w:ascii="Times New Roman" w:eastAsia="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964BF" w:rsidRPr="0037227B">
                  <w:rPr>
                    <w:rFonts w:ascii="Times New Roman" w:eastAsia="Times New Roman" w:hAnsi="Times New Roman" w:cs="Times New Roman"/>
                    <w:sz w:val="24"/>
                    <w:szCs w:val="24"/>
                    <w:lang w:val="lt-LT"/>
                  </w:rPr>
                  <w:t>„061</w:t>
                </w:r>
                <w:r w:rsidR="00DF37E7">
                  <w:rPr>
                    <w:rFonts w:ascii="Times New Roman" w:eastAsia="Times New Roman" w:hAnsi="Times New Roman" w:cs="Times New Roman"/>
                    <w:sz w:val="24"/>
                    <w:szCs w:val="24"/>
                    <w:lang w:val="lt-LT"/>
                  </w:rPr>
                  <w:t>2</w:t>
                </w:r>
                <w:r w:rsidR="006964BF" w:rsidRPr="0037227B">
                  <w:rPr>
                    <w:rFonts w:ascii="Times New Roman" w:eastAsia="Times New Roman" w:hAnsi="Times New Roman" w:cs="Times New Roman"/>
                    <w:sz w:val="24"/>
                    <w:szCs w:val="24"/>
                    <w:lang w:val="lt-LT"/>
                  </w:rPr>
                  <w:t xml:space="preserve"> </w:t>
                </w:r>
                <w:r w:rsidR="00DF37E7">
                  <w:rPr>
                    <w:rFonts w:ascii="Times New Roman" w:eastAsia="Times New Roman" w:hAnsi="Times New Roman" w:cs="Times New Roman"/>
                    <w:sz w:val="24"/>
                    <w:szCs w:val="24"/>
                    <w:lang w:val="lt-LT"/>
                  </w:rPr>
                  <w:t>KITI MEDICINOS GAMINIAI</w:t>
                </w:r>
                <w:r w:rsidR="006964BF" w:rsidRPr="0037227B">
                  <w:rPr>
                    <w:rFonts w:ascii="Times New Roman" w:eastAsia="Times New Roman" w:hAnsi="Times New Roman" w:cs="Times New Roman"/>
                    <w:sz w:val="24"/>
                    <w:szCs w:val="24"/>
                    <w:lang w:val="lt-LT"/>
                  </w:rPr>
                  <w:t xml:space="preserve">“. </w:t>
                </w:r>
              </w:sdtContent>
            </w:sdt>
            <w:r w:rsidRPr="0037227B">
              <w:rPr>
                <w:rFonts w:ascii="Times New Roman" w:hAnsi="Times New Roman" w:cs="Times New Roman"/>
                <w:sz w:val="24"/>
                <w:szCs w:val="24"/>
                <w:lang w:val="lt-LT"/>
              </w:rPr>
              <w:t>Pirmojo perskaičiavimo atveju laikotarpio pradžia (mėnuo) yra</w:t>
            </w:r>
            <w:r>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Pr="00974EB3" w:rsidRDefault="000C6923" w:rsidP="000C6923">
            <w:pPr>
              <w:spacing w:after="0" w:line="276" w:lineRule="auto"/>
              <w:jc w:val="both"/>
              <w:rPr>
                <w:rFonts w:ascii="Times New Roman" w:eastAsia="Times New Roman" w:hAnsi="Times New Roman" w:cs="Times New Roman"/>
                <w:bCs/>
                <w:iCs/>
                <w:sz w:val="24"/>
                <w:szCs w:val="24"/>
                <w:lang w:val="lt-LT" w:eastAsia="lt-LT"/>
              </w:rPr>
            </w:pPr>
          </w:p>
          <w:p w14:paraId="2287988E" w14:textId="2A9A2763"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 xml:space="preserve">Sutarties </w:t>
            </w:r>
            <w:r w:rsidR="005C079D">
              <w:rPr>
                <w:rFonts w:ascii="Times New Roman" w:eastAsia="Times New Roman" w:hAnsi="Times New Roman" w:cs="Times New Roman"/>
                <w:sz w:val="24"/>
                <w:szCs w:val="24"/>
                <w:lang w:val="lt-LT"/>
              </w:rPr>
              <w:t xml:space="preserve">kaina / </w:t>
            </w:r>
            <w:r>
              <w:rPr>
                <w:rFonts w:ascii="Times New Roman" w:eastAsia="Times New Roman" w:hAnsi="Times New Roman" w:cs="Times New Roman"/>
                <w:sz w:val="24"/>
                <w:szCs w:val="24"/>
                <w:lang w:val="lt-LT"/>
              </w:rPr>
              <w:t>įkainiai nebus perskaičiuojam</w:t>
            </w:r>
            <w:r w:rsidR="005C079D">
              <w:rPr>
                <w:rFonts w:ascii="Times New Roman" w:eastAsia="Times New Roman" w:hAnsi="Times New Roman" w:cs="Times New Roman"/>
                <w:sz w:val="24"/>
                <w:szCs w:val="24"/>
                <w:lang w:val="lt-LT"/>
              </w:rPr>
              <w:t>a               (-</w:t>
            </w:r>
            <w:r>
              <w:rPr>
                <w:rFonts w:ascii="Times New Roman" w:eastAsia="Times New Roman" w:hAnsi="Times New Roman" w:cs="Times New Roman"/>
                <w:sz w:val="24"/>
                <w:szCs w:val="24"/>
                <w:lang w:val="lt-LT"/>
              </w:rPr>
              <w:t>i</w:t>
            </w:r>
            <w:r w:rsidR="005C079D">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0C6923" w:rsidRPr="000C6923" w14:paraId="6C741243" w14:textId="77777777" w:rsidTr="03D36AB9">
        <w:tc>
          <w:tcPr>
            <w:tcW w:w="2552" w:type="dxa"/>
          </w:tcPr>
          <w:p w14:paraId="425A9211" w14:textId="72104E72" w:rsidR="00E22494" w:rsidRPr="000C6923" w:rsidRDefault="00E22494" w:rsidP="00CD5651">
            <w:pPr>
              <w:pStyle w:val="ListParagraph"/>
              <w:spacing w:line="276" w:lineRule="auto"/>
              <w:ind w:left="0"/>
              <w:jc w:val="both"/>
              <w:rPr>
                <w:rFonts w:eastAsia="Calibri"/>
                <w:b/>
                <w:bCs/>
                <w:i/>
                <w:iCs/>
              </w:rPr>
            </w:pPr>
            <w:r w:rsidRPr="000C6923">
              <w:rPr>
                <w:rFonts w:eastAsia="Arial Unicode MS"/>
                <w:b/>
                <w:bCs/>
                <w:bdr w:val="nil"/>
              </w:rPr>
              <w:lastRenderedPageBreak/>
              <w:t>3.5. Atsiskaitymo su Tiekėju terminas</w:t>
            </w:r>
          </w:p>
        </w:tc>
        <w:tc>
          <w:tcPr>
            <w:tcW w:w="5103" w:type="dxa"/>
            <w:gridSpan w:val="2"/>
          </w:tcPr>
          <w:p w14:paraId="27A27137" w14:textId="0638ADD5" w:rsidR="00E22494" w:rsidRPr="001F03DF" w:rsidRDefault="00E22494" w:rsidP="00CD5651">
            <w:pPr>
              <w:spacing w:line="276" w:lineRule="auto"/>
              <w:rPr>
                <w:rFonts w:ascii="Times New Roman" w:hAnsi="Times New Roman" w:cs="Times New Roman"/>
                <w:iCs/>
                <w:sz w:val="24"/>
                <w:szCs w:val="24"/>
                <w:lang w:val="lt-LT"/>
              </w:rPr>
            </w:pPr>
            <w:bookmarkStart w:id="0" w:name="_Hlk75857957"/>
            <w:r w:rsidRPr="003C60A0">
              <w:rPr>
                <w:rFonts w:ascii="Times New Roman" w:eastAsia="Arial Unicode MS" w:hAnsi="Times New Roman" w:cs="Times New Roman"/>
                <w:i/>
                <w:sz w:val="24"/>
                <w:szCs w:val="24"/>
                <w:highlight w:val="lightGray"/>
                <w:bdr w:val="nil"/>
                <w:lang w:val="lt-LT" w:eastAsia="lt-LT"/>
              </w:rPr>
              <w:t>[Nurodomas terminas]</w:t>
            </w:r>
            <w:bookmarkEnd w:id="0"/>
            <w:r w:rsidR="001F03DF">
              <w:rPr>
                <w:rFonts w:ascii="Times New Roman" w:eastAsia="Arial Unicode MS" w:hAnsi="Times New Roman" w:cs="Times New Roman"/>
                <w:iCs/>
                <w:sz w:val="24"/>
                <w:szCs w:val="24"/>
                <w:bdr w:val="nil"/>
                <w:lang w:val="lt-LT" w:eastAsia="lt-LT"/>
              </w:rPr>
              <w:t>.</w:t>
            </w:r>
          </w:p>
        </w:tc>
        <w:tc>
          <w:tcPr>
            <w:tcW w:w="1843" w:type="dxa"/>
          </w:tcPr>
          <w:p w14:paraId="1DDE190F" w14:textId="24A99C7C"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6</w:t>
            </w:r>
            <w:r w:rsidR="00722FE2" w:rsidRPr="000C6923">
              <w:rPr>
                <w:rFonts w:ascii="Times New Roman" w:hAnsi="Times New Roman" w:cs="Times New Roman"/>
                <w:sz w:val="24"/>
                <w:szCs w:val="24"/>
                <w:lang w:val="lt-LT"/>
              </w:rPr>
              <w:t>.</w:t>
            </w:r>
          </w:p>
        </w:tc>
      </w:tr>
      <w:tr w:rsidR="000C6923" w:rsidRPr="000C6923" w14:paraId="19133B1C" w14:textId="77777777" w:rsidTr="03D36AB9">
        <w:tc>
          <w:tcPr>
            <w:tcW w:w="2552" w:type="dxa"/>
          </w:tcPr>
          <w:p w14:paraId="3BED8EEC" w14:textId="18C7A2DF" w:rsidR="00E22494" w:rsidRPr="00A02BEB" w:rsidRDefault="59FA1F36" w:rsidP="00CD5651">
            <w:pPr>
              <w:spacing w:line="276" w:lineRule="auto"/>
              <w:rPr>
                <w:rFonts w:ascii="Times New Roman" w:eastAsia="Arial Unicode MS" w:hAnsi="Times New Roman" w:cs="Times New Roman"/>
                <w:b/>
                <w:bCs/>
                <w:sz w:val="24"/>
                <w:szCs w:val="24"/>
                <w:bdr w:val="nil"/>
                <w:lang w:val="lt-LT"/>
              </w:rPr>
            </w:pPr>
            <w:r w:rsidRPr="00A02BEB">
              <w:rPr>
                <w:rFonts w:ascii="Times New Roman" w:eastAsia="Arial Unicode MS" w:hAnsi="Times New Roman" w:cs="Times New Roman"/>
                <w:b/>
                <w:bCs/>
                <w:sz w:val="24"/>
                <w:szCs w:val="24"/>
                <w:bdr w:val="nil"/>
                <w:lang w:val="lt-LT" w:eastAsia="lt-LT"/>
              </w:rPr>
              <w:t>3.</w:t>
            </w:r>
            <w:r w:rsidR="00224FBD" w:rsidRPr="00A02BEB">
              <w:rPr>
                <w:rFonts w:ascii="Times New Roman" w:eastAsia="Arial Unicode MS" w:hAnsi="Times New Roman" w:cs="Times New Roman"/>
                <w:b/>
                <w:bCs/>
                <w:sz w:val="24"/>
                <w:szCs w:val="24"/>
                <w:bdr w:val="nil"/>
                <w:lang w:val="lt-LT" w:eastAsia="lt-LT"/>
              </w:rPr>
              <w:t>6</w:t>
            </w:r>
            <w:r w:rsidRPr="00A02BEB">
              <w:rPr>
                <w:rFonts w:ascii="Times New Roman" w:eastAsia="Arial Unicode MS" w:hAnsi="Times New Roman" w:cs="Times New Roman"/>
                <w:b/>
                <w:bCs/>
                <w:sz w:val="24"/>
                <w:szCs w:val="24"/>
                <w:bdr w:val="nil"/>
                <w:lang w:val="lt-LT" w:eastAsia="lt-LT"/>
              </w:rPr>
              <w:t xml:space="preserve">. </w:t>
            </w:r>
            <w:r w:rsidRPr="00A02BEB">
              <w:rPr>
                <w:rFonts w:ascii="Times New Roman" w:eastAsia="Arial Unicode MS" w:hAnsi="Times New Roman" w:cs="Times New Roman"/>
                <w:b/>
                <w:bCs/>
                <w:sz w:val="24"/>
                <w:szCs w:val="24"/>
                <w:lang w:val="lt-LT"/>
              </w:rPr>
              <w:t>Atsiskaitymas su</w:t>
            </w:r>
            <w:r w:rsidR="00072321" w:rsidRPr="00A02BEB">
              <w:rPr>
                <w:rFonts w:ascii="Times New Roman" w:eastAsia="Arial Unicode MS" w:hAnsi="Times New Roman" w:cs="Times New Roman"/>
                <w:b/>
                <w:bCs/>
                <w:sz w:val="24"/>
                <w:szCs w:val="24"/>
                <w:lang w:val="lt-LT"/>
              </w:rPr>
              <w:t xml:space="preserve"> </w:t>
            </w:r>
            <w:r w:rsidRPr="00A02BEB">
              <w:rPr>
                <w:rFonts w:ascii="Times New Roman" w:eastAsia="Arial Unicode MS" w:hAnsi="Times New Roman" w:cs="Times New Roman"/>
                <w:b/>
                <w:bCs/>
                <w:sz w:val="24"/>
                <w:szCs w:val="24"/>
                <w:lang w:val="lt-LT"/>
              </w:rPr>
              <w:t>Tiekėju</w:t>
            </w:r>
            <w:r w:rsidR="52C248D3" w:rsidRPr="00A02BEB">
              <w:rPr>
                <w:rFonts w:ascii="Times New Roman" w:eastAsia="Arial Unicode MS" w:hAnsi="Times New Roman" w:cs="Times New Roman"/>
                <w:b/>
                <w:bCs/>
                <w:sz w:val="24"/>
                <w:szCs w:val="24"/>
                <w:lang w:val="lt-LT"/>
              </w:rPr>
              <w:t xml:space="preserve"> </w:t>
            </w:r>
            <w:r w:rsidR="11C19CA4" w:rsidRPr="00A02BEB">
              <w:rPr>
                <w:rFonts w:ascii="Times New Roman" w:eastAsia="Arial Unicode MS" w:hAnsi="Times New Roman" w:cs="Times New Roman"/>
                <w:b/>
                <w:bCs/>
                <w:sz w:val="24"/>
                <w:szCs w:val="24"/>
                <w:lang w:val="lt-LT"/>
              </w:rPr>
              <w:t>(</w:t>
            </w:r>
            <w:r w:rsidR="52C248D3" w:rsidRPr="00A02BEB">
              <w:rPr>
                <w:rFonts w:ascii="Times New Roman" w:eastAsia="Arial Unicode MS" w:hAnsi="Times New Roman" w:cs="Times New Roman"/>
                <w:b/>
                <w:bCs/>
                <w:sz w:val="24"/>
                <w:szCs w:val="24"/>
                <w:lang w:val="lt-LT"/>
              </w:rPr>
              <w:t>etapais</w:t>
            </w:r>
            <w:r w:rsidR="00072321" w:rsidRPr="00A02BEB">
              <w:rPr>
                <w:rFonts w:ascii="Times New Roman" w:eastAsia="Arial Unicode MS" w:hAnsi="Times New Roman" w:cs="Times New Roman"/>
                <w:b/>
                <w:bCs/>
                <w:sz w:val="24"/>
                <w:szCs w:val="24"/>
                <w:lang w:val="lt-LT"/>
              </w:rPr>
              <w:t xml:space="preserve"> </w:t>
            </w:r>
            <w:r w:rsidR="66D1D255" w:rsidRPr="00A02BEB">
              <w:rPr>
                <w:rFonts w:ascii="Times New Roman" w:eastAsia="Arial Unicode MS" w:hAnsi="Times New Roman" w:cs="Times New Roman"/>
                <w:b/>
                <w:bCs/>
                <w:sz w:val="24"/>
                <w:szCs w:val="24"/>
                <w:lang w:val="lt-LT"/>
              </w:rPr>
              <w:t>/</w:t>
            </w:r>
            <w:r w:rsidR="00072321" w:rsidRPr="00A02BEB">
              <w:rPr>
                <w:rFonts w:ascii="Times New Roman" w:eastAsia="Arial Unicode MS" w:hAnsi="Times New Roman" w:cs="Times New Roman"/>
                <w:b/>
                <w:bCs/>
                <w:sz w:val="24"/>
                <w:szCs w:val="24"/>
                <w:lang w:val="lt-LT"/>
              </w:rPr>
              <w:t xml:space="preserve"> </w:t>
            </w:r>
            <w:r w:rsidR="66D1D255" w:rsidRPr="00A02BEB">
              <w:rPr>
                <w:rFonts w:ascii="Times New Roman" w:eastAsia="Arial Unicode MS" w:hAnsi="Times New Roman" w:cs="Times New Roman"/>
                <w:b/>
                <w:bCs/>
                <w:sz w:val="24"/>
                <w:szCs w:val="24"/>
                <w:lang w:val="lt-LT"/>
              </w:rPr>
              <w:t>periodiškai)</w:t>
            </w:r>
          </w:p>
        </w:tc>
        <w:tc>
          <w:tcPr>
            <w:tcW w:w="5103" w:type="dxa"/>
            <w:gridSpan w:val="2"/>
          </w:tcPr>
          <w:p w14:paraId="5EFFA066" w14:textId="272D0C2C" w:rsidR="00417C54" w:rsidRDefault="00417C54" w:rsidP="00417C54">
            <w:pPr>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Netaikoma</w:t>
            </w:r>
            <w:r w:rsidR="001F03DF">
              <w:rPr>
                <w:rFonts w:ascii="Times New Roman" w:eastAsia="Arial Unicode MS" w:hAnsi="Times New Roman" w:cs="Times New Roman"/>
                <w:sz w:val="24"/>
                <w:szCs w:val="24"/>
                <w:bdr w:val="nil"/>
                <w:lang w:val="lt-LT" w:eastAsia="lt-LT"/>
              </w:rPr>
              <w:t>.</w:t>
            </w:r>
          </w:p>
          <w:p w14:paraId="1F94F7D8" w14:textId="77777777" w:rsidR="00417C54" w:rsidRPr="00417C54" w:rsidRDefault="00417C54" w:rsidP="00417C54">
            <w:pPr>
              <w:spacing w:after="0" w:line="276" w:lineRule="auto"/>
              <w:jc w:val="both"/>
              <w:rPr>
                <w:rFonts w:ascii="Times New Roman" w:eastAsia="Arial Unicode MS" w:hAnsi="Times New Roman" w:cs="Times New Roman"/>
                <w:sz w:val="24"/>
                <w:szCs w:val="24"/>
                <w:lang w:val="lt-LT" w:eastAsia="lt-LT"/>
              </w:rPr>
            </w:pPr>
          </w:p>
          <w:p w14:paraId="0FB9570D" w14:textId="30F4EAFE" w:rsidR="00417C54" w:rsidRDefault="00417C54" w:rsidP="00417C54">
            <w:pPr>
              <w:spacing w:after="0" w:line="276" w:lineRule="auto"/>
              <w:jc w:val="both"/>
              <w:rPr>
                <w:rFonts w:ascii="Times New Roman" w:eastAsia="Arial Unicode MS" w:hAnsi="Times New Roman" w:cs="Times New Roman"/>
                <w:i/>
                <w:iCs/>
                <w:color w:val="FF0000"/>
                <w:sz w:val="24"/>
                <w:szCs w:val="24"/>
                <w:lang w:val="lt-LT" w:eastAsia="lt-LT"/>
              </w:rPr>
            </w:pPr>
            <w:r w:rsidRPr="00F15D07">
              <w:rPr>
                <w:rFonts w:ascii="Times New Roman" w:eastAsia="Arial Unicode MS" w:hAnsi="Times New Roman" w:cs="Times New Roman"/>
                <w:i/>
                <w:iCs/>
                <w:color w:val="FF0000"/>
                <w:sz w:val="24"/>
                <w:szCs w:val="24"/>
                <w:lang w:val="lt-LT" w:eastAsia="lt-LT"/>
              </w:rPr>
              <w:t>Arba</w:t>
            </w:r>
          </w:p>
          <w:p w14:paraId="3EE7DDBA" w14:textId="77777777" w:rsidR="00417C54" w:rsidRPr="00113760" w:rsidRDefault="00417C54" w:rsidP="00417C54">
            <w:pPr>
              <w:spacing w:after="0" w:line="276" w:lineRule="auto"/>
              <w:jc w:val="both"/>
              <w:rPr>
                <w:rFonts w:ascii="Times New Roman" w:eastAsia="Arial Unicode MS" w:hAnsi="Times New Roman" w:cs="Times New Roman"/>
                <w:i/>
                <w:iCs/>
                <w:sz w:val="24"/>
                <w:szCs w:val="24"/>
                <w:lang w:val="lt-LT" w:eastAsia="lt-LT"/>
              </w:rPr>
            </w:pPr>
          </w:p>
          <w:p w14:paraId="544D5A13" w14:textId="77777777" w:rsidR="00417C54" w:rsidRPr="007726ED" w:rsidRDefault="00417C54" w:rsidP="007726ED">
            <w:pPr>
              <w:spacing w:line="276" w:lineRule="auto"/>
              <w:jc w:val="both"/>
              <w:rPr>
                <w:rFonts w:ascii="Times New Roman" w:eastAsia="Arial Unicode MS" w:hAnsi="Times New Roman" w:cs="Times New Roman"/>
                <w:i/>
                <w:iCs/>
                <w:sz w:val="24"/>
                <w:szCs w:val="24"/>
                <w:highlight w:val="lightGray"/>
                <w:bdr w:val="nil"/>
                <w:lang w:val="lt-LT" w:eastAsia="lt-LT"/>
              </w:rPr>
            </w:pPr>
            <w:r w:rsidRPr="007726ED">
              <w:rPr>
                <w:rFonts w:ascii="Times New Roman" w:eastAsia="Arial Unicode MS" w:hAnsi="Times New Roman" w:cs="Times New Roman"/>
                <w:i/>
                <w:iCs/>
                <w:sz w:val="24"/>
                <w:szCs w:val="24"/>
                <w:highlight w:val="lightGray"/>
                <w:bdr w:val="nil"/>
                <w:lang w:val="lt-LT" w:eastAsia="lt-LT"/>
              </w:rPr>
              <w:t xml:space="preserve">/Pildoma, jei už pagal Sutartį tiekiamas Prekes bus atsiskaitoma periodiškai/ </w:t>
            </w:r>
          </w:p>
          <w:p w14:paraId="36856844" w14:textId="50D23945" w:rsidR="00417C54" w:rsidRDefault="00417C54" w:rsidP="00417C54">
            <w:pPr>
              <w:spacing w:after="0" w:line="276" w:lineRule="auto"/>
              <w:jc w:val="both"/>
              <w:rPr>
                <w:rFonts w:ascii="Times New Roman" w:eastAsia="Arial Unicode MS" w:hAnsi="Times New Roman" w:cs="Times New Roman"/>
                <w:iCs/>
                <w:sz w:val="24"/>
                <w:szCs w:val="24"/>
                <w:bdr w:val="nil"/>
                <w:lang w:val="lt-LT" w:eastAsia="lt-LT"/>
              </w:rPr>
            </w:pPr>
            <w:r w:rsidRPr="00417C54">
              <w:rPr>
                <w:rFonts w:ascii="Times New Roman" w:eastAsia="Arial Unicode MS" w:hAnsi="Times New Roman" w:cs="Times New Roman"/>
                <w:i/>
                <w:sz w:val="24"/>
                <w:szCs w:val="24"/>
                <w:highlight w:val="lightGray"/>
                <w:bdr w:val="nil"/>
                <w:lang w:val="lt-LT" w:eastAsia="lt-LT"/>
              </w:rPr>
              <w:t>[Nurodomas terminas dienomis]</w:t>
            </w:r>
            <w:r w:rsidRPr="00F15D07">
              <w:rPr>
                <w:rFonts w:ascii="Times New Roman" w:eastAsia="Arial Unicode MS" w:hAnsi="Times New Roman" w:cs="Times New Roman"/>
                <w:i/>
                <w:iCs/>
                <w:color w:val="00B050"/>
                <w:sz w:val="24"/>
                <w:szCs w:val="24"/>
                <w:bdr w:val="nil"/>
                <w:lang w:val="lt-LT" w:eastAsia="lt-LT"/>
              </w:rPr>
              <w:t xml:space="preserve"> </w:t>
            </w:r>
            <w:r w:rsidRPr="00F15D07">
              <w:rPr>
                <w:rFonts w:ascii="Times New Roman" w:eastAsia="Times New Roman" w:hAnsi="Times New Roman" w:cs="Times New Roman"/>
                <w:sz w:val="24"/>
                <w:szCs w:val="24"/>
                <w:lang w:val="lt-LT"/>
              </w:rPr>
              <w:t xml:space="preserve">nuo sąskaitos faktūros </w:t>
            </w:r>
            <w:r w:rsidRPr="00F15D07">
              <w:rPr>
                <w:rFonts w:ascii="Times New Roman" w:eastAsia="Calibri" w:hAnsi="Times New Roman" w:cs="Times New Roman"/>
                <w:spacing w:val="-1"/>
                <w:sz w:val="24"/>
                <w:szCs w:val="24"/>
                <w:lang w:val="lt-LT"/>
              </w:rPr>
              <w:t>priėmimo dienos</w:t>
            </w:r>
            <w:r w:rsidRPr="00F15D07">
              <w:rPr>
                <w:rFonts w:ascii="Times New Roman" w:eastAsia="Times New Roman" w:hAnsi="Times New Roman" w:cs="Times New Roman"/>
                <w:sz w:val="24"/>
                <w:szCs w:val="24"/>
                <w:lang w:val="lt-LT"/>
              </w:rPr>
              <w:t xml:space="preserve">, kurią Tiekėjas Pirkėjui pateikia ne vėliau, kaip per </w:t>
            </w:r>
            <w:r w:rsidRPr="00417C54">
              <w:rPr>
                <w:rFonts w:ascii="Times New Roman" w:eastAsia="Arial Unicode MS" w:hAnsi="Times New Roman" w:cs="Times New Roman"/>
                <w:i/>
                <w:sz w:val="24"/>
                <w:szCs w:val="24"/>
                <w:highlight w:val="lightGray"/>
                <w:bdr w:val="nil"/>
                <w:lang w:val="lt-LT" w:eastAsia="lt-LT"/>
              </w:rPr>
              <w:t>[nurodomas terminas dienomis]</w:t>
            </w:r>
            <w:r w:rsidRPr="00F15D07">
              <w:rPr>
                <w:rFonts w:ascii="Times New Roman" w:eastAsia="Arial Unicode MS" w:hAnsi="Times New Roman" w:cs="Times New Roman"/>
                <w:i/>
                <w:iCs/>
                <w:sz w:val="24"/>
                <w:szCs w:val="24"/>
                <w:bdr w:val="nil"/>
                <w:lang w:val="lt-LT" w:eastAsia="lt-LT"/>
              </w:rPr>
              <w:t xml:space="preserve"> </w:t>
            </w:r>
            <w:r w:rsidRPr="00F15D07">
              <w:rPr>
                <w:rFonts w:ascii="Times New Roman" w:eastAsia="Times New Roman" w:hAnsi="Times New Roman" w:cs="Times New Roman"/>
                <w:sz w:val="24"/>
                <w:szCs w:val="24"/>
                <w:lang w:val="lt-LT"/>
              </w:rPr>
              <w:t>nuo atitinkamo Prekių perdavimo</w:t>
            </w:r>
            <w:r>
              <w:rPr>
                <w:rFonts w:ascii="Times New Roman" w:eastAsia="Times New Roman" w:hAnsi="Times New Roman" w:cs="Times New Roman"/>
                <w:sz w:val="24"/>
                <w:szCs w:val="24"/>
                <w:lang w:val="lt-LT"/>
              </w:rPr>
              <w:t> </w:t>
            </w:r>
            <w:r w:rsidRPr="00F15D07">
              <w:rPr>
                <w:rFonts w:ascii="Times New Roman" w:eastAsia="Times New Roman" w:hAnsi="Times New Roman" w:cs="Times New Roman"/>
                <w:sz w:val="24"/>
                <w:szCs w:val="24"/>
                <w:lang w:val="lt-LT"/>
              </w:rPr>
              <w:t xml:space="preserve">–priėmimo akto pasirašymo dienos, periodais: </w:t>
            </w:r>
            <w:r w:rsidRPr="00417C54">
              <w:rPr>
                <w:rFonts w:ascii="Times New Roman" w:eastAsia="Arial Unicode MS" w:hAnsi="Times New Roman" w:cs="Times New Roman"/>
                <w:i/>
                <w:sz w:val="24"/>
                <w:szCs w:val="24"/>
                <w:highlight w:val="lightGray"/>
                <w:bdr w:val="nil"/>
                <w:lang w:val="lt-LT" w:eastAsia="lt-LT"/>
              </w:rPr>
              <w:t>[nurodoma detali atsiskaitymo periodais už pagal Sutartį tiekiamas Prekes tvarka ir sąlygos, t. y. pateikiama nuoroda į atitinkamus Techninės specifikacijos punktus, kuriuose yra nurodyti atskiri Prekių tiekimo periodai ir (ar) jų rezultatai bei terminai; nurodoma Tiekėjui mokama Prekių kainos, dalis procentais; nurodomos kt. sąlygos]</w:t>
            </w:r>
            <w:r>
              <w:rPr>
                <w:rFonts w:ascii="Times New Roman" w:eastAsia="Arial Unicode MS" w:hAnsi="Times New Roman" w:cs="Times New Roman"/>
                <w:iCs/>
                <w:sz w:val="24"/>
                <w:szCs w:val="24"/>
                <w:bdr w:val="nil"/>
                <w:lang w:val="lt-LT" w:eastAsia="lt-LT"/>
              </w:rPr>
              <w:t>.</w:t>
            </w:r>
          </w:p>
          <w:p w14:paraId="2BEBE888" w14:textId="77777777" w:rsidR="00417C54" w:rsidRPr="00417C54" w:rsidRDefault="00417C54" w:rsidP="00417C54">
            <w:pPr>
              <w:spacing w:after="0" w:line="276" w:lineRule="auto"/>
              <w:jc w:val="both"/>
              <w:rPr>
                <w:rFonts w:ascii="Times New Roman" w:eastAsia="Times New Roman" w:hAnsi="Times New Roman" w:cs="Times New Roman"/>
                <w:iCs/>
                <w:sz w:val="24"/>
                <w:szCs w:val="24"/>
                <w:lang w:val="lt-LT"/>
              </w:rPr>
            </w:pPr>
          </w:p>
          <w:p w14:paraId="36FDB89E" w14:textId="1444626E" w:rsidR="00417C54" w:rsidRDefault="00417C54" w:rsidP="00417C54">
            <w:pPr>
              <w:spacing w:after="0" w:line="276" w:lineRule="auto"/>
              <w:jc w:val="both"/>
              <w:rPr>
                <w:rFonts w:ascii="Times New Roman" w:eastAsia="Arial Unicode MS" w:hAnsi="Times New Roman" w:cs="Times New Roman"/>
                <w:i/>
                <w:iCs/>
                <w:color w:val="FF0000"/>
                <w:sz w:val="24"/>
                <w:szCs w:val="24"/>
                <w:bdr w:val="nil"/>
                <w:lang w:val="lt-LT" w:eastAsia="lt-LT"/>
              </w:rPr>
            </w:pPr>
            <w:r w:rsidRPr="00F15D07">
              <w:rPr>
                <w:rFonts w:ascii="Times New Roman" w:eastAsia="Arial Unicode MS" w:hAnsi="Times New Roman" w:cs="Times New Roman"/>
                <w:i/>
                <w:iCs/>
                <w:color w:val="FF0000"/>
                <w:sz w:val="24"/>
                <w:szCs w:val="24"/>
                <w:bdr w:val="nil"/>
                <w:lang w:val="lt-LT" w:eastAsia="lt-LT"/>
              </w:rPr>
              <w:t>Arba</w:t>
            </w:r>
          </w:p>
          <w:p w14:paraId="1E80D235" w14:textId="77777777" w:rsidR="00417C54" w:rsidRPr="00417C54" w:rsidRDefault="00417C54" w:rsidP="00417C54">
            <w:pPr>
              <w:spacing w:after="0" w:line="276" w:lineRule="auto"/>
              <w:jc w:val="both"/>
              <w:rPr>
                <w:rFonts w:ascii="Times New Roman" w:eastAsia="Arial Unicode MS" w:hAnsi="Times New Roman" w:cs="Times New Roman"/>
                <w:i/>
                <w:iCs/>
                <w:sz w:val="24"/>
                <w:szCs w:val="24"/>
                <w:lang w:val="lt-LT" w:eastAsia="lt-LT"/>
              </w:rPr>
            </w:pPr>
          </w:p>
          <w:p w14:paraId="3EA05CEA" w14:textId="4F0CF03A" w:rsidR="00417C54" w:rsidRPr="007726ED" w:rsidRDefault="00417C54" w:rsidP="007726ED">
            <w:pPr>
              <w:spacing w:line="276" w:lineRule="auto"/>
              <w:jc w:val="both"/>
              <w:rPr>
                <w:rFonts w:ascii="Times New Roman" w:eastAsia="Arial Unicode MS" w:hAnsi="Times New Roman" w:cs="Times New Roman"/>
                <w:i/>
                <w:iCs/>
                <w:sz w:val="24"/>
                <w:szCs w:val="24"/>
                <w:highlight w:val="lightGray"/>
                <w:bdr w:val="nil"/>
                <w:lang w:val="lt-LT" w:eastAsia="lt-LT"/>
              </w:rPr>
            </w:pPr>
            <w:r w:rsidRPr="007726ED">
              <w:rPr>
                <w:rFonts w:ascii="Times New Roman" w:eastAsia="Arial Unicode MS" w:hAnsi="Times New Roman" w:cs="Times New Roman"/>
                <w:i/>
                <w:iCs/>
                <w:sz w:val="24"/>
                <w:szCs w:val="24"/>
                <w:highlight w:val="lightGray"/>
                <w:bdr w:val="nil"/>
                <w:lang w:val="lt-LT" w:eastAsia="lt-LT"/>
              </w:rPr>
              <w:t xml:space="preserve">/Pildoma, jei už pagal Sutartį tiekiamas Prekes bus atsiskaitoma etapais/ </w:t>
            </w:r>
          </w:p>
          <w:p w14:paraId="2390D3DF" w14:textId="52AF08C5" w:rsidR="0009587D" w:rsidRPr="008D517F" w:rsidRDefault="00417C54" w:rsidP="009843AC">
            <w:pPr>
              <w:spacing w:after="0" w:line="276" w:lineRule="auto"/>
              <w:jc w:val="both"/>
              <w:rPr>
                <w:rFonts w:eastAsia="Calibri"/>
                <w:lang w:val="lt-LT"/>
              </w:rPr>
            </w:pPr>
            <w:r w:rsidRPr="00417C54">
              <w:rPr>
                <w:rFonts w:ascii="Times New Roman" w:eastAsia="Arial Unicode MS" w:hAnsi="Times New Roman" w:cs="Times New Roman"/>
                <w:i/>
                <w:sz w:val="24"/>
                <w:szCs w:val="24"/>
                <w:highlight w:val="lightGray"/>
                <w:bdr w:val="nil"/>
                <w:lang w:val="lt-LT" w:eastAsia="lt-LT"/>
              </w:rPr>
              <w:t>[Nurodomas terminas dienomis]</w:t>
            </w:r>
            <w:r w:rsidRPr="00F15D07">
              <w:rPr>
                <w:rFonts w:ascii="Times New Roman" w:eastAsia="Arial Unicode MS" w:hAnsi="Times New Roman" w:cs="Times New Roman"/>
                <w:i/>
                <w:iCs/>
                <w:color w:val="00B050"/>
                <w:sz w:val="24"/>
                <w:szCs w:val="24"/>
                <w:bdr w:val="nil"/>
                <w:lang w:val="lt-LT" w:eastAsia="lt-LT"/>
              </w:rPr>
              <w:t xml:space="preserve"> </w:t>
            </w:r>
            <w:r w:rsidRPr="00F15D07">
              <w:rPr>
                <w:rFonts w:ascii="Times New Roman" w:eastAsia="Times New Roman" w:hAnsi="Times New Roman" w:cs="Times New Roman"/>
                <w:sz w:val="24"/>
                <w:szCs w:val="24"/>
                <w:lang w:val="lt-LT"/>
              </w:rPr>
              <w:t xml:space="preserve">nuo sąskaitos faktūros </w:t>
            </w:r>
            <w:r w:rsidRPr="00F15D07">
              <w:rPr>
                <w:rFonts w:ascii="Times New Roman" w:eastAsia="Calibri" w:hAnsi="Times New Roman" w:cs="Times New Roman"/>
                <w:spacing w:val="-1"/>
                <w:sz w:val="24"/>
                <w:szCs w:val="24"/>
                <w:lang w:val="lt-LT"/>
              </w:rPr>
              <w:t>priėmimo dienos</w:t>
            </w:r>
            <w:r w:rsidRPr="00F15D07">
              <w:rPr>
                <w:rFonts w:ascii="Times New Roman" w:eastAsia="Times New Roman" w:hAnsi="Times New Roman" w:cs="Times New Roman"/>
                <w:sz w:val="24"/>
                <w:szCs w:val="24"/>
                <w:lang w:val="lt-LT"/>
              </w:rPr>
              <w:t xml:space="preserve">, kurią Tiekėjas Pirkėjui pateikia ne vėliau, kaip per </w:t>
            </w:r>
            <w:r w:rsidRPr="00417C54">
              <w:rPr>
                <w:rFonts w:ascii="Times New Roman" w:eastAsia="Arial Unicode MS" w:hAnsi="Times New Roman" w:cs="Times New Roman"/>
                <w:i/>
                <w:sz w:val="24"/>
                <w:szCs w:val="24"/>
                <w:highlight w:val="lightGray"/>
                <w:bdr w:val="nil"/>
                <w:lang w:val="lt-LT" w:eastAsia="lt-LT"/>
              </w:rPr>
              <w:t>[nurodomas terminas dienomis]</w:t>
            </w:r>
            <w:r w:rsidRPr="00F15D07">
              <w:rPr>
                <w:rFonts w:ascii="Times New Roman" w:eastAsia="Arial Unicode MS" w:hAnsi="Times New Roman" w:cs="Times New Roman"/>
                <w:i/>
                <w:iCs/>
                <w:sz w:val="24"/>
                <w:szCs w:val="24"/>
                <w:bdr w:val="nil"/>
                <w:lang w:val="lt-LT" w:eastAsia="lt-LT"/>
              </w:rPr>
              <w:t xml:space="preserve"> </w:t>
            </w:r>
            <w:r w:rsidRPr="00F15D07">
              <w:rPr>
                <w:rFonts w:ascii="Times New Roman" w:eastAsia="Times New Roman" w:hAnsi="Times New Roman" w:cs="Times New Roman"/>
                <w:sz w:val="24"/>
                <w:szCs w:val="24"/>
                <w:lang w:val="lt-LT"/>
              </w:rPr>
              <w:t>nuo atitinkamo Prekių perdavimo</w:t>
            </w:r>
            <w:r w:rsidR="008D517F">
              <w:rPr>
                <w:rFonts w:ascii="Times New Roman" w:eastAsia="Times New Roman" w:hAnsi="Times New Roman" w:cs="Times New Roman"/>
                <w:sz w:val="24"/>
                <w:szCs w:val="24"/>
                <w:lang w:val="lt-LT"/>
              </w:rPr>
              <w:t xml:space="preserve"> </w:t>
            </w:r>
            <w:r w:rsidRPr="00F15D07">
              <w:rPr>
                <w:rFonts w:ascii="Times New Roman" w:eastAsia="Times New Roman" w:hAnsi="Times New Roman" w:cs="Times New Roman"/>
                <w:sz w:val="24"/>
                <w:szCs w:val="24"/>
                <w:lang w:val="lt-LT"/>
              </w:rPr>
              <w:t xml:space="preserve">–priėmimo akto pasirašymo dienos, etapais: </w:t>
            </w:r>
            <w:r w:rsidRPr="008D517F">
              <w:rPr>
                <w:rFonts w:ascii="Times New Roman" w:eastAsia="Arial Unicode MS" w:hAnsi="Times New Roman" w:cs="Times New Roman"/>
                <w:i/>
                <w:sz w:val="24"/>
                <w:szCs w:val="24"/>
                <w:highlight w:val="lightGray"/>
                <w:bdr w:val="nil"/>
                <w:lang w:val="lt-LT" w:eastAsia="lt-LT"/>
              </w:rPr>
              <w:t>[nurodoma detali atsiskaitymo etapais už pagal Sutartį teikiamas Prekes tvarka ir sąlygos, t. y. patiekiama nuoroda į atitinkamus Techninės specifikacijos punktus, kuriuose yra nurodyti atskiri Prekių tiekimo etapai ir (ar) jų rezultatai bei terminai; nurodoma Tiekėjui mokama Prekių kainos, dalis procentais; nurodomos kt. sąlygos.]</w:t>
            </w:r>
            <w:r w:rsidRPr="00032434">
              <w:rPr>
                <w:rFonts w:ascii="Times New Roman" w:eastAsia="Times New Roman" w:hAnsi="Times New Roman" w:cs="Times New Roman"/>
                <w:sz w:val="24"/>
                <w:szCs w:val="24"/>
                <w:lang w:val="lt-LT"/>
              </w:rPr>
              <w:t>.</w:t>
            </w:r>
            <w:r w:rsidRPr="00F15D07">
              <w:rPr>
                <w:rFonts w:eastAsia="Calibri"/>
                <w:lang w:val="lt-LT"/>
              </w:rPr>
              <w:t xml:space="preserve"> </w:t>
            </w:r>
          </w:p>
        </w:tc>
        <w:tc>
          <w:tcPr>
            <w:tcW w:w="1843" w:type="dxa"/>
          </w:tcPr>
          <w:p w14:paraId="061CC737" w14:textId="3DC006F4"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3D36AB9">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2398866C" w14:textId="6371E259" w:rsidR="00EB570B" w:rsidRDefault="00EB570B" w:rsidP="00CD5651">
            <w:pPr>
              <w:spacing w:after="0" w:line="276" w:lineRule="auto"/>
              <w:jc w:val="both"/>
              <w:rPr>
                <w:rFonts w:ascii="Times New Roman" w:eastAsia="Calibri" w:hAnsi="Times New Roman" w:cs="Times New Roman"/>
                <w:sz w:val="24"/>
                <w:szCs w:val="24"/>
                <w:lang w:val="lt-LT"/>
              </w:rPr>
            </w:pPr>
            <w:r w:rsidRPr="000C6923">
              <w:rPr>
                <w:rFonts w:ascii="Times New Roman" w:eastAsia="Calibri" w:hAnsi="Times New Roman" w:cs="Times New Roman"/>
                <w:sz w:val="24"/>
                <w:szCs w:val="24"/>
                <w:lang w:val="lt-LT"/>
              </w:rPr>
              <w:t>Netaikoma</w:t>
            </w:r>
            <w:r w:rsidR="00503C45">
              <w:rPr>
                <w:rFonts w:ascii="Times New Roman" w:eastAsia="Calibri" w:hAnsi="Times New Roman" w:cs="Times New Roman"/>
                <w:sz w:val="24"/>
                <w:szCs w:val="24"/>
                <w:lang w:val="lt-LT"/>
              </w:rPr>
              <w:t>.</w:t>
            </w:r>
          </w:p>
          <w:p w14:paraId="355637AF" w14:textId="77777777" w:rsidR="009D4AC6" w:rsidRPr="000C6923" w:rsidRDefault="009D4AC6" w:rsidP="00CD5651">
            <w:pPr>
              <w:spacing w:after="0" w:line="276" w:lineRule="auto"/>
              <w:jc w:val="both"/>
              <w:rPr>
                <w:rFonts w:ascii="Times New Roman" w:eastAsia="Arial Unicode MS" w:hAnsi="Times New Roman" w:cs="Times New Roman"/>
                <w:sz w:val="24"/>
                <w:szCs w:val="24"/>
                <w:lang w:val="lt-LT" w:eastAsia="lt-LT"/>
              </w:rPr>
            </w:pPr>
          </w:p>
          <w:p w14:paraId="7265B7B4" w14:textId="68530725" w:rsidR="00EB570B" w:rsidRDefault="00EB570B" w:rsidP="00CD5651">
            <w:pPr>
              <w:spacing w:after="0" w:line="276" w:lineRule="auto"/>
              <w:jc w:val="both"/>
              <w:rPr>
                <w:rFonts w:ascii="Times New Roman" w:eastAsia="Calibri" w:hAnsi="Times New Roman" w:cs="Times New Roman"/>
                <w:i/>
                <w:color w:val="FF0000"/>
                <w:sz w:val="24"/>
                <w:szCs w:val="24"/>
                <w:lang w:val="lt-LT"/>
              </w:rPr>
            </w:pPr>
            <w:r w:rsidRPr="009D4AC6">
              <w:rPr>
                <w:rFonts w:ascii="Times New Roman" w:eastAsia="Calibri" w:hAnsi="Times New Roman" w:cs="Times New Roman"/>
                <w:i/>
                <w:color w:val="FF0000"/>
                <w:sz w:val="24"/>
                <w:szCs w:val="24"/>
                <w:lang w:val="lt-LT"/>
              </w:rPr>
              <w:t>Arba</w:t>
            </w:r>
          </w:p>
          <w:p w14:paraId="54460BDA" w14:textId="77777777" w:rsidR="009D4AC6" w:rsidRPr="009D4AC6" w:rsidRDefault="009D4AC6" w:rsidP="00CD5651">
            <w:pPr>
              <w:spacing w:after="0" w:line="276" w:lineRule="auto"/>
              <w:jc w:val="both"/>
              <w:rPr>
                <w:rFonts w:ascii="Times New Roman" w:eastAsia="Calibri" w:hAnsi="Times New Roman" w:cs="Times New Roman"/>
                <w:i/>
                <w:sz w:val="24"/>
                <w:szCs w:val="24"/>
                <w:lang w:val="lt-LT"/>
              </w:rPr>
            </w:pPr>
          </w:p>
          <w:p w14:paraId="03630506" w14:textId="77777777" w:rsidR="000C6923" w:rsidRPr="007726ED" w:rsidRDefault="000C6923" w:rsidP="007726ED">
            <w:pPr>
              <w:spacing w:after="0" w:line="240" w:lineRule="auto"/>
              <w:jc w:val="both"/>
              <w:rPr>
                <w:rFonts w:ascii="Times New Roman" w:eastAsia="Arial Unicode MS" w:hAnsi="Times New Roman" w:cs="Times New Roman"/>
                <w:i/>
                <w:iCs/>
                <w:sz w:val="24"/>
                <w:szCs w:val="24"/>
                <w:highlight w:val="lightGray"/>
                <w:bdr w:val="nil"/>
                <w:lang w:val="lt-LT" w:eastAsia="lt-LT"/>
              </w:rPr>
            </w:pPr>
            <w:r w:rsidRPr="007726ED">
              <w:rPr>
                <w:rFonts w:ascii="Times New Roman" w:eastAsia="Arial Unicode MS" w:hAnsi="Times New Roman" w:cs="Times New Roman"/>
                <w:i/>
                <w:iCs/>
                <w:sz w:val="24"/>
                <w:szCs w:val="24"/>
                <w:highlight w:val="lightGray"/>
                <w:bdr w:val="nil"/>
                <w:lang w:val="lt-LT" w:eastAsia="lt-LT"/>
              </w:rPr>
              <w:lastRenderedPageBreak/>
              <w:t>/Pildyti, kai už pagal Sutartį tiekiamas Prekes bus</w:t>
            </w:r>
          </w:p>
          <w:p w14:paraId="2D9B5A93" w14:textId="0B12FA89" w:rsidR="000C6923" w:rsidRPr="007726ED" w:rsidRDefault="000C6923" w:rsidP="007726ED">
            <w:pPr>
              <w:spacing w:after="120" w:line="240" w:lineRule="auto"/>
              <w:jc w:val="both"/>
              <w:rPr>
                <w:rFonts w:ascii="Times New Roman" w:eastAsia="Arial Unicode MS" w:hAnsi="Times New Roman" w:cs="Times New Roman"/>
                <w:i/>
                <w:iCs/>
                <w:sz w:val="24"/>
                <w:szCs w:val="24"/>
                <w:highlight w:val="lightGray"/>
                <w:bdr w:val="nil"/>
                <w:lang w:val="lt-LT" w:eastAsia="lt-LT"/>
              </w:rPr>
            </w:pPr>
            <w:r w:rsidRPr="007726ED">
              <w:rPr>
                <w:rFonts w:ascii="Times New Roman" w:eastAsia="Arial Unicode MS" w:hAnsi="Times New Roman" w:cs="Times New Roman"/>
                <w:i/>
                <w:iCs/>
                <w:sz w:val="24"/>
                <w:szCs w:val="24"/>
                <w:highlight w:val="lightGray"/>
                <w:bdr w:val="nil"/>
                <w:lang w:val="lt-LT" w:eastAsia="lt-LT"/>
              </w:rPr>
              <w:t>mokamas avansas</w:t>
            </w:r>
            <w:r w:rsidR="009D4AC6" w:rsidRPr="007726ED">
              <w:rPr>
                <w:rFonts w:ascii="Times New Roman" w:eastAsia="Arial Unicode MS" w:hAnsi="Times New Roman" w:cs="Times New Roman"/>
                <w:i/>
                <w:iCs/>
                <w:sz w:val="24"/>
                <w:szCs w:val="24"/>
                <w:highlight w:val="lightGray"/>
                <w:bdr w:val="nil"/>
                <w:lang w:val="lt-LT" w:eastAsia="lt-LT"/>
              </w:rPr>
              <w:t>/</w:t>
            </w:r>
          </w:p>
          <w:p w14:paraId="69E62514" w14:textId="45D790CA" w:rsidR="002C109D" w:rsidRPr="00F15D07" w:rsidRDefault="002C109D" w:rsidP="00CD5651">
            <w:pPr>
              <w:spacing w:after="0" w:line="276" w:lineRule="auto"/>
              <w:jc w:val="both"/>
              <w:rPr>
                <w:rFonts w:ascii="Times New Roman" w:hAnsi="Times New Roman" w:cs="Times New Roman"/>
                <w:sz w:val="24"/>
                <w:szCs w:val="24"/>
                <w:lang w:val="lt-LT"/>
              </w:rPr>
            </w:pPr>
            <w:r w:rsidRPr="000C6923">
              <w:rPr>
                <w:rFonts w:ascii="Times New Roman" w:eastAsia="Calibri" w:hAnsi="Times New Roman" w:cs="Times New Roman"/>
                <w:sz w:val="24"/>
                <w:szCs w:val="24"/>
                <w:lang w:val="lt-LT"/>
              </w:rPr>
              <w:t xml:space="preserve">Avanso dydis – </w:t>
            </w:r>
            <w:r w:rsidRPr="00032434">
              <w:rPr>
                <w:rFonts w:ascii="Times New Roman" w:eastAsia="Calibri" w:hAnsi="Times New Roman" w:cs="Times New Roman"/>
                <w:i/>
                <w:iCs/>
                <w:sz w:val="24"/>
                <w:szCs w:val="24"/>
                <w:highlight w:val="lightGray"/>
                <w:lang w:val="lt-LT"/>
              </w:rPr>
              <w:t>[nurodomas avanso dydis procentais]</w:t>
            </w:r>
            <w:r w:rsidRPr="000C6923">
              <w:rPr>
                <w:rFonts w:ascii="Times New Roman" w:eastAsia="Calibri" w:hAnsi="Times New Roman" w:cs="Times New Roman"/>
                <w:sz w:val="24"/>
                <w:szCs w:val="24"/>
                <w:lang w:val="lt-LT"/>
              </w:rPr>
              <w:t xml:space="preserve"> proc. </w:t>
            </w:r>
            <w:r w:rsidR="00DD51C1">
              <w:rPr>
                <w:rFonts w:ascii="Times New Roman" w:eastAsia="Calibri" w:hAnsi="Times New Roman" w:cs="Times New Roman"/>
                <w:sz w:val="24"/>
                <w:szCs w:val="24"/>
                <w:lang w:val="lt-LT"/>
              </w:rPr>
              <w:t>P</w:t>
            </w:r>
            <w:r w:rsidRPr="00B25081">
              <w:rPr>
                <w:rFonts w:ascii="Times New Roman" w:eastAsia="Calibri" w:hAnsi="Times New Roman" w:cs="Times New Roman"/>
                <w:sz w:val="24"/>
                <w:szCs w:val="24"/>
                <w:lang w:val="lt-LT"/>
              </w:rPr>
              <w:t xml:space="preserve">radinės </w:t>
            </w:r>
            <w:r w:rsidR="00DD51C1">
              <w:rPr>
                <w:rFonts w:ascii="Times New Roman" w:eastAsia="Calibri" w:hAnsi="Times New Roman" w:cs="Times New Roman"/>
                <w:sz w:val="24"/>
                <w:szCs w:val="24"/>
                <w:lang w:val="lt-LT"/>
              </w:rPr>
              <w:t>s</w:t>
            </w:r>
            <w:r w:rsidRPr="00B25081">
              <w:rPr>
                <w:rFonts w:ascii="Times New Roman" w:eastAsia="Calibri" w:hAnsi="Times New Roman" w:cs="Times New Roman"/>
                <w:sz w:val="24"/>
                <w:szCs w:val="24"/>
                <w:lang w:val="lt-LT"/>
              </w:rPr>
              <w:t xml:space="preserve">utarties vertės. Avanso </w:t>
            </w:r>
            <w:r w:rsidR="00DD51C1">
              <w:rPr>
                <w:rFonts w:ascii="Times New Roman" w:eastAsia="Calibri" w:hAnsi="Times New Roman" w:cs="Times New Roman"/>
                <w:sz w:val="24"/>
                <w:szCs w:val="24"/>
                <w:lang w:val="lt-LT"/>
              </w:rPr>
              <w:t>T</w:t>
            </w:r>
            <w:r w:rsidRPr="00B25081">
              <w:rPr>
                <w:rFonts w:ascii="Times New Roman" w:eastAsia="Calibri" w:hAnsi="Times New Roman" w:cs="Times New Roman"/>
                <w:sz w:val="24"/>
                <w:szCs w:val="24"/>
                <w:lang w:val="lt-LT"/>
              </w:rPr>
              <w:t xml:space="preserve">iekėjui sumokėjimo terminas </w:t>
            </w:r>
            <w:r w:rsidR="00727AF7">
              <w:rPr>
                <w:rFonts w:ascii="Times New Roman" w:eastAsia="Calibri" w:hAnsi="Times New Roman" w:cs="Times New Roman"/>
                <w:sz w:val="24"/>
                <w:szCs w:val="24"/>
                <w:lang w:val="lt-LT"/>
              </w:rPr>
              <w:t xml:space="preserve">– </w:t>
            </w:r>
            <w:r w:rsidRPr="000B145B">
              <w:rPr>
                <w:rFonts w:ascii="Times New Roman" w:eastAsia="Calibri" w:hAnsi="Times New Roman" w:cs="Times New Roman"/>
                <w:i/>
                <w:iCs/>
                <w:sz w:val="24"/>
                <w:szCs w:val="24"/>
                <w:highlight w:val="lightGray"/>
                <w:lang w:val="lt-LT"/>
              </w:rPr>
              <w:t>[nurodomas terminas]</w:t>
            </w:r>
            <w:r w:rsidRPr="00B25081">
              <w:rPr>
                <w:rFonts w:ascii="Times New Roman" w:eastAsia="Calibri" w:hAnsi="Times New Roman" w:cs="Times New Roman"/>
                <w:i/>
                <w:iCs/>
                <w:sz w:val="24"/>
                <w:szCs w:val="24"/>
                <w:lang w:val="lt-LT"/>
              </w:rPr>
              <w:t xml:space="preserve"> </w:t>
            </w:r>
            <w:r w:rsidRPr="00F15D07">
              <w:rPr>
                <w:rFonts w:ascii="Times New Roman" w:eastAsia="Calibri" w:hAnsi="Times New Roman" w:cs="Times New Roman"/>
                <w:sz w:val="24"/>
                <w:szCs w:val="24"/>
                <w:lang w:val="lt-LT"/>
              </w:rPr>
              <w:t xml:space="preserve">nuo išankstinio mokėjimo sąskaitos faktūros ir išankstinio mokėjimo grąžinimo garantijos (kaip numatyta Bendrųjų sutarties sąlygų </w:t>
            </w:r>
            <w:r w:rsidRPr="00503C45">
              <w:rPr>
                <w:rFonts w:ascii="Times New Roman" w:eastAsia="Calibri" w:hAnsi="Times New Roman" w:cs="Times New Roman"/>
                <w:sz w:val="24"/>
                <w:szCs w:val="24"/>
                <w:lang w:val="lt-LT"/>
              </w:rPr>
              <w:t>6.1</w:t>
            </w:r>
            <w:r w:rsidR="00503C45" w:rsidRPr="00503C45">
              <w:rPr>
                <w:rFonts w:ascii="Times New Roman" w:eastAsia="Calibri" w:hAnsi="Times New Roman" w:cs="Times New Roman"/>
                <w:sz w:val="24"/>
                <w:szCs w:val="24"/>
                <w:lang w:val="lt-LT"/>
              </w:rPr>
              <w:t>0</w:t>
            </w:r>
            <w:r w:rsidRPr="00503C45">
              <w:rPr>
                <w:rFonts w:ascii="Times New Roman" w:eastAsia="Calibri" w:hAnsi="Times New Roman" w:cs="Times New Roman"/>
                <w:sz w:val="24"/>
                <w:szCs w:val="24"/>
                <w:lang w:val="lt-LT"/>
              </w:rPr>
              <w:t xml:space="preserve"> p.) gavimo dienos.</w:t>
            </w:r>
            <w:r w:rsidRPr="00F15D07">
              <w:rPr>
                <w:rFonts w:ascii="Times New Roman" w:eastAsia="Times New Roman" w:hAnsi="Times New Roman" w:cs="Times New Roman"/>
                <w:i/>
                <w:iCs/>
                <w:sz w:val="24"/>
                <w:szCs w:val="24"/>
                <w:lang w:val="lt-LT" w:eastAsia="lt-LT"/>
              </w:rPr>
              <w:t xml:space="preserve"> </w:t>
            </w:r>
          </w:p>
        </w:tc>
        <w:tc>
          <w:tcPr>
            <w:tcW w:w="1843" w:type="dxa"/>
          </w:tcPr>
          <w:p w14:paraId="3D295CC3" w14:textId="47A2FEC1"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6.1</w:t>
            </w:r>
            <w:r w:rsidR="009260E8" w:rsidRPr="00F15D07">
              <w:rPr>
                <w:rFonts w:ascii="Times New Roman" w:hAnsi="Times New Roman" w:cs="Times New Roman"/>
                <w:sz w:val="24"/>
                <w:szCs w:val="24"/>
                <w:lang w:val="lt-LT"/>
              </w:rPr>
              <w:t>0</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3D36AB9">
        <w:tc>
          <w:tcPr>
            <w:tcW w:w="9498" w:type="dxa"/>
            <w:gridSpan w:val="4"/>
          </w:tcPr>
          <w:p w14:paraId="7731E65C" w14:textId="6CA24237" w:rsidR="002C109D" w:rsidRPr="00F15D07" w:rsidRDefault="002C109D" w:rsidP="008B32AA">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03D36AB9">
        <w:tc>
          <w:tcPr>
            <w:tcW w:w="9498" w:type="dxa"/>
            <w:gridSpan w:val="4"/>
          </w:tcPr>
          <w:p w14:paraId="755A9AC4" w14:textId="39F81872" w:rsidR="00E04419" w:rsidRPr="00F15D07" w:rsidRDefault="00E04419" w:rsidP="0092193F">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w:t>
            </w:r>
            <w:r w:rsidR="008D63BC">
              <w:rPr>
                <w:rFonts w:ascii="Times New Roman" w:hAnsi="Times New Roman" w:cs="Times New Roman"/>
                <w:sz w:val="24"/>
                <w:szCs w:val="24"/>
                <w:lang w:val="lt-LT"/>
              </w:rPr>
              <w:t>S</w:t>
            </w:r>
            <w:r w:rsidR="00714894" w:rsidRPr="00F15D07">
              <w:rPr>
                <w:rFonts w:ascii="Times New Roman" w:hAnsi="Times New Roman" w:cs="Times New Roman"/>
                <w:sz w:val="24"/>
                <w:szCs w:val="24"/>
                <w:lang w:val="lt-LT"/>
              </w:rPr>
              <w:t xml:space="preserve">utarties įvykdymo užtikrinimo priemonių nereikalaujama. </w:t>
            </w:r>
          </w:p>
        </w:tc>
      </w:tr>
      <w:tr w:rsidR="00E04419" w:rsidRPr="00F15D07" w14:paraId="56C78478" w14:textId="77777777" w:rsidTr="03D36AB9">
        <w:tc>
          <w:tcPr>
            <w:tcW w:w="9498" w:type="dxa"/>
            <w:gridSpan w:val="4"/>
          </w:tcPr>
          <w:p w14:paraId="08065E48" w14:textId="6EBC18F7" w:rsidR="00E04419" w:rsidRPr="00F15D07" w:rsidRDefault="24629DA5" w:rsidP="0092193F">
            <w:pPr>
              <w:spacing w:after="120" w:line="276" w:lineRule="auto"/>
              <w:jc w:val="both"/>
              <w:rPr>
                <w:rFonts w:ascii="Times New Roman" w:hAnsi="Times New Roman" w:cs="Times New Roman"/>
                <w:i/>
                <w:iCs/>
                <w:sz w:val="24"/>
                <w:szCs w:val="24"/>
                <w:lang w:val="lt-LT"/>
              </w:rPr>
            </w:pPr>
            <w:r w:rsidRPr="00F15D07">
              <w:rPr>
                <w:rFonts w:ascii="Times New Roman" w:hAnsi="Times New Roman" w:cs="Times New Roman"/>
                <w:i/>
                <w:iCs/>
                <w:color w:val="FF0000"/>
                <w:sz w:val="24"/>
                <w:szCs w:val="24"/>
                <w:lang w:val="lt-LT"/>
              </w:rPr>
              <w:t>Arba</w:t>
            </w:r>
            <w:r w:rsidRPr="00F15D07">
              <w:rPr>
                <w:rFonts w:ascii="Times New Roman" w:eastAsia="Calibri" w:hAnsi="Times New Roman" w:cs="Times New Roman"/>
                <w:i/>
                <w:iCs/>
                <w:sz w:val="24"/>
                <w:szCs w:val="24"/>
                <w:lang w:val="lt-LT"/>
              </w:rPr>
              <w:t xml:space="preserve"> </w:t>
            </w:r>
          </w:p>
          <w:p w14:paraId="2D0FEB6D" w14:textId="7B945E8D" w:rsidR="00E04419" w:rsidRPr="00F15D07" w:rsidRDefault="00E04419" w:rsidP="0092193F">
            <w:pPr>
              <w:spacing w:after="0" w:line="276" w:lineRule="auto"/>
              <w:jc w:val="both"/>
              <w:rPr>
                <w:rFonts w:ascii="Times New Roman" w:eastAsia="Calibri" w:hAnsi="Times New Roman" w:cs="Times New Roman"/>
                <w:i/>
                <w:iCs/>
                <w:sz w:val="24"/>
                <w:szCs w:val="24"/>
                <w:lang w:val="lt-LT"/>
              </w:rPr>
            </w:pPr>
            <w:r w:rsidRPr="00F15D07">
              <w:rPr>
                <w:rFonts w:ascii="Times New Roman" w:eastAsia="Calibri" w:hAnsi="Times New Roman" w:cs="Times New Roman"/>
                <w:sz w:val="24"/>
                <w:szCs w:val="24"/>
                <w:lang w:val="lt-LT"/>
              </w:rPr>
              <w:t xml:space="preserve">4.1. </w:t>
            </w:r>
            <w:r w:rsidR="7968DB42" w:rsidRPr="00F15D07">
              <w:rPr>
                <w:rFonts w:ascii="Times New Roman" w:eastAsia="Calibri" w:hAnsi="Times New Roman" w:cs="Times New Roman"/>
                <w:sz w:val="24"/>
                <w:szCs w:val="24"/>
                <w:lang w:val="lt-LT"/>
              </w:rPr>
              <w:t xml:space="preserve">Reikalaujamas </w:t>
            </w:r>
            <w:r w:rsidR="00BA3E9C" w:rsidRPr="00F15D07">
              <w:rPr>
                <w:rFonts w:ascii="Times New Roman" w:eastAsia="Calibri" w:hAnsi="Times New Roman" w:cs="Times New Roman"/>
                <w:sz w:val="24"/>
                <w:szCs w:val="24"/>
                <w:lang w:val="lt-LT"/>
              </w:rPr>
              <w:t xml:space="preserve">papildomas </w:t>
            </w:r>
            <w:r w:rsidR="008D63BC">
              <w:rPr>
                <w:rFonts w:ascii="Times New Roman" w:eastAsia="Calibri" w:hAnsi="Times New Roman" w:cs="Times New Roman"/>
                <w:sz w:val="24"/>
                <w:szCs w:val="24"/>
                <w:lang w:val="lt-LT"/>
              </w:rPr>
              <w:t>S</w:t>
            </w:r>
            <w:r w:rsidR="7968DB42" w:rsidRPr="00F15D07">
              <w:rPr>
                <w:rFonts w:ascii="Times New Roman" w:eastAsia="Calibri" w:hAnsi="Times New Roman" w:cs="Times New Roman"/>
                <w:sz w:val="24"/>
                <w:szCs w:val="24"/>
                <w:lang w:val="lt-LT"/>
              </w:rPr>
              <w:t>utarties įvykdymo užtikrinimas:</w:t>
            </w:r>
          </w:p>
        </w:tc>
      </w:tr>
      <w:tr w:rsidR="00106A1E" w:rsidRPr="00F15D07" w14:paraId="374B1D27" w14:textId="77777777" w:rsidTr="03D36AB9">
        <w:tc>
          <w:tcPr>
            <w:tcW w:w="2552" w:type="dxa"/>
          </w:tcPr>
          <w:p w14:paraId="6E671CB9" w14:textId="2555F01C" w:rsidR="00106A1E" w:rsidRPr="00F15D07" w:rsidRDefault="00E04419" w:rsidP="0092193F">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4.1. </w:t>
            </w:r>
            <w:r w:rsidR="00106A1E" w:rsidRPr="00F15D07">
              <w:rPr>
                <w:rFonts w:ascii="Times New Roman" w:hAnsi="Times New Roman" w:cs="Times New Roman"/>
                <w:b/>
                <w:bCs/>
                <w:sz w:val="24"/>
                <w:szCs w:val="24"/>
                <w:lang w:val="lt-LT"/>
              </w:rPr>
              <w:t>Sutarties įvykdymo užtikrinimo būdas</w:t>
            </w:r>
          </w:p>
        </w:tc>
        <w:tc>
          <w:tcPr>
            <w:tcW w:w="5103" w:type="dxa"/>
            <w:gridSpan w:val="2"/>
          </w:tcPr>
          <w:p w14:paraId="55D719D1" w14:textId="5FC60AC4" w:rsidR="00871C08" w:rsidRPr="00F41FF0" w:rsidRDefault="00871C08" w:rsidP="00871C08">
            <w:pPr>
              <w:spacing w:after="0" w:line="276" w:lineRule="auto"/>
              <w:jc w:val="both"/>
              <w:rPr>
                <w:rFonts w:ascii="Times New Roman" w:hAnsi="Times New Roman" w:cs="Times New Roman"/>
                <w:i/>
                <w:iCs/>
                <w:sz w:val="24"/>
                <w:szCs w:val="24"/>
                <w:highlight w:val="lightGray"/>
                <w:lang w:val="lt-LT"/>
              </w:rPr>
            </w:pPr>
            <w:r w:rsidRPr="00F15D07">
              <w:rPr>
                <w:rFonts w:ascii="Times New Roman" w:hAnsi="Times New Roman" w:cs="Times New Roman"/>
                <w:sz w:val="24"/>
                <w:szCs w:val="24"/>
                <w:lang w:val="lt-LT"/>
              </w:rPr>
              <w:t>Užtikrinimo būdas, apimantis netesybų mokėjimą:</w:t>
            </w:r>
            <w:r w:rsidRPr="00F15D07">
              <w:rPr>
                <w:rFonts w:ascii="Times New Roman" w:hAnsi="Times New Roman" w:cs="Times New Roman"/>
                <w:i/>
                <w:iCs/>
                <w:color w:val="FF0000"/>
                <w:sz w:val="24"/>
                <w:szCs w:val="24"/>
                <w:lang w:val="lt-LT"/>
              </w:rPr>
              <w:t xml:space="preserve"> </w:t>
            </w:r>
            <w:r w:rsidR="00F41FF0" w:rsidRPr="00F41FF0">
              <w:rPr>
                <w:rFonts w:ascii="Times New Roman" w:hAnsi="Times New Roman" w:cs="Times New Roman"/>
                <w:i/>
                <w:iCs/>
                <w:sz w:val="24"/>
                <w:szCs w:val="24"/>
                <w:highlight w:val="lightGray"/>
                <w:lang w:val="lt-LT"/>
              </w:rPr>
              <w:t>[</w:t>
            </w:r>
            <w:r w:rsidR="00674F22">
              <w:rPr>
                <w:rFonts w:ascii="Times New Roman" w:hAnsi="Times New Roman" w:cs="Times New Roman"/>
                <w:i/>
                <w:iCs/>
                <w:sz w:val="24"/>
                <w:szCs w:val="24"/>
                <w:highlight w:val="lightGray"/>
                <w:lang w:val="lt-LT"/>
              </w:rPr>
              <w:t>b</w:t>
            </w:r>
            <w:r w:rsidRPr="00F41FF0">
              <w:rPr>
                <w:rFonts w:ascii="Times New Roman" w:hAnsi="Times New Roman" w:cs="Times New Roman"/>
                <w:i/>
                <w:iCs/>
                <w:sz w:val="24"/>
                <w:szCs w:val="24"/>
                <w:highlight w:val="lightGray"/>
                <w:lang w:val="lt-LT"/>
              </w:rPr>
              <w:t>anko garantija</w:t>
            </w:r>
            <w:r w:rsidR="00294C7B" w:rsidRPr="00F41FF0">
              <w:rPr>
                <w:rFonts w:ascii="Times New Roman" w:hAnsi="Times New Roman" w:cs="Times New Roman"/>
                <w:i/>
                <w:iCs/>
                <w:sz w:val="24"/>
                <w:szCs w:val="24"/>
                <w:highlight w:val="lightGray"/>
                <w:lang w:val="lt-LT"/>
              </w:rPr>
              <w:t xml:space="preserve"> </w:t>
            </w:r>
            <w:r w:rsidRPr="00F41FF0">
              <w:rPr>
                <w:rFonts w:ascii="Times New Roman" w:hAnsi="Times New Roman" w:cs="Times New Roman"/>
                <w:i/>
                <w:iCs/>
                <w:sz w:val="24"/>
                <w:szCs w:val="24"/>
                <w:highlight w:val="lightGray"/>
                <w:lang w:val="lt-LT"/>
              </w:rPr>
              <w:t xml:space="preserve">/ </w:t>
            </w:r>
            <w:r w:rsidR="00674F22">
              <w:rPr>
                <w:rFonts w:ascii="Times New Roman" w:hAnsi="Times New Roman" w:cs="Times New Roman"/>
                <w:i/>
                <w:iCs/>
                <w:sz w:val="24"/>
                <w:szCs w:val="24"/>
                <w:highlight w:val="lightGray"/>
                <w:lang w:val="lt-LT"/>
              </w:rPr>
              <w:t>d</w:t>
            </w:r>
            <w:r w:rsidRPr="00F41FF0">
              <w:rPr>
                <w:rFonts w:ascii="Times New Roman" w:hAnsi="Times New Roman" w:cs="Times New Roman"/>
                <w:i/>
                <w:iCs/>
                <w:sz w:val="24"/>
                <w:szCs w:val="24"/>
                <w:highlight w:val="lightGray"/>
                <w:lang w:val="lt-LT"/>
              </w:rPr>
              <w:t>raudimo bendrovės laidavimo raštas su polisu</w:t>
            </w:r>
            <w:r w:rsidR="00F41FF0" w:rsidRPr="00F41FF0">
              <w:rPr>
                <w:rFonts w:ascii="Times New Roman" w:hAnsi="Times New Roman" w:cs="Times New Roman"/>
                <w:i/>
                <w:iCs/>
                <w:sz w:val="24"/>
                <w:szCs w:val="24"/>
                <w:highlight w:val="lightGray"/>
                <w:lang w:val="lt-LT"/>
              </w:rPr>
              <w:t>]</w:t>
            </w:r>
          </w:p>
          <w:p w14:paraId="508C91F0" w14:textId="77777777" w:rsidR="00294C7B" w:rsidRPr="00294C7B" w:rsidRDefault="00294C7B" w:rsidP="00871C08">
            <w:pPr>
              <w:spacing w:after="0" w:line="276" w:lineRule="auto"/>
              <w:jc w:val="both"/>
              <w:rPr>
                <w:rFonts w:ascii="Times New Roman" w:hAnsi="Times New Roman" w:cs="Times New Roman"/>
                <w:i/>
                <w:iCs/>
                <w:sz w:val="24"/>
                <w:szCs w:val="24"/>
                <w:highlight w:val="lightGray"/>
                <w:lang w:val="lt-LT"/>
              </w:rPr>
            </w:pPr>
          </w:p>
          <w:p w14:paraId="38063E4B" w14:textId="3BC778C8" w:rsidR="00871C08" w:rsidRDefault="00871C08" w:rsidP="00871C08">
            <w:pPr>
              <w:spacing w:after="0" w:line="276" w:lineRule="auto"/>
              <w:jc w:val="both"/>
              <w:rPr>
                <w:rFonts w:ascii="Times New Roman" w:hAnsi="Times New Roman" w:cs="Times New Roman"/>
                <w:i/>
                <w:iCs/>
                <w:color w:val="FF0000"/>
                <w:sz w:val="24"/>
                <w:szCs w:val="24"/>
                <w:lang w:val="lt-LT"/>
              </w:rPr>
            </w:pPr>
            <w:r w:rsidRPr="00F15D07">
              <w:rPr>
                <w:rFonts w:ascii="Times New Roman" w:hAnsi="Times New Roman" w:cs="Times New Roman"/>
                <w:i/>
                <w:iCs/>
                <w:color w:val="FF0000"/>
                <w:sz w:val="24"/>
                <w:szCs w:val="24"/>
                <w:lang w:val="lt-LT"/>
              </w:rPr>
              <w:t>Arba</w:t>
            </w:r>
          </w:p>
          <w:p w14:paraId="6E716D44" w14:textId="77777777" w:rsidR="00294C7B" w:rsidRPr="00294C7B" w:rsidRDefault="00294C7B" w:rsidP="00871C08">
            <w:pPr>
              <w:spacing w:after="0" w:line="276" w:lineRule="auto"/>
              <w:jc w:val="both"/>
              <w:rPr>
                <w:rFonts w:ascii="Times New Roman" w:hAnsi="Times New Roman" w:cs="Times New Roman"/>
                <w:i/>
                <w:iCs/>
                <w:sz w:val="24"/>
                <w:szCs w:val="24"/>
                <w:lang w:val="lt-LT"/>
              </w:rPr>
            </w:pPr>
          </w:p>
          <w:p w14:paraId="34979A91" w14:textId="7359696E" w:rsidR="0095047E" w:rsidRPr="00294C7B" w:rsidRDefault="00871C08" w:rsidP="00871C08">
            <w:pPr>
              <w:spacing w:after="0" w:line="276" w:lineRule="auto"/>
              <w:jc w:val="both"/>
              <w:rPr>
                <w:rFonts w:ascii="Times New Roman" w:hAnsi="Times New Roman" w:cs="Times New Roman"/>
                <w:i/>
                <w:iCs/>
                <w:sz w:val="24"/>
                <w:szCs w:val="24"/>
                <w:highlight w:val="lightGray"/>
                <w:lang w:val="lt-LT"/>
              </w:rPr>
            </w:pPr>
            <w:r w:rsidRPr="00F15D07">
              <w:rPr>
                <w:rFonts w:ascii="Times New Roman" w:hAnsi="Times New Roman" w:cs="Times New Roman"/>
                <w:sz w:val="24"/>
                <w:szCs w:val="24"/>
                <w:lang w:val="lt-LT"/>
              </w:rPr>
              <w:t>Užtikrinimo būdas, neapimantis netesybų mokėjimo:</w:t>
            </w:r>
            <w:r w:rsidRPr="00F15D07">
              <w:rPr>
                <w:rFonts w:ascii="Times New Roman" w:hAnsi="Times New Roman" w:cs="Times New Roman"/>
                <w:i/>
                <w:iCs/>
                <w:sz w:val="24"/>
                <w:szCs w:val="24"/>
                <w:lang w:val="lt-LT"/>
              </w:rPr>
              <w:t xml:space="preserve"> </w:t>
            </w:r>
            <w:r w:rsidR="00F41FF0" w:rsidRPr="00F41FF0">
              <w:rPr>
                <w:rFonts w:ascii="Times New Roman" w:hAnsi="Times New Roman" w:cs="Times New Roman"/>
                <w:i/>
                <w:iCs/>
                <w:sz w:val="24"/>
                <w:szCs w:val="24"/>
                <w:highlight w:val="lightGray"/>
                <w:lang w:val="lt-LT"/>
              </w:rPr>
              <w:t>[</w:t>
            </w:r>
            <w:r w:rsidR="00674F22">
              <w:rPr>
                <w:rFonts w:ascii="Times New Roman" w:hAnsi="Times New Roman" w:cs="Times New Roman"/>
                <w:i/>
                <w:iCs/>
                <w:sz w:val="24"/>
                <w:szCs w:val="24"/>
                <w:highlight w:val="lightGray"/>
                <w:lang w:val="lt-LT"/>
              </w:rPr>
              <w:t>b</w:t>
            </w:r>
            <w:r w:rsidR="00F41FF0" w:rsidRPr="00F41FF0">
              <w:rPr>
                <w:rFonts w:ascii="Times New Roman" w:hAnsi="Times New Roman" w:cs="Times New Roman"/>
                <w:i/>
                <w:iCs/>
                <w:sz w:val="24"/>
                <w:szCs w:val="24"/>
                <w:highlight w:val="lightGray"/>
                <w:lang w:val="lt-LT"/>
              </w:rPr>
              <w:t xml:space="preserve">anko garantija / </w:t>
            </w:r>
            <w:r w:rsidR="00674F22">
              <w:rPr>
                <w:rFonts w:ascii="Times New Roman" w:hAnsi="Times New Roman" w:cs="Times New Roman"/>
                <w:i/>
                <w:iCs/>
                <w:sz w:val="24"/>
                <w:szCs w:val="24"/>
                <w:highlight w:val="lightGray"/>
                <w:lang w:val="lt-LT"/>
              </w:rPr>
              <w:t>d</w:t>
            </w:r>
            <w:r w:rsidR="00F41FF0" w:rsidRPr="00F41FF0">
              <w:rPr>
                <w:rFonts w:ascii="Times New Roman" w:hAnsi="Times New Roman" w:cs="Times New Roman"/>
                <w:i/>
                <w:iCs/>
                <w:sz w:val="24"/>
                <w:szCs w:val="24"/>
                <w:highlight w:val="lightGray"/>
                <w:lang w:val="lt-LT"/>
              </w:rPr>
              <w:t>raudimo bendrovės laidavimo raštas su polisu]</w:t>
            </w:r>
          </w:p>
        </w:tc>
        <w:tc>
          <w:tcPr>
            <w:tcW w:w="1843" w:type="dxa"/>
          </w:tcPr>
          <w:p w14:paraId="37118C96" w14:textId="5C0B2339" w:rsidR="00106A1E" w:rsidRPr="00F15D07" w:rsidRDefault="00D45C78"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7.1-7.2</w:t>
            </w:r>
            <w:r w:rsidR="00722FE2">
              <w:rPr>
                <w:rFonts w:ascii="Times New Roman" w:hAnsi="Times New Roman" w:cs="Times New Roman"/>
                <w:sz w:val="24"/>
                <w:szCs w:val="24"/>
                <w:lang w:val="lt-LT"/>
              </w:rPr>
              <w:t>.</w:t>
            </w:r>
            <w:r w:rsidR="00742834" w:rsidRPr="00F15D07">
              <w:rPr>
                <w:rFonts w:ascii="Times New Roman" w:hAnsi="Times New Roman" w:cs="Times New Roman"/>
                <w:sz w:val="24"/>
                <w:szCs w:val="24"/>
                <w:lang w:val="lt-LT"/>
              </w:rPr>
              <w:t>, 7.5</w:t>
            </w:r>
            <w:r w:rsidR="00722FE2">
              <w:rPr>
                <w:rFonts w:ascii="Times New Roman" w:hAnsi="Times New Roman" w:cs="Times New Roman"/>
                <w:sz w:val="24"/>
                <w:szCs w:val="24"/>
                <w:lang w:val="lt-LT"/>
              </w:rPr>
              <w:t>.</w:t>
            </w:r>
          </w:p>
        </w:tc>
      </w:tr>
      <w:tr w:rsidR="00106A1E" w:rsidRPr="00F15D07" w14:paraId="0ABC08D4" w14:textId="77777777" w:rsidTr="03D36AB9">
        <w:tc>
          <w:tcPr>
            <w:tcW w:w="2552" w:type="dxa"/>
          </w:tcPr>
          <w:p w14:paraId="58569A30" w14:textId="675E7B7F" w:rsidR="00106A1E" w:rsidRPr="00F15D07" w:rsidRDefault="00E04419" w:rsidP="0092193F">
            <w:pPr>
              <w:spacing w:after="0"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4.2. </w:t>
            </w:r>
            <w:r w:rsidR="00106A1E" w:rsidRPr="00F15D07">
              <w:rPr>
                <w:rFonts w:ascii="Times New Roman" w:hAnsi="Times New Roman" w:cs="Times New Roman"/>
                <w:b/>
                <w:bCs/>
                <w:sz w:val="24"/>
                <w:szCs w:val="24"/>
                <w:lang w:val="lt-LT"/>
              </w:rPr>
              <w:t xml:space="preserve">Sutarties įvykdymo užtikrinimo pateikimo terminas </w:t>
            </w:r>
          </w:p>
        </w:tc>
        <w:tc>
          <w:tcPr>
            <w:tcW w:w="5103" w:type="dxa"/>
            <w:gridSpan w:val="2"/>
          </w:tcPr>
          <w:p w14:paraId="1CDA9CA8" w14:textId="40C631F4" w:rsidR="00106A1E" w:rsidRPr="00F15D07" w:rsidRDefault="00A13115" w:rsidP="00A20C41">
            <w:pPr>
              <w:autoSpaceDE w:val="0"/>
              <w:autoSpaceDN w:val="0"/>
              <w:adjustRightInd w:val="0"/>
              <w:spacing w:after="0" w:line="276" w:lineRule="auto"/>
              <w:jc w:val="both"/>
              <w:rPr>
                <w:rFonts w:ascii="Times New Roman" w:eastAsia="Times New Roman" w:hAnsi="Times New Roman" w:cs="Times New Roman"/>
                <w:i/>
                <w:iCs/>
                <w:sz w:val="24"/>
                <w:szCs w:val="24"/>
                <w:highlight w:val="lightGray"/>
                <w:lang w:val="lt-LT"/>
              </w:rPr>
            </w:pPr>
            <w:r w:rsidRPr="00203566">
              <w:rPr>
                <w:rFonts w:ascii="Times New Roman" w:eastAsia="Arial Unicode MS" w:hAnsi="Times New Roman" w:cs="Times New Roman"/>
                <w:i/>
                <w:iCs/>
                <w:sz w:val="24"/>
                <w:szCs w:val="24"/>
                <w:highlight w:val="lightGray"/>
                <w:bdr w:val="nil"/>
                <w:lang w:val="lt-LT" w:eastAsia="lt-LT"/>
              </w:rPr>
              <w:t>[</w:t>
            </w:r>
            <w:r w:rsidR="006938D0" w:rsidRPr="00203566">
              <w:rPr>
                <w:rFonts w:ascii="Times New Roman" w:eastAsia="Arial Unicode MS" w:hAnsi="Times New Roman" w:cs="Times New Roman"/>
                <w:i/>
                <w:iCs/>
                <w:sz w:val="24"/>
                <w:szCs w:val="24"/>
                <w:highlight w:val="lightGray"/>
                <w:bdr w:val="nil"/>
                <w:lang w:val="lt-LT" w:eastAsia="lt-LT"/>
              </w:rPr>
              <w:t>T</w:t>
            </w:r>
            <w:r w:rsidRPr="00203566">
              <w:rPr>
                <w:rFonts w:ascii="Times New Roman" w:eastAsia="Arial Unicode MS" w:hAnsi="Times New Roman" w:cs="Times New Roman"/>
                <w:i/>
                <w:iCs/>
                <w:sz w:val="24"/>
                <w:szCs w:val="24"/>
                <w:highlight w:val="lightGray"/>
                <w:bdr w:val="nil"/>
                <w:lang w:val="lt-LT" w:eastAsia="lt-LT"/>
              </w:rPr>
              <w:t>erminas darbo dienomis]</w:t>
            </w:r>
            <w:r w:rsidR="04394260" w:rsidRPr="00B25081">
              <w:rPr>
                <w:rFonts w:ascii="Times New Roman" w:eastAsia="Arial Unicode MS" w:hAnsi="Times New Roman" w:cs="Times New Roman"/>
                <w:sz w:val="24"/>
                <w:szCs w:val="24"/>
                <w:bdr w:val="nil"/>
                <w:lang w:val="lt-LT" w:eastAsia="lt-LT"/>
              </w:rPr>
              <w:t xml:space="preserve"> </w:t>
            </w:r>
            <w:r w:rsidR="04394260" w:rsidRPr="00F15D07">
              <w:rPr>
                <w:rFonts w:ascii="Times New Roman" w:eastAsia="Arial Unicode MS" w:hAnsi="Times New Roman" w:cs="Times New Roman"/>
                <w:sz w:val="24"/>
                <w:szCs w:val="24"/>
                <w:bdr w:val="nil"/>
                <w:lang w:val="lt-LT" w:eastAsia="lt-LT"/>
              </w:rPr>
              <w:t>nuo Sutarties pasirašymo dienos</w:t>
            </w:r>
            <w:r w:rsidR="00BB3CD8">
              <w:rPr>
                <w:rFonts w:ascii="Times New Roman" w:eastAsia="Arial Unicode MS" w:hAnsi="Times New Roman" w:cs="Times New Roman"/>
                <w:sz w:val="24"/>
                <w:szCs w:val="24"/>
                <w:bdr w:val="nil"/>
                <w:lang w:val="lt-LT" w:eastAsia="lt-LT"/>
              </w:rPr>
              <w:t>.</w:t>
            </w:r>
          </w:p>
        </w:tc>
        <w:tc>
          <w:tcPr>
            <w:tcW w:w="1843" w:type="dxa"/>
          </w:tcPr>
          <w:p w14:paraId="09B89F18" w14:textId="47AAE3ED" w:rsidR="00106A1E" w:rsidRPr="007C35B5" w:rsidRDefault="00E04419" w:rsidP="00CD5651">
            <w:pPr>
              <w:spacing w:line="276" w:lineRule="auto"/>
              <w:rPr>
                <w:rFonts w:ascii="Times New Roman" w:hAnsi="Times New Roman" w:cs="Times New Roman"/>
                <w:sz w:val="24"/>
                <w:szCs w:val="24"/>
                <w:highlight w:val="yellow"/>
                <w:lang w:val="lt-LT"/>
              </w:rPr>
            </w:pPr>
            <w:r w:rsidRPr="002323BC">
              <w:rPr>
                <w:rFonts w:ascii="Times New Roman" w:hAnsi="Times New Roman" w:cs="Times New Roman"/>
                <w:sz w:val="24"/>
                <w:szCs w:val="24"/>
                <w:lang w:val="lt-LT"/>
              </w:rPr>
              <w:t>7.</w:t>
            </w:r>
            <w:r w:rsidR="00294C7B" w:rsidRPr="002323BC">
              <w:rPr>
                <w:rFonts w:ascii="Times New Roman" w:hAnsi="Times New Roman" w:cs="Times New Roman"/>
                <w:sz w:val="24"/>
                <w:szCs w:val="24"/>
                <w:lang w:val="lt-LT"/>
              </w:rPr>
              <w:t>2.</w:t>
            </w:r>
          </w:p>
        </w:tc>
      </w:tr>
      <w:tr w:rsidR="00106A1E" w:rsidRPr="00F15D07" w14:paraId="64A6873F" w14:textId="77777777" w:rsidTr="03D36AB9">
        <w:tc>
          <w:tcPr>
            <w:tcW w:w="2552" w:type="dxa"/>
          </w:tcPr>
          <w:p w14:paraId="6AAB6DD4" w14:textId="66A6DD76" w:rsidR="00106A1E" w:rsidRPr="00F15D07" w:rsidRDefault="00E04419" w:rsidP="0092193F">
            <w:pPr>
              <w:spacing w:after="0"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4.3. </w:t>
            </w:r>
            <w:r w:rsidR="00106A1E" w:rsidRPr="00F15D07">
              <w:rPr>
                <w:rFonts w:ascii="Times New Roman" w:hAnsi="Times New Roman" w:cs="Times New Roman"/>
                <w:b/>
                <w:bCs/>
                <w:sz w:val="24"/>
                <w:szCs w:val="24"/>
                <w:lang w:val="lt-LT"/>
              </w:rPr>
              <w:t>Sutarties įvykdymo užtikrinimo vertės dydis</w:t>
            </w:r>
          </w:p>
        </w:tc>
        <w:tc>
          <w:tcPr>
            <w:tcW w:w="5103" w:type="dxa"/>
            <w:gridSpan w:val="2"/>
          </w:tcPr>
          <w:p w14:paraId="0E43E580" w14:textId="1C731653" w:rsidR="00106A1E" w:rsidRDefault="00106A1E" w:rsidP="00CD5651">
            <w:pPr>
              <w:autoSpaceDE w:val="0"/>
              <w:autoSpaceDN w:val="0"/>
              <w:adjustRightInd w:val="0"/>
              <w:spacing w:after="0" w:line="276" w:lineRule="auto"/>
              <w:jc w:val="both"/>
              <w:rPr>
                <w:rFonts w:ascii="Times New Roman" w:eastAsia="Times New Roman" w:hAnsi="Times New Roman" w:cs="Times New Roman"/>
                <w:iCs/>
                <w:sz w:val="24"/>
                <w:szCs w:val="24"/>
                <w:lang w:val="lt-LT"/>
              </w:rPr>
            </w:pPr>
            <w:r w:rsidRPr="00203566">
              <w:rPr>
                <w:rFonts w:ascii="Times New Roman" w:eastAsia="Times New Roman" w:hAnsi="Times New Roman" w:cs="Times New Roman"/>
                <w:i/>
                <w:sz w:val="24"/>
                <w:szCs w:val="24"/>
                <w:highlight w:val="lightGray"/>
                <w:lang w:val="lt-LT"/>
              </w:rPr>
              <w:t>[</w:t>
            </w:r>
            <w:r w:rsidR="00D84EE8" w:rsidRPr="00EE1376">
              <w:rPr>
                <w:rFonts w:ascii="Times New Roman" w:eastAsia="Arial Unicode MS" w:hAnsi="Times New Roman" w:cs="Times New Roman"/>
                <w:i/>
                <w:iCs/>
                <w:sz w:val="24"/>
                <w:szCs w:val="24"/>
                <w:highlight w:val="lightGray"/>
                <w:bdr w:val="nil"/>
                <w:lang w:val="lt-LT" w:eastAsia="lt-LT"/>
              </w:rPr>
              <w:t>Nurodomas</w:t>
            </w:r>
            <w:r w:rsidR="00D84EE8">
              <w:rPr>
                <w:rFonts w:ascii="Times New Roman" w:eastAsia="Arial Unicode MS" w:hAnsi="Times New Roman" w:cs="Times New Roman"/>
                <w:i/>
                <w:iCs/>
                <w:sz w:val="24"/>
                <w:szCs w:val="24"/>
                <w:highlight w:val="lightGray"/>
                <w:bdr w:val="nil"/>
                <w:lang w:val="lt-LT" w:eastAsia="lt-LT"/>
              </w:rPr>
              <w:t xml:space="preserve"> </w:t>
            </w:r>
            <w:r w:rsidR="00D84EE8" w:rsidRPr="00EE1376">
              <w:rPr>
                <w:rFonts w:ascii="Times New Roman" w:eastAsia="Arial Unicode MS" w:hAnsi="Times New Roman" w:cs="Times New Roman"/>
                <w:i/>
                <w:iCs/>
                <w:sz w:val="24"/>
                <w:szCs w:val="24"/>
                <w:highlight w:val="lightGray"/>
                <w:bdr w:val="nil"/>
                <w:lang w:val="lt-LT" w:eastAsia="lt-LT"/>
              </w:rPr>
              <w:t xml:space="preserve">dydis: </w:t>
            </w:r>
            <w:r w:rsidRPr="00203566">
              <w:rPr>
                <w:rFonts w:ascii="Times New Roman" w:eastAsia="Times New Roman" w:hAnsi="Times New Roman" w:cs="Times New Roman"/>
                <w:i/>
                <w:sz w:val="24"/>
                <w:szCs w:val="24"/>
                <w:highlight w:val="lightGray"/>
                <w:shd w:val="clear" w:color="auto" w:fill="D9D9D9"/>
                <w:lang w:val="lt-LT"/>
              </w:rPr>
              <w:t>5-10 proc.</w:t>
            </w:r>
            <w:r w:rsidRPr="00203566">
              <w:rPr>
                <w:rFonts w:ascii="Times New Roman" w:eastAsia="Times New Roman" w:hAnsi="Times New Roman" w:cs="Times New Roman"/>
                <w:i/>
                <w:sz w:val="24"/>
                <w:szCs w:val="24"/>
                <w:highlight w:val="lightGray"/>
                <w:lang w:val="lt-LT"/>
              </w:rPr>
              <w:t>]</w:t>
            </w:r>
            <w:r w:rsidRPr="00B25081">
              <w:rPr>
                <w:rFonts w:ascii="Times New Roman" w:eastAsia="Times New Roman" w:hAnsi="Times New Roman" w:cs="Times New Roman"/>
                <w:iCs/>
                <w:sz w:val="24"/>
                <w:szCs w:val="24"/>
                <w:lang w:val="lt-LT"/>
              </w:rPr>
              <w:t xml:space="preserve"> </w:t>
            </w:r>
            <w:r w:rsidR="007C35B5">
              <w:rPr>
                <w:rFonts w:ascii="Times New Roman" w:eastAsia="Times New Roman" w:hAnsi="Times New Roman" w:cs="Times New Roman"/>
                <w:iCs/>
                <w:sz w:val="24"/>
                <w:szCs w:val="24"/>
                <w:lang w:val="lt-LT"/>
              </w:rPr>
              <w:t>P</w:t>
            </w:r>
            <w:r w:rsidRPr="00F15D07">
              <w:rPr>
                <w:rFonts w:ascii="Times New Roman" w:eastAsia="Times New Roman" w:hAnsi="Times New Roman" w:cs="Times New Roman"/>
                <w:iCs/>
                <w:sz w:val="24"/>
                <w:szCs w:val="24"/>
                <w:lang w:val="lt-LT"/>
              </w:rPr>
              <w:t xml:space="preserve">radinės </w:t>
            </w:r>
            <w:r w:rsidR="007C35B5">
              <w:rPr>
                <w:rFonts w:ascii="Times New Roman" w:eastAsia="Times New Roman" w:hAnsi="Times New Roman" w:cs="Times New Roman"/>
                <w:iCs/>
                <w:sz w:val="24"/>
                <w:szCs w:val="24"/>
                <w:lang w:val="lt-LT"/>
              </w:rPr>
              <w:t>s</w:t>
            </w:r>
            <w:r w:rsidRPr="00F15D07">
              <w:rPr>
                <w:rFonts w:ascii="Times New Roman" w:eastAsia="Times New Roman" w:hAnsi="Times New Roman" w:cs="Times New Roman"/>
                <w:iCs/>
                <w:sz w:val="24"/>
                <w:szCs w:val="24"/>
                <w:lang w:val="lt-LT"/>
              </w:rPr>
              <w:t xml:space="preserve">utarties vertės. </w:t>
            </w:r>
          </w:p>
          <w:p w14:paraId="4E789CA5" w14:textId="77777777" w:rsidR="007C35B5" w:rsidRPr="00F15D07" w:rsidRDefault="007C35B5" w:rsidP="00CD5651">
            <w:pPr>
              <w:autoSpaceDE w:val="0"/>
              <w:autoSpaceDN w:val="0"/>
              <w:adjustRightInd w:val="0"/>
              <w:spacing w:after="0" w:line="276" w:lineRule="auto"/>
              <w:jc w:val="both"/>
              <w:rPr>
                <w:rFonts w:ascii="Times New Roman" w:eastAsia="Times New Roman" w:hAnsi="Times New Roman" w:cs="Times New Roman"/>
                <w:iCs/>
                <w:sz w:val="24"/>
                <w:szCs w:val="24"/>
                <w:highlight w:val="lightGray"/>
                <w:lang w:val="lt-LT"/>
              </w:rPr>
            </w:pPr>
          </w:p>
          <w:p w14:paraId="5DC80915" w14:textId="041E3A3D" w:rsidR="00106A1E" w:rsidRDefault="00790FDA" w:rsidP="00CD5651">
            <w:pPr>
              <w:autoSpaceDE w:val="0"/>
              <w:autoSpaceDN w:val="0"/>
              <w:adjustRightInd w:val="0"/>
              <w:spacing w:after="0" w:line="276" w:lineRule="auto"/>
              <w:ind w:firstLine="40"/>
              <w:jc w:val="both"/>
              <w:rPr>
                <w:rFonts w:ascii="Times New Roman" w:eastAsia="Times New Roman" w:hAnsi="Times New Roman" w:cs="Times New Roman"/>
                <w:i/>
                <w:color w:val="FF0000"/>
                <w:sz w:val="24"/>
                <w:szCs w:val="24"/>
                <w:lang w:val="lt-LT"/>
              </w:rPr>
            </w:pPr>
            <w:r w:rsidRPr="00F15D07">
              <w:rPr>
                <w:rFonts w:ascii="Times New Roman" w:eastAsia="Times New Roman" w:hAnsi="Times New Roman" w:cs="Times New Roman"/>
                <w:i/>
                <w:color w:val="FF0000"/>
                <w:sz w:val="24"/>
                <w:szCs w:val="24"/>
                <w:lang w:val="lt-LT"/>
              </w:rPr>
              <w:t>A</w:t>
            </w:r>
            <w:r w:rsidR="00106A1E" w:rsidRPr="00F15D07">
              <w:rPr>
                <w:rFonts w:ascii="Times New Roman" w:eastAsia="Times New Roman" w:hAnsi="Times New Roman" w:cs="Times New Roman"/>
                <w:i/>
                <w:color w:val="FF0000"/>
                <w:sz w:val="24"/>
                <w:szCs w:val="24"/>
                <w:lang w:val="lt-LT"/>
              </w:rPr>
              <w:t>rba</w:t>
            </w:r>
          </w:p>
          <w:p w14:paraId="16ACF6E7" w14:textId="77777777" w:rsidR="007C35B5" w:rsidRPr="007C35B5" w:rsidRDefault="007C35B5" w:rsidP="00CD5651">
            <w:pPr>
              <w:autoSpaceDE w:val="0"/>
              <w:autoSpaceDN w:val="0"/>
              <w:adjustRightInd w:val="0"/>
              <w:spacing w:after="0" w:line="276" w:lineRule="auto"/>
              <w:ind w:firstLine="40"/>
              <w:jc w:val="both"/>
              <w:rPr>
                <w:rFonts w:ascii="Times New Roman" w:eastAsia="Times New Roman" w:hAnsi="Times New Roman" w:cs="Times New Roman"/>
                <w:i/>
                <w:sz w:val="24"/>
                <w:szCs w:val="24"/>
                <w:lang w:val="lt-LT"/>
              </w:rPr>
            </w:pPr>
          </w:p>
          <w:p w14:paraId="3D97F658" w14:textId="6377B97F" w:rsidR="00106A1E" w:rsidRPr="00F15D07" w:rsidRDefault="00106A1E" w:rsidP="00CD5651">
            <w:pPr>
              <w:autoSpaceDE w:val="0"/>
              <w:autoSpaceDN w:val="0"/>
              <w:adjustRightInd w:val="0"/>
              <w:spacing w:after="0" w:line="276" w:lineRule="auto"/>
              <w:jc w:val="both"/>
              <w:rPr>
                <w:rFonts w:ascii="Times New Roman" w:eastAsia="Times New Roman" w:hAnsi="Times New Roman" w:cs="Times New Roman"/>
                <w:iCs/>
                <w:sz w:val="24"/>
                <w:szCs w:val="24"/>
                <w:highlight w:val="lightGray"/>
                <w:lang w:val="lt-LT"/>
              </w:rPr>
            </w:pPr>
            <w:r w:rsidRPr="00203566">
              <w:rPr>
                <w:rFonts w:ascii="Times New Roman" w:eastAsia="Times New Roman" w:hAnsi="Times New Roman" w:cs="Times New Roman"/>
                <w:i/>
                <w:sz w:val="24"/>
                <w:szCs w:val="24"/>
                <w:highlight w:val="lightGray"/>
                <w:lang w:val="lt-LT"/>
              </w:rPr>
              <w:t>[</w:t>
            </w:r>
            <w:r w:rsidR="00655F11" w:rsidRPr="00203566">
              <w:rPr>
                <w:rFonts w:ascii="Times New Roman" w:eastAsia="Times New Roman" w:hAnsi="Times New Roman" w:cs="Times New Roman"/>
                <w:i/>
                <w:sz w:val="24"/>
                <w:szCs w:val="24"/>
                <w:highlight w:val="lightGray"/>
                <w:lang w:val="lt-LT"/>
              </w:rPr>
              <w:t>K</w:t>
            </w:r>
            <w:r w:rsidRPr="00203566">
              <w:rPr>
                <w:rFonts w:ascii="Times New Roman" w:eastAsia="Times New Roman" w:hAnsi="Times New Roman" w:cs="Times New Roman"/>
                <w:i/>
                <w:sz w:val="24"/>
                <w:szCs w:val="24"/>
                <w:highlight w:val="lightGray"/>
                <w:lang w:val="lt-LT"/>
              </w:rPr>
              <w:t>onkreti Sutarties įvykdymo užtikrinimo suma eurais]</w:t>
            </w:r>
            <w:r w:rsidRPr="006F6879">
              <w:rPr>
                <w:rFonts w:ascii="Times New Roman" w:eastAsia="Times New Roman" w:hAnsi="Times New Roman" w:cs="Times New Roman"/>
                <w:iCs/>
                <w:sz w:val="24"/>
                <w:szCs w:val="24"/>
                <w:lang w:val="lt-LT"/>
              </w:rPr>
              <w:t xml:space="preserve">. </w:t>
            </w:r>
          </w:p>
        </w:tc>
        <w:tc>
          <w:tcPr>
            <w:tcW w:w="1843" w:type="dxa"/>
          </w:tcPr>
          <w:p w14:paraId="09D25228" w14:textId="3F922481" w:rsidR="00106A1E" w:rsidRPr="007C35B5" w:rsidRDefault="00A20C41" w:rsidP="00CD5651">
            <w:pPr>
              <w:spacing w:line="276" w:lineRule="auto"/>
              <w:rPr>
                <w:rFonts w:ascii="Times New Roman" w:hAnsi="Times New Roman" w:cs="Times New Roman"/>
                <w:sz w:val="24"/>
                <w:szCs w:val="24"/>
                <w:highlight w:val="yellow"/>
                <w:lang w:val="lt-LT"/>
              </w:rPr>
            </w:pPr>
            <w:r w:rsidRPr="00A523ED">
              <w:rPr>
                <w:rFonts w:ascii="Times New Roman" w:hAnsi="Times New Roman" w:cs="Times New Roman"/>
                <w:sz w:val="24"/>
                <w:szCs w:val="24"/>
                <w:lang w:val="lt-LT"/>
              </w:rPr>
              <w:t>7.</w:t>
            </w:r>
            <w:r w:rsidR="007C35B5" w:rsidRPr="00A523ED">
              <w:rPr>
                <w:rFonts w:ascii="Times New Roman" w:hAnsi="Times New Roman" w:cs="Times New Roman"/>
                <w:sz w:val="24"/>
                <w:szCs w:val="24"/>
                <w:lang w:val="lt-LT"/>
              </w:rPr>
              <w:t>1.</w:t>
            </w:r>
          </w:p>
        </w:tc>
      </w:tr>
      <w:tr w:rsidR="00106A1E" w:rsidRPr="00F15D07" w14:paraId="4ED87310" w14:textId="77777777" w:rsidTr="03D36AB9">
        <w:tc>
          <w:tcPr>
            <w:tcW w:w="2552" w:type="dxa"/>
          </w:tcPr>
          <w:p w14:paraId="57AA1FA8" w14:textId="4BAD636C" w:rsidR="00106A1E" w:rsidRPr="00F5430B" w:rsidRDefault="00E04419" w:rsidP="0092193F">
            <w:pPr>
              <w:spacing w:after="0" w:line="276" w:lineRule="auto"/>
              <w:rPr>
                <w:rFonts w:ascii="Times New Roman" w:hAnsi="Times New Roman" w:cs="Times New Roman"/>
                <w:i/>
                <w:iCs/>
                <w:sz w:val="24"/>
                <w:szCs w:val="24"/>
                <w:highlight w:val="lightGray"/>
                <w:lang w:val="lt-LT"/>
              </w:rPr>
            </w:pPr>
            <w:r w:rsidRPr="00F15D07">
              <w:rPr>
                <w:rFonts w:ascii="Times New Roman" w:hAnsi="Times New Roman" w:cs="Times New Roman"/>
                <w:b/>
                <w:bCs/>
                <w:sz w:val="24"/>
                <w:szCs w:val="24"/>
                <w:lang w:val="lt-LT"/>
              </w:rPr>
              <w:t xml:space="preserve">4.4. </w:t>
            </w:r>
            <w:r w:rsidR="00106A1E" w:rsidRPr="00F15D07">
              <w:rPr>
                <w:rFonts w:ascii="Times New Roman" w:hAnsi="Times New Roman" w:cs="Times New Roman"/>
                <w:b/>
                <w:bCs/>
                <w:sz w:val="24"/>
                <w:szCs w:val="24"/>
                <w:lang w:val="lt-LT"/>
              </w:rPr>
              <w:t>Sutarties įvykdymo užtikrinimo galiojimo terminas</w:t>
            </w:r>
          </w:p>
        </w:tc>
        <w:tc>
          <w:tcPr>
            <w:tcW w:w="5103" w:type="dxa"/>
            <w:gridSpan w:val="2"/>
          </w:tcPr>
          <w:p w14:paraId="34ACCCB3" w14:textId="115323C1" w:rsidR="006F6879" w:rsidRDefault="48C08BD3" w:rsidP="00CD5651">
            <w:pPr>
              <w:autoSpaceDE w:val="0"/>
              <w:autoSpaceDN w:val="0"/>
              <w:adjustRightInd w:val="0"/>
              <w:spacing w:after="0" w:line="276" w:lineRule="auto"/>
              <w:jc w:val="both"/>
              <w:rPr>
                <w:rFonts w:ascii="Times New Roman" w:hAnsi="Times New Roman" w:cs="Times New Roman"/>
                <w:sz w:val="24"/>
                <w:szCs w:val="24"/>
                <w:lang w:val="lt-LT"/>
              </w:rPr>
            </w:pPr>
            <w:r w:rsidRPr="00723473">
              <w:rPr>
                <w:rFonts w:ascii="Times New Roman" w:hAnsi="Times New Roman" w:cs="Times New Roman"/>
                <w:sz w:val="24"/>
                <w:szCs w:val="24"/>
                <w:lang w:val="lt-LT"/>
              </w:rPr>
              <w:t>Iki vėliausios Tiekėjo prievolių įvykdymo dienos</w:t>
            </w:r>
            <w:r w:rsidR="006F6879" w:rsidRPr="00723473">
              <w:rPr>
                <w:rFonts w:ascii="Times New Roman" w:hAnsi="Times New Roman" w:cs="Times New Roman"/>
                <w:sz w:val="24"/>
                <w:szCs w:val="24"/>
                <w:lang w:val="lt-LT"/>
              </w:rPr>
              <w:t>.</w:t>
            </w:r>
          </w:p>
          <w:p w14:paraId="769EBA9A" w14:textId="77777777" w:rsidR="006F6879" w:rsidRPr="006F6879" w:rsidRDefault="006F6879" w:rsidP="00CD5651">
            <w:pPr>
              <w:autoSpaceDE w:val="0"/>
              <w:autoSpaceDN w:val="0"/>
              <w:adjustRightInd w:val="0"/>
              <w:spacing w:after="0" w:line="276" w:lineRule="auto"/>
              <w:jc w:val="both"/>
              <w:rPr>
                <w:rFonts w:ascii="Times New Roman" w:hAnsi="Times New Roman" w:cs="Times New Roman"/>
                <w:i/>
                <w:iCs/>
                <w:sz w:val="24"/>
                <w:szCs w:val="24"/>
                <w:lang w:val="lt-LT"/>
              </w:rPr>
            </w:pPr>
          </w:p>
          <w:p w14:paraId="690F5D72" w14:textId="77777777" w:rsidR="006F6879" w:rsidRDefault="48C08BD3" w:rsidP="00CD5651">
            <w:pPr>
              <w:autoSpaceDE w:val="0"/>
              <w:autoSpaceDN w:val="0"/>
              <w:adjustRightInd w:val="0"/>
              <w:spacing w:after="0" w:line="276" w:lineRule="auto"/>
              <w:jc w:val="both"/>
              <w:rPr>
                <w:rFonts w:ascii="Times New Roman" w:hAnsi="Times New Roman" w:cs="Times New Roman"/>
                <w:i/>
                <w:iCs/>
                <w:color w:val="FF0000"/>
                <w:sz w:val="24"/>
                <w:szCs w:val="24"/>
                <w:lang w:val="lt-LT"/>
              </w:rPr>
            </w:pPr>
            <w:r w:rsidRPr="00F15D07">
              <w:rPr>
                <w:rFonts w:ascii="Times New Roman" w:hAnsi="Times New Roman" w:cs="Times New Roman"/>
                <w:i/>
                <w:iCs/>
                <w:color w:val="FF0000"/>
                <w:sz w:val="24"/>
                <w:szCs w:val="24"/>
                <w:lang w:val="lt-LT"/>
              </w:rPr>
              <w:t>A</w:t>
            </w:r>
            <w:r w:rsidR="753A121C" w:rsidRPr="00F15D07">
              <w:rPr>
                <w:rFonts w:ascii="Times New Roman" w:hAnsi="Times New Roman" w:cs="Times New Roman"/>
                <w:i/>
                <w:iCs/>
                <w:color w:val="FF0000"/>
                <w:sz w:val="24"/>
                <w:szCs w:val="24"/>
                <w:lang w:val="lt-LT"/>
              </w:rPr>
              <w:t xml:space="preserve">rba </w:t>
            </w:r>
          </w:p>
          <w:p w14:paraId="2436C195" w14:textId="77777777" w:rsidR="006F6879" w:rsidRPr="006F6879" w:rsidRDefault="006F6879" w:rsidP="00CD5651">
            <w:pPr>
              <w:autoSpaceDE w:val="0"/>
              <w:autoSpaceDN w:val="0"/>
              <w:adjustRightInd w:val="0"/>
              <w:spacing w:after="0" w:line="276" w:lineRule="auto"/>
              <w:jc w:val="both"/>
              <w:rPr>
                <w:rFonts w:ascii="Times New Roman" w:hAnsi="Times New Roman" w:cs="Times New Roman"/>
                <w:i/>
                <w:iCs/>
                <w:sz w:val="24"/>
                <w:szCs w:val="24"/>
                <w:highlight w:val="lightGray"/>
                <w:lang w:val="lt-LT"/>
              </w:rPr>
            </w:pPr>
          </w:p>
          <w:p w14:paraId="4DF937A6" w14:textId="3D8F69D9" w:rsidR="00106A1E" w:rsidRPr="00723473" w:rsidRDefault="00790FDA" w:rsidP="00CD5651">
            <w:pPr>
              <w:autoSpaceDE w:val="0"/>
              <w:autoSpaceDN w:val="0"/>
              <w:adjustRightInd w:val="0"/>
              <w:spacing w:after="0" w:line="276" w:lineRule="auto"/>
              <w:jc w:val="both"/>
              <w:rPr>
                <w:rFonts w:ascii="Times New Roman" w:eastAsia="Times New Roman" w:hAnsi="Times New Roman" w:cs="Times New Roman"/>
                <w:i/>
                <w:iCs/>
                <w:sz w:val="24"/>
                <w:szCs w:val="24"/>
                <w:highlight w:val="lightGray"/>
                <w:lang w:val="lt-LT"/>
              </w:rPr>
            </w:pPr>
            <w:r w:rsidRPr="00723473">
              <w:rPr>
                <w:rFonts w:ascii="Times New Roman" w:hAnsi="Times New Roman" w:cs="Times New Roman"/>
                <w:i/>
                <w:iCs/>
                <w:sz w:val="24"/>
                <w:szCs w:val="24"/>
                <w:highlight w:val="lightGray"/>
                <w:lang w:val="lt-LT"/>
              </w:rPr>
              <w:t>[</w:t>
            </w:r>
            <w:r w:rsidR="006F6879" w:rsidRPr="00723473">
              <w:rPr>
                <w:rFonts w:ascii="Times New Roman" w:hAnsi="Times New Roman" w:cs="Times New Roman"/>
                <w:i/>
                <w:iCs/>
                <w:sz w:val="24"/>
                <w:szCs w:val="24"/>
                <w:highlight w:val="lightGray"/>
                <w:lang w:val="lt-LT"/>
              </w:rPr>
              <w:t>T</w:t>
            </w:r>
            <w:r w:rsidRPr="00723473">
              <w:rPr>
                <w:rFonts w:ascii="Times New Roman" w:hAnsi="Times New Roman" w:cs="Times New Roman"/>
                <w:i/>
                <w:iCs/>
                <w:sz w:val="24"/>
                <w:szCs w:val="24"/>
                <w:highlight w:val="lightGray"/>
                <w:lang w:val="lt-LT"/>
              </w:rPr>
              <w:t>erminas mėnesiais</w:t>
            </w:r>
            <w:r w:rsidR="6D1D6A94" w:rsidRPr="00723473">
              <w:rPr>
                <w:rFonts w:ascii="Times New Roman" w:hAnsi="Times New Roman" w:cs="Times New Roman"/>
                <w:i/>
                <w:iCs/>
                <w:sz w:val="24"/>
                <w:szCs w:val="24"/>
                <w:highlight w:val="lightGray"/>
                <w:lang w:val="lt-LT"/>
              </w:rPr>
              <w:t xml:space="preserve"> ar dienomis</w:t>
            </w:r>
            <w:r w:rsidR="006F6879" w:rsidRPr="00723473">
              <w:rPr>
                <w:rFonts w:ascii="Times New Roman" w:hAnsi="Times New Roman" w:cs="Times New Roman"/>
                <w:i/>
                <w:iCs/>
                <w:sz w:val="24"/>
                <w:szCs w:val="24"/>
                <w:highlight w:val="lightGray"/>
                <w:lang w:val="lt-LT"/>
              </w:rPr>
              <w:t>,</w:t>
            </w:r>
            <w:r w:rsidR="6D1D6A94" w:rsidRPr="00723473">
              <w:rPr>
                <w:rFonts w:ascii="Times New Roman" w:hAnsi="Times New Roman" w:cs="Times New Roman"/>
                <w:i/>
                <w:iCs/>
                <w:sz w:val="24"/>
                <w:szCs w:val="24"/>
                <w:highlight w:val="lightGray"/>
                <w:lang w:val="lt-LT"/>
              </w:rPr>
              <w:t xml:space="preserve"> ar konkrečia data</w:t>
            </w:r>
            <w:r w:rsidRPr="00723473">
              <w:rPr>
                <w:rFonts w:ascii="Times New Roman" w:hAnsi="Times New Roman" w:cs="Times New Roman"/>
                <w:i/>
                <w:iCs/>
                <w:sz w:val="24"/>
                <w:szCs w:val="24"/>
                <w:highlight w:val="lightGray"/>
                <w:lang w:val="lt-LT"/>
              </w:rPr>
              <w:t>]</w:t>
            </w:r>
            <w:r w:rsidR="006F6879" w:rsidRPr="00723473">
              <w:rPr>
                <w:rFonts w:ascii="Times New Roman" w:hAnsi="Times New Roman" w:cs="Times New Roman"/>
                <w:i/>
                <w:iCs/>
                <w:sz w:val="24"/>
                <w:szCs w:val="24"/>
                <w:lang w:val="lt-LT"/>
              </w:rPr>
              <w:t>.</w:t>
            </w:r>
          </w:p>
        </w:tc>
        <w:tc>
          <w:tcPr>
            <w:tcW w:w="1843" w:type="dxa"/>
          </w:tcPr>
          <w:p w14:paraId="6CD8A901" w14:textId="721E9EC9" w:rsidR="00106A1E" w:rsidRPr="00F15D07" w:rsidRDefault="00F5430B" w:rsidP="00CD5651">
            <w:pPr>
              <w:spacing w:line="276" w:lineRule="auto"/>
              <w:rPr>
                <w:rFonts w:ascii="Times New Roman" w:hAnsi="Times New Roman" w:cs="Times New Roman"/>
                <w:sz w:val="24"/>
                <w:szCs w:val="24"/>
                <w:lang w:val="lt-LT"/>
              </w:rPr>
            </w:pPr>
            <w:r w:rsidRPr="00723473">
              <w:rPr>
                <w:rFonts w:ascii="Times New Roman" w:hAnsi="Times New Roman" w:cs="Times New Roman"/>
                <w:sz w:val="24"/>
                <w:szCs w:val="24"/>
                <w:lang w:val="lt-LT"/>
              </w:rPr>
              <w:t>7.3,</w:t>
            </w:r>
            <w:r>
              <w:rPr>
                <w:rFonts w:ascii="Times New Roman" w:hAnsi="Times New Roman" w:cs="Times New Roman"/>
                <w:sz w:val="24"/>
                <w:szCs w:val="24"/>
                <w:lang w:val="lt-LT"/>
              </w:rPr>
              <w:t xml:space="preserve"> </w:t>
            </w:r>
            <w:r w:rsidR="00A20C41" w:rsidRPr="00F15D07">
              <w:rPr>
                <w:rFonts w:ascii="Times New Roman" w:hAnsi="Times New Roman" w:cs="Times New Roman"/>
                <w:sz w:val="24"/>
                <w:szCs w:val="24"/>
                <w:lang w:val="lt-LT"/>
              </w:rPr>
              <w:t xml:space="preserve">7.7, </w:t>
            </w:r>
            <w:r w:rsidR="00106A1E" w:rsidRPr="00F15D07">
              <w:rPr>
                <w:rFonts w:ascii="Times New Roman" w:hAnsi="Times New Roman" w:cs="Times New Roman"/>
                <w:sz w:val="24"/>
                <w:szCs w:val="24"/>
                <w:lang w:val="lt-LT"/>
              </w:rPr>
              <w:t>7.9</w:t>
            </w:r>
            <w:r w:rsidR="00722FE2">
              <w:rPr>
                <w:rFonts w:ascii="Times New Roman" w:hAnsi="Times New Roman" w:cs="Times New Roman"/>
                <w:sz w:val="24"/>
                <w:szCs w:val="24"/>
                <w:lang w:val="lt-LT"/>
              </w:rPr>
              <w:t>.</w:t>
            </w:r>
          </w:p>
        </w:tc>
      </w:tr>
      <w:tr w:rsidR="00106A1E" w:rsidRPr="00F15D07" w14:paraId="296EC222" w14:textId="77777777" w:rsidTr="03D36AB9">
        <w:tc>
          <w:tcPr>
            <w:tcW w:w="9498" w:type="dxa"/>
            <w:gridSpan w:val="4"/>
          </w:tcPr>
          <w:p w14:paraId="2582E3ED" w14:textId="01DA7E83" w:rsidR="00106A1E" w:rsidRPr="00F15D07" w:rsidRDefault="00106A1E" w:rsidP="008B32AA">
            <w:pPr>
              <w:suppressAutoHyphens/>
              <w:spacing w:after="0" w:line="276" w:lineRule="auto"/>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3D36AB9">
        <w:tc>
          <w:tcPr>
            <w:tcW w:w="2552" w:type="dxa"/>
          </w:tcPr>
          <w:p w14:paraId="191A4D53" w14:textId="4D70CFBB" w:rsidR="00106A1E" w:rsidRPr="00F15D07" w:rsidRDefault="00106A1E" w:rsidP="00B07A6C">
            <w:pPr>
              <w:spacing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 xml:space="preserve">1. Papildomi </w:t>
            </w:r>
            <w:r w:rsidR="009B4418" w:rsidRPr="003903A1">
              <w:rPr>
                <w:rFonts w:ascii="Times New Roman" w:eastAsia="Arial Unicode MS" w:hAnsi="Times New Roman" w:cs="Times New Roman"/>
                <w:b/>
                <w:bCs/>
                <w:sz w:val="24"/>
                <w:szCs w:val="24"/>
                <w:bdr w:val="nil"/>
                <w:lang w:val="lt-LT" w:eastAsia="lt-LT"/>
              </w:rPr>
              <w:t>Pirkėjo</w:t>
            </w:r>
            <w:r w:rsidRPr="003903A1">
              <w:rPr>
                <w:rFonts w:ascii="Times New Roman" w:eastAsia="Arial Unicode MS" w:hAnsi="Times New Roman" w:cs="Times New Roman"/>
                <w:b/>
                <w:bCs/>
                <w:sz w:val="24"/>
                <w:szCs w:val="24"/>
                <w:bdr w:val="nil"/>
                <w:lang w:val="lt-LT" w:eastAsia="lt-LT"/>
              </w:rPr>
              <w:t xml:space="preserve"> </w:t>
            </w:r>
            <w:r w:rsidR="001713EC" w:rsidRPr="003903A1">
              <w:rPr>
                <w:rFonts w:ascii="Times New Roman" w:eastAsia="Arial Unicode MS" w:hAnsi="Times New Roman" w:cs="Times New Roman"/>
                <w:b/>
                <w:bCs/>
                <w:sz w:val="24"/>
                <w:szCs w:val="24"/>
                <w:bdr w:val="nil"/>
                <w:lang w:val="lt-LT" w:eastAsia="lt-LT"/>
              </w:rPr>
              <w:t xml:space="preserve">ir Tiekėjo </w:t>
            </w:r>
            <w:r w:rsidRPr="003903A1">
              <w:rPr>
                <w:rFonts w:ascii="Times New Roman" w:eastAsia="Arial Unicode MS" w:hAnsi="Times New Roman" w:cs="Times New Roman"/>
                <w:b/>
                <w:bCs/>
                <w:sz w:val="24"/>
                <w:szCs w:val="24"/>
                <w:bdr w:val="nil"/>
                <w:lang w:val="lt-LT" w:eastAsia="lt-LT"/>
              </w:rPr>
              <w:t>įsipareigojimai</w:t>
            </w:r>
            <w:r w:rsidR="001713EC" w:rsidRPr="003903A1">
              <w:rPr>
                <w:rFonts w:ascii="Times New Roman" w:eastAsia="Arial Unicode MS" w:hAnsi="Times New Roman" w:cs="Times New Roman"/>
                <w:b/>
                <w:bCs/>
                <w:sz w:val="24"/>
                <w:szCs w:val="24"/>
                <w:bdr w:val="nil"/>
                <w:lang w:val="lt-LT" w:eastAsia="lt-LT"/>
              </w:rPr>
              <w:t xml:space="preserve"> ir teisės</w:t>
            </w:r>
            <w:r w:rsidR="001713EC"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466D0EC4" w14:textId="66EF0341" w:rsidR="00D45C78" w:rsidRDefault="003617D5" w:rsidP="00161C69">
            <w:pPr>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Papildomų </w:t>
            </w:r>
            <w:r w:rsidR="009B4418" w:rsidRPr="00F15D07">
              <w:rPr>
                <w:rFonts w:ascii="Times New Roman" w:eastAsia="Arial Unicode MS" w:hAnsi="Times New Roman" w:cs="Times New Roman"/>
                <w:sz w:val="24"/>
                <w:szCs w:val="24"/>
                <w:bdr w:val="nil"/>
                <w:lang w:val="lt-LT" w:eastAsia="lt-LT"/>
              </w:rPr>
              <w:t>Pirkėj</w:t>
            </w:r>
            <w:r w:rsidRPr="00F15D07">
              <w:rPr>
                <w:rFonts w:ascii="Times New Roman" w:eastAsia="Arial Unicode MS" w:hAnsi="Times New Roman" w:cs="Times New Roman"/>
                <w:sz w:val="24"/>
                <w:szCs w:val="24"/>
                <w:bdr w:val="nil"/>
                <w:lang w:val="lt-LT" w:eastAsia="lt-LT"/>
              </w:rPr>
              <w:t>o ir Tiekėjo įsipareigojimų ir teisių nenumatoma.</w:t>
            </w:r>
          </w:p>
          <w:p w14:paraId="7A5CD556" w14:textId="77777777" w:rsidR="00B07A6C" w:rsidRDefault="00B07A6C" w:rsidP="00161C69">
            <w:pPr>
              <w:spacing w:after="0" w:line="276" w:lineRule="auto"/>
              <w:jc w:val="both"/>
              <w:rPr>
                <w:rFonts w:ascii="Times New Roman" w:eastAsia="Arial Unicode MS" w:hAnsi="Times New Roman" w:cs="Times New Roman"/>
                <w:sz w:val="24"/>
                <w:szCs w:val="24"/>
                <w:bdr w:val="nil"/>
                <w:lang w:val="lt-LT" w:eastAsia="lt-LT"/>
              </w:rPr>
            </w:pPr>
          </w:p>
          <w:p w14:paraId="7AF244AB" w14:textId="58078A60" w:rsidR="00C4767B" w:rsidRPr="002232CA" w:rsidRDefault="00C4767B" w:rsidP="00161C69">
            <w:pPr>
              <w:spacing w:after="0" w:line="276" w:lineRule="auto"/>
              <w:jc w:val="both"/>
              <w:rPr>
                <w:rFonts w:ascii="Times New Roman" w:eastAsia="Arial Unicode MS" w:hAnsi="Times New Roman" w:cs="Times New Roman"/>
                <w:i/>
                <w:iCs/>
                <w:color w:val="FF0000"/>
                <w:sz w:val="24"/>
                <w:szCs w:val="24"/>
                <w:bdr w:val="nil"/>
                <w:lang w:val="lt-LT" w:eastAsia="lt-LT"/>
              </w:rPr>
            </w:pPr>
            <w:r w:rsidRPr="002232CA">
              <w:rPr>
                <w:rFonts w:ascii="Times New Roman" w:eastAsia="Arial Unicode MS" w:hAnsi="Times New Roman" w:cs="Times New Roman"/>
                <w:i/>
                <w:iCs/>
                <w:color w:val="FF0000"/>
                <w:sz w:val="24"/>
                <w:szCs w:val="24"/>
                <w:bdr w:val="nil"/>
                <w:lang w:val="lt-LT" w:eastAsia="lt-LT"/>
              </w:rPr>
              <w:t>Arba</w:t>
            </w:r>
          </w:p>
          <w:p w14:paraId="34546BD4" w14:textId="77777777" w:rsidR="00C4767B" w:rsidRDefault="00C4767B" w:rsidP="00161C69">
            <w:pPr>
              <w:spacing w:after="0" w:line="276" w:lineRule="auto"/>
              <w:jc w:val="both"/>
              <w:rPr>
                <w:rFonts w:ascii="Times New Roman" w:eastAsia="Arial Unicode MS" w:hAnsi="Times New Roman" w:cs="Times New Roman"/>
                <w:i/>
                <w:iCs/>
                <w:sz w:val="24"/>
                <w:szCs w:val="24"/>
                <w:bdr w:val="nil"/>
                <w:lang w:val="lt-LT" w:eastAsia="lt-LT"/>
              </w:rPr>
            </w:pPr>
          </w:p>
          <w:p w14:paraId="358E7E12" w14:textId="408E1EEB" w:rsidR="00C4767B" w:rsidRPr="00561402" w:rsidRDefault="00C4767B" w:rsidP="00C4767B">
            <w:pPr>
              <w:spacing w:after="0" w:line="276" w:lineRule="auto"/>
              <w:jc w:val="both"/>
              <w:rPr>
                <w:rFonts w:ascii="Times New Roman" w:eastAsia="Arial Unicode MS" w:hAnsi="Times New Roman" w:cs="Times New Roman"/>
                <w:i/>
                <w:iCs/>
                <w:sz w:val="24"/>
                <w:szCs w:val="24"/>
                <w:bdr w:val="nil"/>
                <w:lang w:val="lt-LT" w:eastAsia="lt-LT"/>
              </w:rPr>
            </w:pPr>
            <w:r>
              <w:rPr>
                <w:rStyle w:val="normaltextrun"/>
                <w:rFonts w:ascii="Times New Roman" w:hAnsi="Times New Roman" w:cs="Times New Roman"/>
                <w:color w:val="000000"/>
                <w:sz w:val="24"/>
                <w:szCs w:val="24"/>
                <w:shd w:val="clear" w:color="auto" w:fill="FFFFFF"/>
                <w:lang w:val="lt-LT"/>
              </w:rPr>
              <w:lastRenderedPageBreak/>
              <w:t>M</w:t>
            </w:r>
            <w:r w:rsidRPr="00A9035F">
              <w:rPr>
                <w:rStyle w:val="normaltextrun"/>
                <w:rFonts w:ascii="Times New Roman" w:hAnsi="Times New Roman" w:cs="Times New Roman"/>
                <w:color w:val="000000"/>
                <w:sz w:val="24"/>
                <w:szCs w:val="24"/>
                <w:shd w:val="clear" w:color="auto" w:fill="FFFFFF"/>
                <w:lang w:val="lt-LT"/>
              </w:rPr>
              <w:t xml:space="preserve">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722FE2">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w:t>
            </w:r>
            <w:r w:rsidR="00E6624D">
              <w:rPr>
                <w:rStyle w:val="normaltextrun"/>
                <w:rFonts w:ascii="Times New Roman" w:hAnsi="Times New Roman" w:cs="Times New Roman"/>
                <w:color w:val="000000"/>
                <w:sz w:val="24"/>
                <w:szCs w:val="24"/>
                <w:shd w:val="clear" w:color="auto" w:fill="FFFFFF"/>
                <w:lang w:val="lt-LT"/>
              </w:rPr>
              <w:t>io</w:t>
            </w:r>
            <w:r w:rsidRPr="00A9035F">
              <w:rPr>
                <w:rStyle w:val="normaltextrun"/>
                <w:rFonts w:ascii="Times New Roman" w:hAnsi="Times New Roman" w:cs="Times New Roman"/>
                <w:color w:val="000000"/>
                <w:sz w:val="24"/>
                <w:szCs w:val="24"/>
                <w:shd w:val="clear" w:color="auto" w:fill="FFFFFF"/>
                <w:lang w:val="lt-LT"/>
              </w:rPr>
              <w:t xml:space="preserve">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dalies 3</w:t>
            </w:r>
            <w:r w:rsidR="00B07A6C">
              <w:rPr>
                <w:rStyle w:val="normaltextrun"/>
                <w:rFonts w:ascii="Times New Roman" w:hAnsi="Times New Roman" w:cs="Times New Roman"/>
                <w:color w:val="000000"/>
                <w:sz w:val="24"/>
                <w:szCs w:val="24"/>
                <w:shd w:val="clear" w:color="auto" w:fill="FFFFFF"/>
                <w:lang w:val="lt-LT"/>
              </w:rPr>
              <w:t> </w:t>
            </w:r>
            <w:r w:rsidR="000154FC">
              <w:rPr>
                <w:rStyle w:val="normaltextrun"/>
                <w:rFonts w:ascii="Times New Roman" w:hAnsi="Times New Roman" w:cs="Times New Roman"/>
                <w:color w:val="000000"/>
                <w:sz w:val="24"/>
                <w:szCs w:val="24"/>
                <w:shd w:val="clear" w:color="auto" w:fill="FFFFFF"/>
                <w:lang w:val="lt-LT"/>
              </w:rPr>
              <w:t xml:space="preserve">punkto </w:t>
            </w:r>
            <w:r w:rsidRPr="00A9035F">
              <w:rPr>
                <w:rStyle w:val="normaltextrun"/>
                <w:rFonts w:ascii="Times New Roman" w:hAnsi="Times New Roman" w:cs="Times New Roman"/>
                <w:color w:val="000000"/>
                <w:sz w:val="24"/>
                <w:szCs w:val="24"/>
                <w:shd w:val="clear" w:color="auto" w:fill="FFFFFF"/>
                <w:lang w:val="lt-LT"/>
              </w:rPr>
              <w:t>taikymo, užtikrinti, kad P</w:t>
            </w:r>
            <w:r w:rsidR="008141EC">
              <w:rPr>
                <w:rStyle w:val="normaltextrun"/>
                <w:rFonts w:ascii="Times New Roman" w:hAnsi="Times New Roman" w:cs="Times New Roman"/>
                <w:color w:val="000000"/>
                <w:sz w:val="24"/>
                <w:szCs w:val="24"/>
                <w:shd w:val="clear" w:color="auto" w:fill="FFFFFF"/>
                <w:lang w:val="lt-LT"/>
              </w:rPr>
              <w:t>rekės</w:t>
            </w:r>
            <w:r w:rsidRPr="00A9035F">
              <w:rPr>
                <w:rStyle w:val="normaltextrun"/>
                <w:rFonts w:ascii="Times New Roman" w:hAnsi="Times New Roman" w:cs="Times New Roman"/>
                <w:color w:val="000000"/>
                <w:sz w:val="24"/>
                <w:szCs w:val="24"/>
                <w:shd w:val="clear" w:color="auto" w:fill="FFFFFF"/>
                <w:lang w:val="lt-LT"/>
              </w:rPr>
              <w:t xml:space="preserve"> nebūtų teikiamos iš valstybių ar teritorijų, nurodytų </w:t>
            </w:r>
            <w:r w:rsidR="00722FE2">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w:t>
            </w:r>
            <w:r w:rsidR="00B07A6C">
              <w:rPr>
                <w:rStyle w:val="normaltextrun"/>
                <w:rFonts w:ascii="Times New Roman" w:hAnsi="Times New Roman" w:cs="Times New Roman"/>
                <w:color w:val="000000"/>
                <w:sz w:val="24"/>
                <w:szCs w:val="24"/>
                <w:shd w:val="clear" w:color="auto" w:fill="FFFFFF"/>
                <w:lang w:val="lt-LT"/>
              </w:rPr>
              <w:t> </w:t>
            </w:r>
            <w:r w:rsidRPr="00A9035F">
              <w:rPr>
                <w:rStyle w:val="normaltextrun"/>
                <w:rFonts w:ascii="Times New Roman" w:hAnsi="Times New Roman" w:cs="Times New Roman"/>
                <w:color w:val="000000"/>
                <w:sz w:val="24"/>
                <w:szCs w:val="24"/>
                <w:shd w:val="clear" w:color="auto" w:fill="FFFFFF"/>
                <w:lang w:val="lt-LT"/>
              </w:rPr>
              <w:t>straipsnį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dalies 3 punkte.</w:t>
            </w:r>
          </w:p>
          <w:p w14:paraId="00BC4006" w14:textId="77777777" w:rsidR="00C4767B" w:rsidRPr="002232CA" w:rsidRDefault="00C4767B" w:rsidP="00161C69">
            <w:pPr>
              <w:spacing w:after="0" w:line="276" w:lineRule="auto"/>
              <w:jc w:val="both"/>
              <w:rPr>
                <w:rFonts w:ascii="Times New Roman" w:eastAsia="Arial Unicode MS" w:hAnsi="Times New Roman" w:cs="Times New Roman"/>
                <w:i/>
                <w:iCs/>
                <w:sz w:val="24"/>
                <w:szCs w:val="24"/>
                <w:bdr w:val="nil"/>
                <w:lang w:val="lt-LT" w:eastAsia="lt-LT"/>
              </w:rPr>
            </w:pPr>
          </w:p>
          <w:p w14:paraId="0B3248B9" w14:textId="2744FC9B" w:rsidR="00D45C78" w:rsidRDefault="00D45C78" w:rsidP="00CD5651">
            <w:pPr>
              <w:spacing w:after="0" w:line="276" w:lineRule="auto"/>
              <w:rPr>
                <w:rFonts w:ascii="Times New Roman" w:eastAsia="Arial Unicode MS" w:hAnsi="Times New Roman" w:cs="Times New Roman"/>
                <w:i/>
                <w:iCs/>
                <w:color w:val="FF0000"/>
                <w:sz w:val="24"/>
                <w:szCs w:val="24"/>
                <w:bdr w:val="nil"/>
                <w:lang w:val="lt-LT" w:eastAsia="lt-LT"/>
              </w:rPr>
            </w:pPr>
            <w:r w:rsidRPr="00F15D07">
              <w:rPr>
                <w:rFonts w:ascii="Times New Roman" w:eastAsia="Arial Unicode MS" w:hAnsi="Times New Roman" w:cs="Times New Roman"/>
                <w:i/>
                <w:iCs/>
                <w:color w:val="FF0000"/>
                <w:sz w:val="24"/>
                <w:szCs w:val="24"/>
                <w:bdr w:val="nil"/>
                <w:lang w:val="lt-LT" w:eastAsia="lt-LT"/>
              </w:rPr>
              <w:t xml:space="preserve">Arba </w:t>
            </w:r>
          </w:p>
          <w:p w14:paraId="1C9B9AFB" w14:textId="77777777" w:rsidR="00B07A6C" w:rsidRPr="00B07A6C" w:rsidRDefault="00B07A6C" w:rsidP="00CD5651">
            <w:pPr>
              <w:spacing w:after="0" w:line="276" w:lineRule="auto"/>
              <w:rPr>
                <w:rFonts w:ascii="Times New Roman" w:eastAsia="Arial Unicode MS" w:hAnsi="Times New Roman" w:cs="Times New Roman"/>
                <w:i/>
                <w:iCs/>
                <w:sz w:val="24"/>
                <w:szCs w:val="24"/>
                <w:bdr w:val="nil"/>
                <w:lang w:val="lt-LT" w:eastAsia="lt-LT"/>
              </w:rPr>
            </w:pPr>
          </w:p>
          <w:p w14:paraId="6D33AF5B" w14:textId="5428694D" w:rsidR="00106A1E" w:rsidRDefault="00CA053C" w:rsidP="00CD5651">
            <w:pPr>
              <w:spacing w:after="0" w:line="276" w:lineRule="auto"/>
              <w:jc w:val="both"/>
              <w:rPr>
                <w:rFonts w:ascii="Times New Roman" w:hAnsi="Times New Roman" w:cs="Times New Roman"/>
                <w:i/>
                <w:iCs/>
                <w:sz w:val="24"/>
                <w:szCs w:val="24"/>
                <w:lang w:val="lt-LT"/>
              </w:rPr>
            </w:pPr>
            <w:r>
              <w:rPr>
                <w:rFonts w:ascii="Times New Roman" w:eastAsia="Times New Roman" w:hAnsi="Times New Roman" w:cs="Times New Roman"/>
                <w:i/>
                <w:iCs/>
                <w:sz w:val="24"/>
                <w:szCs w:val="24"/>
                <w:highlight w:val="lightGray"/>
                <w:lang w:val="lt-LT"/>
              </w:rPr>
              <w:t>[</w:t>
            </w:r>
            <w:r w:rsidR="00B07A6C">
              <w:rPr>
                <w:rFonts w:ascii="Times New Roman" w:eastAsia="Times New Roman" w:hAnsi="Times New Roman" w:cs="Times New Roman"/>
                <w:i/>
                <w:iCs/>
                <w:sz w:val="24"/>
                <w:szCs w:val="24"/>
                <w:highlight w:val="lightGray"/>
                <w:lang w:val="lt-LT"/>
              </w:rPr>
              <w:t>P</w:t>
            </w:r>
            <w:r w:rsidR="00106A1E" w:rsidRPr="00B25081">
              <w:rPr>
                <w:rFonts w:ascii="Times New Roman" w:eastAsia="Times New Roman" w:hAnsi="Times New Roman" w:cs="Times New Roman"/>
                <w:i/>
                <w:iCs/>
                <w:sz w:val="24"/>
                <w:szCs w:val="24"/>
                <w:highlight w:val="lightGray"/>
                <w:lang w:val="lt-LT"/>
              </w:rPr>
              <w:t>apildom</w:t>
            </w:r>
            <w:r w:rsidR="00B25081" w:rsidRPr="00B25081">
              <w:rPr>
                <w:rFonts w:ascii="Times New Roman" w:eastAsia="Times New Roman" w:hAnsi="Times New Roman" w:cs="Times New Roman"/>
                <w:i/>
                <w:iCs/>
                <w:sz w:val="24"/>
                <w:szCs w:val="24"/>
                <w:highlight w:val="lightGray"/>
                <w:lang w:val="lt-LT"/>
              </w:rPr>
              <w:t>i</w:t>
            </w:r>
            <w:r w:rsidR="00106A1E" w:rsidRPr="00B25081">
              <w:rPr>
                <w:rFonts w:ascii="Times New Roman" w:eastAsia="Times New Roman" w:hAnsi="Times New Roman" w:cs="Times New Roman"/>
                <w:i/>
                <w:iCs/>
                <w:sz w:val="24"/>
                <w:szCs w:val="24"/>
                <w:highlight w:val="lightGray"/>
                <w:lang w:val="lt-LT"/>
              </w:rPr>
              <w:t xml:space="preserve">, nei numatyti Bendrosiose sutarties sąlygose, </w:t>
            </w:r>
            <w:r w:rsidR="009B4418" w:rsidRPr="00B25081">
              <w:rPr>
                <w:rFonts w:ascii="Times New Roman" w:eastAsia="Times New Roman" w:hAnsi="Times New Roman" w:cs="Times New Roman"/>
                <w:i/>
                <w:iCs/>
                <w:sz w:val="24"/>
                <w:szCs w:val="24"/>
                <w:highlight w:val="lightGray"/>
                <w:lang w:val="lt-LT"/>
              </w:rPr>
              <w:t>Pirkėj</w:t>
            </w:r>
            <w:r w:rsidR="00106A1E" w:rsidRPr="00B25081">
              <w:rPr>
                <w:rFonts w:ascii="Times New Roman" w:eastAsia="Times New Roman" w:hAnsi="Times New Roman" w:cs="Times New Roman"/>
                <w:i/>
                <w:iCs/>
                <w:sz w:val="24"/>
                <w:szCs w:val="24"/>
                <w:highlight w:val="lightGray"/>
                <w:lang w:val="lt-LT"/>
              </w:rPr>
              <w:t>o</w:t>
            </w:r>
            <w:r w:rsidR="001713EC" w:rsidRPr="00B25081">
              <w:rPr>
                <w:rFonts w:ascii="Times New Roman" w:eastAsia="Times New Roman" w:hAnsi="Times New Roman" w:cs="Times New Roman"/>
                <w:i/>
                <w:iCs/>
                <w:sz w:val="24"/>
                <w:szCs w:val="24"/>
                <w:highlight w:val="lightGray"/>
                <w:lang w:val="lt-LT"/>
              </w:rPr>
              <w:t xml:space="preserve"> ir Tiekėjo</w:t>
            </w:r>
            <w:r w:rsidR="00106A1E" w:rsidRPr="00B25081">
              <w:rPr>
                <w:rFonts w:ascii="Times New Roman" w:eastAsia="Times New Roman" w:hAnsi="Times New Roman" w:cs="Times New Roman"/>
                <w:i/>
                <w:iCs/>
                <w:sz w:val="24"/>
                <w:szCs w:val="24"/>
                <w:highlight w:val="lightGray"/>
                <w:lang w:val="lt-LT"/>
              </w:rPr>
              <w:t xml:space="preserve"> įsipareigojim</w:t>
            </w:r>
            <w:r w:rsidR="00B25081" w:rsidRPr="00B25081">
              <w:rPr>
                <w:rFonts w:ascii="Times New Roman" w:eastAsia="Times New Roman" w:hAnsi="Times New Roman" w:cs="Times New Roman"/>
                <w:i/>
                <w:iCs/>
                <w:sz w:val="24"/>
                <w:szCs w:val="24"/>
                <w:highlight w:val="lightGray"/>
                <w:lang w:val="lt-LT"/>
              </w:rPr>
              <w:t>ai</w:t>
            </w:r>
            <w:r w:rsidR="001713EC" w:rsidRPr="00B25081">
              <w:rPr>
                <w:rFonts w:ascii="Times New Roman" w:eastAsia="Times New Roman" w:hAnsi="Times New Roman" w:cs="Times New Roman"/>
                <w:i/>
                <w:iCs/>
                <w:sz w:val="24"/>
                <w:szCs w:val="24"/>
                <w:highlight w:val="lightGray"/>
                <w:lang w:val="lt-LT"/>
              </w:rPr>
              <w:t xml:space="preserve"> bei teis</w:t>
            </w:r>
            <w:r w:rsidR="00B25081" w:rsidRPr="00B25081">
              <w:rPr>
                <w:rFonts w:ascii="Times New Roman" w:eastAsia="Times New Roman" w:hAnsi="Times New Roman" w:cs="Times New Roman"/>
                <w:i/>
                <w:iCs/>
                <w:sz w:val="24"/>
                <w:szCs w:val="24"/>
                <w:highlight w:val="lightGray"/>
                <w:lang w:val="lt-LT"/>
              </w:rPr>
              <w:t>ė</w:t>
            </w:r>
            <w:r w:rsidR="001713EC" w:rsidRPr="00B25081">
              <w:rPr>
                <w:rFonts w:ascii="Times New Roman" w:eastAsia="Times New Roman" w:hAnsi="Times New Roman" w:cs="Times New Roman"/>
                <w:i/>
                <w:iCs/>
                <w:sz w:val="24"/>
                <w:szCs w:val="24"/>
                <w:highlight w:val="lightGray"/>
                <w:lang w:val="lt-LT"/>
              </w:rPr>
              <w:t>s</w:t>
            </w:r>
            <w:r w:rsidR="00D45C78" w:rsidRPr="00B25081">
              <w:rPr>
                <w:rFonts w:ascii="Times New Roman" w:eastAsia="Times New Roman" w:hAnsi="Times New Roman" w:cs="Times New Roman"/>
                <w:i/>
                <w:iCs/>
                <w:sz w:val="24"/>
                <w:szCs w:val="24"/>
                <w:highlight w:val="lightGray"/>
                <w:lang w:val="lt-LT"/>
              </w:rPr>
              <w:t xml:space="preserve">, </w:t>
            </w:r>
            <w:r w:rsidR="00D45C78" w:rsidRPr="00B25081">
              <w:rPr>
                <w:rFonts w:ascii="Times New Roman" w:hAnsi="Times New Roman" w:cs="Times New Roman"/>
                <w:i/>
                <w:iCs/>
                <w:sz w:val="24"/>
                <w:szCs w:val="24"/>
                <w:highlight w:val="lightGray"/>
                <w:lang w:val="lt-LT"/>
              </w:rPr>
              <w:t xml:space="preserve">jei pagal Sutarties objektą yra reikalinga įtraukti papildomas </w:t>
            </w:r>
            <w:r w:rsidR="009B4418" w:rsidRPr="00B25081">
              <w:rPr>
                <w:rFonts w:ascii="Times New Roman" w:hAnsi="Times New Roman" w:cs="Times New Roman"/>
                <w:i/>
                <w:iCs/>
                <w:sz w:val="24"/>
                <w:szCs w:val="24"/>
                <w:highlight w:val="lightGray"/>
                <w:lang w:val="lt-LT"/>
              </w:rPr>
              <w:t>Pirkėj</w:t>
            </w:r>
            <w:r w:rsidR="00D45C78" w:rsidRPr="00B25081">
              <w:rPr>
                <w:rFonts w:ascii="Times New Roman" w:hAnsi="Times New Roman" w:cs="Times New Roman"/>
                <w:i/>
                <w:iCs/>
                <w:sz w:val="24"/>
                <w:szCs w:val="24"/>
                <w:highlight w:val="lightGray"/>
                <w:lang w:val="lt-LT"/>
              </w:rPr>
              <w:t>o</w:t>
            </w:r>
            <w:r w:rsidR="001713EC" w:rsidRPr="00B25081">
              <w:rPr>
                <w:rFonts w:ascii="Times New Roman" w:hAnsi="Times New Roman" w:cs="Times New Roman"/>
                <w:i/>
                <w:iCs/>
                <w:sz w:val="24"/>
                <w:szCs w:val="24"/>
                <w:highlight w:val="lightGray"/>
                <w:lang w:val="lt-LT"/>
              </w:rPr>
              <w:t xml:space="preserve"> ir Tiekėjo </w:t>
            </w:r>
            <w:r w:rsidR="00D45C78" w:rsidRPr="00B25081">
              <w:rPr>
                <w:rFonts w:ascii="Times New Roman" w:hAnsi="Times New Roman" w:cs="Times New Roman"/>
                <w:i/>
                <w:iCs/>
                <w:sz w:val="24"/>
                <w:szCs w:val="24"/>
                <w:highlight w:val="lightGray"/>
                <w:lang w:val="lt-LT"/>
              </w:rPr>
              <w:t>pareigas</w:t>
            </w:r>
            <w:r w:rsidR="001713EC" w:rsidRPr="00B25081">
              <w:rPr>
                <w:rFonts w:ascii="Times New Roman" w:hAnsi="Times New Roman" w:cs="Times New Roman"/>
                <w:i/>
                <w:iCs/>
                <w:sz w:val="24"/>
                <w:szCs w:val="24"/>
                <w:highlight w:val="lightGray"/>
                <w:lang w:val="lt-LT"/>
              </w:rPr>
              <w:t xml:space="preserve"> ir teises, </w:t>
            </w:r>
            <w:r w:rsidR="00D45C78" w:rsidRPr="00B25081">
              <w:rPr>
                <w:rFonts w:ascii="Times New Roman" w:hAnsi="Times New Roman" w:cs="Times New Roman"/>
                <w:i/>
                <w:iCs/>
                <w:sz w:val="24"/>
                <w:szCs w:val="24"/>
                <w:highlight w:val="lightGray"/>
                <w:lang w:val="lt-LT"/>
              </w:rPr>
              <w:t xml:space="preserve">bei pateikti papildomą su Sutarties vykdymu susijusią </w:t>
            </w:r>
            <w:r w:rsidR="00D45C78" w:rsidRPr="00CA053C">
              <w:rPr>
                <w:rFonts w:ascii="Times New Roman" w:eastAsia="Times New Roman" w:hAnsi="Times New Roman" w:cs="Times New Roman"/>
                <w:i/>
                <w:iCs/>
                <w:sz w:val="24"/>
                <w:szCs w:val="24"/>
                <w:highlight w:val="lightGray"/>
                <w:lang w:val="lt-LT"/>
              </w:rPr>
              <w:t>informaciją</w:t>
            </w:r>
            <w:r w:rsidRPr="00CA053C">
              <w:rPr>
                <w:rFonts w:ascii="Times New Roman" w:eastAsia="Times New Roman" w:hAnsi="Times New Roman" w:cs="Times New Roman"/>
                <w:i/>
                <w:iCs/>
                <w:sz w:val="24"/>
                <w:szCs w:val="24"/>
                <w:highlight w:val="lightGray"/>
                <w:lang w:val="lt-LT"/>
              </w:rPr>
              <w:t>]</w:t>
            </w:r>
          </w:p>
          <w:p w14:paraId="5EEE57D0" w14:textId="77777777" w:rsidR="009843AC" w:rsidRDefault="009843AC" w:rsidP="00CD5651">
            <w:pPr>
              <w:spacing w:after="0" w:line="276" w:lineRule="auto"/>
              <w:jc w:val="both"/>
              <w:rPr>
                <w:rFonts w:ascii="Times New Roman" w:hAnsi="Times New Roman" w:cs="Times New Roman"/>
                <w:i/>
                <w:iCs/>
                <w:sz w:val="24"/>
                <w:szCs w:val="24"/>
                <w:lang w:val="lt-LT"/>
              </w:rPr>
            </w:pPr>
          </w:p>
          <w:p w14:paraId="78ABA6B1" w14:textId="1F4F17A4" w:rsidR="009843AC" w:rsidRDefault="009843AC" w:rsidP="009843AC">
            <w:pPr>
              <w:spacing w:after="0" w:line="276" w:lineRule="auto"/>
              <w:rPr>
                <w:rFonts w:ascii="Times New Roman" w:eastAsia="Arial Unicode MS" w:hAnsi="Times New Roman" w:cs="Times New Roman"/>
                <w:i/>
                <w:iCs/>
                <w:color w:val="FF0000"/>
                <w:sz w:val="24"/>
                <w:szCs w:val="24"/>
                <w:bdr w:val="nil"/>
                <w:lang w:val="lt-LT" w:eastAsia="lt-LT"/>
              </w:rPr>
            </w:pPr>
            <w:r w:rsidRPr="00F15D07">
              <w:rPr>
                <w:rFonts w:ascii="Times New Roman" w:eastAsia="Arial Unicode MS" w:hAnsi="Times New Roman" w:cs="Times New Roman"/>
                <w:i/>
                <w:iCs/>
                <w:color w:val="FF0000"/>
                <w:sz w:val="24"/>
                <w:szCs w:val="24"/>
                <w:bdr w:val="nil"/>
                <w:lang w:val="lt-LT" w:eastAsia="lt-LT"/>
              </w:rPr>
              <w:t xml:space="preserve">Arba </w:t>
            </w:r>
          </w:p>
          <w:p w14:paraId="384AC160" w14:textId="0D82EEBC" w:rsidR="00B07A6C" w:rsidRDefault="00B07A6C" w:rsidP="009843AC">
            <w:pPr>
              <w:spacing w:after="0" w:line="276" w:lineRule="auto"/>
              <w:rPr>
                <w:rFonts w:ascii="Times New Roman" w:eastAsia="Arial Unicode MS" w:hAnsi="Times New Roman" w:cs="Times New Roman"/>
                <w:i/>
                <w:iCs/>
                <w:sz w:val="24"/>
                <w:szCs w:val="24"/>
                <w:bdr w:val="nil"/>
                <w:lang w:val="lt-LT" w:eastAsia="lt-LT"/>
              </w:rPr>
            </w:pPr>
          </w:p>
          <w:p w14:paraId="730D6B93" w14:textId="3A647198" w:rsidR="00EE77FB" w:rsidRPr="00DC61C4" w:rsidRDefault="00EE77FB" w:rsidP="001C1573">
            <w:pPr>
              <w:spacing w:after="120" w:line="276" w:lineRule="auto"/>
              <w:jc w:val="both"/>
              <w:rPr>
                <w:rFonts w:ascii="Times New Roman" w:eastAsia="Times New Roman" w:hAnsi="Times New Roman" w:cs="Times New Roman"/>
                <w:i/>
                <w:iCs/>
                <w:sz w:val="24"/>
                <w:szCs w:val="24"/>
                <w:highlight w:val="lightGray"/>
                <w:lang w:val="lt-LT"/>
              </w:rPr>
            </w:pPr>
            <w:r w:rsidRPr="00DC61C4">
              <w:rPr>
                <w:rFonts w:ascii="Times New Roman" w:eastAsia="Times New Roman" w:hAnsi="Times New Roman" w:cs="Times New Roman"/>
                <w:i/>
                <w:iCs/>
                <w:sz w:val="24"/>
                <w:szCs w:val="24"/>
                <w:highlight w:val="lightGray"/>
                <w:lang w:val="lt-LT"/>
              </w:rPr>
              <w:t>/Pasirinkti, kai taikoma fiksuoto įkainio kainodara (pagal poreikį)/</w:t>
            </w:r>
          </w:p>
          <w:p w14:paraId="6C26D639" w14:textId="1B2AE3C8" w:rsidR="009843AC" w:rsidRPr="002016EE" w:rsidRDefault="009843AC" w:rsidP="009E6976">
            <w:pPr>
              <w:spacing w:after="120" w:line="276" w:lineRule="auto"/>
              <w:jc w:val="both"/>
              <w:rPr>
                <w:rFonts w:ascii="Times New Roman" w:hAnsi="Times New Roman" w:cs="Times New Roman"/>
                <w:i/>
                <w:iCs/>
                <w:sz w:val="24"/>
                <w:szCs w:val="24"/>
                <w:lang w:val="lt-LT"/>
              </w:rPr>
            </w:pPr>
            <w:r w:rsidRPr="00DC61C4">
              <w:rPr>
                <w:rFonts w:ascii="Times New Roman" w:hAnsi="Times New Roman" w:cs="Times New Roman"/>
                <w:sz w:val="24"/>
                <w:szCs w:val="24"/>
                <w:lang w:val="lt-LT"/>
              </w:rPr>
              <w:t xml:space="preserve">Pirkėjas </w:t>
            </w:r>
            <w:r w:rsidR="002016EE" w:rsidRPr="00DC61C4">
              <w:rPr>
                <w:rFonts w:ascii="Times New Roman" w:hAnsi="Times New Roman" w:cs="Times New Roman"/>
                <w:sz w:val="24"/>
                <w:szCs w:val="24"/>
                <w:lang w:val="lt-LT"/>
              </w:rPr>
              <w:t>prisiima</w:t>
            </w:r>
            <w:r w:rsidRPr="00DC61C4">
              <w:rPr>
                <w:rFonts w:ascii="Times New Roman" w:hAnsi="Times New Roman" w:cs="Times New Roman"/>
                <w:sz w:val="24"/>
                <w:szCs w:val="24"/>
                <w:lang w:val="lt-LT"/>
              </w:rPr>
              <w:t xml:space="preserve"> įsipareigojimus dėl išperkamo Prekių kiekio</w:t>
            </w:r>
            <w:r w:rsidRPr="002016EE">
              <w:rPr>
                <w:rFonts w:ascii="Times New Roman" w:hAnsi="Times New Roman" w:cs="Times New Roman"/>
                <w:i/>
                <w:iCs/>
                <w:sz w:val="24"/>
                <w:szCs w:val="24"/>
                <w:lang w:val="lt-LT"/>
              </w:rPr>
              <w:t xml:space="preserve"> </w:t>
            </w:r>
            <w:r w:rsidRPr="00DC61C4">
              <w:rPr>
                <w:rFonts w:ascii="Times New Roman" w:eastAsia="Times New Roman" w:hAnsi="Times New Roman" w:cs="Times New Roman"/>
                <w:i/>
                <w:iCs/>
                <w:sz w:val="24"/>
                <w:szCs w:val="24"/>
                <w:highlight w:val="lightGray"/>
                <w:lang w:val="lt-LT"/>
              </w:rPr>
              <w:t>(pasirenkamas vienas iš žemiau nurodytų variantų)</w:t>
            </w:r>
            <w:r w:rsidRPr="002016EE">
              <w:rPr>
                <w:rFonts w:ascii="Times New Roman" w:hAnsi="Times New Roman" w:cs="Times New Roman"/>
                <w:i/>
                <w:iCs/>
                <w:sz w:val="24"/>
                <w:szCs w:val="24"/>
                <w:lang w:val="lt-LT"/>
              </w:rPr>
              <w:t>:</w:t>
            </w:r>
          </w:p>
          <w:p w14:paraId="28F547B6" w14:textId="1DE3E40F" w:rsidR="009843AC" w:rsidRPr="002016EE" w:rsidRDefault="002016EE" w:rsidP="00E15973">
            <w:pPr>
              <w:spacing w:after="120" w:line="276" w:lineRule="auto"/>
              <w:jc w:val="both"/>
              <w:rPr>
                <w:rFonts w:ascii="Times New Roman" w:hAnsi="Times New Roman" w:cs="Times New Roman"/>
                <w:sz w:val="24"/>
                <w:szCs w:val="24"/>
                <w:lang w:val="lt-LT"/>
              </w:rPr>
            </w:pPr>
            <w:r w:rsidRPr="002016EE">
              <w:rPr>
                <w:rFonts w:ascii="Times New Roman" w:hAnsi="Times New Roman" w:cs="Times New Roman"/>
                <w:i/>
                <w:iCs/>
                <w:sz w:val="24"/>
                <w:szCs w:val="24"/>
                <w:lang w:val="lt-LT"/>
              </w:rPr>
              <w:t>[p</w:t>
            </w:r>
            <w:r w:rsidR="009843AC" w:rsidRPr="002016EE">
              <w:rPr>
                <w:rFonts w:ascii="Times New Roman" w:hAnsi="Times New Roman" w:cs="Times New Roman"/>
                <w:i/>
                <w:iCs/>
                <w:sz w:val="24"/>
                <w:szCs w:val="24"/>
                <w:lang w:val="lt-LT"/>
              </w:rPr>
              <w:t xml:space="preserve">er </w:t>
            </w:r>
            <w:r w:rsidR="00B07A6C" w:rsidRPr="002016EE">
              <w:rPr>
                <w:rFonts w:ascii="Times New Roman" w:hAnsi="Times New Roman" w:cs="Times New Roman"/>
                <w:i/>
                <w:iCs/>
                <w:sz w:val="24"/>
                <w:szCs w:val="24"/>
                <w:lang w:val="lt-LT"/>
              </w:rPr>
              <w:t>S</w:t>
            </w:r>
            <w:r w:rsidR="009843AC" w:rsidRPr="002016EE">
              <w:rPr>
                <w:rFonts w:ascii="Times New Roman" w:hAnsi="Times New Roman" w:cs="Times New Roman"/>
                <w:i/>
                <w:iCs/>
                <w:sz w:val="24"/>
                <w:szCs w:val="24"/>
                <w:lang w:val="lt-LT"/>
              </w:rPr>
              <w:t xml:space="preserve">utarties galiojimo terminą nupirkti ne mažiau kaip </w:t>
            </w:r>
            <w:r w:rsidR="009843AC" w:rsidRPr="002016EE">
              <w:rPr>
                <w:rFonts w:ascii="Times New Roman" w:hAnsi="Times New Roman" w:cs="Times New Roman"/>
                <w:i/>
                <w:iCs/>
                <w:sz w:val="24"/>
                <w:szCs w:val="24"/>
                <w:highlight w:val="lightGray"/>
                <w:lang w:val="lt-LT"/>
              </w:rPr>
              <w:t>[nuo 0 iki 100]</w:t>
            </w:r>
            <w:r w:rsidR="009843AC" w:rsidRPr="002016EE">
              <w:rPr>
                <w:rFonts w:ascii="Times New Roman" w:hAnsi="Times New Roman" w:cs="Times New Roman"/>
                <w:i/>
                <w:iCs/>
                <w:sz w:val="24"/>
                <w:szCs w:val="24"/>
                <w:lang w:val="lt-LT"/>
              </w:rPr>
              <w:t xml:space="preserve"> proc</w:t>
            </w:r>
            <w:r w:rsidR="009D117C">
              <w:rPr>
                <w:rFonts w:ascii="Times New Roman" w:hAnsi="Times New Roman" w:cs="Times New Roman"/>
                <w:i/>
                <w:iCs/>
                <w:sz w:val="24"/>
                <w:szCs w:val="24"/>
                <w:lang w:val="lt-LT"/>
              </w:rPr>
              <w:t>.</w:t>
            </w:r>
            <w:r w:rsidR="009843AC" w:rsidRPr="002016EE">
              <w:rPr>
                <w:rFonts w:ascii="Times New Roman" w:hAnsi="Times New Roman" w:cs="Times New Roman"/>
                <w:i/>
                <w:iCs/>
                <w:sz w:val="24"/>
                <w:szCs w:val="24"/>
                <w:lang w:val="lt-LT"/>
              </w:rPr>
              <w:t xml:space="preserve"> kiekvienos </w:t>
            </w:r>
            <w:r w:rsidR="00B07A6C" w:rsidRPr="002016EE">
              <w:rPr>
                <w:rFonts w:ascii="Times New Roman" w:hAnsi="Times New Roman" w:cs="Times New Roman"/>
                <w:i/>
                <w:iCs/>
                <w:sz w:val="24"/>
                <w:szCs w:val="24"/>
                <w:lang w:val="lt-LT"/>
              </w:rPr>
              <w:t>S</w:t>
            </w:r>
            <w:r w:rsidR="009843AC" w:rsidRPr="002016EE">
              <w:rPr>
                <w:rFonts w:ascii="Times New Roman" w:hAnsi="Times New Roman" w:cs="Times New Roman"/>
                <w:i/>
                <w:iCs/>
                <w:sz w:val="24"/>
                <w:szCs w:val="24"/>
                <w:lang w:val="lt-LT"/>
              </w:rPr>
              <w:t xml:space="preserve">utarties priede </w:t>
            </w:r>
            <w:r w:rsidRPr="002016EE">
              <w:rPr>
                <w:rFonts w:ascii="Times New Roman" w:eastAsia="Arial Unicode MS" w:hAnsi="Times New Roman" w:cs="Times New Roman"/>
                <w:i/>
                <w:iCs/>
                <w:sz w:val="24"/>
                <w:szCs w:val="24"/>
                <w:highlight w:val="lightGray"/>
                <w:bdr w:val="nil"/>
                <w:lang w:val="lt-LT" w:eastAsia="lt-LT"/>
              </w:rPr>
              <w:t>[...]</w:t>
            </w:r>
            <w:r w:rsidRPr="002016EE">
              <w:rPr>
                <w:rFonts w:ascii="Times New Roman" w:eastAsia="Arial Unicode MS" w:hAnsi="Times New Roman" w:cs="Times New Roman"/>
                <w:i/>
                <w:iCs/>
                <w:sz w:val="24"/>
                <w:szCs w:val="24"/>
                <w:bdr w:val="nil"/>
                <w:lang w:val="lt-LT" w:eastAsia="lt-LT"/>
              </w:rPr>
              <w:t xml:space="preserve"> </w:t>
            </w:r>
            <w:r w:rsidR="009843AC" w:rsidRPr="002016EE">
              <w:rPr>
                <w:rFonts w:ascii="Times New Roman" w:hAnsi="Times New Roman" w:cs="Times New Roman"/>
                <w:i/>
                <w:iCs/>
                <w:sz w:val="24"/>
                <w:szCs w:val="24"/>
                <w:lang w:val="lt-LT"/>
              </w:rPr>
              <w:t>nurodyt</w:t>
            </w:r>
            <w:r w:rsidR="00FC142C">
              <w:rPr>
                <w:rFonts w:ascii="Times New Roman" w:hAnsi="Times New Roman" w:cs="Times New Roman"/>
                <w:i/>
                <w:iCs/>
                <w:sz w:val="24"/>
                <w:szCs w:val="24"/>
                <w:lang w:val="lt-LT"/>
              </w:rPr>
              <w:t>os</w:t>
            </w:r>
            <w:r w:rsidR="009843AC" w:rsidRPr="002016EE">
              <w:rPr>
                <w:rFonts w:ascii="Times New Roman" w:hAnsi="Times New Roman" w:cs="Times New Roman"/>
                <w:i/>
                <w:iCs/>
                <w:sz w:val="24"/>
                <w:szCs w:val="24"/>
                <w:lang w:val="lt-LT"/>
              </w:rPr>
              <w:t xml:space="preserve"> Prek</w:t>
            </w:r>
            <w:r w:rsidR="00FC142C">
              <w:rPr>
                <w:rFonts w:ascii="Times New Roman" w:hAnsi="Times New Roman" w:cs="Times New Roman"/>
                <w:i/>
                <w:iCs/>
                <w:sz w:val="24"/>
                <w:szCs w:val="24"/>
                <w:lang w:val="lt-LT"/>
              </w:rPr>
              <w:t xml:space="preserve">ės </w:t>
            </w:r>
            <w:r w:rsidR="009843AC" w:rsidRPr="002016EE">
              <w:rPr>
                <w:rFonts w:ascii="Times New Roman" w:hAnsi="Times New Roman" w:cs="Times New Roman"/>
                <w:i/>
                <w:iCs/>
                <w:sz w:val="24"/>
                <w:szCs w:val="24"/>
                <w:lang w:val="lt-LT"/>
              </w:rPr>
              <w:t>vienetų</w:t>
            </w:r>
            <w:r w:rsidRPr="002016EE">
              <w:rPr>
                <w:rFonts w:ascii="Times New Roman" w:hAnsi="Times New Roman" w:cs="Times New Roman"/>
                <w:i/>
                <w:iCs/>
                <w:sz w:val="24"/>
                <w:szCs w:val="24"/>
                <w:lang w:val="lt-LT"/>
              </w:rPr>
              <w:t>]</w:t>
            </w:r>
          </w:p>
          <w:p w14:paraId="1D505AF1" w14:textId="77777777" w:rsidR="009843AC" w:rsidRDefault="002016EE" w:rsidP="0080238E">
            <w:pPr>
              <w:spacing w:after="120" w:line="276" w:lineRule="auto"/>
              <w:jc w:val="both"/>
              <w:rPr>
                <w:rFonts w:ascii="Times New Roman" w:hAnsi="Times New Roman" w:cs="Times New Roman"/>
                <w:i/>
                <w:iCs/>
                <w:sz w:val="24"/>
                <w:szCs w:val="24"/>
                <w:lang w:val="lt-LT"/>
              </w:rPr>
            </w:pPr>
            <w:r w:rsidRPr="002016EE">
              <w:rPr>
                <w:rFonts w:ascii="Times New Roman" w:hAnsi="Times New Roman" w:cs="Times New Roman"/>
                <w:i/>
                <w:iCs/>
                <w:sz w:val="24"/>
                <w:szCs w:val="24"/>
                <w:lang w:val="lt-LT"/>
              </w:rPr>
              <w:t>[</w:t>
            </w:r>
            <w:r w:rsidR="009843AC" w:rsidRPr="002016EE">
              <w:rPr>
                <w:rFonts w:ascii="Times New Roman" w:hAnsi="Times New Roman" w:cs="Times New Roman"/>
                <w:i/>
                <w:iCs/>
                <w:sz w:val="24"/>
                <w:szCs w:val="24"/>
                <w:lang w:val="lt-LT"/>
              </w:rPr>
              <w:t xml:space="preserve">per </w:t>
            </w:r>
            <w:r w:rsidR="00B07A6C" w:rsidRPr="002016EE">
              <w:rPr>
                <w:rFonts w:ascii="Times New Roman" w:hAnsi="Times New Roman" w:cs="Times New Roman"/>
                <w:i/>
                <w:iCs/>
                <w:sz w:val="24"/>
                <w:szCs w:val="24"/>
                <w:lang w:val="lt-LT"/>
              </w:rPr>
              <w:t>S</w:t>
            </w:r>
            <w:r w:rsidR="009843AC" w:rsidRPr="002016EE">
              <w:rPr>
                <w:rFonts w:ascii="Times New Roman" w:hAnsi="Times New Roman" w:cs="Times New Roman"/>
                <w:i/>
                <w:iCs/>
                <w:sz w:val="24"/>
                <w:szCs w:val="24"/>
                <w:lang w:val="lt-LT"/>
              </w:rPr>
              <w:t xml:space="preserve">utarties galiojimo terminą nupirkti Prekių už ne mažiau kaip </w:t>
            </w:r>
            <w:r w:rsidR="009843AC" w:rsidRPr="002016EE">
              <w:rPr>
                <w:rFonts w:ascii="Times New Roman" w:hAnsi="Times New Roman" w:cs="Times New Roman"/>
                <w:i/>
                <w:iCs/>
                <w:sz w:val="24"/>
                <w:szCs w:val="24"/>
                <w:highlight w:val="lightGray"/>
                <w:lang w:val="lt-LT"/>
              </w:rPr>
              <w:t>[nuo 0 iki 100]</w:t>
            </w:r>
            <w:r w:rsidR="009843AC" w:rsidRPr="002016EE">
              <w:rPr>
                <w:rFonts w:ascii="Times New Roman" w:hAnsi="Times New Roman" w:cs="Times New Roman"/>
                <w:i/>
                <w:iCs/>
                <w:sz w:val="24"/>
                <w:szCs w:val="24"/>
                <w:lang w:val="lt-LT"/>
              </w:rPr>
              <w:t xml:space="preserve"> proc</w:t>
            </w:r>
            <w:r w:rsidR="009D117C">
              <w:rPr>
                <w:rFonts w:ascii="Times New Roman" w:hAnsi="Times New Roman" w:cs="Times New Roman"/>
                <w:i/>
                <w:iCs/>
                <w:sz w:val="24"/>
                <w:szCs w:val="24"/>
                <w:lang w:val="lt-LT"/>
              </w:rPr>
              <w:t>.</w:t>
            </w:r>
            <w:r w:rsidR="009843AC" w:rsidRPr="002016EE">
              <w:rPr>
                <w:rFonts w:ascii="Times New Roman" w:hAnsi="Times New Roman" w:cs="Times New Roman"/>
                <w:i/>
                <w:iCs/>
                <w:sz w:val="24"/>
                <w:szCs w:val="24"/>
                <w:lang w:val="lt-LT"/>
              </w:rPr>
              <w:t xml:space="preserve"> Pradinės sutarties vertės</w:t>
            </w:r>
            <w:r w:rsidRPr="002016EE">
              <w:rPr>
                <w:rFonts w:ascii="Times New Roman" w:hAnsi="Times New Roman" w:cs="Times New Roman"/>
                <w:i/>
                <w:iCs/>
                <w:sz w:val="24"/>
                <w:szCs w:val="24"/>
                <w:lang w:val="lt-LT"/>
              </w:rPr>
              <w:t>]</w:t>
            </w:r>
          </w:p>
          <w:p w14:paraId="21151AC2" w14:textId="0CE043E0" w:rsidR="0080238E" w:rsidRPr="00F15D07" w:rsidRDefault="0080238E" w:rsidP="002E1D75">
            <w:pPr>
              <w:spacing w:after="0" w:line="276" w:lineRule="auto"/>
              <w:jc w:val="both"/>
              <w:rPr>
                <w:rFonts w:ascii="Times New Roman" w:hAnsi="Times New Roman" w:cs="Times New Roman"/>
                <w:i/>
                <w:iCs/>
                <w:sz w:val="24"/>
                <w:szCs w:val="24"/>
                <w:lang w:val="lt-LT"/>
              </w:rPr>
            </w:pPr>
            <w:r>
              <w:rPr>
                <w:rFonts w:ascii="Times New Roman" w:hAnsi="Times New Roman" w:cs="Times New Roman"/>
                <w:i/>
                <w:iCs/>
                <w:sz w:val="24"/>
                <w:szCs w:val="24"/>
                <w:lang w:val="lt-LT"/>
              </w:rPr>
              <w:t>[P</w:t>
            </w:r>
            <w:r w:rsidRPr="00360C0C">
              <w:rPr>
                <w:rFonts w:ascii="Times New Roman" w:hAnsi="Times New Roman" w:cs="Times New Roman"/>
                <w:i/>
                <w:iCs/>
                <w:sz w:val="24"/>
                <w:szCs w:val="24"/>
                <w:lang w:val="lt-LT"/>
              </w:rPr>
              <w:t xml:space="preserve">er </w:t>
            </w:r>
            <w:r>
              <w:rPr>
                <w:rFonts w:ascii="Times New Roman" w:hAnsi="Times New Roman" w:cs="Times New Roman"/>
                <w:i/>
                <w:iCs/>
                <w:sz w:val="24"/>
                <w:szCs w:val="24"/>
                <w:lang w:val="lt-LT"/>
              </w:rPr>
              <w:t>S</w:t>
            </w:r>
            <w:r w:rsidRPr="00360C0C">
              <w:rPr>
                <w:rFonts w:ascii="Times New Roman" w:hAnsi="Times New Roman" w:cs="Times New Roman"/>
                <w:i/>
                <w:iCs/>
                <w:sz w:val="24"/>
                <w:szCs w:val="24"/>
                <w:lang w:val="lt-LT"/>
              </w:rPr>
              <w:t xml:space="preserve">utarties galiojimo terminą nupirkti ne mažiau kaip </w:t>
            </w:r>
            <w:r w:rsidRPr="00360C0C">
              <w:rPr>
                <w:rFonts w:ascii="Times New Roman" w:hAnsi="Times New Roman" w:cs="Times New Roman"/>
                <w:i/>
                <w:iCs/>
                <w:sz w:val="24"/>
                <w:szCs w:val="24"/>
                <w:highlight w:val="lightGray"/>
                <w:lang w:val="lt-LT"/>
              </w:rPr>
              <w:t xml:space="preserve">[nuo 0 iki </w:t>
            </w:r>
            <w:r w:rsidRPr="0080238E">
              <w:rPr>
                <w:rFonts w:ascii="Times New Roman" w:hAnsi="Times New Roman" w:cs="Times New Roman"/>
                <w:i/>
                <w:iCs/>
                <w:sz w:val="24"/>
                <w:szCs w:val="24"/>
                <w:highlight w:val="lightGray"/>
                <w:lang w:val="lt-LT"/>
              </w:rPr>
              <w:t>100]</w:t>
            </w:r>
            <w:r w:rsidRPr="00360C0C">
              <w:rPr>
                <w:rFonts w:ascii="Times New Roman" w:hAnsi="Times New Roman" w:cs="Times New Roman"/>
                <w:i/>
                <w:iCs/>
                <w:sz w:val="24"/>
                <w:szCs w:val="24"/>
                <w:lang w:val="lt-LT"/>
              </w:rPr>
              <w:t xml:space="preserve"> </w:t>
            </w:r>
            <w:r w:rsidRPr="0080238E">
              <w:rPr>
                <w:rFonts w:ascii="Times New Roman" w:hAnsi="Times New Roman" w:cs="Times New Roman"/>
                <w:i/>
                <w:iCs/>
                <w:sz w:val="24"/>
                <w:szCs w:val="24"/>
                <w:lang w:val="lt-LT"/>
              </w:rPr>
              <w:t>proc</w:t>
            </w:r>
            <w:r w:rsidR="00FC142C">
              <w:rPr>
                <w:rFonts w:ascii="Times New Roman" w:hAnsi="Times New Roman" w:cs="Times New Roman"/>
                <w:i/>
                <w:iCs/>
                <w:sz w:val="24"/>
                <w:szCs w:val="24"/>
                <w:lang w:val="lt-LT"/>
              </w:rPr>
              <w:t>.</w:t>
            </w:r>
            <w:r w:rsidRPr="0080238E">
              <w:rPr>
                <w:rFonts w:ascii="Times New Roman" w:hAnsi="Times New Roman" w:cs="Times New Roman"/>
                <w:i/>
                <w:iCs/>
                <w:sz w:val="24"/>
                <w:szCs w:val="24"/>
                <w:lang w:val="lt-LT"/>
              </w:rPr>
              <w:t xml:space="preserve"> kiekvienos </w:t>
            </w:r>
            <w:r>
              <w:rPr>
                <w:rFonts w:ascii="Times New Roman" w:hAnsi="Times New Roman" w:cs="Times New Roman"/>
                <w:i/>
                <w:iCs/>
                <w:sz w:val="24"/>
                <w:szCs w:val="24"/>
                <w:lang w:val="lt-LT"/>
              </w:rPr>
              <w:t>S</w:t>
            </w:r>
            <w:r w:rsidRPr="0080238E">
              <w:rPr>
                <w:rFonts w:ascii="Times New Roman" w:hAnsi="Times New Roman" w:cs="Times New Roman"/>
                <w:i/>
                <w:iCs/>
                <w:sz w:val="24"/>
                <w:szCs w:val="24"/>
                <w:lang w:val="lt-LT"/>
              </w:rPr>
              <w:t xml:space="preserve">utarties priede </w:t>
            </w:r>
            <w:r w:rsidRPr="002016EE">
              <w:rPr>
                <w:rFonts w:ascii="Times New Roman" w:eastAsia="Arial Unicode MS" w:hAnsi="Times New Roman" w:cs="Times New Roman"/>
                <w:i/>
                <w:iCs/>
                <w:sz w:val="24"/>
                <w:szCs w:val="24"/>
                <w:highlight w:val="lightGray"/>
                <w:bdr w:val="nil"/>
                <w:lang w:val="lt-LT" w:eastAsia="lt-LT"/>
              </w:rPr>
              <w:t>[...]</w:t>
            </w:r>
            <w:r>
              <w:rPr>
                <w:rFonts w:ascii="Times New Roman" w:eastAsia="Arial Unicode MS" w:hAnsi="Times New Roman" w:cs="Times New Roman"/>
                <w:i/>
                <w:iCs/>
                <w:sz w:val="24"/>
                <w:szCs w:val="24"/>
                <w:bdr w:val="nil"/>
                <w:lang w:val="lt-LT" w:eastAsia="lt-LT"/>
              </w:rPr>
              <w:t xml:space="preserve"> </w:t>
            </w:r>
            <w:r w:rsidRPr="0080238E">
              <w:rPr>
                <w:rFonts w:ascii="Times New Roman" w:hAnsi="Times New Roman" w:cs="Times New Roman"/>
                <w:i/>
                <w:iCs/>
                <w:sz w:val="24"/>
                <w:szCs w:val="24"/>
                <w:lang w:val="lt-LT"/>
              </w:rPr>
              <w:t>nurodyt</w:t>
            </w:r>
            <w:r w:rsidR="00FC142C">
              <w:rPr>
                <w:rFonts w:ascii="Times New Roman" w:hAnsi="Times New Roman" w:cs="Times New Roman"/>
                <w:i/>
                <w:iCs/>
                <w:sz w:val="24"/>
                <w:szCs w:val="24"/>
                <w:lang w:val="lt-LT"/>
              </w:rPr>
              <w:t>os</w:t>
            </w:r>
            <w:r w:rsidRPr="0080238E">
              <w:rPr>
                <w:rFonts w:ascii="Times New Roman" w:hAnsi="Times New Roman" w:cs="Times New Roman"/>
                <w:i/>
                <w:iCs/>
                <w:sz w:val="24"/>
                <w:szCs w:val="24"/>
                <w:lang w:val="lt-LT"/>
              </w:rPr>
              <w:t xml:space="preserve"> Prekės vienetų</w:t>
            </w:r>
            <w:r>
              <w:rPr>
                <w:rFonts w:ascii="Times New Roman" w:hAnsi="Times New Roman" w:cs="Times New Roman"/>
                <w:i/>
                <w:iCs/>
                <w:sz w:val="24"/>
                <w:szCs w:val="24"/>
                <w:lang w:val="lt-LT"/>
              </w:rPr>
              <w:t xml:space="preserve"> </w:t>
            </w:r>
            <w:r w:rsidRPr="0080238E">
              <w:rPr>
                <w:rFonts w:ascii="Times New Roman" w:hAnsi="Times New Roman" w:cs="Times New Roman"/>
                <w:i/>
                <w:iCs/>
                <w:sz w:val="24"/>
                <w:szCs w:val="24"/>
                <w:lang w:val="lt-LT"/>
              </w:rPr>
              <w:t xml:space="preserve">arba Prekių už ne mažiau kaip </w:t>
            </w:r>
            <w:r w:rsidRPr="0080238E">
              <w:rPr>
                <w:rFonts w:ascii="Times New Roman" w:hAnsi="Times New Roman" w:cs="Times New Roman"/>
                <w:i/>
                <w:iCs/>
                <w:sz w:val="24"/>
                <w:szCs w:val="24"/>
                <w:highlight w:val="lightGray"/>
                <w:lang w:val="lt-LT"/>
              </w:rPr>
              <w:t>[nuo 0 iki 100]</w:t>
            </w:r>
            <w:r w:rsidRPr="00B522F5">
              <w:rPr>
                <w:rFonts w:ascii="Times New Roman" w:hAnsi="Times New Roman" w:cs="Times New Roman"/>
                <w:i/>
                <w:iCs/>
                <w:sz w:val="24"/>
                <w:szCs w:val="24"/>
                <w:lang w:val="lt-LT"/>
              </w:rPr>
              <w:t xml:space="preserve"> </w:t>
            </w:r>
            <w:r w:rsidRPr="0080238E">
              <w:rPr>
                <w:rFonts w:ascii="Times New Roman" w:hAnsi="Times New Roman" w:cs="Times New Roman"/>
                <w:i/>
                <w:iCs/>
                <w:sz w:val="24"/>
                <w:szCs w:val="24"/>
                <w:lang w:val="lt-LT"/>
              </w:rPr>
              <w:t>proc</w:t>
            </w:r>
            <w:r>
              <w:rPr>
                <w:rFonts w:ascii="Times New Roman" w:hAnsi="Times New Roman" w:cs="Times New Roman"/>
                <w:i/>
                <w:iCs/>
                <w:sz w:val="24"/>
                <w:szCs w:val="24"/>
                <w:lang w:val="lt-LT"/>
              </w:rPr>
              <w:t>.</w:t>
            </w:r>
            <w:r w:rsidRPr="0080238E">
              <w:rPr>
                <w:rFonts w:ascii="Times New Roman" w:hAnsi="Times New Roman" w:cs="Times New Roman"/>
                <w:i/>
                <w:iCs/>
                <w:sz w:val="24"/>
                <w:szCs w:val="24"/>
                <w:lang w:val="lt-LT"/>
              </w:rPr>
              <w:t xml:space="preserve"> Pradinės sutarties vertės]</w:t>
            </w:r>
          </w:p>
        </w:tc>
        <w:tc>
          <w:tcPr>
            <w:tcW w:w="1843" w:type="dxa"/>
          </w:tcPr>
          <w:p w14:paraId="41B04165" w14:textId="643F2EB0" w:rsidR="00AC3BF5" w:rsidRPr="00F15D07" w:rsidRDefault="00106A1E" w:rsidP="00C4767B">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5 skyrius</w:t>
            </w:r>
          </w:p>
        </w:tc>
      </w:tr>
      <w:tr w:rsidR="00C12BAE" w:rsidRPr="00F15D07" w14:paraId="6DC7294D" w14:textId="77777777" w:rsidTr="03D36AB9">
        <w:tc>
          <w:tcPr>
            <w:tcW w:w="9498" w:type="dxa"/>
            <w:gridSpan w:val="4"/>
          </w:tcPr>
          <w:p w14:paraId="5BB299E7" w14:textId="19EDB818" w:rsidR="00C12BAE" w:rsidRPr="00F15D07" w:rsidRDefault="00EB40E0" w:rsidP="008B32AA">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3D36AB9">
        <w:tc>
          <w:tcPr>
            <w:tcW w:w="2552" w:type="dxa"/>
          </w:tcPr>
          <w:p w14:paraId="58EAF223" w14:textId="2A417B40" w:rsidR="00615165" w:rsidRPr="00D16A81"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tc>
        <w:tc>
          <w:tcPr>
            <w:tcW w:w="5103" w:type="dxa"/>
            <w:gridSpan w:val="2"/>
          </w:tcPr>
          <w:p w14:paraId="60A9F2A6" w14:textId="77777777" w:rsidR="00BA3E9C" w:rsidRPr="00F15D07" w:rsidRDefault="00BA3E9C" w:rsidP="00BA3E9C">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p w14:paraId="72CEA8DD" w14:textId="77777777" w:rsidR="00BA3E9C" w:rsidRPr="00F15D07" w:rsidRDefault="00BA3E9C" w:rsidP="00BA3E9C">
            <w:pPr>
              <w:spacing w:line="276" w:lineRule="auto"/>
              <w:rPr>
                <w:rFonts w:ascii="Times New Roman" w:eastAsia="Arial Unicode MS" w:hAnsi="Times New Roman" w:cs="Times New Roman"/>
                <w:i/>
                <w:iCs/>
                <w:color w:val="FF0000"/>
                <w:sz w:val="24"/>
                <w:szCs w:val="24"/>
                <w:bdr w:val="nil"/>
                <w:lang w:val="lt-LT" w:eastAsia="lt-LT"/>
              </w:rPr>
            </w:pPr>
            <w:r w:rsidRPr="00F15D07">
              <w:rPr>
                <w:rFonts w:ascii="Times New Roman" w:eastAsia="Arial Unicode MS" w:hAnsi="Times New Roman" w:cs="Times New Roman"/>
                <w:i/>
                <w:iCs/>
                <w:color w:val="FF0000"/>
                <w:sz w:val="24"/>
                <w:szCs w:val="24"/>
                <w:bdr w:val="nil"/>
                <w:lang w:val="lt-LT" w:eastAsia="lt-LT"/>
              </w:rPr>
              <w:t>Arba</w:t>
            </w:r>
          </w:p>
          <w:p w14:paraId="1E1FADAA" w14:textId="2D222064" w:rsidR="002C22B3" w:rsidRPr="00F15D07" w:rsidRDefault="002C22B3" w:rsidP="00A20C4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lastRenderedPageBreak/>
              <w:t xml:space="preserve">Delspinigiai – </w:t>
            </w:r>
            <w:r w:rsidRPr="00C12FC4">
              <w:rPr>
                <w:rFonts w:ascii="Times New Roman" w:eastAsia="Arial Unicode MS" w:hAnsi="Times New Roman" w:cs="Times New Roman"/>
                <w:i/>
                <w:iCs/>
                <w:sz w:val="24"/>
                <w:szCs w:val="24"/>
                <w:highlight w:val="lightGray"/>
                <w:bdr w:val="nil"/>
                <w:lang w:val="lt-LT" w:eastAsia="lt-LT"/>
              </w:rPr>
              <w:t>[dydis procentais]</w:t>
            </w:r>
            <w:r w:rsidRPr="00B25081">
              <w:rPr>
                <w:rFonts w:ascii="Times New Roman" w:eastAsia="Arial Unicode MS" w:hAnsi="Times New Roman" w:cs="Times New Roman"/>
                <w:sz w:val="24"/>
                <w:szCs w:val="24"/>
                <w:bdr w:val="nil"/>
                <w:lang w:val="lt-LT" w:eastAsia="lt-LT"/>
              </w:rPr>
              <w:t xml:space="preserve"> nuo </w:t>
            </w:r>
            <w:r w:rsidRPr="00C12FC4">
              <w:rPr>
                <w:rFonts w:ascii="Times New Roman" w:eastAsia="Arial Unicode MS" w:hAnsi="Times New Roman" w:cs="Times New Roman"/>
                <w:i/>
                <w:iCs/>
                <w:sz w:val="24"/>
                <w:szCs w:val="24"/>
                <w:highlight w:val="lightGray"/>
                <w:bdr w:val="nil"/>
                <w:lang w:val="lt-LT" w:eastAsia="lt-LT"/>
              </w:rPr>
              <w:t>[neapmokėtos sumos]</w:t>
            </w:r>
            <w:r w:rsidRPr="00B25081">
              <w:rPr>
                <w:rFonts w:ascii="Times New Roman" w:eastAsia="Arial Unicode MS" w:hAnsi="Times New Roman" w:cs="Times New Roman"/>
                <w:sz w:val="24"/>
                <w:szCs w:val="24"/>
                <w:bdr w:val="nil"/>
                <w:lang w:val="lt-LT" w:eastAsia="lt-LT"/>
              </w:rPr>
              <w:t xml:space="preserve"> </w:t>
            </w:r>
            <w:r w:rsidRPr="00F15D07">
              <w:rPr>
                <w:rFonts w:ascii="Times New Roman" w:eastAsia="Arial Unicode MS" w:hAnsi="Times New Roman" w:cs="Times New Roman"/>
                <w:color w:val="000000"/>
                <w:sz w:val="24"/>
                <w:szCs w:val="24"/>
                <w:bdr w:val="nil"/>
                <w:lang w:val="lt-LT" w:eastAsia="lt-LT"/>
              </w:rPr>
              <w:t>už kiekvieną pavėluotą</w:t>
            </w:r>
            <w:r w:rsidR="00BA3E9C" w:rsidRPr="00F15D07">
              <w:rPr>
                <w:rFonts w:ascii="Times New Roman" w:eastAsia="Arial Unicode MS" w:hAnsi="Times New Roman" w:cs="Times New Roman"/>
                <w:color w:val="000000"/>
                <w:sz w:val="24"/>
                <w:szCs w:val="24"/>
                <w:bdr w:val="nil"/>
                <w:lang w:val="lt-LT" w:eastAsia="lt-LT"/>
              </w:rPr>
              <w:t xml:space="preserve"> kalendorinę </w:t>
            </w:r>
            <w:r w:rsidRPr="00F15D07">
              <w:rPr>
                <w:rFonts w:ascii="Times New Roman" w:eastAsia="Arial Unicode MS" w:hAnsi="Times New Roman" w:cs="Times New Roman"/>
                <w:color w:val="000000"/>
                <w:sz w:val="24"/>
                <w:szCs w:val="24"/>
                <w:bdr w:val="nil"/>
                <w:lang w:val="lt-LT" w:eastAsia="lt-LT"/>
              </w:rPr>
              <w:t xml:space="preserve">dieną. </w:t>
            </w:r>
          </w:p>
          <w:p w14:paraId="6A9FFD64" w14:textId="53BB90B1" w:rsidR="36D41E49" w:rsidRPr="00F15D07" w:rsidRDefault="36D41E49" w:rsidP="00A20C41">
            <w:pPr>
              <w:spacing w:line="276" w:lineRule="auto"/>
              <w:jc w:val="both"/>
              <w:rPr>
                <w:rFonts w:ascii="Times New Roman" w:eastAsia="Arial Unicode MS" w:hAnsi="Times New Roman" w:cs="Times New Roman"/>
                <w:i/>
                <w:iCs/>
                <w:color w:val="FF0000"/>
                <w:sz w:val="24"/>
                <w:szCs w:val="24"/>
                <w:lang w:val="lt-LT" w:eastAsia="lt-LT"/>
              </w:rPr>
            </w:pPr>
            <w:r w:rsidRPr="00F15D07">
              <w:rPr>
                <w:rFonts w:ascii="Times New Roman" w:eastAsia="Arial Unicode MS" w:hAnsi="Times New Roman" w:cs="Times New Roman"/>
                <w:i/>
                <w:iCs/>
                <w:color w:val="FF0000"/>
                <w:sz w:val="24"/>
                <w:szCs w:val="24"/>
                <w:lang w:val="lt-LT" w:eastAsia="lt-LT"/>
              </w:rPr>
              <w:t>Arba</w:t>
            </w:r>
          </w:p>
          <w:p w14:paraId="48580267" w14:textId="236CB8B6" w:rsidR="00C91741" w:rsidRPr="00F15D07" w:rsidRDefault="002C22B3" w:rsidP="00D16A81">
            <w:pPr>
              <w:spacing w:after="0"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Bauda </w:t>
            </w:r>
            <w:r w:rsidRPr="00B25081">
              <w:rPr>
                <w:rFonts w:ascii="Times New Roman" w:eastAsia="Arial Unicode MS" w:hAnsi="Times New Roman" w:cs="Times New Roman"/>
                <w:sz w:val="24"/>
                <w:szCs w:val="24"/>
                <w:bdr w:val="nil"/>
                <w:lang w:val="lt-LT" w:eastAsia="lt-LT"/>
              </w:rPr>
              <w:t xml:space="preserve">– </w:t>
            </w:r>
            <w:r w:rsidRPr="003A14F1">
              <w:rPr>
                <w:rFonts w:ascii="Times New Roman" w:eastAsia="Arial Unicode MS" w:hAnsi="Times New Roman" w:cs="Times New Roman"/>
                <w:i/>
                <w:iCs/>
                <w:sz w:val="24"/>
                <w:szCs w:val="24"/>
                <w:highlight w:val="lightGray"/>
                <w:bdr w:val="nil"/>
                <w:lang w:val="lt-LT" w:eastAsia="lt-LT"/>
              </w:rPr>
              <w:t>[dydis]</w:t>
            </w:r>
            <w:r w:rsidRPr="00B25081">
              <w:rPr>
                <w:rFonts w:ascii="Times New Roman" w:eastAsia="Arial Unicode MS" w:hAnsi="Times New Roman" w:cs="Times New Roman"/>
                <w:sz w:val="24"/>
                <w:szCs w:val="24"/>
                <w:bdr w:val="nil"/>
                <w:lang w:val="lt-LT" w:eastAsia="lt-LT"/>
              </w:rPr>
              <w:t xml:space="preserve"> Eur už kiekvieną </w:t>
            </w:r>
            <w:r w:rsidRPr="00F15D07">
              <w:rPr>
                <w:rFonts w:ascii="Times New Roman" w:eastAsia="Arial Unicode MS" w:hAnsi="Times New Roman" w:cs="Times New Roman"/>
                <w:color w:val="000000"/>
                <w:sz w:val="24"/>
                <w:szCs w:val="24"/>
                <w:bdr w:val="nil"/>
                <w:lang w:val="lt-LT" w:eastAsia="lt-LT"/>
              </w:rPr>
              <w:t>pavėluotą</w:t>
            </w:r>
            <w:r w:rsidR="00BA3E9C" w:rsidRPr="00F15D07">
              <w:rPr>
                <w:rFonts w:ascii="Times New Roman" w:eastAsia="Arial Unicode MS" w:hAnsi="Times New Roman" w:cs="Times New Roman"/>
                <w:color w:val="000000"/>
                <w:sz w:val="24"/>
                <w:szCs w:val="24"/>
                <w:bdr w:val="nil"/>
                <w:lang w:val="lt-LT" w:eastAsia="lt-LT"/>
              </w:rPr>
              <w:t xml:space="preserve"> kalendorinę</w:t>
            </w:r>
            <w:r w:rsidRPr="00F15D07">
              <w:rPr>
                <w:rFonts w:ascii="Times New Roman" w:eastAsia="Arial Unicode MS" w:hAnsi="Times New Roman" w:cs="Times New Roman"/>
                <w:color w:val="000000"/>
                <w:sz w:val="24"/>
                <w:szCs w:val="24"/>
                <w:bdr w:val="nil"/>
                <w:lang w:val="lt-LT" w:eastAsia="lt-LT"/>
              </w:rPr>
              <w:t xml:space="preserve"> dieną. </w:t>
            </w:r>
          </w:p>
        </w:tc>
        <w:tc>
          <w:tcPr>
            <w:tcW w:w="1843"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10.2</w:t>
            </w:r>
            <w:r w:rsidR="00722FE2">
              <w:rPr>
                <w:rFonts w:ascii="Times New Roman" w:hAnsi="Times New Roman" w:cs="Times New Roman"/>
                <w:sz w:val="24"/>
                <w:szCs w:val="24"/>
                <w:lang w:val="lt-LT"/>
              </w:rPr>
              <w:t>.</w:t>
            </w:r>
          </w:p>
        </w:tc>
      </w:tr>
      <w:tr w:rsidR="00C91741" w:rsidRPr="00F15D07" w14:paraId="35ADE20C" w14:textId="77777777" w:rsidTr="03D36AB9">
        <w:tc>
          <w:tcPr>
            <w:tcW w:w="2552" w:type="dxa"/>
          </w:tcPr>
          <w:p w14:paraId="3E55980B" w14:textId="0D8D40C1"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2C6E9146" w14:textId="7B89E435" w:rsidR="00C36965" w:rsidRPr="00717B53" w:rsidRDefault="007060F1" w:rsidP="00C36965">
            <w:pPr>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eastAsia="Arial Unicode MS" w:hAnsi="Times New Roman" w:cs="Times New Roman"/>
                <w:sz w:val="24"/>
                <w:szCs w:val="24"/>
                <w:bdr w:val="nil"/>
                <w:lang w:val="lt-LT" w:eastAsia="lt-LT"/>
              </w:rPr>
              <w:t>N</w:t>
            </w:r>
            <w:r w:rsidR="00333513" w:rsidRPr="00F15D07">
              <w:rPr>
                <w:rFonts w:ascii="Times New Roman" w:eastAsia="Arial Unicode MS" w:hAnsi="Times New Roman" w:cs="Times New Roman"/>
                <w:sz w:val="24"/>
                <w:szCs w:val="24"/>
                <w:bdr w:val="nil"/>
                <w:lang w:val="lt-LT" w:eastAsia="lt-LT"/>
              </w:rPr>
              <w:t xml:space="preserve">etesybų dydis </w:t>
            </w:r>
            <w:r w:rsidRPr="00F15D07">
              <w:rPr>
                <w:rFonts w:ascii="Times New Roman" w:eastAsia="Arial Unicode MS" w:hAnsi="Times New Roman" w:cs="Times New Roman"/>
                <w:sz w:val="24"/>
                <w:szCs w:val="24"/>
                <w:bdr w:val="nil"/>
                <w:lang w:val="lt-LT" w:eastAsia="lt-LT"/>
              </w:rPr>
              <w:t>taikomas toks, koks</w:t>
            </w:r>
            <w:r w:rsidR="00333513" w:rsidRPr="00F15D07">
              <w:rPr>
                <w:rFonts w:ascii="Times New Roman" w:eastAsia="Arial Unicode MS" w:hAnsi="Times New Roman" w:cs="Times New Roman"/>
                <w:sz w:val="24"/>
                <w:szCs w:val="24"/>
                <w:bdr w:val="nil"/>
                <w:lang w:val="lt-LT" w:eastAsia="lt-LT"/>
              </w:rPr>
              <w:t xml:space="preserve"> numatyt</w:t>
            </w:r>
            <w:r w:rsidRPr="00F15D07">
              <w:rPr>
                <w:rFonts w:ascii="Times New Roman" w:eastAsia="Arial Unicode MS" w:hAnsi="Times New Roman" w:cs="Times New Roman"/>
                <w:sz w:val="24"/>
                <w:szCs w:val="24"/>
                <w:bdr w:val="nil"/>
                <w:lang w:val="lt-LT" w:eastAsia="lt-LT"/>
              </w:rPr>
              <w:t>as</w:t>
            </w:r>
            <w:r w:rsidR="00333513" w:rsidRPr="00F15D07">
              <w:rPr>
                <w:rFonts w:ascii="Times New Roman" w:eastAsia="Arial Unicode MS" w:hAnsi="Times New Roman" w:cs="Times New Roman"/>
                <w:sz w:val="24"/>
                <w:szCs w:val="24"/>
                <w:bdr w:val="nil"/>
                <w:lang w:val="lt-LT" w:eastAsia="lt-LT"/>
              </w:rPr>
              <w:t xml:space="preserve"> Bendrosiose sutarties sąlygose</w:t>
            </w:r>
            <w:r w:rsidRPr="00F15D07">
              <w:rPr>
                <w:rFonts w:ascii="Times New Roman" w:eastAsia="Arial Unicode MS" w:hAnsi="Times New Roman" w:cs="Times New Roman"/>
                <w:sz w:val="24"/>
                <w:szCs w:val="24"/>
                <w:bdr w:val="nil"/>
                <w:lang w:val="lt-LT" w:eastAsia="lt-LT"/>
              </w:rPr>
              <w:t>.</w:t>
            </w:r>
            <w:r w:rsidR="00C36965">
              <w:rPr>
                <w:rFonts w:ascii="Times New Roman" w:eastAsia="Arial Unicode MS" w:hAnsi="Times New Roman" w:cs="Times New Roman"/>
                <w:sz w:val="24"/>
                <w:szCs w:val="24"/>
                <w:bdr w:val="nil"/>
                <w:lang w:val="lt-LT" w:eastAsia="lt-LT"/>
              </w:rPr>
              <w:t xml:space="preserve"> </w:t>
            </w:r>
            <w:r w:rsidR="00C36965" w:rsidRPr="00717B53">
              <w:rPr>
                <w:rFonts w:ascii="Times New Roman" w:eastAsia="Arial Unicode MS" w:hAnsi="Times New Roman" w:cs="Times New Roman"/>
                <w:color w:val="000000"/>
                <w:sz w:val="24"/>
                <w:szCs w:val="24"/>
                <w:bdr w:val="nil"/>
                <w:lang w:val="lt-LT" w:eastAsia="lt-LT"/>
              </w:rPr>
              <w:t xml:space="preserve">Delspinigiai skaičiuojami nuo </w:t>
            </w:r>
            <w:r w:rsidR="00C36965" w:rsidRPr="00C36965">
              <w:rPr>
                <w:rFonts w:ascii="Times New Roman" w:eastAsia="Arial Unicode MS" w:hAnsi="Times New Roman" w:cs="Times New Roman"/>
                <w:i/>
                <w:iCs/>
                <w:sz w:val="24"/>
                <w:szCs w:val="24"/>
                <w:highlight w:val="lightGray"/>
                <w:bdr w:val="nil"/>
                <w:lang w:val="lt-LT" w:eastAsia="lt-LT"/>
              </w:rPr>
              <w:t>[nesuteiktų Prekių vertės / Pradinės sutarties vertės]</w:t>
            </w:r>
            <w:r w:rsidR="00C36965" w:rsidRPr="00717B53">
              <w:rPr>
                <w:rFonts w:ascii="Times New Roman" w:eastAsia="Arial Unicode MS" w:hAnsi="Times New Roman" w:cs="Times New Roman"/>
                <w:sz w:val="24"/>
                <w:szCs w:val="24"/>
                <w:bdr w:val="nil"/>
                <w:lang w:val="lt-LT" w:eastAsia="lt-LT"/>
              </w:rPr>
              <w:t xml:space="preserve"> </w:t>
            </w:r>
            <w:r w:rsidR="00C36965" w:rsidRPr="00717B53">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p>
          <w:p w14:paraId="0512E7E7" w14:textId="77777777" w:rsidR="00187A22" w:rsidRPr="00F15D07" w:rsidRDefault="00187A22" w:rsidP="00187A22">
            <w:pPr>
              <w:spacing w:after="0" w:line="276" w:lineRule="auto"/>
              <w:jc w:val="both"/>
              <w:rPr>
                <w:rFonts w:ascii="Times New Roman" w:eastAsia="Arial Unicode MS" w:hAnsi="Times New Roman" w:cs="Times New Roman"/>
                <w:sz w:val="24"/>
                <w:szCs w:val="24"/>
                <w:bdr w:val="nil"/>
                <w:lang w:val="lt-LT" w:eastAsia="lt-LT"/>
              </w:rPr>
            </w:pPr>
          </w:p>
          <w:p w14:paraId="3F8C3FC8" w14:textId="097C9309" w:rsidR="007060F1" w:rsidRPr="00F15D07" w:rsidRDefault="007060F1" w:rsidP="00CD5651">
            <w:pPr>
              <w:spacing w:line="276" w:lineRule="auto"/>
              <w:jc w:val="both"/>
              <w:rPr>
                <w:rFonts w:ascii="Times New Roman" w:eastAsia="Arial Unicode MS" w:hAnsi="Times New Roman" w:cs="Times New Roman"/>
                <w:i/>
                <w:iCs/>
                <w:color w:val="FF0000"/>
                <w:sz w:val="24"/>
                <w:szCs w:val="24"/>
                <w:bdr w:val="nil"/>
                <w:lang w:val="lt-LT" w:eastAsia="lt-LT"/>
              </w:rPr>
            </w:pPr>
            <w:r w:rsidRPr="00F15D07">
              <w:rPr>
                <w:rFonts w:ascii="Times New Roman" w:eastAsia="Arial Unicode MS" w:hAnsi="Times New Roman" w:cs="Times New Roman"/>
                <w:i/>
                <w:iCs/>
                <w:color w:val="FF0000"/>
                <w:sz w:val="24"/>
                <w:szCs w:val="24"/>
                <w:bdr w:val="nil"/>
                <w:lang w:val="lt-LT" w:eastAsia="lt-LT"/>
              </w:rPr>
              <w:t>Arba</w:t>
            </w:r>
          </w:p>
          <w:p w14:paraId="167EF490" w14:textId="7BD6B0E8" w:rsidR="002C22B3" w:rsidRDefault="002C22B3" w:rsidP="00187A22">
            <w:pPr>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eastAsia="Arial Unicode MS" w:hAnsi="Times New Roman" w:cs="Times New Roman"/>
                <w:color w:val="000000"/>
                <w:sz w:val="24"/>
                <w:szCs w:val="24"/>
                <w:bdr w:val="nil"/>
                <w:lang w:val="lt-LT" w:eastAsia="lt-LT"/>
              </w:rPr>
              <w:t xml:space="preserve">Delspinigiai </w:t>
            </w:r>
            <w:r w:rsidRPr="00B25081">
              <w:rPr>
                <w:rFonts w:ascii="Times New Roman" w:eastAsia="Arial Unicode MS" w:hAnsi="Times New Roman" w:cs="Times New Roman"/>
                <w:sz w:val="24"/>
                <w:szCs w:val="24"/>
                <w:bdr w:val="nil"/>
                <w:lang w:val="lt-LT" w:eastAsia="lt-LT"/>
              </w:rPr>
              <w:t xml:space="preserve">– </w:t>
            </w:r>
            <w:r w:rsidRPr="00DE18EB">
              <w:rPr>
                <w:rFonts w:ascii="Times New Roman" w:eastAsia="Arial Unicode MS" w:hAnsi="Times New Roman" w:cs="Times New Roman"/>
                <w:i/>
                <w:iCs/>
                <w:sz w:val="24"/>
                <w:szCs w:val="24"/>
                <w:highlight w:val="lightGray"/>
                <w:bdr w:val="nil"/>
                <w:lang w:val="lt-LT" w:eastAsia="lt-LT"/>
              </w:rPr>
              <w:t>[dydis procentais]</w:t>
            </w:r>
            <w:r w:rsidRPr="00B25081">
              <w:rPr>
                <w:rFonts w:ascii="Times New Roman" w:eastAsia="Arial Unicode MS" w:hAnsi="Times New Roman" w:cs="Times New Roman"/>
                <w:sz w:val="24"/>
                <w:szCs w:val="24"/>
                <w:bdr w:val="nil"/>
                <w:lang w:val="lt-LT" w:eastAsia="lt-LT"/>
              </w:rPr>
              <w:t xml:space="preserve"> nuo </w:t>
            </w:r>
            <w:r w:rsidR="00DE18EB" w:rsidRPr="00C36965">
              <w:rPr>
                <w:rFonts w:ascii="Times New Roman" w:eastAsia="Arial Unicode MS" w:hAnsi="Times New Roman" w:cs="Times New Roman"/>
                <w:i/>
                <w:iCs/>
                <w:sz w:val="24"/>
                <w:szCs w:val="24"/>
                <w:highlight w:val="lightGray"/>
                <w:bdr w:val="nil"/>
                <w:lang w:val="lt-LT" w:eastAsia="lt-LT"/>
              </w:rPr>
              <w:t>[nesuteiktų Prekių vertės / Pradinės sutarties vertės]</w:t>
            </w:r>
            <w:r w:rsidR="00DE18EB" w:rsidRPr="00717B53">
              <w:rPr>
                <w:rFonts w:ascii="Times New Roman" w:eastAsia="Arial Unicode MS" w:hAnsi="Times New Roman" w:cs="Times New Roman"/>
                <w:sz w:val="24"/>
                <w:szCs w:val="24"/>
                <w:bdr w:val="nil"/>
                <w:lang w:val="lt-LT" w:eastAsia="lt-LT"/>
              </w:rPr>
              <w:t xml:space="preserve"> </w:t>
            </w:r>
            <w:r w:rsidR="0019091B" w:rsidRPr="00B25081">
              <w:rPr>
                <w:rFonts w:ascii="Times New Roman" w:eastAsia="Arial Unicode MS" w:hAnsi="Times New Roman" w:cs="Times New Roman"/>
                <w:sz w:val="24"/>
                <w:szCs w:val="24"/>
                <w:lang w:val="lt-LT" w:eastAsia="lt-LT"/>
              </w:rPr>
              <w:t xml:space="preserve">už kiekvieną uždelstą vykdyti ar ištaisyti netinkamai vykdomus sutartinius įsipareigojimus </w:t>
            </w:r>
            <w:r w:rsidR="00BA3E9C" w:rsidRPr="00F15D07">
              <w:rPr>
                <w:rFonts w:ascii="Times New Roman" w:eastAsia="Arial Unicode MS" w:hAnsi="Times New Roman" w:cs="Times New Roman"/>
                <w:color w:val="000000" w:themeColor="text1"/>
                <w:sz w:val="24"/>
                <w:szCs w:val="24"/>
                <w:lang w:val="lt-LT" w:eastAsia="lt-LT"/>
              </w:rPr>
              <w:t xml:space="preserve">kalendorinę </w:t>
            </w:r>
            <w:r w:rsidR="0019091B" w:rsidRPr="00F15D07">
              <w:rPr>
                <w:rFonts w:ascii="Times New Roman" w:eastAsia="Arial Unicode MS" w:hAnsi="Times New Roman" w:cs="Times New Roman"/>
                <w:color w:val="000000" w:themeColor="text1"/>
                <w:sz w:val="24"/>
                <w:szCs w:val="24"/>
                <w:lang w:val="lt-LT" w:eastAsia="lt-LT"/>
              </w:rPr>
              <w:t>dieną</w:t>
            </w:r>
            <w:r w:rsidR="006C46B8" w:rsidRPr="00F15D07">
              <w:rPr>
                <w:rFonts w:ascii="Times New Roman" w:eastAsia="Arial Unicode MS" w:hAnsi="Times New Roman" w:cs="Times New Roman"/>
                <w:color w:val="000000" w:themeColor="text1"/>
                <w:sz w:val="24"/>
                <w:szCs w:val="24"/>
                <w:lang w:val="lt-LT" w:eastAsia="lt-LT"/>
              </w:rPr>
              <w:t xml:space="preserve">. </w:t>
            </w:r>
          </w:p>
          <w:p w14:paraId="4D4CC27D" w14:textId="77777777" w:rsidR="00187A22" w:rsidRPr="00F15D07" w:rsidRDefault="00187A22" w:rsidP="00187A22">
            <w:pPr>
              <w:spacing w:after="0" w:line="276" w:lineRule="auto"/>
              <w:jc w:val="both"/>
              <w:rPr>
                <w:rFonts w:ascii="Times New Roman" w:eastAsia="Arial Unicode MS" w:hAnsi="Times New Roman" w:cs="Times New Roman"/>
                <w:color w:val="000000"/>
                <w:sz w:val="24"/>
                <w:szCs w:val="24"/>
                <w:bdr w:val="nil"/>
                <w:lang w:val="lt-LT" w:eastAsia="lt-LT"/>
              </w:rPr>
            </w:pPr>
          </w:p>
          <w:p w14:paraId="424F1DDC" w14:textId="14CE15EC" w:rsidR="002C22B3" w:rsidRDefault="47FE494B" w:rsidP="00187A22">
            <w:pPr>
              <w:spacing w:after="0" w:line="276" w:lineRule="auto"/>
              <w:rPr>
                <w:rFonts w:ascii="Times New Roman" w:eastAsia="Arial Unicode MS" w:hAnsi="Times New Roman" w:cs="Times New Roman"/>
                <w:color w:val="000000" w:themeColor="text1"/>
                <w:sz w:val="24"/>
                <w:szCs w:val="24"/>
                <w:lang w:val="lt-LT" w:eastAsia="lt-LT"/>
              </w:rPr>
            </w:pPr>
            <w:r w:rsidRPr="00F15D07">
              <w:rPr>
                <w:rFonts w:ascii="Times New Roman" w:eastAsia="Arial Unicode MS" w:hAnsi="Times New Roman" w:cs="Times New Roman"/>
                <w:i/>
                <w:iCs/>
                <w:color w:val="FF0000"/>
                <w:sz w:val="24"/>
                <w:szCs w:val="24"/>
                <w:lang w:val="lt-LT" w:eastAsia="lt-LT"/>
              </w:rPr>
              <w:t>Arba</w:t>
            </w:r>
            <w:r w:rsidRPr="00F15D07">
              <w:rPr>
                <w:rFonts w:ascii="Times New Roman" w:eastAsia="Arial Unicode MS" w:hAnsi="Times New Roman" w:cs="Times New Roman"/>
                <w:color w:val="000000" w:themeColor="text1"/>
                <w:sz w:val="24"/>
                <w:szCs w:val="24"/>
                <w:lang w:val="lt-LT" w:eastAsia="lt-LT"/>
              </w:rPr>
              <w:t xml:space="preserve"> </w:t>
            </w:r>
          </w:p>
          <w:p w14:paraId="412BB069" w14:textId="77777777" w:rsidR="00187A22" w:rsidRPr="00187A22" w:rsidRDefault="00187A22" w:rsidP="00187A22">
            <w:pPr>
              <w:spacing w:after="0" w:line="276" w:lineRule="auto"/>
              <w:rPr>
                <w:rFonts w:ascii="Times New Roman" w:eastAsia="Arial Unicode MS" w:hAnsi="Times New Roman" w:cs="Times New Roman"/>
                <w:i/>
                <w:iCs/>
                <w:sz w:val="24"/>
                <w:szCs w:val="24"/>
                <w:lang w:val="lt-LT" w:eastAsia="lt-LT"/>
              </w:rPr>
            </w:pPr>
          </w:p>
          <w:p w14:paraId="74B6B7D5" w14:textId="4E2C5207" w:rsidR="006C46B8" w:rsidRPr="00F15D07" w:rsidRDefault="002C22B3" w:rsidP="00D16A81">
            <w:pPr>
              <w:spacing w:after="0" w:line="276" w:lineRule="auto"/>
              <w:jc w:val="both"/>
              <w:rPr>
                <w:rFonts w:ascii="Times New Roman" w:eastAsia="Arial Unicode MS" w:hAnsi="Times New Roman" w:cs="Times New Roman"/>
                <w:color w:val="000000"/>
                <w:sz w:val="24"/>
                <w:szCs w:val="24"/>
                <w:bdr w:val="nil"/>
                <w:lang w:val="lt-LT" w:eastAsia="lt-LT"/>
              </w:rPr>
            </w:pPr>
            <w:r w:rsidRPr="00B25081">
              <w:rPr>
                <w:rFonts w:ascii="Times New Roman" w:eastAsia="Arial Unicode MS" w:hAnsi="Times New Roman" w:cs="Times New Roman"/>
                <w:sz w:val="24"/>
                <w:szCs w:val="24"/>
                <w:bdr w:val="nil"/>
                <w:lang w:val="lt-LT" w:eastAsia="lt-LT"/>
              </w:rPr>
              <w:t xml:space="preserve">Bauda – </w:t>
            </w:r>
            <w:r w:rsidRPr="00AD26F5">
              <w:rPr>
                <w:rFonts w:ascii="Times New Roman" w:eastAsia="Arial Unicode MS" w:hAnsi="Times New Roman" w:cs="Times New Roman"/>
                <w:i/>
                <w:iCs/>
                <w:sz w:val="24"/>
                <w:szCs w:val="24"/>
                <w:highlight w:val="lightGray"/>
                <w:bdr w:val="nil"/>
                <w:lang w:val="lt-LT" w:eastAsia="lt-LT"/>
              </w:rPr>
              <w:t>[dydis]</w:t>
            </w:r>
            <w:r w:rsidRPr="00B25081">
              <w:rPr>
                <w:rFonts w:ascii="Times New Roman" w:eastAsia="Arial Unicode MS" w:hAnsi="Times New Roman" w:cs="Times New Roman"/>
                <w:sz w:val="24"/>
                <w:szCs w:val="24"/>
                <w:bdr w:val="nil"/>
                <w:lang w:val="lt-LT" w:eastAsia="lt-LT"/>
              </w:rPr>
              <w:t xml:space="preserve"> Eur </w:t>
            </w:r>
            <w:r w:rsidR="006C46B8" w:rsidRPr="00F15D07">
              <w:rPr>
                <w:rFonts w:ascii="Times New Roman" w:eastAsia="Arial Unicode MS" w:hAnsi="Times New Roman" w:cs="Times New Roman"/>
                <w:color w:val="000000"/>
                <w:sz w:val="24"/>
                <w:szCs w:val="24"/>
                <w:bdr w:val="nil"/>
                <w:lang w:val="lt-LT" w:eastAsia="lt-LT"/>
              </w:rPr>
              <w:t>už kiekvieną uždelstą vykdyti ar ištaisyti netinkamai vykdomus sutartinius įsipareigojimus</w:t>
            </w:r>
            <w:r w:rsidR="00BA3E9C" w:rsidRPr="00F15D07">
              <w:rPr>
                <w:rFonts w:ascii="Times New Roman" w:eastAsia="Arial Unicode MS" w:hAnsi="Times New Roman" w:cs="Times New Roman"/>
                <w:color w:val="000000"/>
                <w:sz w:val="24"/>
                <w:szCs w:val="24"/>
                <w:bdr w:val="nil"/>
                <w:lang w:val="lt-LT" w:eastAsia="lt-LT"/>
              </w:rPr>
              <w:t xml:space="preserve"> kalendorinę</w:t>
            </w:r>
            <w:r w:rsidR="006C46B8" w:rsidRPr="00F15D07">
              <w:rPr>
                <w:rFonts w:ascii="Times New Roman" w:eastAsia="Arial Unicode MS" w:hAnsi="Times New Roman" w:cs="Times New Roman"/>
                <w:color w:val="000000"/>
                <w:sz w:val="24"/>
                <w:szCs w:val="24"/>
                <w:bdr w:val="nil"/>
                <w:lang w:val="lt-LT" w:eastAsia="lt-LT"/>
              </w:rPr>
              <w:t xml:space="preserve"> dieną. </w:t>
            </w:r>
          </w:p>
        </w:tc>
        <w:tc>
          <w:tcPr>
            <w:tcW w:w="1843" w:type="dxa"/>
          </w:tcPr>
          <w:p w14:paraId="20B75E6B" w14:textId="2B5DC0D5"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sidR="00722FE2">
              <w:rPr>
                <w:rFonts w:ascii="Times New Roman" w:hAnsi="Times New Roman" w:cs="Times New Roman"/>
                <w:sz w:val="24"/>
                <w:szCs w:val="24"/>
                <w:lang w:val="lt-LT"/>
              </w:rPr>
              <w:t>.</w:t>
            </w:r>
          </w:p>
        </w:tc>
      </w:tr>
      <w:tr w:rsidR="00EE1376" w:rsidRPr="00F15D07" w14:paraId="5CA35BF9" w14:textId="77777777" w:rsidTr="03D36AB9">
        <w:tc>
          <w:tcPr>
            <w:tcW w:w="2552" w:type="dxa"/>
          </w:tcPr>
          <w:p w14:paraId="1DDEE4C1" w14:textId="53F7CA89" w:rsidR="00EE1376" w:rsidRPr="00F15D07" w:rsidRDefault="00EE1376" w:rsidP="00EE1376">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1A9AAD54" w14:textId="6FD6D9FB" w:rsidR="00EE1376" w:rsidRDefault="00EE1376" w:rsidP="00EE1376">
            <w:pPr>
              <w:spacing w:after="0" w:line="276" w:lineRule="auto"/>
              <w:jc w:val="both"/>
              <w:rPr>
                <w:rFonts w:ascii="Times New Roman" w:eastAsia="Arial Unicode MS" w:hAnsi="Times New Roman" w:cs="Times New Roman"/>
                <w:color w:val="000000"/>
                <w:sz w:val="24"/>
                <w:szCs w:val="24"/>
                <w:bdr w:val="nil"/>
                <w:lang w:val="lt-LT" w:eastAsia="lt-LT"/>
              </w:rPr>
            </w:pPr>
            <w:r w:rsidRPr="00EE1376">
              <w:rPr>
                <w:rFonts w:ascii="Times New Roman" w:eastAsia="Arial Unicode MS" w:hAnsi="Times New Roman" w:cs="Times New Roman"/>
                <w:i/>
                <w:iCs/>
                <w:sz w:val="24"/>
                <w:szCs w:val="24"/>
                <w:highlight w:val="lightGray"/>
                <w:bdr w:val="nil"/>
                <w:lang w:val="lt-LT" w:eastAsia="lt-LT"/>
              </w:rPr>
              <w:t>[Nurodomas baudos dydis: 5-10 proc.]</w:t>
            </w:r>
            <w:r w:rsidRPr="00F15D07">
              <w:rPr>
                <w:rFonts w:ascii="Times New Roman" w:eastAsia="Arial Unicode MS" w:hAnsi="Times New Roman" w:cs="Times New Roman"/>
                <w:color w:val="000000"/>
                <w:sz w:val="24"/>
                <w:szCs w:val="24"/>
                <w:bdr w:val="nil"/>
                <w:lang w:val="lt-LT" w:eastAsia="lt-LT"/>
              </w:rPr>
              <w:t xml:space="preserve"> nuo </w:t>
            </w:r>
            <w:r>
              <w:rPr>
                <w:rFonts w:ascii="Times New Roman" w:eastAsia="Arial Unicode MS" w:hAnsi="Times New Roman" w:cs="Times New Roman"/>
                <w:color w:val="000000"/>
                <w:sz w:val="24"/>
                <w:szCs w:val="24"/>
                <w:bdr w:val="nil"/>
                <w:lang w:val="lt-LT" w:eastAsia="lt-LT"/>
              </w:rPr>
              <w:t>P</w:t>
            </w:r>
            <w:r w:rsidRPr="00F15D07">
              <w:rPr>
                <w:rFonts w:ascii="Times New Roman" w:eastAsia="Arial Unicode MS" w:hAnsi="Times New Roman" w:cs="Times New Roman"/>
                <w:color w:val="000000"/>
                <w:sz w:val="24"/>
                <w:szCs w:val="24"/>
                <w:bdr w:val="nil"/>
                <w:lang w:val="lt-LT" w:eastAsia="lt-LT"/>
              </w:rPr>
              <w:t xml:space="preserve">radinės </w:t>
            </w:r>
            <w:r>
              <w:rPr>
                <w:rFonts w:ascii="Times New Roman" w:eastAsia="Arial Unicode MS" w:hAnsi="Times New Roman" w:cs="Times New Roman"/>
                <w:color w:val="000000"/>
                <w:sz w:val="24"/>
                <w:szCs w:val="24"/>
                <w:bdr w:val="nil"/>
                <w:lang w:val="lt-LT" w:eastAsia="lt-LT"/>
              </w:rPr>
              <w:t>su</w:t>
            </w:r>
            <w:r w:rsidRPr="00F15D07">
              <w:rPr>
                <w:rFonts w:ascii="Times New Roman" w:eastAsia="Arial Unicode MS" w:hAnsi="Times New Roman" w:cs="Times New Roman"/>
                <w:color w:val="000000"/>
                <w:sz w:val="24"/>
                <w:szCs w:val="24"/>
                <w:bdr w:val="nil"/>
                <w:lang w:val="lt-LT" w:eastAsia="lt-LT"/>
              </w:rPr>
              <w:t>tarties vertės.</w:t>
            </w:r>
          </w:p>
          <w:p w14:paraId="20756D11" w14:textId="77777777" w:rsidR="00EE1376" w:rsidRPr="00F15D07" w:rsidRDefault="00EE1376" w:rsidP="00EE1376">
            <w:pPr>
              <w:spacing w:after="0" w:line="276" w:lineRule="auto"/>
              <w:jc w:val="both"/>
              <w:rPr>
                <w:rFonts w:ascii="Times New Roman" w:eastAsia="Arial Unicode MS" w:hAnsi="Times New Roman" w:cs="Times New Roman"/>
                <w:color w:val="000000" w:themeColor="text1"/>
                <w:sz w:val="24"/>
                <w:szCs w:val="24"/>
                <w:lang w:val="lt-LT" w:eastAsia="lt-LT"/>
              </w:rPr>
            </w:pPr>
          </w:p>
          <w:p w14:paraId="3AF837D2" w14:textId="53E5FAD1" w:rsidR="00EE1376" w:rsidRDefault="00EE1376" w:rsidP="00EE1376">
            <w:pPr>
              <w:spacing w:after="0" w:line="276" w:lineRule="auto"/>
              <w:jc w:val="both"/>
              <w:rPr>
                <w:rFonts w:ascii="Times New Roman" w:hAnsi="Times New Roman" w:cs="Times New Roman"/>
                <w:i/>
                <w:iCs/>
                <w:color w:val="FF0000"/>
                <w:sz w:val="24"/>
                <w:szCs w:val="24"/>
                <w:lang w:val="lt-LT"/>
              </w:rPr>
            </w:pPr>
            <w:r w:rsidRPr="00F15D07">
              <w:rPr>
                <w:rFonts w:ascii="Times New Roman" w:hAnsi="Times New Roman" w:cs="Times New Roman"/>
                <w:i/>
                <w:iCs/>
                <w:color w:val="FF0000"/>
                <w:sz w:val="24"/>
                <w:szCs w:val="24"/>
                <w:lang w:val="lt-LT"/>
              </w:rPr>
              <w:t xml:space="preserve">Arba </w:t>
            </w:r>
          </w:p>
          <w:p w14:paraId="38D4155E" w14:textId="77777777" w:rsidR="00EE1376" w:rsidRPr="00EE1376" w:rsidRDefault="00EE1376" w:rsidP="00EE1376">
            <w:pPr>
              <w:spacing w:after="0" w:line="276" w:lineRule="auto"/>
              <w:jc w:val="both"/>
              <w:rPr>
                <w:rFonts w:ascii="Times New Roman" w:hAnsi="Times New Roman" w:cs="Times New Roman"/>
                <w:i/>
                <w:iCs/>
                <w:sz w:val="24"/>
                <w:szCs w:val="24"/>
                <w:lang w:val="lt-LT"/>
              </w:rPr>
            </w:pPr>
          </w:p>
          <w:p w14:paraId="0AFA8A85" w14:textId="02170927" w:rsidR="00EE1376" w:rsidRPr="00667E16" w:rsidRDefault="00EE1376" w:rsidP="00EE1376">
            <w:pPr>
              <w:spacing w:after="0" w:line="276" w:lineRule="auto"/>
              <w:rPr>
                <w:rFonts w:ascii="Times New Roman" w:hAnsi="Times New Roman" w:cs="Times New Roman"/>
                <w:sz w:val="24"/>
                <w:szCs w:val="24"/>
                <w:highlight w:val="lightGray"/>
                <w:lang w:val="lt-LT"/>
              </w:rPr>
            </w:pPr>
            <w:r w:rsidRPr="001E1EAD">
              <w:rPr>
                <w:rFonts w:ascii="Times New Roman" w:hAnsi="Times New Roman" w:cs="Times New Roman"/>
                <w:i/>
                <w:iCs/>
                <w:sz w:val="24"/>
                <w:szCs w:val="24"/>
                <w:highlight w:val="lightGray"/>
                <w:lang w:val="lt-LT"/>
              </w:rPr>
              <w:t>[Nurodoma suma]</w:t>
            </w:r>
            <w:r w:rsidRPr="0085180B">
              <w:rPr>
                <w:rFonts w:ascii="Times New Roman" w:hAnsi="Times New Roman" w:cs="Times New Roman"/>
                <w:i/>
                <w:iCs/>
                <w:sz w:val="24"/>
                <w:szCs w:val="24"/>
                <w:lang w:val="lt-LT"/>
              </w:rPr>
              <w:t xml:space="preserve"> </w:t>
            </w:r>
            <w:r w:rsidRPr="00F15D07">
              <w:rPr>
                <w:rFonts w:ascii="Times New Roman" w:hAnsi="Times New Roman" w:cs="Times New Roman"/>
                <w:sz w:val="24"/>
                <w:szCs w:val="24"/>
                <w:lang w:val="lt-LT"/>
              </w:rPr>
              <w:t>Eur</w:t>
            </w:r>
            <w:r w:rsidR="00C24A31">
              <w:rPr>
                <w:rFonts w:ascii="Times New Roman" w:hAnsi="Times New Roman" w:cs="Times New Roman"/>
                <w:sz w:val="24"/>
                <w:szCs w:val="24"/>
                <w:lang w:val="lt-LT"/>
              </w:rPr>
              <w:t>.</w:t>
            </w:r>
          </w:p>
        </w:tc>
        <w:tc>
          <w:tcPr>
            <w:tcW w:w="1843" w:type="dxa"/>
          </w:tcPr>
          <w:p w14:paraId="48A0D1F4" w14:textId="45F7A604" w:rsidR="00EE1376" w:rsidRPr="00F15D07" w:rsidRDefault="00EE1376" w:rsidP="00EE1376">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EE1376" w:rsidRPr="00F15D07" w14:paraId="65A1CC0B" w14:textId="77777777" w:rsidTr="03D36AB9">
        <w:tc>
          <w:tcPr>
            <w:tcW w:w="2552" w:type="dxa"/>
          </w:tcPr>
          <w:p w14:paraId="4900CD06" w14:textId="117157B2" w:rsidR="00EE1376" w:rsidRPr="00F15D07" w:rsidRDefault="00EE1376" w:rsidP="00EE1376">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2C9572EF" w:rsidR="00EE1376" w:rsidRPr="00EE1376" w:rsidRDefault="00EE1376" w:rsidP="00EE1376">
            <w:pPr>
              <w:spacing w:line="276" w:lineRule="auto"/>
              <w:rPr>
                <w:rFonts w:ascii="Times New Roman" w:eastAsia="Arial Unicode MS" w:hAnsi="Times New Roman" w:cs="Times New Roman"/>
                <w:i/>
                <w:iCs/>
                <w:sz w:val="24"/>
                <w:szCs w:val="24"/>
                <w:highlight w:val="lightGray"/>
                <w:bdr w:val="nil"/>
                <w:lang w:val="lt-LT" w:eastAsia="lt-LT"/>
              </w:rPr>
            </w:pPr>
            <w:r w:rsidRPr="00EE1376">
              <w:rPr>
                <w:rFonts w:ascii="Times New Roman" w:eastAsia="Arial Unicode MS" w:hAnsi="Times New Roman" w:cs="Times New Roman"/>
                <w:i/>
                <w:iCs/>
                <w:sz w:val="24"/>
                <w:szCs w:val="24"/>
                <w:highlight w:val="lightGray"/>
                <w:bdr w:val="nil"/>
                <w:lang w:val="lt-LT" w:eastAsia="lt-LT"/>
              </w:rPr>
              <w:t>[Nurodomas baudos dydis]</w:t>
            </w:r>
            <w:r w:rsidRPr="00EE1376">
              <w:rPr>
                <w:rFonts w:ascii="Times New Roman" w:eastAsia="Arial Unicode MS" w:hAnsi="Times New Roman" w:cs="Times New Roman"/>
                <w:i/>
                <w:iCs/>
                <w:sz w:val="24"/>
                <w:szCs w:val="24"/>
                <w:bdr w:val="nil"/>
                <w:lang w:val="lt-LT" w:eastAsia="lt-LT"/>
              </w:rPr>
              <w:t xml:space="preserve"> Eur</w:t>
            </w:r>
          </w:p>
        </w:tc>
        <w:tc>
          <w:tcPr>
            <w:tcW w:w="1843" w:type="dxa"/>
          </w:tcPr>
          <w:p w14:paraId="587A4479" w14:textId="1B5FADFF" w:rsidR="00EE1376" w:rsidRPr="00F15D07" w:rsidRDefault="00EE1376" w:rsidP="00EE1376">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DF3DFA" w:rsidRPr="00F15D07" w14:paraId="54D6CA9A" w14:textId="77777777" w:rsidTr="03D36AB9">
        <w:tc>
          <w:tcPr>
            <w:tcW w:w="2552" w:type="dxa"/>
          </w:tcPr>
          <w:p w14:paraId="1BC4814E" w14:textId="625D5FE1" w:rsidR="00DF3DFA" w:rsidRPr="00F15D07" w:rsidRDefault="00DF3DFA" w:rsidP="00C23075">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B24B482" w14:textId="1B916AF4" w:rsidR="00DF3DFA" w:rsidRPr="00F15D07" w:rsidRDefault="00DF3DFA" w:rsidP="00325AF1">
            <w:pPr>
              <w:spacing w:after="0"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r w:rsidR="00325AF1">
              <w:rPr>
                <w:rFonts w:ascii="Times New Roman" w:eastAsia="Arial Unicode MS" w:hAnsi="Times New Roman" w:cs="Times New Roman"/>
                <w:color w:val="000000"/>
                <w:sz w:val="24"/>
                <w:szCs w:val="24"/>
                <w:bdr w:val="nil"/>
                <w:lang w:val="lt-LT" w:eastAsia="lt-LT"/>
              </w:rPr>
              <w:t>.</w:t>
            </w:r>
          </w:p>
          <w:p w14:paraId="1A33D751" w14:textId="77777777" w:rsidR="00325AF1" w:rsidRPr="00325AF1" w:rsidRDefault="00325AF1" w:rsidP="00325AF1">
            <w:pPr>
              <w:spacing w:after="0" w:line="276" w:lineRule="auto"/>
              <w:rPr>
                <w:rFonts w:ascii="Times New Roman" w:eastAsia="Arial Unicode MS" w:hAnsi="Times New Roman" w:cs="Times New Roman"/>
                <w:i/>
                <w:iCs/>
                <w:sz w:val="24"/>
                <w:szCs w:val="24"/>
                <w:bdr w:val="nil"/>
                <w:lang w:val="lt-LT" w:eastAsia="lt-LT"/>
              </w:rPr>
            </w:pPr>
          </w:p>
          <w:p w14:paraId="51D805E8" w14:textId="77777777" w:rsidR="00325AF1" w:rsidRDefault="00325AF1" w:rsidP="00325AF1">
            <w:pPr>
              <w:spacing w:after="0" w:line="276" w:lineRule="auto"/>
              <w:rPr>
                <w:rFonts w:ascii="Times New Roman" w:eastAsia="Arial Unicode MS" w:hAnsi="Times New Roman" w:cs="Times New Roman"/>
                <w:i/>
                <w:iCs/>
                <w:color w:val="FF0000"/>
                <w:sz w:val="24"/>
                <w:szCs w:val="24"/>
                <w:bdr w:val="nil"/>
                <w:lang w:val="lt-LT" w:eastAsia="lt-LT"/>
              </w:rPr>
            </w:pPr>
            <w:r w:rsidRPr="00F15D07">
              <w:rPr>
                <w:rFonts w:ascii="Times New Roman" w:eastAsia="Arial Unicode MS" w:hAnsi="Times New Roman" w:cs="Times New Roman"/>
                <w:i/>
                <w:iCs/>
                <w:color w:val="FF0000"/>
                <w:sz w:val="24"/>
                <w:szCs w:val="24"/>
                <w:bdr w:val="nil"/>
                <w:lang w:val="lt-LT" w:eastAsia="lt-LT"/>
              </w:rPr>
              <w:t xml:space="preserve">Arba </w:t>
            </w:r>
          </w:p>
          <w:p w14:paraId="6767858F" w14:textId="77777777" w:rsidR="00325AF1" w:rsidRPr="00325AF1" w:rsidRDefault="00325AF1" w:rsidP="00325AF1">
            <w:pPr>
              <w:spacing w:after="0" w:line="276" w:lineRule="auto"/>
              <w:rPr>
                <w:rFonts w:ascii="Times New Roman" w:eastAsia="Arial Unicode MS" w:hAnsi="Times New Roman" w:cs="Times New Roman"/>
                <w:i/>
                <w:iCs/>
                <w:sz w:val="24"/>
                <w:szCs w:val="24"/>
                <w:bdr w:val="nil"/>
                <w:lang w:val="lt-LT" w:eastAsia="lt-LT"/>
              </w:rPr>
            </w:pPr>
          </w:p>
          <w:p w14:paraId="32DB9714" w14:textId="196E0EE9" w:rsidR="00DF3DFA" w:rsidRPr="002703E9" w:rsidRDefault="00DF3DFA" w:rsidP="00DF3DFA">
            <w:pPr>
              <w:spacing w:line="276" w:lineRule="auto"/>
              <w:jc w:val="both"/>
              <w:rPr>
                <w:rFonts w:ascii="Times New Roman" w:eastAsia="Arial Unicode MS" w:hAnsi="Times New Roman" w:cs="Times New Roman"/>
                <w:i/>
                <w:iCs/>
                <w:sz w:val="24"/>
                <w:szCs w:val="24"/>
                <w:highlight w:val="lightGray"/>
                <w:bdr w:val="nil"/>
                <w:lang w:val="lt-LT" w:eastAsia="lt-LT"/>
              </w:rPr>
            </w:pPr>
            <w:r w:rsidRPr="002703E9">
              <w:rPr>
                <w:rFonts w:ascii="Times New Roman" w:eastAsia="Arial Unicode MS" w:hAnsi="Times New Roman" w:cs="Times New Roman"/>
                <w:i/>
                <w:iCs/>
                <w:sz w:val="24"/>
                <w:szCs w:val="24"/>
                <w:highlight w:val="lightGray"/>
                <w:bdr w:val="nil"/>
                <w:lang w:val="lt-LT" w:eastAsia="lt-LT"/>
              </w:rPr>
              <w:t>/Pildoma, kai Pirkimo dokumentuose nustatytos papildomos, su Sutarties vykdymu susijusios, baudos/</w:t>
            </w:r>
          </w:p>
          <w:p w14:paraId="7FD46C9F" w14:textId="53522C06" w:rsidR="00325AF1" w:rsidRDefault="00325AF1" w:rsidP="00325AF1">
            <w:pPr>
              <w:spacing w:after="0" w:line="276" w:lineRule="auto"/>
              <w:rPr>
                <w:rFonts w:ascii="Times New Roman" w:eastAsia="Arial Unicode MS" w:hAnsi="Times New Roman" w:cs="Times New Roman"/>
                <w:sz w:val="24"/>
                <w:szCs w:val="24"/>
                <w:bdr w:val="nil"/>
                <w:lang w:val="lt-LT" w:eastAsia="lt-LT"/>
              </w:rPr>
            </w:pPr>
            <w:r w:rsidRPr="00325AF1">
              <w:rPr>
                <w:rFonts w:ascii="Times New Roman" w:eastAsia="Arial Unicode MS" w:hAnsi="Times New Roman" w:cs="Times New Roman"/>
                <w:sz w:val="24"/>
                <w:szCs w:val="24"/>
                <w:bdr w:val="nil"/>
                <w:lang w:val="lt-LT" w:eastAsia="lt-LT"/>
              </w:rPr>
              <w:t xml:space="preserve">Bauda – </w:t>
            </w:r>
            <w:r w:rsidRPr="0085180B">
              <w:rPr>
                <w:rFonts w:ascii="Times New Roman" w:eastAsia="Arial Unicode MS" w:hAnsi="Times New Roman" w:cs="Times New Roman"/>
                <w:i/>
                <w:iCs/>
                <w:sz w:val="24"/>
                <w:szCs w:val="24"/>
                <w:highlight w:val="lightGray"/>
                <w:bdr w:val="nil"/>
                <w:lang w:val="lt-LT" w:eastAsia="lt-LT"/>
              </w:rPr>
              <w:t>[dydis]</w:t>
            </w:r>
            <w:r w:rsidRPr="00325AF1">
              <w:rPr>
                <w:rFonts w:ascii="Times New Roman" w:eastAsia="Arial Unicode MS" w:hAnsi="Times New Roman" w:cs="Times New Roman"/>
                <w:sz w:val="24"/>
                <w:szCs w:val="24"/>
                <w:bdr w:val="nil"/>
                <w:lang w:val="lt-LT" w:eastAsia="lt-LT"/>
              </w:rPr>
              <w:t xml:space="preserve"> Eur už </w:t>
            </w:r>
            <w:r w:rsidRPr="00325AF1">
              <w:rPr>
                <w:rFonts w:ascii="Times New Roman" w:eastAsia="Arial Unicode MS" w:hAnsi="Times New Roman" w:cs="Times New Roman"/>
                <w:sz w:val="24"/>
                <w:szCs w:val="24"/>
                <w:highlight w:val="lightGray"/>
                <w:bdr w:val="nil"/>
                <w:lang w:val="lt-LT" w:eastAsia="lt-LT"/>
              </w:rPr>
              <w:t>[...]</w:t>
            </w:r>
            <w:r w:rsidRPr="00325AF1">
              <w:rPr>
                <w:rFonts w:ascii="Times New Roman" w:eastAsia="Arial Unicode MS" w:hAnsi="Times New Roman" w:cs="Times New Roman"/>
                <w:sz w:val="24"/>
                <w:szCs w:val="24"/>
                <w:bdr w:val="nil"/>
                <w:lang w:val="lt-LT" w:eastAsia="lt-LT"/>
              </w:rPr>
              <w:t>.</w:t>
            </w:r>
          </w:p>
          <w:p w14:paraId="126FBBB9" w14:textId="77777777" w:rsidR="00325AF1" w:rsidRPr="00325AF1" w:rsidRDefault="00325AF1" w:rsidP="00325AF1">
            <w:pPr>
              <w:spacing w:after="0" w:line="276" w:lineRule="auto"/>
              <w:rPr>
                <w:rFonts w:ascii="Times New Roman" w:eastAsia="Arial Unicode MS" w:hAnsi="Times New Roman" w:cs="Times New Roman"/>
                <w:i/>
                <w:iCs/>
                <w:sz w:val="24"/>
                <w:szCs w:val="24"/>
                <w:bdr w:val="nil"/>
                <w:lang w:val="lt-LT" w:eastAsia="lt-LT"/>
              </w:rPr>
            </w:pPr>
          </w:p>
          <w:p w14:paraId="035BD93B" w14:textId="63815E01" w:rsidR="00476E9A" w:rsidRDefault="00476E9A" w:rsidP="00325AF1">
            <w:pPr>
              <w:spacing w:after="0" w:line="276" w:lineRule="auto"/>
              <w:rPr>
                <w:rFonts w:ascii="Times New Roman" w:eastAsia="Arial Unicode MS" w:hAnsi="Times New Roman" w:cs="Times New Roman"/>
                <w:i/>
                <w:iCs/>
                <w:color w:val="FF0000"/>
                <w:sz w:val="24"/>
                <w:szCs w:val="24"/>
                <w:bdr w:val="nil"/>
                <w:lang w:val="lt-LT" w:eastAsia="lt-LT"/>
              </w:rPr>
            </w:pPr>
            <w:r w:rsidRPr="00F15D07">
              <w:rPr>
                <w:rFonts w:ascii="Times New Roman" w:eastAsia="Arial Unicode MS" w:hAnsi="Times New Roman" w:cs="Times New Roman"/>
                <w:i/>
                <w:iCs/>
                <w:color w:val="FF0000"/>
                <w:sz w:val="24"/>
                <w:szCs w:val="24"/>
                <w:bdr w:val="nil"/>
                <w:lang w:val="lt-LT" w:eastAsia="lt-LT"/>
              </w:rPr>
              <w:lastRenderedPageBreak/>
              <w:t xml:space="preserve">Arba </w:t>
            </w:r>
          </w:p>
          <w:p w14:paraId="7500363C" w14:textId="77777777" w:rsidR="00325AF1" w:rsidRPr="00325AF1" w:rsidRDefault="00325AF1" w:rsidP="00325AF1">
            <w:pPr>
              <w:spacing w:after="0" w:line="276" w:lineRule="auto"/>
              <w:rPr>
                <w:rFonts w:ascii="Times New Roman" w:eastAsia="Arial Unicode MS" w:hAnsi="Times New Roman" w:cs="Times New Roman"/>
                <w:i/>
                <w:iCs/>
                <w:sz w:val="24"/>
                <w:szCs w:val="24"/>
                <w:bdr w:val="nil"/>
                <w:lang w:val="lt-LT" w:eastAsia="lt-LT"/>
              </w:rPr>
            </w:pPr>
          </w:p>
          <w:p w14:paraId="0B5E4439" w14:textId="6B834A7F" w:rsidR="00476E9A" w:rsidRPr="002703E9" w:rsidRDefault="00113760" w:rsidP="009D117C">
            <w:pPr>
              <w:spacing w:line="276" w:lineRule="auto"/>
              <w:jc w:val="both"/>
              <w:rPr>
                <w:rFonts w:ascii="Times New Roman" w:eastAsia="Arial Unicode MS" w:hAnsi="Times New Roman" w:cs="Times New Roman"/>
                <w:i/>
                <w:iCs/>
                <w:sz w:val="24"/>
                <w:szCs w:val="24"/>
                <w:highlight w:val="lightGray"/>
                <w:bdr w:val="nil"/>
                <w:lang w:val="lt-LT" w:eastAsia="lt-LT"/>
              </w:rPr>
            </w:pPr>
            <w:r w:rsidRPr="002703E9">
              <w:rPr>
                <w:rFonts w:ascii="Times New Roman" w:eastAsia="Arial Unicode MS" w:hAnsi="Times New Roman" w:cs="Times New Roman"/>
                <w:i/>
                <w:iCs/>
                <w:sz w:val="24"/>
                <w:szCs w:val="24"/>
                <w:highlight w:val="lightGray"/>
                <w:bdr w:val="nil"/>
                <w:lang w:val="lt-LT" w:eastAsia="lt-LT"/>
              </w:rPr>
              <w:t>/</w:t>
            </w:r>
            <w:r w:rsidR="00476E9A" w:rsidRPr="002703E9">
              <w:rPr>
                <w:rFonts w:ascii="Times New Roman" w:eastAsia="Arial Unicode MS" w:hAnsi="Times New Roman" w:cs="Times New Roman"/>
                <w:i/>
                <w:iCs/>
                <w:sz w:val="24"/>
                <w:szCs w:val="24"/>
                <w:highlight w:val="lightGray"/>
                <w:bdr w:val="nil"/>
                <w:lang w:val="lt-LT" w:eastAsia="lt-LT"/>
              </w:rPr>
              <w:t>Jeigu Pirkėjas prisiėmė įsipareigojimus dėl Prekių kiekio išpirkimo, tai priklausomai nuo 5.1 punkto pasirinkimo taikoma</w:t>
            </w:r>
            <w:r w:rsidR="000656E9" w:rsidRPr="002703E9">
              <w:rPr>
                <w:rFonts w:ascii="Times New Roman" w:eastAsia="Arial Unicode MS" w:hAnsi="Times New Roman" w:cs="Times New Roman"/>
                <w:i/>
                <w:iCs/>
                <w:sz w:val="24"/>
                <w:szCs w:val="24"/>
                <w:highlight w:val="lightGray"/>
                <w:bdr w:val="nil"/>
                <w:lang w:val="lt-LT" w:eastAsia="lt-LT"/>
              </w:rPr>
              <w:t xml:space="preserve"> (pagal poreikį)</w:t>
            </w:r>
            <w:r w:rsidRPr="002703E9">
              <w:rPr>
                <w:rFonts w:ascii="Times New Roman" w:eastAsia="Arial Unicode MS" w:hAnsi="Times New Roman" w:cs="Times New Roman"/>
                <w:i/>
                <w:iCs/>
                <w:sz w:val="24"/>
                <w:szCs w:val="24"/>
                <w:highlight w:val="lightGray"/>
                <w:bdr w:val="nil"/>
                <w:lang w:val="lt-LT" w:eastAsia="lt-LT"/>
              </w:rPr>
              <w:t>/</w:t>
            </w:r>
            <w:r w:rsidR="00476E9A" w:rsidRPr="002703E9">
              <w:rPr>
                <w:rFonts w:ascii="Times New Roman" w:eastAsia="Arial Unicode MS" w:hAnsi="Times New Roman" w:cs="Times New Roman"/>
                <w:i/>
                <w:iCs/>
                <w:sz w:val="24"/>
                <w:szCs w:val="24"/>
                <w:highlight w:val="lightGray"/>
                <w:bdr w:val="nil"/>
                <w:lang w:val="lt-LT" w:eastAsia="lt-LT"/>
              </w:rPr>
              <w:t>:</w:t>
            </w:r>
          </w:p>
          <w:p w14:paraId="6E7A85D9" w14:textId="3AA246EF" w:rsidR="00476E9A" w:rsidRPr="0040447A" w:rsidRDefault="009D117C" w:rsidP="00476E9A">
            <w:pPr>
              <w:jc w:val="both"/>
              <w:rPr>
                <w:rFonts w:ascii="Times New Roman" w:hAnsi="Times New Roman" w:cs="Times New Roman"/>
                <w:i/>
                <w:iCs/>
                <w:sz w:val="24"/>
                <w:szCs w:val="24"/>
                <w:lang w:val="lt-LT"/>
              </w:rPr>
            </w:pPr>
            <w:r>
              <w:rPr>
                <w:rFonts w:ascii="Times New Roman" w:hAnsi="Times New Roman" w:cs="Times New Roman"/>
                <w:i/>
                <w:iCs/>
                <w:sz w:val="24"/>
                <w:szCs w:val="24"/>
                <w:lang w:val="lt-LT"/>
              </w:rPr>
              <w:t>[</w:t>
            </w:r>
            <w:r w:rsidR="00476E9A" w:rsidRPr="00360C0C">
              <w:rPr>
                <w:rFonts w:ascii="Times New Roman" w:hAnsi="Times New Roman" w:cs="Times New Roman"/>
                <w:i/>
                <w:iCs/>
                <w:sz w:val="24"/>
                <w:szCs w:val="24"/>
                <w:lang w:val="lt-LT"/>
              </w:rPr>
              <w:t xml:space="preserve">Pirkėjui neįvykdžius pareigos per </w:t>
            </w:r>
            <w:r>
              <w:rPr>
                <w:rFonts w:ascii="Times New Roman" w:hAnsi="Times New Roman" w:cs="Times New Roman"/>
                <w:i/>
                <w:iCs/>
                <w:sz w:val="24"/>
                <w:szCs w:val="24"/>
                <w:lang w:val="lt-LT"/>
              </w:rPr>
              <w:t>S</w:t>
            </w:r>
            <w:r w:rsidR="00476E9A" w:rsidRPr="00360C0C">
              <w:rPr>
                <w:rFonts w:ascii="Times New Roman" w:hAnsi="Times New Roman" w:cs="Times New Roman"/>
                <w:i/>
                <w:iCs/>
                <w:sz w:val="24"/>
                <w:szCs w:val="24"/>
                <w:lang w:val="lt-LT"/>
              </w:rPr>
              <w:t xml:space="preserve">utarties galiojimo terminą nupirkti </w:t>
            </w:r>
            <w:r w:rsidR="00476E9A" w:rsidRPr="001007CC">
              <w:rPr>
                <w:rFonts w:ascii="Times New Roman" w:hAnsi="Times New Roman" w:cs="Times New Roman"/>
                <w:i/>
                <w:iCs/>
                <w:sz w:val="24"/>
                <w:szCs w:val="24"/>
                <w:lang w:val="lt-LT"/>
              </w:rPr>
              <w:t xml:space="preserve">ne mažiau kaip </w:t>
            </w:r>
            <w:r w:rsidR="00476E9A" w:rsidRPr="00360C0C">
              <w:rPr>
                <w:rFonts w:ascii="Times New Roman" w:hAnsi="Times New Roman" w:cs="Times New Roman"/>
                <w:i/>
                <w:iCs/>
                <w:sz w:val="24"/>
                <w:szCs w:val="24"/>
                <w:highlight w:val="lightGray"/>
                <w:lang w:val="lt-LT"/>
              </w:rPr>
              <w:t>[nuo 0</w:t>
            </w:r>
            <w:r>
              <w:rPr>
                <w:rFonts w:ascii="Times New Roman" w:hAnsi="Times New Roman" w:cs="Times New Roman"/>
                <w:i/>
                <w:iCs/>
                <w:sz w:val="24"/>
                <w:szCs w:val="24"/>
                <w:highlight w:val="lightGray"/>
                <w:lang w:val="lt-LT"/>
              </w:rPr>
              <w:t> </w:t>
            </w:r>
            <w:r w:rsidR="00476E9A" w:rsidRPr="00360C0C">
              <w:rPr>
                <w:rFonts w:ascii="Times New Roman" w:hAnsi="Times New Roman" w:cs="Times New Roman"/>
                <w:i/>
                <w:iCs/>
                <w:sz w:val="24"/>
                <w:szCs w:val="24"/>
                <w:highlight w:val="lightGray"/>
                <w:lang w:val="lt-LT"/>
              </w:rPr>
              <w:t xml:space="preserve">iki 100] </w:t>
            </w:r>
            <w:r w:rsidR="00476E9A" w:rsidRPr="00360C0C">
              <w:rPr>
                <w:rFonts w:ascii="Times New Roman" w:hAnsi="Times New Roman" w:cs="Times New Roman"/>
                <w:i/>
                <w:iCs/>
                <w:sz w:val="24"/>
                <w:szCs w:val="24"/>
                <w:lang w:val="lt-LT"/>
              </w:rPr>
              <w:t>proc</w:t>
            </w:r>
            <w:r w:rsidR="00DA1553">
              <w:rPr>
                <w:rFonts w:ascii="Times New Roman" w:hAnsi="Times New Roman" w:cs="Times New Roman"/>
                <w:i/>
                <w:iCs/>
                <w:sz w:val="24"/>
                <w:szCs w:val="24"/>
                <w:lang w:val="lt-LT"/>
              </w:rPr>
              <w:t>.</w:t>
            </w:r>
            <w:r w:rsidR="00476E9A" w:rsidRPr="00360C0C">
              <w:rPr>
                <w:rFonts w:ascii="Times New Roman" w:hAnsi="Times New Roman" w:cs="Times New Roman"/>
                <w:i/>
                <w:iCs/>
                <w:sz w:val="24"/>
                <w:szCs w:val="24"/>
                <w:lang w:val="lt-LT"/>
              </w:rPr>
              <w:t xml:space="preserve"> kiekvienos </w:t>
            </w:r>
            <w:r>
              <w:rPr>
                <w:rFonts w:ascii="Times New Roman" w:hAnsi="Times New Roman" w:cs="Times New Roman"/>
                <w:i/>
                <w:iCs/>
                <w:sz w:val="24"/>
                <w:szCs w:val="24"/>
                <w:lang w:val="lt-LT"/>
              </w:rPr>
              <w:t>S</w:t>
            </w:r>
            <w:r w:rsidR="00476E9A" w:rsidRPr="00360C0C">
              <w:rPr>
                <w:rFonts w:ascii="Times New Roman" w:hAnsi="Times New Roman" w:cs="Times New Roman"/>
                <w:i/>
                <w:iCs/>
                <w:sz w:val="24"/>
                <w:szCs w:val="24"/>
                <w:lang w:val="lt-LT"/>
              </w:rPr>
              <w:t xml:space="preserve">utarties </w:t>
            </w:r>
            <w:r w:rsidR="00476E9A" w:rsidRPr="00C67BDE">
              <w:rPr>
                <w:rFonts w:ascii="Times New Roman" w:hAnsi="Times New Roman" w:cs="Times New Roman"/>
                <w:i/>
                <w:iCs/>
                <w:sz w:val="24"/>
                <w:szCs w:val="24"/>
                <w:lang w:val="lt-LT"/>
              </w:rPr>
              <w:t xml:space="preserve">priede </w:t>
            </w:r>
            <w:r w:rsidR="00DA1553" w:rsidRPr="00C67BDE">
              <w:rPr>
                <w:rFonts w:ascii="Times New Roman" w:eastAsia="Arial Unicode MS" w:hAnsi="Times New Roman" w:cs="Times New Roman"/>
                <w:i/>
                <w:iCs/>
                <w:sz w:val="24"/>
                <w:szCs w:val="24"/>
                <w:highlight w:val="lightGray"/>
                <w:bdr w:val="nil"/>
                <w:lang w:val="lt-LT" w:eastAsia="lt-LT"/>
              </w:rPr>
              <w:t>[...]</w:t>
            </w:r>
            <w:r w:rsidR="00DA1553">
              <w:rPr>
                <w:rFonts w:ascii="Times New Roman" w:eastAsia="Arial Unicode MS" w:hAnsi="Times New Roman" w:cs="Times New Roman"/>
                <w:sz w:val="24"/>
                <w:szCs w:val="24"/>
                <w:bdr w:val="nil"/>
                <w:lang w:val="lt-LT" w:eastAsia="lt-LT"/>
              </w:rPr>
              <w:t xml:space="preserve"> </w:t>
            </w:r>
            <w:r w:rsidR="00476E9A" w:rsidRPr="00360C0C">
              <w:rPr>
                <w:rFonts w:ascii="Times New Roman" w:hAnsi="Times New Roman" w:cs="Times New Roman"/>
                <w:i/>
                <w:iCs/>
                <w:sz w:val="24"/>
                <w:szCs w:val="24"/>
                <w:lang w:val="lt-LT"/>
              </w:rPr>
              <w:t xml:space="preserve">nurodytos Prekės vienetų ir Šalims nepratęsus </w:t>
            </w:r>
            <w:r w:rsidR="00DA1553">
              <w:rPr>
                <w:rFonts w:ascii="Times New Roman" w:hAnsi="Times New Roman" w:cs="Times New Roman"/>
                <w:i/>
                <w:iCs/>
                <w:sz w:val="24"/>
                <w:szCs w:val="24"/>
                <w:lang w:val="lt-LT"/>
              </w:rPr>
              <w:t>S</w:t>
            </w:r>
            <w:r w:rsidR="00476E9A" w:rsidRPr="00360C0C">
              <w:rPr>
                <w:rFonts w:ascii="Times New Roman" w:hAnsi="Times New Roman" w:cs="Times New Roman"/>
                <w:i/>
                <w:iCs/>
                <w:sz w:val="24"/>
                <w:szCs w:val="24"/>
                <w:lang w:val="lt-LT"/>
              </w:rPr>
              <w:t xml:space="preserve">utarties galiojimo, Pirkėjas sumoka </w:t>
            </w:r>
            <w:r w:rsidR="00476E9A" w:rsidRPr="00DA1553">
              <w:rPr>
                <w:rFonts w:ascii="Times New Roman" w:hAnsi="Times New Roman" w:cs="Times New Roman"/>
                <w:i/>
                <w:iCs/>
                <w:sz w:val="24"/>
                <w:szCs w:val="24"/>
                <w:highlight w:val="lightGray"/>
                <w:lang w:val="lt-LT"/>
              </w:rPr>
              <w:t>[</w:t>
            </w:r>
            <w:r w:rsidR="00476E9A" w:rsidRPr="00360C0C">
              <w:rPr>
                <w:rFonts w:ascii="Times New Roman" w:hAnsi="Times New Roman" w:cs="Times New Roman"/>
                <w:i/>
                <w:iCs/>
                <w:sz w:val="24"/>
                <w:szCs w:val="24"/>
                <w:highlight w:val="lightGray"/>
                <w:lang w:val="lt-LT"/>
              </w:rPr>
              <w:t>baudos dydis</w:t>
            </w:r>
            <w:r w:rsidR="00476E9A" w:rsidRPr="00DA1553">
              <w:rPr>
                <w:rFonts w:ascii="Times New Roman" w:hAnsi="Times New Roman" w:cs="Times New Roman"/>
                <w:i/>
                <w:iCs/>
                <w:sz w:val="24"/>
                <w:szCs w:val="24"/>
                <w:highlight w:val="lightGray"/>
                <w:lang w:val="lt-LT"/>
              </w:rPr>
              <w:t>]</w:t>
            </w:r>
            <w:r w:rsidR="00476E9A" w:rsidRPr="0040447A">
              <w:rPr>
                <w:rFonts w:ascii="Times New Roman" w:hAnsi="Times New Roman" w:cs="Times New Roman"/>
                <w:i/>
                <w:iCs/>
                <w:sz w:val="24"/>
                <w:szCs w:val="24"/>
                <w:lang w:val="lt-LT"/>
              </w:rPr>
              <w:t xml:space="preserve"> </w:t>
            </w:r>
            <w:r w:rsidR="00476E9A" w:rsidRPr="00360C0C">
              <w:rPr>
                <w:rFonts w:ascii="Times New Roman" w:hAnsi="Times New Roman" w:cs="Times New Roman"/>
                <w:i/>
                <w:iCs/>
                <w:sz w:val="24"/>
                <w:szCs w:val="24"/>
                <w:lang w:val="lt-LT"/>
              </w:rPr>
              <w:t>proc</w:t>
            </w:r>
            <w:r w:rsidR="002A47E3">
              <w:rPr>
                <w:rFonts w:ascii="Times New Roman" w:hAnsi="Times New Roman" w:cs="Times New Roman"/>
                <w:i/>
                <w:iCs/>
                <w:sz w:val="24"/>
                <w:szCs w:val="24"/>
                <w:lang w:val="lt-LT"/>
              </w:rPr>
              <w:t>.</w:t>
            </w:r>
            <w:r w:rsidR="00476E9A" w:rsidRPr="00360C0C">
              <w:rPr>
                <w:rFonts w:ascii="Times New Roman" w:hAnsi="Times New Roman" w:cs="Times New Roman"/>
                <w:i/>
                <w:iCs/>
                <w:sz w:val="24"/>
                <w:szCs w:val="24"/>
                <w:lang w:val="lt-LT"/>
              </w:rPr>
              <w:t xml:space="preserve"> dydžio baudą nuo </w:t>
            </w:r>
            <w:r w:rsidR="00476E9A" w:rsidRPr="0040447A">
              <w:rPr>
                <w:rFonts w:ascii="Times New Roman" w:hAnsi="Times New Roman" w:cs="Times New Roman"/>
                <w:i/>
                <w:iCs/>
                <w:sz w:val="24"/>
                <w:szCs w:val="24"/>
                <w:lang w:val="lt-LT"/>
              </w:rPr>
              <w:t>nenupirktų Prekių vertės]</w:t>
            </w:r>
          </w:p>
          <w:p w14:paraId="39CF8681" w14:textId="77777777" w:rsidR="00476E9A" w:rsidRDefault="002A47E3" w:rsidP="00B5755A">
            <w:pPr>
              <w:spacing w:after="0"/>
              <w:jc w:val="both"/>
              <w:rPr>
                <w:rFonts w:ascii="Times New Roman" w:hAnsi="Times New Roman" w:cs="Times New Roman"/>
                <w:i/>
                <w:iCs/>
                <w:sz w:val="24"/>
                <w:szCs w:val="24"/>
                <w:lang w:val="lt-LT"/>
              </w:rPr>
            </w:pPr>
            <w:r>
              <w:rPr>
                <w:rFonts w:ascii="Times New Roman" w:hAnsi="Times New Roman" w:cs="Times New Roman"/>
                <w:i/>
                <w:iCs/>
                <w:sz w:val="24"/>
                <w:szCs w:val="24"/>
                <w:lang w:val="lt-LT"/>
              </w:rPr>
              <w:t>[Pirkėjui</w:t>
            </w:r>
            <w:r w:rsidR="00476E9A" w:rsidRPr="00360C0C">
              <w:rPr>
                <w:rFonts w:ascii="Times New Roman" w:hAnsi="Times New Roman" w:cs="Times New Roman"/>
                <w:i/>
                <w:iCs/>
                <w:sz w:val="24"/>
                <w:szCs w:val="24"/>
                <w:lang w:val="lt-LT"/>
              </w:rPr>
              <w:t xml:space="preserve"> neįvykdžius pareigos per </w:t>
            </w:r>
            <w:r>
              <w:rPr>
                <w:rFonts w:ascii="Times New Roman" w:hAnsi="Times New Roman" w:cs="Times New Roman"/>
                <w:i/>
                <w:iCs/>
                <w:sz w:val="24"/>
                <w:szCs w:val="24"/>
                <w:lang w:val="lt-LT"/>
              </w:rPr>
              <w:t>S</w:t>
            </w:r>
            <w:r w:rsidR="00476E9A" w:rsidRPr="00360C0C">
              <w:rPr>
                <w:rFonts w:ascii="Times New Roman" w:hAnsi="Times New Roman" w:cs="Times New Roman"/>
                <w:i/>
                <w:iCs/>
                <w:sz w:val="24"/>
                <w:szCs w:val="24"/>
                <w:lang w:val="lt-LT"/>
              </w:rPr>
              <w:t xml:space="preserve">utarties galiojimo terminą nupirkti Prekių už ne mažiau kaip </w:t>
            </w:r>
            <w:r w:rsidR="00476E9A" w:rsidRPr="00360C0C">
              <w:rPr>
                <w:rFonts w:ascii="Times New Roman" w:hAnsi="Times New Roman" w:cs="Times New Roman"/>
                <w:i/>
                <w:iCs/>
                <w:sz w:val="24"/>
                <w:szCs w:val="24"/>
                <w:highlight w:val="lightGray"/>
                <w:lang w:val="lt-LT"/>
              </w:rPr>
              <w:t>[nuo 0 iki 100]</w:t>
            </w:r>
            <w:r w:rsidR="00476E9A" w:rsidRPr="00ED147B">
              <w:rPr>
                <w:rFonts w:ascii="Times New Roman" w:hAnsi="Times New Roman" w:cs="Times New Roman"/>
                <w:i/>
                <w:iCs/>
                <w:sz w:val="24"/>
                <w:szCs w:val="24"/>
                <w:lang w:val="lt-LT"/>
              </w:rPr>
              <w:t xml:space="preserve"> </w:t>
            </w:r>
            <w:r w:rsidR="00476E9A" w:rsidRPr="00360C0C">
              <w:rPr>
                <w:rFonts w:ascii="Times New Roman" w:hAnsi="Times New Roman" w:cs="Times New Roman"/>
                <w:i/>
                <w:iCs/>
                <w:sz w:val="24"/>
                <w:szCs w:val="24"/>
                <w:lang w:val="lt-LT"/>
              </w:rPr>
              <w:t>proc</w:t>
            </w:r>
            <w:r>
              <w:rPr>
                <w:rFonts w:ascii="Times New Roman" w:hAnsi="Times New Roman" w:cs="Times New Roman"/>
                <w:i/>
                <w:iCs/>
                <w:sz w:val="24"/>
                <w:szCs w:val="24"/>
                <w:lang w:val="lt-LT"/>
              </w:rPr>
              <w:t>.</w:t>
            </w:r>
            <w:r w:rsidR="00476E9A" w:rsidRPr="00360C0C">
              <w:rPr>
                <w:rFonts w:ascii="Times New Roman" w:hAnsi="Times New Roman" w:cs="Times New Roman"/>
                <w:i/>
                <w:iCs/>
                <w:sz w:val="24"/>
                <w:szCs w:val="24"/>
                <w:lang w:val="lt-LT"/>
              </w:rPr>
              <w:t xml:space="preserve"> Pradinės sutarties vertės ir Šalims nepratęsus </w:t>
            </w:r>
            <w:r>
              <w:rPr>
                <w:rFonts w:ascii="Times New Roman" w:hAnsi="Times New Roman" w:cs="Times New Roman"/>
                <w:i/>
                <w:iCs/>
                <w:sz w:val="24"/>
                <w:szCs w:val="24"/>
                <w:lang w:val="lt-LT"/>
              </w:rPr>
              <w:t>S</w:t>
            </w:r>
            <w:r w:rsidR="00476E9A" w:rsidRPr="00360C0C">
              <w:rPr>
                <w:rFonts w:ascii="Times New Roman" w:hAnsi="Times New Roman" w:cs="Times New Roman"/>
                <w:i/>
                <w:iCs/>
                <w:sz w:val="24"/>
                <w:szCs w:val="24"/>
                <w:lang w:val="lt-LT"/>
              </w:rPr>
              <w:t xml:space="preserve">utarties galiojimo, Pirkėjas sumoka </w:t>
            </w:r>
            <w:r w:rsidR="00476E9A" w:rsidRPr="002A47E3">
              <w:rPr>
                <w:rFonts w:ascii="Times New Roman" w:hAnsi="Times New Roman" w:cs="Times New Roman"/>
                <w:i/>
                <w:iCs/>
                <w:sz w:val="24"/>
                <w:szCs w:val="24"/>
                <w:highlight w:val="lightGray"/>
                <w:lang w:val="lt-LT"/>
              </w:rPr>
              <w:t>[baudos dydis]</w:t>
            </w:r>
            <w:r w:rsidR="00476E9A" w:rsidRPr="00360C0C">
              <w:rPr>
                <w:rFonts w:ascii="Times New Roman" w:hAnsi="Times New Roman" w:cs="Times New Roman"/>
                <w:i/>
                <w:iCs/>
                <w:sz w:val="24"/>
                <w:szCs w:val="24"/>
                <w:lang w:val="lt-LT"/>
              </w:rPr>
              <w:t xml:space="preserve"> proc</w:t>
            </w:r>
            <w:r>
              <w:rPr>
                <w:rFonts w:ascii="Times New Roman" w:hAnsi="Times New Roman" w:cs="Times New Roman"/>
                <w:i/>
                <w:iCs/>
                <w:sz w:val="24"/>
                <w:szCs w:val="24"/>
                <w:lang w:val="lt-LT"/>
              </w:rPr>
              <w:t>.</w:t>
            </w:r>
            <w:r w:rsidR="00476E9A" w:rsidRPr="00360C0C">
              <w:rPr>
                <w:rFonts w:ascii="Times New Roman" w:hAnsi="Times New Roman" w:cs="Times New Roman"/>
                <w:i/>
                <w:iCs/>
                <w:sz w:val="24"/>
                <w:szCs w:val="24"/>
                <w:lang w:val="lt-LT"/>
              </w:rPr>
              <w:t xml:space="preserve"> dydžio baudą nuo neišpirktos </w:t>
            </w:r>
            <w:r>
              <w:rPr>
                <w:rFonts w:ascii="Times New Roman" w:hAnsi="Times New Roman" w:cs="Times New Roman"/>
                <w:i/>
                <w:iCs/>
                <w:sz w:val="24"/>
                <w:szCs w:val="24"/>
                <w:lang w:val="lt-LT"/>
              </w:rPr>
              <w:t>S</w:t>
            </w:r>
            <w:r w:rsidR="00476E9A" w:rsidRPr="00360C0C">
              <w:rPr>
                <w:rFonts w:ascii="Times New Roman" w:hAnsi="Times New Roman" w:cs="Times New Roman"/>
                <w:i/>
                <w:iCs/>
                <w:sz w:val="24"/>
                <w:szCs w:val="24"/>
                <w:lang w:val="lt-LT"/>
              </w:rPr>
              <w:t>utarties 5.1 p. įsipareigotos išpirkti Pradinės sutarties vertės</w:t>
            </w:r>
            <w:r>
              <w:rPr>
                <w:rFonts w:ascii="Times New Roman" w:hAnsi="Times New Roman" w:cs="Times New Roman"/>
                <w:i/>
                <w:iCs/>
                <w:sz w:val="24"/>
                <w:szCs w:val="24"/>
                <w:lang w:val="lt-LT"/>
              </w:rPr>
              <w:t>]</w:t>
            </w:r>
          </w:p>
          <w:p w14:paraId="5CA15258" w14:textId="4FAA52A3" w:rsidR="00DE7564" w:rsidRPr="00B5755A" w:rsidRDefault="00DE7564" w:rsidP="00DE7564">
            <w:pPr>
              <w:spacing w:before="120" w:after="0"/>
              <w:jc w:val="both"/>
              <w:rPr>
                <w:rFonts w:ascii="Times New Roman" w:hAnsi="Times New Roman" w:cs="Times New Roman"/>
                <w:i/>
                <w:iCs/>
                <w:sz w:val="24"/>
                <w:szCs w:val="24"/>
                <w:lang w:val="lt-LT"/>
              </w:rPr>
            </w:pPr>
            <w:r>
              <w:rPr>
                <w:rFonts w:ascii="Times New Roman" w:hAnsi="Times New Roman" w:cs="Times New Roman"/>
                <w:i/>
                <w:iCs/>
                <w:sz w:val="24"/>
                <w:szCs w:val="24"/>
                <w:lang w:val="lt-LT"/>
              </w:rPr>
              <w:t>[</w:t>
            </w:r>
            <w:r w:rsidRPr="00360C0C">
              <w:rPr>
                <w:rFonts w:ascii="Times New Roman" w:hAnsi="Times New Roman" w:cs="Times New Roman"/>
                <w:i/>
                <w:iCs/>
                <w:sz w:val="24"/>
                <w:szCs w:val="24"/>
                <w:lang w:val="lt-LT"/>
              </w:rPr>
              <w:t xml:space="preserve">Pirkėjui neįvykdžius pareigos per </w:t>
            </w:r>
            <w:r>
              <w:rPr>
                <w:rFonts w:ascii="Times New Roman" w:hAnsi="Times New Roman" w:cs="Times New Roman"/>
                <w:i/>
                <w:iCs/>
                <w:sz w:val="24"/>
                <w:szCs w:val="24"/>
                <w:lang w:val="lt-LT"/>
              </w:rPr>
              <w:t>S</w:t>
            </w:r>
            <w:r w:rsidRPr="00360C0C">
              <w:rPr>
                <w:rFonts w:ascii="Times New Roman" w:hAnsi="Times New Roman" w:cs="Times New Roman"/>
                <w:i/>
                <w:iCs/>
                <w:sz w:val="24"/>
                <w:szCs w:val="24"/>
                <w:lang w:val="lt-LT"/>
              </w:rPr>
              <w:t xml:space="preserve">utarties galiojimo terminą nupirkti </w:t>
            </w:r>
            <w:r w:rsidRPr="00DE7564">
              <w:rPr>
                <w:rFonts w:ascii="Times New Roman" w:hAnsi="Times New Roman" w:cs="Times New Roman"/>
                <w:i/>
                <w:iCs/>
                <w:sz w:val="24"/>
                <w:szCs w:val="24"/>
                <w:lang w:val="lt-LT"/>
              </w:rPr>
              <w:t xml:space="preserve">ne mažiau kaip </w:t>
            </w:r>
            <w:r w:rsidRPr="00360C0C">
              <w:rPr>
                <w:rFonts w:ascii="Times New Roman" w:hAnsi="Times New Roman" w:cs="Times New Roman"/>
                <w:i/>
                <w:iCs/>
                <w:sz w:val="24"/>
                <w:szCs w:val="24"/>
                <w:highlight w:val="lightGray"/>
                <w:lang w:val="lt-LT"/>
              </w:rPr>
              <w:t>[nuo 0 iki 100]</w:t>
            </w:r>
            <w:r w:rsidRPr="00DE7564">
              <w:rPr>
                <w:rFonts w:ascii="Times New Roman" w:hAnsi="Times New Roman" w:cs="Times New Roman"/>
                <w:i/>
                <w:iCs/>
                <w:sz w:val="24"/>
                <w:szCs w:val="24"/>
                <w:lang w:val="lt-LT"/>
              </w:rPr>
              <w:t xml:space="preserve"> </w:t>
            </w:r>
            <w:r w:rsidRPr="00360C0C">
              <w:rPr>
                <w:rFonts w:ascii="Times New Roman" w:hAnsi="Times New Roman" w:cs="Times New Roman"/>
                <w:i/>
                <w:iCs/>
                <w:sz w:val="24"/>
                <w:szCs w:val="24"/>
                <w:lang w:val="lt-LT"/>
              </w:rPr>
              <w:t>proc</w:t>
            </w:r>
            <w:r>
              <w:rPr>
                <w:rFonts w:ascii="Times New Roman" w:hAnsi="Times New Roman" w:cs="Times New Roman"/>
                <w:i/>
                <w:iCs/>
                <w:sz w:val="24"/>
                <w:szCs w:val="24"/>
                <w:lang w:val="lt-LT"/>
              </w:rPr>
              <w:t>.</w:t>
            </w:r>
            <w:r w:rsidRPr="00360C0C">
              <w:rPr>
                <w:rFonts w:ascii="Times New Roman" w:hAnsi="Times New Roman" w:cs="Times New Roman"/>
                <w:i/>
                <w:iCs/>
                <w:sz w:val="24"/>
                <w:szCs w:val="24"/>
                <w:lang w:val="lt-LT"/>
              </w:rPr>
              <w:t xml:space="preserve"> kiekvienos </w:t>
            </w:r>
            <w:r>
              <w:rPr>
                <w:rFonts w:ascii="Times New Roman" w:hAnsi="Times New Roman" w:cs="Times New Roman"/>
                <w:i/>
                <w:iCs/>
                <w:sz w:val="24"/>
                <w:szCs w:val="24"/>
                <w:lang w:val="lt-LT"/>
              </w:rPr>
              <w:t>S</w:t>
            </w:r>
            <w:r w:rsidRPr="00360C0C">
              <w:rPr>
                <w:rFonts w:ascii="Times New Roman" w:hAnsi="Times New Roman" w:cs="Times New Roman"/>
                <w:i/>
                <w:iCs/>
                <w:sz w:val="24"/>
                <w:szCs w:val="24"/>
                <w:lang w:val="lt-LT"/>
              </w:rPr>
              <w:t xml:space="preserve">utarties priede nurodytos Prekės vienetų arba Prekių už ne mažiau kaip </w:t>
            </w:r>
            <w:r w:rsidRPr="00360C0C">
              <w:rPr>
                <w:rFonts w:ascii="Times New Roman" w:hAnsi="Times New Roman" w:cs="Times New Roman"/>
                <w:i/>
                <w:iCs/>
                <w:sz w:val="24"/>
                <w:szCs w:val="24"/>
                <w:highlight w:val="lightGray"/>
                <w:lang w:val="lt-LT"/>
              </w:rPr>
              <w:t>[nuo 0 iki 100]</w:t>
            </w:r>
            <w:r w:rsidRPr="00DE7564">
              <w:rPr>
                <w:rFonts w:ascii="Times New Roman" w:hAnsi="Times New Roman" w:cs="Times New Roman"/>
                <w:i/>
                <w:iCs/>
                <w:sz w:val="24"/>
                <w:szCs w:val="24"/>
                <w:lang w:val="lt-LT"/>
              </w:rPr>
              <w:t xml:space="preserve"> </w:t>
            </w:r>
            <w:r w:rsidRPr="00360C0C">
              <w:rPr>
                <w:rFonts w:ascii="Times New Roman" w:hAnsi="Times New Roman" w:cs="Times New Roman"/>
                <w:i/>
                <w:iCs/>
                <w:sz w:val="24"/>
                <w:szCs w:val="24"/>
                <w:lang w:val="lt-LT"/>
              </w:rPr>
              <w:t>proc</w:t>
            </w:r>
            <w:r>
              <w:rPr>
                <w:rFonts w:ascii="Times New Roman" w:hAnsi="Times New Roman" w:cs="Times New Roman"/>
                <w:i/>
                <w:iCs/>
                <w:sz w:val="24"/>
                <w:szCs w:val="24"/>
                <w:lang w:val="lt-LT"/>
              </w:rPr>
              <w:t>.</w:t>
            </w:r>
            <w:r w:rsidRPr="00360C0C">
              <w:rPr>
                <w:rFonts w:ascii="Times New Roman" w:hAnsi="Times New Roman" w:cs="Times New Roman"/>
                <w:i/>
                <w:iCs/>
                <w:sz w:val="24"/>
                <w:szCs w:val="24"/>
                <w:lang w:val="lt-LT"/>
              </w:rPr>
              <w:t xml:space="preserve"> Pradinės sutarties vertės ir Šalims nepratęsus </w:t>
            </w:r>
            <w:r>
              <w:rPr>
                <w:rFonts w:ascii="Times New Roman" w:hAnsi="Times New Roman" w:cs="Times New Roman"/>
                <w:i/>
                <w:iCs/>
                <w:sz w:val="24"/>
                <w:szCs w:val="24"/>
                <w:lang w:val="lt-LT"/>
              </w:rPr>
              <w:t>S</w:t>
            </w:r>
            <w:r w:rsidRPr="00360C0C">
              <w:rPr>
                <w:rFonts w:ascii="Times New Roman" w:hAnsi="Times New Roman" w:cs="Times New Roman"/>
                <w:i/>
                <w:iCs/>
                <w:sz w:val="24"/>
                <w:szCs w:val="24"/>
                <w:lang w:val="lt-LT"/>
              </w:rPr>
              <w:t xml:space="preserve">utarties galiojimo, Pirkėjas sumoka </w:t>
            </w:r>
            <w:r w:rsidRPr="00DE7564">
              <w:rPr>
                <w:rFonts w:ascii="Times New Roman" w:hAnsi="Times New Roman" w:cs="Times New Roman"/>
                <w:i/>
                <w:iCs/>
                <w:sz w:val="24"/>
                <w:szCs w:val="24"/>
                <w:highlight w:val="lightGray"/>
                <w:lang w:val="lt-LT"/>
              </w:rPr>
              <w:t>[baudos dydis]</w:t>
            </w:r>
            <w:r w:rsidRPr="00360C0C">
              <w:rPr>
                <w:rFonts w:ascii="Times New Roman" w:hAnsi="Times New Roman" w:cs="Times New Roman"/>
                <w:i/>
                <w:iCs/>
                <w:sz w:val="24"/>
                <w:szCs w:val="24"/>
                <w:lang w:val="lt-LT"/>
              </w:rPr>
              <w:t xml:space="preserve"> proc</w:t>
            </w:r>
            <w:r>
              <w:rPr>
                <w:rFonts w:ascii="Times New Roman" w:hAnsi="Times New Roman" w:cs="Times New Roman"/>
                <w:i/>
                <w:iCs/>
                <w:sz w:val="24"/>
                <w:szCs w:val="24"/>
                <w:lang w:val="lt-LT"/>
              </w:rPr>
              <w:t>.</w:t>
            </w:r>
            <w:r w:rsidRPr="00360C0C">
              <w:rPr>
                <w:rFonts w:ascii="Times New Roman" w:hAnsi="Times New Roman" w:cs="Times New Roman"/>
                <w:i/>
                <w:iCs/>
                <w:sz w:val="24"/>
                <w:szCs w:val="24"/>
                <w:lang w:val="lt-LT"/>
              </w:rPr>
              <w:t xml:space="preserve"> dydžio baudą nuo </w:t>
            </w:r>
            <w:r w:rsidRPr="00DE7564">
              <w:rPr>
                <w:rFonts w:ascii="Times New Roman" w:hAnsi="Times New Roman" w:cs="Times New Roman"/>
                <w:i/>
                <w:iCs/>
                <w:sz w:val="24"/>
                <w:szCs w:val="24"/>
                <w:lang w:val="lt-LT"/>
              </w:rPr>
              <w:t>nenupirktų Prekių vertės</w:t>
            </w:r>
            <w:r w:rsidRPr="00360C0C">
              <w:rPr>
                <w:rFonts w:ascii="Times New Roman" w:hAnsi="Times New Roman" w:cs="Times New Roman"/>
                <w:i/>
                <w:iCs/>
                <w:sz w:val="24"/>
                <w:szCs w:val="24"/>
                <w:lang w:val="lt-LT"/>
              </w:rPr>
              <w:t xml:space="preserve"> arba </w:t>
            </w:r>
            <w:r w:rsidRPr="00DE7564">
              <w:rPr>
                <w:rFonts w:ascii="Times New Roman" w:hAnsi="Times New Roman" w:cs="Times New Roman"/>
                <w:i/>
                <w:iCs/>
                <w:sz w:val="24"/>
                <w:szCs w:val="24"/>
                <w:highlight w:val="lightGray"/>
                <w:lang w:val="lt-LT"/>
              </w:rPr>
              <w:t>[baudos dydis]</w:t>
            </w:r>
            <w:r w:rsidRPr="00360C0C">
              <w:rPr>
                <w:rFonts w:ascii="Times New Roman" w:hAnsi="Times New Roman" w:cs="Times New Roman"/>
                <w:i/>
                <w:iCs/>
                <w:sz w:val="24"/>
                <w:szCs w:val="24"/>
                <w:lang w:val="lt-LT"/>
              </w:rPr>
              <w:t xml:space="preserve"> proc</w:t>
            </w:r>
            <w:r>
              <w:rPr>
                <w:rFonts w:ascii="Times New Roman" w:hAnsi="Times New Roman" w:cs="Times New Roman"/>
                <w:i/>
                <w:iCs/>
                <w:sz w:val="24"/>
                <w:szCs w:val="24"/>
                <w:lang w:val="lt-LT"/>
              </w:rPr>
              <w:t>.</w:t>
            </w:r>
            <w:r w:rsidRPr="00360C0C">
              <w:rPr>
                <w:rFonts w:ascii="Times New Roman" w:hAnsi="Times New Roman" w:cs="Times New Roman"/>
                <w:i/>
                <w:iCs/>
                <w:sz w:val="24"/>
                <w:szCs w:val="24"/>
                <w:lang w:val="lt-LT"/>
              </w:rPr>
              <w:t xml:space="preserve"> dydžio baudą nuo neišpirktos </w:t>
            </w:r>
            <w:r>
              <w:rPr>
                <w:rFonts w:ascii="Times New Roman" w:hAnsi="Times New Roman" w:cs="Times New Roman"/>
                <w:i/>
                <w:iCs/>
                <w:sz w:val="24"/>
                <w:szCs w:val="24"/>
                <w:lang w:val="lt-LT"/>
              </w:rPr>
              <w:t>S</w:t>
            </w:r>
            <w:r w:rsidRPr="00360C0C">
              <w:rPr>
                <w:rFonts w:ascii="Times New Roman" w:hAnsi="Times New Roman" w:cs="Times New Roman"/>
                <w:i/>
                <w:iCs/>
                <w:sz w:val="24"/>
                <w:szCs w:val="24"/>
                <w:lang w:val="lt-LT"/>
              </w:rPr>
              <w:t>utarties 5.1 p. įsipareigotos išpirkti Pradinės sutarties vertės</w:t>
            </w:r>
            <w:r>
              <w:rPr>
                <w:rFonts w:ascii="Times New Roman" w:hAnsi="Times New Roman" w:cs="Times New Roman"/>
                <w:i/>
                <w:iCs/>
                <w:sz w:val="24"/>
                <w:szCs w:val="24"/>
                <w:lang w:val="lt-LT"/>
              </w:rPr>
              <w:t>,</w:t>
            </w:r>
            <w:r w:rsidRPr="00360C0C">
              <w:rPr>
                <w:rFonts w:ascii="Times New Roman" w:hAnsi="Times New Roman" w:cs="Times New Roman"/>
                <w:i/>
                <w:iCs/>
                <w:sz w:val="24"/>
                <w:szCs w:val="24"/>
                <w:lang w:val="lt-LT"/>
              </w:rPr>
              <w:t xml:space="preserve"> priklausomai nuo to, kurio įsipareigojimo neįvykdymas yra mažesnis</w:t>
            </w:r>
            <w:r w:rsidR="00515352">
              <w:rPr>
                <w:rFonts w:ascii="Times New Roman" w:hAnsi="Times New Roman" w:cs="Times New Roman"/>
                <w:i/>
                <w:iCs/>
                <w:sz w:val="24"/>
                <w:szCs w:val="24"/>
                <w:lang w:val="lt-LT"/>
              </w:rPr>
              <w:t>]</w:t>
            </w:r>
          </w:p>
        </w:tc>
        <w:tc>
          <w:tcPr>
            <w:tcW w:w="1843" w:type="dxa"/>
          </w:tcPr>
          <w:p w14:paraId="33E0DEF9" w14:textId="34C0CA63" w:rsidR="00DF3DFA" w:rsidRPr="00F15D07" w:rsidRDefault="00325AF1" w:rsidP="00DF3DFA">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lastRenderedPageBreak/>
              <w:t>–</w:t>
            </w:r>
          </w:p>
        </w:tc>
      </w:tr>
      <w:tr w:rsidR="00121BC9" w:rsidRPr="00F15D07" w14:paraId="47D02949" w14:textId="77777777" w:rsidTr="03D36AB9">
        <w:tc>
          <w:tcPr>
            <w:tcW w:w="2552" w:type="dxa"/>
          </w:tcPr>
          <w:p w14:paraId="080E4646" w14:textId="4BFEC19C" w:rsidR="00121BC9" w:rsidRPr="00F15D07" w:rsidRDefault="00121BC9" w:rsidP="00121BC9">
            <w:pPr>
              <w:tabs>
                <w:tab w:val="left" w:pos="810"/>
              </w:tabs>
              <w:autoSpaceDE w:val="0"/>
              <w:autoSpaceDN w:val="0"/>
              <w:adjustRightInd w:val="0"/>
              <w:spacing w:after="0" w:line="276"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6.6. Solidarios atsakomybės taikymas</w:t>
            </w:r>
          </w:p>
        </w:tc>
        <w:tc>
          <w:tcPr>
            <w:tcW w:w="5103" w:type="dxa"/>
            <w:gridSpan w:val="2"/>
          </w:tcPr>
          <w:p w14:paraId="07566287" w14:textId="34A775F4" w:rsidR="00121BC9" w:rsidRDefault="00121BC9" w:rsidP="00574924">
            <w:pPr>
              <w:spacing w:after="0" w:line="276"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Netaikoma</w:t>
            </w:r>
            <w:r w:rsidR="00F80C30">
              <w:rPr>
                <w:rFonts w:ascii="Times New Roman" w:eastAsia="Arial Unicode MS" w:hAnsi="Times New Roman" w:cs="Times New Roman"/>
                <w:color w:val="000000"/>
                <w:sz w:val="24"/>
                <w:szCs w:val="24"/>
                <w:bdr w:val="nil"/>
                <w:lang w:val="lt-LT" w:eastAsia="lt-LT"/>
              </w:rPr>
              <w:t>.</w:t>
            </w:r>
          </w:p>
          <w:p w14:paraId="0FDAD2E5" w14:textId="77777777" w:rsidR="00574924" w:rsidRDefault="00574924" w:rsidP="00574924">
            <w:pPr>
              <w:spacing w:after="0" w:line="276" w:lineRule="auto"/>
              <w:rPr>
                <w:rFonts w:ascii="Times New Roman" w:eastAsia="Arial Unicode MS" w:hAnsi="Times New Roman" w:cs="Times New Roman"/>
                <w:color w:val="000000"/>
                <w:sz w:val="24"/>
                <w:szCs w:val="24"/>
                <w:bdr w:val="nil"/>
                <w:lang w:val="lt-LT" w:eastAsia="lt-LT"/>
              </w:rPr>
            </w:pPr>
          </w:p>
          <w:p w14:paraId="180E9B41" w14:textId="77777777" w:rsidR="00121BC9" w:rsidRPr="006A49E0" w:rsidRDefault="00121BC9" w:rsidP="00574924">
            <w:pPr>
              <w:spacing w:after="0" w:line="276" w:lineRule="auto"/>
              <w:rPr>
                <w:rFonts w:ascii="Times New Roman" w:eastAsia="Arial Unicode MS" w:hAnsi="Times New Roman" w:cs="Times New Roman"/>
                <w:i/>
                <w:iCs/>
                <w:color w:val="FF0000"/>
                <w:sz w:val="24"/>
                <w:szCs w:val="24"/>
                <w:bdr w:val="nil"/>
                <w:lang w:val="lt-LT" w:eastAsia="lt-LT"/>
              </w:rPr>
            </w:pPr>
            <w:r w:rsidRPr="006A49E0">
              <w:rPr>
                <w:rFonts w:ascii="Times New Roman" w:eastAsia="Arial Unicode MS" w:hAnsi="Times New Roman" w:cs="Times New Roman"/>
                <w:i/>
                <w:iCs/>
                <w:color w:val="FF0000"/>
                <w:sz w:val="24"/>
                <w:szCs w:val="24"/>
                <w:bdr w:val="nil"/>
                <w:lang w:val="lt-LT" w:eastAsia="lt-LT"/>
              </w:rPr>
              <w:t>Arba</w:t>
            </w:r>
          </w:p>
          <w:p w14:paraId="0366C7A9" w14:textId="77777777" w:rsidR="00121BC9" w:rsidRDefault="00121BC9" w:rsidP="00574924">
            <w:pPr>
              <w:spacing w:after="0" w:line="276" w:lineRule="auto"/>
              <w:rPr>
                <w:rFonts w:ascii="Times New Roman" w:eastAsia="Arial Unicode MS" w:hAnsi="Times New Roman" w:cs="Times New Roman"/>
                <w:color w:val="000000"/>
                <w:sz w:val="24"/>
                <w:szCs w:val="24"/>
                <w:bdr w:val="nil"/>
                <w:lang w:val="lt-LT" w:eastAsia="lt-LT"/>
              </w:rPr>
            </w:pPr>
          </w:p>
          <w:p w14:paraId="190656F8" w14:textId="52B840B7" w:rsidR="00121BC9" w:rsidRPr="002703E9" w:rsidRDefault="00121BC9" w:rsidP="002703E9">
            <w:pPr>
              <w:spacing w:line="276" w:lineRule="auto"/>
              <w:jc w:val="both"/>
              <w:rPr>
                <w:rFonts w:ascii="Times New Roman" w:eastAsia="Arial Unicode MS" w:hAnsi="Times New Roman" w:cs="Times New Roman"/>
                <w:i/>
                <w:iCs/>
                <w:sz w:val="24"/>
                <w:szCs w:val="24"/>
                <w:highlight w:val="lightGray"/>
                <w:bdr w:val="nil"/>
                <w:lang w:val="lt-LT" w:eastAsia="lt-LT"/>
              </w:rPr>
            </w:pPr>
            <w:r w:rsidRPr="002703E9">
              <w:rPr>
                <w:rFonts w:ascii="Times New Roman" w:eastAsia="Arial Unicode MS" w:hAnsi="Times New Roman" w:cs="Times New Roman"/>
                <w:i/>
                <w:iCs/>
                <w:sz w:val="24"/>
                <w:szCs w:val="24"/>
                <w:highlight w:val="lightGray"/>
                <w:bdr w:val="nil"/>
                <w:lang w:val="lt-LT" w:eastAsia="lt-LT"/>
              </w:rPr>
              <w:t xml:space="preserve">/Taikoma, kai </w:t>
            </w:r>
            <w:r w:rsidR="00BB4D67" w:rsidRPr="002703E9">
              <w:rPr>
                <w:rFonts w:ascii="Times New Roman" w:eastAsia="Arial Unicode MS" w:hAnsi="Times New Roman" w:cs="Times New Roman"/>
                <w:i/>
                <w:iCs/>
                <w:sz w:val="24"/>
                <w:szCs w:val="24"/>
                <w:highlight w:val="lightGray"/>
                <w:bdr w:val="nil"/>
                <w:lang w:val="lt-LT" w:eastAsia="lt-LT"/>
              </w:rPr>
              <w:t>T</w:t>
            </w:r>
            <w:r w:rsidRPr="002703E9">
              <w:rPr>
                <w:rFonts w:ascii="Times New Roman" w:eastAsia="Arial Unicode MS" w:hAnsi="Times New Roman" w:cs="Times New Roman"/>
                <w:i/>
                <w:iCs/>
                <w:sz w:val="24"/>
                <w:szCs w:val="24"/>
                <w:highlight w:val="lightGray"/>
                <w:bdr w:val="nil"/>
                <w:lang w:val="lt-LT" w:eastAsia="lt-LT"/>
              </w:rPr>
              <w:t xml:space="preserve">iekėjas rėmėsi kitų ūkio subjektų pajėgumais, atsižvelgdamas į </w:t>
            </w:r>
            <w:r w:rsidR="008B0223" w:rsidRPr="002703E9">
              <w:rPr>
                <w:rFonts w:ascii="Times New Roman" w:eastAsia="Arial Unicode MS" w:hAnsi="Times New Roman" w:cs="Times New Roman"/>
                <w:i/>
                <w:iCs/>
                <w:sz w:val="24"/>
                <w:szCs w:val="24"/>
                <w:highlight w:val="lightGray"/>
                <w:bdr w:val="nil"/>
                <w:lang w:val="lt-LT" w:eastAsia="lt-LT"/>
              </w:rPr>
              <w:t>P</w:t>
            </w:r>
            <w:r w:rsidRPr="002703E9">
              <w:rPr>
                <w:rFonts w:ascii="Times New Roman" w:eastAsia="Arial Unicode MS" w:hAnsi="Times New Roman" w:cs="Times New Roman"/>
                <w:i/>
                <w:iCs/>
                <w:sz w:val="24"/>
                <w:szCs w:val="24"/>
                <w:highlight w:val="lightGray"/>
                <w:bdr w:val="nil"/>
                <w:lang w:val="lt-LT" w:eastAsia="lt-LT"/>
              </w:rPr>
              <w:t>irkimo dokumentuose nustatytus ekonominio ir finansinio pajėgumo reikalavimus/</w:t>
            </w:r>
          </w:p>
          <w:p w14:paraId="26AAA9B2" w14:textId="1F793830" w:rsidR="00121BC9" w:rsidRPr="00F15D07" w:rsidRDefault="00121BC9" w:rsidP="00574924">
            <w:pPr>
              <w:spacing w:after="0" w:line="276" w:lineRule="auto"/>
              <w:jc w:val="both"/>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 xml:space="preserve">Tiekėjas ir ūkio subjektai, kurių pajėgumais rėmėsi </w:t>
            </w:r>
            <w:r w:rsidR="00515569">
              <w:rPr>
                <w:rFonts w:ascii="Times New Roman" w:eastAsia="Arial Unicode MS" w:hAnsi="Times New Roman" w:cs="Times New Roman"/>
                <w:color w:val="000000"/>
                <w:sz w:val="24"/>
                <w:szCs w:val="24"/>
                <w:bdr w:val="nil"/>
                <w:lang w:val="lt-LT" w:eastAsia="lt-LT"/>
              </w:rPr>
              <w:t>T</w:t>
            </w:r>
            <w:r>
              <w:rPr>
                <w:rFonts w:ascii="Times New Roman" w:eastAsia="Arial Unicode MS" w:hAnsi="Times New Roman" w:cs="Times New Roman"/>
                <w:color w:val="000000"/>
                <w:sz w:val="24"/>
                <w:szCs w:val="24"/>
                <w:bdr w:val="nil"/>
                <w:lang w:val="lt-LT" w:eastAsia="lt-LT"/>
              </w:rPr>
              <w:t xml:space="preserve">iekėjas, atsižvelgdamas į </w:t>
            </w:r>
            <w:r w:rsidR="00515569">
              <w:rPr>
                <w:rFonts w:ascii="Times New Roman" w:eastAsia="Arial Unicode MS" w:hAnsi="Times New Roman" w:cs="Times New Roman"/>
                <w:color w:val="000000"/>
                <w:sz w:val="24"/>
                <w:szCs w:val="24"/>
                <w:bdr w:val="nil"/>
                <w:lang w:val="lt-LT" w:eastAsia="lt-LT"/>
              </w:rPr>
              <w:t>P</w:t>
            </w:r>
            <w:r>
              <w:rPr>
                <w:rFonts w:ascii="Times New Roman" w:eastAsia="Arial Unicode MS" w:hAnsi="Times New Roman" w:cs="Times New Roman"/>
                <w:color w:val="000000"/>
                <w:sz w:val="24"/>
                <w:szCs w:val="24"/>
                <w:bdr w:val="nil"/>
                <w:lang w:val="lt-LT" w:eastAsia="lt-LT"/>
              </w:rPr>
              <w:t xml:space="preserve">irkimo dokumentuose nustatytus ekonominio ir finansinio pajėgumo reikalavimus, solidariai atsako už </w:t>
            </w:r>
            <w:r w:rsidR="00515569">
              <w:rPr>
                <w:rFonts w:ascii="Times New Roman" w:eastAsia="Arial Unicode MS" w:hAnsi="Times New Roman" w:cs="Times New Roman"/>
                <w:color w:val="000000"/>
                <w:sz w:val="24"/>
                <w:szCs w:val="24"/>
                <w:bdr w:val="nil"/>
                <w:lang w:val="lt-LT" w:eastAsia="lt-LT"/>
              </w:rPr>
              <w:t>S</w:t>
            </w:r>
            <w:r>
              <w:rPr>
                <w:rFonts w:ascii="Times New Roman" w:eastAsia="Arial Unicode MS" w:hAnsi="Times New Roman" w:cs="Times New Roman"/>
                <w:color w:val="000000"/>
                <w:sz w:val="24"/>
                <w:szCs w:val="24"/>
                <w:bdr w:val="nil"/>
                <w:lang w:val="lt-LT" w:eastAsia="lt-LT"/>
              </w:rPr>
              <w:t>utarties įvykdymą.</w:t>
            </w:r>
          </w:p>
        </w:tc>
        <w:tc>
          <w:tcPr>
            <w:tcW w:w="1843" w:type="dxa"/>
          </w:tcPr>
          <w:p w14:paraId="7C3CE954" w14:textId="12555ABF" w:rsidR="00121BC9" w:rsidRDefault="00121BC9" w:rsidP="00121BC9">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10.8</w:t>
            </w:r>
            <w:r>
              <w:rPr>
                <w:rFonts w:ascii="Times New Roman" w:hAnsi="Times New Roman" w:cs="Times New Roman"/>
                <w:sz w:val="24"/>
                <w:szCs w:val="24"/>
                <w:lang w:val="lt-LT"/>
              </w:rPr>
              <w:t>.</w:t>
            </w:r>
          </w:p>
        </w:tc>
      </w:tr>
      <w:tr w:rsidR="00DF3DFA" w:rsidRPr="00F15D07" w14:paraId="2B746820" w14:textId="77777777" w:rsidTr="03D36AB9">
        <w:tc>
          <w:tcPr>
            <w:tcW w:w="9498" w:type="dxa"/>
            <w:gridSpan w:val="4"/>
          </w:tcPr>
          <w:p w14:paraId="754321CB" w14:textId="0A561703" w:rsidR="00DF3DFA" w:rsidRPr="00F15D07" w:rsidRDefault="00DF3DFA" w:rsidP="008B32AA">
            <w:pPr>
              <w:tabs>
                <w:tab w:val="left" w:pos="284"/>
                <w:tab w:val="left" w:pos="851"/>
                <w:tab w:val="left" w:pos="900"/>
                <w:tab w:val="left" w:pos="1134"/>
                <w:tab w:val="left" w:pos="1276"/>
                <w:tab w:val="left" w:pos="1418"/>
                <w:tab w:val="left" w:pos="1560"/>
                <w:tab w:val="left" w:pos="1843"/>
              </w:tabs>
              <w:spacing w:after="0" w:line="276" w:lineRule="auto"/>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DF3DFA" w:rsidRPr="00F15D07" w14:paraId="078E8108" w14:textId="77777777" w:rsidTr="03D36AB9">
        <w:tc>
          <w:tcPr>
            <w:tcW w:w="2552" w:type="dxa"/>
          </w:tcPr>
          <w:p w14:paraId="2BCB6560" w14:textId="3AD24A4F" w:rsidR="00DF3DFA" w:rsidRPr="00F15D07" w:rsidRDefault="00DF3DFA" w:rsidP="003E65CC">
            <w:pPr>
              <w:tabs>
                <w:tab w:val="left" w:pos="810"/>
              </w:tabs>
              <w:autoSpaceDE w:val="0"/>
              <w:autoSpaceDN w:val="0"/>
              <w:adjustRightInd w:val="0"/>
              <w:spacing w:after="0" w:line="276" w:lineRule="auto"/>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lastRenderedPageBreak/>
              <w:t>7.1. Sutarties pratęsimas</w:t>
            </w:r>
          </w:p>
        </w:tc>
        <w:tc>
          <w:tcPr>
            <w:tcW w:w="5103" w:type="dxa"/>
            <w:gridSpan w:val="2"/>
          </w:tcPr>
          <w:p w14:paraId="1B8C0123" w14:textId="3F45B783" w:rsidR="00C67BDE"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yra Bendrosiose sutarties sąlygose numatyti pagrindai.</w:t>
            </w:r>
          </w:p>
          <w:p w14:paraId="03B01F35" w14:textId="641942D9"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0E39C4FC" w14:textId="3F359F1D" w:rsidR="00C67BDE" w:rsidRDefault="00C67BDE" w:rsidP="00C67BDE">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i/>
                <w:iCs/>
                <w:color w:val="FF0000"/>
                <w:sz w:val="24"/>
                <w:szCs w:val="24"/>
                <w:lang w:val="lt-LT"/>
              </w:rPr>
            </w:pPr>
            <w:r w:rsidRPr="00F15D07">
              <w:rPr>
                <w:rFonts w:ascii="Times New Roman" w:hAnsi="Times New Roman" w:cs="Times New Roman"/>
                <w:i/>
                <w:iCs/>
                <w:color w:val="FF0000"/>
                <w:sz w:val="24"/>
                <w:szCs w:val="24"/>
                <w:lang w:val="lt-LT"/>
              </w:rPr>
              <w:t xml:space="preserve">Arba </w:t>
            </w:r>
          </w:p>
          <w:p w14:paraId="0725EEC9" w14:textId="554640ED" w:rsidR="00561E27" w:rsidRPr="00561E27" w:rsidRDefault="00561E27" w:rsidP="00C67BDE">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i/>
                <w:iCs/>
                <w:sz w:val="24"/>
                <w:szCs w:val="24"/>
                <w:lang w:val="lt-LT"/>
              </w:rPr>
            </w:pPr>
          </w:p>
          <w:p w14:paraId="3D8274A2" w14:textId="6CE4100B" w:rsidR="00561E27" w:rsidRPr="008777AA" w:rsidRDefault="00561E27" w:rsidP="00561E27">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yra Bendrosiose sutarties sąlygose numatyti pagrindai</w:t>
            </w:r>
            <w:r>
              <w:rPr>
                <w:rFonts w:ascii="Times New Roman" w:hAnsi="Times New Roman" w:cs="Times New Roman"/>
                <w:sz w:val="24"/>
                <w:szCs w:val="24"/>
                <w:lang w:val="lt-LT"/>
              </w:rPr>
              <w:t xml:space="preserve"> ir </w:t>
            </w:r>
            <w:r w:rsidRPr="00F15D07">
              <w:rPr>
                <w:rFonts w:ascii="Times New Roman" w:hAnsi="Times New Roman" w:cs="Times New Roman"/>
                <w:sz w:val="24"/>
                <w:szCs w:val="24"/>
                <w:lang w:val="lt-LT"/>
              </w:rPr>
              <w:t>/ arba šios aplinkybės, sąlygojančios Prekių atlikimo termino pratęsimą:</w:t>
            </w:r>
            <w:r>
              <w:rPr>
                <w:rFonts w:ascii="Times New Roman" w:hAnsi="Times New Roman" w:cs="Times New Roman"/>
                <w:sz w:val="24"/>
                <w:szCs w:val="24"/>
                <w:lang w:val="lt-LT"/>
              </w:rPr>
              <w:t xml:space="preserve"> </w:t>
            </w:r>
            <w:r w:rsidRPr="00561E27">
              <w:rPr>
                <w:rFonts w:ascii="Times New Roman" w:eastAsia="Arial Unicode MS" w:hAnsi="Times New Roman" w:cs="Times New Roman"/>
                <w:sz w:val="24"/>
                <w:szCs w:val="24"/>
                <w:highlight w:val="lightGray"/>
                <w:bdr w:val="nil"/>
                <w:lang w:val="lt-LT" w:eastAsia="lt-LT"/>
              </w:rPr>
              <w:t>[...]</w:t>
            </w:r>
            <w:r>
              <w:rPr>
                <w:rFonts w:ascii="Times New Roman" w:eastAsia="Arial Unicode MS" w:hAnsi="Times New Roman" w:cs="Times New Roman"/>
                <w:sz w:val="24"/>
                <w:szCs w:val="24"/>
                <w:bdr w:val="nil"/>
                <w:lang w:val="lt-LT" w:eastAsia="lt-LT"/>
              </w:rPr>
              <w:t>.</w:t>
            </w:r>
            <w:r w:rsidR="008777AA">
              <w:rPr>
                <w:rFonts w:ascii="Times New Roman" w:eastAsia="Arial Unicode MS" w:hAnsi="Times New Roman" w:cs="Times New Roman"/>
                <w:sz w:val="24"/>
                <w:szCs w:val="24"/>
                <w:bdr w:val="nil"/>
                <w:lang w:val="lt-LT" w:eastAsia="lt-LT"/>
              </w:rPr>
              <w:t xml:space="preserve"> </w:t>
            </w:r>
            <w:r w:rsidR="008777AA" w:rsidRPr="008777AA">
              <w:rPr>
                <w:rFonts w:ascii="Times New Roman" w:hAnsi="Times New Roman" w:cs="Times New Roman"/>
                <w:sz w:val="24"/>
                <w:szCs w:val="24"/>
                <w:lang w:val="lt-LT"/>
              </w:rPr>
              <w:t xml:space="preserve">Bendras Prekių tiekimo laikotarpis, įskaitant pratęsimus, negali būti ilgesnis nei </w:t>
            </w:r>
            <w:r w:rsidR="00301350" w:rsidRPr="00561E27">
              <w:rPr>
                <w:rFonts w:ascii="Times New Roman" w:eastAsia="Arial Unicode MS" w:hAnsi="Times New Roman" w:cs="Times New Roman"/>
                <w:sz w:val="24"/>
                <w:szCs w:val="24"/>
                <w:highlight w:val="lightGray"/>
                <w:bdr w:val="nil"/>
                <w:lang w:val="lt-LT" w:eastAsia="lt-LT"/>
              </w:rPr>
              <w:t>[...]</w:t>
            </w:r>
            <w:r w:rsidR="008777AA" w:rsidRPr="008777AA">
              <w:rPr>
                <w:rFonts w:ascii="Times New Roman" w:hAnsi="Times New Roman" w:cs="Times New Roman"/>
                <w:sz w:val="24"/>
                <w:szCs w:val="24"/>
                <w:lang w:val="lt-LT"/>
              </w:rPr>
              <w:t xml:space="preserve"> mėnesiai, skaičiuojant nuo Sutarties įsigaliojimo datos.</w:t>
            </w:r>
          </w:p>
          <w:p w14:paraId="0335AEE0" w14:textId="46CC76ED" w:rsidR="00561E27" w:rsidRDefault="00561E27" w:rsidP="00C67BDE">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2CFB37D1" w14:textId="77FF8856" w:rsidR="00561E27" w:rsidRPr="00561E27" w:rsidRDefault="00561E27" w:rsidP="00C67BDE">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i/>
                <w:iCs/>
                <w:color w:val="FF0000"/>
                <w:sz w:val="24"/>
                <w:szCs w:val="24"/>
                <w:lang w:val="lt-LT"/>
              </w:rPr>
            </w:pPr>
            <w:r w:rsidRPr="00F15D07">
              <w:rPr>
                <w:rFonts w:ascii="Times New Roman" w:hAnsi="Times New Roman" w:cs="Times New Roman"/>
                <w:i/>
                <w:iCs/>
                <w:color w:val="FF0000"/>
                <w:sz w:val="24"/>
                <w:szCs w:val="24"/>
                <w:lang w:val="lt-LT"/>
              </w:rPr>
              <w:t xml:space="preserve">Arba </w:t>
            </w:r>
          </w:p>
          <w:p w14:paraId="5BA6E900" w14:textId="77777777" w:rsidR="00C67BDE" w:rsidRPr="00C67BDE" w:rsidRDefault="00C67BDE" w:rsidP="00C67BDE">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i/>
                <w:iCs/>
                <w:sz w:val="24"/>
                <w:szCs w:val="24"/>
                <w:lang w:val="lt-LT"/>
              </w:rPr>
            </w:pPr>
          </w:p>
          <w:p w14:paraId="5946B25D" w14:textId="2E9B4622" w:rsidR="00C67BDE" w:rsidRPr="00F15D07" w:rsidRDefault="00C67BDE" w:rsidP="00C67BDE">
            <w:pPr>
              <w:tabs>
                <w:tab w:val="left" w:pos="284"/>
                <w:tab w:val="left" w:pos="851"/>
                <w:tab w:val="left" w:pos="900"/>
                <w:tab w:val="left" w:pos="1134"/>
                <w:tab w:val="left" w:pos="1276"/>
                <w:tab w:val="left" w:pos="1418"/>
                <w:tab w:val="left" w:pos="1560"/>
                <w:tab w:val="left" w:pos="1843"/>
              </w:tabs>
              <w:spacing w:after="12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yra Bendrosiose sutarties sąlygose numatyti pagrindai</w:t>
            </w:r>
            <w:r>
              <w:rPr>
                <w:rFonts w:ascii="Times New Roman" w:hAnsi="Times New Roman" w:cs="Times New Roman"/>
                <w:sz w:val="24"/>
                <w:szCs w:val="24"/>
                <w:lang w:val="lt-LT"/>
              </w:rPr>
              <w:t xml:space="preserve"> </w:t>
            </w:r>
            <w:r w:rsidRPr="00F15D07">
              <w:rPr>
                <w:rFonts w:ascii="Times New Roman" w:hAnsi="Times New Roman" w:cs="Times New Roman"/>
                <w:sz w:val="24"/>
                <w:szCs w:val="24"/>
                <w:lang w:val="lt-LT"/>
              </w:rPr>
              <w:t>ir</w:t>
            </w:r>
            <w:r>
              <w:rPr>
                <w:rFonts w:ascii="Times New Roman" w:hAnsi="Times New Roman" w:cs="Times New Roman"/>
                <w:sz w:val="24"/>
                <w:szCs w:val="24"/>
                <w:lang w:val="lt-LT"/>
              </w:rPr>
              <w:t xml:space="preserve"> </w:t>
            </w:r>
            <w:r w:rsidRPr="00F15D07">
              <w:rPr>
                <w:rFonts w:ascii="Times New Roman" w:hAnsi="Times New Roman" w:cs="Times New Roman"/>
                <w:sz w:val="24"/>
                <w:szCs w:val="24"/>
                <w:lang w:val="lt-LT"/>
              </w:rPr>
              <w:t>/ arba šios aplinkybės, sąlygojančios Prekių atlikimo termino pratęsimą:</w:t>
            </w:r>
          </w:p>
          <w:p w14:paraId="4B7CF7BF" w14:textId="48F9AE82" w:rsidR="00476E9A" w:rsidRPr="002703E9" w:rsidRDefault="00C67BDE" w:rsidP="00C67BDE">
            <w:pPr>
              <w:spacing w:after="120" w:line="276" w:lineRule="auto"/>
              <w:jc w:val="both"/>
              <w:rPr>
                <w:rFonts w:ascii="Times New Roman" w:eastAsia="Arial Unicode MS" w:hAnsi="Times New Roman" w:cs="Times New Roman"/>
                <w:i/>
                <w:iCs/>
                <w:sz w:val="24"/>
                <w:szCs w:val="24"/>
                <w:highlight w:val="lightGray"/>
                <w:bdr w:val="nil"/>
                <w:lang w:val="lt-LT" w:eastAsia="lt-LT"/>
              </w:rPr>
            </w:pPr>
            <w:r w:rsidRPr="002703E9">
              <w:rPr>
                <w:rFonts w:ascii="Times New Roman" w:eastAsia="Arial Unicode MS" w:hAnsi="Times New Roman" w:cs="Times New Roman"/>
                <w:i/>
                <w:iCs/>
                <w:sz w:val="24"/>
                <w:szCs w:val="24"/>
                <w:highlight w:val="lightGray"/>
                <w:bdr w:val="nil"/>
                <w:lang w:val="lt-LT" w:eastAsia="lt-LT"/>
              </w:rPr>
              <w:t>/</w:t>
            </w:r>
            <w:r w:rsidR="00476E9A" w:rsidRPr="002703E9">
              <w:rPr>
                <w:rFonts w:ascii="Times New Roman" w:eastAsia="Arial Unicode MS" w:hAnsi="Times New Roman" w:cs="Times New Roman"/>
                <w:i/>
                <w:iCs/>
                <w:sz w:val="24"/>
                <w:szCs w:val="24"/>
                <w:highlight w:val="lightGray"/>
                <w:bdr w:val="nil"/>
                <w:lang w:val="lt-LT" w:eastAsia="lt-LT"/>
              </w:rPr>
              <w:t>Jeigu Pirkėjas prisiėmė įsipareigojimus dėl Prekių kiekio išpirkimo, tai priklausomai nuo 5.1 punkto pasirinkimo taikoma</w:t>
            </w:r>
            <w:r w:rsidR="00301350" w:rsidRPr="002703E9">
              <w:rPr>
                <w:rFonts w:ascii="Times New Roman" w:eastAsia="Arial Unicode MS" w:hAnsi="Times New Roman" w:cs="Times New Roman"/>
                <w:i/>
                <w:iCs/>
                <w:sz w:val="24"/>
                <w:szCs w:val="24"/>
                <w:highlight w:val="lightGray"/>
                <w:bdr w:val="nil"/>
                <w:lang w:val="lt-LT" w:eastAsia="lt-LT"/>
              </w:rPr>
              <w:t xml:space="preserve"> (pagal poreikį)</w:t>
            </w:r>
            <w:r w:rsidRPr="002703E9">
              <w:rPr>
                <w:rFonts w:ascii="Times New Roman" w:eastAsia="Arial Unicode MS" w:hAnsi="Times New Roman" w:cs="Times New Roman"/>
                <w:i/>
                <w:iCs/>
                <w:sz w:val="24"/>
                <w:szCs w:val="24"/>
                <w:highlight w:val="lightGray"/>
                <w:bdr w:val="nil"/>
                <w:lang w:val="lt-LT" w:eastAsia="lt-LT"/>
              </w:rPr>
              <w:t>/</w:t>
            </w:r>
            <w:r w:rsidR="00476E9A" w:rsidRPr="002703E9">
              <w:rPr>
                <w:rFonts w:ascii="Times New Roman" w:eastAsia="Arial Unicode MS" w:hAnsi="Times New Roman" w:cs="Times New Roman"/>
                <w:i/>
                <w:iCs/>
                <w:sz w:val="24"/>
                <w:szCs w:val="24"/>
                <w:highlight w:val="lightGray"/>
                <w:bdr w:val="nil"/>
                <w:lang w:val="lt-LT" w:eastAsia="lt-LT"/>
              </w:rPr>
              <w:t>:</w:t>
            </w:r>
          </w:p>
          <w:p w14:paraId="544BA321" w14:textId="0E1CF7A8" w:rsidR="00C67BDE" w:rsidRPr="00561E27" w:rsidRDefault="00561E27" w:rsidP="00561E27">
            <w:pPr>
              <w:spacing w:after="120" w:line="276" w:lineRule="auto"/>
              <w:jc w:val="both"/>
              <w:rPr>
                <w:rFonts w:ascii="Times New Roman" w:eastAsia="Arial Unicode MS" w:hAnsi="Times New Roman" w:cs="Times New Roman"/>
                <w:i/>
                <w:iCs/>
                <w:sz w:val="24"/>
                <w:szCs w:val="24"/>
                <w:bdr w:val="nil"/>
                <w:lang w:val="lt-LT" w:eastAsia="lt-LT"/>
              </w:rPr>
            </w:pPr>
            <w:r>
              <w:rPr>
                <w:rFonts w:ascii="Times New Roman" w:hAnsi="Times New Roman" w:cs="Times New Roman"/>
                <w:i/>
                <w:iCs/>
                <w:sz w:val="24"/>
                <w:szCs w:val="24"/>
                <w:lang w:val="lt-LT"/>
              </w:rPr>
              <w:t>[</w:t>
            </w:r>
            <w:r w:rsidR="00476E9A" w:rsidRPr="00360C0C">
              <w:rPr>
                <w:rFonts w:ascii="Times New Roman" w:hAnsi="Times New Roman" w:cs="Times New Roman"/>
                <w:i/>
                <w:iCs/>
                <w:sz w:val="24"/>
                <w:szCs w:val="24"/>
                <w:lang w:val="lt-LT"/>
              </w:rPr>
              <w:t xml:space="preserve">Pirkėjui Prekių tiekimo laikotarpiu nupirkus mažiau kaip </w:t>
            </w:r>
            <w:r w:rsidR="00476E9A" w:rsidRPr="00360C0C">
              <w:rPr>
                <w:rFonts w:ascii="Times New Roman" w:hAnsi="Times New Roman" w:cs="Times New Roman"/>
                <w:i/>
                <w:iCs/>
                <w:sz w:val="24"/>
                <w:szCs w:val="24"/>
                <w:highlight w:val="lightGray"/>
                <w:lang w:val="lt-LT"/>
              </w:rPr>
              <w:t>[nuo 0 iki 100]</w:t>
            </w:r>
            <w:r w:rsidR="00476E9A" w:rsidRPr="00C85FCD">
              <w:rPr>
                <w:rFonts w:ascii="Times New Roman" w:hAnsi="Times New Roman" w:cs="Times New Roman"/>
                <w:i/>
                <w:iCs/>
                <w:sz w:val="24"/>
                <w:szCs w:val="24"/>
                <w:lang w:val="lt-LT"/>
              </w:rPr>
              <w:t xml:space="preserve"> </w:t>
            </w:r>
            <w:r w:rsidR="00476E9A" w:rsidRPr="00360C0C">
              <w:rPr>
                <w:rFonts w:ascii="Times New Roman" w:hAnsi="Times New Roman" w:cs="Times New Roman"/>
                <w:i/>
                <w:iCs/>
                <w:sz w:val="24"/>
                <w:szCs w:val="24"/>
                <w:lang w:val="lt-LT"/>
              </w:rPr>
              <w:t>proc</w:t>
            </w:r>
            <w:r w:rsidR="00C67BDE">
              <w:rPr>
                <w:rFonts w:ascii="Times New Roman" w:hAnsi="Times New Roman" w:cs="Times New Roman"/>
                <w:i/>
                <w:iCs/>
                <w:sz w:val="24"/>
                <w:szCs w:val="24"/>
                <w:lang w:val="lt-LT"/>
              </w:rPr>
              <w:t>.</w:t>
            </w:r>
            <w:r w:rsidR="00476E9A" w:rsidRPr="00360C0C">
              <w:rPr>
                <w:rFonts w:ascii="Times New Roman" w:hAnsi="Times New Roman" w:cs="Times New Roman"/>
                <w:i/>
                <w:iCs/>
                <w:sz w:val="24"/>
                <w:szCs w:val="24"/>
                <w:lang w:val="lt-LT"/>
              </w:rPr>
              <w:t xml:space="preserve"> kiekvienos </w:t>
            </w:r>
            <w:r w:rsidR="00C67BDE">
              <w:rPr>
                <w:rFonts w:ascii="Times New Roman" w:hAnsi="Times New Roman" w:cs="Times New Roman"/>
                <w:i/>
                <w:iCs/>
                <w:sz w:val="24"/>
                <w:szCs w:val="24"/>
                <w:lang w:val="lt-LT"/>
              </w:rPr>
              <w:t>S</w:t>
            </w:r>
            <w:r w:rsidR="00476E9A" w:rsidRPr="00360C0C">
              <w:rPr>
                <w:rFonts w:ascii="Times New Roman" w:hAnsi="Times New Roman" w:cs="Times New Roman"/>
                <w:i/>
                <w:iCs/>
                <w:sz w:val="24"/>
                <w:szCs w:val="24"/>
                <w:lang w:val="lt-LT"/>
              </w:rPr>
              <w:t xml:space="preserve">utarties </w:t>
            </w:r>
            <w:r w:rsidR="00476E9A" w:rsidRPr="00C67BDE">
              <w:rPr>
                <w:rFonts w:ascii="Times New Roman" w:hAnsi="Times New Roman" w:cs="Times New Roman"/>
                <w:i/>
                <w:iCs/>
                <w:sz w:val="24"/>
                <w:szCs w:val="24"/>
                <w:lang w:val="lt-LT"/>
              </w:rPr>
              <w:t xml:space="preserve">priede </w:t>
            </w:r>
            <w:r w:rsidR="00C67BDE" w:rsidRPr="00C67BDE">
              <w:rPr>
                <w:rFonts w:ascii="Times New Roman" w:eastAsia="Arial Unicode MS" w:hAnsi="Times New Roman" w:cs="Times New Roman"/>
                <w:i/>
                <w:iCs/>
                <w:sz w:val="24"/>
                <w:szCs w:val="24"/>
                <w:highlight w:val="lightGray"/>
                <w:bdr w:val="nil"/>
                <w:lang w:val="lt-LT" w:eastAsia="lt-LT"/>
              </w:rPr>
              <w:t>[...]</w:t>
            </w:r>
            <w:r w:rsidR="00C67BDE">
              <w:rPr>
                <w:rFonts w:ascii="Times New Roman" w:eastAsia="Arial Unicode MS" w:hAnsi="Times New Roman" w:cs="Times New Roman"/>
                <w:sz w:val="24"/>
                <w:szCs w:val="24"/>
                <w:bdr w:val="nil"/>
                <w:lang w:val="lt-LT" w:eastAsia="lt-LT"/>
              </w:rPr>
              <w:t xml:space="preserve"> </w:t>
            </w:r>
            <w:r w:rsidR="00476E9A" w:rsidRPr="00360C0C">
              <w:rPr>
                <w:rFonts w:ascii="Times New Roman" w:hAnsi="Times New Roman" w:cs="Times New Roman"/>
                <w:i/>
                <w:iCs/>
                <w:sz w:val="24"/>
                <w:szCs w:val="24"/>
                <w:lang w:val="lt-LT"/>
              </w:rPr>
              <w:t>nurodytos Prekės vienetų, Prekių tiekimo laikotarpis abipusiu Šalių sutarimu gali būti pratęsiamas ne ilgesn</w:t>
            </w:r>
            <w:r w:rsidR="00C67BDE">
              <w:rPr>
                <w:rFonts w:ascii="Times New Roman" w:hAnsi="Times New Roman" w:cs="Times New Roman"/>
                <w:i/>
                <w:iCs/>
                <w:sz w:val="24"/>
                <w:szCs w:val="24"/>
                <w:lang w:val="lt-LT"/>
              </w:rPr>
              <w:t>i</w:t>
            </w:r>
            <w:r w:rsidR="001007CC">
              <w:rPr>
                <w:rFonts w:ascii="Times New Roman" w:hAnsi="Times New Roman" w:cs="Times New Roman"/>
                <w:i/>
                <w:iCs/>
                <w:sz w:val="24"/>
                <w:szCs w:val="24"/>
                <w:lang w:val="lt-LT"/>
              </w:rPr>
              <w:t>am</w:t>
            </w:r>
            <w:r w:rsidR="00476E9A" w:rsidRPr="00360C0C">
              <w:rPr>
                <w:rFonts w:ascii="Times New Roman" w:hAnsi="Times New Roman" w:cs="Times New Roman"/>
                <w:i/>
                <w:iCs/>
                <w:sz w:val="24"/>
                <w:szCs w:val="24"/>
                <w:lang w:val="lt-LT"/>
              </w:rPr>
              <w:t xml:space="preserve"> kaip </w:t>
            </w:r>
            <w:r w:rsidR="00C67BDE" w:rsidRPr="00C85FCD">
              <w:rPr>
                <w:rFonts w:ascii="Times New Roman" w:eastAsia="Arial Unicode MS" w:hAnsi="Times New Roman" w:cs="Times New Roman"/>
                <w:i/>
                <w:iCs/>
                <w:sz w:val="24"/>
                <w:szCs w:val="24"/>
                <w:highlight w:val="lightGray"/>
                <w:bdr w:val="nil"/>
                <w:lang w:val="lt-LT" w:eastAsia="lt-LT"/>
              </w:rPr>
              <w:t>[...]</w:t>
            </w:r>
            <w:r w:rsidR="00C67BDE" w:rsidRPr="00C85FCD">
              <w:rPr>
                <w:rFonts w:ascii="Times New Roman" w:eastAsia="Arial Unicode MS" w:hAnsi="Times New Roman" w:cs="Times New Roman"/>
                <w:i/>
                <w:iCs/>
                <w:sz w:val="24"/>
                <w:szCs w:val="24"/>
                <w:bdr w:val="nil"/>
                <w:lang w:val="lt-LT" w:eastAsia="lt-LT"/>
              </w:rPr>
              <w:t xml:space="preserve"> </w:t>
            </w:r>
            <w:r w:rsidR="00476E9A" w:rsidRPr="00360C0C">
              <w:rPr>
                <w:rFonts w:ascii="Times New Roman" w:hAnsi="Times New Roman" w:cs="Times New Roman"/>
                <w:i/>
                <w:iCs/>
                <w:sz w:val="24"/>
                <w:szCs w:val="24"/>
                <w:lang w:val="lt-LT"/>
              </w:rPr>
              <w:t>mėnesių laikotarpi</w:t>
            </w:r>
            <w:r w:rsidR="001007CC">
              <w:rPr>
                <w:rFonts w:ascii="Times New Roman" w:hAnsi="Times New Roman" w:cs="Times New Roman"/>
                <w:i/>
                <w:iCs/>
                <w:sz w:val="24"/>
                <w:szCs w:val="24"/>
                <w:lang w:val="lt-LT"/>
              </w:rPr>
              <w:t>ui</w:t>
            </w:r>
            <w:r w:rsidR="00476E9A" w:rsidRPr="00360C0C">
              <w:rPr>
                <w:rFonts w:ascii="Times New Roman" w:hAnsi="Times New Roman" w:cs="Times New Roman"/>
                <w:i/>
                <w:iCs/>
                <w:sz w:val="24"/>
                <w:szCs w:val="24"/>
                <w:lang w:val="lt-LT"/>
              </w:rPr>
              <w:t xml:space="preserve">. Bendras Prekių tiekimo </w:t>
            </w:r>
            <w:r w:rsidR="00476E9A" w:rsidRPr="00C67BDE">
              <w:rPr>
                <w:rFonts w:ascii="Times New Roman" w:hAnsi="Times New Roman" w:cs="Times New Roman"/>
                <w:i/>
                <w:iCs/>
                <w:sz w:val="24"/>
                <w:szCs w:val="24"/>
                <w:lang w:val="lt-LT"/>
              </w:rPr>
              <w:t xml:space="preserve">laikotarpis, įskaitant pratęsimus, negali būti ilgesnis nei </w:t>
            </w:r>
            <w:r w:rsidR="002950A5" w:rsidRPr="002950A5">
              <w:rPr>
                <w:rFonts w:ascii="Times New Roman" w:eastAsia="Arial Unicode MS" w:hAnsi="Times New Roman" w:cs="Times New Roman"/>
                <w:i/>
                <w:iCs/>
                <w:sz w:val="24"/>
                <w:szCs w:val="24"/>
                <w:highlight w:val="lightGray"/>
                <w:bdr w:val="nil"/>
                <w:lang w:val="lt-LT" w:eastAsia="lt-LT"/>
              </w:rPr>
              <w:t>[...]</w:t>
            </w:r>
            <w:r w:rsidR="00476E9A" w:rsidRPr="00C67BDE">
              <w:rPr>
                <w:rFonts w:ascii="Times New Roman" w:hAnsi="Times New Roman" w:cs="Times New Roman"/>
                <w:i/>
                <w:iCs/>
                <w:sz w:val="24"/>
                <w:szCs w:val="24"/>
                <w:lang w:val="lt-LT"/>
              </w:rPr>
              <w:t xml:space="preserve"> mėnesiai</w:t>
            </w:r>
            <w:r w:rsidR="008777AA">
              <w:rPr>
                <w:rFonts w:ascii="Times New Roman" w:hAnsi="Times New Roman" w:cs="Times New Roman"/>
                <w:i/>
                <w:iCs/>
                <w:sz w:val="24"/>
                <w:szCs w:val="24"/>
                <w:lang w:val="lt-LT"/>
              </w:rPr>
              <w:t xml:space="preserve">, </w:t>
            </w:r>
            <w:r w:rsidR="008777AA" w:rsidRPr="00360C0C">
              <w:rPr>
                <w:rFonts w:ascii="Times New Roman" w:hAnsi="Times New Roman" w:cs="Times New Roman"/>
                <w:i/>
                <w:iCs/>
                <w:sz w:val="24"/>
                <w:szCs w:val="24"/>
                <w:lang w:val="lt-LT"/>
              </w:rPr>
              <w:t xml:space="preserve">skaičiuojant nuo </w:t>
            </w:r>
            <w:r w:rsidR="008777AA">
              <w:rPr>
                <w:rFonts w:ascii="Times New Roman" w:hAnsi="Times New Roman" w:cs="Times New Roman"/>
                <w:i/>
                <w:iCs/>
                <w:sz w:val="24"/>
                <w:szCs w:val="24"/>
                <w:lang w:val="lt-LT"/>
              </w:rPr>
              <w:t>S</w:t>
            </w:r>
            <w:r w:rsidR="008777AA" w:rsidRPr="00360C0C">
              <w:rPr>
                <w:rFonts w:ascii="Times New Roman" w:hAnsi="Times New Roman" w:cs="Times New Roman"/>
                <w:i/>
                <w:iCs/>
                <w:sz w:val="24"/>
                <w:szCs w:val="24"/>
                <w:lang w:val="lt-LT"/>
              </w:rPr>
              <w:t>utarties įsigaliojimo datos</w:t>
            </w:r>
            <w:r>
              <w:rPr>
                <w:rFonts w:ascii="Times New Roman" w:hAnsi="Times New Roman" w:cs="Times New Roman"/>
                <w:i/>
                <w:iCs/>
                <w:sz w:val="24"/>
                <w:szCs w:val="24"/>
                <w:lang w:val="lt-LT"/>
              </w:rPr>
              <w:t>]</w:t>
            </w:r>
          </w:p>
          <w:p w14:paraId="4BC55CFF" w14:textId="0BB60080" w:rsidR="00476E9A" w:rsidRPr="00360C0C" w:rsidRDefault="00561E27" w:rsidP="00476E9A">
            <w:pPr>
              <w:jc w:val="both"/>
              <w:rPr>
                <w:rFonts w:ascii="Times New Roman" w:hAnsi="Times New Roman" w:cs="Times New Roman"/>
                <w:i/>
                <w:iCs/>
                <w:sz w:val="24"/>
                <w:szCs w:val="24"/>
                <w:lang w:val="lt-LT"/>
              </w:rPr>
            </w:pPr>
            <w:r>
              <w:rPr>
                <w:rFonts w:ascii="Times New Roman" w:hAnsi="Times New Roman" w:cs="Times New Roman"/>
                <w:i/>
                <w:iCs/>
                <w:sz w:val="24"/>
                <w:szCs w:val="24"/>
                <w:lang w:val="lt-LT"/>
              </w:rPr>
              <w:t>[</w:t>
            </w:r>
            <w:r w:rsidR="00476E9A" w:rsidRPr="00360C0C">
              <w:rPr>
                <w:rFonts w:ascii="Times New Roman" w:hAnsi="Times New Roman" w:cs="Times New Roman"/>
                <w:i/>
                <w:iCs/>
                <w:sz w:val="24"/>
                <w:szCs w:val="24"/>
                <w:lang w:val="lt-LT"/>
              </w:rPr>
              <w:t xml:space="preserve">Pirkėjui Prekių tiekimo laikotarpiu nupirkus </w:t>
            </w:r>
            <w:r w:rsidR="00476E9A" w:rsidRPr="00561E27">
              <w:rPr>
                <w:rFonts w:ascii="Times New Roman" w:hAnsi="Times New Roman" w:cs="Times New Roman"/>
                <w:i/>
                <w:iCs/>
                <w:sz w:val="24"/>
                <w:szCs w:val="24"/>
                <w:lang w:val="lt-LT"/>
              </w:rPr>
              <w:t xml:space="preserve">Prekių už mažiau kaip </w:t>
            </w:r>
            <w:r w:rsidR="00476E9A" w:rsidRPr="00360C0C">
              <w:rPr>
                <w:rFonts w:ascii="Times New Roman" w:hAnsi="Times New Roman" w:cs="Times New Roman"/>
                <w:i/>
                <w:iCs/>
                <w:sz w:val="24"/>
                <w:szCs w:val="24"/>
                <w:highlight w:val="lightGray"/>
                <w:lang w:val="lt-LT"/>
              </w:rPr>
              <w:t>[nuo 0 iki 100]</w:t>
            </w:r>
            <w:r w:rsidR="00476E9A" w:rsidRPr="00C85FCD">
              <w:rPr>
                <w:rFonts w:ascii="Times New Roman" w:hAnsi="Times New Roman" w:cs="Times New Roman"/>
                <w:i/>
                <w:iCs/>
                <w:sz w:val="24"/>
                <w:szCs w:val="24"/>
                <w:lang w:val="lt-LT"/>
              </w:rPr>
              <w:t xml:space="preserve"> </w:t>
            </w:r>
            <w:r w:rsidR="00476E9A" w:rsidRPr="00360C0C">
              <w:rPr>
                <w:rFonts w:ascii="Times New Roman" w:hAnsi="Times New Roman" w:cs="Times New Roman"/>
                <w:i/>
                <w:iCs/>
                <w:sz w:val="24"/>
                <w:szCs w:val="24"/>
                <w:lang w:val="lt-LT"/>
              </w:rPr>
              <w:t>proc</w:t>
            </w:r>
            <w:r>
              <w:rPr>
                <w:rFonts w:ascii="Times New Roman" w:hAnsi="Times New Roman" w:cs="Times New Roman"/>
                <w:i/>
                <w:iCs/>
                <w:sz w:val="24"/>
                <w:szCs w:val="24"/>
                <w:lang w:val="lt-LT"/>
              </w:rPr>
              <w:t>.</w:t>
            </w:r>
            <w:r w:rsidR="00476E9A" w:rsidRPr="00360C0C">
              <w:rPr>
                <w:rFonts w:ascii="Times New Roman" w:hAnsi="Times New Roman" w:cs="Times New Roman"/>
                <w:i/>
                <w:iCs/>
                <w:sz w:val="24"/>
                <w:szCs w:val="24"/>
                <w:lang w:val="lt-LT"/>
              </w:rPr>
              <w:t xml:space="preserve"> Pradinės sutarties vertės, Prekių teikimo laikotarpis abipusiu Šalių sutarimu gali būti pratęsiamas </w:t>
            </w:r>
            <w:r w:rsidR="00C85FCD" w:rsidRPr="00360C0C">
              <w:rPr>
                <w:rFonts w:ascii="Times New Roman" w:hAnsi="Times New Roman" w:cs="Times New Roman"/>
                <w:i/>
                <w:iCs/>
                <w:sz w:val="24"/>
                <w:szCs w:val="24"/>
                <w:lang w:val="lt-LT"/>
              </w:rPr>
              <w:t>ne ilgesn</w:t>
            </w:r>
            <w:r w:rsidR="00C85FCD">
              <w:rPr>
                <w:rFonts w:ascii="Times New Roman" w:hAnsi="Times New Roman" w:cs="Times New Roman"/>
                <w:i/>
                <w:iCs/>
                <w:sz w:val="24"/>
                <w:szCs w:val="24"/>
                <w:lang w:val="lt-LT"/>
              </w:rPr>
              <w:t>i</w:t>
            </w:r>
            <w:r w:rsidR="000E34C6">
              <w:rPr>
                <w:rFonts w:ascii="Times New Roman" w:hAnsi="Times New Roman" w:cs="Times New Roman"/>
                <w:i/>
                <w:iCs/>
                <w:sz w:val="24"/>
                <w:szCs w:val="24"/>
                <w:lang w:val="lt-LT"/>
              </w:rPr>
              <w:t>am</w:t>
            </w:r>
            <w:r w:rsidR="00C85FCD" w:rsidRPr="00360C0C">
              <w:rPr>
                <w:rFonts w:ascii="Times New Roman" w:hAnsi="Times New Roman" w:cs="Times New Roman"/>
                <w:i/>
                <w:iCs/>
                <w:sz w:val="24"/>
                <w:szCs w:val="24"/>
                <w:lang w:val="lt-LT"/>
              </w:rPr>
              <w:t xml:space="preserve"> kaip </w:t>
            </w:r>
            <w:r w:rsidR="00C85FCD" w:rsidRPr="00C85FCD">
              <w:rPr>
                <w:rFonts w:ascii="Times New Roman" w:eastAsia="Arial Unicode MS" w:hAnsi="Times New Roman" w:cs="Times New Roman"/>
                <w:i/>
                <w:iCs/>
                <w:sz w:val="24"/>
                <w:szCs w:val="24"/>
                <w:highlight w:val="lightGray"/>
                <w:bdr w:val="nil"/>
                <w:lang w:val="lt-LT" w:eastAsia="lt-LT"/>
              </w:rPr>
              <w:t>[...]</w:t>
            </w:r>
            <w:r w:rsidR="00C85FCD" w:rsidRPr="00C85FCD">
              <w:rPr>
                <w:rFonts w:ascii="Times New Roman" w:eastAsia="Arial Unicode MS" w:hAnsi="Times New Roman" w:cs="Times New Roman"/>
                <w:i/>
                <w:iCs/>
                <w:sz w:val="24"/>
                <w:szCs w:val="24"/>
                <w:bdr w:val="nil"/>
                <w:lang w:val="lt-LT" w:eastAsia="lt-LT"/>
              </w:rPr>
              <w:t xml:space="preserve"> </w:t>
            </w:r>
            <w:r w:rsidR="00C85FCD" w:rsidRPr="00360C0C">
              <w:rPr>
                <w:rFonts w:ascii="Times New Roman" w:hAnsi="Times New Roman" w:cs="Times New Roman"/>
                <w:i/>
                <w:iCs/>
                <w:sz w:val="24"/>
                <w:szCs w:val="24"/>
                <w:lang w:val="lt-LT"/>
              </w:rPr>
              <w:t>mėnesių laikotarpi</w:t>
            </w:r>
            <w:r w:rsidR="000E34C6">
              <w:rPr>
                <w:rFonts w:ascii="Times New Roman" w:hAnsi="Times New Roman" w:cs="Times New Roman"/>
                <w:i/>
                <w:iCs/>
                <w:sz w:val="24"/>
                <w:szCs w:val="24"/>
                <w:lang w:val="lt-LT"/>
              </w:rPr>
              <w:t>ui</w:t>
            </w:r>
            <w:r w:rsidR="00476E9A" w:rsidRPr="00360C0C">
              <w:rPr>
                <w:rFonts w:ascii="Times New Roman" w:hAnsi="Times New Roman" w:cs="Times New Roman"/>
                <w:i/>
                <w:iCs/>
                <w:sz w:val="24"/>
                <w:szCs w:val="24"/>
                <w:lang w:val="lt-LT"/>
              </w:rPr>
              <w:t xml:space="preserve">. Bendras Prekių tiekimo laikotarpis, įskaitant pratęsimus, negali būti ilgesnis nei </w:t>
            </w:r>
            <w:r w:rsidR="002950A5" w:rsidRPr="002950A5">
              <w:rPr>
                <w:rFonts w:ascii="Times New Roman" w:eastAsia="Arial Unicode MS" w:hAnsi="Times New Roman" w:cs="Times New Roman"/>
                <w:i/>
                <w:iCs/>
                <w:sz w:val="24"/>
                <w:szCs w:val="24"/>
                <w:highlight w:val="lightGray"/>
                <w:bdr w:val="nil"/>
                <w:lang w:val="lt-LT" w:eastAsia="lt-LT"/>
              </w:rPr>
              <w:t>[...]</w:t>
            </w:r>
            <w:r w:rsidR="005E38E4">
              <w:rPr>
                <w:rFonts w:ascii="Times New Roman" w:hAnsi="Times New Roman" w:cs="Times New Roman"/>
                <w:i/>
                <w:iCs/>
                <w:sz w:val="24"/>
                <w:szCs w:val="24"/>
                <w:lang w:val="lt-LT"/>
              </w:rPr>
              <w:t> </w:t>
            </w:r>
            <w:r w:rsidR="00476E9A" w:rsidRPr="00360C0C">
              <w:rPr>
                <w:rFonts w:ascii="Times New Roman" w:hAnsi="Times New Roman" w:cs="Times New Roman"/>
                <w:i/>
                <w:iCs/>
                <w:sz w:val="24"/>
                <w:szCs w:val="24"/>
                <w:lang w:val="lt-LT"/>
              </w:rPr>
              <w:t>mėnesiai</w:t>
            </w:r>
            <w:r w:rsidR="008777AA">
              <w:rPr>
                <w:rFonts w:ascii="Times New Roman" w:hAnsi="Times New Roman" w:cs="Times New Roman"/>
                <w:i/>
                <w:iCs/>
                <w:sz w:val="24"/>
                <w:szCs w:val="24"/>
                <w:lang w:val="lt-LT"/>
              </w:rPr>
              <w:t xml:space="preserve">, </w:t>
            </w:r>
            <w:r w:rsidR="008777AA" w:rsidRPr="00360C0C">
              <w:rPr>
                <w:rFonts w:ascii="Times New Roman" w:hAnsi="Times New Roman" w:cs="Times New Roman"/>
                <w:i/>
                <w:iCs/>
                <w:sz w:val="24"/>
                <w:szCs w:val="24"/>
                <w:lang w:val="lt-LT"/>
              </w:rPr>
              <w:t xml:space="preserve">skaičiuojant nuo </w:t>
            </w:r>
            <w:r w:rsidR="008777AA">
              <w:rPr>
                <w:rFonts w:ascii="Times New Roman" w:hAnsi="Times New Roman" w:cs="Times New Roman"/>
                <w:i/>
                <w:iCs/>
                <w:sz w:val="24"/>
                <w:szCs w:val="24"/>
                <w:lang w:val="lt-LT"/>
              </w:rPr>
              <w:t>S</w:t>
            </w:r>
            <w:r w:rsidR="008777AA" w:rsidRPr="00360C0C">
              <w:rPr>
                <w:rFonts w:ascii="Times New Roman" w:hAnsi="Times New Roman" w:cs="Times New Roman"/>
                <w:i/>
                <w:iCs/>
                <w:sz w:val="24"/>
                <w:szCs w:val="24"/>
                <w:lang w:val="lt-LT"/>
              </w:rPr>
              <w:t>utarties įsigaliojimo datos</w:t>
            </w:r>
            <w:r w:rsidR="005E38E4">
              <w:rPr>
                <w:rFonts w:ascii="Times New Roman" w:hAnsi="Times New Roman" w:cs="Times New Roman"/>
                <w:i/>
                <w:iCs/>
                <w:sz w:val="24"/>
                <w:szCs w:val="24"/>
                <w:lang w:val="lt-LT"/>
              </w:rPr>
              <w:t>]</w:t>
            </w:r>
          </w:p>
          <w:p w14:paraId="34FCCDDF" w14:textId="46D43162" w:rsidR="006F50CD" w:rsidRPr="008777AA" w:rsidRDefault="008777AA" w:rsidP="008777A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i/>
                <w:iCs/>
                <w:sz w:val="24"/>
                <w:szCs w:val="24"/>
                <w:lang w:val="lt-LT"/>
              </w:rPr>
            </w:pPr>
            <w:r>
              <w:rPr>
                <w:rFonts w:ascii="Times New Roman" w:hAnsi="Times New Roman" w:cs="Times New Roman"/>
                <w:i/>
                <w:iCs/>
                <w:sz w:val="24"/>
                <w:szCs w:val="24"/>
                <w:lang w:val="lt-LT"/>
              </w:rPr>
              <w:t>[</w:t>
            </w:r>
            <w:r w:rsidR="00476E9A" w:rsidRPr="00360C0C">
              <w:rPr>
                <w:rFonts w:ascii="Times New Roman" w:hAnsi="Times New Roman" w:cs="Times New Roman"/>
                <w:i/>
                <w:iCs/>
                <w:sz w:val="24"/>
                <w:szCs w:val="24"/>
                <w:lang w:val="lt-LT"/>
              </w:rPr>
              <w:t xml:space="preserve">Pirkėjui Prekių tiekimo laikotarpiu nupirkus mažiau kaip </w:t>
            </w:r>
            <w:r w:rsidR="00476E9A" w:rsidRPr="00360C0C">
              <w:rPr>
                <w:rFonts w:ascii="Times New Roman" w:hAnsi="Times New Roman" w:cs="Times New Roman"/>
                <w:i/>
                <w:iCs/>
                <w:sz w:val="24"/>
                <w:szCs w:val="24"/>
                <w:highlight w:val="lightGray"/>
                <w:lang w:val="lt-LT"/>
              </w:rPr>
              <w:t>[nuo 0 iki 100]</w:t>
            </w:r>
            <w:r w:rsidR="00476E9A" w:rsidRPr="008777AA">
              <w:rPr>
                <w:rFonts w:ascii="Times New Roman" w:hAnsi="Times New Roman" w:cs="Times New Roman"/>
                <w:i/>
                <w:iCs/>
                <w:sz w:val="24"/>
                <w:szCs w:val="24"/>
                <w:lang w:val="lt-LT"/>
              </w:rPr>
              <w:t xml:space="preserve"> </w:t>
            </w:r>
            <w:r w:rsidR="00476E9A" w:rsidRPr="00360C0C">
              <w:rPr>
                <w:rFonts w:ascii="Times New Roman" w:hAnsi="Times New Roman" w:cs="Times New Roman"/>
                <w:i/>
                <w:iCs/>
                <w:sz w:val="24"/>
                <w:szCs w:val="24"/>
                <w:lang w:val="lt-LT"/>
              </w:rPr>
              <w:t>proc</w:t>
            </w:r>
            <w:r>
              <w:rPr>
                <w:rFonts w:ascii="Times New Roman" w:hAnsi="Times New Roman" w:cs="Times New Roman"/>
                <w:i/>
                <w:iCs/>
                <w:sz w:val="24"/>
                <w:szCs w:val="24"/>
                <w:lang w:val="lt-LT"/>
              </w:rPr>
              <w:t>.</w:t>
            </w:r>
            <w:r w:rsidR="00476E9A" w:rsidRPr="00360C0C">
              <w:rPr>
                <w:rFonts w:ascii="Times New Roman" w:hAnsi="Times New Roman" w:cs="Times New Roman"/>
                <w:i/>
                <w:iCs/>
                <w:sz w:val="24"/>
                <w:szCs w:val="24"/>
                <w:lang w:val="lt-LT"/>
              </w:rPr>
              <w:t xml:space="preserve"> kiekvienos </w:t>
            </w:r>
            <w:r>
              <w:rPr>
                <w:rFonts w:ascii="Times New Roman" w:hAnsi="Times New Roman" w:cs="Times New Roman"/>
                <w:i/>
                <w:iCs/>
                <w:sz w:val="24"/>
                <w:szCs w:val="24"/>
                <w:lang w:val="lt-LT"/>
              </w:rPr>
              <w:t>S</w:t>
            </w:r>
            <w:r w:rsidR="00476E9A" w:rsidRPr="00360C0C">
              <w:rPr>
                <w:rFonts w:ascii="Times New Roman" w:hAnsi="Times New Roman" w:cs="Times New Roman"/>
                <w:i/>
                <w:iCs/>
                <w:sz w:val="24"/>
                <w:szCs w:val="24"/>
                <w:lang w:val="lt-LT"/>
              </w:rPr>
              <w:t xml:space="preserve">utarties priede </w:t>
            </w:r>
            <w:r w:rsidRPr="00C85FCD">
              <w:rPr>
                <w:rFonts w:ascii="Times New Roman" w:eastAsia="Arial Unicode MS" w:hAnsi="Times New Roman" w:cs="Times New Roman"/>
                <w:i/>
                <w:iCs/>
                <w:sz w:val="24"/>
                <w:szCs w:val="24"/>
                <w:highlight w:val="lightGray"/>
                <w:bdr w:val="nil"/>
                <w:lang w:val="lt-LT" w:eastAsia="lt-LT"/>
              </w:rPr>
              <w:t>[...]</w:t>
            </w:r>
            <w:r>
              <w:rPr>
                <w:rFonts w:ascii="Times New Roman" w:eastAsia="Arial Unicode MS" w:hAnsi="Times New Roman" w:cs="Times New Roman"/>
                <w:i/>
                <w:iCs/>
                <w:sz w:val="24"/>
                <w:szCs w:val="24"/>
                <w:bdr w:val="nil"/>
                <w:lang w:val="lt-LT" w:eastAsia="lt-LT"/>
              </w:rPr>
              <w:t xml:space="preserve"> </w:t>
            </w:r>
            <w:r w:rsidR="00476E9A" w:rsidRPr="00360C0C">
              <w:rPr>
                <w:rFonts w:ascii="Times New Roman" w:hAnsi="Times New Roman" w:cs="Times New Roman"/>
                <w:i/>
                <w:iCs/>
                <w:sz w:val="24"/>
                <w:szCs w:val="24"/>
                <w:lang w:val="lt-LT"/>
              </w:rPr>
              <w:t xml:space="preserve">nurodytos Prekės vienetų arba </w:t>
            </w:r>
            <w:r w:rsidR="00476E9A" w:rsidRPr="008777AA">
              <w:rPr>
                <w:rFonts w:ascii="Times New Roman" w:hAnsi="Times New Roman" w:cs="Times New Roman"/>
                <w:i/>
                <w:iCs/>
                <w:sz w:val="24"/>
                <w:szCs w:val="24"/>
                <w:lang w:val="lt-LT"/>
              </w:rPr>
              <w:t xml:space="preserve">Prekių už mažiau kaip </w:t>
            </w:r>
            <w:r w:rsidR="00476E9A" w:rsidRPr="00360C0C">
              <w:rPr>
                <w:rFonts w:ascii="Times New Roman" w:hAnsi="Times New Roman" w:cs="Times New Roman"/>
                <w:i/>
                <w:iCs/>
                <w:sz w:val="24"/>
                <w:szCs w:val="24"/>
                <w:highlight w:val="lightGray"/>
                <w:lang w:val="lt-LT"/>
              </w:rPr>
              <w:t>[nuo 0 iki 100]</w:t>
            </w:r>
            <w:r w:rsidR="00476E9A" w:rsidRPr="008777AA">
              <w:rPr>
                <w:rFonts w:ascii="Times New Roman" w:hAnsi="Times New Roman" w:cs="Times New Roman"/>
                <w:i/>
                <w:iCs/>
                <w:sz w:val="24"/>
                <w:szCs w:val="24"/>
                <w:lang w:val="lt-LT"/>
              </w:rPr>
              <w:t xml:space="preserve"> </w:t>
            </w:r>
            <w:r w:rsidR="00476E9A" w:rsidRPr="00360C0C">
              <w:rPr>
                <w:rFonts w:ascii="Times New Roman" w:hAnsi="Times New Roman" w:cs="Times New Roman"/>
                <w:i/>
                <w:iCs/>
                <w:sz w:val="24"/>
                <w:szCs w:val="24"/>
                <w:lang w:val="lt-LT"/>
              </w:rPr>
              <w:t>proc</w:t>
            </w:r>
            <w:r>
              <w:rPr>
                <w:rFonts w:ascii="Times New Roman" w:hAnsi="Times New Roman" w:cs="Times New Roman"/>
                <w:i/>
                <w:iCs/>
                <w:sz w:val="24"/>
                <w:szCs w:val="24"/>
                <w:lang w:val="lt-LT"/>
              </w:rPr>
              <w:t>.</w:t>
            </w:r>
            <w:r w:rsidR="00476E9A" w:rsidRPr="00360C0C">
              <w:rPr>
                <w:rFonts w:ascii="Times New Roman" w:hAnsi="Times New Roman" w:cs="Times New Roman"/>
                <w:i/>
                <w:iCs/>
                <w:sz w:val="24"/>
                <w:szCs w:val="24"/>
                <w:lang w:val="lt-LT"/>
              </w:rPr>
              <w:t xml:space="preserve"> Pradinės sutarties vertės, Prekių tiekimo </w:t>
            </w:r>
            <w:r w:rsidR="00476E9A" w:rsidRPr="00360C0C">
              <w:rPr>
                <w:rFonts w:ascii="Times New Roman" w:hAnsi="Times New Roman" w:cs="Times New Roman"/>
                <w:i/>
                <w:iCs/>
                <w:sz w:val="24"/>
                <w:szCs w:val="24"/>
                <w:lang w:val="lt-LT"/>
              </w:rPr>
              <w:lastRenderedPageBreak/>
              <w:t xml:space="preserve">laikotarpis abipusiu Šalių sutarimu gali būti pratęsiamas </w:t>
            </w:r>
            <w:r w:rsidRPr="00360C0C">
              <w:rPr>
                <w:rFonts w:ascii="Times New Roman" w:hAnsi="Times New Roman" w:cs="Times New Roman"/>
                <w:i/>
                <w:iCs/>
                <w:sz w:val="24"/>
                <w:szCs w:val="24"/>
                <w:lang w:val="lt-LT"/>
              </w:rPr>
              <w:t>ne ilgesn</w:t>
            </w:r>
            <w:r>
              <w:rPr>
                <w:rFonts w:ascii="Times New Roman" w:hAnsi="Times New Roman" w:cs="Times New Roman"/>
                <w:i/>
                <w:iCs/>
                <w:sz w:val="24"/>
                <w:szCs w:val="24"/>
                <w:lang w:val="lt-LT"/>
              </w:rPr>
              <w:t>i</w:t>
            </w:r>
            <w:r w:rsidR="000E34C6">
              <w:rPr>
                <w:rFonts w:ascii="Times New Roman" w:hAnsi="Times New Roman" w:cs="Times New Roman"/>
                <w:i/>
                <w:iCs/>
                <w:sz w:val="24"/>
                <w:szCs w:val="24"/>
                <w:lang w:val="lt-LT"/>
              </w:rPr>
              <w:t>am</w:t>
            </w:r>
            <w:r w:rsidRPr="00360C0C">
              <w:rPr>
                <w:rFonts w:ascii="Times New Roman" w:hAnsi="Times New Roman" w:cs="Times New Roman"/>
                <w:i/>
                <w:iCs/>
                <w:sz w:val="24"/>
                <w:szCs w:val="24"/>
                <w:lang w:val="lt-LT"/>
              </w:rPr>
              <w:t xml:space="preserve"> kaip </w:t>
            </w:r>
            <w:r w:rsidRPr="00C85FCD">
              <w:rPr>
                <w:rFonts w:ascii="Times New Roman" w:eastAsia="Arial Unicode MS" w:hAnsi="Times New Roman" w:cs="Times New Roman"/>
                <w:i/>
                <w:iCs/>
                <w:sz w:val="24"/>
                <w:szCs w:val="24"/>
                <w:highlight w:val="lightGray"/>
                <w:bdr w:val="nil"/>
                <w:lang w:val="lt-LT" w:eastAsia="lt-LT"/>
              </w:rPr>
              <w:t>[...]</w:t>
            </w:r>
            <w:r w:rsidRPr="00C85FCD">
              <w:rPr>
                <w:rFonts w:ascii="Times New Roman" w:eastAsia="Arial Unicode MS" w:hAnsi="Times New Roman" w:cs="Times New Roman"/>
                <w:i/>
                <w:iCs/>
                <w:sz w:val="24"/>
                <w:szCs w:val="24"/>
                <w:bdr w:val="nil"/>
                <w:lang w:val="lt-LT" w:eastAsia="lt-LT"/>
              </w:rPr>
              <w:t xml:space="preserve"> </w:t>
            </w:r>
            <w:r w:rsidRPr="00360C0C">
              <w:rPr>
                <w:rFonts w:ascii="Times New Roman" w:hAnsi="Times New Roman" w:cs="Times New Roman"/>
                <w:i/>
                <w:iCs/>
                <w:sz w:val="24"/>
                <w:szCs w:val="24"/>
                <w:lang w:val="lt-LT"/>
              </w:rPr>
              <w:t>mėnesių laikotarpi</w:t>
            </w:r>
            <w:r w:rsidR="000E34C6">
              <w:rPr>
                <w:rFonts w:ascii="Times New Roman" w:hAnsi="Times New Roman" w:cs="Times New Roman"/>
                <w:i/>
                <w:iCs/>
                <w:sz w:val="24"/>
                <w:szCs w:val="24"/>
                <w:lang w:val="lt-LT"/>
              </w:rPr>
              <w:t>ui</w:t>
            </w:r>
            <w:r w:rsidR="00476E9A" w:rsidRPr="00360C0C">
              <w:rPr>
                <w:rFonts w:ascii="Times New Roman" w:hAnsi="Times New Roman" w:cs="Times New Roman"/>
                <w:i/>
                <w:iCs/>
                <w:sz w:val="24"/>
                <w:szCs w:val="24"/>
                <w:lang w:val="lt-LT"/>
              </w:rPr>
              <w:t xml:space="preserve">. Bendras Prekių tiekimo laikotarpis, įskaitant pratęsimus, negali būti ilgesnis nei </w:t>
            </w:r>
            <w:r w:rsidR="002950A5" w:rsidRPr="002950A5">
              <w:rPr>
                <w:rFonts w:ascii="Times New Roman" w:eastAsia="Arial Unicode MS" w:hAnsi="Times New Roman" w:cs="Times New Roman"/>
                <w:i/>
                <w:iCs/>
                <w:sz w:val="24"/>
                <w:szCs w:val="24"/>
                <w:highlight w:val="lightGray"/>
                <w:bdr w:val="nil"/>
                <w:lang w:val="lt-LT" w:eastAsia="lt-LT"/>
              </w:rPr>
              <w:t>[...]</w:t>
            </w:r>
            <w:r>
              <w:rPr>
                <w:rFonts w:ascii="Times New Roman" w:hAnsi="Times New Roman" w:cs="Times New Roman"/>
                <w:i/>
                <w:iCs/>
                <w:sz w:val="24"/>
                <w:szCs w:val="24"/>
                <w:lang w:val="lt-LT"/>
              </w:rPr>
              <w:t> </w:t>
            </w:r>
            <w:r w:rsidR="00476E9A" w:rsidRPr="00360C0C">
              <w:rPr>
                <w:rFonts w:ascii="Times New Roman" w:hAnsi="Times New Roman" w:cs="Times New Roman"/>
                <w:i/>
                <w:iCs/>
                <w:sz w:val="24"/>
                <w:szCs w:val="24"/>
                <w:lang w:val="lt-LT"/>
              </w:rPr>
              <w:t>mėnesiai</w:t>
            </w:r>
            <w:r>
              <w:rPr>
                <w:rFonts w:ascii="Times New Roman" w:hAnsi="Times New Roman" w:cs="Times New Roman"/>
                <w:i/>
                <w:iCs/>
                <w:sz w:val="24"/>
                <w:szCs w:val="24"/>
                <w:lang w:val="lt-LT"/>
              </w:rPr>
              <w:t xml:space="preserve">, </w:t>
            </w:r>
            <w:r w:rsidRPr="00360C0C">
              <w:rPr>
                <w:rFonts w:ascii="Times New Roman" w:hAnsi="Times New Roman" w:cs="Times New Roman"/>
                <w:i/>
                <w:iCs/>
                <w:sz w:val="24"/>
                <w:szCs w:val="24"/>
                <w:lang w:val="lt-LT"/>
              </w:rPr>
              <w:t xml:space="preserve">skaičiuojant nuo </w:t>
            </w:r>
            <w:r>
              <w:rPr>
                <w:rFonts w:ascii="Times New Roman" w:hAnsi="Times New Roman" w:cs="Times New Roman"/>
                <w:i/>
                <w:iCs/>
                <w:sz w:val="24"/>
                <w:szCs w:val="24"/>
                <w:lang w:val="lt-LT"/>
              </w:rPr>
              <w:t>S</w:t>
            </w:r>
            <w:r w:rsidRPr="00360C0C">
              <w:rPr>
                <w:rFonts w:ascii="Times New Roman" w:hAnsi="Times New Roman" w:cs="Times New Roman"/>
                <w:i/>
                <w:iCs/>
                <w:sz w:val="24"/>
                <w:szCs w:val="24"/>
                <w:lang w:val="lt-LT"/>
              </w:rPr>
              <w:t>utarties įsigaliojimo datos</w:t>
            </w:r>
            <w:r>
              <w:rPr>
                <w:rFonts w:ascii="Times New Roman" w:hAnsi="Times New Roman" w:cs="Times New Roman"/>
                <w:i/>
                <w:iCs/>
                <w:sz w:val="24"/>
                <w:szCs w:val="24"/>
                <w:lang w:val="lt-LT"/>
              </w:rPr>
              <w:t>]</w:t>
            </w:r>
          </w:p>
        </w:tc>
        <w:tc>
          <w:tcPr>
            <w:tcW w:w="1843" w:type="dxa"/>
          </w:tcPr>
          <w:p w14:paraId="6172AE1D" w14:textId="53736C94"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12.10</w:t>
            </w:r>
            <w:r w:rsidR="00C67BDE">
              <w:rPr>
                <w:rFonts w:ascii="Times New Roman" w:hAnsi="Times New Roman" w:cs="Times New Roman"/>
                <w:sz w:val="24"/>
                <w:szCs w:val="24"/>
                <w:lang w:val="lt-LT"/>
              </w:rPr>
              <w:t xml:space="preserve"> </w:t>
            </w:r>
            <w:r w:rsidR="00B63541">
              <w:rPr>
                <w:rFonts w:ascii="Times New Roman" w:hAnsi="Times New Roman" w:cs="Times New Roman"/>
                <w:sz w:val="24"/>
                <w:szCs w:val="24"/>
                <w:lang w:val="lt-LT"/>
              </w:rPr>
              <w:t>arba 12.11</w:t>
            </w:r>
            <w:r w:rsidR="00515569">
              <w:rPr>
                <w:rFonts w:ascii="Times New Roman" w:hAnsi="Times New Roman" w:cs="Times New Roman"/>
                <w:sz w:val="24"/>
                <w:szCs w:val="24"/>
                <w:lang w:val="lt-LT"/>
              </w:rPr>
              <w:t>.</w:t>
            </w:r>
          </w:p>
        </w:tc>
      </w:tr>
      <w:tr w:rsidR="00DF3DFA" w:rsidRPr="00F15D07" w14:paraId="3B555668" w14:textId="77777777" w:rsidTr="03D36AB9">
        <w:tc>
          <w:tcPr>
            <w:tcW w:w="2552" w:type="dxa"/>
          </w:tcPr>
          <w:p w14:paraId="0DAF04E9" w14:textId="44283C19" w:rsidR="00DF3DFA" w:rsidRPr="00F15D07"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35BB1171" w14:textId="1FBC9F39" w:rsidR="00724F60" w:rsidRPr="002703E9" w:rsidRDefault="00724F60" w:rsidP="00724F60">
            <w:pPr>
              <w:spacing w:after="120" w:line="276" w:lineRule="auto"/>
              <w:jc w:val="both"/>
              <w:rPr>
                <w:rFonts w:ascii="Times New Roman" w:eastAsia="Arial Unicode MS" w:hAnsi="Times New Roman" w:cs="Times New Roman"/>
                <w:i/>
                <w:iCs/>
                <w:sz w:val="24"/>
                <w:szCs w:val="24"/>
                <w:highlight w:val="lightGray"/>
                <w:bdr w:val="nil"/>
                <w:lang w:val="lt-LT" w:eastAsia="lt-LT"/>
              </w:rPr>
            </w:pPr>
            <w:r w:rsidRPr="002703E9">
              <w:rPr>
                <w:rFonts w:ascii="Times New Roman" w:eastAsia="Arial Unicode MS" w:hAnsi="Times New Roman" w:cs="Times New Roman"/>
                <w:i/>
                <w:iCs/>
                <w:sz w:val="24"/>
                <w:szCs w:val="24"/>
                <w:highlight w:val="lightGray"/>
                <w:bdr w:val="nil"/>
                <w:lang w:val="lt-LT" w:eastAsia="lt-LT"/>
              </w:rPr>
              <w:t>/Pasirinkti, kai taikoma fiksuoto įkainio kainodara/</w:t>
            </w:r>
          </w:p>
          <w:p w14:paraId="6498F54A" w14:textId="63AC5CEF" w:rsidR="00724F60" w:rsidRDefault="00724F60" w:rsidP="00724F60">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p w14:paraId="66762EB7" w14:textId="77777777" w:rsidR="006F455E" w:rsidRPr="00F15D07" w:rsidRDefault="006F455E" w:rsidP="00724F60">
            <w:pPr>
              <w:tabs>
                <w:tab w:val="left" w:pos="993"/>
              </w:tabs>
              <w:spacing w:after="0" w:line="276" w:lineRule="auto"/>
              <w:jc w:val="both"/>
              <w:rPr>
                <w:rFonts w:ascii="Times New Roman" w:eastAsia="Times New Roman" w:hAnsi="Times New Roman" w:cs="Times New Roman"/>
                <w:sz w:val="24"/>
                <w:szCs w:val="24"/>
                <w:lang w:val="lt-LT" w:eastAsia="lt-LT"/>
              </w:rPr>
            </w:pPr>
          </w:p>
          <w:p w14:paraId="5B06FE89" w14:textId="3128C637" w:rsidR="00724F60" w:rsidRDefault="00724F60" w:rsidP="00724F60">
            <w:pPr>
              <w:tabs>
                <w:tab w:val="left" w:pos="993"/>
              </w:tabs>
              <w:spacing w:after="0" w:line="276" w:lineRule="auto"/>
              <w:rPr>
                <w:rFonts w:ascii="Times New Roman" w:eastAsia="Times New Roman" w:hAnsi="Times New Roman" w:cs="Times New Roman"/>
                <w:i/>
                <w:iCs/>
                <w:color w:val="FF0000"/>
                <w:sz w:val="24"/>
                <w:szCs w:val="24"/>
                <w:lang w:val="lt-LT"/>
              </w:rPr>
            </w:pPr>
            <w:r w:rsidRPr="00F15D07">
              <w:rPr>
                <w:rFonts w:ascii="Times New Roman" w:eastAsia="Times New Roman" w:hAnsi="Times New Roman" w:cs="Times New Roman"/>
                <w:i/>
                <w:iCs/>
                <w:color w:val="FF0000"/>
                <w:sz w:val="24"/>
                <w:szCs w:val="24"/>
                <w:lang w:val="lt-LT"/>
              </w:rPr>
              <w:t>Arba</w:t>
            </w:r>
          </w:p>
          <w:p w14:paraId="0448F0C5" w14:textId="77777777" w:rsidR="00724F60" w:rsidRPr="00724F60" w:rsidRDefault="00724F60" w:rsidP="00724F60">
            <w:pPr>
              <w:tabs>
                <w:tab w:val="left" w:pos="993"/>
              </w:tabs>
              <w:spacing w:after="0" w:line="276" w:lineRule="auto"/>
              <w:rPr>
                <w:rFonts w:ascii="Times New Roman" w:eastAsia="Times New Roman" w:hAnsi="Times New Roman" w:cs="Times New Roman"/>
                <w:i/>
                <w:iCs/>
                <w:sz w:val="24"/>
                <w:szCs w:val="24"/>
                <w:lang w:val="lt-LT"/>
              </w:rPr>
            </w:pPr>
          </w:p>
          <w:p w14:paraId="365FA1C4" w14:textId="2A854D7F" w:rsidR="00724F60" w:rsidRPr="002703E9" w:rsidRDefault="00724F60" w:rsidP="002703E9">
            <w:pPr>
              <w:spacing w:after="120" w:line="276" w:lineRule="auto"/>
              <w:jc w:val="both"/>
              <w:rPr>
                <w:rFonts w:ascii="Times New Roman" w:eastAsia="Arial Unicode MS" w:hAnsi="Times New Roman" w:cs="Times New Roman"/>
                <w:i/>
                <w:iCs/>
                <w:sz w:val="24"/>
                <w:szCs w:val="24"/>
                <w:highlight w:val="lightGray"/>
                <w:bdr w:val="nil"/>
                <w:lang w:val="lt-LT" w:eastAsia="lt-LT"/>
              </w:rPr>
            </w:pPr>
            <w:r w:rsidRPr="002703E9">
              <w:rPr>
                <w:rFonts w:ascii="Times New Roman" w:eastAsia="Arial Unicode MS" w:hAnsi="Times New Roman" w:cs="Times New Roman"/>
                <w:i/>
                <w:iCs/>
                <w:sz w:val="24"/>
                <w:szCs w:val="24"/>
                <w:highlight w:val="lightGray"/>
                <w:bdr w:val="nil"/>
                <w:lang w:val="lt-LT" w:eastAsia="lt-LT"/>
              </w:rPr>
              <w:t xml:space="preserve">/Pasirinkti, </w:t>
            </w:r>
            <w:r w:rsidR="00524611">
              <w:rPr>
                <w:rFonts w:ascii="Times New Roman" w:eastAsia="Arial Unicode MS" w:hAnsi="Times New Roman" w:cs="Times New Roman"/>
                <w:i/>
                <w:iCs/>
                <w:sz w:val="24"/>
                <w:szCs w:val="24"/>
                <w:highlight w:val="lightGray"/>
                <w:bdr w:val="nil"/>
                <w:lang w:val="lt-LT" w:eastAsia="lt-LT"/>
              </w:rPr>
              <w:t>kai</w:t>
            </w:r>
            <w:r w:rsidRPr="002703E9">
              <w:rPr>
                <w:rFonts w:ascii="Times New Roman" w:eastAsia="Arial Unicode MS" w:hAnsi="Times New Roman" w:cs="Times New Roman"/>
                <w:i/>
                <w:iCs/>
                <w:sz w:val="24"/>
                <w:szCs w:val="24"/>
                <w:highlight w:val="lightGray"/>
                <w:bdr w:val="nil"/>
                <w:lang w:val="lt-LT" w:eastAsia="lt-LT"/>
              </w:rPr>
              <w:t xml:space="preserve"> taikoma fiksuotos kainos kainodara/</w:t>
            </w:r>
          </w:p>
          <w:p w14:paraId="0E5C1A37" w14:textId="0DCDA76F" w:rsidR="00DF3DFA" w:rsidRPr="00724F60" w:rsidRDefault="00724F60" w:rsidP="00724F60">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Prekes apmokama Pasiūlyme nurodyta kaina.</w:t>
            </w:r>
          </w:p>
        </w:tc>
        <w:tc>
          <w:tcPr>
            <w:tcW w:w="1843" w:type="dxa"/>
          </w:tcPr>
          <w:p w14:paraId="7E6672F6" w14:textId="58830544" w:rsidR="00DF3DFA" w:rsidRPr="00F15D07" w:rsidRDefault="00DF3DFA" w:rsidP="00DF3DF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DF3DFA" w:rsidRPr="00F15D07" w14:paraId="077AD697" w14:textId="77777777" w:rsidTr="03D36AB9">
        <w:tc>
          <w:tcPr>
            <w:tcW w:w="9498" w:type="dxa"/>
            <w:gridSpan w:val="4"/>
          </w:tcPr>
          <w:p w14:paraId="4ADC7B81" w14:textId="60601DC9" w:rsidR="00DF3DFA" w:rsidRPr="00F15D07" w:rsidRDefault="00DF3DFA" w:rsidP="008B32AA">
            <w:pPr>
              <w:spacing w:after="0" w:line="276" w:lineRule="auto"/>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03D36AB9">
        <w:tc>
          <w:tcPr>
            <w:tcW w:w="2552" w:type="dxa"/>
          </w:tcPr>
          <w:p w14:paraId="379CDB5F" w14:textId="66DF7940" w:rsidR="00DF3DFA" w:rsidRPr="000810F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7F60563E" w:rsidR="00DF3DFA" w:rsidRPr="00724F60" w:rsidRDefault="00DF3DFA" w:rsidP="00760890">
            <w:pPr>
              <w:tabs>
                <w:tab w:val="left" w:pos="402"/>
              </w:tabs>
              <w:spacing w:after="0" w:line="276" w:lineRule="auto"/>
              <w:jc w:val="both"/>
              <w:rPr>
                <w:rFonts w:ascii="Times New Roman" w:eastAsia="Arial Unicode MS" w:hAnsi="Times New Roman" w:cs="Times New Roman"/>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476E9A">
              <w:rPr>
                <w:rFonts w:ascii="Times New Roman" w:eastAsia="Arial Unicode MS" w:hAnsi="Times New Roman" w:cs="Times New Roman"/>
                <w:color w:val="000000" w:themeColor="text1"/>
                <w:sz w:val="24"/>
                <w:szCs w:val="24"/>
                <w:lang w:val="lt-LT" w:eastAsia="lt-LT"/>
              </w:rPr>
              <w:t>Lietuvos</w:t>
            </w:r>
            <w:r w:rsidR="00902E94">
              <w:rPr>
                <w:rFonts w:ascii="Times New Roman" w:eastAsia="Arial Unicode MS" w:hAnsi="Times New Roman" w:cs="Times New Roman"/>
                <w:color w:val="000000" w:themeColor="text1"/>
                <w:sz w:val="24"/>
                <w:szCs w:val="24"/>
                <w:lang w:val="lt-LT" w:eastAsia="lt-LT"/>
              </w:rPr>
              <w:t> </w:t>
            </w:r>
            <w:r w:rsidR="00413F7A" w:rsidRPr="00476E9A">
              <w:rPr>
                <w:rFonts w:ascii="Times New Roman" w:eastAsia="Arial Unicode MS" w:hAnsi="Times New Roman" w:cs="Times New Roman"/>
                <w:color w:val="000000" w:themeColor="text1"/>
                <w:sz w:val="24"/>
                <w:szCs w:val="24"/>
                <w:lang w:val="lt-LT" w:eastAsia="lt-LT"/>
              </w:rPr>
              <w:t>Respublikos c</w:t>
            </w:r>
            <w:r w:rsidRPr="00476E9A">
              <w:rPr>
                <w:rFonts w:ascii="Times New Roman" w:eastAsia="Arial Unicode MS" w:hAnsi="Times New Roman" w:cs="Times New Roman"/>
                <w:color w:val="000000" w:themeColor="text1"/>
                <w:sz w:val="24"/>
                <w:szCs w:val="24"/>
                <w:lang w:val="lt-LT" w:eastAsia="lt-LT"/>
              </w:rPr>
              <w:t>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62748DE2" w14:textId="77777777" w:rsidR="00760890" w:rsidRDefault="00476E9A" w:rsidP="00760890">
            <w:pPr>
              <w:pStyle w:val="ListParagraph"/>
              <w:numPr>
                <w:ilvl w:val="0"/>
                <w:numId w:val="11"/>
              </w:numPr>
              <w:tabs>
                <w:tab w:val="left" w:pos="0"/>
                <w:tab w:val="left" w:pos="402"/>
                <w:tab w:val="left" w:pos="709"/>
                <w:tab w:val="left" w:pos="1276"/>
                <w:tab w:val="left" w:pos="1800"/>
              </w:tabs>
              <w:overflowPunct w:val="0"/>
              <w:autoSpaceDE w:val="0"/>
              <w:autoSpaceDN w:val="0"/>
              <w:adjustRightInd w:val="0"/>
              <w:spacing w:line="276" w:lineRule="auto"/>
              <w:ind w:left="0" w:firstLine="0"/>
              <w:jc w:val="both"/>
              <w:textAlignment w:val="baseline"/>
            </w:pPr>
            <w:bookmarkStart w:id="1" w:name="OLE_LINK1"/>
            <w:r w:rsidRPr="00760890">
              <w:t xml:space="preserve">jeigu Prekės </w:t>
            </w:r>
            <w:r w:rsidRPr="00760890">
              <w:rPr>
                <w:rFonts w:eastAsia="Calibri"/>
              </w:rPr>
              <w:t xml:space="preserve">yra suteiktos netinkamai ir (ar) nekokybiškai ir (ar) </w:t>
            </w:r>
            <w:r w:rsidRPr="00760890">
              <w:t>neatitinka Sutartyje ir (ar) Techninėje specifikacijoje numatytų reikalavimų ir Tiekėjas neištaiso Prekių teikimo trūkumų per Pirkėjo nurodytą (-us) terminą (-us);</w:t>
            </w:r>
          </w:p>
          <w:p w14:paraId="7761ABE2" w14:textId="0CE2F824" w:rsidR="00760890" w:rsidRPr="00760890" w:rsidRDefault="00476E9A" w:rsidP="00760890">
            <w:pPr>
              <w:pStyle w:val="ListParagraph"/>
              <w:numPr>
                <w:ilvl w:val="0"/>
                <w:numId w:val="11"/>
              </w:numPr>
              <w:tabs>
                <w:tab w:val="left" w:pos="0"/>
                <w:tab w:val="left" w:pos="402"/>
                <w:tab w:val="left" w:pos="709"/>
                <w:tab w:val="left" w:pos="1276"/>
                <w:tab w:val="left" w:pos="1800"/>
              </w:tabs>
              <w:overflowPunct w:val="0"/>
              <w:autoSpaceDE w:val="0"/>
              <w:autoSpaceDN w:val="0"/>
              <w:adjustRightInd w:val="0"/>
              <w:spacing w:line="276" w:lineRule="auto"/>
              <w:ind w:left="0" w:firstLine="0"/>
              <w:jc w:val="both"/>
              <w:textAlignment w:val="baseline"/>
            </w:pPr>
            <w:r w:rsidRPr="00760890">
              <w:t xml:space="preserve">jeigu </w:t>
            </w:r>
            <w:r w:rsidRPr="00760890">
              <w:rPr>
                <w:rFonts w:eastAsia="Calibri"/>
              </w:rPr>
              <w:t xml:space="preserve">Tiekėjas </w:t>
            </w:r>
            <w:r w:rsidR="00371764" w:rsidRPr="00390E87">
              <w:rPr>
                <w:rFonts w:eastAsia="Arial Unicode MS"/>
                <w:highlight w:val="lightGray"/>
                <w:bdr w:val="nil"/>
              </w:rPr>
              <w:t>[...]</w:t>
            </w:r>
            <w:r w:rsidRPr="00760890">
              <w:rPr>
                <w:rFonts w:eastAsia="Calibri"/>
              </w:rPr>
              <w:t xml:space="preserve"> kartus iš eilės vėluoja suteikti Sutarties reikalavimus atitinkančias Prekes pagal Prekių teikimo terminus, nurodytus </w:t>
            </w:r>
            <w:r w:rsidR="00760890" w:rsidRPr="00760890">
              <w:rPr>
                <w:rFonts w:eastAsia="Calibri"/>
              </w:rPr>
              <w:t>Sutartyje</w:t>
            </w:r>
            <w:r w:rsidRPr="00760890">
              <w:rPr>
                <w:rFonts w:eastAsia="Calibri"/>
              </w:rPr>
              <w:t xml:space="preserve">, dėl Tiekėjo kaltės; </w:t>
            </w:r>
          </w:p>
          <w:p w14:paraId="6DFE7F9C" w14:textId="77777777" w:rsidR="00760890" w:rsidRDefault="00476E9A" w:rsidP="00760890">
            <w:pPr>
              <w:pStyle w:val="ListParagraph"/>
              <w:numPr>
                <w:ilvl w:val="0"/>
                <w:numId w:val="11"/>
              </w:numPr>
              <w:tabs>
                <w:tab w:val="left" w:pos="0"/>
                <w:tab w:val="left" w:pos="402"/>
                <w:tab w:val="left" w:pos="709"/>
                <w:tab w:val="left" w:pos="1276"/>
                <w:tab w:val="left" w:pos="1800"/>
              </w:tabs>
              <w:overflowPunct w:val="0"/>
              <w:autoSpaceDE w:val="0"/>
              <w:autoSpaceDN w:val="0"/>
              <w:adjustRightInd w:val="0"/>
              <w:spacing w:line="276" w:lineRule="auto"/>
              <w:ind w:left="0" w:firstLine="0"/>
              <w:jc w:val="both"/>
              <w:textAlignment w:val="baseline"/>
            </w:pPr>
            <w:r w:rsidRPr="00760890">
              <w:t>jeigu Tiekėjas dėl savo kaltės negali ir (arba) atsisako vykdyti Sutartyje numatytus įsipareigojimus ar bet kurią jų dalį, nepriklausomi nuo tokios dalies vertės</w:t>
            </w:r>
            <w:r w:rsidR="00760890">
              <w:t>;</w:t>
            </w:r>
          </w:p>
          <w:p w14:paraId="69C4ED3B" w14:textId="43B03B1D" w:rsidR="00760890" w:rsidRPr="00760890" w:rsidRDefault="00476E9A" w:rsidP="00760890">
            <w:pPr>
              <w:pStyle w:val="ListParagraph"/>
              <w:numPr>
                <w:ilvl w:val="0"/>
                <w:numId w:val="11"/>
              </w:numPr>
              <w:tabs>
                <w:tab w:val="left" w:pos="0"/>
                <w:tab w:val="left" w:pos="402"/>
                <w:tab w:val="left" w:pos="709"/>
                <w:tab w:val="left" w:pos="1276"/>
                <w:tab w:val="left" w:pos="1800"/>
              </w:tabs>
              <w:overflowPunct w:val="0"/>
              <w:autoSpaceDE w:val="0"/>
              <w:autoSpaceDN w:val="0"/>
              <w:adjustRightInd w:val="0"/>
              <w:spacing w:line="276" w:lineRule="auto"/>
              <w:ind w:left="0" w:firstLine="0"/>
              <w:jc w:val="both"/>
              <w:textAlignment w:val="baseline"/>
            </w:pPr>
            <w:r w:rsidRPr="00760890">
              <w:rPr>
                <w:rFonts w:eastAsia="Arial Unicode MS"/>
              </w:rPr>
              <w:t>jeigu Tiekėjas</w:t>
            </w:r>
            <w:bookmarkStart w:id="2" w:name="_Hlk57206508"/>
            <w:r w:rsidR="00760890" w:rsidRPr="00760890">
              <w:rPr>
                <w:rFonts w:eastAsia="Arial Unicode MS"/>
              </w:rPr>
              <w:t xml:space="preserve"> </w:t>
            </w:r>
            <w:r w:rsidRPr="00760890">
              <w:rPr>
                <w:rFonts w:eastAsia="Arial Unicode MS"/>
              </w:rPr>
              <w:t>padidina</w:t>
            </w:r>
            <w:bookmarkEnd w:id="2"/>
            <w:r w:rsidRPr="00760890">
              <w:rPr>
                <w:rFonts w:eastAsia="Arial Unicode MS"/>
              </w:rPr>
              <w:t xml:space="preserve"> Sutarties </w:t>
            </w:r>
            <w:r w:rsidR="006F455E" w:rsidRPr="006F455E">
              <w:rPr>
                <w:rFonts w:eastAsia="Arial Unicode MS"/>
                <w:i/>
                <w:iCs/>
                <w:highlight w:val="lightGray"/>
              </w:rPr>
              <w:t>[</w:t>
            </w:r>
            <w:r w:rsidRPr="006F455E">
              <w:rPr>
                <w:rFonts w:eastAsia="Arial Unicode MS"/>
                <w:i/>
                <w:iCs/>
                <w:highlight w:val="lightGray"/>
              </w:rPr>
              <w:t>kainą</w:t>
            </w:r>
            <w:r w:rsidR="00760890" w:rsidRPr="006F455E">
              <w:rPr>
                <w:rFonts w:eastAsia="Arial Unicode MS"/>
                <w:i/>
                <w:iCs/>
                <w:highlight w:val="lightGray"/>
              </w:rPr>
              <w:t xml:space="preserve"> / įkainius</w:t>
            </w:r>
            <w:r w:rsidR="006F455E" w:rsidRPr="006F455E">
              <w:rPr>
                <w:rFonts w:eastAsia="Arial Unicode MS"/>
                <w:i/>
                <w:iCs/>
                <w:highlight w:val="lightGray"/>
              </w:rPr>
              <w:t>]</w:t>
            </w:r>
            <w:r w:rsidR="00760890" w:rsidRPr="00760890">
              <w:rPr>
                <w:rFonts w:eastAsia="Arial Unicode MS"/>
              </w:rPr>
              <w:t xml:space="preserve"> </w:t>
            </w:r>
            <w:r w:rsidRPr="00760890">
              <w:rPr>
                <w:rFonts w:eastAsia="Arial Unicode MS"/>
              </w:rPr>
              <w:t xml:space="preserve">ir nevykdo </w:t>
            </w:r>
            <w:bookmarkStart w:id="3" w:name="_Hlk57206575"/>
            <w:r w:rsidRPr="00760890">
              <w:rPr>
                <w:rFonts w:eastAsia="Arial Unicode MS"/>
              </w:rPr>
              <w:t>prisiimtų įsipareigojimų</w:t>
            </w:r>
            <w:bookmarkEnd w:id="3"/>
            <w:r w:rsidRPr="00760890">
              <w:rPr>
                <w:rFonts w:eastAsia="Arial Unicode MS"/>
              </w:rPr>
              <w:t xml:space="preserve"> už Sutartyje nustatytą </w:t>
            </w:r>
            <w:r w:rsidR="006F455E" w:rsidRPr="006F455E">
              <w:rPr>
                <w:rFonts w:eastAsia="Arial Unicode MS"/>
                <w:i/>
                <w:iCs/>
                <w:highlight w:val="lightGray"/>
              </w:rPr>
              <w:t>[</w:t>
            </w:r>
            <w:r w:rsidRPr="006F455E">
              <w:rPr>
                <w:rFonts w:eastAsia="Arial Unicode MS"/>
                <w:i/>
                <w:iCs/>
                <w:highlight w:val="lightGray"/>
              </w:rPr>
              <w:t>kainą</w:t>
            </w:r>
            <w:r w:rsidR="00760890" w:rsidRPr="006F455E">
              <w:rPr>
                <w:rFonts w:eastAsia="Arial Unicode MS"/>
                <w:i/>
                <w:iCs/>
                <w:highlight w:val="lightGray"/>
              </w:rPr>
              <w:t xml:space="preserve"> / įkainius</w:t>
            </w:r>
            <w:r w:rsidR="006F455E" w:rsidRPr="006F455E">
              <w:rPr>
                <w:rFonts w:eastAsia="Arial Unicode MS"/>
                <w:i/>
                <w:iCs/>
                <w:highlight w:val="lightGray"/>
              </w:rPr>
              <w:t>]</w:t>
            </w:r>
            <w:r w:rsidR="00760890">
              <w:rPr>
                <w:rFonts w:eastAsia="Arial Unicode MS"/>
                <w:i/>
                <w:iCs/>
              </w:rPr>
              <w:t>;</w:t>
            </w:r>
          </w:p>
          <w:p w14:paraId="06DB04C3" w14:textId="77777777" w:rsidR="00760890" w:rsidRDefault="00476E9A" w:rsidP="00760890">
            <w:pPr>
              <w:pStyle w:val="ListParagraph"/>
              <w:numPr>
                <w:ilvl w:val="0"/>
                <w:numId w:val="11"/>
              </w:numPr>
              <w:tabs>
                <w:tab w:val="left" w:pos="0"/>
                <w:tab w:val="left" w:pos="402"/>
                <w:tab w:val="left" w:pos="709"/>
                <w:tab w:val="left" w:pos="1276"/>
                <w:tab w:val="left" w:pos="1800"/>
              </w:tabs>
              <w:overflowPunct w:val="0"/>
              <w:autoSpaceDE w:val="0"/>
              <w:autoSpaceDN w:val="0"/>
              <w:adjustRightInd w:val="0"/>
              <w:spacing w:line="276" w:lineRule="auto"/>
              <w:ind w:left="0" w:firstLine="0"/>
              <w:jc w:val="both"/>
              <w:textAlignment w:val="baseline"/>
            </w:pPr>
            <w:r w:rsidRPr="00760890">
              <w:t>jeigu Tiekėjas pažeidžia Sutartyje nustatytus įsipareigojimus dėl konfidencialumo;</w:t>
            </w:r>
            <w:bookmarkStart w:id="4" w:name="_Hlk73366965"/>
          </w:p>
          <w:p w14:paraId="1011BDCD" w14:textId="77777777" w:rsidR="00DF3DFA" w:rsidRDefault="00476E9A" w:rsidP="00760890">
            <w:pPr>
              <w:pStyle w:val="ListParagraph"/>
              <w:numPr>
                <w:ilvl w:val="0"/>
                <w:numId w:val="11"/>
              </w:numPr>
              <w:tabs>
                <w:tab w:val="left" w:pos="0"/>
                <w:tab w:val="left" w:pos="402"/>
                <w:tab w:val="left" w:pos="709"/>
                <w:tab w:val="left" w:pos="1276"/>
                <w:tab w:val="left" w:pos="1800"/>
              </w:tabs>
              <w:overflowPunct w:val="0"/>
              <w:autoSpaceDE w:val="0"/>
              <w:autoSpaceDN w:val="0"/>
              <w:adjustRightInd w:val="0"/>
              <w:spacing w:line="276" w:lineRule="auto"/>
              <w:ind w:left="0" w:firstLine="0"/>
              <w:jc w:val="both"/>
              <w:textAlignment w:val="baseline"/>
            </w:pPr>
            <w:r w:rsidRPr="00760890">
              <w:t xml:space="preserve">jei Tiekėjas nebeatitinka pasiūlymo vertinimo kriterijų, už kuriuos Tiekėjui pasiūlymų vertinimo metu buvo skiriami balai, kai </w:t>
            </w:r>
            <w:r w:rsidR="007751E0">
              <w:t>P</w:t>
            </w:r>
            <w:r w:rsidRPr="00760890">
              <w:t>asiūlymas buvo vertinamas pagal kainos ar sąnaudų ir kokybės santykį.</w:t>
            </w:r>
            <w:bookmarkEnd w:id="1"/>
            <w:bookmarkEnd w:id="4"/>
          </w:p>
          <w:p w14:paraId="17989BB0" w14:textId="1117D24F" w:rsidR="00603144" w:rsidRPr="00760890" w:rsidRDefault="00603144" w:rsidP="00760890">
            <w:pPr>
              <w:pStyle w:val="ListParagraph"/>
              <w:numPr>
                <w:ilvl w:val="0"/>
                <w:numId w:val="11"/>
              </w:numPr>
              <w:tabs>
                <w:tab w:val="left" w:pos="0"/>
                <w:tab w:val="left" w:pos="402"/>
                <w:tab w:val="left" w:pos="709"/>
                <w:tab w:val="left" w:pos="1276"/>
                <w:tab w:val="left" w:pos="1800"/>
              </w:tabs>
              <w:overflowPunct w:val="0"/>
              <w:autoSpaceDE w:val="0"/>
              <w:autoSpaceDN w:val="0"/>
              <w:adjustRightInd w:val="0"/>
              <w:spacing w:line="276" w:lineRule="auto"/>
              <w:ind w:left="0" w:firstLine="0"/>
              <w:jc w:val="both"/>
              <w:textAlignment w:val="baseline"/>
            </w:pPr>
            <w:r w:rsidRPr="00DE7564">
              <w:rPr>
                <w:i/>
                <w:iCs/>
                <w:highlight w:val="lightGray"/>
              </w:rPr>
              <w:lastRenderedPageBreak/>
              <w:t>[</w:t>
            </w:r>
            <w:r w:rsidR="00DC6ADC">
              <w:rPr>
                <w:i/>
                <w:iCs/>
                <w:highlight w:val="lightGray"/>
              </w:rPr>
              <w:t>g</w:t>
            </w:r>
            <w:r>
              <w:rPr>
                <w:i/>
                <w:iCs/>
                <w:highlight w:val="lightGray"/>
              </w:rPr>
              <w:t>ali būti nurodomos ir kitos sąlygos pagal poreikį</w:t>
            </w:r>
            <w:r w:rsidRPr="00DE7564">
              <w:rPr>
                <w:i/>
                <w:iCs/>
                <w:highlight w:val="lightGray"/>
              </w:rPr>
              <w:t>]</w:t>
            </w:r>
            <w:r>
              <w:t>.</w:t>
            </w:r>
          </w:p>
        </w:tc>
        <w:tc>
          <w:tcPr>
            <w:tcW w:w="1843" w:type="dxa"/>
          </w:tcPr>
          <w:p w14:paraId="5499700D" w14:textId="4EEAD67D" w:rsidR="00DF3DFA" w:rsidRPr="00724F60" w:rsidRDefault="00DF3DFA" w:rsidP="00724F60">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lastRenderedPageBreak/>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tc>
      </w:tr>
      <w:tr w:rsidR="00DF3DFA" w:rsidRPr="00F15D07" w14:paraId="1A617A1D" w14:textId="77777777" w:rsidTr="03D36AB9">
        <w:tc>
          <w:tcPr>
            <w:tcW w:w="2552" w:type="dxa"/>
          </w:tcPr>
          <w:p w14:paraId="65105C33" w14:textId="4B9F6293" w:rsidR="00DF3DFA" w:rsidRPr="00760890"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760890">
              <w:rPr>
                <w:rFonts w:ascii="Times New Roman" w:hAnsi="Times New Roman" w:cs="Times New Roman"/>
                <w:b/>
                <w:bCs/>
                <w:sz w:val="24"/>
                <w:szCs w:val="24"/>
                <w:lang w:val="lt-LT"/>
              </w:rPr>
              <w:t xml:space="preserve">8.2. Pirkėjo rezervuota teisė </w:t>
            </w:r>
          </w:p>
        </w:tc>
        <w:tc>
          <w:tcPr>
            <w:tcW w:w="5103" w:type="dxa"/>
            <w:gridSpan w:val="2"/>
          </w:tcPr>
          <w:p w14:paraId="3FADFC93" w14:textId="5BB5E672" w:rsidR="00DF3DFA" w:rsidRPr="00F15D07" w:rsidRDefault="00DF3DFA" w:rsidP="00FE1E8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760890">
              <w:rPr>
                <w:rFonts w:ascii="Times New Roman" w:hAnsi="Times New Roman" w:cs="Times New Roman"/>
                <w:sz w:val="24"/>
                <w:szCs w:val="24"/>
                <w:lang w:val="lt-LT"/>
              </w:rPr>
              <w:t>.</w:t>
            </w:r>
          </w:p>
        </w:tc>
        <w:tc>
          <w:tcPr>
            <w:tcW w:w="1843" w:type="dxa"/>
          </w:tcPr>
          <w:p w14:paraId="10BF6A66" w14:textId="67B721A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3D36AB9">
        <w:trPr>
          <w:trHeight w:val="70"/>
        </w:trPr>
        <w:tc>
          <w:tcPr>
            <w:tcW w:w="2552" w:type="dxa"/>
          </w:tcPr>
          <w:p w14:paraId="289660B6" w14:textId="4EED7C74" w:rsidR="00DF3DFA" w:rsidRPr="00760890" w:rsidRDefault="00DF3DFA" w:rsidP="00760890">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760890">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2C08E61C" w14:textId="6C5691B5" w:rsidR="003511ED" w:rsidRPr="003511ED" w:rsidRDefault="00DF3DFA" w:rsidP="00FE1E8A">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r w:rsidR="00760890">
              <w:rPr>
                <w:rFonts w:ascii="Times New Roman" w:eastAsia="Arial Unicode MS" w:hAnsi="Times New Roman" w:cs="Times New Roman"/>
                <w:color w:val="000000"/>
                <w:sz w:val="24"/>
                <w:szCs w:val="24"/>
                <w:bdr w:val="nil"/>
                <w:lang w:val="lt-LT" w:eastAsia="lt-LT"/>
              </w:rPr>
              <w:t>.</w:t>
            </w:r>
          </w:p>
        </w:tc>
        <w:tc>
          <w:tcPr>
            <w:tcW w:w="1843" w:type="dxa"/>
          </w:tcPr>
          <w:p w14:paraId="07593DD6" w14:textId="77777777" w:rsidR="00775193" w:rsidRDefault="00775193" w:rsidP="00775193">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775193" w:rsidRPr="006A2E9C" w:rsidRDefault="006A2E9C" w:rsidP="00FE1E8A">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0741B5" w:rsidRPr="00F15D07" w14:paraId="5939D598" w14:textId="77777777" w:rsidTr="03D36AB9">
        <w:trPr>
          <w:trHeight w:val="70"/>
        </w:trPr>
        <w:tc>
          <w:tcPr>
            <w:tcW w:w="2552" w:type="dxa"/>
          </w:tcPr>
          <w:p w14:paraId="3289D7BD" w14:textId="39A9D871" w:rsidR="000741B5" w:rsidRPr="00760890" w:rsidRDefault="000741B5" w:rsidP="000741B5">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gridSpan w:val="2"/>
          </w:tcPr>
          <w:p w14:paraId="6D264C24" w14:textId="033401E5" w:rsidR="000741B5" w:rsidRPr="00F15D07" w:rsidRDefault="000741B5" w:rsidP="000741B5">
            <w:pPr>
              <w:spacing w:after="0" w:line="276" w:lineRule="auto"/>
              <w:jc w:val="both"/>
              <w:rPr>
                <w:rFonts w:ascii="Times New Roman" w:eastAsia="Arial Unicode MS" w:hAnsi="Times New Roman" w:cs="Times New Roman"/>
                <w:color w:val="000000"/>
                <w:sz w:val="24"/>
                <w:szCs w:val="24"/>
                <w:bdr w:val="nil"/>
                <w:lang w:val="lt-LT" w:eastAsia="lt-LT"/>
              </w:rPr>
            </w:pPr>
            <w:r w:rsidRPr="001969B7">
              <w:rPr>
                <w:rFonts w:ascii="Times New Roman" w:eastAsia="Arial Unicode MS" w:hAnsi="Times New Roman" w:cs="Times New Roman"/>
                <w:color w:val="000000"/>
                <w:sz w:val="24"/>
                <w:szCs w:val="24"/>
                <w:bdr w:val="nil"/>
                <w:lang w:val="lt-LT" w:eastAsia="lt-LT"/>
              </w:rPr>
              <w:t>Sutartis nutraukiama, jei</w:t>
            </w:r>
            <w:r>
              <w:rPr>
                <w:rFonts w:ascii="Times New Roman" w:eastAsia="Arial Unicode MS" w:hAnsi="Times New Roman" w:cs="Times New Roman"/>
                <w:color w:val="000000"/>
                <w:sz w:val="24"/>
                <w:szCs w:val="24"/>
                <w:bdr w:val="nil"/>
                <w:lang w:val="lt-LT" w:eastAsia="lt-LT"/>
              </w:rPr>
              <w:t>gu paaiškėja, kad</w:t>
            </w:r>
            <w:r w:rsidRPr="001969B7">
              <w:rPr>
                <w:rFonts w:ascii="Times New Roman" w:eastAsia="Arial Unicode MS" w:hAnsi="Times New Roman" w:cs="Times New Roman"/>
                <w:color w:val="000000"/>
                <w:sz w:val="24"/>
                <w:szCs w:val="24"/>
                <w:bdr w:val="nil"/>
                <w:lang w:val="lt-LT" w:eastAsia="lt-LT"/>
              </w:rPr>
              <w:t xml:space="preserve"> </w:t>
            </w:r>
            <w:r w:rsidR="00565AAB">
              <w:rPr>
                <w:rFonts w:ascii="Times New Roman" w:eastAsia="Arial Unicode MS" w:hAnsi="Times New Roman" w:cs="Times New Roman"/>
                <w:color w:val="000000"/>
                <w:sz w:val="24"/>
                <w:szCs w:val="24"/>
                <w:bdr w:val="nil"/>
                <w:lang w:val="lt-LT" w:eastAsia="lt-LT"/>
              </w:rPr>
              <w:t>T</w:t>
            </w:r>
            <w:r w:rsidRPr="001969B7">
              <w:rPr>
                <w:rFonts w:ascii="Times New Roman" w:eastAsia="Arial Unicode MS" w:hAnsi="Times New Roman" w:cs="Times New Roman"/>
                <w:color w:val="000000"/>
                <w:sz w:val="24"/>
                <w:szCs w:val="24"/>
                <w:bdr w:val="nil"/>
                <w:lang w:val="lt-LT" w:eastAsia="lt-LT"/>
              </w:rPr>
              <w: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71440327" w14:textId="3A9CA915" w:rsidR="000741B5" w:rsidRPr="00F15D07" w:rsidRDefault="000741B5" w:rsidP="000741B5">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DF3DFA" w:rsidRPr="00F15D07" w14:paraId="1FFD21E3" w14:textId="77777777" w:rsidTr="03D36AB9">
        <w:tc>
          <w:tcPr>
            <w:tcW w:w="9498" w:type="dxa"/>
            <w:gridSpan w:val="4"/>
          </w:tcPr>
          <w:p w14:paraId="595EAC19" w14:textId="18DF892E" w:rsidR="00DF3DFA" w:rsidRPr="00F15D07" w:rsidRDefault="00DF3DFA" w:rsidP="008B32AA">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9. SUBTIEKĖJŲ PASITELKIMAS IR KEITIMAS</w:t>
            </w:r>
          </w:p>
        </w:tc>
      </w:tr>
      <w:tr w:rsidR="00DF3DFA" w:rsidRPr="00F15D07" w14:paraId="3F8EE235" w14:textId="77777777" w:rsidTr="03D36AB9">
        <w:tc>
          <w:tcPr>
            <w:tcW w:w="2552" w:type="dxa"/>
          </w:tcPr>
          <w:p w14:paraId="4D09BD08" w14:textId="5BF8CB3D" w:rsidR="00DF3DFA" w:rsidRPr="00F15D07" w:rsidRDefault="00DF3DFA" w:rsidP="00760890">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bookmarkStart w:id="5"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19C54F39" w:rsidR="00DF3DFA" w:rsidRDefault="00DF3DFA" w:rsidP="008B32A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r w:rsidR="008B32AA">
              <w:rPr>
                <w:rFonts w:ascii="Times New Roman" w:hAnsi="Times New Roman" w:cs="Times New Roman"/>
                <w:sz w:val="24"/>
                <w:szCs w:val="24"/>
                <w:lang w:val="lt-LT"/>
              </w:rPr>
              <w:t>.</w:t>
            </w:r>
          </w:p>
          <w:p w14:paraId="417D0A22" w14:textId="77777777" w:rsidR="008B32AA" w:rsidRPr="00F15D07" w:rsidRDefault="008B32AA" w:rsidP="008B32AA">
            <w:pPr>
              <w:spacing w:after="0" w:line="276" w:lineRule="auto"/>
              <w:rPr>
                <w:rFonts w:ascii="Times New Roman" w:hAnsi="Times New Roman" w:cs="Times New Roman"/>
                <w:sz w:val="24"/>
                <w:szCs w:val="24"/>
                <w:lang w:val="lt-LT"/>
              </w:rPr>
            </w:pPr>
          </w:p>
          <w:p w14:paraId="5FB5CBC4" w14:textId="559C13CF" w:rsidR="00DF3DFA" w:rsidRDefault="00DF3DFA" w:rsidP="008B32AA">
            <w:pPr>
              <w:spacing w:after="0" w:line="276" w:lineRule="auto"/>
              <w:rPr>
                <w:rFonts w:ascii="Times New Roman" w:hAnsi="Times New Roman" w:cs="Times New Roman"/>
                <w:i/>
                <w:iCs/>
                <w:color w:val="FF0000"/>
                <w:sz w:val="24"/>
                <w:szCs w:val="24"/>
                <w:lang w:val="lt-LT"/>
              </w:rPr>
            </w:pPr>
            <w:r w:rsidRPr="00F15D07">
              <w:rPr>
                <w:rFonts w:ascii="Times New Roman" w:hAnsi="Times New Roman" w:cs="Times New Roman"/>
                <w:i/>
                <w:iCs/>
                <w:color w:val="FF0000"/>
                <w:sz w:val="24"/>
                <w:szCs w:val="24"/>
                <w:lang w:val="lt-LT"/>
              </w:rPr>
              <w:t xml:space="preserve">Arba </w:t>
            </w:r>
          </w:p>
          <w:p w14:paraId="5FB0DFBD" w14:textId="77777777" w:rsidR="008B32AA" w:rsidRPr="008B32AA" w:rsidRDefault="008B32AA" w:rsidP="008B32AA">
            <w:pPr>
              <w:spacing w:after="0" w:line="276" w:lineRule="auto"/>
              <w:rPr>
                <w:rFonts w:ascii="Times New Roman" w:hAnsi="Times New Roman" w:cs="Times New Roman"/>
                <w:i/>
                <w:iCs/>
                <w:sz w:val="24"/>
                <w:szCs w:val="24"/>
                <w:lang w:val="lt-LT"/>
              </w:rPr>
            </w:pPr>
          </w:p>
          <w:p w14:paraId="09A5C542" w14:textId="75A6F07B" w:rsidR="00DF3DFA" w:rsidRPr="006F4012" w:rsidRDefault="00DF3DFA" w:rsidP="008B32AA">
            <w:pPr>
              <w:spacing w:after="0" w:line="276" w:lineRule="auto"/>
              <w:jc w:val="both"/>
              <w:rPr>
                <w:rFonts w:ascii="Times New Roman" w:hAnsi="Times New Roman" w:cs="Times New Roman"/>
                <w:sz w:val="24"/>
                <w:szCs w:val="24"/>
                <w:lang w:val="lt-LT"/>
              </w:rPr>
            </w:pPr>
            <w:r w:rsidRPr="006F4012">
              <w:rPr>
                <w:rFonts w:ascii="Times New Roman" w:eastAsia="Calibri" w:hAnsi="Times New Roman" w:cs="Times New Roman"/>
                <w:sz w:val="24"/>
                <w:szCs w:val="24"/>
                <w:lang w:val="lt-LT"/>
              </w:rPr>
              <w:t>Sutarties vykdymui pasitelkiami subtiekėjai, kurių kvalifikacija remiasi Tiekėjas, kiti Sutarties sudarymo metu žinom</w:t>
            </w:r>
            <w:r w:rsidR="007B436C" w:rsidRPr="006F4012">
              <w:rPr>
                <w:rFonts w:ascii="Times New Roman" w:eastAsia="Calibri" w:hAnsi="Times New Roman" w:cs="Times New Roman"/>
                <w:sz w:val="24"/>
                <w:szCs w:val="24"/>
                <w:lang w:val="lt-LT"/>
              </w:rPr>
              <w:t>i</w:t>
            </w:r>
            <w:r w:rsidRPr="006F4012">
              <w:rPr>
                <w:rFonts w:ascii="Times New Roman" w:eastAsia="Calibri" w:hAnsi="Times New Roman" w:cs="Times New Roman"/>
                <w:sz w:val="24"/>
                <w:szCs w:val="24"/>
                <w:lang w:val="lt-LT"/>
              </w:rPr>
              <w:t xml:space="preserve"> subtiekėjai, ūkio subjektai, kurių pajėgumais remiasi Tiekėjas, yra nurodyti Specialiųjų sutarties sąlygų priede Nr.</w:t>
            </w:r>
            <w:r w:rsidR="008B32AA" w:rsidRPr="006F4012">
              <w:rPr>
                <w:rFonts w:ascii="Times New Roman" w:eastAsia="Calibri" w:hAnsi="Times New Roman" w:cs="Times New Roman"/>
                <w:sz w:val="24"/>
                <w:szCs w:val="24"/>
                <w:lang w:val="lt-LT"/>
              </w:rPr>
              <w:t xml:space="preserve"> </w:t>
            </w:r>
            <w:r w:rsidR="00C42053" w:rsidRPr="008B32AA">
              <w:rPr>
                <w:rFonts w:ascii="Times New Roman" w:hAnsi="Times New Roman" w:cs="Times New Roman"/>
                <w:sz w:val="24"/>
                <w:szCs w:val="24"/>
                <w:highlight w:val="lightGray"/>
                <w:lang w:val="lt-LT"/>
              </w:rPr>
              <w:t>[</w:t>
            </w:r>
            <w:r w:rsidR="00C42053" w:rsidRPr="008B32AA">
              <w:rPr>
                <w:rFonts w:ascii="Times New Roman" w:hAnsi="Times New Roman" w:cs="Times New Roman"/>
                <w:i/>
                <w:iCs/>
                <w:sz w:val="24"/>
                <w:szCs w:val="24"/>
                <w:highlight w:val="lightGray"/>
                <w:lang w:val="lt-LT"/>
              </w:rPr>
              <w:t>...</w:t>
            </w:r>
            <w:r w:rsidR="00C42053" w:rsidRPr="008B32AA">
              <w:rPr>
                <w:rFonts w:ascii="Times New Roman" w:hAnsi="Times New Roman" w:cs="Times New Roman"/>
                <w:sz w:val="24"/>
                <w:szCs w:val="24"/>
                <w:highlight w:val="lightGray"/>
                <w:lang w:val="lt-LT"/>
              </w:rPr>
              <w:t>]</w:t>
            </w:r>
            <w:r w:rsidR="008B32AA" w:rsidRPr="006F4012">
              <w:rPr>
                <w:rFonts w:ascii="Times New Roman" w:eastAsia="Calibri" w:hAnsi="Times New Roman" w:cs="Times New Roman"/>
                <w:sz w:val="24"/>
                <w:szCs w:val="24"/>
                <w:lang w:val="lt-LT"/>
              </w:rPr>
              <w:t>.</w:t>
            </w:r>
          </w:p>
        </w:tc>
        <w:tc>
          <w:tcPr>
            <w:tcW w:w="1843" w:type="dxa"/>
          </w:tcPr>
          <w:p w14:paraId="378D374A" w14:textId="2FB2DB40"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E4603" w:rsidRPr="00F15D07" w14:paraId="3A8A06A6" w14:textId="77777777" w:rsidTr="03D36AB9">
        <w:tc>
          <w:tcPr>
            <w:tcW w:w="9498" w:type="dxa"/>
            <w:gridSpan w:val="4"/>
          </w:tcPr>
          <w:p w14:paraId="51C62BC5" w14:textId="6B134E83" w:rsidR="00BE4603" w:rsidRPr="00BE4603" w:rsidRDefault="00BE4603" w:rsidP="008B32AA">
            <w:pPr>
              <w:spacing w:after="0"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sidR="00533C2F">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BE4603" w:rsidRPr="00F15D07" w14:paraId="0A756432" w14:textId="77777777" w:rsidTr="03D36AB9">
        <w:tc>
          <w:tcPr>
            <w:tcW w:w="2552" w:type="dxa"/>
          </w:tcPr>
          <w:p w14:paraId="5C2DDF3A" w14:textId="18550E8C" w:rsidR="00BE4603" w:rsidRPr="00F15D07"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w:t>
            </w:r>
            <w:r w:rsidR="00767FA9">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tcPr>
          <w:p w14:paraId="2E5669C9" w14:textId="60078324" w:rsidR="00AC558B" w:rsidRPr="008B32AA" w:rsidRDefault="00AC558B" w:rsidP="00AC558B">
            <w:pPr>
              <w:tabs>
                <w:tab w:val="left" w:pos="810"/>
              </w:tabs>
              <w:spacing w:after="0" w:line="276" w:lineRule="auto"/>
              <w:jc w:val="both"/>
              <w:rPr>
                <w:rFonts w:ascii="Times New Roman" w:eastAsia="Arial Unicode MS" w:hAnsi="Times New Roman" w:cs="Times New Roman"/>
                <w:i/>
                <w:iCs/>
                <w:sz w:val="24"/>
                <w:szCs w:val="24"/>
                <w:lang w:val="lt-LT" w:eastAsia="lt-LT"/>
              </w:rPr>
            </w:pPr>
            <w:r w:rsidRPr="008B32AA">
              <w:rPr>
                <w:rFonts w:ascii="Times New Roman" w:eastAsia="Arial Unicode MS" w:hAnsi="Times New Roman" w:cs="Times New Roman"/>
                <w:i/>
                <w:iCs/>
                <w:sz w:val="24"/>
                <w:szCs w:val="24"/>
                <w:highlight w:val="lightGray"/>
                <w:lang w:val="lt-LT" w:eastAsia="lt-LT"/>
              </w:rPr>
              <w:t>/</w:t>
            </w:r>
            <w:r w:rsidR="001433C1" w:rsidRPr="008B32AA">
              <w:rPr>
                <w:rFonts w:ascii="Times New Roman" w:eastAsia="Arial Unicode MS" w:hAnsi="Times New Roman" w:cs="Times New Roman"/>
                <w:i/>
                <w:iCs/>
                <w:sz w:val="24"/>
                <w:szCs w:val="24"/>
                <w:highlight w:val="lightGray"/>
                <w:lang w:val="lt-LT" w:eastAsia="lt-LT"/>
              </w:rPr>
              <w:t xml:space="preserve">Pildoma, jei </w:t>
            </w:r>
            <w:r w:rsidR="00B14E4A">
              <w:rPr>
                <w:rFonts w:ascii="Times New Roman" w:eastAsia="Arial Unicode MS" w:hAnsi="Times New Roman" w:cs="Times New Roman"/>
                <w:i/>
                <w:iCs/>
                <w:sz w:val="24"/>
                <w:szCs w:val="24"/>
                <w:highlight w:val="lightGray"/>
                <w:lang w:val="lt-LT" w:eastAsia="lt-LT"/>
              </w:rPr>
              <w:t>P</w:t>
            </w:r>
            <w:r w:rsidR="001433C1" w:rsidRPr="008B32AA">
              <w:rPr>
                <w:rFonts w:ascii="Times New Roman" w:eastAsia="Arial Unicode MS" w:hAnsi="Times New Roman" w:cs="Times New Roman"/>
                <w:i/>
                <w:iCs/>
                <w:sz w:val="24"/>
                <w:szCs w:val="24"/>
                <w:highlight w:val="lightGray"/>
                <w:lang w:val="lt-LT" w:eastAsia="lt-LT"/>
              </w:rPr>
              <w:t>rekėms, jų pristatymui yra keliami aplinkosauginiai reikalavimai ir jei jie nėra nurodyti Techninėje specifikacijoje</w:t>
            </w:r>
            <w:r w:rsidR="001433C1" w:rsidRPr="008B32AA">
              <w:rPr>
                <w:rFonts w:ascii="Times New Roman" w:eastAsia="Arial Unicode MS" w:hAnsi="Times New Roman" w:cs="Times New Roman"/>
                <w:i/>
                <w:iCs/>
                <w:sz w:val="24"/>
                <w:szCs w:val="24"/>
                <w:highlight w:val="lightGray"/>
                <w:bdr w:val="nil"/>
                <w:lang w:val="lt-LT" w:eastAsia="lt-LT"/>
              </w:rPr>
              <w:t>/</w:t>
            </w:r>
            <w:r w:rsidRPr="008B32AA">
              <w:rPr>
                <w:rFonts w:ascii="Times New Roman" w:eastAsia="Arial Unicode MS" w:hAnsi="Times New Roman" w:cs="Times New Roman"/>
                <w:i/>
                <w:iCs/>
                <w:sz w:val="24"/>
                <w:szCs w:val="24"/>
                <w:highlight w:val="lightGray"/>
                <w:bdr w:val="nil"/>
                <w:lang w:val="lt-LT" w:eastAsia="lt-LT"/>
              </w:rPr>
              <w:t>:</w:t>
            </w:r>
          </w:p>
          <w:p w14:paraId="66D99480" w14:textId="55E95E15" w:rsidR="00BE4603" w:rsidRPr="008B32AA" w:rsidRDefault="00904960" w:rsidP="00DF3DFA">
            <w:pPr>
              <w:spacing w:line="276" w:lineRule="auto"/>
              <w:rPr>
                <w:rFonts w:ascii="Times New Roman" w:hAnsi="Times New Roman" w:cs="Times New Roman"/>
                <w:sz w:val="24"/>
                <w:szCs w:val="24"/>
                <w:lang w:val="lt-LT"/>
              </w:rPr>
            </w:pPr>
            <w:r w:rsidRPr="008B32AA">
              <w:rPr>
                <w:rFonts w:ascii="Times New Roman" w:hAnsi="Times New Roman" w:cs="Times New Roman"/>
                <w:sz w:val="24"/>
                <w:szCs w:val="24"/>
                <w:highlight w:val="lightGray"/>
                <w:lang w:val="lt-LT"/>
              </w:rPr>
              <w:t>[</w:t>
            </w:r>
            <w:r w:rsidRPr="008B32AA">
              <w:rPr>
                <w:rFonts w:ascii="Times New Roman" w:hAnsi="Times New Roman" w:cs="Times New Roman"/>
                <w:i/>
                <w:iCs/>
                <w:sz w:val="24"/>
                <w:szCs w:val="24"/>
                <w:highlight w:val="lightGray"/>
                <w:lang w:val="lt-LT"/>
              </w:rPr>
              <w:t>...</w:t>
            </w:r>
            <w:r w:rsidRPr="008B32AA">
              <w:rPr>
                <w:rFonts w:ascii="Times New Roman" w:hAnsi="Times New Roman" w:cs="Times New Roman"/>
                <w:sz w:val="24"/>
                <w:szCs w:val="24"/>
                <w:highlight w:val="lightGray"/>
                <w:lang w:val="lt-LT"/>
              </w:rPr>
              <w:t>]</w:t>
            </w:r>
          </w:p>
        </w:tc>
        <w:tc>
          <w:tcPr>
            <w:tcW w:w="1843" w:type="dxa"/>
          </w:tcPr>
          <w:p w14:paraId="4422E9F0" w14:textId="77777777" w:rsidR="00BE4603" w:rsidRPr="00F15D07" w:rsidRDefault="00BE4603" w:rsidP="00DF3DFA">
            <w:pPr>
              <w:spacing w:line="276" w:lineRule="auto"/>
              <w:jc w:val="both"/>
              <w:rPr>
                <w:rFonts w:ascii="Times New Roman" w:hAnsi="Times New Roman" w:cs="Times New Roman"/>
                <w:sz w:val="24"/>
                <w:szCs w:val="24"/>
                <w:lang w:val="lt-LT"/>
              </w:rPr>
            </w:pPr>
          </w:p>
        </w:tc>
      </w:tr>
      <w:bookmarkEnd w:id="5"/>
      <w:tr w:rsidR="00DF3DFA" w:rsidRPr="00F15D07" w14:paraId="37C3203D" w14:textId="77777777" w:rsidTr="03D36AB9">
        <w:tc>
          <w:tcPr>
            <w:tcW w:w="9498" w:type="dxa"/>
            <w:gridSpan w:val="4"/>
          </w:tcPr>
          <w:p w14:paraId="140FA895" w14:textId="35E6618E" w:rsidR="00DF3DFA" w:rsidRPr="00F15D07"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sidR="00BE4603">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F3DFA" w:rsidRPr="00F15D07" w14:paraId="4E1C2EA4" w14:textId="77777777" w:rsidTr="03D36AB9">
        <w:trPr>
          <w:trHeight w:val="834"/>
        </w:trPr>
        <w:tc>
          <w:tcPr>
            <w:tcW w:w="9498" w:type="dxa"/>
            <w:gridSpan w:val="4"/>
          </w:tcPr>
          <w:p w14:paraId="4CCE64ED" w14:textId="69478679" w:rsidR="00C9358A" w:rsidRPr="00C9358A" w:rsidRDefault="00C9358A" w:rsidP="00C9358A">
            <w:pPr>
              <w:widowControl w:val="0"/>
              <w:autoSpaceDE w:val="0"/>
              <w:autoSpaceDN w:val="0"/>
              <w:adjustRightInd w:val="0"/>
              <w:spacing w:after="0" w:line="276" w:lineRule="auto"/>
              <w:rPr>
                <w:rFonts w:ascii="Times New Roman" w:eastAsia="Calibri" w:hAnsi="Times New Roman" w:cs="Times New Roman"/>
                <w:i/>
                <w:iCs/>
                <w:sz w:val="24"/>
                <w:szCs w:val="24"/>
                <w:highlight w:val="lightGray"/>
                <w:lang w:val="lt-LT"/>
              </w:rPr>
            </w:pPr>
            <w:r w:rsidRPr="00C9358A">
              <w:rPr>
                <w:rFonts w:ascii="Times New Roman" w:eastAsia="Calibri" w:hAnsi="Times New Roman" w:cs="Times New Roman"/>
                <w:i/>
                <w:iCs/>
                <w:sz w:val="24"/>
                <w:szCs w:val="24"/>
                <w:highlight w:val="lightGray"/>
                <w:lang w:val="lt-LT"/>
              </w:rPr>
              <w:t>/</w:t>
            </w:r>
            <w:r>
              <w:rPr>
                <w:rFonts w:ascii="Times New Roman" w:eastAsia="Calibri" w:hAnsi="Times New Roman" w:cs="Times New Roman"/>
                <w:i/>
                <w:iCs/>
                <w:sz w:val="24"/>
                <w:szCs w:val="24"/>
                <w:highlight w:val="lightGray"/>
                <w:lang w:val="lt-LT"/>
              </w:rPr>
              <w:t>K</w:t>
            </w:r>
            <w:r w:rsidRPr="00C9358A">
              <w:rPr>
                <w:rFonts w:ascii="Times New Roman" w:eastAsia="Calibri" w:hAnsi="Times New Roman" w:cs="Times New Roman"/>
                <w:i/>
                <w:iCs/>
                <w:sz w:val="24"/>
                <w:szCs w:val="24"/>
                <w:highlight w:val="lightGray"/>
                <w:lang w:val="lt-LT"/>
              </w:rPr>
              <w:t>oreguo</w:t>
            </w:r>
            <w:r>
              <w:rPr>
                <w:rFonts w:ascii="Times New Roman" w:eastAsia="Calibri" w:hAnsi="Times New Roman" w:cs="Times New Roman"/>
                <w:i/>
                <w:iCs/>
                <w:sz w:val="24"/>
                <w:szCs w:val="24"/>
                <w:highlight w:val="lightGray"/>
                <w:lang w:val="lt-LT"/>
              </w:rPr>
              <w:t>jama</w:t>
            </w:r>
            <w:r w:rsidRPr="00C9358A">
              <w:rPr>
                <w:rFonts w:ascii="Times New Roman" w:eastAsia="Calibri" w:hAnsi="Times New Roman" w:cs="Times New Roman"/>
                <w:i/>
                <w:iCs/>
                <w:sz w:val="24"/>
                <w:szCs w:val="24"/>
                <w:highlight w:val="lightGray"/>
                <w:lang w:val="lt-LT"/>
              </w:rPr>
              <w:t xml:space="preserve"> pagal poreikį/:</w:t>
            </w:r>
          </w:p>
          <w:p w14:paraId="078E67B1" w14:textId="63D06563" w:rsidR="00B328E7" w:rsidRPr="00C9358A" w:rsidRDefault="00B328E7" w:rsidP="00C9358A">
            <w:pPr>
              <w:widowControl w:val="0"/>
              <w:autoSpaceDE w:val="0"/>
              <w:autoSpaceDN w:val="0"/>
              <w:adjustRightInd w:val="0"/>
              <w:spacing w:after="0" w:line="276" w:lineRule="auto"/>
              <w:rPr>
                <w:rFonts w:ascii="Times New Roman" w:eastAsia="Calibri" w:hAnsi="Times New Roman" w:cs="Times New Roman"/>
                <w:i/>
                <w:iCs/>
                <w:sz w:val="24"/>
                <w:szCs w:val="24"/>
                <w:highlight w:val="lightGray"/>
                <w:lang w:val="lt-LT"/>
              </w:rPr>
            </w:pPr>
            <w:r w:rsidRPr="00C9358A">
              <w:rPr>
                <w:rFonts w:ascii="Times New Roman" w:eastAsia="Calibri" w:hAnsi="Times New Roman" w:cs="Times New Roman"/>
                <w:i/>
                <w:iCs/>
                <w:sz w:val="24"/>
                <w:szCs w:val="24"/>
                <w:highlight w:val="lightGray"/>
                <w:lang w:val="lt-LT"/>
              </w:rPr>
              <w:t>1</w:t>
            </w:r>
            <w:r w:rsidR="00BE4603" w:rsidRPr="00C9358A">
              <w:rPr>
                <w:rFonts w:ascii="Times New Roman" w:eastAsia="Calibri" w:hAnsi="Times New Roman" w:cs="Times New Roman"/>
                <w:i/>
                <w:iCs/>
                <w:sz w:val="24"/>
                <w:szCs w:val="24"/>
                <w:highlight w:val="lightGray"/>
                <w:lang w:val="lt-LT"/>
              </w:rPr>
              <w:t>1</w:t>
            </w:r>
            <w:r w:rsidRPr="00C9358A">
              <w:rPr>
                <w:rFonts w:ascii="Times New Roman" w:eastAsia="Calibri" w:hAnsi="Times New Roman" w:cs="Times New Roman"/>
                <w:i/>
                <w:iCs/>
                <w:sz w:val="24"/>
                <w:szCs w:val="24"/>
                <w:highlight w:val="lightGray"/>
                <w:lang w:val="lt-LT"/>
              </w:rPr>
              <w:t>.1. Priedas Nr.</w:t>
            </w:r>
            <w:r w:rsidR="008B32AA" w:rsidRPr="00C9358A">
              <w:rPr>
                <w:rFonts w:ascii="Times New Roman" w:eastAsia="Calibri" w:hAnsi="Times New Roman" w:cs="Times New Roman"/>
                <w:i/>
                <w:iCs/>
                <w:sz w:val="24"/>
                <w:szCs w:val="24"/>
                <w:highlight w:val="lightGray"/>
                <w:lang w:val="lt-LT"/>
              </w:rPr>
              <w:t xml:space="preserve"> </w:t>
            </w:r>
            <w:r w:rsidRPr="00C9358A">
              <w:rPr>
                <w:rFonts w:ascii="Times New Roman" w:eastAsia="Calibri" w:hAnsi="Times New Roman" w:cs="Times New Roman"/>
                <w:i/>
                <w:iCs/>
                <w:sz w:val="24"/>
                <w:szCs w:val="24"/>
                <w:highlight w:val="lightGray"/>
                <w:lang w:val="lt-LT"/>
              </w:rPr>
              <w:t xml:space="preserve">1 </w:t>
            </w:r>
            <w:r w:rsidR="008B32AA" w:rsidRPr="00C9358A">
              <w:rPr>
                <w:rFonts w:ascii="Times New Roman" w:eastAsia="Calibri" w:hAnsi="Times New Roman" w:cs="Times New Roman"/>
                <w:i/>
                <w:iCs/>
                <w:sz w:val="24"/>
                <w:szCs w:val="24"/>
                <w:highlight w:val="lightGray"/>
                <w:lang w:val="lt-LT"/>
              </w:rPr>
              <w:t>–</w:t>
            </w:r>
            <w:r w:rsidRPr="00C9358A">
              <w:rPr>
                <w:rFonts w:ascii="Times New Roman" w:eastAsia="Calibri" w:hAnsi="Times New Roman" w:cs="Times New Roman"/>
                <w:i/>
                <w:iCs/>
                <w:sz w:val="24"/>
                <w:szCs w:val="24"/>
                <w:highlight w:val="lightGray"/>
                <w:lang w:val="lt-LT"/>
              </w:rPr>
              <w:t xml:space="preserve"> Techninė specifikacija</w:t>
            </w:r>
            <w:r w:rsidR="008B32AA" w:rsidRPr="00C9358A">
              <w:rPr>
                <w:rFonts w:ascii="Times New Roman" w:eastAsia="Calibri" w:hAnsi="Times New Roman" w:cs="Times New Roman"/>
                <w:i/>
                <w:iCs/>
                <w:sz w:val="24"/>
                <w:szCs w:val="24"/>
                <w:highlight w:val="lightGray"/>
                <w:lang w:val="lt-LT"/>
              </w:rPr>
              <w:t>;</w:t>
            </w:r>
          </w:p>
          <w:p w14:paraId="7D2CAB97" w14:textId="47F496A9" w:rsidR="00B328E7" w:rsidRPr="00C9358A" w:rsidRDefault="00B328E7" w:rsidP="00C9358A">
            <w:pPr>
              <w:widowControl w:val="0"/>
              <w:autoSpaceDE w:val="0"/>
              <w:autoSpaceDN w:val="0"/>
              <w:adjustRightInd w:val="0"/>
              <w:spacing w:after="0" w:line="276" w:lineRule="auto"/>
              <w:rPr>
                <w:rFonts w:ascii="Times New Roman" w:eastAsia="Calibri" w:hAnsi="Times New Roman" w:cs="Times New Roman"/>
                <w:i/>
                <w:iCs/>
                <w:sz w:val="24"/>
                <w:szCs w:val="24"/>
                <w:highlight w:val="lightGray"/>
                <w:lang w:val="lt-LT"/>
              </w:rPr>
            </w:pPr>
            <w:r w:rsidRPr="00C9358A">
              <w:rPr>
                <w:rFonts w:ascii="Times New Roman" w:eastAsia="Calibri" w:hAnsi="Times New Roman" w:cs="Times New Roman"/>
                <w:i/>
                <w:iCs/>
                <w:sz w:val="24"/>
                <w:szCs w:val="24"/>
                <w:highlight w:val="lightGray"/>
                <w:lang w:val="lt-LT"/>
              </w:rPr>
              <w:t>1</w:t>
            </w:r>
            <w:r w:rsidR="00BE4603" w:rsidRPr="00C9358A">
              <w:rPr>
                <w:rFonts w:ascii="Times New Roman" w:eastAsia="Calibri" w:hAnsi="Times New Roman" w:cs="Times New Roman"/>
                <w:i/>
                <w:iCs/>
                <w:sz w:val="24"/>
                <w:szCs w:val="24"/>
                <w:highlight w:val="lightGray"/>
                <w:lang w:val="lt-LT"/>
              </w:rPr>
              <w:t>1</w:t>
            </w:r>
            <w:r w:rsidRPr="00C9358A">
              <w:rPr>
                <w:rFonts w:ascii="Times New Roman" w:eastAsia="Calibri" w:hAnsi="Times New Roman" w:cs="Times New Roman"/>
                <w:i/>
                <w:iCs/>
                <w:sz w:val="24"/>
                <w:szCs w:val="24"/>
                <w:highlight w:val="lightGray"/>
                <w:lang w:val="lt-LT"/>
              </w:rPr>
              <w:t>.2. Priedas Nr.</w:t>
            </w:r>
            <w:r w:rsidR="008B32AA" w:rsidRPr="00C9358A">
              <w:rPr>
                <w:rFonts w:ascii="Times New Roman" w:eastAsia="Calibri" w:hAnsi="Times New Roman" w:cs="Times New Roman"/>
                <w:i/>
                <w:iCs/>
                <w:sz w:val="24"/>
                <w:szCs w:val="24"/>
                <w:highlight w:val="lightGray"/>
                <w:lang w:val="lt-LT"/>
              </w:rPr>
              <w:t xml:space="preserve"> </w:t>
            </w:r>
            <w:r w:rsidRPr="00C9358A">
              <w:rPr>
                <w:rFonts w:ascii="Times New Roman" w:eastAsia="Calibri" w:hAnsi="Times New Roman" w:cs="Times New Roman"/>
                <w:i/>
                <w:iCs/>
                <w:sz w:val="24"/>
                <w:szCs w:val="24"/>
                <w:highlight w:val="lightGray"/>
                <w:lang w:val="lt-LT"/>
              </w:rPr>
              <w:t xml:space="preserve">2 </w:t>
            </w:r>
            <w:r w:rsidR="008B32AA" w:rsidRPr="00C9358A">
              <w:rPr>
                <w:rFonts w:ascii="Times New Roman" w:eastAsia="Calibri" w:hAnsi="Times New Roman" w:cs="Times New Roman"/>
                <w:i/>
                <w:iCs/>
                <w:sz w:val="24"/>
                <w:szCs w:val="24"/>
                <w:highlight w:val="lightGray"/>
                <w:lang w:val="lt-LT"/>
              </w:rPr>
              <w:t>–</w:t>
            </w:r>
            <w:r w:rsidRPr="00C9358A">
              <w:rPr>
                <w:rFonts w:ascii="Times New Roman" w:eastAsia="Calibri" w:hAnsi="Times New Roman" w:cs="Times New Roman"/>
                <w:i/>
                <w:iCs/>
                <w:sz w:val="24"/>
                <w:szCs w:val="24"/>
                <w:highlight w:val="lightGray"/>
                <w:lang w:val="lt-LT"/>
              </w:rPr>
              <w:t xml:space="preserve"> Pasiūlymas</w:t>
            </w:r>
            <w:r w:rsidR="008B32AA" w:rsidRPr="00C9358A">
              <w:rPr>
                <w:rFonts w:ascii="Times New Roman" w:eastAsia="Calibri" w:hAnsi="Times New Roman" w:cs="Times New Roman"/>
                <w:i/>
                <w:iCs/>
                <w:sz w:val="24"/>
                <w:szCs w:val="24"/>
                <w:highlight w:val="lightGray"/>
                <w:lang w:val="lt-LT"/>
              </w:rPr>
              <w:t>;</w:t>
            </w:r>
          </w:p>
          <w:p w14:paraId="35BFCC32" w14:textId="340BC3FA" w:rsidR="00B328E7" w:rsidRPr="00C9358A" w:rsidRDefault="00B328E7" w:rsidP="00C9358A">
            <w:pPr>
              <w:widowControl w:val="0"/>
              <w:autoSpaceDE w:val="0"/>
              <w:autoSpaceDN w:val="0"/>
              <w:adjustRightInd w:val="0"/>
              <w:spacing w:after="0" w:line="276" w:lineRule="auto"/>
              <w:rPr>
                <w:rFonts w:ascii="Times New Roman" w:eastAsia="Calibri" w:hAnsi="Times New Roman" w:cs="Times New Roman"/>
                <w:i/>
                <w:iCs/>
                <w:sz w:val="24"/>
                <w:szCs w:val="24"/>
                <w:highlight w:val="lightGray"/>
                <w:lang w:val="lt-LT"/>
              </w:rPr>
            </w:pPr>
            <w:r w:rsidRPr="00C9358A">
              <w:rPr>
                <w:rFonts w:ascii="Times New Roman" w:eastAsia="Calibri" w:hAnsi="Times New Roman" w:cs="Times New Roman"/>
                <w:i/>
                <w:iCs/>
                <w:sz w:val="24"/>
                <w:szCs w:val="24"/>
                <w:highlight w:val="lightGray"/>
                <w:lang w:val="lt-LT"/>
              </w:rPr>
              <w:t>1</w:t>
            </w:r>
            <w:r w:rsidR="00BE4603" w:rsidRPr="00C9358A">
              <w:rPr>
                <w:rFonts w:ascii="Times New Roman" w:eastAsia="Calibri" w:hAnsi="Times New Roman" w:cs="Times New Roman"/>
                <w:i/>
                <w:iCs/>
                <w:sz w:val="24"/>
                <w:szCs w:val="24"/>
                <w:highlight w:val="lightGray"/>
                <w:lang w:val="lt-LT"/>
              </w:rPr>
              <w:t>1</w:t>
            </w:r>
            <w:r w:rsidRPr="00C9358A">
              <w:rPr>
                <w:rFonts w:ascii="Times New Roman" w:eastAsia="Calibri" w:hAnsi="Times New Roman" w:cs="Times New Roman"/>
                <w:i/>
                <w:iCs/>
                <w:sz w:val="24"/>
                <w:szCs w:val="24"/>
                <w:highlight w:val="lightGray"/>
                <w:lang w:val="lt-LT"/>
              </w:rPr>
              <w:t xml:space="preserve">.3. Priedas Nr. 3 </w:t>
            </w:r>
            <w:r w:rsidR="008B32AA" w:rsidRPr="00C9358A">
              <w:rPr>
                <w:rFonts w:ascii="Times New Roman" w:eastAsia="Calibri" w:hAnsi="Times New Roman" w:cs="Times New Roman"/>
                <w:i/>
                <w:iCs/>
                <w:sz w:val="24"/>
                <w:szCs w:val="24"/>
                <w:highlight w:val="lightGray"/>
                <w:lang w:val="lt-LT"/>
              </w:rPr>
              <w:t>–</w:t>
            </w:r>
            <w:r w:rsidRPr="00C9358A">
              <w:rPr>
                <w:rFonts w:ascii="Times New Roman" w:eastAsia="Calibri" w:hAnsi="Times New Roman" w:cs="Times New Roman"/>
                <w:i/>
                <w:iCs/>
                <w:sz w:val="24"/>
                <w:szCs w:val="24"/>
                <w:highlight w:val="lightGray"/>
                <w:lang w:val="lt-LT"/>
              </w:rPr>
              <w:t xml:space="preserve"> Atsakingi asmenys</w:t>
            </w:r>
            <w:r w:rsidR="008B32AA" w:rsidRPr="00C9358A">
              <w:rPr>
                <w:rFonts w:ascii="Times New Roman" w:eastAsia="Calibri" w:hAnsi="Times New Roman" w:cs="Times New Roman"/>
                <w:i/>
                <w:iCs/>
                <w:sz w:val="24"/>
                <w:szCs w:val="24"/>
                <w:highlight w:val="lightGray"/>
                <w:lang w:val="lt-LT"/>
              </w:rPr>
              <w:t>;</w:t>
            </w:r>
          </w:p>
          <w:p w14:paraId="1A097C3F" w14:textId="6B0776AA" w:rsidR="00B328E7" w:rsidRPr="00C9358A" w:rsidRDefault="00B328E7" w:rsidP="00C9358A">
            <w:pPr>
              <w:widowControl w:val="0"/>
              <w:autoSpaceDE w:val="0"/>
              <w:autoSpaceDN w:val="0"/>
              <w:adjustRightInd w:val="0"/>
              <w:spacing w:after="0" w:line="276" w:lineRule="auto"/>
              <w:rPr>
                <w:rFonts w:ascii="Times New Roman" w:eastAsia="Calibri" w:hAnsi="Times New Roman" w:cs="Times New Roman"/>
                <w:i/>
                <w:iCs/>
                <w:sz w:val="24"/>
                <w:szCs w:val="24"/>
                <w:highlight w:val="lightGray"/>
                <w:lang w:val="lt-LT"/>
              </w:rPr>
            </w:pPr>
            <w:r w:rsidRPr="00C9358A">
              <w:rPr>
                <w:rFonts w:ascii="Times New Roman" w:eastAsia="Calibri" w:hAnsi="Times New Roman" w:cs="Times New Roman"/>
                <w:i/>
                <w:iCs/>
                <w:sz w:val="24"/>
                <w:szCs w:val="24"/>
                <w:highlight w:val="lightGray"/>
                <w:lang w:val="lt-LT"/>
              </w:rPr>
              <w:t>1</w:t>
            </w:r>
            <w:r w:rsidR="00BE4603" w:rsidRPr="00C9358A">
              <w:rPr>
                <w:rFonts w:ascii="Times New Roman" w:eastAsia="Calibri" w:hAnsi="Times New Roman" w:cs="Times New Roman"/>
                <w:i/>
                <w:iCs/>
                <w:sz w:val="24"/>
                <w:szCs w:val="24"/>
                <w:highlight w:val="lightGray"/>
                <w:lang w:val="lt-LT"/>
              </w:rPr>
              <w:t>1</w:t>
            </w:r>
            <w:r w:rsidRPr="00C9358A">
              <w:rPr>
                <w:rFonts w:ascii="Times New Roman" w:eastAsia="Calibri" w:hAnsi="Times New Roman" w:cs="Times New Roman"/>
                <w:i/>
                <w:iCs/>
                <w:sz w:val="24"/>
                <w:szCs w:val="24"/>
                <w:highlight w:val="lightGray"/>
                <w:lang w:val="lt-LT"/>
              </w:rPr>
              <w:t xml:space="preserve">.4. Priedas Nr. 4 </w:t>
            </w:r>
            <w:r w:rsidR="008B32AA" w:rsidRPr="00C9358A">
              <w:rPr>
                <w:rFonts w:ascii="Times New Roman" w:eastAsia="Calibri" w:hAnsi="Times New Roman" w:cs="Times New Roman"/>
                <w:i/>
                <w:iCs/>
                <w:sz w:val="24"/>
                <w:szCs w:val="24"/>
                <w:highlight w:val="lightGray"/>
                <w:lang w:val="lt-LT"/>
              </w:rPr>
              <w:t>–</w:t>
            </w:r>
            <w:r w:rsidRPr="00C9358A">
              <w:rPr>
                <w:rFonts w:ascii="Times New Roman" w:eastAsia="Calibri" w:hAnsi="Times New Roman" w:cs="Times New Roman"/>
                <w:i/>
                <w:iCs/>
                <w:sz w:val="24"/>
                <w:szCs w:val="24"/>
                <w:highlight w:val="lightGray"/>
                <w:lang w:val="lt-LT"/>
              </w:rPr>
              <w:t xml:space="preserve"> Sutarties vykdymui pasitelkiami ūkio subjektai</w:t>
            </w:r>
            <w:r w:rsidR="008B32AA" w:rsidRPr="00C9358A">
              <w:rPr>
                <w:rFonts w:ascii="Times New Roman" w:eastAsia="Calibri" w:hAnsi="Times New Roman" w:cs="Times New Roman"/>
                <w:i/>
                <w:iCs/>
                <w:sz w:val="24"/>
                <w:szCs w:val="24"/>
                <w:highlight w:val="lightGray"/>
                <w:lang w:val="lt-LT"/>
              </w:rPr>
              <w:t>.</w:t>
            </w:r>
          </w:p>
          <w:p w14:paraId="6D36104C" w14:textId="595D4AB2" w:rsidR="00DF3DFA" w:rsidRPr="008B32AA" w:rsidRDefault="00B328E7" w:rsidP="008B32AA">
            <w:pPr>
              <w:widowControl w:val="0"/>
              <w:autoSpaceDE w:val="0"/>
              <w:autoSpaceDN w:val="0"/>
              <w:adjustRightInd w:val="0"/>
              <w:spacing w:after="0" w:line="276" w:lineRule="auto"/>
              <w:rPr>
                <w:rFonts w:ascii="Times New Roman" w:eastAsia="Times New Roman" w:hAnsi="Times New Roman" w:cs="Times New Roman"/>
                <w:i/>
                <w:iCs/>
                <w:sz w:val="24"/>
                <w:szCs w:val="24"/>
                <w:lang w:val="lt-LT" w:eastAsia="lt-LT"/>
              </w:rPr>
            </w:pPr>
            <w:r w:rsidRPr="008B32AA">
              <w:rPr>
                <w:rFonts w:ascii="Times New Roman" w:eastAsia="Calibri" w:hAnsi="Times New Roman" w:cs="Times New Roman"/>
                <w:i/>
                <w:iCs/>
                <w:sz w:val="24"/>
                <w:szCs w:val="24"/>
                <w:highlight w:val="lightGray"/>
                <w:lang w:val="lt-LT"/>
              </w:rPr>
              <w:t xml:space="preserve">/Nurodomi kiti priedai </w:t>
            </w:r>
            <w:r w:rsidR="008B32AA" w:rsidRPr="008B32AA">
              <w:rPr>
                <w:rFonts w:ascii="Times New Roman" w:eastAsia="Calibri" w:hAnsi="Times New Roman" w:cs="Times New Roman"/>
                <w:i/>
                <w:iCs/>
                <w:sz w:val="24"/>
                <w:szCs w:val="24"/>
                <w:highlight w:val="lightGray"/>
                <w:lang w:val="lt-LT"/>
              </w:rPr>
              <w:t>pagal poreikį</w:t>
            </w:r>
            <w:r w:rsidRPr="008B32AA">
              <w:rPr>
                <w:rFonts w:ascii="Times New Roman" w:eastAsia="Calibri" w:hAnsi="Times New Roman" w:cs="Times New Roman"/>
                <w:i/>
                <w:iCs/>
                <w:sz w:val="24"/>
                <w:szCs w:val="24"/>
                <w:highlight w:val="lightGray"/>
                <w:lang w:val="lt-LT"/>
              </w:rPr>
              <w:t>/</w:t>
            </w:r>
          </w:p>
        </w:tc>
      </w:tr>
      <w:tr w:rsidR="00DF3DFA" w:rsidRPr="00F15D07" w14:paraId="02908552" w14:textId="77777777" w:rsidTr="03D36AB9">
        <w:tc>
          <w:tcPr>
            <w:tcW w:w="9498" w:type="dxa"/>
            <w:gridSpan w:val="4"/>
          </w:tcPr>
          <w:p w14:paraId="373B8CAC" w14:textId="2D872B8E"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6" w:name="_Hlk81577692"/>
            <w:r w:rsidRPr="00F15D07">
              <w:rPr>
                <w:rFonts w:ascii="Times New Roman" w:eastAsia="Arial Unicode MS" w:hAnsi="Times New Roman" w:cs="Times New Roman"/>
                <w:b/>
                <w:bCs/>
                <w:spacing w:val="4"/>
                <w:sz w:val="24"/>
                <w:szCs w:val="24"/>
                <w:lang w:val="lt-LT" w:eastAsia="lt-LT"/>
              </w:rPr>
              <w:t>1</w:t>
            </w:r>
            <w:r w:rsidR="00BE4603">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F3DFA" w:rsidRPr="00F15D07" w14:paraId="3583E9E0" w14:textId="77777777" w:rsidTr="03D36AB9">
        <w:tc>
          <w:tcPr>
            <w:tcW w:w="4749" w:type="dxa"/>
            <w:gridSpan w:val="2"/>
          </w:tcPr>
          <w:p w14:paraId="6FDFACE3" w14:textId="3732B84E" w:rsidR="00DF3DFA" w:rsidRPr="00F15D07" w:rsidRDefault="00DF3DFA" w:rsidP="00DF3DFA">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F15D07">
              <w:rPr>
                <w:rFonts w:ascii="Times New Roman" w:eastAsia="Arial Unicode MS" w:hAnsi="Times New Roman" w:cs="Times New Roman"/>
                <w:sz w:val="24"/>
                <w:szCs w:val="24"/>
                <w:highlight w:val="lightGray"/>
                <w:bdr w:val="nil"/>
                <w:lang w:val="lt-LT"/>
              </w:rPr>
              <w:t>Pirkėjo atstovo vardas, pavardė</w:t>
            </w:r>
          </w:p>
          <w:p w14:paraId="72F872A7" w14:textId="77777777" w:rsidR="00DF3DFA" w:rsidRPr="00F15D07" w:rsidRDefault="00DF3DFA"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highlight w:val="lightGray"/>
                <w:bdr w:val="nil"/>
                <w:lang w:val="lt-LT"/>
              </w:rPr>
              <w:t>Atstovo pareigos</w:t>
            </w:r>
          </w:p>
          <w:p w14:paraId="405369FA" w14:textId="77777777"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1F16A01E" w:rsidR="00DF3DFA" w:rsidRPr="00F15D07" w:rsidRDefault="00DF3DFA" w:rsidP="00DF3DFA">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F15D07">
              <w:rPr>
                <w:rFonts w:ascii="Times New Roman" w:eastAsia="Arial Unicode MS" w:hAnsi="Times New Roman" w:cs="Times New Roman"/>
                <w:sz w:val="24"/>
                <w:szCs w:val="24"/>
                <w:highlight w:val="lightGray"/>
                <w:bdr w:val="nil"/>
                <w:lang w:val="lt-LT"/>
              </w:rPr>
              <w:t>Tiekėjo atstovo vardas, pavardė</w:t>
            </w:r>
          </w:p>
          <w:p w14:paraId="09F20370" w14:textId="77777777" w:rsidR="00DF3DFA" w:rsidRPr="00F15D07" w:rsidRDefault="00DF3DFA"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highlight w:val="lightGray"/>
                <w:bdr w:val="nil"/>
                <w:lang w:val="lt-LT"/>
              </w:rPr>
              <w:t>Atstovo pareigos</w:t>
            </w:r>
          </w:p>
          <w:p w14:paraId="247A89B9" w14:textId="77777777"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DF3DFA" w:rsidRPr="00F15D07"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6"/>
    <w:p w14:paraId="7573A992" w14:textId="0C9AC5BD" w:rsidR="002D5A3C" w:rsidRPr="008B32AA" w:rsidRDefault="00F15892" w:rsidP="008B32AA">
      <w:pPr>
        <w:spacing w:before="200"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8B32AA"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37375" w14:textId="77777777" w:rsidR="00080B38" w:rsidRDefault="00080B38" w:rsidP="0063379D">
      <w:pPr>
        <w:spacing w:after="0" w:line="240" w:lineRule="auto"/>
      </w:pPr>
      <w:r>
        <w:separator/>
      </w:r>
    </w:p>
  </w:endnote>
  <w:endnote w:type="continuationSeparator" w:id="0">
    <w:p w14:paraId="50B54F40" w14:textId="77777777" w:rsidR="00080B38" w:rsidRDefault="00080B38"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altName w:val="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AA5AD" w14:textId="77777777" w:rsidR="00080B38" w:rsidRDefault="00080B38" w:rsidP="0063379D">
      <w:pPr>
        <w:spacing w:after="0" w:line="240" w:lineRule="auto"/>
      </w:pPr>
      <w:r>
        <w:separator/>
      </w:r>
    </w:p>
  </w:footnote>
  <w:footnote w:type="continuationSeparator" w:id="0">
    <w:p w14:paraId="37AD8D67" w14:textId="77777777" w:rsidR="00080B38" w:rsidRDefault="00080B38"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95F2D8C"/>
    <w:multiLevelType w:val="hybridMultilevel"/>
    <w:tmpl w:val="D0D6342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9"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8"/>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10"/>
  </w:num>
  <w:num w:numId="7" w16cid:durableId="504827354">
    <w:abstractNumId w:val="9"/>
  </w:num>
  <w:num w:numId="8" w16cid:durableId="1908030636">
    <w:abstractNumId w:val="3"/>
  </w:num>
  <w:num w:numId="9" w16cid:durableId="1779063087">
    <w:abstractNumId w:val="6"/>
  </w:num>
  <w:num w:numId="10" w16cid:durableId="412581131">
    <w:abstractNumId w:val="7"/>
  </w:num>
  <w:num w:numId="11" w16cid:durableId="1516575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049A3"/>
    <w:rsid w:val="000154FC"/>
    <w:rsid w:val="00016537"/>
    <w:rsid w:val="00022FFE"/>
    <w:rsid w:val="00024997"/>
    <w:rsid w:val="00032434"/>
    <w:rsid w:val="000371F1"/>
    <w:rsid w:val="000400D2"/>
    <w:rsid w:val="00045E72"/>
    <w:rsid w:val="00052FC6"/>
    <w:rsid w:val="000548FB"/>
    <w:rsid w:val="000576F2"/>
    <w:rsid w:val="00064913"/>
    <w:rsid w:val="000656E9"/>
    <w:rsid w:val="00072321"/>
    <w:rsid w:val="000741B5"/>
    <w:rsid w:val="0007471F"/>
    <w:rsid w:val="00074912"/>
    <w:rsid w:val="00080B38"/>
    <w:rsid w:val="000810F9"/>
    <w:rsid w:val="0009587D"/>
    <w:rsid w:val="00096DBE"/>
    <w:rsid w:val="000979E4"/>
    <w:rsid w:val="000B145B"/>
    <w:rsid w:val="000B1C3A"/>
    <w:rsid w:val="000B5E36"/>
    <w:rsid w:val="000C6923"/>
    <w:rsid w:val="000D0299"/>
    <w:rsid w:val="000D65D6"/>
    <w:rsid w:val="000E34C6"/>
    <w:rsid w:val="001007CC"/>
    <w:rsid w:val="00106A1E"/>
    <w:rsid w:val="00107791"/>
    <w:rsid w:val="00107AA3"/>
    <w:rsid w:val="0011288B"/>
    <w:rsid w:val="00113760"/>
    <w:rsid w:val="00115327"/>
    <w:rsid w:val="00115D1B"/>
    <w:rsid w:val="00115E83"/>
    <w:rsid w:val="0011620D"/>
    <w:rsid w:val="00121BC9"/>
    <w:rsid w:val="001433C1"/>
    <w:rsid w:val="00147974"/>
    <w:rsid w:val="0015003F"/>
    <w:rsid w:val="00151B03"/>
    <w:rsid w:val="00161C69"/>
    <w:rsid w:val="00162EB2"/>
    <w:rsid w:val="001713EC"/>
    <w:rsid w:val="001724D7"/>
    <w:rsid w:val="001856CD"/>
    <w:rsid w:val="0018656D"/>
    <w:rsid w:val="00187A22"/>
    <w:rsid w:val="0019091B"/>
    <w:rsid w:val="00190C89"/>
    <w:rsid w:val="00191762"/>
    <w:rsid w:val="00193E77"/>
    <w:rsid w:val="001950CB"/>
    <w:rsid w:val="001954B7"/>
    <w:rsid w:val="00197FA3"/>
    <w:rsid w:val="001A13AE"/>
    <w:rsid w:val="001A295F"/>
    <w:rsid w:val="001A3CBC"/>
    <w:rsid w:val="001A6BB5"/>
    <w:rsid w:val="001B6F09"/>
    <w:rsid w:val="001B77FB"/>
    <w:rsid w:val="001C1573"/>
    <w:rsid w:val="001C3646"/>
    <w:rsid w:val="001D5DE8"/>
    <w:rsid w:val="001D7D7C"/>
    <w:rsid w:val="001E10C3"/>
    <w:rsid w:val="001E1EAD"/>
    <w:rsid w:val="001E592E"/>
    <w:rsid w:val="001E5D4A"/>
    <w:rsid w:val="001E6FF7"/>
    <w:rsid w:val="001F03DF"/>
    <w:rsid w:val="002016EE"/>
    <w:rsid w:val="00202CA2"/>
    <w:rsid w:val="00203566"/>
    <w:rsid w:val="00205706"/>
    <w:rsid w:val="002113B7"/>
    <w:rsid w:val="00220651"/>
    <w:rsid w:val="002232CA"/>
    <w:rsid w:val="00224FBD"/>
    <w:rsid w:val="00227A71"/>
    <w:rsid w:val="002323BC"/>
    <w:rsid w:val="00237AD9"/>
    <w:rsid w:val="0024415E"/>
    <w:rsid w:val="002703E9"/>
    <w:rsid w:val="00270DFA"/>
    <w:rsid w:val="00275AE5"/>
    <w:rsid w:val="00291D8E"/>
    <w:rsid w:val="00291DDC"/>
    <w:rsid w:val="00294C7B"/>
    <w:rsid w:val="002950A5"/>
    <w:rsid w:val="00295F81"/>
    <w:rsid w:val="002A47E3"/>
    <w:rsid w:val="002B039A"/>
    <w:rsid w:val="002C109D"/>
    <w:rsid w:val="002C22B3"/>
    <w:rsid w:val="002C30F0"/>
    <w:rsid w:val="002C694D"/>
    <w:rsid w:val="002D3541"/>
    <w:rsid w:val="002D5A3C"/>
    <w:rsid w:val="002D6683"/>
    <w:rsid w:val="002E1D75"/>
    <w:rsid w:val="002E3855"/>
    <w:rsid w:val="002F0B0F"/>
    <w:rsid w:val="002F23C8"/>
    <w:rsid w:val="00301350"/>
    <w:rsid w:val="003026A5"/>
    <w:rsid w:val="003034F0"/>
    <w:rsid w:val="0031202A"/>
    <w:rsid w:val="003242AF"/>
    <w:rsid w:val="00325AF1"/>
    <w:rsid w:val="00333513"/>
    <w:rsid w:val="00335BC0"/>
    <w:rsid w:val="003360C0"/>
    <w:rsid w:val="0033789C"/>
    <w:rsid w:val="00341F93"/>
    <w:rsid w:val="00343EA6"/>
    <w:rsid w:val="003511ED"/>
    <w:rsid w:val="00360854"/>
    <w:rsid w:val="003617D5"/>
    <w:rsid w:val="003632CC"/>
    <w:rsid w:val="00367E55"/>
    <w:rsid w:val="00371764"/>
    <w:rsid w:val="0037227B"/>
    <w:rsid w:val="003722A5"/>
    <w:rsid w:val="0038010E"/>
    <w:rsid w:val="00380B45"/>
    <w:rsid w:val="00380FA9"/>
    <w:rsid w:val="00381E7F"/>
    <w:rsid w:val="00385576"/>
    <w:rsid w:val="003903A1"/>
    <w:rsid w:val="00390E87"/>
    <w:rsid w:val="0039134E"/>
    <w:rsid w:val="00392574"/>
    <w:rsid w:val="00394FEE"/>
    <w:rsid w:val="003A14F1"/>
    <w:rsid w:val="003A4265"/>
    <w:rsid w:val="003A7BC3"/>
    <w:rsid w:val="003B164A"/>
    <w:rsid w:val="003B439F"/>
    <w:rsid w:val="003C140F"/>
    <w:rsid w:val="003C2056"/>
    <w:rsid w:val="003C22F6"/>
    <w:rsid w:val="003C2C3D"/>
    <w:rsid w:val="003C4AF1"/>
    <w:rsid w:val="003C586B"/>
    <w:rsid w:val="003C5DCF"/>
    <w:rsid w:val="003C60A0"/>
    <w:rsid w:val="003D3283"/>
    <w:rsid w:val="003D532A"/>
    <w:rsid w:val="003E146F"/>
    <w:rsid w:val="003E2E57"/>
    <w:rsid w:val="003E5290"/>
    <w:rsid w:val="003E65CC"/>
    <w:rsid w:val="003E7FA3"/>
    <w:rsid w:val="00400513"/>
    <w:rsid w:val="0040447A"/>
    <w:rsid w:val="00410AEF"/>
    <w:rsid w:val="00413F7A"/>
    <w:rsid w:val="00416316"/>
    <w:rsid w:val="00417C54"/>
    <w:rsid w:val="004221BF"/>
    <w:rsid w:val="00425BC2"/>
    <w:rsid w:val="00427C19"/>
    <w:rsid w:val="0043157B"/>
    <w:rsid w:val="00433F33"/>
    <w:rsid w:val="00435C76"/>
    <w:rsid w:val="00435D7D"/>
    <w:rsid w:val="00446942"/>
    <w:rsid w:val="00450C4C"/>
    <w:rsid w:val="00462FCF"/>
    <w:rsid w:val="00464D76"/>
    <w:rsid w:val="00474D73"/>
    <w:rsid w:val="004756DC"/>
    <w:rsid w:val="00475F0C"/>
    <w:rsid w:val="00476E9A"/>
    <w:rsid w:val="0048157A"/>
    <w:rsid w:val="00483077"/>
    <w:rsid w:val="004913E5"/>
    <w:rsid w:val="004955C3"/>
    <w:rsid w:val="004A19A8"/>
    <w:rsid w:val="004A7243"/>
    <w:rsid w:val="004B5D19"/>
    <w:rsid w:val="004B68EF"/>
    <w:rsid w:val="004B7AB5"/>
    <w:rsid w:val="004C3F6A"/>
    <w:rsid w:val="004C4E34"/>
    <w:rsid w:val="004C4E54"/>
    <w:rsid w:val="004E1652"/>
    <w:rsid w:val="004E6B75"/>
    <w:rsid w:val="004F614F"/>
    <w:rsid w:val="00503C45"/>
    <w:rsid w:val="00506830"/>
    <w:rsid w:val="005139EC"/>
    <w:rsid w:val="00515352"/>
    <w:rsid w:val="00515569"/>
    <w:rsid w:val="00517B9A"/>
    <w:rsid w:val="005206DC"/>
    <w:rsid w:val="00520BDF"/>
    <w:rsid w:val="005244BB"/>
    <w:rsid w:val="00524611"/>
    <w:rsid w:val="00533C2F"/>
    <w:rsid w:val="00541982"/>
    <w:rsid w:val="00541BE8"/>
    <w:rsid w:val="0054294D"/>
    <w:rsid w:val="00542B41"/>
    <w:rsid w:val="00551763"/>
    <w:rsid w:val="00551E3D"/>
    <w:rsid w:val="00556832"/>
    <w:rsid w:val="0055763A"/>
    <w:rsid w:val="00561E27"/>
    <w:rsid w:val="00563122"/>
    <w:rsid w:val="00565AAB"/>
    <w:rsid w:val="0057015A"/>
    <w:rsid w:val="005713EC"/>
    <w:rsid w:val="00574924"/>
    <w:rsid w:val="00581BF6"/>
    <w:rsid w:val="00582EF9"/>
    <w:rsid w:val="00583933"/>
    <w:rsid w:val="00587F8D"/>
    <w:rsid w:val="005941DF"/>
    <w:rsid w:val="005A11FC"/>
    <w:rsid w:val="005A650F"/>
    <w:rsid w:val="005C079D"/>
    <w:rsid w:val="005C38F0"/>
    <w:rsid w:val="005C7B09"/>
    <w:rsid w:val="005D0C3E"/>
    <w:rsid w:val="005D5F66"/>
    <w:rsid w:val="005E1500"/>
    <w:rsid w:val="005E1BC3"/>
    <w:rsid w:val="005E1F83"/>
    <w:rsid w:val="005E38E4"/>
    <w:rsid w:val="005F02AC"/>
    <w:rsid w:val="00603144"/>
    <w:rsid w:val="00605EFC"/>
    <w:rsid w:val="006114D4"/>
    <w:rsid w:val="00615165"/>
    <w:rsid w:val="00615F1B"/>
    <w:rsid w:val="006167FF"/>
    <w:rsid w:val="00623358"/>
    <w:rsid w:val="00630BF0"/>
    <w:rsid w:val="0063379D"/>
    <w:rsid w:val="00637187"/>
    <w:rsid w:val="006502FA"/>
    <w:rsid w:val="00655F11"/>
    <w:rsid w:val="00667E16"/>
    <w:rsid w:val="0067386D"/>
    <w:rsid w:val="00674DC8"/>
    <w:rsid w:val="00674F22"/>
    <w:rsid w:val="00681DED"/>
    <w:rsid w:val="00690693"/>
    <w:rsid w:val="006938D0"/>
    <w:rsid w:val="006964BF"/>
    <w:rsid w:val="006A2E9C"/>
    <w:rsid w:val="006A3432"/>
    <w:rsid w:val="006A4322"/>
    <w:rsid w:val="006A452C"/>
    <w:rsid w:val="006A49E7"/>
    <w:rsid w:val="006B0C73"/>
    <w:rsid w:val="006B2F22"/>
    <w:rsid w:val="006C46B8"/>
    <w:rsid w:val="006C500F"/>
    <w:rsid w:val="006D1EF7"/>
    <w:rsid w:val="006E625C"/>
    <w:rsid w:val="006F073B"/>
    <w:rsid w:val="006F4012"/>
    <w:rsid w:val="006F455E"/>
    <w:rsid w:val="006F50CD"/>
    <w:rsid w:val="006F6879"/>
    <w:rsid w:val="007060F1"/>
    <w:rsid w:val="00714894"/>
    <w:rsid w:val="00715292"/>
    <w:rsid w:val="00715E26"/>
    <w:rsid w:val="00722FE2"/>
    <w:rsid w:val="00723473"/>
    <w:rsid w:val="00724F60"/>
    <w:rsid w:val="007267AC"/>
    <w:rsid w:val="00727AF7"/>
    <w:rsid w:val="0073507E"/>
    <w:rsid w:val="00742834"/>
    <w:rsid w:val="007471B6"/>
    <w:rsid w:val="00760890"/>
    <w:rsid w:val="00762919"/>
    <w:rsid w:val="00762AEC"/>
    <w:rsid w:val="00763A98"/>
    <w:rsid w:val="00764E2A"/>
    <w:rsid w:val="00767FA9"/>
    <w:rsid w:val="00772404"/>
    <w:rsid w:val="007726ED"/>
    <w:rsid w:val="007743BB"/>
    <w:rsid w:val="00775193"/>
    <w:rsid w:val="007751E0"/>
    <w:rsid w:val="00790FDA"/>
    <w:rsid w:val="00791759"/>
    <w:rsid w:val="007A62A2"/>
    <w:rsid w:val="007B436C"/>
    <w:rsid w:val="007B6262"/>
    <w:rsid w:val="007C0CEF"/>
    <w:rsid w:val="007C35B5"/>
    <w:rsid w:val="007C46C6"/>
    <w:rsid w:val="007E25B3"/>
    <w:rsid w:val="007E307B"/>
    <w:rsid w:val="007E5CCA"/>
    <w:rsid w:val="007F0C5E"/>
    <w:rsid w:val="007F3ACF"/>
    <w:rsid w:val="0080238E"/>
    <w:rsid w:val="00804AED"/>
    <w:rsid w:val="00810F73"/>
    <w:rsid w:val="008141EC"/>
    <w:rsid w:val="008144FE"/>
    <w:rsid w:val="00820D9E"/>
    <w:rsid w:val="00822A49"/>
    <w:rsid w:val="00832331"/>
    <w:rsid w:val="00836C82"/>
    <w:rsid w:val="00837CED"/>
    <w:rsid w:val="008416DD"/>
    <w:rsid w:val="0085180B"/>
    <w:rsid w:val="008550AB"/>
    <w:rsid w:val="008616BA"/>
    <w:rsid w:val="00871C08"/>
    <w:rsid w:val="0087214D"/>
    <w:rsid w:val="008777AA"/>
    <w:rsid w:val="00880C01"/>
    <w:rsid w:val="00881005"/>
    <w:rsid w:val="008876FF"/>
    <w:rsid w:val="008942DB"/>
    <w:rsid w:val="008946EE"/>
    <w:rsid w:val="008A3F5E"/>
    <w:rsid w:val="008A6137"/>
    <w:rsid w:val="008B0223"/>
    <w:rsid w:val="008B0270"/>
    <w:rsid w:val="008B32AA"/>
    <w:rsid w:val="008B7A2A"/>
    <w:rsid w:val="008D1C89"/>
    <w:rsid w:val="008D2A68"/>
    <w:rsid w:val="008D517F"/>
    <w:rsid w:val="008D63BC"/>
    <w:rsid w:val="008F05D5"/>
    <w:rsid w:val="008F5B01"/>
    <w:rsid w:val="008F5C70"/>
    <w:rsid w:val="00902E94"/>
    <w:rsid w:val="00904960"/>
    <w:rsid w:val="009168ED"/>
    <w:rsid w:val="00920248"/>
    <w:rsid w:val="0092193F"/>
    <w:rsid w:val="009260E8"/>
    <w:rsid w:val="00926E29"/>
    <w:rsid w:val="00927C22"/>
    <w:rsid w:val="0093114D"/>
    <w:rsid w:val="0095047E"/>
    <w:rsid w:val="0095205C"/>
    <w:rsid w:val="0095240B"/>
    <w:rsid w:val="00954646"/>
    <w:rsid w:val="009653CB"/>
    <w:rsid w:val="00967C24"/>
    <w:rsid w:val="00973422"/>
    <w:rsid w:val="00974EB3"/>
    <w:rsid w:val="009759F5"/>
    <w:rsid w:val="00977866"/>
    <w:rsid w:val="00984049"/>
    <w:rsid w:val="009843AC"/>
    <w:rsid w:val="00997BEF"/>
    <w:rsid w:val="009A442F"/>
    <w:rsid w:val="009A4ABE"/>
    <w:rsid w:val="009A774D"/>
    <w:rsid w:val="009B2E90"/>
    <w:rsid w:val="009B430F"/>
    <w:rsid w:val="009B4418"/>
    <w:rsid w:val="009B4868"/>
    <w:rsid w:val="009D0446"/>
    <w:rsid w:val="009D0A87"/>
    <w:rsid w:val="009D0B81"/>
    <w:rsid w:val="009D117C"/>
    <w:rsid w:val="009D3D38"/>
    <w:rsid w:val="009D4AC6"/>
    <w:rsid w:val="009E4989"/>
    <w:rsid w:val="009E6976"/>
    <w:rsid w:val="009F43CD"/>
    <w:rsid w:val="009F68FB"/>
    <w:rsid w:val="00A01304"/>
    <w:rsid w:val="00A02BEB"/>
    <w:rsid w:val="00A03B76"/>
    <w:rsid w:val="00A048B9"/>
    <w:rsid w:val="00A13115"/>
    <w:rsid w:val="00A15667"/>
    <w:rsid w:val="00A17236"/>
    <w:rsid w:val="00A20C41"/>
    <w:rsid w:val="00A239C8"/>
    <w:rsid w:val="00A40E1B"/>
    <w:rsid w:val="00A46707"/>
    <w:rsid w:val="00A523ED"/>
    <w:rsid w:val="00A543B8"/>
    <w:rsid w:val="00A667F2"/>
    <w:rsid w:val="00A66FF0"/>
    <w:rsid w:val="00A73D10"/>
    <w:rsid w:val="00A74060"/>
    <w:rsid w:val="00A7454F"/>
    <w:rsid w:val="00A7639A"/>
    <w:rsid w:val="00A808A8"/>
    <w:rsid w:val="00A83D3C"/>
    <w:rsid w:val="00A84A3C"/>
    <w:rsid w:val="00AA685F"/>
    <w:rsid w:val="00AB4F57"/>
    <w:rsid w:val="00AC3BF5"/>
    <w:rsid w:val="00AC558B"/>
    <w:rsid w:val="00AD15DC"/>
    <w:rsid w:val="00AD26F5"/>
    <w:rsid w:val="00AE6E59"/>
    <w:rsid w:val="00AF0D8F"/>
    <w:rsid w:val="00AF5644"/>
    <w:rsid w:val="00B0342B"/>
    <w:rsid w:val="00B079A4"/>
    <w:rsid w:val="00B07A6C"/>
    <w:rsid w:val="00B11D5F"/>
    <w:rsid w:val="00B128EA"/>
    <w:rsid w:val="00B12E21"/>
    <w:rsid w:val="00B132D9"/>
    <w:rsid w:val="00B14E4A"/>
    <w:rsid w:val="00B15CBA"/>
    <w:rsid w:val="00B161FA"/>
    <w:rsid w:val="00B164A1"/>
    <w:rsid w:val="00B21FCE"/>
    <w:rsid w:val="00B2476A"/>
    <w:rsid w:val="00B24C54"/>
    <w:rsid w:val="00B25081"/>
    <w:rsid w:val="00B265EC"/>
    <w:rsid w:val="00B27C8B"/>
    <w:rsid w:val="00B328E7"/>
    <w:rsid w:val="00B35B1A"/>
    <w:rsid w:val="00B35C8B"/>
    <w:rsid w:val="00B522F5"/>
    <w:rsid w:val="00B5755A"/>
    <w:rsid w:val="00B63541"/>
    <w:rsid w:val="00B66317"/>
    <w:rsid w:val="00B66814"/>
    <w:rsid w:val="00B74C5C"/>
    <w:rsid w:val="00B7685B"/>
    <w:rsid w:val="00B77881"/>
    <w:rsid w:val="00B87AB8"/>
    <w:rsid w:val="00B904A0"/>
    <w:rsid w:val="00B90828"/>
    <w:rsid w:val="00B954F5"/>
    <w:rsid w:val="00BA15C1"/>
    <w:rsid w:val="00BA3E9C"/>
    <w:rsid w:val="00BA7A90"/>
    <w:rsid w:val="00BB2DAA"/>
    <w:rsid w:val="00BB3CD8"/>
    <w:rsid w:val="00BB4A5C"/>
    <w:rsid w:val="00BB4D67"/>
    <w:rsid w:val="00BB670D"/>
    <w:rsid w:val="00BC039A"/>
    <w:rsid w:val="00BC13E3"/>
    <w:rsid w:val="00BC499F"/>
    <w:rsid w:val="00BD0565"/>
    <w:rsid w:val="00BD3E58"/>
    <w:rsid w:val="00BD56AC"/>
    <w:rsid w:val="00BE4603"/>
    <w:rsid w:val="00BE6B52"/>
    <w:rsid w:val="00BE7DCF"/>
    <w:rsid w:val="00C019B6"/>
    <w:rsid w:val="00C12BAE"/>
    <w:rsid w:val="00C12FC4"/>
    <w:rsid w:val="00C21A1E"/>
    <w:rsid w:val="00C23075"/>
    <w:rsid w:val="00C24A31"/>
    <w:rsid w:val="00C36965"/>
    <w:rsid w:val="00C42053"/>
    <w:rsid w:val="00C4314B"/>
    <w:rsid w:val="00C4767B"/>
    <w:rsid w:val="00C5132F"/>
    <w:rsid w:val="00C52DEC"/>
    <w:rsid w:val="00C5426E"/>
    <w:rsid w:val="00C54881"/>
    <w:rsid w:val="00C56626"/>
    <w:rsid w:val="00C64309"/>
    <w:rsid w:val="00C67BDE"/>
    <w:rsid w:val="00C73C6F"/>
    <w:rsid w:val="00C7423F"/>
    <w:rsid w:val="00C74C50"/>
    <w:rsid w:val="00C80F3E"/>
    <w:rsid w:val="00C84AB4"/>
    <w:rsid w:val="00C85FCD"/>
    <w:rsid w:val="00C91741"/>
    <w:rsid w:val="00C9358A"/>
    <w:rsid w:val="00CA053C"/>
    <w:rsid w:val="00CA31AA"/>
    <w:rsid w:val="00CA5123"/>
    <w:rsid w:val="00CA66D6"/>
    <w:rsid w:val="00CB1C44"/>
    <w:rsid w:val="00CB3BC4"/>
    <w:rsid w:val="00CC470C"/>
    <w:rsid w:val="00CC4A72"/>
    <w:rsid w:val="00CC5A43"/>
    <w:rsid w:val="00CC5FB9"/>
    <w:rsid w:val="00CC77B9"/>
    <w:rsid w:val="00CD3D83"/>
    <w:rsid w:val="00CD5651"/>
    <w:rsid w:val="00CE0319"/>
    <w:rsid w:val="00CE377C"/>
    <w:rsid w:val="00CE4ACC"/>
    <w:rsid w:val="00CE4D76"/>
    <w:rsid w:val="00CE5AA9"/>
    <w:rsid w:val="00CF691C"/>
    <w:rsid w:val="00D002F9"/>
    <w:rsid w:val="00D012A5"/>
    <w:rsid w:val="00D02935"/>
    <w:rsid w:val="00D0330B"/>
    <w:rsid w:val="00D16A81"/>
    <w:rsid w:val="00D25C13"/>
    <w:rsid w:val="00D267CC"/>
    <w:rsid w:val="00D32210"/>
    <w:rsid w:val="00D4248E"/>
    <w:rsid w:val="00D438F2"/>
    <w:rsid w:val="00D4506A"/>
    <w:rsid w:val="00D45C78"/>
    <w:rsid w:val="00D54818"/>
    <w:rsid w:val="00D65862"/>
    <w:rsid w:val="00D6648C"/>
    <w:rsid w:val="00D7353D"/>
    <w:rsid w:val="00D84EE8"/>
    <w:rsid w:val="00D8616B"/>
    <w:rsid w:val="00D903FB"/>
    <w:rsid w:val="00D916F6"/>
    <w:rsid w:val="00DA1553"/>
    <w:rsid w:val="00DA3B66"/>
    <w:rsid w:val="00DA55E8"/>
    <w:rsid w:val="00DB524D"/>
    <w:rsid w:val="00DC61C4"/>
    <w:rsid w:val="00DC6ADC"/>
    <w:rsid w:val="00DD18D1"/>
    <w:rsid w:val="00DD360F"/>
    <w:rsid w:val="00DD51C1"/>
    <w:rsid w:val="00DE00FF"/>
    <w:rsid w:val="00DE0210"/>
    <w:rsid w:val="00DE18EB"/>
    <w:rsid w:val="00DE51D4"/>
    <w:rsid w:val="00DE7564"/>
    <w:rsid w:val="00DF0746"/>
    <w:rsid w:val="00DF37E7"/>
    <w:rsid w:val="00DF3DFA"/>
    <w:rsid w:val="00E035A9"/>
    <w:rsid w:val="00E04419"/>
    <w:rsid w:val="00E1003A"/>
    <w:rsid w:val="00E11564"/>
    <w:rsid w:val="00E15973"/>
    <w:rsid w:val="00E22494"/>
    <w:rsid w:val="00E346A1"/>
    <w:rsid w:val="00E369F0"/>
    <w:rsid w:val="00E36ED4"/>
    <w:rsid w:val="00E37ADB"/>
    <w:rsid w:val="00E46F2D"/>
    <w:rsid w:val="00E564A1"/>
    <w:rsid w:val="00E6624D"/>
    <w:rsid w:val="00E674FB"/>
    <w:rsid w:val="00E82831"/>
    <w:rsid w:val="00E85FC5"/>
    <w:rsid w:val="00E93FC4"/>
    <w:rsid w:val="00E96F05"/>
    <w:rsid w:val="00E977AB"/>
    <w:rsid w:val="00EA02A5"/>
    <w:rsid w:val="00EA2605"/>
    <w:rsid w:val="00EA6DCD"/>
    <w:rsid w:val="00EB40E0"/>
    <w:rsid w:val="00EB570B"/>
    <w:rsid w:val="00EC62E5"/>
    <w:rsid w:val="00ED147B"/>
    <w:rsid w:val="00ED2801"/>
    <w:rsid w:val="00ED3F17"/>
    <w:rsid w:val="00EE1376"/>
    <w:rsid w:val="00EE77FB"/>
    <w:rsid w:val="00EF3919"/>
    <w:rsid w:val="00EF3C04"/>
    <w:rsid w:val="00F11C9C"/>
    <w:rsid w:val="00F15892"/>
    <w:rsid w:val="00F15D07"/>
    <w:rsid w:val="00F20587"/>
    <w:rsid w:val="00F259EC"/>
    <w:rsid w:val="00F31E5E"/>
    <w:rsid w:val="00F3745A"/>
    <w:rsid w:val="00F41FF0"/>
    <w:rsid w:val="00F50C1A"/>
    <w:rsid w:val="00F5430B"/>
    <w:rsid w:val="00F5615D"/>
    <w:rsid w:val="00F601C5"/>
    <w:rsid w:val="00F60F36"/>
    <w:rsid w:val="00F6185A"/>
    <w:rsid w:val="00F61E1D"/>
    <w:rsid w:val="00F65D4E"/>
    <w:rsid w:val="00F80C30"/>
    <w:rsid w:val="00F816DE"/>
    <w:rsid w:val="00F87717"/>
    <w:rsid w:val="00FA0DB4"/>
    <w:rsid w:val="00FA7A33"/>
    <w:rsid w:val="00FB477D"/>
    <w:rsid w:val="00FC142C"/>
    <w:rsid w:val="00FC2682"/>
    <w:rsid w:val="00FC3735"/>
    <w:rsid w:val="00FD3577"/>
    <w:rsid w:val="00FD973E"/>
    <w:rsid w:val="00FE0BB7"/>
    <w:rsid w:val="00FE1E8A"/>
    <w:rsid w:val="00FE3BFB"/>
    <w:rsid w:val="00FE40D2"/>
    <w:rsid w:val="00FF2076"/>
    <w:rsid w:val="024FB99B"/>
    <w:rsid w:val="025B1CE4"/>
    <w:rsid w:val="02B4E9EF"/>
    <w:rsid w:val="0327330E"/>
    <w:rsid w:val="03D36AB9"/>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3FF071FF"/>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character" w:styleId="PlaceholderText">
    <w:name w:val="Placeholder Text"/>
    <w:basedOn w:val="DefaultParagraphFont"/>
    <w:uiPriority w:val="99"/>
    <w:semiHidden/>
    <w:rsid w:val="00696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PlaceholderText"/>
            </w:rPr>
            <w:t>Choose an item.</w:t>
          </w:r>
        </w:p>
      </w:docPartBody>
    </w:docPart>
    <w:docPart>
      <w:docPartPr>
        <w:name w:val="DCB6E3DE294F43BD8E4C60840A4B4586"/>
        <w:category>
          <w:name w:val="General"/>
          <w:gallery w:val="placeholder"/>
        </w:category>
        <w:types>
          <w:type w:val="bbPlcHdr"/>
        </w:types>
        <w:behaviors>
          <w:behavior w:val="content"/>
        </w:behaviors>
        <w:guid w:val="{E7015246-728B-4BAB-8DA3-AD4A2A1C70B8}"/>
      </w:docPartPr>
      <w:docPartBody>
        <w:p w:rsidR="00103BB5" w:rsidRDefault="00B77881" w:rsidP="00B77881">
          <w:pPr>
            <w:pStyle w:val="DCB6E3DE294F43BD8E4C60840A4B4586"/>
          </w:pPr>
          <w:r>
            <w:rPr>
              <w:rStyle w:val="PlaceholderText"/>
            </w:rPr>
            <w:t>Choose an item.</w:t>
          </w:r>
        </w:p>
      </w:docPartBody>
    </w:docPart>
    <w:docPart>
      <w:docPartPr>
        <w:name w:val="164D044DFDF749FFA7D591A517621B54"/>
        <w:category>
          <w:name w:val="General"/>
          <w:gallery w:val="placeholder"/>
        </w:category>
        <w:types>
          <w:type w:val="bbPlcHdr"/>
        </w:types>
        <w:behaviors>
          <w:behavior w:val="content"/>
        </w:behaviors>
        <w:guid w:val="{67CD021B-5D9C-473D-8D4B-2F0D43A5312D}"/>
      </w:docPartPr>
      <w:docPartBody>
        <w:p w:rsidR="00103BB5" w:rsidRDefault="00B77881" w:rsidP="00B77881">
          <w:pPr>
            <w:pStyle w:val="164D044DFDF749FFA7D591A517621B5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altName w:val="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F68D6"/>
    <w:rsid w:val="00103BB5"/>
    <w:rsid w:val="00112FE5"/>
    <w:rsid w:val="00185B4B"/>
    <w:rsid w:val="002030EB"/>
    <w:rsid w:val="002F7D05"/>
    <w:rsid w:val="00333841"/>
    <w:rsid w:val="003A14B1"/>
    <w:rsid w:val="003B4DAC"/>
    <w:rsid w:val="003D5011"/>
    <w:rsid w:val="00423D1C"/>
    <w:rsid w:val="004B197E"/>
    <w:rsid w:val="004C5E07"/>
    <w:rsid w:val="005153EF"/>
    <w:rsid w:val="00517B9A"/>
    <w:rsid w:val="005D3AD3"/>
    <w:rsid w:val="00613AA4"/>
    <w:rsid w:val="00666C10"/>
    <w:rsid w:val="006C6001"/>
    <w:rsid w:val="00700C93"/>
    <w:rsid w:val="00743E64"/>
    <w:rsid w:val="00756CBC"/>
    <w:rsid w:val="008769C2"/>
    <w:rsid w:val="00881BA4"/>
    <w:rsid w:val="008A6470"/>
    <w:rsid w:val="008B65A3"/>
    <w:rsid w:val="009356AE"/>
    <w:rsid w:val="00942B46"/>
    <w:rsid w:val="009500CE"/>
    <w:rsid w:val="00972A89"/>
    <w:rsid w:val="009B2E4D"/>
    <w:rsid w:val="009F1F88"/>
    <w:rsid w:val="00AB01B9"/>
    <w:rsid w:val="00AD700C"/>
    <w:rsid w:val="00B41222"/>
    <w:rsid w:val="00B428C5"/>
    <w:rsid w:val="00B7228E"/>
    <w:rsid w:val="00B77881"/>
    <w:rsid w:val="00BF74DC"/>
    <w:rsid w:val="00CD3879"/>
    <w:rsid w:val="00E71DF0"/>
    <w:rsid w:val="00F52726"/>
    <w:rsid w:val="00F8097D"/>
    <w:rsid w:val="00FC3527"/>
    <w:rsid w:val="00FD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7881"/>
  </w:style>
  <w:style w:type="paragraph" w:customStyle="1" w:styleId="611039E8FE284BC6BF2C3B991338A9A3">
    <w:name w:val="611039E8FE284BC6BF2C3B991338A9A3"/>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 w:type="paragraph" w:customStyle="1" w:styleId="DCB6E3DE294F43BD8E4C60840A4B4586">
    <w:name w:val="DCB6E3DE294F43BD8E4C60840A4B4586"/>
    <w:rsid w:val="00B77881"/>
  </w:style>
  <w:style w:type="paragraph" w:customStyle="1" w:styleId="164D044DFDF749FFA7D591A517621B54">
    <w:name w:val="164D044DFDF749FFA7D591A517621B54"/>
    <w:rsid w:val="00B778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CD1CEA2D29FE4BA34141F383F6FDD3" ma:contentTypeVersion="2" ma:contentTypeDescription="Create a new document." ma:contentTypeScope="" ma:versionID="254c4a91411c9d1bfdf8bd997256ba59">
  <xsd:schema xmlns:xsd="http://www.w3.org/2001/XMLSchema" xmlns:xs="http://www.w3.org/2001/XMLSchema" xmlns:p="http://schemas.microsoft.com/office/2006/metadata/properties" xmlns:ns2="f661ea63-d18c-42a3-99ac-48269a7ee6c1" targetNamespace="http://schemas.microsoft.com/office/2006/metadata/properties" ma:root="true" ma:fieldsID="94c3e0ebdf7b0c5f262c2688b137077a" ns2:_="">
    <xsd:import namespace="f661ea63-d18c-42a3-99ac-48269a7ee6c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1ea63-d18c-42a3-99ac-48269a7ee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customXml/itemProps2.xml><?xml version="1.0" encoding="utf-8"?>
<ds:datastoreItem xmlns:ds="http://schemas.openxmlformats.org/officeDocument/2006/customXml" ds:itemID="{D5710BEE-BBE4-4152-90CE-531695C56A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9D7697-023F-4CD2-8B7B-D2B3A38A1F0F}">
  <ds:schemaRefs>
    <ds:schemaRef ds:uri="http://schemas.microsoft.com/sharepoint/v3/contenttype/forms"/>
  </ds:schemaRefs>
</ds:datastoreItem>
</file>

<file path=customXml/itemProps4.xml><?xml version="1.0" encoding="utf-8"?>
<ds:datastoreItem xmlns:ds="http://schemas.openxmlformats.org/officeDocument/2006/customXml" ds:itemID="{78DB22C6-C60C-485D-83DC-E06733D7F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1ea63-d18c-42a3-99ac-48269a7ee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13</Pages>
  <Words>3134</Words>
  <Characters>17869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Akvilė Lodaitė</cp:lastModifiedBy>
  <cp:revision>80</cp:revision>
  <dcterms:created xsi:type="dcterms:W3CDTF">2023-03-31T13:59:00Z</dcterms:created>
  <dcterms:modified xsi:type="dcterms:W3CDTF">2023-04-20T10:17:00Z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0x01010072CD1CEA2D29FE4BA34141F383F6FDD3</vt:lpwstr>
  </property>
</Properties>
</file>