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185F" w14:textId="1E6B28C5" w:rsidR="00551F4C" w:rsidRPr="00F80ED7" w:rsidRDefault="00E94F24" w:rsidP="00FF36B5">
      <w:pPr>
        <w:tabs>
          <w:tab w:val="left" w:pos="1134"/>
        </w:tabs>
        <w:spacing w:after="0" w:line="240" w:lineRule="auto"/>
        <w:jc w:val="both"/>
        <w:rPr>
          <w:szCs w:val="24"/>
        </w:rPr>
      </w:pPr>
      <w:r>
        <w:rPr>
          <w:szCs w:val="24"/>
        </w:rPr>
        <w:tab/>
      </w:r>
      <w:r>
        <w:rPr>
          <w:szCs w:val="24"/>
        </w:rPr>
        <w:tab/>
      </w:r>
      <w:r>
        <w:rPr>
          <w:szCs w:val="24"/>
        </w:rPr>
        <w:tab/>
      </w:r>
      <w:r>
        <w:rPr>
          <w:szCs w:val="24"/>
        </w:rPr>
        <w:tab/>
      </w:r>
      <w:r w:rsidR="00551F4C">
        <w:rPr>
          <w:szCs w:val="24"/>
        </w:rPr>
        <w:tab/>
      </w:r>
      <w:r w:rsidR="00FF36B5" w:rsidRPr="00F80ED7">
        <w:rPr>
          <w:szCs w:val="24"/>
        </w:rPr>
        <w:t xml:space="preserve">Pirkimo sąlygų </w:t>
      </w:r>
      <w:r w:rsidR="00BD7F56" w:rsidRPr="00F80ED7">
        <w:rPr>
          <w:szCs w:val="24"/>
        </w:rPr>
        <w:t>5</w:t>
      </w:r>
      <w:r w:rsidR="00FF36B5" w:rsidRPr="00F80ED7">
        <w:rPr>
          <w:szCs w:val="24"/>
        </w:rPr>
        <w:t xml:space="preserve"> priedas „Pasiūlymo forma“</w:t>
      </w:r>
    </w:p>
    <w:p w14:paraId="245FD7B8" w14:textId="77777777" w:rsidR="00E94F24" w:rsidRPr="00F80ED7" w:rsidRDefault="00E94F24" w:rsidP="00551F4C">
      <w:pPr>
        <w:pStyle w:val="Temosantrat21"/>
        <w:keepNext/>
        <w:keepLines/>
        <w:shd w:val="clear" w:color="auto" w:fill="auto"/>
        <w:tabs>
          <w:tab w:val="left" w:pos="905"/>
        </w:tabs>
        <w:spacing w:before="0" w:after="0" w:line="240" w:lineRule="auto"/>
        <w:ind w:left="539" w:firstLine="539"/>
        <w:jc w:val="left"/>
        <w:rPr>
          <w:b w:val="0"/>
          <w:bCs w:val="0"/>
          <w:color w:val="000000"/>
          <w:sz w:val="24"/>
          <w:szCs w:val="24"/>
        </w:rPr>
      </w:pPr>
    </w:p>
    <w:p w14:paraId="2A1B02F0" w14:textId="77777777" w:rsidR="00890573" w:rsidRPr="00F80ED7" w:rsidRDefault="00890573" w:rsidP="00E94F24">
      <w:pPr>
        <w:spacing w:after="0" w:line="240" w:lineRule="auto"/>
        <w:jc w:val="both"/>
        <w:rPr>
          <w:szCs w:val="24"/>
        </w:rPr>
      </w:pPr>
    </w:p>
    <w:p w14:paraId="232477C1" w14:textId="77777777" w:rsidR="00890573" w:rsidRPr="00F80ED7" w:rsidRDefault="00890573" w:rsidP="00E94F24">
      <w:pPr>
        <w:spacing w:after="0" w:line="240" w:lineRule="auto"/>
        <w:jc w:val="both"/>
        <w:rPr>
          <w:szCs w:val="24"/>
        </w:rPr>
      </w:pPr>
    </w:p>
    <w:p w14:paraId="2421502E" w14:textId="7CE93BCF" w:rsidR="00E94F24" w:rsidRPr="00F80ED7" w:rsidRDefault="00890573" w:rsidP="00E94F24">
      <w:pPr>
        <w:spacing w:after="0" w:line="240" w:lineRule="auto"/>
        <w:jc w:val="both"/>
        <w:rPr>
          <w:szCs w:val="24"/>
          <w:u w:val="single"/>
        </w:rPr>
      </w:pPr>
      <w:r w:rsidRPr="00F80ED7">
        <w:rPr>
          <w:szCs w:val="24"/>
          <w:u w:val="single"/>
        </w:rPr>
        <w:t>Rokiškio rajono savivaldybės administracija</w:t>
      </w:r>
      <w:r w:rsidR="00347CC1">
        <w:rPr>
          <w:szCs w:val="24"/>
          <w:u w:val="single"/>
        </w:rPr>
        <w:t>i</w:t>
      </w:r>
    </w:p>
    <w:p w14:paraId="3850D185" w14:textId="77777777" w:rsidR="00B2125E" w:rsidRPr="00F80ED7" w:rsidRDefault="00B2125E" w:rsidP="00E94F24">
      <w:pPr>
        <w:spacing w:after="0" w:line="240" w:lineRule="auto"/>
        <w:jc w:val="center"/>
        <w:rPr>
          <w:b/>
          <w:szCs w:val="24"/>
        </w:rPr>
      </w:pPr>
    </w:p>
    <w:p w14:paraId="7351B830" w14:textId="77777777" w:rsidR="00775761" w:rsidRPr="00F80ED7" w:rsidRDefault="00775761" w:rsidP="00E94F24">
      <w:pPr>
        <w:spacing w:after="0" w:line="240" w:lineRule="auto"/>
        <w:jc w:val="center"/>
        <w:rPr>
          <w:b/>
          <w:szCs w:val="24"/>
        </w:rPr>
      </w:pPr>
    </w:p>
    <w:p w14:paraId="0F82A906" w14:textId="77777777" w:rsidR="00E94F24" w:rsidRPr="00F80ED7" w:rsidRDefault="00E94F24" w:rsidP="00E94F24">
      <w:pPr>
        <w:spacing w:after="0" w:line="240" w:lineRule="auto"/>
        <w:jc w:val="center"/>
        <w:rPr>
          <w:b/>
          <w:szCs w:val="24"/>
        </w:rPr>
      </w:pPr>
      <w:r w:rsidRPr="00F80ED7">
        <w:rPr>
          <w:b/>
          <w:szCs w:val="24"/>
        </w:rPr>
        <w:t>PASIŪLYMAS</w:t>
      </w:r>
    </w:p>
    <w:p w14:paraId="229AF19F" w14:textId="5851FC6A" w:rsidR="00E94F24" w:rsidRPr="00F80ED7" w:rsidRDefault="001A4ED0" w:rsidP="00210A50">
      <w:pPr>
        <w:tabs>
          <w:tab w:val="right" w:leader="underscore" w:pos="8505"/>
        </w:tabs>
        <w:spacing w:after="0" w:line="240" w:lineRule="auto"/>
        <w:jc w:val="center"/>
        <w:rPr>
          <w:b/>
          <w:szCs w:val="24"/>
        </w:rPr>
      </w:pPr>
      <w:r w:rsidRPr="00F80ED7">
        <w:rPr>
          <w:b/>
          <w:szCs w:val="24"/>
        </w:rPr>
        <w:t>DĖL</w:t>
      </w:r>
      <w:r w:rsidR="00661CF2" w:rsidRPr="00F80ED7">
        <w:rPr>
          <w:b/>
          <w:szCs w:val="24"/>
        </w:rPr>
        <w:t xml:space="preserve"> </w:t>
      </w:r>
      <w:r w:rsidR="00F80ED7" w:rsidRPr="00F80ED7">
        <w:rPr>
          <w:b/>
          <w:szCs w:val="24"/>
        </w:rPr>
        <w:t xml:space="preserve">SENSORINĖS ĮRANGOS IR PRIEMONIŲ UNIVERSALAUS DIZAINO MOKYMO(SI) PRIEIGOS DIEGIMO </w:t>
      </w:r>
      <w:r w:rsidR="00DA1FA9" w:rsidRPr="00F80ED7">
        <w:rPr>
          <w:b/>
          <w:szCs w:val="24"/>
        </w:rPr>
        <w:t xml:space="preserve">ROKIŠKIO </w:t>
      </w:r>
      <w:r w:rsidR="00F80ED7" w:rsidRPr="00F80ED7">
        <w:rPr>
          <w:b/>
          <w:szCs w:val="24"/>
        </w:rPr>
        <w:t>JUOZO TŪBELIO PROGIMNAZIJAI</w:t>
      </w:r>
      <w:r w:rsidRPr="00F80ED7">
        <w:rPr>
          <w:b/>
          <w:szCs w:val="24"/>
        </w:rPr>
        <w:t xml:space="preserve"> </w:t>
      </w:r>
      <w:r w:rsidR="00E94F24" w:rsidRPr="00F80ED7">
        <w:rPr>
          <w:b/>
          <w:szCs w:val="24"/>
        </w:rPr>
        <w:t xml:space="preserve">PIRKIMO </w:t>
      </w:r>
    </w:p>
    <w:p w14:paraId="2D341B35" w14:textId="77777777" w:rsidR="00E94F24" w:rsidRPr="00F80ED7" w:rsidRDefault="00E94F24" w:rsidP="00E94F24">
      <w:pPr>
        <w:tabs>
          <w:tab w:val="right" w:leader="underscore" w:pos="8505"/>
        </w:tabs>
        <w:spacing w:after="0" w:line="240" w:lineRule="auto"/>
        <w:jc w:val="center"/>
        <w:rPr>
          <w:b/>
          <w:szCs w:val="24"/>
        </w:rPr>
      </w:pPr>
    </w:p>
    <w:p w14:paraId="43048DCE" w14:textId="77777777" w:rsidR="00E94F24" w:rsidRPr="00F80ED7" w:rsidRDefault="00E94F24" w:rsidP="00E94F24">
      <w:pPr>
        <w:shd w:val="clear" w:color="auto" w:fill="FFFFFF"/>
        <w:spacing w:after="0" w:line="240" w:lineRule="auto"/>
        <w:jc w:val="center"/>
        <w:rPr>
          <w:b/>
          <w:bCs/>
          <w:strike/>
          <w:color w:val="000000"/>
          <w:szCs w:val="24"/>
        </w:rPr>
      </w:pPr>
      <w:r w:rsidRPr="00F80ED7">
        <w:rPr>
          <w:szCs w:val="24"/>
        </w:rPr>
        <w:t>____________</w:t>
      </w:r>
    </w:p>
    <w:p w14:paraId="20C0F19A"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(Data)</w:t>
      </w:r>
    </w:p>
    <w:p w14:paraId="25016BA7"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_____________</w:t>
      </w:r>
    </w:p>
    <w:p w14:paraId="428B9CD1" w14:textId="77777777" w:rsidR="00E94F24" w:rsidRPr="00F80ED7" w:rsidRDefault="00E94F24" w:rsidP="00E94F24">
      <w:pPr>
        <w:shd w:val="clear" w:color="auto" w:fill="FFFFFF"/>
        <w:spacing w:after="0" w:line="240" w:lineRule="auto"/>
        <w:jc w:val="center"/>
        <w:rPr>
          <w:bCs/>
          <w:color w:val="000000"/>
          <w:szCs w:val="24"/>
        </w:rPr>
      </w:pPr>
      <w:r w:rsidRPr="00F80ED7">
        <w:rPr>
          <w:bCs/>
          <w:color w:val="000000"/>
          <w:szCs w:val="24"/>
        </w:rPr>
        <w:t>(Sudarymo vieta)</w:t>
      </w:r>
    </w:p>
    <w:p w14:paraId="010BCBC8" w14:textId="77777777" w:rsidR="00E94F24" w:rsidRPr="00F80ED7" w:rsidRDefault="00E94F24" w:rsidP="00E94F24">
      <w:pPr>
        <w:spacing w:after="0" w:line="240" w:lineRule="auto"/>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94F24" w:rsidRPr="00F80ED7" w14:paraId="568082E3"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3C956091" w14:textId="1C19CD80" w:rsidR="00890573" w:rsidRPr="00F80ED7" w:rsidRDefault="00E94F24" w:rsidP="00890573">
            <w:pPr>
              <w:spacing w:after="0" w:line="240" w:lineRule="auto"/>
              <w:rPr>
                <w:i/>
                <w:szCs w:val="24"/>
              </w:rPr>
            </w:pPr>
            <w:r w:rsidRPr="00F80ED7">
              <w:rPr>
                <w:szCs w:val="24"/>
              </w:rPr>
              <w:t>Tiekėjo pavadinimas</w:t>
            </w:r>
            <w:r w:rsidR="0085107D" w:rsidRPr="00F80ED7">
              <w:rPr>
                <w:szCs w:val="24"/>
              </w:rPr>
              <w:t>, kodas</w:t>
            </w:r>
            <w:r w:rsidRPr="00F80ED7">
              <w:rPr>
                <w:szCs w:val="24"/>
              </w:rPr>
              <w:t xml:space="preserve"> </w:t>
            </w:r>
            <w:r w:rsidRPr="00F80ED7">
              <w:rPr>
                <w:i/>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49A67B42" w14:textId="77777777" w:rsidR="00E94F24" w:rsidRPr="00F80ED7" w:rsidRDefault="00E94F24" w:rsidP="00890573">
            <w:pPr>
              <w:spacing w:after="0" w:line="240" w:lineRule="auto"/>
              <w:rPr>
                <w:szCs w:val="24"/>
              </w:rPr>
            </w:pPr>
          </w:p>
          <w:p w14:paraId="12D37D74" w14:textId="77777777" w:rsidR="00E94F24" w:rsidRPr="00F80ED7" w:rsidRDefault="00E94F24" w:rsidP="00890573">
            <w:pPr>
              <w:spacing w:after="0" w:line="240" w:lineRule="auto"/>
              <w:rPr>
                <w:szCs w:val="24"/>
              </w:rPr>
            </w:pPr>
          </w:p>
        </w:tc>
      </w:tr>
      <w:tr w:rsidR="00E94F24" w:rsidRPr="00F80ED7" w14:paraId="5EBD33B9"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1B2A1DB4" w14:textId="24ED7235" w:rsidR="00890573" w:rsidRPr="00C6094A" w:rsidRDefault="00E94F24" w:rsidP="00890573">
            <w:pPr>
              <w:spacing w:after="0" w:line="240" w:lineRule="auto"/>
              <w:rPr>
                <w:i/>
                <w:szCs w:val="24"/>
              </w:rPr>
            </w:pPr>
            <w:r w:rsidRPr="00F80ED7">
              <w:rPr>
                <w:szCs w:val="24"/>
              </w:rPr>
              <w:t>Tiekėjo adresas</w:t>
            </w:r>
            <w:r w:rsidRPr="00F80ED7">
              <w:rPr>
                <w:i/>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39C230B2" w14:textId="77777777" w:rsidR="00E94F24" w:rsidRPr="00F80ED7" w:rsidRDefault="00E94F24" w:rsidP="00890573">
            <w:pPr>
              <w:spacing w:after="0" w:line="240" w:lineRule="auto"/>
              <w:rPr>
                <w:szCs w:val="24"/>
              </w:rPr>
            </w:pPr>
          </w:p>
          <w:p w14:paraId="69D3003E" w14:textId="77777777" w:rsidR="00E94F24" w:rsidRPr="00F80ED7" w:rsidRDefault="00E94F24" w:rsidP="00890573">
            <w:pPr>
              <w:spacing w:after="0" w:line="240" w:lineRule="auto"/>
              <w:rPr>
                <w:szCs w:val="24"/>
              </w:rPr>
            </w:pPr>
          </w:p>
        </w:tc>
      </w:tr>
      <w:tr w:rsidR="0085107D" w:rsidRPr="00F80ED7" w14:paraId="6D0AD2FB"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1B761AF3" w14:textId="77777777" w:rsidR="0085107D" w:rsidRPr="00F80ED7" w:rsidRDefault="0085107D" w:rsidP="0085107D">
            <w:pPr>
              <w:spacing w:after="0" w:line="240" w:lineRule="auto"/>
              <w:rPr>
                <w:szCs w:val="24"/>
              </w:rPr>
            </w:pPr>
            <w:r w:rsidRPr="00F80ED7">
              <w:rPr>
                <w:szCs w:val="24"/>
              </w:rPr>
              <w:t>Tiekėjo a. s., banko pavadinimas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CF48E7B" w14:textId="77777777" w:rsidR="0085107D" w:rsidRPr="00F80ED7" w:rsidRDefault="0085107D" w:rsidP="00D76B14">
            <w:pPr>
              <w:spacing w:after="0" w:line="240" w:lineRule="auto"/>
              <w:rPr>
                <w:szCs w:val="24"/>
              </w:rPr>
            </w:pPr>
          </w:p>
        </w:tc>
      </w:tr>
      <w:tr w:rsidR="00E94F24" w:rsidRPr="00F80ED7" w14:paraId="29C604FE"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534CE044" w14:textId="77777777" w:rsidR="00E94F24" w:rsidRPr="00F80ED7" w:rsidRDefault="00E94F24" w:rsidP="00A974C0">
            <w:pPr>
              <w:spacing w:after="0" w:line="240" w:lineRule="auto"/>
              <w:jc w:val="both"/>
              <w:rPr>
                <w:szCs w:val="24"/>
              </w:rPr>
            </w:pPr>
            <w:r w:rsidRPr="00F80ED7">
              <w:rPr>
                <w:szCs w:val="24"/>
              </w:rPr>
              <w:t>Už pasiūlymą atsakingo asmens vardas, pavardė</w:t>
            </w:r>
            <w:r w:rsidR="0085107D" w:rsidRPr="00F80ED7">
              <w:rPr>
                <w:szCs w:val="24"/>
              </w:rPr>
              <w:t>, pareigos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47447EEC" w14:textId="77777777" w:rsidR="00E94F24" w:rsidRPr="00F80ED7" w:rsidRDefault="00E94F24" w:rsidP="00D76B14">
            <w:pPr>
              <w:spacing w:after="0" w:line="240" w:lineRule="auto"/>
              <w:rPr>
                <w:szCs w:val="24"/>
              </w:rPr>
            </w:pPr>
          </w:p>
        </w:tc>
      </w:tr>
      <w:tr w:rsidR="00E94F24" w:rsidRPr="00F80ED7" w14:paraId="7FD20B8B"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2CBA5546" w14:textId="77777777" w:rsidR="00E94F24" w:rsidRPr="00F80ED7" w:rsidRDefault="00E94F24" w:rsidP="00A974C0">
            <w:pPr>
              <w:spacing w:after="0" w:line="240" w:lineRule="auto"/>
              <w:jc w:val="both"/>
              <w:rPr>
                <w:szCs w:val="24"/>
              </w:rPr>
            </w:pPr>
            <w:r w:rsidRPr="00F80ED7">
              <w:rPr>
                <w:szCs w:val="24"/>
              </w:rPr>
              <w:t>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3661F79" w14:textId="77777777" w:rsidR="00E94F24" w:rsidRPr="00F80ED7" w:rsidRDefault="00E94F24" w:rsidP="00D76B14">
            <w:pPr>
              <w:spacing w:after="0" w:line="240" w:lineRule="auto"/>
              <w:rPr>
                <w:szCs w:val="24"/>
              </w:rPr>
            </w:pPr>
          </w:p>
        </w:tc>
      </w:tr>
      <w:tr w:rsidR="00E94F24" w:rsidRPr="00F80ED7" w14:paraId="189B4AA3" w14:textId="77777777" w:rsidTr="00CC018F">
        <w:tc>
          <w:tcPr>
            <w:tcW w:w="4928" w:type="dxa"/>
            <w:tcBorders>
              <w:top w:val="single" w:sz="4" w:space="0" w:color="auto"/>
              <w:left w:val="single" w:sz="4" w:space="0" w:color="auto"/>
              <w:bottom w:val="single" w:sz="4" w:space="0" w:color="auto"/>
              <w:right w:val="single" w:sz="4" w:space="0" w:color="auto"/>
            </w:tcBorders>
            <w:shd w:val="clear" w:color="auto" w:fill="auto"/>
          </w:tcPr>
          <w:p w14:paraId="3811C23E" w14:textId="77777777" w:rsidR="00E94F24" w:rsidRPr="00F80ED7" w:rsidRDefault="00E94F24" w:rsidP="00A974C0">
            <w:pPr>
              <w:spacing w:after="0" w:line="240" w:lineRule="auto"/>
              <w:jc w:val="both"/>
              <w:rPr>
                <w:szCs w:val="24"/>
              </w:rPr>
            </w:pPr>
            <w:r w:rsidRPr="00F80ED7">
              <w:rPr>
                <w:szCs w:val="24"/>
              </w:rPr>
              <w:t>El. pašto adresas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C5589FC" w14:textId="77777777" w:rsidR="00E94F24" w:rsidRPr="00F80ED7" w:rsidRDefault="0085107D" w:rsidP="00D76B14">
            <w:pPr>
              <w:spacing w:after="0" w:line="240" w:lineRule="auto"/>
              <w:rPr>
                <w:szCs w:val="24"/>
              </w:rPr>
            </w:pPr>
            <w:r w:rsidRPr="00F80ED7">
              <w:rPr>
                <w:szCs w:val="24"/>
              </w:rPr>
              <w:t xml:space="preserve"> </w:t>
            </w:r>
          </w:p>
        </w:tc>
      </w:tr>
    </w:tbl>
    <w:p w14:paraId="188B0AA3" w14:textId="77777777" w:rsidR="00E94F24" w:rsidRPr="00F80ED7" w:rsidRDefault="00E94F24" w:rsidP="00E94F24">
      <w:pPr>
        <w:spacing w:after="0" w:line="240" w:lineRule="auto"/>
        <w:jc w:val="both"/>
        <w:rPr>
          <w:szCs w:val="24"/>
        </w:rPr>
      </w:pPr>
    </w:p>
    <w:p w14:paraId="2923C444" w14:textId="77777777" w:rsidR="00E94F24" w:rsidRPr="00F80ED7" w:rsidRDefault="00E94F24" w:rsidP="00E94F24">
      <w:pPr>
        <w:spacing w:after="0" w:line="240" w:lineRule="auto"/>
        <w:jc w:val="both"/>
        <w:rPr>
          <w:spacing w:val="-4"/>
          <w:szCs w:val="24"/>
        </w:rPr>
      </w:pPr>
      <w:r w:rsidRPr="00F80ED7">
        <w:rPr>
          <w:i/>
          <w:spacing w:val="-4"/>
          <w:szCs w:val="24"/>
        </w:rPr>
        <w:t>/</w:t>
      </w:r>
      <w:r w:rsidRPr="00F80ED7">
        <w:rPr>
          <w:b/>
          <w:i/>
          <w:spacing w:val="-4"/>
          <w:szCs w:val="24"/>
        </w:rPr>
        <w:t>Pastaba.</w:t>
      </w:r>
      <w:r w:rsidRPr="00F80ED7">
        <w:rPr>
          <w:i/>
          <w:spacing w:val="-4"/>
          <w:szCs w:val="24"/>
        </w:rPr>
        <w:t xml:space="preserve"> Pildoma, jei tiekėjas ketina pasitelkti subtiekėją (-</w:t>
      </w:r>
      <w:proofErr w:type="spellStart"/>
      <w:r w:rsidRPr="00F80ED7">
        <w:rPr>
          <w:i/>
          <w:spacing w:val="-4"/>
          <w:szCs w:val="24"/>
        </w:rPr>
        <w:t>us</w:t>
      </w:r>
      <w:proofErr w:type="spellEnd"/>
      <w:r w:rsidRPr="00F80ED7">
        <w:rPr>
          <w:i/>
          <w:spacing w:val="-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E94F24" w:rsidRPr="00F80ED7" w14:paraId="1D1FE551" w14:textId="77777777" w:rsidTr="00CC018F">
        <w:tc>
          <w:tcPr>
            <w:tcW w:w="4968" w:type="dxa"/>
            <w:tcBorders>
              <w:top w:val="single" w:sz="4" w:space="0" w:color="auto"/>
              <w:left w:val="single" w:sz="4" w:space="0" w:color="auto"/>
              <w:bottom w:val="single" w:sz="4" w:space="0" w:color="auto"/>
              <w:right w:val="single" w:sz="4" w:space="0" w:color="auto"/>
            </w:tcBorders>
          </w:tcPr>
          <w:p w14:paraId="5C2D2F41" w14:textId="77777777" w:rsidR="00E94F24" w:rsidRPr="00F80ED7" w:rsidRDefault="00E94F24" w:rsidP="00A974C0">
            <w:pPr>
              <w:spacing w:after="0" w:line="240" w:lineRule="auto"/>
              <w:rPr>
                <w:i/>
                <w:szCs w:val="24"/>
              </w:rPr>
            </w:pPr>
            <w:r w:rsidRPr="00F80ED7">
              <w:rPr>
                <w:spacing w:val="-4"/>
                <w:szCs w:val="24"/>
              </w:rPr>
              <w:t xml:space="preserve">Subtiekėjo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4C7AC68D" w14:textId="77777777" w:rsidR="00E94F24" w:rsidRPr="00F80ED7" w:rsidRDefault="00E94F24" w:rsidP="00373C31">
            <w:pPr>
              <w:spacing w:after="0" w:line="240" w:lineRule="auto"/>
              <w:rPr>
                <w:szCs w:val="24"/>
              </w:rPr>
            </w:pPr>
          </w:p>
        </w:tc>
      </w:tr>
      <w:tr w:rsidR="00E94F24" w:rsidRPr="00F80ED7" w14:paraId="09299EDA" w14:textId="77777777" w:rsidTr="00CC018F">
        <w:tc>
          <w:tcPr>
            <w:tcW w:w="4968" w:type="dxa"/>
            <w:tcBorders>
              <w:top w:val="single" w:sz="4" w:space="0" w:color="auto"/>
              <w:left w:val="single" w:sz="4" w:space="0" w:color="auto"/>
              <w:bottom w:val="single" w:sz="4" w:space="0" w:color="auto"/>
              <w:right w:val="single" w:sz="4" w:space="0" w:color="auto"/>
            </w:tcBorders>
          </w:tcPr>
          <w:p w14:paraId="6BAD22F3" w14:textId="77777777" w:rsidR="00E94F24" w:rsidRPr="00F80ED7" w:rsidRDefault="00E94F24" w:rsidP="00A974C0">
            <w:pPr>
              <w:spacing w:after="0" w:line="240" w:lineRule="auto"/>
              <w:rPr>
                <w:szCs w:val="24"/>
              </w:rPr>
            </w:pPr>
            <w:r w:rsidRPr="00F80ED7">
              <w:rPr>
                <w:spacing w:val="-4"/>
                <w:szCs w:val="24"/>
              </w:rPr>
              <w:t xml:space="preserve">Subtiekėjo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C22ABE7" w14:textId="77777777" w:rsidR="00E94F24" w:rsidRPr="00F80ED7" w:rsidRDefault="00E94F24" w:rsidP="00373C31">
            <w:pPr>
              <w:spacing w:after="0" w:line="240" w:lineRule="auto"/>
              <w:rPr>
                <w:szCs w:val="24"/>
              </w:rPr>
            </w:pPr>
          </w:p>
        </w:tc>
      </w:tr>
      <w:tr w:rsidR="00E94F24" w:rsidRPr="00F80ED7" w14:paraId="2E22FD2E" w14:textId="77777777" w:rsidTr="00CC018F">
        <w:tc>
          <w:tcPr>
            <w:tcW w:w="4968" w:type="dxa"/>
            <w:tcBorders>
              <w:top w:val="single" w:sz="4" w:space="0" w:color="auto"/>
              <w:left w:val="single" w:sz="4" w:space="0" w:color="auto"/>
              <w:bottom w:val="single" w:sz="4" w:space="0" w:color="auto"/>
              <w:right w:val="single" w:sz="4" w:space="0" w:color="auto"/>
            </w:tcBorders>
          </w:tcPr>
          <w:p w14:paraId="1CBFD442" w14:textId="77777777" w:rsidR="00E94F24" w:rsidRPr="00F80ED7" w:rsidRDefault="00E94F24" w:rsidP="00A974C0">
            <w:pPr>
              <w:spacing w:after="0" w:line="240" w:lineRule="auto"/>
              <w:rPr>
                <w:szCs w:val="24"/>
              </w:rPr>
            </w:pPr>
            <w:r w:rsidRPr="00F80ED7">
              <w:rPr>
                <w:szCs w:val="24"/>
              </w:rPr>
              <w:t>Įsipareigojimų dalis (procentais), kuriai ketinama pasitelkti subtiekėją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063EB143" w14:textId="77777777" w:rsidR="00E94F24" w:rsidRPr="00F80ED7" w:rsidRDefault="00E94F24" w:rsidP="00373C31">
            <w:pPr>
              <w:spacing w:after="0" w:line="240" w:lineRule="auto"/>
              <w:rPr>
                <w:szCs w:val="24"/>
              </w:rPr>
            </w:pPr>
          </w:p>
        </w:tc>
      </w:tr>
    </w:tbl>
    <w:p w14:paraId="0F579D23" w14:textId="77777777" w:rsidR="00DA1FA9" w:rsidRPr="00F80ED7" w:rsidRDefault="00DA1FA9" w:rsidP="001A4ED0">
      <w:pPr>
        <w:spacing w:after="0" w:line="240" w:lineRule="auto"/>
        <w:jc w:val="both"/>
        <w:rPr>
          <w:szCs w:val="24"/>
        </w:rPr>
      </w:pPr>
    </w:p>
    <w:p w14:paraId="2F340FDF" w14:textId="77777777" w:rsidR="001A4ED0" w:rsidRPr="00F80ED7" w:rsidRDefault="00DA1FA9" w:rsidP="001A4ED0">
      <w:pPr>
        <w:spacing w:after="0" w:line="240" w:lineRule="auto"/>
        <w:jc w:val="both"/>
        <w:rPr>
          <w:i/>
          <w:szCs w:val="24"/>
        </w:rPr>
      </w:pPr>
      <w:r w:rsidRPr="00F80ED7">
        <w:rPr>
          <w:i/>
          <w:szCs w:val="24"/>
        </w:rPr>
        <w:t>/</w:t>
      </w:r>
      <w:r w:rsidRPr="00F80ED7">
        <w:rPr>
          <w:b/>
          <w:i/>
          <w:szCs w:val="24"/>
        </w:rPr>
        <w:t>Pastaba</w:t>
      </w:r>
      <w:r w:rsidRPr="00F80ED7">
        <w:rPr>
          <w:i/>
          <w:szCs w:val="24"/>
        </w:rPr>
        <w:t>. Pildoma, jei tiekėjas ketina pasitelkti kvazisubtiekėją (-</w:t>
      </w:r>
      <w:proofErr w:type="spellStart"/>
      <w:r w:rsidRPr="00F80ED7">
        <w:rPr>
          <w:i/>
          <w:szCs w:val="24"/>
        </w:rPr>
        <w:t>us</w:t>
      </w:r>
      <w:proofErr w:type="spellEnd"/>
      <w:r w:rsidRPr="00F80ED7">
        <w:rPr>
          <w:i/>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DA1FA9" w:rsidRPr="00F80ED7" w14:paraId="4218E399" w14:textId="77777777" w:rsidTr="00CC018F">
        <w:tc>
          <w:tcPr>
            <w:tcW w:w="4968" w:type="dxa"/>
            <w:tcBorders>
              <w:top w:val="single" w:sz="4" w:space="0" w:color="auto"/>
              <w:left w:val="single" w:sz="4" w:space="0" w:color="auto"/>
              <w:bottom w:val="single" w:sz="4" w:space="0" w:color="auto"/>
              <w:right w:val="single" w:sz="4" w:space="0" w:color="auto"/>
            </w:tcBorders>
          </w:tcPr>
          <w:p w14:paraId="7B51B4C6" w14:textId="77777777" w:rsidR="00DA1FA9" w:rsidRPr="00F80ED7" w:rsidRDefault="00DA1FA9" w:rsidP="00DA1FA9">
            <w:pPr>
              <w:spacing w:after="0" w:line="240" w:lineRule="auto"/>
              <w:rPr>
                <w:i/>
                <w:szCs w:val="24"/>
              </w:rPr>
            </w:pPr>
            <w:r w:rsidRPr="00F80ED7">
              <w:rPr>
                <w:spacing w:val="-4"/>
                <w:szCs w:val="24"/>
              </w:rPr>
              <w:t xml:space="preserve">Kvazisubtiekėjo (-ų) </w:t>
            </w:r>
            <w:r w:rsidRPr="00F80ED7">
              <w:rPr>
                <w:szCs w:val="24"/>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08911D2C" w14:textId="77777777" w:rsidR="00DA1FA9" w:rsidRPr="00F80ED7" w:rsidRDefault="00DA1FA9" w:rsidP="00DA1FA9">
            <w:pPr>
              <w:spacing w:after="0" w:line="240" w:lineRule="auto"/>
              <w:rPr>
                <w:szCs w:val="24"/>
              </w:rPr>
            </w:pPr>
          </w:p>
        </w:tc>
      </w:tr>
      <w:tr w:rsidR="00DA1FA9" w:rsidRPr="00F80ED7" w14:paraId="461EDADD" w14:textId="77777777" w:rsidTr="00CC018F">
        <w:tc>
          <w:tcPr>
            <w:tcW w:w="4968" w:type="dxa"/>
            <w:tcBorders>
              <w:top w:val="single" w:sz="4" w:space="0" w:color="auto"/>
              <w:left w:val="single" w:sz="4" w:space="0" w:color="auto"/>
              <w:bottom w:val="single" w:sz="4" w:space="0" w:color="auto"/>
              <w:right w:val="single" w:sz="4" w:space="0" w:color="auto"/>
            </w:tcBorders>
          </w:tcPr>
          <w:p w14:paraId="4FE02A6A" w14:textId="77777777" w:rsidR="00DA1FA9" w:rsidRPr="00F80ED7" w:rsidRDefault="00DA1FA9" w:rsidP="00DA1FA9">
            <w:pPr>
              <w:spacing w:after="0" w:line="240" w:lineRule="auto"/>
              <w:rPr>
                <w:szCs w:val="24"/>
              </w:rPr>
            </w:pPr>
            <w:r w:rsidRPr="00F80ED7">
              <w:rPr>
                <w:spacing w:val="-4"/>
                <w:szCs w:val="24"/>
              </w:rPr>
              <w:t xml:space="preserve">Kvazisubtiekėjo (-ų) </w:t>
            </w:r>
            <w:r w:rsidRPr="00F80ED7">
              <w:rPr>
                <w:szCs w:val="24"/>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5C8096F" w14:textId="77777777" w:rsidR="00DA1FA9" w:rsidRPr="00F80ED7" w:rsidRDefault="00DA1FA9" w:rsidP="00DA1FA9">
            <w:pPr>
              <w:spacing w:after="0" w:line="240" w:lineRule="auto"/>
              <w:rPr>
                <w:szCs w:val="24"/>
              </w:rPr>
            </w:pPr>
          </w:p>
        </w:tc>
      </w:tr>
      <w:tr w:rsidR="00DA1FA9" w:rsidRPr="00F80ED7" w14:paraId="548D46F8" w14:textId="77777777" w:rsidTr="00CC018F">
        <w:tc>
          <w:tcPr>
            <w:tcW w:w="4968" w:type="dxa"/>
            <w:tcBorders>
              <w:top w:val="single" w:sz="4" w:space="0" w:color="auto"/>
              <w:left w:val="single" w:sz="4" w:space="0" w:color="auto"/>
              <w:bottom w:val="single" w:sz="4" w:space="0" w:color="auto"/>
              <w:right w:val="single" w:sz="4" w:space="0" w:color="auto"/>
            </w:tcBorders>
          </w:tcPr>
          <w:p w14:paraId="28BF2D93" w14:textId="77777777" w:rsidR="00DA1FA9" w:rsidRPr="00F80ED7" w:rsidRDefault="00DA1FA9" w:rsidP="00DA1FA9">
            <w:pPr>
              <w:spacing w:after="0" w:line="240" w:lineRule="auto"/>
              <w:rPr>
                <w:szCs w:val="24"/>
              </w:rPr>
            </w:pPr>
            <w:r w:rsidRPr="00F80ED7">
              <w:rPr>
                <w:szCs w:val="24"/>
              </w:rPr>
              <w:t>Įsipareigojimų dalis (pavadinimas ir procentai), kuriai ketinama pasitelkti kvazisubtiekėją (-</w:t>
            </w:r>
            <w:proofErr w:type="spellStart"/>
            <w:r w:rsidRPr="00F80ED7">
              <w:rPr>
                <w:szCs w:val="24"/>
              </w:rPr>
              <w:t>us</w:t>
            </w:r>
            <w:proofErr w:type="spellEnd"/>
            <w:r w:rsidRPr="00F80ED7">
              <w:rPr>
                <w:szCs w:val="24"/>
              </w:rPr>
              <w:t xml:space="preserve">) </w:t>
            </w:r>
          </w:p>
        </w:tc>
        <w:tc>
          <w:tcPr>
            <w:tcW w:w="4666" w:type="dxa"/>
            <w:tcBorders>
              <w:top w:val="single" w:sz="4" w:space="0" w:color="auto"/>
              <w:left w:val="single" w:sz="4" w:space="0" w:color="auto"/>
              <w:bottom w:val="single" w:sz="4" w:space="0" w:color="auto"/>
              <w:right w:val="single" w:sz="4" w:space="0" w:color="auto"/>
            </w:tcBorders>
          </w:tcPr>
          <w:p w14:paraId="49441959" w14:textId="77777777" w:rsidR="00DA1FA9" w:rsidRPr="00F80ED7" w:rsidRDefault="00DA1FA9" w:rsidP="00DA1FA9">
            <w:pPr>
              <w:spacing w:after="0" w:line="240" w:lineRule="auto"/>
              <w:rPr>
                <w:szCs w:val="24"/>
              </w:rPr>
            </w:pPr>
          </w:p>
        </w:tc>
      </w:tr>
    </w:tbl>
    <w:p w14:paraId="4AE8778D" w14:textId="77777777" w:rsidR="00DA1FA9" w:rsidRPr="00F80ED7" w:rsidRDefault="00DA1FA9" w:rsidP="001A4ED0">
      <w:pPr>
        <w:spacing w:after="0" w:line="240" w:lineRule="auto"/>
        <w:jc w:val="both"/>
        <w:rPr>
          <w:szCs w:val="24"/>
        </w:rPr>
      </w:pPr>
    </w:p>
    <w:p w14:paraId="533F45CC" w14:textId="42E55B72" w:rsidR="00DA1FA9" w:rsidRPr="00F80ED7" w:rsidRDefault="00DA1FA9" w:rsidP="00373C31">
      <w:pPr>
        <w:autoSpaceDN/>
        <w:spacing w:after="0" w:line="240" w:lineRule="auto"/>
        <w:ind w:firstLine="567"/>
        <w:jc w:val="both"/>
        <w:rPr>
          <w:szCs w:val="24"/>
        </w:rPr>
      </w:pPr>
      <w:r w:rsidRPr="00F80ED7">
        <w:rPr>
          <w:szCs w:val="24"/>
        </w:rPr>
        <w:t xml:space="preserve">1. Šiuo pasiūlymu pažymime, kad sutinkame su visomis </w:t>
      </w:r>
      <w:r w:rsidR="007752EB" w:rsidRPr="00F80ED7">
        <w:rPr>
          <w:szCs w:val="24"/>
        </w:rPr>
        <w:t>konkurso</w:t>
      </w:r>
      <w:r w:rsidRPr="00F80ED7">
        <w:rPr>
          <w:szCs w:val="24"/>
        </w:rPr>
        <w:t xml:space="preserve"> sąlygomis, nustatytomis:</w:t>
      </w:r>
    </w:p>
    <w:p w14:paraId="3D657A54" w14:textId="77777777" w:rsidR="00DA1FA9" w:rsidRPr="00F80ED7" w:rsidRDefault="00DA1FA9" w:rsidP="00373C31">
      <w:pPr>
        <w:autoSpaceDN/>
        <w:spacing w:after="0" w:line="240" w:lineRule="auto"/>
        <w:ind w:firstLine="567"/>
        <w:jc w:val="both"/>
        <w:rPr>
          <w:szCs w:val="24"/>
        </w:rPr>
      </w:pPr>
      <w:r w:rsidRPr="00F80ED7">
        <w:rPr>
          <w:szCs w:val="24"/>
        </w:rPr>
        <w:t>1)</w:t>
      </w:r>
      <w:r w:rsidR="00373C31" w:rsidRPr="00F80ED7">
        <w:rPr>
          <w:szCs w:val="24"/>
        </w:rPr>
        <w:t xml:space="preserve"> </w:t>
      </w:r>
      <w:r w:rsidRPr="00F80ED7">
        <w:rPr>
          <w:szCs w:val="24"/>
        </w:rPr>
        <w:t>supaprastinto pirkimo atviro konkurso būdu skelbime, paskelbtame Viešųjų pirkimų įstatymo nustatyta tvarka;</w:t>
      </w:r>
    </w:p>
    <w:p w14:paraId="7912AC79" w14:textId="77777777" w:rsidR="00DA1FA9" w:rsidRPr="00F80ED7" w:rsidRDefault="00DA1FA9" w:rsidP="00373C31">
      <w:pPr>
        <w:autoSpaceDN/>
        <w:spacing w:after="0" w:line="240" w:lineRule="auto"/>
        <w:ind w:firstLine="567"/>
        <w:jc w:val="both"/>
        <w:rPr>
          <w:szCs w:val="24"/>
        </w:rPr>
      </w:pPr>
      <w:r w:rsidRPr="00F80ED7">
        <w:rPr>
          <w:szCs w:val="24"/>
        </w:rPr>
        <w:t>2)</w:t>
      </w:r>
      <w:r w:rsidR="00373C31" w:rsidRPr="00F80ED7">
        <w:rPr>
          <w:szCs w:val="24"/>
        </w:rPr>
        <w:t xml:space="preserve"> </w:t>
      </w:r>
      <w:r w:rsidRPr="00F80ED7">
        <w:rPr>
          <w:szCs w:val="24"/>
        </w:rPr>
        <w:t>supaprastinto pirkimo atviro konkurso būdu sąlygose;</w:t>
      </w:r>
    </w:p>
    <w:p w14:paraId="55E17687" w14:textId="0BA5B7F0" w:rsidR="002201E6" w:rsidRPr="00F80ED7" w:rsidRDefault="00DA1FA9" w:rsidP="00775761">
      <w:pPr>
        <w:autoSpaceDN/>
        <w:spacing w:after="0" w:line="240" w:lineRule="auto"/>
        <w:ind w:firstLine="567"/>
        <w:jc w:val="both"/>
        <w:rPr>
          <w:szCs w:val="24"/>
        </w:rPr>
      </w:pPr>
      <w:r w:rsidRPr="00F80ED7">
        <w:rPr>
          <w:szCs w:val="24"/>
        </w:rPr>
        <w:t>3)</w:t>
      </w:r>
      <w:r w:rsidR="00373C31" w:rsidRPr="00F80ED7">
        <w:rPr>
          <w:szCs w:val="24"/>
        </w:rPr>
        <w:t xml:space="preserve"> </w:t>
      </w:r>
      <w:r w:rsidRPr="00F80ED7">
        <w:rPr>
          <w:szCs w:val="24"/>
        </w:rPr>
        <w:t>kituose pirkimo dokumentuose (jų paaiškinimuose, papildymuose).</w:t>
      </w:r>
    </w:p>
    <w:p w14:paraId="5394BD27" w14:textId="77777777" w:rsidR="00775761" w:rsidRPr="00F80ED7" w:rsidRDefault="00775761" w:rsidP="006E0F20">
      <w:pPr>
        <w:autoSpaceDN/>
        <w:spacing w:after="0" w:line="240" w:lineRule="auto"/>
        <w:ind w:left="720"/>
        <w:jc w:val="both"/>
        <w:rPr>
          <w:szCs w:val="24"/>
        </w:rPr>
      </w:pPr>
    </w:p>
    <w:p w14:paraId="2484F4F2" w14:textId="77777777" w:rsidR="00890573" w:rsidRDefault="00890573" w:rsidP="006E0F20">
      <w:pPr>
        <w:autoSpaceDN/>
        <w:spacing w:after="0" w:line="240" w:lineRule="auto"/>
        <w:ind w:left="720"/>
        <w:jc w:val="both"/>
        <w:rPr>
          <w:szCs w:val="24"/>
        </w:rPr>
      </w:pPr>
    </w:p>
    <w:p w14:paraId="5DA96AC7" w14:textId="77777777" w:rsidR="00F80ED7" w:rsidRDefault="00F80ED7" w:rsidP="006E0F20">
      <w:pPr>
        <w:autoSpaceDN/>
        <w:spacing w:after="0" w:line="240" w:lineRule="auto"/>
        <w:ind w:left="720"/>
        <w:jc w:val="both"/>
        <w:rPr>
          <w:szCs w:val="24"/>
        </w:rPr>
      </w:pPr>
    </w:p>
    <w:p w14:paraId="5C25C744" w14:textId="77777777" w:rsidR="00C6094A" w:rsidRDefault="00C6094A" w:rsidP="006E0F20">
      <w:pPr>
        <w:autoSpaceDN/>
        <w:spacing w:after="0" w:line="240" w:lineRule="auto"/>
        <w:ind w:left="720"/>
        <w:jc w:val="both"/>
        <w:rPr>
          <w:szCs w:val="24"/>
        </w:rPr>
      </w:pPr>
    </w:p>
    <w:p w14:paraId="18BAF731" w14:textId="77777777" w:rsidR="00C6094A" w:rsidRPr="00F80ED7" w:rsidRDefault="00C6094A" w:rsidP="006E0F20">
      <w:pPr>
        <w:autoSpaceDN/>
        <w:spacing w:after="0" w:line="240" w:lineRule="auto"/>
        <w:ind w:left="720"/>
        <w:jc w:val="both"/>
        <w:rPr>
          <w:szCs w:val="24"/>
        </w:rPr>
      </w:pPr>
    </w:p>
    <w:p w14:paraId="1943CD39" w14:textId="77777777" w:rsidR="00775761" w:rsidRPr="00F80ED7" w:rsidRDefault="00775761" w:rsidP="006E0F20">
      <w:pPr>
        <w:autoSpaceDN/>
        <w:spacing w:after="0" w:line="240" w:lineRule="auto"/>
        <w:ind w:left="720"/>
        <w:jc w:val="both"/>
        <w:rPr>
          <w:szCs w:val="24"/>
        </w:rPr>
      </w:pPr>
    </w:p>
    <w:p w14:paraId="52CEC406" w14:textId="12C7E25D" w:rsidR="00B2534E" w:rsidRPr="00F80ED7" w:rsidRDefault="0085107D" w:rsidP="006E0F20">
      <w:pPr>
        <w:autoSpaceDN/>
        <w:spacing w:after="0" w:line="240" w:lineRule="auto"/>
        <w:ind w:left="720"/>
        <w:jc w:val="both"/>
        <w:rPr>
          <w:szCs w:val="24"/>
        </w:rPr>
      </w:pPr>
      <w:r w:rsidRPr="00F80ED7">
        <w:rPr>
          <w:szCs w:val="24"/>
        </w:rPr>
        <w:t xml:space="preserve">2. </w:t>
      </w:r>
      <w:r w:rsidR="006C5E81" w:rsidRPr="00F80ED7">
        <w:rPr>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62"/>
        <w:gridCol w:w="2268"/>
      </w:tblGrid>
      <w:tr w:rsidR="00B44B14" w:rsidRPr="00A526AD" w14:paraId="05B027DC" w14:textId="77777777" w:rsidTr="00B44B14">
        <w:trPr>
          <w:trHeight w:val="818"/>
        </w:trPr>
        <w:tc>
          <w:tcPr>
            <w:tcW w:w="704" w:type="dxa"/>
            <w:vAlign w:val="center"/>
          </w:tcPr>
          <w:p w14:paraId="5DB467E5" w14:textId="77777777" w:rsidR="00B44B14" w:rsidRPr="00A526AD" w:rsidRDefault="00B44B14" w:rsidP="004B30AF">
            <w:pPr>
              <w:suppressAutoHyphens/>
              <w:spacing w:after="0" w:line="240" w:lineRule="auto"/>
              <w:jc w:val="center"/>
              <w:rPr>
                <w:b/>
                <w:bCs/>
                <w:szCs w:val="24"/>
              </w:rPr>
            </w:pPr>
            <w:r w:rsidRPr="00A526AD">
              <w:rPr>
                <w:b/>
                <w:bCs/>
                <w:szCs w:val="24"/>
              </w:rPr>
              <w:lastRenderedPageBreak/>
              <w:t>Eil. Nr.</w:t>
            </w:r>
          </w:p>
        </w:tc>
        <w:tc>
          <w:tcPr>
            <w:tcW w:w="6662" w:type="dxa"/>
            <w:vAlign w:val="center"/>
          </w:tcPr>
          <w:p w14:paraId="457F88A0" w14:textId="1C93C2B7" w:rsidR="00B44B14" w:rsidRPr="00A526AD" w:rsidRDefault="00B44B14" w:rsidP="004B30AF">
            <w:pPr>
              <w:suppressAutoHyphens/>
              <w:spacing w:after="0" w:line="240" w:lineRule="auto"/>
              <w:jc w:val="center"/>
              <w:rPr>
                <w:b/>
                <w:bCs/>
                <w:szCs w:val="24"/>
              </w:rPr>
            </w:pPr>
            <w:r w:rsidRPr="00A526AD">
              <w:rPr>
                <w:b/>
                <w:bCs/>
                <w:iCs/>
                <w:szCs w:val="24"/>
              </w:rPr>
              <w:t>Pirkimo objektas</w:t>
            </w:r>
          </w:p>
        </w:tc>
        <w:tc>
          <w:tcPr>
            <w:tcW w:w="2268" w:type="dxa"/>
            <w:vAlign w:val="center"/>
          </w:tcPr>
          <w:p w14:paraId="48A93DFD" w14:textId="0FAA467D" w:rsidR="00B44B14" w:rsidRDefault="00B44B14" w:rsidP="004B30AF">
            <w:pPr>
              <w:suppressAutoHyphens/>
              <w:spacing w:after="0" w:line="240" w:lineRule="auto"/>
              <w:jc w:val="center"/>
              <w:rPr>
                <w:b/>
                <w:bCs/>
                <w:szCs w:val="24"/>
              </w:rPr>
            </w:pPr>
            <w:r>
              <w:rPr>
                <w:b/>
                <w:bCs/>
                <w:szCs w:val="24"/>
              </w:rPr>
              <w:t>K</w:t>
            </w:r>
            <w:r w:rsidRPr="00A526AD">
              <w:rPr>
                <w:b/>
                <w:bCs/>
                <w:szCs w:val="24"/>
              </w:rPr>
              <w:t xml:space="preserve">aina,  EUR </w:t>
            </w:r>
            <w:r>
              <w:rPr>
                <w:b/>
                <w:bCs/>
                <w:szCs w:val="24"/>
              </w:rPr>
              <w:t>be</w:t>
            </w:r>
            <w:r w:rsidRPr="00A526AD">
              <w:rPr>
                <w:b/>
                <w:bCs/>
                <w:szCs w:val="24"/>
              </w:rPr>
              <w:t xml:space="preserve"> PVM</w:t>
            </w:r>
          </w:p>
          <w:p w14:paraId="1FBBE0EA" w14:textId="50B03931" w:rsidR="00B44B14" w:rsidRPr="00A526AD" w:rsidRDefault="00B44B14" w:rsidP="004B30AF">
            <w:pPr>
              <w:suppressAutoHyphens/>
              <w:spacing w:after="0" w:line="240" w:lineRule="auto"/>
              <w:jc w:val="center"/>
              <w:rPr>
                <w:b/>
                <w:bCs/>
                <w:szCs w:val="24"/>
              </w:rPr>
            </w:pPr>
          </w:p>
        </w:tc>
      </w:tr>
      <w:tr w:rsidR="00B44B14" w:rsidRPr="0080524D" w14:paraId="4687CDF7" w14:textId="77777777" w:rsidTr="00B44B14">
        <w:trPr>
          <w:trHeight w:val="246"/>
        </w:trPr>
        <w:tc>
          <w:tcPr>
            <w:tcW w:w="704" w:type="dxa"/>
          </w:tcPr>
          <w:p w14:paraId="7866D544" w14:textId="77777777" w:rsidR="00B44B14" w:rsidRPr="0080524D" w:rsidRDefault="00B44B14" w:rsidP="00B94DB5">
            <w:pPr>
              <w:pStyle w:val="1"/>
              <w:suppressAutoHyphens/>
              <w:jc w:val="left"/>
              <w:rPr>
                <w:szCs w:val="24"/>
                <w:lang w:val="lt-LT"/>
              </w:rPr>
            </w:pPr>
            <w:r w:rsidRPr="0080524D">
              <w:rPr>
                <w:szCs w:val="24"/>
                <w:lang w:val="lt-LT"/>
              </w:rPr>
              <w:t>1.</w:t>
            </w:r>
          </w:p>
        </w:tc>
        <w:tc>
          <w:tcPr>
            <w:tcW w:w="6662" w:type="dxa"/>
          </w:tcPr>
          <w:p w14:paraId="1CC8FB1F" w14:textId="61C43B85" w:rsidR="00B44B14" w:rsidRPr="0080524D" w:rsidRDefault="00B44B14" w:rsidP="00B44B14">
            <w:pPr>
              <w:suppressAutoHyphens/>
              <w:spacing w:after="0" w:line="240" w:lineRule="auto"/>
              <w:rPr>
                <w:b/>
                <w:szCs w:val="24"/>
              </w:rPr>
            </w:pPr>
            <w:r w:rsidRPr="00B94DB5">
              <w:rPr>
                <w:b/>
                <w:bCs/>
                <w:szCs w:val="24"/>
              </w:rPr>
              <w:t xml:space="preserve">Sensorinės įrangos komplektas (sukomplektuotas vienas sensorinis kambarys) </w:t>
            </w:r>
            <w:r w:rsidRPr="00B94DB5">
              <w:rPr>
                <w:color w:val="FF0000"/>
                <w:szCs w:val="24"/>
              </w:rPr>
              <w:t>(</w:t>
            </w:r>
            <w:r w:rsidRPr="00B94DB5">
              <w:rPr>
                <w:i/>
                <w:iCs/>
                <w:color w:val="FF0000"/>
                <w:szCs w:val="24"/>
              </w:rPr>
              <w:t>detalus siūlomų prekių aprašymas pateikiamas „Sensorinės įrangos komplekto (sukomplektuoto vieno sensorinio kambario) atitiktis techniniams parametrams“ lentelėje</w:t>
            </w:r>
          </w:p>
        </w:tc>
        <w:tc>
          <w:tcPr>
            <w:tcW w:w="2268" w:type="dxa"/>
          </w:tcPr>
          <w:p w14:paraId="65569B11" w14:textId="2F6DD814" w:rsidR="00B44B14" w:rsidRPr="0080524D" w:rsidRDefault="00B44B14" w:rsidP="004B30AF">
            <w:pPr>
              <w:suppressAutoHyphens/>
              <w:spacing w:after="0" w:line="240" w:lineRule="auto"/>
              <w:jc w:val="right"/>
              <w:rPr>
                <w:b/>
                <w:szCs w:val="24"/>
              </w:rPr>
            </w:pPr>
          </w:p>
        </w:tc>
      </w:tr>
      <w:tr w:rsidR="00B44B14" w:rsidRPr="00A526AD" w14:paraId="7E766A99" w14:textId="77777777" w:rsidTr="00B44B14">
        <w:trPr>
          <w:trHeight w:val="300"/>
        </w:trPr>
        <w:tc>
          <w:tcPr>
            <w:tcW w:w="704" w:type="dxa"/>
          </w:tcPr>
          <w:p w14:paraId="3C0D514C" w14:textId="71ECF798" w:rsidR="00B44B14" w:rsidRDefault="00B44B14" w:rsidP="004B30AF">
            <w:pPr>
              <w:pStyle w:val="1"/>
              <w:suppressAutoHyphens/>
              <w:jc w:val="left"/>
              <w:rPr>
                <w:szCs w:val="24"/>
                <w:lang w:val="lt-LT"/>
              </w:rPr>
            </w:pPr>
            <w:r>
              <w:rPr>
                <w:szCs w:val="24"/>
                <w:lang w:val="lt-LT"/>
              </w:rPr>
              <w:t>2.</w:t>
            </w:r>
          </w:p>
        </w:tc>
        <w:tc>
          <w:tcPr>
            <w:tcW w:w="6662" w:type="dxa"/>
          </w:tcPr>
          <w:p w14:paraId="18F85ACB" w14:textId="6947254D" w:rsidR="00B44B14" w:rsidRPr="00A526AD" w:rsidRDefault="00B44B14" w:rsidP="00B44B14">
            <w:pPr>
              <w:suppressAutoHyphens/>
              <w:spacing w:after="0" w:line="240" w:lineRule="auto"/>
              <w:rPr>
                <w:b/>
                <w:szCs w:val="24"/>
              </w:rPr>
            </w:pPr>
            <w:r w:rsidRPr="00B94DB5">
              <w:rPr>
                <w:b/>
                <w:bCs/>
                <w:szCs w:val="24"/>
              </w:rPr>
              <w:t xml:space="preserve">Sensorinės priemonės </w:t>
            </w:r>
            <w:r w:rsidRPr="00B94DB5">
              <w:rPr>
                <w:color w:val="FF0000"/>
                <w:szCs w:val="24"/>
              </w:rPr>
              <w:t>(</w:t>
            </w:r>
            <w:r w:rsidRPr="00B94DB5">
              <w:rPr>
                <w:i/>
                <w:iCs/>
                <w:color w:val="FF0000"/>
                <w:szCs w:val="24"/>
              </w:rPr>
              <w:t>detalus siūlomų prekių aprašymas pateikiamas „Sensorinių priemonių atitiktis techniniams  parametrams“ lentelėje</w:t>
            </w:r>
          </w:p>
        </w:tc>
        <w:tc>
          <w:tcPr>
            <w:tcW w:w="2268" w:type="dxa"/>
          </w:tcPr>
          <w:p w14:paraId="0ABFE30F" w14:textId="14772F67" w:rsidR="00B44B14" w:rsidRPr="00A526AD" w:rsidRDefault="00B44B14" w:rsidP="004B30AF">
            <w:pPr>
              <w:suppressAutoHyphens/>
              <w:spacing w:after="0" w:line="240" w:lineRule="auto"/>
              <w:jc w:val="right"/>
              <w:rPr>
                <w:b/>
                <w:szCs w:val="24"/>
              </w:rPr>
            </w:pPr>
          </w:p>
        </w:tc>
      </w:tr>
      <w:tr w:rsidR="00B44B14" w:rsidRPr="00A526AD" w14:paraId="17305CF2" w14:textId="77777777" w:rsidTr="00B44B14">
        <w:trPr>
          <w:trHeight w:val="300"/>
        </w:trPr>
        <w:tc>
          <w:tcPr>
            <w:tcW w:w="7366" w:type="dxa"/>
            <w:gridSpan w:val="2"/>
          </w:tcPr>
          <w:p w14:paraId="01600E94" w14:textId="757136D5" w:rsidR="00B44B14" w:rsidRPr="00A526AD" w:rsidRDefault="00B44B14" w:rsidP="004B30AF">
            <w:pPr>
              <w:suppressAutoHyphens/>
              <w:spacing w:after="0" w:line="240" w:lineRule="auto"/>
              <w:jc w:val="right"/>
              <w:rPr>
                <w:b/>
                <w:szCs w:val="24"/>
              </w:rPr>
            </w:pPr>
            <w:r w:rsidRPr="00B44B14">
              <w:rPr>
                <w:b/>
                <w:szCs w:val="24"/>
              </w:rPr>
              <w:t>Bendra pasiūlymo kaina, Eur</w:t>
            </w:r>
          </w:p>
        </w:tc>
        <w:tc>
          <w:tcPr>
            <w:tcW w:w="2268" w:type="dxa"/>
          </w:tcPr>
          <w:p w14:paraId="5D1C0673" w14:textId="77777777" w:rsidR="00B44B14" w:rsidRPr="00A526AD" w:rsidRDefault="00B44B14" w:rsidP="004B30AF">
            <w:pPr>
              <w:suppressAutoHyphens/>
              <w:spacing w:after="0" w:line="240" w:lineRule="auto"/>
              <w:jc w:val="right"/>
              <w:rPr>
                <w:b/>
                <w:szCs w:val="24"/>
              </w:rPr>
            </w:pPr>
          </w:p>
        </w:tc>
      </w:tr>
      <w:tr w:rsidR="00B44B14" w:rsidRPr="00A526AD" w14:paraId="65E00337" w14:textId="77777777" w:rsidTr="00B44B14">
        <w:trPr>
          <w:trHeight w:val="300"/>
        </w:trPr>
        <w:tc>
          <w:tcPr>
            <w:tcW w:w="7366" w:type="dxa"/>
            <w:gridSpan w:val="2"/>
          </w:tcPr>
          <w:p w14:paraId="67665BC4" w14:textId="37D5DDC5" w:rsidR="00B44B14" w:rsidRPr="00A526AD" w:rsidRDefault="00B44B14" w:rsidP="004B30AF">
            <w:pPr>
              <w:suppressAutoHyphens/>
              <w:spacing w:after="0" w:line="240" w:lineRule="auto"/>
              <w:jc w:val="right"/>
              <w:rPr>
                <w:b/>
                <w:szCs w:val="24"/>
              </w:rPr>
            </w:pPr>
            <w:r>
              <w:rPr>
                <w:b/>
                <w:szCs w:val="24"/>
              </w:rPr>
              <w:t>PVM:</w:t>
            </w:r>
          </w:p>
        </w:tc>
        <w:tc>
          <w:tcPr>
            <w:tcW w:w="2268" w:type="dxa"/>
          </w:tcPr>
          <w:p w14:paraId="5CDB5886" w14:textId="77777777" w:rsidR="00B44B14" w:rsidRPr="00A526AD" w:rsidRDefault="00B44B14" w:rsidP="004B30AF">
            <w:pPr>
              <w:suppressAutoHyphens/>
              <w:spacing w:after="0" w:line="240" w:lineRule="auto"/>
              <w:jc w:val="right"/>
              <w:rPr>
                <w:b/>
                <w:szCs w:val="24"/>
              </w:rPr>
            </w:pPr>
          </w:p>
        </w:tc>
      </w:tr>
      <w:tr w:rsidR="00F80ED7" w:rsidRPr="00A526AD" w14:paraId="4D570832" w14:textId="77777777" w:rsidTr="00B44B14">
        <w:trPr>
          <w:trHeight w:val="369"/>
        </w:trPr>
        <w:tc>
          <w:tcPr>
            <w:tcW w:w="7366" w:type="dxa"/>
            <w:gridSpan w:val="2"/>
            <w:vAlign w:val="bottom"/>
          </w:tcPr>
          <w:p w14:paraId="70687365" w14:textId="77777777" w:rsidR="00F80ED7" w:rsidRPr="00A44A27" w:rsidRDefault="00F80ED7" w:rsidP="004B30AF">
            <w:pPr>
              <w:suppressAutoHyphens/>
              <w:spacing w:after="0" w:line="240" w:lineRule="auto"/>
              <w:jc w:val="right"/>
              <w:rPr>
                <w:b/>
                <w:szCs w:val="24"/>
              </w:rPr>
            </w:pPr>
            <w:r w:rsidRPr="00A44A27">
              <w:rPr>
                <w:b/>
                <w:szCs w:val="24"/>
              </w:rPr>
              <w:t>Bendra pasiūlymo kaina, Eur su PVM:</w:t>
            </w:r>
          </w:p>
        </w:tc>
        <w:tc>
          <w:tcPr>
            <w:tcW w:w="2268" w:type="dxa"/>
          </w:tcPr>
          <w:p w14:paraId="721FE9BE" w14:textId="77777777" w:rsidR="00F80ED7" w:rsidRPr="00A526AD" w:rsidRDefault="00F80ED7" w:rsidP="004B30AF">
            <w:pPr>
              <w:suppressAutoHyphens/>
              <w:spacing w:after="0" w:line="240" w:lineRule="auto"/>
              <w:jc w:val="right"/>
              <w:rPr>
                <w:b/>
                <w:szCs w:val="24"/>
              </w:rPr>
            </w:pPr>
          </w:p>
        </w:tc>
      </w:tr>
    </w:tbl>
    <w:p w14:paraId="5C6B3466" w14:textId="77777777" w:rsidR="00B2125E" w:rsidRDefault="00B2125E" w:rsidP="00B2125E">
      <w:pPr>
        <w:autoSpaceDN/>
        <w:spacing w:after="0" w:line="240" w:lineRule="auto"/>
        <w:jc w:val="both"/>
        <w:rPr>
          <w:szCs w:val="24"/>
        </w:rPr>
      </w:pPr>
    </w:p>
    <w:p w14:paraId="5B242F37" w14:textId="68A5F34A" w:rsidR="00F80ED7" w:rsidRPr="00A526AD" w:rsidRDefault="00F80ED7" w:rsidP="00F80ED7">
      <w:pPr>
        <w:spacing w:after="0" w:line="240" w:lineRule="auto"/>
        <w:rPr>
          <w:szCs w:val="24"/>
        </w:rPr>
      </w:pPr>
      <w:r w:rsidRPr="00A526AD">
        <w:rPr>
          <w:b/>
          <w:szCs w:val="24"/>
        </w:rPr>
        <w:t xml:space="preserve">Bendra pasiūlymo kaina </w:t>
      </w:r>
      <w:r w:rsidRPr="00A526AD">
        <w:rPr>
          <w:szCs w:val="24"/>
        </w:rPr>
        <w:t xml:space="preserve">yra ...............................................................Eur....................ct </w:t>
      </w:r>
      <w:r w:rsidR="00AE3A7A">
        <w:rPr>
          <w:szCs w:val="24"/>
        </w:rPr>
        <w:t>(</w:t>
      </w:r>
      <w:r w:rsidR="00AE3A7A" w:rsidRPr="00AE3A7A">
        <w:rPr>
          <w:b/>
          <w:bCs/>
          <w:szCs w:val="24"/>
        </w:rPr>
        <w:t>su PVM</w:t>
      </w:r>
      <w:r w:rsidR="00AE3A7A">
        <w:rPr>
          <w:b/>
          <w:bCs/>
          <w:szCs w:val="24"/>
        </w:rPr>
        <w:t>)</w:t>
      </w:r>
    </w:p>
    <w:p w14:paraId="1634285A" w14:textId="77777777" w:rsidR="00F80ED7" w:rsidRPr="00A526AD" w:rsidRDefault="00F80ED7" w:rsidP="00F80ED7">
      <w:pPr>
        <w:spacing w:after="0" w:line="240" w:lineRule="auto"/>
        <w:jc w:val="both"/>
        <w:rPr>
          <w:szCs w:val="24"/>
        </w:rPr>
      </w:pPr>
      <w:r w:rsidRPr="00A526AD">
        <w:rPr>
          <w:szCs w:val="24"/>
        </w:rPr>
        <w:tab/>
      </w:r>
      <w:r w:rsidRPr="00A526AD">
        <w:rPr>
          <w:szCs w:val="24"/>
        </w:rPr>
        <w:tab/>
      </w:r>
      <w:r w:rsidRPr="00A526AD">
        <w:rPr>
          <w:szCs w:val="24"/>
        </w:rPr>
        <w:tab/>
        <w:t xml:space="preserve">                          (žodžiais)</w:t>
      </w:r>
    </w:p>
    <w:p w14:paraId="14DC1BD3" w14:textId="77777777" w:rsidR="00F80ED7" w:rsidRPr="00F80ED7" w:rsidRDefault="00F80ED7" w:rsidP="00B2125E">
      <w:pPr>
        <w:autoSpaceDN/>
        <w:spacing w:after="0" w:line="240" w:lineRule="auto"/>
        <w:jc w:val="both"/>
        <w:rPr>
          <w:szCs w:val="24"/>
        </w:rPr>
      </w:pPr>
    </w:p>
    <w:p w14:paraId="23E666A6" w14:textId="7024902E" w:rsidR="009D26E4" w:rsidRPr="00F80ED7" w:rsidRDefault="009D26E4" w:rsidP="009D26E4">
      <w:pPr>
        <w:spacing w:after="0" w:line="240" w:lineRule="auto"/>
        <w:rPr>
          <w:color w:val="FF0000"/>
          <w:szCs w:val="24"/>
        </w:rPr>
      </w:pPr>
      <w:r w:rsidRPr="00F80ED7">
        <w:rPr>
          <w:szCs w:val="24"/>
        </w:rPr>
        <w:t xml:space="preserve">  Pastab</w:t>
      </w:r>
      <w:r w:rsidR="00F80ED7">
        <w:rPr>
          <w:szCs w:val="24"/>
        </w:rPr>
        <w:t>os</w:t>
      </w:r>
      <w:r w:rsidRPr="00F80ED7">
        <w:rPr>
          <w:szCs w:val="24"/>
        </w:rPr>
        <w:t xml:space="preserve">: </w:t>
      </w:r>
    </w:p>
    <w:p w14:paraId="58FCB509" w14:textId="5F251AF3" w:rsidR="009D26E4" w:rsidRPr="00F80ED7" w:rsidRDefault="009D26E4" w:rsidP="009D26E4">
      <w:pPr>
        <w:spacing w:after="0" w:line="240" w:lineRule="auto"/>
        <w:jc w:val="both"/>
        <w:rPr>
          <w:szCs w:val="24"/>
        </w:rPr>
      </w:pPr>
      <w:r w:rsidRPr="00F80ED7">
        <w:rPr>
          <w:szCs w:val="24"/>
        </w:rPr>
        <w:t xml:space="preserve">- </w:t>
      </w:r>
      <w:r w:rsidR="00F80ED7">
        <w:rPr>
          <w:szCs w:val="24"/>
        </w:rPr>
        <w:t>kaina</w:t>
      </w:r>
      <w:r w:rsidRPr="00F80ED7">
        <w:rPr>
          <w:szCs w:val="24"/>
        </w:rPr>
        <w:t xml:space="preserve"> pasiūlyme nurodom</w:t>
      </w:r>
      <w:r w:rsidR="00F80ED7">
        <w:rPr>
          <w:szCs w:val="24"/>
        </w:rPr>
        <w:t>a</w:t>
      </w:r>
      <w:r w:rsidRPr="00F80ED7">
        <w:rPr>
          <w:szCs w:val="24"/>
        </w:rPr>
        <w:t>, paliekant du skaitmenis po kablelio;</w:t>
      </w:r>
    </w:p>
    <w:p w14:paraId="71BA0617" w14:textId="77777777" w:rsidR="009D26E4" w:rsidRPr="00F80ED7" w:rsidRDefault="009D26E4" w:rsidP="009D26E4">
      <w:pPr>
        <w:spacing w:after="0" w:line="240" w:lineRule="auto"/>
        <w:jc w:val="both"/>
        <w:rPr>
          <w:szCs w:val="24"/>
        </w:rPr>
      </w:pPr>
      <w:r w:rsidRPr="00F80ED7">
        <w:rPr>
          <w:szCs w:val="24"/>
        </w:rPr>
        <w:t>- bendra kaina turi atitikti pateiktų jos sudėtinių dalių sumą;</w:t>
      </w:r>
    </w:p>
    <w:p w14:paraId="35375232" w14:textId="77777777" w:rsidR="00BD7F56" w:rsidRPr="00F80ED7" w:rsidRDefault="009D26E4" w:rsidP="00801B0A">
      <w:pPr>
        <w:spacing w:after="0" w:line="240" w:lineRule="auto"/>
        <w:jc w:val="both"/>
        <w:rPr>
          <w:szCs w:val="24"/>
        </w:rPr>
      </w:pPr>
      <w:r w:rsidRPr="00F80ED7">
        <w:rPr>
          <w:szCs w:val="24"/>
        </w:rPr>
        <w:t xml:space="preserve">- į kainą turi būti įskaityti visi mokesčiai ir visos tiekėjos išlaidos, tame tarpe ir </w:t>
      </w:r>
      <w:r w:rsidR="00EB0AD2" w:rsidRPr="00F80ED7">
        <w:rPr>
          <w:szCs w:val="24"/>
        </w:rPr>
        <w:t>SABIS</w:t>
      </w:r>
      <w:r w:rsidRPr="00F80ED7">
        <w:rPr>
          <w:szCs w:val="24"/>
        </w:rPr>
        <w:t xml:space="preserve"> pateikimo sąnaudos;</w:t>
      </w:r>
    </w:p>
    <w:p w14:paraId="088888CF" w14:textId="2659132B" w:rsidR="00801B0A" w:rsidRPr="00F80ED7" w:rsidRDefault="00801B0A" w:rsidP="00801B0A">
      <w:pPr>
        <w:spacing w:after="0" w:line="240" w:lineRule="auto"/>
        <w:jc w:val="both"/>
        <w:rPr>
          <w:szCs w:val="24"/>
        </w:rPr>
      </w:pPr>
      <w:r w:rsidRPr="00F80ED7">
        <w:rPr>
          <w:szCs w:val="24"/>
        </w:rPr>
        <w:t>- tais  atvejais, kai pagal galiojančius teisės aktus  tiekėjui nereikia  mokėti  PVM,  jis atitinkamų skilčių  nepildo ir nurodo priežastis, dėl kurių PVM nemoka___________________________</w:t>
      </w:r>
      <w:r w:rsidR="0060236F" w:rsidRPr="00F80ED7">
        <w:rPr>
          <w:szCs w:val="24"/>
        </w:rPr>
        <w:t>__</w:t>
      </w:r>
    </w:p>
    <w:p w14:paraId="2C7742E8" w14:textId="2ECB3811" w:rsidR="00801B0A" w:rsidRDefault="00801B0A" w:rsidP="00801B0A">
      <w:pPr>
        <w:tabs>
          <w:tab w:val="left" w:pos="6765"/>
        </w:tabs>
        <w:spacing w:after="0" w:line="240" w:lineRule="auto"/>
        <w:rPr>
          <w:b/>
          <w:szCs w:val="24"/>
        </w:rPr>
      </w:pPr>
    </w:p>
    <w:p w14:paraId="44C09C18" w14:textId="574BD42E" w:rsidR="00CB383A" w:rsidRPr="00700278" w:rsidRDefault="00DE7525" w:rsidP="00700278">
      <w:pPr>
        <w:spacing w:after="0" w:line="240" w:lineRule="auto"/>
        <w:jc w:val="both"/>
        <w:rPr>
          <w:b/>
          <w:bCs/>
          <w:szCs w:val="24"/>
        </w:rPr>
      </w:pPr>
      <w:r w:rsidRPr="00DE7525">
        <w:rPr>
          <w:b/>
          <w:bCs/>
          <w:szCs w:val="24"/>
        </w:rPr>
        <w:t>Sensorinės įrangos komplekt</w:t>
      </w:r>
      <w:r>
        <w:rPr>
          <w:b/>
          <w:bCs/>
          <w:szCs w:val="24"/>
        </w:rPr>
        <w:t>o</w:t>
      </w:r>
      <w:r w:rsidRPr="00DE7525">
        <w:rPr>
          <w:b/>
          <w:bCs/>
          <w:szCs w:val="24"/>
        </w:rPr>
        <w:t xml:space="preserve"> (sukomplektuot</w:t>
      </w:r>
      <w:r>
        <w:rPr>
          <w:b/>
          <w:bCs/>
          <w:szCs w:val="24"/>
        </w:rPr>
        <w:t>o</w:t>
      </w:r>
      <w:r w:rsidRPr="00DE7525">
        <w:rPr>
          <w:b/>
          <w:bCs/>
          <w:szCs w:val="24"/>
        </w:rPr>
        <w:t xml:space="preserve"> vien</w:t>
      </w:r>
      <w:r>
        <w:rPr>
          <w:b/>
          <w:bCs/>
          <w:szCs w:val="24"/>
        </w:rPr>
        <w:t>o</w:t>
      </w:r>
      <w:r w:rsidRPr="00DE7525">
        <w:rPr>
          <w:b/>
          <w:bCs/>
          <w:szCs w:val="24"/>
        </w:rPr>
        <w:t xml:space="preserve"> sensorin</w:t>
      </w:r>
      <w:r>
        <w:rPr>
          <w:b/>
          <w:bCs/>
          <w:szCs w:val="24"/>
        </w:rPr>
        <w:t>io</w:t>
      </w:r>
      <w:r w:rsidRPr="00DE7525">
        <w:rPr>
          <w:b/>
          <w:bCs/>
          <w:szCs w:val="24"/>
        </w:rPr>
        <w:t xml:space="preserve"> kambar</w:t>
      </w:r>
      <w:r>
        <w:rPr>
          <w:b/>
          <w:bCs/>
          <w:szCs w:val="24"/>
        </w:rPr>
        <w:t>io</w:t>
      </w:r>
      <w:r w:rsidRPr="00DE7525">
        <w:rPr>
          <w:b/>
          <w:bCs/>
          <w:szCs w:val="24"/>
        </w:rPr>
        <w:t>)</w:t>
      </w:r>
      <w:r>
        <w:rPr>
          <w:b/>
          <w:bCs/>
          <w:szCs w:val="24"/>
        </w:rPr>
        <w:t xml:space="preserve"> a</w:t>
      </w:r>
      <w:r w:rsidR="00CB383A" w:rsidRPr="00A526AD">
        <w:rPr>
          <w:b/>
          <w:bCs/>
          <w:szCs w:val="24"/>
        </w:rPr>
        <w:t>titiktis techniniams parametrams:</w:t>
      </w:r>
    </w:p>
    <w:tbl>
      <w:tblPr>
        <w:tblStyle w:val="TableGrid3"/>
        <w:tblW w:w="9668" w:type="dxa"/>
        <w:tblInd w:w="-34" w:type="dxa"/>
        <w:tblLayout w:type="fixed"/>
        <w:tblLook w:val="04A0" w:firstRow="1" w:lastRow="0" w:firstColumn="1" w:lastColumn="0" w:noHBand="0" w:noVBand="1"/>
      </w:tblPr>
      <w:tblGrid>
        <w:gridCol w:w="1022"/>
        <w:gridCol w:w="1842"/>
        <w:gridCol w:w="4962"/>
        <w:gridCol w:w="1842"/>
      </w:tblGrid>
      <w:tr w:rsidR="004F4814" w:rsidRPr="00700278" w14:paraId="472F06BA" w14:textId="77777777" w:rsidTr="00582EF2">
        <w:tc>
          <w:tcPr>
            <w:tcW w:w="1022" w:type="dxa"/>
            <w:vAlign w:val="center"/>
          </w:tcPr>
          <w:p w14:paraId="30E79398" w14:textId="77777777" w:rsidR="004F4814" w:rsidRPr="00700278" w:rsidRDefault="004F4814" w:rsidP="009A7A38">
            <w:pPr>
              <w:spacing w:after="0" w:line="240" w:lineRule="auto"/>
              <w:jc w:val="center"/>
              <w:rPr>
                <w:b/>
                <w:sz w:val="22"/>
              </w:rPr>
            </w:pPr>
            <w:r w:rsidRPr="00700278">
              <w:rPr>
                <w:b/>
                <w:sz w:val="22"/>
              </w:rPr>
              <w:t>Eil.</w:t>
            </w:r>
          </w:p>
          <w:p w14:paraId="3F15F82C" w14:textId="77777777" w:rsidR="004F4814" w:rsidRPr="00700278" w:rsidRDefault="004F4814" w:rsidP="009A7A38">
            <w:pPr>
              <w:spacing w:after="0" w:line="240" w:lineRule="auto"/>
              <w:jc w:val="center"/>
              <w:rPr>
                <w:b/>
                <w:sz w:val="22"/>
              </w:rPr>
            </w:pPr>
            <w:r w:rsidRPr="00700278">
              <w:rPr>
                <w:b/>
                <w:sz w:val="22"/>
              </w:rPr>
              <w:t>Nr.</w:t>
            </w:r>
          </w:p>
        </w:tc>
        <w:tc>
          <w:tcPr>
            <w:tcW w:w="1842" w:type="dxa"/>
            <w:vAlign w:val="center"/>
          </w:tcPr>
          <w:p w14:paraId="48DE948A" w14:textId="77777777" w:rsidR="004F4814" w:rsidRPr="00700278" w:rsidRDefault="004F4814" w:rsidP="009A7A38">
            <w:pPr>
              <w:spacing w:after="0" w:line="240" w:lineRule="auto"/>
              <w:jc w:val="center"/>
              <w:rPr>
                <w:b/>
                <w:sz w:val="22"/>
              </w:rPr>
            </w:pPr>
            <w:r w:rsidRPr="00700278">
              <w:rPr>
                <w:b/>
                <w:bCs/>
                <w:sz w:val="22"/>
              </w:rPr>
              <w:t>Pavadinimas</w:t>
            </w:r>
          </w:p>
        </w:tc>
        <w:tc>
          <w:tcPr>
            <w:tcW w:w="4962" w:type="dxa"/>
            <w:vAlign w:val="center"/>
          </w:tcPr>
          <w:p w14:paraId="1DF542D5" w14:textId="77777777" w:rsidR="004F4814" w:rsidRPr="00700278" w:rsidRDefault="004F4814" w:rsidP="009A7A38">
            <w:pPr>
              <w:spacing w:after="0" w:line="240" w:lineRule="auto"/>
              <w:ind w:left="57" w:right="57"/>
              <w:jc w:val="center"/>
              <w:rPr>
                <w:b/>
                <w:sz w:val="22"/>
              </w:rPr>
            </w:pPr>
            <w:r w:rsidRPr="00700278">
              <w:rPr>
                <w:b/>
                <w:sz w:val="22"/>
              </w:rPr>
              <w:t>Reikalaujamos prekės techninės charakteristikos</w:t>
            </w:r>
          </w:p>
          <w:p w14:paraId="6511B0E8" w14:textId="77777777" w:rsidR="004F4814" w:rsidRPr="00700278" w:rsidRDefault="004F4814" w:rsidP="009A7A38">
            <w:pPr>
              <w:spacing w:after="0" w:line="240" w:lineRule="auto"/>
              <w:jc w:val="center"/>
              <w:rPr>
                <w:b/>
                <w:sz w:val="22"/>
              </w:rPr>
            </w:pPr>
          </w:p>
        </w:tc>
        <w:tc>
          <w:tcPr>
            <w:tcW w:w="1842" w:type="dxa"/>
            <w:vAlign w:val="center"/>
          </w:tcPr>
          <w:p w14:paraId="72BC91B7" w14:textId="77777777" w:rsidR="004F4814" w:rsidRPr="00700278" w:rsidRDefault="004F4814" w:rsidP="009A7A38">
            <w:pPr>
              <w:spacing w:after="0" w:line="240" w:lineRule="auto"/>
              <w:jc w:val="center"/>
              <w:rPr>
                <w:b/>
                <w:sz w:val="22"/>
              </w:rPr>
            </w:pPr>
            <w:r w:rsidRPr="00700278">
              <w:rPr>
                <w:b/>
                <w:sz w:val="22"/>
              </w:rPr>
              <w:t>Siūlomos prekės parametrų reikšmės ir nuorodos į atitinkamus gamintojo techninės dokumentacijos puslapius</w:t>
            </w:r>
          </w:p>
        </w:tc>
      </w:tr>
      <w:tr w:rsidR="004F4814" w:rsidRPr="00700278" w14:paraId="1B83A35C" w14:textId="77777777" w:rsidTr="00582EF2">
        <w:tc>
          <w:tcPr>
            <w:tcW w:w="1022" w:type="dxa"/>
          </w:tcPr>
          <w:p w14:paraId="7221E11D" w14:textId="77777777" w:rsidR="004F4814" w:rsidRPr="00700278" w:rsidRDefault="004F4814" w:rsidP="009A7A38">
            <w:pPr>
              <w:spacing w:after="0" w:line="240" w:lineRule="auto"/>
              <w:jc w:val="center"/>
              <w:rPr>
                <w:sz w:val="22"/>
              </w:rPr>
            </w:pPr>
            <w:r w:rsidRPr="00700278">
              <w:rPr>
                <w:sz w:val="22"/>
              </w:rPr>
              <w:t>1</w:t>
            </w:r>
          </w:p>
        </w:tc>
        <w:tc>
          <w:tcPr>
            <w:tcW w:w="1842" w:type="dxa"/>
          </w:tcPr>
          <w:p w14:paraId="18C603AF" w14:textId="77777777" w:rsidR="004F4814" w:rsidRPr="00700278" w:rsidRDefault="004F4814" w:rsidP="009A7A38">
            <w:pPr>
              <w:spacing w:after="0" w:line="240" w:lineRule="auto"/>
              <w:jc w:val="center"/>
              <w:rPr>
                <w:bCs/>
                <w:sz w:val="22"/>
              </w:rPr>
            </w:pPr>
            <w:r w:rsidRPr="00700278">
              <w:rPr>
                <w:bCs/>
                <w:sz w:val="22"/>
              </w:rPr>
              <w:t>2</w:t>
            </w:r>
          </w:p>
        </w:tc>
        <w:tc>
          <w:tcPr>
            <w:tcW w:w="4962" w:type="dxa"/>
          </w:tcPr>
          <w:p w14:paraId="7F8804A5" w14:textId="77777777" w:rsidR="004F4814" w:rsidRPr="00700278" w:rsidRDefault="004F4814" w:rsidP="009A7A38">
            <w:pPr>
              <w:spacing w:after="0" w:line="240" w:lineRule="auto"/>
              <w:jc w:val="center"/>
              <w:rPr>
                <w:sz w:val="22"/>
              </w:rPr>
            </w:pPr>
            <w:r w:rsidRPr="00700278">
              <w:rPr>
                <w:sz w:val="22"/>
              </w:rPr>
              <w:t>3</w:t>
            </w:r>
          </w:p>
        </w:tc>
        <w:tc>
          <w:tcPr>
            <w:tcW w:w="1842" w:type="dxa"/>
          </w:tcPr>
          <w:p w14:paraId="2027375D" w14:textId="77777777" w:rsidR="004F4814" w:rsidRPr="00700278" w:rsidRDefault="004F4814" w:rsidP="009A7A38">
            <w:pPr>
              <w:spacing w:after="0" w:line="240" w:lineRule="auto"/>
              <w:jc w:val="center"/>
              <w:rPr>
                <w:sz w:val="22"/>
              </w:rPr>
            </w:pPr>
            <w:r w:rsidRPr="00700278">
              <w:rPr>
                <w:sz w:val="22"/>
              </w:rPr>
              <w:t>4</w:t>
            </w:r>
          </w:p>
        </w:tc>
      </w:tr>
      <w:tr w:rsidR="004F4814" w:rsidRPr="00700278" w14:paraId="4E2272AB" w14:textId="77777777" w:rsidTr="00582EF2">
        <w:tc>
          <w:tcPr>
            <w:tcW w:w="1022" w:type="dxa"/>
          </w:tcPr>
          <w:p w14:paraId="241EB938" w14:textId="77777777" w:rsidR="004F4814" w:rsidRPr="00700278" w:rsidRDefault="004F4814" w:rsidP="009A7A38">
            <w:pPr>
              <w:spacing w:after="0" w:line="240" w:lineRule="auto"/>
              <w:rPr>
                <w:b/>
                <w:sz w:val="22"/>
              </w:rPr>
            </w:pPr>
            <w:r w:rsidRPr="00700278">
              <w:rPr>
                <w:b/>
                <w:sz w:val="22"/>
              </w:rPr>
              <w:t>1.</w:t>
            </w:r>
          </w:p>
        </w:tc>
        <w:tc>
          <w:tcPr>
            <w:tcW w:w="1842" w:type="dxa"/>
          </w:tcPr>
          <w:p w14:paraId="49B4670B" w14:textId="77777777" w:rsidR="004F4814" w:rsidRPr="00700278" w:rsidRDefault="004F4814" w:rsidP="009A7A38">
            <w:pPr>
              <w:spacing w:after="0" w:line="240" w:lineRule="auto"/>
              <w:rPr>
                <w:b/>
                <w:bCs/>
                <w:sz w:val="22"/>
              </w:rPr>
            </w:pPr>
            <w:r w:rsidRPr="00700278">
              <w:rPr>
                <w:b/>
                <w:bCs/>
                <w:sz w:val="22"/>
              </w:rPr>
              <w:t>Interaktyvi sensorinės aplinkos valdymo sistema, 1 vnt.</w:t>
            </w:r>
          </w:p>
        </w:tc>
        <w:tc>
          <w:tcPr>
            <w:tcW w:w="4962" w:type="dxa"/>
          </w:tcPr>
          <w:p w14:paraId="28E1F8B3" w14:textId="78A8C2FB" w:rsidR="004F4814" w:rsidRPr="00700278" w:rsidRDefault="004C689E" w:rsidP="009A7A38">
            <w:pPr>
              <w:spacing w:after="0" w:line="240" w:lineRule="auto"/>
              <w:jc w:val="both"/>
              <w:rPr>
                <w:sz w:val="22"/>
              </w:rPr>
            </w:pPr>
            <w:r>
              <w:rPr>
                <w:sz w:val="22"/>
              </w:rPr>
              <w:t>Tiekėjas turi</w:t>
            </w:r>
            <w:r w:rsidR="004F4814" w:rsidRPr="00700278">
              <w:rPr>
                <w:sz w:val="22"/>
              </w:rPr>
              <w:t xml:space="preserve"> nurodyti siūlomos prekės pavadinimą, gamintoją.</w:t>
            </w:r>
          </w:p>
        </w:tc>
        <w:tc>
          <w:tcPr>
            <w:tcW w:w="1842" w:type="dxa"/>
          </w:tcPr>
          <w:p w14:paraId="000EAD7E" w14:textId="1317D67C" w:rsidR="004C689E" w:rsidRPr="004C689E" w:rsidRDefault="004C689E" w:rsidP="009A7A38">
            <w:pPr>
              <w:spacing w:after="0" w:line="240" w:lineRule="auto"/>
              <w:rPr>
                <w:i/>
                <w:iCs/>
                <w:sz w:val="22"/>
              </w:rPr>
            </w:pPr>
            <w:r w:rsidRPr="004C689E">
              <w:rPr>
                <w:i/>
                <w:iCs/>
                <w:sz w:val="22"/>
              </w:rPr>
              <w:t>(Įrašyti prekės pavadinimą ir gamintoją)</w:t>
            </w:r>
          </w:p>
        </w:tc>
      </w:tr>
      <w:tr w:rsidR="004C689E" w:rsidRPr="00700278" w14:paraId="338576A4" w14:textId="77777777" w:rsidTr="00582EF2">
        <w:tc>
          <w:tcPr>
            <w:tcW w:w="1022" w:type="dxa"/>
          </w:tcPr>
          <w:p w14:paraId="1A95F74C" w14:textId="77777777" w:rsidR="004C689E" w:rsidRPr="00700278" w:rsidRDefault="004C689E" w:rsidP="009A7A38">
            <w:pPr>
              <w:spacing w:after="0" w:line="240" w:lineRule="auto"/>
              <w:rPr>
                <w:sz w:val="22"/>
              </w:rPr>
            </w:pPr>
            <w:r w:rsidRPr="00700278">
              <w:rPr>
                <w:sz w:val="22"/>
              </w:rPr>
              <w:t>1.1.</w:t>
            </w:r>
          </w:p>
        </w:tc>
        <w:tc>
          <w:tcPr>
            <w:tcW w:w="1842" w:type="dxa"/>
          </w:tcPr>
          <w:p w14:paraId="063CD250" w14:textId="77777777" w:rsidR="004C689E" w:rsidRPr="00700278" w:rsidRDefault="004C689E" w:rsidP="009A7A38">
            <w:pPr>
              <w:spacing w:after="0" w:line="240" w:lineRule="auto"/>
              <w:rPr>
                <w:sz w:val="22"/>
              </w:rPr>
            </w:pPr>
            <w:r w:rsidRPr="00700278">
              <w:rPr>
                <w:sz w:val="22"/>
              </w:rPr>
              <w:t>Paskirtis</w:t>
            </w:r>
          </w:p>
        </w:tc>
        <w:tc>
          <w:tcPr>
            <w:tcW w:w="4962" w:type="dxa"/>
          </w:tcPr>
          <w:p w14:paraId="665D0746" w14:textId="77777777" w:rsidR="004C689E" w:rsidRPr="00700278" w:rsidRDefault="004C689E" w:rsidP="009A7A38">
            <w:pPr>
              <w:spacing w:after="0" w:line="240" w:lineRule="auto"/>
              <w:jc w:val="both"/>
              <w:rPr>
                <w:sz w:val="22"/>
              </w:rPr>
            </w:pPr>
            <w:r w:rsidRPr="00700278">
              <w:rPr>
                <w:sz w:val="22"/>
              </w:rPr>
              <w:t xml:space="preserve">Kompiuterinė sistema turi valdyti visą </w:t>
            </w:r>
            <w:proofErr w:type="spellStart"/>
            <w:r w:rsidRPr="00700278">
              <w:rPr>
                <w:sz w:val="22"/>
              </w:rPr>
              <w:t>multisensorinę</w:t>
            </w:r>
            <w:proofErr w:type="spellEnd"/>
            <w:r w:rsidRPr="00700278">
              <w:rPr>
                <w:sz w:val="22"/>
              </w:rPr>
              <w:t xml:space="preserve"> aplinką ir būti liečiamu ekranu. Jos pagalba į vieną visumą turi būti galimybė sujungti garsus, spalvas, vaizdus ir apšvietimą. Prie jos turi būti galimybė prijungti visą sensorinio kambario įrangą: burbulų vamzdžius, veidrodžius, šviečiančius pluoštus ir kt. Sistema skirta edukacijai, stimuliacijai, terapijai, pramogai ir atsipalaidavimui. Jos atmintyje turi būti ne mažiau 120 temų su vaizdais ir garsais. </w:t>
            </w:r>
            <w:r w:rsidRPr="00700278">
              <w:rPr>
                <w:sz w:val="22"/>
                <w:shd w:val="clear" w:color="auto" w:fill="FFFFFF"/>
              </w:rPr>
              <w:t xml:space="preserve">Turi būti galimybė prijungti ir kitas garso sistemas, kurių dėka galima leisti skirtingus garsus ar muziką naudojant </w:t>
            </w:r>
            <w:r w:rsidRPr="00700278">
              <w:rPr>
                <w:sz w:val="22"/>
                <w:shd w:val="clear" w:color="auto" w:fill="FFFFFF"/>
              </w:rPr>
              <w:lastRenderedPageBreak/>
              <w:t xml:space="preserve">programėles (tokias kaip </w:t>
            </w:r>
            <w:proofErr w:type="spellStart"/>
            <w:r w:rsidRPr="00700278">
              <w:rPr>
                <w:sz w:val="22"/>
                <w:shd w:val="clear" w:color="auto" w:fill="FFFFFF"/>
              </w:rPr>
              <w:t>Spotify</w:t>
            </w:r>
            <w:proofErr w:type="spellEnd"/>
            <w:r w:rsidRPr="00700278">
              <w:rPr>
                <w:sz w:val="22"/>
                <w:shd w:val="clear" w:color="auto" w:fill="FFFFFF"/>
              </w:rPr>
              <w:t xml:space="preserve">, </w:t>
            </w:r>
            <w:proofErr w:type="spellStart"/>
            <w:r w:rsidRPr="00700278">
              <w:rPr>
                <w:sz w:val="22"/>
                <w:shd w:val="clear" w:color="auto" w:fill="FFFFFF"/>
              </w:rPr>
              <w:t>Netflix</w:t>
            </w:r>
            <w:proofErr w:type="spellEnd"/>
            <w:r w:rsidRPr="00700278">
              <w:rPr>
                <w:sz w:val="22"/>
                <w:shd w:val="clear" w:color="auto" w:fill="FFFFFF"/>
              </w:rPr>
              <w:t xml:space="preserve"> ar pan.) ir/ar naudojant USB raktą</w:t>
            </w:r>
            <w:r w:rsidRPr="00700278">
              <w:rPr>
                <w:color w:val="666666"/>
                <w:sz w:val="22"/>
                <w:shd w:val="clear" w:color="auto" w:fill="FFFFFF"/>
              </w:rPr>
              <w:t>.</w:t>
            </w:r>
            <w:r w:rsidRPr="00700278">
              <w:rPr>
                <w:sz w:val="22"/>
              </w:rPr>
              <w:t xml:space="preserve"> Interaktyvi sensorinės aplinkos valdymo sistema turi būti virtinama prie sienos.</w:t>
            </w:r>
          </w:p>
        </w:tc>
        <w:tc>
          <w:tcPr>
            <w:tcW w:w="1842" w:type="dxa"/>
          </w:tcPr>
          <w:p w14:paraId="19ECFBD2" w14:textId="209F38D9" w:rsidR="004C689E" w:rsidRPr="004C689E" w:rsidRDefault="004C689E" w:rsidP="009A7A38">
            <w:pPr>
              <w:spacing w:after="0" w:line="240" w:lineRule="auto"/>
              <w:rPr>
                <w:sz w:val="22"/>
              </w:rPr>
            </w:pPr>
            <w:r w:rsidRPr="004C689E">
              <w:rPr>
                <w:sz w:val="22"/>
              </w:rPr>
              <w:lastRenderedPageBreak/>
              <w:t xml:space="preserve">Taip/Ne </w:t>
            </w:r>
            <w:r w:rsidRPr="004C689E">
              <w:rPr>
                <w:i/>
                <w:iCs/>
                <w:sz w:val="22"/>
              </w:rPr>
              <w:t>(nereikalingą išbraukti)</w:t>
            </w:r>
          </w:p>
        </w:tc>
      </w:tr>
      <w:tr w:rsidR="004C689E" w:rsidRPr="00700278" w14:paraId="0A7AE784" w14:textId="77777777" w:rsidTr="00582EF2">
        <w:tc>
          <w:tcPr>
            <w:tcW w:w="1022" w:type="dxa"/>
          </w:tcPr>
          <w:p w14:paraId="222532C5" w14:textId="77777777" w:rsidR="004C689E" w:rsidRPr="00700278" w:rsidRDefault="004C689E" w:rsidP="009A7A38">
            <w:pPr>
              <w:spacing w:after="0" w:line="240" w:lineRule="auto"/>
              <w:rPr>
                <w:sz w:val="22"/>
              </w:rPr>
            </w:pPr>
            <w:r w:rsidRPr="00700278">
              <w:rPr>
                <w:sz w:val="22"/>
              </w:rPr>
              <w:t>1.2.</w:t>
            </w:r>
          </w:p>
        </w:tc>
        <w:tc>
          <w:tcPr>
            <w:tcW w:w="1842" w:type="dxa"/>
          </w:tcPr>
          <w:p w14:paraId="08196418" w14:textId="77777777" w:rsidR="004C689E" w:rsidRPr="00700278" w:rsidRDefault="004C689E" w:rsidP="009A7A38">
            <w:pPr>
              <w:spacing w:after="0" w:line="240" w:lineRule="auto"/>
              <w:rPr>
                <w:b/>
                <w:sz w:val="22"/>
              </w:rPr>
            </w:pPr>
            <w:r w:rsidRPr="00700278">
              <w:rPr>
                <w:sz w:val="22"/>
              </w:rPr>
              <w:t>Komplektacija</w:t>
            </w:r>
          </w:p>
        </w:tc>
        <w:tc>
          <w:tcPr>
            <w:tcW w:w="4962" w:type="dxa"/>
          </w:tcPr>
          <w:p w14:paraId="61F7B471" w14:textId="77777777" w:rsidR="00AD034F" w:rsidRDefault="004C689E" w:rsidP="00AD034F">
            <w:pPr>
              <w:spacing w:after="0" w:line="240" w:lineRule="auto"/>
              <w:jc w:val="both"/>
              <w:rPr>
                <w:sz w:val="22"/>
              </w:rPr>
            </w:pPr>
            <w:r w:rsidRPr="00700278">
              <w:rPr>
                <w:sz w:val="22"/>
              </w:rPr>
              <w:t>Turi sudaryti:</w:t>
            </w:r>
          </w:p>
          <w:p w14:paraId="5FF854A0" w14:textId="078FFB12" w:rsidR="00AD034F" w:rsidRDefault="00AD034F" w:rsidP="00AD034F">
            <w:pPr>
              <w:spacing w:after="0" w:line="240" w:lineRule="auto"/>
              <w:jc w:val="both"/>
              <w:rPr>
                <w:sz w:val="22"/>
                <w:shd w:val="clear" w:color="auto" w:fill="FFFFFF"/>
              </w:rPr>
            </w:pPr>
            <w:r>
              <w:rPr>
                <w:sz w:val="22"/>
              </w:rPr>
              <w:t xml:space="preserve">- </w:t>
            </w:r>
            <w:r w:rsidR="004C689E" w:rsidRPr="00700278">
              <w:rPr>
                <w:sz w:val="22"/>
                <w:shd w:val="clear" w:color="auto" w:fill="FFFFFF"/>
              </w:rPr>
              <w:t>Projektorius (1.2.1.)</w:t>
            </w:r>
            <w:r>
              <w:rPr>
                <w:sz w:val="22"/>
                <w:shd w:val="clear" w:color="auto" w:fill="FFFFFF"/>
              </w:rPr>
              <w:t>;</w:t>
            </w:r>
          </w:p>
          <w:p w14:paraId="0D1AF023" w14:textId="77777777" w:rsidR="00AD034F" w:rsidRDefault="00AD034F" w:rsidP="00AD034F">
            <w:pPr>
              <w:spacing w:after="0" w:line="240" w:lineRule="auto"/>
              <w:jc w:val="both"/>
              <w:rPr>
                <w:sz w:val="22"/>
                <w:shd w:val="clear" w:color="auto" w:fill="FFFFFF"/>
              </w:rPr>
            </w:pPr>
            <w:r>
              <w:rPr>
                <w:sz w:val="22"/>
                <w:shd w:val="clear" w:color="auto" w:fill="FFFFFF"/>
              </w:rPr>
              <w:t xml:space="preserve">- </w:t>
            </w:r>
            <w:r w:rsidR="004C689E" w:rsidRPr="00700278">
              <w:rPr>
                <w:sz w:val="22"/>
                <w:shd w:val="clear" w:color="auto" w:fill="FFFFFF"/>
              </w:rPr>
              <w:t>Planšetinis kompiuteris su jutiminiu ekranu ir programine įranga (vaizdų, garsų ir temų saugykla) (1.2.2)</w:t>
            </w:r>
            <w:r>
              <w:rPr>
                <w:sz w:val="22"/>
                <w:shd w:val="clear" w:color="auto" w:fill="FFFFFF"/>
              </w:rPr>
              <w:t>;</w:t>
            </w:r>
          </w:p>
          <w:p w14:paraId="1484B3AB" w14:textId="77777777" w:rsidR="00AD034F" w:rsidRDefault="00AD034F" w:rsidP="00AD034F">
            <w:pPr>
              <w:spacing w:after="0" w:line="240" w:lineRule="auto"/>
              <w:jc w:val="both"/>
              <w:rPr>
                <w:sz w:val="22"/>
                <w:shd w:val="clear" w:color="auto" w:fill="FFFFFF"/>
              </w:rPr>
            </w:pPr>
            <w:r>
              <w:rPr>
                <w:sz w:val="22"/>
                <w:shd w:val="clear" w:color="auto" w:fill="FFFFFF"/>
              </w:rPr>
              <w:t xml:space="preserve">- </w:t>
            </w:r>
            <w:r w:rsidR="004C689E" w:rsidRPr="00700278">
              <w:rPr>
                <w:sz w:val="22"/>
                <w:shd w:val="clear" w:color="auto" w:fill="FFFFFF"/>
              </w:rPr>
              <w:t>Bluetooth imtuvas (1.2.3.)</w:t>
            </w:r>
            <w:r>
              <w:rPr>
                <w:sz w:val="22"/>
                <w:shd w:val="clear" w:color="auto" w:fill="FFFFFF"/>
              </w:rPr>
              <w:t>;</w:t>
            </w:r>
          </w:p>
          <w:p w14:paraId="34CBBC29" w14:textId="77777777" w:rsidR="00AD034F" w:rsidRDefault="00AD034F" w:rsidP="00AD034F">
            <w:pPr>
              <w:spacing w:after="0" w:line="240" w:lineRule="auto"/>
              <w:jc w:val="both"/>
              <w:rPr>
                <w:sz w:val="22"/>
                <w:shd w:val="clear" w:color="auto" w:fill="FFFFFF"/>
              </w:rPr>
            </w:pPr>
            <w:r>
              <w:rPr>
                <w:sz w:val="22"/>
                <w:shd w:val="clear" w:color="auto" w:fill="FFFFFF"/>
              </w:rPr>
              <w:t xml:space="preserve">- </w:t>
            </w:r>
            <w:r w:rsidR="004C689E" w:rsidRPr="00700278">
              <w:rPr>
                <w:sz w:val="22"/>
                <w:shd w:val="clear" w:color="auto" w:fill="FFFFFF"/>
              </w:rPr>
              <w:t>WIFI valdiklis (1.2.4.)</w:t>
            </w:r>
            <w:r>
              <w:rPr>
                <w:sz w:val="22"/>
                <w:shd w:val="clear" w:color="auto" w:fill="FFFFFF"/>
              </w:rPr>
              <w:t>;</w:t>
            </w:r>
          </w:p>
          <w:p w14:paraId="0AA0267C" w14:textId="405DECF1" w:rsidR="004C689E" w:rsidRPr="00700278" w:rsidRDefault="00AD034F" w:rsidP="00AD034F">
            <w:pPr>
              <w:spacing w:after="0" w:line="240" w:lineRule="auto"/>
              <w:jc w:val="both"/>
              <w:rPr>
                <w:sz w:val="22"/>
              </w:rPr>
            </w:pPr>
            <w:r>
              <w:rPr>
                <w:sz w:val="22"/>
                <w:shd w:val="clear" w:color="auto" w:fill="FFFFFF"/>
              </w:rPr>
              <w:t xml:space="preserve">- </w:t>
            </w:r>
            <w:r w:rsidR="004C689E" w:rsidRPr="00700278">
              <w:rPr>
                <w:sz w:val="22"/>
                <w:shd w:val="clear" w:color="auto" w:fill="FFFFFF"/>
              </w:rPr>
              <w:t>Garso sistema (stiprintuvas ir garsiakalbiai) (1.2.5.)</w:t>
            </w:r>
            <w:r>
              <w:rPr>
                <w:sz w:val="22"/>
                <w:shd w:val="clear" w:color="auto" w:fill="FFFFFF"/>
              </w:rPr>
              <w:t>.</w:t>
            </w:r>
          </w:p>
        </w:tc>
        <w:tc>
          <w:tcPr>
            <w:tcW w:w="1842" w:type="dxa"/>
          </w:tcPr>
          <w:p w14:paraId="3CF1273B" w14:textId="37A3E502" w:rsidR="004C689E" w:rsidRPr="004C689E" w:rsidRDefault="004C689E"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B520240" w14:textId="77777777" w:rsidTr="009A7A38">
        <w:tc>
          <w:tcPr>
            <w:tcW w:w="1022" w:type="dxa"/>
          </w:tcPr>
          <w:p w14:paraId="4B133762" w14:textId="1C45B252" w:rsidR="004C689E" w:rsidRPr="00700278" w:rsidRDefault="004C689E" w:rsidP="009A7A38">
            <w:pPr>
              <w:spacing w:after="0" w:line="240" w:lineRule="auto"/>
              <w:rPr>
                <w:b/>
                <w:sz w:val="22"/>
              </w:rPr>
            </w:pPr>
            <w:r w:rsidRPr="00700278">
              <w:rPr>
                <w:b/>
                <w:sz w:val="22"/>
              </w:rPr>
              <w:t>1.2.1</w:t>
            </w:r>
          </w:p>
        </w:tc>
        <w:tc>
          <w:tcPr>
            <w:tcW w:w="6804" w:type="dxa"/>
            <w:gridSpan w:val="2"/>
          </w:tcPr>
          <w:p w14:paraId="3B407F32" w14:textId="77777777" w:rsidR="004C689E" w:rsidRPr="00700278" w:rsidRDefault="004C689E" w:rsidP="009A7A38">
            <w:pPr>
              <w:spacing w:after="0" w:line="240" w:lineRule="auto"/>
              <w:jc w:val="both"/>
              <w:rPr>
                <w:b/>
                <w:sz w:val="22"/>
              </w:rPr>
            </w:pPr>
            <w:r w:rsidRPr="00700278">
              <w:rPr>
                <w:b/>
                <w:bCs/>
                <w:iCs/>
                <w:sz w:val="22"/>
              </w:rPr>
              <w:t>Projektorius</w:t>
            </w:r>
          </w:p>
        </w:tc>
        <w:tc>
          <w:tcPr>
            <w:tcW w:w="1842" w:type="dxa"/>
          </w:tcPr>
          <w:p w14:paraId="345C7DC7" w14:textId="77777777" w:rsidR="004C689E" w:rsidRPr="004C689E" w:rsidRDefault="004C689E" w:rsidP="009A7A38">
            <w:pPr>
              <w:spacing w:after="0" w:line="240" w:lineRule="auto"/>
              <w:rPr>
                <w:sz w:val="22"/>
              </w:rPr>
            </w:pPr>
          </w:p>
        </w:tc>
      </w:tr>
      <w:tr w:rsidR="004C689E" w:rsidRPr="00700278" w14:paraId="58970AF3" w14:textId="77777777" w:rsidTr="00582EF2">
        <w:tc>
          <w:tcPr>
            <w:tcW w:w="1022" w:type="dxa"/>
          </w:tcPr>
          <w:p w14:paraId="742D2B9C" w14:textId="1176C9E0" w:rsidR="004C689E" w:rsidRPr="00700278" w:rsidRDefault="004C689E" w:rsidP="009A7A38">
            <w:pPr>
              <w:spacing w:after="0" w:line="240" w:lineRule="auto"/>
              <w:rPr>
                <w:sz w:val="22"/>
              </w:rPr>
            </w:pPr>
            <w:r w:rsidRPr="00700278">
              <w:rPr>
                <w:sz w:val="22"/>
              </w:rPr>
              <w:t>1.2.1.1</w:t>
            </w:r>
          </w:p>
        </w:tc>
        <w:tc>
          <w:tcPr>
            <w:tcW w:w="1842" w:type="dxa"/>
          </w:tcPr>
          <w:p w14:paraId="03EF0220" w14:textId="77777777" w:rsidR="004C689E" w:rsidRPr="00700278" w:rsidRDefault="004C689E" w:rsidP="009A7A38">
            <w:pPr>
              <w:spacing w:after="0" w:line="240" w:lineRule="auto"/>
              <w:rPr>
                <w:sz w:val="22"/>
              </w:rPr>
            </w:pPr>
            <w:r w:rsidRPr="00700278">
              <w:rPr>
                <w:sz w:val="22"/>
              </w:rPr>
              <w:t>Išmatavimai</w:t>
            </w:r>
          </w:p>
        </w:tc>
        <w:tc>
          <w:tcPr>
            <w:tcW w:w="4962" w:type="dxa"/>
          </w:tcPr>
          <w:p w14:paraId="0331423F" w14:textId="7392DDBC" w:rsidR="004C689E" w:rsidRPr="00700278" w:rsidRDefault="004C689E" w:rsidP="009A7A38">
            <w:pPr>
              <w:spacing w:after="0" w:line="240" w:lineRule="auto"/>
              <w:rPr>
                <w:sz w:val="22"/>
              </w:rPr>
            </w:pPr>
            <w:r w:rsidRPr="00700278">
              <w:rPr>
                <w:sz w:val="22"/>
              </w:rPr>
              <w:t>113.7 x 313 x 240 mm (</w:t>
            </w:r>
            <w:r w:rsidR="00800BE5">
              <w:rPr>
                <w:sz w:val="22"/>
              </w:rPr>
              <w:t xml:space="preserve">galima </w:t>
            </w:r>
            <w:r w:rsidR="00B17222">
              <w:rPr>
                <w:sz w:val="22"/>
              </w:rPr>
              <w:t xml:space="preserve">paklaida </w:t>
            </w:r>
            <w:r w:rsidRPr="00700278">
              <w:rPr>
                <w:sz w:val="22"/>
              </w:rPr>
              <w:t>±20 mm</w:t>
            </w:r>
            <w:r w:rsidR="00B17222">
              <w:rPr>
                <w:sz w:val="22"/>
              </w:rPr>
              <w:t>).</w:t>
            </w:r>
          </w:p>
        </w:tc>
        <w:tc>
          <w:tcPr>
            <w:tcW w:w="1842" w:type="dxa"/>
          </w:tcPr>
          <w:p w14:paraId="13C71C58" w14:textId="5702811B" w:rsidR="004C689E" w:rsidRPr="004C689E" w:rsidRDefault="004C689E" w:rsidP="009A7A38">
            <w:pPr>
              <w:spacing w:after="0" w:line="240" w:lineRule="auto"/>
              <w:rPr>
                <w:i/>
                <w:iCs/>
                <w:sz w:val="22"/>
                <w:u w:val="single"/>
              </w:rPr>
            </w:pPr>
            <w:r w:rsidRPr="004C689E">
              <w:rPr>
                <w:i/>
                <w:iCs/>
                <w:sz w:val="22"/>
              </w:rPr>
              <w:t xml:space="preserve">Siūloma </w:t>
            </w:r>
            <w:r w:rsidRPr="004C689E">
              <w:rPr>
                <w:i/>
                <w:iCs/>
                <w:sz w:val="22"/>
                <w:u w:val="single"/>
              </w:rPr>
              <w:t>___</w:t>
            </w:r>
          </w:p>
        </w:tc>
      </w:tr>
      <w:tr w:rsidR="004C689E" w:rsidRPr="00700278" w14:paraId="3CF39170" w14:textId="77777777" w:rsidTr="00582EF2">
        <w:tc>
          <w:tcPr>
            <w:tcW w:w="1022" w:type="dxa"/>
          </w:tcPr>
          <w:p w14:paraId="358BF8D9" w14:textId="0378CDDF" w:rsidR="004C689E" w:rsidRPr="00700278" w:rsidRDefault="004C689E" w:rsidP="009A7A38">
            <w:pPr>
              <w:spacing w:after="0" w:line="240" w:lineRule="auto"/>
              <w:rPr>
                <w:sz w:val="22"/>
              </w:rPr>
            </w:pPr>
            <w:r w:rsidRPr="00700278">
              <w:rPr>
                <w:sz w:val="22"/>
              </w:rPr>
              <w:t>1.2.1.2</w:t>
            </w:r>
          </w:p>
        </w:tc>
        <w:tc>
          <w:tcPr>
            <w:tcW w:w="1842" w:type="dxa"/>
          </w:tcPr>
          <w:p w14:paraId="55D67E3D" w14:textId="77777777" w:rsidR="004C689E" w:rsidRPr="00700278" w:rsidRDefault="004C689E" w:rsidP="009A7A38">
            <w:pPr>
              <w:spacing w:after="0" w:line="240" w:lineRule="auto"/>
              <w:rPr>
                <w:sz w:val="22"/>
              </w:rPr>
            </w:pPr>
            <w:r w:rsidRPr="00700278">
              <w:rPr>
                <w:sz w:val="22"/>
              </w:rPr>
              <w:t xml:space="preserve">Svoris </w:t>
            </w:r>
          </w:p>
        </w:tc>
        <w:tc>
          <w:tcPr>
            <w:tcW w:w="4962" w:type="dxa"/>
          </w:tcPr>
          <w:p w14:paraId="20B5C919" w14:textId="768A3140" w:rsidR="004C689E" w:rsidRPr="00700278" w:rsidRDefault="004C689E" w:rsidP="009A7A38">
            <w:pPr>
              <w:spacing w:after="0" w:line="240" w:lineRule="auto"/>
              <w:rPr>
                <w:sz w:val="22"/>
              </w:rPr>
            </w:pPr>
            <w:r w:rsidRPr="00700278">
              <w:rPr>
                <w:sz w:val="22"/>
              </w:rPr>
              <w:t>2,8 kg (</w:t>
            </w:r>
            <w:r w:rsidR="00800BE5">
              <w:rPr>
                <w:sz w:val="22"/>
              </w:rPr>
              <w:t xml:space="preserve">galima </w:t>
            </w:r>
            <w:r w:rsidR="00B17222">
              <w:rPr>
                <w:sz w:val="22"/>
              </w:rPr>
              <w:t xml:space="preserve">paklaida </w:t>
            </w:r>
            <w:r w:rsidRPr="00700278">
              <w:rPr>
                <w:sz w:val="22"/>
              </w:rPr>
              <w:t>±0,5 kg</w:t>
            </w:r>
            <w:r w:rsidR="00B17222">
              <w:rPr>
                <w:sz w:val="22"/>
              </w:rPr>
              <w:t>)</w:t>
            </w:r>
            <w:r w:rsidRPr="00700278">
              <w:rPr>
                <w:sz w:val="22"/>
              </w:rPr>
              <w:t xml:space="preserve">. </w:t>
            </w:r>
          </w:p>
        </w:tc>
        <w:tc>
          <w:tcPr>
            <w:tcW w:w="1842" w:type="dxa"/>
          </w:tcPr>
          <w:p w14:paraId="78F07CE0" w14:textId="6FD6A13A" w:rsidR="004C689E" w:rsidRPr="004C689E" w:rsidRDefault="004C689E" w:rsidP="009A7A38">
            <w:pPr>
              <w:spacing w:after="0" w:line="240" w:lineRule="auto"/>
              <w:rPr>
                <w:i/>
                <w:iCs/>
                <w:sz w:val="22"/>
                <w:u w:val="single"/>
              </w:rPr>
            </w:pPr>
            <w:r w:rsidRPr="004C689E">
              <w:rPr>
                <w:i/>
                <w:iCs/>
                <w:sz w:val="22"/>
              </w:rPr>
              <w:t xml:space="preserve">Siūloma </w:t>
            </w:r>
            <w:r w:rsidRPr="004C689E">
              <w:rPr>
                <w:i/>
                <w:iCs/>
                <w:sz w:val="22"/>
                <w:u w:val="single"/>
              </w:rPr>
              <w:t>___</w:t>
            </w:r>
          </w:p>
        </w:tc>
      </w:tr>
      <w:tr w:rsidR="004C689E" w:rsidRPr="00700278" w14:paraId="1720078D" w14:textId="77777777" w:rsidTr="00582EF2">
        <w:tc>
          <w:tcPr>
            <w:tcW w:w="1022" w:type="dxa"/>
          </w:tcPr>
          <w:p w14:paraId="671F5D76" w14:textId="72CA5E3B" w:rsidR="004C689E" w:rsidRPr="00700278" w:rsidRDefault="004C689E" w:rsidP="009A7A38">
            <w:pPr>
              <w:spacing w:after="0" w:line="240" w:lineRule="auto"/>
              <w:rPr>
                <w:sz w:val="22"/>
              </w:rPr>
            </w:pPr>
            <w:r w:rsidRPr="00700278">
              <w:rPr>
                <w:sz w:val="22"/>
              </w:rPr>
              <w:t>1.2.1.3</w:t>
            </w:r>
          </w:p>
        </w:tc>
        <w:tc>
          <w:tcPr>
            <w:tcW w:w="1842" w:type="dxa"/>
          </w:tcPr>
          <w:p w14:paraId="395167A9" w14:textId="77777777" w:rsidR="004C689E" w:rsidRPr="00700278" w:rsidRDefault="004C689E" w:rsidP="009A7A38">
            <w:pPr>
              <w:spacing w:after="0" w:line="240" w:lineRule="auto"/>
              <w:rPr>
                <w:sz w:val="22"/>
              </w:rPr>
            </w:pPr>
            <w:r w:rsidRPr="00700278">
              <w:rPr>
                <w:sz w:val="22"/>
              </w:rPr>
              <w:t>Raiška</w:t>
            </w:r>
          </w:p>
        </w:tc>
        <w:tc>
          <w:tcPr>
            <w:tcW w:w="4962" w:type="dxa"/>
          </w:tcPr>
          <w:p w14:paraId="0302988A" w14:textId="0055AE92" w:rsidR="004C689E" w:rsidRPr="00700278" w:rsidRDefault="004C689E" w:rsidP="009A7A38">
            <w:pPr>
              <w:spacing w:after="0" w:line="240" w:lineRule="auto"/>
              <w:rPr>
                <w:sz w:val="22"/>
              </w:rPr>
            </w:pPr>
            <w:r w:rsidRPr="00700278">
              <w:rPr>
                <w:sz w:val="22"/>
              </w:rPr>
              <w:t>Ne mažiau 1</w:t>
            </w:r>
            <w:r w:rsidR="00B17222">
              <w:rPr>
                <w:sz w:val="22"/>
              </w:rPr>
              <w:t xml:space="preserve"> </w:t>
            </w:r>
            <w:r w:rsidRPr="00700278">
              <w:rPr>
                <w:sz w:val="22"/>
              </w:rPr>
              <w:t>280</w:t>
            </w:r>
            <w:r w:rsidR="00B17222">
              <w:rPr>
                <w:sz w:val="22"/>
              </w:rPr>
              <w:t xml:space="preserve"> </w:t>
            </w:r>
            <w:r w:rsidRPr="00700278">
              <w:rPr>
                <w:sz w:val="22"/>
              </w:rPr>
              <w:t>x</w:t>
            </w:r>
            <w:r w:rsidR="00B17222">
              <w:rPr>
                <w:sz w:val="22"/>
              </w:rPr>
              <w:t xml:space="preserve"> </w:t>
            </w:r>
            <w:r w:rsidRPr="00700278">
              <w:rPr>
                <w:sz w:val="22"/>
              </w:rPr>
              <w:t>800</w:t>
            </w:r>
          </w:p>
        </w:tc>
        <w:tc>
          <w:tcPr>
            <w:tcW w:w="1842" w:type="dxa"/>
          </w:tcPr>
          <w:p w14:paraId="15A286F4" w14:textId="0D05C4FE"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F42284D" w14:textId="77777777" w:rsidTr="00582EF2">
        <w:tc>
          <w:tcPr>
            <w:tcW w:w="1022" w:type="dxa"/>
          </w:tcPr>
          <w:p w14:paraId="42CE6C96" w14:textId="2524DB18" w:rsidR="004C689E" w:rsidRPr="00700278" w:rsidRDefault="004C689E" w:rsidP="009A7A38">
            <w:pPr>
              <w:spacing w:after="0" w:line="240" w:lineRule="auto"/>
              <w:rPr>
                <w:sz w:val="22"/>
              </w:rPr>
            </w:pPr>
            <w:r w:rsidRPr="00700278">
              <w:rPr>
                <w:sz w:val="22"/>
              </w:rPr>
              <w:t>1.2.1.4</w:t>
            </w:r>
          </w:p>
        </w:tc>
        <w:tc>
          <w:tcPr>
            <w:tcW w:w="1842" w:type="dxa"/>
          </w:tcPr>
          <w:p w14:paraId="04289176" w14:textId="77777777" w:rsidR="004C689E" w:rsidRPr="00700278" w:rsidRDefault="004C689E" w:rsidP="009A7A38">
            <w:pPr>
              <w:spacing w:after="0" w:line="240" w:lineRule="auto"/>
              <w:rPr>
                <w:b/>
                <w:sz w:val="22"/>
              </w:rPr>
            </w:pPr>
            <w:r w:rsidRPr="00700278">
              <w:rPr>
                <w:color w:val="000000"/>
                <w:sz w:val="22"/>
              </w:rPr>
              <w:t>Kraštinių santykis</w:t>
            </w:r>
          </w:p>
        </w:tc>
        <w:tc>
          <w:tcPr>
            <w:tcW w:w="4962" w:type="dxa"/>
          </w:tcPr>
          <w:p w14:paraId="2360FC9D" w14:textId="77777777" w:rsidR="004C689E" w:rsidRPr="00700278" w:rsidRDefault="004C689E" w:rsidP="009A7A38">
            <w:pPr>
              <w:spacing w:after="0" w:line="240" w:lineRule="auto"/>
              <w:rPr>
                <w:sz w:val="22"/>
              </w:rPr>
            </w:pPr>
            <w:r w:rsidRPr="00700278">
              <w:rPr>
                <w:sz w:val="22"/>
              </w:rPr>
              <w:t>Ne mažiau 16:10</w:t>
            </w:r>
          </w:p>
        </w:tc>
        <w:tc>
          <w:tcPr>
            <w:tcW w:w="1842" w:type="dxa"/>
          </w:tcPr>
          <w:p w14:paraId="5AC7D4F9" w14:textId="31630649"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2B53B8ED" w14:textId="77777777" w:rsidTr="00582EF2">
        <w:tc>
          <w:tcPr>
            <w:tcW w:w="1022" w:type="dxa"/>
          </w:tcPr>
          <w:p w14:paraId="6810F5A0" w14:textId="11F60143" w:rsidR="004C689E" w:rsidRPr="00700278" w:rsidRDefault="004C689E" w:rsidP="009A7A38">
            <w:pPr>
              <w:spacing w:after="0" w:line="240" w:lineRule="auto"/>
              <w:rPr>
                <w:sz w:val="22"/>
              </w:rPr>
            </w:pPr>
            <w:r w:rsidRPr="00700278">
              <w:rPr>
                <w:sz w:val="22"/>
              </w:rPr>
              <w:t>1.2.1.5</w:t>
            </w:r>
          </w:p>
        </w:tc>
        <w:tc>
          <w:tcPr>
            <w:tcW w:w="1842" w:type="dxa"/>
          </w:tcPr>
          <w:p w14:paraId="6DABEB4A" w14:textId="77777777" w:rsidR="004C689E" w:rsidRPr="00700278" w:rsidRDefault="004C689E" w:rsidP="009A7A38">
            <w:pPr>
              <w:spacing w:after="0" w:line="240" w:lineRule="auto"/>
              <w:rPr>
                <w:b/>
                <w:sz w:val="22"/>
              </w:rPr>
            </w:pPr>
            <w:r w:rsidRPr="00700278">
              <w:rPr>
                <w:sz w:val="22"/>
              </w:rPr>
              <w:t>Rodomos spalvos</w:t>
            </w:r>
          </w:p>
        </w:tc>
        <w:tc>
          <w:tcPr>
            <w:tcW w:w="4962" w:type="dxa"/>
          </w:tcPr>
          <w:p w14:paraId="776E72DC" w14:textId="0EC79EEE" w:rsidR="004C689E" w:rsidRPr="00700278" w:rsidRDefault="004C689E" w:rsidP="009A7A38">
            <w:pPr>
              <w:spacing w:after="0" w:line="240" w:lineRule="auto"/>
              <w:rPr>
                <w:sz w:val="22"/>
              </w:rPr>
            </w:pPr>
            <w:r w:rsidRPr="00700278">
              <w:rPr>
                <w:sz w:val="22"/>
              </w:rPr>
              <w:t>Ne mažiau 1.07 mln. (30-bit)</w:t>
            </w:r>
            <w:r w:rsidRPr="00700278">
              <w:rPr>
                <w:sz w:val="22"/>
              </w:rPr>
              <w:br/>
            </w:r>
          </w:p>
        </w:tc>
        <w:tc>
          <w:tcPr>
            <w:tcW w:w="1842" w:type="dxa"/>
          </w:tcPr>
          <w:p w14:paraId="63396139" w14:textId="3EF4F955" w:rsidR="004C689E" w:rsidRPr="004C689E" w:rsidRDefault="004C689E" w:rsidP="009A7A38">
            <w:pPr>
              <w:spacing w:after="0" w:line="240" w:lineRule="auto"/>
              <w:rPr>
                <w:sz w:val="22"/>
              </w:rPr>
            </w:pPr>
            <w:r w:rsidRPr="004C689E">
              <w:rPr>
                <w:i/>
                <w:iCs/>
                <w:sz w:val="22"/>
              </w:rPr>
              <w:t xml:space="preserve">Siūloma </w:t>
            </w:r>
            <w:r w:rsidRPr="004C689E">
              <w:rPr>
                <w:b/>
                <w:bCs/>
                <w:i/>
                <w:iCs/>
                <w:sz w:val="22"/>
                <w:u w:val="single"/>
              </w:rPr>
              <w:t>___</w:t>
            </w:r>
          </w:p>
        </w:tc>
      </w:tr>
      <w:tr w:rsidR="004C689E" w:rsidRPr="00700278" w14:paraId="7A34DE6C" w14:textId="77777777" w:rsidTr="00582EF2">
        <w:tc>
          <w:tcPr>
            <w:tcW w:w="1022" w:type="dxa"/>
          </w:tcPr>
          <w:p w14:paraId="45EA212E" w14:textId="259B1D24" w:rsidR="004C689E" w:rsidRPr="00700278" w:rsidRDefault="004C689E" w:rsidP="009A7A38">
            <w:pPr>
              <w:spacing w:after="0" w:line="240" w:lineRule="auto"/>
              <w:rPr>
                <w:sz w:val="22"/>
              </w:rPr>
            </w:pPr>
            <w:r w:rsidRPr="00700278">
              <w:rPr>
                <w:sz w:val="22"/>
              </w:rPr>
              <w:t>1.2.1.6</w:t>
            </w:r>
          </w:p>
        </w:tc>
        <w:tc>
          <w:tcPr>
            <w:tcW w:w="1842" w:type="dxa"/>
          </w:tcPr>
          <w:p w14:paraId="4207CDAF" w14:textId="77777777" w:rsidR="004C689E" w:rsidRPr="00700278" w:rsidRDefault="004C689E" w:rsidP="009A7A38">
            <w:pPr>
              <w:spacing w:after="0" w:line="240" w:lineRule="auto"/>
              <w:rPr>
                <w:sz w:val="22"/>
              </w:rPr>
            </w:pPr>
            <w:r w:rsidRPr="00700278">
              <w:rPr>
                <w:sz w:val="22"/>
              </w:rPr>
              <w:t>Projekcijos plotas</w:t>
            </w:r>
            <w:r w:rsidRPr="00700278">
              <w:rPr>
                <w:sz w:val="22"/>
              </w:rPr>
              <w:tab/>
            </w:r>
          </w:p>
        </w:tc>
        <w:tc>
          <w:tcPr>
            <w:tcW w:w="4962" w:type="dxa"/>
          </w:tcPr>
          <w:p w14:paraId="406A8299" w14:textId="30FF414C" w:rsidR="004C689E" w:rsidRPr="00700278" w:rsidRDefault="004C689E" w:rsidP="009A7A38">
            <w:pPr>
              <w:spacing w:after="0" w:line="240" w:lineRule="auto"/>
              <w:rPr>
                <w:sz w:val="22"/>
              </w:rPr>
            </w:pPr>
            <w:r w:rsidRPr="00700278">
              <w:rPr>
                <w:sz w:val="22"/>
              </w:rPr>
              <w:t>Ne mažiau 2 x 1.5 m</w:t>
            </w:r>
            <w:r>
              <w:rPr>
                <w:sz w:val="22"/>
              </w:rPr>
              <w:t xml:space="preserve">, </w:t>
            </w:r>
            <w:r w:rsidR="00231297" w:rsidRPr="00231297">
              <w:rPr>
                <w:sz w:val="22"/>
              </w:rPr>
              <w:t>±</w:t>
            </w:r>
            <w:r w:rsidRPr="00231297">
              <w:rPr>
                <w:sz w:val="22"/>
              </w:rPr>
              <w:t>2 m atstumu</w:t>
            </w:r>
          </w:p>
        </w:tc>
        <w:tc>
          <w:tcPr>
            <w:tcW w:w="1842" w:type="dxa"/>
          </w:tcPr>
          <w:p w14:paraId="5121011F" w14:textId="0BE8D545"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4D493B60" w14:textId="77777777" w:rsidTr="00582EF2">
        <w:tc>
          <w:tcPr>
            <w:tcW w:w="1022" w:type="dxa"/>
          </w:tcPr>
          <w:p w14:paraId="5945BF1B" w14:textId="4AB9B197" w:rsidR="004C689E" w:rsidRPr="00700278" w:rsidRDefault="009A7A38" w:rsidP="009A7A38">
            <w:pPr>
              <w:spacing w:after="0" w:line="240" w:lineRule="auto"/>
              <w:rPr>
                <w:sz w:val="22"/>
              </w:rPr>
            </w:pPr>
            <w:r>
              <w:rPr>
                <w:sz w:val="22"/>
              </w:rPr>
              <w:t>1.2.1.7</w:t>
            </w:r>
          </w:p>
        </w:tc>
        <w:tc>
          <w:tcPr>
            <w:tcW w:w="1842" w:type="dxa"/>
          </w:tcPr>
          <w:p w14:paraId="63C161F9" w14:textId="77777777" w:rsidR="004C689E" w:rsidRPr="00700278" w:rsidRDefault="004C689E" w:rsidP="009A7A38">
            <w:pPr>
              <w:spacing w:after="0" w:line="240" w:lineRule="auto"/>
              <w:rPr>
                <w:b/>
                <w:sz w:val="22"/>
              </w:rPr>
            </w:pPr>
            <w:r w:rsidRPr="00700278">
              <w:rPr>
                <w:sz w:val="22"/>
              </w:rPr>
              <w:t>Energijos suvartojimas</w:t>
            </w:r>
          </w:p>
        </w:tc>
        <w:tc>
          <w:tcPr>
            <w:tcW w:w="4962" w:type="dxa"/>
          </w:tcPr>
          <w:p w14:paraId="0CD86E45" w14:textId="0696D5FC" w:rsidR="004C689E" w:rsidRPr="00700278" w:rsidRDefault="004C689E" w:rsidP="009A7A38">
            <w:pPr>
              <w:spacing w:after="0" w:line="240" w:lineRule="auto"/>
              <w:rPr>
                <w:sz w:val="22"/>
              </w:rPr>
            </w:pPr>
            <w:r w:rsidRPr="00700278">
              <w:rPr>
                <w:sz w:val="22"/>
              </w:rPr>
              <w:t>Ne daugiau 275W</w:t>
            </w:r>
          </w:p>
        </w:tc>
        <w:tc>
          <w:tcPr>
            <w:tcW w:w="1842" w:type="dxa"/>
          </w:tcPr>
          <w:p w14:paraId="660AF440" w14:textId="7E4A61CC"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4642ECA3" w14:textId="77777777" w:rsidTr="00582EF2">
        <w:tc>
          <w:tcPr>
            <w:tcW w:w="1022" w:type="dxa"/>
          </w:tcPr>
          <w:p w14:paraId="0D77C2F2" w14:textId="50DEBA95" w:rsidR="004C689E" w:rsidRPr="00700278" w:rsidRDefault="004C689E" w:rsidP="009A7A38">
            <w:pPr>
              <w:spacing w:after="0" w:line="240" w:lineRule="auto"/>
              <w:rPr>
                <w:sz w:val="22"/>
              </w:rPr>
            </w:pPr>
            <w:r w:rsidRPr="00700278">
              <w:rPr>
                <w:sz w:val="22"/>
              </w:rPr>
              <w:t>1.</w:t>
            </w:r>
            <w:r w:rsidR="009A7A38">
              <w:rPr>
                <w:sz w:val="22"/>
              </w:rPr>
              <w:t>2.1.8</w:t>
            </w:r>
          </w:p>
        </w:tc>
        <w:tc>
          <w:tcPr>
            <w:tcW w:w="1842" w:type="dxa"/>
          </w:tcPr>
          <w:p w14:paraId="467E7510" w14:textId="77777777" w:rsidR="004C689E" w:rsidRPr="00700278" w:rsidRDefault="004C689E" w:rsidP="009A7A38">
            <w:pPr>
              <w:spacing w:after="0" w:line="240" w:lineRule="auto"/>
              <w:rPr>
                <w:sz w:val="22"/>
              </w:rPr>
            </w:pPr>
            <w:r w:rsidRPr="00700278">
              <w:rPr>
                <w:sz w:val="22"/>
              </w:rPr>
              <w:t>Projekcinės dalies ryškumas</w:t>
            </w:r>
          </w:p>
        </w:tc>
        <w:tc>
          <w:tcPr>
            <w:tcW w:w="4962" w:type="dxa"/>
          </w:tcPr>
          <w:p w14:paraId="7C5DB4A9" w14:textId="081FCD9A" w:rsidR="004C689E" w:rsidRPr="00700278" w:rsidRDefault="004C689E" w:rsidP="009A7A38">
            <w:pPr>
              <w:spacing w:after="0" w:line="240" w:lineRule="auto"/>
              <w:rPr>
                <w:sz w:val="22"/>
              </w:rPr>
            </w:pPr>
            <w:r w:rsidRPr="00700278">
              <w:rPr>
                <w:sz w:val="22"/>
              </w:rPr>
              <w:t>Ne mažiau 4</w:t>
            </w:r>
            <w:r w:rsidR="009A7A38">
              <w:rPr>
                <w:sz w:val="22"/>
              </w:rPr>
              <w:t xml:space="preserve"> </w:t>
            </w:r>
            <w:r w:rsidRPr="00700278">
              <w:rPr>
                <w:sz w:val="22"/>
              </w:rPr>
              <w:t>500 (standartinis), 3</w:t>
            </w:r>
            <w:r w:rsidR="009A7A38">
              <w:rPr>
                <w:sz w:val="22"/>
              </w:rPr>
              <w:t xml:space="preserve"> </w:t>
            </w:r>
            <w:r w:rsidRPr="00700278">
              <w:rPr>
                <w:sz w:val="22"/>
              </w:rPr>
              <w:t>600 (</w:t>
            </w:r>
            <w:proofErr w:type="spellStart"/>
            <w:r w:rsidRPr="00700278">
              <w:rPr>
                <w:sz w:val="22"/>
              </w:rPr>
              <w:t>eko</w:t>
            </w:r>
            <w:proofErr w:type="spellEnd"/>
            <w:r w:rsidRPr="00700278">
              <w:rPr>
                <w:sz w:val="22"/>
              </w:rPr>
              <w:t xml:space="preserve">) ANSI </w:t>
            </w:r>
            <w:proofErr w:type="spellStart"/>
            <w:r w:rsidRPr="00700278">
              <w:rPr>
                <w:sz w:val="22"/>
              </w:rPr>
              <w:t>liumenų</w:t>
            </w:r>
            <w:proofErr w:type="spellEnd"/>
          </w:p>
        </w:tc>
        <w:tc>
          <w:tcPr>
            <w:tcW w:w="1842" w:type="dxa"/>
          </w:tcPr>
          <w:p w14:paraId="31E8AD08" w14:textId="4C64FD44"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594F64C" w14:textId="77777777" w:rsidTr="00582EF2">
        <w:tc>
          <w:tcPr>
            <w:tcW w:w="1022" w:type="dxa"/>
          </w:tcPr>
          <w:p w14:paraId="107D162A" w14:textId="140B0022" w:rsidR="004C689E" w:rsidRPr="00700278" w:rsidRDefault="004C689E" w:rsidP="009A7A38">
            <w:pPr>
              <w:spacing w:after="0" w:line="240" w:lineRule="auto"/>
              <w:rPr>
                <w:sz w:val="22"/>
              </w:rPr>
            </w:pPr>
            <w:r w:rsidRPr="00700278">
              <w:rPr>
                <w:sz w:val="22"/>
              </w:rPr>
              <w:t>1.</w:t>
            </w:r>
            <w:r w:rsidR="009A7A38">
              <w:rPr>
                <w:sz w:val="22"/>
              </w:rPr>
              <w:t>2.1.9</w:t>
            </w:r>
          </w:p>
        </w:tc>
        <w:tc>
          <w:tcPr>
            <w:tcW w:w="1842" w:type="dxa"/>
          </w:tcPr>
          <w:p w14:paraId="29C800C8" w14:textId="77777777" w:rsidR="004C689E" w:rsidRPr="00700278" w:rsidRDefault="004C689E" w:rsidP="009A7A38">
            <w:pPr>
              <w:spacing w:after="0" w:line="240" w:lineRule="auto"/>
              <w:rPr>
                <w:sz w:val="22"/>
              </w:rPr>
            </w:pPr>
            <w:r w:rsidRPr="00700278">
              <w:rPr>
                <w:sz w:val="22"/>
              </w:rPr>
              <w:t>Kontrastas</w:t>
            </w:r>
          </w:p>
        </w:tc>
        <w:tc>
          <w:tcPr>
            <w:tcW w:w="4962" w:type="dxa"/>
          </w:tcPr>
          <w:p w14:paraId="78D2C2FB" w14:textId="0BA8BFF9" w:rsidR="004C689E" w:rsidRPr="00700278" w:rsidRDefault="004C689E" w:rsidP="009A7A38">
            <w:pPr>
              <w:spacing w:after="0" w:line="240" w:lineRule="auto"/>
              <w:rPr>
                <w:sz w:val="22"/>
              </w:rPr>
            </w:pPr>
            <w:r w:rsidRPr="00700278">
              <w:rPr>
                <w:sz w:val="22"/>
              </w:rPr>
              <w:t>Ne mažiau 20000:1</w:t>
            </w:r>
          </w:p>
        </w:tc>
        <w:tc>
          <w:tcPr>
            <w:tcW w:w="1842" w:type="dxa"/>
          </w:tcPr>
          <w:p w14:paraId="488F1E94" w14:textId="6366CC59"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7F6A12A5" w14:textId="77777777" w:rsidTr="00582EF2">
        <w:tc>
          <w:tcPr>
            <w:tcW w:w="1022" w:type="dxa"/>
          </w:tcPr>
          <w:p w14:paraId="2EB995FB" w14:textId="31391C4F" w:rsidR="004C689E" w:rsidRPr="00700278" w:rsidRDefault="004C689E" w:rsidP="009A7A38">
            <w:pPr>
              <w:spacing w:after="0" w:line="240" w:lineRule="auto"/>
              <w:rPr>
                <w:sz w:val="22"/>
              </w:rPr>
            </w:pPr>
            <w:r w:rsidRPr="00700278">
              <w:rPr>
                <w:sz w:val="22"/>
              </w:rPr>
              <w:t>1.</w:t>
            </w:r>
            <w:r w:rsidR="009A7A38">
              <w:rPr>
                <w:sz w:val="22"/>
              </w:rPr>
              <w:t>2.1.10</w:t>
            </w:r>
          </w:p>
        </w:tc>
        <w:tc>
          <w:tcPr>
            <w:tcW w:w="1842" w:type="dxa"/>
          </w:tcPr>
          <w:p w14:paraId="20BB85E4" w14:textId="77777777" w:rsidR="004C689E" w:rsidRPr="00700278" w:rsidRDefault="004C689E" w:rsidP="009A7A38">
            <w:pPr>
              <w:spacing w:after="0" w:line="240" w:lineRule="auto"/>
              <w:rPr>
                <w:sz w:val="22"/>
              </w:rPr>
            </w:pPr>
            <w:r w:rsidRPr="00700278">
              <w:rPr>
                <w:sz w:val="22"/>
              </w:rPr>
              <w:t>Projekcinės dalies garantija</w:t>
            </w:r>
          </w:p>
        </w:tc>
        <w:tc>
          <w:tcPr>
            <w:tcW w:w="4962" w:type="dxa"/>
          </w:tcPr>
          <w:p w14:paraId="032750C6" w14:textId="77777777" w:rsidR="009A7A38" w:rsidRDefault="004C689E" w:rsidP="009A7A38">
            <w:pPr>
              <w:spacing w:after="0" w:line="240" w:lineRule="auto"/>
              <w:rPr>
                <w:sz w:val="22"/>
              </w:rPr>
            </w:pPr>
            <w:r w:rsidRPr="00700278">
              <w:rPr>
                <w:sz w:val="22"/>
              </w:rPr>
              <w:t>Ne mažiau 6000 h (standartinis) 10</w:t>
            </w:r>
            <w:r w:rsidR="009A7A38">
              <w:rPr>
                <w:sz w:val="22"/>
              </w:rPr>
              <w:t xml:space="preserve"> </w:t>
            </w:r>
            <w:r w:rsidRPr="00700278">
              <w:rPr>
                <w:sz w:val="22"/>
              </w:rPr>
              <w:t>000 h (</w:t>
            </w:r>
            <w:proofErr w:type="spellStart"/>
            <w:r w:rsidRPr="00700278">
              <w:rPr>
                <w:sz w:val="22"/>
              </w:rPr>
              <w:t>eko</w:t>
            </w:r>
            <w:proofErr w:type="spellEnd"/>
            <w:r w:rsidRPr="00700278">
              <w:rPr>
                <w:sz w:val="22"/>
              </w:rPr>
              <w:t xml:space="preserve">) </w:t>
            </w:r>
          </w:p>
          <w:p w14:paraId="550C4F26" w14:textId="6A5CBF64" w:rsidR="004C689E" w:rsidRPr="00700278" w:rsidRDefault="004C689E" w:rsidP="009A7A38">
            <w:pPr>
              <w:spacing w:after="0" w:line="240" w:lineRule="auto"/>
              <w:rPr>
                <w:sz w:val="22"/>
              </w:rPr>
            </w:pPr>
            <w:r w:rsidRPr="00700278">
              <w:rPr>
                <w:sz w:val="22"/>
              </w:rPr>
              <w:t>15</w:t>
            </w:r>
            <w:r w:rsidR="009A7A38">
              <w:rPr>
                <w:sz w:val="22"/>
              </w:rPr>
              <w:t xml:space="preserve"> </w:t>
            </w:r>
            <w:r w:rsidRPr="00700278">
              <w:rPr>
                <w:sz w:val="22"/>
              </w:rPr>
              <w:t>000 h (</w:t>
            </w:r>
            <w:proofErr w:type="spellStart"/>
            <w:r w:rsidRPr="00700278">
              <w:rPr>
                <w:sz w:val="22"/>
              </w:rPr>
              <w:t>supereco</w:t>
            </w:r>
            <w:proofErr w:type="spellEnd"/>
            <w:r w:rsidRPr="00700278">
              <w:rPr>
                <w:sz w:val="22"/>
              </w:rPr>
              <w:t>)</w:t>
            </w:r>
          </w:p>
        </w:tc>
        <w:tc>
          <w:tcPr>
            <w:tcW w:w="1842" w:type="dxa"/>
          </w:tcPr>
          <w:p w14:paraId="54453E0B" w14:textId="380F83AA"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BDB8553" w14:textId="77777777" w:rsidTr="00582EF2">
        <w:tc>
          <w:tcPr>
            <w:tcW w:w="1022" w:type="dxa"/>
          </w:tcPr>
          <w:p w14:paraId="235A3E4D" w14:textId="6AC12E38" w:rsidR="004C689E" w:rsidRPr="00700278" w:rsidRDefault="004C689E" w:rsidP="009A7A38">
            <w:pPr>
              <w:spacing w:after="0" w:line="240" w:lineRule="auto"/>
              <w:rPr>
                <w:sz w:val="22"/>
              </w:rPr>
            </w:pPr>
            <w:r w:rsidRPr="00700278">
              <w:rPr>
                <w:sz w:val="22"/>
              </w:rPr>
              <w:t>1.</w:t>
            </w:r>
            <w:r w:rsidR="009A7A38">
              <w:rPr>
                <w:sz w:val="22"/>
              </w:rPr>
              <w:t>2.1.11</w:t>
            </w:r>
          </w:p>
        </w:tc>
        <w:tc>
          <w:tcPr>
            <w:tcW w:w="1842" w:type="dxa"/>
          </w:tcPr>
          <w:p w14:paraId="5814DB46" w14:textId="77777777" w:rsidR="004C689E" w:rsidRPr="00700278" w:rsidRDefault="004C689E" w:rsidP="009A7A38">
            <w:pPr>
              <w:spacing w:after="0" w:line="240" w:lineRule="auto"/>
              <w:rPr>
                <w:sz w:val="22"/>
              </w:rPr>
            </w:pPr>
            <w:r w:rsidRPr="00700278">
              <w:rPr>
                <w:sz w:val="22"/>
              </w:rPr>
              <w:t>Montavimas</w:t>
            </w:r>
          </w:p>
        </w:tc>
        <w:tc>
          <w:tcPr>
            <w:tcW w:w="4962" w:type="dxa"/>
          </w:tcPr>
          <w:p w14:paraId="332CFB53" w14:textId="1880CC62" w:rsidR="004C689E" w:rsidRPr="00700278" w:rsidRDefault="004C689E" w:rsidP="009A7A38">
            <w:pPr>
              <w:spacing w:after="0" w:line="240" w:lineRule="auto"/>
              <w:rPr>
                <w:sz w:val="22"/>
              </w:rPr>
            </w:pPr>
            <w:r w:rsidRPr="00700278">
              <w:rPr>
                <w:sz w:val="22"/>
              </w:rPr>
              <w:t>Turi būti galimybė tvirtinti prie lubų</w:t>
            </w:r>
          </w:p>
        </w:tc>
        <w:tc>
          <w:tcPr>
            <w:tcW w:w="1842" w:type="dxa"/>
          </w:tcPr>
          <w:p w14:paraId="5FB27265" w14:textId="011918C1"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DED8063" w14:textId="77777777" w:rsidTr="009A7A38">
        <w:tc>
          <w:tcPr>
            <w:tcW w:w="1022" w:type="dxa"/>
          </w:tcPr>
          <w:p w14:paraId="0F96ABEE" w14:textId="48FD2048" w:rsidR="004C689E" w:rsidRPr="00700278" w:rsidRDefault="004C689E" w:rsidP="009A7A38">
            <w:pPr>
              <w:spacing w:after="0" w:line="240" w:lineRule="auto"/>
              <w:rPr>
                <w:b/>
                <w:sz w:val="22"/>
              </w:rPr>
            </w:pPr>
            <w:r w:rsidRPr="00700278">
              <w:rPr>
                <w:b/>
                <w:sz w:val="22"/>
              </w:rPr>
              <w:t>1.</w:t>
            </w:r>
            <w:r w:rsidR="009A7A38">
              <w:rPr>
                <w:b/>
                <w:sz w:val="22"/>
              </w:rPr>
              <w:t>2.2.</w:t>
            </w:r>
          </w:p>
        </w:tc>
        <w:tc>
          <w:tcPr>
            <w:tcW w:w="6804" w:type="dxa"/>
            <w:gridSpan w:val="2"/>
          </w:tcPr>
          <w:p w14:paraId="224E76B8" w14:textId="77777777" w:rsidR="004C689E" w:rsidRPr="00700278" w:rsidRDefault="004C689E" w:rsidP="009A7A38">
            <w:pPr>
              <w:spacing w:after="0" w:line="240" w:lineRule="auto"/>
              <w:rPr>
                <w:b/>
                <w:sz w:val="22"/>
              </w:rPr>
            </w:pPr>
            <w:r w:rsidRPr="00700278">
              <w:rPr>
                <w:b/>
                <w:iCs/>
                <w:sz w:val="22"/>
              </w:rPr>
              <w:t>Planšetinis kompiuteris</w:t>
            </w:r>
          </w:p>
        </w:tc>
        <w:tc>
          <w:tcPr>
            <w:tcW w:w="1842" w:type="dxa"/>
          </w:tcPr>
          <w:p w14:paraId="372D3F98" w14:textId="77777777" w:rsidR="004C689E" w:rsidRPr="004C689E" w:rsidRDefault="004C689E" w:rsidP="009A7A38">
            <w:pPr>
              <w:spacing w:after="0" w:line="240" w:lineRule="auto"/>
              <w:rPr>
                <w:sz w:val="22"/>
              </w:rPr>
            </w:pPr>
          </w:p>
        </w:tc>
      </w:tr>
      <w:tr w:rsidR="004C689E" w:rsidRPr="00700278" w14:paraId="74D96C79" w14:textId="77777777" w:rsidTr="00582EF2">
        <w:tc>
          <w:tcPr>
            <w:tcW w:w="1022" w:type="dxa"/>
          </w:tcPr>
          <w:p w14:paraId="7B632B74" w14:textId="102134DC" w:rsidR="004C689E" w:rsidRPr="00700278" w:rsidRDefault="004C689E" w:rsidP="009A7A38">
            <w:pPr>
              <w:spacing w:after="0" w:line="240" w:lineRule="auto"/>
              <w:rPr>
                <w:sz w:val="22"/>
              </w:rPr>
            </w:pPr>
            <w:r w:rsidRPr="00700278">
              <w:rPr>
                <w:sz w:val="22"/>
              </w:rPr>
              <w:t>1.</w:t>
            </w:r>
            <w:r w:rsidR="009A7A38">
              <w:rPr>
                <w:sz w:val="22"/>
              </w:rPr>
              <w:t>2.2.1</w:t>
            </w:r>
          </w:p>
        </w:tc>
        <w:tc>
          <w:tcPr>
            <w:tcW w:w="1842" w:type="dxa"/>
          </w:tcPr>
          <w:p w14:paraId="26870B03" w14:textId="77777777" w:rsidR="004C689E" w:rsidRPr="00700278" w:rsidRDefault="004C689E" w:rsidP="009A7A38">
            <w:pPr>
              <w:spacing w:after="0" w:line="240" w:lineRule="auto"/>
              <w:rPr>
                <w:sz w:val="22"/>
              </w:rPr>
            </w:pPr>
            <w:r w:rsidRPr="00700278">
              <w:rPr>
                <w:sz w:val="22"/>
              </w:rPr>
              <w:t>Išmatavimai</w:t>
            </w:r>
          </w:p>
        </w:tc>
        <w:tc>
          <w:tcPr>
            <w:tcW w:w="4962" w:type="dxa"/>
          </w:tcPr>
          <w:p w14:paraId="25BE2DF6" w14:textId="5938D010" w:rsidR="004C689E" w:rsidRPr="00700278" w:rsidRDefault="004C689E" w:rsidP="009A7A38">
            <w:pPr>
              <w:spacing w:after="0" w:line="240" w:lineRule="auto"/>
              <w:rPr>
                <w:sz w:val="22"/>
              </w:rPr>
            </w:pPr>
            <w:r w:rsidRPr="00700278">
              <w:rPr>
                <w:sz w:val="22"/>
              </w:rPr>
              <w:t>172 x 255</w:t>
            </w:r>
            <w:r w:rsidR="007B76A4">
              <w:rPr>
                <w:sz w:val="22"/>
              </w:rPr>
              <w:t xml:space="preserve"> </w:t>
            </w:r>
            <w:r w:rsidRPr="00700278">
              <w:rPr>
                <w:sz w:val="22"/>
              </w:rPr>
              <w:t>x 30,5 mm (</w:t>
            </w:r>
            <w:r w:rsidR="00800BE5">
              <w:rPr>
                <w:sz w:val="22"/>
              </w:rPr>
              <w:t xml:space="preserve">galima </w:t>
            </w:r>
            <w:r w:rsidR="007B76A4">
              <w:rPr>
                <w:sz w:val="22"/>
              </w:rPr>
              <w:t xml:space="preserve">paklaida </w:t>
            </w:r>
            <w:r w:rsidRPr="00700278">
              <w:rPr>
                <w:sz w:val="22"/>
              </w:rPr>
              <w:t>±20</w:t>
            </w:r>
            <w:r w:rsidR="007B76A4">
              <w:rPr>
                <w:sz w:val="22"/>
              </w:rPr>
              <w:t xml:space="preserve"> </w:t>
            </w:r>
            <w:r w:rsidRPr="00700278">
              <w:rPr>
                <w:sz w:val="22"/>
              </w:rPr>
              <w:t>mm</w:t>
            </w:r>
            <w:r w:rsidR="007B76A4">
              <w:rPr>
                <w:sz w:val="22"/>
              </w:rPr>
              <w:t>)</w:t>
            </w:r>
          </w:p>
        </w:tc>
        <w:tc>
          <w:tcPr>
            <w:tcW w:w="1842" w:type="dxa"/>
          </w:tcPr>
          <w:p w14:paraId="0BF5EEDE" w14:textId="6419E139"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787CA8C2" w14:textId="77777777" w:rsidTr="00582EF2">
        <w:tc>
          <w:tcPr>
            <w:tcW w:w="1022" w:type="dxa"/>
          </w:tcPr>
          <w:p w14:paraId="54235624" w14:textId="31A4106A" w:rsidR="004C689E" w:rsidRPr="00700278" w:rsidRDefault="004C689E" w:rsidP="009A7A38">
            <w:pPr>
              <w:spacing w:after="0" w:line="240" w:lineRule="auto"/>
              <w:rPr>
                <w:sz w:val="22"/>
              </w:rPr>
            </w:pPr>
            <w:r w:rsidRPr="00700278">
              <w:rPr>
                <w:sz w:val="22"/>
              </w:rPr>
              <w:t>1.</w:t>
            </w:r>
            <w:r w:rsidR="009A7A38">
              <w:rPr>
                <w:sz w:val="22"/>
              </w:rPr>
              <w:t>2.2.2</w:t>
            </w:r>
          </w:p>
        </w:tc>
        <w:tc>
          <w:tcPr>
            <w:tcW w:w="1842" w:type="dxa"/>
          </w:tcPr>
          <w:p w14:paraId="6AAC8A67" w14:textId="77777777" w:rsidR="004C689E" w:rsidRPr="00700278" w:rsidRDefault="004C689E" w:rsidP="009A7A38">
            <w:pPr>
              <w:spacing w:after="0" w:line="240" w:lineRule="auto"/>
              <w:rPr>
                <w:sz w:val="22"/>
              </w:rPr>
            </w:pPr>
            <w:r w:rsidRPr="00700278">
              <w:rPr>
                <w:sz w:val="22"/>
              </w:rPr>
              <w:t>Vaizdų ir temų saugykla</w:t>
            </w:r>
          </w:p>
        </w:tc>
        <w:tc>
          <w:tcPr>
            <w:tcW w:w="4962" w:type="dxa"/>
          </w:tcPr>
          <w:p w14:paraId="78467DC3" w14:textId="7A542387" w:rsidR="004C689E" w:rsidRPr="00700278" w:rsidRDefault="004C689E" w:rsidP="009A7A38">
            <w:pPr>
              <w:spacing w:after="0" w:line="240" w:lineRule="auto"/>
              <w:rPr>
                <w:sz w:val="22"/>
              </w:rPr>
            </w:pPr>
            <w:r w:rsidRPr="00700278">
              <w:rPr>
                <w:sz w:val="22"/>
                <w:lang w:eastAsia="nl-NL"/>
              </w:rPr>
              <w:t>Ne mažiau 120 skirtingų temų</w:t>
            </w:r>
          </w:p>
        </w:tc>
        <w:tc>
          <w:tcPr>
            <w:tcW w:w="1842" w:type="dxa"/>
          </w:tcPr>
          <w:p w14:paraId="435394B4" w14:textId="16C33AA6"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A5672CE" w14:textId="77777777" w:rsidTr="00582EF2">
        <w:tc>
          <w:tcPr>
            <w:tcW w:w="1022" w:type="dxa"/>
          </w:tcPr>
          <w:p w14:paraId="616325D7" w14:textId="1CD2FFE5" w:rsidR="004C689E" w:rsidRPr="00700278" w:rsidRDefault="004C689E" w:rsidP="009A7A38">
            <w:pPr>
              <w:spacing w:after="0" w:line="240" w:lineRule="auto"/>
              <w:rPr>
                <w:sz w:val="22"/>
              </w:rPr>
            </w:pPr>
            <w:r w:rsidRPr="00700278">
              <w:rPr>
                <w:sz w:val="22"/>
              </w:rPr>
              <w:t>1.</w:t>
            </w:r>
            <w:r w:rsidR="009A7A38">
              <w:rPr>
                <w:sz w:val="22"/>
              </w:rPr>
              <w:t>2.2.3</w:t>
            </w:r>
          </w:p>
        </w:tc>
        <w:tc>
          <w:tcPr>
            <w:tcW w:w="1842" w:type="dxa"/>
          </w:tcPr>
          <w:p w14:paraId="33AFA39D" w14:textId="77777777" w:rsidR="004C689E" w:rsidRPr="00700278" w:rsidRDefault="004C689E" w:rsidP="009A7A38">
            <w:pPr>
              <w:spacing w:after="0" w:line="240" w:lineRule="auto"/>
              <w:rPr>
                <w:sz w:val="22"/>
              </w:rPr>
            </w:pPr>
            <w:r w:rsidRPr="00700278">
              <w:rPr>
                <w:sz w:val="22"/>
              </w:rPr>
              <w:t xml:space="preserve">Suderinamumas su kita įranga </w:t>
            </w:r>
          </w:p>
        </w:tc>
        <w:tc>
          <w:tcPr>
            <w:tcW w:w="4962" w:type="dxa"/>
          </w:tcPr>
          <w:p w14:paraId="74249732" w14:textId="65AFAE1C" w:rsidR="004C689E" w:rsidRPr="00700278" w:rsidRDefault="004C689E" w:rsidP="009A7A38">
            <w:pPr>
              <w:spacing w:after="0" w:line="240" w:lineRule="auto"/>
              <w:rPr>
                <w:sz w:val="22"/>
              </w:rPr>
            </w:pPr>
            <w:r w:rsidRPr="00700278">
              <w:rPr>
                <w:sz w:val="22"/>
              </w:rPr>
              <w:t>Bevielio ryšio pagalba prie sistemos jungiama sensorinio kambario įranga</w:t>
            </w:r>
          </w:p>
        </w:tc>
        <w:tc>
          <w:tcPr>
            <w:tcW w:w="1842" w:type="dxa"/>
          </w:tcPr>
          <w:p w14:paraId="3AC95F36" w14:textId="3AD745E8"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20A7F162" w14:textId="77777777" w:rsidTr="00582EF2">
        <w:tc>
          <w:tcPr>
            <w:tcW w:w="1022" w:type="dxa"/>
          </w:tcPr>
          <w:p w14:paraId="417F4105" w14:textId="45A3B195" w:rsidR="004C689E" w:rsidRPr="00700278" w:rsidRDefault="004C689E" w:rsidP="009A7A38">
            <w:pPr>
              <w:spacing w:after="0" w:line="240" w:lineRule="auto"/>
              <w:rPr>
                <w:sz w:val="22"/>
              </w:rPr>
            </w:pPr>
            <w:r w:rsidRPr="00700278">
              <w:rPr>
                <w:sz w:val="22"/>
              </w:rPr>
              <w:t>1.</w:t>
            </w:r>
            <w:r w:rsidR="009A7A38">
              <w:rPr>
                <w:sz w:val="22"/>
              </w:rPr>
              <w:t>2.2.4</w:t>
            </w:r>
          </w:p>
        </w:tc>
        <w:tc>
          <w:tcPr>
            <w:tcW w:w="1842" w:type="dxa"/>
          </w:tcPr>
          <w:p w14:paraId="49EE4424" w14:textId="77777777" w:rsidR="004C689E" w:rsidRPr="00700278" w:rsidRDefault="004C689E" w:rsidP="009A7A38">
            <w:pPr>
              <w:spacing w:after="0" w:line="240" w:lineRule="auto"/>
              <w:rPr>
                <w:sz w:val="22"/>
              </w:rPr>
            </w:pPr>
            <w:r w:rsidRPr="00700278">
              <w:rPr>
                <w:sz w:val="22"/>
              </w:rPr>
              <w:t>Kraštinių santykis</w:t>
            </w:r>
          </w:p>
        </w:tc>
        <w:tc>
          <w:tcPr>
            <w:tcW w:w="4962" w:type="dxa"/>
          </w:tcPr>
          <w:p w14:paraId="54B9056C" w14:textId="790B5C38" w:rsidR="004C689E" w:rsidRPr="00700278" w:rsidRDefault="004C689E" w:rsidP="009A7A38">
            <w:pPr>
              <w:spacing w:after="0" w:line="240" w:lineRule="auto"/>
              <w:rPr>
                <w:sz w:val="22"/>
              </w:rPr>
            </w:pPr>
            <w:r w:rsidRPr="00700278">
              <w:rPr>
                <w:sz w:val="22"/>
                <w:lang w:eastAsia="nl-NL"/>
              </w:rPr>
              <w:t>Ne mažiau 16:10</w:t>
            </w:r>
          </w:p>
        </w:tc>
        <w:tc>
          <w:tcPr>
            <w:tcW w:w="1842" w:type="dxa"/>
          </w:tcPr>
          <w:p w14:paraId="5911F319" w14:textId="4F64DC36"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64B5578F" w14:textId="77777777" w:rsidTr="00582EF2">
        <w:tc>
          <w:tcPr>
            <w:tcW w:w="1022" w:type="dxa"/>
          </w:tcPr>
          <w:p w14:paraId="65E3F445" w14:textId="22DED8EB" w:rsidR="004C689E" w:rsidRPr="00700278" w:rsidRDefault="004C689E" w:rsidP="009A7A38">
            <w:pPr>
              <w:spacing w:after="0" w:line="240" w:lineRule="auto"/>
              <w:rPr>
                <w:sz w:val="22"/>
              </w:rPr>
            </w:pPr>
            <w:r w:rsidRPr="00700278">
              <w:rPr>
                <w:sz w:val="22"/>
              </w:rPr>
              <w:t>1.</w:t>
            </w:r>
            <w:r w:rsidR="0065400D">
              <w:rPr>
                <w:sz w:val="22"/>
              </w:rPr>
              <w:t>2.2.5</w:t>
            </w:r>
          </w:p>
        </w:tc>
        <w:tc>
          <w:tcPr>
            <w:tcW w:w="1842" w:type="dxa"/>
          </w:tcPr>
          <w:p w14:paraId="751EF9B1" w14:textId="77777777" w:rsidR="004C689E" w:rsidRPr="00700278" w:rsidRDefault="004C689E" w:rsidP="009A7A38">
            <w:pPr>
              <w:spacing w:after="0" w:line="240" w:lineRule="auto"/>
              <w:rPr>
                <w:sz w:val="22"/>
              </w:rPr>
            </w:pPr>
            <w:r w:rsidRPr="00700278">
              <w:rPr>
                <w:sz w:val="22"/>
              </w:rPr>
              <w:t>Ekrano įstrižainė</w:t>
            </w:r>
          </w:p>
        </w:tc>
        <w:tc>
          <w:tcPr>
            <w:tcW w:w="4962" w:type="dxa"/>
          </w:tcPr>
          <w:p w14:paraId="405DFA74" w14:textId="59772D4C" w:rsidR="004C689E" w:rsidRPr="00700278" w:rsidRDefault="004C689E" w:rsidP="009A7A38">
            <w:pPr>
              <w:spacing w:after="0" w:line="240" w:lineRule="auto"/>
              <w:rPr>
                <w:sz w:val="22"/>
              </w:rPr>
            </w:pPr>
            <w:r w:rsidRPr="00700278">
              <w:rPr>
                <w:sz w:val="22"/>
                <w:lang w:eastAsia="nl-NL"/>
              </w:rPr>
              <w:t>Ne mažiau 10.1 colio, 25.5</w:t>
            </w:r>
            <w:r w:rsidR="0065400D">
              <w:rPr>
                <w:sz w:val="22"/>
                <w:lang w:eastAsia="nl-NL"/>
              </w:rPr>
              <w:t xml:space="preserve"> </w:t>
            </w:r>
            <w:r w:rsidRPr="00700278">
              <w:rPr>
                <w:sz w:val="22"/>
                <w:lang w:eastAsia="nl-NL"/>
              </w:rPr>
              <w:t>cm</w:t>
            </w:r>
          </w:p>
        </w:tc>
        <w:tc>
          <w:tcPr>
            <w:tcW w:w="1842" w:type="dxa"/>
          </w:tcPr>
          <w:p w14:paraId="705E176B" w14:textId="66E3EE0D"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6BFEC916" w14:textId="77777777" w:rsidTr="00582EF2">
        <w:tc>
          <w:tcPr>
            <w:tcW w:w="1022" w:type="dxa"/>
          </w:tcPr>
          <w:p w14:paraId="1BECF42D" w14:textId="285A8BAB" w:rsidR="004C689E" w:rsidRPr="00700278" w:rsidRDefault="004C689E" w:rsidP="009A7A38">
            <w:pPr>
              <w:spacing w:after="0" w:line="240" w:lineRule="auto"/>
              <w:rPr>
                <w:sz w:val="22"/>
              </w:rPr>
            </w:pPr>
            <w:r w:rsidRPr="00700278">
              <w:rPr>
                <w:sz w:val="22"/>
              </w:rPr>
              <w:t>1.2</w:t>
            </w:r>
            <w:r w:rsidR="0065400D">
              <w:rPr>
                <w:sz w:val="22"/>
              </w:rPr>
              <w:t>.2.6</w:t>
            </w:r>
          </w:p>
        </w:tc>
        <w:tc>
          <w:tcPr>
            <w:tcW w:w="1842" w:type="dxa"/>
          </w:tcPr>
          <w:p w14:paraId="6C60130C" w14:textId="77777777" w:rsidR="004C689E" w:rsidRPr="00700278" w:rsidRDefault="004C689E" w:rsidP="009A7A38">
            <w:pPr>
              <w:spacing w:after="0" w:line="240" w:lineRule="auto"/>
              <w:rPr>
                <w:sz w:val="22"/>
              </w:rPr>
            </w:pPr>
            <w:r w:rsidRPr="00700278">
              <w:rPr>
                <w:sz w:val="22"/>
              </w:rPr>
              <w:t>Raiška</w:t>
            </w:r>
          </w:p>
        </w:tc>
        <w:tc>
          <w:tcPr>
            <w:tcW w:w="4962" w:type="dxa"/>
            <w:shd w:val="clear" w:color="auto" w:fill="auto"/>
          </w:tcPr>
          <w:p w14:paraId="3CC7B61C" w14:textId="7BA52B6C" w:rsidR="004C689E" w:rsidRPr="00700278" w:rsidRDefault="004C689E" w:rsidP="009A7A38">
            <w:pPr>
              <w:spacing w:after="0" w:line="240" w:lineRule="auto"/>
              <w:rPr>
                <w:sz w:val="22"/>
                <w:lang w:eastAsia="nl-NL"/>
              </w:rPr>
            </w:pPr>
            <w:r w:rsidRPr="00700278">
              <w:rPr>
                <w:sz w:val="22"/>
                <w:lang w:eastAsia="nl-NL"/>
              </w:rPr>
              <w:t>Ne mažiau 1</w:t>
            </w:r>
            <w:r w:rsidR="0065400D">
              <w:rPr>
                <w:sz w:val="22"/>
                <w:lang w:eastAsia="nl-NL"/>
              </w:rPr>
              <w:t> </w:t>
            </w:r>
            <w:r w:rsidRPr="00700278">
              <w:rPr>
                <w:sz w:val="22"/>
                <w:lang w:eastAsia="nl-NL"/>
              </w:rPr>
              <w:t>280</w:t>
            </w:r>
            <w:r w:rsidR="0065400D">
              <w:rPr>
                <w:sz w:val="22"/>
                <w:lang w:eastAsia="nl-NL"/>
              </w:rPr>
              <w:t xml:space="preserve"> </w:t>
            </w:r>
            <w:r w:rsidRPr="00700278">
              <w:rPr>
                <w:sz w:val="22"/>
                <w:lang w:eastAsia="nl-NL"/>
              </w:rPr>
              <w:t>x</w:t>
            </w:r>
            <w:r w:rsidR="0065400D">
              <w:rPr>
                <w:sz w:val="22"/>
                <w:lang w:eastAsia="nl-NL"/>
              </w:rPr>
              <w:t xml:space="preserve"> </w:t>
            </w:r>
            <w:r w:rsidRPr="00700278">
              <w:rPr>
                <w:sz w:val="22"/>
                <w:lang w:eastAsia="nl-NL"/>
              </w:rPr>
              <w:t>720</w:t>
            </w:r>
          </w:p>
        </w:tc>
        <w:tc>
          <w:tcPr>
            <w:tcW w:w="1842" w:type="dxa"/>
          </w:tcPr>
          <w:p w14:paraId="54A228A9" w14:textId="32640B60"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45315FF6" w14:textId="77777777" w:rsidTr="00582EF2">
        <w:tc>
          <w:tcPr>
            <w:tcW w:w="1022" w:type="dxa"/>
          </w:tcPr>
          <w:p w14:paraId="28754E33" w14:textId="12448D55" w:rsidR="004C689E" w:rsidRPr="00700278" w:rsidRDefault="004C689E" w:rsidP="009A7A38">
            <w:pPr>
              <w:spacing w:after="0" w:line="240" w:lineRule="auto"/>
              <w:rPr>
                <w:sz w:val="22"/>
              </w:rPr>
            </w:pPr>
            <w:r w:rsidRPr="00700278">
              <w:rPr>
                <w:sz w:val="22"/>
              </w:rPr>
              <w:t>1.2</w:t>
            </w:r>
            <w:r w:rsidR="0065400D">
              <w:rPr>
                <w:sz w:val="22"/>
              </w:rPr>
              <w:t>.2.7</w:t>
            </w:r>
          </w:p>
        </w:tc>
        <w:tc>
          <w:tcPr>
            <w:tcW w:w="1842" w:type="dxa"/>
          </w:tcPr>
          <w:p w14:paraId="3745C216" w14:textId="77777777" w:rsidR="004C689E" w:rsidRPr="00700278" w:rsidRDefault="004C689E" w:rsidP="009A7A38">
            <w:pPr>
              <w:spacing w:after="0" w:line="240" w:lineRule="auto"/>
              <w:rPr>
                <w:sz w:val="22"/>
              </w:rPr>
            </w:pPr>
            <w:r w:rsidRPr="00700278">
              <w:rPr>
                <w:sz w:val="22"/>
              </w:rPr>
              <w:t>Operacinė sistema</w:t>
            </w:r>
          </w:p>
        </w:tc>
        <w:tc>
          <w:tcPr>
            <w:tcW w:w="4962" w:type="dxa"/>
          </w:tcPr>
          <w:p w14:paraId="0A338B61" w14:textId="34ACE422" w:rsidR="004C689E" w:rsidRPr="00700278" w:rsidRDefault="004C689E" w:rsidP="009A7A38">
            <w:pPr>
              <w:spacing w:after="0" w:line="240" w:lineRule="auto"/>
              <w:rPr>
                <w:sz w:val="22"/>
                <w:lang w:eastAsia="nl-NL"/>
              </w:rPr>
            </w:pPr>
            <w:r w:rsidRPr="00700278">
              <w:rPr>
                <w:sz w:val="22"/>
                <w:lang w:eastAsia="nl-NL"/>
              </w:rPr>
              <w:t>Ne mažiau Android 8.1 be GMS</w:t>
            </w:r>
          </w:p>
        </w:tc>
        <w:tc>
          <w:tcPr>
            <w:tcW w:w="1842" w:type="dxa"/>
          </w:tcPr>
          <w:p w14:paraId="7676C35B" w14:textId="7A045083"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A479CE0" w14:textId="77777777" w:rsidTr="00582EF2">
        <w:tc>
          <w:tcPr>
            <w:tcW w:w="1022" w:type="dxa"/>
          </w:tcPr>
          <w:p w14:paraId="123B3B68" w14:textId="7782D663" w:rsidR="004C689E" w:rsidRPr="00700278" w:rsidRDefault="004C689E" w:rsidP="009A7A38">
            <w:pPr>
              <w:spacing w:after="0" w:line="240" w:lineRule="auto"/>
              <w:rPr>
                <w:sz w:val="22"/>
              </w:rPr>
            </w:pPr>
            <w:r w:rsidRPr="00700278">
              <w:rPr>
                <w:sz w:val="22"/>
              </w:rPr>
              <w:t>1.2</w:t>
            </w:r>
            <w:r w:rsidR="0065400D">
              <w:rPr>
                <w:sz w:val="22"/>
              </w:rPr>
              <w:t>.2.8</w:t>
            </w:r>
          </w:p>
        </w:tc>
        <w:tc>
          <w:tcPr>
            <w:tcW w:w="1842" w:type="dxa"/>
          </w:tcPr>
          <w:p w14:paraId="0562D2DC" w14:textId="5AC7E8B4" w:rsidR="004C689E" w:rsidRPr="00700278" w:rsidRDefault="004C689E" w:rsidP="009A7A38">
            <w:pPr>
              <w:spacing w:after="0" w:line="240" w:lineRule="auto"/>
              <w:rPr>
                <w:sz w:val="22"/>
              </w:rPr>
            </w:pPr>
            <w:r w:rsidRPr="00700278">
              <w:rPr>
                <w:sz w:val="22"/>
              </w:rPr>
              <w:t xml:space="preserve">Vidinė atmintis </w:t>
            </w:r>
          </w:p>
        </w:tc>
        <w:tc>
          <w:tcPr>
            <w:tcW w:w="4962" w:type="dxa"/>
          </w:tcPr>
          <w:p w14:paraId="3B3FFFBD" w14:textId="63875B56" w:rsidR="004C689E" w:rsidRPr="00700278" w:rsidRDefault="004C689E" w:rsidP="009A7A38">
            <w:pPr>
              <w:spacing w:after="0" w:line="240" w:lineRule="auto"/>
              <w:rPr>
                <w:sz w:val="22"/>
                <w:lang w:eastAsia="nl-NL"/>
              </w:rPr>
            </w:pPr>
            <w:r w:rsidRPr="00700278">
              <w:rPr>
                <w:sz w:val="22"/>
                <w:lang w:eastAsia="nl-NL"/>
              </w:rPr>
              <w:t>Ne mažiau 16</w:t>
            </w:r>
            <w:r w:rsidR="0065400D">
              <w:rPr>
                <w:sz w:val="22"/>
                <w:lang w:eastAsia="nl-NL"/>
              </w:rPr>
              <w:t xml:space="preserve"> </w:t>
            </w:r>
            <w:r w:rsidRPr="00700278">
              <w:rPr>
                <w:sz w:val="22"/>
                <w:lang w:eastAsia="nl-NL"/>
              </w:rPr>
              <w:t>GB</w:t>
            </w:r>
          </w:p>
        </w:tc>
        <w:tc>
          <w:tcPr>
            <w:tcW w:w="1842" w:type="dxa"/>
          </w:tcPr>
          <w:p w14:paraId="2142C9E2" w14:textId="2B85B492"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725D0029" w14:textId="77777777" w:rsidTr="00582EF2">
        <w:tc>
          <w:tcPr>
            <w:tcW w:w="1022" w:type="dxa"/>
          </w:tcPr>
          <w:p w14:paraId="4859F293" w14:textId="69843CCA" w:rsidR="004C689E" w:rsidRPr="00700278" w:rsidRDefault="004C689E" w:rsidP="009A7A38">
            <w:pPr>
              <w:spacing w:after="0" w:line="240" w:lineRule="auto"/>
              <w:rPr>
                <w:sz w:val="22"/>
              </w:rPr>
            </w:pPr>
            <w:r w:rsidRPr="00700278">
              <w:rPr>
                <w:sz w:val="22"/>
              </w:rPr>
              <w:t>1.2</w:t>
            </w:r>
            <w:r w:rsidR="0065400D">
              <w:rPr>
                <w:sz w:val="22"/>
              </w:rPr>
              <w:t>.2.9</w:t>
            </w:r>
          </w:p>
        </w:tc>
        <w:tc>
          <w:tcPr>
            <w:tcW w:w="1842" w:type="dxa"/>
          </w:tcPr>
          <w:p w14:paraId="3DBBC9E5" w14:textId="267B908A" w:rsidR="004C689E" w:rsidRPr="00700278" w:rsidRDefault="004C689E" w:rsidP="009A7A38">
            <w:pPr>
              <w:spacing w:after="0" w:line="240" w:lineRule="auto"/>
              <w:rPr>
                <w:sz w:val="22"/>
              </w:rPr>
            </w:pPr>
            <w:r w:rsidRPr="00700278">
              <w:rPr>
                <w:sz w:val="22"/>
              </w:rPr>
              <w:t xml:space="preserve">Atmintis (RAM) </w:t>
            </w:r>
          </w:p>
        </w:tc>
        <w:tc>
          <w:tcPr>
            <w:tcW w:w="4962" w:type="dxa"/>
          </w:tcPr>
          <w:p w14:paraId="683D1D85" w14:textId="6A8CB358" w:rsidR="004C689E" w:rsidRPr="00700278" w:rsidRDefault="004C689E" w:rsidP="009A7A38">
            <w:pPr>
              <w:spacing w:after="0" w:line="240" w:lineRule="auto"/>
              <w:rPr>
                <w:sz w:val="22"/>
                <w:lang w:eastAsia="nl-NL"/>
              </w:rPr>
            </w:pPr>
            <w:r w:rsidRPr="00700278">
              <w:rPr>
                <w:sz w:val="22"/>
                <w:lang w:eastAsia="nl-NL"/>
              </w:rPr>
              <w:t>Ne mažiau 2</w:t>
            </w:r>
            <w:r w:rsidR="0065400D">
              <w:rPr>
                <w:sz w:val="22"/>
                <w:lang w:eastAsia="nl-NL"/>
              </w:rPr>
              <w:t xml:space="preserve"> </w:t>
            </w:r>
            <w:r w:rsidRPr="00700278">
              <w:rPr>
                <w:sz w:val="22"/>
                <w:lang w:eastAsia="nl-NL"/>
              </w:rPr>
              <w:t>GB DDR3</w:t>
            </w:r>
          </w:p>
        </w:tc>
        <w:tc>
          <w:tcPr>
            <w:tcW w:w="1842" w:type="dxa"/>
          </w:tcPr>
          <w:p w14:paraId="0BA27486" w14:textId="19ED1109"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5C669FF" w14:textId="77777777" w:rsidTr="00582EF2">
        <w:tc>
          <w:tcPr>
            <w:tcW w:w="1022" w:type="dxa"/>
          </w:tcPr>
          <w:p w14:paraId="502028F7" w14:textId="212A8EA1" w:rsidR="004C689E" w:rsidRPr="00700278" w:rsidRDefault="004C689E" w:rsidP="009A7A38">
            <w:pPr>
              <w:spacing w:after="0" w:line="240" w:lineRule="auto"/>
              <w:rPr>
                <w:sz w:val="22"/>
              </w:rPr>
            </w:pPr>
            <w:r w:rsidRPr="00700278">
              <w:rPr>
                <w:sz w:val="22"/>
              </w:rPr>
              <w:t>1.2</w:t>
            </w:r>
            <w:r w:rsidR="0065400D">
              <w:rPr>
                <w:sz w:val="22"/>
              </w:rPr>
              <w:t>.2.1</w:t>
            </w:r>
            <w:r w:rsidR="00974984">
              <w:rPr>
                <w:sz w:val="22"/>
              </w:rPr>
              <w:t>0</w:t>
            </w:r>
          </w:p>
        </w:tc>
        <w:tc>
          <w:tcPr>
            <w:tcW w:w="1842" w:type="dxa"/>
          </w:tcPr>
          <w:p w14:paraId="7CD0596D" w14:textId="77777777" w:rsidR="004C689E" w:rsidRPr="00700278" w:rsidRDefault="004C689E" w:rsidP="009A7A38">
            <w:pPr>
              <w:spacing w:after="0" w:line="240" w:lineRule="auto"/>
              <w:rPr>
                <w:sz w:val="22"/>
              </w:rPr>
            </w:pPr>
            <w:r w:rsidRPr="00700278">
              <w:rPr>
                <w:sz w:val="22"/>
              </w:rPr>
              <w:t>Ypatybės</w:t>
            </w:r>
          </w:p>
        </w:tc>
        <w:tc>
          <w:tcPr>
            <w:tcW w:w="4962" w:type="dxa"/>
            <w:shd w:val="clear" w:color="auto" w:fill="auto"/>
          </w:tcPr>
          <w:p w14:paraId="4933B4CA" w14:textId="77777777" w:rsidR="0065400D" w:rsidRDefault="004C689E" w:rsidP="0065400D">
            <w:pPr>
              <w:spacing w:after="0" w:line="240" w:lineRule="auto"/>
              <w:rPr>
                <w:sz w:val="22"/>
                <w:lang w:eastAsia="nl-NL"/>
              </w:rPr>
            </w:pPr>
            <w:r w:rsidRPr="00700278">
              <w:rPr>
                <w:sz w:val="22"/>
                <w:lang w:eastAsia="nl-NL"/>
              </w:rPr>
              <w:t>Turi būti:</w:t>
            </w:r>
          </w:p>
          <w:p w14:paraId="01349C8E" w14:textId="77777777" w:rsidR="0065400D" w:rsidRDefault="0065400D" w:rsidP="0065400D">
            <w:pPr>
              <w:spacing w:after="0" w:line="240" w:lineRule="auto"/>
              <w:rPr>
                <w:sz w:val="22"/>
                <w:lang w:eastAsia="nl-NL"/>
              </w:rPr>
            </w:pPr>
            <w:r>
              <w:rPr>
                <w:sz w:val="22"/>
                <w:lang w:eastAsia="nl-NL"/>
              </w:rPr>
              <w:t xml:space="preserve">- </w:t>
            </w:r>
            <w:r w:rsidR="004C689E" w:rsidRPr="00700278">
              <w:rPr>
                <w:sz w:val="22"/>
                <w:lang w:eastAsia="nl-NL"/>
              </w:rPr>
              <w:t>HDMI x1;</w:t>
            </w:r>
          </w:p>
          <w:p w14:paraId="68E8D0FE" w14:textId="77777777" w:rsidR="0065400D" w:rsidRDefault="0065400D" w:rsidP="0065400D">
            <w:pPr>
              <w:spacing w:after="0" w:line="240" w:lineRule="auto"/>
              <w:rPr>
                <w:sz w:val="22"/>
                <w:lang w:eastAsia="nl-NL"/>
              </w:rPr>
            </w:pPr>
            <w:r>
              <w:rPr>
                <w:sz w:val="22"/>
                <w:lang w:eastAsia="nl-NL"/>
              </w:rPr>
              <w:t xml:space="preserve">- </w:t>
            </w:r>
            <w:r w:rsidR="004C689E" w:rsidRPr="00700278">
              <w:rPr>
                <w:sz w:val="22"/>
                <w:lang w:eastAsia="nl-NL"/>
              </w:rPr>
              <w:t>mini HDMI;</w:t>
            </w:r>
          </w:p>
          <w:p w14:paraId="579EEA37" w14:textId="520868AF" w:rsidR="0065400D" w:rsidRDefault="0065400D" w:rsidP="0065400D">
            <w:pPr>
              <w:spacing w:after="0" w:line="240" w:lineRule="auto"/>
              <w:rPr>
                <w:sz w:val="22"/>
                <w:lang w:eastAsia="nl-NL"/>
              </w:rPr>
            </w:pPr>
            <w:r>
              <w:rPr>
                <w:sz w:val="22"/>
                <w:lang w:eastAsia="nl-NL"/>
              </w:rPr>
              <w:t xml:space="preserve">- </w:t>
            </w:r>
            <w:r w:rsidR="004C689E" w:rsidRPr="00700278">
              <w:rPr>
                <w:sz w:val="22"/>
                <w:lang w:eastAsia="nl-NL"/>
              </w:rPr>
              <w:t>120</w:t>
            </w:r>
            <w:r>
              <w:rPr>
                <w:sz w:val="22"/>
                <w:lang w:eastAsia="nl-NL"/>
              </w:rPr>
              <w:t xml:space="preserve"> </w:t>
            </w:r>
            <w:r w:rsidR="004C689E" w:rsidRPr="00700278">
              <w:rPr>
                <w:sz w:val="22"/>
                <w:lang w:eastAsia="nl-NL"/>
              </w:rPr>
              <w:t>x7</w:t>
            </w:r>
            <w:r>
              <w:rPr>
                <w:sz w:val="22"/>
                <w:lang w:eastAsia="nl-NL"/>
              </w:rPr>
              <w:t xml:space="preserve"> </w:t>
            </w:r>
            <w:r w:rsidR="004C689E" w:rsidRPr="00700278">
              <w:rPr>
                <w:sz w:val="22"/>
                <w:lang w:eastAsia="nl-NL"/>
              </w:rPr>
              <w:t>20</w:t>
            </w:r>
            <w:r w:rsidR="00974984">
              <w:rPr>
                <w:sz w:val="22"/>
                <w:lang w:eastAsia="nl-NL"/>
              </w:rPr>
              <w:t xml:space="preserve">, </w:t>
            </w:r>
            <w:r w:rsidR="00974984" w:rsidRPr="00974984">
              <w:rPr>
                <w:sz w:val="22"/>
                <w:lang w:eastAsia="nl-NL"/>
              </w:rPr>
              <w:t>dažnis</w:t>
            </w:r>
            <w:r w:rsidRPr="00974984">
              <w:rPr>
                <w:sz w:val="22"/>
                <w:lang w:eastAsia="nl-NL"/>
              </w:rPr>
              <w:t xml:space="preserve"> </w:t>
            </w:r>
            <w:r w:rsidR="004C689E" w:rsidRPr="00974984">
              <w:rPr>
                <w:sz w:val="22"/>
                <w:lang w:eastAsia="nl-NL"/>
              </w:rPr>
              <w:t>60</w:t>
            </w:r>
            <w:r w:rsidRPr="00974984">
              <w:rPr>
                <w:sz w:val="22"/>
                <w:lang w:eastAsia="nl-NL"/>
              </w:rPr>
              <w:t xml:space="preserve"> </w:t>
            </w:r>
            <w:r w:rsidR="004C689E" w:rsidRPr="00974984">
              <w:rPr>
                <w:sz w:val="22"/>
                <w:lang w:eastAsia="nl-NL"/>
              </w:rPr>
              <w:t>Hz)</w:t>
            </w:r>
            <w:r w:rsidR="004C689E" w:rsidRPr="00700278">
              <w:rPr>
                <w:sz w:val="22"/>
                <w:lang w:eastAsia="nl-NL"/>
              </w:rPr>
              <w:t xml:space="preserve"> garsiakalbiai 2 x 1.5W;</w:t>
            </w:r>
          </w:p>
          <w:p w14:paraId="3F6AC7E8" w14:textId="77777777" w:rsidR="0065400D" w:rsidRDefault="0065400D" w:rsidP="0065400D">
            <w:pPr>
              <w:spacing w:after="0" w:line="240" w:lineRule="auto"/>
              <w:rPr>
                <w:sz w:val="22"/>
                <w:lang w:eastAsia="nl-NL"/>
              </w:rPr>
            </w:pPr>
            <w:r>
              <w:rPr>
                <w:sz w:val="22"/>
                <w:lang w:eastAsia="nl-NL"/>
              </w:rPr>
              <w:t xml:space="preserve">- </w:t>
            </w:r>
            <w:r w:rsidR="004C689E" w:rsidRPr="00700278">
              <w:rPr>
                <w:sz w:val="22"/>
                <w:lang w:eastAsia="nl-NL"/>
              </w:rPr>
              <w:t>2 USB lizdai;</w:t>
            </w:r>
          </w:p>
          <w:p w14:paraId="686BFA7B" w14:textId="25F5B383" w:rsidR="004C689E" w:rsidRPr="00700278" w:rsidRDefault="0065400D" w:rsidP="0065400D">
            <w:pPr>
              <w:spacing w:after="0" w:line="240" w:lineRule="auto"/>
              <w:rPr>
                <w:sz w:val="22"/>
                <w:lang w:eastAsia="nl-NL"/>
              </w:rPr>
            </w:pPr>
            <w:r>
              <w:rPr>
                <w:sz w:val="22"/>
                <w:lang w:eastAsia="nl-NL"/>
              </w:rPr>
              <w:t xml:space="preserve">- </w:t>
            </w:r>
            <w:r w:rsidR="004C689E" w:rsidRPr="00700278">
              <w:rPr>
                <w:sz w:val="22"/>
                <w:lang w:eastAsia="nl-NL"/>
              </w:rPr>
              <w:t>SD kortelės lizdas</w:t>
            </w:r>
          </w:p>
        </w:tc>
        <w:tc>
          <w:tcPr>
            <w:tcW w:w="1842" w:type="dxa"/>
          </w:tcPr>
          <w:p w14:paraId="117522D8" w14:textId="6FA1AC0C"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36CD07A" w14:textId="77777777" w:rsidTr="00582EF2">
        <w:tc>
          <w:tcPr>
            <w:tcW w:w="1022" w:type="dxa"/>
          </w:tcPr>
          <w:p w14:paraId="37DD37F3" w14:textId="58ECDA54" w:rsidR="004C689E" w:rsidRPr="00700278" w:rsidRDefault="004C689E" w:rsidP="009A7A38">
            <w:pPr>
              <w:spacing w:after="0" w:line="240" w:lineRule="auto"/>
              <w:rPr>
                <w:sz w:val="22"/>
              </w:rPr>
            </w:pPr>
            <w:r w:rsidRPr="00700278">
              <w:rPr>
                <w:sz w:val="22"/>
              </w:rPr>
              <w:t>1.</w:t>
            </w:r>
            <w:r w:rsidR="0065400D">
              <w:rPr>
                <w:sz w:val="22"/>
              </w:rPr>
              <w:t>2.2.1</w:t>
            </w:r>
            <w:r w:rsidR="00974984">
              <w:rPr>
                <w:sz w:val="22"/>
              </w:rPr>
              <w:t>1</w:t>
            </w:r>
          </w:p>
        </w:tc>
        <w:tc>
          <w:tcPr>
            <w:tcW w:w="1842" w:type="dxa"/>
          </w:tcPr>
          <w:p w14:paraId="3CB836BA" w14:textId="77777777" w:rsidR="004C689E" w:rsidRPr="00700278" w:rsidRDefault="004C689E" w:rsidP="009A7A38">
            <w:pPr>
              <w:spacing w:after="0" w:line="240" w:lineRule="auto"/>
              <w:rPr>
                <w:sz w:val="22"/>
              </w:rPr>
            </w:pPr>
            <w:r w:rsidRPr="00700278">
              <w:rPr>
                <w:sz w:val="22"/>
              </w:rPr>
              <w:t>Energijos suvartojimas</w:t>
            </w:r>
          </w:p>
        </w:tc>
        <w:tc>
          <w:tcPr>
            <w:tcW w:w="4962" w:type="dxa"/>
          </w:tcPr>
          <w:p w14:paraId="0218420F" w14:textId="5DF47BAF" w:rsidR="004C689E" w:rsidRPr="00700278" w:rsidRDefault="004C689E" w:rsidP="009A7A38">
            <w:pPr>
              <w:spacing w:after="0" w:line="240" w:lineRule="auto"/>
              <w:rPr>
                <w:sz w:val="22"/>
                <w:lang w:eastAsia="nl-NL"/>
              </w:rPr>
            </w:pPr>
            <w:r w:rsidRPr="00700278">
              <w:rPr>
                <w:sz w:val="22"/>
                <w:lang w:eastAsia="nl-NL"/>
              </w:rPr>
              <w:t>Ne daugiau 7W</w:t>
            </w:r>
          </w:p>
        </w:tc>
        <w:tc>
          <w:tcPr>
            <w:tcW w:w="1842" w:type="dxa"/>
          </w:tcPr>
          <w:p w14:paraId="77AAEDAC" w14:textId="13ABD33B" w:rsidR="004C689E" w:rsidRPr="004C689E" w:rsidRDefault="004C689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7AC4AAC9" w14:textId="77777777" w:rsidTr="00582EF2">
        <w:tc>
          <w:tcPr>
            <w:tcW w:w="1022" w:type="dxa"/>
          </w:tcPr>
          <w:p w14:paraId="3086C5F1" w14:textId="3E392A75" w:rsidR="004C689E" w:rsidRPr="00700278" w:rsidRDefault="004C689E" w:rsidP="009A7A38">
            <w:pPr>
              <w:spacing w:after="0" w:line="240" w:lineRule="auto"/>
              <w:rPr>
                <w:b/>
                <w:sz w:val="22"/>
              </w:rPr>
            </w:pPr>
            <w:r w:rsidRPr="00700278">
              <w:rPr>
                <w:b/>
                <w:sz w:val="22"/>
              </w:rPr>
              <w:t>1.2</w:t>
            </w:r>
            <w:r w:rsidR="0065400D">
              <w:rPr>
                <w:b/>
                <w:sz w:val="22"/>
              </w:rPr>
              <w:t>.3.</w:t>
            </w:r>
          </w:p>
        </w:tc>
        <w:tc>
          <w:tcPr>
            <w:tcW w:w="1842" w:type="dxa"/>
          </w:tcPr>
          <w:p w14:paraId="3D647E80" w14:textId="77777777" w:rsidR="004C689E" w:rsidRPr="00700278" w:rsidRDefault="004C689E" w:rsidP="009A7A38">
            <w:pPr>
              <w:spacing w:after="0" w:line="240" w:lineRule="auto"/>
              <w:rPr>
                <w:b/>
                <w:sz w:val="22"/>
              </w:rPr>
            </w:pPr>
            <w:r w:rsidRPr="00700278">
              <w:rPr>
                <w:b/>
                <w:iCs/>
                <w:sz w:val="22"/>
              </w:rPr>
              <w:t>Bluetooth imtuvas</w:t>
            </w:r>
          </w:p>
        </w:tc>
        <w:tc>
          <w:tcPr>
            <w:tcW w:w="4962" w:type="dxa"/>
          </w:tcPr>
          <w:p w14:paraId="5355C712" w14:textId="77777777" w:rsidR="004C689E" w:rsidRPr="00700278" w:rsidRDefault="004C689E" w:rsidP="009A7A38">
            <w:pPr>
              <w:spacing w:after="0" w:line="240" w:lineRule="auto"/>
              <w:rPr>
                <w:sz w:val="22"/>
                <w:lang w:eastAsia="nl-NL"/>
              </w:rPr>
            </w:pPr>
            <w:r w:rsidRPr="00700278">
              <w:rPr>
                <w:sz w:val="22"/>
                <w:lang w:eastAsia="nl-NL"/>
              </w:rPr>
              <w:t>Turi būti.</w:t>
            </w:r>
          </w:p>
        </w:tc>
        <w:tc>
          <w:tcPr>
            <w:tcW w:w="1842" w:type="dxa"/>
          </w:tcPr>
          <w:p w14:paraId="1CC2DDD3" w14:textId="0808D369"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782BE47" w14:textId="77777777" w:rsidTr="00582EF2">
        <w:tc>
          <w:tcPr>
            <w:tcW w:w="1022" w:type="dxa"/>
          </w:tcPr>
          <w:p w14:paraId="65D8D7A1" w14:textId="29E1A375" w:rsidR="004C689E" w:rsidRPr="00700278" w:rsidRDefault="004C689E" w:rsidP="009A7A38">
            <w:pPr>
              <w:spacing w:after="0" w:line="240" w:lineRule="auto"/>
              <w:rPr>
                <w:b/>
                <w:sz w:val="22"/>
              </w:rPr>
            </w:pPr>
            <w:r w:rsidRPr="00700278">
              <w:rPr>
                <w:b/>
                <w:sz w:val="22"/>
              </w:rPr>
              <w:lastRenderedPageBreak/>
              <w:t>1.2</w:t>
            </w:r>
            <w:r w:rsidR="0065400D">
              <w:rPr>
                <w:b/>
                <w:sz w:val="22"/>
              </w:rPr>
              <w:t>.4.</w:t>
            </w:r>
          </w:p>
        </w:tc>
        <w:tc>
          <w:tcPr>
            <w:tcW w:w="1842" w:type="dxa"/>
          </w:tcPr>
          <w:p w14:paraId="4AD52A02" w14:textId="77777777" w:rsidR="004C689E" w:rsidRPr="00700278" w:rsidRDefault="004C689E" w:rsidP="009A7A38">
            <w:pPr>
              <w:spacing w:after="0" w:line="240" w:lineRule="auto"/>
              <w:rPr>
                <w:b/>
                <w:iCs/>
                <w:sz w:val="22"/>
              </w:rPr>
            </w:pPr>
            <w:r w:rsidRPr="00700278">
              <w:rPr>
                <w:b/>
                <w:iCs/>
                <w:sz w:val="22"/>
              </w:rPr>
              <w:t>WIFI valdiklis</w:t>
            </w:r>
          </w:p>
        </w:tc>
        <w:tc>
          <w:tcPr>
            <w:tcW w:w="4962" w:type="dxa"/>
          </w:tcPr>
          <w:p w14:paraId="6EB9657E" w14:textId="77777777" w:rsidR="004C689E" w:rsidRPr="00700278" w:rsidRDefault="004C689E" w:rsidP="009A7A38">
            <w:pPr>
              <w:spacing w:after="0" w:line="240" w:lineRule="auto"/>
              <w:rPr>
                <w:sz w:val="22"/>
                <w:lang w:eastAsia="nl-NL"/>
              </w:rPr>
            </w:pPr>
            <w:r w:rsidRPr="00700278">
              <w:rPr>
                <w:sz w:val="22"/>
                <w:lang w:eastAsia="nl-NL"/>
              </w:rPr>
              <w:t>Turi būti.</w:t>
            </w:r>
          </w:p>
        </w:tc>
        <w:tc>
          <w:tcPr>
            <w:tcW w:w="1842" w:type="dxa"/>
          </w:tcPr>
          <w:p w14:paraId="597779A6" w14:textId="55A3284D"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0871F97" w14:textId="77777777" w:rsidTr="009A7A38">
        <w:tc>
          <w:tcPr>
            <w:tcW w:w="1022" w:type="dxa"/>
          </w:tcPr>
          <w:p w14:paraId="4DCA95FD" w14:textId="1BDCADC6" w:rsidR="004C689E" w:rsidRPr="00700278" w:rsidRDefault="004C689E" w:rsidP="009A7A38">
            <w:pPr>
              <w:spacing w:after="0" w:line="240" w:lineRule="auto"/>
              <w:rPr>
                <w:b/>
                <w:sz w:val="22"/>
              </w:rPr>
            </w:pPr>
            <w:r w:rsidRPr="00700278">
              <w:rPr>
                <w:b/>
                <w:sz w:val="22"/>
              </w:rPr>
              <w:t>1.</w:t>
            </w:r>
            <w:r w:rsidR="0065400D">
              <w:rPr>
                <w:b/>
                <w:sz w:val="22"/>
              </w:rPr>
              <w:t>2.5.</w:t>
            </w:r>
          </w:p>
        </w:tc>
        <w:tc>
          <w:tcPr>
            <w:tcW w:w="6804" w:type="dxa"/>
            <w:gridSpan w:val="2"/>
          </w:tcPr>
          <w:p w14:paraId="6FE8EFD6" w14:textId="77777777" w:rsidR="004C689E" w:rsidRPr="00700278" w:rsidRDefault="004C689E" w:rsidP="009A7A38">
            <w:pPr>
              <w:spacing w:after="0" w:line="240" w:lineRule="auto"/>
              <w:rPr>
                <w:b/>
                <w:sz w:val="22"/>
                <w:lang w:eastAsia="nl-NL"/>
              </w:rPr>
            </w:pPr>
            <w:r w:rsidRPr="00700278">
              <w:rPr>
                <w:b/>
                <w:iCs/>
                <w:sz w:val="22"/>
              </w:rPr>
              <w:t>Garso sistema</w:t>
            </w:r>
          </w:p>
        </w:tc>
        <w:tc>
          <w:tcPr>
            <w:tcW w:w="1842" w:type="dxa"/>
          </w:tcPr>
          <w:p w14:paraId="5645D848" w14:textId="77777777" w:rsidR="004C689E" w:rsidRPr="004C689E" w:rsidRDefault="004C689E" w:rsidP="009A7A38">
            <w:pPr>
              <w:spacing w:after="0" w:line="240" w:lineRule="auto"/>
              <w:rPr>
                <w:sz w:val="22"/>
              </w:rPr>
            </w:pPr>
          </w:p>
        </w:tc>
      </w:tr>
      <w:tr w:rsidR="004C689E" w:rsidRPr="00700278" w14:paraId="6AC5197A" w14:textId="77777777" w:rsidTr="00582EF2">
        <w:tc>
          <w:tcPr>
            <w:tcW w:w="1022" w:type="dxa"/>
          </w:tcPr>
          <w:p w14:paraId="6AD3D119" w14:textId="10DDDA2D" w:rsidR="004C689E" w:rsidRPr="00700278" w:rsidRDefault="004C689E" w:rsidP="009A7A38">
            <w:pPr>
              <w:spacing w:after="0" w:line="240" w:lineRule="auto"/>
              <w:rPr>
                <w:sz w:val="22"/>
              </w:rPr>
            </w:pPr>
            <w:r w:rsidRPr="00700278">
              <w:rPr>
                <w:sz w:val="22"/>
              </w:rPr>
              <w:t>1.</w:t>
            </w:r>
            <w:r w:rsidR="0065400D">
              <w:rPr>
                <w:sz w:val="22"/>
              </w:rPr>
              <w:t>2.5.1</w:t>
            </w:r>
          </w:p>
        </w:tc>
        <w:tc>
          <w:tcPr>
            <w:tcW w:w="1842" w:type="dxa"/>
          </w:tcPr>
          <w:p w14:paraId="5B09A5D7" w14:textId="77777777" w:rsidR="004C689E" w:rsidRPr="00700278" w:rsidRDefault="004C689E" w:rsidP="009A7A38">
            <w:pPr>
              <w:spacing w:after="0" w:line="240" w:lineRule="auto"/>
              <w:rPr>
                <w:sz w:val="22"/>
              </w:rPr>
            </w:pPr>
            <w:r w:rsidRPr="00700278">
              <w:rPr>
                <w:sz w:val="22"/>
              </w:rPr>
              <w:t>Komplektacija</w:t>
            </w:r>
          </w:p>
        </w:tc>
        <w:tc>
          <w:tcPr>
            <w:tcW w:w="4962" w:type="dxa"/>
          </w:tcPr>
          <w:p w14:paraId="1C2C0964" w14:textId="77777777" w:rsidR="004C689E" w:rsidRPr="00700278" w:rsidRDefault="004C689E" w:rsidP="009A7A38">
            <w:pPr>
              <w:spacing w:after="0" w:line="240" w:lineRule="auto"/>
              <w:rPr>
                <w:sz w:val="22"/>
                <w:lang w:eastAsia="nl-NL"/>
              </w:rPr>
            </w:pPr>
            <w:r w:rsidRPr="00700278">
              <w:rPr>
                <w:sz w:val="22"/>
              </w:rPr>
              <w:t>Turi sudaryti garso stiprintuvas ir ne mažiau 2 garso kolonėlės.</w:t>
            </w:r>
          </w:p>
        </w:tc>
        <w:tc>
          <w:tcPr>
            <w:tcW w:w="1842" w:type="dxa"/>
          </w:tcPr>
          <w:p w14:paraId="60710476" w14:textId="4DC72445" w:rsidR="004C689E" w:rsidRPr="004C689E" w:rsidRDefault="00B17222"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751D10D" w14:textId="77777777" w:rsidTr="00582EF2">
        <w:tc>
          <w:tcPr>
            <w:tcW w:w="1022" w:type="dxa"/>
          </w:tcPr>
          <w:p w14:paraId="266F4BC4" w14:textId="4232D866" w:rsidR="004C689E" w:rsidRPr="00700278" w:rsidRDefault="004C689E" w:rsidP="009A7A38">
            <w:pPr>
              <w:spacing w:after="0" w:line="240" w:lineRule="auto"/>
              <w:rPr>
                <w:sz w:val="22"/>
              </w:rPr>
            </w:pPr>
            <w:r w:rsidRPr="00700278">
              <w:rPr>
                <w:sz w:val="22"/>
              </w:rPr>
              <w:t>1.</w:t>
            </w:r>
            <w:r w:rsidR="0065400D">
              <w:rPr>
                <w:sz w:val="22"/>
              </w:rPr>
              <w:t>2.5.2</w:t>
            </w:r>
          </w:p>
        </w:tc>
        <w:tc>
          <w:tcPr>
            <w:tcW w:w="1842" w:type="dxa"/>
          </w:tcPr>
          <w:p w14:paraId="16BA6E28" w14:textId="77777777" w:rsidR="004C689E" w:rsidRPr="00700278" w:rsidRDefault="004C689E" w:rsidP="009A7A38">
            <w:pPr>
              <w:spacing w:after="0" w:line="240" w:lineRule="auto"/>
              <w:rPr>
                <w:sz w:val="22"/>
              </w:rPr>
            </w:pPr>
            <w:r w:rsidRPr="00700278">
              <w:rPr>
                <w:sz w:val="22"/>
              </w:rPr>
              <w:t>Svoris</w:t>
            </w:r>
          </w:p>
        </w:tc>
        <w:tc>
          <w:tcPr>
            <w:tcW w:w="4962" w:type="dxa"/>
          </w:tcPr>
          <w:p w14:paraId="0920A0BE" w14:textId="1EDF49A3" w:rsidR="004C689E" w:rsidRPr="00700278" w:rsidRDefault="004C689E" w:rsidP="009A7A38">
            <w:pPr>
              <w:spacing w:after="0" w:line="240" w:lineRule="auto"/>
              <w:rPr>
                <w:sz w:val="22"/>
                <w:lang w:eastAsia="nl-NL"/>
              </w:rPr>
            </w:pPr>
            <w:r w:rsidRPr="00700278">
              <w:rPr>
                <w:sz w:val="22"/>
              </w:rPr>
              <w:t>Ne mažiau 1,4 kg.</w:t>
            </w:r>
          </w:p>
        </w:tc>
        <w:tc>
          <w:tcPr>
            <w:tcW w:w="1842" w:type="dxa"/>
          </w:tcPr>
          <w:p w14:paraId="43C352F1" w14:textId="69523C06"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24D50B4B" w14:textId="77777777" w:rsidTr="00582EF2">
        <w:tc>
          <w:tcPr>
            <w:tcW w:w="1022" w:type="dxa"/>
          </w:tcPr>
          <w:p w14:paraId="58CDAFF8" w14:textId="53D64A15" w:rsidR="004C689E" w:rsidRPr="00700278" w:rsidRDefault="004C689E" w:rsidP="009A7A38">
            <w:pPr>
              <w:spacing w:after="0" w:line="240" w:lineRule="auto"/>
              <w:rPr>
                <w:sz w:val="22"/>
              </w:rPr>
            </w:pPr>
            <w:r w:rsidRPr="00700278">
              <w:rPr>
                <w:sz w:val="22"/>
              </w:rPr>
              <w:t>1.</w:t>
            </w:r>
            <w:r w:rsidR="0065400D">
              <w:rPr>
                <w:sz w:val="22"/>
              </w:rPr>
              <w:t>2.5.3</w:t>
            </w:r>
          </w:p>
        </w:tc>
        <w:tc>
          <w:tcPr>
            <w:tcW w:w="1842" w:type="dxa"/>
          </w:tcPr>
          <w:p w14:paraId="65E4AB89" w14:textId="77777777" w:rsidR="004C689E" w:rsidRPr="00700278" w:rsidRDefault="004C689E" w:rsidP="009A7A38">
            <w:pPr>
              <w:spacing w:after="0" w:line="240" w:lineRule="auto"/>
              <w:rPr>
                <w:sz w:val="22"/>
              </w:rPr>
            </w:pPr>
            <w:r w:rsidRPr="00700278">
              <w:rPr>
                <w:sz w:val="22"/>
              </w:rPr>
              <w:t>Signalo ir triukšmo santykis</w:t>
            </w:r>
          </w:p>
        </w:tc>
        <w:tc>
          <w:tcPr>
            <w:tcW w:w="4962" w:type="dxa"/>
          </w:tcPr>
          <w:p w14:paraId="10959CEF" w14:textId="7E208DD7" w:rsidR="004C689E" w:rsidRPr="00700278" w:rsidRDefault="004C689E" w:rsidP="009A7A38">
            <w:pPr>
              <w:spacing w:after="0" w:line="240" w:lineRule="auto"/>
              <w:rPr>
                <w:sz w:val="22"/>
              </w:rPr>
            </w:pPr>
            <w:r w:rsidRPr="00700278">
              <w:rPr>
                <w:sz w:val="22"/>
              </w:rPr>
              <w:t xml:space="preserve">Ne daugiau 75 </w:t>
            </w:r>
            <w:proofErr w:type="spellStart"/>
            <w:r w:rsidRPr="00700278">
              <w:rPr>
                <w:sz w:val="22"/>
              </w:rPr>
              <w:t>Db</w:t>
            </w:r>
            <w:proofErr w:type="spellEnd"/>
          </w:p>
          <w:p w14:paraId="56B24175" w14:textId="77777777" w:rsidR="004C689E" w:rsidRPr="00700278" w:rsidRDefault="004C689E" w:rsidP="009A7A38">
            <w:pPr>
              <w:spacing w:after="0" w:line="240" w:lineRule="auto"/>
              <w:rPr>
                <w:sz w:val="22"/>
                <w:lang w:eastAsia="nl-NL"/>
              </w:rPr>
            </w:pPr>
          </w:p>
        </w:tc>
        <w:tc>
          <w:tcPr>
            <w:tcW w:w="1842" w:type="dxa"/>
          </w:tcPr>
          <w:p w14:paraId="0F860E08" w14:textId="3FE72CB9"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C667AFA" w14:textId="77777777" w:rsidTr="00582EF2">
        <w:tc>
          <w:tcPr>
            <w:tcW w:w="1022" w:type="dxa"/>
          </w:tcPr>
          <w:p w14:paraId="1C1F138A" w14:textId="3D6785F0" w:rsidR="004C689E" w:rsidRPr="00700278" w:rsidRDefault="004C689E" w:rsidP="009A7A38">
            <w:pPr>
              <w:spacing w:after="0" w:line="240" w:lineRule="auto"/>
              <w:rPr>
                <w:sz w:val="22"/>
              </w:rPr>
            </w:pPr>
            <w:r w:rsidRPr="00700278">
              <w:rPr>
                <w:sz w:val="22"/>
              </w:rPr>
              <w:t>1.</w:t>
            </w:r>
            <w:r w:rsidR="0065400D">
              <w:rPr>
                <w:sz w:val="22"/>
              </w:rPr>
              <w:t>2.5.4</w:t>
            </w:r>
          </w:p>
        </w:tc>
        <w:tc>
          <w:tcPr>
            <w:tcW w:w="1842" w:type="dxa"/>
          </w:tcPr>
          <w:p w14:paraId="6F3D600F" w14:textId="77777777" w:rsidR="004C689E" w:rsidRPr="00700278" w:rsidRDefault="004C689E" w:rsidP="009A7A38">
            <w:pPr>
              <w:spacing w:after="0" w:line="240" w:lineRule="auto"/>
              <w:rPr>
                <w:sz w:val="22"/>
              </w:rPr>
            </w:pPr>
            <w:r w:rsidRPr="00700278">
              <w:rPr>
                <w:sz w:val="22"/>
              </w:rPr>
              <w:t>Ypatybės</w:t>
            </w:r>
          </w:p>
        </w:tc>
        <w:tc>
          <w:tcPr>
            <w:tcW w:w="4962" w:type="dxa"/>
          </w:tcPr>
          <w:p w14:paraId="60F60A1B" w14:textId="77777777" w:rsidR="0065400D" w:rsidRDefault="004C689E" w:rsidP="0065400D">
            <w:pPr>
              <w:spacing w:after="0" w:line="240" w:lineRule="auto"/>
              <w:rPr>
                <w:sz w:val="22"/>
              </w:rPr>
            </w:pPr>
            <w:r w:rsidRPr="00700278">
              <w:rPr>
                <w:sz w:val="22"/>
              </w:rPr>
              <w:t>Turi būti:</w:t>
            </w:r>
          </w:p>
          <w:p w14:paraId="2E93B410" w14:textId="77777777" w:rsidR="0065400D" w:rsidRDefault="0065400D" w:rsidP="0065400D">
            <w:pPr>
              <w:spacing w:after="0" w:line="240" w:lineRule="auto"/>
              <w:rPr>
                <w:sz w:val="22"/>
              </w:rPr>
            </w:pPr>
            <w:r>
              <w:rPr>
                <w:sz w:val="22"/>
              </w:rPr>
              <w:t xml:space="preserve">- </w:t>
            </w:r>
            <w:r w:rsidR="004C689E" w:rsidRPr="00700278">
              <w:rPr>
                <w:sz w:val="22"/>
              </w:rPr>
              <w:t xml:space="preserve">3 x linijiniai įėjimai (RCA / </w:t>
            </w:r>
            <w:proofErr w:type="spellStart"/>
            <w:r w:rsidR="004C689E" w:rsidRPr="00700278">
              <w:rPr>
                <w:sz w:val="22"/>
              </w:rPr>
              <w:t>Cinch</w:t>
            </w:r>
            <w:proofErr w:type="spellEnd"/>
            <w:r w:rsidR="004C689E" w:rsidRPr="00700278">
              <w:rPr>
                <w:sz w:val="22"/>
              </w:rPr>
              <w:t>);</w:t>
            </w:r>
          </w:p>
          <w:p w14:paraId="1A2115C6" w14:textId="77777777" w:rsidR="0065400D" w:rsidRDefault="0065400D" w:rsidP="0065400D">
            <w:pPr>
              <w:spacing w:after="0" w:line="240" w:lineRule="auto"/>
              <w:rPr>
                <w:sz w:val="22"/>
              </w:rPr>
            </w:pPr>
            <w:r>
              <w:rPr>
                <w:sz w:val="22"/>
              </w:rPr>
              <w:t xml:space="preserve">- </w:t>
            </w:r>
            <w:r w:rsidR="004C689E" w:rsidRPr="00700278">
              <w:rPr>
                <w:sz w:val="22"/>
              </w:rPr>
              <w:t>linijos išvestis (nereguliuojama);</w:t>
            </w:r>
          </w:p>
          <w:p w14:paraId="24011698" w14:textId="6EE72563" w:rsidR="004C689E" w:rsidRPr="00700278" w:rsidRDefault="0065400D" w:rsidP="0065400D">
            <w:pPr>
              <w:spacing w:after="0" w:line="240" w:lineRule="auto"/>
              <w:rPr>
                <w:sz w:val="22"/>
              </w:rPr>
            </w:pPr>
            <w:r>
              <w:rPr>
                <w:sz w:val="22"/>
              </w:rPr>
              <w:t xml:space="preserve">- </w:t>
            </w:r>
            <w:r w:rsidR="004C689E" w:rsidRPr="00700278">
              <w:rPr>
                <w:sz w:val="22"/>
              </w:rPr>
              <w:t>ausinių lizdas (6,3 mm lizdas)</w:t>
            </w:r>
          </w:p>
        </w:tc>
        <w:tc>
          <w:tcPr>
            <w:tcW w:w="1842" w:type="dxa"/>
          </w:tcPr>
          <w:p w14:paraId="58CC9B16" w14:textId="6F4E04E9"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3489F886" w14:textId="77777777" w:rsidTr="00582EF2">
        <w:tc>
          <w:tcPr>
            <w:tcW w:w="1022" w:type="dxa"/>
          </w:tcPr>
          <w:p w14:paraId="42889672" w14:textId="3F76FB39" w:rsidR="004C689E" w:rsidRPr="00700278" w:rsidRDefault="004C689E" w:rsidP="009A7A38">
            <w:pPr>
              <w:spacing w:after="0" w:line="240" w:lineRule="auto"/>
              <w:rPr>
                <w:sz w:val="22"/>
              </w:rPr>
            </w:pPr>
            <w:r w:rsidRPr="00700278">
              <w:rPr>
                <w:sz w:val="22"/>
              </w:rPr>
              <w:t>1.</w:t>
            </w:r>
            <w:r w:rsidR="0065400D">
              <w:rPr>
                <w:sz w:val="22"/>
              </w:rPr>
              <w:t>2.5.5</w:t>
            </w:r>
          </w:p>
        </w:tc>
        <w:tc>
          <w:tcPr>
            <w:tcW w:w="1842" w:type="dxa"/>
          </w:tcPr>
          <w:p w14:paraId="0D007426" w14:textId="77777777" w:rsidR="004C689E" w:rsidRPr="00700278" w:rsidRDefault="004C689E" w:rsidP="009A7A38">
            <w:pPr>
              <w:spacing w:after="0" w:line="240" w:lineRule="auto"/>
              <w:rPr>
                <w:sz w:val="22"/>
              </w:rPr>
            </w:pPr>
            <w:r w:rsidRPr="00700278">
              <w:rPr>
                <w:sz w:val="22"/>
              </w:rPr>
              <w:t>Darbinė įtampa</w:t>
            </w:r>
          </w:p>
        </w:tc>
        <w:tc>
          <w:tcPr>
            <w:tcW w:w="4962" w:type="dxa"/>
          </w:tcPr>
          <w:p w14:paraId="65749C63" w14:textId="52908A2E" w:rsidR="004C689E" w:rsidRPr="00700278" w:rsidRDefault="004C689E" w:rsidP="009A7A38">
            <w:pPr>
              <w:spacing w:after="0" w:line="240" w:lineRule="auto"/>
              <w:rPr>
                <w:sz w:val="22"/>
                <w:lang w:eastAsia="nl-NL"/>
              </w:rPr>
            </w:pPr>
            <w:r w:rsidRPr="00700278">
              <w:rPr>
                <w:sz w:val="22"/>
              </w:rPr>
              <w:t>230 V / 50 Hz</w:t>
            </w:r>
          </w:p>
        </w:tc>
        <w:tc>
          <w:tcPr>
            <w:tcW w:w="1842" w:type="dxa"/>
          </w:tcPr>
          <w:p w14:paraId="45A05FDA" w14:textId="4887578D"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37CC794" w14:textId="77777777" w:rsidTr="00582EF2">
        <w:tc>
          <w:tcPr>
            <w:tcW w:w="1022" w:type="dxa"/>
          </w:tcPr>
          <w:p w14:paraId="2C100DB7" w14:textId="479C7ADD" w:rsidR="004C689E" w:rsidRPr="00700278" w:rsidRDefault="004C689E" w:rsidP="009A7A38">
            <w:pPr>
              <w:spacing w:after="0" w:line="240" w:lineRule="auto"/>
              <w:rPr>
                <w:sz w:val="22"/>
              </w:rPr>
            </w:pPr>
            <w:r w:rsidRPr="00700278">
              <w:rPr>
                <w:sz w:val="22"/>
              </w:rPr>
              <w:t>1.</w:t>
            </w:r>
            <w:r w:rsidR="0065400D">
              <w:rPr>
                <w:sz w:val="22"/>
              </w:rPr>
              <w:t>2.5.6</w:t>
            </w:r>
          </w:p>
        </w:tc>
        <w:tc>
          <w:tcPr>
            <w:tcW w:w="1842" w:type="dxa"/>
          </w:tcPr>
          <w:p w14:paraId="7EEAE192" w14:textId="77777777" w:rsidR="004C689E" w:rsidRPr="00700278" w:rsidRDefault="004C689E" w:rsidP="009A7A38">
            <w:pPr>
              <w:spacing w:after="0" w:line="240" w:lineRule="auto"/>
              <w:rPr>
                <w:sz w:val="22"/>
              </w:rPr>
            </w:pPr>
            <w:r w:rsidRPr="00700278">
              <w:rPr>
                <w:sz w:val="22"/>
              </w:rPr>
              <w:t>Galia</w:t>
            </w:r>
          </w:p>
        </w:tc>
        <w:tc>
          <w:tcPr>
            <w:tcW w:w="4962" w:type="dxa"/>
          </w:tcPr>
          <w:p w14:paraId="13DC91CE" w14:textId="2AAE04FA" w:rsidR="004C689E" w:rsidRPr="00700278" w:rsidRDefault="004C689E" w:rsidP="009A7A38">
            <w:pPr>
              <w:spacing w:after="0" w:line="240" w:lineRule="auto"/>
              <w:rPr>
                <w:sz w:val="22"/>
                <w:lang w:eastAsia="nl-NL"/>
              </w:rPr>
            </w:pPr>
            <w:r w:rsidRPr="00700278">
              <w:rPr>
                <w:sz w:val="22"/>
              </w:rPr>
              <w:t>Ne daugiau 30 W</w:t>
            </w:r>
          </w:p>
        </w:tc>
        <w:tc>
          <w:tcPr>
            <w:tcW w:w="1842" w:type="dxa"/>
          </w:tcPr>
          <w:p w14:paraId="0FD257BE" w14:textId="5B274E4A"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6BC8E969" w14:textId="77777777" w:rsidTr="00582EF2">
        <w:tc>
          <w:tcPr>
            <w:tcW w:w="1022" w:type="dxa"/>
          </w:tcPr>
          <w:p w14:paraId="35012B0B" w14:textId="520E5AA7" w:rsidR="004C689E" w:rsidRPr="00700278" w:rsidRDefault="004C689E" w:rsidP="009A7A38">
            <w:pPr>
              <w:spacing w:after="0" w:line="240" w:lineRule="auto"/>
              <w:rPr>
                <w:sz w:val="22"/>
              </w:rPr>
            </w:pPr>
            <w:r w:rsidRPr="00700278">
              <w:rPr>
                <w:sz w:val="22"/>
              </w:rPr>
              <w:t>1.</w:t>
            </w:r>
            <w:r w:rsidR="0065400D">
              <w:rPr>
                <w:sz w:val="22"/>
              </w:rPr>
              <w:t>2.5.7</w:t>
            </w:r>
          </w:p>
        </w:tc>
        <w:tc>
          <w:tcPr>
            <w:tcW w:w="1842" w:type="dxa"/>
          </w:tcPr>
          <w:p w14:paraId="08DD1A45" w14:textId="77777777" w:rsidR="004C689E" w:rsidRPr="00700278" w:rsidRDefault="004C689E" w:rsidP="009A7A38">
            <w:pPr>
              <w:spacing w:after="0" w:line="240" w:lineRule="auto"/>
              <w:rPr>
                <w:sz w:val="22"/>
              </w:rPr>
            </w:pPr>
            <w:r w:rsidRPr="00700278">
              <w:rPr>
                <w:sz w:val="22"/>
              </w:rPr>
              <w:t>Išmatavimai</w:t>
            </w:r>
          </w:p>
        </w:tc>
        <w:tc>
          <w:tcPr>
            <w:tcW w:w="4962" w:type="dxa"/>
          </w:tcPr>
          <w:p w14:paraId="2545714E" w14:textId="2924059E" w:rsidR="004C689E" w:rsidRPr="00700278" w:rsidRDefault="004C689E" w:rsidP="009A7A38">
            <w:pPr>
              <w:spacing w:after="0" w:line="240" w:lineRule="auto"/>
              <w:rPr>
                <w:sz w:val="22"/>
                <w:lang w:eastAsia="nl-NL"/>
              </w:rPr>
            </w:pPr>
            <w:r w:rsidRPr="00700278">
              <w:rPr>
                <w:sz w:val="22"/>
              </w:rPr>
              <w:t>180 x 145 x 70 mm (</w:t>
            </w:r>
            <w:r w:rsidR="00800BE5">
              <w:rPr>
                <w:sz w:val="22"/>
              </w:rPr>
              <w:t xml:space="preserve">galima </w:t>
            </w:r>
            <w:r w:rsidR="007B76A4">
              <w:rPr>
                <w:sz w:val="22"/>
              </w:rPr>
              <w:t xml:space="preserve">paklaida </w:t>
            </w:r>
            <w:r w:rsidRPr="00700278">
              <w:rPr>
                <w:sz w:val="22"/>
              </w:rPr>
              <w:t>±20 mm</w:t>
            </w:r>
            <w:r w:rsidR="007B76A4">
              <w:rPr>
                <w:sz w:val="22"/>
              </w:rPr>
              <w:t>)</w:t>
            </w:r>
          </w:p>
        </w:tc>
        <w:tc>
          <w:tcPr>
            <w:tcW w:w="1842" w:type="dxa"/>
          </w:tcPr>
          <w:p w14:paraId="74188590" w14:textId="7548E52C"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7155DEA7" w14:textId="77777777" w:rsidTr="00582EF2">
        <w:tc>
          <w:tcPr>
            <w:tcW w:w="1022" w:type="dxa"/>
          </w:tcPr>
          <w:p w14:paraId="15AF43FA" w14:textId="77777777" w:rsidR="004C689E" w:rsidRPr="00700278" w:rsidRDefault="004C689E" w:rsidP="009A7A38">
            <w:pPr>
              <w:spacing w:after="0" w:line="240" w:lineRule="auto"/>
              <w:rPr>
                <w:b/>
                <w:sz w:val="22"/>
              </w:rPr>
            </w:pPr>
            <w:r w:rsidRPr="00700278">
              <w:rPr>
                <w:b/>
                <w:sz w:val="22"/>
              </w:rPr>
              <w:t>2.</w:t>
            </w:r>
          </w:p>
        </w:tc>
        <w:tc>
          <w:tcPr>
            <w:tcW w:w="1842" w:type="dxa"/>
          </w:tcPr>
          <w:p w14:paraId="7FCF97C5" w14:textId="77777777" w:rsidR="004C689E" w:rsidRPr="00700278" w:rsidRDefault="004C689E" w:rsidP="009A7A38">
            <w:pPr>
              <w:spacing w:after="0" w:line="240" w:lineRule="auto"/>
              <w:rPr>
                <w:b/>
                <w:bCs/>
                <w:sz w:val="22"/>
              </w:rPr>
            </w:pPr>
            <w:r w:rsidRPr="00700278">
              <w:rPr>
                <w:b/>
                <w:bCs/>
                <w:sz w:val="22"/>
              </w:rPr>
              <w:t>Spalvų valdymo pultas, 1 vnt.</w:t>
            </w:r>
          </w:p>
        </w:tc>
        <w:tc>
          <w:tcPr>
            <w:tcW w:w="4962" w:type="dxa"/>
          </w:tcPr>
          <w:p w14:paraId="59FE6B7B" w14:textId="4947BF66"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106E44E6" w14:textId="46C845B7" w:rsidR="004C689E" w:rsidRPr="004C689E" w:rsidRDefault="000246DA" w:rsidP="009A7A38">
            <w:pPr>
              <w:spacing w:after="0" w:line="240" w:lineRule="auto"/>
              <w:rPr>
                <w:sz w:val="22"/>
              </w:rPr>
            </w:pPr>
            <w:r w:rsidRPr="004C689E">
              <w:rPr>
                <w:i/>
                <w:iCs/>
                <w:sz w:val="22"/>
              </w:rPr>
              <w:t>(Įrašyti prekės pavadinimą ir gamintoją)</w:t>
            </w:r>
          </w:p>
        </w:tc>
      </w:tr>
      <w:tr w:rsidR="004C689E" w:rsidRPr="00700278" w14:paraId="12625116" w14:textId="77777777" w:rsidTr="00582EF2">
        <w:tc>
          <w:tcPr>
            <w:tcW w:w="1022" w:type="dxa"/>
          </w:tcPr>
          <w:p w14:paraId="064BA83B" w14:textId="77777777" w:rsidR="004C689E" w:rsidRPr="00700278" w:rsidRDefault="004C689E" w:rsidP="009A7A38">
            <w:pPr>
              <w:spacing w:after="0" w:line="240" w:lineRule="auto"/>
              <w:rPr>
                <w:sz w:val="22"/>
              </w:rPr>
            </w:pPr>
            <w:r w:rsidRPr="00700278">
              <w:rPr>
                <w:sz w:val="22"/>
              </w:rPr>
              <w:t>2.1.</w:t>
            </w:r>
          </w:p>
        </w:tc>
        <w:tc>
          <w:tcPr>
            <w:tcW w:w="1842" w:type="dxa"/>
          </w:tcPr>
          <w:p w14:paraId="1F8180C7" w14:textId="77777777" w:rsidR="004C689E" w:rsidRPr="00700278" w:rsidRDefault="004C689E" w:rsidP="009A7A38">
            <w:pPr>
              <w:spacing w:after="0" w:line="240" w:lineRule="auto"/>
              <w:rPr>
                <w:b/>
                <w:bCs/>
                <w:sz w:val="22"/>
              </w:rPr>
            </w:pPr>
            <w:r w:rsidRPr="00700278">
              <w:rPr>
                <w:sz w:val="22"/>
              </w:rPr>
              <w:t>Paskirtis</w:t>
            </w:r>
          </w:p>
        </w:tc>
        <w:tc>
          <w:tcPr>
            <w:tcW w:w="4962" w:type="dxa"/>
          </w:tcPr>
          <w:p w14:paraId="4636259D" w14:textId="77777777" w:rsidR="004C689E" w:rsidRPr="00700278" w:rsidRDefault="004C689E" w:rsidP="009A7A38">
            <w:pPr>
              <w:spacing w:after="0" w:line="240" w:lineRule="auto"/>
              <w:rPr>
                <w:sz w:val="22"/>
              </w:rPr>
            </w:pPr>
            <w:r w:rsidRPr="00700278">
              <w:rPr>
                <w:sz w:val="22"/>
              </w:rPr>
              <w:t xml:space="preserve">Skirtas naudoti interaktyviai veiklai, valdyti </w:t>
            </w:r>
            <w:proofErr w:type="spellStart"/>
            <w:r w:rsidRPr="00700278">
              <w:rPr>
                <w:sz w:val="22"/>
              </w:rPr>
              <w:t>multisensorię</w:t>
            </w:r>
            <w:proofErr w:type="spellEnd"/>
            <w:r w:rsidRPr="00700278">
              <w:rPr>
                <w:sz w:val="22"/>
              </w:rPr>
              <w:t xml:space="preserve"> įrangą.</w:t>
            </w:r>
          </w:p>
        </w:tc>
        <w:tc>
          <w:tcPr>
            <w:tcW w:w="1842" w:type="dxa"/>
          </w:tcPr>
          <w:p w14:paraId="264DD147" w14:textId="1F1F50EA"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4AC85E2" w14:textId="77777777" w:rsidTr="00582EF2">
        <w:tc>
          <w:tcPr>
            <w:tcW w:w="1022" w:type="dxa"/>
          </w:tcPr>
          <w:p w14:paraId="60CD669F" w14:textId="77777777" w:rsidR="004C689E" w:rsidRPr="00700278" w:rsidRDefault="004C689E" w:rsidP="009A7A38">
            <w:pPr>
              <w:spacing w:after="0" w:line="240" w:lineRule="auto"/>
              <w:rPr>
                <w:sz w:val="22"/>
              </w:rPr>
            </w:pPr>
            <w:r w:rsidRPr="00700278">
              <w:rPr>
                <w:sz w:val="22"/>
              </w:rPr>
              <w:t>2.2.</w:t>
            </w:r>
          </w:p>
        </w:tc>
        <w:tc>
          <w:tcPr>
            <w:tcW w:w="1842" w:type="dxa"/>
          </w:tcPr>
          <w:p w14:paraId="42E6D35A" w14:textId="77777777" w:rsidR="004C689E" w:rsidRPr="00700278" w:rsidRDefault="004C689E" w:rsidP="009A7A38">
            <w:pPr>
              <w:spacing w:after="0" w:line="240" w:lineRule="auto"/>
              <w:rPr>
                <w:b/>
                <w:bCs/>
                <w:sz w:val="22"/>
              </w:rPr>
            </w:pPr>
            <w:r w:rsidRPr="00700278">
              <w:rPr>
                <w:sz w:val="22"/>
              </w:rPr>
              <w:t>Valdymo tipas</w:t>
            </w:r>
          </w:p>
        </w:tc>
        <w:tc>
          <w:tcPr>
            <w:tcW w:w="4962" w:type="dxa"/>
          </w:tcPr>
          <w:p w14:paraId="2C470B9F" w14:textId="77777777" w:rsidR="004C689E" w:rsidRPr="00700278" w:rsidRDefault="004C689E" w:rsidP="009A7A38">
            <w:pPr>
              <w:spacing w:after="0" w:line="240" w:lineRule="auto"/>
              <w:rPr>
                <w:sz w:val="22"/>
              </w:rPr>
            </w:pPr>
            <w:r w:rsidRPr="00700278">
              <w:rPr>
                <w:sz w:val="22"/>
              </w:rPr>
              <w:t>Pultas turi valdyti įrenginius bevieliu, WiFi ryšiu. Su pakraunama baterija.</w:t>
            </w:r>
          </w:p>
        </w:tc>
        <w:tc>
          <w:tcPr>
            <w:tcW w:w="1842" w:type="dxa"/>
          </w:tcPr>
          <w:p w14:paraId="3C95AA21" w14:textId="0F6FD4A3"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2749BF15" w14:textId="77777777" w:rsidTr="00582EF2">
        <w:tc>
          <w:tcPr>
            <w:tcW w:w="1022" w:type="dxa"/>
          </w:tcPr>
          <w:p w14:paraId="79991D65" w14:textId="77777777" w:rsidR="004C689E" w:rsidRPr="00700278" w:rsidRDefault="004C689E" w:rsidP="009A7A38">
            <w:pPr>
              <w:spacing w:after="0" w:line="240" w:lineRule="auto"/>
              <w:rPr>
                <w:sz w:val="22"/>
              </w:rPr>
            </w:pPr>
            <w:r w:rsidRPr="00700278">
              <w:rPr>
                <w:sz w:val="22"/>
              </w:rPr>
              <w:t>2.3.</w:t>
            </w:r>
          </w:p>
        </w:tc>
        <w:tc>
          <w:tcPr>
            <w:tcW w:w="1842" w:type="dxa"/>
          </w:tcPr>
          <w:p w14:paraId="020993EC" w14:textId="77777777" w:rsidR="004C689E" w:rsidRPr="00700278" w:rsidRDefault="004C689E" w:rsidP="009A7A38">
            <w:pPr>
              <w:spacing w:after="0" w:line="240" w:lineRule="auto"/>
              <w:rPr>
                <w:b/>
                <w:bCs/>
                <w:sz w:val="22"/>
              </w:rPr>
            </w:pPr>
            <w:r w:rsidRPr="00700278">
              <w:rPr>
                <w:sz w:val="22"/>
              </w:rPr>
              <w:t>Mygtukai</w:t>
            </w:r>
          </w:p>
        </w:tc>
        <w:tc>
          <w:tcPr>
            <w:tcW w:w="4962" w:type="dxa"/>
          </w:tcPr>
          <w:p w14:paraId="447C6B53" w14:textId="77777777" w:rsidR="004C689E" w:rsidRPr="00700278" w:rsidRDefault="004C689E" w:rsidP="009A7A38">
            <w:pPr>
              <w:spacing w:after="0" w:line="240" w:lineRule="auto"/>
              <w:rPr>
                <w:sz w:val="22"/>
              </w:rPr>
            </w:pPr>
            <w:r w:rsidRPr="00700278">
              <w:rPr>
                <w:sz w:val="22"/>
              </w:rPr>
              <w:t>Turi keisti spalvas, ne mažiau 6 mygtukų.</w:t>
            </w:r>
          </w:p>
        </w:tc>
        <w:tc>
          <w:tcPr>
            <w:tcW w:w="1842" w:type="dxa"/>
          </w:tcPr>
          <w:p w14:paraId="742E1788" w14:textId="1C44393C"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0658C158" w14:textId="77777777" w:rsidTr="00582EF2">
        <w:tc>
          <w:tcPr>
            <w:tcW w:w="1022" w:type="dxa"/>
          </w:tcPr>
          <w:p w14:paraId="53345A13" w14:textId="77777777" w:rsidR="004C689E" w:rsidRPr="00700278" w:rsidRDefault="004C689E" w:rsidP="009A7A38">
            <w:pPr>
              <w:spacing w:after="0" w:line="240" w:lineRule="auto"/>
              <w:rPr>
                <w:sz w:val="22"/>
              </w:rPr>
            </w:pPr>
            <w:r w:rsidRPr="00700278">
              <w:rPr>
                <w:sz w:val="22"/>
              </w:rPr>
              <w:t>2.4.</w:t>
            </w:r>
          </w:p>
        </w:tc>
        <w:tc>
          <w:tcPr>
            <w:tcW w:w="1842" w:type="dxa"/>
          </w:tcPr>
          <w:p w14:paraId="1A7075C1" w14:textId="77777777" w:rsidR="004C689E" w:rsidRPr="00700278" w:rsidRDefault="004C689E" w:rsidP="009A7A38">
            <w:pPr>
              <w:spacing w:after="0" w:line="240" w:lineRule="auto"/>
              <w:rPr>
                <w:b/>
                <w:bCs/>
                <w:sz w:val="22"/>
              </w:rPr>
            </w:pPr>
            <w:r w:rsidRPr="00700278">
              <w:rPr>
                <w:sz w:val="22"/>
              </w:rPr>
              <w:t xml:space="preserve">Išmatavimai </w:t>
            </w:r>
          </w:p>
        </w:tc>
        <w:tc>
          <w:tcPr>
            <w:tcW w:w="4962" w:type="dxa"/>
          </w:tcPr>
          <w:p w14:paraId="67622156" w14:textId="32BD7451" w:rsidR="004C689E" w:rsidRPr="00700278" w:rsidRDefault="004C689E" w:rsidP="009A7A38">
            <w:pPr>
              <w:spacing w:after="0" w:line="240" w:lineRule="auto"/>
              <w:rPr>
                <w:sz w:val="22"/>
              </w:rPr>
            </w:pPr>
            <w:r w:rsidRPr="00700278">
              <w:rPr>
                <w:sz w:val="22"/>
              </w:rPr>
              <w:t>25 x 21 x 6 cm</w:t>
            </w:r>
            <w:r w:rsidR="007B76A4">
              <w:rPr>
                <w:sz w:val="22"/>
              </w:rPr>
              <w:t xml:space="preserve"> </w:t>
            </w:r>
            <w:r w:rsidR="007B76A4" w:rsidRPr="007B76A4">
              <w:rPr>
                <w:sz w:val="22"/>
              </w:rPr>
              <w:t>(</w:t>
            </w:r>
            <w:r w:rsidR="00800BE5">
              <w:rPr>
                <w:sz w:val="22"/>
              </w:rPr>
              <w:t xml:space="preserve">galima </w:t>
            </w:r>
            <w:r w:rsidR="007B76A4" w:rsidRPr="007B76A4">
              <w:rPr>
                <w:sz w:val="22"/>
              </w:rPr>
              <w:t>paklaida ±</w:t>
            </w:r>
            <w:r w:rsidR="007B76A4">
              <w:rPr>
                <w:sz w:val="22"/>
              </w:rPr>
              <w:t>3</w:t>
            </w:r>
            <w:r w:rsidR="007B76A4" w:rsidRPr="007B76A4">
              <w:rPr>
                <w:sz w:val="22"/>
              </w:rPr>
              <w:t xml:space="preserve"> cm).</w:t>
            </w:r>
            <w:r w:rsidR="007B76A4">
              <w:rPr>
                <w:sz w:val="22"/>
              </w:rPr>
              <w:t xml:space="preserve"> </w:t>
            </w:r>
          </w:p>
        </w:tc>
        <w:tc>
          <w:tcPr>
            <w:tcW w:w="1842" w:type="dxa"/>
          </w:tcPr>
          <w:p w14:paraId="3AA5D13C" w14:textId="08535688" w:rsidR="004C689E" w:rsidRPr="004C689E"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0628341A" w14:textId="77777777" w:rsidTr="00582EF2">
        <w:tc>
          <w:tcPr>
            <w:tcW w:w="1022" w:type="dxa"/>
          </w:tcPr>
          <w:p w14:paraId="15FDF894" w14:textId="77777777" w:rsidR="004C689E" w:rsidRPr="00700278" w:rsidRDefault="004C689E" w:rsidP="009A7A38">
            <w:pPr>
              <w:spacing w:after="0" w:line="240" w:lineRule="auto"/>
              <w:rPr>
                <w:b/>
                <w:sz w:val="22"/>
              </w:rPr>
            </w:pPr>
            <w:r w:rsidRPr="00700278">
              <w:rPr>
                <w:b/>
                <w:sz w:val="22"/>
              </w:rPr>
              <w:t>3.</w:t>
            </w:r>
          </w:p>
        </w:tc>
        <w:tc>
          <w:tcPr>
            <w:tcW w:w="1842" w:type="dxa"/>
          </w:tcPr>
          <w:p w14:paraId="4B3614AA" w14:textId="07DB0262" w:rsidR="004C689E" w:rsidRPr="00700278" w:rsidRDefault="004C689E" w:rsidP="009A7A38">
            <w:pPr>
              <w:spacing w:after="0" w:line="240" w:lineRule="auto"/>
              <w:rPr>
                <w:b/>
                <w:bCs/>
                <w:sz w:val="22"/>
              </w:rPr>
            </w:pPr>
            <w:r w:rsidRPr="00700278">
              <w:rPr>
                <w:b/>
                <w:bCs/>
                <w:sz w:val="22"/>
              </w:rPr>
              <w:t>Interaktyvi, mobili grindų projekcija, 1 vnt.</w:t>
            </w:r>
          </w:p>
        </w:tc>
        <w:tc>
          <w:tcPr>
            <w:tcW w:w="4962" w:type="dxa"/>
          </w:tcPr>
          <w:p w14:paraId="74C3A1DC" w14:textId="57EA5BEB"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1025688A" w14:textId="1A584127" w:rsidR="004C689E" w:rsidRPr="004C689E" w:rsidRDefault="000246DA" w:rsidP="009A7A38">
            <w:pPr>
              <w:spacing w:after="0" w:line="240" w:lineRule="auto"/>
              <w:rPr>
                <w:sz w:val="22"/>
              </w:rPr>
            </w:pPr>
            <w:r w:rsidRPr="004C689E">
              <w:rPr>
                <w:i/>
                <w:iCs/>
                <w:sz w:val="22"/>
              </w:rPr>
              <w:t>(Įrašyti prekės pavadinimą ir gamintoją)</w:t>
            </w:r>
          </w:p>
        </w:tc>
      </w:tr>
      <w:tr w:rsidR="004C689E" w:rsidRPr="00700278" w14:paraId="0B0DA155" w14:textId="77777777" w:rsidTr="00582EF2">
        <w:tc>
          <w:tcPr>
            <w:tcW w:w="1022" w:type="dxa"/>
          </w:tcPr>
          <w:p w14:paraId="4F63853D" w14:textId="77777777" w:rsidR="004C689E" w:rsidRPr="00700278" w:rsidRDefault="004C689E" w:rsidP="009A7A38">
            <w:pPr>
              <w:spacing w:after="0" w:line="240" w:lineRule="auto"/>
              <w:rPr>
                <w:sz w:val="22"/>
              </w:rPr>
            </w:pPr>
            <w:r w:rsidRPr="00700278">
              <w:rPr>
                <w:sz w:val="22"/>
              </w:rPr>
              <w:t>3.1.</w:t>
            </w:r>
          </w:p>
        </w:tc>
        <w:tc>
          <w:tcPr>
            <w:tcW w:w="1842" w:type="dxa"/>
          </w:tcPr>
          <w:p w14:paraId="37FB4D0D" w14:textId="77777777" w:rsidR="004C689E" w:rsidRPr="00700278" w:rsidRDefault="004C689E" w:rsidP="009A7A38">
            <w:pPr>
              <w:spacing w:after="0" w:line="240" w:lineRule="auto"/>
              <w:rPr>
                <w:b/>
                <w:bCs/>
                <w:sz w:val="22"/>
              </w:rPr>
            </w:pPr>
            <w:r w:rsidRPr="00700278">
              <w:rPr>
                <w:bCs/>
                <w:sz w:val="22"/>
              </w:rPr>
              <w:t>Paskirtis</w:t>
            </w:r>
          </w:p>
        </w:tc>
        <w:tc>
          <w:tcPr>
            <w:tcW w:w="4962" w:type="dxa"/>
          </w:tcPr>
          <w:p w14:paraId="3EC7C809" w14:textId="77777777" w:rsidR="004C689E" w:rsidRPr="00700278" w:rsidRDefault="004C689E" w:rsidP="009A7A38">
            <w:pPr>
              <w:spacing w:after="0" w:line="240" w:lineRule="auto"/>
              <w:rPr>
                <w:sz w:val="22"/>
              </w:rPr>
            </w:pPr>
            <w:r w:rsidRPr="00700278">
              <w:rPr>
                <w:bCs/>
                <w:sz w:val="22"/>
              </w:rPr>
              <w:t>Interaktyvi, mobili projekcija, skirta fizinei, socialinei reabilitacijai, edukacijos veikloms, atsipalaidavimui ir žaidimams. Skatina dėmesio sutelkimą, rankų, kojų ir viso kūno judėjimą, koordinaciją veiksmo ir pasekmės supratimą. Sistema turi būti galimybė naudotis ir žmonėms su judėjimo negalia, individualiai ir grupelėmis.</w:t>
            </w:r>
          </w:p>
        </w:tc>
        <w:tc>
          <w:tcPr>
            <w:tcW w:w="1842" w:type="dxa"/>
          </w:tcPr>
          <w:p w14:paraId="1151D2B8" w14:textId="503D2A76"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1E9D8039" w14:textId="77777777" w:rsidTr="00582EF2">
        <w:tc>
          <w:tcPr>
            <w:tcW w:w="1022" w:type="dxa"/>
          </w:tcPr>
          <w:p w14:paraId="24F2EE1B" w14:textId="77777777" w:rsidR="004C689E" w:rsidRPr="00700278" w:rsidRDefault="004C689E" w:rsidP="009A7A38">
            <w:pPr>
              <w:spacing w:after="0" w:line="240" w:lineRule="auto"/>
              <w:rPr>
                <w:sz w:val="22"/>
              </w:rPr>
            </w:pPr>
            <w:r w:rsidRPr="00700278">
              <w:rPr>
                <w:sz w:val="22"/>
              </w:rPr>
              <w:t>3.2.</w:t>
            </w:r>
          </w:p>
        </w:tc>
        <w:tc>
          <w:tcPr>
            <w:tcW w:w="1842" w:type="dxa"/>
          </w:tcPr>
          <w:p w14:paraId="16A54C71" w14:textId="77777777" w:rsidR="004C689E" w:rsidRPr="00700278" w:rsidRDefault="004C689E" w:rsidP="009A7A38">
            <w:pPr>
              <w:spacing w:after="0" w:line="240" w:lineRule="auto"/>
              <w:rPr>
                <w:b/>
                <w:bCs/>
                <w:sz w:val="22"/>
              </w:rPr>
            </w:pPr>
            <w:r w:rsidRPr="00700278">
              <w:rPr>
                <w:bCs/>
                <w:sz w:val="22"/>
              </w:rPr>
              <w:t>Komplektacija</w:t>
            </w:r>
          </w:p>
        </w:tc>
        <w:tc>
          <w:tcPr>
            <w:tcW w:w="4962" w:type="dxa"/>
          </w:tcPr>
          <w:p w14:paraId="1C25D176" w14:textId="77777777" w:rsidR="00582EF2" w:rsidRDefault="004C689E" w:rsidP="00582EF2">
            <w:pPr>
              <w:spacing w:after="0" w:line="240" w:lineRule="auto"/>
              <w:rPr>
                <w:bCs/>
                <w:sz w:val="22"/>
              </w:rPr>
            </w:pPr>
            <w:r w:rsidRPr="00700278">
              <w:rPr>
                <w:bCs/>
                <w:sz w:val="22"/>
              </w:rPr>
              <w:t>Turi sudaryti:</w:t>
            </w:r>
          </w:p>
          <w:p w14:paraId="1352368A" w14:textId="77777777" w:rsidR="00582EF2" w:rsidRDefault="00582EF2" w:rsidP="00582EF2">
            <w:pPr>
              <w:spacing w:after="0" w:line="240" w:lineRule="auto"/>
              <w:rPr>
                <w:bCs/>
                <w:sz w:val="22"/>
              </w:rPr>
            </w:pPr>
            <w:r>
              <w:rPr>
                <w:bCs/>
                <w:sz w:val="22"/>
              </w:rPr>
              <w:t xml:space="preserve">- </w:t>
            </w:r>
            <w:r w:rsidR="004C689E" w:rsidRPr="00700278">
              <w:rPr>
                <w:bCs/>
                <w:sz w:val="22"/>
              </w:rPr>
              <w:t>interaktyvi mobili projekcija su reguliuojamo aukščio stovu;</w:t>
            </w:r>
          </w:p>
          <w:p w14:paraId="5162BE0E" w14:textId="77777777" w:rsidR="00582EF2" w:rsidRDefault="00582EF2" w:rsidP="00582EF2">
            <w:pPr>
              <w:spacing w:after="0" w:line="240" w:lineRule="auto"/>
              <w:rPr>
                <w:bCs/>
                <w:sz w:val="22"/>
              </w:rPr>
            </w:pPr>
            <w:r>
              <w:rPr>
                <w:bCs/>
                <w:sz w:val="22"/>
              </w:rPr>
              <w:t xml:space="preserve">- </w:t>
            </w:r>
            <w:r w:rsidR="004C689E" w:rsidRPr="00700278">
              <w:rPr>
                <w:bCs/>
                <w:sz w:val="22"/>
              </w:rPr>
              <w:t>vaizdų, garsų ir temų saugykla (ne mažiau 120 temų standartiniame pakete ir ne mažiau 120 temų Autizmo pakete);</w:t>
            </w:r>
          </w:p>
          <w:p w14:paraId="53DBF024" w14:textId="77777777" w:rsidR="00582EF2" w:rsidRDefault="00582EF2" w:rsidP="00582EF2">
            <w:pPr>
              <w:spacing w:after="0" w:line="240" w:lineRule="auto"/>
              <w:rPr>
                <w:bCs/>
                <w:sz w:val="22"/>
              </w:rPr>
            </w:pPr>
            <w:r>
              <w:rPr>
                <w:bCs/>
                <w:sz w:val="22"/>
              </w:rPr>
              <w:t xml:space="preserve">- </w:t>
            </w:r>
            <w:r w:rsidR="004C689E" w:rsidRPr="00700278">
              <w:rPr>
                <w:bCs/>
                <w:sz w:val="22"/>
              </w:rPr>
              <w:t>bevielė klaviatūra;</w:t>
            </w:r>
          </w:p>
          <w:p w14:paraId="67E038F9" w14:textId="77777777" w:rsidR="00582EF2" w:rsidRDefault="00582EF2" w:rsidP="00582EF2">
            <w:pPr>
              <w:spacing w:after="0" w:line="240" w:lineRule="auto"/>
              <w:rPr>
                <w:bCs/>
                <w:sz w:val="22"/>
              </w:rPr>
            </w:pPr>
            <w:r>
              <w:rPr>
                <w:bCs/>
                <w:sz w:val="22"/>
              </w:rPr>
              <w:t xml:space="preserve">- </w:t>
            </w:r>
            <w:r w:rsidR="004C689E" w:rsidRPr="00700278">
              <w:rPr>
                <w:bCs/>
                <w:sz w:val="22"/>
              </w:rPr>
              <w:t>belaidis nuotolinio valdymo pultas;</w:t>
            </w:r>
          </w:p>
          <w:p w14:paraId="16E7D5CF" w14:textId="77777777" w:rsidR="00582EF2" w:rsidRDefault="00582EF2" w:rsidP="00582EF2">
            <w:pPr>
              <w:spacing w:after="0" w:line="240" w:lineRule="auto"/>
              <w:rPr>
                <w:bCs/>
                <w:sz w:val="22"/>
              </w:rPr>
            </w:pPr>
            <w:r>
              <w:rPr>
                <w:bCs/>
                <w:sz w:val="22"/>
              </w:rPr>
              <w:t xml:space="preserve">- </w:t>
            </w:r>
            <w:r w:rsidR="004C689E" w:rsidRPr="00700278">
              <w:rPr>
                <w:bCs/>
                <w:sz w:val="22"/>
              </w:rPr>
              <w:t>IEC maitinimo kabelis;</w:t>
            </w:r>
          </w:p>
          <w:p w14:paraId="205ACCA3" w14:textId="6B7E106A" w:rsidR="004C689E" w:rsidRPr="00700278" w:rsidRDefault="00582EF2" w:rsidP="00582EF2">
            <w:pPr>
              <w:spacing w:after="0" w:line="240" w:lineRule="auto"/>
              <w:rPr>
                <w:bCs/>
                <w:sz w:val="22"/>
              </w:rPr>
            </w:pPr>
            <w:r>
              <w:rPr>
                <w:bCs/>
                <w:sz w:val="22"/>
              </w:rPr>
              <w:t xml:space="preserve">- </w:t>
            </w:r>
            <w:r w:rsidR="004C689E" w:rsidRPr="00700278">
              <w:rPr>
                <w:bCs/>
                <w:sz w:val="22"/>
              </w:rPr>
              <w:t>antibakterinis vinilo gaubtas</w:t>
            </w:r>
          </w:p>
        </w:tc>
        <w:tc>
          <w:tcPr>
            <w:tcW w:w="1842" w:type="dxa"/>
          </w:tcPr>
          <w:p w14:paraId="56693EDD" w14:textId="5592C203"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F3A1299" w14:textId="77777777" w:rsidTr="00582EF2">
        <w:tc>
          <w:tcPr>
            <w:tcW w:w="1022" w:type="dxa"/>
          </w:tcPr>
          <w:p w14:paraId="1B4CDFAE" w14:textId="77777777" w:rsidR="004C689E" w:rsidRPr="00700278" w:rsidRDefault="004C689E" w:rsidP="009A7A38">
            <w:pPr>
              <w:spacing w:after="0" w:line="240" w:lineRule="auto"/>
              <w:rPr>
                <w:sz w:val="22"/>
              </w:rPr>
            </w:pPr>
            <w:r w:rsidRPr="00700278">
              <w:rPr>
                <w:sz w:val="22"/>
              </w:rPr>
              <w:t>3.3.</w:t>
            </w:r>
          </w:p>
        </w:tc>
        <w:tc>
          <w:tcPr>
            <w:tcW w:w="1842" w:type="dxa"/>
          </w:tcPr>
          <w:p w14:paraId="6F2DC8EF" w14:textId="77777777" w:rsidR="004C689E" w:rsidRPr="00700278" w:rsidRDefault="004C689E" w:rsidP="009A7A38">
            <w:pPr>
              <w:spacing w:after="0" w:line="240" w:lineRule="auto"/>
              <w:rPr>
                <w:b/>
                <w:bCs/>
                <w:sz w:val="22"/>
              </w:rPr>
            </w:pPr>
            <w:r w:rsidRPr="00700278">
              <w:rPr>
                <w:bCs/>
                <w:sz w:val="22"/>
              </w:rPr>
              <w:t>Valdymas ir programavimas</w:t>
            </w:r>
          </w:p>
        </w:tc>
        <w:tc>
          <w:tcPr>
            <w:tcW w:w="4962" w:type="dxa"/>
          </w:tcPr>
          <w:p w14:paraId="52204AB8" w14:textId="77777777" w:rsidR="00582EF2" w:rsidRDefault="004C689E" w:rsidP="00582EF2">
            <w:pPr>
              <w:spacing w:after="0" w:line="240" w:lineRule="auto"/>
              <w:rPr>
                <w:bCs/>
                <w:sz w:val="22"/>
              </w:rPr>
            </w:pPr>
            <w:r w:rsidRPr="00700278">
              <w:rPr>
                <w:bCs/>
                <w:sz w:val="22"/>
              </w:rPr>
              <w:t>Turi būti:</w:t>
            </w:r>
          </w:p>
          <w:p w14:paraId="6D4F1A32" w14:textId="77777777" w:rsidR="00582EF2" w:rsidRDefault="00582EF2" w:rsidP="00582EF2">
            <w:pPr>
              <w:spacing w:after="0" w:line="240" w:lineRule="auto"/>
              <w:rPr>
                <w:bCs/>
                <w:sz w:val="22"/>
              </w:rPr>
            </w:pPr>
            <w:r>
              <w:rPr>
                <w:bCs/>
                <w:sz w:val="22"/>
              </w:rPr>
              <w:t xml:space="preserve">- </w:t>
            </w:r>
            <w:r w:rsidR="004C689E" w:rsidRPr="00582EF2">
              <w:rPr>
                <w:bCs/>
                <w:sz w:val="22"/>
              </w:rPr>
              <w:t>vienas išjungimo/įjungimo mygtukas;</w:t>
            </w:r>
          </w:p>
          <w:p w14:paraId="3863780F" w14:textId="77777777" w:rsidR="00582EF2" w:rsidRDefault="00582EF2" w:rsidP="00582EF2">
            <w:pPr>
              <w:spacing w:after="0" w:line="240" w:lineRule="auto"/>
              <w:rPr>
                <w:bCs/>
                <w:sz w:val="22"/>
              </w:rPr>
            </w:pPr>
            <w:r>
              <w:rPr>
                <w:bCs/>
                <w:sz w:val="22"/>
              </w:rPr>
              <w:t xml:space="preserve">- </w:t>
            </w:r>
            <w:r w:rsidR="004C689E" w:rsidRPr="00700278">
              <w:rPr>
                <w:bCs/>
                <w:sz w:val="22"/>
              </w:rPr>
              <w:t>automatinis aukščio reguliavimas;</w:t>
            </w:r>
          </w:p>
          <w:p w14:paraId="7B9D7424" w14:textId="77777777" w:rsidR="00582EF2" w:rsidRDefault="00582EF2" w:rsidP="00582EF2">
            <w:pPr>
              <w:spacing w:after="0" w:line="240" w:lineRule="auto"/>
              <w:rPr>
                <w:bCs/>
                <w:sz w:val="22"/>
              </w:rPr>
            </w:pPr>
            <w:r>
              <w:rPr>
                <w:bCs/>
                <w:sz w:val="22"/>
              </w:rPr>
              <w:t xml:space="preserve">- </w:t>
            </w:r>
            <w:r w:rsidR="004C689E" w:rsidRPr="00700278">
              <w:rPr>
                <w:bCs/>
                <w:sz w:val="22"/>
              </w:rPr>
              <w:t>galimybė blokuoti interaktyvumą arba įjungti sistemą į budėjimo rėžimą valdymo pultu;</w:t>
            </w:r>
          </w:p>
          <w:p w14:paraId="79461701" w14:textId="77777777" w:rsidR="00582EF2" w:rsidRDefault="00582EF2" w:rsidP="00582EF2">
            <w:pPr>
              <w:spacing w:after="0" w:line="240" w:lineRule="auto"/>
              <w:rPr>
                <w:bCs/>
                <w:sz w:val="22"/>
              </w:rPr>
            </w:pPr>
            <w:r>
              <w:rPr>
                <w:bCs/>
                <w:sz w:val="22"/>
              </w:rPr>
              <w:t xml:space="preserve">- </w:t>
            </w:r>
            <w:r w:rsidR="004C689E" w:rsidRPr="00700278">
              <w:rPr>
                <w:bCs/>
                <w:sz w:val="22"/>
              </w:rPr>
              <w:t>galimybė valdyti įrenginį ir valdymo pultu, ir beviele klaviatūra;</w:t>
            </w:r>
          </w:p>
          <w:p w14:paraId="3352479D" w14:textId="2A4CD473" w:rsidR="004C689E" w:rsidRPr="00582EF2" w:rsidRDefault="00582EF2" w:rsidP="00582EF2">
            <w:pPr>
              <w:spacing w:after="0" w:line="240" w:lineRule="auto"/>
              <w:rPr>
                <w:bCs/>
                <w:sz w:val="22"/>
              </w:rPr>
            </w:pPr>
            <w:r>
              <w:rPr>
                <w:bCs/>
                <w:sz w:val="22"/>
              </w:rPr>
              <w:t>-</w:t>
            </w:r>
            <w:r w:rsidR="004C689E" w:rsidRPr="00700278">
              <w:rPr>
                <w:bCs/>
                <w:sz w:val="22"/>
              </w:rPr>
              <w:t>galimybė pasirinkti judesio greičio lygį</w:t>
            </w:r>
          </w:p>
        </w:tc>
        <w:tc>
          <w:tcPr>
            <w:tcW w:w="1842" w:type="dxa"/>
          </w:tcPr>
          <w:p w14:paraId="76922248" w14:textId="7A29E26D" w:rsidR="004C689E" w:rsidRPr="004C689E"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200EC16" w14:textId="77777777" w:rsidTr="00582EF2">
        <w:tc>
          <w:tcPr>
            <w:tcW w:w="1022" w:type="dxa"/>
          </w:tcPr>
          <w:p w14:paraId="51E86DE5" w14:textId="77777777" w:rsidR="004C689E" w:rsidRPr="00700278" w:rsidRDefault="004C689E" w:rsidP="009A7A38">
            <w:pPr>
              <w:spacing w:after="0" w:line="240" w:lineRule="auto"/>
              <w:rPr>
                <w:sz w:val="22"/>
              </w:rPr>
            </w:pPr>
            <w:r w:rsidRPr="00700278">
              <w:rPr>
                <w:sz w:val="22"/>
              </w:rPr>
              <w:lastRenderedPageBreak/>
              <w:t>3.4.</w:t>
            </w:r>
          </w:p>
        </w:tc>
        <w:tc>
          <w:tcPr>
            <w:tcW w:w="1842" w:type="dxa"/>
          </w:tcPr>
          <w:p w14:paraId="5CCCBCC3" w14:textId="77777777" w:rsidR="004C689E" w:rsidRPr="00700278" w:rsidRDefault="004C689E" w:rsidP="009A7A38">
            <w:pPr>
              <w:spacing w:after="0" w:line="240" w:lineRule="auto"/>
              <w:rPr>
                <w:b/>
                <w:bCs/>
                <w:sz w:val="22"/>
              </w:rPr>
            </w:pPr>
            <w:r w:rsidRPr="00700278">
              <w:rPr>
                <w:bCs/>
                <w:sz w:val="22"/>
              </w:rPr>
              <w:t>Instaliacija</w:t>
            </w:r>
          </w:p>
        </w:tc>
        <w:tc>
          <w:tcPr>
            <w:tcW w:w="4962" w:type="dxa"/>
          </w:tcPr>
          <w:p w14:paraId="35726520" w14:textId="77777777" w:rsidR="004C689E" w:rsidRPr="00700278" w:rsidRDefault="004C689E" w:rsidP="009A7A38">
            <w:pPr>
              <w:spacing w:after="0" w:line="240" w:lineRule="auto"/>
              <w:rPr>
                <w:sz w:val="22"/>
              </w:rPr>
            </w:pPr>
            <w:r w:rsidRPr="00700278">
              <w:rPr>
                <w:bCs/>
                <w:sz w:val="22"/>
              </w:rPr>
              <w:t>Galimos projekcijos kryptys – ant grindų, stalo, lovos ir kito horizontalaus lygaus paviršiaus.</w:t>
            </w:r>
          </w:p>
        </w:tc>
        <w:tc>
          <w:tcPr>
            <w:tcW w:w="1842" w:type="dxa"/>
          </w:tcPr>
          <w:p w14:paraId="009E3FC4" w14:textId="33E05AAC"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6C6C89F5" w14:textId="77777777" w:rsidTr="00582EF2">
        <w:tc>
          <w:tcPr>
            <w:tcW w:w="1022" w:type="dxa"/>
          </w:tcPr>
          <w:p w14:paraId="086DF671" w14:textId="77777777" w:rsidR="004C689E" w:rsidRPr="00700278" w:rsidRDefault="004C689E" w:rsidP="009A7A38">
            <w:pPr>
              <w:spacing w:after="0" w:line="240" w:lineRule="auto"/>
              <w:rPr>
                <w:sz w:val="22"/>
              </w:rPr>
            </w:pPr>
            <w:r w:rsidRPr="00700278">
              <w:rPr>
                <w:sz w:val="22"/>
              </w:rPr>
              <w:t>3.5.</w:t>
            </w:r>
          </w:p>
        </w:tc>
        <w:tc>
          <w:tcPr>
            <w:tcW w:w="1842" w:type="dxa"/>
          </w:tcPr>
          <w:p w14:paraId="7D9401F2" w14:textId="77777777" w:rsidR="004C689E" w:rsidRPr="00700278" w:rsidRDefault="004C689E" w:rsidP="009A7A38">
            <w:pPr>
              <w:spacing w:after="0" w:line="240" w:lineRule="auto"/>
              <w:rPr>
                <w:b/>
                <w:bCs/>
                <w:sz w:val="22"/>
              </w:rPr>
            </w:pPr>
            <w:r w:rsidRPr="00700278">
              <w:rPr>
                <w:bCs/>
                <w:sz w:val="22"/>
              </w:rPr>
              <w:t xml:space="preserve">Įrenginio išmatavimai </w:t>
            </w:r>
          </w:p>
        </w:tc>
        <w:tc>
          <w:tcPr>
            <w:tcW w:w="4962" w:type="dxa"/>
          </w:tcPr>
          <w:p w14:paraId="40B5CAE0" w14:textId="6D160E8A" w:rsidR="004C689E" w:rsidRDefault="004C689E" w:rsidP="009A7A38">
            <w:pPr>
              <w:spacing w:after="0" w:line="240" w:lineRule="auto"/>
              <w:rPr>
                <w:rStyle w:val="RobotoTextlightChar"/>
                <w:rFonts w:ascii="Times New Roman" w:hAnsi="Times New Roman"/>
                <w:bCs/>
                <w:color w:val="auto"/>
              </w:rPr>
            </w:pPr>
            <w:r w:rsidRPr="001D4C6E">
              <w:rPr>
                <w:rStyle w:val="RobotoTextlightChar"/>
                <w:rFonts w:ascii="Times New Roman" w:hAnsi="Times New Roman"/>
                <w:bCs/>
                <w:color w:val="auto"/>
              </w:rPr>
              <w:t>Plotis 60 cm, gylis 55 cm, aukštis 70-136 cm</w:t>
            </w:r>
          </w:p>
          <w:p w14:paraId="321BAA42" w14:textId="73039FCA" w:rsidR="007B76A4" w:rsidRPr="00700278" w:rsidRDefault="007B76A4" w:rsidP="009A7A38">
            <w:pPr>
              <w:spacing w:after="0" w:line="240" w:lineRule="auto"/>
              <w:rPr>
                <w:sz w:val="22"/>
              </w:rPr>
            </w:pPr>
            <w:r w:rsidRPr="007B76A4">
              <w:rPr>
                <w:sz w:val="22"/>
              </w:rPr>
              <w:t>(</w:t>
            </w:r>
            <w:r w:rsidR="00800BE5">
              <w:rPr>
                <w:sz w:val="22"/>
              </w:rPr>
              <w:t xml:space="preserve">galima </w:t>
            </w:r>
            <w:r w:rsidRPr="007B76A4">
              <w:rPr>
                <w:sz w:val="22"/>
              </w:rPr>
              <w:t>paklaida</w:t>
            </w:r>
            <w:r>
              <w:rPr>
                <w:sz w:val="22"/>
              </w:rPr>
              <w:t xml:space="preserve"> </w:t>
            </w:r>
            <w:r w:rsidRPr="007B76A4">
              <w:rPr>
                <w:sz w:val="22"/>
              </w:rPr>
              <w:t>±5</w:t>
            </w:r>
            <w:r>
              <w:rPr>
                <w:sz w:val="22"/>
              </w:rPr>
              <w:t xml:space="preserve"> </w:t>
            </w:r>
            <w:r w:rsidRPr="007B76A4">
              <w:rPr>
                <w:sz w:val="22"/>
              </w:rPr>
              <w:t>cm</w:t>
            </w:r>
            <w:r>
              <w:rPr>
                <w:sz w:val="22"/>
              </w:rPr>
              <w:t>).</w:t>
            </w:r>
          </w:p>
        </w:tc>
        <w:tc>
          <w:tcPr>
            <w:tcW w:w="1842" w:type="dxa"/>
          </w:tcPr>
          <w:p w14:paraId="6A5F7DDD" w14:textId="357DBEFF" w:rsidR="004C689E" w:rsidRPr="00700278" w:rsidRDefault="00582EF2"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DC61FD8" w14:textId="77777777" w:rsidTr="00582EF2">
        <w:tc>
          <w:tcPr>
            <w:tcW w:w="1022" w:type="dxa"/>
          </w:tcPr>
          <w:p w14:paraId="1AF573D1" w14:textId="77777777" w:rsidR="004C689E" w:rsidRPr="00700278" w:rsidRDefault="004C689E" w:rsidP="009A7A38">
            <w:pPr>
              <w:spacing w:after="0" w:line="240" w:lineRule="auto"/>
              <w:rPr>
                <w:sz w:val="22"/>
              </w:rPr>
            </w:pPr>
            <w:r w:rsidRPr="00700278">
              <w:rPr>
                <w:sz w:val="22"/>
              </w:rPr>
              <w:t>3.6.</w:t>
            </w:r>
          </w:p>
        </w:tc>
        <w:tc>
          <w:tcPr>
            <w:tcW w:w="1842" w:type="dxa"/>
          </w:tcPr>
          <w:p w14:paraId="5568DD7C" w14:textId="77777777" w:rsidR="004C689E" w:rsidRPr="00700278" w:rsidRDefault="004C689E" w:rsidP="009A7A38">
            <w:pPr>
              <w:spacing w:after="0" w:line="240" w:lineRule="auto"/>
              <w:rPr>
                <w:b/>
                <w:bCs/>
                <w:sz w:val="22"/>
              </w:rPr>
            </w:pPr>
            <w:r w:rsidRPr="00700278">
              <w:rPr>
                <w:bCs/>
                <w:sz w:val="22"/>
              </w:rPr>
              <w:t>Vaizdų, garsų ir temų saugykla</w:t>
            </w:r>
          </w:p>
        </w:tc>
        <w:tc>
          <w:tcPr>
            <w:tcW w:w="4962" w:type="dxa"/>
          </w:tcPr>
          <w:p w14:paraId="3305BF9B" w14:textId="77777777" w:rsidR="004C689E" w:rsidRPr="00700278" w:rsidRDefault="004C689E" w:rsidP="009A7A38">
            <w:pPr>
              <w:spacing w:after="0" w:line="240" w:lineRule="auto"/>
              <w:rPr>
                <w:sz w:val="22"/>
              </w:rPr>
            </w:pPr>
            <w:r w:rsidRPr="00700278">
              <w:rPr>
                <w:bCs/>
                <w:sz w:val="22"/>
              </w:rPr>
              <w:t xml:space="preserve">Turi būti mažiausiai 120 aktyvių garso ir vaizdo efektų veiklų, skirtų įvairaus amžiaus vartotojams. Turi būti suteikiama </w:t>
            </w:r>
            <w:r w:rsidRPr="00700278">
              <w:rPr>
                <w:sz w:val="22"/>
              </w:rPr>
              <w:t>neribota</w:t>
            </w:r>
            <w:r w:rsidRPr="00700278">
              <w:rPr>
                <w:bCs/>
                <w:sz w:val="22"/>
              </w:rPr>
              <w:t xml:space="preserve"> įrangos licencija. Veiklų pavadinimai ir aprašymai pateikiami lietuvių kalba.</w:t>
            </w:r>
          </w:p>
        </w:tc>
        <w:tc>
          <w:tcPr>
            <w:tcW w:w="1842" w:type="dxa"/>
          </w:tcPr>
          <w:p w14:paraId="7E9463D0" w14:textId="410341B1"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CF8C2FA" w14:textId="77777777" w:rsidTr="00582EF2">
        <w:tc>
          <w:tcPr>
            <w:tcW w:w="1022" w:type="dxa"/>
          </w:tcPr>
          <w:p w14:paraId="54C06FEB" w14:textId="77777777" w:rsidR="004C689E" w:rsidRPr="00700278" w:rsidRDefault="004C689E" w:rsidP="009A7A38">
            <w:pPr>
              <w:spacing w:after="0" w:line="240" w:lineRule="auto"/>
              <w:rPr>
                <w:sz w:val="22"/>
              </w:rPr>
            </w:pPr>
            <w:r w:rsidRPr="00700278">
              <w:rPr>
                <w:sz w:val="22"/>
              </w:rPr>
              <w:t>3.7.</w:t>
            </w:r>
          </w:p>
        </w:tc>
        <w:tc>
          <w:tcPr>
            <w:tcW w:w="1842" w:type="dxa"/>
          </w:tcPr>
          <w:p w14:paraId="75926B07" w14:textId="77777777" w:rsidR="004C689E" w:rsidRPr="00700278" w:rsidRDefault="004C689E" w:rsidP="009A7A38">
            <w:pPr>
              <w:spacing w:after="0" w:line="240" w:lineRule="auto"/>
              <w:rPr>
                <w:b/>
                <w:bCs/>
                <w:sz w:val="22"/>
              </w:rPr>
            </w:pPr>
            <w:r w:rsidRPr="00700278">
              <w:rPr>
                <w:bCs/>
                <w:sz w:val="22"/>
              </w:rPr>
              <w:t>Energijos suvartojimas</w:t>
            </w:r>
          </w:p>
        </w:tc>
        <w:tc>
          <w:tcPr>
            <w:tcW w:w="4962" w:type="dxa"/>
          </w:tcPr>
          <w:p w14:paraId="0D20D186" w14:textId="065DE359" w:rsidR="004C689E" w:rsidRPr="00700278" w:rsidRDefault="004C689E" w:rsidP="009A7A38">
            <w:pPr>
              <w:spacing w:after="0" w:line="240" w:lineRule="auto"/>
              <w:rPr>
                <w:sz w:val="22"/>
              </w:rPr>
            </w:pPr>
            <w:r w:rsidRPr="00700278">
              <w:rPr>
                <w:bCs/>
                <w:sz w:val="22"/>
              </w:rPr>
              <w:t xml:space="preserve">240 vatų esant 240V 50Hz. </w:t>
            </w:r>
          </w:p>
        </w:tc>
        <w:tc>
          <w:tcPr>
            <w:tcW w:w="1842" w:type="dxa"/>
          </w:tcPr>
          <w:p w14:paraId="3F12BD66" w14:textId="5DBCE803"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45169E13" w14:textId="77777777" w:rsidTr="00582EF2">
        <w:tc>
          <w:tcPr>
            <w:tcW w:w="1022" w:type="dxa"/>
          </w:tcPr>
          <w:p w14:paraId="7E5CD140" w14:textId="77777777" w:rsidR="004C689E" w:rsidRPr="00700278" w:rsidRDefault="004C689E" w:rsidP="009A7A38">
            <w:pPr>
              <w:spacing w:after="0" w:line="240" w:lineRule="auto"/>
              <w:rPr>
                <w:sz w:val="22"/>
              </w:rPr>
            </w:pPr>
            <w:r w:rsidRPr="00700278">
              <w:rPr>
                <w:sz w:val="22"/>
              </w:rPr>
              <w:t>3.8.</w:t>
            </w:r>
          </w:p>
        </w:tc>
        <w:tc>
          <w:tcPr>
            <w:tcW w:w="1842" w:type="dxa"/>
          </w:tcPr>
          <w:p w14:paraId="49D47BAF" w14:textId="77777777" w:rsidR="004C689E" w:rsidRPr="00700278" w:rsidRDefault="004C689E" w:rsidP="009A7A38">
            <w:pPr>
              <w:spacing w:after="0" w:line="240" w:lineRule="auto"/>
              <w:rPr>
                <w:b/>
                <w:bCs/>
                <w:sz w:val="22"/>
              </w:rPr>
            </w:pPr>
            <w:r w:rsidRPr="00700278">
              <w:rPr>
                <w:bCs/>
                <w:sz w:val="22"/>
              </w:rPr>
              <w:t>Licencija</w:t>
            </w:r>
          </w:p>
        </w:tc>
        <w:tc>
          <w:tcPr>
            <w:tcW w:w="4962" w:type="dxa"/>
          </w:tcPr>
          <w:p w14:paraId="7799D717" w14:textId="77777777" w:rsidR="004C689E" w:rsidRPr="00700278" w:rsidRDefault="004C689E" w:rsidP="009A7A38">
            <w:pPr>
              <w:spacing w:after="0" w:line="240" w:lineRule="auto"/>
              <w:rPr>
                <w:sz w:val="22"/>
              </w:rPr>
            </w:pPr>
            <w:r w:rsidRPr="00700278">
              <w:rPr>
                <w:bCs/>
                <w:sz w:val="22"/>
              </w:rPr>
              <w:t>Neterminuota.</w:t>
            </w:r>
          </w:p>
        </w:tc>
        <w:tc>
          <w:tcPr>
            <w:tcW w:w="1842" w:type="dxa"/>
          </w:tcPr>
          <w:p w14:paraId="63DD8A7C" w14:textId="34FBE889"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93ECAB1" w14:textId="77777777" w:rsidTr="00582EF2">
        <w:tc>
          <w:tcPr>
            <w:tcW w:w="1022" w:type="dxa"/>
          </w:tcPr>
          <w:p w14:paraId="0FBB0F61" w14:textId="77777777" w:rsidR="004C689E" w:rsidRPr="00700278" w:rsidRDefault="004C689E" w:rsidP="009A7A38">
            <w:pPr>
              <w:spacing w:after="0" w:line="240" w:lineRule="auto"/>
              <w:rPr>
                <w:sz w:val="22"/>
              </w:rPr>
            </w:pPr>
            <w:r w:rsidRPr="00700278">
              <w:rPr>
                <w:sz w:val="22"/>
              </w:rPr>
              <w:t>3.9.</w:t>
            </w:r>
          </w:p>
        </w:tc>
        <w:tc>
          <w:tcPr>
            <w:tcW w:w="1842" w:type="dxa"/>
          </w:tcPr>
          <w:p w14:paraId="1649B2DD" w14:textId="77777777" w:rsidR="004C689E" w:rsidRPr="00700278" w:rsidRDefault="004C689E" w:rsidP="009A7A38">
            <w:pPr>
              <w:spacing w:after="0" w:line="240" w:lineRule="auto"/>
              <w:rPr>
                <w:b/>
                <w:bCs/>
                <w:sz w:val="22"/>
              </w:rPr>
            </w:pPr>
            <w:r w:rsidRPr="00700278">
              <w:rPr>
                <w:bCs/>
                <w:sz w:val="22"/>
              </w:rPr>
              <w:t>Projektoriaus ryškumas</w:t>
            </w:r>
          </w:p>
        </w:tc>
        <w:tc>
          <w:tcPr>
            <w:tcW w:w="4962" w:type="dxa"/>
          </w:tcPr>
          <w:p w14:paraId="245F8BB9" w14:textId="23D1C7AF" w:rsidR="004C689E" w:rsidRPr="00582EF2" w:rsidRDefault="004C689E" w:rsidP="009A7A38">
            <w:pPr>
              <w:spacing w:after="0" w:line="240" w:lineRule="auto"/>
              <w:rPr>
                <w:b/>
                <w:sz w:val="22"/>
              </w:rPr>
            </w:pPr>
            <w:r w:rsidRPr="00582EF2">
              <w:rPr>
                <w:rStyle w:val="Antrat4Diagrama"/>
                <w:rFonts w:eastAsiaTheme="minorHAnsi"/>
                <w:b w:val="0"/>
                <w:sz w:val="22"/>
                <w:szCs w:val="22"/>
              </w:rPr>
              <w:t>Ne mažiau 4</w:t>
            </w:r>
            <w:r w:rsidR="00582EF2">
              <w:rPr>
                <w:rStyle w:val="Antrat4Diagrama"/>
                <w:rFonts w:eastAsiaTheme="minorHAnsi"/>
                <w:b w:val="0"/>
                <w:sz w:val="22"/>
                <w:szCs w:val="22"/>
              </w:rPr>
              <w:t xml:space="preserve"> </w:t>
            </w:r>
            <w:r w:rsidRPr="00582EF2">
              <w:rPr>
                <w:rStyle w:val="Antrat4Diagrama"/>
                <w:rFonts w:eastAsiaTheme="minorHAnsi"/>
                <w:b w:val="0"/>
                <w:sz w:val="22"/>
                <w:szCs w:val="22"/>
              </w:rPr>
              <w:t xml:space="preserve">000 ANSI </w:t>
            </w:r>
            <w:proofErr w:type="spellStart"/>
            <w:r w:rsidRPr="00582EF2">
              <w:rPr>
                <w:rStyle w:val="Antrat4Diagrama"/>
                <w:rFonts w:eastAsiaTheme="minorHAnsi"/>
                <w:b w:val="0"/>
                <w:sz w:val="22"/>
                <w:szCs w:val="22"/>
              </w:rPr>
              <w:t>lumenų</w:t>
            </w:r>
            <w:proofErr w:type="spellEnd"/>
            <w:r w:rsidRPr="00582EF2">
              <w:rPr>
                <w:rStyle w:val="Antrat4Diagrama"/>
                <w:rFonts w:eastAsiaTheme="minorHAnsi"/>
                <w:b w:val="0"/>
                <w:sz w:val="22"/>
                <w:szCs w:val="22"/>
              </w:rPr>
              <w:t xml:space="preserve">. </w:t>
            </w:r>
          </w:p>
        </w:tc>
        <w:tc>
          <w:tcPr>
            <w:tcW w:w="1842" w:type="dxa"/>
          </w:tcPr>
          <w:p w14:paraId="007FFDF8" w14:textId="7C7DE13E"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61D510C" w14:textId="77777777" w:rsidTr="00582EF2">
        <w:tc>
          <w:tcPr>
            <w:tcW w:w="1022" w:type="dxa"/>
          </w:tcPr>
          <w:p w14:paraId="08F2B99A" w14:textId="77777777" w:rsidR="004C689E" w:rsidRPr="00700278" w:rsidRDefault="004C689E" w:rsidP="009A7A38">
            <w:pPr>
              <w:spacing w:after="0" w:line="240" w:lineRule="auto"/>
              <w:rPr>
                <w:sz w:val="22"/>
              </w:rPr>
            </w:pPr>
            <w:r w:rsidRPr="00700278">
              <w:rPr>
                <w:sz w:val="22"/>
              </w:rPr>
              <w:t>3.10.</w:t>
            </w:r>
          </w:p>
        </w:tc>
        <w:tc>
          <w:tcPr>
            <w:tcW w:w="1842" w:type="dxa"/>
          </w:tcPr>
          <w:p w14:paraId="62C70AF5" w14:textId="2EE17A77" w:rsidR="004C689E" w:rsidRPr="00700278" w:rsidRDefault="00974984" w:rsidP="009A7A38">
            <w:pPr>
              <w:spacing w:after="0" w:line="240" w:lineRule="auto"/>
              <w:rPr>
                <w:b/>
                <w:bCs/>
                <w:sz w:val="22"/>
              </w:rPr>
            </w:pPr>
            <w:r>
              <w:rPr>
                <w:bCs/>
                <w:sz w:val="22"/>
              </w:rPr>
              <w:t>Raiška</w:t>
            </w:r>
          </w:p>
        </w:tc>
        <w:tc>
          <w:tcPr>
            <w:tcW w:w="4962" w:type="dxa"/>
          </w:tcPr>
          <w:p w14:paraId="08FC33D2" w14:textId="59B8DBB6" w:rsidR="004C689E" w:rsidRPr="00582EF2" w:rsidRDefault="004C689E" w:rsidP="009A7A38">
            <w:pPr>
              <w:spacing w:after="0" w:line="240" w:lineRule="auto"/>
              <w:rPr>
                <w:b/>
                <w:sz w:val="22"/>
              </w:rPr>
            </w:pPr>
            <w:r w:rsidRPr="00582EF2">
              <w:rPr>
                <w:rStyle w:val="Antrat4Diagrama"/>
                <w:rFonts w:eastAsiaTheme="minorHAnsi"/>
                <w:b w:val="0"/>
                <w:sz w:val="22"/>
                <w:szCs w:val="22"/>
              </w:rPr>
              <w:t xml:space="preserve">Ne mažiau </w:t>
            </w:r>
            <w:r w:rsidRPr="00582EF2">
              <w:rPr>
                <w:bCs/>
                <w:sz w:val="22"/>
              </w:rPr>
              <w:t>1</w:t>
            </w:r>
            <w:r w:rsidR="00582EF2">
              <w:rPr>
                <w:bCs/>
                <w:sz w:val="22"/>
              </w:rPr>
              <w:t xml:space="preserve"> </w:t>
            </w:r>
            <w:r w:rsidRPr="00582EF2">
              <w:rPr>
                <w:bCs/>
                <w:sz w:val="22"/>
              </w:rPr>
              <w:t>024 * 768</w:t>
            </w:r>
            <w:r w:rsidR="00582EF2">
              <w:rPr>
                <w:b/>
                <w:sz w:val="22"/>
              </w:rPr>
              <w:t xml:space="preserve"> </w:t>
            </w:r>
          </w:p>
        </w:tc>
        <w:tc>
          <w:tcPr>
            <w:tcW w:w="1842" w:type="dxa"/>
          </w:tcPr>
          <w:p w14:paraId="4E5CB875" w14:textId="3FEF6E2A"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E1CC946" w14:textId="77777777" w:rsidTr="00582EF2">
        <w:tc>
          <w:tcPr>
            <w:tcW w:w="1022" w:type="dxa"/>
          </w:tcPr>
          <w:p w14:paraId="3DBB0C75" w14:textId="77777777" w:rsidR="004C689E" w:rsidRPr="00700278" w:rsidRDefault="004C689E" w:rsidP="009A7A38">
            <w:pPr>
              <w:spacing w:after="0" w:line="240" w:lineRule="auto"/>
              <w:rPr>
                <w:sz w:val="22"/>
              </w:rPr>
            </w:pPr>
            <w:r w:rsidRPr="00700278">
              <w:rPr>
                <w:sz w:val="22"/>
              </w:rPr>
              <w:t>3.11.</w:t>
            </w:r>
          </w:p>
        </w:tc>
        <w:tc>
          <w:tcPr>
            <w:tcW w:w="1842" w:type="dxa"/>
          </w:tcPr>
          <w:p w14:paraId="4BD9A8D7" w14:textId="77777777" w:rsidR="004C689E" w:rsidRPr="00700278" w:rsidRDefault="004C689E" w:rsidP="009A7A38">
            <w:pPr>
              <w:spacing w:after="0" w:line="240" w:lineRule="auto"/>
              <w:rPr>
                <w:b/>
                <w:bCs/>
                <w:sz w:val="22"/>
              </w:rPr>
            </w:pPr>
            <w:r w:rsidRPr="00700278">
              <w:rPr>
                <w:bCs/>
                <w:sz w:val="22"/>
              </w:rPr>
              <w:t>Operacinė sistema</w:t>
            </w:r>
          </w:p>
        </w:tc>
        <w:tc>
          <w:tcPr>
            <w:tcW w:w="4962" w:type="dxa"/>
          </w:tcPr>
          <w:p w14:paraId="782F0CC1" w14:textId="1347C3B1" w:rsidR="004C689E" w:rsidRPr="00974984" w:rsidRDefault="004C689E" w:rsidP="009A7A38">
            <w:pPr>
              <w:spacing w:after="0" w:line="240" w:lineRule="auto"/>
              <w:rPr>
                <w:b/>
                <w:sz w:val="22"/>
              </w:rPr>
            </w:pPr>
            <w:r w:rsidRPr="00974984">
              <w:rPr>
                <w:rStyle w:val="Antrat4Diagrama"/>
                <w:rFonts w:eastAsiaTheme="minorHAnsi"/>
                <w:b w:val="0"/>
                <w:sz w:val="22"/>
                <w:szCs w:val="22"/>
              </w:rPr>
              <w:t>Windows OS</w:t>
            </w:r>
            <w:r w:rsidR="0086204A" w:rsidRPr="00974984">
              <w:rPr>
                <w:rStyle w:val="Antrat4Diagrama"/>
                <w:rFonts w:eastAsiaTheme="minorHAnsi"/>
                <w:b w:val="0"/>
                <w:sz w:val="22"/>
                <w:szCs w:val="22"/>
              </w:rPr>
              <w:t xml:space="preserve"> arba lygiavertė.</w:t>
            </w:r>
          </w:p>
        </w:tc>
        <w:tc>
          <w:tcPr>
            <w:tcW w:w="1842" w:type="dxa"/>
          </w:tcPr>
          <w:p w14:paraId="40094159" w14:textId="412ADA7E" w:rsidR="004C689E" w:rsidRPr="00700278" w:rsidRDefault="00582EF2"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E1B097E" w14:textId="77777777" w:rsidTr="00582EF2">
        <w:tc>
          <w:tcPr>
            <w:tcW w:w="1022" w:type="dxa"/>
          </w:tcPr>
          <w:p w14:paraId="71626961" w14:textId="77777777" w:rsidR="004C689E" w:rsidRPr="00700278" w:rsidRDefault="004C689E" w:rsidP="009A7A38">
            <w:pPr>
              <w:spacing w:after="0" w:line="240" w:lineRule="auto"/>
              <w:rPr>
                <w:sz w:val="22"/>
              </w:rPr>
            </w:pPr>
            <w:r w:rsidRPr="00700278">
              <w:rPr>
                <w:sz w:val="22"/>
              </w:rPr>
              <w:t>3.12.</w:t>
            </w:r>
          </w:p>
        </w:tc>
        <w:tc>
          <w:tcPr>
            <w:tcW w:w="1842" w:type="dxa"/>
          </w:tcPr>
          <w:p w14:paraId="67719E1B" w14:textId="77777777" w:rsidR="004C689E" w:rsidRPr="00700278" w:rsidRDefault="004C689E" w:rsidP="009A7A38">
            <w:pPr>
              <w:spacing w:after="0" w:line="240" w:lineRule="auto"/>
              <w:rPr>
                <w:b/>
                <w:bCs/>
                <w:sz w:val="22"/>
              </w:rPr>
            </w:pPr>
            <w:r w:rsidRPr="00700278">
              <w:rPr>
                <w:bCs/>
                <w:sz w:val="22"/>
              </w:rPr>
              <w:t>I</w:t>
            </w:r>
            <w:r w:rsidRPr="00700278">
              <w:rPr>
                <w:sz w:val="22"/>
              </w:rPr>
              <w:t>nteraktyvumas</w:t>
            </w:r>
          </w:p>
        </w:tc>
        <w:tc>
          <w:tcPr>
            <w:tcW w:w="4962" w:type="dxa"/>
          </w:tcPr>
          <w:p w14:paraId="0CCB52FE" w14:textId="77777777" w:rsidR="004C689E" w:rsidRPr="00974984" w:rsidRDefault="004C689E" w:rsidP="009A7A38">
            <w:pPr>
              <w:spacing w:after="0" w:line="240" w:lineRule="auto"/>
              <w:rPr>
                <w:b/>
                <w:sz w:val="22"/>
              </w:rPr>
            </w:pPr>
            <w:r w:rsidRPr="00974984">
              <w:rPr>
                <w:rStyle w:val="Antrat4Diagrama"/>
                <w:rFonts w:eastAsiaTheme="minorHAnsi"/>
                <w:b w:val="0"/>
                <w:sz w:val="22"/>
                <w:szCs w:val="22"/>
              </w:rPr>
              <w:t>Turi palaikyti kelių asmenų sąveikos režimą.</w:t>
            </w:r>
          </w:p>
        </w:tc>
        <w:tc>
          <w:tcPr>
            <w:tcW w:w="1842" w:type="dxa"/>
          </w:tcPr>
          <w:p w14:paraId="6F3BA44D" w14:textId="3F14A351"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E96A5DB" w14:textId="77777777" w:rsidTr="00582EF2">
        <w:tc>
          <w:tcPr>
            <w:tcW w:w="1022" w:type="dxa"/>
          </w:tcPr>
          <w:p w14:paraId="4E4819CA" w14:textId="77777777" w:rsidR="004C689E" w:rsidRPr="00700278" w:rsidRDefault="004C689E" w:rsidP="009A7A38">
            <w:pPr>
              <w:spacing w:after="0" w:line="240" w:lineRule="auto"/>
              <w:rPr>
                <w:sz w:val="22"/>
              </w:rPr>
            </w:pPr>
            <w:r w:rsidRPr="00700278">
              <w:rPr>
                <w:sz w:val="22"/>
              </w:rPr>
              <w:t>3.13.</w:t>
            </w:r>
          </w:p>
        </w:tc>
        <w:tc>
          <w:tcPr>
            <w:tcW w:w="1842" w:type="dxa"/>
          </w:tcPr>
          <w:p w14:paraId="3F122D41" w14:textId="77777777" w:rsidR="004C689E" w:rsidRPr="00700278" w:rsidRDefault="004C689E" w:rsidP="009A7A38">
            <w:pPr>
              <w:spacing w:after="0" w:line="240" w:lineRule="auto"/>
              <w:rPr>
                <w:b/>
                <w:bCs/>
                <w:sz w:val="22"/>
              </w:rPr>
            </w:pPr>
            <w:r w:rsidRPr="00700278">
              <w:rPr>
                <w:bCs/>
                <w:sz w:val="22"/>
              </w:rPr>
              <w:t>J</w:t>
            </w:r>
            <w:r w:rsidRPr="00700278">
              <w:rPr>
                <w:sz w:val="22"/>
              </w:rPr>
              <w:t>udesio fiksavimo būdas</w:t>
            </w:r>
          </w:p>
        </w:tc>
        <w:tc>
          <w:tcPr>
            <w:tcW w:w="4962" w:type="dxa"/>
          </w:tcPr>
          <w:p w14:paraId="375EEC68" w14:textId="77777777" w:rsidR="004C689E" w:rsidRPr="00582EF2" w:rsidRDefault="004C689E" w:rsidP="009A7A38">
            <w:pPr>
              <w:spacing w:after="0" w:line="240" w:lineRule="auto"/>
              <w:rPr>
                <w:sz w:val="22"/>
              </w:rPr>
            </w:pPr>
            <w:r w:rsidRPr="00582EF2">
              <w:rPr>
                <w:sz w:val="22"/>
              </w:rPr>
              <w:t>Pageidautina infraraudonųjų spindulių jutiklis.</w:t>
            </w:r>
          </w:p>
        </w:tc>
        <w:tc>
          <w:tcPr>
            <w:tcW w:w="1842" w:type="dxa"/>
          </w:tcPr>
          <w:p w14:paraId="4FA02ACC" w14:textId="0BA187CE"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C60442A" w14:textId="77777777" w:rsidTr="00582EF2">
        <w:tc>
          <w:tcPr>
            <w:tcW w:w="1022" w:type="dxa"/>
          </w:tcPr>
          <w:p w14:paraId="0465A2EC" w14:textId="77777777" w:rsidR="004C689E" w:rsidRPr="00700278" w:rsidRDefault="004C689E" w:rsidP="009A7A38">
            <w:pPr>
              <w:spacing w:after="0" w:line="240" w:lineRule="auto"/>
              <w:rPr>
                <w:sz w:val="22"/>
              </w:rPr>
            </w:pPr>
            <w:r w:rsidRPr="00700278">
              <w:rPr>
                <w:sz w:val="22"/>
              </w:rPr>
              <w:t>3.14.</w:t>
            </w:r>
          </w:p>
        </w:tc>
        <w:tc>
          <w:tcPr>
            <w:tcW w:w="1842" w:type="dxa"/>
          </w:tcPr>
          <w:p w14:paraId="4A27DB7A" w14:textId="77777777" w:rsidR="004C689E" w:rsidRPr="00700278" w:rsidRDefault="004C689E" w:rsidP="009A7A38">
            <w:pPr>
              <w:spacing w:after="0" w:line="240" w:lineRule="auto"/>
              <w:rPr>
                <w:b/>
                <w:bCs/>
                <w:sz w:val="22"/>
              </w:rPr>
            </w:pPr>
            <w:r w:rsidRPr="00700278">
              <w:rPr>
                <w:bCs/>
                <w:sz w:val="22"/>
              </w:rPr>
              <w:t>Projektuojamas plotas</w:t>
            </w:r>
          </w:p>
        </w:tc>
        <w:tc>
          <w:tcPr>
            <w:tcW w:w="4962" w:type="dxa"/>
          </w:tcPr>
          <w:p w14:paraId="761BA372" w14:textId="6334275A" w:rsidR="004C689E" w:rsidRPr="007B76A4" w:rsidRDefault="004C689E" w:rsidP="009A7A38">
            <w:pPr>
              <w:spacing w:after="0" w:line="240" w:lineRule="auto"/>
              <w:rPr>
                <w:rStyle w:val="Antrat4Diagrama"/>
                <w:rFonts w:eastAsiaTheme="minorHAnsi"/>
                <w:b w:val="0"/>
                <w:i/>
                <w:iCs/>
                <w:sz w:val="22"/>
                <w:szCs w:val="22"/>
              </w:rPr>
            </w:pPr>
            <w:r w:rsidRPr="007B76A4">
              <w:rPr>
                <w:rStyle w:val="Antrat4Diagrama"/>
                <w:rFonts w:eastAsiaTheme="minorHAnsi"/>
                <w:b w:val="0"/>
                <w:sz w:val="22"/>
                <w:szCs w:val="22"/>
              </w:rPr>
              <w:t xml:space="preserve">Stalo projekcija nuo 100 </w:t>
            </w:r>
            <w:r w:rsidR="007B76A4" w:rsidRPr="007B76A4">
              <w:rPr>
                <w:rStyle w:val="Antrat4Diagrama"/>
                <w:rFonts w:eastAsiaTheme="minorHAnsi"/>
                <w:b w:val="0"/>
                <w:sz w:val="22"/>
                <w:szCs w:val="22"/>
              </w:rPr>
              <w:t xml:space="preserve">cm </w:t>
            </w:r>
            <w:r w:rsidRPr="007B76A4">
              <w:rPr>
                <w:rStyle w:val="Antrat4Diagrama"/>
                <w:rFonts w:eastAsiaTheme="minorHAnsi"/>
                <w:b w:val="0"/>
                <w:sz w:val="22"/>
                <w:szCs w:val="22"/>
              </w:rPr>
              <w:t>iki 150</w:t>
            </w:r>
            <w:r w:rsidR="007B76A4" w:rsidRPr="007B76A4">
              <w:rPr>
                <w:rStyle w:val="Antrat4Diagrama"/>
                <w:rFonts w:eastAsiaTheme="minorHAnsi"/>
                <w:b w:val="0"/>
                <w:sz w:val="22"/>
                <w:szCs w:val="22"/>
              </w:rPr>
              <w:t xml:space="preserve"> cm</w:t>
            </w:r>
            <w:r w:rsidRPr="007B76A4">
              <w:rPr>
                <w:rStyle w:val="Antrat4Diagrama"/>
                <w:rFonts w:eastAsiaTheme="minorHAnsi"/>
                <w:b w:val="0"/>
                <w:sz w:val="22"/>
                <w:szCs w:val="22"/>
              </w:rPr>
              <w:t xml:space="preserve"> pločio</w:t>
            </w:r>
            <w:r w:rsidR="007B76A4" w:rsidRPr="007B76A4">
              <w:rPr>
                <w:rStyle w:val="Antrat4Diagrama"/>
                <w:rFonts w:eastAsiaTheme="minorHAnsi"/>
                <w:b w:val="0"/>
                <w:sz w:val="22"/>
                <w:szCs w:val="22"/>
              </w:rPr>
              <w:t>;</w:t>
            </w:r>
          </w:p>
          <w:p w14:paraId="531FE6E3" w14:textId="77777777" w:rsidR="004C689E" w:rsidRPr="007B76A4" w:rsidRDefault="007B76A4" w:rsidP="009A7A38">
            <w:pPr>
              <w:spacing w:after="0" w:line="240" w:lineRule="auto"/>
              <w:rPr>
                <w:rStyle w:val="Antrat4Diagrama"/>
                <w:rFonts w:eastAsiaTheme="minorHAnsi"/>
                <w:b w:val="0"/>
                <w:sz w:val="22"/>
                <w:szCs w:val="22"/>
              </w:rPr>
            </w:pPr>
            <w:r w:rsidRPr="007B76A4">
              <w:rPr>
                <w:rStyle w:val="Antrat4Diagrama"/>
                <w:rFonts w:eastAsiaTheme="minorHAnsi"/>
                <w:b w:val="0"/>
                <w:sz w:val="22"/>
                <w:szCs w:val="22"/>
              </w:rPr>
              <w:t>g</w:t>
            </w:r>
            <w:r w:rsidR="004C689E" w:rsidRPr="007B76A4">
              <w:rPr>
                <w:rStyle w:val="Antrat4Diagrama"/>
                <w:rFonts w:eastAsiaTheme="minorHAnsi"/>
                <w:b w:val="0"/>
                <w:sz w:val="22"/>
                <w:szCs w:val="22"/>
              </w:rPr>
              <w:t>rindų projekcija nuo 200</w:t>
            </w:r>
            <w:r w:rsidRPr="007B76A4">
              <w:rPr>
                <w:rStyle w:val="Antrat4Diagrama"/>
                <w:rFonts w:eastAsiaTheme="minorHAnsi"/>
                <w:b w:val="0"/>
                <w:sz w:val="22"/>
                <w:szCs w:val="22"/>
              </w:rPr>
              <w:t xml:space="preserve"> cm</w:t>
            </w:r>
            <w:r w:rsidR="004C689E" w:rsidRPr="007B76A4">
              <w:rPr>
                <w:rStyle w:val="Antrat4Diagrama"/>
                <w:rFonts w:eastAsiaTheme="minorHAnsi"/>
                <w:b w:val="0"/>
                <w:sz w:val="22"/>
                <w:szCs w:val="22"/>
              </w:rPr>
              <w:t xml:space="preserve"> iki 260</w:t>
            </w:r>
            <w:r w:rsidRPr="007B76A4">
              <w:rPr>
                <w:rStyle w:val="Antrat4Diagrama"/>
                <w:rFonts w:eastAsiaTheme="minorHAnsi"/>
                <w:b w:val="0"/>
                <w:sz w:val="22"/>
                <w:szCs w:val="22"/>
              </w:rPr>
              <w:t xml:space="preserve"> cm</w:t>
            </w:r>
            <w:r w:rsidR="004C689E" w:rsidRPr="007B76A4">
              <w:rPr>
                <w:rStyle w:val="Antrat4Diagrama"/>
                <w:rFonts w:eastAsiaTheme="minorHAnsi"/>
                <w:b w:val="0"/>
                <w:sz w:val="22"/>
                <w:szCs w:val="22"/>
              </w:rPr>
              <w:t xml:space="preserve"> pločio</w:t>
            </w:r>
            <w:r w:rsidRPr="007B76A4">
              <w:rPr>
                <w:rStyle w:val="Antrat4Diagrama"/>
                <w:rFonts w:eastAsiaTheme="minorHAnsi"/>
                <w:b w:val="0"/>
                <w:sz w:val="22"/>
                <w:szCs w:val="22"/>
              </w:rPr>
              <w:t>;</w:t>
            </w:r>
          </w:p>
          <w:p w14:paraId="1D5A3B3C" w14:textId="6F4CF07C" w:rsidR="007B76A4" w:rsidRPr="007B76A4" w:rsidRDefault="007B76A4" w:rsidP="009A7A38">
            <w:pPr>
              <w:spacing w:after="0" w:line="240" w:lineRule="auto"/>
              <w:rPr>
                <w:sz w:val="22"/>
              </w:rPr>
            </w:pPr>
            <w:r w:rsidRPr="007B76A4">
              <w:rPr>
                <w:sz w:val="22"/>
              </w:rPr>
              <w:t>(</w:t>
            </w:r>
            <w:r w:rsidR="00800BE5">
              <w:rPr>
                <w:sz w:val="22"/>
              </w:rPr>
              <w:t xml:space="preserve">galima </w:t>
            </w:r>
            <w:r w:rsidRPr="007B76A4">
              <w:rPr>
                <w:sz w:val="22"/>
              </w:rPr>
              <w:t>paklaida</w:t>
            </w:r>
            <w:r>
              <w:rPr>
                <w:sz w:val="22"/>
              </w:rPr>
              <w:t xml:space="preserve"> </w:t>
            </w:r>
            <w:r w:rsidRPr="007B76A4">
              <w:rPr>
                <w:sz w:val="22"/>
              </w:rPr>
              <w:t>±5</w:t>
            </w:r>
            <w:r>
              <w:rPr>
                <w:sz w:val="22"/>
              </w:rPr>
              <w:t xml:space="preserve"> </w:t>
            </w:r>
            <w:r w:rsidRPr="007B76A4">
              <w:rPr>
                <w:sz w:val="22"/>
              </w:rPr>
              <w:t>cm</w:t>
            </w:r>
            <w:r>
              <w:rPr>
                <w:sz w:val="22"/>
              </w:rPr>
              <w:t>).</w:t>
            </w:r>
          </w:p>
        </w:tc>
        <w:tc>
          <w:tcPr>
            <w:tcW w:w="1842" w:type="dxa"/>
          </w:tcPr>
          <w:p w14:paraId="299F3927" w14:textId="7627F13F"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1DD4283" w14:textId="77777777" w:rsidTr="00582EF2">
        <w:tc>
          <w:tcPr>
            <w:tcW w:w="1022" w:type="dxa"/>
          </w:tcPr>
          <w:p w14:paraId="7423E588" w14:textId="77777777" w:rsidR="004C689E" w:rsidRPr="00700278" w:rsidRDefault="004C689E" w:rsidP="009A7A38">
            <w:pPr>
              <w:spacing w:after="0" w:line="240" w:lineRule="auto"/>
              <w:rPr>
                <w:sz w:val="22"/>
              </w:rPr>
            </w:pPr>
            <w:r w:rsidRPr="00700278">
              <w:rPr>
                <w:sz w:val="22"/>
              </w:rPr>
              <w:t>3.15.</w:t>
            </w:r>
          </w:p>
        </w:tc>
        <w:tc>
          <w:tcPr>
            <w:tcW w:w="1842" w:type="dxa"/>
          </w:tcPr>
          <w:p w14:paraId="2029904A" w14:textId="77777777" w:rsidR="004C689E" w:rsidRPr="00700278" w:rsidRDefault="004C689E" w:rsidP="009A7A38">
            <w:pPr>
              <w:spacing w:after="0" w:line="240" w:lineRule="auto"/>
              <w:rPr>
                <w:b/>
                <w:bCs/>
                <w:sz w:val="22"/>
              </w:rPr>
            </w:pPr>
            <w:r w:rsidRPr="00700278">
              <w:rPr>
                <w:bCs/>
                <w:sz w:val="22"/>
              </w:rPr>
              <w:t>Projektinės dalies garantija</w:t>
            </w:r>
          </w:p>
        </w:tc>
        <w:tc>
          <w:tcPr>
            <w:tcW w:w="4962" w:type="dxa"/>
          </w:tcPr>
          <w:p w14:paraId="7591205A" w14:textId="12AA3A5C" w:rsidR="004C689E" w:rsidRPr="00700278" w:rsidRDefault="004C689E" w:rsidP="009A7A38">
            <w:pPr>
              <w:spacing w:after="0" w:line="240" w:lineRule="auto"/>
              <w:rPr>
                <w:sz w:val="22"/>
              </w:rPr>
            </w:pPr>
            <w:r w:rsidRPr="001D4C6E">
              <w:rPr>
                <w:rStyle w:val="RobotoTextlightChar"/>
                <w:rFonts w:ascii="Times New Roman" w:hAnsi="Times New Roman"/>
                <w:bCs/>
                <w:color w:val="auto"/>
              </w:rPr>
              <w:t>3</w:t>
            </w:r>
            <w:r w:rsidR="00582EF2">
              <w:rPr>
                <w:rStyle w:val="RobotoTextlightChar"/>
                <w:rFonts w:ascii="Times New Roman" w:hAnsi="Times New Roman"/>
                <w:bCs/>
                <w:color w:val="auto"/>
              </w:rPr>
              <w:t xml:space="preserve"> </w:t>
            </w:r>
            <w:r w:rsidRPr="001D4C6E">
              <w:rPr>
                <w:rStyle w:val="RobotoTextlightChar"/>
                <w:rFonts w:ascii="Times New Roman" w:hAnsi="Times New Roman"/>
                <w:bCs/>
                <w:color w:val="auto"/>
              </w:rPr>
              <w:t>000 val. (ryškus), 5000 (dinaminis), 5</w:t>
            </w:r>
            <w:r w:rsidR="00582EF2">
              <w:rPr>
                <w:rStyle w:val="RobotoTextlightChar"/>
                <w:rFonts w:ascii="Times New Roman" w:hAnsi="Times New Roman"/>
                <w:bCs/>
                <w:color w:val="auto"/>
              </w:rPr>
              <w:t xml:space="preserve"> </w:t>
            </w:r>
            <w:r w:rsidRPr="001D4C6E">
              <w:rPr>
                <w:rStyle w:val="RobotoTextlightChar"/>
                <w:rFonts w:ascii="Times New Roman" w:hAnsi="Times New Roman"/>
                <w:bCs/>
                <w:color w:val="auto"/>
              </w:rPr>
              <w:t>000 (ekologiškas), 6500 (ekologiškas+)</w:t>
            </w:r>
            <w:r w:rsidR="00582EF2">
              <w:rPr>
                <w:rStyle w:val="RobotoTextlightChar"/>
                <w:rFonts w:ascii="Times New Roman" w:hAnsi="Times New Roman"/>
                <w:bCs/>
                <w:color w:val="auto"/>
              </w:rPr>
              <w:t>.</w:t>
            </w:r>
          </w:p>
        </w:tc>
        <w:tc>
          <w:tcPr>
            <w:tcW w:w="1842" w:type="dxa"/>
          </w:tcPr>
          <w:p w14:paraId="5B9302BF" w14:textId="1CF234EF"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5AC4A9D" w14:textId="77777777" w:rsidTr="00582EF2">
        <w:tc>
          <w:tcPr>
            <w:tcW w:w="1022" w:type="dxa"/>
          </w:tcPr>
          <w:p w14:paraId="104D6F5D" w14:textId="77777777" w:rsidR="004C689E" w:rsidRPr="00700278" w:rsidRDefault="004C689E" w:rsidP="009A7A38">
            <w:pPr>
              <w:spacing w:after="0" w:line="240" w:lineRule="auto"/>
              <w:rPr>
                <w:b/>
                <w:sz w:val="22"/>
              </w:rPr>
            </w:pPr>
            <w:r w:rsidRPr="00700278">
              <w:rPr>
                <w:b/>
                <w:sz w:val="22"/>
              </w:rPr>
              <w:t>4.</w:t>
            </w:r>
          </w:p>
        </w:tc>
        <w:tc>
          <w:tcPr>
            <w:tcW w:w="1842" w:type="dxa"/>
          </w:tcPr>
          <w:p w14:paraId="05B5F91D" w14:textId="77777777" w:rsidR="004C689E" w:rsidRPr="00700278" w:rsidRDefault="004C689E" w:rsidP="009A7A38">
            <w:pPr>
              <w:spacing w:after="0" w:line="240" w:lineRule="auto"/>
              <w:rPr>
                <w:b/>
                <w:sz w:val="22"/>
              </w:rPr>
            </w:pPr>
            <w:r w:rsidRPr="00700278">
              <w:rPr>
                <w:b/>
                <w:bCs/>
                <w:sz w:val="22"/>
              </w:rPr>
              <w:t>Burbulų vamzdis, 2 vnt.</w:t>
            </w:r>
          </w:p>
        </w:tc>
        <w:tc>
          <w:tcPr>
            <w:tcW w:w="4962" w:type="dxa"/>
          </w:tcPr>
          <w:p w14:paraId="31227519" w14:textId="0C00B847" w:rsidR="004C689E" w:rsidRPr="00700278" w:rsidRDefault="00582EF2" w:rsidP="009A7A38">
            <w:pPr>
              <w:spacing w:after="0" w:line="240" w:lineRule="auto"/>
              <w:rPr>
                <w:sz w:val="22"/>
              </w:rPr>
            </w:pPr>
            <w:r>
              <w:rPr>
                <w:sz w:val="22"/>
              </w:rPr>
              <w:t>N</w:t>
            </w:r>
            <w:r w:rsidR="004C689E" w:rsidRPr="00700278">
              <w:rPr>
                <w:sz w:val="22"/>
              </w:rPr>
              <w:t>urodyti siūlomos prekės pavadinimą, gamintoją</w:t>
            </w:r>
            <w:r>
              <w:rPr>
                <w:sz w:val="22"/>
              </w:rPr>
              <w:t>.</w:t>
            </w:r>
          </w:p>
        </w:tc>
        <w:tc>
          <w:tcPr>
            <w:tcW w:w="1842" w:type="dxa"/>
          </w:tcPr>
          <w:p w14:paraId="11F31654" w14:textId="7706C4A6"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655B28BF" w14:textId="77777777" w:rsidTr="00582EF2">
        <w:tc>
          <w:tcPr>
            <w:tcW w:w="1022" w:type="dxa"/>
          </w:tcPr>
          <w:p w14:paraId="2DB7486C" w14:textId="77777777" w:rsidR="004C689E" w:rsidRPr="00700278" w:rsidRDefault="004C689E" w:rsidP="009A7A38">
            <w:pPr>
              <w:spacing w:after="0" w:line="240" w:lineRule="auto"/>
              <w:rPr>
                <w:sz w:val="22"/>
              </w:rPr>
            </w:pPr>
            <w:r w:rsidRPr="00700278">
              <w:rPr>
                <w:sz w:val="22"/>
              </w:rPr>
              <w:t>4.1.</w:t>
            </w:r>
          </w:p>
        </w:tc>
        <w:tc>
          <w:tcPr>
            <w:tcW w:w="1842" w:type="dxa"/>
          </w:tcPr>
          <w:p w14:paraId="6B621379"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Panaudojimas</w:t>
            </w:r>
          </w:p>
        </w:tc>
        <w:tc>
          <w:tcPr>
            <w:tcW w:w="4962" w:type="dxa"/>
          </w:tcPr>
          <w:p w14:paraId="2C920AA9" w14:textId="6A139324" w:rsidR="004C689E" w:rsidRPr="001D4C6E" w:rsidRDefault="004C689E" w:rsidP="009A7A38">
            <w:pPr>
              <w:spacing w:after="0" w:line="240" w:lineRule="auto"/>
              <w:rPr>
                <w:i/>
                <w:iCs/>
                <w:sz w:val="22"/>
              </w:rPr>
            </w:pPr>
            <w:r w:rsidRPr="001D4C6E">
              <w:rPr>
                <w:rStyle w:val="Emfaz"/>
                <w:rFonts w:eastAsiaTheme="majorEastAsia"/>
                <w:i w:val="0"/>
                <w:iCs w:val="0"/>
                <w:sz w:val="22"/>
              </w:rPr>
              <w:t>Turi būti galimybė  naudoti pasyviai arba interaktyviai veiklai naudojant prijungtus ar belaidžius jungiklius (pultus)</w:t>
            </w:r>
            <w:r w:rsidR="00582EF2">
              <w:rPr>
                <w:rStyle w:val="Emfaz"/>
                <w:rFonts w:eastAsiaTheme="majorEastAsia"/>
                <w:i w:val="0"/>
                <w:iCs w:val="0"/>
                <w:sz w:val="22"/>
              </w:rPr>
              <w:t>.</w:t>
            </w:r>
          </w:p>
        </w:tc>
        <w:tc>
          <w:tcPr>
            <w:tcW w:w="1842" w:type="dxa"/>
          </w:tcPr>
          <w:p w14:paraId="79AFB90D" w14:textId="15CA2236"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A5B59E7" w14:textId="77777777" w:rsidTr="00582EF2">
        <w:tc>
          <w:tcPr>
            <w:tcW w:w="1022" w:type="dxa"/>
          </w:tcPr>
          <w:p w14:paraId="75371F7E" w14:textId="77777777" w:rsidR="004C689E" w:rsidRPr="00700278" w:rsidRDefault="004C689E" w:rsidP="009A7A38">
            <w:pPr>
              <w:spacing w:after="0" w:line="240" w:lineRule="auto"/>
              <w:rPr>
                <w:sz w:val="22"/>
              </w:rPr>
            </w:pPr>
            <w:r w:rsidRPr="00700278">
              <w:rPr>
                <w:sz w:val="22"/>
              </w:rPr>
              <w:t>4.2.</w:t>
            </w:r>
          </w:p>
        </w:tc>
        <w:tc>
          <w:tcPr>
            <w:tcW w:w="1842" w:type="dxa"/>
          </w:tcPr>
          <w:p w14:paraId="5EC02B7E"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Medžiagos</w:t>
            </w:r>
          </w:p>
        </w:tc>
        <w:tc>
          <w:tcPr>
            <w:tcW w:w="4962" w:type="dxa"/>
          </w:tcPr>
          <w:p w14:paraId="0D517165" w14:textId="6312FA27" w:rsidR="004C689E" w:rsidRPr="001D4C6E" w:rsidRDefault="004C689E" w:rsidP="009A7A38">
            <w:pPr>
              <w:spacing w:after="0" w:line="240" w:lineRule="auto"/>
              <w:rPr>
                <w:i/>
                <w:iCs/>
                <w:sz w:val="22"/>
              </w:rPr>
            </w:pPr>
            <w:r w:rsidRPr="001D4C6E">
              <w:rPr>
                <w:rStyle w:val="Emfaz"/>
                <w:rFonts w:eastAsiaTheme="majorEastAsia"/>
                <w:i w:val="0"/>
                <w:iCs w:val="0"/>
                <w:sz w:val="22"/>
              </w:rPr>
              <w:t>Turi būti pagamintas iš stipraus akrilo, atsparus smūgiams. Sudėtyje neturi būti latekso</w:t>
            </w:r>
            <w:r w:rsidR="00582EF2">
              <w:rPr>
                <w:rStyle w:val="Emfaz"/>
                <w:rFonts w:eastAsiaTheme="majorEastAsia"/>
                <w:i w:val="0"/>
                <w:iCs w:val="0"/>
                <w:sz w:val="22"/>
              </w:rPr>
              <w:t>.</w:t>
            </w:r>
          </w:p>
        </w:tc>
        <w:tc>
          <w:tcPr>
            <w:tcW w:w="1842" w:type="dxa"/>
          </w:tcPr>
          <w:p w14:paraId="0877E365" w14:textId="068F258C"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22B627A7" w14:textId="77777777" w:rsidTr="00582EF2">
        <w:tc>
          <w:tcPr>
            <w:tcW w:w="1022" w:type="dxa"/>
          </w:tcPr>
          <w:p w14:paraId="1D94E64F" w14:textId="77777777" w:rsidR="004C689E" w:rsidRPr="00700278" w:rsidRDefault="004C689E" w:rsidP="009A7A38">
            <w:pPr>
              <w:spacing w:after="0" w:line="240" w:lineRule="auto"/>
              <w:rPr>
                <w:sz w:val="22"/>
              </w:rPr>
            </w:pPr>
            <w:r w:rsidRPr="00700278">
              <w:rPr>
                <w:sz w:val="22"/>
              </w:rPr>
              <w:t>4.3.</w:t>
            </w:r>
          </w:p>
        </w:tc>
        <w:tc>
          <w:tcPr>
            <w:tcW w:w="1842" w:type="dxa"/>
          </w:tcPr>
          <w:p w14:paraId="7454340C"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Vandens užpildymas</w:t>
            </w:r>
          </w:p>
        </w:tc>
        <w:tc>
          <w:tcPr>
            <w:tcW w:w="4962" w:type="dxa"/>
          </w:tcPr>
          <w:p w14:paraId="5D5D97E9" w14:textId="4605AEE2" w:rsidR="004C689E" w:rsidRPr="001D4C6E" w:rsidRDefault="004C689E" w:rsidP="009A7A38">
            <w:pPr>
              <w:spacing w:after="0" w:line="240" w:lineRule="auto"/>
              <w:rPr>
                <w:i/>
                <w:iCs/>
                <w:sz w:val="22"/>
              </w:rPr>
            </w:pPr>
            <w:r w:rsidRPr="001D4C6E">
              <w:rPr>
                <w:rStyle w:val="Emfaz"/>
                <w:rFonts w:eastAsiaTheme="majorEastAsia"/>
                <w:i w:val="0"/>
                <w:iCs w:val="0"/>
                <w:sz w:val="22"/>
              </w:rPr>
              <w:t>Vamzdžio užpildymas vandeniu turi būti vykdomas per viršų</w:t>
            </w:r>
          </w:p>
        </w:tc>
        <w:tc>
          <w:tcPr>
            <w:tcW w:w="1842" w:type="dxa"/>
          </w:tcPr>
          <w:p w14:paraId="6A99A0AE" w14:textId="3CA01A9D"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3205DD4" w14:textId="77777777" w:rsidTr="00582EF2">
        <w:tc>
          <w:tcPr>
            <w:tcW w:w="1022" w:type="dxa"/>
          </w:tcPr>
          <w:p w14:paraId="411BEF7C" w14:textId="77777777" w:rsidR="004C689E" w:rsidRPr="00700278" w:rsidRDefault="004C689E" w:rsidP="009A7A38">
            <w:pPr>
              <w:spacing w:after="0" w:line="240" w:lineRule="auto"/>
              <w:rPr>
                <w:sz w:val="22"/>
              </w:rPr>
            </w:pPr>
            <w:r w:rsidRPr="00700278">
              <w:rPr>
                <w:sz w:val="22"/>
              </w:rPr>
              <w:t>4.4.</w:t>
            </w:r>
          </w:p>
        </w:tc>
        <w:tc>
          <w:tcPr>
            <w:tcW w:w="1842" w:type="dxa"/>
          </w:tcPr>
          <w:p w14:paraId="67BF3C44"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Veikimas</w:t>
            </w:r>
          </w:p>
        </w:tc>
        <w:tc>
          <w:tcPr>
            <w:tcW w:w="4962" w:type="dxa"/>
          </w:tcPr>
          <w:p w14:paraId="2E77DCD6"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Veikimo principas - vamzdis pripildomas vandeniu, kuriame elektrinis oro kompresorius kuria burbulus. LED lemputės vamzdžio pagrinde turi keisti spalvas.</w:t>
            </w:r>
          </w:p>
        </w:tc>
        <w:tc>
          <w:tcPr>
            <w:tcW w:w="1842" w:type="dxa"/>
          </w:tcPr>
          <w:p w14:paraId="475FD94E" w14:textId="6529E00F"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E9E6959" w14:textId="77777777" w:rsidTr="00582EF2">
        <w:tc>
          <w:tcPr>
            <w:tcW w:w="1022" w:type="dxa"/>
          </w:tcPr>
          <w:p w14:paraId="4BBC5559" w14:textId="77777777" w:rsidR="004C689E" w:rsidRPr="00700278" w:rsidRDefault="004C689E" w:rsidP="009A7A38">
            <w:pPr>
              <w:spacing w:after="0" w:line="240" w:lineRule="auto"/>
              <w:rPr>
                <w:sz w:val="22"/>
              </w:rPr>
            </w:pPr>
            <w:r w:rsidRPr="00700278">
              <w:rPr>
                <w:sz w:val="22"/>
              </w:rPr>
              <w:t>4.5.</w:t>
            </w:r>
          </w:p>
        </w:tc>
        <w:tc>
          <w:tcPr>
            <w:tcW w:w="1842" w:type="dxa"/>
          </w:tcPr>
          <w:p w14:paraId="13230E2D"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Išmatavimai</w:t>
            </w:r>
          </w:p>
        </w:tc>
        <w:tc>
          <w:tcPr>
            <w:tcW w:w="4962" w:type="dxa"/>
          </w:tcPr>
          <w:p w14:paraId="42E39BD4"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Vamzdžio aukštis ne mažiau 2 metrų.  Diametras ne mažiau 20 cm.</w:t>
            </w:r>
          </w:p>
        </w:tc>
        <w:tc>
          <w:tcPr>
            <w:tcW w:w="1842" w:type="dxa"/>
          </w:tcPr>
          <w:p w14:paraId="30DDF8CC" w14:textId="70D204D4"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0B5DC930" w14:textId="77777777" w:rsidTr="00582EF2">
        <w:tc>
          <w:tcPr>
            <w:tcW w:w="1022" w:type="dxa"/>
          </w:tcPr>
          <w:p w14:paraId="2E3C60DC" w14:textId="77777777" w:rsidR="004C689E" w:rsidRPr="00700278" w:rsidRDefault="004C689E" w:rsidP="009A7A38">
            <w:pPr>
              <w:spacing w:after="0" w:line="240" w:lineRule="auto"/>
              <w:rPr>
                <w:sz w:val="22"/>
              </w:rPr>
            </w:pPr>
            <w:r w:rsidRPr="00700278">
              <w:rPr>
                <w:sz w:val="22"/>
              </w:rPr>
              <w:t>4.6.</w:t>
            </w:r>
          </w:p>
        </w:tc>
        <w:tc>
          <w:tcPr>
            <w:tcW w:w="1842" w:type="dxa"/>
          </w:tcPr>
          <w:p w14:paraId="5D5CB67B"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Saugumas</w:t>
            </w:r>
          </w:p>
        </w:tc>
        <w:tc>
          <w:tcPr>
            <w:tcW w:w="4962" w:type="dxa"/>
          </w:tcPr>
          <w:p w14:paraId="48D16F5D"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Prie įrenginio turi būti saugu prisiglausti.</w:t>
            </w:r>
          </w:p>
        </w:tc>
        <w:tc>
          <w:tcPr>
            <w:tcW w:w="1842" w:type="dxa"/>
          </w:tcPr>
          <w:p w14:paraId="25AA2518" w14:textId="1285964A"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53F3D9E" w14:textId="77777777" w:rsidTr="00582EF2">
        <w:tc>
          <w:tcPr>
            <w:tcW w:w="1022" w:type="dxa"/>
          </w:tcPr>
          <w:p w14:paraId="27FBE425" w14:textId="77777777" w:rsidR="004C689E" w:rsidRPr="00700278" w:rsidRDefault="004C689E" w:rsidP="009A7A38">
            <w:pPr>
              <w:spacing w:after="0" w:line="240" w:lineRule="auto"/>
              <w:rPr>
                <w:sz w:val="22"/>
              </w:rPr>
            </w:pPr>
            <w:r w:rsidRPr="00700278">
              <w:rPr>
                <w:sz w:val="22"/>
              </w:rPr>
              <w:t>4.7.</w:t>
            </w:r>
          </w:p>
        </w:tc>
        <w:tc>
          <w:tcPr>
            <w:tcW w:w="1842" w:type="dxa"/>
          </w:tcPr>
          <w:p w14:paraId="056C31A4" w14:textId="77777777" w:rsidR="004C689E" w:rsidRPr="001D4C6E" w:rsidRDefault="004C689E" w:rsidP="009A7A38">
            <w:pPr>
              <w:spacing w:after="0" w:line="240" w:lineRule="auto"/>
              <w:rPr>
                <w:i/>
                <w:iCs/>
                <w:sz w:val="22"/>
              </w:rPr>
            </w:pPr>
            <w:r w:rsidRPr="001D4C6E">
              <w:rPr>
                <w:rStyle w:val="Emfaz"/>
                <w:rFonts w:eastAsiaTheme="majorEastAsia"/>
                <w:i w:val="0"/>
                <w:iCs w:val="0"/>
                <w:sz w:val="22"/>
              </w:rPr>
              <w:t>Komplektacija</w:t>
            </w:r>
          </w:p>
        </w:tc>
        <w:tc>
          <w:tcPr>
            <w:tcW w:w="4962" w:type="dxa"/>
          </w:tcPr>
          <w:p w14:paraId="426B6DF5" w14:textId="77777777" w:rsidR="00582EF2" w:rsidRDefault="004C689E" w:rsidP="00582EF2">
            <w:pPr>
              <w:spacing w:after="0" w:line="240" w:lineRule="auto"/>
              <w:rPr>
                <w:rStyle w:val="Emfaz"/>
                <w:rFonts w:eastAsiaTheme="majorEastAsia"/>
                <w:i w:val="0"/>
                <w:iCs w:val="0"/>
                <w:sz w:val="22"/>
              </w:rPr>
            </w:pPr>
            <w:r w:rsidRPr="001D4C6E">
              <w:rPr>
                <w:rStyle w:val="Emfaz"/>
                <w:rFonts w:eastAsiaTheme="majorEastAsia"/>
                <w:i w:val="0"/>
                <w:iCs w:val="0"/>
                <w:sz w:val="22"/>
              </w:rPr>
              <w:t>Turi sudaryti:</w:t>
            </w:r>
          </w:p>
          <w:p w14:paraId="1B428000" w14:textId="77777777" w:rsidR="00582EF2" w:rsidRDefault="00582EF2" w:rsidP="00582EF2">
            <w:pPr>
              <w:spacing w:after="0" w:line="240" w:lineRule="auto"/>
              <w:rPr>
                <w:rStyle w:val="Emfaz"/>
                <w:rFonts w:eastAsiaTheme="majorEastAsia"/>
                <w:i w:val="0"/>
                <w:iCs w:val="0"/>
                <w:sz w:val="22"/>
              </w:rPr>
            </w:pPr>
            <w:r>
              <w:rPr>
                <w:rStyle w:val="Emfaz"/>
                <w:rFonts w:eastAsiaTheme="majorEastAsia"/>
                <w:i w:val="0"/>
                <w:iCs w:val="0"/>
                <w:sz w:val="22"/>
              </w:rPr>
              <w:t xml:space="preserve">- </w:t>
            </w:r>
            <w:r w:rsidR="004C689E" w:rsidRPr="001D4C6E">
              <w:rPr>
                <w:rStyle w:val="Emfaz"/>
                <w:rFonts w:eastAsiaTheme="majorEastAsia"/>
                <w:i w:val="0"/>
                <w:iCs w:val="0"/>
                <w:sz w:val="22"/>
              </w:rPr>
              <w:t>elektrinė vandens išleidimo/prileidimo pompa, 2 vnt.;</w:t>
            </w:r>
          </w:p>
          <w:p w14:paraId="79A7C887" w14:textId="77777777" w:rsidR="00582EF2" w:rsidRDefault="00582EF2" w:rsidP="00582EF2">
            <w:pPr>
              <w:spacing w:after="0" w:line="240" w:lineRule="auto"/>
              <w:rPr>
                <w:rStyle w:val="Emfaz"/>
                <w:rFonts w:eastAsiaTheme="majorEastAsia"/>
                <w:i w:val="0"/>
                <w:iCs w:val="0"/>
                <w:sz w:val="22"/>
              </w:rPr>
            </w:pPr>
            <w:r>
              <w:rPr>
                <w:rStyle w:val="Emfaz"/>
                <w:rFonts w:eastAsiaTheme="majorEastAsia"/>
                <w:i w:val="0"/>
                <w:iCs w:val="0"/>
                <w:sz w:val="22"/>
              </w:rPr>
              <w:t xml:space="preserve">- </w:t>
            </w:r>
            <w:r w:rsidR="004C689E" w:rsidRPr="001D4C6E">
              <w:rPr>
                <w:rStyle w:val="Emfaz"/>
                <w:rFonts w:eastAsiaTheme="majorEastAsia"/>
                <w:i w:val="0"/>
                <w:iCs w:val="0"/>
                <w:sz w:val="22"/>
              </w:rPr>
              <w:t>chloro tabletės, kurios turi apsaugoti nuo bakterijų, nemalonaus kvapo ir apnašų atsiradimo. Kiekis ne mažiau 5 vnt. vienam vamzdžiui, viso ne mažiau 10 vnt.;</w:t>
            </w:r>
          </w:p>
          <w:p w14:paraId="7A8DD764" w14:textId="77777777" w:rsidR="00582EF2" w:rsidRDefault="00582EF2" w:rsidP="00582EF2">
            <w:pPr>
              <w:spacing w:after="0" w:line="240" w:lineRule="auto"/>
              <w:rPr>
                <w:rStyle w:val="Emfaz"/>
                <w:rFonts w:eastAsiaTheme="majorEastAsia"/>
                <w:i w:val="0"/>
                <w:iCs w:val="0"/>
                <w:sz w:val="22"/>
              </w:rPr>
            </w:pPr>
            <w:r>
              <w:rPr>
                <w:rStyle w:val="Emfaz"/>
                <w:rFonts w:eastAsiaTheme="majorEastAsia"/>
                <w:i w:val="0"/>
                <w:iCs w:val="0"/>
                <w:sz w:val="22"/>
              </w:rPr>
              <w:lastRenderedPageBreak/>
              <w:t xml:space="preserve">- </w:t>
            </w:r>
            <w:r w:rsidR="004C689E" w:rsidRPr="001D4C6E">
              <w:rPr>
                <w:rStyle w:val="Emfaz"/>
                <w:rFonts w:eastAsiaTheme="majorEastAsia"/>
                <w:i w:val="0"/>
                <w:iCs w:val="0"/>
                <w:sz w:val="22"/>
              </w:rPr>
              <w:t>burbulų vamzdžio laikiklis ne mažiau 20 cm, 2 vnt.;</w:t>
            </w:r>
          </w:p>
          <w:p w14:paraId="5C7709FF" w14:textId="77777777" w:rsidR="00582EF2" w:rsidRDefault="00582EF2" w:rsidP="00582EF2">
            <w:pPr>
              <w:spacing w:after="0" w:line="240" w:lineRule="auto"/>
              <w:rPr>
                <w:rStyle w:val="Emfaz"/>
                <w:rFonts w:eastAsiaTheme="majorEastAsia"/>
                <w:i w:val="0"/>
                <w:iCs w:val="0"/>
                <w:sz w:val="22"/>
              </w:rPr>
            </w:pPr>
            <w:r>
              <w:rPr>
                <w:rStyle w:val="Emfaz"/>
                <w:rFonts w:eastAsiaTheme="majorEastAsia"/>
                <w:i w:val="0"/>
                <w:iCs w:val="0"/>
                <w:sz w:val="22"/>
              </w:rPr>
              <w:t xml:space="preserve">- </w:t>
            </w:r>
            <w:r w:rsidR="004C689E" w:rsidRPr="001D4C6E">
              <w:rPr>
                <w:rStyle w:val="Emfaz"/>
                <w:rFonts w:eastAsiaTheme="majorEastAsia"/>
                <w:i w:val="0"/>
                <w:iCs w:val="0"/>
                <w:sz w:val="22"/>
              </w:rPr>
              <w:t xml:space="preserve">distiliuotas vanduo burbulų vamzdžiams. </w:t>
            </w:r>
          </w:p>
          <w:p w14:paraId="3ACF3434" w14:textId="0F975E6D" w:rsidR="004C689E" w:rsidRPr="00582EF2" w:rsidRDefault="00582EF2" w:rsidP="00582EF2">
            <w:pPr>
              <w:spacing w:after="0" w:line="240" w:lineRule="auto"/>
              <w:rPr>
                <w:rFonts w:eastAsiaTheme="majorEastAsia"/>
                <w:color w:val="000000" w:themeColor="text1"/>
                <w:sz w:val="22"/>
              </w:rPr>
            </w:pPr>
            <w:r>
              <w:rPr>
                <w:rStyle w:val="Emfaz"/>
                <w:rFonts w:eastAsiaTheme="majorEastAsia"/>
                <w:i w:val="0"/>
                <w:iCs w:val="0"/>
                <w:sz w:val="22"/>
              </w:rPr>
              <w:t>- k</w:t>
            </w:r>
            <w:r w:rsidR="004C689E" w:rsidRPr="001D4C6E">
              <w:rPr>
                <w:rStyle w:val="Emfaz"/>
                <w:rFonts w:eastAsiaTheme="majorEastAsia"/>
                <w:i w:val="0"/>
                <w:iCs w:val="0"/>
                <w:sz w:val="22"/>
              </w:rPr>
              <w:t>iekis ne mažiau 10 l  vienam vamzdžiui, viso  ne mažiau 20 l.</w:t>
            </w:r>
          </w:p>
        </w:tc>
        <w:tc>
          <w:tcPr>
            <w:tcW w:w="1842" w:type="dxa"/>
          </w:tcPr>
          <w:p w14:paraId="3A129086" w14:textId="076D8B20" w:rsidR="004C689E" w:rsidRPr="00700278" w:rsidRDefault="001D4C6E" w:rsidP="009A7A38">
            <w:pPr>
              <w:spacing w:after="0" w:line="240" w:lineRule="auto"/>
              <w:rPr>
                <w:sz w:val="22"/>
              </w:rPr>
            </w:pPr>
            <w:r w:rsidRPr="004C689E">
              <w:rPr>
                <w:i/>
                <w:iCs/>
                <w:sz w:val="22"/>
              </w:rPr>
              <w:lastRenderedPageBreak/>
              <w:t xml:space="preserve">Siūloma </w:t>
            </w:r>
            <w:r w:rsidRPr="004C689E">
              <w:rPr>
                <w:i/>
                <w:iCs/>
                <w:sz w:val="22"/>
                <w:u w:val="single"/>
              </w:rPr>
              <w:t>___</w:t>
            </w:r>
          </w:p>
        </w:tc>
      </w:tr>
      <w:tr w:rsidR="004C689E" w:rsidRPr="00700278" w14:paraId="4005FFA9" w14:textId="77777777" w:rsidTr="00582EF2">
        <w:tc>
          <w:tcPr>
            <w:tcW w:w="1022" w:type="dxa"/>
          </w:tcPr>
          <w:p w14:paraId="162BC78B" w14:textId="77777777" w:rsidR="004C689E" w:rsidRPr="00700278" w:rsidRDefault="004C689E" w:rsidP="009A7A38">
            <w:pPr>
              <w:spacing w:after="0" w:line="240" w:lineRule="auto"/>
              <w:rPr>
                <w:b/>
                <w:sz w:val="22"/>
              </w:rPr>
            </w:pPr>
            <w:r w:rsidRPr="00700278">
              <w:rPr>
                <w:b/>
                <w:sz w:val="22"/>
              </w:rPr>
              <w:t>5.</w:t>
            </w:r>
          </w:p>
        </w:tc>
        <w:tc>
          <w:tcPr>
            <w:tcW w:w="1842" w:type="dxa"/>
          </w:tcPr>
          <w:p w14:paraId="2892DDC3" w14:textId="77777777" w:rsidR="004C689E" w:rsidRPr="00700278" w:rsidRDefault="004C689E" w:rsidP="009A7A38">
            <w:pPr>
              <w:spacing w:after="0" w:line="240" w:lineRule="auto"/>
              <w:rPr>
                <w:rStyle w:val="Emfaz"/>
                <w:rFonts w:eastAsia="Calibri"/>
                <w:b/>
                <w:sz w:val="22"/>
              </w:rPr>
            </w:pPr>
            <w:r w:rsidRPr="00700278">
              <w:rPr>
                <w:b/>
                <w:bCs/>
                <w:sz w:val="22"/>
              </w:rPr>
              <w:t>Kampinė platforma 2 burbulų vamzdžiams, 1 vnt.</w:t>
            </w:r>
          </w:p>
        </w:tc>
        <w:tc>
          <w:tcPr>
            <w:tcW w:w="4962" w:type="dxa"/>
          </w:tcPr>
          <w:p w14:paraId="25525982" w14:textId="770BB3DD" w:rsidR="004C689E" w:rsidRPr="00700278" w:rsidRDefault="00582EF2" w:rsidP="009A7A38">
            <w:pPr>
              <w:spacing w:after="0" w:line="240" w:lineRule="auto"/>
              <w:rPr>
                <w:rStyle w:val="Emfaz"/>
                <w:rFonts w:eastAsia="Calibri"/>
                <w:sz w:val="22"/>
              </w:rPr>
            </w:pPr>
            <w:r>
              <w:rPr>
                <w:sz w:val="22"/>
              </w:rPr>
              <w:t>N</w:t>
            </w:r>
            <w:r w:rsidR="004C689E" w:rsidRPr="00700278">
              <w:rPr>
                <w:sz w:val="22"/>
              </w:rPr>
              <w:t>urodyti siūlomos prekės pavadinimą, gamintoją.</w:t>
            </w:r>
          </w:p>
        </w:tc>
        <w:tc>
          <w:tcPr>
            <w:tcW w:w="1842" w:type="dxa"/>
          </w:tcPr>
          <w:p w14:paraId="634097A2" w14:textId="642B952D"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0835CDEA" w14:textId="77777777" w:rsidTr="00582EF2">
        <w:tc>
          <w:tcPr>
            <w:tcW w:w="1022" w:type="dxa"/>
          </w:tcPr>
          <w:p w14:paraId="412DE01E" w14:textId="77777777" w:rsidR="004C689E" w:rsidRPr="00700278" w:rsidRDefault="004C689E" w:rsidP="009A7A38">
            <w:pPr>
              <w:spacing w:after="0" w:line="240" w:lineRule="auto"/>
              <w:rPr>
                <w:sz w:val="22"/>
              </w:rPr>
            </w:pPr>
            <w:r w:rsidRPr="00700278">
              <w:rPr>
                <w:sz w:val="22"/>
              </w:rPr>
              <w:t>5.1.</w:t>
            </w:r>
          </w:p>
        </w:tc>
        <w:tc>
          <w:tcPr>
            <w:tcW w:w="1842" w:type="dxa"/>
          </w:tcPr>
          <w:p w14:paraId="17FBC40E" w14:textId="77777777" w:rsidR="004C689E" w:rsidRPr="00700278" w:rsidRDefault="004C689E" w:rsidP="009A7A38">
            <w:pPr>
              <w:spacing w:after="0" w:line="240" w:lineRule="auto"/>
              <w:rPr>
                <w:rStyle w:val="Emfaz"/>
                <w:rFonts w:eastAsia="Calibri"/>
                <w:sz w:val="22"/>
              </w:rPr>
            </w:pPr>
            <w:r w:rsidRPr="00700278">
              <w:rPr>
                <w:sz w:val="22"/>
              </w:rPr>
              <w:t>Medžiagos</w:t>
            </w:r>
          </w:p>
        </w:tc>
        <w:tc>
          <w:tcPr>
            <w:tcW w:w="4962" w:type="dxa"/>
          </w:tcPr>
          <w:p w14:paraId="309D08CE" w14:textId="77777777" w:rsidR="004C689E" w:rsidRPr="00700278" w:rsidRDefault="004C689E" w:rsidP="009A7A38">
            <w:pPr>
              <w:spacing w:after="0" w:line="240" w:lineRule="auto"/>
              <w:rPr>
                <w:rStyle w:val="Emfaz"/>
                <w:rFonts w:eastAsia="Calibri"/>
                <w:sz w:val="22"/>
              </w:rPr>
            </w:pPr>
            <w:r w:rsidRPr="00700278">
              <w:rPr>
                <w:sz w:val="22"/>
              </w:rPr>
              <w:t>Kampinė platforma su mediniu arba lygiaverčiu rėmu ir porolono arba lygiaverčiu paminkštinimu. Viršus aptrauktas dirbtine oda arba lygiaverte medžiaga. Minkštame kampe turi būti 2 angos burbulų vamzdžiams įstatyti ir 1 anga šviesos pluoštui. Turi būti galimybė rinktis spalvą iš ne mažiau 10 variantų.</w:t>
            </w:r>
          </w:p>
        </w:tc>
        <w:tc>
          <w:tcPr>
            <w:tcW w:w="1842" w:type="dxa"/>
          </w:tcPr>
          <w:p w14:paraId="136797C3" w14:textId="29E34B82"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62B9F6C2" w14:textId="77777777" w:rsidTr="00582EF2">
        <w:tc>
          <w:tcPr>
            <w:tcW w:w="1022" w:type="dxa"/>
          </w:tcPr>
          <w:p w14:paraId="132934B8" w14:textId="77777777" w:rsidR="004C689E" w:rsidRPr="00700278" w:rsidRDefault="004C689E" w:rsidP="009A7A38">
            <w:pPr>
              <w:spacing w:after="0" w:line="240" w:lineRule="auto"/>
              <w:rPr>
                <w:sz w:val="22"/>
              </w:rPr>
            </w:pPr>
            <w:r w:rsidRPr="00700278">
              <w:rPr>
                <w:sz w:val="22"/>
              </w:rPr>
              <w:t>5.2.</w:t>
            </w:r>
          </w:p>
        </w:tc>
        <w:tc>
          <w:tcPr>
            <w:tcW w:w="1842" w:type="dxa"/>
          </w:tcPr>
          <w:p w14:paraId="2ED83EDA" w14:textId="77777777" w:rsidR="004C689E" w:rsidRPr="00700278" w:rsidRDefault="004C689E" w:rsidP="009A7A38">
            <w:pPr>
              <w:spacing w:after="0" w:line="240" w:lineRule="auto"/>
              <w:rPr>
                <w:rStyle w:val="Emfaz"/>
                <w:rFonts w:eastAsia="Calibri"/>
                <w:sz w:val="22"/>
              </w:rPr>
            </w:pPr>
            <w:r w:rsidRPr="00700278">
              <w:rPr>
                <w:sz w:val="22"/>
              </w:rPr>
              <w:t>Išmatavimai</w:t>
            </w:r>
          </w:p>
        </w:tc>
        <w:tc>
          <w:tcPr>
            <w:tcW w:w="4962" w:type="dxa"/>
          </w:tcPr>
          <w:p w14:paraId="12F38F7F" w14:textId="77777777" w:rsidR="00974984" w:rsidRDefault="00974984" w:rsidP="009A7A38">
            <w:pPr>
              <w:spacing w:after="0" w:line="240" w:lineRule="auto"/>
              <w:rPr>
                <w:sz w:val="22"/>
              </w:rPr>
            </w:pPr>
            <w:r>
              <w:rPr>
                <w:sz w:val="22"/>
              </w:rPr>
              <w:t xml:space="preserve">Kraštinių ilgiai </w:t>
            </w:r>
            <w:r w:rsidR="004C689E" w:rsidRPr="00700278">
              <w:rPr>
                <w:sz w:val="22"/>
              </w:rPr>
              <w:t xml:space="preserve">110 x 110 x </w:t>
            </w:r>
            <w:r>
              <w:rPr>
                <w:sz w:val="22"/>
              </w:rPr>
              <w:t xml:space="preserve">aukštis </w:t>
            </w:r>
            <w:r w:rsidR="004C689E" w:rsidRPr="00700278">
              <w:rPr>
                <w:sz w:val="22"/>
              </w:rPr>
              <w:t xml:space="preserve">30 cm </w:t>
            </w:r>
          </w:p>
          <w:p w14:paraId="38EFFA07" w14:textId="2EFBF505" w:rsidR="004C689E" w:rsidRPr="00700278" w:rsidRDefault="004C689E" w:rsidP="009A7A38">
            <w:pPr>
              <w:spacing w:after="0" w:line="240" w:lineRule="auto"/>
              <w:rPr>
                <w:rStyle w:val="Emfaz"/>
                <w:rFonts w:eastAsia="Calibri"/>
                <w:sz w:val="22"/>
              </w:rPr>
            </w:pPr>
            <w:r w:rsidRPr="00700278">
              <w:rPr>
                <w:sz w:val="22"/>
              </w:rPr>
              <w:t>(</w:t>
            </w:r>
            <w:r w:rsidR="00800BE5">
              <w:rPr>
                <w:sz w:val="22"/>
              </w:rPr>
              <w:t xml:space="preserve">galima </w:t>
            </w:r>
            <w:r w:rsidR="005A2716">
              <w:rPr>
                <w:sz w:val="22"/>
              </w:rPr>
              <w:t xml:space="preserve">paklaida </w:t>
            </w:r>
            <w:r w:rsidRPr="00700278">
              <w:rPr>
                <w:sz w:val="22"/>
              </w:rPr>
              <w:t xml:space="preserve">± 5 cm). </w:t>
            </w:r>
          </w:p>
        </w:tc>
        <w:tc>
          <w:tcPr>
            <w:tcW w:w="1842" w:type="dxa"/>
          </w:tcPr>
          <w:p w14:paraId="6957A74C" w14:textId="51A057F4" w:rsidR="004C689E" w:rsidRPr="00700278" w:rsidRDefault="00582EF2"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1D4C6E" w14:paraId="7FA286BF" w14:textId="77777777" w:rsidTr="00582EF2">
        <w:tc>
          <w:tcPr>
            <w:tcW w:w="1022" w:type="dxa"/>
          </w:tcPr>
          <w:p w14:paraId="133C5CC0" w14:textId="77777777" w:rsidR="004C689E" w:rsidRPr="001D4C6E" w:rsidRDefault="004C689E" w:rsidP="009A7A38">
            <w:pPr>
              <w:spacing w:after="0" w:line="240" w:lineRule="auto"/>
              <w:rPr>
                <w:b/>
                <w:sz w:val="22"/>
              </w:rPr>
            </w:pPr>
            <w:r w:rsidRPr="001D4C6E">
              <w:rPr>
                <w:b/>
                <w:sz w:val="22"/>
              </w:rPr>
              <w:t>6.</w:t>
            </w:r>
          </w:p>
        </w:tc>
        <w:tc>
          <w:tcPr>
            <w:tcW w:w="1842" w:type="dxa"/>
          </w:tcPr>
          <w:p w14:paraId="0DBEF749" w14:textId="77777777" w:rsidR="004C689E" w:rsidRPr="001D4C6E" w:rsidRDefault="004C689E" w:rsidP="009A7A38">
            <w:pPr>
              <w:spacing w:after="0" w:line="240" w:lineRule="auto"/>
              <w:rPr>
                <w:b/>
                <w:sz w:val="22"/>
              </w:rPr>
            </w:pPr>
            <w:r w:rsidRPr="001D4C6E">
              <w:rPr>
                <w:rStyle w:val="Emfaz"/>
                <w:rFonts w:eastAsiaTheme="majorEastAsia"/>
                <w:b/>
                <w:bCs/>
                <w:i w:val="0"/>
                <w:iCs w:val="0"/>
                <w:sz w:val="22"/>
              </w:rPr>
              <w:t>Veidrodis, 2 vnt.</w:t>
            </w:r>
          </w:p>
        </w:tc>
        <w:tc>
          <w:tcPr>
            <w:tcW w:w="4962" w:type="dxa"/>
          </w:tcPr>
          <w:p w14:paraId="72217492" w14:textId="5BD331AA" w:rsidR="004C689E" w:rsidRPr="001D4C6E" w:rsidRDefault="00582EF2" w:rsidP="009A7A38">
            <w:pPr>
              <w:spacing w:after="0" w:line="240" w:lineRule="auto"/>
              <w:rPr>
                <w:sz w:val="22"/>
              </w:rPr>
            </w:pPr>
            <w:r>
              <w:rPr>
                <w:rStyle w:val="Emfaz"/>
                <w:rFonts w:eastAsiaTheme="majorEastAsia"/>
                <w:i w:val="0"/>
                <w:iCs w:val="0"/>
                <w:sz w:val="22"/>
              </w:rPr>
              <w:t>N</w:t>
            </w:r>
            <w:r w:rsidR="004C689E" w:rsidRPr="001D4C6E">
              <w:rPr>
                <w:rStyle w:val="Emfaz"/>
                <w:rFonts w:eastAsiaTheme="majorEastAsia"/>
                <w:i w:val="0"/>
                <w:iCs w:val="0"/>
                <w:sz w:val="22"/>
              </w:rPr>
              <w:t>urodyti siūlomos prekės pavadinimą, gamintoją.</w:t>
            </w:r>
          </w:p>
        </w:tc>
        <w:tc>
          <w:tcPr>
            <w:tcW w:w="1842" w:type="dxa"/>
          </w:tcPr>
          <w:p w14:paraId="08820911" w14:textId="78C3A0C6" w:rsidR="004C689E" w:rsidRPr="001D4C6E" w:rsidRDefault="00B17222" w:rsidP="009A7A38">
            <w:pPr>
              <w:spacing w:after="0" w:line="240" w:lineRule="auto"/>
              <w:rPr>
                <w:sz w:val="22"/>
              </w:rPr>
            </w:pPr>
            <w:r w:rsidRPr="004C689E">
              <w:rPr>
                <w:i/>
                <w:iCs/>
                <w:sz w:val="22"/>
              </w:rPr>
              <w:t>(Įrašyti prekės pavadinimą ir gamintoją)</w:t>
            </w:r>
          </w:p>
        </w:tc>
      </w:tr>
      <w:tr w:rsidR="004C689E" w:rsidRPr="001D4C6E" w14:paraId="62855965" w14:textId="77777777" w:rsidTr="00582EF2">
        <w:tc>
          <w:tcPr>
            <w:tcW w:w="1022" w:type="dxa"/>
          </w:tcPr>
          <w:p w14:paraId="191848B9" w14:textId="77777777" w:rsidR="004C689E" w:rsidRPr="001D4C6E" w:rsidRDefault="004C689E" w:rsidP="009A7A38">
            <w:pPr>
              <w:spacing w:after="0" w:line="240" w:lineRule="auto"/>
              <w:rPr>
                <w:sz w:val="22"/>
              </w:rPr>
            </w:pPr>
            <w:r w:rsidRPr="001D4C6E">
              <w:rPr>
                <w:sz w:val="22"/>
              </w:rPr>
              <w:t>6.1.</w:t>
            </w:r>
          </w:p>
        </w:tc>
        <w:tc>
          <w:tcPr>
            <w:tcW w:w="1842" w:type="dxa"/>
          </w:tcPr>
          <w:p w14:paraId="53AA9415" w14:textId="77777777" w:rsidR="004C689E" w:rsidRPr="001D4C6E" w:rsidRDefault="004C689E" w:rsidP="009A7A38">
            <w:pPr>
              <w:spacing w:after="0" w:line="240" w:lineRule="auto"/>
              <w:rPr>
                <w:sz w:val="22"/>
              </w:rPr>
            </w:pPr>
            <w:r w:rsidRPr="001D4C6E">
              <w:rPr>
                <w:sz w:val="22"/>
              </w:rPr>
              <w:t>Medžiagos</w:t>
            </w:r>
          </w:p>
        </w:tc>
        <w:tc>
          <w:tcPr>
            <w:tcW w:w="4962" w:type="dxa"/>
          </w:tcPr>
          <w:p w14:paraId="51FFD048" w14:textId="77777777" w:rsidR="004C689E" w:rsidRPr="001D4C6E" w:rsidRDefault="004C689E" w:rsidP="009A7A38">
            <w:pPr>
              <w:spacing w:after="0" w:line="240" w:lineRule="auto"/>
              <w:rPr>
                <w:sz w:val="22"/>
              </w:rPr>
            </w:pPr>
            <w:r w:rsidRPr="001D4C6E">
              <w:rPr>
                <w:rStyle w:val="Emfaz"/>
                <w:rFonts w:eastAsiaTheme="majorEastAsia"/>
                <w:i w:val="0"/>
                <w:iCs w:val="0"/>
                <w:sz w:val="22"/>
              </w:rPr>
              <w:t>Veidrodžiai turi būti pagaminti iš akrilo arba lygiavertės medžiagos, su aliuminio kompozito pagrindu.</w:t>
            </w:r>
          </w:p>
        </w:tc>
        <w:tc>
          <w:tcPr>
            <w:tcW w:w="1842" w:type="dxa"/>
          </w:tcPr>
          <w:p w14:paraId="5DE62E26" w14:textId="6E3FB467" w:rsidR="004C689E" w:rsidRPr="001D4C6E" w:rsidRDefault="00B17222"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8B5C01A" w14:textId="77777777" w:rsidTr="00582EF2">
        <w:tc>
          <w:tcPr>
            <w:tcW w:w="1022" w:type="dxa"/>
          </w:tcPr>
          <w:p w14:paraId="30C35F9E" w14:textId="77777777" w:rsidR="004C689E" w:rsidRPr="00700278" w:rsidRDefault="004C689E" w:rsidP="009A7A38">
            <w:pPr>
              <w:spacing w:after="0" w:line="240" w:lineRule="auto"/>
              <w:rPr>
                <w:sz w:val="22"/>
              </w:rPr>
            </w:pPr>
            <w:r w:rsidRPr="00700278">
              <w:rPr>
                <w:sz w:val="22"/>
              </w:rPr>
              <w:t>6.2.</w:t>
            </w:r>
          </w:p>
        </w:tc>
        <w:tc>
          <w:tcPr>
            <w:tcW w:w="1842" w:type="dxa"/>
          </w:tcPr>
          <w:p w14:paraId="523807C4" w14:textId="77777777" w:rsidR="004C689E" w:rsidRPr="00700278" w:rsidRDefault="004C689E" w:rsidP="009A7A38">
            <w:pPr>
              <w:spacing w:after="0" w:line="240" w:lineRule="auto"/>
              <w:rPr>
                <w:sz w:val="22"/>
              </w:rPr>
            </w:pPr>
            <w:r w:rsidRPr="00700278">
              <w:rPr>
                <w:sz w:val="22"/>
              </w:rPr>
              <w:t>Išmatavimai</w:t>
            </w:r>
          </w:p>
        </w:tc>
        <w:tc>
          <w:tcPr>
            <w:tcW w:w="4962" w:type="dxa"/>
          </w:tcPr>
          <w:p w14:paraId="4A8EBC19" w14:textId="6B1616BE" w:rsidR="004C689E" w:rsidRPr="001D4C6E" w:rsidRDefault="004C689E" w:rsidP="009A7A38">
            <w:pPr>
              <w:spacing w:after="0" w:line="240" w:lineRule="auto"/>
              <w:rPr>
                <w:i/>
                <w:iCs/>
                <w:sz w:val="22"/>
              </w:rPr>
            </w:pPr>
            <w:r w:rsidRPr="001D4C6E">
              <w:rPr>
                <w:rStyle w:val="Emfaz"/>
                <w:rFonts w:eastAsiaTheme="majorEastAsia"/>
                <w:i w:val="0"/>
                <w:iCs w:val="0"/>
                <w:sz w:val="22"/>
              </w:rPr>
              <w:t>110 x 185</w:t>
            </w:r>
            <w:r w:rsidR="005A2716">
              <w:rPr>
                <w:rStyle w:val="Emfaz"/>
                <w:rFonts w:eastAsiaTheme="majorEastAsia"/>
                <w:i w:val="0"/>
                <w:iCs w:val="0"/>
                <w:sz w:val="22"/>
              </w:rPr>
              <w:t xml:space="preserve"> cm</w:t>
            </w:r>
            <w:r w:rsidRPr="001D4C6E">
              <w:rPr>
                <w:rStyle w:val="Emfaz"/>
                <w:rFonts w:eastAsiaTheme="majorEastAsia"/>
                <w:i w:val="0"/>
                <w:iCs w:val="0"/>
                <w:sz w:val="22"/>
              </w:rPr>
              <w:t xml:space="preserve"> (</w:t>
            </w:r>
            <w:r w:rsidR="00800BE5">
              <w:rPr>
                <w:rStyle w:val="Emfaz"/>
                <w:rFonts w:eastAsiaTheme="majorEastAsia"/>
                <w:i w:val="0"/>
                <w:iCs w:val="0"/>
                <w:sz w:val="22"/>
              </w:rPr>
              <w:t xml:space="preserve">galima </w:t>
            </w:r>
            <w:r w:rsidR="005A2716">
              <w:rPr>
                <w:rStyle w:val="Emfaz"/>
                <w:rFonts w:eastAsiaTheme="majorEastAsia"/>
                <w:i w:val="0"/>
                <w:iCs w:val="0"/>
                <w:sz w:val="22"/>
              </w:rPr>
              <w:t xml:space="preserve">paklaida </w:t>
            </w:r>
            <w:r w:rsidRPr="001D4C6E">
              <w:rPr>
                <w:rStyle w:val="Emfaz"/>
                <w:rFonts w:eastAsiaTheme="majorEastAsia"/>
                <w:i w:val="0"/>
                <w:iCs w:val="0"/>
                <w:sz w:val="22"/>
              </w:rPr>
              <w:t>±</w:t>
            </w:r>
            <w:r w:rsidR="005A2716">
              <w:rPr>
                <w:rStyle w:val="Emfaz"/>
                <w:rFonts w:eastAsiaTheme="majorEastAsia"/>
                <w:i w:val="0"/>
                <w:iCs w:val="0"/>
                <w:sz w:val="22"/>
              </w:rPr>
              <w:t xml:space="preserve"> </w:t>
            </w:r>
            <w:r w:rsidRPr="001D4C6E">
              <w:rPr>
                <w:rStyle w:val="Emfaz"/>
                <w:rFonts w:eastAsiaTheme="majorEastAsia"/>
                <w:i w:val="0"/>
                <w:iCs w:val="0"/>
                <w:sz w:val="22"/>
              </w:rPr>
              <w:t>5</w:t>
            </w:r>
            <w:r w:rsidR="005A2716">
              <w:rPr>
                <w:rStyle w:val="Emfaz"/>
                <w:rFonts w:eastAsiaTheme="majorEastAsia"/>
                <w:i w:val="0"/>
                <w:iCs w:val="0"/>
                <w:sz w:val="22"/>
              </w:rPr>
              <w:t xml:space="preserve"> </w:t>
            </w:r>
            <w:r w:rsidRPr="001D4C6E">
              <w:rPr>
                <w:rStyle w:val="Emfaz"/>
                <w:rFonts w:eastAsiaTheme="majorEastAsia"/>
                <w:i w:val="0"/>
                <w:iCs w:val="0"/>
                <w:sz w:val="22"/>
              </w:rPr>
              <w:t>cm</w:t>
            </w:r>
            <w:r w:rsidR="005A2716">
              <w:rPr>
                <w:rStyle w:val="Emfaz"/>
                <w:rFonts w:eastAsiaTheme="majorEastAsia"/>
                <w:i w:val="0"/>
                <w:iCs w:val="0"/>
                <w:sz w:val="22"/>
              </w:rPr>
              <w:t>)</w:t>
            </w:r>
            <w:r w:rsidRPr="001D4C6E">
              <w:rPr>
                <w:rStyle w:val="Emfaz"/>
                <w:rFonts w:eastAsiaTheme="majorEastAsia"/>
                <w:i w:val="0"/>
                <w:iCs w:val="0"/>
                <w:sz w:val="22"/>
              </w:rPr>
              <w:t>.</w:t>
            </w:r>
          </w:p>
        </w:tc>
        <w:tc>
          <w:tcPr>
            <w:tcW w:w="1842" w:type="dxa"/>
          </w:tcPr>
          <w:p w14:paraId="60D2F960" w14:textId="1374DF08"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A280D76" w14:textId="77777777" w:rsidTr="00582EF2">
        <w:tc>
          <w:tcPr>
            <w:tcW w:w="1022" w:type="dxa"/>
          </w:tcPr>
          <w:p w14:paraId="0F977253" w14:textId="77777777" w:rsidR="004C689E" w:rsidRPr="00700278" w:rsidRDefault="004C689E" w:rsidP="009A7A38">
            <w:pPr>
              <w:spacing w:after="0" w:line="240" w:lineRule="auto"/>
              <w:rPr>
                <w:b/>
                <w:sz w:val="22"/>
              </w:rPr>
            </w:pPr>
            <w:r w:rsidRPr="00700278">
              <w:rPr>
                <w:b/>
                <w:sz w:val="22"/>
              </w:rPr>
              <w:t>7.</w:t>
            </w:r>
          </w:p>
        </w:tc>
        <w:tc>
          <w:tcPr>
            <w:tcW w:w="1842" w:type="dxa"/>
          </w:tcPr>
          <w:p w14:paraId="40099B91" w14:textId="77777777" w:rsidR="004C689E" w:rsidRPr="00700278" w:rsidRDefault="004C689E" w:rsidP="009A7A38">
            <w:pPr>
              <w:spacing w:after="0" w:line="240" w:lineRule="auto"/>
              <w:rPr>
                <w:b/>
                <w:sz w:val="22"/>
              </w:rPr>
            </w:pPr>
            <w:r w:rsidRPr="00700278">
              <w:rPr>
                <w:b/>
                <w:bCs/>
                <w:sz w:val="22"/>
              </w:rPr>
              <w:t>Šviečiantis pluoštas, 1 vnt.</w:t>
            </w:r>
          </w:p>
        </w:tc>
        <w:tc>
          <w:tcPr>
            <w:tcW w:w="4962" w:type="dxa"/>
          </w:tcPr>
          <w:p w14:paraId="4BA1D31B" w14:textId="5AB0695C"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1A2C8CF3" w14:textId="07A51BE3"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3304A53A" w14:textId="77777777" w:rsidTr="00582EF2">
        <w:tc>
          <w:tcPr>
            <w:tcW w:w="1022" w:type="dxa"/>
          </w:tcPr>
          <w:p w14:paraId="2D9930C6" w14:textId="77777777" w:rsidR="004C689E" w:rsidRPr="00700278" w:rsidRDefault="004C689E" w:rsidP="009A7A38">
            <w:pPr>
              <w:spacing w:after="0" w:line="240" w:lineRule="auto"/>
              <w:rPr>
                <w:sz w:val="22"/>
              </w:rPr>
            </w:pPr>
            <w:r w:rsidRPr="00700278">
              <w:rPr>
                <w:sz w:val="22"/>
              </w:rPr>
              <w:t>7.1.</w:t>
            </w:r>
          </w:p>
        </w:tc>
        <w:tc>
          <w:tcPr>
            <w:tcW w:w="1842" w:type="dxa"/>
          </w:tcPr>
          <w:p w14:paraId="68F0EBA7" w14:textId="77777777" w:rsidR="004C689E" w:rsidRPr="00700278" w:rsidRDefault="004C689E" w:rsidP="009A7A38">
            <w:pPr>
              <w:spacing w:after="0" w:line="240" w:lineRule="auto"/>
              <w:rPr>
                <w:sz w:val="22"/>
              </w:rPr>
            </w:pPr>
            <w:r w:rsidRPr="00700278">
              <w:rPr>
                <w:sz w:val="22"/>
              </w:rPr>
              <w:t>Paskirtis</w:t>
            </w:r>
          </w:p>
        </w:tc>
        <w:tc>
          <w:tcPr>
            <w:tcW w:w="4962" w:type="dxa"/>
          </w:tcPr>
          <w:p w14:paraId="7D8D49B2" w14:textId="77777777" w:rsidR="004C689E" w:rsidRPr="00700278" w:rsidRDefault="004C689E" w:rsidP="009A7A38">
            <w:pPr>
              <w:spacing w:after="0" w:line="240" w:lineRule="auto"/>
              <w:rPr>
                <w:sz w:val="22"/>
              </w:rPr>
            </w:pPr>
            <w:r w:rsidRPr="00700278">
              <w:rPr>
                <w:sz w:val="22"/>
              </w:rPr>
              <w:t>Skirtas pasyvios ir interaktyvios aplinkos sukūrimui, vaizdinei ir  lytėjimo stimuliacijai. Jį turi būti saugu laikyti, glostyti, vyniotis aplink save ir ant jo gulėti.</w:t>
            </w:r>
          </w:p>
        </w:tc>
        <w:tc>
          <w:tcPr>
            <w:tcW w:w="1842" w:type="dxa"/>
          </w:tcPr>
          <w:p w14:paraId="30511E50" w14:textId="0FD47DAA"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13FE480" w14:textId="77777777" w:rsidTr="00582EF2">
        <w:tc>
          <w:tcPr>
            <w:tcW w:w="1022" w:type="dxa"/>
          </w:tcPr>
          <w:p w14:paraId="54436475" w14:textId="77777777" w:rsidR="004C689E" w:rsidRPr="00700278" w:rsidRDefault="004C689E" w:rsidP="009A7A38">
            <w:pPr>
              <w:spacing w:after="0" w:line="240" w:lineRule="auto"/>
              <w:rPr>
                <w:sz w:val="22"/>
              </w:rPr>
            </w:pPr>
            <w:r w:rsidRPr="00700278">
              <w:rPr>
                <w:sz w:val="22"/>
              </w:rPr>
              <w:t>7.2.</w:t>
            </w:r>
          </w:p>
        </w:tc>
        <w:tc>
          <w:tcPr>
            <w:tcW w:w="1842" w:type="dxa"/>
          </w:tcPr>
          <w:p w14:paraId="3871B3CC" w14:textId="77777777" w:rsidR="004C689E" w:rsidRPr="00700278" w:rsidRDefault="004C689E" w:rsidP="009A7A38">
            <w:pPr>
              <w:spacing w:after="0" w:line="240" w:lineRule="auto"/>
              <w:rPr>
                <w:sz w:val="22"/>
              </w:rPr>
            </w:pPr>
            <w:r w:rsidRPr="00700278">
              <w:rPr>
                <w:sz w:val="22"/>
              </w:rPr>
              <w:t>Medžiagos</w:t>
            </w:r>
          </w:p>
        </w:tc>
        <w:tc>
          <w:tcPr>
            <w:tcW w:w="4962" w:type="dxa"/>
          </w:tcPr>
          <w:p w14:paraId="7D0B6409" w14:textId="3CC6CB1C" w:rsidR="004C689E" w:rsidRPr="00700278" w:rsidRDefault="004C689E" w:rsidP="009A7A38">
            <w:pPr>
              <w:spacing w:after="0" w:line="240" w:lineRule="auto"/>
              <w:rPr>
                <w:sz w:val="22"/>
              </w:rPr>
            </w:pPr>
            <w:r w:rsidRPr="00700278">
              <w:rPr>
                <w:sz w:val="22"/>
              </w:rPr>
              <w:t xml:space="preserve">Šviesos pluoštas turi būti pagamintas iš polimero, be </w:t>
            </w:r>
            <w:proofErr w:type="spellStart"/>
            <w:r w:rsidRPr="00700278">
              <w:rPr>
                <w:sz w:val="22"/>
              </w:rPr>
              <w:t>ftalatų</w:t>
            </w:r>
            <w:proofErr w:type="spellEnd"/>
            <w:r w:rsidRPr="00700278">
              <w:rPr>
                <w:sz w:val="22"/>
              </w:rPr>
              <w:t xml:space="preserve"> ir latekso, turi būti saugus ir ilgaamžis. Turi būti galima valyti su dezinfekcinėmis medžiagomis</w:t>
            </w:r>
            <w:r w:rsidR="005A3C63">
              <w:rPr>
                <w:sz w:val="22"/>
              </w:rPr>
              <w:t>.</w:t>
            </w:r>
          </w:p>
        </w:tc>
        <w:tc>
          <w:tcPr>
            <w:tcW w:w="1842" w:type="dxa"/>
          </w:tcPr>
          <w:p w14:paraId="39099FB0" w14:textId="65E5A884"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8106F8C" w14:textId="77777777" w:rsidTr="00582EF2">
        <w:tc>
          <w:tcPr>
            <w:tcW w:w="1022" w:type="dxa"/>
          </w:tcPr>
          <w:p w14:paraId="4B2DD9DE" w14:textId="77777777" w:rsidR="004C689E" w:rsidRPr="00700278" w:rsidRDefault="004C689E" w:rsidP="009A7A38">
            <w:pPr>
              <w:spacing w:after="0" w:line="240" w:lineRule="auto"/>
              <w:rPr>
                <w:sz w:val="22"/>
              </w:rPr>
            </w:pPr>
            <w:r w:rsidRPr="00700278">
              <w:rPr>
                <w:sz w:val="22"/>
              </w:rPr>
              <w:t>7.3.</w:t>
            </w:r>
          </w:p>
        </w:tc>
        <w:tc>
          <w:tcPr>
            <w:tcW w:w="1842" w:type="dxa"/>
          </w:tcPr>
          <w:p w14:paraId="390BEB8C" w14:textId="77777777" w:rsidR="004C689E" w:rsidRPr="00700278" w:rsidRDefault="004C689E" w:rsidP="009A7A38">
            <w:pPr>
              <w:spacing w:after="0" w:line="240" w:lineRule="auto"/>
              <w:rPr>
                <w:sz w:val="22"/>
              </w:rPr>
            </w:pPr>
            <w:r w:rsidRPr="00700278">
              <w:rPr>
                <w:sz w:val="22"/>
              </w:rPr>
              <w:t>Veikimas</w:t>
            </w:r>
          </w:p>
        </w:tc>
        <w:tc>
          <w:tcPr>
            <w:tcW w:w="4962" w:type="dxa"/>
          </w:tcPr>
          <w:p w14:paraId="195821CB" w14:textId="77777777" w:rsidR="004C689E" w:rsidRPr="00700278" w:rsidRDefault="004C689E" w:rsidP="009A7A38">
            <w:pPr>
              <w:spacing w:after="0" w:line="240" w:lineRule="auto"/>
              <w:rPr>
                <w:sz w:val="22"/>
              </w:rPr>
            </w:pPr>
            <w:r w:rsidRPr="00700278">
              <w:rPr>
                <w:sz w:val="22"/>
              </w:rPr>
              <w:t>Šviesos šaltinio dėka  turi keisti spalvas automatiškai ir bevielio valdymo pulto pagalba.</w:t>
            </w:r>
          </w:p>
        </w:tc>
        <w:tc>
          <w:tcPr>
            <w:tcW w:w="1842" w:type="dxa"/>
          </w:tcPr>
          <w:p w14:paraId="65152A9B" w14:textId="367EADEA"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1A4A87AC" w14:textId="77777777" w:rsidTr="00582EF2">
        <w:tc>
          <w:tcPr>
            <w:tcW w:w="1022" w:type="dxa"/>
          </w:tcPr>
          <w:p w14:paraId="299435A3" w14:textId="77777777" w:rsidR="004C689E" w:rsidRPr="00700278" w:rsidRDefault="004C689E" w:rsidP="009A7A38">
            <w:pPr>
              <w:spacing w:after="0" w:line="240" w:lineRule="auto"/>
              <w:rPr>
                <w:sz w:val="22"/>
              </w:rPr>
            </w:pPr>
            <w:r w:rsidRPr="00700278">
              <w:rPr>
                <w:sz w:val="22"/>
              </w:rPr>
              <w:t>7.4.</w:t>
            </w:r>
          </w:p>
        </w:tc>
        <w:tc>
          <w:tcPr>
            <w:tcW w:w="1842" w:type="dxa"/>
          </w:tcPr>
          <w:p w14:paraId="35DA77B8" w14:textId="77777777" w:rsidR="004C689E" w:rsidRPr="00700278" w:rsidRDefault="004C689E" w:rsidP="009A7A38">
            <w:pPr>
              <w:spacing w:after="0" w:line="240" w:lineRule="auto"/>
              <w:rPr>
                <w:sz w:val="22"/>
              </w:rPr>
            </w:pPr>
            <w:r w:rsidRPr="00700278">
              <w:rPr>
                <w:sz w:val="22"/>
              </w:rPr>
              <w:t>Išmatavimai</w:t>
            </w:r>
          </w:p>
        </w:tc>
        <w:tc>
          <w:tcPr>
            <w:tcW w:w="4962" w:type="dxa"/>
          </w:tcPr>
          <w:p w14:paraId="192FAEF4" w14:textId="77777777" w:rsidR="004C689E" w:rsidRPr="00700278" w:rsidRDefault="004C689E" w:rsidP="009A7A38">
            <w:pPr>
              <w:spacing w:after="0" w:line="240" w:lineRule="auto"/>
              <w:rPr>
                <w:sz w:val="22"/>
              </w:rPr>
            </w:pPr>
            <w:r w:rsidRPr="00700278">
              <w:rPr>
                <w:sz w:val="22"/>
              </w:rPr>
              <w:t>Pluošto ilgis ne mažiau 2 metrų, susideda iš ne mažiau 200 gyslelių.</w:t>
            </w:r>
          </w:p>
        </w:tc>
        <w:tc>
          <w:tcPr>
            <w:tcW w:w="1842" w:type="dxa"/>
          </w:tcPr>
          <w:p w14:paraId="555789B3" w14:textId="6EB5CCB0"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6F08754D" w14:textId="77777777" w:rsidTr="00582EF2">
        <w:tc>
          <w:tcPr>
            <w:tcW w:w="1022" w:type="dxa"/>
          </w:tcPr>
          <w:p w14:paraId="38439DB0" w14:textId="77777777" w:rsidR="004C689E" w:rsidRPr="00700278" w:rsidRDefault="004C689E" w:rsidP="009A7A38">
            <w:pPr>
              <w:spacing w:after="0" w:line="240" w:lineRule="auto"/>
              <w:rPr>
                <w:b/>
                <w:sz w:val="22"/>
              </w:rPr>
            </w:pPr>
            <w:r w:rsidRPr="00700278">
              <w:rPr>
                <w:b/>
                <w:sz w:val="22"/>
              </w:rPr>
              <w:t>8.</w:t>
            </w:r>
          </w:p>
        </w:tc>
        <w:tc>
          <w:tcPr>
            <w:tcW w:w="1842" w:type="dxa"/>
          </w:tcPr>
          <w:p w14:paraId="1505385D" w14:textId="77777777" w:rsidR="004C689E" w:rsidRPr="00700278" w:rsidRDefault="004C689E" w:rsidP="009A7A38">
            <w:pPr>
              <w:spacing w:after="0" w:line="240" w:lineRule="auto"/>
              <w:rPr>
                <w:b/>
                <w:sz w:val="22"/>
              </w:rPr>
            </w:pPr>
            <w:r w:rsidRPr="00700278">
              <w:rPr>
                <w:b/>
                <w:bCs/>
                <w:sz w:val="22"/>
              </w:rPr>
              <w:t>Šviečianti užuolaida, 1 vnt.</w:t>
            </w:r>
          </w:p>
        </w:tc>
        <w:tc>
          <w:tcPr>
            <w:tcW w:w="4962" w:type="dxa"/>
          </w:tcPr>
          <w:p w14:paraId="04500FF2" w14:textId="3DE8417D"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0E806752" w14:textId="62162C0F"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2C6FE5C1" w14:textId="77777777" w:rsidTr="00582EF2">
        <w:tc>
          <w:tcPr>
            <w:tcW w:w="1022" w:type="dxa"/>
          </w:tcPr>
          <w:p w14:paraId="3288F3E0" w14:textId="77777777" w:rsidR="004C689E" w:rsidRPr="00700278" w:rsidRDefault="004C689E" w:rsidP="009A7A38">
            <w:pPr>
              <w:spacing w:after="0" w:line="240" w:lineRule="auto"/>
              <w:rPr>
                <w:sz w:val="22"/>
              </w:rPr>
            </w:pPr>
            <w:r w:rsidRPr="00700278">
              <w:rPr>
                <w:sz w:val="22"/>
              </w:rPr>
              <w:t>8.1.</w:t>
            </w:r>
          </w:p>
        </w:tc>
        <w:tc>
          <w:tcPr>
            <w:tcW w:w="1842" w:type="dxa"/>
          </w:tcPr>
          <w:p w14:paraId="4B00973D" w14:textId="77777777" w:rsidR="004C689E" w:rsidRPr="00700278" w:rsidRDefault="004C689E" w:rsidP="009A7A38">
            <w:pPr>
              <w:spacing w:after="0" w:line="240" w:lineRule="auto"/>
              <w:rPr>
                <w:sz w:val="22"/>
              </w:rPr>
            </w:pPr>
            <w:r w:rsidRPr="00700278">
              <w:rPr>
                <w:sz w:val="22"/>
              </w:rPr>
              <w:t>Paskirtis</w:t>
            </w:r>
          </w:p>
        </w:tc>
        <w:tc>
          <w:tcPr>
            <w:tcW w:w="4962" w:type="dxa"/>
          </w:tcPr>
          <w:p w14:paraId="70B6E835" w14:textId="77777777" w:rsidR="004C689E" w:rsidRPr="00700278" w:rsidRDefault="004C689E" w:rsidP="009A7A38">
            <w:pPr>
              <w:spacing w:after="0" w:line="240" w:lineRule="auto"/>
              <w:rPr>
                <w:sz w:val="22"/>
              </w:rPr>
            </w:pPr>
            <w:r w:rsidRPr="00700278">
              <w:rPr>
                <w:sz w:val="22"/>
              </w:rPr>
              <w:t>Skirtas pasyvios ir interaktyvios aplinkos sukūrimui, vaizdinei ir lytėjimo stimuliacijai. Ją turi būti saugu laikyti, glostyti, vyniotis aplink save ir ant jos gulėti. Turi būti galimybė tvirtinti durų ir langų angose, ant sienos, atskirti patalpai.</w:t>
            </w:r>
          </w:p>
        </w:tc>
        <w:tc>
          <w:tcPr>
            <w:tcW w:w="1842" w:type="dxa"/>
          </w:tcPr>
          <w:p w14:paraId="33F72C6B" w14:textId="34E2BB4E"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3BB5CB4" w14:textId="77777777" w:rsidTr="00582EF2">
        <w:tc>
          <w:tcPr>
            <w:tcW w:w="1022" w:type="dxa"/>
          </w:tcPr>
          <w:p w14:paraId="5BCDF1A2" w14:textId="77777777" w:rsidR="004C689E" w:rsidRPr="00700278" w:rsidRDefault="004C689E" w:rsidP="009A7A38">
            <w:pPr>
              <w:spacing w:after="0" w:line="240" w:lineRule="auto"/>
              <w:rPr>
                <w:sz w:val="22"/>
              </w:rPr>
            </w:pPr>
            <w:r w:rsidRPr="00700278">
              <w:rPr>
                <w:sz w:val="22"/>
              </w:rPr>
              <w:t>8.2.</w:t>
            </w:r>
          </w:p>
        </w:tc>
        <w:tc>
          <w:tcPr>
            <w:tcW w:w="1842" w:type="dxa"/>
          </w:tcPr>
          <w:p w14:paraId="06BBA980" w14:textId="77777777" w:rsidR="004C689E" w:rsidRPr="00700278" w:rsidRDefault="004C689E" w:rsidP="009A7A38">
            <w:pPr>
              <w:spacing w:after="0" w:line="240" w:lineRule="auto"/>
              <w:rPr>
                <w:sz w:val="22"/>
              </w:rPr>
            </w:pPr>
            <w:r w:rsidRPr="00700278">
              <w:rPr>
                <w:sz w:val="22"/>
              </w:rPr>
              <w:t>Medžiagos</w:t>
            </w:r>
          </w:p>
        </w:tc>
        <w:tc>
          <w:tcPr>
            <w:tcW w:w="4962" w:type="dxa"/>
          </w:tcPr>
          <w:p w14:paraId="68623836" w14:textId="77777777" w:rsidR="004C689E" w:rsidRPr="00700278" w:rsidRDefault="004C689E" w:rsidP="009A7A38">
            <w:pPr>
              <w:spacing w:after="0" w:line="240" w:lineRule="auto"/>
              <w:rPr>
                <w:sz w:val="22"/>
              </w:rPr>
            </w:pPr>
            <w:r w:rsidRPr="00700278">
              <w:rPr>
                <w:sz w:val="22"/>
              </w:rPr>
              <w:t xml:space="preserve">Turi būti pagaminta iš polimero, be </w:t>
            </w:r>
            <w:proofErr w:type="spellStart"/>
            <w:r w:rsidRPr="00700278">
              <w:rPr>
                <w:sz w:val="22"/>
              </w:rPr>
              <w:t>ftalatų</w:t>
            </w:r>
            <w:proofErr w:type="spellEnd"/>
            <w:r w:rsidRPr="00700278">
              <w:rPr>
                <w:sz w:val="22"/>
              </w:rPr>
              <w:t xml:space="preserve"> ir latekso, turi būti saugi ir ilgaamžė. Turi būti galima valyti su dezinfekcinėmis medžiagomis.</w:t>
            </w:r>
          </w:p>
        </w:tc>
        <w:tc>
          <w:tcPr>
            <w:tcW w:w="1842" w:type="dxa"/>
          </w:tcPr>
          <w:p w14:paraId="1B136FF9" w14:textId="79387C3E"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01D71411" w14:textId="77777777" w:rsidTr="00582EF2">
        <w:tc>
          <w:tcPr>
            <w:tcW w:w="1022" w:type="dxa"/>
          </w:tcPr>
          <w:p w14:paraId="55E03689" w14:textId="77777777" w:rsidR="004C689E" w:rsidRPr="00700278" w:rsidRDefault="004C689E" w:rsidP="009A7A38">
            <w:pPr>
              <w:spacing w:after="0" w:line="240" w:lineRule="auto"/>
              <w:rPr>
                <w:sz w:val="22"/>
              </w:rPr>
            </w:pPr>
            <w:r w:rsidRPr="00700278">
              <w:rPr>
                <w:sz w:val="22"/>
              </w:rPr>
              <w:t>8.3.</w:t>
            </w:r>
          </w:p>
        </w:tc>
        <w:tc>
          <w:tcPr>
            <w:tcW w:w="1842" w:type="dxa"/>
          </w:tcPr>
          <w:p w14:paraId="15991B1C" w14:textId="77777777" w:rsidR="004C689E" w:rsidRPr="00700278" w:rsidRDefault="004C689E" w:rsidP="009A7A38">
            <w:pPr>
              <w:spacing w:after="0" w:line="240" w:lineRule="auto"/>
              <w:rPr>
                <w:sz w:val="22"/>
              </w:rPr>
            </w:pPr>
            <w:r w:rsidRPr="00700278">
              <w:rPr>
                <w:sz w:val="22"/>
              </w:rPr>
              <w:t>Veikimas</w:t>
            </w:r>
          </w:p>
        </w:tc>
        <w:tc>
          <w:tcPr>
            <w:tcW w:w="4962" w:type="dxa"/>
          </w:tcPr>
          <w:p w14:paraId="2DB1C5E2" w14:textId="77777777" w:rsidR="004C689E" w:rsidRPr="00700278" w:rsidRDefault="004C689E" w:rsidP="009A7A38">
            <w:pPr>
              <w:spacing w:after="0" w:line="240" w:lineRule="auto"/>
              <w:rPr>
                <w:sz w:val="22"/>
              </w:rPr>
            </w:pPr>
            <w:r w:rsidRPr="00700278">
              <w:rPr>
                <w:sz w:val="22"/>
              </w:rPr>
              <w:t>Šviesos šaltinio dėka turi keisti spalvas automatiškai ir bevielio valdymo pulto pagalba.</w:t>
            </w:r>
          </w:p>
        </w:tc>
        <w:tc>
          <w:tcPr>
            <w:tcW w:w="1842" w:type="dxa"/>
          </w:tcPr>
          <w:p w14:paraId="1801383C" w14:textId="07035FB9"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07C991C6" w14:textId="77777777" w:rsidTr="00582EF2">
        <w:tc>
          <w:tcPr>
            <w:tcW w:w="1022" w:type="dxa"/>
          </w:tcPr>
          <w:p w14:paraId="3329817B" w14:textId="77777777" w:rsidR="004C689E" w:rsidRPr="00700278" w:rsidRDefault="004C689E" w:rsidP="009A7A38">
            <w:pPr>
              <w:spacing w:after="0" w:line="240" w:lineRule="auto"/>
              <w:rPr>
                <w:sz w:val="22"/>
              </w:rPr>
            </w:pPr>
            <w:r w:rsidRPr="00700278">
              <w:rPr>
                <w:sz w:val="22"/>
              </w:rPr>
              <w:t>8.4.</w:t>
            </w:r>
          </w:p>
        </w:tc>
        <w:tc>
          <w:tcPr>
            <w:tcW w:w="1842" w:type="dxa"/>
          </w:tcPr>
          <w:p w14:paraId="5A591317" w14:textId="77777777" w:rsidR="004C689E" w:rsidRPr="00700278" w:rsidRDefault="004C689E" w:rsidP="009A7A38">
            <w:pPr>
              <w:spacing w:after="0" w:line="240" w:lineRule="auto"/>
              <w:rPr>
                <w:sz w:val="22"/>
              </w:rPr>
            </w:pPr>
            <w:r w:rsidRPr="00700278">
              <w:rPr>
                <w:sz w:val="22"/>
              </w:rPr>
              <w:t>Išmatavimai</w:t>
            </w:r>
          </w:p>
        </w:tc>
        <w:tc>
          <w:tcPr>
            <w:tcW w:w="4962" w:type="dxa"/>
          </w:tcPr>
          <w:p w14:paraId="263E4E2C" w14:textId="77777777" w:rsidR="004C689E" w:rsidRPr="00700278" w:rsidRDefault="004C689E" w:rsidP="009A7A38">
            <w:pPr>
              <w:spacing w:after="0" w:line="240" w:lineRule="auto"/>
              <w:rPr>
                <w:sz w:val="22"/>
              </w:rPr>
            </w:pPr>
            <w:r w:rsidRPr="00700278">
              <w:rPr>
                <w:sz w:val="22"/>
              </w:rPr>
              <w:t>Užuolaidos ilgis ne mažiau 2 metrų, plotis ne mažiau 1 metro, susideda iš ne mažiau kaip 65</w:t>
            </w:r>
            <w:r w:rsidRPr="00700278">
              <w:rPr>
                <w:color w:val="FF0000"/>
                <w:sz w:val="22"/>
              </w:rPr>
              <w:t xml:space="preserve"> </w:t>
            </w:r>
            <w:r w:rsidRPr="00700278">
              <w:rPr>
                <w:sz w:val="22"/>
              </w:rPr>
              <w:t>gyslelių.</w:t>
            </w:r>
          </w:p>
        </w:tc>
        <w:tc>
          <w:tcPr>
            <w:tcW w:w="1842" w:type="dxa"/>
          </w:tcPr>
          <w:p w14:paraId="3F49A847" w14:textId="68AE544E"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7E1FAD3" w14:textId="77777777" w:rsidTr="00582EF2">
        <w:tc>
          <w:tcPr>
            <w:tcW w:w="1022" w:type="dxa"/>
          </w:tcPr>
          <w:p w14:paraId="5AEA1492" w14:textId="77777777" w:rsidR="004C689E" w:rsidRPr="00700278" w:rsidRDefault="004C689E" w:rsidP="009A7A38">
            <w:pPr>
              <w:spacing w:after="0" w:line="240" w:lineRule="auto"/>
              <w:rPr>
                <w:b/>
                <w:sz w:val="22"/>
              </w:rPr>
            </w:pPr>
            <w:r w:rsidRPr="00700278">
              <w:rPr>
                <w:b/>
                <w:sz w:val="22"/>
              </w:rPr>
              <w:lastRenderedPageBreak/>
              <w:t>9.</w:t>
            </w:r>
          </w:p>
        </w:tc>
        <w:tc>
          <w:tcPr>
            <w:tcW w:w="1842" w:type="dxa"/>
          </w:tcPr>
          <w:p w14:paraId="6124155B" w14:textId="77777777" w:rsidR="004C689E" w:rsidRPr="00700278" w:rsidRDefault="004C689E" w:rsidP="009A7A38">
            <w:pPr>
              <w:spacing w:after="0" w:line="240" w:lineRule="auto"/>
              <w:rPr>
                <w:b/>
                <w:sz w:val="22"/>
              </w:rPr>
            </w:pPr>
            <w:r w:rsidRPr="00700278">
              <w:rPr>
                <w:b/>
                <w:bCs/>
                <w:sz w:val="22"/>
              </w:rPr>
              <w:t>Masažinis fotelis, 1 vnt.</w:t>
            </w:r>
          </w:p>
        </w:tc>
        <w:tc>
          <w:tcPr>
            <w:tcW w:w="4962" w:type="dxa"/>
          </w:tcPr>
          <w:p w14:paraId="4054289D" w14:textId="26E5430D" w:rsidR="004C689E" w:rsidRPr="00700278" w:rsidRDefault="005A2716"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77A6DFBB" w14:textId="02646F80"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4CD51326" w14:textId="77777777" w:rsidTr="00582EF2">
        <w:tc>
          <w:tcPr>
            <w:tcW w:w="1022" w:type="dxa"/>
          </w:tcPr>
          <w:p w14:paraId="13604E17" w14:textId="77777777" w:rsidR="004C689E" w:rsidRPr="00700278" w:rsidRDefault="004C689E" w:rsidP="009A7A38">
            <w:pPr>
              <w:spacing w:after="0" w:line="240" w:lineRule="auto"/>
              <w:rPr>
                <w:sz w:val="22"/>
              </w:rPr>
            </w:pPr>
            <w:r w:rsidRPr="00700278">
              <w:rPr>
                <w:sz w:val="22"/>
              </w:rPr>
              <w:t>9.1.</w:t>
            </w:r>
          </w:p>
        </w:tc>
        <w:tc>
          <w:tcPr>
            <w:tcW w:w="1842" w:type="dxa"/>
          </w:tcPr>
          <w:p w14:paraId="70A08F3C" w14:textId="77777777" w:rsidR="004C689E" w:rsidRPr="00700278" w:rsidRDefault="004C689E" w:rsidP="009A7A38">
            <w:pPr>
              <w:spacing w:after="0" w:line="240" w:lineRule="auto"/>
              <w:rPr>
                <w:sz w:val="22"/>
              </w:rPr>
            </w:pPr>
            <w:r w:rsidRPr="00700278">
              <w:rPr>
                <w:sz w:val="22"/>
              </w:rPr>
              <w:t>Paskirtis</w:t>
            </w:r>
          </w:p>
        </w:tc>
        <w:tc>
          <w:tcPr>
            <w:tcW w:w="4962" w:type="dxa"/>
          </w:tcPr>
          <w:p w14:paraId="5AA3EA8E" w14:textId="77777777" w:rsidR="004C689E" w:rsidRPr="00700278" w:rsidRDefault="004C689E" w:rsidP="009A7A38">
            <w:pPr>
              <w:spacing w:after="0" w:line="240" w:lineRule="auto"/>
              <w:rPr>
                <w:sz w:val="22"/>
              </w:rPr>
            </w:pPr>
            <w:r w:rsidRPr="00700278">
              <w:rPr>
                <w:sz w:val="22"/>
              </w:rPr>
              <w:t>Fotelis skirtas viso kūno masažui, atsipalaidavimui, poilsiui.</w:t>
            </w:r>
          </w:p>
        </w:tc>
        <w:tc>
          <w:tcPr>
            <w:tcW w:w="1842" w:type="dxa"/>
          </w:tcPr>
          <w:p w14:paraId="5D6A29DE" w14:textId="277BDFCD"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24957B0C" w14:textId="77777777" w:rsidTr="00582EF2">
        <w:tc>
          <w:tcPr>
            <w:tcW w:w="1022" w:type="dxa"/>
          </w:tcPr>
          <w:p w14:paraId="254C690E" w14:textId="77777777" w:rsidR="004C689E" w:rsidRPr="00700278" w:rsidRDefault="004C689E" w:rsidP="009A7A38">
            <w:pPr>
              <w:spacing w:after="0" w:line="240" w:lineRule="auto"/>
              <w:rPr>
                <w:sz w:val="22"/>
              </w:rPr>
            </w:pPr>
            <w:r w:rsidRPr="00700278">
              <w:rPr>
                <w:sz w:val="22"/>
              </w:rPr>
              <w:t>9.2.</w:t>
            </w:r>
          </w:p>
        </w:tc>
        <w:tc>
          <w:tcPr>
            <w:tcW w:w="1842" w:type="dxa"/>
          </w:tcPr>
          <w:p w14:paraId="7F67062A" w14:textId="77777777" w:rsidR="004C689E" w:rsidRPr="00700278" w:rsidRDefault="004C689E" w:rsidP="009A7A38">
            <w:pPr>
              <w:spacing w:after="0" w:line="240" w:lineRule="auto"/>
              <w:rPr>
                <w:sz w:val="22"/>
              </w:rPr>
            </w:pPr>
            <w:r w:rsidRPr="00700278">
              <w:rPr>
                <w:bCs/>
                <w:sz w:val="22"/>
              </w:rPr>
              <w:t>Komplektacija</w:t>
            </w:r>
          </w:p>
        </w:tc>
        <w:tc>
          <w:tcPr>
            <w:tcW w:w="4962" w:type="dxa"/>
          </w:tcPr>
          <w:p w14:paraId="2E646F6C" w14:textId="77777777" w:rsidR="004C689E" w:rsidRPr="00700278" w:rsidRDefault="004C689E" w:rsidP="009A7A38">
            <w:pPr>
              <w:spacing w:after="0" w:line="240" w:lineRule="auto"/>
              <w:rPr>
                <w:sz w:val="22"/>
              </w:rPr>
            </w:pPr>
            <w:r w:rsidRPr="00700278">
              <w:rPr>
                <w:sz w:val="22"/>
              </w:rPr>
              <w:t>Turi būti nuotolinio valdymo pultas ir šildoma sėdynės dalis.</w:t>
            </w:r>
          </w:p>
        </w:tc>
        <w:tc>
          <w:tcPr>
            <w:tcW w:w="1842" w:type="dxa"/>
          </w:tcPr>
          <w:p w14:paraId="5E1346F1" w14:textId="564579A9"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B8CAA69" w14:textId="77777777" w:rsidTr="00582EF2">
        <w:tc>
          <w:tcPr>
            <w:tcW w:w="1022" w:type="dxa"/>
          </w:tcPr>
          <w:p w14:paraId="159E39A1" w14:textId="77777777" w:rsidR="004C689E" w:rsidRPr="00700278" w:rsidRDefault="004C689E" w:rsidP="009A7A38">
            <w:pPr>
              <w:spacing w:after="0" w:line="240" w:lineRule="auto"/>
              <w:rPr>
                <w:sz w:val="22"/>
              </w:rPr>
            </w:pPr>
            <w:r w:rsidRPr="00700278">
              <w:rPr>
                <w:sz w:val="22"/>
              </w:rPr>
              <w:t>9.3.</w:t>
            </w:r>
          </w:p>
        </w:tc>
        <w:tc>
          <w:tcPr>
            <w:tcW w:w="1842" w:type="dxa"/>
          </w:tcPr>
          <w:p w14:paraId="721586CA" w14:textId="77777777" w:rsidR="004C689E" w:rsidRPr="00700278" w:rsidRDefault="004C689E" w:rsidP="009A7A38">
            <w:pPr>
              <w:spacing w:after="0" w:line="240" w:lineRule="auto"/>
              <w:rPr>
                <w:sz w:val="22"/>
              </w:rPr>
            </w:pPr>
            <w:r w:rsidRPr="00700278">
              <w:rPr>
                <w:sz w:val="22"/>
              </w:rPr>
              <w:t>Medžiagos</w:t>
            </w:r>
          </w:p>
        </w:tc>
        <w:tc>
          <w:tcPr>
            <w:tcW w:w="4962" w:type="dxa"/>
          </w:tcPr>
          <w:p w14:paraId="3EE0E127" w14:textId="77777777" w:rsidR="004C689E" w:rsidRPr="00700278" w:rsidRDefault="004C689E" w:rsidP="009A7A38">
            <w:pPr>
              <w:spacing w:after="0" w:line="240" w:lineRule="auto"/>
              <w:rPr>
                <w:sz w:val="22"/>
              </w:rPr>
            </w:pPr>
            <w:r w:rsidRPr="00700278">
              <w:rPr>
                <w:sz w:val="22"/>
              </w:rPr>
              <w:t>Turi būti pagamintas iš medžio arba lygiavertės medžiagos, aptrauktas aukštos kokybės dirbtine oda arba lygiaverte medžiaga. Turi būti galimybė rinktis spalvą iš ne mažiau kaip 3 variantų.</w:t>
            </w:r>
          </w:p>
        </w:tc>
        <w:tc>
          <w:tcPr>
            <w:tcW w:w="1842" w:type="dxa"/>
          </w:tcPr>
          <w:p w14:paraId="542A730D" w14:textId="020ED48C" w:rsidR="004C689E" w:rsidRPr="00B17222" w:rsidRDefault="00B17222" w:rsidP="009A7A38">
            <w:pPr>
              <w:spacing w:after="0" w:line="240" w:lineRule="auto"/>
              <w:rPr>
                <w:i/>
                <w:iCs/>
                <w:sz w:val="22"/>
              </w:rPr>
            </w:pPr>
            <w:r w:rsidRPr="00B17222">
              <w:rPr>
                <w:i/>
                <w:iCs/>
                <w:sz w:val="22"/>
              </w:rPr>
              <w:t xml:space="preserve">Siūloma </w:t>
            </w:r>
            <w:r w:rsidRPr="00B17222">
              <w:rPr>
                <w:b/>
                <w:bCs/>
                <w:i/>
                <w:iCs/>
                <w:sz w:val="22"/>
              </w:rPr>
              <w:t>____</w:t>
            </w:r>
          </w:p>
        </w:tc>
      </w:tr>
      <w:tr w:rsidR="004C689E" w:rsidRPr="00700278" w14:paraId="107E2BFD" w14:textId="77777777" w:rsidTr="00582EF2">
        <w:tc>
          <w:tcPr>
            <w:tcW w:w="1022" w:type="dxa"/>
          </w:tcPr>
          <w:p w14:paraId="5E72858A" w14:textId="77777777" w:rsidR="004C689E" w:rsidRPr="00700278" w:rsidRDefault="004C689E" w:rsidP="009A7A38">
            <w:pPr>
              <w:spacing w:after="0" w:line="240" w:lineRule="auto"/>
              <w:rPr>
                <w:sz w:val="22"/>
              </w:rPr>
            </w:pPr>
            <w:r w:rsidRPr="00700278">
              <w:rPr>
                <w:sz w:val="22"/>
              </w:rPr>
              <w:t>9.4.</w:t>
            </w:r>
          </w:p>
        </w:tc>
        <w:tc>
          <w:tcPr>
            <w:tcW w:w="1842" w:type="dxa"/>
          </w:tcPr>
          <w:p w14:paraId="6A79E1A9" w14:textId="77777777" w:rsidR="004C689E" w:rsidRPr="00700278" w:rsidRDefault="004C689E" w:rsidP="009A7A38">
            <w:pPr>
              <w:spacing w:after="0" w:line="240" w:lineRule="auto"/>
              <w:rPr>
                <w:sz w:val="22"/>
              </w:rPr>
            </w:pPr>
            <w:r w:rsidRPr="00700278">
              <w:rPr>
                <w:sz w:val="22"/>
              </w:rPr>
              <w:t>Valdymas</w:t>
            </w:r>
          </w:p>
        </w:tc>
        <w:tc>
          <w:tcPr>
            <w:tcW w:w="4962" w:type="dxa"/>
          </w:tcPr>
          <w:p w14:paraId="29B95176" w14:textId="77777777" w:rsidR="005A3C63" w:rsidRDefault="004C689E" w:rsidP="005A3C63">
            <w:pPr>
              <w:spacing w:after="0" w:line="240" w:lineRule="auto"/>
              <w:rPr>
                <w:sz w:val="22"/>
              </w:rPr>
            </w:pPr>
            <w:r w:rsidRPr="00700278">
              <w:rPr>
                <w:sz w:val="22"/>
              </w:rPr>
              <w:t>Turi būti:</w:t>
            </w:r>
          </w:p>
          <w:p w14:paraId="281B68F6" w14:textId="77777777" w:rsidR="005A3C63" w:rsidRDefault="005A3C63" w:rsidP="005A3C63">
            <w:pPr>
              <w:spacing w:after="0" w:line="240" w:lineRule="auto"/>
              <w:rPr>
                <w:sz w:val="22"/>
              </w:rPr>
            </w:pPr>
            <w:r>
              <w:rPr>
                <w:sz w:val="22"/>
              </w:rPr>
              <w:t xml:space="preserve">- </w:t>
            </w:r>
            <w:r w:rsidR="004C689E" w:rsidRPr="00700278">
              <w:rPr>
                <w:sz w:val="22"/>
              </w:rPr>
              <w:t>ne mažiau kaip 7 automatinės programos;</w:t>
            </w:r>
          </w:p>
          <w:p w14:paraId="533F0D0E" w14:textId="77777777" w:rsidR="005A3C63" w:rsidRDefault="005A3C63" w:rsidP="005A3C63">
            <w:pPr>
              <w:spacing w:after="0" w:line="240" w:lineRule="auto"/>
              <w:rPr>
                <w:sz w:val="22"/>
              </w:rPr>
            </w:pPr>
            <w:r>
              <w:rPr>
                <w:sz w:val="22"/>
              </w:rPr>
              <w:t xml:space="preserve">- </w:t>
            </w:r>
            <w:r w:rsidR="004C689E" w:rsidRPr="00700278">
              <w:rPr>
                <w:sz w:val="22"/>
              </w:rPr>
              <w:t>ne mažiau kaip 9 masažo technikos;</w:t>
            </w:r>
          </w:p>
          <w:p w14:paraId="5EBB21ED" w14:textId="77777777" w:rsidR="005A3C63" w:rsidRDefault="005A3C63" w:rsidP="005A3C63">
            <w:pPr>
              <w:spacing w:after="0" w:line="240" w:lineRule="auto"/>
              <w:rPr>
                <w:sz w:val="22"/>
              </w:rPr>
            </w:pPr>
            <w:r>
              <w:rPr>
                <w:sz w:val="22"/>
              </w:rPr>
              <w:t xml:space="preserve">- </w:t>
            </w:r>
            <w:r w:rsidR="004C689E" w:rsidRPr="00700278">
              <w:rPr>
                <w:sz w:val="22"/>
              </w:rPr>
              <w:t>turi būti reguliuojamas masažo greitis,</w:t>
            </w:r>
            <w:r>
              <w:rPr>
                <w:sz w:val="22"/>
              </w:rPr>
              <w:t xml:space="preserve"> </w:t>
            </w:r>
            <w:r w:rsidR="004C689E" w:rsidRPr="00700278">
              <w:rPr>
                <w:sz w:val="22"/>
              </w:rPr>
              <w:t>intensyvumas ir plotis;</w:t>
            </w:r>
          </w:p>
          <w:p w14:paraId="6C1500AB" w14:textId="523EEAD2" w:rsidR="004C689E" w:rsidRPr="00700278" w:rsidRDefault="005A3C63" w:rsidP="005A3C63">
            <w:pPr>
              <w:spacing w:after="0" w:line="240" w:lineRule="auto"/>
              <w:rPr>
                <w:sz w:val="22"/>
              </w:rPr>
            </w:pPr>
            <w:r>
              <w:rPr>
                <w:sz w:val="22"/>
              </w:rPr>
              <w:t xml:space="preserve">- </w:t>
            </w:r>
            <w:r w:rsidR="004C689E" w:rsidRPr="00700278">
              <w:rPr>
                <w:sz w:val="22"/>
              </w:rPr>
              <w:t>programų trukmė reguliuojama nuo 5/10/15/20/25/30 minučių.</w:t>
            </w:r>
          </w:p>
        </w:tc>
        <w:tc>
          <w:tcPr>
            <w:tcW w:w="1842" w:type="dxa"/>
          </w:tcPr>
          <w:p w14:paraId="7CC79A7A" w14:textId="7CE6A198"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7EC84D6" w14:textId="77777777" w:rsidTr="00582EF2">
        <w:tc>
          <w:tcPr>
            <w:tcW w:w="1022" w:type="dxa"/>
          </w:tcPr>
          <w:p w14:paraId="536A5184" w14:textId="77777777" w:rsidR="004C689E" w:rsidRPr="00700278" w:rsidRDefault="004C689E" w:rsidP="009A7A38">
            <w:pPr>
              <w:spacing w:after="0" w:line="240" w:lineRule="auto"/>
              <w:rPr>
                <w:sz w:val="22"/>
              </w:rPr>
            </w:pPr>
            <w:r w:rsidRPr="00700278">
              <w:rPr>
                <w:sz w:val="22"/>
              </w:rPr>
              <w:t>9.5.</w:t>
            </w:r>
          </w:p>
        </w:tc>
        <w:tc>
          <w:tcPr>
            <w:tcW w:w="1842" w:type="dxa"/>
          </w:tcPr>
          <w:p w14:paraId="30C60F2B" w14:textId="77777777" w:rsidR="004C689E" w:rsidRPr="00700278" w:rsidRDefault="004C689E" w:rsidP="009A7A38">
            <w:pPr>
              <w:spacing w:after="0" w:line="240" w:lineRule="auto"/>
              <w:rPr>
                <w:sz w:val="22"/>
              </w:rPr>
            </w:pPr>
            <w:r w:rsidRPr="00700278">
              <w:rPr>
                <w:sz w:val="22"/>
              </w:rPr>
              <w:t>Funkcijos</w:t>
            </w:r>
          </w:p>
        </w:tc>
        <w:tc>
          <w:tcPr>
            <w:tcW w:w="4962" w:type="dxa"/>
          </w:tcPr>
          <w:p w14:paraId="41FE6E64" w14:textId="77777777" w:rsidR="005A3C63" w:rsidRDefault="004C689E" w:rsidP="005A3C63">
            <w:pPr>
              <w:spacing w:after="0" w:line="240" w:lineRule="auto"/>
              <w:rPr>
                <w:sz w:val="22"/>
              </w:rPr>
            </w:pPr>
            <w:r w:rsidRPr="00700278">
              <w:rPr>
                <w:sz w:val="22"/>
              </w:rPr>
              <w:t xml:space="preserve">Turi būti: </w:t>
            </w:r>
          </w:p>
          <w:p w14:paraId="0B5D46D1" w14:textId="77777777" w:rsidR="005A3C63" w:rsidRDefault="005A3C63" w:rsidP="005A3C63">
            <w:pPr>
              <w:spacing w:after="0" w:line="240" w:lineRule="auto"/>
              <w:rPr>
                <w:sz w:val="22"/>
              </w:rPr>
            </w:pPr>
            <w:r>
              <w:rPr>
                <w:sz w:val="22"/>
              </w:rPr>
              <w:t xml:space="preserve">- </w:t>
            </w:r>
            <w:r w:rsidR="004C689E" w:rsidRPr="00700278">
              <w:rPr>
                <w:sz w:val="22"/>
              </w:rPr>
              <w:t>nugaros atrama turi atsilenkti, kojų dalis pasikelti;</w:t>
            </w:r>
          </w:p>
          <w:p w14:paraId="660DBAB4" w14:textId="77777777" w:rsidR="005A3C63" w:rsidRDefault="005A3C63" w:rsidP="005A3C63">
            <w:pPr>
              <w:spacing w:after="0" w:line="240" w:lineRule="auto"/>
              <w:rPr>
                <w:sz w:val="22"/>
              </w:rPr>
            </w:pPr>
            <w:r>
              <w:rPr>
                <w:sz w:val="22"/>
              </w:rPr>
              <w:t xml:space="preserve">- </w:t>
            </w:r>
            <w:r w:rsidR="004C689E" w:rsidRPr="00700278">
              <w:rPr>
                <w:sz w:val="22"/>
              </w:rPr>
              <w:t>kojų atrama turi atlikti dvigubą funkciją: plokščia kojų atrama arba visapusiškas blauzdos ir pėdų masažuoklis;</w:t>
            </w:r>
          </w:p>
          <w:p w14:paraId="1982CB08" w14:textId="77777777" w:rsidR="005A3C63" w:rsidRDefault="005A3C63" w:rsidP="005A3C63">
            <w:pPr>
              <w:spacing w:after="0" w:line="240" w:lineRule="auto"/>
              <w:rPr>
                <w:sz w:val="22"/>
              </w:rPr>
            </w:pPr>
            <w:r>
              <w:rPr>
                <w:sz w:val="22"/>
              </w:rPr>
              <w:t xml:space="preserve">- </w:t>
            </w:r>
            <w:r w:rsidR="004C689E" w:rsidRPr="00700278">
              <w:rPr>
                <w:sz w:val="22"/>
              </w:rPr>
              <w:t>turi būti reguliuojamas atlošo ir kojų atramos aukštis;</w:t>
            </w:r>
          </w:p>
          <w:p w14:paraId="0726FB09" w14:textId="77777777" w:rsidR="005A3C63" w:rsidRDefault="005A3C63" w:rsidP="005A3C63">
            <w:pPr>
              <w:spacing w:after="0" w:line="240" w:lineRule="auto"/>
              <w:rPr>
                <w:sz w:val="22"/>
              </w:rPr>
            </w:pPr>
            <w:r>
              <w:rPr>
                <w:sz w:val="22"/>
              </w:rPr>
              <w:t xml:space="preserve">- </w:t>
            </w:r>
            <w:r w:rsidR="004C689E" w:rsidRPr="00700278">
              <w:rPr>
                <w:sz w:val="22"/>
              </w:rPr>
              <w:t>turi turėti ratukus transportavimui;</w:t>
            </w:r>
          </w:p>
          <w:p w14:paraId="5F156612" w14:textId="77777777" w:rsidR="005A3C63" w:rsidRDefault="005A3C63" w:rsidP="005A3C63">
            <w:pPr>
              <w:spacing w:after="0" w:line="240" w:lineRule="auto"/>
              <w:rPr>
                <w:sz w:val="22"/>
              </w:rPr>
            </w:pPr>
            <w:r>
              <w:rPr>
                <w:sz w:val="22"/>
              </w:rPr>
              <w:t xml:space="preserve">- </w:t>
            </w:r>
            <w:r w:rsidR="004C689E" w:rsidRPr="00700278">
              <w:rPr>
                <w:sz w:val="22"/>
              </w:rPr>
              <w:t>turi turėti funkciją intensyvesniam kaklo masažui;</w:t>
            </w:r>
          </w:p>
          <w:p w14:paraId="3918DE80" w14:textId="77777777" w:rsidR="005A3C63" w:rsidRDefault="005A3C63" w:rsidP="005A3C63">
            <w:pPr>
              <w:spacing w:after="0" w:line="240" w:lineRule="auto"/>
              <w:rPr>
                <w:sz w:val="22"/>
              </w:rPr>
            </w:pPr>
            <w:r>
              <w:rPr>
                <w:sz w:val="22"/>
              </w:rPr>
              <w:t xml:space="preserve">- </w:t>
            </w:r>
            <w:r w:rsidR="004C689E" w:rsidRPr="00700278">
              <w:rPr>
                <w:sz w:val="22"/>
              </w:rPr>
              <w:t>turi būti automatinis sėdynės sulankstymas;</w:t>
            </w:r>
          </w:p>
          <w:p w14:paraId="1A52F93D" w14:textId="77777777" w:rsidR="005A3C63" w:rsidRDefault="005A3C63" w:rsidP="005A3C63">
            <w:pPr>
              <w:spacing w:after="0" w:line="240" w:lineRule="auto"/>
              <w:rPr>
                <w:sz w:val="22"/>
              </w:rPr>
            </w:pPr>
            <w:r>
              <w:rPr>
                <w:sz w:val="22"/>
              </w:rPr>
              <w:t xml:space="preserve">- </w:t>
            </w:r>
            <w:r w:rsidR="004C689E" w:rsidRPr="00700278">
              <w:rPr>
                <w:sz w:val="22"/>
              </w:rPr>
              <w:t>turi turėti juosmens dalies šildymą;</w:t>
            </w:r>
          </w:p>
          <w:p w14:paraId="2A63635A" w14:textId="77777777" w:rsidR="005A3C63" w:rsidRDefault="005A3C63" w:rsidP="005A3C63">
            <w:pPr>
              <w:spacing w:after="0" w:line="240" w:lineRule="auto"/>
              <w:rPr>
                <w:sz w:val="22"/>
              </w:rPr>
            </w:pPr>
            <w:r>
              <w:rPr>
                <w:sz w:val="22"/>
              </w:rPr>
              <w:t xml:space="preserve">- </w:t>
            </w:r>
            <w:r w:rsidR="004C689E" w:rsidRPr="00700278">
              <w:rPr>
                <w:sz w:val="22"/>
              </w:rPr>
              <w:t>turi turėti viso kūno skenavimą + automatinį masažo diapazono reguliavimą;</w:t>
            </w:r>
          </w:p>
          <w:p w14:paraId="339D4A99" w14:textId="23D3E4D6" w:rsidR="005A3C63" w:rsidRDefault="005A3C63" w:rsidP="005A3C63">
            <w:pPr>
              <w:spacing w:after="0" w:line="240" w:lineRule="auto"/>
              <w:rPr>
                <w:sz w:val="22"/>
              </w:rPr>
            </w:pPr>
            <w:r>
              <w:rPr>
                <w:sz w:val="22"/>
              </w:rPr>
              <w:t xml:space="preserve">- </w:t>
            </w:r>
            <w:r w:rsidR="004C689E" w:rsidRPr="00700278">
              <w:rPr>
                <w:sz w:val="22"/>
              </w:rPr>
              <w:t>turi turėti automatinį nepriklausomą atlošo ir kojų atramos atlošimą</w:t>
            </w:r>
            <w:r>
              <w:rPr>
                <w:sz w:val="22"/>
              </w:rPr>
              <w:t>;</w:t>
            </w:r>
          </w:p>
          <w:p w14:paraId="038B5BAB" w14:textId="77777777" w:rsidR="005A3C63" w:rsidRDefault="005A3C63" w:rsidP="005A3C63">
            <w:pPr>
              <w:spacing w:after="0" w:line="240" w:lineRule="auto"/>
              <w:rPr>
                <w:sz w:val="22"/>
              </w:rPr>
            </w:pPr>
            <w:r>
              <w:rPr>
                <w:sz w:val="22"/>
              </w:rPr>
              <w:t xml:space="preserve">- </w:t>
            </w:r>
            <w:r w:rsidR="004C689E" w:rsidRPr="00700278">
              <w:rPr>
                <w:sz w:val="22"/>
              </w:rPr>
              <w:t xml:space="preserve">turi turėti rankinį kojų atramos pasukimą + rankinį kojų ilgio reguliavimą; </w:t>
            </w:r>
          </w:p>
          <w:p w14:paraId="2F4BD136" w14:textId="3A3D1F43" w:rsidR="004C689E" w:rsidRPr="00700278" w:rsidRDefault="005A3C63" w:rsidP="005A3C63">
            <w:pPr>
              <w:spacing w:after="0" w:line="240" w:lineRule="auto"/>
              <w:rPr>
                <w:sz w:val="22"/>
              </w:rPr>
            </w:pPr>
            <w:r>
              <w:rPr>
                <w:sz w:val="22"/>
              </w:rPr>
              <w:t xml:space="preserve">- </w:t>
            </w:r>
            <w:r w:rsidR="004C689E" w:rsidRPr="00700278">
              <w:rPr>
                <w:sz w:val="22"/>
              </w:rPr>
              <w:t>turi turėti pauzės funkciją.</w:t>
            </w:r>
          </w:p>
        </w:tc>
        <w:tc>
          <w:tcPr>
            <w:tcW w:w="1842" w:type="dxa"/>
          </w:tcPr>
          <w:p w14:paraId="0AA5DBC3" w14:textId="42593F75"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1D2B5ED9" w14:textId="77777777" w:rsidTr="00582EF2">
        <w:tc>
          <w:tcPr>
            <w:tcW w:w="1022" w:type="dxa"/>
          </w:tcPr>
          <w:p w14:paraId="67B0B3AC" w14:textId="77777777" w:rsidR="004C689E" w:rsidRPr="00700278" w:rsidRDefault="004C689E" w:rsidP="009A7A38">
            <w:pPr>
              <w:spacing w:after="0" w:line="240" w:lineRule="auto"/>
              <w:rPr>
                <w:sz w:val="22"/>
              </w:rPr>
            </w:pPr>
            <w:r w:rsidRPr="00700278">
              <w:rPr>
                <w:sz w:val="22"/>
              </w:rPr>
              <w:t>9.6.</w:t>
            </w:r>
          </w:p>
        </w:tc>
        <w:tc>
          <w:tcPr>
            <w:tcW w:w="1842" w:type="dxa"/>
          </w:tcPr>
          <w:p w14:paraId="00E9B497" w14:textId="77777777" w:rsidR="004C689E" w:rsidRPr="00700278" w:rsidRDefault="004C689E" w:rsidP="009A7A38">
            <w:pPr>
              <w:spacing w:after="0" w:line="240" w:lineRule="auto"/>
              <w:rPr>
                <w:sz w:val="22"/>
              </w:rPr>
            </w:pPr>
            <w:r w:rsidRPr="00700278">
              <w:rPr>
                <w:bCs/>
                <w:sz w:val="22"/>
              </w:rPr>
              <w:t>Papildomos funkcijos</w:t>
            </w:r>
          </w:p>
        </w:tc>
        <w:tc>
          <w:tcPr>
            <w:tcW w:w="4962" w:type="dxa"/>
          </w:tcPr>
          <w:p w14:paraId="38DD5AC5" w14:textId="77777777" w:rsidR="005A2716" w:rsidRDefault="004C689E" w:rsidP="005A2716">
            <w:pPr>
              <w:spacing w:after="0" w:line="240" w:lineRule="auto"/>
              <w:rPr>
                <w:sz w:val="22"/>
              </w:rPr>
            </w:pPr>
            <w:r w:rsidRPr="00700278">
              <w:rPr>
                <w:sz w:val="22"/>
              </w:rPr>
              <w:t>Turi būti :</w:t>
            </w:r>
          </w:p>
          <w:p w14:paraId="25D4BD9C" w14:textId="77777777" w:rsidR="005A2716" w:rsidRDefault="005A2716" w:rsidP="005A2716">
            <w:pPr>
              <w:spacing w:after="0" w:line="240" w:lineRule="auto"/>
              <w:rPr>
                <w:sz w:val="22"/>
              </w:rPr>
            </w:pPr>
            <w:r>
              <w:rPr>
                <w:sz w:val="22"/>
              </w:rPr>
              <w:t xml:space="preserve">- </w:t>
            </w:r>
            <w:r w:rsidR="004C689E" w:rsidRPr="00700278">
              <w:rPr>
                <w:sz w:val="22"/>
              </w:rPr>
              <w:t>tempimas;</w:t>
            </w:r>
          </w:p>
          <w:p w14:paraId="588D99DC" w14:textId="77777777" w:rsidR="005A2716" w:rsidRDefault="005A2716" w:rsidP="005A2716">
            <w:pPr>
              <w:spacing w:after="0" w:line="240" w:lineRule="auto"/>
              <w:rPr>
                <w:sz w:val="22"/>
              </w:rPr>
            </w:pPr>
            <w:r>
              <w:rPr>
                <w:sz w:val="22"/>
              </w:rPr>
              <w:t xml:space="preserve">- </w:t>
            </w:r>
            <w:r w:rsidR="004C689E" w:rsidRPr="00700278">
              <w:rPr>
                <w:sz w:val="22"/>
              </w:rPr>
              <w:t>sulankstoma pėdų atrama;</w:t>
            </w:r>
          </w:p>
          <w:p w14:paraId="517D0E18" w14:textId="77777777" w:rsidR="005A2716" w:rsidRDefault="005A2716" w:rsidP="005A2716">
            <w:pPr>
              <w:spacing w:after="0" w:line="240" w:lineRule="auto"/>
              <w:rPr>
                <w:sz w:val="22"/>
              </w:rPr>
            </w:pPr>
            <w:r>
              <w:rPr>
                <w:sz w:val="22"/>
              </w:rPr>
              <w:t xml:space="preserve">- </w:t>
            </w:r>
            <w:r w:rsidR="004C689E" w:rsidRPr="00700278">
              <w:rPr>
                <w:sz w:val="22"/>
              </w:rPr>
              <w:t xml:space="preserve">laikmatis; </w:t>
            </w:r>
          </w:p>
          <w:p w14:paraId="47E50170" w14:textId="22EC57D8" w:rsidR="004C689E" w:rsidRPr="00700278" w:rsidRDefault="005A2716" w:rsidP="005A2716">
            <w:pPr>
              <w:spacing w:after="0" w:line="240" w:lineRule="auto"/>
              <w:rPr>
                <w:sz w:val="22"/>
              </w:rPr>
            </w:pPr>
            <w:r>
              <w:rPr>
                <w:sz w:val="22"/>
              </w:rPr>
              <w:t xml:space="preserve">- </w:t>
            </w:r>
            <w:r w:rsidR="004C689E" w:rsidRPr="00700278">
              <w:rPr>
                <w:sz w:val="22"/>
              </w:rPr>
              <w:t>nulinė gravitacija.</w:t>
            </w:r>
          </w:p>
        </w:tc>
        <w:tc>
          <w:tcPr>
            <w:tcW w:w="1842" w:type="dxa"/>
          </w:tcPr>
          <w:p w14:paraId="3774F6C3" w14:textId="0DFCA407"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058FCDFA" w14:textId="77777777" w:rsidTr="00582EF2">
        <w:tc>
          <w:tcPr>
            <w:tcW w:w="1022" w:type="dxa"/>
          </w:tcPr>
          <w:p w14:paraId="23E273AA" w14:textId="77777777" w:rsidR="004C689E" w:rsidRPr="00700278" w:rsidRDefault="004C689E" w:rsidP="009A7A38">
            <w:pPr>
              <w:spacing w:after="0" w:line="240" w:lineRule="auto"/>
              <w:rPr>
                <w:sz w:val="22"/>
              </w:rPr>
            </w:pPr>
            <w:r w:rsidRPr="00700278">
              <w:rPr>
                <w:sz w:val="22"/>
              </w:rPr>
              <w:t>9.7.</w:t>
            </w:r>
          </w:p>
        </w:tc>
        <w:tc>
          <w:tcPr>
            <w:tcW w:w="1842" w:type="dxa"/>
          </w:tcPr>
          <w:p w14:paraId="417C0983" w14:textId="77777777" w:rsidR="004C689E" w:rsidRPr="00700278" w:rsidRDefault="004C689E" w:rsidP="009A7A38">
            <w:pPr>
              <w:spacing w:after="0" w:line="240" w:lineRule="auto"/>
              <w:rPr>
                <w:sz w:val="22"/>
              </w:rPr>
            </w:pPr>
            <w:r w:rsidRPr="00700278">
              <w:rPr>
                <w:bCs/>
                <w:sz w:val="22"/>
              </w:rPr>
              <w:t>Išmatavimai</w:t>
            </w:r>
          </w:p>
        </w:tc>
        <w:tc>
          <w:tcPr>
            <w:tcW w:w="4962" w:type="dxa"/>
          </w:tcPr>
          <w:p w14:paraId="12CE04FD" w14:textId="4C789498" w:rsidR="005A2716" w:rsidRDefault="005A2716" w:rsidP="005A2716">
            <w:pPr>
              <w:pStyle w:val="Sraopastraipa"/>
              <w:autoSpaceDN/>
              <w:ind w:left="0"/>
              <w:rPr>
                <w:rFonts w:ascii="Times New Roman" w:hAnsi="Times New Roman"/>
                <w:sz w:val="22"/>
                <w:lang w:val="lt-LT"/>
              </w:rPr>
            </w:pPr>
            <w:r>
              <w:rPr>
                <w:rFonts w:ascii="Times New Roman" w:hAnsi="Times New Roman"/>
                <w:sz w:val="22"/>
                <w:lang w:val="lt-LT"/>
              </w:rPr>
              <w:t xml:space="preserve">- </w:t>
            </w:r>
            <w:r w:rsidR="004C689E" w:rsidRPr="005A2716">
              <w:rPr>
                <w:rFonts w:ascii="Times New Roman" w:hAnsi="Times New Roman"/>
                <w:sz w:val="22"/>
                <w:lang w:val="lt-LT"/>
              </w:rPr>
              <w:t>sulankstyto 75</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x</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116</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x</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110</w:t>
            </w:r>
            <w:r>
              <w:rPr>
                <w:rFonts w:ascii="Times New Roman" w:hAnsi="Times New Roman"/>
                <w:sz w:val="22"/>
                <w:lang w:val="lt-LT"/>
              </w:rPr>
              <w:t xml:space="preserve"> cm;</w:t>
            </w:r>
            <w:r w:rsidR="004C689E" w:rsidRPr="005A2716">
              <w:rPr>
                <w:rFonts w:ascii="Times New Roman" w:hAnsi="Times New Roman"/>
                <w:sz w:val="22"/>
                <w:lang w:val="lt-LT"/>
              </w:rPr>
              <w:t xml:space="preserve"> </w:t>
            </w:r>
          </w:p>
          <w:p w14:paraId="62CA78F3" w14:textId="7C156818" w:rsidR="005A2716" w:rsidRDefault="005A2716" w:rsidP="005A2716">
            <w:pPr>
              <w:pStyle w:val="Sraopastraipa"/>
              <w:autoSpaceDN/>
              <w:ind w:left="0"/>
              <w:rPr>
                <w:rFonts w:ascii="Times New Roman" w:hAnsi="Times New Roman"/>
                <w:sz w:val="22"/>
                <w:lang w:val="lt-LT"/>
              </w:rPr>
            </w:pPr>
            <w:r>
              <w:rPr>
                <w:rFonts w:ascii="Times New Roman" w:hAnsi="Times New Roman"/>
                <w:sz w:val="22"/>
                <w:lang w:val="lt-LT"/>
              </w:rPr>
              <w:t xml:space="preserve">- </w:t>
            </w:r>
            <w:r w:rsidR="004C689E" w:rsidRPr="005A2716">
              <w:rPr>
                <w:rFonts w:ascii="Times New Roman" w:hAnsi="Times New Roman"/>
                <w:sz w:val="22"/>
                <w:lang w:val="lt-LT"/>
              </w:rPr>
              <w:t>ištiesto 75</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x</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90</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x</w:t>
            </w:r>
            <w:r w:rsidR="005A3C63" w:rsidRPr="005A2716">
              <w:rPr>
                <w:rFonts w:ascii="Times New Roman" w:hAnsi="Times New Roman"/>
                <w:sz w:val="22"/>
                <w:lang w:val="lt-LT"/>
              </w:rPr>
              <w:t xml:space="preserve"> </w:t>
            </w:r>
            <w:r w:rsidR="004C689E" w:rsidRPr="005A2716">
              <w:rPr>
                <w:rFonts w:ascii="Times New Roman" w:hAnsi="Times New Roman"/>
                <w:sz w:val="22"/>
                <w:lang w:val="lt-LT"/>
              </w:rPr>
              <w:t xml:space="preserve">182 </w:t>
            </w:r>
            <w:r>
              <w:rPr>
                <w:rFonts w:ascii="Times New Roman" w:hAnsi="Times New Roman"/>
                <w:sz w:val="22"/>
                <w:lang w:val="lt-LT"/>
              </w:rPr>
              <w:t>cm</w:t>
            </w:r>
            <w:r w:rsidR="004C689E" w:rsidRPr="005A2716">
              <w:rPr>
                <w:rFonts w:ascii="Times New Roman" w:hAnsi="Times New Roman"/>
                <w:sz w:val="22"/>
                <w:lang w:val="lt-LT"/>
              </w:rPr>
              <w:t>;</w:t>
            </w:r>
          </w:p>
          <w:p w14:paraId="15B9C47B" w14:textId="336027AA" w:rsidR="004C689E" w:rsidRPr="001D4C6E" w:rsidRDefault="005A2716" w:rsidP="007B76A4">
            <w:pPr>
              <w:pStyle w:val="Sraopastraipa"/>
              <w:autoSpaceDN/>
              <w:ind w:left="0"/>
              <w:rPr>
                <w:rFonts w:ascii="Times New Roman" w:hAnsi="Times New Roman"/>
                <w:sz w:val="22"/>
                <w:lang w:val="lt-LT"/>
              </w:rPr>
            </w:pPr>
            <w:r>
              <w:rPr>
                <w:rFonts w:ascii="Times New Roman" w:hAnsi="Times New Roman"/>
                <w:sz w:val="22"/>
                <w:lang w:val="lt-LT"/>
              </w:rPr>
              <w:t xml:space="preserve">- </w:t>
            </w:r>
            <w:r w:rsidR="004C689E" w:rsidRPr="005A2716">
              <w:rPr>
                <w:rFonts w:ascii="Times New Roman" w:hAnsi="Times New Roman"/>
                <w:sz w:val="22"/>
                <w:lang w:val="lt-LT"/>
              </w:rPr>
              <w:t>sėdynės aukštis 52</w:t>
            </w:r>
            <w:r>
              <w:rPr>
                <w:rFonts w:ascii="Times New Roman" w:hAnsi="Times New Roman"/>
                <w:sz w:val="22"/>
                <w:lang w:val="lt-LT"/>
              </w:rPr>
              <w:t xml:space="preserve"> cm</w:t>
            </w:r>
            <w:r w:rsidR="007B76A4">
              <w:rPr>
                <w:rFonts w:ascii="Times New Roman" w:hAnsi="Times New Roman"/>
                <w:sz w:val="22"/>
                <w:lang w:val="lt-LT"/>
              </w:rPr>
              <w:t xml:space="preserve">  </w:t>
            </w:r>
            <w:r w:rsidR="004C689E" w:rsidRPr="005A2716">
              <w:rPr>
                <w:rFonts w:ascii="Times New Roman" w:hAnsi="Times New Roman"/>
                <w:sz w:val="22"/>
                <w:lang w:val="lt-LT"/>
              </w:rPr>
              <w:t>(</w:t>
            </w:r>
            <w:r w:rsidR="00800BE5">
              <w:rPr>
                <w:rFonts w:ascii="Times New Roman" w:hAnsi="Times New Roman"/>
                <w:sz w:val="22"/>
                <w:lang w:val="lt-LT"/>
              </w:rPr>
              <w:t xml:space="preserve">galima </w:t>
            </w:r>
            <w:r>
              <w:rPr>
                <w:rFonts w:ascii="Times New Roman" w:hAnsi="Times New Roman"/>
                <w:sz w:val="22"/>
                <w:lang w:val="lt-LT"/>
              </w:rPr>
              <w:t xml:space="preserve">paklaida </w:t>
            </w:r>
            <w:r w:rsidR="004C689E" w:rsidRPr="005A2716">
              <w:rPr>
                <w:rFonts w:ascii="Times New Roman" w:hAnsi="Times New Roman"/>
                <w:sz w:val="22"/>
                <w:lang w:val="lt-LT"/>
              </w:rPr>
              <w:t>±5 cm</w:t>
            </w:r>
            <w:r>
              <w:rPr>
                <w:rFonts w:ascii="Times New Roman" w:hAnsi="Times New Roman"/>
                <w:sz w:val="22"/>
                <w:lang w:val="lt-LT"/>
              </w:rPr>
              <w:t>)</w:t>
            </w:r>
            <w:r w:rsidR="004C689E" w:rsidRPr="00700278">
              <w:rPr>
                <w:rFonts w:ascii="Times New Roman" w:hAnsi="Times New Roman"/>
                <w:sz w:val="22"/>
                <w:lang w:val="lt-LT"/>
              </w:rPr>
              <w:t>.</w:t>
            </w:r>
          </w:p>
        </w:tc>
        <w:tc>
          <w:tcPr>
            <w:tcW w:w="1842" w:type="dxa"/>
          </w:tcPr>
          <w:p w14:paraId="12B359FC" w14:textId="38F74044"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80D7405" w14:textId="77777777" w:rsidTr="00582EF2">
        <w:tc>
          <w:tcPr>
            <w:tcW w:w="1022" w:type="dxa"/>
          </w:tcPr>
          <w:p w14:paraId="78DD907C" w14:textId="77777777" w:rsidR="004C689E" w:rsidRPr="00700278" w:rsidRDefault="004C689E" w:rsidP="009A7A38">
            <w:pPr>
              <w:spacing w:after="0" w:line="240" w:lineRule="auto"/>
              <w:rPr>
                <w:sz w:val="22"/>
              </w:rPr>
            </w:pPr>
            <w:r w:rsidRPr="00700278">
              <w:rPr>
                <w:sz w:val="22"/>
              </w:rPr>
              <w:t>9.8.</w:t>
            </w:r>
          </w:p>
        </w:tc>
        <w:tc>
          <w:tcPr>
            <w:tcW w:w="1842" w:type="dxa"/>
          </w:tcPr>
          <w:p w14:paraId="66FCECBD" w14:textId="77777777" w:rsidR="004C689E" w:rsidRPr="00700278" w:rsidRDefault="004C689E" w:rsidP="009A7A38">
            <w:pPr>
              <w:spacing w:after="0" w:line="240" w:lineRule="auto"/>
              <w:rPr>
                <w:sz w:val="22"/>
              </w:rPr>
            </w:pPr>
            <w:r w:rsidRPr="00700278">
              <w:rPr>
                <w:sz w:val="22"/>
              </w:rPr>
              <w:t>Apkrova</w:t>
            </w:r>
          </w:p>
        </w:tc>
        <w:tc>
          <w:tcPr>
            <w:tcW w:w="4962" w:type="dxa"/>
          </w:tcPr>
          <w:p w14:paraId="10130D11" w14:textId="55E51006" w:rsidR="004C689E" w:rsidRPr="00700278" w:rsidRDefault="004C689E" w:rsidP="009A7A38">
            <w:pPr>
              <w:spacing w:after="0" w:line="240" w:lineRule="auto"/>
              <w:rPr>
                <w:sz w:val="22"/>
              </w:rPr>
            </w:pPr>
            <w:r w:rsidRPr="00700278">
              <w:rPr>
                <w:sz w:val="22"/>
              </w:rPr>
              <w:t xml:space="preserve">Ne mažesnė 120 kg. </w:t>
            </w:r>
          </w:p>
        </w:tc>
        <w:tc>
          <w:tcPr>
            <w:tcW w:w="1842" w:type="dxa"/>
          </w:tcPr>
          <w:p w14:paraId="45E90910" w14:textId="09D9EF05"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71E6261" w14:textId="77777777" w:rsidTr="00582EF2">
        <w:tc>
          <w:tcPr>
            <w:tcW w:w="1022" w:type="dxa"/>
          </w:tcPr>
          <w:p w14:paraId="5728A90D" w14:textId="77777777" w:rsidR="004C689E" w:rsidRPr="00700278" w:rsidRDefault="004C689E" w:rsidP="009A7A38">
            <w:pPr>
              <w:spacing w:after="0" w:line="240" w:lineRule="auto"/>
              <w:rPr>
                <w:b/>
                <w:sz w:val="22"/>
              </w:rPr>
            </w:pPr>
            <w:r w:rsidRPr="00700278">
              <w:rPr>
                <w:b/>
                <w:sz w:val="22"/>
              </w:rPr>
              <w:t>10.</w:t>
            </w:r>
          </w:p>
        </w:tc>
        <w:tc>
          <w:tcPr>
            <w:tcW w:w="1842" w:type="dxa"/>
          </w:tcPr>
          <w:p w14:paraId="4DEA2B44" w14:textId="77777777" w:rsidR="004C689E" w:rsidRPr="00700278" w:rsidRDefault="004C689E" w:rsidP="009A7A38">
            <w:pPr>
              <w:spacing w:after="0" w:line="240" w:lineRule="auto"/>
              <w:rPr>
                <w:b/>
                <w:sz w:val="22"/>
              </w:rPr>
            </w:pPr>
            <w:r w:rsidRPr="00700278">
              <w:rPr>
                <w:rFonts w:eastAsia="Calibri"/>
                <w:b/>
                <w:bCs/>
                <w:sz w:val="22"/>
              </w:rPr>
              <w:t>Reguliuojamo aukščio šviečiantis stalas 1 vnt.</w:t>
            </w:r>
          </w:p>
        </w:tc>
        <w:tc>
          <w:tcPr>
            <w:tcW w:w="4962" w:type="dxa"/>
          </w:tcPr>
          <w:p w14:paraId="2B8ABDD9" w14:textId="44BA97B6"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04A20820" w14:textId="2475C790"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34BCE8D7" w14:textId="77777777" w:rsidTr="00582EF2">
        <w:tc>
          <w:tcPr>
            <w:tcW w:w="1022" w:type="dxa"/>
            <w:tcBorders>
              <w:top w:val="single" w:sz="4" w:space="0" w:color="000000"/>
              <w:left w:val="single" w:sz="4" w:space="0" w:color="000000"/>
              <w:bottom w:val="single" w:sz="4" w:space="0" w:color="000000"/>
              <w:right w:val="single" w:sz="4" w:space="0" w:color="000000"/>
            </w:tcBorders>
          </w:tcPr>
          <w:p w14:paraId="43B10A44" w14:textId="77777777" w:rsidR="004C689E" w:rsidRPr="00700278" w:rsidRDefault="004C689E" w:rsidP="009A7A38">
            <w:pPr>
              <w:spacing w:after="0" w:line="240" w:lineRule="auto"/>
              <w:rPr>
                <w:sz w:val="22"/>
              </w:rPr>
            </w:pPr>
            <w:r w:rsidRPr="00700278">
              <w:rPr>
                <w:sz w:val="22"/>
              </w:rPr>
              <w:t>10.1.</w:t>
            </w:r>
          </w:p>
        </w:tc>
        <w:tc>
          <w:tcPr>
            <w:tcW w:w="1842" w:type="dxa"/>
            <w:tcBorders>
              <w:top w:val="single" w:sz="4" w:space="0" w:color="000000"/>
              <w:left w:val="single" w:sz="4" w:space="0" w:color="000000"/>
              <w:bottom w:val="single" w:sz="4" w:space="0" w:color="000000"/>
              <w:right w:val="single" w:sz="4" w:space="0" w:color="000000"/>
            </w:tcBorders>
          </w:tcPr>
          <w:p w14:paraId="79E3A32C" w14:textId="77777777" w:rsidR="004C689E" w:rsidRPr="00700278" w:rsidRDefault="004C689E" w:rsidP="009A7A38">
            <w:pPr>
              <w:spacing w:after="0" w:line="240" w:lineRule="auto"/>
              <w:rPr>
                <w:sz w:val="22"/>
              </w:rPr>
            </w:pPr>
            <w:r w:rsidRPr="00700278">
              <w:rPr>
                <w:sz w:val="22"/>
              </w:rPr>
              <w:t>Paskirtis</w:t>
            </w:r>
          </w:p>
        </w:tc>
        <w:tc>
          <w:tcPr>
            <w:tcW w:w="4962" w:type="dxa"/>
            <w:tcBorders>
              <w:top w:val="single" w:sz="4" w:space="0" w:color="000000"/>
              <w:left w:val="single" w:sz="4" w:space="0" w:color="000000"/>
              <w:bottom w:val="single" w:sz="4" w:space="0" w:color="000000"/>
              <w:right w:val="single" w:sz="4" w:space="0" w:color="000000"/>
            </w:tcBorders>
          </w:tcPr>
          <w:p w14:paraId="2CF7D256" w14:textId="77777777" w:rsidR="004C689E" w:rsidRPr="00700278" w:rsidRDefault="004C689E" w:rsidP="009A7A38">
            <w:pPr>
              <w:spacing w:after="0" w:line="240" w:lineRule="auto"/>
              <w:rPr>
                <w:sz w:val="22"/>
              </w:rPr>
            </w:pPr>
            <w:r w:rsidRPr="00700278">
              <w:rPr>
                <w:sz w:val="22"/>
              </w:rPr>
              <w:t>Didelis šviečiantis stalas tinkamas žaidimams, spalvų ir formų atpažinimui.</w:t>
            </w:r>
          </w:p>
        </w:tc>
        <w:tc>
          <w:tcPr>
            <w:tcW w:w="1842" w:type="dxa"/>
            <w:tcBorders>
              <w:top w:val="single" w:sz="4" w:space="0" w:color="000000"/>
              <w:left w:val="single" w:sz="4" w:space="0" w:color="000000"/>
              <w:bottom w:val="single" w:sz="4" w:space="0" w:color="000000"/>
              <w:right w:val="single" w:sz="4" w:space="0" w:color="000000"/>
            </w:tcBorders>
          </w:tcPr>
          <w:p w14:paraId="3A4CF0C1" w14:textId="302D579E"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16DB1B45" w14:textId="77777777" w:rsidTr="00582EF2">
        <w:tc>
          <w:tcPr>
            <w:tcW w:w="1022" w:type="dxa"/>
            <w:tcBorders>
              <w:top w:val="single" w:sz="4" w:space="0" w:color="000000"/>
              <w:left w:val="single" w:sz="4" w:space="0" w:color="000000"/>
              <w:bottom w:val="single" w:sz="4" w:space="0" w:color="000000"/>
              <w:right w:val="single" w:sz="4" w:space="0" w:color="000000"/>
            </w:tcBorders>
          </w:tcPr>
          <w:p w14:paraId="4E3D59F2" w14:textId="77777777" w:rsidR="004C689E" w:rsidRPr="00700278" w:rsidRDefault="004C689E" w:rsidP="009A7A38">
            <w:pPr>
              <w:spacing w:after="0" w:line="240" w:lineRule="auto"/>
              <w:rPr>
                <w:sz w:val="22"/>
              </w:rPr>
            </w:pPr>
            <w:r w:rsidRPr="00700278">
              <w:rPr>
                <w:sz w:val="22"/>
              </w:rPr>
              <w:t>10.2.</w:t>
            </w:r>
          </w:p>
        </w:tc>
        <w:tc>
          <w:tcPr>
            <w:tcW w:w="1842" w:type="dxa"/>
            <w:tcBorders>
              <w:top w:val="single" w:sz="4" w:space="0" w:color="000000"/>
              <w:left w:val="single" w:sz="4" w:space="0" w:color="000000"/>
              <w:bottom w:val="single" w:sz="4" w:space="0" w:color="000000"/>
              <w:right w:val="single" w:sz="4" w:space="0" w:color="000000"/>
            </w:tcBorders>
          </w:tcPr>
          <w:p w14:paraId="22B06A97" w14:textId="77777777" w:rsidR="004C689E" w:rsidRPr="00700278" w:rsidRDefault="004C689E" w:rsidP="009A7A38">
            <w:pPr>
              <w:spacing w:after="0" w:line="240" w:lineRule="auto"/>
              <w:rPr>
                <w:sz w:val="22"/>
              </w:rPr>
            </w:pPr>
            <w:r w:rsidRPr="00700278">
              <w:rPr>
                <w:sz w:val="22"/>
              </w:rPr>
              <w:t>Komplektacija</w:t>
            </w:r>
          </w:p>
        </w:tc>
        <w:tc>
          <w:tcPr>
            <w:tcW w:w="4962" w:type="dxa"/>
            <w:tcBorders>
              <w:top w:val="single" w:sz="4" w:space="0" w:color="000000"/>
              <w:left w:val="single" w:sz="4" w:space="0" w:color="000000"/>
              <w:bottom w:val="single" w:sz="4" w:space="0" w:color="000000"/>
              <w:right w:val="single" w:sz="4" w:space="0" w:color="000000"/>
            </w:tcBorders>
          </w:tcPr>
          <w:p w14:paraId="64F5D5E1" w14:textId="77777777" w:rsidR="004C689E" w:rsidRPr="00700278" w:rsidRDefault="004C689E" w:rsidP="009A7A38">
            <w:pPr>
              <w:spacing w:after="0" w:line="240" w:lineRule="auto"/>
              <w:rPr>
                <w:sz w:val="22"/>
              </w:rPr>
            </w:pPr>
            <w:proofErr w:type="spellStart"/>
            <w:r w:rsidRPr="00700278">
              <w:rPr>
                <w:sz w:val="22"/>
              </w:rPr>
              <w:t>Ergoterapinis</w:t>
            </w:r>
            <w:proofErr w:type="spellEnd"/>
            <w:r w:rsidRPr="00700278">
              <w:rPr>
                <w:sz w:val="22"/>
              </w:rPr>
              <w:t xml:space="preserve"> stalas su reguliuojamo aukščio stalviršiu bei ratukais su stabdžiais.</w:t>
            </w:r>
          </w:p>
        </w:tc>
        <w:tc>
          <w:tcPr>
            <w:tcW w:w="1842" w:type="dxa"/>
            <w:tcBorders>
              <w:top w:val="single" w:sz="4" w:space="0" w:color="000000"/>
              <w:left w:val="single" w:sz="4" w:space="0" w:color="000000"/>
              <w:bottom w:val="single" w:sz="4" w:space="0" w:color="000000"/>
              <w:right w:val="single" w:sz="4" w:space="0" w:color="000000"/>
            </w:tcBorders>
          </w:tcPr>
          <w:p w14:paraId="461B0D54" w14:textId="56872648"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2A759BA" w14:textId="77777777" w:rsidTr="00582EF2">
        <w:tc>
          <w:tcPr>
            <w:tcW w:w="1022" w:type="dxa"/>
            <w:tcBorders>
              <w:top w:val="single" w:sz="4" w:space="0" w:color="000000"/>
              <w:left w:val="single" w:sz="4" w:space="0" w:color="000000"/>
              <w:bottom w:val="single" w:sz="4" w:space="0" w:color="000000"/>
              <w:right w:val="single" w:sz="4" w:space="0" w:color="000000"/>
            </w:tcBorders>
          </w:tcPr>
          <w:p w14:paraId="6EB1F20B" w14:textId="77777777" w:rsidR="004C689E" w:rsidRPr="00700278" w:rsidRDefault="004C689E" w:rsidP="009A7A38">
            <w:pPr>
              <w:spacing w:after="0" w:line="240" w:lineRule="auto"/>
              <w:rPr>
                <w:sz w:val="22"/>
              </w:rPr>
            </w:pPr>
            <w:r w:rsidRPr="00700278">
              <w:rPr>
                <w:sz w:val="22"/>
              </w:rPr>
              <w:lastRenderedPageBreak/>
              <w:t>10.3.</w:t>
            </w:r>
          </w:p>
        </w:tc>
        <w:tc>
          <w:tcPr>
            <w:tcW w:w="1842" w:type="dxa"/>
            <w:tcBorders>
              <w:top w:val="single" w:sz="4" w:space="0" w:color="000000"/>
              <w:left w:val="single" w:sz="4" w:space="0" w:color="000000"/>
              <w:bottom w:val="single" w:sz="4" w:space="0" w:color="000000"/>
              <w:right w:val="single" w:sz="4" w:space="0" w:color="000000"/>
            </w:tcBorders>
          </w:tcPr>
          <w:p w14:paraId="3B9F70E1" w14:textId="77777777" w:rsidR="004C689E" w:rsidRPr="00700278" w:rsidRDefault="004C689E" w:rsidP="009A7A38">
            <w:pPr>
              <w:spacing w:after="0" w:line="240" w:lineRule="auto"/>
              <w:rPr>
                <w:sz w:val="22"/>
              </w:rPr>
            </w:pPr>
            <w:r w:rsidRPr="00700278">
              <w:rPr>
                <w:sz w:val="22"/>
              </w:rPr>
              <w:t>Išmatavimai</w:t>
            </w:r>
          </w:p>
        </w:tc>
        <w:tc>
          <w:tcPr>
            <w:tcW w:w="4962" w:type="dxa"/>
            <w:tcBorders>
              <w:top w:val="single" w:sz="4" w:space="0" w:color="000000"/>
              <w:left w:val="single" w:sz="4" w:space="0" w:color="000000"/>
              <w:bottom w:val="single" w:sz="4" w:space="0" w:color="000000"/>
              <w:right w:val="single" w:sz="4" w:space="0" w:color="000000"/>
            </w:tcBorders>
          </w:tcPr>
          <w:p w14:paraId="6EBA3C54" w14:textId="2DF7A739" w:rsidR="005A2716" w:rsidRPr="00700278" w:rsidRDefault="004C689E" w:rsidP="009A7A38">
            <w:pPr>
              <w:spacing w:after="0" w:line="240" w:lineRule="auto"/>
              <w:rPr>
                <w:sz w:val="22"/>
              </w:rPr>
            </w:pPr>
            <w:r w:rsidRPr="00700278">
              <w:rPr>
                <w:sz w:val="22"/>
              </w:rPr>
              <w:t>Aukštis 66</w:t>
            </w:r>
            <w:r w:rsidR="005A3C63">
              <w:rPr>
                <w:sz w:val="22"/>
              </w:rPr>
              <w:t xml:space="preserve"> cm – </w:t>
            </w:r>
            <w:r w:rsidRPr="00700278">
              <w:rPr>
                <w:sz w:val="22"/>
              </w:rPr>
              <w:t>83</w:t>
            </w:r>
            <w:r w:rsidR="005A3C63">
              <w:rPr>
                <w:sz w:val="22"/>
              </w:rPr>
              <w:t xml:space="preserve"> </w:t>
            </w:r>
            <w:r w:rsidRPr="00700278">
              <w:rPr>
                <w:sz w:val="22"/>
              </w:rPr>
              <w:t>cm</w:t>
            </w:r>
            <w:r w:rsidR="005A2716">
              <w:rPr>
                <w:sz w:val="22"/>
              </w:rPr>
              <w:t>;</w:t>
            </w:r>
            <w:r w:rsidRPr="00700278">
              <w:rPr>
                <w:sz w:val="22"/>
              </w:rPr>
              <w:t xml:space="preserve"> </w:t>
            </w:r>
            <w:r w:rsidR="00974984">
              <w:rPr>
                <w:sz w:val="22"/>
              </w:rPr>
              <w:t xml:space="preserve">ilgis </w:t>
            </w:r>
            <w:r w:rsidRPr="00700278">
              <w:rPr>
                <w:sz w:val="22"/>
              </w:rPr>
              <w:t>180</w:t>
            </w:r>
            <w:r w:rsidR="005A3C63">
              <w:rPr>
                <w:sz w:val="22"/>
              </w:rPr>
              <w:t xml:space="preserve"> </w:t>
            </w:r>
            <w:r w:rsidRPr="00700278">
              <w:rPr>
                <w:sz w:val="22"/>
              </w:rPr>
              <w:t>x</w:t>
            </w:r>
            <w:r w:rsidR="00974984">
              <w:rPr>
                <w:sz w:val="22"/>
              </w:rPr>
              <w:t xml:space="preserve"> plotis</w:t>
            </w:r>
            <w:r w:rsidRPr="00700278">
              <w:rPr>
                <w:sz w:val="22"/>
              </w:rPr>
              <w:t xml:space="preserve"> 60 cm</w:t>
            </w:r>
            <w:r w:rsidR="005A2716">
              <w:rPr>
                <w:sz w:val="22"/>
              </w:rPr>
              <w:t xml:space="preserve"> (</w:t>
            </w:r>
            <w:r w:rsidR="00800BE5">
              <w:rPr>
                <w:sz w:val="22"/>
              </w:rPr>
              <w:t xml:space="preserve">galima </w:t>
            </w:r>
            <w:r w:rsidR="005A2716">
              <w:rPr>
                <w:sz w:val="22"/>
              </w:rPr>
              <w:t xml:space="preserve">paklaida </w:t>
            </w:r>
            <w:r w:rsidR="005A2716" w:rsidRPr="005A2716">
              <w:rPr>
                <w:sz w:val="22"/>
              </w:rPr>
              <w:t>±2 cm)</w:t>
            </w:r>
            <w:r w:rsidR="005A2716">
              <w:rPr>
                <w:sz w:val="22"/>
              </w:rPr>
              <w:t>.</w:t>
            </w:r>
          </w:p>
        </w:tc>
        <w:tc>
          <w:tcPr>
            <w:tcW w:w="1842" w:type="dxa"/>
            <w:tcBorders>
              <w:top w:val="single" w:sz="4" w:space="0" w:color="000000"/>
              <w:left w:val="single" w:sz="4" w:space="0" w:color="000000"/>
              <w:bottom w:val="single" w:sz="4" w:space="0" w:color="000000"/>
              <w:right w:val="single" w:sz="4" w:space="0" w:color="000000"/>
            </w:tcBorders>
          </w:tcPr>
          <w:p w14:paraId="79A9657D" w14:textId="22E34FA6"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A099F3B" w14:textId="77777777" w:rsidTr="00582EF2">
        <w:tc>
          <w:tcPr>
            <w:tcW w:w="1022" w:type="dxa"/>
          </w:tcPr>
          <w:p w14:paraId="192A3560" w14:textId="77777777" w:rsidR="004C689E" w:rsidRPr="00700278" w:rsidRDefault="004C689E" w:rsidP="009A7A38">
            <w:pPr>
              <w:spacing w:after="0" w:line="240" w:lineRule="auto"/>
              <w:rPr>
                <w:b/>
                <w:sz w:val="22"/>
              </w:rPr>
            </w:pPr>
            <w:r w:rsidRPr="00700278">
              <w:rPr>
                <w:b/>
                <w:sz w:val="22"/>
              </w:rPr>
              <w:t>11.</w:t>
            </w:r>
          </w:p>
        </w:tc>
        <w:tc>
          <w:tcPr>
            <w:tcW w:w="1842" w:type="dxa"/>
          </w:tcPr>
          <w:p w14:paraId="70DE5954" w14:textId="529AAE51" w:rsidR="004C689E" w:rsidRPr="005A3C63" w:rsidRDefault="004C689E" w:rsidP="009A7A38">
            <w:pPr>
              <w:spacing w:after="0" w:line="240" w:lineRule="auto"/>
              <w:rPr>
                <w:rFonts w:eastAsia="Calibri"/>
                <w:b/>
                <w:bCs/>
                <w:sz w:val="22"/>
              </w:rPr>
            </w:pPr>
            <w:r w:rsidRPr="00700278">
              <w:rPr>
                <w:rFonts w:eastAsia="Calibri"/>
                <w:b/>
                <w:bCs/>
                <w:sz w:val="22"/>
              </w:rPr>
              <w:t>Smėlio ir vandens antstalis, 1 vnt.</w:t>
            </w:r>
          </w:p>
        </w:tc>
        <w:tc>
          <w:tcPr>
            <w:tcW w:w="4962" w:type="dxa"/>
          </w:tcPr>
          <w:p w14:paraId="1D15DEFC" w14:textId="7A48B6D3"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6B183080" w14:textId="16AA75CC"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7FC26882" w14:textId="77777777" w:rsidTr="00582EF2">
        <w:tc>
          <w:tcPr>
            <w:tcW w:w="1022" w:type="dxa"/>
          </w:tcPr>
          <w:p w14:paraId="7E2E504E" w14:textId="77777777" w:rsidR="004C689E" w:rsidRPr="00700278" w:rsidRDefault="004C689E" w:rsidP="009A7A38">
            <w:pPr>
              <w:spacing w:after="0" w:line="240" w:lineRule="auto"/>
              <w:rPr>
                <w:sz w:val="22"/>
              </w:rPr>
            </w:pPr>
            <w:r w:rsidRPr="00700278">
              <w:rPr>
                <w:sz w:val="22"/>
              </w:rPr>
              <w:t>11.1.</w:t>
            </w:r>
          </w:p>
        </w:tc>
        <w:tc>
          <w:tcPr>
            <w:tcW w:w="1842" w:type="dxa"/>
          </w:tcPr>
          <w:p w14:paraId="51CBB12D" w14:textId="77777777" w:rsidR="004C689E" w:rsidRPr="00700278" w:rsidRDefault="004C689E" w:rsidP="009A7A38">
            <w:pPr>
              <w:spacing w:after="0" w:line="240" w:lineRule="auto"/>
              <w:rPr>
                <w:sz w:val="22"/>
              </w:rPr>
            </w:pPr>
            <w:r w:rsidRPr="00700278">
              <w:rPr>
                <w:sz w:val="22"/>
                <w:lang w:val="nl-NL"/>
              </w:rPr>
              <w:t>Paskirtis</w:t>
            </w:r>
          </w:p>
        </w:tc>
        <w:tc>
          <w:tcPr>
            <w:tcW w:w="4962" w:type="dxa"/>
          </w:tcPr>
          <w:p w14:paraId="0E58FA78" w14:textId="77777777" w:rsidR="004C689E" w:rsidRPr="00700278" w:rsidRDefault="004C689E" w:rsidP="009A7A38">
            <w:pPr>
              <w:spacing w:after="0" w:line="240" w:lineRule="auto"/>
              <w:rPr>
                <w:sz w:val="22"/>
              </w:rPr>
            </w:pPr>
            <w:r w:rsidRPr="00700278">
              <w:rPr>
                <w:sz w:val="22"/>
              </w:rPr>
              <w:t>Antstalis skirtas žaisti su smėliu, smulkiomis detalėmis ar piešti. Antstalis turi būti skaidrus, sandarus ir nepraleidžiantis vandens.</w:t>
            </w:r>
          </w:p>
        </w:tc>
        <w:tc>
          <w:tcPr>
            <w:tcW w:w="1842" w:type="dxa"/>
          </w:tcPr>
          <w:p w14:paraId="068D8F62" w14:textId="19D488DA"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0358A082" w14:textId="77777777" w:rsidTr="00582EF2">
        <w:tc>
          <w:tcPr>
            <w:tcW w:w="1022" w:type="dxa"/>
          </w:tcPr>
          <w:p w14:paraId="60302F1F" w14:textId="77777777" w:rsidR="004C689E" w:rsidRPr="00700278" w:rsidRDefault="004C689E" w:rsidP="009A7A38">
            <w:pPr>
              <w:spacing w:after="0" w:line="240" w:lineRule="auto"/>
              <w:rPr>
                <w:sz w:val="22"/>
              </w:rPr>
            </w:pPr>
            <w:r w:rsidRPr="00700278">
              <w:rPr>
                <w:sz w:val="22"/>
              </w:rPr>
              <w:t>11.2.</w:t>
            </w:r>
          </w:p>
        </w:tc>
        <w:tc>
          <w:tcPr>
            <w:tcW w:w="1842" w:type="dxa"/>
          </w:tcPr>
          <w:p w14:paraId="338CA7AE" w14:textId="77777777" w:rsidR="004C689E" w:rsidRPr="00700278" w:rsidRDefault="004C689E" w:rsidP="009A7A38">
            <w:pPr>
              <w:spacing w:after="0" w:line="240" w:lineRule="auto"/>
              <w:rPr>
                <w:sz w:val="22"/>
              </w:rPr>
            </w:pPr>
            <w:r w:rsidRPr="00700278">
              <w:rPr>
                <w:sz w:val="22"/>
              </w:rPr>
              <w:t>Paskirtis</w:t>
            </w:r>
          </w:p>
        </w:tc>
        <w:tc>
          <w:tcPr>
            <w:tcW w:w="4962" w:type="dxa"/>
          </w:tcPr>
          <w:p w14:paraId="36099BDF" w14:textId="77777777" w:rsidR="004C689E" w:rsidRPr="00700278" w:rsidRDefault="004C689E" w:rsidP="009A7A38">
            <w:pPr>
              <w:spacing w:after="0" w:line="240" w:lineRule="auto"/>
              <w:rPr>
                <w:sz w:val="22"/>
              </w:rPr>
            </w:pPr>
            <w:r w:rsidRPr="00700278">
              <w:rPr>
                <w:sz w:val="22"/>
              </w:rPr>
              <w:t>Turi būti pagamintas iš organinio stiklo.</w:t>
            </w:r>
          </w:p>
        </w:tc>
        <w:tc>
          <w:tcPr>
            <w:tcW w:w="1842" w:type="dxa"/>
          </w:tcPr>
          <w:p w14:paraId="29AD95CD" w14:textId="0992CDDE"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2AD1F056" w14:textId="77777777" w:rsidTr="00582EF2">
        <w:tc>
          <w:tcPr>
            <w:tcW w:w="1022" w:type="dxa"/>
          </w:tcPr>
          <w:p w14:paraId="7A125631" w14:textId="77777777" w:rsidR="004C689E" w:rsidRPr="00700278" w:rsidRDefault="004C689E" w:rsidP="009A7A38">
            <w:pPr>
              <w:spacing w:after="0" w:line="240" w:lineRule="auto"/>
              <w:rPr>
                <w:sz w:val="22"/>
              </w:rPr>
            </w:pPr>
            <w:r w:rsidRPr="00700278">
              <w:rPr>
                <w:sz w:val="22"/>
              </w:rPr>
              <w:t>11.3.</w:t>
            </w:r>
          </w:p>
        </w:tc>
        <w:tc>
          <w:tcPr>
            <w:tcW w:w="1842" w:type="dxa"/>
          </w:tcPr>
          <w:p w14:paraId="2C819422" w14:textId="77777777" w:rsidR="004C689E" w:rsidRPr="00700278" w:rsidRDefault="004C689E" w:rsidP="009A7A38">
            <w:pPr>
              <w:spacing w:after="0" w:line="240" w:lineRule="auto"/>
              <w:rPr>
                <w:sz w:val="22"/>
              </w:rPr>
            </w:pPr>
            <w:r w:rsidRPr="00700278">
              <w:rPr>
                <w:sz w:val="22"/>
              </w:rPr>
              <w:t>Išmatavimai</w:t>
            </w:r>
          </w:p>
        </w:tc>
        <w:tc>
          <w:tcPr>
            <w:tcW w:w="4962" w:type="dxa"/>
          </w:tcPr>
          <w:p w14:paraId="2E0690AB" w14:textId="71B12036" w:rsidR="005A2716" w:rsidRDefault="004C689E" w:rsidP="009A7A38">
            <w:pPr>
              <w:spacing w:after="0" w:line="240" w:lineRule="auto"/>
              <w:rPr>
                <w:sz w:val="22"/>
              </w:rPr>
            </w:pPr>
            <w:r w:rsidRPr="00700278">
              <w:rPr>
                <w:sz w:val="22"/>
              </w:rPr>
              <w:t>Plotis 46</w:t>
            </w:r>
            <w:r w:rsidR="005A3C63">
              <w:rPr>
                <w:sz w:val="22"/>
              </w:rPr>
              <w:t xml:space="preserve"> cm</w:t>
            </w:r>
            <w:r w:rsidRPr="00700278">
              <w:rPr>
                <w:sz w:val="22"/>
              </w:rPr>
              <w:t>, ilgis 66</w:t>
            </w:r>
            <w:r w:rsidR="005A3C63">
              <w:rPr>
                <w:sz w:val="22"/>
              </w:rPr>
              <w:t xml:space="preserve"> cm</w:t>
            </w:r>
            <w:r w:rsidRPr="00700278">
              <w:rPr>
                <w:sz w:val="22"/>
              </w:rPr>
              <w:t xml:space="preserve">, aukštis 7 </w:t>
            </w:r>
            <w:r w:rsidR="005A3C63">
              <w:rPr>
                <w:sz w:val="22"/>
              </w:rPr>
              <w:t>cm</w:t>
            </w:r>
            <w:r w:rsidR="00800BE5">
              <w:rPr>
                <w:sz w:val="22"/>
              </w:rPr>
              <w:t>,</w:t>
            </w:r>
          </w:p>
          <w:p w14:paraId="021C996C" w14:textId="28DCF731" w:rsidR="004C689E" w:rsidRPr="00700278" w:rsidRDefault="004C689E" w:rsidP="009A7A38">
            <w:pPr>
              <w:spacing w:after="0" w:line="240" w:lineRule="auto"/>
              <w:rPr>
                <w:sz w:val="22"/>
              </w:rPr>
            </w:pPr>
            <w:r w:rsidRPr="00700278">
              <w:rPr>
                <w:sz w:val="22"/>
              </w:rPr>
              <w:t>(</w:t>
            </w:r>
            <w:r w:rsidR="00800BE5">
              <w:rPr>
                <w:sz w:val="22"/>
              </w:rPr>
              <w:t xml:space="preserve">galima </w:t>
            </w:r>
            <w:r w:rsidR="005A2716">
              <w:rPr>
                <w:sz w:val="22"/>
              </w:rPr>
              <w:t xml:space="preserve">paklaida </w:t>
            </w:r>
            <w:r w:rsidRPr="00700278">
              <w:rPr>
                <w:sz w:val="22"/>
              </w:rPr>
              <w:t>±</w:t>
            </w:r>
            <w:r w:rsidR="005A2716">
              <w:rPr>
                <w:sz w:val="22"/>
              </w:rPr>
              <w:t xml:space="preserve"> </w:t>
            </w:r>
            <w:r w:rsidRPr="00700278">
              <w:rPr>
                <w:sz w:val="22"/>
              </w:rPr>
              <w:t>2</w:t>
            </w:r>
            <w:r w:rsidR="005A2716">
              <w:rPr>
                <w:sz w:val="22"/>
              </w:rPr>
              <w:t xml:space="preserve"> </w:t>
            </w:r>
            <w:r w:rsidRPr="00700278">
              <w:rPr>
                <w:sz w:val="22"/>
              </w:rPr>
              <w:t>cm</w:t>
            </w:r>
            <w:r w:rsidR="005A2716">
              <w:rPr>
                <w:sz w:val="22"/>
              </w:rPr>
              <w:t>).</w:t>
            </w:r>
          </w:p>
        </w:tc>
        <w:tc>
          <w:tcPr>
            <w:tcW w:w="1842" w:type="dxa"/>
          </w:tcPr>
          <w:p w14:paraId="1E367923" w14:textId="66839E2F"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2F66021B" w14:textId="77777777" w:rsidTr="00582EF2">
        <w:tc>
          <w:tcPr>
            <w:tcW w:w="1022" w:type="dxa"/>
          </w:tcPr>
          <w:p w14:paraId="52FDDBB2" w14:textId="77777777" w:rsidR="004C689E" w:rsidRPr="00700278" w:rsidRDefault="004C689E" w:rsidP="009A7A38">
            <w:pPr>
              <w:spacing w:after="0" w:line="240" w:lineRule="auto"/>
              <w:rPr>
                <w:b/>
                <w:sz w:val="22"/>
              </w:rPr>
            </w:pPr>
            <w:r w:rsidRPr="00700278">
              <w:rPr>
                <w:b/>
                <w:sz w:val="22"/>
              </w:rPr>
              <w:t>12.</w:t>
            </w:r>
          </w:p>
        </w:tc>
        <w:tc>
          <w:tcPr>
            <w:tcW w:w="1842" w:type="dxa"/>
          </w:tcPr>
          <w:p w14:paraId="6FE22E4D" w14:textId="77777777" w:rsidR="004C689E" w:rsidRPr="00700278" w:rsidRDefault="004C689E" w:rsidP="009A7A38">
            <w:pPr>
              <w:spacing w:after="0" w:line="240" w:lineRule="auto"/>
              <w:rPr>
                <w:b/>
                <w:sz w:val="22"/>
              </w:rPr>
            </w:pPr>
            <w:r w:rsidRPr="00700278">
              <w:rPr>
                <w:rFonts w:eastAsia="Calibri"/>
                <w:b/>
                <w:bCs/>
                <w:sz w:val="22"/>
              </w:rPr>
              <w:t>Sūpuoklių rinkinys 1 komplektas (pakabinamas maišas „Lizdas“ ir tvirtinimo sistema)</w:t>
            </w:r>
          </w:p>
        </w:tc>
        <w:tc>
          <w:tcPr>
            <w:tcW w:w="4962" w:type="dxa"/>
          </w:tcPr>
          <w:p w14:paraId="53173CBA" w14:textId="73CDE215"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3D81960B" w14:textId="5FF079BD"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7DF9B583"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776BA50A" w14:textId="77777777" w:rsidR="004C689E" w:rsidRPr="00700278" w:rsidRDefault="004C689E" w:rsidP="009A7A38">
            <w:pPr>
              <w:spacing w:after="0" w:line="240" w:lineRule="auto"/>
              <w:rPr>
                <w:sz w:val="22"/>
              </w:rPr>
            </w:pPr>
            <w:r w:rsidRPr="00700278">
              <w:rPr>
                <w:sz w:val="22"/>
              </w:rPr>
              <w:t>12.1.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A76BA9" w14:textId="77777777" w:rsidR="004C689E" w:rsidRPr="00700278" w:rsidRDefault="004C689E" w:rsidP="009A7A38">
            <w:pPr>
              <w:spacing w:after="0" w:line="240" w:lineRule="auto"/>
              <w:rPr>
                <w:sz w:val="22"/>
              </w:rPr>
            </w:pPr>
            <w:r w:rsidRPr="00700278">
              <w:rPr>
                <w:sz w:val="22"/>
              </w:rPr>
              <w:t>Paskirtis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CDA3C7C" w14:textId="77777777" w:rsidR="004C689E" w:rsidRPr="00700278" w:rsidRDefault="004C689E" w:rsidP="009A7A38">
            <w:pPr>
              <w:spacing w:after="0" w:line="240" w:lineRule="auto"/>
              <w:rPr>
                <w:sz w:val="22"/>
              </w:rPr>
            </w:pPr>
            <w:r w:rsidRPr="00700278">
              <w:rPr>
                <w:sz w:val="22"/>
              </w:rPr>
              <w:t>Skirtas vaikams nuo 3-jų metų amžiaus. Naudojamas kaip terapinės sūpynės. Supynės turi apgaubti vaiko kūną, o viduje turi būti pagalvėlė. Sūpynės tinkamos vestibiuliarinei sistemai stimuliuoti.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B4F5843" w14:textId="277B3B6D"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762C250"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FB5651D" w14:textId="77777777" w:rsidR="004C689E" w:rsidRPr="00700278" w:rsidRDefault="004C689E" w:rsidP="009A7A38">
            <w:pPr>
              <w:spacing w:after="0" w:line="240" w:lineRule="auto"/>
              <w:rPr>
                <w:sz w:val="22"/>
              </w:rPr>
            </w:pPr>
            <w:r w:rsidRPr="00700278">
              <w:rPr>
                <w:sz w:val="22"/>
              </w:rPr>
              <w:t>12.2.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F4F390" w14:textId="77777777" w:rsidR="004C689E" w:rsidRPr="00700278" w:rsidRDefault="004C689E" w:rsidP="009A7A38">
            <w:pPr>
              <w:spacing w:after="0" w:line="240" w:lineRule="auto"/>
              <w:rPr>
                <w:sz w:val="22"/>
              </w:rPr>
            </w:pPr>
            <w:r w:rsidRPr="00700278">
              <w:rPr>
                <w:sz w:val="22"/>
              </w:rPr>
              <w:t>Medžiagos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C308FAF" w14:textId="77777777" w:rsidR="004C689E" w:rsidRPr="00700278" w:rsidRDefault="004C689E" w:rsidP="009A7A38">
            <w:pPr>
              <w:spacing w:after="0" w:line="240" w:lineRule="auto"/>
              <w:rPr>
                <w:sz w:val="22"/>
              </w:rPr>
            </w:pPr>
            <w:r w:rsidRPr="00700278">
              <w:rPr>
                <w:sz w:val="22"/>
              </w:rPr>
              <w:t>Turi būti pagamintas iš 100 proc. medvilnės. Turi būti galimybė pasirinkti spalvą ir ne mažiau kaip 3 variantų.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052B80" w14:textId="3DA3906D"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64982A88"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02C557CD" w14:textId="77777777" w:rsidR="004C689E" w:rsidRPr="00700278" w:rsidRDefault="004C689E" w:rsidP="009A7A38">
            <w:pPr>
              <w:spacing w:after="0" w:line="240" w:lineRule="auto"/>
              <w:rPr>
                <w:sz w:val="22"/>
              </w:rPr>
            </w:pPr>
            <w:r w:rsidRPr="00700278">
              <w:rPr>
                <w:sz w:val="22"/>
              </w:rPr>
              <w:t>12.3.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C5F3B1" w14:textId="77777777" w:rsidR="004C689E" w:rsidRPr="00700278" w:rsidRDefault="004C689E" w:rsidP="009A7A38">
            <w:pPr>
              <w:spacing w:after="0" w:line="240" w:lineRule="auto"/>
              <w:rPr>
                <w:sz w:val="22"/>
              </w:rPr>
            </w:pPr>
            <w:r w:rsidRPr="00700278">
              <w:rPr>
                <w:sz w:val="22"/>
              </w:rPr>
              <w:t>Komplektacija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022AB31" w14:textId="77777777" w:rsidR="004C689E" w:rsidRPr="00700278" w:rsidRDefault="004C689E" w:rsidP="009A7A38">
            <w:pPr>
              <w:spacing w:after="0" w:line="240" w:lineRule="auto"/>
              <w:rPr>
                <w:sz w:val="22"/>
              </w:rPr>
            </w:pPr>
            <w:r w:rsidRPr="00700278">
              <w:rPr>
                <w:sz w:val="22"/>
              </w:rPr>
              <w:t>Turi būti komplektuojama su lubiniu laikikliu, kuris atlaiko ne mažiau nei 160 kg svorį.</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0E31C5" w14:textId="768717B8"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E4C00E3"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CA486B0" w14:textId="77777777" w:rsidR="004C689E" w:rsidRPr="00700278" w:rsidRDefault="004C689E" w:rsidP="009A7A38">
            <w:pPr>
              <w:spacing w:after="0" w:line="240" w:lineRule="auto"/>
              <w:rPr>
                <w:sz w:val="22"/>
              </w:rPr>
            </w:pPr>
            <w:r w:rsidRPr="00700278">
              <w:rPr>
                <w:sz w:val="22"/>
              </w:rPr>
              <w:t>12.4.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CFDB44" w14:textId="77777777" w:rsidR="004C689E" w:rsidRPr="00700278" w:rsidRDefault="004C689E" w:rsidP="009A7A38">
            <w:pPr>
              <w:spacing w:after="0" w:line="240" w:lineRule="auto"/>
              <w:rPr>
                <w:sz w:val="22"/>
              </w:rPr>
            </w:pPr>
            <w:r w:rsidRPr="00700278">
              <w:rPr>
                <w:sz w:val="22"/>
              </w:rPr>
              <w:t>Išmatavimai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FCCD9AD" w14:textId="77777777" w:rsidR="009A7A38" w:rsidRDefault="009A7A38" w:rsidP="009A7A38">
            <w:pPr>
              <w:suppressAutoHyphens/>
              <w:spacing w:after="0" w:line="240" w:lineRule="auto"/>
              <w:textAlignment w:val="baseline"/>
              <w:rPr>
                <w:sz w:val="22"/>
              </w:rPr>
            </w:pPr>
            <w:r w:rsidRPr="009A7A38">
              <w:rPr>
                <w:sz w:val="22"/>
              </w:rPr>
              <w:t>-</w:t>
            </w:r>
            <w:r>
              <w:rPr>
                <w:sz w:val="22"/>
              </w:rPr>
              <w:t xml:space="preserve"> </w:t>
            </w:r>
            <w:r w:rsidR="004C689E" w:rsidRPr="009A7A38">
              <w:rPr>
                <w:sz w:val="22"/>
              </w:rPr>
              <w:t>sėdima vieta turi būti ne mažiau kaip 70 cm pločio;</w:t>
            </w:r>
          </w:p>
          <w:p w14:paraId="227782B9" w14:textId="3C67356B" w:rsidR="009A7A38" w:rsidRDefault="009A7A38" w:rsidP="009A7A38">
            <w:pPr>
              <w:suppressAutoHyphens/>
              <w:spacing w:after="0" w:line="240" w:lineRule="auto"/>
              <w:textAlignment w:val="baseline"/>
              <w:rPr>
                <w:sz w:val="22"/>
              </w:rPr>
            </w:pPr>
            <w:r>
              <w:rPr>
                <w:sz w:val="22"/>
              </w:rPr>
              <w:t xml:space="preserve">- </w:t>
            </w:r>
            <w:r w:rsidR="004C689E" w:rsidRPr="00700278">
              <w:rPr>
                <w:sz w:val="22"/>
              </w:rPr>
              <w:t>bendras aukštis ne mažiau kaip 150</w:t>
            </w:r>
            <w:r w:rsidR="005A3C63">
              <w:rPr>
                <w:sz w:val="22"/>
              </w:rPr>
              <w:t xml:space="preserve"> </w:t>
            </w:r>
            <w:r w:rsidR="004C689E" w:rsidRPr="00700278">
              <w:rPr>
                <w:sz w:val="22"/>
              </w:rPr>
              <w:t>cm;</w:t>
            </w:r>
          </w:p>
          <w:p w14:paraId="0FC51A8B" w14:textId="34D681C4" w:rsidR="004C689E" w:rsidRPr="001D4C6E" w:rsidRDefault="009A7A38" w:rsidP="009A7A38">
            <w:pPr>
              <w:pStyle w:val="Sraopastraipa"/>
              <w:suppressAutoHyphens/>
              <w:ind w:left="0"/>
              <w:textAlignment w:val="baseline"/>
              <w:rPr>
                <w:rFonts w:ascii="Times New Roman" w:hAnsi="Times New Roman"/>
                <w:sz w:val="22"/>
                <w:lang w:val="lt-LT"/>
              </w:rPr>
            </w:pPr>
            <w:r>
              <w:rPr>
                <w:rFonts w:ascii="Times New Roman" w:hAnsi="Times New Roman"/>
                <w:sz w:val="22"/>
                <w:lang w:val="lt-LT"/>
              </w:rPr>
              <w:t xml:space="preserve">- </w:t>
            </w:r>
            <w:r w:rsidR="004C689E" w:rsidRPr="00700278">
              <w:rPr>
                <w:rFonts w:ascii="Times New Roman" w:hAnsi="Times New Roman"/>
                <w:sz w:val="22"/>
                <w:lang w:val="lt-LT"/>
              </w:rPr>
              <w:t>supynė turi išlaikyti iki 80 kg svorį.</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9806DD" w14:textId="4885BC86"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7115BBFF" w14:textId="77777777" w:rsidTr="00582EF2">
        <w:tc>
          <w:tcPr>
            <w:tcW w:w="1022" w:type="dxa"/>
          </w:tcPr>
          <w:p w14:paraId="04CACB93" w14:textId="77777777" w:rsidR="004C689E" w:rsidRPr="00700278" w:rsidRDefault="004C689E" w:rsidP="009A7A38">
            <w:pPr>
              <w:spacing w:after="0" w:line="240" w:lineRule="auto"/>
              <w:rPr>
                <w:b/>
                <w:sz w:val="22"/>
              </w:rPr>
            </w:pPr>
            <w:r w:rsidRPr="00700278">
              <w:rPr>
                <w:b/>
                <w:sz w:val="22"/>
              </w:rPr>
              <w:t>13.</w:t>
            </w:r>
          </w:p>
        </w:tc>
        <w:tc>
          <w:tcPr>
            <w:tcW w:w="1842" w:type="dxa"/>
          </w:tcPr>
          <w:p w14:paraId="72F08856" w14:textId="77777777" w:rsidR="004C689E" w:rsidRPr="00700278" w:rsidRDefault="004C689E" w:rsidP="009A7A38">
            <w:pPr>
              <w:spacing w:after="0" w:line="240" w:lineRule="auto"/>
              <w:rPr>
                <w:b/>
                <w:sz w:val="22"/>
              </w:rPr>
            </w:pPr>
            <w:r w:rsidRPr="00700278">
              <w:rPr>
                <w:rFonts w:eastAsia="Calibri"/>
                <w:b/>
                <w:bCs/>
                <w:sz w:val="22"/>
              </w:rPr>
              <w:t>Sensorinio kambario pagalvėlės, 1 komplektas</w:t>
            </w:r>
          </w:p>
        </w:tc>
        <w:tc>
          <w:tcPr>
            <w:tcW w:w="4962" w:type="dxa"/>
          </w:tcPr>
          <w:p w14:paraId="10AB4574" w14:textId="0CFDF19A"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15943083" w14:textId="6E97888C"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18C09245" w14:textId="77777777" w:rsidTr="00582EF2">
        <w:tc>
          <w:tcPr>
            <w:tcW w:w="1022" w:type="dxa"/>
          </w:tcPr>
          <w:p w14:paraId="69DA1E7E" w14:textId="77777777" w:rsidR="004C689E" w:rsidRPr="00700278" w:rsidRDefault="004C689E" w:rsidP="009A7A38">
            <w:pPr>
              <w:spacing w:after="0" w:line="240" w:lineRule="auto"/>
              <w:rPr>
                <w:sz w:val="22"/>
              </w:rPr>
            </w:pPr>
            <w:r w:rsidRPr="00700278">
              <w:rPr>
                <w:sz w:val="22"/>
              </w:rPr>
              <w:t>13.1.</w:t>
            </w:r>
          </w:p>
        </w:tc>
        <w:tc>
          <w:tcPr>
            <w:tcW w:w="1842" w:type="dxa"/>
          </w:tcPr>
          <w:p w14:paraId="6FD0C786" w14:textId="77777777" w:rsidR="004C689E" w:rsidRPr="00700278" w:rsidRDefault="004C689E" w:rsidP="009A7A38">
            <w:pPr>
              <w:spacing w:after="0" w:line="240" w:lineRule="auto"/>
              <w:rPr>
                <w:sz w:val="22"/>
              </w:rPr>
            </w:pPr>
            <w:r w:rsidRPr="00700278">
              <w:rPr>
                <w:sz w:val="22"/>
              </w:rPr>
              <w:t>Paskirtis</w:t>
            </w:r>
          </w:p>
        </w:tc>
        <w:tc>
          <w:tcPr>
            <w:tcW w:w="4962" w:type="dxa"/>
          </w:tcPr>
          <w:p w14:paraId="37835445" w14:textId="43F2A509" w:rsidR="004C689E" w:rsidRPr="00700278" w:rsidRDefault="004C689E" w:rsidP="009A7A38">
            <w:pPr>
              <w:spacing w:after="0" w:line="240" w:lineRule="auto"/>
              <w:rPr>
                <w:sz w:val="22"/>
              </w:rPr>
            </w:pPr>
            <w:r w:rsidRPr="00700278">
              <w:rPr>
                <w:sz w:val="22"/>
              </w:rPr>
              <w:t>Sensorinio kambario pagalvėlės skirtos patogiam atsipalaidavimui ir edukacijai. Su užtrauktuku. Užvalkalai turi būti pagaminti iš medvilnės, turi būti galimybė juos nuimti ir skalbti skalbyklėj</w:t>
            </w:r>
            <w:r w:rsidR="001D4C6E">
              <w:rPr>
                <w:sz w:val="22"/>
              </w:rPr>
              <w:t>e</w:t>
            </w:r>
            <w:r w:rsidR="005A3C63">
              <w:rPr>
                <w:sz w:val="22"/>
              </w:rPr>
              <w:t>.</w:t>
            </w:r>
          </w:p>
        </w:tc>
        <w:tc>
          <w:tcPr>
            <w:tcW w:w="1842" w:type="dxa"/>
          </w:tcPr>
          <w:p w14:paraId="4444A6D2" w14:textId="46E8788B"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22D01604" w14:textId="77777777" w:rsidTr="00582EF2">
        <w:tc>
          <w:tcPr>
            <w:tcW w:w="1022" w:type="dxa"/>
          </w:tcPr>
          <w:p w14:paraId="2EB81B96" w14:textId="77777777" w:rsidR="004C689E" w:rsidRPr="00700278" w:rsidRDefault="004C689E" w:rsidP="009A7A38">
            <w:pPr>
              <w:spacing w:after="0" w:line="240" w:lineRule="auto"/>
              <w:rPr>
                <w:sz w:val="22"/>
              </w:rPr>
            </w:pPr>
            <w:r w:rsidRPr="00700278">
              <w:rPr>
                <w:sz w:val="22"/>
              </w:rPr>
              <w:t>13.2.</w:t>
            </w:r>
          </w:p>
        </w:tc>
        <w:tc>
          <w:tcPr>
            <w:tcW w:w="1842" w:type="dxa"/>
          </w:tcPr>
          <w:p w14:paraId="68071E02" w14:textId="77777777" w:rsidR="004C689E" w:rsidRPr="00700278" w:rsidRDefault="004C689E" w:rsidP="009A7A38">
            <w:pPr>
              <w:spacing w:after="0" w:line="240" w:lineRule="auto"/>
              <w:rPr>
                <w:sz w:val="22"/>
              </w:rPr>
            </w:pPr>
            <w:r w:rsidRPr="00700278">
              <w:rPr>
                <w:sz w:val="22"/>
              </w:rPr>
              <w:t>Komplektacija</w:t>
            </w:r>
          </w:p>
        </w:tc>
        <w:tc>
          <w:tcPr>
            <w:tcW w:w="4962" w:type="dxa"/>
          </w:tcPr>
          <w:p w14:paraId="74172EBB" w14:textId="77787018" w:rsidR="004C689E" w:rsidRPr="00700278" w:rsidRDefault="004C689E" w:rsidP="009A7A38">
            <w:pPr>
              <w:spacing w:after="0" w:line="240" w:lineRule="auto"/>
              <w:rPr>
                <w:sz w:val="22"/>
              </w:rPr>
            </w:pPr>
            <w:r w:rsidRPr="00700278">
              <w:rPr>
                <w:sz w:val="22"/>
              </w:rPr>
              <w:t>Turi sudaryti: 4 skirtingų spalvų pagalvėlės</w:t>
            </w:r>
          </w:p>
        </w:tc>
        <w:tc>
          <w:tcPr>
            <w:tcW w:w="1842" w:type="dxa"/>
          </w:tcPr>
          <w:p w14:paraId="3868AD60" w14:textId="5F654941"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2ED7F0C" w14:textId="77777777" w:rsidTr="00582EF2">
        <w:tc>
          <w:tcPr>
            <w:tcW w:w="1022" w:type="dxa"/>
          </w:tcPr>
          <w:p w14:paraId="23E95EA3" w14:textId="77777777" w:rsidR="004C689E" w:rsidRPr="00700278" w:rsidRDefault="004C689E" w:rsidP="009A7A38">
            <w:pPr>
              <w:spacing w:after="0" w:line="240" w:lineRule="auto"/>
              <w:rPr>
                <w:sz w:val="22"/>
              </w:rPr>
            </w:pPr>
            <w:r w:rsidRPr="00700278">
              <w:rPr>
                <w:sz w:val="22"/>
              </w:rPr>
              <w:t>13.3.</w:t>
            </w:r>
          </w:p>
        </w:tc>
        <w:tc>
          <w:tcPr>
            <w:tcW w:w="1842" w:type="dxa"/>
          </w:tcPr>
          <w:p w14:paraId="4AE05C1F" w14:textId="77777777" w:rsidR="004C689E" w:rsidRPr="00700278" w:rsidRDefault="004C689E" w:rsidP="009A7A38">
            <w:pPr>
              <w:spacing w:after="0" w:line="240" w:lineRule="auto"/>
              <w:rPr>
                <w:sz w:val="22"/>
              </w:rPr>
            </w:pPr>
            <w:r w:rsidRPr="00700278">
              <w:rPr>
                <w:sz w:val="22"/>
              </w:rPr>
              <w:t>Išmatavimai</w:t>
            </w:r>
          </w:p>
        </w:tc>
        <w:tc>
          <w:tcPr>
            <w:tcW w:w="4962" w:type="dxa"/>
          </w:tcPr>
          <w:p w14:paraId="1C3AE0FD" w14:textId="7AAEDFE2" w:rsidR="004C689E" w:rsidRPr="00700278" w:rsidRDefault="004C689E" w:rsidP="009A7A38">
            <w:pPr>
              <w:spacing w:after="0" w:line="240" w:lineRule="auto"/>
              <w:rPr>
                <w:sz w:val="22"/>
              </w:rPr>
            </w:pPr>
            <w:r w:rsidRPr="00700278">
              <w:rPr>
                <w:sz w:val="22"/>
              </w:rPr>
              <w:t>40</w:t>
            </w:r>
            <w:r w:rsidR="00800BE5">
              <w:rPr>
                <w:sz w:val="22"/>
              </w:rPr>
              <w:t xml:space="preserve"> </w:t>
            </w:r>
            <w:r w:rsidRPr="00700278">
              <w:rPr>
                <w:sz w:val="22"/>
              </w:rPr>
              <w:t>x 40 x 12 cm (</w:t>
            </w:r>
            <w:r w:rsidR="00800BE5">
              <w:rPr>
                <w:sz w:val="22"/>
              </w:rPr>
              <w:t xml:space="preserve">galima </w:t>
            </w:r>
            <w:r w:rsidR="000246DA">
              <w:rPr>
                <w:sz w:val="22"/>
              </w:rPr>
              <w:t xml:space="preserve">paklaida </w:t>
            </w:r>
            <w:r w:rsidRPr="00700278">
              <w:rPr>
                <w:sz w:val="22"/>
              </w:rPr>
              <w:t>±3 cm</w:t>
            </w:r>
            <w:r w:rsidR="000246DA">
              <w:rPr>
                <w:sz w:val="22"/>
              </w:rPr>
              <w:t>)</w:t>
            </w:r>
            <w:r w:rsidR="00800BE5">
              <w:rPr>
                <w:sz w:val="22"/>
              </w:rPr>
              <w:t>.</w:t>
            </w:r>
          </w:p>
        </w:tc>
        <w:tc>
          <w:tcPr>
            <w:tcW w:w="1842" w:type="dxa"/>
          </w:tcPr>
          <w:p w14:paraId="19D60794" w14:textId="77227C8B" w:rsidR="004C689E" w:rsidRPr="00700278" w:rsidRDefault="001D4C6E" w:rsidP="009A7A38">
            <w:pPr>
              <w:spacing w:after="0" w:line="240" w:lineRule="auto"/>
              <w:rPr>
                <w:sz w:val="22"/>
              </w:rPr>
            </w:pPr>
            <w:r w:rsidRPr="001D4C6E">
              <w:rPr>
                <w:sz w:val="22"/>
              </w:rPr>
              <w:t>Siūloma ___</w:t>
            </w:r>
          </w:p>
        </w:tc>
      </w:tr>
      <w:tr w:rsidR="004C689E" w:rsidRPr="00700278" w14:paraId="7B0E4C11" w14:textId="77777777" w:rsidTr="00582EF2">
        <w:tc>
          <w:tcPr>
            <w:tcW w:w="1022" w:type="dxa"/>
          </w:tcPr>
          <w:p w14:paraId="2C2FD7BC" w14:textId="77777777" w:rsidR="004C689E" w:rsidRPr="00700278" w:rsidRDefault="004C689E" w:rsidP="009A7A38">
            <w:pPr>
              <w:spacing w:after="0" w:line="240" w:lineRule="auto"/>
              <w:rPr>
                <w:b/>
                <w:sz w:val="22"/>
              </w:rPr>
            </w:pPr>
            <w:r w:rsidRPr="00700278">
              <w:rPr>
                <w:b/>
                <w:sz w:val="22"/>
              </w:rPr>
              <w:t>14.</w:t>
            </w:r>
          </w:p>
        </w:tc>
        <w:tc>
          <w:tcPr>
            <w:tcW w:w="1842" w:type="dxa"/>
          </w:tcPr>
          <w:p w14:paraId="4274221C" w14:textId="77777777" w:rsidR="004C689E" w:rsidRPr="00700278" w:rsidRDefault="004C689E" w:rsidP="009A7A38">
            <w:pPr>
              <w:spacing w:after="0" w:line="240" w:lineRule="auto"/>
              <w:rPr>
                <w:b/>
                <w:sz w:val="22"/>
              </w:rPr>
            </w:pPr>
            <w:r w:rsidRPr="00700278">
              <w:rPr>
                <w:rFonts w:eastAsia="Calibri"/>
                <w:b/>
                <w:bCs/>
                <w:sz w:val="22"/>
              </w:rPr>
              <w:t>Minkšta PVC sofa, 1 vnt.</w:t>
            </w:r>
          </w:p>
        </w:tc>
        <w:tc>
          <w:tcPr>
            <w:tcW w:w="4962" w:type="dxa"/>
          </w:tcPr>
          <w:p w14:paraId="7C4D6BB4" w14:textId="617D49BE" w:rsidR="004C689E" w:rsidRPr="00700278" w:rsidRDefault="005A3C63"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4129C8EF" w14:textId="4D9880F1"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39975EEB" w14:textId="77777777" w:rsidTr="00582EF2">
        <w:tc>
          <w:tcPr>
            <w:tcW w:w="1022" w:type="dxa"/>
          </w:tcPr>
          <w:p w14:paraId="6E8920CF" w14:textId="77777777" w:rsidR="004C689E" w:rsidRPr="00700278" w:rsidRDefault="004C689E" w:rsidP="009A7A38">
            <w:pPr>
              <w:spacing w:after="0" w:line="240" w:lineRule="auto"/>
              <w:rPr>
                <w:sz w:val="22"/>
              </w:rPr>
            </w:pPr>
            <w:r w:rsidRPr="00700278">
              <w:rPr>
                <w:sz w:val="22"/>
              </w:rPr>
              <w:t>14.1.</w:t>
            </w:r>
          </w:p>
        </w:tc>
        <w:tc>
          <w:tcPr>
            <w:tcW w:w="1842" w:type="dxa"/>
          </w:tcPr>
          <w:p w14:paraId="1DBC9020" w14:textId="77777777" w:rsidR="004C689E" w:rsidRPr="00700278" w:rsidRDefault="004C689E" w:rsidP="009A7A38">
            <w:pPr>
              <w:spacing w:after="0" w:line="240" w:lineRule="auto"/>
              <w:rPr>
                <w:sz w:val="22"/>
              </w:rPr>
            </w:pPr>
            <w:r w:rsidRPr="00700278">
              <w:rPr>
                <w:sz w:val="22"/>
              </w:rPr>
              <w:t>Paskirtis</w:t>
            </w:r>
          </w:p>
        </w:tc>
        <w:tc>
          <w:tcPr>
            <w:tcW w:w="4962" w:type="dxa"/>
          </w:tcPr>
          <w:p w14:paraId="65F1D6E4" w14:textId="77777777" w:rsidR="004C689E" w:rsidRPr="00700278" w:rsidRDefault="004C689E" w:rsidP="009A7A38">
            <w:pPr>
              <w:spacing w:after="0" w:line="240" w:lineRule="auto"/>
              <w:rPr>
                <w:sz w:val="22"/>
              </w:rPr>
            </w:pPr>
            <w:r w:rsidRPr="00700278">
              <w:rPr>
                <w:sz w:val="22"/>
              </w:rPr>
              <w:t>Skirta relaksacijai, poilsiui.</w:t>
            </w:r>
          </w:p>
        </w:tc>
        <w:tc>
          <w:tcPr>
            <w:tcW w:w="1842" w:type="dxa"/>
          </w:tcPr>
          <w:p w14:paraId="09CDDCAC" w14:textId="4BB83DDF"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953DA6E" w14:textId="77777777" w:rsidTr="00582EF2">
        <w:tc>
          <w:tcPr>
            <w:tcW w:w="1022" w:type="dxa"/>
          </w:tcPr>
          <w:p w14:paraId="7F212C31" w14:textId="77777777" w:rsidR="004C689E" w:rsidRPr="00700278" w:rsidRDefault="004C689E" w:rsidP="009A7A38">
            <w:pPr>
              <w:spacing w:after="0" w:line="240" w:lineRule="auto"/>
              <w:rPr>
                <w:sz w:val="22"/>
              </w:rPr>
            </w:pPr>
            <w:r w:rsidRPr="00700278">
              <w:rPr>
                <w:sz w:val="22"/>
              </w:rPr>
              <w:t>14.2.</w:t>
            </w:r>
          </w:p>
        </w:tc>
        <w:tc>
          <w:tcPr>
            <w:tcW w:w="1842" w:type="dxa"/>
          </w:tcPr>
          <w:p w14:paraId="36A9574D" w14:textId="77777777" w:rsidR="004C689E" w:rsidRPr="00700278" w:rsidRDefault="004C689E" w:rsidP="009A7A38">
            <w:pPr>
              <w:spacing w:after="0" w:line="240" w:lineRule="auto"/>
              <w:rPr>
                <w:sz w:val="22"/>
              </w:rPr>
            </w:pPr>
            <w:r w:rsidRPr="00700278">
              <w:rPr>
                <w:sz w:val="22"/>
              </w:rPr>
              <w:t>Funkcijos</w:t>
            </w:r>
          </w:p>
        </w:tc>
        <w:tc>
          <w:tcPr>
            <w:tcW w:w="4962" w:type="dxa"/>
          </w:tcPr>
          <w:p w14:paraId="1986F66C" w14:textId="77777777" w:rsidR="004C689E" w:rsidRPr="00700278" w:rsidRDefault="004C689E" w:rsidP="009A7A38">
            <w:pPr>
              <w:spacing w:after="0" w:line="240" w:lineRule="auto"/>
              <w:rPr>
                <w:sz w:val="22"/>
              </w:rPr>
            </w:pPr>
            <w:r w:rsidRPr="00700278">
              <w:rPr>
                <w:sz w:val="22"/>
              </w:rPr>
              <w:t>Minkšta, prisitaikanti prie kūno, lankstoma ir lengvai formuojama.</w:t>
            </w:r>
          </w:p>
        </w:tc>
        <w:tc>
          <w:tcPr>
            <w:tcW w:w="1842" w:type="dxa"/>
          </w:tcPr>
          <w:p w14:paraId="69A851B7" w14:textId="762A6621"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BC99D27" w14:textId="77777777" w:rsidTr="00582EF2">
        <w:tc>
          <w:tcPr>
            <w:tcW w:w="1022" w:type="dxa"/>
          </w:tcPr>
          <w:p w14:paraId="20EF9EF4" w14:textId="77777777" w:rsidR="004C689E" w:rsidRPr="00700278" w:rsidRDefault="004C689E" w:rsidP="009A7A38">
            <w:pPr>
              <w:spacing w:after="0" w:line="240" w:lineRule="auto"/>
              <w:rPr>
                <w:sz w:val="22"/>
              </w:rPr>
            </w:pPr>
            <w:r w:rsidRPr="00700278">
              <w:rPr>
                <w:sz w:val="22"/>
              </w:rPr>
              <w:t>14.3.</w:t>
            </w:r>
          </w:p>
        </w:tc>
        <w:tc>
          <w:tcPr>
            <w:tcW w:w="1842" w:type="dxa"/>
          </w:tcPr>
          <w:p w14:paraId="23B1CD2F" w14:textId="77777777" w:rsidR="004C689E" w:rsidRPr="00700278" w:rsidRDefault="004C689E" w:rsidP="009A7A38">
            <w:pPr>
              <w:spacing w:after="0" w:line="240" w:lineRule="auto"/>
              <w:rPr>
                <w:sz w:val="22"/>
              </w:rPr>
            </w:pPr>
            <w:r w:rsidRPr="00700278">
              <w:rPr>
                <w:sz w:val="22"/>
              </w:rPr>
              <w:t>Medžiagos</w:t>
            </w:r>
          </w:p>
        </w:tc>
        <w:tc>
          <w:tcPr>
            <w:tcW w:w="4962" w:type="dxa"/>
          </w:tcPr>
          <w:p w14:paraId="7719560B" w14:textId="77777777" w:rsidR="004C689E" w:rsidRPr="00700278" w:rsidRDefault="004C689E" w:rsidP="009A7A38">
            <w:pPr>
              <w:spacing w:after="0" w:line="240" w:lineRule="auto"/>
              <w:rPr>
                <w:sz w:val="22"/>
              </w:rPr>
            </w:pPr>
            <w:r w:rsidRPr="00700278">
              <w:rPr>
                <w:sz w:val="22"/>
              </w:rPr>
              <w:t xml:space="preserve">Turi būti pagaminta iš lengvai valomos, ugniai atsparios PVC medžiagos be </w:t>
            </w:r>
            <w:proofErr w:type="spellStart"/>
            <w:r w:rsidRPr="00700278">
              <w:rPr>
                <w:sz w:val="22"/>
              </w:rPr>
              <w:t>flatatų</w:t>
            </w:r>
            <w:proofErr w:type="spellEnd"/>
            <w:r w:rsidRPr="00700278">
              <w:rPr>
                <w:sz w:val="22"/>
              </w:rPr>
              <w:t>. Su užtrauktuku.</w:t>
            </w:r>
          </w:p>
        </w:tc>
        <w:tc>
          <w:tcPr>
            <w:tcW w:w="1842" w:type="dxa"/>
          </w:tcPr>
          <w:p w14:paraId="2206D943" w14:textId="539D0330"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62B039CB" w14:textId="77777777" w:rsidTr="00582EF2">
        <w:tc>
          <w:tcPr>
            <w:tcW w:w="1022" w:type="dxa"/>
          </w:tcPr>
          <w:p w14:paraId="009EDBC1" w14:textId="77777777" w:rsidR="004C689E" w:rsidRPr="00700278" w:rsidRDefault="004C689E" w:rsidP="009A7A38">
            <w:pPr>
              <w:spacing w:after="0" w:line="240" w:lineRule="auto"/>
              <w:rPr>
                <w:sz w:val="22"/>
              </w:rPr>
            </w:pPr>
            <w:r w:rsidRPr="00700278">
              <w:rPr>
                <w:sz w:val="22"/>
              </w:rPr>
              <w:lastRenderedPageBreak/>
              <w:t>14.4.</w:t>
            </w:r>
          </w:p>
        </w:tc>
        <w:tc>
          <w:tcPr>
            <w:tcW w:w="1842" w:type="dxa"/>
          </w:tcPr>
          <w:p w14:paraId="696134E1" w14:textId="77777777" w:rsidR="004C689E" w:rsidRPr="00700278" w:rsidRDefault="004C689E" w:rsidP="009A7A38">
            <w:pPr>
              <w:spacing w:after="0" w:line="240" w:lineRule="auto"/>
              <w:rPr>
                <w:sz w:val="22"/>
              </w:rPr>
            </w:pPr>
            <w:r w:rsidRPr="00700278">
              <w:rPr>
                <w:sz w:val="22"/>
              </w:rPr>
              <w:t>Išmatavimai</w:t>
            </w:r>
          </w:p>
        </w:tc>
        <w:tc>
          <w:tcPr>
            <w:tcW w:w="4962" w:type="dxa"/>
          </w:tcPr>
          <w:p w14:paraId="51369DAA" w14:textId="027E7501" w:rsidR="004C689E" w:rsidRPr="00700278" w:rsidRDefault="004C689E" w:rsidP="009A7A38">
            <w:pPr>
              <w:spacing w:after="0" w:line="240" w:lineRule="auto"/>
              <w:rPr>
                <w:sz w:val="22"/>
              </w:rPr>
            </w:pPr>
            <w:r w:rsidRPr="00700278">
              <w:rPr>
                <w:sz w:val="22"/>
              </w:rPr>
              <w:t>195</w:t>
            </w:r>
            <w:r w:rsidR="005A3C63">
              <w:rPr>
                <w:sz w:val="22"/>
              </w:rPr>
              <w:t xml:space="preserve"> </w:t>
            </w:r>
            <w:r w:rsidRPr="00700278">
              <w:rPr>
                <w:sz w:val="22"/>
              </w:rPr>
              <w:t>x 95 x 40 cm (</w:t>
            </w:r>
            <w:r w:rsidR="00800BE5">
              <w:rPr>
                <w:sz w:val="22"/>
              </w:rPr>
              <w:t xml:space="preserve">galima </w:t>
            </w:r>
            <w:r w:rsidR="000246DA">
              <w:rPr>
                <w:sz w:val="22"/>
              </w:rPr>
              <w:t xml:space="preserve">paklaida </w:t>
            </w:r>
            <w:r w:rsidRPr="00700278">
              <w:rPr>
                <w:sz w:val="22"/>
              </w:rPr>
              <w:t>±3 cm</w:t>
            </w:r>
            <w:r w:rsidR="000246DA">
              <w:rPr>
                <w:sz w:val="22"/>
              </w:rPr>
              <w:t>)</w:t>
            </w:r>
          </w:p>
        </w:tc>
        <w:tc>
          <w:tcPr>
            <w:tcW w:w="1842" w:type="dxa"/>
          </w:tcPr>
          <w:p w14:paraId="374B66B7" w14:textId="53CF1F60"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CD9B80A" w14:textId="77777777" w:rsidTr="00582EF2">
        <w:tc>
          <w:tcPr>
            <w:tcW w:w="1022" w:type="dxa"/>
          </w:tcPr>
          <w:p w14:paraId="1DA60D3F" w14:textId="77777777" w:rsidR="004C689E" w:rsidRPr="00700278" w:rsidRDefault="004C689E" w:rsidP="009A7A38">
            <w:pPr>
              <w:spacing w:after="0" w:line="240" w:lineRule="auto"/>
              <w:rPr>
                <w:b/>
                <w:sz w:val="22"/>
              </w:rPr>
            </w:pPr>
            <w:r w:rsidRPr="00700278">
              <w:rPr>
                <w:b/>
                <w:sz w:val="22"/>
              </w:rPr>
              <w:t>15.</w:t>
            </w:r>
          </w:p>
        </w:tc>
        <w:tc>
          <w:tcPr>
            <w:tcW w:w="1842" w:type="dxa"/>
          </w:tcPr>
          <w:p w14:paraId="0656DDF7" w14:textId="77777777" w:rsidR="004C689E" w:rsidRPr="00700278" w:rsidRDefault="004C689E" w:rsidP="009A7A38">
            <w:pPr>
              <w:spacing w:after="0" w:line="240" w:lineRule="auto"/>
              <w:rPr>
                <w:b/>
                <w:sz w:val="22"/>
              </w:rPr>
            </w:pPr>
            <w:r w:rsidRPr="00700278">
              <w:rPr>
                <w:rFonts w:eastAsia="Calibri"/>
                <w:b/>
                <w:bCs/>
                <w:sz w:val="22"/>
              </w:rPr>
              <w:t>Sėdmaišis su odiniu užvalkalu, 2 vnt.</w:t>
            </w:r>
          </w:p>
        </w:tc>
        <w:tc>
          <w:tcPr>
            <w:tcW w:w="4962" w:type="dxa"/>
          </w:tcPr>
          <w:p w14:paraId="4D8E096C" w14:textId="2465835D"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5D0C5304" w14:textId="2C83AEBA"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30AEA24C" w14:textId="77777777" w:rsidTr="00582EF2">
        <w:tc>
          <w:tcPr>
            <w:tcW w:w="1022" w:type="dxa"/>
          </w:tcPr>
          <w:p w14:paraId="07762D94" w14:textId="77777777" w:rsidR="004C689E" w:rsidRPr="00700278" w:rsidRDefault="004C689E" w:rsidP="009A7A38">
            <w:pPr>
              <w:spacing w:after="0" w:line="240" w:lineRule="auto"/>
              <w:rPr>
                <w:sz w:val="22"/>
              </w:rPr>
            </w:pPr>
            <w:r w:rsidRPr="00700278">
              <w:rPr>
                <w:sz w:val="22"/>
              </w:rPr>
              <w:t>15.1.</w:t>
            </w:r>
          </w:p>
        </w:tc>
        <w:tc>
          <w:tcPr>
            <w:tcW w:w="1842" w:type="dxa"/>
          </w:tcPr>
          <w:p w14:paraId="5BBF475A" w14:textId="77777777" w:rsidR="004C689E" w:rsidRPr="00700278" w:rsidRDefault="004C689E" w:rsidP="009A7A38">
            <w:pPr>
              <w:spacing w:after="0" w:line="240" w:lineRule="auto"/>
              <w:rPr>
                <w:sz w:val="22"/>
              </w:rPr>
            </w:pPr>
            <w:r w:rsidRPr="00700278">
              <w:rPr>
                <w:sz w:val="22"/>
              </w:rPr>
              <w:t>Paskirtis</w:t>
            </w:r>
          </w:p>
        </w:tc>
        <w:tc>
          <w:tcPr>
            <w:tcW w:w="4962" w:type="dxa"/>
          </w:tcPr>
          <w:p w14:paraId="54213790" w14:textId="77777777" w:rsidR="004C689E" w:rsidRPr="00700278" w:rsidRDefault="004C689E" w:rsidP="009A7A38">
            <w:pPr>
              <w:spacing w:after="0" w:line="240" w:lineRule="auto"/>
              <w:rPr>
                <w:sz w:val="22"/>
              </w:rPr>
            </w:pPr>
            <w:r w:rsidRPr="00700278">
              <w:rPr>
                <w:sz w:val="22"/>
              </w:rPr>
              <w:t>Skirtas naudoti sensoriniuose kambariuose užsiėmimams ir terapijai. Sėdmaišis turi būti su vidiniu maišu ir dirbtinės odos užvalkalu. Tinkamas naudoti viduje ir lauke.</w:t>
            </w:r>
          </w:p>
        </w:tc>
        <w:tc>
          <w:tcPr>
            <w:tcW w:w="1842" w:type="dxa"/>
          </w:tcPr>
          <w:p w14:paraId="195D706C" w14:textId="49902460"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6381CC09" w14:textId="77777777" w:rsidTr="00582EF2">
        <w:tc>
          <w:tcPr>
            <w:tcW w:w="1022" w:type="dxa"/>
          </w:tcPr>
          <w:p w14:paraId="369506E4" w14:textId="77777777" w:rsidR="004C689E" w:rsidRPr="00700278" w:rsidRDefault="004C689E" w:rsidP="009A7A38">
            <w:pPr>
              <w:spacing w:after="0" w:line="240" w:lineRule="auto"/>
              <w:rPr>
                <w:sz w:val="22"/>
              </w:rPr>
            </w:pPr>
            <w:r w:rsidRPr="00700278">
              <w:rPr>
                <w:sz w:val="22"/>
              </w:rPr>
              <w:t>15.2.</w:t>
            </w:r>
          </w:p>
        </w:tc>
        <w:tc>
          <w:tcPr>
            <w:tcW w:w="1842" w:type="dxa"/>
          </w:tcPr>
          <w:p w14:paraId="0E362509" w14:textId="77777777" w:rsidR="004C689E" w:rsidRPr="00700278" w:rsidRDefault="004C689E" w:rsidP="009A7A38">
            <w:pPr>
              <w:spacing w:after="0" w:line="240" w:lineRule="auto"/>
              <w:rPr>
                <w:sz w:val="22"/>
              </w:rPr>
            </w:pPr>
            <w:r w:rsidRPr="00700278">
              <w:rPr>
                <w:sz w:val="22"/>
              </w:rPr>
              <w:t>Medžiagos</w:t>
            </w:r>
          </w:p>
        </w:tc>
        <w:tc>
          <w:tcPr>
            <w:tcW w:w="4962" w:type="dxa"/>
          </w:tcPr>
          <w:p w14:paraId="4E377354" w14:textId="77777777" w:rsidR="004C689E" w:rsidRPr="00700278" w:rsidRDefault="004C689E" w:rsidP="009A7A38">
            <w:pPr>
              <w:spacing w:after="0" w:line="240" w:lineRule="auto"/>
              <w:rPr>
                <w:sz w:val="22"/>
              </w:rPr>
            </w:pPr>
            <w:r w:rsidRPr="00700278">
              <w:rPr>
                <w:sz w:val="22"/>
              </w:rPr>
              <w:t>Užvalkalo audinys turi būti atspari vandeniui dirbtinė oda arba lygiavertis. Užpildas – sertifikuotos nedegios polistirolo granulės. Užvalkalo spalvą turi būti galimybė rinktis iš ne mažiau kaip 5 variantų.</w:t>
            </w:r>
          </w:p>
        </w:tc>
        <w:tc>
          <w:tcPr>
            <w:tcW w:w="1842" w:type="dxa"/>
          </w:tcPr>
          <w:p w14:paraId="40504C09" w14:textId="39D04BD8"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19488AC4" w14:textId="77777777" w:rsidTr="00582EF2">
        <w:tc>
          <w:tcPr>
            <w:tcW w:w="1022" w:type="dxa"/>
          </w:tcPr>
          <w:p w14:paraId="057D5C26" w14:textId="77777777" w:rsidR="004C689E" w:rsidRPr="00700278" w:rsidRDefault="004C689E" w:rsidP="009A7A38">
            <w:pPr>
              <w:spacing w:after="0" w:line="240" w:lineRule="auto"/>
              <w:rPr>
                <w:sz w:val="22"/>
              </w:rPr>
            </w:pPr>
            <w:r w:rsidRPr="00700278">
              <w:rPr>
                <w:sz w:val="22"/>
              </w:rPr>
              <w:t>15.3.</w:t>
            </w:r>
          </w:p>
        </w:tc>
        <w:tc>
          <w:tcPr>
            <w:tcW w:w="1842" w:type="dxa"/>
          </w:tcPr>
          <w:p w14:paraId="3544E058" w14:textId="77777777" w:rsidR="004C689E" w:rsidRPr="00700278" w:rsidRDefault="004C689E" w:rsidP="009A7A38">
            <w:pPr>
              <w:spacing w:after="0" w:line="240" w:lineRule="auto"/>
              <w:rPr>
                <w:sz w:val="22"/>
              </w:rPr>
            </w:pPr>
            <w:r w:rsidRPr="00700278">
              <w:rPr>
                <w:sz w:val="22"/>
              </w:rPr>
              <w:t>Išmatavimai</w:t>
            </w:r>
          </w:p>
        </w:tc>
        <w:tc>
          <w:tcPr>
            <w:tcW w:w="4962" w:type="dxa"/>
          </w:tcPr>
          <w:p w14:paraId="2E5F4ED6" w14:textId="1CC8B064" w:rsidR="004C689E" w:rsidRPr="00700278" w:rsidRDefault="004C689E" w:rsidP="009A7A38">
            <w:pPr>
              <w:spacing w:after="0" w:line="240" w:lineRule="auto"/>
              <w:rPr>
                <w:sz w:val="22"/>
              </w:rPr>
            </w:pPr>
            <w:r w:rsidRPr="00700278">
              <w:rPr>
                <w:sz w:val="22"/>
              </w:rPr>
              <w:t>Aukštis 95</w:t>
            </w:r>
            <w:r w:rsidR="000246DA">
              <w:rPr>
                <w:sz w:val="22"/>
              </w:rPr>
              <w:t xml:space="preserve"> </w:t>
            </w:r>
            <w:r w:rsidRPr="00700278">
              <w:rPr>
                <w:sz w:val="22"/>
              </w:rPr>
              <w:t>cm, plotis 65 cm, ilgis 125 cm</w:t>
            </w:r>
            <w:r w:rsidR="005A2716">
              <w:rPr>
                <w:sz w:val="22"/>
              </w:rPr>
              <w:t>;</w:t>
            </w:r>
            <w:r w:rsidRPr="00700278">
              <w:rPr>
                <w:sz w:val="22"/>
              </w:rPr>
              <w:t xml:space="preserve"> </w:t>
            </w:r>
            <w:r w:rsidR="000246DA">
              <w:rPr>
                <w:sz w:val="22"/>
              </w:rPr>
              <w:t>(</w:t>
            </w:r>
            <w:r w:rsidR="00800BE5">
              <w:rPr>
                <w:sz w:val="22"/>
              </w:rPr>
              <w:t xml:space="preserve">galima </w:t>
            </w:r>
            <w:r w:rsidR="000246DA">
              <w:rPr>
                <w:sz w:val="22"/>
              </w:rPr>
              <w:t xml:space="preserve">paklaida </w:t>
            </w:r>
            <w:r w:rsidR="000246DA" w:rsidRPr="000246DA">
              <w:rPr>
                <w:sz w:val="22"/>
              </w:rPr>
              <w:t>±3 cm)</w:t>
            </w:r>
            <w:r w:rsidR="000246DA">
              <w:rPr>
                <w:sz w:val="22"/>
              </w:rPr>
              <w:t>.</w:t>
            </w:r>
            <w:r w:rsidRPr="00700278">
              <w:rPr>
                <w:sz w:val="22"/>
              </w:rPr>
              <w:t>Tūris ne mažiau  730 l</w:t>
            </w:r>
          </w:p>
        </w:tc>
        <w:tc>
          <w:tcPr>
            <w:tcW w:w="1842" w:type="dxa"/>
          </w:tcPr>
          <w:p w14:paraId="19602A6E" w14:textId="05BC07DE" w:rsidR="004C689E" w:rsidRPr="00700278" w:rsidRDefault="001D4C6E" w:rsidP="009A7A38">
            <w:pPr>
              <w:spacing w:after="0" w:line="240" w:lineRule="auto"/>
              <w:rPr>
                <w:sz w:val="22"/>
              </w:rPr>
            </w:pPr>
            <w:r w:rsidRPr="001D4C6E">
              <w:rPr>
                <w:sz w:val="22"/>
              </w:rPr>
              <w:t>Siūloma ___</w:t>
            </w:r>
          </w:p>
        </w:tc>
      </w:tr>
      <w:tr w:rsidR="004C689E" w:rsidRPr="00700278" w14:paraId="19DF9012" w14:textId="77777777" w:rsidTr="00582EF2">
        <w:tc>
          <w:tcPr>
            <w:tcW w:w="1022" w:type="dxa"/>
          </w:tcPr>
          <w:p w14:paraId="0F003BA7" w14:textId="77777777" w:rsidR="004C689E" w:rsidRPr="00700278" w:rsidRDefault="004C689E" w:rsidP="009A7A38">
            <w:pPr>
              <w:spacing w:after="0" w:line="240" w:lineRule="auto"/>
              <w:rPr>
                <w:b/>
                <w:sz w:val="22"/>
              </w:rPr>
            </w:pPr>
            <w:r w:rsidRPr="00700278">
              <w:rPr>
                <w:b/>
                <w:sz w:val="22"/>
              </w:rPr>
              <w:t>16.</w:t>
            </w:r>
          </w:p>
        </w:tc>
        <w:tc>
          <w:tcPr>
            <w:tcW w:w="1842" w:type="dxa"/>
          </w:tcPr>
          <w:p w14:paraId="16FD1CDC" w14:textId="77777777" w:rsidR="004C689E" w:rsidRPr="00700278" w:rsidRDefault="004C689E" w:rsidP="009A7A38">
            <w:pPr>
              <w:spacing w:after="0" w:line="240" w:lineRule="auto"/>
              <w:rPr>
                <w:b/>
                <w:sz w:val="22"/>
              </w:rPr>
            </w:pPr>
            <w:r w:rsidRPr="00700278">
              <w:rPr>
                <w:b/>
                <w:sz w:val="22"/>
              </w:rPr>
              <w:t>Pufas, 3 vnt.</w:t>
            </w:r>
          </w:p>
        </w:tc>
        <w:tc>
          <w:tcPr>
            <w:tcW w:w="4962" w:type="dxa"/>
          </w:tcPr>
          <w:p w14:paraId="0748D754" w14:textId="30AC8BF5"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107955DC" w14:textId="1B4A748F" w:rsidR="004C689E" w:rsidRPr="00700278" w:rsidRDefault="00B17222" w:rsidP="009A7A38">
            <w:pPr>
              <w:spacing w:after="0" w:line="240" w:lineRule="auto"/>
              <w:rPr>
                <w:sz w:val="22"/>
              </w:rPr>
            </w:pPr>
            <w:r w:rsidRPr="00B17222">
              <w:rPr>
                <w:sz w:val="22"/>
              </w:rPr>
              <w:t>(Įrašyti prekės pavadinimą ir gamintoją)</w:t>
            </w:r>
          </w:p>
        </w:tc>
      </w:tr>
      <w:tr w:rsidR="004C689E" w:rsidRPr="00700278" w14:paraId="2B52A5DA"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30A6D064" w14:textId="77777777" w:rsidR="004C689E" w:rsidRPr="00700278" w:rsidRDefault="004C689E" w:rsidP="009A7A38">
            <w:pPr>
              <w:spacing w:after="0" w:line="240" w:lineRule="auto"/>
              <w:rPr>
                <w:sz w:val="22"/>
              </w:rPr>
            </w:pPr>
            <w:r w:rsidRPr="00700278">
              <w:rPr>
                <w:sz w:val="22"/>
              </w:rPr>
              <w:t>16.1.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955B9B" w14:textId="77777777" w:rsidR="004C689E" w:rsidRPr="00700278" w:rsidRDefault="004C689E" w:rsidP="009A7A38">
            <w:pPr>
              <w:spacing w:after="0" w:line="240" w:lineRule="auto"/>
              <w:rPr>
                <w:sz w:val="22"/>
              </w:rPr>
            </w:pPr>
            <w:r w:rsidRPr="00700278">
              <w:rPr>
                <w:sz w:val="22"/>
              </w:rPr>
              <w:t>Paskirtis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EE80388" w14:textId="77777777" w:rsidR="004C689E" w:rsidRPr="00700278" w:rsidRDefault="004C689E" w:rsidP="009A7A38">
            <w:pPr>
              <w:spacing w:after="0" w:line="240" w:lineRule="auto"/>
              <w:rPr>
                <w:sz w:val="22"/>
              </w:rPr>
            </w:pPr>
            <w:r w:rsidRPr="00700278">
              <w:rPr>
                <w:sz w:val="22"/>
              </w:rPr>
              <w:t>Cilindro formos, apvalintas šonais, tinkamas lengvam prisėdimui, nešiojamas.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DC310D" w14:textId="06FA7690"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2FCBBF8"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1CB165C7" w14:textId="77777777" w:rsidR="004C689E" w:rsidRPr="00700278" w:rsidRDefault="004C689E" w:rsidP="009A7A38">
            <w:pPr>
              <w:spacing w:after="0" w:line="240" w:lineRule="auto"/>
              <w:rPr>
                <w:sz w:val="22"/>
              </w:rPr>
            </w:pPr>
            <w:r w:rsidRPr="00700278">
              <w:rPr>
                <w:sz w:val="22"/>
              </w:rPr>
              <w:t>16.2.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9A4501" w14:textId="77777777" w:rsidR="004C689E" w:rsidRPr="00700278" w:rsidRDefault="004C689E" w:rsidP="009A7A38">
            <w:pPr>
              <w:spacing w:after="0" w:line="240" w:lineRule="auto"/>
              <w:rPr>
                <w:sz w:val="22"/>
              </w:rPr>
            </w:pPr>
            <w:r w:rsidRPr="00700278">
              <w:rPr>
                <w:sz w:val="22"/>
              </w:rPr>
              <w:t>Medžiagos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5561CAB" w14:textId="77777777" w:rsidR="004C689E" w:rsidRPr="00700278" w:rsidRDefault="004C689E" w:rsidP="009A7A38">
            <w:pPr>
              <w:spacing w:after="0" w:line="240" w:lineRule="auto"/>
              <w:rPr>
                <w:sz w:val="22"/>
              </w:rPr>
            </w:pPr>
            <w:r w:rsidRPr="00700278">
              <w:rPr>
                <w:sz w:val="22"/>
              </w:rPr>
              <w:t>Pagamintas iš universalus sertifikuoto OEKO-TEX® 100 audinio arba lygiaverčio. Be cheminių medžiagų. Nuimamas, turi būti galimybė skalbti skalbimo mašinoje. Tinka naudoti lauke. Audinio atsparumas trinčiai ne mažiau kaip 20 000. Užpildas – sertifikuotos nedegios polistirolo granulės. Turi būti galimybė pasirinkti spalvą iš ne mažiau kaip 5 variantų.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9695C6" w14:textId="51A324AA"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43AFAD9" w14:textId="77777777" w:rsidTr="00582EF2">
        <w:tc>
          <w:tcPr>
            <w:tcW w:w="1022" w:type="dxa"/>
            <w:tcBorders>
              <w:top w:val="single" w:sz="4" w:space="0" w:color="000000"/>
              <w:left w:val="single" w:sz="4" w:space="0" w:color="000000"/>
              <w:bottom w:val="single" w:sz="4" w:space="0" w:color="000000"/>
              <w:right w:val="single" w:sz="4" w:space="0" w:color="000000"/>
            </w:tcBorders>
            <w:shd w:val="clear" w:color="auto" w:fill="auto"/>
          </w:tcPr>
          <w:p w14:paraId="64C420C9" w14:textId="77777777" w:rsidR="004C689E" w:rsidRPr="00700278" w:rsidRDefault="004C689E" w:rsidP="009A7A38">
            <w:pPr>
              <w:spacing w:after="0" w:line="240" w:lineRule="auto"/>
              <w:rPr>
                <w:sz w:val="22"/>
              </w:rPr>
            </w:pPr>
            <w:r w:rsidRPr="00700278">
              <w:rPr>
                <w:sz w:val="22"/>
              </w:rPr>
              <w:t>16.3.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2ABD6C" w14:textId="77777777" w:rsidR="004C689E" w:rsidRPr="00700278" w:rsidRDefault="004C689E" w:rsidP="009A7A38">
            <w:pPr>
              <w:spacing w:after="0" w:line="240" w:lineRule="auto"/>
              <w:rPr>
                <w:sz w:val="22"/>
              </w:rPr>
            </w:pPr>
            <w:r w:rsidRPr="00700278">
              <w:rPr>
                <w:sz w:val="22"/>
              </w:rPr>
              <w:t>Išmatavimai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9B1C27C" w14:textId="6F9D7E69" w:rsidR="004C689E" w:rsidRPr="00700278" w:rsidRDefault="004C689E" w:rsidP="009A7A38">
            <w:pPr>
              <w:spacing w:after="0" w:line="240" w:lineRule="auto"/>
              <w:rPr>
                <w:sz w:val="22"/>
              </w:rPr>
            </w:pPr>
            <w:r w:rsidRPr="00700278">
              <w:rPr>
                <w:sz w:val="22"/>
              </w:rPr>
              <w:t>40</w:t>
            </w:r>
            <w:r w:rsidR="000246DA">
              <w:rPr>
                <w:sz w:val="22"/>
              </w:rPr>
              <w:t xml:space="preserve"> </w:t>
            </w:r>
            <w:r w:rsidRPr="00700278">
              <w:rPr>
                <w:sz w:val="22"/>
              </w:rPr>
              <w:t>x</w:t>
            </w:r>
            <w:r w:rsidR="000246DA">
              <w:rPr>
                <w:sz w:val="22"/>
              </w:rPr>
              <w:t xml:space="preserve"> </w:t>
            </w:r>
            <w:r w:rsidRPr="00700278">
              <w:rPr>
                <w:sz w:val="22"/>
              </w:rPr>
              <w:t>40</w:t>
            </w:r>
            <w:r w:rsidR="000246DA">
              <w:rPr>
                <w:sz w:val="22"/>
              </w:rPr>
              <w:t xml:space="preserve"> </w:t>
            </w:r>
            <w:r w:rsidRPr="00700278">
              <w:rPr>
                <w:sz w:val="22"/>
              </w:rPr>
              <w:t>x</w:t>
            </w:r>
            <w:r w:rsidR="000246DA">
              <w:rPr>
                <w:sz w:val="22"/>
              </w:rPr>
              <w:t xml:space="preserve"> </w:t>
            </w:r>
            <w:r w:rsidRPr="00700278">
              <w:rPr>
                <w:sz w:val="22"/>
              </w:rPr>
              <w:t>30 cm</w:t>
            </w:r>
            <w:r w:rsidR="005A2716">
              <w:rPr>
                <w:sz w:val="22"/>
              </w:rPr>
              <w:t>;</w:t>
            </w:r>
            <w:r w:rsidRPr="00700278">
              <w:rPr>
                <w:sz w:val="22"/>
              </w:rPr>
              <w:t xml:space="preserve"> (</w:t>
            </w:r>
            <w:r w:rsidR="00800BE5">
              <w:rPr>
                <w:sz w:val="22"/>
              </w:rPr>
              <w:t xml:space="preserve">galima </w:t>
            </w:r>
            <w:r w:rsidR="000246DA">
              <w:rPr>
                <w:sz w:val="22"/>
              </w:rPr>
              <w:t xml:space="preserve">paklaida </w:t>
            </w:r>
            <w:r w:rsidRPr="00700278">
              <w:rPr>
                <w:sz w:val="22"/>
              </w:rPr>
              <w:t>±</w:t>
            </w:r>
            <w:r w:rsidR="000246DA">
              <w:rPr>
                <w:sz w:val="22"/>
              </w:rPr>
              <w:t xml:space="preserve"> </w:t>
            </w:r>
            <w:r w:rsidRPr="00700278">
              <w:rPr>
                <w:sz w:val="22"/>
              </w:rPr>
              <w:t>5 cm</w:t>
            </w:r>
            <w:r w:rsidR="000246DA">
              <w:rPr>
                <w:sz w:val="22"/>
              </w:rPr>
              <w:t>).</w:t>
            </w:r>
            <w:r w:rsidRPr="00700278">
              <w:rPr>
                <w:sz w:val="22"/>
              </w:rPr>
              <w:t>Tūris 45 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7ED841" w14:textId="5DB8C6E7"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42ED67E8" w14:textId="77777777" w:rsidTr="00582EF2">
        <w:tc>
          <w:tcPr>
            <w:tcW w:w="1022" w:type="dxa"/>
          </w:tcPr>
          <w:p w14:paraId="75B62A60" w14:textId="77777777" w:rsidR="004C689E" w:rsidRPr="00700278" w:rsidRDefault="004C689E" w:rsidP="009A7A38">
            <w:pPr>
              <w:spacing w:after="0" w:line="240" w:lineRule="auto"/>
              <w:rPr>
                <w:b/>
                <w:sz w:val="22"/>
              </w:rPr>
            </w:pPr>
            <w:r w:rsidRPr="00700278">
              <w:rPr>
                <w:b/>
                <w:sz w:val="22"/>
              </w:rPr>
              <w:t>17.</w:t>
            </w:r>
          </w:p>
        </w:tc>
        <w:tc>
          <w:tcPr>
            <w:tcW w:w="1842" w:type="dxa"/>
          </w:tcPr>
          <w:p w14:paraId="68849304" w14:textId="77777777" w:rsidR="004C689E" w:rsidRPr="00700278" w:rsidRDefault="004C689E" w:rsidP="009A7A38">
            <w:pPr>
              <w:spacing w:after="0" w:line="240" w:lineRule="auto"/>
              <w:rPr>
                <w:b/>
                <w:sz w:val="22"/>
              </w:rPr>
            </w:pPr>
            <w:r w:rsidRPr="00700278">
              <w:rPr>
                <w:rFonts w:eastAsia="Calibri"/>
                <w:b/>
                <w:sz w:val="22"/>
              </w:rPr>
              <w:t>Trivietė sofa su kairiniu porankiu , 1 vnt.</w:t>
            </w:r>
          </w:p>
        </w:tc>
        <w:tc>
          <w:tcPr>
            <w:tcW w:w="4962" w:type="dxa"/>
          </w:tcPr>
          <w:p w14:paraId="41090141" w14:textId="2FE109EE"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1181FDAC" w14:textId="5006B612"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0B5E7A93" w14:textId="77777777" w:rsidTr="00582EF2">
        <w:tc>
          <w:tcPr>
            <w:tcW w:w="1022" w:type="dxa"/>
          </w:tcPr>
          <w:p w14:paraId="28B80081" w14:textId="77777777" w:rsidR="004C689E" w:rsidRPr="00700278" w:rsidRDefault="004C689E" w:rsidP="009A7A38">
            <w:pPr>
              <w:spacing w:after="0" w:line="240" w:lineRule="auto"/>
              <w:rPr>
                <w:sz w:val="22"/>
              </w:rPr>
            </w:pPr>
            <w:r w:rsidRPr="00700278">
              <w:rPr>
                <w:sz w:val="22"/>
              </w:rPr>
              <w:t>17.1.</w:t>
            </w:r>
          </w:p>
        </w:tc>
        <w:tc>
          <w:tcPr>
            <w:tcW w:w="1842" w:type="dxa"/>
          </w:tcPr>
          <w:p w14:paraId="35F82ACF" w14:textId="77777777" w:rsidR="004C689E" w:rsidRPr="00700278" w:rsidRDefault="004C689E" w:rsidP="009A7A38">
            <w:pPr>
              <w:spacing w:after="0" w:line="240" w:lineRule="auto"/>
              <w:rPr>
                <w:sz w:val="22"/>
              </w:rPr>
            </w:pPr>
            <w:r w:rsidRPr="00700278">
              <w:rPr>
                <w:sz w:val="22"/>
              </w:rPr>
              <w:t>Paskirtis</w:t>
            </w:r>
          </w:p>
        </w:tc>
        <w:tc>
          <w:tcPr>
            <w:tcW w:w="4962" w:type="dxa"/>
          </w:tcPr>
          <w:p w14:paraId="0C8F07CA" w14:textId="77777777" w:rsidR="004C689E" w:rsidRPr="00700278" w:rsidRDefault="004C689E" w:rsidP="009A7A38">
            <w:pPr>
              <w:spacing w:after="0" w:line="240" w:lineRule="auto"/>
              <w:rPr>
                <w:sz w:val="22"/>
              </w:rPr>
            </w:pPr>
            <w:r w:rsidRPr="00700278">
              <w:rPr>
                <w:sz w:val="22"/>
              </w:rPr>
              <w:t>Skirta relaksacijai, poilsiui.</w:t>
            </w:r>
          </w:p>
        </w:tc>
        <w:tc>
          <w:tcPr>
            <w:tcW w:w="1842" w:type="dxa"/>
          </w:tcPr>
          <w:p w14:paraId="662A99E3" w14:textId="7AC269FE"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5C3D5624" w14:textId="77777777" w:rsidTr="00582EF2">
        <w:tc>
          <w:tcPr>
            <w:tcW w:w="1022" w:type="dxa"/>
          </w:tcPr>
          <w:p w14:paraId="42911C77" w14:textId="77777777" w:rsidR="004C689E" w:rsidRPr="00700278" w:rsidRDefault="004C689E" w:rsidP="009A7A38">
            <w:pPr>
              <w:spacing w:after="0" w:line="240" w:lineRule="auto"/>
              <w:rPr>
                <w:sz w:val="22"/>
              </w:rPr>
            </w:pPr>
            <w:r w:rsidRPr="00700278">
              <w:rPr>
                <w:sz w:val="22"/>
              </w:rPr>
              <w:t>17.2.</w:t>
            </w:r>
          </w:p>
        </w:tc>
        <w:tc>
          <w:tcPr>
            <w:tcW w:w="1842" w:type="dxa"/>
          </w:tcPr>
          <w:p w14:paraId="53FDCA82" w14:textId="77777777" w:rsidR="004C689E" w:rsidRPr="00700278" w:rsidRDefault="004C689E" w:rsidP="009A7A38">
            <w:pPr>
              <w:spacing w:after="0" w:line="240" w:lineRule="auto"/>
              <w:rPr>
                <w:sz w:val="22"/>
              </w:rPr>
            </w:pPr>
            <w:r w:rsidRPr="00700278">
              <w:rPr>
                <w:sz w:val="22"/>
              </w:rPr>
              <w:t>Medžiagos</w:t>
            </w:r>
          </w:p>
        </w:tc>
        <w:tc>
          <w:tcPr>
            <w:tcW w:w="4962" w:type="dxa"/>
          </w:tcPr>
          <w:p w14:paraId="4A4ECFCB" w14:textId="77777777" w:rsidR="004C689E" w:rsidRPr="00700278" w:rsidRDefault="004C689E" w:rsidP="009A7A38">
            <w:pPr>
              <w:spacing w:after="0" w:line="240" w:lineRule="auto"/>
              <w:rPr>
                <w:sz w:val="22"/>
              </w:rPr>
            </w:pPr>
            <w:r w:rsidRPr="00700278">
              <w:rPr>
                <w:sz w:val="22"/>
              </w:rPr>
              <w:t xml:space="preserve">Pagamintas iš lengvai valomos, ugniai ir šlapimui atsparios PVC medžiagos be </w:t>
            </w:r>
            <w:proofErr w:type="spellStart"/>
            <w:r w:rsidRPr="00700278">
              <w:rPr>
                <w:sz w:val="22"/>
              </w:rPr>
              <w:t>flatatų</w:t>
            </w:r>
            <w:proofErr w:type="spellEnd"/>
            <w:r w:rsidRPr="00700278">
              <w:rPr>
                <w:sz w:val="22"/>
              </w:rPr>
              <w:t>. Su užtrauktuku, dvigubomis sandarintomis siūlėmis. Rėmas turi būti medinis, su kairiuoju porankiu sėdinčiam. Turi būti galimybė pasirinkti spalvą iš ne mažiau kaip 10 variantų.</w:t>
            </w:r>
          </w:p>
        </w:tc>
        <w:tc>
          <w:tcPr>
            <w:tcW w:w="1842" w:type="dxa"/>
          </w:tcPr>
          <w:p w14:paraId="4C866E2B" w14:textId="0F69261E"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4098596D" w14:textId="77777777" w:rsidTr="00582EF2">
        <w:tc>
          <w:tcPr>
            <w:tcW w:w="1022" w:type="dxa"/>
          </w:tcPr>
          <w:p w14:paraId="381E79D9" w14:textId="77777777" w:rsidR="004C689E" w:rsidRPr="00700278" w:rsidRDefault="004C689E" w:rsidP="009A7A38">
            <w:pPr>
              <w:spacing w:after="0" w:line="240" w:lineRule="auto"/>
              <w:rPr>
                <w:sz w:val="22"/>
              </w:rPr>
            </w:pPr>
            <w:r w:rsidRPr="00700278">
              <w:rPr>
                <w:sz w:val="22"/>
              </w:rPr>
              <w:t>17.3.</w:t>
            </w:r>
          </w:p>
        </w:tc>
        <w:tc>
          <w:tcPr>
            <w:tcW w:w="1842" w:type="dxa"/>
          </w:tcPr>
          <w:p w14:paraId="04353A59" w14:textId="77777777" w:rsidR="004C689E" w:rsidRPr="00700278" w:rsidRDefault="004C689E" w:rsidP="009A7A38">
            <w:pPr>
              <w:spacing w:after="0" w:line="240" w:lineRule="auto"/>
              <w:rPr>
                <w:sz w:val="22"/>
              </w:rPr>
            </w:pPr>
            <w:r w:rsidRPr="00700278">
              <w:rPr>
                <w:sz w:val="22"/>
              </w:rPr>
              <w:t>Išmatavimai</w:t>
            </w:r>
          </w:p>
        </w:tc>
        <w:tc>
          <w:tcPr>
            <w:tcW w:w="4962" w:type="dxa"/>
          </w:tcPr>
          <w:p w14:paraId="090C2ADF" w14:textId="293376AB" w:rsidR="004C689E" w:rsidRPr="00700278" w:rsidRDefault="004C689E" w:rsidP="009A7A38">
            <w:pPr>
              <w:spacing w:after="0" w:line="240" w:lineRule="auto"/>
              <w:rPr>
                <w:sz w:val="22"/>
              </w:rPr>
            </w:pPr>
            <w:r w:rsidRPr="00700278">
              <w:rPr>
                <w:sz w:val="22"/>
              </w:rPr>
              <w:t>170 x 80</w:t>
            </w:r>
            <w:r w:rsidR="000246DA">
              <w:rPr>
                <w:sz w:val="22"/>
              </w:rPr>
              <w:t xml:space="preserve"> </w:t>
            </w:r>
            <w:r w:rsidRPr="00700278">
              <w:rPr>
                <w:sz w:val="22"/>
              </w:rPr>
              <w:t>x 70 cm (</w:t>
            </w:r>
            <w:r w:rsidR="00800BE5">
              <w:rPr>
                <w:sz w:val="22"/>
              </w:rPr>
              <w:t xml:space="preserve">galima </w:t>
            </w:r>
            <w:r w:rsidR="000246DA">
              <w:rPr>
                <w:sz w:val="22"/>
              </w:rPr>
              <w:t xml:space="preserve">paklaida </w:t>
            </w:r>
            <w:r w:rsidRPr="00700278">
              <w:rPr>
                <w:sz w:val="22"/>
              </w:rPr>
              <w:t>±</w:t>
            </w:r>
            <w:r w:rsidR="000246DA">
              <w:rPr>
                <w:sz w:val="22"/>
              </w:rPr>
              <w:t xml:space="preserve"> </w:t>
            </w:r>
            <w:r w:rsidRPr="00700278">
              <w:rPr>
                <w:sz w:val="22"/>
              </w:rPr>
              <w:t>3 cm</w:t>
            </w:r>
            <w:r w:rsidR="000246DA">
              <w:rPr>
                <w:sz w:val="22"/>
              </w:rPr>
              <w:t>)</w:t>
            </w:r>
            <w:r w:rsidRPr="00700278">
              <w:rPr>
                <w:sz w:val="22"/>
              </w:rPr>
              <w:t xml:space="preserve"> </w:t>
            </w:r>
          </w:p>
        </w:tc>
        <w:tc>
          <w:tcPr>
            <w:tcW w:w="1842" w:type="dxa"/>
          </w:tcPr>
          <w:p w14:paraId="32D56BE1" w14:textId="03AA99CE"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2521C14" w14:textId="77777777" w:rsidTr="00582EF2">
        <w:tc>
          <w:tcPr>
            <w:tcW w:w="1022" w:type="dxa"/>
          </w:tcPr>
          <w:p w14:paraId="2FAB7767" w14:textId="77777777" w:rsidR="004C689E" w:rsidRPr="00700278" w:rsidRDefault="004C689E" w:rsidP="009A7A38">
            <w:pPr>
              <w:spacing w:after="0" w:line="240" w:lineRule="auto"/>
              <w:rPr>
                <w:b/>
                <w:sz w:val="22"/>
              </w:rPr>
            </w:pPr>
            <w:r w:rsidRPr="00700278">
              <w:rPr>
                <w:b/>
                <w:sz w:val="22"/>
              </w:rPr>
              <w:t>18.</w:t>
            </w:r>
          </w:p>
        </w:tc>
        <w:tc>
          <w:tcPr>
            <w:tcW w:w="1842" w:type="dxa"/>
          </w:tcPr>
          <w:p w14:paraId="601064DC" w14:textId="48070184" w:rsidR="004C689E" w:rsidRPr="00700278" w:rsidRDefault="004C689E" w:rsidP="009A7A38">
            <w:pPr>
              <w:spacing w:after="0" w:line="240" w:lineRule="auto"/>
              <w:rPr>
                <w:b/>
                <w:sz w:val="22"/>
              </w:rPr>
            </w:pPr>
            <w:r w:rsidRPr="00700278">
              <w:rPr>
                <w:rFonts w:eastAsia="Calibri"/>
                <w:b/>
                <w:bCs/>
                <w:sz w:val="22"/>
              </w:rPr>
              <w:t>Spintelė priemonėms susidėti, 1 vnt</w:t>
            </w:r>
            <w:r w:rsidR="000246DA">
              <w:rPr>
                <w:rFonts w:eastAsia="Calibri"/>
                <w:b/>
                <w:bCs/>
                <w:sz w:val="22"/>
              </w:rPr>
              <w:t>.</w:t>
            </w:r>
          </w:p>
        </w:tc>
        <w:tc>
          <w:tcPr>
            <w:tcW w:w="4962" w:type="dxa"/>
          </w:tcPr>
          <w:p w14:paraId="6FFA3FD5" w14:textId="7DD6EECA"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6E6FCE81" w14:textId="663AFD38"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785BC1B1" w14:textId="77777777" w:rsidTr="00582EF2">
        <w:tc>
          <w:tcPr>
            <w:tcW w:w="1022" w:type="dxa"/>
          </w:tcPr>
          <w:p w14:paraId="330C16CA" w14:textId="77777777" w:rsidR="004C689E" w:rsidRPr="00700278" w:rsidRDefault="004C689E" w:rsidP="009A7A38">
            <w:pPr>
              <w:spacing w:after="0" w:line="240" w:lineRule="auto"/>
              <w:rPr>
                <w:sz w:val="22"/>
              </w:rPr>
            </w:pPr>
            <w:r w:rsidRPr="00700278">
              <w:rPr>
                <w:sz w:val="22"/>
              </w:rPr>
              <w:t>18.1.</w:t>
            </w:r>
          </w:p>
        </w:tc>
        <w:tc>
          <w:tcPr>
            <w:tcW w:w="1842" w:type="dxa"/>
          </w:tcPr>
          <w:p w14:paraId="71D30FF5" w14:textId="77777777" w:rsidR="004C689E" w:rsidRPr="00700278" w:rsidRDefault="004C689E" w:rsidP="009A7A38">
            <w:pPr>
              <w:spacing w:after="0" w:line="240" w:lineRule="auto"/>
              <w:rPr>
                <w:sz w:val="22"/>
              </w:rPr>
            </w:pPr>
            <w:r w:rsidRPr="00700278">
              <w:rPr>
                <w:sz w:val="22"/>
              </w:rPr>
              <w:t>Paskirtis</w:t>
            </w:r>
          </w:p>
        </w:tc>
        <w:tc>
          <w:tcPr>
            <w:tcW w:w="4962" w:type="dxa"/>
          </w:tcPr>
          <w:p w14:paraId="49181C45" w14:textId="77777777" w:rsidR="004C689E" w:rsidRPr="00700278" w:rsidRDefault="004C689E" w:rsidP="009A7A38">
            <w:pPr>
              <w:spacing w:after="0" w:line="240" w:lineRule="auto"/>
              <w:rPr>
                <w:sz w:val="22"/>
              </w:rPr>
            </w:pPr>
            <w:r w:rsidRPr="00700278">
              <w:rPr>
                <w:sz w:val="22"/>
              </w:rPr>
              <w:t xml:space="preserve">Pastatoma spintelė su durelėmis skirta sensorinėms priemonėms laikyti. Su ne mažiau kaip 1 lentyna viduje. </w:t>
            </w:r>
          </w:p>
        </w:tc>
        <w:tc>
          <w:tcPr>
            <w:tcW w:w="1842" w:type="dxa"/>
          </w:tcPr>
          <w:p w14:paraId="3D015D0E" w14:textId="19E97C93" w:rsidR="004C689E" w:rsidRPr="00700278" w:rsidRDefault="005A4E3B"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48B5D54E" w14:textId="77777777" w:rsidTr="00582EF2">
        <w:tc>
          <w:tcPr>
            <w:tcW w:w="1022" w:type="dxa"/>
          </w:tcPr>
          <w:p w14:paraId="73229ACF" w14:textId="77777777" w:rsidR="004C689E" w:rsidRPr="00700278" w:rsidRDefault="004C689E" w:rsidP="009A7A38">
            <w:pPr>
              <w:spacing w:after="0" w:line="240" w:lineRule="auto"/>
              <w:rPr>
                <w:sz w:val="22"/>
              </w:rPr>
            </w:pPr>
            <w:r w:rsidRPr="00700278">
              <w:rPr>
                <w:sz w:val="22"/>
              </w:rPr>
              <w:t>18.2.</w:t>
            </w:r>
          </w:p>
        </w:tc>
        <w:tc>
          <w:tcPr>
            <w:tcW w:w="1842" w:type="dxa"/>
          </w:tcPr>
          <w:p w14:paraId="1199EC9D" w14:textId="77777777" w:rsidR="004C689E" w:rsidRPr="00700278" w:rsidRDefault="004C689E" w:rsidP="009A7A38">
            <w:pPr>
              <w:spacing w:after="0" w:line="240" w:lineRule="auto"/>
              <w:rPr>
                <w:sz w:val="22"/>
              </w:rPr>
            </w:pPr>
            <w:r w:rsidRPr="00700278">
              <w:rPr>
                <w:sz w:val="22"/>
              </w:rPr>
              <w:t>Medžiagos</w:t>
            </w:r>
          </w:p>
        </w:tc>
        <w:tc>
          <w:tcPr>
            <w:tcW w:w="4962" w:type="dxa"/>
          </w:tcPr>
          <w:p w14:paraId="59170EC9" w14:textId="77777777" w:rsidR="004C689E" w:rsidRPr="00700278" w:rsidRDefault="004C689E" w:rsidP="009A7A38">
            <w:pPr>
              <w:spacing w:after="0" w:line="240" w:lineRule="auto"/>
              <w:rPr>
                <w:sz w:val="22"/>
              </w:rPr>
            </w:pPr>
            <w:r w:rsidRPr="00700278">
              <w:rPr>
                <w:sz w:val="22"/>
              </w:rPr>
              <w:t>Pagaminta iš beržo medienos.</w:t>
            </w:r>
          </w:p>
        </w:tc>
        <w:tc>
          <w:tcPr>
            <w:tcW w:w="1842" w:type="dxa"/>
          </w:tcPr>
          <w:p w14:paraId="649F275C" w14:textId="15938FD2" w:rsidR="004C689E" w:rsidRPr="00700278" w:rsidRDefault="00B17222" w:rsidP="009A7A38">
            <w:pPr>
              <w:spacing w:after="0" w:line="240" w:lineRule="auto"/>
              <w:rPr>
                <w:sz w:val="22"/>
              </w:rPr>
            </w:pPr>
            <w:r w:rsidRPr="004C689E">
              <w:rPr>
                <w:sz w:val="22"/>
              </w:rPr>
              <w:t xml:space="preserve">Taip/Ne </w:t>
            </w:r>
            <w:r w:rsidRPr="004C689E">
              <w:rPr>
                <w:i/>
                <w:iCs/>
                <w:sz w:val="22"/>
              </w:rPr>
              <w:t>(nereikalingą išbraukti)</w:t>
            </w:r>
          </w:p>
        </w:tc>
      </w:tr>
      <w:tr w:rsidR="004C689E" w:rsidRPr="00700278" w14:paraId="7EAE2688" w14:textId="77777777" w:rsidTr="00582EF2">
        <w:tc>
          <w:tcPr>
            <w:tcW w:w="1022" w:type="dxa"/>
          </w:tcPr>
          <w:p w14:paraId="02C4E5DC" w14:textId="77777777" w:rsidR="004C689E" w:rsidRPr="00700278" w:rsidRDefault="004C689E" w:rsidP="009A7A38">
            <w:pPr>
              <w:spacing w:after="0" w:line="240" w:lineRule="auto"/>
              <w:rPr>
                <w:sz w:val="22"/>
              </w:rPr>
            </w:pPr>
            <w:r w:rsidRPr="00700278">
              <w:rPr>
                <w:sz w:val="22"/>
              </w:rPr>
              <w:t>18.3.</w:t>
            </w:r>
          </w:p>
        </w:tc>
        <w:tc>
          <w:tcPr>
            <w:tcW w:w="1842" w:type="dxa"/>
          </w:tcPr>
          <w:p w14:paraId="56B2D833" w14:textId="77777777" w:rsidR="004C689E" w:rsidRPr="00700278" w:rsidRDefault="004C689E" w:rsidP="009A7A38">
            <w:pPr>
              <w:spacing w:after="0" w:line="240" w:lineRule="auto"/>
              <w:rPr>
                <w:sz w:val="22"/>
              </w:rPr>
            </w:pPr>
            <w:r w:rsidRPr="00700278">
              <w:rPr>
                <w:sz w:val="22"/>
              </w:rPr>
              <w:t>Išmatavimai:</w:t>
            </w:r>
          </w:p>
        </w:tc>
        <w:tc>
          <w:tcPr>
            <w:tcW w:w="4962" w:type="dxa"/>
          </w:tcPr>
          <w:p w14:paraId="261D0DF9" w14:textId="1462B12B" w:rsidR="004C689E" w:rsidRPr="00700278" w:rsidRDefault="004C689E" w:rsidP="009A7A38">
            <w:pPr>
              <w:spacing w:after="0" w:line="240" w:lineRule="auto"/>
              <w:rPr>
                <w:sz w:val="22"/>
              </w:rPr>
            </w:pPr>
            <w:r w:rsidRPr="00700278">
              <w:rPr>
                <w:sz w:val="22"/>
              </w:rPr>
              <w:t>106</w:t>
            </w:r>
            <w:r w:rsidR="000246DA">
              <w:rPr>
                <w:sz w:val="22"/>
              </w:rPr>
              <w:t xml:space="preserve"> </w:t>
            </w:r>
            <w:r w:rsidRPr="00700278">
              <w:rPr>
                <w:sz w:val="22"/>
              </w:rPr>
              <w:t>x</w:t>
            </w:r>
            <w:r w:rsidR="000246DA">
              <w:rPr>
                <w:sz w:val="22"/>
              </w:rPr>
              <w:t xml:space="preserve"> </w:t>
            </w:r>
            <w:r w:rsidRPr="00700278">
              <w:rPr>
                <w:sz w:val="22"/>
              </w:rPr>
              <w:t>80</w:t>
            </w:r>
            <w:r w:rsidR="000246DA">
              <w:rPr>
                <w:sz w:val="22"/>
              </w:rPr>
              <w:t xml:space="preserve"> </w:t>
            </w:r>
            <w:r w:rsidRPr="00700278">
              <w:rPr>
                <w:sz w:val="22"/>
              </w:rPr>
              <w:t>x</w:t>
            </w:r>
            <w:r w:rsidR="000246DA">
              <w:rPr>
                <w:sz w:val="22"/>
              </w:rPr>
              <w:t xml:space="preserve"> </w:t>
            </w:r>
            <w:r w:rsidRPr="00700278">
              <w:rPr>
                <w:sz w:val="22"/>
              </w:rPr>
              <w:t>30 cm (</w:t>
            </w:r>
            <w:r w:rsidR="00800BE5">
              <w:rPr>
                <w:sz w:val="22"/>
              </w:rPr>
              <w:t xml:space="preserve">galima </w:t>
            </w:r>
            <w:r w:rsidR="000246DA">
              <w:rPr>
                <w:sz w:val="22"/>
              </w:rPr>
              <w:t xml:space="preserve">paklaida </w:t>
            </w:r>
            <w:r w:rsidRPr="00700278">
              <w:rPr>
                <w:sz w:val="22"/>
              </w:rPr>
              <w:t>±</w:t>
            </w:r>
            <w:r w:rsidR="000246DA">
              <w:rPr>
                <w:sz w:val="22"/>
              </w:rPr>
              <w:t xml:space="preserve"> </w:t>
            </w:r>
            <w:r w:rsidRPr="00700278">
              <w:rPr>
                <w:sz w:val="22"/>
              </w:rPr>
              <w:t>2</w:t>
            </w:r>
            <w:r w:rsidR="001D4C6E">
              <w:rPr>
                <w:sz w:val="22"/>
              </w:rPr>
              <w:t xml:space="preserve"> cm</w:t>
            </w:r>
            <w:r w:rsidR="000246DA">
              <w:rPr>
                <w:sz w:val="22"/>
              </w:rPr>
              <w:t>)</w:t>
            </w:r>
          </w:p>
        </w:tc>
        <w:tc>
          <w:tcPr>
            <w:tcW w:w="1842" w:type="dxa"/>
          </w:tcPr>
          <w:p w14:paraId="43ADD416" w14:textId="35BFEBE7" w:rsidR="004C689E" w:rsidRPr="00700278" w:rsidRDefault="001D4C6E"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1262A59D" w14:textId="77777777" w:rsidTr="00582EF2">
        <w:tc>
          <w:tcPr>
            <w:tcW w:w="1022" w:type="dxa"/>
          </w:tcPr>
          <w:p w14:paraId="7A0927BD" w14:textId="77777777" w:rsidR="004C689E" w:rsidRPr="00700278" w:rsidRDefault="004C689E" w:rsidP="009A7A38">
            <w:pPr>
              <w:spacing w:after="0" w:line="240" w:lineRule="auto"/>
              <w:rPr>
                <w:b/>
                <w:sz w:val="22"/>
              </w:rPr>
            </w:pPr>
            <w:r w:rsidRPr="00700278">
              <w:rPr>
                <w:b/>
                <w:sz w:val="22"/>
              </w:rPr>
              <w:t>19.</w:t>
            </w:r>
          </w:p>
        </w:tc>
        <w:tc>
          <w:tcPr>
            <w:tcW w:w="1842" w:type="dxa"/>
          </w:tcPr>
          <w:p w14:paraId="4C467313" w14:textId="77777777" w:rsidR="004C689E" w:rsidRPr="00700278" w:rsidRDefault="004C689E" w:rsidP="009A7A38">
            <w:pPr>
              <w:spacing w:after="0" w:line="240" w:lineRule="auto"/>
              <w:rPr>
                <w:b/>
                <w:sz w:val="22"/>
              </w:rPr>
            </w:pPr>
            <w:r w:rsidRPr="00700278">
              <w:rPr>
                <w:rFonts w:eastAsia="Calibri"/>
                <w:b/>
                <w:bCs/>
                <w:sz w:val="22"/>
              </w:rPr>
              <w:t>Sensoriniam kambariui skirtas vežimėlis, 2 vnt.</w:t>
            </w:r>
          </w:p>
        </w:tc>
        <w:tc>
          <w:tcPr>
            <w:tcW w:w="4962" w:type="dxa"/>
          </w:tcPr>
          <w:p w14:paraId="45B96BA8" w14:textId="285DEA63" w:rsidR="004C689E" w:rsidRPr="00700278" w:rsidRDefault="000246DA" w:rsidP="009A7A38">
            <w:pPr>
              <w:spacing w:after="0" w:line="240" w:lineRule="auto"/>
              <w:rPr>
                <w:sz w:val="22"/>
              </w:rPr>
            </w:pPr>
            <w:r>
              <w:rPr>
                <w:sz w:val="22"/>
              </w:rPr>
              <w:t>N</w:t>
            </w:r>
            <w:r w:rsidR="004C689E" w:rsidRPr="00700278">
              <w:rPr>
                <w:sz w:val="22"/>
              </w:rPr>
              <w:t>urodyti siūlomos prekės pavadinimą, gamintoją</w:t>
            </w:r>
          </w:p>
        </w:tc>
        <w:tc>
          <w:tcPr>
            <w:tcW w:w="1842" w:type="dxa"/>
          </w:tcPr>
          <w:p w14:paraId="7563D801" w14:textId="6FAF817B" w:rsidR="004C689E" w:rsidRPr="00700278" w:rsidRDefault="005A2716" w:rsidP="009A7A38">
            <w:pPr>
              <w:spacing w:after="0" w:line="240" w:lineRule="auto"/>
              <w:rPr>
                <w:sz w:val="22"/>
              </w:rPr>
            </w:pPr>
            <w:r w:rsidRPr="004C689E">
              <w:rPr>
                <w:i/>
                <w:iCs/>
                <w:sz w:val="22"/>
              </w:rPr>
              <w:t>(Įrašyti prekės pavadinimą ir gamintoją)</w:t>
            </w:r>
          </w:p>
        </w:tc>
      </w:tr>
      <w:tr w:rsidR="004C689E" w:rsidRPr="00700278" w14:paraId="02D6A5D2" w14:textId="77777777" w:rsidTr="00582EF2">
        <w:tc>
          <w:tcPr>
            <w:tcW w:w="1022" w:type="dxa"/>
          </w:tcPr>
          <w:p w14:paraId="6D782643" w14:textId="77777777" w:rsidR="004C689E" w:rsidRPr="00700278" w:rsidRDefault="004C689E" w:rsidP="009A7A38">
            <w:pPr>
              <w:spacing w:after="0" w:line="240" w:lineRule="auto"/>
              <w:rPr>
                <w:sz w:val="22"/>
              </w:rPr>
            </w:pPr>
            <w:r w:rsidRPr="00700278">
              <w:rPr>
                <w:sz w:val="22"/>
              </w:rPr>
              <w:lastRenderedPageBreak/>
              <w:t>19.1.</w:t>
            </w:r>
          </w:p>
        </w:tc>
        <w:tc>
          <w:tcPr>
            <w:tcW w:w="1842" w:type="dxa"/>
          </w:tcPr>
          <w:p w14:paraId="3560DB51" w14:textId="77777777" w:rsidR="004C689E" w:rsidRPr="00700278" w:rsidRDefault="004C689E" w:rsidP="009A7A38">
            <w:pPr>
              <w:spacing w:after="0" w:line="240" w:lineRule="auto"/>
              <w:rPr>
                <w:sz w:val="22"/>
              </w:rPr>
            </w:pPr>
            <w:r w:rsidRPr="00700278">
              <w:rPr>
                <w:rFonts w:eastAsia="Calibri"/>
                <w:sz w:val="22"/>
              </w:rPr>
              <w:t>Paskirtis</w:t>
            </w:r>
          </w:p>
        </w:tc>
        <w:tc>
          <w:tcPr>
            <w:tcW w:w="4962" w:type="dxa"/>
          </w:tcPr>
          <w:p w14:paraId="5FCA7962" w14:textId="77777777" w:rsidR="004C689E" w:rsidRPr="00700278" w:rsidRDefault="004C689E" w:rsidP="009A7A38">
            <w:pPr>
              <w:spacing w:after="0" w:line="240" w:lineRule="auto"/>
              <w:rPr>
                <w:sz w:val="22"/>
              </w:rPr>
            </w:pPr>
            <w:r w:rsidRPr="00700278">
              <w:rPr>
                <w:rFonts w:eastAsia="Calibri"/>
                <w:sz w:val="22"/>
              </w:rPr>
              <w:t>Vežimėlis su ratukais ir ištraukiamais ne mažiau kaip 4 stalčiais – dėžėmis.</w:t>
            </w:r>
          </w:p>
        </w:tc>
        <w:tc>
          <w:tcPr>
            <w:tcW w:w="1842" w:type="dxa"/>
          </w:tcPr>
          <w:p w14:paraId="759F7EF6" w14:textId="7D798027" w:rsidR="004C689E" w:rsidRPr="00700278" w:rsidRDefault="009A7A38"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3D73C7E2" w14:textId="77777777" w:rsidTr="00582EF2">
        <w:tc>
          <w:tcPr>
            <w:tcW w:w="1022" w:type="dxa"/>
          </w:tcPr>
          <w:p w14:paraId="7FA425E7" w14:textId="77777777" w:rsidR="004C689E" w:rsidRPr="00700278" w:rsidRDefault="004C689E" w:rsidP="009A7A38">
            <w:pPr>
              <w:spacing w:after="0" w:line="240" w:lineRule="auto"/>
              <w:rPr>
                <w:sz w:val="22"/>
              </w:rPr>
            </w:pPr>
            <w:r w:rsidRPr="00700278">
              <w:rPr>
                <w:sz w:val="22"/>
              </w:rPr>
              <w:t>19.2.</w:t>
            </w:r>
          </w:p>
        </w:tc>
        <w:tc>
          <w:tcPr>
            <w:tcW w:w="1842" w:type="dxa"/>
          </w:tcPr>
          <w:p w14:paraId="574F0D19" w14:textId="77777777" w:rsidR="004C689E" w:rsidRPr="00700278" w:rsidRDefault="004C689E" w:rsidP="009A7A38">
            <w:pPr>
              <w:spacing w:after="0" w:line="240" w:lineRule="auto"/>
              <w:rPr>
                <w:sz w:val="22"/>
              </w:rPr>
            </w:pPr>
            <w:r w:rsidRPr="00700278">
              <w:rPr>
                <w:rFonts w:eastAsia="Calibri"/>
                <w:sz w:val="22"/>
              </w:rPr>
              <w:t>Išmatavimai</w:t>
            </w:r>
          </w:p>
        </w:tc>
        <w:tc>
          <w:tcPr>
            <w:tcW w:w="4962" w:type="dxa"/>
          </w:tcPr>
          <w:p w14:paraId="3305B50B" w14:textId="057C461D" w:rsidR="009A7A38" w:rsidRDefault="009A7A38" w:rsidP="009A7A38">
            <w:pPr>
              <w:pStyle w:val="Sraopastraipa"/>
              <w:autoSpaceDN/>
              <w:ind w:left="0" w:firstLine="68"/>
              <w:rPr>
                <w:rFonts w:ascii="Times New Roman" w:eastAsia="Calibri" w:hAnsi="Times New Roman"/>
                <w:sz w:val="22"/>
                <w:lang w:val="lt-LT"/>
              </w:rPr>
            </w:pPr>
            <w:r>
              <w:rPr>
                <w:rFonts w:ascii="Times New Roman" w:eastAsia="Calibri" w:hAnsi="Times New Roman"/>
                <w:sz w:val="22"/>
                <w:lang w:val="lt-LT"/>
              </w:rPr>
              <w:t>- I</w:t>
            </w:r>
            <w:r w:rsidR="004C689E" w:rsidRPr="00700278">
              <w:rPr>
                <w:rFonts w:ascii="Times New Roman" w:eastAsia="Calibri" w:hAnsi="Times New Roman"/>
                <w:sz w:val="22"/>
                <w:lang w:val="lt-LT"/>
              </w:rPr>
              <w:t>šmatavimai: 38 x 30 x 86 cm;</w:t>
            </w:r>
          </w:p>
          <w:p w14:paraId="0CC0B00F" w14:textId="7CFCFFF8" w:rsidR="004C689E" w:rsidRPr="009A7A38" w:rsidRDefault="009A7A38" w:rsidP="009A7A38">
            <w:pPr>
              <w:pStyle w:val="Sraopastraipa"/>
              <w:autoSpaceDN/>
              <w:ind w:left="68"/>
              <w:rPr>
                <w:rFonts w:ascii="Times New Roman" w:eastAsia="Calibri" w:hAnsi="Times New Roman"/>
                <w:sz w:val="22"/>
                <w:lang w:val="lt-LT"/>
              </w:rPr>
            </w:pPr>
            <w:r>
              <w:rPr>
                <w:rFonts w:ascii="Times New Roman" w:eastAsia="Calibri" w:hAnsi="Times New Roman"/>
                <w:sz w:val="22"/>
                <w:lang w:val="lt-LT"/>
              </w:rPr>
              <w:t xml:space="preserve">- </w:t>
            </w:r>
            <w:r w:rsidR="004C689E" w:rsidRPr="00700278">
              <w:rPr>
                <w:rFonts w:ascii="Times New Roman" w:eastAsia="Calibri" w:hAnsi="Times New Roman"/>
                <w:sz w:val="22"/>
                <w:lang w:val="lt-LT"/>
              </w:rPr>
              <w:t>Stalčiaus išmatavimai: 35 x 24,5 x 17,5</w:t>
            </w:r>
            <w:r w:rsidR="000246DA">
              <w:rPr>
                <w:rFonts w:ascii="Times New Roman" w:eastAsia="Calibri" w:hAnsi="Times New Roman"/>
                <w:sz w:val="22"/>
                <w:lang w:val="lt-LT"/>
              </w:rPr>
              <w:t xml:space="preserve"> cm</w:t>
            </w:r>
            <w:r w:rsidR="005A2716">
              <w:rPr>
                <w:rFonts w:ascii="Times New Roman" w:eastAsia="Calibri" w:hAnsi="Times New Roman"/>
                <w:sz w:val="22"/>
                <w:lang w:val="lt-LT"/>
              </w:rPr>
              <w:t xml:space="preserve">; </w:t>
            </w:r>
            <w:r w:rsidR="004C689E" w:rsidRPr="00700278">
              <w:rPr>
                <w:rFonts w:ascii="Times New Roman" w:eastAsia="Calibri" w:hAnsi="Times New Roman"/>
                <w:sz w:val="22"/>
                <w:lang w:val="lt-LT"/>
              </w:rPr>
              <w:t>(</w:t>
            </w:r>
            <w:r w:rsidR="00800BE5">
              <w:rPr>
                <w:rFonts w:ascii="Times New Roman" w:eastAsia="Calibri" w:hAnsi="Times New Roman"/>
                <w:sz w:val="22"/>
                <w:lang w:val="lt-LT"/>
              </w:rPr>
              <w:t xml:space="preserve">galima </w:t>
            </w:r>
            <w:r w:rsidR="000246DA">
              <w:rPr>
                <w:rFonts w:ascii="Times New Roman" w:eastAsia="Calibri" w:hAnsi="Times New Roman"/>
                <w:sz w:val="22"/>
                <w:lang w:val="lt-LT"/>
              </w:rPr>
              <w:t xml:space="preserve">paklaida </w:t>
            </w:r>
            <w:r w:rsidR="004C689E" w:rsidRPr="00700278">
              <w:rPr>
                <w:rFonts w:ascii="Times New Roman" w:eastAsia="Calibri" w:hAnsi="Times New Roman"/>
                <w:sz w:val="22"/>
                <w:lang w:val="lt-LT"/>
              </w:rPr>
              <w:t>±2</w:t>
            </w:r>
            <w:r w:rsidR="000246DA">
              <w:rPr>
                <w:rFonts w:ascii="Times New Roman" w:eastAsia="Calibri" w:hAnsi="Times New Roman"/>
                <w:sz w:val="22"/>
                <w:lang w:val="lt-LT"/>
              </w:rPr>
              <w:t xml:space="preserve"> </w:t>
            </w:r>
            <w:r w:rsidR="004C689E" w:rsidRPr="00700278">
              <w:rPr>
                <w:rFonts w:ascii="Times New Roman" w:eastAsia="Calibri" w:hAnsi="Times New Roman"/>
                <w:sz w:val="22"/>
                <w:lang w:val="lt-LT"/>
              </w:rPr>
              <w:t>cm</w:t>
            </w:r>
            <w:r w:rsidR="000246DA">
              <w:rPr>
                <w:rFonts w:ascii="Times New Roman" w:eastAsia="Calibri" w:hAnsi="Times New Roman"/>
                <w:sz w:val="22"/>
                <w:lang w:val="lt-LT"/>
              </w:rPr>
              <w:t>)</w:t>
            </w:r>
            <w:r w:rsidR="00800BE5">
              <w:rPr>
                <w:rFonts w:ascii="Times New Roman" w:eastAsia="Calibri" w:hAnsi="Times New Roman"/>
                <w:sz w:val="22"/>
                <w:lang w:val="lt-LT"/>
              </w:rPr>
              <w:t>.</w:t>
            </w:r>
          </w:p>
        </w:tc>
        <w:tc>
          <w:tcPr>
            <w:tcW w:w="1842" w:type="dxa"/>
          </w:tcPr>
          <w:p w14:paraId="572EE77F" w14:textId="3A20F8EF" w:rsidR="004C689E" w:rsidRPr="00700278" w:rsidRDefault="009A7A38" w:rsidP="009A7A38">
            <w:pPr>
              <w:spacing w:after="0" w:line="240" w:lineRule="auto"/>
              <w:rPr>
                <w:sz w:val="22"/>
              </w:rPr>
            </w:pPr>
            <w:r w:rsidRPr="004C689E">
              <w:rPr>
                <w:i/>
                <w:iCs/>
                <w:sz w:val="22"/>
              </w:rPr>
              <w:t xml:space="preserve">Siūloma </w:t>
            </w:r>
            <w:r w:rsidRPr="004C689E">
              <w:rPr>
                <w:i/>
                <w:iCs/>
                <w:sz w:val="22"/>
                <w:u w:val="single"/>
              </w:rPr>
              <w:t>___</w:t>
            </w:r>
          </w:p>
        </w:tc>
      </w:tr>
      <w:tr w:rsidR="004C689E" w:rsidRPr="00700278" w14:paraId="5CDA8ACF" w14:textId="77777777" w:rsidTr="00582EF2">
        <w:tc>
          <w:tcPr>
            <w:tcW w:w="1022" w:type="dxa"/>
          </w:tcPr>
          <w:p w14:paraId="1DC7ED4A" w14:textId="77777777" w:rsidR="004C689E" w:rsidRPr="00700278" w:rsidRDefault="004C689E" w:rsidP="009A7A38">
            <w:pPr>
              <w:spacing w:after="0" w:line="240" w:lineRule="auto"/>
              <w:rPr>
                <w:b/>
                <w:sz w:val="22"/>
              </w:rPr>
            </w:pPr>
            <w:r w:rsidRPr="00700278">
              <w:rPr>
                <w:b/>
                <w:sz w:val="22"/>
              </w:rPr>
              <w:t>20.</w:t>
            </w:r>
          </w:p>
        </w:tc>
        <w:tc>
          <w:tcPr>
            <w:tcW w:w="1842" w:type="dxa"/>
          </w:tcPr>
          <w:p w14:paraId="19E6EE9A" w14:textId="77777777" w:rsidR="004C689E" w:rsidRPr="00700278" w:rsidRDefault="004C689E" w:rsidP="009A7A38">
            <w:pPr>
              <w:spacing w:after="0" w:line="240" w:lineRule="auto"/>
              <w:rPr>
                <w:b/>
                <w:sz w:val="22"/>
              </w:rPr>
            </w:pPr>
            <w:r w:rsidRPr="00700278">
              <w:rPr>
                <w:rFonts w:eastAsia="Calibri"/>
                <w:b/>
                <w:bCs/>
                <w:sz w:val="22"/>
              </w:rPr>
              <w:t>Sensorinio kambario įrangos montavimas ir mokymai</w:t>
            </w:r>
          </w:p>
        </w:tc>
        <w:tc>
          <w:tcPr>
            <w:tcW w:w="4962" w:type="dxa"/>
          </w:tcPr>
          <w:p w14:paraId="4B5C3EB2" w14:textId="5E19ED52" w:rsidR="004C689E" w:rsidRPr="00700278" w:rsidRDefault="000246DA" w:rsidP="009A7A38">
            <w:pPr>
              <w:spacing w:after="0" w:line="240" w:lineRule="auto"/>
              <w:rPr>
                <w:sz w:val="22"/>
              </w:rPr>
            </w:pPr>
            <w:r w:rsidRPr="000246DA">
              <w:rPr>
                <w:sz w:val="22"/>
              </w:rPr>
              <w:t>Profesionalių technikų montavimo paslaugos su reikalingomis montavimo medžiagomis ir ne mažiau kaip 2 ak. val. mokymai naudotis įranga.</w:t>
            </w:r>
          </w:p>
        </w:tc>
        <w:tc>
          <w:tcPr>
            <w:tcW w:w="1842" w:type="dxa"/>
          </w:tcPr>
          <w:p w14:paraId="6F300D27" w14:textId="1DC93710" w:rsidR="000246DA" w:rsidRDefault="00B17222" w:rsidP="009A7A38">
            <w:pPr>
              <w:spacing w:after="0" w:line="240" w:lineRule="auto"/>
              <w:rPr>
                <w:i/>
                <w:iCs/>
                <w:sz w:val="22"/>
              </w:rPr>
            </w:pPr>
            <w:r w:rsidRPr="004C689E">
              <w:rPr>
                <w:sz w:val="22"/>
              </w:rPr>
              <w:t xml:space="preserve">Taip/Ne </w:t>
            </w:r>
            <w:r w:rsidRPr="004C689E">
              <w:rPr>
                <w:i/>
                <w:iCs/>
                <w:sz w:val="22"/>
              </w:rPr>
              <w:t>(nereikalingą išbraukti)</w:t>
            </w:r>
          </w:p>
          <w:p w14:paraId="2CDE07B6" w14:textId="6C332EF0" w:rsidR="004C689E" w:rsidRPr="00B17222" w:rsidRDefault="00B17222" w:rsidP="009A7A38">
            <w:pPr>
              <w:spacing w:after="0" w:line="240" w:lineRule="auto"/>
              <w:rPr>
                <w:i/>
                <w:iCs/>
                <w:sz w:val="22"/>
              </w:rPr>
            </w:pPr>
            <w:r>
              <w:rPr>
                <w:i/>
                <w:iCs/>
                <w:sz w:val="22"/>
              </w:rPr>
              <w:t xml:space="preserve">Mokymai </w:t>
            </w:r>
            <w:r>
              <w:rPr>
                <w:i/>
                <w:iCs/>
                <w:sz w:val="22"/>
                <w:u w:val="single"/>
              </w:rPr>
              <w:t xml:space="preserve">      </w:t>
            </w:r>
            <w:r w:rsidR="000246DA" w:rsidRPr="000246DA">
              <w:rPr>
                <w:i/>
                <w:iCs/>
                <w:sz w:val="22"/>
              </w:rPr>
              <w:t>ak. val</w:t>
            </w:r>
            <w:r w:rsidR="000246DA">
              <w:rPr>
                <w:i/>
                <w:iCs/>
                <w:sz w:val="22"/>
              </w:rPr>
              <w:t>.</w:t>
            </w:r>
            <w:r w:rsidR="000246DA">
              <w:rPr>
                <w:i/>
                <w:iCs/>
                <w:sz w:val="22"/>
                <w:u w:val="single"/>
              </w:rPr>
              <w:t xml:space="preserve"> </w:t>
            </w:r>
          </w:p>
        </w:tc>
      </w:tr>
    </w:tbl>
    <w:p w14:paraId="6C70728E" w14:textId="77777777" w:rsidR="004F4814" w:rsidRDefault="004F4814" w:rsidP="00801B0A">
      <w:pPr>
        <w:tabs>
          <w:tab w:val="left" w:pos="6765"/>
        </w:tabs>
        <w:spacing w:after="0" w:line="240" w:lineRule="auto"/>
        <w:rPr>
          <w:b/>
          <w:szCs w:val="24"/>
        </w:rPr>
      </w:pPr>
    </w:p>
    <w:p w14:paraId="2DD63DC5" w14:textId="61AFDCF1" w:rsidR="00DE7525" w:rsidRPr="00DE7525" w:rsidRDefault="00DE7525" w:rsidP="00DE7525">
      <w:pPr>
        <w:spacing w:after="0" w:line="240" w:lineRule="auto"/>
        <w:jc w:val="both"/>
        <w:rPr>
          <w:b/>
          <w:bCs/>
          <w:szCs w:val="24"/>
        </w:rPr>
      </w:pPr>
      <w:r w:rsidRPr="00DE7525">
        <w:rPr>
          <w:b/>
          <w:bCs/>
          <w:szCs w:val="24"/>
        </w:rPr>
        <w:t>Sensorin</w:t>
      </w:r>
      <w:r>
        <w:rPr>
          <w:b/>
          <w:bCs/>
          <w:szCs w:val="24"/>
        </w:rPr>
        <w:t>ių priemonių a</w:t>
      </w:r>
      <w:r w:rsidRPr="00A526AD">
        <w:rPr>
          <w:b/>
          <w:bCs/>
          <w:szCs w:val="24"/>
        </w:rPr>
        <w:t>titiktis techniniams parametrams:</w:t>
      </w:r>
    </w:p>
    <w:tbl>
      <w:tblPr>
        <w:tblStyle w:val="TableGrid3"/>
        <w:tblW w:w="9668" w:type="dxa"/>
        <w:tblInd w:w="-34" w:type="dxa"/>
        <w:tblLayout w:type="fixed"/>
        <w:tblLook w:val="04A0" w:firstRow="1" w:lastRow="0" w:firstColumn="1" w:lastColumn="0" w:noHBand="0" w:noVBand="1"/>
      </w:tblPr>
      <w:tblGrid>
        <w:gridCol w:w="1022"/>
        <w:gridCol w:w="1842"/>
        <w:gridCol w:w="4962"/>
        <w:gridCol w:w="1842"/>
      </w:tblGrid>
      <w:tr w:rsidR="00DE7525" w:rsidRPr="00700278" w14:paraId="5830AA0C" w14:textId="77777777" w:rsidTr="004B30AF">
        <w:tc>
          <w:tcPr>
            <w:tcW w:w="1022" w:type="dxa"/>
            <w:vAlign w:val="center"/>
          </w:tcPr>
          <w:p w14:paraId="15BF3315" w14:textId="77777777" w:rsidR="00DE7525" w:rsidRPr="00700278" w:rsidRDefault="00DE7525" w:rsidP="004B30AF">
            <w:pPr>
              <w:spacing w:after="0" w:line="240" w:lineRule="auto"/>
              <w:jc w:val="center"/>
              <w:rPr>
                <w:b/>
                <w:sz w:val="22"/>
              </w:rPr>
            </w:pPr>
            <w:r w:rsidRPr="00700278">
              <w:rPr>
                <w:b/>
                <w:sz w:val="22"/>
              </w:rPr>
              <w:t>Eil.</w:t>
            </w:r>
          </w:p>
          <w:p w14:paraId="63177349" w14:textId="77777777" w:rsidR="00DE7525" w:rsidRPr="00700278" w:rsidRDefault="00DE7525" w:rsidP="004B30AF">
            <w:pPr>
              <w:spacing w:after="0" w:line="240" w:lineRule="auto"/>
              <w:jc w:val="center"/>
              <w:rPr>
                <w:b/>
                <w:sz w:val="22"/>
              </w:rPr>
            </w:pPr>
            <w:r w:rsidRPr="00700278">
              <w:rPr>
                <w:b/>
                <w:sz w:val="22"/>
              </w:rPr>
              <w:t>Nr.</w:t>
            </w:r>
          </w:p>
        </w:tc>
        <w:tc>
          <w:tcPr>
            <w:tcW w:w="1842" w:type="dxa"/>
            <w:vAlign w:val="center"/>
          </w:tcPr>
          <w:p w14:paraId="15AE9C60" w14:textId="77777777" w:rsidR="00DE7525" w:rsidRPr="00700278" w:rsidRDefault="00DE7525" w:rsidP="004B30AF">
            <w:pPr>
              <w:spacing w:after="0" w:line="240" w:lineRule="auto"/>
              <w:jc w:val="center"/>
              <w:rPr>
                <w:b/>
                <w:sz w:val="22"/>
              </w:rPr>
            </w:pPr>
            <w:r w:rsidRPr="00700278">
              <w:rPr>
                <w:b/>
                <w:bCs/>
                <w:sz w:val="22"/>
              </w:rPr>
              <w:t>Pavadinimas</w:t>
            </w:r>
          </w:p>
        </w:tc>
        <w:tc>
          <w:tcPr>
            <w:tcW w:w="4962" w:type="dxa"/>
            <w:vAlign w:val="center"/>
          </w:tcPr>
          <w:p w14:paraId="66B1D515" w14:textId="77777777" w:rsidR="00DE7525" w:rsidRPr="00700278" w:rsidRDefault="00DE7525" w:rsidP="004B30AF">
            <w:pPr>
              <w:spacing w:after="0" w:line="240" w:lineRule="auto"/>
              <w:ind w:left="57" w:right="57"/>
              <w:jc w:val="center"/>
              <w:rPr>
                <w:b/>
                <w:sz w:val="22"/>
              </w:rPr>
            </w:pPr>
            <w:r w:rsidRPr="00700278">
              <w:rPr>
                <w:b/>
                <w:sz w:val="22"/>
              </w:rPr>
              <w:t>Reikalaujamos prekės techninės charakteristikos</w:t>
            </w:r>
          </w:p>
          <w:p w14:paraId="4F486809" w14:textId="77777777" w:rsidR="00DE7525" w:rsidRPr="00700278" w:rsidRDefault="00DE7525" w:rsidP="004B30AF">
            <w:pPr>
              <w:spacing w:after="0" w:line="240" w:lineRule="auto"/>
              <w:jc w:val="center"/>
              <w:rPr>
                <w:b/>
                <w:sz w:val="22"/>
              </w:rPr>
            </w:pPr>
          </w:p>
        </w:tc>
        <w:tc>
          <w:tcPr>
            <w:tcW w:w="1842" w:type="dxa"/>
            <w:vAlign w:val="center"/>
          </w:tcPr>
          <w:p w14:paraId="27CC0035" w14:textId="77777777" w:rsidR="00DE7525" w:rsidRPr="00700278" w:rsidRDefault="00DE7525" w:rsidP="004B30AF">
            <w:pPr>
              <w:spacing w:after="0" w:line="240" w:lineRule="auto"/>
              <w:jc w:val="center"/>
              <w:rPr>
                <w:b/>
                <w:sz w:val="22"/>
              </w:rPr>
            </w:pPr>
            <w:r w:rsidRPr="00700278">
              <w:rPr>
                <w:b/>
                <w:sz w:val="22"/>
              </w:rPr>
              <w:t>Siūlomos prekės parametrų reikšmės ir nuorodos į atitinkamus gamintojo techninės dokumentacijos puslapius</w:t>
            </w:r>
          </w:p>
        </w:tc>
      </w:tr>
      <w:tr w:rsidR="00DE7525" w:rsidRPr="00700278" w14:paraId="41D4587C" w14:textId="77777777" w:rsidTr="004B30AF">
        <w:tc>
          <w:tcPr>
            <w:tcW w:w="1022" w:type="dxa"/>
          </w:tcPr>
          <w:p w14:paraId="5DF8826C" w14:textId="77777777" w:rsidR="00DE7525" w:rsidRPr="00700278" w:rsidRDefault="00DE7525" w:rsidP="004B30AF">
            <w:pPr>
              <w:spacing w:after="0" w:line="240" w:lineRule="auto"/>
              <w:jc w:val="center"/>
              <w:rPr>
                <w:sz w:val="22"/>
              </w:rPr>
            </w:pPr>
            <w:r w:rsidRPr="00700278">
              <w:rPr>
                <w:sz w:val="22"/>
              </w:rPr>
              <w:t>1</w:t>
            </w:r>
          </w:p>
        </w:tc>
        <w:tc>
          <w:tcPr>
            <w:tcW w:w="1842" w:type="dxa"/>
          </w:tcPr>
          <w:p w14:paraId="21B050F0" w14:textId="77777777" w:rsidR="00DE7525" w:rsidRPr="00700278" w:rsidRDefault="00DE7525" w:rsidP="004B30AF">
            <w:pPr>
              <w:spacing w:after="0" w:line="240" w:lineRule="auto"/>
              <w:jc w:val="center"/>
              <w:rPr>
                <w:bCs/>
                <w:sz w:val="22"/>
              </w:rPr>
            </w:pPr>
            <w:r w:rsidRPr="00700278">
              <w:rPr>
                <w:bCs/>
                <w:sz w:val="22"/>
              </w:rPr>
              <w:t>2</w:t>
            </w:r>
          </w:p>
        </w:tc>
        <w:tc>
          <w:tcPr>
            <w:tcW w:w="4962" w:type="dxa"/>
          </w:tcPr>
          <w:p w14:paraId="041DC9A7" w14:textId="77777777" w:rsidR="00DE7525" w:rsidRPr="00700278" w:rsidRDefault="00DE7525" w:rsidP="004B30AF">
            <w:pPr>
              <w:spacing w:after="0" w:line="240" w:lineRule="auto"/>
              <w:jc w:val="center"/>
              <w:rPr>
                <w:sz w:val="22"/>
              </w:rPr>
            </w:pPr>
            <w:r w:rsidRPr="00700278">
              <w:rPr>
                <w:sz w:val="22"/>
              </w:rPr>
              <w:t>3</w:t>
            </w:r>
          </w:p>
        </w:tc>
        <w:tc>
          <w:tcPr>
            <w:tcW w:w="1842" w:type="dxa"/>
          </w:tcPr>
          <w:p w14:paraId="05CDC391" w14:textId="77777777" w:rsidR="00DE7525" w:rsidRPr="00700278" w:rsidRDefault="00DE7525" w:rsidP="004B30AF">
            <w:pPr>
              <w:spacing w:after="0" w:line="240" w:lineRule="auto"/>
              <w:jc w:val="center"/>
              <w:rPr>
                <w:sz w:val="22"/>
              </w:rPr>
            </w:pPr>
            <w:r w:rsidRPr="00700278">
              <w:rPr>
                <w:sz w:val="22"/>
              </w:rPr>
              <w:t>4</w:t>
            </w:r>
          </w:p>
        </w:tc>
      </w:tr>
      <w:tr w:rsidR="00DE7525" w:rsidRPr="00700278" w14:paraId="103A0BFA" w14:textId="77777777" w:rsidTr="004B30AF">
        <w:tc>
          <w:tcPr>
            <w:tcW w:w="1022" w:type="dxa"/>
          </w:tcPr>
          <w:p w14:paraId="0A53597A" w14:textId="77777777" w:rsidR="00DE7525" w:rsidRPr="00700278" w:rsidRDefault="00DE7525" w:rsidP="004B30AF">
            <w:pPr>
              <w:spacing w:after="0" w:line="240" w:lineRule="auto"/>
              <w:rPr>
                <w:b/>
                <w:sz w:val="22"/>
              </w:rPr>
            </w:pPr>
            <w:r w:rsidRPr="00700278">
              <w:rPr>
                <w:b/>
                <w:sz w:val="22"/>
              </w:rPr>
              <w:t>1.</w:t>
            </w:r>
          </w:p>
        </w:tc>
        <w:tc>
          <w:tcPr>
            <w:tcW w:w="1842" w:type="dxa"/>
          </w:tcPr>
          <w:p w14:paraId="69A405CC" w14:textId="77777777" w:rsidR="00264475" w:rsidRDefault="00264475" w:rsidP="004B30AF">
            <w:pPr>
              <w:spacing w:after="0" w:line="240" w:lineRule="auto"/>
              <w:rPr>
                <w:b/>
              </w:rPr>
            </w:pPr>
            <w:r w:rsidRPr="003F6910">
              <w:rPr>
                <w:b/>
              </w:rPr>
              <w:t xml:space="preserve">Kiaušinio formos kėdė, </w:t>
            </w:r>
          </w:p>
          <w:p w14:paraId="3A9C5B49" w14:textId="5699E99D" w:rsidR="00DE7525" w:rsidRPr="00700278" w:rsidRDefault="00264475" w:rsidP="004B30AF">
            <w:pPr>
              <w:spacing w:after="0" w:line="240" w:lineRule="auto"/>
              <w:rPr>
                <w:b/>
                <w:bCs/>
                <w:sz w:val="22"/>
              </w:rPr>
            </w:pPr>
            <w:r w:rsidRPr="003F6910">
              <w:rPr>
                <w:b/>
              </w:rPr>
              <w:t>1 vnt.</w:t>
            </w:r>
          </w:p>
        </w:tc>
        <w:tc>
          <w:tcPr>
            <w:tcW w:w="4962" w:type="dxa"/>
          </w:tcPr>
          <w:p w14:paraId="1B66E1AE" w14:textId="208C7080" w:rsidR="00DE7525" w:rsidRPr="00700278" w:rsidRDefault="00264475" w:rsidP="00264475">
            <w:pPr>
              <w:spacing w:after="0" w:line="240" w:lineRule="auto"/>
              <w:rPr>
                <w:sz w:val="22"/>
              </w:rPr>
            </w:pPr>
            <w:r>
              <w:rPr>
                <w:sz w:val="22"/>
              </w:rPr>
              <w:t>N</w:t>
            </w:r>
            <w:r w:rsidR="00DE7525" w:rsidRPr="00700278">
              <w:rPr>
                <w:sz w:val="22"/>
              </w:rPr>
              <w:t>urodyti siūlomos prekės pavadinimą, gamintoją.</w:t>
            </w:r>
          </w:p>
        </w:tc>
        <w:tc>
          <w:tcPr>
            <w:tcW w:w="1842" w:type="dxa"/>
          </w:tcPr>
          <w:p w14:paraId="54EC81BD" w14:textId="77777777" w:rsidR="00DE7525" w:rsidRPr="004C689E" w:rsidRDefault="00DE7525" w:rsidP="004B30AF">
            <w:pPr>
              <w:spacing w:after="0" w:line="240" w:lineRule="auto"/>
              <w:rPr>
                <w:i/>
                <w:iCs/>
                <w:sz w:val="22"/>
              </w:rPr>
            </w:pPr>
            <w:r w:rsidRPr="004C689E">
              <w:rPr>
                <w:i/>
                <w:iCs/>
                <w:sz w:val="22"/>
              </w:rPr>
              <w:t>(Įrašyti prekės pavadinimą ir gamintoją)</w:t>
            </w:r>
          </w:p>
        </w:tc>
      </w:tr>
      <w:tr w:rsidR="00DE7525" w:rsidRPr="00700278" w14:paraId="4C3F606B" w14:textId="77777777" w:rsidTr="004B30AF">
        <w:tc>
          <w:tcPr>
            <w:tcW w:w="1022" w:type="dxa"/>
          </w:tcPr>
          <w:p w14:paraId="1DEA20E8" w14:textId="77777777" w:rsidR="00DE7525" w:rsidRPr="00700278" w:rsidRDefault="00DE7525" w:rsidP="004B30AF">
            <w:pPr>
              <w:spacing w:after="0" w:line="240" w:lineRule="auto"/>
              <w:rPr>
                <w:sz w:val="22"/>
              </w:rPr>
            </w:pPr>
            <w:r w:rsidRPr="00700278">
              <w:rPr>
                <w:sz w:val="22"/>
              </w:rPr>
              <w:t>1.1.</w:t>
            </w:r>
          </w:p>
        </w:tc>
        <w:tc>
          <w:tcPr>
            <w:tcW w:w="1842" w:type="dxa"/>
          </w:tcPr>
          <w:p w14:paraId="39FD28C4" w14:textId="77777777" w:rsidR="00DE7525" w:rsidRPr="00700278" w:rsidRDefault="00DE7525" w:rsidP="004B30AF">
            <w:pPr>
              <w:spacing w:after="0" w:line="240" w:lineRule="auto"/>
              <w:rPr>
                <w:sz w:val="22"/>
              </w:rPr>
            </w:pPr>
            <w:r w:rsidRPr="00700278">
              <w:rPr>
                <w:sz w:val="22"/>
              </w:rPr>
              <w:t>Paskirtis</w:t>
            </w:r>
          </w:p>
        </w:tc>
        <w:tc>
          <w:tcPr>
            <w:tcW w:w="4962" w:type="dxa"/>
          </w:tcPr>
          <w:p w14:paraId="4011C1CB" w14:textId="272532DD" w:rsidR="00DE7525" w:rsidRPr="00700278" w:rsidRDefault="00264475" w:rsidP="00264475">
            <w:pPr>
              <w:spacing w:after="0" w:line="240" w:lineRule="auto"/>
              <w:rPr>
                <w:sz w:val="22"/>
              </w:rPr>
            </w:pPr>
            <w:r>
              <w:t>Kiaušinio formos pusiau uždara sugerianti</w:t>
            </w:r>
            <w:r w:rsidRPr="003F6910">
              <w:t xml:space="preserve"> triukšmą, suteikia</w:t>
            </w:r>
            <w:r>
              <w:t>nti</w:t>
            </w:r>
            <w:r w:rsidRPr="003F6910">
              <w:t xml:space="preserve"> privatumo</w:t>
            </w:r>
            <w:r>
              <w:t xml:space="preserve"> kėdė, s</w:t>
            </w:r>
            <w:r w:rsidRPr="003F6910">
              <w:t>kirta trumpam poilsiui, atsipalai</w:t>
            </w:r>
            <w:r>
              <w:t xml:space="preserve">davimui, atsitraukimui, dirglumo sumažinimui. </w:t>
            </w:r>
            <w:r w:rsidRPr="003F6910">
              <w:t>Tinkama autizmo sutrikimus turintiems asmenims.</w:t>
            </w:r>
          </w:p>
        </w:tc>
        <w:tc>
          <w:tcPr>
            <w:tcW w:w="1842" w:type="dxa"/>
          </w:tcPr>
          <w:p w14:paraId="04445361" w14:textId="77777777" w:rsidR="00DE7525" w:rsidRPr="004C689E"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17217980" w14:textId="77777777" w:rsidTr="004B30AF">
        <w:tc>
          <w:tcPr>
            <w:tcW w:w="1022" w:type="dxa"/>
          </w:tcPr>
          <w:p w14:paraId="3662BAD8" w14:textId="77777777" w:rsidR="00DE7525" w:rsidRPr="00700278" w:rsidRDefault="00DE7525" w:rsidP="004B30AF">
            <w:pPr>
              <w:spacing w:after="0" w:line="240" w:lineRule="auto"/>
              <w:rPr>
                <w:sz w:val="22"/>
              </w:rPr>
            </w:pPr>
            <w:r w:rsidRPr="00700278">
              <w:rPr>
                <w:sz w:val="22"/>
              </w:rPr>
              <w:t>1.2.</w:t>
            </w:r>
          </w:p>
        </w:tc>
        <w:tc>
          <w:tcPr>
            <w:tcW w:w="1842" w:type="dxa"/>
          </w:tcPr>
          <w:p w14:paraId="04A6BF5F" w14:textId="5016AE5D" w:rsidR="00DE7525" w:rsidRPr="00700278" w:rsidRDefault="00264475" w:rsidP="004B30AF">
            <w:pPr>
              <w:spacing w:after="0" w:line="240" w:lineRule="auto"/>
              <w:rPr>
                <w:b/>
                <w:sz w:val="22"/>
              </w:rPr>
            </w:pPr>
            <w:r w:rsidRPr="00264475">
              <w:rPr>
                <w:sz w:val="22"/>
              </w:rPr>
              <w:t>Medžiagos</w:t>
            </w:r>
          </w:p>
        </w:tc>
        <w:tc>
          <w:tcPr>
            <w:tcW w:w="4962" w:type="dxa"/>
          </w:tcPr>
          <w:p w14:paraId="01B2636A" w14:textId="6003AAE6" w:rsidR="00DE7525" w:rsidRPr="00264475" w:rsidRDefault="00264475" w:rsidP="00264475">
            <w:pPr>
              <w:pStyle w:val="Sraopastraipa"/>
              <w:autoSpaceDN/>
              <w:ind w:left="0"/>
              <w:rPr>
                <w:rFonts w:ascii="Times New Roman" w:hAnsi="Times New Roman"/>
                <w:sz w:val="22"/>
                <w:lang w:val="lt-LT"/>
              </w:rPr>
            </w:pPr>
            <w:r w:rsidRPr="00264475">
              <w:rPr>
                <w:rFonts w:ascii="Times New Roman" w:hAnsi="Times New Roman"/>
                <w:sz w:val="22"/>
                <w:lang w:val="lt-LT"/>
              </w:rPr>
              <w:t>Kėdė viduje turi turėti paminkštintą atlošą ir sėdynę, minkštas vidines sienelės. Turi suktis 360 laipsnių kampu.</w:t>
            </w:r>
          </w:p>
        </w:tc>
        <w:tc>
          <w:tcPr>
            <w:tcW w:w="1842" w:type="dxa"/>
          </w:tcPr>
          <w:p w14:paraId="339C8830" w14:textId="5966704E" w:rsidR="00DE7525" w:rsidRPr="00264475" w:rsidRDefault="00DE7525" w:rsidP="004B30AF">
            <w:pPr>
              <w:spacing w:after="0" w:line="240" w:lineRule="auto"/>
              <w:rPr>
                <w:i/>
                <w:iCs/>
                <w:sz w:val="22"/>
              </w:rPr>
            </w:pPr>
            <w:r w:rsidRPr="004C689E">
              <w:rPr>
                <w:sz w:val="22"/>
              </w:rPr>
              <w:t xml:space="preserve">Taip/Ne </w:t>
            </w:r>
            <w:r w:rsidRPr="004C689E">
              <w:rPr>
                <w:i/>
                <w:iCs/>
                <w:sz w:val="22"/>
              </w:rPr>
              <w:t>(nereikalingą išbraukti)</w:t>
            </w:r>
          </w:p>
        </w:tc>
      </w:tr>
      <w:tr w:rsidR="00264475" w:rsidRPr="00700278" w14:paraId="0A652111" w14:textId="77777777" w:rsidTr="004B30AF">
        <w:tc>
          <w:tcPr>
            <w:tcW w:w="1022" w:type="dxa"/>
          </w:tcPr>
          <w:p w14:paraId="74F9A16E" w14:textId="3D1488ED" w:rsidR="00264475" w:rsidRPr="00700278" w:rsidRDefault="00264475" w:rsidP="004B30AF">
            <w:pPr>
              <w:spacing w:after="0" w:line="240" w:lineRule="auto"/>
              <w:rPr>
                <w:sz w:val="22"/>
              </w:rPr>
            </w:pPr>
            <w:r>
              <w:rPr>
                <w:sz w:val="22"/>
              </w:rPr>
              <w:t>1.3.</w:t>
            </w:r>
          </w:p>
        </w:tc>
        <w:tc>
          <w:tcPr>
            <w:tcW w:w="1842" w:type="dxa"/>
          </w:tcPr>
          <w:p w14:paraId="27B2F26C" w14:textId="5A4CDCFC" w:rsidR="00264475" w:rsidRPr="00264475" w:rsidRDefault="00264475" w:rsidP="00264475">
            <w:pPr>
              <w:spacing w:after="0" w:line="240" w:lineRule="auto"/>
              <w:rPr>
                <w:sz w:val="22"/>
              </w:rPr>
            </w:pPr>
            <w:r w:rsidRPr="003F6910">
              <w:t>Išmatavimai</w:t>
            </w:r>
          </w:p>
        </w:tc>
        <w:tc>
          <w:tcPr>
            <w:tcW w:w="4962" w:type="dxa"/>
          </w:tcPr>
          <w:p w14:paraId="0A3A9063" w14:textId="03C1D04E" w:rsidR="00264475" w:rsidRDefault="00264475" w:rsidP="00264475">
            <w:pPr>
              <w:pStyle w:val="Sraopastraipa"/>
              <w:autoSpaceDN/>
              <w:ind w:left="0"/>
              <w:rPr>
                <w:rFonts w:ascii="Times New Roman" w:hAnsi="Times New Roman"/>
                <w:lang w:val="lt-LT"/>
              </w:rPr>
            </w:pPr>
            <w:r>
              <w:rPr>
                <w:rFonts w:ascii="Times New Roman" w:hAnsi="Times New Roman"/>
                <w:lang w:val="lt-LT"/>
              </w:rPr>
              <w:t>A</w:t>
            </w:r>
            <w:r w:rsidRPr="00264475">
              <w:rPr>
                <w:rFonts w:ascii="Times New Roman" w:hAnsi="Times New Roman"/>
                <w:lang w:val="lt-LT"/>
              </w:rPr>
              <w:t>ukštis 136 cm</w:t>
            </w:r>
            <w:r>
              <w:rPr>
                <w:rFonts w:ascii="Times New Roman" w:hAnsi="Times New Roman"/>
                <w:lang w:val="lt-LT"/>
              </w:rPr>
              <w:t>,</w:t>
            </w:r>
            <w:r w:rsidRPr="00264475">
              <w:rPr>
                <w:rFonts w:ascii="Times New Roman" w:hAnsi="Times New Roman"/>
                <w:lang w:val="lt-LT"/>
              </w:rPr>
              <w:t xml:space="preserve"> </w:t>
            </w:r>
            <w:r>
              <w:rPr>
                <w:rFonts w:ascii="Times New Roman" w:hAnsi="Times New Roman"/>
                <w:lang w:val="lt-LT"/>
              </w:rPr>
              <w:t>s</w:t>
            </w:r>
            <w:r w:rsidRPr="00264475">
              <w:rPr>
                <w:rFonts w:ascii="Times New Roman" w:hAnsi="Times New Roman"/>
                <w:lang w:val="lt-LT"/>
              </w:rPr>
              <w:t>kersmuo 72-96 cm</w:t>
            </w:r>
            <w:r>
              <w:rPr>
                <w:rFonts w:ascii="Times New Roman" w:hAnsi="Times New Roman"/>
                <w:lang w:val="lt-LT"/>
              </w:rPr>
              <w:t>;</w:t>
            </w:r>
            <w:r w:rsidRPr="00264475">
              <w:rPr>
                <w:rFonts w:ascii="Times New Roman" w:hAnsi="Times New Roman"/>
                <w:lang w:val="lt-LT"/>
              </w:rPr>
              <w:t xml:space="preserve"> </w:t>
            </w:r>
          </w:p>
          <w:p w14:paraId="170ADDA6" w14:textId="3C968A52" w:rsidR="00264475" w:rsidRPr="00264475" w:rsidRDefault="00264475" w:rsidP="00264475">
            <w:pPr>
              <w:pStyle w:val="Sraopastraipa"/>
              <w:autoSpaceDN/>
              <w:ind w:left="0"/>
              <w:rPr>
                <w:rFonts w:ascii="Times New Roman" w:hAnsi="Times New Roman"/>
                <w:lang w:val="lt-LT"/>
              </w:rPr>
            </w:pPr>
            <w:r w:rsidRPr="00264475">
              <w:rPr>
                <w:rFonts w:ascii="Times New Roman" w:hAnsi="Times New Roman"/>
                <w:lang w:val="lt-LT"/>
              </w:rPr>
              <w:t>(</w:t>
            </w:r>
            <w:r w:rsidR="00800BE5">
              <w:rPr>
                <w:rFonts w:ascii="Times New Roman" w:hAnsi="Times New Roman"/>
                <w:lang w:val="lt-LT"/>
              </w:rPr>
              <w:t xml:space="preserve">galima </w:t>
            </w:r>
            <w:r>
              <w:rPr>
                <w:rFonts w:ascii="Times New Roman" w:hAnsi="Times New Roman"/>
                <w:lang w:val="lt-LT"/>
              </w:rPr>
              <w:t xml:space="preserve">paklaida </w:t>
            </w:r>
            <w:r w:rsidRPr="00264475">
              <w:rPr>
                <w:rFonts w:ascii="Times New Roman" w:hAnsi="Times New Roman"/>
                <w:lang w:val="lt-LT"/>
              </w:rPr>
              <w:t>±3 cm</w:t>
            </w:r>
            <w:r>
              <w:rPr>
                <w:rFonts w:ascii="Times New Roman" w:hAnsi="Times New Roman"/>
                <w:lang w:val="lt-LT"/>
              </w:rPr>
              <w:t>).</w:t>
            </w:r>
          </w:p>
        </w:tc>
        <w:tc>
          <w:tcPr>
            <w:tcW w:w="1842" w:type="dxa"/>
          </w:tcPr>
          <w:p w14:paraId="16E5D690" w14:textId="450652FA" w:rsidR="00264475" w:rsidRPr="00264475" w:rsidRDefault="00264475" w:rsidP="004B30AF">
            <w:pPr>
              <w:spacing w:after="0" w:line="240" w:lineRule="auto"/>
              <w:rPr>
                <w:i/>
                <w:iCs/>
                <w:sz w:val="22"/>
              </w:rPr>
            </w:pPr>
            <w:r w:rsidRPr="00264475">
              <w:rPr>
                <w:i/>
                <w:iCs/>
                <w:sz w:val="22"/>
              </w:rPr>
              <w:t>Siūloma ___</w:t>
            </w:r>
          </w:p>
        </w:tc>
      </w:tr>
      <w:tr w:rsidR="00DE7525" w:rsidRPr="00700278" w14:paraId="06E01FD1" w14:textId="77777777" w:rsidTr="004B30AF">
        <w:tc>
          <w:tcPr>
            <w:tcW w:w="1022" w:type="dxa"/>
          </w:tcPr>
          <w:p w14:paraId="3DAC8938" w14:textId="77777777" w:rsidR="00DE7525" w:rsidRPr="00700278" w:rsidRDefault="00DE7525" w:rsidP="004B30AF">
            <w:pPr>
              <w:spacing w:after="0" w:line="240" w:lineRule="auto"/>
              <w:rPr>
                <w:b/>
                <w:sz w:val="22"/>
              </w:rPr>
            </w:pPr>
            <w:r w:rsidRPr="00700278">
              <w:rPr>
                <w:b/>
                <w:sz w:val="22"/>
              </w:rPr>
              <w:t>2.</w:t>
            </w:r>
          </w:p>
        </w:tc>
        <w:tc>
          <w:tcPr>
            <w:tcW w:w="1842" w:type="dxa"/>
          </w:tcPr>
          <w:p w14:paraId="1F18F014" w14:textId="18BD47D5" w:rsidR="00DE7525" w:rsidRPr="00700278" w:rsidRDefault="00264475" w:rsidP="004B30AF">
            <w:pPr>
              <w:spacing w:after="0" w:line="240" w:lineRule="auto"/>
              <w:rPr>
                <w:b/>
                <w:bCs/>
                <w:sz w:val="22"/>
              </w:rPr>
            </w:pPr>
            <w:r w:rsidRPr="00264475">
              <w:rPr>
                <w:b/>
                <w:bCs/>
                <w:sz w:val="22"/>
              </w:rPr>
              <w:t>Vibruojantis apkabinimo kamuolys, 3 vnt.</w:t>
            </w:r>
          </w:p>
        </w:tc>
        <w:tc>
          <w:tcPr>
            <w:tcW w:w="4962" w:type="dxa"/>
          </w:tcPr>
          <w:p w14:paraId="1ABEF4BA" w14:textId="77777777" w:rsidR="00DE7525" w:rsidRPr="00700278" w:rsidRDefault="00DE7525" w:rsidP="004B30AF">
            <w:pPr>
              <w:spacing w:after="0" w:line="240" w:lineRule="auto"/>
              <w:rPr>
                <w:sz w:val="22"/>
              </w:rPr>
            </w:pPr>
            <w:r>
              <w:rPr>
                <w:sz w:val="22"/>
              </w:rPr>
              <w:t>N</w:t>
            </w:r>
            <w:r w:rsidRPr="00700278">
              <w:rPr>
                <w:sz w:val="22"/>
              </w:rPr>
              <w:t>urodyti siūlomos prekės pavadinimą, gamintoją.</w:t>
            </w:r>
          </w:p>
        </w:tc>
        <w:tc>
          <w:tcPr>
            <w:tcW w:w="1842" w:type="dxa"/>
          </w:tcPr>
          <w:p w14:paraId="2ABF45A9" w14:textId="77777777" w:rsidR="00DE7525" w:rsidRPr="004C689E" w:rsidRDefault="00DE7525" w:rsidP="004B30AF">
            <w:pPr>
              <w:spacing w:after="0" w:line="240" w:lineRule="auto"/>
              <w:rPr>
                <w:sz w:val="22"/>
              </w:rPr>
            </w:pPr>
            <w:r w:rsidRPr="004C689E">
              <w:rPr>
                <w:i/>
                <w:iCs/>
                <w:sz w:val="22"/>
              </w:rPr>
              <w:t>(Įrašyti prekės pavadinimą ir gamintoją)</w:t>
            </w:r>
          </w:p>
        </w:tc>
      </w:tr>
      <w:tr w:rsidR="00DE7525" w:rsidRPr="00700278" w14:paraId="1F43920A" w14:textId="77777777" w:rsidTr="004B30AF">
        <w:tc>
          <w:tcPr>
            <w:tcW w:w="1022" w:type="dxa"/>
          </w:tcPr>
          <w:p w14:paraId="5F3149F9" w14:textId="77777777" w:rsidR="00DE7525" w:rsidRPr="00700278" w:rsidRDefault="00DE7525" w:rsidP="004B30AF">
            <w:pPr>
              <w:spacing w:after="0" w:line="240" w:lineRule="auto"/>
              <w:rPr>
                <w:sz w:val="22"/>
              </w:rPr>
            </w:pPr>
            <w:r w:rsidRPr="00700278">
              <w:rPr>
                <w:sz w:val="22"/>
              </w:rPr>
              <w:t>2.1.</w:t>
            </w:r>
          </w:p>
        </w:tc>
        <w:tc>
          <w:tcPr>
            <w:tcW w:w="1842" w:type="dxa"/>
          </w:tcPr>
          <w:p w14:paraId="00EFC661" w14:textId="77777777" w:rsidR="00DE7525" w:rsidRPr="00700278" w:rsidRDefault="00DE7525" w:rsidP="004B30AF">
            <w:pPr>
              <w:spacing w:after="0" w:line="240" w:lineRule="auto"/>
              <w:rPr>
                <w:b/>
                <w:bCs/>
                <w:sz w:val="22"/>
              </w:rPr>
            </w:pPr>
            <w:r w:rsidRPr="00700278">
              <w:rPr>
                <w:sz w:val="22"/>
              </w:rPr>
              <w:t>Paskirtis</w:t>
            </w:r>
          </w:p>
        </w:tc>
        <w:tc>
          <w:tcPr>
            <w:tcW w:w="4962" w:type="dxa"/>
          </w:tcPr>
          <w:p w14:paraId="099A2074" w14:textId="27E73980" w:rsidR="00DE7525" w:rsidRPr="00700278" w:rsidRDefault="00264475" w:rsidP="004B30AF">
            <w:pPr>
              <w:spacing w:after="0" w:line="240" w:lineRule="auto"/>
              <w:rPr>
                <w:sz w:val="22"/>
              </w:rPr>
            </w:pPr>
            <w:r w:rsidRPr="00264475">
              <w:rPr>
                <w:sz w:val="22"/>
              </w:rPr>
              <w:t>Tinkamas sensorinei stimuliacijai. Turi būti ne mažiau kaip 2 skirtingi vibracijos lygiai. Veikimas su baterijomis.</w:t>
            </w:r>
          </w:p>
        </w:tc>
        <w:tc>
          <w:tcPr>
            <w:tcW w:w="1842" w:type="dxa"/>
          </w:tcPr>
          <w:p w14:paraId="78DBB1DE" w14:textId="77777777" w:rsidR="00DE7525" w:rsidRPr="004C689E"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7F11DA6D" w14:textId="77777777" w:rsidTr="004B30AF">
        <w:tc>
          <w:tcPr>
            <w:tcW w:w="1022" w:type="dxa"/>
          </w:tcPr>
          <w:p w14:paraId="7E465994" w14:textId="77777777" w:rsidR="00DE7525" w:rsidRPr="00700278" w:rsidRDefault="00DE7525" w:rsidP="004B30AF">
            <w:pPr>
              <w:spacing w:after="0" w:line="240" w:lineRule="auto"/>
              <w:rPr>
                <w:sz w:val="22"/>
              </w:rPr>
            </w:pPr>
            <w:r w:rsidRPr="00700278">
              <w:rPr>
                <w:sz w:val="22"/>
              </w:rPr>
              <w:t>2.2.</w:t>
            </w:r>
          </w:p>
        </w:tc>
        <w:tc>
          <w:tcPr>
            <w:tcW w:w="1842" w:type="dxa"/>
          </w:tcPr>
          <w:p w14:paraId="6BE77BB3" w14:textId="4B42812C" w:rsidR="00DE7525" w:rsidRPr="00700278" w:rsidRDefault="00264475" w:rsidP="004B30AF">
            <w:pPr>
              <w:spacing w:after="0" w:line="240" w:lineRule="auto"/>
              <w:rPr>
                <w:b/>
                <w:bCs/>
                <w:sz w:val="22"/>
              </w:rPr>
            </w:pPr>
            <w:r>
              <w:rPr>
                <w:sz w:val="22"/>
              </w:rPr>
              <w:t>Medžiaga</w:t>
            </w:r>
          </w:p>
        </w:tc>
        <w:tc>
          <w:tcPr>
            <w:tcW w:w="4962" w:type="dxa"/>
          </w:tcPr>
          <w:p w14:paraId="2A816276" w14:textId="49BB234D" w:rsidR="00DE7525" w:rsidRPr="00700278" w:rsidRDefault="00264475" w:rsidP="004B30AF">
            <w:pPr>
              <w:spacing w:after="0" w:line="240" w:lineRule="auto"/>
              <w:rPr>
                <w:sz w:val="22"/>
              </w:rPr>
            </w:pPr>
            <w:r w:rsidRPr="00264475">
              <w:rPr>
                <w:sz w:val="22"/>
              </w:rPr>
              <w:t>Turi būti pagamintas iš minkšto, lengvai valomo, pliušinio audinio.</w:t>
            </w:r>
          </w:p>
        </w:tc>
        <w:tc>
          <w:tcPr>
            <w:tcW w:w="1842" w:type="dxa"/>
          </w:tcPr>
          <w:p w14:paraId="40AB1A04" w14:textId="77777777" w:rsidR="00DE7525" w:rsidRPr="004C689E"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2DBA88AE" w14:textId="77777777" w:rsidTr="004B30AF">
        <w:tc>
          <w:tcPr>
            <w:tcW w:w="1022" w:type="dxa"/>
          </w:tcPr>
          <w:p w14:paraId="12E1EA33" w14:textId="77777777" w:rsidR="00DE7525" w:rsidRPr="00700278" w:rsidRDefault="00DE7525" w:rsidP="004B30AF">
            <w:pPr>
              <w:spacing w:after="0" w:line="240" w:lineRule="auto"/>
              <w:rPr>
                <w:b/>
                <w:sz w:val="22"/>
              </w:rPr>
            </w:pPr>
            <w:r w:rsidRPr="00700278">
              <w:rPr>
                <w:b/>
                <w:sz w:val="22"/>
              </w:rPr>
              <w:t>3.</w:t>
            </w:r>
          </w:p>
        </w:tc>
        <w:tc>
          <w:tcPr>
            <w:tcW w:w="1842" w:type="dxa"/>
          </w:tcPr>
          <w:p w14:paraId="7FE272E0" w14:textId="4ACFCFA3" w:rsidR="00DE7525" w:rsidRPr="00700278" w:rsidRDefault="00264475" w:rsidP="004B30AF">
            <w:pPr>
              <w:spacing w:after="0" w:line="240" w:lineRule="auto"/>
              <w:rPr>
                <w:b/>
                <w:bCs/>
                <w:sz w:val="22"/>
              </w:rPr>
            </w:pPr>
            <w:r w:rsidRPr="00264475">
              <w:rPr>
                <w:b/>
                <w:bCs/>
                <w:sz w:val="22"/>
              </w:rPr>
              <w:t>Begalybės veidrodis, 5 vnt.</w:t>
            </w:r>
          </w:p>
        </w:tc>
        <w:tc>
          <w:tcPr>
            <w:tcW w:w="4962" w:type="dxa"/>
          </w:tcPr>
          <w:p w14:paraId="2D5DFF1A" w14:textId="77777777" w:rsidR="00DE7525" w:rsidRPr="00700278" w:rsidRDefault="00DE7525" w:rsidP="004B30AF">
            <w:pPr>
              <w:spacing w:after="0" w:line="240" w:lineRule="auto"/>
              <w:rPr>
                <w:sz w:val="22"/>
              </w:rPr>
            </w:pPr>
            <w:r>
              <w:rPr>
                <w:sz w:val="22"/>
              </w:rPr>
              <w:t>N</w:t>
            </w:r>
            <w:r w:rsidRPr="00700278">
              <w:rPr>
                <w:sz w:val="22"/>
              </w:rPr>
              <w:t>urodyti siūlomos prekės pavadinimą, gamintoją.</w:t>
            </w:r>
          </w:p>
        </w:tc>
        <w:tc>
          <w:tcPr>
            <w:tcW w:w="1842" w:type="dxa"/>
          </w:tcPr>
          <w:p w14:paraId="0A104883" w14:textId="77777777" w:rsidR="00DE7525" w:rsidRPr="004C689E" w:rsidRDefault="00DE7525" w:rsidP="004B30AF">
            <w:pPr>
              <w:spacing w:after="0" w:line="240" w:lineRule="auto"/>
              <w:rPr>
                <w:sz w:val="22"/>
              </w:rPr>
            </w:pPr>
            <w:r w:rsidRPr="004C689E">
              <w:rPr>
                <w:i/>
                <w:iCs/>
                <w:sz w:val="22"/>
              </w:rPr>
              <w:t>(Įrašyti prekės pavadinimą ir gamintoją)</w:t>
            </w:r>
          </w:p>
        </w:tc>
      </w:tr>
      <w:tr w:rsidR="00DE7525" w:rsidRPr="00700278" w14:paraId="4F52BC3E" w14:textId="77777777" w:rsidTr="004B30AF">
        <w:tc>
          <w:tcPr>
            <w:tcW w:w="1022" w:type="dxa"/>
          </w:tcPr>
          <w:p w14:paraId="681A52CD" w14:textId="77777777" w:rsidR="00DE7525" w:rsidRPr="00700278" w:rsidRDefault="00DE7525" w:rsidP="004B30AF">
            <w:pPr>
              <w:spacing w:after="0" w:line="240" w:lineRule="auto"/>
              <w:rPr>
                <w:sz w:val="22"/>
              </w:rPr>
            </w:pPr>
            <w:r w:rsidRPr="00700278">
              <w:rPr>
                <w:sz w:val="22"/>
              </w:rPr>
              <w:t>3.1.</w:t>
            </w:r>
          </w:p>
        </w:tc>
        <w:tc>
          <w:tcPr>
            <w:tcW w:w="1842" w:type="dxa"/>
          </w:tcPr>
          <w:p w14:paraId="54E76946" w14:textId="77777777" w:rsidR="00DE7525" w:rsidRPr="00700278" w:rsidRDefault="00DE7525" w:rsidP="004B30AF">
            <w:pPr>
              <w:spacing w:after="0" w:line="240" w:lineRule="auto"/>
              <w:rPr>
                <w:b/>
                <w:bCs/>
                <w:sz w:val="22"/>
              </w:rPr>
            </w:pPr>
            <w:r w:rsidRPr="00700278">
              <w:rPr>
                <w:bCs/>
                <w:sz w:val="22"/>
              </w:rPr>
              <w:t>Paskirtis</w:t>
            </w:r>
          </w:p>
        </w:tc>
        <w:tc>
          <w:tcPr>
            <w:tcW w:w="4962" w:type="dxa"/>
          </w:tcPr>
          <w:p w14:paraId="4CBE845C" w14:textId="29BA6B9F" w:rsidR="00DE7525" w:rsidRPr="00700278" w:rsidRDefault="00ED178C" w:rsidP="004B30AF">
            <w:pPr>
              <w:spacing w:after="0" w:line="240" w:lineRule="auto"/>
              <w:rPr>
                <w:sz w:val="22"/>
              </w:rPr>
            </w:pPr>
            <w:r w:rsidRPr="00ED178C">
              <w:rPr>
                <w:bCs/>
                <w:sz w:val="22"/>
              </w:rPr>
              <w:t>Skirtas sukurti sukančio šviesos karoliukų tunelio iliuziją bei puikiai apšviestą begalybės efektą.</w:t>
            </w:r>
          </w:p>
        </w:tc>
        <w:tc>
          <w:tcPr>
            <w:tcW w:w="1842" w:type="dxa"/>
          </w:tcPr>
          <w:p w14:paraId="43E8A6C5" w14:textId="77777777" w:rsidR="00DE7525" w:rsidRPr="004C689E"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44248033" w14:textId="77777777" w:rsidTr="004B30AF">
        <w:tc>
          <w:tcPr>
            <w:tcW w:w="1022" w:type="dxa"/>
          </w:tcPr>
          <w:p w14:paraId="340C66D9" w14:textId="77777777" w:rsidR="00DE7525" w:rsidRPr="00700278" w:rsidRDefault="00DE7525" w:rsidP="004B30AF">
            <w:pPr>
              <w:spacing w:after="0" w:line="240" w:lineRule="auto"/>
              <w:rPr>
                <w:sz w:val="22"/>
              </w:rPr>
            </w:pPr>
            <w:r w:rsidRPr="00700278">
              <w:rPr>
                <w:sz w:val="22"/>
              </w:rPr>
              <w:t>3.2.</w:t>
            </w:r>
          </w:p>
        </w:tc>
        <w:tc>
          <w:tcPr>
            <w:tcW w:w="1842" w:type="dxa"/>
          </w:tcPr>
          <w:p w14:paraId="5AD261E1" w14:textId="4586412C" w:rsidR="00DE7525" w:rsidRPr="00700278" w:rsidRDefault="00264475" w:rsidP="004B30AF">
            <w:pPr>
              <w:spacing w:after="0" w:line="240" w:lineRule="auto"/>
              <w:rPr>
                <w:b/>
                <w:bCs/>
                <w:sz w:val="22"/>
              </w:rPr>
            </w:pPr>
            <w:r>
              <w:rPr>
                <w:bCs/>
                <w:sz w:val="22"/>
              </w:rPr>
              <w:t>Naudojimas</w:t>
            </w:r>
          </w:p>
        </w:tc>
        <w:tc>
          <w:tcPr>
            <w:tcW w:w="4962" w:type="dxa"/>
          </w:tcPr>
          <w:p w14:paraId="65EAE696" w14:textId="023CFF37" w:rsidR="00DE7525" w:rsidRPr="00700278" w:rsidRDefault="00ED178C" w:rsidP="004B30AF">
            <w:pPr>
              <w:spacing w:after="0" w:line="240" w:lineRule="auto"/>
              <w:rPr>
                <w:bCs/>
                <w:sz w:val="22"/>
              </w:rPr>
            </w:pPr>
            <w:r w:rsidRPr="00ED178C">
              <w:rPr>
                <w:bCs/>
                <w:sz w:val="22"/>
              </w:rPr>
              <w:t>Turi būti laisvai pastatomas, veikti su baterijomis arba USB kabeliu.</w:t>
            </w:r>
          </w:p>
        </w:tc>
        <w:tc>
          <w:tcPr>
            <w:tcW w:w="1842" w:type="dxa"/>
          </w:tcPr>
          <w:p w14:paraId="7F9CF9B5" w14:textId="77777777" w:rsidR="00DE7525" w:rsidRPr="004C689E"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6750B6D2" w14:textId="77777777" w:rsidTr="004B30AF">
        <w:tc>
          <w:tcPr>
            <w:tcW w:w="1022" w:type="dxa"/>
          </w:tcPr>
          <w:p w14:paraId="475710A6" w14:textId="77777777" w:rsidR="00DE7525" w:rsidRPr="00700278" w:rsidRDefault="00DE7525" w:rsidP="004B30AF">
            <w:pPr>
              <w:spacing w:after="0" w:line="240" w:lineRule="auto"/>
              <w:rPr>
                <w:sz w:val="22"/>
              </w:rPr>
            </w:pPr>
            <w:r w:rsidRPr="00700278">
              <w:rPr>
                <w:sz w:val="22"/>
              </w:rPr>
              <w:t>3.3.</w:t>
            </w:r>
          </w:p>
        </w:tc>
        <w:tc>
          <w:tcPr>
            <w:tcW w:w="1842" w:type="dxa"/>
          </w:tcPr>
          <w:p w14:paraId="72268E43" w14:textId="4849E586" w:rsidR="00DE7525" w:rsidRPr="00700278" w:rsidRDefault="00264475" w:rsidP="004B30AF">
            <w:pPr>
              <w:spacing w:after="0" w:line="240" w:lineRule="auto"/>
              <w:rPr>
                <w:b/>
                <w:bCs/>
                <w:sz w:val="22"/>
              </w:rPr>
            </w:pPr>
            <w:r>
              <w:rPr>
                <w:bCs/>
                <w:sz w:val="22"/>
              </w:rPr>
              <w:t>Išmatavimai</w:t>
            </w:r>
          </w:p>
        </w:tc>
        <w:tc>
          <w:tcPr>
            <w:tcW w:w="4962" w:type="dxa"/>
          </w:tcPr>
          <w:p w14:paraId="5B2695AB" w14:textId="0F5AA64F" w:rsidR="00DE7525" w:rsidRPr="00582EF2" w:rsidRDefault="00ED178C" w:rsidP="004B30AF">
            <w:pPr>
              <w:spacing w:after="0" w:line="240" w:lineRule="auto"/>
              <w:rPr>
                <w:bCs/>
                <w:sz w:val="22"/>
              </w:rPr>
            </w:pPr>
            <w:r>
              <w:rPr>
                <w:rFonts w:ascii="Cambria Math" w:hAnsi="Cambria Math" w:cs="Cambria Math"/>
                <w:bCs/>
                <w:sz w:val="22"/>
              </w:rPr>
              <w:t>Skersmuo</w:t>
            </w:r>
            <w:r w:rsidRPr="00ED178C">
              <w:rPr>
                <w:bCs/>
                <w:sz w:val="22"/>
              </w:rPr>
              <w:t xml:space="preserve"> ne mažiau kaip 23 cm.</w:t>
            </w:r>
          </w:p>
        </w:tc>
        <w:tc>
          <w:tcPr>
            <w:tcW w:w="1842" w:type="dxa"/>
          </w:tcPr>
          <w:p w14:paraId="7248A0E0" w14:textId="676B7E72" w:rsidR="00DE7525" w:rsidRPr="004C689E" w:rsidRDefault="00ED178C" w:rsidP="004B30AF">
            <w:pPr>
              <w:spacing w:after="0" w:line="240" w:lineRule="auto"/>
              <w:rPr>
                <w:sz w:val="22"/>
              </w:rPr>
            </w:pPr>
            <w:r w:rsidRPr="00ED178C">
              <w:rPr>
                <w:sz w:val="22"/>
              </w:rPr>
              <w:t>Siūloma ___</w:t>
            </w:r>
          </w:p>
        </w:tc>
      </w:tr>
      <w:tr w:rsidR="00DE7525" w:rsidRPr="00700278" w14:paraId="112EED52" w14:textId="77777777" w:rsidTr="004B30AF">
        <w:tc>
          <w:tcPr>
            <w:tcW w:w="1022" w:type="dxa"/>
          </w:tcPr>
          <w:p w14:paraId="2468101C" w14:textId="77777777" w:rsidR="00DE7525" w:rsidRPr="00700278" w:rsidRDefault="00DE7525" w:rsidP="004B30AF">
            <w:pPr>
              <w:spacing w:after="0" w:line="240" w:lineRule="auto"/>
              <w:rPr>
                <w:b/>
                <w:sz w:val="22"/>
              </w:rPr>
            </w:pPr>
            <w:r w:rsidRPr="00700278">
              <w:rPr>
                <w:b/>
                <w:sz w:val="22"/>
              </w:rPr>
              <w:lastRenderedPageBreak/>
              <w:t>4.</w:t>
            </w:r>
          </w:p>
        </w:tc>
        <w:tc>
          <w:tcPr>
            <w:tcW w:w="1842" w:type="dxa"/>
          </w:tcPr>
          <w:p w14:paraId="3EFE2EC5" w14:textId="77777777" w:rsidR="00ED178C" w:rsidRDefault="00ED178C" w:rsidP="004B30AF">
            <w:pPr>
              <w:spacing w:after="0" w:line="240" w:lineRule="auto"/>
              <w:rPr>
                <w:b/>
                <w:bCs/>
                <w:sz w:val="22"/>
              </w:rPr>
            </w:pPr>
            <w:r w:rsidRPr="00ED178C">
              <w:rPr>
                <w:b/>
                <w:bCs/>
                <w:sz w:val="22"/>
              </w:rPr>
              <w:t xml:space="preserve">Medūzų akvariumas, </w:t>
            </w:r>
          </w:p>
          <w:p w14:paraId="473EB7AC" w14:textId="2D44AF19" w:rsidR="00DE7525" w:rsidRPr="00700278" w:rsidRDefault="00ED178C" w:rsidP="004B30AF">
            <w:pPr>
              <w:spacing w:after="0" w:line="240" w:lineRule="auto"/>
              <w:rPr>
                <w:b/>
                <w:sz w:val="22"/>
              </w:rPr>
            </w:pPr>
            <w:r w:rsidRPr="00ED178C">
              <w:rPr>
                <w:b/>
                <w:bCs/>
                <w:sz w:val="22"/>
              </w:rPr>
              <w:t>3 vnt.</w:t>
            </w:r>
          </w:p>
        </w:tc>
        <w:tc>
          <w:tcPr>
            <w:tcW w:w="4962" w:type="dxa"/>
          </w:tcPr>
          <w:p w14:paraId="4C190F7C" w14:textId="77777777" w:rsidR="00DE7525" w:rsidRPr="00700278" w:rsidRDefault="00DE7525" w:rsidP="004B30AF">
            <w:pPr>
              <w:spacing w:after="0" w:line="240" w:lineRule="auto"/>
              <w:rPr>
                <w:sz w:val="22"/>
              </w:rPr>
            </w:pPr>
            <w:r>
              <w:rPr>
                <w:sz w:val="22"/>
              </w:rPr>
              <w:t>N</w:t>
            </w:r>
            <w:r w:rsidRPr="00700278">
              <w:rPr>
                <w:sz w:val="22"/>
              </w:rPr>
              <w:t>urodyti siūlomos prekės pavadinimą, gamintoją</w:t>
            </w:r>
            <w:r>
              <w:rPr>
                <w:sz w:val="22"/>
              </w:rPr>
              <w:t>.</w:t>
            </w:r>
          </w:p>
        </w:tc>
        <w:tc>
          <w:tcPr>
            <w:tcW w:w="1842" w:type="dxa"/>
          </w:tcPr>
          <w:p w14:paraId="7873E541" w14:textId="77777777" w:rsidR="00DE7525" w:rsidRPr="00700278" w:rsidRDefault="00DE7525" w:rsidP="004B30AF">
            <w:pPr>
              <w:spacing w:after="0" w:line="240" w:lineRule="auto"/>
              <w:rPr>
                <w:sz w:val="22"/>
              </w:rPr>
            </w:pPr>
            <w:r w:rsidRPr="004C689E">
              <w:rPr>
                <w:i/>
                <w:iCs/>
                <w:sz w:val="22"/>
              </w:rPr>
              <w:t>(Įrašyti prekės pavadinimą ir gamintoją)</w:t>
            </w:r>
          </w:p>
        </w:tc>
      </w:tr>
      <w:tr w:rsidR="00DE7525" w:rsidRPr="00700278" w14:paraId="7EE225BB" w14:textId="77777777" w:rsidTr="004B30AF">
        <w:tc>
          <w:tcPr>
            <w:tcW w:w="1022" w:type="dxa"/>
          </w:tcPr>
          <w:p w14:paraId="50531C42" w14:textId="77777777" w:rsidR="00DE7525" w:rsidRPr="00700278" w:rsidRDefault="00DE7525" w:rsidP="004B30AF">
            <w:pPr>
              <w:spacing w:after="0" w:line="240" w:lineRule="auto"/>
              <w:rPr>
                <w:sz w:val="22"/>
              </w:rPr>
            </w:pPr>
            <w:r w:rsidRPr="00700278">
              <w:rPr>
                <w:sz w:val="22"/>
              </w:rPr>
              <w:t>4.1.</w:t>
            </w:r>
          </w:p>
        </w:tc>
        <w:tc>
          <w:tcPr>
            <w:tcW w:w="1842" w:type="dxa"/>
          </w:tcPr>
          <w:p w14:paraId="1F6FF608" w14:textId="6CE05CCC" w:rsidR="00DE7525" w:rsidRPr="001D4C6E" w:rsidRDefault="00ED178C" w:rsidP="004B30AF">
            <w:pPr>
              <w:spacing w:after="0" w:line="240" w:lineRule="auto"/>
              <w:rPr>
                <w:i/>
                <w:iCs/>
                <w:sz w:val="22"/>
              </w:rPr>
            </w:pPr>
            <w:r>
              <w:rPr>
                <w:rStyle w:val="Emfaz"/>
                <w:rFonts w:eastAsiaTheme="majorEastAsia"/>
                <w:i w:val="0"/>
                <w:iCs w:val="0"/>
                <w:sz w:val="22"/>
              </w:rPr>
              <w:t>Paskirtis</w:t>
            </w:r>
          </w:p>
        </w:tc>
        <w:tc>
          <w:tcPr>
            <w:tcW w:w="4962" w:type="dxa"/>
          </w:tcPr>
          <w:p w14:paraId="253E5385" w14:textId="4390249B" w:rsidR="00DE7525" w:rsidRPr="001D4C6E" w:rsidRDefault="00ED178C" w:rsidP="004B30AF">
            <w:pPr>
              <w:spacing w:after="0" w:line="240" w:lineRule="auto"/>
              <w:rPr>
                <w:i/>
                <w:iCs/>
                <w:sz w:val="22"/>
              </w:rPr>
            </w:pPr>
            <w:r w:rsidRPr="00ED178C">
              <w:rPr>
                <w:rStyle w:val="Emfaz"/>
                <w:rFonts w:eastAsiaTheme="majorEastAsia"/>
                <w:i w:val="0"/>
                <w:iCs w:val="0"/>
                <w:sz w:val="22"/>
              </w:rPr>
              <w:t>Produktas skirtas naudoti tamsiose patalpose norint sukurti jaukią, raminančią aplinką. Akvariumas suteikia galimybę stebėti medūzas, kurios juda, besisukančios tarpusavyje.</w:t>
            </w:r>
          </w:p>
        </w:tc>
        <w:tc>
          <w:tcPr>
            <w:tcW w:w="1842" w:type="dxa"/>
          </w:tcPr>
          <w:p w14:paraId="6316DB26" w14:textId="77777777" w:rsidR="00DE7525" w:rsidRPr="00700278"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431D1A51" w14:textId="77777777" w:rsidTr="004B30AF">
        <w:tc>
          <w:tcPr>
            <w:tcW w:w="1022" w:type="dxa"/>
          </w:tcPr>
          <w:p w14:paraId="44CE6A79" w14:textId="77777777" w:rsidR="00DE7525" w:rsidRPr="00700278" w:rsidRDefault="00DE7525" w:rsidP="004B30AF">
            <w:pPr>
              <w:spacing w:after="0" w:line="240" w:lineRule="auto"/>
              <w:rPr>
                <w:sz w:val="22"/>
              </w:rPr>
            </w:pPr>
            <w:r w:rsidRPr="00700278">
              <w:rPr>
                <w:sz w:val="22"/>
              </w:rPr>
              <w:t>4.2.</w:t>
            </w:r>
          </w:p>
        </w:tc>
        <w:tc>
          <w:tcPr>
            <w:tcW w:w="1842" w:type="dxa"/>
          </w:tcPr>
          <w:p w14:paraId="3DD78165" w14:textId="1D2F1357" w:rsidR="00DE7525" w:rsidRPr="001D4C6E" w:rsidRDefault="00ED178C" w:rsidP="004B30AF">
            <w:pPr>
              <w:spacing w:after="0" w:line="240" w:lineRule="auto"/>
              <w:rPr>
                <w:i/>
                <w:iCs/>
                <w:sz w:val="22"/>
              </w:rPr>
            </w:pPr>
            <w:r>
              <w:rPr>
                <w:rStyle w:val="Emfaz"/>
                <w:rFonts w:eastAsiaTheme="majorEastAsia"/>
                <w:i w:val="0"/>
                <w:iCs w:val="0"/>
                <w:sz w:val="22"/>
              </w:rPr>
              <w:t>Veikimas</w:t>
            </w:r>
          </w:p>
        </w:tc>
        <w:tc>
          <w:tcPr>
            <w:tcW w:w="4962" w:type="dxa"/>
          </w:tcPr>
          <w:p w14:paraId="0F8BC694" w14:textId="1074695D" w:rsidR="00DE7525" w:rsidRPr="001D4C6E" w:rsidRDefault="00ED178C" w:rsidP="004B30AF">
            <w:pPr>
              <w:spacing w:after="0" w:line="240" w:lineRule="auto"/>
              <w:rPr>
                <w:i/>
                <w:iCs/>
                <w:sz w:val="22"/>
              </w:rPr>
            </w:pPr>
            <w:r w:rsidRPr="00ED178C">
              <w:rPr>
                <w:rStyle w:val="Emfaz"/>
                <w:rFonts w:eastAsiaTheme="majorEastAsia"/>
                <w:i w:val="0"/>
                <w:iCs w:val="0"/>
                <w:sz w:val="22"/>
              </w:rPr>
              <w:t>Turi būti galimybė keisti ne mažiau kaip 5 skirtingas LED spalvas.</w:t>
            </w:r>
          </w:p>
        </w:tc>
        <w:tc>
          <w:tcPr>
            <w:tcW w:w="1842" w:type="dxa"/>
          </w:tcPr>
          <w:p w14:paraId="004DC8CD" w14:textId="77777777" w:rsidR="00DE7525" w:rsidRPr="00700278"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1F483EF3" w14:textId="77777777" w:rsidTr="004B30AF">
        <w:tc>
          <w:tcPr>
            <w:tcW w:w="1022" w:type="dxa"/>
          </w:tcPr>
          <w:p w14:paraId="4E8777F5" w14:textId="77777777" w:rsidR="00DE7525" w:rsidRPr="00700278" w:rsidRDefault="00DE7525" w:rsidP="004B30AF">
            <w:pPr>
              <w:spacing w:after="0" w:line="240" w:lineRule="auto"/>
              <w:rPr>
                <w:sz w:val="22"/>
              </w:rPr>
            </w:pPr>
            <w:r w:rsidRPr="00700278">
              <w:rPr>
                <w:sz w:val="22"/>
              </w:rPr>
              <w:t>4.3.</w:t>
            </w:r>
          </w:p>
        </w:tc>
        <w:tc>
          <w:tcPr>
            <w:tcW w:w="1842" w:type="dxa"/>
          </w:tcPr>
          <w:p w14:paraId="3E11D4C3" w14:textId="4668238C" w:rsidR="00DE7525" w:rsidRPr="001D4C6E" w:rsidRDefault="00ED178C" w:rsidP="004B30AF">
            <w:pPr>
              <w:spacing w:after="0" w:line="240" w:lineRule="auto"/>
              <w:rPr>
                <w:i/>
                <w:iCs/>
                <w:sz w:val="22"/>
              </w:rPr>
            </w:pPr>
            <w:r>
              <w:rPr>
                <w:rStyle w:val="Emfaz"/>
                <w:rFonts w:eastAsiaTheme="majorEastAsia"/>
                <w:i w:val="0"/>
                <w:iCs w:val="0"/>
                <w:sz w:val="22"/>
              </w:rPr>
              <w:t>Sudėtis</w:t>
            </w:r>
          </w:p>
        </w:tc>
        <w:tc>
          <w:tcPr>
            <w:tcW w:w="4962" w:type="dxa"/>
          </w:tcPr>
          <w:p w14:paraId="1CF4E8CB" w14:textId="77777777" w:rsidR="00ED178C" w:rsidRPr="00ED178C" w:rsidRDefault="00ED178C" w:rsidP="00ED178C">
            <w:pPr>
              <w:spacing w:after="0" w:line="240" w:lineRule="auto"/>
              <w:rPr>
                <w:rStyle w:val="Emfaz"/>
                <w:rFonts w:eastAsiaTheme="majorEastAsia"/>
                <w:i w:val="0"/>
                <w:iCs w:val="0"/>
                <w:sz w:val="22"/>
              </w:rPr>
            </w:pPr>
            <w:r w:rsidRPr="00ED178C">
              <w:rPr>
                <w:rStyle w:val="Emfaz"/>
                <w:rFonts w:eastAsiaTheme="majorEastAsia"/>
                <w:i w:val="0"/>
                <w:iCs w:val="0"/>
                <w:sz w:val="22"/>
              </w:rPr>
              <w:t xml:space="preserve">Rinkinį turi sudaryti: </w:t>
            </w:r>
          </w:p>
          <w:p w14:paraId="7A937169" w14:textId="643E2307" w:rsidR="00ED178C" w:rsidRPr="00ED178C" w:rsidRDefault="00ED178C" w:rsidP="00ED178C">
            <w:pPr>
              <w:spacing w:after="0" w:line="240" w:lineRule="auto"/>
              <w:rPr>
                <w:rStyle w:val="Emfaz"/>
                <w:rFonts w:eastAsiaTheme="majorEastAsia"/>
                <w:i w:val="0"/>
                <w:iCs w:val="0"/>
                <w:sz w:val="22"/>
              </w:rPr>
            </w:pPr>
            <w:r w:rsidRPr="00ED178C">
              <w:rPr>
                <w:rStyle w:val="Emfaz"/>
                <w:rFonts w:eastAsiaTheme="majorEastAsia"/>
                <w:i w:val="0"/>
                <w:iCs w:val="0"/>
                <w:sz w:val="22"/>
              </w:rPr>
              <w:t>-</w:t>
            </w:r>
            <w:r>
              <w:rPr>
                <w:rStyle w:val="Emfaz"/>
                <w:rFonts w:eastAsiaTheme="majorEastAsia"/>
                <w:i w:val="0"/>
                <w:iCs w:val="0"/>
                <w:sz w:val="22"/>
              </w:rPr>
              <w:t xml:space="preserve"> </w:t>
            </w:r>
            <w:r w:rsidRPr="00ED178C">
              <w:rPr>
                <w:rStyle w:val="Emfaz"/>
                <w:rFonts w:eastAsiaTheme="majorEastAsia"/>
                <w:i w:val="0"/>
                <w:iCs w:val="0"/>
                <w:sz w:val="22"/>
              </w:rPr>
              <w:t>ne mažiau kaip 5 neoninės medūzos;</w:t>
            </w:r>
          </w:p>
          <w:p w14:paraId="4D1BFFC0" w14:textId="364A8C75" w:rsidR="00DE7525" w:rsidRPr="001D4C6E" w:rsidRDefault="00ED178C" w:rsidP="00ED178C">
            <w:pPr>
              <w:spacing w:after="0" w:line="240" w:lineRule="auto"/>
              <w:rPr>
                <w:i/>
                <w:iCs/>
                <w:sz w:val="22"/>
              </w:rPr>
            </w:pPr>
            <w:r w:rsidRPr="00ED178C">
              <w:rPr>
                <w:rStyle w:val="Emfaz"/>
                <w:rFonts w:eastAsiaTheme="majorEastAsia"/>
                <w:i w:val="0"/>
                <w:iCs w:val="0"/>
                <w:sz w:val="22"/>
              </w:rPr>
              <w:t>-</w:t>
            </w:r>
            <w:r>
              <w:rPr>
                <w:rStyle w:val="Emfaz"/>
                <w:rFonts w:eastAsiaTheme="majorEastAsia"/>
                <w:i w:val="0"/>
                <w:iCs w:val="0"/>
                <w:sz w:val="22"/>
              </w:rPr>
              <w:t xml:space="preserve"> </w:t>
            </w:r>
            <w:r w:rsidRPr="00ED178C">
              <w:rPr>
                <w:rStyle w:val="Emfaz"/>
                <w:rFonts w:eastAsiaTheme="majorEastAsia"/>
                <w:i w:val="0"/>
                <w:iCs w:val="0"/>
                <w:sz w:val="22"/>
              </w:rPr>
              <w:t>1 akvariumas.</w:t>
            </w:r>
          </w:p>
        </w:tc>
        <w:tc>
          <w:tcPr>
            <w:tcW w:w="1842" w:type="dxa"/>
          </w:tcPr>
          <w:p w14:paraId="462F4A75" w14:textId="77777777" w:rsidR="00DE7525" w:rsidRPr="00700278"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76A27F48" w14:textId="77777777" w:rsidTr="004B30AF">
        <w:tc>
          <w:tcPr>
            <w:tcW w:w="1022" w:type="dxa"/>
          </w:tcPr>
          <w:p w14:paraId="754E0996" w14:textId="42C360DB" w:rsidR="00DE7525" w:rsidRPr="00700278" w:rsidRDefault="00DE7525" w:rsidP="004B30AF">
            <w:pPr>
              <w:spacing w:after="0" w:line="240" w:lineRule="auto"/>
              <w:rPr>
                <w:sz w:val="22"/>
              </w:rPr>
            </w:pPr>
            <w:r w:rsidRPr="00700278">
              <w:rPr>
                <w:sz w:val="22"/>
              </w:rPr>
              <w:t>4.</w:t>
            </w:r>
            <w:r w:rsidR="00ED178C">
              <w:rPr>
                <w:sz w:val="22"/>
              </w:rPr>
              <w:t>4</w:t>
            </w:r>
            <w:r w:rsidRPr="00700278">
              <w:rPr>
                <w:sz w:val="22"/>
              </w:rPr>
              <w:t>.</w:t>
            </w:r>
          </w:p>
        </w:tc>
        <w:tc>
          <w:tcPr>
            <w:tcW w:w="1842" w:type="dxa"/>
          </w:tcPr>
          <w:p w14:paraId="4DD2B80D" w14:textId="77777777" w:rsidR="00DE7525" w:rsidRPr="001D4C6E" w:rsidRDefault="00DE7525" w:rsidP="004B30AF">
            <w:pPr>
              <w:spacing w:after="0" w:line="240" w:lineRule="auto"/>
              <w:rPr>
                <w:i/>
                <w:iCs/>
                <w:sz w:val="22"/>
              </w:rPr>
            </w:pPr>
            <w:r w:rsidRPr="001D4C6E">
              <w:rPr>
                <w:rStyle w:val="Emfaz"/>
                <w:rFonts w:eastAsiaTheme="majorEastAsia"/>
                <w:i w:val="0"/>
                <w:iCs w:val="0"/>
                <w:sz w:val="22"/>
              </w:rPr>
              <w:t>Išmatavimai</w:t>
            </w:r>
          </w:p>
        </w:tc>
        <w:tc>
          <w:tcPr>
            <w:tcW w:w="4962" w:type="dxa"/>
          </w:tcPr>
          <w:p w14:paraId="27EBAE9B" w14:textId="0DCDB579" w:rsidR="00DE7525" w:rsidRPr="001D4C6E" w:rsidRDefault="00ED178C" w:rsidP="00ED178C">
            <w:pPr>
              <w:spacing w:after="0" w:line="240" w:lineRule="auto"/>
              <w:rPr>
                <w:i/>
                <w:iCs/>
                <w:sz w:val="22"/>
              </w:rPr>
            </w:pPr>
            <w:r w:rsidRPr="00ED178C">
              <w:rPr>
                <w:rStyle w:val="Emfaz"/>
                <w:rFonts w:eastAsiaTheme="majorEastAsia"/>
                <w:i w:val="0"/>
                <w:iCs w:val="0"/>
                <w:sz w:val="22"/>
              </w:rPr>
              <w:t>31 x 23 x 8 cm</w:t>
            </w:r>
            <w:r>
              <w:rPr>
                <w:rStyle w:val="Emfaz"/>
                <w:rFonts w:eastAsiaTheme="majorEastAsia"/>
                <w:i w:val="0"/>
                <w:iCs w:val="0"/>
                <w:sz w:val="22"/>
              </w:rPr>
              <w:t>;</w:t>
            </w:r>
            <w:r w:rsidRPr="00ED178C">
              <w:rPr>
                <w:rStyle w:val="Emfaz"/>
                <w:rFonts w:eastAsiaTheme="majorEastAsia"/>
                <w:i w:val="0"/>
                <w:iCs w:val="0"/>
                <w:sz w:val="22"/>
              </w:rPr>
              <w:t xml:space="preserve"> (</w:t>
            </w:r>
            <w:r w:rsidR="00800BE5">
              <w:rPr>
                <w:rStyle w:val="Emfaz"/>
                <w:rFonts w:eastAsiaTheme="majorEastAsia"/>
                <w:i w:val="0"/>
                <w:iCs w:val="0"/>
                <w:sz w:val="22"/>
              </w:rPr>
              <w:t xml:space="preserve">galima </w:t>
            </w:r>
            <w:r>
              <w:rPr>
                <w:rStyle w:val="Emfaz"/>
                <w:rFonts w:eastAsiaTheme="majorEastAsia"/>
                <w:i w:val="0"/>
                <w:iCs w:val="0"/>
                <w:sz w:val="22"/>
              </w:rPr>
              <w:t xml:space="preserve">paklaida </w:t>
            </w:r>
            <w:r w:rsidRPr="00ED178C">
              <w:rPr>
                <w:rStyle w:val="Emfaz"/>
                <w:rFonts w:eastAsiaTheme="majorEastAsia"/>
                <w:i w:val="0"/>
                <w:iCs w:val="0"/>
                <w:sz w:val="22"/>
              </w:rPr>
              <w:t>±2 cm</w:t>
            </w:r>
            <w:r>
              <w:rPr>
                <w:rStyle w:val="Emfaz"/>
                <w:rFonts w:eastAsiaTheme="majorEastAsia"/>
                <w:i w:val="0"/>
                <w:iCs w:val="0"/>
                <w:sz w:val="22"/>
              </w:rPr>
              <w:t>)</w:t>
            </w:r>
          </w:p>
        </w:tc>
        <w:tc>
          <w:tcPr>
            <w:tcW w:w="1842" w:type="dxa"/>
          </w:tcPr>
          <w:p w14:paraId="179628A8" w14:textId="77777777" w:rsidR="00DE7525" w:rsidRPr="00700278" w:rsidRDefault="00DE7525" w:rsidP="004B30AF">
            <w:pPr>
              <w:spacing w:after="0" w:line="240" w:lineRule="auto"/>
              <w:rPr>
                <w:sz w:val="22"/>
              </w:rPr>
            </w:pPr>
            <w:r w:rsidRPr="004C689E">
              <w:rPr>
                <w:i/>
                <w:iCs/>
                <w:sz w:val="22"/>
              </w:rPr>
              <w:t xml:space="preserve">Siūloma </w:t>
            </w:r>
            <w:r w:rsidRPr="004C689E">
              <w:rPr>
                <w:i/>
                <w:iCs/>
                <w:sz w:val="22"/>
                <w:u w:val="single"/>
              </w:rPr>
              <w:t>___</w:t>
            </w:r>
          </w:p>
        </w:tc>
      </w:tr>
      <w:tr w:rsidR="00DE7525" w:rsidRPr="00700278" w14:paraId="6A1203D4" w14:textId="77777777" w:rsidTr="004B30AF">
        <w:tc>
          <w:tcPr>
            <w:tcW w:w="1022" w:type="dxa"/>
          </w:tcPr>
          <w:p w14:paraId="498A6A2F" w14:textId="77777777" w:rsidR="00DE7525" w:rsidRPr="00700278" w:rsidRDefault="00DE7525" w:rsidP="004B30AF">
            <w:pPr>
              <w:spacing w:after="0" w:line="240" w:lineRule="auto"/>
              <w:rPr>
                <w:b/>
                <w:sz w:val="22"/>
              </w:rPr>
            </w:pPr>
            <w:r w:rsidRPr="00700278">
              <w:rPr>
                <w:b/>
                <w:sz w:val="22"/>
              </w:rPr>
              <w:t>5.</w:t>
            </w:r>
          </w:p>
        </w:tc>
        <w:tc>
          <w:tcPr>
            <w:tcW w:w="1842" w:type="dxa"/>
          </w:tcPr>
          <w:p w14:paraId="5E1874C6" w14:textId="53150767" w:rsidR="00DE7525" w:rsidRPr="00700278" w:rsidRDefault="00ED178C" w:rsidP="004B30AF">
            <w:pPr>
              <w:spacing w:after="0" w:line="240" w:lineRule="auto"/>
              <w:rPr>
                <w:rStyle w:val="Emfaz"/>
                <w:rFonts w:eastAsia="Calibri"/>
                <w:b/>
                <w:sz w:val="22"/>
              </w:rPr>
            </w:pPr>
            <w:r w:rsidRPr="00ED178C">
              <w:rPr>
                <w:b/>
                <w:bCs/>
                <w:sz w:val="22"/>
              </w:rPr>
              <w:t>Sėdėjimo kėdė – kamuolys, 16 vnt.</w:t>
            </w:r>
          </w:p>
        </w:tc>
        <w:tc>
          <w:tcPr>
            <w:tcW w:w="4962" w:type="dxa"/>
          </w:tcPr>
          <w:p w14:paraId="6B44B8C1" w14:textId="77777777" w:rsidR="00DE7525" w:rsidRPr="00700278" w:rsidRDefault="00DE7525" w:rsidP="004B30AF">
            <w:pPr>
              <w:spacing w:after="0" w:line="240" w:lineRule="auto"/>
              <w:rPr>
                <w:rStyle w:val="Emfaz"/>
                <w:rFonts w:eastAsia="Calibri"/>
                <w:sz w:val="22"/>
              </w:rPr>
            </w:pPr>
            <w:r>
              <w:rPr>
                <w:sz w:val="22"/>
              </w:rPr>
              <w:t>N</w:t>
            </w:r>
            <w:r w:rsidRPr="00700278">
              <w:rPr>
                <w:sz w:val="22"/>
              </w:rPr>
              <w:t>urodyti siūlomos prekės pavadinimą, gamintoją.</w:t>
            </w:r>
          </w:p>
        </w:tc>
        <w:tc>
          <w:tcPr>
            <w:tcW w:w="1842" w:type="dxa"/>
          </w:tcPr>
          <w:p w14:paraId="4670A25F" w14:textId="77777777" w:rsidR="00DE7525" w:rsidRPr="00700278" w:rsidRDefault="00DE7525" w:rsidP="004B30AF">
            <w:pPr>
              <w:spacing w:after="0" w:line="240" w:lineRule="auto"/>
              <w:rPr>
                <w:sz w:val="22"/>
              </w:rPr>
            </w:pPr>
            <w:r w:rsidRPr="004C689E">
              <w:rPr>
                <w:i/>
                <w:iCs/>
                <w:sz w:val="22"/>
              </w:rPr>
              <w:t>(Įrašyti prekės pavadinimą ir gamintoją)</w:t>
            </w:r>
          </w:p>
        </w:tc>
      </w:tr>
      <w:tr w:rsidR="00DE7525" w:rsidRPr="00700278" w14:paraId="7B8183FF" w14:textId="77777777" w:rsidTr="004B30AF">
        <w:tc>
          <w:tcPr>
            <w:tcW w:w="1022" w:type="dxa"/>
          </w:tcPr>
          <w:p w14:paraId="5029DCBE" w14:textId="77777777" w:rsidR="00DE7525" w:rsidRPr="00700278" w:rsidRDefault="00DE7525" w:rsidP="004B30AF">
            <w:pPr>
              <w:spacing w:after="0" w:line="240" w:lineRule="auto"/>
              <w:rPr>
                <w:sz w:val="22"/>
              </w:rPr>
            </w:pPr>
            <w:r w:rsidRPr="00700278">
              <w:rPr>
                <w:sz w:val="22"/>
              </w:rPr>
              <w:t>5.1.</w:t>
            </w:r>
          </w:p>
        </w:tc>
        <w:tc>
          <w:tcPr>
            <w:tcW w:w="1842" w:type="dxa"/>
          </w:tcPr>
          <w:p w14:paraId="7106411C" w14:textId="70685C46" w:rsidR="00DE7525" w:rsidRPr="00700278" w:rsidRDefault="00ED178C" w:rsidP="004B30AF">
            <w:pPr>
              <w:spacing w:after="0" w:line="240" w:lineRule="auto"/>
              <w:rPr>
                <w:rStyle w:val="Emfaz"/>
                <w:rFonts w:eastAsia="Calibri"/>
                <w:sz w:val="22"/>
              </w:rPr>
            </w:pPr>
            <w:r>
              <w:rPr>
                <w:sz w:val="22"/>
              </w:rPr>
              <w:t>Paskirtis</w:t>
            </w:r>
          </w:p>
        </w:tc>
        <w:tc>
          <w:tcPr>
            <w:tcW w:w="4962" w:type="dxa"/>
          </w:tcPr>
          <w:p w14:paraId="17FCB214" w14:textId="5C1BE5EC" w:rsidR="00DE7525" w:rsidRPr="00700278" w:rsidRDefault="00ED178C" w:rsidP="004B30AF">
            <w:pPr>
              <w:spacing w:after="0" w:line="240" w:lineRule="auto"/>
              <w:rPr>
                <w:rStyle w:val="Emfaz"/>
                <w:rFonts w:eastAsia="Calibri"/>
                <w:sz w:val="22"/>
              </w:rPr>
            </w:pPr>
            <w:r w:rsidRPr="00ED178C">
              <w:rPr>
                <w:sz w:val="22"/>
              </w:rPr>
              <w:t>Priemonė skirta taisyklingai laikysenai, balansavimui, terapijai ir žaidimams.</w:t>
            </w:r>
          </w:p>
        </w:tc>
        <w:tc>
          <w:tcPr>
            <w:tcW w:w="1842" w:type="dxa"/>
          </w:tcPr>
          <w:p w14:paraId="54487A1D" w14:textId="77777777" w:rsidR="00DE7525" w:rsidRPr="00700278"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ED178C" w:rsidRPr="00700278" w14:paraId="44ADF153" w14:textId="77777777" w:rsidTr="004B30AF">
        <w:tc>
          <w:tcPr>
            <w:tcW w:w="1022" w:type="dxa"/>
          </w:tcPr>
          <w:p w14:paraId="218421FA" w14:textId="16F55DB2" w:rsidR="00ED178C" w:rsidRPr="00700278" w:rsidRDefault="00ED178C" w:rsidP="004B30AF">
            <w:pPr>
              <w:spacing w:after="0" w:line="240" w:lineRule="auto"/>
              <w:rPr>
                <w:sz w:val="22"/>
              </w:rPr>
            </w:pPr>
            <w:r>
              <w:rPr>
                <w:sz w:val="22"/>
              </w:rPr>
              <w:t>5.2.</w:t>
            </w:r>
          </w:p>
        </w:tc>
        <w:tc>
          <w:tcPr>
            <w:tcW w:w="1842" w:type="dxa"/>
          </w:tcPr>
          <w:p w14:paraId="65183F59" w14:textId="54716814" w:rsidR="00ED178C" w:rsidRDefault="00ED178C" w:rsidP="004B30AF">
            <w:pPr>
              <w:spacing w:after="0" w:line="240" w:lineRule="auto"/>
              <w:rPr>
                <w:sz w:val="22"/>
              </w:rPr>
            </w:pPr>
            <w:r>
              <w:rPr>
                <w:sz w:val="22"/>
              </w:rPr>
              <w:t>Naudojimas</w:t>
            </w:r>
          </w:p>
        </w:tc>
        <w:tc>
          <w:tcPr>
            <w:tcW w:w="4962" w:type="dxa"/>
          </w:tcPr>
          <w:p w14:paraId="2B922E60" w14:textId="77777777" w:rsidR="00ED178C" w:rsidRPr="00ED178C" w:rsidRDefault="00ED178C" w:rsidP="00ED178C">
            <w:pPr>
              <w:spacing w:after="0" w:line="240" w:lineRule="auto"/>
              <w:rPr>
                <w:sz w:val="22"/>
              </w:rPr>
            </w:pPr>
            <w:r w:rsidRPr="00ED178C">
              <w:rPr>
                <w:sz w:val="22"/>
              </w:rPr>
              <w:t xml:space="preserve">Suteikia galimybę įvairiais būdais mankštintis: </w:t>
            </w:r>
          </w:p>
          <w:p w14:paraId="2209E36E" w14:textId="7D5257B1" w:rsidR="00ED178C" w:rsidRPr="00ED178C" w:rsidRDefault="00ED178C" w:rsidP="00ED178C">
            <w:pPr>
              <w:spacing w:after="0" w:line="240" w:lineRule="auto"/>
              <w:rPr>
                <w:sz w:val="22"/>
              </w:rPr>
            </w:pPr>
            <w:r w:rsidRPr="00ED178C">
              <w:rPr>
                <w:sz w:val="22"/>
              </w:rPr>
              <w:t>-</w:t>
            </w:r>
            <w:r>
              <w:rPr>
                <w:sz w:val="22"/>
              </w:rPr>
              <w:t xml:space="preserve"> </w:t>
            </w:r>
            <w:r w:rsidRPr="00ED178C">
              <w:rPr>
                <w:sz w:val="22"/>
              </w:rPr>
              <w:t>atsisėdus;</w:t>
            </w:r>
          </w:p>
          <w:p w14:paraId="7066C288" w14:textId="6FD69CE2" w:rsidR="00ED178C" w:rsidRPr="00ED178C" w:rsidRDefault="00ED178C" w:rsidP="00ED178C">
            <w:pPr>
              <w:spacing w:after="0" w:line="240" w:lineRule="auto"/>
              <w:rPr>
                <w:sz w:val="22"/>
              </w:rPr>
            </w:pPr>
            <w:r w:rsidRPr="00ED178C">
              <w:rPr>
                <w:sz w:val="22"/>
              </w:rPr>
              <w:t>-</w:t>
            </w:r>
            <w:r>
              <w:rPr>
                <w:sz w:val="22"/>
              </w:rPr>
              <w:t xml:space="preserve"> </w:t>
            </w:r>
            <w:r w:rsidRPr="00ED178C">
              <w:rPr>
                <w:sz w:val="22"/>
              </w:rPr>
              <w:t xml:space="preserve">atsirėmus rankomis. </w:t>
            </w:r>
          </w:p>
          <w:p w14:paraId="6E4316C4" w14:textId="3141D7DD" w:rsidR="00ED178C" w:rsidRPr="00700278" w:rsidRDefault="00ED178C" w:rsidP="00ED178C">
            <w:pPr>
              <w:spacing w:after="0" w:line="240" w:lineRule="auto"/>
              <w:rPr>
                <w:sz w:val="22"/>
              </w:rPr>
            </w:pPr>
            <w:r w:rsidRPr="00ED178C">
              <w:rPr>
                <w:sz w:val="22"/>
              </w:rPr>
              <w:t>Turi būti pridedama pompa su plastikine adata.</w:t>
            </w:r>
          </w:p>
        </w:tc>
        <w:tc>
          <w:tcPr>
            <w:tcW w:w="1842" w:type="dxa"/>
          </w:tcPr>
          <w:p w14:paraId="1ECD4A73" w14:textId="123B8DD7" w:rsidR="00ED178C" w:rsidRPr="004C689E" w:rsidRDefault="00E61DD3"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440703A0" w14:textId="77777777" w:rsidTr="004B30AF">
        <w:tc>
          <w:tcPr>
            <w:tcW w:w="1022" w:type="dxa"/>
          </w:tcPr>
          <w:p w14:paraId="32B1C932" w14:textId="682EE23D" w:rsidR="00DE7525" w:rsidRPr="00700278" w:rsidRDefault="00DE7525" w:rsidP="004B30AF">
            <w:pPr>
              <w:spacing w:after="0" w:line="240" w:lineRule="auto"/>
              <w:rPr>
                <w:sz w:val="22"/>
              </w:rPr>
            </w:pPr>
            <w:r w:rsidRPr="00700278">
              <w:rPr>
                <w:sz w:val="22"/>
              </w:rPr>
              <w:t>5.</w:t>
            </w:r>
            <w:r w:rsidR="00ED178C">
              <w:rPr>
                <w:sz w:val="22"/>
              </w:rPr>
              <w:t>3</w:t>
            </w:r>
            <w:r w:rsidRPr="00700278">
              <w:rPr>
                <w:sz w:val="22"/>
              </w:rPr>
              <w:t>.</w:t>
            </w:r>
          </w:p>
        </w:tc>
        <w:tc>
          <w:tcPr>
            <w:tcW w:w="1842" w:type="dxa"/>
          </w:tcPr>
          <w:p w14:paraId="69804ADE" w14:textId="77777777" w:rsidR="00DE7525" w:rsidRPr="00700278" w:rsidRDefault="00DE7525" w:rsidP="004B30AF">
            <w:pPr>
              <w:spacing w:after="0" w:line="240" w:lineRule="auto"/>
              <w:rPr>
                <w:rStyle w:val="Emfaz"/>
                <w:rFonts w:eastAsia="Calibri"/>
                <w:sz w:val="22"/>
              </w:rPr>
            </w:pPr>
            <w:r w:rsidRPr="00700278">
              <w:rPr>
                <w:sz w:val="22"/>
              </w:rPr>
              <w:t>Išmatavimai</w:t>
            </w:r>
          </w:p>
        </w:tc>
        <w:tc>
          <w:tcPr>
            <w:tcW w:w="4962" w:type="dxa"/>
          </w:tcPr>
          <w:p w14:paraId="519ACD7D" w14:textId="77777777" w:rsidR="00ED178C" w:rsidRPr="00ED178C" w:rsidRDefault="00ED178C" w:rsidP="00ED178C">
            <w:pPr>
              <w:spacing w:after="0" w:line="240" w:lineRule="auto"/>
              <w:rPr>
                <w:sz w:val="22"/>
              </w:rPr>
            </w:pPr>
            <w:r w:rsidRPr="00ED178C">
              <w:rPr>
                <w:sz w:val="22"/>
              </w:rPr>
              <w:t>Didžiausia apkrova 135 kg (paklaida ±2 kg).</w:t>
            </w:r>
          </w:p>
          <w:p w14:paraId="3ACA18E4" w14:textId="77777777" w:rsidR="00ED178C" w:rsidRPr="00ED178C" w:rsidRDefault="00ED178C" w:rsidP="00ED178C">
            <w:pPr>
              <w:spacing w:after="0" w:line="240" w:lineRule="auto"/>
              <w:rPr>
                <w:sz w:val="22"/>
              </w:rPr>
            </w:pPr>
            <w:r w:rsidRPr="00ED178C">
              <w:rPr>
                <w:sz w:val="22"/>
              </w:rPr>
              <w:t>Skersmuo 48 cm;</w:t>
            </w:r>
          </w:p>
          <w:p w14:paraId="7629AC8E" w14:textId="77777777" w:rsidR="00ED178C" w:rsidRPr="00ED178C" w:rsidRDefault="00ED178C" w:rsidP="00ED178C">
            <w:pPr>
              <w:spacing w:after="0" w:line="240" w:lineRule="auto"/>
              <w:rPr>
                <w:sz w:val="22"/>
              </w:rPr>
            </w:pPr>
            <w:r w:rsidRPr="00ED178C">
              <w:rPr>
                <w:sz w:val="22"/>
              </w:rPr>
              <w:t>Sėdynės aukštis 50 cm - 55 cm;</w:t>
            </w:r>
          </w:p>
          <w:p w14:paraId="37CDB999" w14:textId="77777777" w:rsidR="00ED178C" w:rsidRPr="00ED178C" w:rsidRDefault="00ED178C" w:rsidP="00ED178C">
            <w:pPr>
              <w:spacing w:after="0" w:line="240" w:lineRule="auto"/>
              <w:rPr>
                <w:sz w:val="22"/>
              </w:rPr>
            </w:pPr>
            <w:r w:rsidRPr="00ED178C">
              <w:rPr>
                <w:sz w:val="22"/>
              </w:rPr>
              <w:t>Aukštis su atlošu  72 cm;</w:t>
            </w:r>
          </w:p>
          <w:p w14:paraId="79C52054" w14:textId="5DAB14F3" w:rsidR="00DE7525" w:rsidRPr="00700278" w:rsidRDefault="00ED178C" w:rsidP="00ED178C">
            <w:pPr>
              <w:spacing w:after="0" w:line="240" w:lineRule="auto"/>
              <w:rPr>
                <w:rStyle w:val="Emfaz"/>
                <w:rFonts w:eastAsia="Calibri"/>
                <w:sz w:val="22"/>
              </w:rPr>
            </w:pPr>
            <w:r w:rsidRPr="00ED178C">
              <w:rPr>
                <w:sz w:val="22"/>
              </w:rPr>
              <w:t xml:space="preserve"> (</w:t>
            </w:r>
            <w:r w:rsidR="00800BE5">
              <w:rPr>
                <w:sz w:val="22"/>
              </w:rPr>
              <w:t xml:space="preserve">galima </w:t>
            </w:r>
            <w:r w:rsidRPr="00ED178C">
              <w:rPr>
                <w:sz w:val="22"/>
              </w:rPr>
              <w:t>paklaida ±2 cm)</w:t>
            </w:r>
          </w:p>
        </w:tc>
        <w:tc>
          <w:tcPr>
            <w:tcW w:w="1842" w:type="dxa"/>
          </w:tcPr>
          <w:p w14:paraId="1A76361F" w14:textId="77777777" w:rsidR="00DE7525" w:rsidRPr="00700278" w:rsidRDefault="00DE7525" w:rsidP="004B30AF">
            <w:pPr>
              <w:spacing w:after="0" w:line="240" w:lineRule="auto"/>
              <w:rPr>
                <w:sz w:val="22"/>
              </w:rPr>
            </w:pPr>
            <w:r w:rsidRPr="004C689E">
              <w:rPr>
                <w:i/>
                <w:iCs/>
                <w:sz w:val="22"/>
              </w:rPr>
              <w:t xml:space="preserve">Siūloma </w:t>
            </w:r>
            <w:r w:rsidRPr="004C689E">
              <w:rPr>
                <w:i/>
                <w:iCs/>
                <w:sz w:val="22"/>
                <w:u w:val="single"/>
              </w:rPr>
              <w:t>___</w:t>
            </w:r>
          </w:p>
        </w:tc>
      </w:tr>
      <w:tr w:rsidR="00DE7525" w:rsidRPr="001D4C6E" w14:paraId="4B2C21E2" w14:textId="77777777" w:rsidTr="004B30AF">
        <w:tc>
          <w:tcPr>
            <w:tcW w:w="1022" w:type="dxa"/>
          </w:tcPr>
          <w:p w14:paraId="5C22EC16" w14:textId="77777777" w:rsidR="00DE7525" w:rsidRPr="001D4C6E" w:rsidRDefault="00DE7525" w:rsidP="004B30AF">
            <w:pPr>
              <w:spacing w:after="0" w:line="240" w:lineRule="auto"/>
              <w:rPr>
                <w:b/>
                <w:sz w:val="22"/>
              </w:rPr>
            </w:pPr>
            <w:r w:rsidRPr="001D4C6E">
              <w:rPr>
                <w:b/>
                <w:sz w:val="22"/>
              </w:rPr>
              <w:t>6.</w:t>
            </w:r>
          </w:p>
        </w:tc>
        <w:tc>
          <w:tcPr>
            <w:tcW w:w="1842" w:type="dxa"/>
          </w:tcPr>
          <w:p w14:paraId="361F9FEF" w14:textId="77777777" w:rsidR="00E61DD3" w:rsidRDefault="00E61DD3" w:rsidP="004B30AF">
            <w:pPr>
              <w:spacing w:after="0" w:line="240" w:lineRule="auto"/>
              <w:rPr>
                <w:rStyle w:val="Emfaz"/>
                <w:rFonts w:eastAsiaTheme="majorEastAsia"/>
                <w:b/>
                <w:bCs/>
                <w:i w:val="0"/>
                <w:iCs w:val="0"/>
                <w:sz w:val="22"/>
              </w:rPr>
            </w:pPr>
            <w:r w:rsidRPr="00E61DD3">
              <w:rPr>
                <w:rStyle w:val="Emfaz"/>
                <w:rFonts w:eastAsiaTheme="majorEastAsia"/>
                <w:b/>
                <w:bCs/>
                <w:i w:val="0"/>
                <w:iCs w:val="0"/>
                <w:sz w:val="22"/>
              </w:rPr>
              <w:t xml:space="preserve">Stalo pertvara, </w:t>
            </w:r>
          </w:p>
          <w:p w14:paraId="42C7F576" w14:textId="59C00228" w:rsidR="00DE7525" w:rsidRPr="001D4C6E" w:rsidRDefault="00E61DD3" w:rsidP="004B30AF">
            <w:pPr>
              <w:spacing w:after="0" w:line="240" w:lineRule="auto"/>
              <w:rPr>
                <w:b/>
                <w:sz w:val="22"/>
              </w:rPr>
            </w:pPr>
            <w:r w:rsidRPr="00E61DD3">
              <w:rPr>
                <w:rStyle w:val="Emfaz"/>
                <w:rFonts w:eastAsiaTheme="majorEastAsia"/>
                <w:b/>
                <w:bCs/>
                <w:i w:val="0"/>
                <w:iCs w:val="0"/>
                <w:sz w:val="22"/>
              </w:rPr>
              <w:t>4 vnt.</w:t>
            </w:r>
          </w:p>
        </w:tc>
        <w:tc>
          <w:tcPr>
            <w:tcW w:w="4962" w:type="dxa"/>
          </w:tcPr>
          <w:p w14:paraId="0C20982C" w14:textId="77777777" w:rsidR="00DE7525" w:rsidRPr="001D4C6E" w:rsidRDefault="00DE7525" w:rsidP="004B30AF">
            <w:pPr>
              <w:spacing w:after="0" w:line="240" w:lineRule="auto"/>
              <w:rPr>
                <w:sz w:val="22"/>
              </w:rPr>
            </w:pPr>
            <w:r>
              <w:rPr>
                <w:rStyle w:val="Emfaz"/>
                <w:rFonts w:eastAsiaTheme="majorEastAsia"/>
                <w:i w:val="0"/>
                <w:iCs w:val="0"/>
                <w:sz w:val="22"/>
              </w:rPr>
              <w:t>N</w:t>
            </w:r>
            <w:r w:rsidRPr="001D4C6E">
              <w:rPr>
                <w:rStyle w:val="Emfaz"/>
                <w:rFonts w:eastAsiaTheme="majorEastAsia"/>
                <w:i w:val="0"/>
                <w:iCs w:val="0"/>
                <w:sz w:val="22"/>
              </w:rPr>
              <w:t>urodyti siūlomos prekės pavadinimą, gamintoją.</w:t>
            </w:r>
          </w:p>
        </w:tc>
        <w:tc>
          <w:tcPr>
            <w:tcW w:w="1842" w:type="dxa"/>
          </w:tcPr>
          <w:p w14:paraId="597A7D77" w14:textId="77777777" w:rsidR="00DE7525" w:rsidRPr="001D4C6E" w:rsidRDefault="00DE7525" w:rsidP="004B30AF">
            <w:pPr>
              <w:spacing w:after="0" w:line="240" w:lineRule="auto"/>
              <w:rPr>
                <w:sz w:val="22"/>
              </w:rPr>
            </w:pPr>
            <w:r w:rsidRPr="004C689E">
              <w:rPr>
                <w:i/>
                <w:iCs/>
                <w:sz w:val="22"/>
              </w:rPr>
              <w:t>(Įrašyti prekės pavadinimą ir gamintoją)</w:t>
            </w:r>
          </w:p>
        </w:tc>
      </w:tr>
      <w:tr w:rsidR="00DE7525" w:rsidRPr="001D4C6E" w14:paraId="516BB269" w14:textId="77777777" w:rsidTr="004B30AF">
        <w:tc>
          <w:tcPr>
            <w:tcW w:w="1022" w:type="dxa"/>
          </w:tcPr>
          <w:p w14:paraId="771CCB44" w14:textId="77777777" w:rsidR="00DE7525" w:rsidRPr="001D4C6E" w:rsidRDefault="00DE7525" w:rsidP="004B30AF">
            <w:pPr>
              <w:spacing w:after="0" w:line="240" w:lineRule="auto"/>
              <w:rPr>
                <w:sz w:val="22"/>
              </w:rPr>
            </w:pPr>
            <w:r w:rsidRPr="001D4C6E">
              <w:rPr>
                <w:sz w:val="22"/>
              </w:rPr>
              <w:t>6.1.</w:t>
            </w:r>
          </w:p>
        </w:tc>
        <w:tc>
          <w:tcPr>
            <w:tcW w:w="1842" w:type="dxa"/>
          </w:tcPr>
          <w:p w14:paraId="26AEECAF" w14:textId="37284E93" w:rsidR="00DE7525" w:rsidRPr="001D4C6E" w:rsidRDefault="00E61DD3" w:rsidP="004B30AF">
            <w:pPr>
              <w:spacing w:after="0" w:line="240" w:lineRule="auto"/>
              <w:rPr>
                <w:sz w:val="22"/>
              </w:rPr>
            </w:pPr>
            <w:r>
              <w:rPr>
                <w:sz w:val="22"/>
              </w:rPr>
              <w:t>Paskirtis</w:t>
            </w:r>
          </w:p>
        </w:tc>
        <w:tc>
          <w:tcPr>
            <w:tcW w:w="4962" w:type="dxa"/>
          </w:tcPr>
          <w:p w14:paraId="1FBACE84" w14:textId="56EBCCF8" w:rsidR="00DE7525" w:rsidRPr="001D4C6E" w:rsidRDefault="00E61DD3" w:rsidP="004B30AF">
            <w:pPr>
              <w:spacing w:after="0" w:line="240" w:lineRule="auto"/>
              <w:rPr>
                <w:sz w:val="22"/>
              </w:rPr>
            </w:pPr>
            <w:r w:rsidRPr="00E61DD3">
              <w:rPr>
                <w:rStyle w:val="Emfaz"/>
                <w:rFonts w:eastAsiaTheme="majorEastAsia"/>
                <w:i w:val="0"/>
                <w:iCs w:val="0"/>
                <w:sz w:val="22"/>
              </w:rPr>
              <w:t>Priemonė skirta koncentruoti dėmesį, skatinti savarankišką mokymąsi.</w:t>
            </w:r>
          </w:p>
        </w:tc>
        <w:tc>
          <w:tcPr>
            <w:tcW w:w="1842" w:type="dxa"/>
          </w:tcPr>
          <w:p w14:paraId="5C9168BB" w14:textId="4360A555" w:rsidR="00DE7525" w:rsidRPr="001D4C6E" w:rsidRDefault="00E61DD3" w:rsidP="004B30AF">
            <w:pPr>
              <w:spacing w:after="0" w:line="240" w:lineRule="auto"/>
              <w:rPr>
                <w:sz w:val="22"/>
              </w:rPr>
            </w:pPr>
            <w:r w:rsidRPr="004C689E">
              <w:rPr>
                <w:sz w:val="22"/>
              </w:rPr>
              <w:t xml:space="preserve">Taip/Ne </w:t>
            </w:r>
            <w:r w:rsidRPr="004C689E">
              <w:rPr>
                <w:i/>
                <w:iCs/>
                <w:sz w:val="22"/>
              </w:rPr>
              <w:t>(nereikalingą išbraukti)</w:t>
            </w:r>
          </w:p>
        </w:tc>
      </w:tr>
      <w:tr w:rsidR="00E61DD3" w:rsidRPr="001D4C6E" w14:paraId="0CF7E600" w14:textId="77777777" w:rsidTr="004B30AF">
        <w:tc>
          <w:tcPr>
            <w:tcW w:w="1022" w:type="dxa"/>
          </w:tcPr>
          <w:p w14:paraId="6F5E2878" w14:textId="2C933D24" w:rsidR="00E61DD3" w:rsidRPr="001D4C6E" w:rsidRDefault="00E61DD3" w:rsidP="004B30AF">
            <w:pPr>
              <w:spacing w:after="0" w:line="240" w:lineRule="auto"/>
              <w:rPr>
                <w:sz w:val="22"/>
              </w:rPr>
            </w:pPr>
            <w:r>
              <w:rPr>
                <w:sz w:val="22"/>
              </w:rPr>
              <w:t>6.2.</w:t>
            </w:r>
          </w:p>
        </w:tc>
        <w:tc>
          <w:tcPr>
            <w:tcW w:w="1842" w:type="dxa"/>
          </w:tcPr>
          <w:p w14:paraId="0A437F3B" w14:textId="77991FFC" w:rsidR="00E61DD3" w:rsidRDefault="00E61DD3" w:rsidP="004B30AF">
            <w:pPr>
              <w:spacing w:after="0" w:line="240" w:lineRule="auto"/>
              <w:rPr>
                <w:sz w:val="22"/>
              </w:rPr>
            </w:pPr>
            <w:r>
              <w:rPr>
                <w:sz w:val="22"/>
              </w:rPr>
              <w:t>Naudojimas</w:t>
            </w:r>
          </w:p>
        </w:tc>
        <w:tc>
          <w:tcPr>
            <w:tcW w:w="4962" w:type="dxa"/>
          </w:tcPr>
          <w:p w14:paraId="5A74A2D2" w14:textId="6E2AA409" w:rsidR="00E61DD3" w:rsidRPr="001D4C6E" w:rsidRDefault="00E61DD3" w:rsidP="004B30AF">
            <w:pPr>
              <w:spacing w:after="0" w:line="240" w:lineRule="auto"/>
              <w:rPr>
                <w:rStyle w:val="Emfaz"/>
                <w:rFonts w:eastAsiaTheme="majorEastAsia"/>
                <w:i w:val="0"/>
                <w:iCs w:val="0"/>
                <w:sz w:val="22"/>
              </w:rPr>
            </w:pPr>
            <w:r w:rsidRPr="00E61DD3">
              <w:rPr>
                <w:rStyle w:val="Emfaz"/>
                <w:rFonts w:eastAsiaTheme="majorEastAsia"/>
                <w:i w:val="0"/>
                <w:iCs w:val="0"/>
                <w:sz w:val="22"/>
              </w:rPr>
              <w:t>Turi būti galimybė nenaudojant patogiai sulankstyti. Skirta naudoti ant stalo paviršiaus. Tvirtinama su laikikliais - siurbtukais.</w:t>
            </w:r>
          </w:p>
        </w:tc>
        <w:tc>
          <w:tcPr>
            <w:tcW w:w="1842" w:type="dxa"/>
          </w:tcPr>
          <w:p w14:paraId="47972875" w14:textId="6DB38E9C" w:rsidR="00E61DD3" w:rsidRPr="004C689E" w:rsidRDefault="00E61DD3" w:rsidP="004B30AF">
            <w:pPr>
              <w:spacing w:after="0" w:line="240" w:lineRule="auto"/>
              <w:rPr>
                <w:i/>
                <w:iCs/>
                <w:sz w:val="22"/>
              </w:rPr>
            </w:pPr>
            <w:r w:rsidRPr="004C689E">
              <w:rPr>
                <w:sz w:val="22"/>
              </w:rPr>
              <w:t xml:space="preserve">Taip/Ne </w:t>
            </w:r>
            <w:r w:rsidRPr="004C689E">
              <w:rPr>
                <w:i/>
                <w:iCs/>
                <w:sz w:val="22"/>
              </w:rPr>
              <w:t>(nereikalingą išbraukti)</w:t>
            </w:r>
          </w:p>
        </w:tc>
      </w:tr>
      <w:tr w:rsidR="00DE7525" w:rsidRPr="00700278" w14:paraId="448E8BD7" w14:textId="77777777" w:rsidTr="004B30AF">
        <w:tc>
          <w:tcPr>
            <w:tcW w:w="1022" w:type="dxa"/>
          </w:tcPr>
          <w:p w14:paraId="2BA8563D" w14:textId="171F22BA" w:rsidR="00DE7525" w:rsidRPr="00700278" w:rsidRDefault="00DE7525" w:rsidP="004B30AF">
            <w:pPr>
              <w:spacing w:after="0" w:line="240" w:lineRule="auto"/>
              <w:rPr>
                <w:sz w:val="22"/>
              </w:rPr>
            </w:pPr>
            <w:r w:rsidRPr="00700278">
              <w:rPr>
                <w:sz w:val="22"/>
              </w:rPr>
              <w:t>6.</w:t>
            </w:r>
            <w:r w:rsidR="00E61DD3">
              <w:rPr>
                <w:sz w:val="22"/>
              </w:rPr>
              <w:t>3</w:t>
            </w:r>
            <w:r w:rsidRPr="00700278">
              <w:rPr>
                <w:sz w:val="22"/>
              </w:rPr>
              <w:t>.</w:t>
            </w:r>
          </w:p>
        </w:tc>
        <w:tc>
          <w:tcPr>
            <w:tcW w:w="1842" w:type="dxa"/>
          </w:tcPr>
          <w:p w14:paraId="740131CE" w14:textId="77777777" w:rsidR="00DE7525" w:rsidRPr="00700278" w:rsidRDefault="00DE7525" w:rsidP="004B30AF">
            <w:pPr>
              <w:spacing w:after="0" w:line="240" w:lineRule="auto"/>
              <w:rPr>
                <w:sz w:val="22"/>
              </w:rPr>
            </w:pPr>
            <w:r w:rsidRPr="00700278">
              <w:rPr>
                <w:sz w:val="22"/>
              </w:rPr>
              <w:t>Išmatavimai</w:t>
            </w:r>
          </w:p>
        </w:tc>
        <w:tc>
          <w:tcPr>
            <w:tcW w:w="4962" w:type="dxa"/>
          </w:tcPr>
          <w:p w14:paraId="6CE0AF42" w14:textId="0D69208F" w:rsidR="00DE7525" w:rsidRPr="001D4C6E" w:rsidRDefault="00E61DD3" w:rsidP="004B30AF">
            <w:pPr>
              <w:spacing w:after="0" w:line="240" w:lineRule="auto"/>
              <w:rPr>
                <w:i/>
                <w:iCs/>
                <w:sz w:val="22"/>
              </w:rPr>
            </w:pPr>
            <w:r>
              <w:rPr>
                <w:rStyle w:val="Emfaz"/>
                <w:rFonts w:eastAsiaTheme="majorEastAsia"/>
                <w:i w:val="0"/>
                <w:iCs w:val="0"/>
                <w:sz w:val="22"/>
              </w:rPr>
              <w:t>32</w:t>
            </w:r>
            <w:r w:rsidR="00DE7525">
              <w:rPr>
                <w:rStyle w:val="Emfaz"/>
                <w:rFonts w:eastAsiaTheme="majorEastAsia"/>
                <w:i w:val="0"/>
                <w:iCs w:val="0"/>
                <w:sz w:val="22"/>
              </w:rPr>
              <w:t xml:space="preserve"> </w:t>
            </w:r>
            <w:r w:rsidR="00DE7525" w:rsidRPr="001D4C6E">
              <w:rPr>
                <w:rStyle w:val="Emfaz"/>
                <w:rFonts w:eastAsiaTheme="majorEastAsia"/>
                <w:i w:val="0"/>
                <w:iCs w:val="0"/>
                <w:sz w:val="22"/>
              </w:rPr>
              <w:t xml:space="preserve">x </w:t>
            </w:r>
            <w:r>
              <w:rPr>
                <w:rStyle w:val="Emfaz"/>
                <w:rFonts w:eastAsiaTheme="majorEastAsia"/>
                <w:i w:val="0"/>
                <w:iCs w:val="0"/>
                <w:sz w:val="22"/>
              </w:rPr>
              <w:t>32 x 32 cm</w:t>
            </w:r>
            <w:r w:rsidR="00DE7525" w:rsidRPr="001D4C6E">
              <w:rPr>
                <w:rStyle w:val="Emfaz"/>
                <w:rFonts w:eastAsiaTheme="majorEastAsia"/>
                <w:i w:val="0"/>
                <w:iCs w:val="0"/>
                <w:sz w:val="22"/>
              </w:rPr>
              <w:t xml:space="preserve"> (</w:t>
            </w:r>
            <w:r w:rsidR="00800BE5">
              <w:rPr>
                <w:rStyle w:val="Emfaz"/>
                <w:rFonts w:eastAsiaTheme="majorEastAsia"/>
                <w:i w:val="0"/>
                <w:iCs w:val="0"/>
                <w:sz w:val="22"/>
              </w:rPr>
              <w:t xml:space="preserve">galima </w:t>
            </w:r>
            <w:r w:rsidR="00DE7525">
              <w:rPr>
                <w:rStyle w:val="Emfaz"/>
                <w:rFonts w:eastAsiaTheme="majorEastAsia"/>
                <w:i w:val="0"/>
                <w:iCs w:val="0"/>
                <w:sz w:val="22"/>
              </w:rPr>
              <w:t xml:space="preserve">paklaida </w:t>
            </w:r>
            <w:r w:rsidR="00DE7525" w:rsidRPr="001D4C6E">
              <w:rPr>
                <w:rStyle w:val="Emfaz"/>
                <w:rFonts w:eastAsiaTheme="majorEastAsia"/>
                <w:i w:val="0"/>
                <w:iCs w:val="0"/>
                <w:sz w:val="22"/>
              </w:rPr>
              <w:t>±</w:t>
            </w:r>
            <w:r w:rsidR="00DE7525">
              <w:rPr>
                <w:rStyle w:val="Emfaz"/>
                <w:rFonts w:eastAsiaTheme="majorEastAsia"/>
                <w:i w:val="0"/>
                <w:iCs w:val="0"/>
                <w:sz w:val="22"/>
              </w:rPr>
              <w:t xml:space="preserve"> </w:t>
            </w:r>
            <w:r>
              <w:rPr>
                <w:rStyle w:val="Emfaz"/>
                <w:rFonts w:eastAsiaTheme="majorEastAsia"/>
                <w:i w:val="0"/>
                <w:iCs w:val="0"/>
                <w:sz w:val="22"/>
              </w:rPr>
              <w:t>2</w:t>
            </w:r>
            <w:r w:rsidR="00DE7525">
              <w:rPr>
                <w:rStyle w:val="Emfaz"/>
                <w:rFonts w:eastAsiaTheme="majorEastAsia"/>
                <w:i w:val="0"/>
                <w:iCs w:val="0"/>
                <w:sz w:val="22"/>
              </w:rPr>
              <w:t xml:space="preserve"> </w:t>
            </w:r>
            <w:r w:rsidR="00DE7525" w:rsidRPr="001D4C6E">
              <w:rPr>
                <w:rStyle w:val="Emfaz"/>
                <w:rFonts w:eastAsiaTheme="majorEastAsia"/>
                <w:i w:val="0"/>
                <w:iCs w:val="0"/>
                <w:sz w:val="22"/>
              </w:rPr>
              <w:t>cm</w:t>
            </w:r>
            <w:r w:rsidR="00DE7525">
              <w:rPr>
                <w:rStyle w:val="Emfaz"/>
                <w:rFonts w:eastAsiaTheme="majorEastAsia"/>
                <w:i w:val="0"/>
                <w:iCs w:val="0"/>
                <w:sz w:val="22"/>
              </w:rPr>
              <w:t>)</w:t>
            </w:r>
            <w:r w:rsidR="00DE7525" w:rsidRPr="001D4C6E">
              <w:rPr>
                <w:rStyle w:val="Emfaz"/>
                <w:rFonts w:eastAsiaTheme="majorEastAsia"/>
                <w:i w:val="0"/>
                <w:iCs w:val="0"/>
                <w:sz w:val="22"/>
              </w:rPr>
              <w:t>.</w:t>
            </w:r>
          </w:p>
        </w:tc>
        <w:tc>
          <w:tcPr>
            <w:tcW w:w="1842" w:type="dxa"/>
          </w:tcPr>
          <w:p w14:paraId="02B067E6" w14:textId="77777777" w:rsidR="00DE7525" w:rsidRPr="00700278" w:rsidRDefault="00DE7525" w:rsidP="004B30AF">
            <w:pPr>
              <w:spacing w:after="0" w:line="240" w:lineRule="auto"/>
              <w:rPr>
                <w:sz w:val="22"/>
              </w:rPr>
            </w:pPr>
            <w:r w:rsidRPr="004C689E">
              <w:rPr>
                <w:i/>
                <w:iCs/>
                <w:sz w:val="22"/>
              </w:rPr>
              <w:t xml:space="preserve">Siūloma </w:t>
            </w:r>
            <w:r w:rsidRPr="004C689E">
              <w:rPr>
                <w:i/>
                <w:iCs/>
                <w:sz w:val="22"/>
                <w:u w:val="single"/>
              </w:rPr>
              <w:t>___</w:t>
            </w:r>
          </w:p>
        </w:tc>
      </w:tr>
      <w:tr w:rsidR="00DE7525" w:rsidRPr="00700278" w14:paraId="0B2E3D42" w14:textId="77777777" w:rsidTr="004B30AF">
        <w:tc>
          <w:tcPr>
            <w:tcW w:w="1022" w:type="dxa"/>
          </w:tcPr>
          <w:p w14:paraId="2B97942C" w14:textId="77777777" w:rsidR="00DE7525" w:rsidRPr="00700278" w:rsidRDefault="00DE7525" w:rsidP="004B30AF">
            <w:pPr>
              <w:spacing w:after="0" w:line="240" w:lineRule="auto"/>
              <w:rPr>
                <w:b/>
                <w:sz w:val="22"/>
              </w:rPr>
            </w:pPr>
            <w:r w:rsidRPr="00700278">
              <w:rPr>
                <w:b/>
                <w:sz w:val="22"/>
              </w:rPr>
              <w:t>7.</w:t>
            </w:r>
          </w:p>
        </w:tc>
        <w:tc>
          <w:tcPr>
            <w:tcW w:w="1842" w:type="dxa"/>
          </w:tcPr>
          <w:p w14:paraId="711C1706" w14:textId="3A532EB0" w:rsidR="00DE7525" w:rsidRPr="00700278" w:rsidRDefault="00E61DD3" w:rsidP="004B30AF">
            <w:pPr>
              <w:spacing w:after="0" w:line="240" w:lineRule="auto"/>
              <w:rPr>
                <w:b/>
                <w:sz w:val="22"/>
              </w:rPr>
            </w:pPr>
            <w:r w:rsidRPr="00E61DD3">
              <w:rPr>
                <w:b/>
                <w:bCs/>
                <w:sz w:val="22"/>
              </w:rPr>
              <w:t>Akustinė stalo pertvara, 12 vnt.</w:t>
            </w:r>
          </w:p>
        </w:tc>
        <w:tc>
          <w:tcPr>
            <w:tcW w:w="4962" w:type="dxa"/>
          </w:tcPr>
          <w:p w14:paraId="5DAC467A" w14:textId="77777777" w:rsidR="00DE7525" w:rsidRPr="00700278" w:rsidRDefault="00DE7525" w:rsidP="004B30AF">
            <w:pPr>
              <w:spacing w:after="0" w:line="240" w:lineRule="auto"/>
              <w:rPr>
                <w:sz w:val="22"/>
              </w:rPr>
            </w:pPr>
            <w:r>
              <w:rPr>
                <w:sz w:val="22"/>
              </w:rPr>
              <w:t>N</w:t>
            </w:r>
            <w:r w:rsidRPr="00700278">
              <w:rPr>
                <w:sz w:val="22"/>
              </w:rPr>
              <w:t>urodyti siūlomos prekės pavadinimą, gamintoją.</w:t>
            </w:r>
          </w:p>
        </w:tc>
        <w:tc>
          <w:tcPr>
            <w:tcW w:w="1842" w:type="dxa"/>
          </w:tcPr>
          <w:p w14:paraId="3518958E" w14:textId="77777777" w:rsidR="00DE7525" w:rsidRPr="00700278" w:rsidRDefault="00DE7525" w:rsidP="004B30AF">
            <w:pPr>
              <w:spacing w:after="0" w:line="240" w:lineRule="auto"/>
              <w:rPr>
                <w:sz w:val="22"/>
              </w:rPr>
            </w:pPr>
            <w:r w:rsidRPr="004C689E">
              <w:rPr>
                <w:i/>
                <w:iCs/>
                <w:sz w:val="22"/>
              </w:rPr>
              <w:t>(Įrašyti prekės pavadinimą ir gamintoją)</w:t>
            </w:r>
          </w:p>
        </w:tc>
      </w:tr>
      <w:tr w:rsidR="00DE7525" w:rsidRPr="00700278" w14:paraId="7F7D775E" w14:textId="77777777" w:rsidTr="004B30AF">
        <w:tc>
          <w:tcPr>
            <w:tcW w:w="1022" w:type="dxa"/>
          </w:tcPr>
          <w:p w14:paraId="07F0CA32" w14:textId="77777777" w:rsidR="00DE7525" w:rsidRPr="00700278" w:rsidRDefault="00DE7525" w:rsidP="004B30AF">
            <w:pPr>
              <w:spacing w:after="0" w:line="240" w:lineRule="auto"/>
              <w:rPr>
                <w:sz w:val="22"/>
              </w:rPr>
            </w:pPr>
            <w:r w:rsidRPr="00700278">
              <w:rPr>
                <w:sz w:val="22"/>
              </w:rPr>
              <w:t>7.1.</w:t>
            </w:r>
          </w:p>
        </w:tc>
        <w:tc>
          <w:tcPr>
            <w:tcW w:w="1842" w:type="dxa"/>
          </w:tcPr>
          <w:p w14:paraId="3B89A300" w14:textId="197D3657" w:rsidR="00DE7525" w:rsidRPr="00700278" w:rsidRDefault="00E61DD3" w:rsidP="004B30AF">
            <w:pPr>
              <w:spacing w:after="0" w:line="240" w:lineRule="auto"/>
              <w:rPr>
                <w:sz w:val="22"/>
              </w:rPr>
            </w:pPr>
            <w:r>
              <w:rPr>
                <w:sz w:val="22"/>
              </w:rPr>
              <w:t>Medžiaga</w:t>
            </w:r>
          </w:p>
        </w:tc>
        <w:tc>
          <w:tcPr>
            <w:tcW w:w="4962" w:type="dxa"/>
          </w:tcPr>
          <w:p w14:paraId="2A3F11BD" w14:textId="3AFA5987" w:rsidR="00DE7525" w:rsidRPr="00700278" w:rsidRDefault="00E61DD3" w:rsidP="004B30AF">
            <w:pPr>
              <w:spacing w:after="0" w:line="240" w:lineRule="auto"/>
              <w:rPr>
                <w:sz w:val="22"/>
              </w:rPr>
            </w:pPr>
            <w:r w:rsidRPr="00E61DD3">
              <w:rPr>
                <w:sz w:val="22"/>
              </w:rPr>
              <w:t>Turi būti pagaminta iš 100 % PET arba lygiaverčio pluošto, svoris ne mažiau 4 000 g/m2.</w:t>
            </w:r>
          </w:p>
        </w:tc>
        <w:tc>
          <w:tcPr>
            <w:tcW w:w="1842" w:type="dxa"/>
          </w:tcPr>
          <w:p w14:paraId="5098583A" w14:textId="45F0E929" w:rsidR="00DE7525" w:rsidRPr="00700278" w:rsidRDefault="00E61DD3" w:rsidP="004B30AF">
            <w:pPr>
              <w:spacing w:after="0" w:line="240" w:lineRule="auto"/>
              <w:rPr>
                <w:sz w:val="22"/>
              </w:rPr>
            </w:pPr>
            <w:r w:rsidRPr="004C689E">
              <w:rPr>
                <w:i/>
                <w:iCs/>
                <w:sz w:val="22"/>
              </w:rPr>
              <w:t xml:space="preserve">Siūloma </w:t>
            </w:r>
            <w:r w:rsidRPr="004C689E">
              <w:rPr>
                <w:i/>
                <w:iCs/>
                <w:sz w:val="22"/>
                <w:u w:val="single"/>
              </w:rPr>
              <w:t>___</w:t>
            </w:r>
          </w:p>
        </w:tc>
      </w:tr>
      <w:tr w:rsidR="00DE7525" w:rsidRPr="00700278" w14:paraId="2690C2DD" w14:textId="77777777" w:rsidTr="004B30AF">
        <w:tc>
          <w:tcPr>
            <w:tcW w:w="1022" w:type="dxa"/>
          </w:tcPr>
          <w:p w14:paraId="0B594A3C" w14:textId="77777777" w:rsidR="00DE7525" w:rsidRPr="00700278" w:rsidRDefault="00DE7525" w:rsidP="004B30AF">
            <w:pPr>
              <w:spacing w:after="0" w:line="240" w:lineRule="auto"/>
              <w:rPr>
                <w:sz w:val="22"/>
              </w:rPr>
            </w:pPr>
            <w:r w:rsidRPr="00700278">
              <w:rPr>
                <w:sz w:val="22"/>
              </w:rPr>
              <w:t>7.2.</w:t>
            </w:r>
          </w:p>
        </w:tc>
        <w:tc>
          <w:tcPr>
            <w:tcW w:w="1842" w:type="dxa"/>
          </w:tcPr>
          <w:p w14:paraId="7B81A7A6" w14:textId="629345BA" w:rsidR="00DE7525" w:rsidRPr="00700278" w:rsidRDefault="00E61DD3" w:rsidP="004B30AF">
            <w:pPr>
              <w:spacing w:after="0" w:line="240" w:lineRule="auto"/>
              <w:rPr>
                <w:sz w:val="22"/>
              </w:rPr>
            </w:pPr>
            <w:r>
              <w:rPr>
                <w:sz w:val="22"/>
              </w:rPr>
              <w:t xml:space="preserve">Kraštai </w:t>
            </w:r>
          </w:p>
        </w:tc>
        <w:tc>
          <w:tcPr>
            <w:tcW w:w="4962" w:type="dxa"/>
          </w:tcPr>
          <w:p w14:paraId="380992ED" w14:textId="2B627F54" w:rsidR="00DE7525" w:rsidRPr="00700278" w:rsidRDefault="00E61DD3" w:rsidP="004B30AF">
            <w:pPr>
              <w:spacing w:after="0" w:line="240" w:lineRule="auto"/>
              <w:rPr>
                <w:sz w:val="22"/>
              </w:rPr>
            </w:pPr>
            <w:r w:rsidRPr="00E61DD3">
              <w:rPr>
                <w:sz w:val="22"/>
              </w:rPr>
              <w:t>Turi būti su ABS arba lygiaverčiu kraštu.</w:t>
            </w:r>
          </w:p>
        </w:tc>
        <w:tc>
          <w:tcPr>
            <w:tcW w:w="1842" w:type="dxa"/>
          </w:tcPr>
          <w:p w14:paraId="62565F3E" w14:textId="621CDBE1" w:rsidR="00DE7525" w:rsidRPr="00700278" w:rsidRDefault="00E61DD3" w:rsidP="004B30AF">
            <w:pPr>
              <w:spacing w:after="0" w:line="240" w:lineRule="auto"/>
              <w:rPr>
                <w:sz w:val="22"/>
              </w:rPr>
            </w:pPr>
            <w:r w:rsidRPr="004C689E">
              <w:rPr>
                <w:i/>
                <w:iCs/>
                <w:sz w:val="22"/>
              </w:rPr>
              <w:t xml:space="preserve">Siūloma </w:t>
            </w:r>
            <w:r w:rsidRPr="004C689E">
              <w:rPr>
                <w:i/>
                <w:iCs/>
                <w:sz w:val="22"/>
                <w:u w:val="single"/>
              </w:rPr>
              <w:t>___</w:t>
            </w:r>
          </w:p>
        </w:tc>
      </w:tr>
      <w:tr w:rsidR="00DE7525" w:rsidRPr="00700278" w14:paraId="74FF1CC3" w14:textId="77777777" w:rsidTr="004B30AF">
        <w:tc>
          <w:tcPr>
            <w:tcW w:w="1022" w:type="dxa"/>
          </w:tcPr>
          <w:p w14:paraId="1A905CFF" w14:textId="77777777" w:rsidR="00DE7525" w:rsidRPr="00700278" w:rsidRDefault="00DE7525" w:rsidP="004B30AF">
            <w:pPr>
              <w:spacing w:after="0" w:line="240" w:lineRule="auto"/>
              <w:rPr>
                <w:sz w:val="22"/>
              </w:rPr>
            </w:pPr>
            <w:r w:rsidRPr="00700278">
              <w:rPr>
                <w:sz w:val="22"/>
              </w:rPr>
              <w:t>7.3.</w:t>
            </w:r>
          </w:p>
        </w:tc>
        <w:tc>
          <w:tcPr>
            <w:tcW w:w="1842" w:type="dxa"/>
          </w:tcPr>
          <w:p w14:paraId="2F4C6BC5" w14:textId="5188DEF3" w:rsidR="00DE7525" w:rsidRPr="00700278" w:rsidRDefault="00E61DD3" w:rsidP="004B30AF">
            <w:pPr>
              <w:spacing w:after="0" w:line="240" w:lineRule="auto"/>
              <w:rPr>
                <w:sz w:val="22"/>
              </w:rPr>
            </w:pPr>
            <w:r>
              <w:rPr>
                <w:sz w:val="22"/>
              </w:rPr>
              <w:t>Storis</w:t>
            </w:r>
          </w:p>
        </w:tc>
        <w:tc>
          <w:tcPr>
            <w:tcW w:w="4962" w:type="dxa"/>
          </w:tcPr>
          <w:p w14:paraId="21CF22D6" w14:textId="1782693D" w:rsidR="00DE7525" w:rsidRPr="00700278" w:rsidRDefault="00E61DD3" w:rsidP="004B30AF">
            <w:pPr>
              <w:spacing w:after="0" w:line="240" w:lineRule="auto"/>
              <w:rPr>
                <w:sz w:val="22"/>
              </w:rPr>
            </w:pPr>
            <w:r w:rsidRPr="00E61DD3">
              <w:rPr>
                <w:sz w:val="22"/>
              </w:rPr>
              <w:t xml:space="preserve">Pertvaros storis ne mažiau 25 mm. </w:t>
            </w:r>
          </w:p>
        </w:tc>
        <w:tc>
          <w:tcPr>
            <w:tcW w:w="1842" w:type="dxa"/>
          </w:tcPr>
          <w:p w14:paraId="22781D0C" w14:textId="64686B63" w:rsidR="00DE7525" w:rsidRPr="00700278" w:rsidRDefault="00E61DD3" w:rsidP="004B30AF">
            <w:pPr>
              <w:spacing w:after="0" w:line="240" w:lineRule="auto"/>
              <w:rPr>
                <w:sz w:val="22"/>
              </w:rPr>
            </w:pPr>
            <w:r w:rsidRPr="004C689E">
              <w:rPr>
                <w:i/>
                <w:iCs/>
                <w:sz w:val="22"/>
              </w:rPr>
              <w:t xml:space="preserve">Siūloma </w:t>
            </w:r>
            <w:r w:rsidRPr="004C689E">
              <w:rPr>
                <w:i/>
                <w:iCs/>
                <w:sz w:val="22"/>
                <w:u w:val="single"/>
              </w:rPr>
              <w:t>___</w:t>
            </w:r>
          </w:p>
        </w:tc>
      </w:tr>
      <w:tr w:rsidR="00E61DD3" w:rsidRPr="00700278" w14:paraId="4AB2C1FC" w14:textId="77777777" w:rsidTr="004B30AF">
        <w:tc>
          <w:tcPr>
            <w:tcW w:w="1022" w:type="dxa"/>
          </w:tcPr>
          <w:p w14:paraId="7EE9FDA2" w14:textId="485E476F" w:rsidR="00E61DD3" w:rsidRPr="00700278" w:rsidRDefault="00E61DD3" w:rsidP="004B30AF">
            <w:pPr>
              <w:spacing w:after="0" w:line="240" w:lineRule="auto"/>
              <w:rPr>
                <w:sz w:val="22"/>
              </w:rPr>
            </w:pPr>
            <w:r>
              <w:rPr>
                <w:sz w:val="22"/>
              </w:rPr>
              <w:t>7.4.</w:t>
            </w:r>
          </w:p>
        </w:tc>
        <w:tc>
          <w:tcPr>
            <w:tcW w:w="1842" w:type="dxa"/>
          </w:tcPr>
          <w:p w14:paraId="71B42EB4" w14:textId="1298D40A" w:rsidR="00E61DD3" w:rsidRDefault="00E61DD3" w:rsidP="004B30AF">
            <w:pPr>
              <w:spacing w:after="0" w:line="240" w:lineRule="auto"/>
              <w:rPr>
                <w:sz w:val="22"/>
              </w:rPr>
            </w:pPr>
            <w:r>
              <w:rPr>
                <w:sz w:val="22"/>
              </w:rPr>
              <w:t>Komplektacija</w:t>
            </w:r>
          </w:p>
        </w:tc>
        <w:tc>
          <w:tcPr>
            <w:tcW w:w="4962" w:type="dxa"/>
          </w:tcPr>
          <w:p w14:paraId="28709D2A" w14:textId="6382C68D" w:rsidR="00E61DD3" w:rsidRPr="00700278" w:rsidRDefault="00E61DD3" w:rsidP="004B30AF">
            <w:pPr>
              <w:spacing w:after="0" w:line="240" w:lineRule="auto"/>
              <w:rPr>
                <w:sz w:val="22"/>
              </w:rPr>
            </w:pPr>
            <w:r w:rsidRPr="00E61DD3">
              <w:rPr>
                <w:sz w:val="22"/>
              </w:rPr>
              <w:t>Turi būti komplektuojama su T formos stovais, atspariais įbrėžimams iš HPL arba lygiavertės plokštės.</w:t>
            </w:r>
          </w:p>
        </w:tc>
        <w:tc>
          <w:tcPr>
            <w:tcW w:w="1842" w:type="dxa"/>
          </w:tcPr>
          <w:p w14:paraId="034A0BC9" w14:textId="42AA10BE" w:rsidR="00E61DD3" w:rsidRPr="004C689E" w:rsidRDefault="00E61DD3" w:rsidP="004B30AF">
            <w:pPr>
              <w:spacing w:after="0" w:line="240" w:lineRule="auto"/>
              <w:rPr>
                <w:sz w:val="22"/>
              </w:rPr>
            </w:pPr>
            <w:r w:rsidRPr="004C689E">
              <w:rPr>
                <w:i/>
                <w:iCs/>
                <w:sz w:val="22"/>
              </w:rPr>
              <w:t xml:space="preserve">Siūloma </w:t>
            </w:r>
            <w:r w:rsidRPr="004C689E">
              <w:rPr>
                <w:i/>
                <w:iCs/>
                <w:sz w:val="22"/>
                <w:u w:val="single"/>
              </w:rPr>
              <w:t>___</w:t>
            </w:r>
          </w:p>
        </w:tc>
      </w:tr>
      <w:tr w:rsidR="00DE7525" w:rsidRPr="00700278" w14:paraId="77F03A1F" w14:textId="77777777" w:rsidTr="004B30AF">
        <w:tc>
          <w:tcPr>
            <w:tcW w:w="1022" w:type="dxa"/>
          </w:tcPr>
          <w:p w14:paraId="79FF6903" w14:textId="279E2434" w:rsidR="00DE7525" w:rsidRPr="00700278" w:rsidRDefault="00DE7525" w:rsidP="004B30AF">
            <w:pPr>
              <w:spacing w:after="0" w:line="240" w:lineRule="auto"/>
              <w:rPr>
                <w:sz w:val="22"/>
              </w:rPr>
            </w:pPr>
            <w:r w:rsidRPr="00700278">
              <w:rPr>
                <w:sz w:val="22"/>
              </w:rPr>
              <w:t>7.</w:t>
            </w:r>
            <w:r w:rsidR="00E61DD3">
              <w:rPr>
                <w:sz w:val="22"/>
              </w:rPr>
              <w:t>5</w:t>
            </w:r>
            <w:r w:rsidRPr="00700278">
              <w:rPr>
                <w:sz w:val="22"/>
              </w:rPr>
              <w:t>.</w:t>
            </w:r>
          </w:p>
        </w:tc>
        <w:tc>
          <w:tcPr>
            <w:tcW w:w="1842" w:type="dxa"/>
          </w:tcPr>
          <w:p w14:paraId="566C81D0" w14:textId="77777777" w:rsidR="00DE7525" w:rsidRPr="00700278" w:rsidRDefault="00DE7525" w:rsidP="004B30AF">
            <w:pPr>
              <w:spacing w:after="0" w:line="240" w:lineRule="auto"/>
              <w:rPr>
                <w:sz w:val="22"/>
              </w:rPr>
            </w:pPr>
            <w:r w:rsidRPr="00700278">
              <w:rPr>
                <w:sz w:val="22"/>
              </w:rPr>
              <w:t>Išmatavimai</w:t>
            </w:r>
          </w:p>
        </w:tc>
        <w:tc>
          <w:tcPr>
            <w:tcW w:w="4962" w:type="dxa"/>
          </w:tcPr>
          <w:p w14:paraId="1BBCEDCB" w14:textId="722EEC07" w:rsidR="00DE7525" w:rsidRPr="00700278" w:rsidRDefault="00E61DD3" w:rsidP="004B30AF">
            <w:pPr>
              <w:spacing w:after="0" w:line="240" w:lineRule="auto"/>
              <w:rPr>
                <w:sz w:val="22"/>
              </w:rPr>
            </w:pPr>
            <w:r w:rsidRPr="00E61DD3">
              <w:rPr>
                <w:sz w:val="22"/>
              </w:rPr>
              <w:t>700</w:t>
            </w:r>
            <w:r>
              <w:rPr>
                <w:sz w:val="22"/>
              </w:rPr>
              <w:t xml:space="preserve"> </w:t>
            </w:r>
            <w:r w:rsidRPr="00E61DD3">
              <w:rPr>
                <w:sz w:val="22"/>
              </w:rPr>
              <w:t>x</w:t>
            </w:r>
            <w:r>
              <w:rPr>
                <w:sz w:val="22"/>
              </w:rPr>
              <w:t xml:space="preserve"> </w:t>
            </w:r>
            <w:r w:rsidRPr="00E61DD3">
              <w:rPr>
                <w:sz w:val="22"/>
              </w:rPr>
              <w:t>500 mm (</w:t>
            </w:r>
            <w:r w:rsidR="00800BE5">
              <w:rPr>
                <w:sz w:val="22"/>
              </w:rPr>
              <w:t xml:space="preserve">galima </w:t>
            </w:r>
            <w:r>
              <w:rPr>
                <w:sz w:val="22"/>
              </w:rPr>
              <w:t xml:space="preserve">paklaida </w:t>
            </w:r>
            <w:r w:rsidRPr="00E61DD3">
              <w:rPr>
                <w:sz w:val="22"/>
              </w:rPr>
              <w:t>±10 mm).</w:t>
            </w:r>
          </w:p>
        </w:tc>
        <w:tc>
          <w:tcPr>
            <w:tcW w:w="1842" w:type="dxa"/>
          </w:tcPr>
          <w:p w14:paraId="39FB476F" w14:textId="77777777" w:rsidR="00DE7525" w:rsidRPr="00700278" w:rsidRDefault="00DE7525" w:rsidP="004B30AF">
            <w:pPr>
              <w:spacing w:after="0" w:line="240" w:lineRule="auto"/>
              <w:rPr>
                <w:sz w:val="22"/>
              </w:rPr>
            </w:pPr>
            <w:r w:rsidRPr="004C689E">
              <w:rPr>
                <w:i/>
                <w:iCs/>
                <w:sz w:val="22"/>
              </w:rPr>
              <w:t xml:space="preserve">Siūloma </w:t>
            </w:r>
            <w:r w:rsidRPr="004C689E">
              <w:rPr>
                <w:i/>
                <w:iCs/>
                <w:sz w:val="22"/>
                <w:u w:val="single"/>
              </w:rPr>
              <w:t>___</w:t>
            </w:r>
          </w:p>
        </w:tc>
      </w:tr>
      <w:tr w:rsidR="00E61DD3" w:rsidRPr="00700278" w14:paraId="174E877B" w14:textId="77777777" w:rsidTr="004B30AF">
        <w:tc>
          <w:tcPr>
            <w:tcW w:w="1022" w:type="dxa"/>
          </w:tcPr>
          <w:p w14:paraId="1DC9ED9A" w14:textId="07FD106E" w:rsidR="00E61DD3" w:rsidRPr="00700278" w:rsidRDefault="00E61DD3" w:rsidP="004B30AF">
            <w:pPr>
              <w:spacing w:after="0" w:line="240" w:lineRule="auto"/>
              <w:rPr>
                <w:sz w:val="22"/>
              </w:rPr>
            </w:pPr>
            <w:r>
              <w:rPr>
                <w:sz w:val="22"/>
              </w:rPr>
              <w:t>7.6.</w:t>
            </w:r>
          </w:p>
        </w:tc>
        <w:tc>
          <w:tcPr>
            <w:tcW w:w="1842" w:type="dxa"/>
          </w:tcPr>
          <w:p w14:paraId="66ACEFDB" w14:textId="5B12BFD7" w:rsidR="00E61DD3" w:rsidRPr="00700278" w:rsidRDefault="00E61DD3" w:rsidP="004B30AF">
            <w:pPr>
              <w:spacing w:after="0" w:line="240" w:lineRule="auto"/>
              <w:rPr>
                <w:sz w:val="22"/>
              </w:rPr>
            </w:pPr>
            <w:r>
              <w:rPr>
                <w:sz w:val="22"/>
              </w:rPr>
              <w:t>Atsparumas ugniai</w:t>
            </w:r>
          </w:p>
        </w:tc>
        <w:tc>
          <w:tcPr>
            <w:tcW w:w="4962" w:type="dxa"/>
          </w:tcPr>
          <w:p w14:paraId="137A8645" w14:textId="3299C043" w:rsidR="00E61DD3" w:rsidRPr="00700278" w:rsidRDefault="00E61DD3" w:rsidP="00E61DD3">
            <w:pPr>
              <w:tabs>
                <w:tab w:val="left" w:pos="0"/>
              </w:tabs>
              <w:spacing w:after="0" w:line="240" w:lineRule="auto"/>
              <w:rPr>
                <w:sz w:val="22"/>
              </w:rPr>
            </w:pPr>
            <w:r w:rsidRPr="00E61DD3">
              <w:rPr>
                <w:sz w:val="22"/>
              </w:rPr>
              <w:t>DIN EN 13501-1.</w:t>
            </w:r>
          </w:p>
        </w:tc>
        <w:tc>
          <w:tcPr>
            <w:tcW w:w="1842" w:type="dxa"/>
          </w:tcPr>
          <w:p w14:paraId="5E7DB325" w14:textId="1D153D56" w:rsidR="00E61DD3" w:rsidRPr="004C689E" w:rsidRDefault="00E61DD3" w:rsidP="004B30AF">
            <w:pPr>
              <w:spacing w:after="0" w:line="240" w:lineRule="auto"/>
              <w:rPr>
                <w:i/>
                <w:iCs/>
                <w:sz w:val="22"/>
              </w:rPr>
            </w:pPr>
            <w:r w:rsidRPr="00E61DD3">
              <w:rPr>
                <w:i/>
                <w:iCs/>
                <w:sz w:val="22"/>
              </w:rPr>
              <w:t>Taip/Ne (nereikalingą išbraukti)</w:t>
            </w:r>
          </w:p>
        </w:tc>
      </w:tr>
      <w:tr w:rsidR="00E61DD3" w:rsidRPr="00700278" w14:paraId="4949F82A" w14:textId="77777777" w:rsidTr="004B30AF">
        <w:tc>
          <w:tcPr>
            <w:tcW w:w="1022" w:type="dxa"/>
          </w:tcPr>
          <w:p w14:paraId="7441B1BC" w14:textId="2A7B7652" w:rsidR="00E61DD3" w:rsidRPr="00700278" w:rsidRDefault="00E61DD3" w:rsidP="004B30AF">
            <w:pPr>
              <w:spacing w:after="0" w:line="240" w:lineRule="auto"/>
              <w:rPr>
                <w:sz w:val="22"/>
              </w:rPr>
            </w:pPr>
            <w:r>
              <w:rPr>
                <w:sz w:val="22"/>
              </w:rPr>
              <w:t>7.7.</w:t>
            </w:r>
          </w:p>
        </w:tc>
        <w:tc>
          <w:tcPr>
            <w:tcW w:w="1842" w:type="dxa"/>
          </w:tcPr>
          <w:p w14:paraId="174C74B5" w14:textId="397AC6D6" w:rsidR="00E61DD3" w:rsidRPr="00700278" w:rsidRDefault="00E61DD3" w:rsidP="004B30AF">
            <w:pPr>
              <w:spacing w:after="0" w:line="240" w:lineRule="auto"/>
              <w:rPr>
                <w:sz w:val="22"/>
              </w:rPr>
            </w:pPr>
            <w:r>
              <w:rPr>
                <w:sz w:val="22"/>
              </w:rPr>
              <w:t>Sertifikatai</w:t>
            </w:r>
          </w:p>
        </w:tc>
        <w:tc>
          <w:tcPr>
            <w:tcW w:w="4962" w:type="dxa"/>
          </w:tcPr>
          <w:p w14:paraId="3A2F3700" w14:textId="77777777" w:rsidR="00C952E9" w:rsidRDefault="00C952E9" w:rsidP="004B30AF">
            <w:pPr>
              <w:spacing w:after="0" w:line="240" w:lineRule="auto"/>
              <w:rPr>
                <w:sz w:val="22"/>
              </w:rPr>
            </w:pPr>
            <w:r w:rsidRPr="00C952E9">
              <w:rPr>
                <w:sz w:val="22"/>
              </w:rPr>
              <w:t xml:space="preserve">Turi būti sertifikuota, atitikti ne mažiau kaip </w:t>
            </w:r>
          </w:p>
          <w:p w14:paraId="6B25FD85" w14:textId="51FB8BCE" w:rsidR="00E61DD3" w:rsidRPr="00700278" w:rsidRDefault="00C952E9" w:rsidP="004B30AF">
            <w:pPr>
              <w:spacing w:after="0" w:line="240" w:lineRule="auto"/>
              <w:rPr>
                <w:sz w:val="22"/>
              </w:rPr>
            </w:pPr>
            <w:proofErr w:type="spellStart"/>
            <w:r w:rsidRPr="00C952E9">
              <w:rPr>
                <w:sz w:val="22"/>
              </w:rPr>
              <w:t>OeKO-Tex</w:t>
            </w:r>
            <w:proofErr w:type="spellEnd"/>
            <w:r w:rsidRPr="00C952E9">
              <w:rPr>
                <w:sz w:val="22"/>
              </w:rPr>
              <w:t xml:space="preserve"> 100 standartą.</w:t>
            </w:r>
          </w:p>
        </w:tc>
        <w:tc>
          <w:tcPr>
            <w:tcW w:w="1842" w:type="dxa"/>
          </w:tcPr>
          <w:p w14:paraId="2B7BD93E" w14:textId="4D71CA93" w:rsidR="00E61DD3" w:rsidRPr="004C689E" w:rsidRDefault="00C952E9" w:rsidP="004B30AF">
            <w:pPr>
              <w:spacing w:after="0" w:line="240" w:lineRule="auto"/>
              <w:rPr>
                <w:i/>
                <w:iCs/>
                <w:sz w:val="22"/>
              </w:rPr>
            </w:pPr>
            <w:r w:rsidRPr="00C952E9">
              <w:rPr>
                <w:i/>
                <w:iCs/>
                <w:sz w:val="22"/>
              </w:rPr>
              <w:t>Taip/Ne (nereikalingą išbraukti)</w:t>
            </w:r>
          </w:p>
        </w:tc>
      </w:tr>
      <w:tr w:rsidR="00E61DD3" w:rsidRPr="00700278" w14:paraId="30A798E5" w14:textId="77777777" w:rsidTr="004B30AF">
        <w:tc>
          <w:tcPr>
            <w:tcW w:w="1022" w:type="dxa"/>
          </w:tcPr>
          <w:p w14:paraId="4E7D9D94" w14:textId="0036DCAC" w:rsidR="00E61DD3" w:rsidRPr="00700278" w:rsidRDefault="00E61DD3" w:rsidP="004B30AF">
            <w:pPr>
              <w:spacing w:after="0" w:line="240" w:lineRule="auto"/>
              <w:rPr>
                <w:sz w:val="22"/>
              </w:rPr>
            </w:pPr>
            <w:r>
              <w:rPr>
                <w:sz w:val="22"/>
              </w:rPr>
              <w:lastRenderedPageBreak/>
              <w:t>7.8.</w:t>
            </w:r>
          </w:p>
        </w:tc>
        <w:tc>
          <w:tcPr>
            <w:tcW w:w="1842" w:type="dxa"/>
          </w:tcPr>
          <w:p w14:paraId="44131D45" w14:textId="4CB885B9" w:rsidR="00E61DD3" w:rsidRPr="00700278" w:rsidRDefault="00E61DD3" w:rsidP="004B30AF">
            <w:pPr>
              <w:spacing w:after="0" w:line="240" w:lineRule="auto"/>
              <w:rPr>
                <w:sz w:val="22"/>
              </w:rPr>
            </w:pPr>
            <w:r>
              <w:rPr>
                <w:sz w:val="22"/>
              </w:rPr>
              <w:t>Spalvos</w:t>
            </w:r>
          </w:p>
        </w:tc>
        <w:tc>
          <w:tcPr>
            <w:tcW w:w="4962" w:type="dxa"/>
          </w:tcPr>
          <w:p w14:paraId="2C56A620" w14:textId="2184776D" w:rsidR="00E61DD3" w:rsidRPr="00700278" w:rsidRDefault="00C952E9" w:rsidP="004B30AF">
            <w:pPr>
              <w:spacing w:after="0" w:line="240" w:lineRule="auto"/>
              <w:rPr>
                <w:sz w:val="22"/>
              </w:rPr>
            </w:pPr>
            <w:r w:rsidRPr="00C952E9">
              <w:rPr>
                <w:sz w:val="22"/>
              </w:rPr>
              <w:t>Turi būti galimybė pasirinkti spalvą ne mažiau kaip iš 3 variantų.</w:t>
            </w:r>
          </w:p>
        </w:tc>
        <w:tc>
          <w:tcPr>
            <w:tcW w:w="1842" w:type="dxa"/>
          </w:tcPr>
          <w:p w14:paraId="132FED19" w14:textId="17997F31" w:rsidR="00E61DD3" w:rsidRPr="004C689E" w:rsidRDefault="00C952E9" w:rsidP="004B30AF">
            <w:pPr>
              <w:spacing w:after="0" w:line="240" w:lineRule="auto"/>
              <w:rPr>
                <w:i/>
                <w:iCs/>
                <w:sz w:val="22"/>
              </w:rPr>
            </w:pPr>
            <w:r w:rsidRPr="00C952E9">
              <w:rPr>
                <w:i/>
                <w:iCs/>
                <w:sz w:val="22"/>
              </w:rPr>
              <w:t>Taip/Ne (nereikalingą išbraukti)</w:t>
            </w:r>
          </w:p>
        </w:tc>
      </w:tr>
      <w:tr w:rsidR="00DE7525" w:rsidRPr="00700278" w14:paraId="2E1B352B" w14:textId="77777777" w:rsidTr="004B30AF">
        <w:tc>
          <w:tcPr>
            <w:tcW w:w="1022" w:type="dxa"/>
          </w:tcPr>
          <w:p w14:paraId="55F2BE6E" w14:textId="77777777" w:rsidR="00DE7525" w:rsidRPr="00700278" w:rsidRDefault="00DE7525" w:rsidP="004B30AF">
            <w:pPr>
              <w:spacing w:after="0" w:line="240" w:lineRule="auto"/>
              <w:rPr>
                <w:b/>
                <w:sz w:val="22"/>
              </w:rPr>
            </w:pPr>
            <w:r w:rsidRPr="00700278">
              <w:rPr>
                <w:b/>
                <w:sz w:val="22"/>
              </w:rPr>
              <w:t>8.</w:t>
            </w:r>
          </w:p>
        </w:tc>
        <w:tc>
          <w:tcPr>
            <w:tcW w:w="1842" w:type="dxa"/>
          </w:tcPr>
          <w:p w14:paraId="3AE3703D" w14:textId="77777777" w:rsidR="00C952E9" w:rsidRDefault="00C952E9" w:rsidP="004B30AF">
            <w:pPr>
              <w:spacing w:after="0" w:line="240" w:lineRule="auto"/>
              <w:rPr>
                <w:b/>
                <w:bCs/>
                <w:sz w:val="22"/>
              </w:rPr>
            </w:pPr>
            <w:r w:rsidRPr="00C952E9">
              <w:rPr>
                <w:b/>
                <w:bCs/>
                <w:sz w:val="22"/>
              </w:rPr>
              <w:t xml:space="preserve">UV sensorikos rinkinys, </w:t>
            </w:r>
          </w:p>
          <w:p w14:paraId="5C8075E0" w14:textId="17809511" w:rsidR="00DE7525" w:rsidRPr="00700278" w:rsidRDefault="00C952E9" w:rsidP="004B30AF">
            <w:pPr>
              <w:spacing w:after="0" w:line="240" w:lineRule="auto"/>
              <w:rPr>
                <w:b/>
                <w:sz w:val="22"/>
              </w:rPr>
            </w:pPr>
            <w:r w:rsidRPr="00C952E9">
              <w:rPr>
                <w:b/>
                <w:bCs/>
                <w:sz w:val="22"/>
              </w:rPr>
              <w:t>1 kompl.</w:t>
            </w:r>
          </w:p>
        </w:tc>
        <w:tc>
          <w:tcPr>
            <w:tcW w:w="4962" w:type="dxa"/>
          </w:tcPr>
          <w:p w14:paraId="4736EC24" w14:textId="77777777" w:rsidR="00DE7525" w:rsidRPr="00700278" w:rsidRDefault="00DE7525" w:rsidP="004B30AF">
            <w:pPr>
              <w:spacing w:after="0" w:line="240" w:lineRule="auto"/>
              <w:rPr>
                <w:sz w:val="22"/>
              </w:rPr>
            </w:pPr>
            <w:r>
              <w:rPr>
                <w:sz w:val="22"/>
              </w:rPr>
              <w:t>N</w:t>
            </w:r>
            <w:r w:rsidRPr="00700278">
              <w:rPr>
                <w:sz w:val="22"/>
              </w:rPr>
              <w:t>urodyti siūlomos prekės pavadinimą, gamintoją.</w:t>
            </w:r>
          </w:p>
        </w:tc>
        <w:tc>
          <w:tcPr>
            <w:tcW w:w="1842" w:type="dxa"/>
          </w:tcPr>
          <w:p w14:paraId="210DEBC9" w14:textId="77777777" w:rsidR="00DE7525" w:rsidRPr="00700278" w:rsidRDefault="00DE7525" w:rsidP="004B30AF">
            <w:pPr>
              <w:spacing w:after="0" w:line="240" w:lineRule="auto"/>
              <w:rPr>
                <w:sz w:val="22"/>
              </w:rPr>
            </w:pPr>
            <w:r w:rsidRPr="004C689E">
              <w:rPr>
                <w:i/>
                <w:iCs/>
                <w:sz w:val="22"/>
              </w:rPr>
              <w:t>(Įrašyti prekės pavadinimą ir gamintoją)</w:t>
            </w:r>
          </w:p>
        </w:tc>
      </w:tr>
      <w:tr w:rsidR="00DE7525" w:rsidRPr="00700278" w14:paraId="43C6D9FF" w14:textId="77777777" w:rsidTr="004B30AF">
        <w:tc>
          <w:tcPr>
            <w:tcW w:w="1022" w:type="dxa"/>
          </w:tcPr>
          <w:p w14:paraId="64D38078" w14:textId="77777777" w:rsidR="00DE7525" w:rsidRPr="00700278" w:rsidRDefault="00DE7525" w:rsidP="004B30AF">
            <w:pPr>
              <w:spacing w:after="0" w:line="240" w:lineRule="auto"/>
              <w:rPr>
                <w:sz w:val="22"/>
              </w:rPr>
            </w:pPr>
            <w:r w:rsidRPr="00700278">
              <w:rPr>
                <w:sz w:val="22"/>
              </w:rPr>
              <w:t>8.1.</w:t>
            </w:r>
          </w:p>
        </w:tc>
        <w:tc>
          <w:tcPr>
            <w:tcW w:w="1842" w:type="dxa"/>
          </w:tcPr>
          <w:p w14:paraId="20F4713C" w14:textId="77777777" w:rsidR="00DE7525" w:rsidRPr="00700278" w:rsidRDefault="00DE7525" w:rsidP="004B30AF">
            <w:pPr>
              <w:spacing w:after="0" w:line="240" w:lineRule="auto"/>
              <w:rPr>
                <w:sz w:val="22"/>
              </w:rPr>
            </w:pPr>
            <w:r w:rsidRPr="00700278">
              <w:rPr>
                <w:sz w:val="22"/>
              </w:rPr>
              <w:t>Paskirtis</w:t>
            </w:r>
          </w:p>
        </w:tc>
        <w:tc>
          <w:tcPr>
            <w:tcW w:w="4962" w:type="dxa"/>
          </w:tcPr>
          <w:p w14:paraId="5CA8C504" w14:textId="37107281" w:rsidR="00DE7525" w:rsidRPr="00700278" w:rsidRDefault="00C952E9" w:rsidP="004B30AF">
            <w:pPr>
              <w:spacing w:after="0" w:line="240" w:lineRule="auto"/>
              <w:rPr>
                <w:sz w:val="22"/>
              </w:rPr>
            </w:pPr>
            <w:r w:rsidRPr="00C952E9">
              <w:rPr>
                <w:sz w:val="22"/>
              </w:rPr>
              <w:t xml:space="preserve">UV šviečiančių priemonių rinkinys turi būti skirtas </w:t>
            </w:r>
            <w:proofErr w:type="spellStart"/>
            <w:r w:rsidRPr="00C952E9">
              <w:rPr>
                <w:sz w:val="22"/>
              </w:rPr>
              <w:t>taktiliniam</w:t>
            </w:r>
            <w:proofErr w:type="spellEnd"/>
            <w:r w:rsidRPr="00C952E9">
              <w:rPr>
                <w:sz w:val="22"/>
              </w:rPr>
              <w:t xml:space="preserve"> ir vizualiniam  stimuliavimui.</w:t>
            </w:r>
          </w:p>
        </w:tc>
        <w:tc>
          <w:tcPr>
            <w:tcW w:w="1842" w:type="dxa"/>
          </w:tcPr>
          <w:p w14:paraId="519B0976" w14:textId="77777777" w:rsidR="00DE7525" w:rsidRPr="00700278" w:rsidRDefault="00DE7525" w:rsidP="004B30AF">
            <w:pPr>
              <w:spacing w:after="0" w:line="240" w:lineRule="auto"/>
              <w:rPr>
                <w:sz w:val="22"/>
              </w:rPr>
            </w:pPr>
            <w:r w:rsidRPr="004C689E">
              <w:rPr>
                <w:sz w:val="22"/>
              </w:rPr>
              <w:t xml:space="preserve">Taip/Ne </w:t>
            </w:r>
            <w:r w:rsidRPr="004C689E">
              <w:rPr>
                <w:i/>
                <w:iCs/>
                <w:sz w:val="22"/>
              </w:rPr>
              <w:t>(nereikalingą išbraukti)</w:t>
            </w:r>
          </w:p>
        </w:tc>
      </w:tr>
      <w:tr w:rsidR="00DE7525" w:rsidRPr="00700278" w14:paraId="43022E3A" w14:textId="77777777" w:rsidTr="004B30AF">
        <w:tc>
          <w:tcPr>
            <w:tcW w:w="1022" w:type="dxa"/>
          </w:tcPr>
          <w:p w14:paraId="3EA5D537" w14:textId="77777777" w:rsidR="00DE7525" w:rsidRPr="00700278" w:rsidRDefault="00DE7525" w:rsidP="004B30AF">
            <w:pPr>
              <w:spacing w:after="0" w:line="240" w:lineRule="auto"/>
              <w:rPr>
                <w:sz w:val="22"/>
              </w:rPr>
            </w:pPr>
            <w:r w:rsidRPr="00700278">
              <w:rPr>
                <w:sz w:val="22"/>
              </w:rPr>
              <w:t>8.2.</w:t>
            </w:r>
          </w:p>
        </w:tc>
        <w:tc>
          <w:tcPr>
            <w:tcW w:w="1842" w:type="dxa"/>
          </w:tcPr>
          <w:p w14:paraId="7AF1870D" w14:textId="35A155C3" w:rsidR="00DE7525" w:rsidRPr="00700278" w:rsidRDefault="00C952E9" w:rsidP="004B30AF">
            <w:pPr>
              <w:spacing w:after="0" w:line="240" w:lineRule="auto"/>
              <w:rPr>
                <w:sz w:val="22"/>
              </w:rPr>
            </w:pPr>
            <w:r>
              <w:rPr>
                <w:sz w:val="22"/>
              </w:rPr>
              <w:t>Komplektacija</w:t>
            </w:r>
          </w:p>
        </w:tc>
        <w:tc>
          <w:tcPr>
            <w:tcW w:w="4962" w:type="dxa"/>
          </w:tcPr>
          <w:p w14:paraId="1ED70964" w14:textId="102CE633" w:rsidR="00DE7525" w:rsidRPr="00700278" w:rsidRDefault="00C952E9" w:rsidP="004B30AF">
            <w:pPr>
              <w:spacing w:after="0" w:line="240" w:lineRule="auto"/>
              <w:rPr>
                <w:sz w:val="22"/>
              </w:rPr>
            </w:pPr>
            <w:r w:rsidRPr="00C952E9">
              <w:rPr>
                <w:sz w:val="22"/>
              </w:rPr>
              <w:t>Komplektą turi sudaryti ne mažiau kaip 6 skirtingos šviečiančios priemonės ir UV žibintuvėlis.</w:t>
            </w:r>
          </w:p>
        </w:tc>
        <w:tc>
          <w:tcPr>
            <w:tcW w:w="1842" w:type="dxa"/>
          </w:tcPr>
          <w:p w14:paraId="3A900AFC" w14:textId="09E4AC8E" w:rsidR="00DE7525" w:rsidRPr="00700278" w:rsidRDefault="00C952E9" w:rsidP="004B30AF">
            <w:pPr>
              <w:spacing w:after="0" w:line="240" w:lineRule="auto"/>
              <w:rPr>
                <w:sz w:val="22"/>
              </w:rPr>
            </w:pPr>
            <w:r w:rsidRPr="004C689E">
              <w:rPr>
                <w:i/>
                <w:iCs/>
                <w:sz w:val="22"/>
              </w:rPr>
              <w:t xml:space="preserve">Siūloma </w:t>
            </w:r>
            <w:r w:rsidRPr="004C689E">
              <w:rPr>
                <w:i/>
                <w:iCs/>
                <w:sz w:val="22"/>
                <w:u w:val="single"/>
              </w:rPr>
              <w:t>___</w:t>
            </w:r>
          </w:p>
        </w:tc>
      </w:tr>
    </w:tbl>
    <w:p w14:paraId="070F8755" w14:textId="77777777" w:rsidR="00DE7525" w:rsidRPr="00F80ED7" w:rsidRDefault="00DE7525" w:rsidP="00801B0A">
      <w:pPr>
        <w:tabs>
          <w:tab w:val="left" w:pos="6765"/>
        </w:tabs>
        <w:spacing w:after="0" w:line="240" w:lineRule="auto"/>
        <w:rPr>
          <w:b/>
          <w:szCs w:val="24"/>
        </w:rPr>
      </w:pPr>
    </w:p>
    <w:p w14:paraId="764E8A55" w14:textId="05E4CFF2" w:rsidR="00F87B52" w:rsidRPr="00F80ED7" w:rsidRDefault="009D26E4" w:rsidP="00F87B52">
      <w:pPr>
        <w:spacing w:after="0" w:line="240" w:lineRule="auto"/>
        <w:ind w:firstLine="720"/>
        <w:jc w:val="both"/>
        <w:rPr>
          <w:b/>
          <w:bCs/>
          <w:szCs w:val="24"/>
          <w:u w:val="single"/>
        </w:rPr>
      </w:pPr>
      <w:r w:rsidRPr="00F80ED7">
        <w:rPr>
          <w:b/>
          <w:bCs/>
          <w:szCs w:val="24"/>
        </w:rPr>
        <w:t>3.</w:t>
      </w:r>
      <w:r w:rsidRPr="00F80ED7">
        <w:rPr>
          <w:szCs w:val="24"/>
        </w:rPr>
        <w:t xml:space="preserve"> </w:t>
      </w:r>
      <w:r w:rsidR="00CB383A" w:rsidRPr="00CB383A">
        <w:rPr>
          <w:b/>
          <w:bCs/>
          <w:szCs w:val="24"/>
          <w:u w:val="single"/>
        </w:rPr>
        <w:t>Patvirtiname, kad s</w:t>
      </w:r>
      <w:r w:rsidRPr="00CB383A">
        <w:rPr>
          <w:b/>
          <w:bCs/>
          <w:szCs w:val="24"/>
          <w:u w:val="single"/>
        </w:rPr>
        <w:t xml:space="preserve">iūlomos </w:t>
      </w:r>
      <w:r w:rsidR="00661CF2" w:rsidRPr="00CB383A">
        <w:rPr>
          <w:b/>
          <w:bCs/>
          <w:i/>
          <w:szCs w:val="24"/>
          <w:u w:val="single"/>
        </w:rPr>
        <w:t>prekės</w:t>
      </w:r>
      <w:r w:rsidRPr="00CB383A">
        <w:rPr>
          <w:b/>
          <w:bCs/>
          <w:szCs w:val="24"/>
          <w:u w:val="single"/>
        </w:rPr>
        <w:t xml:space="preserve"> visiškai atitinka</w:t>
      </w:r>
      <w:r w:rsidR="001D2AF7" w:rsidRPr="00CB383A">
        <w:rPr>
          <w:b/>
          <w:bCs/>
          <w:szCs w:val="24"/>
          <w:u w:val="single"/>
        </w:rPr>
        <w:t xml:space="preserve"> </w:t>
      </w:r>
      <w:r w:rsidR="00C934CE">
        <w:rPr>
          <w:b/>
          <w:bCs/>
          <w:szCs w:val="24"/>
          <w:u w:val="single"/>
        </w:rPr>
        <w:t>pirkimo sąlygose</w:t>
      </w:r>
      <w:r w:rsidR="001D2AF7" w:rsidRPr="00F80ED7">
        <w:rPr>
          <w:b/>
          <w:bCs/>
          <w:szCs w:val="24"/>
          <w:u w:val="single"/>
        </w:rPr>
        <w:t xml:space="preserve"> </w:t>
      </w:r>
      <w:r w:rsidR="007752EB" w:rsidRPr="00F80ED7">
        <w:rPr>
          <w:b/>
          <w:bCs/>
          <w:szCs w:val="24"/>
          <w:u w:val="single"/>
        </w:rPr>
        <w:t>nurodytus reikalavimus.</w:t>
      </w:r>
    </w:p>
    <w:p w14:paraId="3E1DC6BB" w14:textId="77777777" w:rsidR="009D26E4" w:rsidRPr="00F80ED7" w:rsidRDefault="009D26E4" w:rsidP="009D26E4">
      <w:pPr>
        <w:spacing w:after="0" w:line="240" w:lineRule="auto"/>
        <w:ind w:firstLine="720"/>
        <w:jc w:val="both"/>
        <w:rPr>
          <w:szCs w:val="24"/>
        </w:rPr>
      </w:pPr>
    </w:p>
    <w:p w14:paraId="175DC47C" w14:textId="0175B26C" w:rsidR="009D26E4" w:rsidRPr="00F80ED7" w:rsidRDefault="009D26E4" w:rsidP="009D26E4">
      <w:pPr>
        <w:spacing w:after="0" w:line="240" w:lineRule="auto"/>
        <w:ind w:firstLine="720"/>
        <w:jc w:val="both"/>
        <w:rPr>
          <w:szCs w:val="24"/>
        </w:rPr>
      </w:pPr>
      <w:r w:rsidRPr="00F80ED7">
        <w:rPr>
          <w:szCs w:val="24"/>
        </w:rPr>
        <w:t xml:space="preserve">4. </w:t>
      </w:r>
      <w:r w:rsidR="00DA1FA9" w:rsidRPr="00F80ED7">
        <w:rPr>
          <w:szCs w:val="24"/>
        </w:rPr>
        <w:t>Šiame pasiūlyme yra pateikta ir konfidenciali informacija (dokumentai su konfidencialia informacija pateikti („prisegti“</w:t>
      </w:r>
      <w:r w:rsidR="00CE1CD3" w:rsidRPr="00F80ED7">
        <w:rPr>
          <w:szCs w:val="24"/>
        </w:rPr>
        <w:t>)</w:t>
      </w:r>
      <w:r w:rsidR="00DA1FA9" w:rsidRPr="00F80ED7">
        <w:rPr>
          <w:szCs w:val="24"/>
        </w:rPr>
        <w:t xml:space="preserve"> atskirai):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116"/>
      </w:tblGrid>
      <w:tr w:rsidR="009D26E4" w:rsidRPr="00F80ED7" w14:paraId="678BBC97" w14:textId="77777777" w:rsidTr="00CC018F">
        <w:trPr>
          <w:trHeight w:val="655"/>
        </w:trPr>
        <w:tc>
          <w:tcPr>
            <w:tcW w:w="675" w:type="dxa"/>
            <w:tcBorders>
              <w:top w:val="single" w:sz="4" w:space="0" w:color="auto"/>
              <w:left w:val="single" w:sz="4" w:space="0" w:color="auto"/>
              <w:bottom w:val="single" w:sz="4" w:space="0" w:color="auto"/>
              <w:right w:val="single" w:sz="4" w:space="0" w:color="auto"/>
            </w:tcBorders>
          </w:tcPr>
          <w:p w14:paraId="034786A4" w14:textId="1CE510F3" w:rsidR="009D26E4" w:rsidRPr="00F80ED7" w:rsidRDefault="009D26E4" w:rsidP="00A974C0">
            <w:pPr>
              <w:jc w:val="center"/>
              <w:rPr>
                <w:szCs w:val="24"/>
              </w:rPr>
            </w:pPr>
            <w:r w:rsidRPr="00F80ED7">
              <w:rPr>
                <w:szCs w:val="24"/>
              </w:rPr>
              <w:t>Eil.</w:t>
            </w:r>
            <w:r w:rsidR="0089279B" w:rsidRPr="00F80ED7">
              <w:rPr>
                <w:szCs w:val="24"/>
              </w:rPr>
              <w:t xml:space="preserve"> </w:t>
            </w:r>
            <w:r w:rsidRPr="00F80ED7">
              <w:rPr>
                <w:szCs w:val="24"/>
              </w:rPr>
              <w:t>Nr.</w:t>
            </w:r>
          </w:p>
        </w:tc>
        <w:tc>
          <w:tcPr>
            <w:tcW w:w="3843" w:type="dxa"/>
            <w:tcBorders>
              <w:top w:val="single" w:sz="4" w:space="0" w:color="auto"/>
              <w:left w:val="single" w:sz="4" w:space="0" w:color="auto"/>
              <w:bottom w:val="single" w:sz="4" w:space="0" w:color="auto"/>
              <w:right w:val="single" w:sz="4" w:space="0" w:color="auto"/>
            </w:tcBorders>
          </w:tcPr>
          <w:p w14:paraId="6A0500E4" w14:textId="77777777" w:rsidR="009D26E4" w:rsidRPr="00F80ED7" w:rsidRDefault="009D26E4" w:rsidP="00A974C0">
            <w:pPr>
              <w:jc w:val="center"/>
              <w:rPr>
                <w:szCs w:val="24"/>
              </w:rPr>
            </w:pPr>
            <w:r w:rsidRPr="00F80ED7">
              <w:rPr>
                <w:szCs w:val="24"/>
              </w:rPr>
              <w:t>Pateikto dokumento pavadinimas</w:t>
            </w:r>
          </w:p>
        </w:tc>
        <w:tc>
          <w:tcPr>
            <w:tcW w:w="5116" w:type="dxa"/>
            <w:tcBorders>
              <w:top w:val="single" w:sz="4" w:space="0" w:color="auto"/>
              <w:left w:val="single" w:sz="4" w:space="0" w:color="auto"/>
              <w:bottom w:val="single" w:sz="4" w:space="0" w:color="auto"/>
              <w:right w:val="single" w:sz="4" w:space="0" w:color="auto"/>
            </w:tcBorders>
          </w:tcPr>
          <w:p w14:paraId="5D001753" w14:textId="77777777" w:rsidR="009D26E4" w:rsidRPr="00F80ED7" w:rsidRDefault="001B4890" w:rsidP="00A974C0">
            <w:pPr>
              <w:spacing w:after="0" w:line="240" w:lineRule="auto"/>
              <w:jc w:val="center"/>
              <w:rPr>
                <w:szCs w:val="24"/>
              </w:rPr>
            </w:pPr>
            <w:r w:rsidRPr="00F80ED7">
              <w:rPr>
                <w:szCs w:val="24"/>
              </w:rPr>
              <w:t>Dokumento puslapių skaičius</w:t>
            </w:r>
          </w:p>
        </w:tc>
      </w:tr>
      <w:tr w:rsidR="009D26E4" w:rsidRPr="00F80ED7" w14:paraId="6F61355F" w14:textId="77777777" w:rsidTr="00CC018F">
        <w:trPr>
          <w:trHeight w:val="242"/>
        </w:trPr>
        <w:tc>
          <w:tcPr>
            <w:tcW w:w="675" w:type="dxa"/>
            <w:tcBorders>
              <w:top w:val="single" w:sz="4" w:space="0" w:color="auto"/>
              <w:left w:val="single" w:sz="4" w:space="0" w:color="auto"/>
              <w:bottom w:val="single" w:sz="4" w:space="0" w:color="auto"/>
              <w:right w:val="single" w:sz="4" w:space="0" w:color="auto"/>
            </w:tcBorders>
          </w:tcPr>
          <w:p w14:paraId="76CEED34" w14:textId="77777777" w:rsidR="009D26E4" w:rsidRPr="00F80ED7" w:rsidRDefault="009D26E4" w:rsidP="00A974C0">
            <w:pPr>
              <w:spacing w:after="0" w:line="240" w:lineRule="auto"/>
              <w:jc w:val="both"/>
              <w:rPr>
                <w:szCs w:val="24"/>
              </w:rPr>
            </w:pPr>
          </w:p>
        </w:tc>
        <w:tc>
          <w:tcPr>
            <w:tcW w:w="3843" w:type="dxa"/>
            <w:tcBorders>
              <w:top w:val="single" w:sz="4" w:space="0" w:color="auto"/>
              <w:left w:val="single" w:sz="4" w:space="0" w:color="auto"/>
              <w:bottom w:val="single" w:sz="4" w:space="0" w:color="auto"/>
              <w:right w:val="single" w:sz="4" w:space="0" w:color="auto"/>
            </w:tcBorders>
          </w:tcPr>
          <w:p w14:paraId="28716A7A" w14:textId="77777777" w:rsidR="009D26E4" w:rsidRPr="00F80ED7" w:rsidRDefault="009D26E4" w:rsidP="00A974C0">
            <w:pPr>
              <w:spacing w:after="0" w:line="240" w:lineRule="auto"/>
              <w:jc w:val="both"/>
              <w:rPr>
                <w:szCs w:val="24"/>
              </w:rPr>
            </w:pPr>
          </w:p>
          <w:p w14:paraId="7B6EE9DC" w14:textId="77777777" w:rsidR="001568B0" w:rsidRPr="00F80ED7" w:rsidRDefault="001568B0" w:rsidP="00A974C0">
            <w:pPr>
              <w:spacing w:after="0" w:line="240" w:lineRule="auto"/>
              <w:jc w:val="both"/>
              <w:rPr>
                <w:szCs w:val="24"/>
              </w:rPr>
            </w:pPr>
          </w:p>
        </w:tc>
        <w:tc>
          <w:tcPr>
            <w:tcW w:w="5116" w:type="dxa"/>
            <w:tcBorders>
              <w:top w:val="single" w:sz="4" w:space="0" w:color="auto"/>
              <w:left w:val="single" w:sz="4" w:space="0" w:color="auto"/>
              <w:bottom w:val="single" w:sz="4" w:space="0" w:color="auto"/>
              <w:right w:val="single" w:sz="4" w:space="0" w:color="auto"/>
            </w:tcBorders>
          </w:tcPr>
          <w:p w14:paraId="690E946E" w14:textId="77777777" w:rsidR="009D26E4" w:rsidRPr="00F80ED7" w:rsidRDefault="009D26E4" w:rsidP="00A974C0">
            <w:pPr>
              <w:spacing w:after="0" w:line="240" w:lineRule="auto"/>
              <w:jc w:val="both"/>
              <w:rPr>
                <w:szCs w:val="24"/>
              </w:rPr>
            </w:pPr>
          </w:p>
        </w:tc>
      </w:tr>
    </w:tbl>
    <w:p w14:paraId="7F496F8D" w14:textId="77777777" w:rsidR="009D26E4" w:rsidRPr="00F80ED7" w:rsidRDefault="009D26E4" w:rsidP="009D26E4">
      <w:pPr>
        <w:spacing w:line="240" w:lineRule="auto"/>
        <w:ind w:firstLine="720"/>
        <w:jc w:val="both"/>
        <w:rPr>
          <w:i/>
          <w:szCs w:val="24"/>
        </w:rPr>
      </w:pPr>
      <w:r w:rsidRPr="00F80ED7">
        <w:rPr>
          <w:i/>
          <w:szCs w:val="24"/>
        </w:rPr>
        <w:t xml:space="preserve">Pildyti tuomet, jei bus pateikta konfidenciali informacija. Tiekėjas negali nurodyti, kad konfidenciali yra pasiūlymo kaina arba, kad visas pasiūlymas yra konfidencialus. </w:t>
      </w:r>
    </w:p>
    <w:p w14:paraId="3F495FBF" w14:textId="77777777" w:rsidR="009D26E4" w:rsidRPr="00F80ED7" w:rsidRDefault="001B4890" w:rsidP="001B4890">
      <w:pPr>
        <w:spacing w:line="240" w:lineRule="auto"/>
        <w:ind w:firstLine="720"/>
        <w:jc w:val="both"/>
        <w:rPr>
          <w:szCs w:val="24"/>
        </w:rPr>
      </w:pPr>
      <w:r w:rsidRPr="00F80ED7">
        <w:rPr>
          <w:szCs w:val="24"/>
        </w:rPr>
        <w:t>Pastaba. Tiekėjui nenurodžius, kokia informacija yra konfidenciali, laikoma, kad konfidencialios informacijos pasiūlyme nėra.</w:t>
      </w:r>
    </w:p>
    <w:p w14:paraId="7CEAEF09" w14:textId="77777777" w:rsidR="009D26E4" w:rsidRPr="00F80ED7" w:rsidRDefault="009D26E4" w:rsidP="009D26E4">
      <w:pPr>
        <w:spacing w:after="0" w:line="240" w:lineRule="auto"/>
        <w:ind w:firstLine="720"/>
        <w:jc w:val="both"/>
        <w:rPr>
          <w:szCs w:val="24"/>
        </w:rPr>
      </w:pPr>
      <w:r w:rsidRPr="00F80ED7">
        <w:rPr>
          <w:szCs w:val="24"/>
        </w:rPr>
        <w:t>5. 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136"/>
      </w:tblGrid>
      <w:tr w:rsidR="009D26E4" w:rsidRPr="00F80ED7" w14:paraId="09E052E4" w14:textId="77777777" w:rsidTr="00CC018F">
        <w:tc>
          <w:tcPr>
            <w:tcW w:w="675" w:type="dxa"/>
            <w:tcBorders>
              <w:top w:val="single" w:sz="4" w:space="0" w:color="auto"/>
              <w:left w:val="single" w:sz="4" w:space="0" w:color="auto"/>
              <w:bottom w:val="single" w:sz="4" w:space="0" w:color="auto"/>
              <w:right w:val="single" w:sz="4" w:space="0" w:color="auto"/>
            </w:tcBorders>
          </w:tcPr>
          <w:p w14:paraId="5BE12581" w14:textId="15892D5C" w:rsidR="009D26E4" w:rsidRPr="00F80ED7" w:rsidRDefault="009D26E4" w:rsidP="00A974C0">
            <w:pPr>
              <w:spacing w:after="0" w:line="240" w:lineRule="auto"/>
              <w:jc w:val="center"/>
              <w:rPr>
                <w:szCs w:val="24"/>
              </w:rPr>
            </w:pPr>
            <w:r w:rsidRPr="00F80ED7">
              <w:rPr>
                <w:szCs w:val="24"/>
              </w:rPr>
              <w:t>Eil.</w:t>
            </w:r>
            <w:r w:rsidR="00CB7339" w:rsidRPr="00F80ED7">
              <w:rPr>
                <w:szCs w:val="24"/>
              </w:rPr>
              <w:t xml:space="preserve"> </w:t>
            </w:r>
            <w:r w:rsidRPr="00F80ED7">
              <w:rPr>
                <w:szCs w:val="24"/>
              </w:rPr>
              <w:t>Nr.</w:t>
            </w:r>
          </w:p>
        </w:tc>
        <w:tc>
          <w:tcPr>
            <w:tcW w:w="5823" w:type="dxa"/>
            <w:tcBorders>
              <w:top w:val="single" w:sz="4" w:space="0" w:color="auto"/>
              <w:left w:val="single" w:sz="4" w:space="0" w:color="auto"/>
              <w:bottom w:val="single" w:sz="4" w:space="0" w:color="auto"/>
              <w:right w:val="single" w:sz="4" w:space="0" w:color="auto"/>
            </w:tcBorders>
          </w:tcPr>
          <w:p w14:paraId="67689BCE" w14:textId="77777777" w:rsidR="009D26E4" w:rsidRPr="00F80ED7" w:rsidRDefault="009D26E4" w:rsidP="00A974C0">
            <w:pPr>
              <w:spacing w:after="0" w:line="240" w:lineRule="auto"/>
              <w:jc w:val="center"/>
              <w:rPr>
                <w:szCs w:val="24"/>
              </w:rPr>
            </w:pPr>
            <w:r w:rsidRPr="00F80ED7">
              <w:rPr>
                <w:szCs w:val="24"/>
              </w:rPr>
              <w:t>Pateiktų dokumentų pavadinimas</w:t>
            </w:r>
          </w:p>
        </w:tc>
        <w:tc>
          <w:tcPr>
            <w:tcW w:w="3136" w:type="dxa"/>
            <w:tcBorders>
              <w:top w:val="single" w:sz="4" w:space="0" w:color="auto"/>
              <w:left w:val="single" w:sz="4" w:space="0" w:color="auto"/>
              <w:bottom w:val="single" w:sz="4" w:space="0" w:color="auto"/>
              <w:right w:val="single" w:sz="4" w:space="0" w:color="auto"/>
            </w:tcBorders>
          </w:tcPr>
          <w:p w14:paraId="332E14CA" w14:textId="77777777" w:rsidR="009D26E4" w:rsidRPr="00F80ED7" w:rsidRDefault="009D26E4" w:rsidP="00A974C0">
            <w:pPr>
              <w:spacing w:after="0" w:line="240" w:lineRule="auto"/>
              <w:jc w:val="center"/>
              <w:rPr>
                <w:szCs w:val="24"/>
              </w:rPr>
            </w:pPr>
            <w:r w:rsidRPr="00F80ED7">
              <w:rPr>
                <w:szCs w:val="24"/>
              </w:rPr>
              <w:t>Dokumento puslapių skaičius</w:t>
            </w:r>
          </w:p>
        </w:tc>
      </w:tr>
      <w:tr w:rsidR="009D26E4" w:rsidRPr="00F80ED7" w14:paraId="2F1CB8BD" w14:textId="77777777" w:rsidTr="00CC018F">
        <w:tc>
          <w:tcPr>
            <w:tcW w:w="675" w:type="dxa"/>
            <w:tcBorders>
              <w:top w:val="single" w:sz="4" w:space="0" w:color="auto"/>
              <w:left w:val="single" w:sz="4" w:space="0" w:color="auto"/>
              <w:bottom w:val="single" w:sz="4" w:space="0" w:color="auto"/>
              <w:right w:val="single" w:sz="4" w:space="0" w:color="auto"/>
            </w:tcBorders>
          </w:tcPr>
          <w:p w14:paraId="7DD8AF92" w14:textId="77777777" w:rsidR="009D26E4" w:rsidRPr="00F80ED7" w:rsidRDefault="009D26E4" w:rsidP="00A974C0">
            <w:pPr>
              <w:spacing w:after="0" w:line="240" w:lineRule="auto"/>
              <w:jc w:val="both"/>
              <w:rPr>
                <w:szCs w:val="24"/>
              </w:rPr>
            </w:pPr>
          </w:p>
        </w:tc>
        <w:tc>
          <w:tcPr>
            <w:tcW w:w="5823" w:type="dxa"/>
            <w:tcBorders>
              <w:top w:val="single" w:sz="4" w:space="0" w:color="auto"/>
              <w:left w:val="single" w:sz="4" w:space="0" w:color="auto"/>
              <w:bottom w:val="single" w:sz="4" w:space="0" w:color="auto"/>
              <w:right w:val="single" w:sz="4" w:space="0" w:color="auto"/>
            </w:tcBorders>
          </w:tcPr>
          <w:p w14:paraId="03134C58" w14:textId="77777777" w:rsidR="009D26E4" w:rsidRPr="00F80ED7" w:rsidRDefault="009D26E4" w:rsidP="00A974C0">
            <w:pPr>
              <w:spacing w:after="0" w:line="240" w:lineRule="auto"/>
              <w:jc w:val="both"/>
              <w:rPr>
                <w:szCs w:val="24"/>
              </w:rPr>
            </w:pPr>
          </w:p>
          <w:p w14:paraId="7CD45D76" w14:textId="77777777" w:rsidR="001568B0" w:rsidRPr="00F80ED7" w:rsidRDefault="001568B0" w:rsidP="00A974C0">
            <w:pPr>
              <w:spacing w:after="0" w:line="240" w:lineRule="auto"/>
              <w:jc w:val="both"/>
              <w:rPr>
                <w:szCs w:val="24"/>
              </w:rPr>
            </w:pPr>
          </w:p>
        </w:tc>
        <w:tc>
          <w:tcPr>
            <w:tcW w:w="3136" w:type="dxa"/>
            <w:tcBorders>
              <w:top w:val="single" w:sz="4" w:space="0" w:color="auto"/>
              <w:left w:val="single" w:sz="4" w:space="0" w:color="auto"/>
              <w:bottom w:val="single" w:sz="4" w:space="0" w:color="auto"/>
              <w:right w:val="single" w:sz="4" w:space="0" w:color="auto"/>
            </w:tcBorders>
          </w:tcPr>
          <w:p w14:paraId="7A126795" w14:textId="77777777" w:rsidR="009D26E4" w:rsidRPr="00F80ED7" w:rsidRDefault="009D26E4" w:rsidP="00A974C0">
            <w:pPr>
              <w:spacing w:after="0" w:line="240" w:lineRule="auto"/>
              <w:jc w:val="both"/>
              <w:rPr>
                <w:szCs w:val="24"/>
              </w:rPr>
            </w:pPr>
          </w:p>
        </w:tc>
      </w:tr>
    </w:tbl>
    <w:p w14:paraId="7BE7FD01" w14:textId="77777777" w:rsidR="009D26E4" w:rsidRPr="00F80ED7" w:rsidRDefault="009D26E4" w:rsidP="009D26E4">
      <w:pPr>
        <w:spacing w:after="0" w:line="240" w:lineRule="auto"/>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9D26E4" w:rsidRPr="00F80ED7" w14:paraId="0A4F6F4D" w14:textId="77777777" w:rsidTr="00A974C0">
        <w:trPr>
          <w:trHeight w:val="324"/>
        </w:trPr>
        <w:tc>
          <w:tcPr>
            <w:tcW w:w="9828" w:type="dxa"/>
            <w:gridSpan w:val="6"/>
          </w:tcPr>
          <w:p w14:paraId="0DE2011C" w14:textId="77777777" w:rsidR="009D26E4" w:rsidRPr="00F80ED7" w:rsidRDefault="009D26E4" w:rsidP="005D5791">
            <w:pPr>
              <w:spacing w:after="0" w:line="240" w:lineRule="auto"/>
              <w:ind w:right="-108" w:firstLine="720"/>
              <w:jc w:val="both"/>
              <w:rPr>
                <w:szCs w:val="24"/>
              </w:rPr>
            </w:pPr>
            <w:r w:rsidRPr="00F80ED7">
              <w:rPr>
                <w:szCs w:val="24"/>
              </w:rPr>
              <w:t xml:space="preserve">6. Pasiūlymas galioja iki termino, nustatyto </w:t>
            </w:r>
            <w:r w:rsidR="00DA1FA9" w:rsidRPr="00F80ED7">
              <w:rPr>
                <w:szCs w:val="24"/>
              </w:rPr>
              <w:t>konkurso</w:t>
            </w:r>
            <w:r w:rsidR="005D5791" w:rsidRPr="00F80ED7">
              <w:rPr>
                <w:szCs w:val="24"/>
              </w:rPr>
              <w:t xml:space="preserve"> sąlygose</w:t>
            </w:r>
            <w:r w:rsidRPr="00F80ED7">
              <w:rPr>
                <w:szCs w:val="24"/>
              </w:rPr>
              <w:t>.</w:t>
            </w:r>
          </w:p>
          <w:p w14:paraId="6E9577E5" w14:textId="77777777" w:rsidR="0015497C" w:rsidRPr="00F80ED7" w:rsidRDefault="0015497C" w:rsidP="006A4674">
            <w:pPr>
              <w:spacing w:after="0" w:line="240" w:lineRule="auto"/>
              <w:ind w:right="-108"/>
              <w:jc w:val="both"/>
              <w:rPr>
                <w:szCs w:val="24"/>
              </w:rPr>
            </w:pPr>
          </w:p>
          <w:p w14:paraId="721583A6" w14:textId="77777777" w:rsidR="00EB0AD2" w:rsidRPr="00F80ED7" w:rsidRDefault="00EB0AD2" w:rsidP="006A4674">
            <w:pPr>
              <w:spacing w:after="0" w:line="240" w:lineRule="auto"/>
              <w:ind w:right="-108"/>
              <w:jc w:val="both"/>
              <w:rPr>
                <w:szCs w:val="24"/>
              </w:rPr>
            </w:pPr>
          </w:p>
          <w:p w14:paraId="47141B1D" w14:textId="77777777" w:rsidR="00EB0AD2" w:rsidRPr="00F80ED7" w:rsidRDefault="00EB0AD2" w:rsidP="006A4674">
            <w:pPr>
              <w:spacing w:after="0" w:line="240" w:lineRule="auto"/>
              <w:ind w:right="-108"/>
              <w:jc w:val="both"/>
              <w:rPr>
                <w:szCs w:val="24"/>
              </w:rPr>
            </w:pPr>
          </w:p>
          <w:p w14:paraId="18CCF7E9" w14:textId="77777777" w:rsidR="00EB0AD2" w:rsidRPr="00F80ED7" w:rsidRDefault="00EB0AD2" w:rsidP="006A4674">
            <w:pPr>
              <w:spacing w:after="0" w:line="240" w:lineRule="auto"/>
              <w:ind w:right="-108"/>
              <w:jc w:val="both"/>
              <w:rPr>
                <w:szCs w:val="24"/>
              </w:rPr>
            </w:pPr>
          </w:p>
        </w:tc>
      </w:tr>
      <w:tr w:rsidR="009D26E4" w:rsidRPr="00F80ED7" w14:paraId="7F92FF2F" w14:textId="77777777" w:rsidTr="00A974C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46DA5A8" w14:textId="77777777" w:rsidR="009D26E4" w:rsidRPr="00F80ED7" w:rsidRDefault="009D26E4" w:rsidP="00A974C0">
            <w:pPr>
              <w:ind w:right="-1"/>
              <w:rPr>
                <w:szCs w:val="24"/>
              </w:rPr>
            </w:pPr>
          </w:p>
        </w:tc>
        <w:tc>
          <w:tcPr>
            <w:tcW w:w="604" w:type="dxa"/>
          </w:tcPr>
          <w:p w14:paraId="1D78D8DA" w14:textId="77777777" w:rsidR="009D26E4" w:rsidRPr="00F80ED7" w:rsidRDefault="009D26E4" w:rsidP="00A974C0">
            <w:pPr>
              <w:ind w:right="-1"/>
              <w:rPr>
                <w:szCs w:val="24"/>
              </w:rPr>
            </w:pPr>
          </w:p>
        </w:tc>
        <w:tc>
          <w:tcPr>
            <w:tcW w:w="1980" w:type="dxa"/>
            <w:tcBorders>
              <w:top w:val="nil"/>
              <w:left w:val="nil"/>
              <w:bottom w:val="single" w:sz="4" w:space="0" w:color="auto"/>
              <w:right w:val="nil"/>
            </w:tcBorders>
          </w:tcPr>
          <w:p w14:paraId="4023ED3A" w14:textId="77777777" w:rsidR="009D26E4" w:rsidRPr="00F80ED7" w:rsidRDefault="009D26E4" w:rsidP="00A974C0">
            <w:pPr>
              <w:ind w:right="-1"/>
              <w:rPr>
                <w:szCs w:val="24"/>
              </w:rPr>
            </w:pPr>
          </w:p>
        </w:tc>
        <w:tc>
          <w:tcPr>
            <w:tcW w:w="701" w:type="dxa"/>
          </w:tcPr>
          <w:p w14:paraId="3D508F3B" w14:textId="77777777" w:rsidR="009D26E4" w:rsidRPr="00F80ED7" w:rsidRDefault="009D26E4" w:rsidP="00A974C0">
            <w:pPr>
              <w:ind w:right="-1"/>
              <w:jc w:val="center"/>
              <w:rPr>
                <w:szCs w:val="24"/>
              </w:rPr>
            </w:pPr>
          </w:p>
        </w:tc>
        <w:tc>
          <w:tcPr>
            <w:tcW w:w="2611" w:type="dxa"/>
            <w:tcBorders>
              <w:top w:val="nil"/>
              <w:left w:val="nil"/>
              <w:bottom w:val="single" w:sz="4" w:space="0" w:color="auto"/>
              <w:right w:val="nil"/>
            </w:tcBorders>
          </w:tcPr>
          <w:p w14:paraId="56939702" w14:textId="77777777" w:rsidR="009D26E4" w:rsidRPr="00F80ED7" w:rsidRDefault="009D26E4" w:rsidP="00A974C0">
            <w:pPr>
              <w:ind w:right="-1"/>
              <w:jc w:val="right"/>
              <w:rPr>
                <w:szCs w:val="24"/>
              </w:rPr>
            </w:pPr>
          </w:p>
        </w:tc>
        <w:tc>
          <w:tcPr>
            <w:tcW w:w="648" w:type="dxa"/>
          </w:tcPr>
          <w:p w14:paraId="771519FD" w14:textId="77777777" w:rsidR="009D26E4" w:rsidRPr="00F80ED7" w:rsidRDefault="009D26E4" w:rsidP="00A974C0">
            <w:pPr>
              <w:ind w:right="-1"/>
              <w:jc w:val="right"/>
              <w:rPr>
                <w:szCs w:val="24"/>
              </w:rPr>
            </w:pPr>
          </w:p>
        </w:tc>
      </w:tr>
      <w:tr w:rsidR="009D26E4" w:rsidRPr="00F80ED7" w14:paraId="74AEFDB0" w14:textId="77777777" w:rsidTr="00A974C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554AD14" w14:textId="77777777" w:rsidR="009D26E4" w:rsidRPr="00F80ED7" w:rsidRDefault="009D26E4" w:rsidP="000F6A9C">
            <w:pPr>
              <w:pStyle w:val="Pagrindinistekstas42"/>
              <w:ind w:firstLine="0"/>
              <w:jc w:val="center"/>
              <w:rPr>
                <w:rFonts w:ascii="Times New Roman" w:eastAsia="Calibri" w:hAnsi="Times New Roman"/>
                <w:sz w:val="24"/>
                <w:szCs w:val="24"/>
                <w:lang w:val="lt-LT"/>
              </w:rPr>
            </w:pPr>
            <w:r w:rsidRPr="00F80ED7">
              <w:rPr>
                <w:rFonts w:ascii="Times New Roman" w:eastAsia="Calibri" w:hAnsi="Times New Roman"/>
                <w:sz w:val="24"/>
                <w:szCs w:val="24"/>
                <w:lang w:val="lt-LT"/>
              </w:rPr>
              <w:t>(Tiekėjo arba jo įgalioto asmens pareigų pavadinimas)</w:t>
            </w:r>
          </w:p>
        </w:tc>
        <w:tc>
          <w:tcPr>
            <w:tcW w:w="604" w:type="dxa"/>
          </w:tcPr>
          <w:p w14:paraId="5C80AD9C" w14:textId="77777777" w:rsidR="009D26E4" w:rsidRPr="00F80ED7" w:rsidRDefault="009D26E4" w:rsidP="009D26E4">
            <w:pPr>
              <w:ind w:right="-1"/>
              <w:jc w:val="center"/>
              <w:rPr>
                <w:szCs w:val="24"/>
              </w:rPr>
            </w:pPr>
          </w:p>
        </w:tc>
        <w:tc>
          <w:tcPr>
            <w:tcW w:w="1980" w:type="dxa"/>
            <w:tcBorders>
              <w:top w:val="single" w:sz="4" w:space="0" w:color="auto"/>
              <w:left w:val="nil"/>
              <w:bottom w:val="nil"/>
              <w:right w:val="nil"/>
            </w:tcBorders>
          </w:tcPr>
          <w:p w14:paraId="4F910F3D" w14:textId="77777777" w:rsidR="009D26E4" w:rsidRPr="00F80ED7" w:rsidRDefault="009D26E4" w:rsidP="009D26E4">
            <w:pPr>
              <w:ind w:right="-1"/>
              <w:jc w:val="center"/>
              <w:rPr>
                <w:szCs w:val="24"/>
              </w:rPr>
            </w:pPr>
            <w:r w:rsidRPr="00F80ED7">
              <w:rPr>
                <w:szCs w:val="24"/>
              </w:rPr>
              <w:t>(Parašas)</w:t>
            </w:r>
          </w:p>
        </w:tc>
        <w:tc>
          <w:tcPr>
            <w:tcW w:w="701" w:type="dxa"/>
          </w:tcPr>
          <w:p w14:paraId="0B0281A3" w14:textId="77777777" w:rsidR="009D26E4" w:rsidRPr="00F80ED7" w:rsidRDefault="009D26E4" w:rsidP="009D26E4">
            <w:pPr>
              <w:ind w:right="-1"/>
              <w:jc w:val="center"/>
              <w:rPr>
                <w:szCs w:val="24"/>
              </w:rPr>
            </w:pPr>
          </w:p>
        </w:tc>
        <w:tc>
          <w:tcPr>
            <w:tcW w:w="2611" w:type="dxa"/>
            <w:tcBorders>
              <w:top w:val="single" w:sz="4" w:space="0" w:color="auto"/>
              <w:left w:val="nil"/>
              <w:bottom w:val="nil"/>
              <w:right w:val="nil"/>
            </w:tcBorders>
          </w:tcPr>
          <w:p w14:paraId="7A3401F5" w14:textId="77777777" w:rsidR="009D26E4" w:rsidRPr="00F80ED7" w:rsidRDefault="009D26E4" w:rsidP="009D26E4">
            <w:pPr>
              <w:ind w:right="-1"/>
              <w:jc w:val="center"/>
              <w:rPr>
                <w:szCs w:val="24"/>
              </w:rPr>
            </w:pPr>
            <w:r w:rsidRPr="00F80ED7">
              <w:rPr>
                <w:szCs w:val="24"/>
              </w:rPr>
              <w:t>(Vardas ir pavardė)</w:t>
            </w:r>
          </w:p>
        </w:tc>
        <w:tc>
          <w:tcPr>
            <w:tcW w:w="648" w:type="dxa"/>
          </w:tcPr>
          <w:p w14:paraId="383C199A" w14:textId="77777777" w:rsidR="009D26E4" w:rsidRPr="00F80ED7" w:rsidRDefault="009D26E4" w:rsidP="009D26E4">
            <w:pPr>
              <w:ind w:right="-1"/>
              <w:jc w:val="center"/>
              <w:rPr>
                <w:szCs w:val="24"/>
              </w:rPr>
            </w:pPr>
          </w:p>
        </w:tc>
      </w:tr>
    </w:tbl>
    <w:p w14:paraId="7847337C" w14:textId="77777777" w:rsidR="005D5791" w:rsidRPr="00F80ED7" w:rsidRDefault="005D5791" w:rsidP="005D5791">
      <w:pPr>
        <w:spacing w:line="240" w:lineRule="auto"/>
        <w:jc w:val="both"/>
        <w:rPr>
          <w:szCs w:val="24"/>
        </w:rPr>
      </w:pPr>
    </w:p>
    <w:sectPr w:rsidR="005D5791" w:rsidRPr="00F80ED7" w:rsidSect="00B449DB">
      <w:headerReference w:type="default" r:id="rId8"/>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5190" w14:textId="77777777" w:rsidR="0013778C" w:rsidRDefault="0013778C" w:rsidP="00867D6F">
      <w:pPr>
        <w:spacing w:after="0" w:line="240" w:lineRule="auto"/>
      </w:pPr>
      <w:r>
        <w:separator/>
      </w:r>
    </w:p>
  </w:endnote>
  <w:endnote w:type="continuationSeparator" w:id="0">
    <w:p w14:paraId="2ABA0C6E" w14:textId="77777777" w:rsidR="0013778C" w:rsidRDefault="0013778C" w:rsidP="0086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66B1" w14:textId="77777777" w:rsidR="0013778C" w:rsidRDefault="0013778C" w:rsidP="00867D6F">
      <w:pPr>
        <w:spacing w:after="0" w:line="240" w:lineRule="auto"/>
      </w:pPr>
      <w:r>
        <w:separator/>
      </w:r>
    </w:p>
  </w:footnote>
  <w:footnote w:type="continuationSeparator" w:id="0">
    <w:p w14:paraId="1856F4A8" w14:textId="77777777" w:rsidR="0013778C" w:rsidRDefault="0013778C" w:rsidP="0086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1F56" w14:textId="7DFBC1BD" w:rsidR="00867D6F" w:rsidRDefault="00B449DB">
    <w:pPr>
      <w:pStyle w:val="Antrats"/>
    </w:pPr>
    <w:r>
      <w:t xml:space="preserve">                                                                                                                                          </w:t>
    </w:r>
    <w:r w:rsidR="00867D6F" w:rsidRPr="00867D6F">
      <w:t xml:space="preserve">Versija Nr. </w:t>
    </w:r>
    <w:r>
      <w:t>1</w:t>
    </w:r>
  </w:p>
  <w:p w14:paraId="0FA8AE0B" w14:textId="77777777" w:rsidR="00867D6F" w:rsidRDefault="00867D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C961A7"/>
    <w:multiLevelType w:val="multilevel"/>
    <w:tmpl w:val="2B3AD724"/>
    <w:lvl w:ilvl="0">
      <w:start w:val="86"/>
      <w:numFmt w:val="decimal"/>
      <w:pStyle w:val="Tvarkostekstas"/>
      <w:lvlText w:val="%1."/>
      <w:lvlJc w:val="left"/>
      <w:pPr>
        <w:ind w:left="119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8995967"/>
    <w:multiLevelType w:val="multilevel"/>
    <w:tmpl w:val="18995967"/>
    <w:lvl w:ilvl="0">
      <w:start w:val="12"/>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AC01D0"/>
    <w:multiLevelType w:val="hybridMultilevel"/>
    <w:tmpl w:val="580646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B792B"/>
    <w:multiLevelType w:val="multilevel"/>
    <w:tmpl w:val="8C1EC176"/>
    <w:lvl w:ilvl="0">
      <w:start w:val="1"/>
      <w:numFmt w:val="decimal"/>
      <w:lvlText w:val="2.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2981004F"/>
    <w:multiLevelType w:val="hybridMultilevel"/>
    <w:tmpl w:val="F490F658"/>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E2708"/>
    <w:multiLevelType w:val="hybridMultilevel"/>
    <w:tmpl w:val="0964A58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CBE15F5"/>
    <w:multiLevelType w:val="multilevel"/>
    <w:tmpl w:val="3CBE15F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B45522"/>
    <w:multiLevelType w:val="hybridMultilevel"/>
    <w:tmpl w:val="864C9BF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0A23E5"/>
    <w:multiLevelType w:val="hybridMultilevel"/>
    <w:tmpl w:val="4CD62898"/>
    <w:lvl w:ilvl="0" w:tplc="DB8E95F0">
      <w:start w:val="1"/>
      <w:numFmt w:val="decimal"/>
      <w:pStyle w:val="Stilius1"/>
      <w:lvlText w:val="%1."/>
      <w:lvlJc w:val="left"/>
      <w:pPr>
        <w:ind w:left="901"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15" w15:restartNumberingAfterBreak="0">
    <w:nsid w:val="431D7336"/>
    <w:multiLevelType w:val="hybridMultilevel"/>
    <w:tmpl w:val="4AB0BEBA"/>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1565E2"/>
    <w:multiLevelType w:val="hybridMultilevel"/>
    <w:tmpl w:val="B3FEB55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6527B4"/>
    <w:multiLevelType w:val="hybridMultilevel"/>
    <w:tmpl w:val="D30AE0EC"/>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546848"/>
    <w:multiLevelType w:val="hybridMultilevel"/>
    <w:tmpl w:val="C414D572"/>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DD4553"/>
    <w:multiLevelType w:val="hybridMultilevel"/>
    <w:tmpl w:val="9A4AA6C0"/>
    <w:lvl w:ilvl="0" w:tplc="C67AD64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F47558"/>
    <w:multiLevelType w:val="hybridMultilevel"/>
    <w:tmpl w:val="DFF67010"/>
    <w:lvl w:ilvl="0" w:tplc="BADE5AE8">
      <w:start w:val="12"/>
      <w:numFmt w:val="bullet"/>
      <w:lvlText w:val="-"/>
      <w:lvlJc w:val="left"/>
      <w:pPr>
        <w:ind w:left="720" w:hanging="360"/>
      </w:pPr>
      <w:rPr>
        <w:rFonts w:ascii="Calibri" w:eastAsiaTheme="minorHAns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2C57C6"/>
    <w:multiLevelType w:val="hybridMultilevel"/>
    <w:tmpl w:val="F8242254"/>
    <w:lvl w:ilvl="0" w:tplc="BADE5AE8">
      <w:start w:val="12"/>
      <w:numFmt w:val="bullet"/>
      <w:lvlText w:val="-"/>
      <w:lvlJc w:val="left"/>
      <w:pPr>
        <w:ind w:left="720" w:hanging="360"/>
      </w:pPr>
      <w:rPr>
        <w:rFonts w:ascii="Calibri" w:eastAsiaTheme="minorHAns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C92681"/>
    <w:multiLevelType w:val="multilevel"/>
    <w:tmpl w:val="DA163EE2"/>
    <w:lvl w:ilvl="0">
      <w:start w:val="1"/>
      <w:numFmt w:val="decimal"/>
      <w:lvlText w:val="1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75C67EAC"/>
    <w:multiLevelType w:val="multilevel"/>
    <w:tmpl w:val="AB5C81D4"/>
    <w:lvl w:ilvl="0">
      <w:start w:val="1"/>
      <w:numFmt w:val="decimal"/>
      <w:lvlText w:val="19.%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EE02638"/>
    <w:multiLevelType w:val="hybridMultilevel"/>
    <w:tmpl w:val="C8DAFAC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906837123">
    <w:abstractNumId w:val="25"/>
  </w:num>
  <w:num w:numId="2" w16cid:durableId="20753549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595745">
    <w:abstractNumId w:val="3"/>
  </w:num>
  <w:num w:numId="4" w16cid:durableId="6104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417715">
    <w:abstractNumId w:val="14"/>
  </w:num>
  <w:num w:numId="6" w16cid:durableId="1420446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4243123">
    <w:abstractNumId w:val="11"/>
  </w:num>
  <w:num w:numId="8" w16cid:durableId="410547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2631901">
    <w:abstractNumId w:val="0"/>
  </w:num>
  <w:num w:numId="10" w16cid:durableId="1563716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7837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610119">
    <w:abstractNumId w:val="9"/>
  </w:num>
  <w:num w:numId="13" w16cid:durableId="673340437">
    <w:abstractNumId w:val="1"/>
  </w:num>
  <w:num w:numId="14" w16cid:durableId="840119153">
    <w:abstractNumId w:val="21"/>
  </w:num>
  <w:num w:numId="15" w16cid:durableId="511067449">
    <w:abstractNumId w:val="2"/>
  </w:num>
  <w:num w:numId="16" w16cid:durableId="725377482">
    <w:abstractNumId w:val="26"/>
  </w:num>
  <w:num w:numId="17" w16cid:durableId="317881098">
    <w:abstractNumId w:val="24"/>
  </w:num>
  <w:num w:numId="18" w16cid:durableId="1747923604">
    <w:abstractNumId w:val="4"/>
  </w:num>
  <w:num w:numId="19" w16cid:durableId="901646432">
    <w:abstractNumId w:val="20"/>
  </w:num>
  <w:num w:numId="20" w16cid:durableId="1325669437">
    <w:abstractNumId w:val="22"/>
  </w:num>
  <w:num w:numId="21" w16cid:durableId="1885480586">
    <w:abstractNumId w:val="12"/>
  </w:num>
  <w:num w:numId="22" w16cid:durableId="1255632879">
    <w:abstractNumId w:val="6"/>
  </w:num>
  <w:num w:numId="23" w16cid:durableId="1325280553">
    <w:abstractNumId w:val="19"/>
  </w:num>
  <w:num w:numId="24" w16cid:durableId="770391289">
    <w:abstractNumId w:val="7"/>
  </w:num>
  <w:num w:numId="25" w16cid:durableId="2063479168">
    <w:abstractNumId w:val="15"/>
  </w:num>
  <w:num w:numId="26" w16cid:durableId="24671404">
    <w:abstractNumId w:val="18"/>
  </w:num>
  <w:num w:numId="27" w16cid:durableId="1688168427">
    <w:abstractNumId w:val="10"/>
  </w:num>
  <w:num w:numId="28" w16cid:durableId="2003850486">
    <w:abstractNumId w:val="16"/>
  </w:num>
  <w:num w:numId="29" w16cid:durableId="523978479">
    <w:abstractNumId w:val="13"/>
  </w:num>
  <w:num w:numId="30" w16cid:durableId="1149127902">
    <w:abstractNumId w:val="23"/>
  </w:num>
  <w:num w:numId="31" w16cid:durableId="576550920">
    <w:abstractNumId w:val="17"/>
  </w:num>
  <w:num w:numId="32" w16cid:durableId="1220286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E"/>
    <w:rsid w:val="0000197A"/>
    <w:rsid w:val="000246DA"/>
    <w:rsid w:val="0003062A"/>
    <w:rsid w:val="00043AE8"/>
    <w:rsid w:val="00073C66"/>
    <w:rsid w:val="000804E2"/>
    <w:rsid w:val="000941AA"/>
    <w:rsid w:val="00094487"/>
    <w:rsid w:val="00096D5C"/>
    <w:rsid w:val="000A2D67"/>
    <w:rsid w:val="000E10D0"/>
    <w:rsid w:val="000F6A9C"/>
    <w:rsid w:val="000F7BD2"/>
    <w:rsid w:val="001172AA"/>
    <w:rsid w:val="0013778C"/>
    <w:rsid w:val="001522F0"/>
    <w:rsid w:val="00152537"/>
    <w:rsid w:val="0015497C"/>
    <w:rsid w:val="001568B0"/>
    <w:rsid w:val="00164272"/>
    <w:rsid w:val="0016549E"/>
    <w:rsid w:val="00165AA4"/>
    <w:rsid w:val="00165CE0"/>
    <w:rsid w:val="00187C88"/>
    <w:rsid w:val="001A492B"/>
    <w:rsid w:val="001A4ED0"/>
    <w:rsid w:val="001A5B10"/>
    <w:rsid w:val="001B4248"/>
    <w:rsid w:val="001B4890"/>
    <w:rsid w:val="001C1F83"/>
    <w:rsid w:val="001D2AF7"/>
    <w:rsid w:val="001D4C6E"/>
    <w:rsid w:val="001F6F97"/>
    <w:rsid w:val="00210A50"/>
    <w:rsid w:val="002201E6"/>
    <w:rsid w:val="00231297"/>
    <w:rsid w:val="00236C0A"/>
    <w:rsid w:val="0024217E"/>
    <w:rsid w:val="00264475"/>
    <w:rsid w:val="00271F02"/>
    <w:rsid w:val="002804CF"/>
    <w:rsid w:val="002B77AE"/>
    <w:rsid w:val="002B7BAC"/>
    <w:rsid w:val="002D47B1"/>
    <w:rsid w:val="002E22CA"/>
    <w:rsid w:val="003153CA"/>
    <w:rsid w:val="00316976"/>
    <w:rsid w:val="003244BE"/>
    <w:rsid w:val="00330EDF"/>
    <w:rsid w:val="0034176E"/>
    <w:rsid w:val="00347CC1"/>
    <w:rsid w:val="00363E01"/>
    <w:rsid w:val="00367A30"/>
    <w:rsid w:val="00373C31"/>
    <w:rsid w:val="003B60E4"/>
    <w:rsid w:val="003B7C4A"/>
    <w:rsid w:val="003E0FBA"/>
    <w:rsid w:val="003E1373"/>
    <w:rsid w:val="003E53AA"/>
    <w:rsid w:val="003F01FF"/>
    <w:rsid w:val="00402ADC"/>
    <w:rsid w:val="004057C3"/>
    <w:rsid w:val="00405FA6"/>
    <w:rsid w:val="00421086"/>
    <w:rsid w:val="00443BA8"/>
    <w:rsid w:val="004562A0"/>
    <w:rsid w:val="00474A73"/>
    <w:rsid w:val="0047555F"/>
    <w:rsid w:val="00480679"/>
    <w:rsid w:val="004814DD"/>
    <w:rsid w:val="004C689E"/>
    <w:rsid w:val="004F4814"/>
    <w:rsid w:val="00524BE4"/>
    <w:rsid w:val="00525033"/>
    <w:rsid w:val="00545465"/>
    <w:rsid w:val="00546CE8"/>
    <w:rsid w:val="00547887"/>
    <w:rsid w:val="00551F4C"/>
    <w:rsid w:val="00582EF2"/>
    <w:rsid w:val="005943C0"/>
    <w:rsid w:val="005A0047"/>
    <w:rsid w:val="005A2716"/>
    <w:rsid w:val="005A3C63"/>
    <w:rsid w:val="005A4E3B"/>
    <w:rsid w:val="005A619E"/>
    <w:rsid w:val="005D48EA"/>
    <w:rsid w:val="005D5791"/>
    <w:rsid w:val="005D7AC0"/>
    <w:rsid w:val="005F08C0"/>
    <w:rsid w:val="005F4A2D"/>
    <w:rsid w:val="0060236F"/>
    <w:rsid w:val="00604E53"/>
    <w:rsid w:val="00606216"/>
    <w:rsid w:val="0061529E"/>
    <w:rsid w:val="00640B9C"/>
    <w:rsid w:val="00643809"/>
    <w:rsid w:val="0064390C"/>
    <w:rsid w:val="00644797"/>
    <w:rsid w:val="0065400D"/>
    <w:rsid w:val="006614EF"/>
    <w:rsid w:val="00661CF2"/>
    <w:rsid w:val="00662AC5"/>
    <w:rsid w:val="00662BC7"/>
    <w:rsid w:val="006A4275"/>
    <w:rsid w:val="006A4674"/>
    <w:rsid w:val="006C5E81"/>
    <w:rsid w:val="006E00E7"/>
    <w:rsid w:val="006E0F20"/>
    <w:rsid w:val="00700278"/>
    <w:rsid w:val="00705FFA"/>
    <w:rsid w:val="00735A9F"/>
    <w:rsid w:val="0073721C"/>
    <w:rsid w:val="0073733D"/>
    <w:rsid w:val="00752D45"/>
    <w:rsid w:val="00760F84"/>
    <w:rsid w:val="007752EB"/>
    <w:rsid w:val="00775761"/>
    <w:rsid w:val="007A3600"/>
    <w:rsid w:val="007B3DEA"/>
    <w:rsid w:val="007B76A4"/>
    <w:rsid w:val="007D389D"/>
    <w:rsid w:val="007F0841"/>
    <w:rsid w:val="007F7303"/>
    <w:rsid w:val="00800BE5"/>
    <w:rsid w:val="00801B0A"/>
    <w:rsid w:val="0080758A"/>
    <w:rsid w:val="00811E23"/>
    <w:rsid w:val="0081644C"/>
    <w:rsid w:val="0085107D"/>
    <w:rsid w:val="0086204A"/>
    <w:rsid w:val="00867D6F"/>
    <w:rsid w:val="00870908"/>
    <w:rsid w:val="008714D1"/>
    <w:rsid w:val="00884F0C"/>
    <w:rsid w:val="00890573"/>
    <w:rsid w:val="0089075C"/>
    <w:rsid w:val="008907C2"/>
    <w:rsid w:val="0089279B"/>
    <w:rsid w:val="00893CB8"/>
    <w:rsid w:val="008E64B7"/>
    <w:rsid w:val="00914B3D"/>
    <w:rsid w:val="00924F78"/>
    <w:rsid w:val="00926F7A"/>
    <w:rsid w:val="00927B6A"/>
    <w:rsid w:val="00952701"/>
    <w:rsid w:val="009531C1"/>
    <w:rsid w:val="00974984"/>
    <w:rsid w:val="009A7A38"/>
    <w:rsid w:val="009C0BAD"/>
    <w:rsid w:val="009C72DB"/>
    <w:rsid w:val="009D26E4"/>
    <w:rsid w:val="009D435B"/>
    <w:rsid w:val="009F3F86"/>
    <w:rsid w:val="00A43E27"/>
    <w:rsid w:val="00A53E1E"/>
    <w:rsid w:val="00A73F4F"/>
    <w:rsid w:val="00A95997"/>
    <w:rsid w:val="00A974C0"/>
    <w:rsid w:val="00AA755C"/>
    <w:rsid w:val="00AB2A8C"/>
    <w:rsid w:val="00AD034F"/>
    <w:rsid w:val="00AD6C06"/>
    <w:rsid w:val="00AE3A7A"/>
    <w:rsid w:val="00B16D70"/>
    <w:rsid w:val="00B17222"/>
    <w:rsid w:val="00B2125E"/>
    <w:rsid w:val="00B2534E"/>
    <w:rsid w:val="00B30332"/>
    <w:rsid w:val="00B33DDB"/>
    <w:rsid w:val="00B429BC"/>
    <w:rsid w:val="00B449DB"/>
    <w:rsid w:val="00B44B14"/>
    <w:rsid w:val="00B5783C"/>
    <w:rsid w:val="00B65098"/>
    <w:rsid w:val="00B8686F"/>
    <w:rsid w:val="00B94DB5"/>
    <w:rsid w:val="00BA440C"/>
    <w:rsid w:val="00BD7F56"/>
    <w:rsid w:val="00BE0A95"/>
    <w:rsid w:val="00BE62C9"/>
    <w:rsid w:val="00C14E10"/>
    <w:rsid w:val="00C171D0"/>
    <w:rsid w:val="00C458E9"/>
    <w:rsid w:val="00C60117"/>
    <w:rsid w:val="00C6094A"/>
    <w:rsid w:val="00C7363E"/>
    <w:rsid w:val="00C87701"/>
    <w:rsid w:val="00C90AE6"/>
    <w:rsid w:val="00C934CE"/>
    <w:rsid w:val="00C93FC7"/>
    <w:rsid w:val="00C952E9"/>
    <w:rsid w:val="00CB383A"/>
    <w:rsid w:val="00CB3F1C"/>
    <w:rsid w:val="00CB6836"/>
    <w:rsid w:val="00CB7339"/>
    <w:rsid w:val="00CC018F"/>
    <w:rsid w:val="00CE1CD3"/>
    <w:rsid w:val="00CF5589"/>
    <w:rsid w:val="00D11140"/>
    <w:rsid w:val="00D20035"/>
    <w:rsid w:val="00D42CE3"/>
    <w:rsid w:val="00D76B14"/>
    <w:rsid w:val="00D90AB6"/>
    <w:rsid w:val="00D90F75"/>
    <w:rsid w:val="00D93321"/>
    <w:rsid w:val="00DA1FA9"/>
    <w:rsid w:val="00DD0FBA"/>
    <w:rsid w:val="00DE7525"/>
    <w:rsid w:val="00DF1600"/>
    <w:rsid w:val="00DF6CE4"/>
    <w:rsid w:val="00E117BE"/>
    <w:rsid w:val="00E241DA"/>
    <w:rsid w:val="00E61DD3"/>
    <w:rsid w:val="00E624F6"/>
    <w:rsid w:val="00E94F24"/>
    <w:rsid w:val="00EB0AD2"/>
    <w:rsid w:val="00EB1050"/>
    <w:rsid w:val="00EC5E26"/>
    <w:rsid w:val="00EC7EC9"/>
    <w:rsid w:val="00ED178C"/>
    <w:rsid w:val="00EE50C4"/>
    <w:rsid w:val="00EF062C"/>
    <w:rsid w:val="00EF156F"/>
    <w:rsid w:val="00F26E28"/>
    <w:rsid w:val="00F407B5"/>
    <w:rsid w:val="00F533EB"/>
    <w:rsid w:val="00F54227"/>
    <w:rsid w:val="00F564EF"/>
    <w:rsid w:val="00F80ED7"/>
    <w:rsid w:val="00F8688F"/>
    <w:rsid w:val="00F87B52"/>
    <w:rsid w:val="00F9129E"/>
    <w:rsid w:val="00FD165D"/>
    <w:rsid w:val="00FD21DB"/>
    <w:rsid w:val="00FF3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67D39"/>
  <w15:docId w15:val="{0D352107-01B3-4364-B53D-787CFD60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34E"/>
    <w:pPr>
      <w:autoSpaceDN w:val="0"/>
      <w:spacing w:after="200" w:line="276" w:lineRule="auto"/>
    </w:pPr>
    <w:rPr>
      <w:rFonts w:ascii="Times New Roman" w:hAnsi="Times New Roman"/>
      <w:sz w:val="24"/>
      <w:szCs w:val="22"/>
      <w:lang w:eastAsia="en-US"/>
    </w:rPr>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next w:val="prastasis"/>
    <w:link w:val="Antrat1Diagrama"/>
    <w:uiPriority w:val="9"/>
    <w:qFormat/>
    <w:rsid w:val="00B2534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iPriority w:val="9"/>
    <w:semiHidden/>
    <w:unhideWhenUsed/>
    <w:qFormat/>
    <w:rsid w:val="00B2534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Char Char Char Diagrama Diagrama,Sub-Clause Paragraph Char"/>
    <w:basedOn w:val="prastasis"/>
    <w:next w:val="prastasis"/>
    <w:link w:val="Antrat3Diagrama"/>
    <w:uiPriority w:val="9"/>
    <w:semiHidden/>
    <w:unhideWhenUsed/>
    <w:qFormat/>
    <w:rsid w:val="00B2534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uiPriority w:val="9"/>
    <w:unhideWhenUsed/>
    <w:qFormat/>
    <w:rsid w:val="00B2534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Diagrama"/>
    <w:basedOn w:val="prastasis"/>
    <w:next w:val="prastasis"/>
    <w:link w:val="Antrat5Diagrama"/>
    <w:uiPriority w:val="9"/>
    <w:semiHidden/>
    <w:unhideWhenUsed/>
    <w:qFormat/>
    <w:rsid w:val="00B2534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semiHidden/>
    <w:unhideWhenUsed/>
    <w:qFormat/>
    <w:rsid w:val="00B2534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semiHidden/>
    <w:unhideWhenUsed/>
    <w:qFormat/>
    <w:rsid w:val="00B2534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semiHidden/>
    <w:unhideWhenUsed/>
    <w:qFormat/>
    <w:rsid w:val="00B2534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semiHidden/>
    <w:unhideWhenUsed/>
    <w:qFormat/>
    <w:rsid w:val="00B2534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link w:val="Antrat1"/>
    <w:uiPriority w:val="9"/>
    <w:rsid w:val="00B2534E"/>
    <w:rPr>
      <w:rFonts w:ascii="Times New Roman" w:eastAsia="Calibri" w:hAnsi="Times New Roman" w:cs="Times New Roman"/>
      <w:sz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link w:val="Antrat2"/>
    <w:uiPriority w:val="9"/>
    <w:semiHidden/>
    <w:rsid w:val="00B2534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Sub-Clause Paragraph Char Char Char Diagrama Diagrama Diagrama1,Sub-Clause Paragraph Char Diagrama1"/>
    <w:link w:val="Antrat3"/>
    <w:uiPriority w:val="9"/>
    <w:semiHidden/>
    <w:rsid w:val="00B2534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link w:val="Antrat4"/>
    <w:uiPriority w:val="9"/>
    <w:rsid w:val="00B2534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1"/>
    <w:link w:val="Antrat5"/>
    <w:uiPriority w:val="9"/>
    <w:semiHidden/>
    <w:rsid w:val="00B2534E"/>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
    <w:semiHidden/>
    <w:rsid w:val="00B2534E"/>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
    <w:semiHidden/>
    <w:rsid w:val="00B2534E"/>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
    <w:semiHidden/>
    <w:rsid w:val="00B2534E"/>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
    <w:semiHidden/>
    <w:rsid w:val="00B2534E"/>
    <w:rPr>
      <w:rFonts w:ascii="Times New Roman" w:eastAsia="Times New Roman" w:hAnsi="Times New Roman" w:cs="Times New Roman"/>
      <w:sz w:val="40"/>
      <w:szCs w:val="20"/>
      <w:lang w:eastAsia="lt-LT"/>
    </w:rPr>
  </w:style>
  <w:style w:type="character" w:styleId="Hipersaitas">
    <w:name w:val="Hyperlink"/>
    <w:aliases w:val="Alna"/>
    <w:uiPriority w:val="99"/>
    <w:unhideWhenUsed/>
    <w:rsid w:val="00B2534E"/>
    <w:rPr>
      <w:color w:val="0000FF"/>
      <w:u w:val="single"/>
    </w:rPr>
  </w:style>
  <w:style w:type="character" w:styleId="Perirtashipersaitas">
    <w:name w:val="FollowedHyperlink"/>
    <w:uiPriority w:val="99"/>
    <w:semiHidden/>
    <w:unhideWhenUsed/>
    <w:rsid w:val="00B2534E"/>
    <w:rPr>
      <w:color w:val="800080"/>
      <w:u w:val="single"/>
    </w:rPr>
  </w:style>
  <w:style w:type="character" w:customStyle="1" w:styleId="Antrat1Diagrama1">
    <w:name w:val="Antraštė 1 Diagrama1"/>
    <w:aliases w:val="Appendix Diagrama1,H1 Diagrama1,Heading 1 Char1 Diagrama1,Heading 1 Char Char Diagrama1,Titre 11 Diagrama1,t1.T1.Titre 1 Diagrama1,t1 Diagrama1,TITRE1 Diagrama1,Titre 1ed Diagrama1,t1.T1.Titre 1Annexe Diagrama1,t1.T1 Diagrama1"/>
    <w:rsid w:val="00B2534E"/>
    <w:rPr>
      <w:rFonts w:ascii="Cambria" w:eastAsia="Times New Roman" w:hAnsi="Cambria" w:cs="Times New Roman" w:hint="default"/>
      <w:b/>
      <w:bCs/>
      <w:color w:val="365F91"/>
      <w:sz w:val="28"/>
      <w:szCs w:val="28"/>
      <w:lang w:val="en-GB" w:eastAsia="en-US"/>
    </w:rPr>
  </w:style>
  <w:style w:type="character" w:customStyle="1" w:styleId="Antrat2Diagrama1">
    <w:name w:val="Antraštė 2 Diagrama1"/>
    <w:aliases w:val="Title Header2 Diagrama1,H2 Diagrama1,Heading 2 Char1 Diagrama1,Heading 2 Char Char Diagrama1,T2 Diagrama1,h2 Diagrama1,L2 Diagrama1,Punt 2 Diagrama1,l2 Diagrama1,2 Diagrama1,Titre 21 Diagrama1,t2.T2 Diagrama1,t2 Diagrama1"/>
    <w:semiHidden/>
    <w:rsid w:val="00B2534E"/>
    <w:rPr>
      <w:rFonts w:ascii="Cambria" w:eastAsia="Times New Roman" w:hAnsi="Cambria" w:cs="Times New Roman" w:hint="default"/>
      <w:b/>
      <w:bCs/>
      <w:color w:val="4F81BD"/>
      <w:sz w:val="26"/>
      <w:szCs w:val="26"/>
      <w:lang w:val="en-GB"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
    <w:semiHidden/>
    <w:rsid w:val="00B2534E"/>
    <w:rPr>
      <w:rFonts w:ascii="Cambria" w:eastAsia="Times New Roman" w:hAnsi="Cambria" w:cs="Times New Roman" w:hint="default"/>
      <w:b/>
      <w:bCs/>
      <w:color w:val="4F81BD"/>
      <w:sz w:val="24"/>
      <w:szCs w:val="24"/>
      <w:lang w:val="en-GB" w:eastAsia="en-US"/>
    </w:rPr>
  </w:style>
  <w:style w:type="character" w:customStyle="1" w:styleId="Antrat4Diagrama1">
    <w:name w:val="Antraštė 4 Diagrama1"/>
    <w:aliases w:val="Sub-Clause Sub-paragraph Diagrama1,Heading 4 Char Char Char Char Diagrama1"/>
    <w:semiHidden/>
    <w:rsid w:val="00B2534E"/>
    <w:rPr>
      <w:rFonts w:ascii="Cambria" w:eastAsia="Times New Roman" w:hAnsi="Cambria" w:cs="Times New Roman" w:hint="default"/>
      <w:b/>
      <w:bCs/>
      <w:i/>
      <w:iCs/>
      <w:color w:val="4F81BD"/>
      <w:sz w:val="24"/>
      <w:szCs w:val="24"/>
      <w:lang w:val="en-GB" w:eastAsia="en-US"/>
    </w:rPr>
  </w:style>
  <w:style w:type="character" w:customStyle="1" w:styleId="Antrat5Diagrama1">
    <w:name w:val="Antraštė 5 Diagrama1"/>
    <w:aliases w:val="Diagrama Diagrama"/>
    <w:semiHidden/>
    <w:rsid w:val="00B2534E"/>
    <w:rPr>
      <w:rFonts w:ascii="Cambria" w:eastAsia="Times New Roman" w:hAnsi="Cambria" w:cs="Times New Roman" w:hint="default"/>
      <w:color w:val="243F60"/>
      <w:sz w:val="24"/>
      <w:szCs w:val="24"/>
      <w:lang w:val="en-GB" w:eastAsia="en-US"/>
    </w:rPr>
  </w:style>
  <w:style w:type="paragraph" w:styleId="HTMLiankstoformatuotas">
    <w:name w:val="HTML Preformatted"/>
    <w:basedOn w:val="prastasis"/>
    <w:link w:val="HTMLiankstoformatuotasDiagrama"/>
    <w:semiHidden/>
    <w:unhideWhenUsed/>
    <w:rsid w:val="00B25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semiHidden/>
    <w:rsid w:val="00B2534E"/>
    <w:rPr>
      <w:rFonts w:ascii="Courier New" w:eastAsia="Times New Roman" w:hAnsi="Courier New" w:cs="Courier New"/>
      <w:sz w:val="20"/>
      <w:szCs w:val="20"/>
      <w:lang w:eastAsia="lt-LT"/>
    </w:rPr>
  </w:style>
  <w:style w:type="character" w:customStyle="1" w:styleId="prastasiniatinklioDiagrama">
    <w:name w:val="Įprastas (žiniatinklio) Diagrama"/>
    <w:link w:val="prastasiniatinklio"/>
    <w:semiHidden/>
    <w:locked/>
    <w:rsid w:val="00B2534E"/>
    <w:rPr>
      <w:rFonts w:ascii="Arial Unicode MS" w:eastAsia="Arial Unicode MS" w:hAnsi="Arial Unicode MS" w:cs="Arial Unicode MS"/>
      <w:sz w:val="24"/>
      <w:lang w:val="en-US"/>
    </w:rPr>
  </w:style>
  <w:style w:type="paragraph" w:styleId="prastasiniatinklio">
    <w:name w:val="Normal (Web)"/>
    <w:basedOn w:val="prastasis"/>
    <w:link w:val="prastasiniatinklioDiagrama"/>
    <w:uiPriority w:val="99"/>
    <w:unhideWhenUsed/>
    <w:rsid w:val="00B2534E"/>
    <w:pPr>
      <w:overflowPunct w:val="0"/>
      <w:autoSpaceDE w:val="0"/>
      <w:adjustRightInd w:val="0"/>
      <w:spacing w:before="100" w:after="100" w:line="240" w:lineRule="auto"/>
    </w:pPr>
    <w:rPr>
      <w:rFonts w:ascii="Arial Unicode MS" w:eastAsia="Arial Unicode MS" w:hAnsi="Arial Unicode MS" w:cs="Arial Unicode MS"/>
      <w:lang w:val="en-US"/>
    </w:rPr>
  </w:style>
  <w:style w:type="paragraph" w:styleId="Turinys1">
    <w:name w:val="toc 1"/>
    <w:basedOn w:val="prastasis"/>
    <w:next w:val="prastasis"/>
    <w:autoRedefine/>
    <w:uiPriority w:val="39"/>
    <w:unhideWhenUsed/>
    <w:rsid w:val="00B2534E"/>
    <w:pPr>
      <w:spacing w:after="0" w:line="240" w:lineRule="auto"/>
    </w:pPr>
    <w:rPr>
      <w:rFonts w:eastAsia="Times New Roman"/>
      <w:szCs w:val="24"/>
      <w:lang w:val="en-GB"/>
    </w:rPr>
  </w:style>
  <w:style w:type="character" w:customStyle="1" w:styleId="PuslapioinaostekstasDiagrama">
    <w:name w:val="Puslapio išnašos tekstas Diagrama"/>
    <w:aliases w:val="Footnote Diagrama"/>
    <w:link w:val="Puslapioinaostekstas"/>
    <w:uiPriority w:val="99"/>
    <w:locked/>
    <w:rsid w:val="00B2534E"/>
    <w:rPr>
      <w:rFonts w:ascii="Calibri" w:hAnsi="Calibri" w:cs="Calibri"/>
    </w:rPr>
  </w:style>
  <w:style w:type="paragraph" w:styleId="Puslapioinaostekstas">
    <w:name w:val="footnote text"/>
    <w:aliases w:val="Footnote"/>
    <w:basedOn w:val="prastasis"/>
    <w:link w:val="PuslapioinaostekstasDiagrama"/>
    <w:uiPriority w:val="99"/>
    <w:unhideWhenUsed/>
    <w:rsid w:val="00B2534E"/>
    <w:rPr>
      <w:rFonts w:ascii="Calibri" w:hAnsi="Calibri" w:cs="Calibri"/>
      <w:sz w:val="22"/>
    </w:rPr>
  </w:style>
  <w:style w:type="character" w:customStyle="1" w:styleId="PuslapioinaostekstasDiagrama1">
    <w:name w:val="Puslapio išnašos tekstas Diagrama1"/>
    <w:aliases w:val="Footnote Diagrama1"/>
    <w:uiPriority w:val="99"/>
    <w:semiHidden/>
    <w:rsid w:val="00B2534E"/>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unhideWhenUsed/>
    <w:rsid w:val="00B2534E"/>
    <w:rPr>
      <w:sz w:val="20"/>
      <w:szCs w:val="20"/>
    </w:rPr>
  </w:style>
  <w:style w:type="character" w:customStyle="1" w:styleId="KomentarotekstasDiagrama">
    <w:name w:val="Komentaro tekstas Diagrama"/>
    <w:link w:val="Komentarotekstas"/>
    <w:uiPriority w:val="99"/>
    <w:rsid w:val="00B2534E"/>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B2534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B2534E"/>
    <w:rPr>
      <w:rFonts w:ascii="Times New Roman" w:eastAsia="Times New Roman" w:hAnsi="Times New Roman" w:cs="Times New Roman"/>
      <w:sz w:val="24"/>
      <w:szCs w:val="20"/>
      <w:lang w:eastAsia="lt-LT"/>
    </w:rPr>
  </w:style>
  <w:style w:type="character" w:customStyle="1" w:styleId="PoratDiagrama">
    <w:name w:val="Poraštė Diagrama"/>
    <w:aliases w:val="Char Diagrama"/>
    <w:link w:val="Porat"/>
    <w:uiPriority w:val="99"/>
    <w:locked/>
    <w:rsid w:val="00B2534E"/>
    <w:rPr>
      <w:rFonts w:ascii="Times New Roman" w:eastAsia="Times New Roman" w:hAnsi="Times New Roman" w:cs="Times New Roman"/>
      <w:sz w:val="24"/>
    </w:rPr>
  </w:style>
  <w:style w:type="paragraph" w:styleId="Porat">
    <w:name w:val="footer"/>
    <w:aliases w:val="Char"/>
    <w:basedOn w:val="prastasis"/>
    <w:link w:val="PoratDiagrama"/>
    <w:unhideWhenUsed/>
    <w:rsid w:val="00B2534E"/>
    <w:pPr>
      <w:tabs>
        <w:tab w:val="center" w:pos="4320"/>
        <w:tab w:val="right" w:pos="8640"/>
      </w:tabs>
      <w:spacing w:after="0" w:line="240" w:lineRule="auto"/>
    </w:pPr>
    <w:rPr>
      <w:rFonts w:eastAsia="Times New Roman"/>
    </w:rPr>
  </w:style>
  <w:style w:type="character" w:customStyle="1" w:styleId="PoratDiagrama1">
    <w:name w:val="Poraštė Diagrama1"/>
    <w:aliases w:val="Char Diagrama1"/>
    <w:uiPriority w:val="99"/>
    <w:semiHidden/>
    <w:rsid w:val="00B2534E"/>
    <w:rPr>
      <w:rFonts w:ascii="Times New Roman" w:eastAsia="Calibri" w:hAnsi="Times New Roman" w:cs="Times New Roman"/>
      <w:sz w:val="24"/>
    </w:rPr>
  </w:style>
  <w:style w:type="paragraph" w:styleId="Literatrossraoantrat">
    <w:name w:val="toa heading"/>
    <w:basedOn w:val="prastasis"/>
    <w:next w:val="prastasis"/>
    <w:semiHidden/>
    <w:unhideWhenUsed/>
    <w:rsid w:val="00B2534E"/>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semiHidden/>
    <w:unhideWhenUsed/>
    <w:rsid w:val="00B2534E"/>
    <w:pPr>
      <w:ind w:left="283" w:hanging="283"/>
      <w:contextualSpacing/>
    </w:pPr>
    <w:rPr>
      <w:rFonts w:ascii="Calibri" w:hAnsi="Calibri"/>
      <w:sz w:val="22"/>
    </w:rPr>
  </w:style>
  <w:style w:type="paragraph" w:styleId="Paantrat">
    <w:name w:val="Subtitle"/>
    <w:basedOn w:val="prastasis"/>
    <w:next w:val="Pagrindinistekstas"/>
    <w:link w:val="PaantratDiagrama"/>
    <w:uiPriority w:val="99"/>
    <w:qFormat/>
    <w:rsid w:val="00B2534E"/>
    <w:pPr>
      <w:suppressAutoHyphens/>
      <w:spacing w:after="0" w:line="240" w:lineRule="auto"/>
      <w:jc w:val="both"/>
    </w:pPr>
    <w:rPr>
      <w:rFonts w:eastAsia="Times New Roman"/>
      <w:szCs w:val="20"/>
      <w:lang w:eastAsia="ar-SA"/>
    </w:rPr>
  </w:style>
  <w:style w:type="paragraph" w:styleId="Pagrindinistekstas">
    <w:name w:val="Body Text"/>
    <w:aliases w:val="Char Char,body text,contents,bt,Corps de texte,body tesx,heading_txt,bodytxy2...,Char4, Char, Char Char, Char Char Char Diagrama Diagrama Diagrama Diagrama Diagrama,b,body inde"/>
    <w:basedOn w:val="prastasis"/>
    <w:link w:val="PagrindinistekstasDiagrama"/>
    <w:unhideWhenUsed/>
    <w:rsid w:val="00B2534E"/>
    <w:pPr>
      <w:spacing w:after="120"/>
    </w:pPr>
    <w:rPr>
      <w:rFonts w:ascii="Calibri" w:hAnsi="Calibri"/>
    </w:rPr>
  </w:style>
  <w:style w:type="character" w:customStyle="1" w:styleId="PagrindinistekstasDiagrama">
    <w:name w:val="Pagrindinis tekstas Diagrama"/>
    <w:aliases w:val="Char Char Diagrama,body text Diagrama,contents Diagrama,bt Diagrama,Corps de texte Diagrama,body tesx Diagrama,heading_txt Diagrama,bodytxy2... Diagrama,Char4 Diagrama1, Char Diagrama, Char Char Diagrama,b Diagrama"/>
    <w:link w:val="Pagrindinistekstas"/>
    <w:uiPriority w:val="99"/>
    <w:locked/>
    <w:rsid w:val="00B2534E"/>
    <w:rPr>
      <w:sz w:val="24"/>
    </w:rPr>
  </w:style>
  <w:style w:type="character" w:customStyle="1" w:styleId="PaantratDiagrama">
    <w:name w:val="Paantraštė Diagrama"/>
    <w:link w:val="Paantrat"/>
    <w:uiPriority w:val="99"/>
    <w:rsid w:val="00B2534E"/>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B2534E"/>
    <w:pPr>
      <w:suppressAutoHyphens/>
      <w:spacing w:after="0" w:line="240" w:lineRule="auto"/>
      <w:jc w:val="center"/>
    </w:pPr>
    <w:rPr>
      <w:rFonts w:eastAsia="Times New Roman"/>
      <w:caps/>
      <w:szCs w:val="20"/>
      <w:lang w:eastAsia="ar-SA"/>
    </w:rPr>
  </w:style>
  <w:style w:type="character" w:customStyle="1" w:styleId="PavadinimasDiagrama">
    <w:name w:val="Pavadinimas Diagrama"/>
    <w:link w:val="Pavadinimas"/>
    <w:uiPriority w:val="10"/>
    <w:rsid w:val="00B2534E"/>
    <w:rPr>
      <w:rFonts w:ascii="Times New Roman" w:eastAsia="Times New Roman" w:hAnsi="Times New Roman" w:cs="Times New Roman"/>
      <w:caps/>
      <w:sz w:val="24"/>
      <w:szCs w:val="20"/>
      <w:lang w:eastAsia="ar-SA"/>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Char4 Diagrama"/>
    <w:semiHidden/>
    <w:rsid w:val="00B2534E"/>
    <w:rPr>
      <w:rFonts w:ascii="Times New Roman" w:eastAsia="Calibri" w:hAnsi="Times New Roman" w:cs="Times New Roman"/>
      <w:sz w:val="24"/>
    </w:rPr>
  </w:style>
  <w:style w:type="paragraph" w:styleId="Pagrindiniotekstotrauka">
    <w:name w:val="Body Text Indent"/>
    <w:basedOn w:val="prastasis"/>
    <w:link w:val="PagrindiniotekstotraukaDiagrama"/>
    <w:semiHidden/>
    <w:unhideWhenUsed/>
    <w:rsid w:val="00B2534E"/>
    <w:pPr>
      <w:spacing w:after="120"/>
      <w:ind w:left="283"/>
    </w:pPr>
  </w:style>
  <w:style w:type="character" w:customStyle="1" w:styleId="PagrindiniotekstotraukaDiagrama">
    <w:name w:val="Pagrindinio teksto įtrauka Diagrama"/>
    <w:link w:val="Pagrindiniotekstotrauka"/>
    <w:semiHidden/>
    <w:rsid w:val="00B2534E"/>
    <w:rPr>
      <w:rFonts w:ascii="Times New Roman" w:eastAsia="Calibri" w:hAnsi="Times New Roman" w:cs="Times New Roman"/>
      <w:sz w:val="24"/>
    </w:rPr>
  </w:style>
  <w:style w:type="paragraph" w:styleId="Pagrindinistekstas2">
    <w:name w:val="Body Text 2"/>
    <w:basedOn w:val="prastasis"/>
    <w:link w:val="Pagrindinistekstas2Diagrama"/>
    <w:semiHidden/>
    <w:unhideWhenUsed/>
    <w:rsid w:val="00B2534E"/>
    <w:pPr>
      <w:spacing w:after="120" w:line="480" w:lineRule="auto"/>
    </w:pPr>
  </w:style>
  <w:style w:type="character" w:customStyle="1" w:styleId="Pagrindinistekstas2Diagrama">
    <w:name w:val="Pagrindinis tekstas 2 Diagrama"/>
    <w:link w:val="Pagrindinistekstas2"/>
    <w:semiHidden/>
    <w:rsid w:val="00B2534E"/>
    <w:rPr>
      <w:rFonts w:ascii="Times New Roman" w:eastAsia="Calibri" w:hAnsi="Times New Roman" w:cs="Times New Roman"/>
      <w:sz w:val="24"/>
    </w:rPr>
  </w:style>
  <w:style w:type="paragraph" w:styleId="Pagrindinistekstas3">
    <w:name w:val="Body Text 3"/>
    <w:basedOn w:val="prastasis"/>
    <w:link w:val="Pagrindinistekstas3Diagrama"/>
    <w:semiHidden/>
    <w:unhideWhenUsed/>
    <w:rsid w:val="00B2534E"/>
    <w:pPr>
      <w:spacing w:after="0" w:line="240" w:lineRule="auto"/>
    </w:pPr>
    <w:rPr>
      <w:rFonts w:eastAsia="Times New Roman"/>
      <w:sz w:val="20"/>
      <w:szCs w:val="24"/>
      <w:lang w:val="x-none"/>
    </w:rPr>
  </w:style>
  <w:style w:type="character" w:customStyle="1" w:styleId="Pagrindinistekstas3Diagrama">
    <w:name w:val="Pagrindinis tekstas 3 Diagrama"/>
    <w:link w:val="Pagrindinistekstas3"/>
    <w:semiHidden/>
    <w:rsid w:val="00B2534E"/>
    <w:rPr>
      <w:rFonts w:ascii="Times New Roman" w:eastAsia="Times New Roman" w:hAnsi="Times New Roman" w:cs="Times New Roman"/>
      <w:sz w:val="20"/>
      <w:szCs w:val="24"/>
      <w:lang w:val="x-none"/>
    </w:rPr>
  </w:style>
  <w:style w:type="paragraph" w:styleId="Pagrindiniotekstotrauka2">
    <w:name w:val="Body Text Indent 2"/>
    <w:basedOn w:val="prastasis"/>
    <w:link w:val="Pagrindiniotekstotrauka2Diagrama"/>
    <w:semiHidden/>
    <w:unhideWhenUsed/>
    <w:rsid w:val="00B2534E"/>
    <w:pPr>
      <w:spacing w:after="120" w:line="480" w:lineRule="auto"/>
      <w:ind w:left="283"/>
    </w:pPr>
  </w:style>
  <w:style w:type="character" w:customStyle="1" w:styleId="Pagrindiniotekstotrauka2Diagrama">
    <w:name w:val="Pagrindinio teksto įtrauka 2 Diagrama"/>
    <w:link w:val="Pagrindiniotekstotrauka2"/>
    <w:semiHidden/>
    <w:rsid w:val="00B2534E"/>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B2534E"/>
    <w:pPr>
      <w:tabs>
        <w:tab w:val="left" w:pos="4536"/>
      </w:tabs>
      <w:spacing w:after="0" w:line="240" w:lineRule="auto"/>
      <w:ind w:firstLine="2268"/>
      <w:jc w:val="both"/>
    </w:pPr>
    <w:rPr>
      <w:sz w:val="20"/>
      <w:szCs w:val="20"/>
      <w:lang w:eastAsia="lt-LT"/>
    </w:rPr>
  </w:style>
  <w:style w:type="character" w:customStyle="1" w:styleId="Pagrindiniotekstotrauka3Diagrama">
    <w:name w:val="Pagrindinio teksto įtrauka 3 Diagrama"/>
    <w:link w:val="Pagrindiniotekstotrauka3"/>
    <w:semiHidden/>
    <w:rsid w:val="00B2534E"/>
    <w:rPr>
      <w:rFonts w:ascii="Times New Roman" w:eastAsia="Calibri" w:hAnsi="Times New Roman" w:cs="Times New Roman"/>
      <w:sz w:val="20"/>
      <w:szCs w:val="20"/>
      <w:lang w:eastAsia="lt-LT"/>
    </w:rPr>
  </w:style>
  <w:style w:type="paragraph" w:styleId="Tekstoblokas">
    <w:name w:val="Block Text"/>
    <w:basedOn w:val="prastasis"/>
    <w:semiHidden/>
    <w:unhideWhenUsed/>
    <w:rsid w:val="00B2534E"/>
    <w:pPr>
      <w:tabs>
        <w:tab w:val="right" w:pos="8364"/>
      </w:tabs>
      <w:spacing w:before="240" w:after="0" w:line="360" w:lineRule="auto"/>
      <w:ind w:left="-567" w:right="-757" w:firstLine="851"/>
      <w:jc w:val="both"/>
    </w:pPr>
    <w:rPr>
      <w:rFonts w:eastAsia="Times New Roman"/>
      <w:strike/>
      <w:szCs w:val="24"/>
    </w:rPr>
  </w:style>
  <w:style w:type="paragraph" w:styleId="Dokumentostruktra">
    <w:name w:val="Document Map"/>
    <w:basedOn w:val="prastasis"/>
    <w:link w:val="DokumentostruktraDiagrama"/>
    <w:semiHidden/>
    <w:unhideWhenUsed/>
    <w:rsid w:val="00B2534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B2534E"/>
    <w:rPr>
      <w:rFonts w:ascii="Tahoma" w:eastAsia="Calibri" w:hAnsi="Tahoma" w:cs="Tahoma"/>
      <w:sz w:val="20"/>
      <w:szCs w:val="20"/>
      <w:shd w:val="clear" w:color="auto" w:fill="000080"/>
    </w:rPr>
  </w:style>
  <w:style w:type="paragraph" w:styleId="Paprastasistekstas">
    <w:name w:val="Plain Text"/>
    <w:basedOn w:val="prastasis"/>
    <w:link w:val="PaprastasistekstasDiagrama"/>
    <w:semiHidden/>
    <w:unhideWhenUsed/>
    <w:rsid w:val="00B2534E"/>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semiHidden/>
    <w:rsid w:val="00B2534E"/>
    <w:rPr>
      <w:rFonts w:ascii="Courier New" w:eastAsia="Calibri"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B2534E"/>
    <w:rPr>
      <w:b/>
      <w:bCs/>
      <w:sz w:val="28"/>
      <w:szCs w:val="22"/>
      <w:lang w:eastAsia="lt-LT"/>
    </w:rPr>
  </w:style>
  <w:style w:type="character" w:customStyle="1" w:styleId="KomentarotemaDiagrama">
    <w:name w:val="Komentaro tema Diagrama"/>
    <w:link w:val="Komentarotema"/>
    <w:uiPriority w:val="99"/>
    <w:semiHidden/>
    <w:rsid w:val="00B2534E"/>
    <w:rPr>
      <w:rFonts w:ascii="Times New Roman" w:eastAsia="Calibri" w:hAnsi="Times New Roman" w:cs="Times New Roman"/>
      <w:b/>
      <w:bCs/>
      <w:sz w:val="28"/>
      <w:szCs w:val="20"/>
      <w:lang w:eastAsia="lt-LT"/>
    </w:rPr>
  </w:style>
  <w:style w:type="paragraph" w:styleId="Debesliotekstas">
    <w:name w:val="Balloon Text"/>
    <w:basedOn w:val="prastasis"/>
    <w:link w:val="DebesliotekstasDiagrama"/>
    <w:uiPriority w:val="99"/>
    <w:semiHidden/>
    <w:unhideWhenUsed/>
    <w:rsid w:val="00B2534E"/>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B2534E"/>
    <w:rPr>
      <w:rFonts w:ascii="Tahoma" w:eastAsia="Calibri" w:hAnsi="Tahoma" w:cs="Tahoma"/>
      <w:sz w:val="16"/>
      <w:szCs w:val="16"/>
      <w:lang w:eastAsia="lt-LT"/>
    </w:rPr>
  </w:style>
  <w:style w:type="character" w:customStyle="1" w:styleId="SraopastraipaDiagrama">
    <w:name w:val="Sąrašo pastraipa Diagrama"/>
    <w:aliases w:val="Bullet EY Diagrama,lp1 Diagrama,Bullet 1 Diagrama,Use Case List Paragraph Diagrama,Buletai Diagrama,List Paragraph21 Diagrama,List Paragraph2 Diagrama,Numbering Diagrama,ERP-List Paragraph Diagrama,List Paragraph11 Diagrama"/>
    <w:link w:val="Sraopastraipa"/>
    <w:uiPriority w:val="34"/>
    <w:qFormat/>
    <w:locked/>
    <w:rsid w:val="00B2534E"/>
    <w:rPr>
      <w:sz w:val="24"/>
      <w:lang w:val="en-GB"/>
    </w:rPr>
  </w:style>
  <w:style w:type="paragraph" w:styleId="Sraopastraipa">
    <w:name w:val="List Paragraph"/>
    <w:aliases w:val="Bullet EY,lp1,Bullet 1,Use Case List Paragraph,Buletai,List Paragraph21,List Paragraph2,Numbering,ERP-List Paragraph,List Paragraph11,List Paragraph111,Paragraph,List Paragraph Red,Sąrašo pastraipa.Bullet,Lentele,Lente"/>
    <w:basedOn w:val="prastasis"/>
    <w:link w:val="SraopastraipaDiagrama"/>
    <w:uiPriority w:val="34"/>
    <w:qFormat/>
    <w:rsid w:val="00B2534E"/>
    <w:pPr>
      <w:spacing w:after="0" w:line="240" w:lineRule="auto"/>
      <w:ind w:left="720"/>
      <w:contextualSpacing/>
    </w:pPr>
    <w:rPr>
      <w:rFonts w:ascii="Calibri" w:hAnsi="Calibri"/>
      <w:lang w:val="en-GB"/>
    </w:rPr>
  </w:style>
  <w:style w:type="paragraph" w:customStyle="1" w:styleId="Patvirtinta">
    <w:name w:val="Patvirtinta"/>
    <w:rsid w:val="00B2534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BodytextChar">
    <w:name w:val="Body text Char"/>
    <w:link w:val="Pagrindinistekstas1"/>
    <w:locked/>
    <w:rsid w:val="00B2534E"/>
    <w:rPr>
      <w:rFonts w:ascii="TimesLT" w:eastAsia="Times New Roman" w:hAnsi="TimesLT"/>
      <w:lang w:val="en-US"/>
    </w:rPr>
  </w:style>
  <w:style w:type="paragraph" w:customStyle="1" w:styleId="Pagrindinistekstas1">
    <w:name w:val="Pagrindinis tekstas1"/>
    <w:link w:val="BodytextChar"/>
    <w:rsid w:val="00B2534E"/>
    <w:pPr>
      <w:autoSpaceDN w:val="0"/>
      <w:snapToGrid w:val="0"/>
      <w:ind w:firstLine="312"/>
      <w:jc w:val="both"/>
    </w:pPr>
    <w:rPr>
      <w:rFonts w:ascii="TimesLT" w:eastAsia="Times New Roman" w:hAnsi="TimesLT"/>
      <w:sz w:val="22"/>
      <w:szCs w:val="22"/>
      <w:lang w:val="en-US" w:eastAsia="en-US"/>
    </w:rPr>
  </w:style>
  <w:style w:type="paragraph" w:customStyle="1" w:styleId="CentrBoldm">
    <w:name w:val="CentrBoldm"/>
    <w:basedOn w:val="prastasis"/>
    <w:rsid w:val="00B2534E"/>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2534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2534E"/>
    <w:pPr>
      <w:spacing w:before="100" w:beforeAutospacing="1" w:after="100" w:afterAutospacing="1" w:line="240" w:lineRule="auto"/>
    </w:pPr>
    <w:rPr>
      <w:rFonts w:eastAsia="Times New Roman"/>
      <w:szCs w:val="24"/>
      <w:lang w:eastAsia="lt-LT"/>
    </w:rPr>
  </w:style>
  <w:style w:type="paragraph" w:customStyle="1" w:styleId="Style">
    <w:name w:val="Style"/>
    <w:rsid w:val="00B2534E"/>
    <w:pPr>
      <w:widowControl w:val="0"/>
      <w:autoSpaceDE w:val="0"/>
      <w:autoSpaceDN w:val="0"/>
      <w:adjustRightInd w:val="0"/>
    </w:pPr>
    <w:rPr>
      <w:rFonts w:ascii="Times New Roman" w:eastAsia="Times New Roman" w:hAnsi="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B2534E"/>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B2534E"/>
    <w:pPr>
      <w:spacing w:after="160" w:line="240" w:lineRule="exact"/>
    </w:pPr>
    <w:rPr>
      <w:rFonts w:ascii="Tahoma" w:eastAsia="Times New Roman" w:hAnsi="Tahoma"/>
      <w:sz w:val="20"/>
      <w:szCs w:val="20"/>
      <w:lang w:val="en-US"/>
    </w:rPr>
  </w:style>
  <w:style w:type="character" w:customStyle="1" w:styleId="StyleBoldJustifiedChar">
    <w:name w:val="Style Bold Justified Char"/>
    <w:link w:val="StyleBoldJustified"/>
    <w:locked/>
    <w:rsid w:val="00B2534E"/>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B2534E"/>
    <w:pPr>
      <w:spacing w:after="0" w:line="240" w:lineRule="auto"/>
      <w:jc w:val="both"/>
    </w:pPr>
    <w:rPr>
      <w:rFonts w:eastAsia="Times New Roman"/>
      <w:bCs/>
      <w:lang w:val="en-GB"/>
    </w:rPr>
  </w:style>
  <w:style w:type="paragraph" w:customStyle="1" w:styleId="ATekstas">
    <w:name w:val="A Tekstas"/>
    <w:basedOn w:val="prastasis"/>
    <w:rsid w:val="00B2534E"/>
    <w:pPr>
      <w:spacing w:before="120" w:after="0" w:line="300" w:lineRule="auto"/>
      <w:jc w:val="both"/>
    </w:pPr>
    <w:rPr>
      <w:rFonts w:eastAsia="Times New Roman"/>
      <w:szCs w:val="24"/>
      <w:lang w:eastAsia="lt-LT"/>
    </w:rPr>
  </w:style>
  <w:style w:type="paragraph" w:customStyle="1" w:styleId="DiagramaDiagrama2">
    <w:name w:val="Diagrama Diagrama2"/>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B2534E"/>
    <w:pPr>
      <w:spacing w:before="100" w:beforeAutospacing="1" w:after="100" w:afterAutospacing="1" w:line="240" w:lineRule="auto"/>
    </w:pPr>
    <w:rPr>
      <w:rFonts w:eastAsia="Times New Roman"/>
      <w:szCs w:val="24"/>
      <w:lang w:val="en-US"/>
    </w:rPr>
  </w:style>
  <w:style w:type="paragraph" w:customStyle="1" w:styleId="LentaCENTR">
    <w:name w:val="Lenta CENTR"/>
    <w:basedOn w:val="Pagrindinistekstas1"/>
    <w:rsid w:val="00B2534E"/>
    <w:pPr>
      <w:suppressAutoHyphens/>
      <w:autoSpaceDE w:val="0"/>
      <w:adjustRightInd w:val="0"/>
      <w:snapToGrid/>
      <w:spacing w:line="295" w:lineRule="auto"/>
      <w:ind w:firstLine="0"/>
      <w:jc w:val="center"/>
    </w:pPr>
    <w:rPr>
      <w:rFonts w:ascii="Times New Roman" w:hAnsi="Times New Roman"/>
      <w:color w:val="000000"/>
      <w:lang w:eastAsia="lt-LT"/>
    </w:rPr>
  </w:style>
  <w:style w:type="paragraph" w:customStyle="1" w:styleId="DiagramaDiagrama3">
    <w:name w:val="Diagrama Diagrama3"/>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
    <w:name w:val="Char Char8 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Section">
    <w:name w:val="Section"/>
    <w:basedOn w:val="prastasis"/>
    <w:rsid w:val="00B2534E"/>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2534E"/>
    <w:pPr>
      <w:autoSpaceDE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B2534E"/>
    <w:pPr>
      <w:spacing w:after="0" w:line="240" w:lineRule="auto"/>
      <w:ind w:firstLine="720"/>
      <w:jc w:val="both"/>
    </w:pPr>
    <w:rPr>
      <w:rFonts w:eastAsia="Times New Roman"/>
      <w:color w:val="FF0000"/>
      <w:szCs w:val="24"/>
    </w:rPr>
  </w:style>
  <w:style w:type="paragraph" w:customStyle="1" w:styleId="Point1">
    <w:name w:val="Point 1"/>
    <w:basedOn w:val="prastasis"/>
    <w:rsid w:val="00B2534E"/>
    <w:pPr>
      <w:spacing w:before="120" w:after="120" w:line="240" w:lineRule="auto"/>
      <w:ind w:left="1418" w:hanging="567"/>
      <w:jc w:val="both"/>
    </w:pPr>
    <w:rPr>
      <w:rFonts w:eastAsia="Times New Roman"/>
      <w:szCs w:val="20"/>
      <w:lang w:val="en-GB" w:eastAsia="lt-LT"/>
    </w:rPr>
  </w:style>
  <w:style w:type="paragraph" w:customStyle="1" w:styleId="Style4">
    <w:name w:val="Style4"/>
    <w:basedOn w:val="Antrat7"/>
    <w:rsid w:val="00B2534E"/>
    <w:pPr>
      <w:numPr>
        <w:ilvl w:val="0"/>
        <w:numId w:val="3"/>
      </w:numPr>
      <w:spacing w:before="240" w:after="240"/>
      <w:jc w:val="center"/>
    </w:pPr>
    <w:rPr>
      <w:b/>
      <w:lang w:val="x-none" w:eastAsia="x-none"/>
    </w:rPr>
  </w:style>
  <w:style w:type="paragraph" w:customStyle="1" w:styleId="BodyText1">
    <w:name w:val="Body Text1"/>
    <w:rsid w:val="00B2534E"/>
    <w:pPr>
      <w:autoSpaceDN w:val="0"/>
      <w:snapToGrid w:val="0"/>
      <w:ind w:firstLine="312"/>
      <w:jc w:val="both"/>
    </w:pPr>
    <w:rPr>
      <w:rFonts w:ascii="TimesLT" w:eastAsia="Times New Roman" w:hAnsi="TimesLT"/>
      <w:lang w:val="en-US" w:eastAsia="en-US"/>
    </w:rPr>
  </w:style>
  <w:style w:type="paragraph" w:customStyle="1" w:styleId="Priedas">
    <w:name w:val="Priedas"/>
    <w:basedOn w:val="prastasis"/>
    <w:qFormat/>
    <w:rsid w:val="00B2534E"/>
    <w:pPr>
      <w:jc w:val="center"/>
    </w:pPr>
    <w:rPr>
      <w:b/>
      <w:szCs w:val="24"/>
    </w:rPr>
  </w:style>
  <w:style w:type="paragraph" w:customStyle="1" w:styleId="Char1">
    <w:name w:val="Char1"/>
    <w:basedOn w:val="prastasis"/>
    <w:rsid w:val="00B2534E"/>
    <w:pPr>
      <w:spacing w:after="160" w:line="240" w:lineRule="exact"/>
    </w:pPr>
    <w:rPr>
      <w:rFonts w:ascii="Tahoma" w:eastAsia="Times New Roman" w:hAnsi="Tahoma"/>
      <w:sz w:val="20"/>
      <w:szCs w:val="20"/>
      <w:lang w:val="en-US"/>
    </w:rPr>
  </w:style>
  <w:style w:type="paragraph" w:customStyle="1" w:styleId="Default">
    <w:name w:val="Default"/>
    <w:rsid w:val="00B2534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raopastraipa1">
    <w:name w:val="Sąrašo pastraipa1"/>
    <w:basedOn w:val="prastasis"/>
    <w:qFormat/>
    <w:rsid w:val="00B2534E"/>
    <w:pPr>
      <w:ind w:left="720"/>
      <w:contextualSpacing/>
    </w:pPr>
    <w:rPr>
      <w:rFonts w:ascii="Calibri" w:hAnsi="Calibri"/>
      <w:sz w:val="22"/>
    </w:rPr>
  </w:style>
  <w:style w:type="paragraph" w:customStyle="1" w:styleId="Stilius1">
    <w:name w:val="Stilius1"/>
    <w:basedOn w:val="prastasis"/>
    <w:autoRedefine/>
    <w:qFormat/>
    <w:rsid w:val="00B2534E"/>
    <w:pPr>
      <w:numPr>
        <w:numId w:val="5"/>
      </w:numPr>
      <w:spacing w:before="240" w:after="0" w:line="240" w:lineRule="auto"/>
      <w:jc w:val="center"/>
    </w:pPr>
    <w:rPr>
      <w:b/>
    </w:rPr>
  </w:style>
  <w:style w:type="paragraph" w:customStyle="1" w:styleId="Stilius2">
    <w:name w:val="Stilius2"/>
    <w:basedOn w:val="prastasis"/>
    <w:qFormat/>
    <w:rsid w:val="00B2534E"/>
    <w:rPr>
      <w:rFonts w:ascii="Calibri" w:hAnsi="Calibri"/>
      <w:sz w:val="22"/>
    </w:rPr>
  </w:style>
  <w:style w:type="paragraph" w:customStyle="1" w:styleId="Stilius3">
    <w:name w:val="Stilius3"/>
    <w:basedOn w:val="prastasis"/>
    <w:qFormat/>
    <w:rsid w:val="00B2534E"/>
    <w:pPr>
      <w:spacing w:before="200" w:after="0" w:line="240" w:lineRule="auto"/>
      <w:jc w:val="both"/>
    </w:pPr>
    <w:rPr>
      <w:sz w:val="22"/>
      <w:lang w:val="x-none"/>
    </w:rPr>
  </w:style>
  <w:style w:type="paragraph" w:customStyle="1" w:styleId="Stilius4">
    <w:name w:val="Stilius4"/>
    <w:basedOn w:val="prastasis"/>
    <w:rsid w:val="00B2534E"/>
    <w:pPr>
      <w:numPr>
        <w:numId w:val="7"/>
      </w:numPr>
      <w:spacing w:before="200" w:after="0"/>
      <w:ind w:hanging="578"/>
    </w:pPr>
    <w:rPr>
      <w:sz w:val="22"/>
      <w:lang w:val="x-none"/>
    </w:rPr>
  </w:style>
  <w:style w:type="paragraph" w:customStyle="1" w:styleId="Stilius5">
    <w:name w:val="Stilius5"/>
    <w:basedOn w:val="Stilius2"/>
    <w:qFormat/>
    <w:rsid w:val="00B2534E"/>
    <w:pPr>
      <w:jc w:val="center"/>
    </w:pPr>
    <w:rPr>
      <w:rFonts w:ascii="Times New Roman" w:hAnsi="Times New Roman"/>
      <w:b/>
      <w:sz w:val="28"/>
      <w:szCs w:val="28"/>
      <w:lang w:val="x-none"/>
    </w:rPr>
  </w:style>
  <w:style w:type="paragraph" w:customStyle="1" w:styleId="Bodytxt">
    <w:name w:val="Bodytxt"/>
    <w:basedOn w:val="prastasis"/>
    <w:rsid w:val="00B2534E"/>
    <w:pPr>
      <w:keepNext/>
      <w:spacing w:after="0" w:line="240" w:lineRule="auto"/>
      <w:jc w:val="both"/>
    </w:pPr>
    <w:rPr>
      <w:rFonts w:eastAsia="Times New Roman"/>
      <w:sz w:val="22"/>
      <w:lang w:eastAsia="fi-FI"/>
    </w:rPr>
  </w:style>
  <w:style w:type="paragraph" w:customStyle="1" w:styleId="Head21">
    <w:name w:val="Head 2.1"/>
    <w:basedOn w:val="prastasis"/>
    <w:rsid w:val="00B2534E"/>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rsid w:val="00B2534E"/>
    <w:pPr>
      <w:spacing w:after="160" w:line="240" w:lineRule="exact"/>
    </w:pPr>
    <w:rPr>
      <w:rFonts w:ascii="Tahoma" w:eastAsia="Times New Roman" w:hAnsi="Tahoma"/>
      <w:sz w:val="20"/>
      <w:szCs w:val="20"/>
      <w:lang w:val="en-US"/>
    </w:rPr>
  </w:style>
  <w:style w:type="character" w:customStyle="1" w:styleId="Pagrindinistekstas4">
    <w:name w:val="Pagrindinis tekstas (4)_"/>
    <w:link w:val="Pagrindinistekstas40"/>
    <w:locked/>
    <w:rsid w:val="00B2534E"/>
    <w:rPr>
      <w:b/>
      <w:bCs/>
      <w:shd w:val="clear" w:color="auto" w:fill="FFFFFF"/>
    </w:rPr>
  </w:style>
  <w:style w:type="paragraph" w:customStyle="1" w:styleId="Pagrindinistekstas40">
    <w:name w:val="Pagrindinis tekstas (4)"/>
    <w:basedOn w:val="prastasis"/>
    <w:link w:val="Pagrindinistekstas4"/>
    <w:rsid w:val="00B2534E"/>
    <w:pPr>
      <w:shd w:val="clear" w:color="auto" w:fill="FFFFFF"/>
      <w:spacing w:after="0" w:line="379" w:lineRule="exact"/>
      <w:jc w:val="center"/>
    </w:pPr>
    <w:rPr>
      <w:rFonts w:ascii="Calibri" w:hAnsi="Calibri"/>
      <w:b/>
      <w:bCs/>
      <w:sz w:val="22"/>
    </w:rPr>
  </w:style>
  <w:style w:type="character" w:customStyle="1" w:styleId="Temosantrat1">
    <w:name w:val="Temos antraštė #1_"/>
    <w:link w:val="Temosantrat11"/>
    <w:locked/>
    <w:rsid w:val="00B2534E"/>
    <w:rPr>
      <w:b/>
      <w:bCs/>
      <w:shd w:val="clear" w:color="auto" w:fill="FFFFFF"/>
    </w:rPr>
  </w:style>
  <w:style w:type="paragraph" w:customStyle="1" w:styleId="Temosantrat11">
    <w:name w:val="Temos antraštė #11"/>
    <w:basedOn w:val="prastasis"/>
    <w:link w:val="Temosantrat1"/>
    <w:rsid w:val="00B2534E"/>
    <w:pPr>
      <w:shd w:val="clear" w:color="auto" w:fill="FFFFFF"/>
      <w:spacing w:before="180" w:after="300" w:line="240" w:lineRule="atLeast"/>
      <w:outlineLvl w:val="0"/>
    </w:pPr>
    <w:rPr>
      <w:rFonts w:ascii="Calibri" w:hAnsi="Calibri"/>
      <w:b/>
      <w:bCs/>
      <w:sz w:val="22"/>
    </w:rPr>
  </w:style>
  <w:style w:type="character" w:customStyle="1" w:styleId="Pagrindinistekstas0">
    <w:name w:val="Pagrindinis tekstas_"/>
    <w:link w:val="Pagrindinistekstas30"/>
    <w:locked/>
    <w:rsid w:val="00B2534E"/>
    <w:rPr>
      <w:shd w:val="clear" w:color="auto" w:fill="FFFFFF"/>
    </w:rPr>
  </w:style>
  <w:style w:type="paragraph" w:customStyle="1" w:styleId="Pagrindinistekstas30">
    <w:name w:val="Pagrindinis tekstas3"/>
    <w:basedOn w:val="prastasis"/>
    <w:link w:val="Pagrindinistekstas0"/>
    <w:rsid w:val="00B2534E"/>
    <w:pPr>
      <w:shd w:val="clear" w:color="auto" w:fill="FFFFFF"/>
      <w:spacing w:before="300" w:after="0" w:line="413" w:lineRule="exact"/>
      <w:jc w:val="center"/>
    </w:pPr>
    <w:rPr>
      <w:rFonts w:ascii="Calibri" w:hAnsi="Calibri"/>
      <w:sz w:val="22"/>
    </w:rPr>
  </w:style>
  <w:style w:type="character" w:customStyle="1" w:styleId="Pagrindinistekstas20">
    <w:name w:val="Pagrindinis tekstas (2)_"/>
    <w:link w:val="Pagrindinistekstas21"/>
    <w:locked/>
    <w:rsid w:val="00B2534E"/>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B2534E"/>
    <w:pPr>
      <w:shd w:val="clear" w:color="auto" w:fill="FFFFFF"/>
      <w:spacing w:after="0" w:line="264" w:lineRule="exact"/>
      <w:jc w:val="both"/>
    </w:pPr>
    <w:rPr>
      <w:rFonts w:ascii="Courier New" w:hAnsi="Courier New" w:cs="Courier New"/>
      <w:sz w:val="17"/>
      <w:szCs w:val="17"/>
    </w:rPr>
  </w:style>
  <w:style w:type="character" w:customStyle="1" w:styleId="Pagrindinistekstas31">
    <w:name w:val="Pagrindinis tekstas (3)_"/>
    <w:link w:val="Pagrindinistekstas32"/>
    <w:locked/>
    <w:rsid w:val="00B2534E"/>
    <w:rPr>
      <w:noProof/>
      <w:shd w:val="clear" w:color="auto" w:fill="FFFFFF"/>
    </w:rPr>
  </w:style>
  <w:style w:type="paragraph" w:customStyle="1" w:styleId="Pagrindinistekstas32">
    <w:name w:val="Pagrindinis tekstas (3)"/>
    <w:basedOn w:val="prastasis"/>
    <w:link w:val="Pagrindinistekstas31"/>
    <w:rsid w:val="00B2534E"/>
    <w:pPr>
      <w:shd w:val="clear" w:color="auto" w:fill="FFFFFF"/>
      <w:spacing w:after="0" w:line="240" w:lineRule="atLeast"/>
    </w:pPr>
    <w:rPr>
      <w:rFonts w:ascii="Calibri" w:hAnsi="Calibri"/>
      <w:noProof/>
      <w:sz w:val="22"/>
    </w:rPr>
  </w:style>
  <w:style w:type="character" w:customStyle="1" w:styleId="Lentelsuraas2">
    <w:name w:val="Lentelės užrašas (2)_"/>
    <w:link w:val="Lentelsuraas21"/>
    <w:locked/>
    <w:rsid w:val="00B2534E"/>
    <w:rPr>
      <w:b/>
      <w:bCs/>
      <w:shd w:val="clear" w:color="auto" w:fill="FFFFFF"/>
    </w:rPr>
  </w:style>
  <w:style w:type="paragraph" w:customStyle="1" w:styleId="Lentelsuraas21">
    <w:name w:val="Lentelės užrašas (2)1"/>
    <w:basedOn w:val="prastasis"/>
    <w:link w:val="Lentelsuraas2"/>
    <w:rsid w:val="00B2534E"/>
    <w:pPr>
      <w:shd w:val="clear" w:color="auto" w:fill="FFFFFF"/>
      <w:spacing w:after="0" w:line="240" w:lineRule="atLeast"/>
    </w:pPr>
    <w:rPr>
      <w:rFonts w:ascii="Calibri" w:hAnsi="Calibri"/>
      <w:b/>
      <w:bCs/>
      <w:sz w:val="22"/>
    </w:rPr>
  </w:style>
  <w:style w:type="character" w:customStyle="1" w:styleId="Pagrindinistekstas5">
    <w:name w:val="Pagrindinis tekstas (5)_"/>
    <w:link w:val="Pagrindinistekstas50"/>
    <w:locked/>
    <w:rsid w:val="00B2534E"/>
    <w:rPr>
      <w:spacing w:val="1000"/>
      <w:sz w:val="12"/>
      <w:szCs w:val="12"/>
      <w:shd w:val="clear" w:color="auto" w:fill="FFFFFF"/>
    </w:rPr>
  </w:style>
  <w:style w:type="paragraph" w:customStyle="1" w:styleId="Pagrindinistekstas50">
    <w:name w:val="Pagrindinis tekstas (5)"/>
    <w:basedOn w:val="prastasis"/>
    <w:link w:val="Pagrindinistekstas5"/>
    <w:rsid w:val="00B2534E"/>
    <w:pPr>
      <w:shd w:val="clear" w:color="auto" w:fill="FFFFFF"/>
      <w:spacing w:after="0" w:line="240" w:lineRule="atLeast"/>
      <w:jc w:val="both"/>
    </w:pPr>
    <w:rPr>
      <w:rFonts w:ascii="Calibri" w:hAnsi="Calibri"/>
      <w:spacing w:val="1000"/>
      <w:sz w:val="12"/>
      <w:szCs w:val="12"/>
    </w:rPr>
  </w:style>
  <w:style w:type="character" w:customStyle="1" w:styleId="Pagrindinistekstas6">
    <w:name w:val="Pagrindinis tekstas (6)_"/>
    <w:link w:val="Pagrindinistekstas60"/>
    <w:locked/>
    <w:rsid w:val="00B2534E"/>
    <w:rPr>
      <w:sz w:val="16"/>
      <w:szCs w:val="16"/>
      <w:shd w:val="clear" w:color="auto" w:fill="FFFFFF"/>
    </w:rPr>
  </w:style>
  <w:style w:type="paragraph" w:customStyle="1" w:styleId="Pagrindinistekstas60">
    <w:name w:val="Pagrindinis tekstas (6)"/>
    <w:basedOn w:val="prastasis"/>
    <w:link w:val="Pagrindinistekstas6"/>
    <w:rsid w:val="00B2534E"/>
    <w:pPr>
      <w:shd w:val="clear" w:color="auto" w:fill="FFFFFF"/>
      <w:spacing w:after="0" w:line="206" w:lineRule="exact"/>
      <w:jc w:val="both"/>
    </w:pPr>
    <w:rPr>
      <w:rFonts w:ascii="Calibri" w:hAnsi="Calibri"/>
      <w:sz w:val="16"/>
      <w:szCs w:val="16"/>
    </w:rPr>
  </w:style>
  <w:style w:type="character" w:customStyle="1" w:styleId="Antratarbaporat">
    <w:name w:val="Antraštė arba poraštė_"/>
    <w:link w:val="Antratarbaporat0"/>
    <w:locked/>
    <w:rsid w:val="00B2534E"/>
    <w:rPr>
      <w:shd w:val="clear" w:color="auto" w:fill="FFFFFF"/>
    </w:rPr>
  </w:style>
  <w:style w:type="paragraph" w:customStyle="1" w:styleId="Antratarbaporat0">
    <w:name w:val="Antraštė arba poraštė"/>
    <w:basedOn w:val="prastasis"/>
    <w:link w:val="Antratarbaporat"/>
    <w:rsid w:val="00B2534E"/>
    <w:pPr>
      <w:shd w:val="clear" w:color="auto" w:fill="FFFFFF"/>
      <w:spacing w:after="0" w:line="240" w:lineRule="auto"/>
    </w:pPr>
    <w:rPr>
      <w:rFonts w:ascii="Calibri" w:hAnsi="Calibri"/>
      <w:sz w:val="22"/>
    </w:rPr>
  </w:style>
  <w:style w:type="character" w:customStyle="1" w:styleId="Lentelsuraas">
    <w:name w:val="Lentelės užrašas_"/>
    <w:link w:val="Lentelsuraas0"/>
    <w:locked/>
    <w:rsid w:val="00B2534E"/>
    <w:rPr>
      <w:shd w:val="clear" w:color="auto" w:fill="FFFFFF"/>
    </w:rPr>
  </w:style>
  <w:style w:type="paragraph" w:customStyle="1" w:styleId="Lentelsuraas0">
    <w:name w:val="Lentelės užrašas"/>
    <w:basedOn w:val="prastasis"/>
    <w:link w:val="Lentelsuraas"/>
    <w:rsid w:val="00B2534E"/>
    <w:pPr>
      <w:shd w:val="clear" w:color="auto" w:fill="FFFFFF"/>
      <w:spacing w:after="0" w:line="413" w:lineRule="exact"/>
      <w:ind w:firstLine="560"/>
      <w:jc w:val="both"/>
    </w:pPr>
    <w:rPr>
      <w:rFonts w:ascii="Calibri" w:hAnsi="Calibri"/>
      <w:sz w:val="22"/>
    </w:rPr>
  </w:style>
  <w:style w:type="character" w:customStyle="1" w:styleId="Pagrindinistekstas7">
    <w:name w:val="Pagrindinis tekstas (7)_"/>
    <w:link w:val="Pagrindinistekstas70"/>
    <w:locked/>
    <w:rsid w:val="00B2534E"/>
    <w:rPr>
      <w:b/>
      <w:bCs/>
      <w:spacing w:val="110"/>
      <w:sz w:val="14"/>
      <w:szCs w:val="14"/>
      <w:shd w:val="clear" w:color="auto" w:fill="FFFFFF"/>
    </w:rPr>
  </w:style>
  <w:style w:type="paragraph" w:customStyle="1" w:styleId="Pagrindinistekstas70">
    <w:name w:val="Pagrindinis tekstas (7)"/>
    <w:basedOn w:val="prastasis"/>
    <w:link w:val="Pagrindinistekstas7"/>
    <w:rsid w:val="00B2534E"/>
    <w:pPr>
      <w:shd w:val="clear" w:color="auto" w:fill="FFFFFF"/>
      <w:spacing w:after="0" w:line="240" w:lineRule="atLeast"/>
      <w:jc w:val="center"/>
    </w:pPr>
    <w:rPr>
      <w:rFonts w:ascii="Calibri" w:hAnsi="Calibri"/>
      <w:b/>
      <w:bCs/>
      <w:spacing w:val="110"/>
      <w:sz w:val="14"/>
      <w:szCs w:val="14"/>
    </w:rPr>
  </w:style>
  <w:style w:type="character" w:customStyle="1" w:styleId="Pagrindinistekstas8">
    <w:name w:val="Pagrindinis tekstas (8)_"/>
    <w:link w:val="Pagrindinistekstas80"/>
    <w:locked/>
    <w:rsid w:val="00B2534E"/>
    <w:rPr>
      <w:smallCaps/>
      <w:sz w:val="18"/>
      <w:szCs w:val="18"/>
      <w:shd w:val="clear" w:color="auto" w:fill="FFFFFF"/>
    </w:rPr>
  </w:style>
  <w:style w:type="paragraph" w:customStyle="1" w:styleId="Pagrindinistekstas80">
    <w:name w:val="Pagrindinis tekstas (8)"/>
    <w:basedOn w:val="prastasis"/>
    <w:link w:val="Pagrindinistekstas8"/>
    <w:rsid w:val="00B2534E"/>
    <w:pPr>
      <w:shd w:val="clear" w:color="auto" w:fill="FFFFFF"/>
      <w:spacing w:after="0" w:line="413" w:lineRule="exact"/>
    </w:pPr>
    <w:rPr>
      <w:rFonts w:ascii="Calibri" w:hAnsi="Calibri"/>
      <w:smallCaps/>
      <w:sz w:val="18"/>
      <w:szCs w:val="18"/>
    </w:rPr>
  </w:style>
  <w:style w:type="character" w:customStyle="1" w:styleId="Pagrindinistekstas9">
    <w:name w:val="Pagrindinis tekstas (9)_"/>
    <w:link w:val="Pagrindinistekstas90"/>
    <w:locked/>
    <w:rsid w:val="00B2534E"/>
    <w:rPr>
      <w:b/>
      <w:bCs/>
      <w:shd w:val="clear" w:color="auto" w:fill="FFFFFF"/>
    </w:rPr>
  </w:style>
  <w:style w:type="paragraph" w:customStyle="1" w:styleId="Pagrindinistekstas90">
    <w:name w:val="Pagrindinis tekstas (9)"/>
    <w:basedOn w:val="prastasis"/>
    <w:link w:val="Pagrindinistekstas9"/>
    <w:rsid w:val="00B2534E"/>
    <w:pPr>
      <w:shd w:val="clear" w:color="auto" w:fill="FFFFFF"/>
      <w:spacing w:after="0" w:line="240" w:lineRule="atLeast"/>
    </w:pPr>
    <w:rPr>
      <w:rFonts w:ascii="Calibri" w:hAnsi="Calibri"/>
      <w:b/>
      <w:bCs/>
      <w:sz w:val="22"/>
    </w:rPr>
  </w:style>
  <w:style w:type="paragraph" w:customStyle="1" w:styleId="Pagrindinistekstas10">
    <w:name w:val="Pagrindinis tekstas1"/>
    <w:basedOn w:val="prastasis"/>
    <w:rsid w:val="00B2534E"/>
    <w:pPr>
      <w:shd w:val="clear" w:color="auto" w:fill="FFFFFF"/>
      <w:spacing w:after="240" w:line="240" w:lineRule="atLeast"/>
      <w:ind w:hanging="360"/>
    </w:pPr>
    <w:rPr>
      <w:rFonts w:eastAsia="Microsoft Sans Serif"/>
      <w:sz w:val="19"/>
      <w:szCs w:val="19"/>
      <w:lang w:eastAsia="lt-LT"/>
    </w:rPr>
  </w:style>
  <w:style w:type="character" w:customStyle="1" w:styleId="Temosantrat2">
    <w:name w:val="Temos antraštė #2_"/>
    <w:link w:val="Temosantrat21"/>
    <w:locked/>
    <w:rsid w:val="00B2534E"/>
    <w:rPr>
      <w:b/>
      <w:bCs/>
      <w:sz w:val="19"/>
      <w:szCs w:val="19"/>
      <w:shd w:val="clear" w:color="auto" w:fill="FFFFFF"/>
    </w:rPr>
  </w:style>
  <w:style w:type="paragraph" w:customStyle="1" w:styleId="Temosantrat21">
    <w:name w:val="Temos antraštė #21"/>
    <w:basedOn w:val="prastasis"/>
    <w:link w:val="Temosantrat2"/>
    <w:rsid w:val="00B2534E"/>
    <w:pPr>
      <w:shd w:val="clear" w:color="auto" w:fill="FFFFFF"/>
      <w:spacing w:before="420" w:after="300" w:line="240" w:lineRule="atLeast"/>
      <w:jc w:val="both"/>
      <w:outlineLvl w:val="1"/>
    </w:pPr>
    <w:rPr>
      <w:rFonts w:ascii="Calibri" w:hAnsi="Calibri"/>
      <w:b/>
      <w:bCs/>
      <w:sz w:val="19"/>
      <w:szCs w:val="19"/>
    </w:rPr>
  </w:style>
  <w:style w:type="paragraph" w:customStyle="1" w:styleId="Lentelsuraas1">
    <w:name w:val="Lentelės užrašas1"/>
    <w:basedOn w:val="prastasis"/>
    <w:rsid w:val="00B2534E"/>
    <w:pPr>
      <w:shd w:val="clear" w:color="auto" w:fill="FFFFFF"/>
      <w:spacing w:after="0" w:line="235" w:lineRule="exact"/>
      <w:jc w:val="both"/>
    </w:pPr>
    <w:rPr>
      <w:rFonts w:eastAsia="Microsoft Sans Serif"/>
      <w:sz w:val="19"/>
      <w:szCs w:val="19"/>
      <w:lang w:eastAsia="lt-LT"/>
    </w:rPr>
  </w:style>
  <w:style w:type="paragraph" w:customStyle="1" w:styleId="Pagrindinistekstas41">
    <w:name w:val="Pagrindinis tekstas (4)1"/>
    <w:basedOn w:val="prastasis"/>
    <w:rsid w:val="00B2534E"/>
    <w:pPr>
      <w:shd w:val="clear" w:color="auto" w:fill="FFFFFF"/>
      <w:spacing w:after="0" w:line="240" w:lineRule="atLeast"/>
    </w:pPr>
    <w:rPr>
      <w:rFonts w:eastAsia="Microsoft Sans Serif"/>
      <w:b/>
      <w:bCs/>
      <w:sz w:val="19"/>
      <w:szCs w:val="19"/>
      <w:lang w:eastAsia="lt-LT"/>
    </w:rPr>
  </w:style>
  <w:style w:type="paragraph" w:customStyle="1" w:styleId="NoParagraphStyle">
    <w:name w:val="[No Paragraph Style]"/>
    <w:rsid w:val="00B2534E"/>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CentrBold">
    <w:name w:val="CentrBold"/>
    <w:rsid w:val="00B2534E"/>
    <w:pPr>
      <w:suppressAutoHyphens/>
      <w:autoSpaceDN w:val="0"/>
      <w:jc w:val="center"/>
    </w:pPr>
    <w:rPr>
      <w:rFonts w:ascii="TimesLT" w:eastAsia="Times New Roman" w:hAnsi="TimesLT"/>
      <w:b/>
      <w:caps/>
      <w:lang w:val="en-GB" w:eastAsia="ar-SA"/>
    </w:rPr>
  </w:style>
  <w:style w:type="paragraph" w:customStyle="1" w:styleId="CharCharDiagramaCharCharDiagramaCharCharDiagrama">
    <w:name w:val="Char Char Diagrama Char Char Diagrama Char Char Diagrama"/>
    <w:basedOn w:val="prastasis"/>
    <w:rsid w:val="00B2534E"/>
    <w:pPr>
      <w:spacing w:after="160" w:line="240" w:lineRule="exact"/>
    </w:pPr>
    <w:rPr>
      <w:rFonts w:ascii="Tahoma" w:eastAsia="Times New Roman" w:hAnsi="Tahoma"/>
      <w:sz w:val="20"/>
      <w:szCs w:val="20"/>
      <w:lang w:val="en-US"/>
    </w:rPr>
  </w:style>
  <w:style w:type="paragraph" w:customStyle="1" w:styleId="Statja">
    <w:name w:val="Statja"/>
    <w:basedOn w:val="prastasis"/>
    <w:rsid w:val="00B2534E"/>
    <w:pPr>
      <w:tabs>
        <w:tab w:val="left" w:pos="1304"/>
        <w:tab w:val="left" w:pos="1457"/>
        <w:tab w:val="left" w:pos="1604"/>
        <w:tab w:val="left" w:pos="1757"/>
        <w:tab w:val="left" w:pos="1860"/>
        <w:tab w:val="left" w:pos="1984"/>
        <w:tab w:val="left" w:pos="2098"/>
        <w:tab w:val="left" w:pos="2211"/>
      </w:tabs>
      <w:suppressAutoHyphens/>
      <w:autoSpaceDE w:val="0"/>
      <w:autoSpaceDN/>
      <w:spacing w:before="113" w:after="0" w:line="240" w:lineRule="auto"/>
      <w:ind w:left="312"/>
    </w:pPr>
    <w:rPr>
      <w:rFonts w:ascii="TimesLT" w:eastAsia="Times New Roman" w:hAnsi="TimesLT"/>
      <w:b/>
      <w:bCs/>
      <w:sz w:val="20"/>
      <w:szCs w:val="20"/>
      <w:lang w:val="en-US" w:eastAsia="ar-SA"/>
    </w:rPr>
  </w:style>
  <w:style w:type="paragraph" w:customStyle="1" w:styleId="Hyperlink1">
    <w:name w:val="Hyperlink1"/>
    <w:basedOn w:val="prastasis"/>
    <w:rsid w:val="00B2534E"/>
    <w:pPr>
      <w:suppressAutoHyphens/>
      <w:autoSpaceDE w:val="0"/>
      <w:adjustRightInd w:val="0"/>
      <w:spacing w:after="0" w:line="297" w:lineRule="auto"/>
      <w:ind w:firstLine="312"/>
      <w:jc w:val="both"/>
    </w:pPr>
    <w:rPr>
      <w:rFonts w:eastAsia="Times New Roman"/>
      <w:color w:val="000000"/>
      <w:sz w:val="20"/>
      <w:szCs w:val="20"/>
      <w:lang w:val="en-US"/>
    </w:rPr>
  </w:style>
  <w:style w:type="paragraph" w:customStyle="1" w:styleId="Punktas">
    <w:name w:val="Punktas"/>
    <w:basedOn w:val="Pagrindiniotekstotrauka"/>
    <w:rsid w:val="00B2534E"/>
    <w:pPr>
      <w:numPr>
        <w:numId w:val="9"/>
      </w:numPr>
      <w:spacing w:before="60" w:after="60" w:line="240" w:lineRule="auto"/>
      <w:jc w:val="both"/>
    </w:pPr>
    <w:rPr>
      <w:rFonts w:eastAsia="Times New Roman"/>
      <w:b/>
      <w:szCs w:val="24"/>
    </w:rPr>
  </w:style>
  <w:style w:type="paragraph" w:customStyle="1" w:styleId="Papunktis">
    <w:name w:val="Papunktis"/>
    <w:basedOn w:val="Pagrindiniotekstotrauka"/>
    <w:rsid w:val="00B2534E"/>
    <w:pPr>
      <w:numPr>
        <w:ilvl w:val="1"/>
        <w:numId w:val="9"/>
      </w:numPr>
      <w:spacing w:after="0" w:line="240" w:lineRule="auto"/>
      <w:ind w:left="0"/>
      <w:jc w:val="both"/>
    </w:pPr>
    <w:rPr>
      <w:rFonts w:eastAsia="Times New Roman"/>
      <w:szCs w:val="24"/>
    </w:rPr>
  </w:style>
  <w:style w:type="paragraph" w:customStyle="1" w:styleId="normal1">
    <w:name w:val="normal1"/>
    <w:basedOn w:val="prastasis"/>
    <w:rsid w:val="00B2534E"/>
    <w:pPr>
      <w:suppressAutoHyphens/>
      <w:spacing w:after="120" w:line="240" w:lineRule="auto"/>
      <w:ind w:left="567"/>
      <w:jc w:val="both"/>
    </w:pPr>
    <w:rPr>
      <w:rFonts w:eastAsia="Times New Roman"/>
      <w:sz w:val="22"/>
      <w:szCs w:val="20"/>
      <w:lang w:val="en-GB" w:eastAsia="ar-SA"/>
    </w:rPr>
  </w:style>
  <w:style w:type="paragraph" w:customStyle="1" w:styleId="ListParagraph1">
    <w:name w:val="List Paragraph1"/>
    <w:basedOn w:val="prastasis"/>
    <w:uiPriority w:val="34"/>
    <w:qFormat/>
    <w:rsid w:val="00B2534E"/>
    <w:pPr>
      <w:ind w:left="720"/>
      <w:contextualSpacing/>
    </w:pPr>
  </w:style>
  <w:style w:type="paragraph" w:customStyle="1" w:styleId="NormalNum">
    <w:name w:val="Normal Num"/>
    <w:basedOn w:val="prastasis"/>
    <w:semiHidden/>
    <w:rsid w:val="00B2534E"/>
    <w:pPr>
      <w:tabs>
        <w:tab w:val="num" w:pos="360"/>
        <w:tab w:val="num" w:pos="927"/>
      </w:tabs>
      <w:spacing w:after="120" w:line="240" w:lineRule="auto"/>
      <w:ind w:firstLine="567"/>
      <w:jc w:val="both"/>
    </w:pPr>
    <w:rPr>
      <w:rFonts w:eastAsia="Times New Roman"/>
      <w:szCs w:val="20"/>
    </w:rPr>
  </w:style>
  <w:style w:type="paragraph" w:customStyle="1" w:styleId="NormalLent">
    <w:name w:val="Normal Lent"/>
    <w:basedOn w:val="prastasis"/>
    <w:semiHidden/>
    <w:rsid w:val="00B2534E"/>
    <w:pPr>
      <w:spacing w:after="0" w:line="240" w:lineRule="auto"/>
      <w:jc w:val="both"/>
    </w:pPr>
    <w:rPr>
      <w:rFonts w:eastAsia="Times New Roman"/>
      <w:szCs w:val="20"/>
    </w:rPr>
  </w:style>
  <w:style w:type="paragraph" w:customStyle="1" w:styleId="DiagramaDiagramaCharCharDiagramaDiagrama">
    <w:name w:val="Diagrama Diagrama Char Char Diagrama Diagrama"/>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DiagramaDiagramaCharCharCharDiagramaDiagramaCharCharCharDiagramaDiagrama">
    <w:name w:val="Diagrama Diagrama Char Char Char Diagrama Diagrama Char Char Char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Char5">
    <w:name w:val="Char5"/>
    <w:basedOn w:val="prastasis"/>
    <w:semiHidden/>
    <w:rsid w:val="00B2534E"/>
    <w:pPr>
      <w:spacing w:after="160" w:line="240" w:lineRule="exact"/>
    </w:pPr>
    <w:rPr>
      <w:rFonts w:ascii="Verdana" w:eastAsia="Times New Roman" w:hAnsi="Verdana" w:cs="Verdana"/>
      <w:sz w:val="20"/>
      <w:szCs w:val="20"/>
      <w:lang w:eastAsia="lt-LT"/>
    </w:rPr>
  </w:style>
  <w:style w:type="paragraph" w:customStyle="1" w:styleId="Lentelsturinys">
    <w:name w:val="Lentelės turinys"/>
    <w:basedOn w:val="prastasis"/>
    <w:semiHidden/>
    <w:rsid w:val="00B2534E"/>
    <w:pPr>
      <w:suppressLineNumbers/>
      <w:suppressAutoHyphens/>
      <w:spacing w:after="0" w:line="240" w:lineRule="auto"/>
    </w:pPr>
    <w:rPr>
      <w:szCs w:val="24"/>
      <w:lang w:val="en-GB" w:eastAsia="ar-SA"/>
    </w:rPr>
  </w:style>
  <w:style w:type="paragraph" w:customStyle="1" w:styleId="DiagramaDiagramaDiagramaDiagramaDiagrama">
    <w:name w:val="Diagrama Diagrama Diagrama Diagrama Diagrama"/>
    <w:basedOn w:val="prastasis"/>
    <w:semiHidden/>
    <w:rsid w:val="00B2534E"/>
    <w:pPr>
      <w:spacing w:after="160" w:line="240" w:lineRule="exact"/>
    </w:pPr>
    <w:rPr>
      <w:rFonts w:ascii="Tahoma" w:eastAsia="Times New Roman" w:hAnsi="Tahoma"/>
      <w:sz w:val="20"/>
      <w:szCs w:val="20"/>
      <w:lang w:val="en-US"/>
    </w:rPr>
  </w:style>
  <w:style w:type="paragraph" w:customStyle="1" w:styleId="western">
    <w:name w:val="western"/>
    <w:basedOn w:val="prastasis"/>
    <w:semiHidden/>
    <w:rsid w:val="00B2534E"/>
    <w:pPr>
      <w:spacing w:before="100" w:beforeAutospacing="1" w:after="0" w:line="240" w:lineRule="auto"/>
    </w:pPr>
    <w:rPr>
      <w:rFonts w:eastAsia="Times New Roman"/>
      <w:sz w:val="22"/>
      <w:lang w:eastAsia="lt-LT"/>
    </w:rPr>
  </w:style>
  <w:style w:type="paragraph" w:customStyle="1" w:styleId="western1">
    <w:name w:val="western1"/>
    <w:basedOn w:val="prastasis"/>
    <w:semiHidden/>
    <w:rsid w:val="00B2534E"/>
    <w:pPr>
      <w:spacing w:before="100" w:beforeAutospacing="1" w:after="0" w:line="240" w:lineRule="auto"/>
    </w:pPr>
    <w:rPr>
      <w:rFonts w:eastAsia="Times New Roman"/>
      <w:sz w:val="22"/>
      <w:lang w:eastAsia="lt-LT"/>
    </w:rPr>
  </w:style>
  <w:style w:type="paragraph" w:customStyle="1" w:styleId="WW-Default">
    <w:name w:val="WW-Default"/>
    <w:semiHidden/>
    <w:rsid w:val="00B2534E"/>
    <w:pPr>
      <w:suppressAutoHyphens/>
      <w:autoSpaceDN w:val="0"/>
      <w:spacing w:line="100" w:lineRule="atLeast"/>
      <w:jc w:val="both"/>
    </w:pPr>
    <w:rPr>
      <w:rFonts w:ascii="Times New Roman" w:eastAsia="Arial" w:hAnsi="Times New Roman"/>
      <w:sz w:val="24"/>
      <w:szCs w:val="24"/>
      <w:lang w:eastAsia="ar-SA"/>
    </w:rPr>
  </w:style>
  <w:style w:type="paragraph" w:customStyle="1" w:styleId="msolistparagraph0">
    <w:name w:val="msolistparagraph"/>
    <w:basedOn w:val="prastasis"/>
    <w:semiHidden/>
    <w:rsid w:val="00B2534E"/>
    <w:pPr>
      <w:spacing w:after="0" w:line="240" w:lineRule="auto"/>
      <w:ind w:left="720"/>
    </w:pPr>
    <w:rPr>
      <w:rFonts w:ascii="TimesLT" w:eastAsia="Times New Roman" w:hAnsi="TimesLT"/>
      <w:szCs w:val="24"/>
      <w:lang w:val="en-US"/>
    </w:rPr>
  </w:style>
  <w:style w:type="paragraph" w:customStyle="1" w:styleId="DiagramaCharCharChar">
    <w:name w:val="Diagrama Char Char Char"/>
    <w:basedOn w:val="prastasis"/>
    <w:semiHidden/>
    <w:rsid w:val="00B2534E"/>
    <w:pPr>
      <w:spacing w:after="160" w:line="240" w:lineRule="exact"/>
    </w:pPr>
    <w:rPr>
      <w:rFonts w:ascii="Tahoma" w:eastAsia="Times New Roman" w:hAnsi="Tahoma"/>
      <w:sz w:val="20"/>
      <w:szCs w:val="20"/>
      <w:lang w:val="en-US"/>
    </w:rPr>
  </w:style>
  <w:style w:type="paragraph" w:customStyle="1" w:styleId="normaltableau">
    <w:name w:val="normal_tableau"/>
    <w:basedOn w:val="prastasis"/>
    <w:semiHidden/>
    <w:rsid w:val="00B2534E"/>
    <w:pPr>
      <w:suppressAutoHyphens/>
      <w:spacing w:before="120" w:after="120" w:line="240" w:lineRule="auto"/>
      <w:jc w:val="both"/>
    </w:pPr>
    <w:rPr>
      <w:rFonts w:ascii="Optima" w:eastAsia="Times New Roman" w:hAnsi="Optima" w:cs="Calibri"/>
      <w:sz w:val="22"/>
      <w:lang w:val="en-GB"/>
    </w:rPr>
  </w:style>
  <w:style w:type="paragraph" w:customStyle="1" w:styleId="sutartis">
    <w:name w:val="sutartis"/>
    <w:basedOn w:val="prastasis"/>
    <w:semiHidden/>
    <w:rsid w:val="00B2534E"/>
    <w:pPr>
      <w:widowControl w:val="0"/>
      <w:spacing w:after="120" w:line="240" w:lineRule="atLeast"/>
      <w:ind w:left="426" w:right="11" w:hanging="426"/>
      <w:jc w:val="both"/>
    </w:pPr>
    <w:rPr>
      <w:rFonts w:ascii="!_Times" w:eastAsia="Times New Roman" w:hAnsi="!_Times"/>
      <w:sz w:val="22"/>
      <w:szCs w:val="20"/>
      <w:lang w:val="en-GB" w:eastAsia="lt-LT"/>
    </w:rPr>
  </w:style>
  <w:style w:type="paragraph" w:customStyle="1" w:styleId="msonormalcxspmiddle">
    <w:name w:val="msonormalcxspmiddle"/>
    <w:basedOn w:val="prastasis"/>
    <w:semiHidden/>
    <w:rsid w:val="00B2534E"/>
    <w:pPr>
      <w:overflowPunct w:val="0"/>
      <w:autoSpaceDE w:val="0"/>
      <w:adjustRightInd w:val="0"/>
      <w:spacing w:before="100" w:after="100" w:line="240" w:lineRule="auto"/>
    </w:pPr>
    <w:rPr>
      <w:rFonts w:ascii="Arial Unicode MS" w:eastAsia="Arial Unicode MS"/>
      <w:szCs w:val="20"/>
      <w:lang w:val="en-US"/>
    </w:rPr>
  </w:style>
  <w:style w:type="character" w:styleId="Puslapioinaosnuoroda">
    <w:name w:val="footnote reference"/>
    <w:uiPriority w:val="99"/>
    <w:unhideWhenUsed/>
    <w:rsid w:val="00B2534E"/>
    <w:rPr>
      <w:vertAlign w:val="superscript"/>
    </w:rPr>
  </w:style>
  <w:style w:type="character" w:styleId="Komentaronuoroda">
    <w:name w:val="annotation reference"/>
    <w:uiPriority w:val="99"/>
    <w:unhideWhenUsed/>
    <w:rsid w:val="00B2534E"/>
    <w:rPr>
      <w:sz w:val="16"/>
      <w:szCs w:val="16"/>
    </w:rPr>
  </w:style>
  <w:style w:type="character" w:customStyle="1" w:styleId="Pagrindiniotekstotrauka3Diagrama1">
    <w:name w:val="Pagrindinio teksto įtrauka 3 Diagrama1"/>
    <w:rsid w:val="00B2534E"/>
    <w:rPr>
      <w:sz w:val="16"/>
      <w:szCs w:val="16"/>
      <w:lang w:eastAsia="en-US"/>
    </w:rPr>
  </w:style>
  <w:style w:type="character" w:customStyle="1" w:styleId="BodyTextIndent3Char1">
    <w:name w:val="Body Text Indent 3 Char1"/>
    <w:uiPriority w:val="99"/>
    <w:semiHidden/>
    <w:rsid w:val="00B2534E"/>
    <w:rPr>
      <w:rFonts w:ascii="Calibri" w:eastAsia="Calibri" w:hAnsi="Calibri" w:cs="Times New Roman" w:hint="default"/>
      <w:sz w:val="16"/>
      <w:szCs w:val="16"/>
    </w:rPr>
  </w:style>
  <w:style w:type="character" w:customStyle="1" w:styleId="PaprastasistekstasDiagrama1">
    <w:name w:val="Paprastasis tekstas Diagrama1"/>
    <w:uiPriority w:val="99"/>
    <w:semiHidden/>
    <w:rsid w:val="00B2534E"/>
    <w:rPr>
      <w:rFonts w:ascii="Consolas" w:hAnsi="Consolas" w:hint="default"/>
      <w:sz w:val="21"/>
      <w:szCs w:val="21"/>
      <w:lang w:eastAsia="en-US"/>
    </w:rPr>
  </w:style>
  <w:style w:type="character" w:customStyle="1" w:styleId="PlainTextChar1">
    <w:name w:val="Plain Text Char1"/>
    <w:uiPriority w:val="99"/>
    <w:semiHidden/>
    <w:rsid w:val="00B2534E"/>
    <w:rPr>
      <w:rFonts w:ascii="Consolas" w:eastAsia="Calibri" w:hAnsi="Consolas" w:cs="Times New Roman" w:hint="default"/>
      <w:sz w:val="21"/>
      <w:szCs w:val="21"/>
    </w:rPr>
  </w:style>
  <w:style w:type="character" w:customStyle="1" w:styleId="KomentarotemaDiagrama1">
    <w:name w:val="Komentaro tema Diagrama1"/>
    <w:uiPriority w:val="99"/>
    <w:semiHidden/>
    <w:rsid w:val="00B2534E"/>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B2534E"/>
    <w:rPr>
      <w:rFonts w:ascii="Calibri" w:eastAsia="Calibri" w:hAnsi="Calibri" w:cs="Times New Roman" w:hint="default"/>
      <w:b/>
      <w:bCs/>
      <w:sz w:val="20"/>
      <w:szCs w:val="20"/>
      <w:lang w:eastAsia="en-US"/>
    </w:rPr>
  </w:style>
  <w:style w:type="character" w:customStyle="1" w:styleId="DebesliotekstasDiagrama1">
    <w:name w:val="Debesėlio tekstas Diagrama1"/>
    <w:semiHidden/>
    <w:rsid w:val="00B2534E"/>
    <w:rPr>
      <w:rFonts w:ascii="Tahoma" w:hAnsi="Tahoma" w:cs="Tahoma" w:hint="default"/>
      <w:sz w:val="16"/>
      <w:szCs w:val="16"/>
      <w:lang w:eastAsia="en-US"/>
    </w:rPr>
  </w:style>
  <w:style w:type="character" w:customStyle="1" w:styleId="BalloonTextChar1">
    <w:name w:val="Balloon Text Char1"/>
    <w:uiPriority w:val="99"/>
    <w:semiHidden/>
    <w:rsid w:val="00B2534E"/>
    <w:rPr>
      <w:rFonts w:ascii="Tahoma" w:eastAsia="Calibri" w:hAnsi="Tahoma" w:cs="Tahoma" w:hint="default"/>
      <w:sz w:val="16"/>
      <w:szCs w:val="16"/>
    </w:rPr>
  </w:style>
  <w:style w:type="character" w:customStyle="1" w:styleId="typewriter">
    <w:name w:val="typewriter"/>
    <w:basedOn w:val="Numatytasispastraiposriftas"/>
    <w:rsid w:val="00B2534E"/>
  </w:style>
  <w:style w:type="character" w:customStyle="1" w:styleId="spelle">
    <w:name w:val="spelle"/>
    <w:basedOn w:val="Numatytasispastraiposriftas"/>
    <w:rsid w:val="00B2534E"/>
  </w:style>
  <w:style w:type="character" w:customStyle="1" w:styleId="FontStyle23">
    <w:name w:val="Font Style23"/>
    <w:rsid w:val="00B2534E"/>
    <w:rPr>
      <w:rFonts w:ascii="Times New Roman" w:hAnsi="Times New Roman" w:cs="Times New Roman" w:hint="default"/>
      <w:sz w:val="24"/>
      <w:szCs w:val="24"/>
    </w:rPr>
  </w:style>
  <w:style w:type="character" w:customStyle="1" w:styleId="parahead1">
    <w:name w:val="parahead1"/>
    <w:rsid w:val="00B2534E"/>
    <w:rPr>
      <w:rFonts w:ascii="Verdana" w:hAnsi="Verdana" w:hint="default"/>
      <w:b/>
      <w:bCs/>
      <w:color w:val="000000"/>
      <w:sz w:val="17"/>
      <w:szCs w:val="17"/>
    </w:rPr>
  </w:style>
  <w:style w:type="character" w:customStyle="1" w:styleId="FontStyle43">
    <w:name w:val="Font Style43"/>
    <w:rsid w:val="00B2534E"/>
    <w:rPr>
      <w:rFonts w:ascii="Times New Roman" w:hAnsi="Times New Roman" w:cs="Times New Roman" w:hint="default"/>
      <w:sz w:val="18"/>
      <w:szCs w:val="18"/>
    </w:rPr>
  </w:style>
  <w:style w:type="character" w:customStyle="1" w:styleId="PlainTextChar">
    <w:name w:val="Plain Text Char"/>
    <w:semiHidden/>
    <w:rsid w:val="00B2534E"/>
    <w:rPr>
      <w:rFonts w:ascii="Consolas" w:eastAsia="Calibri" w:hAnsi="Consolas" w:cs="Times New Roman" w:hint="default"/>
      <w:sz w:val="21"/>
      <w:szCs w:val="21"/>
      <w:lang w:val="lt-LT"/>
    </w:rPr>
  </w:style>
  <w:style w:type="character" w:customStyle="1" w:styleId="CommentSubjectChar">
    <w:name w:val="Comment Subject Char"/>
    <w:semiHidden/>
    <w:rsid w:val="00B2534E"/>
    <w:rPr>
      <w:rFonts w:ascii="Times New Roman" w:eastAsia="Calibri" w:hAnsi="Times New Roman" w:cs="Times New Roman" w:hint="default"/>
      <w:b/>
      <w:bCs/>
      <w:sz w:val="20"/>
      <w:szCs w:val="20"/>
      <w:lang w:val="lt-LT" w:eastAsia="en-US"/>
    </w:rPr>
  </w:style>
  <w:style w:type="character" w:customStyle="1" w:styleId="tblrowlbl1">
    <w:name w:val="tblrowlbl1"/>
    <w:rsid w:val="00B2534E"/>
    <w:rPr>
      <w:rFonts w:ascii="Arial" w:hAnsi="Arial" w:cs="Arial" w:hint="default"/>
      <w:b/>
      <w:bCs/>
      <w:color w:val="000000"/>
      <w:sz w:val="18"/>
      <w:szCs w:val="18"/>
      <w:shd w:val="clear" w:color="auto" w:fill="FFFFFF"/>
    </w:rPr>
  </w:style>
  <w:style w:type="character" w:customStyle="1" w:styleId="Stilius1Diagrama">
    <w:name w:val="Stilius1 Diagrama"/>
    <w:rsid w:val="00B2534E"/>
    <w:rPr>
      <w:rFonts w:ascii="Calibri" w:eastAsia="Calibri" w:hAnsi="Calibri" w:cs="Calibri" w:hint="default"/>
      <w:b/>
      <w:bCs w:val="0"/>
      <w:sz w:val="22"/>
      <w:szCs w:val="22"/>
      <w:lang w:val="x-none" w:eastAsia="en-US"/>
    </w:rPr>
  </w:style>
  <w:style w:type="character" w:customStyle="1" w:styleId="Stilius2Diagrama">
    <w:name w:val="Stilius2 Diagrama"/>
    <w:rsid w:val="00B2534E"/>
    <w:rPr>
      <w:rFonts w:ascii="Calibri" w:eastAsia="Calibri" w:hAnsi="Calibri" w:cs="Calibri" w:hint="default"/>
      <w:sz w:val="22"/>
      <w:szCs w:val="22"/>
      <w:lang w:eastAsia="en-US"/>
    </w:rPr>
  </w:style>
  <w:style w:type="character" w:customStyle="1" w:styleId="Stilius3Diagrama">
    <w:name w:val="Stilius3 Diagrama"/>
    <w:rsid w:val="00B2534E"/>
    <w:rPr>
      <w:rFonts w:ascii="Calibri" w:eastAsia="Calibri" w:hAnsi="Calibri" w:cs="Calibri" w:hint="default"/>
      <w:sz w:val="22"/>
      <w:szCs w:val="22"/>
      <w:lang w:eastAsia="en-US"/>
    </w:rPr>
  </w:style>
  <w:style w:type="character" w:customStyle="1" w:styleId="Stilius4Diagrama">
    <w:name w:val="Stilius4 Diagrama"/>
    <w:rsid w:val="00B2534E"/>
    <w:rPr>
      <w:rFonts w:ascii="Calibri" w:eastAsia="Calibri" w:hAnsi="Calibri" w:cs="Calibri" w:hint="default"/>
      <w:sz w:val="22"/>
      <w:szCs w:val="22"/>
      <w:lang w:val="x-none" w:eastAsia="en-US"/>
    </w:rPr>
  </w:style>
  <w:style w:type="character" w:customStyle="1" w:styleId="Stilius5Diagrama">
    <w:name w:val="Stilius5 Diagrama"/>
    <w:rsid w:val="00B2534E"/>
    <w:rPr>
      <w:rFonts w:ascii="Calibri" w:eastAsia="Calibri" w:hAnsi="Calibri" w:cs="Calibri" w:hint="default"/>
      <w:b/>
      <w:bCs w:val="0"/>
      <w:sz w:val="28"/>
      <w:szCs w:val="28"/>
      <w:lang w:eastAsia="en-US"/>
    </w:rPr>
  </w:style>
  <w:style w:type="character" w:customStyle="1" w:styleId="HTMLiankstoformatuotasDiagrama1">
    <w:name w:val="HTML iš anksto formatuotas Diagrama1"/>
    <w:rsid w:val="00B2534E"/>
    <w:rPr>
      <w:rFonts w:ascii="Calibri" w:eastAsia="Calibri" w:hAnsi="Calibri" w:cs="Calibri" w:hint="default"/>
      <w:sz w:val="28"/>
    </w:rPr>
  </w:style>
  <w:style w:type="character" w:customStyle="1" w:styleId="Pagrindinistekstas4Nepusjuodis">
    <w:name w:val="Pagrindinis tekstas (4) + Ne pusjuodis"/>
    <w:rsid w:val="00B2534E"/>
    <w:rPr>
      <w:b/>
      <w:bCs/>
      <w:noProof/>
      <w:sz w:val="22"/>
      <w:szCs w:val="22"/>
      <w:shd w:val="clear" w:color="auto" w:fill="FFFFFF"/>
    </w:rPr>
  </w:style>
  <w:style w:type="character" w:customStyle="1" w:styleId="Temosantrat10">
    <w:name w:val="Temos antraštė #1"/>
    <w:rsid w:val="00B2534E"/>
    <w:rPr>
      <w:b/>
      <w:bCs/>
      <w:shd w:val="clear" w:color="auto" w:fill="FFFFFF"/>
    </w:rPr>
  </w:style>
  <w:style w:type="character" w:customStyle="1" w:styleId="Temosantrat17">
    <w:name w:val="Temos antraštė #17"/>
    <w:rsid w:val="00B2534E"/>
    <w:rPr>
      <w:b/>
      <w:bCs/>
      <w:noProof/>
      <w:sz w:val="22"/>
      <w:szCs w:val="22"/>
      <w:shd w:val="clear" w:color="auto" w:fill="FFFFFF"/>
    </w:rPr>
  </w:style>
  <w:style w:type="character" w:customStyle="1" w:styleId="Pagrindinistekstas6tk">
    <w:name w:val="Pagrindinis tekstas + 6 tšk."/>
    <w:aliases w:val="Išretinimas 50 tšk."/>
    <w:rsid w:val="00B2534E"/>
    <w:rPr>
      <w:spacing w:val="1000"/>
      <w:sz w:val="12"/>
      <w:szCs w:val="12"/>
      <w:shd w:val="clear" w:color="auto" w:fill="FFFFFF"/>
    </w:rPr>
  </w:style>
  <w:style w:type="character" w:customStyle="1" w:styleId="PagrindinistekstasPusjuodis">
    <w:name w:val="Pagrindinis tekstas + Pusjuodis"/>
    <w:rsid w:val="00B2534E"/>
    <w:rPr>
      <w:b/>
      <w:bCs/>
      <w:sz w:val="22"/>
      <w:szCs w:val="22"/>
      <w:shd w:val="clear" w:color="auto" w:fill="FFFFFF"/>
    </w:rPr>
  </w:style>
  <w:style w:type="character" w:customStyle="1" w:styleId="PagrindinistekstasPusjuodis13">
    <w:name w:val="Pagrindinis tekstas + Pusjuodis13"/>
    <w:rsid w:val="00B2534E"/>
    <w:rPr>
      <w:b/>
      <w:bCs/>
      <w:sz w:val="22"/>
      <w:szCs w:val="22"/>
      <w:shd w:val="clear" w:color="auto" w:fill="FFFFFF"/>
    </w:rPr>
  </w:style>
  <w:style w:type="character" w:customStyle="1" w:styleId="PagrindinistekstasPusjuodis12">
    <w:name w:val="Pagrindinis tekstas + Pusjuodis12"/>
    <w:rsid w:val="00B2534E"/>
    <w:rPr>
      <w:b/>
      <w:bCs/>
      <w:noProof/>
      <w:sz w:val="22"/>
      <w:szCs w:val="22"/>
      <w:shd w:val="clear" w:color="auto" w:fill="FFFFFF"/>
    </w:rPr>
  </w:style>
  <w:style w:type="character" w:customStyle="1" w:styleId="Temosantrat16">
    <w:name w:val="Temos antraštė #16"/>
    <w:rsid w:val="00B2534E"/>
    <w:rPr>
      <w:b/>
      <w:bCs/>
      <w:noProof/>
      <w:sz w:val="22"/>
      <w:szCs w:val="22"/>
      <w:shd w:val="clear" w:color="auto" w:fill="FFFFFF"/>
    </w:rPr>
  </w:style>
  <w:style w:type="character" w:customStyle="1" w:styleId="PagrindinistekstasPusjuodis11">
    <w:name w:val="Pagrindinis tekstas + Pusjuodis11"/>
    <w:rsid w:val="00B2534E"/>
    <w:rPr>
      <w:b/>
      <w:bCs/>
      <w:sz w:val="22"/>
      <w:szCs w:val="22"/>
      <w:shd w:val="clear" w:color="auto" w:fill="FFFFFF"/>
    </w:rPr>
  </w:style>
  <w:style w:type="character" w:customStyle="1" w:styleId="Temosantrat15">
    <w:name w:val="Temos antraštė #15"/>
    <w:rsid w:val="00B2534E"/>
    <w:rPr>
      <w:b/>
      <w:bCs/>
      <w:noProof/>
      <w:sz w:val="22"/>
      <w:szCs w:val="22"/>
      <w:shd w:val="clear" w:color="auto" w:fill="FFFFFF"/>
    </w:rPr>
  </w:style>
  <w:style w:type="character" w:customStyle="1" w:styleId="PagrindinistekstasPusjuodis10">
    <w:name w:val="Pagrindinis tekstas + Pusjuodis10"/>
    <w:rsid w:val="00B2534E"/>
    <w:rPr>
      <w:b/>
      <w:bCs/>
      <w:sz w:val="22"/>
      <w:szCs w:val="22"/>
      <w:shd w:val="clear" w:color="auto" w:fill="FFFFFF"/>
    </w:rPr>
  </w:style>
  <w:style w:type="character" w:customStyle="1" w:styleId="PagrindinistekstasPusjuodis9">
    <w:name w:val="Pagrindinis tekstas + Pusjuodis9"/>
    <w:rsid w:val="00B2534E"/>
    <w:rPr>
      <w:b/>
      <w:bCs/>
      <w:sz w:val="22"/>
      <w:szCs w:val="22"/>
      <w:shd w:val="clear" w:color="auto" w:fill="FFFFFF"/>
    </w:rPr>
  </w:style>
  <w:style w:type="character" w:customStyle="1" w:styleId="Lentelsuraas20">
    <w:name w:val="Lentelės užrašas (2)"/>
    <w:rsid w:val="00B2534E"/>
    <w:rPr>
      <w:b/>
      <w:bCs/>
      <w:noProof/>
      <w:sz w:val="22"/>
      <w:szCs w:val="22"/>
      <w:shd w:val="clear" w:color="auto" w:fill="FFFFFF"/>
    </w:rPr>
  </w:style>
  <w:style w:type="character" w:customStyle="1" w:styleId="Antratarbaporat11">
    <w:name w:val="Antraštė arba poraštė + 11"/>
    <w:aliases w:val="5 tšk.,Pusjuodis"/>
    <w:rsid w:val="00B2534E"/>
    <w:rPr>
      <w:b/>
      <w:bCs/>
      <w:spacing w:val="0"/>
      <w:sz w:val="23"/>
      <w:szCs w:val="23"/>
      <w:shd w:val="clear" w:color="auto" w:fill="FFFFFF"/>
    </w:rPr>
  </w:style>
  <w:style w:type="character" w:customStyle="1" w:styleId="LentelsuraasPusjuodis">
    <w:name w:val="Lentelės užrašas + Pusjuodis"/>
    <w:rsid w:val="00B2534E"/>
    <w:rPr>
      <w:b/>
      <w:bCs/>
      <w:sz w:val="22"/>
      <w:szCs w:val="22"/>
      <w:shd w:val="clear" w:color="auto" w:fill="FFFFFF"/>
    </w:rPr>
  </w:style>
  <w:style w:type="character" w:customStyle="1" w:styleId="LentelsuraasPusjuodis3">
    <w:name w:val="Lentelės užrašas + Pusjuodis3"/>
    <w:rsid w:val="00B2534E"/>
    <w:rPr>
      <w:b/>
      <w:bCs/>
      <w:noProof/>
      <w:sz w:val="22"/>
      <w:szCs w:val="22"/>
      <w:shd w:val="clear" w:color="auto" w:fill="FFFFFF"/>
    </w:rPr>
  </w:style>
  <w:style w:type="character" w:customStyle="1" w:styleId="Lentelsuraas24">
    <w:name w:val="Lentelės užrašas (2)4"/>
    <w:rsid w:val="00B2534E"/>
    <w:rPr>
      <w:b/>
      <w:bCs/>
      <w:sz w:val="22"/>
      <w:szCs w:val="22"/>
      <w:u w:val="single"/>
      <w:shd w:val="clear" w:color="auto" w:fill="FFFFFF"/>
    </w:rPr>
  </w:style>
  <w:style w:type="character" w:customStyle="1" w:styleId="Lentelsuraas23">
    <w:name w:val="Lentelės užrašas (2)3"/>
    <w:rsid w:val="00B2534E"/>
    <w:rPr>
      <w:b/>
      <w:bCs/>
      <w:sz w:val="22"/>
      <w:szCs w:val="22"/>
      <w:u w:val="single"/>
      <w:shd w:val="clear" w:color="auto" w:fill="FFFFFF"/>
    </w:rPr>
  </w:style>
  <w:style w:type="character" w:customStyle="1" w:styleId="Pagrindinistekstas711tk">
    <w:name w:val="Pagrindinis tekstas (7) + 11 tšk."/>
    <w:aliases w:val="Išretinimas 0 tšk."/>
    <w:rsid w:val="00B2534E"/>
    <w:rPr>
      <w:b/>
      <w:bCs/>
      <w:noProof/>
      <w:spacing w:val="0"/>
      <w:sz w:val="22"/>
      <w:szCs w:val="22"/>
      <w:shd w:val="clear" w:color="auto" w:fill="FFFFFF"/>
    </w:rPr>
  </w:style>
  <w:style w:type="character" w:customStyle="1" w:styleId="Pagrindinistekstas7Iretinimas0tk">
    <w:name w:val="Pagrindinis tekstas (7) + Išretinimas 0 tšk."/>
    <w:rsid w:val="00B2534E"/>
    <w:rPr>
      <w:b/>
      <w:bCs/>
      <w:noProof/>
      <w:spacing w:val="0"/>
      <w:sz w:val="14"/>
      <w:szCs w:val="14"/>
      <w:shd w:val="clear" w:color="auto" w:fill="FFFFFF"/>
    </w:rPr>
  </w:style>
  <w:style w:type="character" w:customStyle="1" w:styleId="PagrindinistekstasPusjuodis8">
    <w:name w:val="Pagrindinis tekstas + Pusjuodis8"/>
    <w:rsid w:val="00B2534E"/>
    <w:rPr>
      <w:b/>
      <w:bCs/>
      <w:sz w:val="22"/>
      <w:szCs w:val="22"/>
      <w:shd w:val="clear" w:color="auto" w:fill="FFFFFF"/>
    </w:rPr>
  </w:style>
  <w:style w:type="character" w:customStyle="1" w:styleId="Pagrindinistekstas811tk">
    <w:name w:val="Pagrindinis tekstas (8) + 11 tšk."/>
    <w:aliases w:val="Ne mažos didžiosios raidės"/>
    <w:rsid w:val="00B2534E"/>
    <w:rPr>
      <w:smallCaps/>
      <w:sz w:val="22"/>
      <w:szCs w:val="22"/>
      <w:shd w:val="clear" w:color="auto" w:fill="FFFFFF"/>
    </w:rPr>
  </w:style>
  <w:style w:type="character" w:customStyle="1" w:styleId="Temosantrat17tk">
    <w:name w:val="Temos antraštė #1 + 7 tšk."/>
    <w:rsid w:val="00B2534E"/>
    <w:rPr>
      <w:b/>
      <w:bCs/>
      <w:noProof/>
      <w:sz w:val="14"/>
      <w:szCs w:val="14"/>
      <w:shd w:val="clear" w:color="auto" w:fill="FFFFFF"/>
    </w:rPr>
  </w:style>
  <w:style w:type="character" w:customStyle="1" w:styleId="PagrindinistekstasPusjuodis7">
    <w:name w:val="Pagrindinis tekstas + Pusjuodis7"/>
    <w:rsid w:val="00B2534E"/>
    <w:rPr>
      <w:b/>
      <w:bCs/>
      <w:noProof/>
      <w:sz w:val="22"/>
      <w:szCs w:val="22"/>
      <w:shd w:val="clear" w:color="auto" w:fill="FFFFFF"/>
    </w:rPr>
  </w:style>
  <w:style w:type="character" w:customStyle="1" w:styleId="LentelsuraasPusjuodis2">
    <w:name w:val="Lentelės užrašas + Pusjuodis2"/>
    <w:rsid w:val="00B2534E"/>
    <w:rPr>
      <w:b/>
      <w:bCs/>
      <w:sz w:val="22"/>
      <w:szCs w:val="22"/>
      <w:shd w:val="clear" w:color="auto" w:fill="FFFFFF"/>
    </w:rPr>
  </w:style>
  <w:style w:type="character" w:customStyle="1" w:styleId="LentelsuraasPusjuodis1">
    <w:name w:val="Lentelės užrašas + Pusjuodis1"/>
    <w:rsid w:val="00B2534E"/>
    <w:rPr>
      <w:b/>
      <w:bCs/>
      <w:noProof/>
      <w:sz w:val="22"/>
      <w:szCs w:val="22"/>
      <w:shd w:val="clear" w:color="auto" w:fill="FFFFFF"/>
    </w:rPr>
  </w:style>
  <w:style w:type="character" w:customStyle="1" w:styleId="Lentelsuraas22">
    <w:name w:val="Lentelės užrašas (2)2"/>
    <w:rsid w:val="00B2534E"/>
    <w:rPr>
      <w:b/>
      <w:bCs/>
      <w:shd w:val="clear" w:color="auto" w:fill="FFFFFF"/>
    </w:rPr>
  </w:style>
  <w:style w:type="character" w:customStyle="1" w:styleId="Pagrindinistekstas811tk1">
    <w:name w:val="Pagrindinis tekstas (8) + 11 tšk.1"/>
    <w:aliases w:val="Ne mažos didžiosios raidės1"/>
    <w:rsid w:val="00B2534E"/>
    <w:rPr>
      <w:smallCaps/>
      <w:sz w:val="22"/>
      <w:szCs w:val="22"/>
      <w:shd w:val="clear" w:color="auto" w:fill="FFFFFF"/>
    </w:rPr>
  </w:style>
  <w:style w:type="character" w:customStyle="1" w:styleId="PagrindinistekstasPusjuodis6">
    <w:name w:val="Pagrindinis tekstas + Pusjuodis6"/>
    <w:rsid w:val="00B2534E"/>
    <w:rPr>
      <w:b/>
      <w:bCs/>
      <w:sz w:val="22"/>
      <w:szCs w:val="22"/>
      <w:shd w:val="clear" w:color="auto" w:fill="FFFFFF"/>
    </w:rPr>
  </w:style>
  <w:style w:type="character" w:customStyle="1" w:styleId="PagrindinistekstasPusjuodis5">
    <w:name w:val="Pagrindinis tekstas + Pusjuodis5"/>
    <w:rsid w:val="00B2534E"/>
    <w:rPr>
      <w:b/>
      <w:bCs/>
      <w:noProof/>
      <w:sz w:val="22"/>
      <w:szCs w:val="22"/>
      <w:shd w:val="clear" w:color="auto" w:fill="FFFFFF"/>
    </w:rPr>
  </w:style>
  <w:style w:type="character" w:customStyle="1" w:styleId="PagrindinistekstasPusjuodis4">
    <w:name w:val="Pagrindinis tekstas + Pusjuodis4"/>
    <w:rsid w:val="00B2534E"/>
    <w:rPr>
      <w:b/>
      <w:bCs/>
      <w:sz w:val="22"/>
      <w:szCs w:val="22"/>
      <w:shd w:val="clear" w:color="auto" w:fill="FFFFFF"/>
    </w:rPr>
  </w:style>
  <w:style w:type="character" w:customStyle="1" w:styleId="PagrindinistekstasPusjuodis3">
    <w:name w:val="Pagrindinis tekstas + Pusjuodis3"/>
    <w:rsid w:val="00B2534E"/>
    <w:rPr>
      <w:b/>
      <w:bCs/>
      <w:noProof/>
      <w:sz w:val="22"/>
      <w:szCs w:val="22"/>
      <w:shd w:val="clear" w:color="auto" w:fill="FFFFFF"/>
    </w:rPr>
  </w:style>
  <w:style w:type="character" w:customStyle="1" w:styleId="Temosantrat14">
    <w:name w:val="Temos antraštė #14"/>
    <w:rsid w:val="00B2534E"/>
    <w:rPr>
      <w:b/>
      <w:bCs/>
      <w:noProof/>
      <w:sz w:val="22"/>
      <w:szCs w:val="22"/>
      <w:shd w:val="clear" w:color="auto" w:fill="FFFFFF"/>
    </w:rPr>
  </w:style>
  <w:style w:type="character" w:customStyle="1" w:styleId="PagrindinistekstasPusjuodis2">
    <w:name w:val="Pagrindinis tekstas + Pusjuodis2"/>
    <w:rsid w:val="00B2534E"/>
    <w:rPr>
      <w:b/>
      <w:bCs/>
      <w:sz w:val="22"/>
      <w:szCs w:val="22"/>
      <w:shd w:val="clear" w:color="auto" w:fill="FFFFFF"/>
    </w:rPr>
  </w:style>
  <w:style w:type="character" w:customStyle="1" w:styleId="PagrindinistekstasPusjuodis1">
    <w:name w:val="Pagrindinis tekstas + Pusjuodis1"/>
    <w:rsid w:val="00B2534E"/>
    <w:rPr>
      <w:b/>
      <w:bCs/>
      <w:sz w:val="22"/>
      <w:szCs w:val="22"/>
      <w:shd w:val="clear" w:color="auto" w:fill="FFFFFF"/>
    </w:rPr>
  </w:style>
  <w:style w:type="character" w:customStyle="1" w:styleId="Pagrindinistekstas711">
    <w:name w:val="Pagrindinis tekstas (7) + 11"/>
    <w:aliases w:val="5 tšk.1,Išretinimas 0 tšk.1"/>
    <w:rsid w:val="00B2534E"/>
    <w:rPr>
      <w:b/>
      <w:bCs/>
      <w:noProof/>
      <w:spacing w:val="0"/>
      <w:sz w:val="23"/>
      <w:szCs w:val="23"/>
      <w:shd w:val="clear" w:color="auto" w:fill="FFFFFF"/>
    </w:rPr>
  </w:style>
  <w:style w:type="character" w:customStyle="1" w:styleId="Temosantrat13">
    <w:name w:val="Temos antraštė #13"/>
    <w:rsid w:val="00B2534E"/>
    <w:rPr>
      <w:b/>
      <w:bCs/>
      <w:noProof/>
      <w:sz w:val="22"/>
      <w:szCs w:val="22"/>
      <w:shd w:val="clear" w:color="auto" w:fill="FFFFFF"/>
    </w:rPr>
  </w:style>
  <w:style w:type="character" w:customStyle="1" w:styleId="Temosantrat12">
    <w:name w:val="Temos antraštė #12"/>
    <w:rsid w:val="00B2534E"/>
    <w:rPr>
      <w:b/>
      <w:bCs/>
      <w:noProof/>
      <w:sz w:val="22"/>
      <w:szCs w:val="22"/>
      <w:shd w:val="clear" w:color="auto" w:fill="FFFFFF"/>
    </w:rPr>
  </w:style>
  <w:style w:type="character" w:customStyle="1" w:styleId="PagrindinistekstasPusjuodis18">
    <w:name w:val="Pagrindinis tekstas + Pusjuodis18"/>
    <w:rsid w:val="00B2534E"/>
    <w:rPr>
      <w:b/>
      <w:bCs/>
      <w:sz w:val="19"/>
      <w:szCs w:val="19"/>
      <w:shd w:val="clear" w:color="auto" w:fill="FFFFFF"/>
    </w:rPr>
  </w:style>
  <w:style w:type="character" w:customStyle="1" w:styleId="PagrindinistekstasPusjuodis17">
    <w:name w:val="Pagrindinis tekstas + Pusjuodis17"/>
    <w:rsid w:val="00B2534E"/>
    <w:rPr>
      <w:b/>
      <w:bCs/>
      <w:noProof/>
      <w:sz w:val="19"/>
      <w:szCs w:val="19"/>
      <w:shd w:val="clear" w:color="auto" w:fill="FFFFFF"/>
    </w:rPr>
  </w:style>
  <w:style w:type="character" w:customStyle="1" w:styleId="Temosantrat28">
    <w:name w:val="Temos antraštė #28"/>
    <w:rsid w:val="00B2534E"/>
    <w:rPr>
      <w:b/>
      <w:bCs/>
      <w:sz w:val="19"/>
      <w:szCs w:val="19"/>
      <w:shd w:val="clear" w:color="auto" w:fill="FFFFFF"/>
    </w:rPr>
  </w:style>
  <w:style w:type="character" w:customStyle="1" w:styleId="Pagrindinistekstas43">
    <w:name w:val="Pagrindinis tekstas (4)3"/>
    <w:rsid w:val="00B2534E"/>
    <w:rPr>
      <w:b/>
      <w:bCs/>
      <w:sz w:val="19"/>
      <w:szCs w:val="19"/>
      <w:shd w:val="clear" w:color="auto" w:fill="FFFFFF"/>
    </w:rPr>
  </w:style>
  <w:style w:type="character" w:customStyle="1" w:styleId="Temosantrat20">
    <w:name w:val="Temos antraštė #2"/>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4">
    <w:name w:val="Temos antraštė #234"/>
    <w:rsid w:val="00B2534E"/>
    <w:rPr>
      <w:rFonts w:ascii="Times New Roman" w:hAnsi="Times New Roman" w:cs="Times New Roman" w:hint="default"/>
      <w:b w:val="0"/>
      <w:bCs w:val="0"/>
      <w:spacing w:val="0"/>
      <w:sz w:val="19"/>
      <w:szCs w:val="19"/>
      <w:shd w:val="clear" w:color="auto" w:fill="FFFFFF"/>
    </w:rPr>
  </w:style>
  <w:style w:type="character" w:customStyle="1" w:styleId="Temosantrat233">
    <w:name w:val="Temos antraštė #233"/>
    <w:rsid w:val="00B2534E"/>
    <w:rPr>
      <w:rFonts w:ascii="Times New Roman" w:hAnsi="Times New Roman" w:cs="Times New Roman" w:hint="default"/>
      <w:b w:val="0"/>
      <w:bCs w:val="0"/>
      <w:spacing w:val="0"/>
      <w:sz w:val="19"/>
      <w:szCs w:val="19"/>
      <w:shd w:val="clear" w:color="auto" w:fill="FFFFFF"/>
    </w:rPr>
  </w:style>
  <w:style w:type="character" w:customStyle="1" w:styleId="PagrindinistekstasPusjuodis41">
    <w:name w:val="Pagrindinis tekstas + Pusjuodis41"/>
    <w:rsid w:val="00B2534E"/>
    <w:rPr>
      <w:b/>
      <w:bCs/>
      <w:sz w:val="19"/>
      <w:szCs w:val="19"/>
      <w:shd w:val="clear" w:color="auto" w:fill="FFFFFF"/>
    </w:rPr>
  </w:style>
  <w:style w:type="character" w:customStyle="1" w:styleId="PagrindinistekstasPusjuodis40">
    <w:name w:val="Pagrindinis tekstas + Pusjuodis40"/>
    <w:rsid w:val="00B2534E"/>
    <w:rPr>
      <w:b/>
      <w:bCs/>
      <w:noProof/>
      <w:sz w:val="19"/>
      <w:szCs w:val="19"/>
      <w:shd w:val="clear" w:color="auto" w:fill="FFFFFF"/>
    </w:rPr>
  </w:style>
  <w:style w:type="character" w:customStyle="1" w:styleId="Pagrindinistekstas22">
    <w:name w:val="Pagrindinis tekstas2"/>
    <w:rsid w:val="00B2534E"/>
    <w:rPr>
      <w:sz w:val="19"/>
      <w:szCs w:val="19"/>
      <w:u w:val="single"/>
      <w:shd w:val="clear" w:color="auto" w:fill="FFFFFF"/>
    </w:rPr>
  </w:style>
  <w:style w:type="character" w:customStyle="1" w:styleId="PagrindinistekstasPusjuodis39">
    <w:name w:val="Pagrindinis tekstas + Pusjuodis39"/>
    <w:rsid w:val="00B2534E"/>
    <w:rPr>
      <w:b/>
      <w:bCs/>
      <w:sz w:val="19"/>
      <w:szCs w:val="19"/>
      <w:shd w:val="clear" w:color="auto" w:fill="FFFFFF"/>
    </w:rPr>
  </w:style>
  <w:style w:type="character" w:customStyle="1" w:styleId="PagrindinistekstasPusjuodis38">
    <w:name w:val="Pagrindinis tekstas + Pusjuodis38"/>
    <w:rsid w:val="00B2534E"/>
    <w:rPr>
      <w:b/>
      <w:bCs/>
      <w:noProof/>
      <w:sz w:val="19"/>
      <w:szCs w:val="19"/>
      <w:shd w:val="clear" w:color="auto" w:fill="FFFFFF"/>
    </w:rPr>
  </w:style>
  <w:style w:type="character" w:customStyle="1" w:styleId="Temosantrat232">
    <w:name w:val="Temos antraštė #232"/>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7">
    <w:name w:val="Pagrindinis tekstas + Pusjuodis37"/>
    <w:rsid w:val="00B2534E"/>
    <w:rPr>
      <w:b/>
      <w:bCs/>
      <w:sz w:val="19"/>
      <w:szCs w:val="19"/>
      <w:shd w:val="clear" w:color="auto" w:fill="FFFFFF"/>
    </w:rPr>
  </w:style>
  <w:style w:type="character" w:customStyle="1" w:styleId="PagrindinistekstasPusjuodis36">
    <w:name w:val="Pagrindinis tekstas + Pusjuodis36"/>
    <w:rsid w:val="00B2534E"/>
    <w:rPr>
      <w:b/>
      <w:bCs/>
      <w:noProof/>
      <w:sz w:val="19"/>
      <w:szCs w:val="19"/>
      <w:shd w:val="clear" w:color="auto" w:fill="FFFFFF"/>
    </w:rPr>
  </w:style>
  <w:style w:type="character" w:customStyle="1" w:styleId="normal-h">
    <w:name w:val="normal-h"/>
    <w:basedOn w:val="Numatytasispastraiposriftas"/>
    <w:rsid w:val="00B2534E"/>
  </w:style>
  <w:style w:type="character" w:customStyle="1" w:styleId="Temosantrat231">
    <w:name w:val="Temos antraštė #231"/>
    <w:rsid w:val="00B2534E"/>
    <w:rPr>
      <w:rFonts w:ascii="Times New Roman" w:hAnsi="Times New Roman" w:cs="Times New Roman" w:hint="default"/>
      <w:b w:val="0"/>
      <w:bCs w:val="0"/>
      <w:spacing w:val="0"/>
      <w:sz w:val="19"/>
      <w:szCs w:val="19"/>
      <w:u w:val="single"/>
      <w:shd w:val="clear" w:color="auto" w:fill="FFFFFF"/>
    </w:rPr>
  </w:style>
  <w:style w:type="character" w:customStyle="1" w:styleId="Temosantrat230">
    <w:name w:val="Temos antraštė #230"/>
    <w:rsid w:val="00B2534E"/>
    <w:rPr>
      <w:rFonts w:ascii="Times New Roman" w:hAnsi="Times New Roman" w:cs="Times New Roman" w:hint="default"/>
      <w:b w:val="0"/>
      <w:bCs w:val="0"/>
      <w:noProof/>
      <w:spacing w:val="0"/>
      <w:sz w:val="19"/>
      <w:szCs w:val="19"/>
      <w:u w:val="single"/>
      <w:shd w:val="clear" w:color="auto" w:fill="FFFFFF"/>
    </w:rPr>
  </w:style>
  <w:style w:type="character" w:customStyle="1" w:styleId="Temosantrat229">
    <w:name w:val="Temos antraštė #229"/>
    <w:rsid w:val="00B2534E"/>
    <w:rPr>
      <w:rFonts w:ascii="Times New Roman" w:hAnsi="Times New Roman" w:cs="Times New Roman" w:hint="default"/>
      <w:b w:val="0"/>
      <w:bCs w:val="0"/>
      <w:noProof/>
      <w:spacing w:val="0"/>
      <w:sz w:val="19"/>
      <w:szCs w:val="19"/>
      <w:shd w:val="clear" w:color="auto" w:fill="FFFFFF"/>
    </w:rPr>
  </w:style>
  <w:style w:type="character" w:customStyle="1" w:styleId="Temosantrat228">
    <w:name w:val="Temos antraštė #228"/>
    <w:rsid w:val="00B2534E"/>
    <w:rPr>
      <w:rFonts w:ascii="Times New Roman" w:hAnsi="Times New Roman" w:cs="Times New Roman" w:hint="default"/>
      <w:b w:val="0"/>
      <w:bCs w:val="0"/>
      <w:noProof/>
      <w:spacing w:val="0"/>
      <w:sz w:val="19"/>
      <w:szCs w:val="19"/>
      <w:shd w:val="clear" w:color="auto" w:fill="FFFFFF"/>
    </w:rPr>
  </w:style>
  <w:style w:type="character" w:customStyle="1" w:styleId="PagrindinistekstasPusjuodis35">
    <w:name w:val="Pagrindinis tekstas + Pusjuodis35"/>
    <w:rsid w:val="00B2534E"/>
    <w:rPr>
      <w:b/>
      <w:bCs/>
      <w:sz w:val="19"/>
      <w:szCs w:val="19"/>
      <w:shd w:val="clear" w:color="auto" w:fill="FFFFFF"/>
    </w:rPr>
  </w:style>
  <w:style w:type="character" w:customStyle="1" w:styleId="Temosantrat227">
    <w:name w:val="Temos antraštė #227"/>
    <w:rsid w:val="00B2534E"/>
    <w:rPr>
      <w:rFonts w:ascii="Times New Roman" w:hAnsi="Times New Roman" w:cs="Times New Roman" w:hint="default"/>
      <w:b w:val="0"/>
      <w:bCs w:val="0"/>
      <w:noProof/>
      <w:spacing w:val="0"/>
      <w:sz w:val="19"/>
      <w:szCs w:val="19"/>
      <w:shd w:val="clear" w:color="auto" w:fill="FFFFFF"/>
    </w:rPr>
  </w:style>
  <w:style w:type="character" w:customStyle="1" w:styleId="googqs-tidbit1">
    <w:name w:val="goog_qs-tidbit1"/>
    <w:rsid w:val="00B2534E"/>
    <w:rPr>
      <w:vanish w:val="0"/>
      <w:webHidden w:val="0"/>
      <w:specVanish w:val="0"/>
    </w:rPr>
  </w:style>
  <w:style w:type="character" w:customStyle="1" w:styleId="PagrindinistekstasPusjuodis34">
    <w:name w:val="Pagrindinis tekstas + Pusjuodis34"/>
    <w:rsid w:val="00B2534E"/>
    <w:rPr>
      <w:rFonts w:ascii="Times New Roman" w:hAnsi="Times New Roman" w:cs="Times New Roman" w:hint="default"/>
      <w:b/>
      <w:bCs/>
      <w:sz w:val="19"/>
      <w:szCs w:val="19"/>
      <w:shd w:val="clear" w:color="auto" w:fill="FFFFFF"/>
    </w:rPr>
  </w:style>
  <w:style w:type="character" w:customStyle="1" w:styleId="PagrindinistekstasPusjuodis33">
    <w:name w:val="Pagrindinis tekstas + Pusjuodis33"/>
    <w:rsid w:val="00B2534E"/>
    <w:rPr>
      <w:rFonts w:ascii="Times New Roman" w:hAnsi="Times New Roman" w:cs="Times New Roman" w:hint="default"/>
      <w:b/>
      <w:bCs/>
      <w:noProof/>
      <w:sz w:val="19"/>
      <w:szCs w:val="19"/>
      <w:shd w:val="clear" w:color="auto" w:fill="FFFFFF"/>
    </w:rPr>
  </w:style>
  <w:style w:type="character" w:customStyle="1" w:styleId="PagrindinistekstasPusjuodis32">
    <w:name w:val="Pagrindinis tekstas + Pusjuodis32"/>
    <w:rsid w:val="00B2534E"/>
    <w:rPr>
      <w:rFonts w:ascii="Times New Roman" w:hAnsi="Times New Roman" w:cs="Times New Roman" w:hint="default"/>
      <w:b/>
      <w:bCs/>
      <w:sz w:val="19"/>
      <w:szCs w:val="19"/>
      <w:shd w:val="clear" w:color="auto" w:fill="FFFFFF"/>
    </w:rPr>
  </w:style>
  <w:style w:type="character" w:customStyle="1" w:styleId="PagrindinistekstasPusjuodis31">
    <w:name w:val="Pagrindinis tekstas + Pusjuodis31"/>
    <w:rsid w:val="00B2534E"/>
    <w:rPr>
      <w:rFonts w:ascii="Times New Roman" w:hAnsi="Times New Roman" w:cs="Times New Roman" w:hint="default"/>
      <w:b/>
      <w:bCs/>
      <w:noProof/>
      <w:sz w:val="19"/>
      <w:szCs w:val="19"/>
      <w:shd w:val="clear" w:color="auto" w:fill="FFFFFF"/>
    </w:rPr>
  </w:style>
  <w:style w:type="character" w:customStyle="1" w:styleId="fontstyle15">
    <w:name w:val="fontstyle15"/>
    <w:basedOn w:val="Numatytasispastraiposriftas"/>
    <w:rsid w:val="00B2534E"/>
  </w:style>
  <w:style w:type="character" w:customStyle="1" w:styleId="Pagrindinistekstas2Diagrama1">
    <w:name w:val="Pagrindinis tekstas 2 Diagrama1"/>
    <w:semiHidden/>
    <w:rsid w:val="00B2534E"/>
    <w:rPr>
      <w:sz w:val="24"/>
      <w:szCs w:val="24"/>
      <w:lang w:val="en-GB" w:eastAsia="x-none"/>
    </w:rPr>
  </w:style>
  <w:style w:type="character" w:customStyle="1" w:styleId="Absatz-Standardschriftart">
    <w:name w:val="Absatz-Standardschriftart"/>
    <w:rsid w:val="00B2534E"/>
  </w:style>
  <w:style w:type="character" w:customStyle="1" w:styleId="PavadinimasDiagrama1">
    <w:name w:val="Pavadinimas Diagrama1"/>
    <w:uiPriority w:val="10"/>
    <w:rsid w:val="00B2534E"/>
    <w:rPr>
      <w:rFonts w:ascii="Cambria" w:eastAsia="Times New Roman" w:hAnsi="Cambria" w:cs="Times New Roman" w:hint="default"/>
      <w:color w:val="17365D"/>
      <w:spacing w:val="5"/>
      <w:kern w:val="28"/>
      <w:sz w:val="52"/>
      <w:szCs w:val="52"/>
      <w:lang w:val="en-GB" w:eastAsia="en-US"/>
    </w:rPr>
  </w:style>
  <w:style w:type="character" w:customStyle="1" w:styleId="TitleChar1">
    <w:name w:val="Title Char1"/>
    <w:rsid w:val="00B2534E"/>
    <w:rPr>
      <w:rFonts w:ascii="Cambria" w:eastAsia="Times New Roman" w:hAnsi="Cambria" w:cs="Times New Roman" w:hint="default"/>
      <w:b/>
      <w:bCs/>
      <w:kern w:val="28"/>
      <w:sz w:val="32"/>
      <w:szCs w:val="32"/>
      <w:lang w:val="en-GB"/>
    </w:rPr>
  </w:style>
  <w:style w:type="table" w:styleId="Lentelstinklelis">
    <w:name w:val="Table Grid"/>
    <w:basedOn w:val="prastojilentel"/>
    <w:uiPriority w:val="39"/>
    <w:rsid w:val="00B2534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42">
    <w:name w:val="Pagrindinis tekstas4"/>
    <w:rsid w:val="009D26E4"/>
    <w:pPr>
      <w:snapToGrid w:val="0"/>
      <w:ind w:firstLine="312"/>
      <w:jc w:val="both"/>
    </w:pPr>
    <w:rPr>
      <w:rFonts w:ascii="TimesLT" w:eastAsia="Times New Roman" w:hAnsi="TimesLT"/>
      <w:lang w:val="en-US" w:eastAsia="en-US"/>
    </w:rPr>
  </w:style>
  <w:style w:type="paragraph" w:customStyle="1" w:styleId="1">
    <w:name w:val="Стиль1"/>
    <w:basedOn w:val="prastasis"/>
    <w:rsid w:val="002201E6"/>
    <w:pPr>
      <w:autoSpaceDN/>
      <w:spacing w:after="0" w:line="240" w:lineRule="auto"/>
      <w:jc w:val="center"/>
    </w:pPr>
    <w:rPr>
      <w:rFonts w:eastAsia="Times New Roman"/>
      <w:szCs w:val="20"/>
      <w:lang w:val="ru-RU"/>
    </w:rPr>
  </w:style>
  <w:style w:type="character" w:customStyle="1" w:styleId="UnresolvedMention1">
    <w:name w:val="Unresolved Mention1"/>
    <w:basedOn w:val="Numatytasispastraiposriftas"/>
    <w:uiPriority w:val="99"/>
    <w:semiHidden/>
    <w:unhideWhenUsed/>
    <w:rsid w:val="004F4814"/>
    <w:rPr>
      <w:color w:val="808080"/>
      <w:shd w:val="clear" w:color="auto" w:fill="E6E6E6"/>
    </w:rPr>
  </w:style>
  <w:style w:type="character" w:customStyle="1" w:styleId="pildymui">
    <w:name w:val="pildymui"/>
    <w:basedOn w:val="Numatytasispastraiposriftas"/>
    <w:rsid w:val="004F4814"/>
  </w:style>
  <w:style w:type="character" w:customStyle="1" w:styleId="Internetlink">
    <w:name w:val="Internet link"/>
    <w:rsid w:val="004F4814"/>
    <w:rPr>
      <w:color w:val="000080"/>
      <w:u w:val="single"/>
    </w:rPr>
  </w:style>
  <w:style w:type="paragraph" w:styleId="Pataisymai">
    <w:name w:val="Revision"/>
    <w:hidden/>
    <w:uiPriority w:val="99"/>
    <w:semiHidden/>
    <w:rsid w:val="004F4814"/>
    <w:rPr>
      <w:rFonts w:ascii="Times New Roman"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4F4814"/>
    <w:rPr>
      <w:i/>
      <w:iCs/>
      <w:color w:val="595959" w:themeColor="text1" w:themeTint="A6"/>
    </w:rPr>
  </w:style>
  <w:style w:type="paragraph" w:styleId="Antrat">
    <w:name w:val="caption"/>
    <w:basedOn w:val="prastasis"/>
    <w:next w:val="prastasis"/>
    <w:uiPriority w:val="35"/>
    <w:semiHidden/>
    <w:unhideWhenUsed/>
    <w:qFormat/>
    <w:rsid w:val="004F4814"/>
    <w:pPr>
      <w:autoSpaceDN/>
      <w:spacing w:after="160" w:line="240" w:lineRule="auto"/>
    </w:pPr>
    <w:rPr>
      <w:rFonts w:asciiTheme="minorHAnsi" w:eastAsiaTheme="minorEastAsia" w:hAnsiTheme="minorHAnsi" w:cstheme="minorBidi"/>
      <w:b/>
      <w:bCs/>
      <w:color w:val="404040" w:themeColor="text1" w:themeTint="BF"/>
      <w:sz w:val="16"/>
      <w:szCs w:val="16"/>
      <w:lang w:eastAsia="lt-LT"/>
    </w:rPr>
  </w:style>
  <w:style w:type="character" w:styleId="Grietas">
    <w:name w:val="Strong"/>
    <w:basedOn w:val="Numatytasispastraiposriftas"/>
    <w:uiPriority w:val="22"/>
    <w:qFormat/>
    <w:rsid w:val="004F4814"/>
    <w:rPr>
      <w:b/>
      <w:bCs/>
    </w:rPr>
  </w:style>
  <w:style w:type="character" w:styleId="Emfaz">
    <w:name w:val="Emphasis"/>
    <w:basedOn w:val="Numatytasispastraiposriftas"/>
    <w:qFormat/>
    <w:rsid w:val="004F4814"/>
    <w:rPr>
      <w:i/>
      <w:iCs/>
      <w:color w:val="000000" w:themeColor="text1"/>
    </w:rPr>
  </w:style>
  <w:style w:type="paragraph" w:styleId="Betarp">
    <w:name w:val="No Spacing"/>
    <w:link w:val="BetarpDiagrama"/>
    <w:uiPriority w:val="1"/>
    <w:qFormat/>
    <w:rsid w:val="004F4814"/>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4F4814"/>
    <w:pPr>
      <w:autoSpaceDN/>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4F4814"/>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4F4814"/>
    <w:pPr>
      <w:pBdr>
        <w:top w:val="single" w:sz="24" w:space="4" w:color="C0504D" w:themeColor="accent2"/>
      </w:pBdr>
      <w:autoSpaceDN/>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4F4814"/>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4F4814"/>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4F481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F4814"/>
    <w:rPr>
      <w:b/>
      <w:bCs/>
      <w:caps w:val="0"/>
      <w:smallCaps/>
      <w:color w:val="auto"/>
      <w:spacing w:val="0"/>
      <w:u w:val="single"/>
    </w:rPr>
  </w:style>
  <w:style w:type="character" w:styleId="Knygospavadinimas">
    <w:name w:val="Book Title"/>
    <w:basedOn w:val="Numatytasispastraiposriftas"/>
    <w:uiPriority w:val="33"/>
    <w:qFormat/>
    <w:rsid w:val="004F4814"/>
    <w:rPr>
      <w:b/>
      <w:bCs/>
      <w:caps w:val="0"/>
      <w:smallCaps/>
      <w:spacing w:val="0"/>
    </w:rPr>
  </w:style>
  <w:style w:type="paragraph" w:styleId="Turinioantrat">
    <w:name w:val="TOC Heading"/>
    <w:basedOn w:val="Antrat1"/>
    <w:next w:val="prastasis"/>
    <w:uiPriority w:val="39"/>
    <w:unhideWhenUsed/>
    <w:qFormat/>
    <w:rsid w:val="004F4814"/>
    <w:pPr>
      <w:keepLines/>
      <w:numPr>
        <w:numId w:val="0"/>
      </w:numPr>
      <w:pBdr>
        <w:bottom w:val="single" w:sz="4" w:space="2" w:color="C0504D" w:themeColor="accent2"/>
      </w:pBdr>
      <w:autoSpaceDN/>
      <w:spacing w:after="120"/>
      <w:jc w:val="left"/>
      <w:outlineLvl w:val="9"/>
    </w:pPr>
    <w:rPr>
      <w:rFonts w:asciiTheme="majorHAnsi" w:eastAsiaTheme="majorEastAsia" w:hAnsiTheme="majorHAnsi" w:cstheme="majorBidi"/>
      <w:color w:val="262626" w:themeColor="text1" w:themeTint="D9"/>
      <w:sz w:val="40"/>
      <w:szCs w:val="40"/>
    </w:rPr>
  </w:style>
  <w:style w:type="character" w:customStyle="1" w:styleId="BetarpDiagrama">
    <w:name w:val="Be tarpų Diagrama"/>
    <w:basedOn w:val="Numatytasispastraiposriftas"/>
    <w:link w:val="Betarp"/>
    <w:uiPriority w:val="1"/>
    <w:rsid w:val="004F4814"/>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4F4814"/>
    <w:rPr>
      <w:color w:val="808080"/>
    </w:rPr>
  </w:style>
  <w:style w:type="paragraph" w:customStyle="1" w:styleId="tajtip">
    <w:name w:val="tajtip"/>
    <w:basedOn w:val="prastasis"/>
    <w:rsid w:val="004F4814"/>
    <w:pPr>
      <w:autoSpaceDN/>
      <w:spacing w:before="100" w:beforeAutospacing="1" w:after="100" w:afterAutospacing="1" w:line="240" w:lineRule="auto"/>
    </w:pPr>
    <w:rPr>
      <w:rFonts w:eastAsia="Times New Roman"/>
      <w:szCs w:val="24"/>
      <w:lang w:eastAsia="lt-LT"/>
    </w:rPr>
  </w:style>
  <w:style w:type="paragraph" w:customStyle="1" w:styleId="Body2">
    <w:name w:val="Body 2"/>
    <w:rsid w:val="004F4814"/>
    <w:pPr>
      <w:suppressAutoHyphens/>
      <w:spacing w:after="40"/>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4F4814"/>
    <w:pPr>
      <w:numPr>
        <w:numId w:val="13"/>
      </w:numPr>
    </w:pPr>
  </w:style>
  <w:style w:type="paragraph" w:styleId="Turinys2">
    <w:name w:val="toc 2"/>
    <w:basedOn w:val="prastasis"/>
    <w:next w:val="prastasis"/>
    <w:autoRedefine/>
    <w:uiPriority w:val="39"/>
    <w:unhideWhenUsed/>
    <w:rsid w:val="004F4814"/>
    <w:pPr>
      <w:tabs>
        <w:tab w:val="right" w:leader="dot" w:pos="9962"/>
      </w:tabs>
      <w:autoSpaceDN/>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qFormat/>
    <w:rsid w:val="004F481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F4814"/>
    <w:pPr>
      <w:numPr>
        <w:numId w:val="14"/>
      </w:numPr>
      <w:autoSpaceDN/>
      <w:spacing w:before="240" w:after="240" w:line="240" w:lineRule="auto"/>
    </w:pPr>
    <w:rPr>
      <w:rFonts w:eastAsia="Times New Roman"/>
      <w:b/>
      <w:szCs w:val="24"/>
      <w:lang w:eastAsia="lt-LT"/>
    </w:rPr>
  </w:style>
  <w:style w:type="paragraph" w:customStyle="1" w:styleId="S2lygis">
    <w:name w:val="_S 2 lygis"/>
    <w:basedOn w:val="prastasis"/>
    <w:rsid w:val="004F4814"/>
    <w:pPr>
      <w:numPr>
        <w:ilvl w:val="1"/>
        <w:numId w:val="14"/>
      </w:numPr>
      <w:autoSpaceDN/>
      <w:spacing w:before="120" w:after="120" w:line="240" w:lineRule="auto"/>
      <w:jc w:val="both"/>
    </w:pPr>
    <w:rPr>
      <w:rFonts w:eastAsia="Times New Roman"/>
      <w:szCs w:val="24"/>
      <w:lang w:eastAsia="lt-LT"/>
    </w:rPr>
  </w:style>
  <w:style w:type="paragraph" w:customStyle="1" w:styleId="S3lygis">
    <w:name w:val="_S 3 lygis"/>
    <w:basedOn w:val="S2lygis"/>
    <w:rsid w:val="004F4814"/>
    <w:pPr>
      <w:numPr>
        <w:ilvl w:val="2"/>
      </w:numPr>
    </w:pPr>
  </w:style>
  <w:style w:type="paragraph" w:customStyle="1" w:styleId="Heading">
    <w:name w:val="Heading"/>
    <w:next w:val="Body2"/>
    <w:rsid w:val="004F481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F4814"/>
    <w:pPr>
      <w:autoSpaceDN/>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F4814"/>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4F4814"/>
    <w:rPr>
      <w:vertAlign w:val="superscript"/>
    </w:rPr>
  </w:style>
  <w:style w:type="character" w:customStyle="1" w:styleId="Normal12ptChar">
    <w:name w:val="Normal + 12 pt Char"/>
    <w:basedOn w:val="Numatytasispastraiposriftas"/>
    <w:link w:val="Normal12pt"/>
    <w:locked/>
    <w:rsid w:val="004F4814"/>
  </w:style>
  <w:style w:type="paragraph" w:customStyle="1" w:styleId="Normal12pt">
    <w:name w:val="Normal + 12 pt"/>
    <w:basedOn w:val="prastasis"/>
    <w:link w:val="Normal12ptChar"/>
    <w:rsid w:val="004F4814"/>
    <w:pPr>
      <w:autoSpaceDN/>
      <w:spacing w:after="0" w:line="240" w:lineRule="auto"/>
      <w:ind w:right="-283"/>
      <w:jc w:val="both"/>
    </w:pPr>
    <w:rPr>
      <w:rFonts w:ascii="Calibri" w:hAnsi="Calibri"/>
      <w:sz w:val="20"/>
      <w:szCs w:val="20"/>
      <w:lang w:eastAsia="lt-LT"/>
    </w:rPr>
  </w:style>
  <w:style w:type="paragraph" w:customStyle="1" w:styleId="Tvarkostekstas">
    <w:name w:val="Tvarkos tekstas"/>
    <w:basedOn w:val="prastasis"/>
    <w:rsid w:val="004F4814"/>
    <w:pPr>
      <w:numPr>
        <w:numId w:val="15"/>
      </w:numPr>
      <w:suppressAutoHyphens/>
      <w:autoSpaceDN/>
      <w:spacing w:after="0" w:line="240" w:lineRule="auto"/>
      <w:jc w:val="both"/>
      <w:textAlignment w:val="baseline"/>
    </w:pPr>
    <w:rPr>
      <w:rFonts w:eastAsia="Times New Roman"/>
      <w:szCs w:val="24"/>
      <w:lang w:eastAsia="ar-SA"/>
    </w:rPr>
  </w:style>
  <w:style w:type="paragraph" w:customStyle="1" w:styleId="RobotoTextlight">
    <w:name w:val="Roboto Text light"/>
    <w:basedOn w:val="prastasis"/>
    <w:link w:val="RobotoTextlightChar"/>
    <w:qFormat/>
    <w:rsid w:val="004F4814"/>
    <w:pPr>
      <w:autoSpaceDN/>
      <w:spacing w:after="160" w:line="259" w:lineRule="auto"/>
    </w:pPr>
    <w:rPr>
      <w:rFonts w:ascii="Roboto" w:hAnsi="Roboto"/>
      <w:color w:val="767171"/>
      <w:kern w:val="28"/>
      <w:sz w:val="22"/>
      <w:lang w:eastAsia="lt-LT"/>
    </w:rPr>
  </w:style>
  <w:style w:type="character" w:customStyle="1" w:styleId="RobotoTextlightChar">
    <w:name w:val="Roboto Text light Char"/>
    <w:link w:val="RobotoTextlight"/>
    <w:rsid w:val="004F4814"/>
    <w:rPr>
      <w:rFonts w:ascii="Roboto" w:hAnsi="Roboto"/>
      <w:color w:val="767171"/>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3132">
      <w:bodyDiv w:val="1"/>
      <w:marLeft w:val="0"/>
      <w:marRight w:val="0"/>
      <w:marTop w:val="0"/>
      <w:marBottom w:val="0"/>
      <w:divBdr>
        <w:top w:val="none" w:sz="0" w:space="0" w:color="auto"/>
        <w:left w:val="none" w:sz="0" w:space="0" w:color="auto"/>
        <w:bottom w:val="none" w:sz="0" w:space="0" w:color="auto"/>
        <w:right w:val="none" w:sz="0" w:space="0" w:color="auto"/>
      </w:divBdr>
    </w:div>
    <w:div w:id="1593583400">
      <w:bodyDiv w:val="1"/>
      <w:marLeft w:val="0"/>
      <w:marRight w:val="0"/>
      <w:marTop w:val="0"/>
      <w:marBottom w:val="0"/>
      <w:divBdr>
        <w:top w:val="none" w:sz="0" w:space="0" w:color="auto"/>
        <w:left w:val="none" w:sz="0" w:space="0" w:color="auto"/>
        <w:bottom w:val="none" w:sz="0" w:space="0" w:color="auto"/>
        <w:right w:val="none" w:sz="0" w:space="0" w:color="auto"/>
      </w:divBdr>
    </w:div>
    <w:div w:id="1655256188">
      <w:bodyDiv w:val="1"/>
      <w:marLeft w:val="0"/>
      <w:marRight w:val="0"/>
      <w:marTop w:val="0"/>
      <w:marBottom w:val="0"/>
      <w:divBdr>
        <w:top w:val="none" w:sz="0" w:space="0" w:color="auto"/>
        <w:left w:val="none" w:sz="0" w:space="0" w:color="auto"/>
        <w:bottom w:val="none" w:sz="0" w:space="0" w:color="auto"/>
        <w:right w:val="none" w:sz="0" w:space="0" w:color="auto"/>
      </w:divBdr>
    </w:div>
    <w:div w:id="1668166284">
      <w:bodyDiv w:val="1"/>
      <w:marLeft w:val="0"/>
      <w:marRight w:val="0"/>
      <w:marTop w:val="0"/>
      <w:marBottom w:val="0"/>
      <w:divBdr>
        <w:top w:val="none" w:sz="0" w:space="0" w:color="auto"/>
        <w:left w:val="none" w:sz="0" w:space="0" w:color="auto"/>
        <w:bottom w:val="none" w:sz="0" w:space="0" w:color="auto"/>
        <w:right w:val="none" w:sz="0" w:space="0" w:color="auto"/>
      </w:divBdr>
    </w:div>
    <w:div w:id="1757676772">
      <w:bodyDiv w:val="1"/>
      <w:marLeft w:val="0"/>
      <w:marRight w:val="0"/>
      <w:marTop w:val="0"/>
      <w:marBottom w:val="0"/>
      <w:divBdr>
        <w:top w:val="none" w:sz="0" w:space="0" w:color="auto"/>
        <w:left w:val="none" w:sz="0" w:space="0" w:color="auto"/>
        <w:bottom w:val="none" w:sz="0" w:space="0" w:color="auto"/>
        <w:right w:val="none" w:sz="0" w:space="0" w:color="auto"/>
      </w:divBdr>
    </w:div>
    <w:div w:id="2008173638">
      <w:bodyDiv w:val="1"/>
      <w:marLeft w:val="0"/>
      <w:marRight w:val="0"/>
      <w:marTop w:val="0"/>
      <w:marBottom w:val="0"/>
      <w:divBdr>
        <w:top w:val="none" w:sz="0" w:space="0" w:color="auto"/>
        <w:left w:val="none" w:sz="0" w:space="0" w:color="auto"/>
        <w:bottom w:val="none" w:sz="0" w:space="0" w:color="auto"/>
        <w:right w:val="none" w:sz="0" w:space="0" w:color="auto"/>
      </w:divBdr>
    </w:div>
    <w:div w:id="2065910969">
      <w:bodyDiv w:val="1"/>
      <w:marLeft w:val="0"/>
      <w:marRight w:val="0"/>
      <w:marTop w:val="0"/>
      <w:marBottom w:val="0"/>
      <w:divBdr>
        <w:top w:val="none" w:sz="0" w:space="0" w:color="auto"/>
        <w:left w:val="none" w:sz="0" w:space="0" w:color="auto"/>
        <w:bottom w:val="none" w:sz="0" w:space="0" w:color="auto"/>
        <w:right w:val="none" w:sz="0" w:space="0" w:color="auto"/>
      </w:divBdr>
    </w:div>
    <w:div w:id="21221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3708-42C1-4F63-92FF-8737112D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17427</Words>
  <Characters>9934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Zibolienė</dc:creator>
  <cp:lastModifiedBy>Dalia Bulovienė</cp:lastModifiedBy>
  <cp:revision>4</cp:revision>
  <cp:lastPrinted>2023-02-28T07:52:00Z</cp:lastPrinted>
  <dcterms:created xsi:type="dcterms:W3CDTF">2025-02-17T14:20:00Z</dcterms:created>
  <dcterms:modified xsi:type="dcterms:W3CDTF">2025-02-18T07:51:00Z</dcterms:modified>
</cp:coreProperties>
</file>