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FEC50" w14:textId="5C9A87A3" w:rsidR="0047540E" w:rsidRPr="00A57EB5" w:rsidRDefault="00311B79" w:rsidP="00D8511B">
      <w:pPr>
        <w:jc w:val="center"/>
        <w:rPr>
          <w:rFonts w:ascii="Times New Roman" w:eastAsia="Calibri" w:hAnsi="Times New Roman" w:cs="Times New Roman"/>
          <w:b/>
          <w:bCs/>
          <w:kern w:val="2"/>
          <w:sz w:val="24"/>
          <w:szCs w:val="24"/>
          <w14:ligatures w14:val="standardContextual"/>
        </w:rPr>
      </w:pPr>
      <w:r w:rsidRPr="00A57EB5">
        <w:rPr>
          <w:rFonts w:ascii="Times New Roman" w:eastAsia="Calibri" w:hAnsi="Times New Roman" w:cs="Times New Roman"/>
          <w:b/>
          <w:bCs/>
          <w:kern w:val="2"/>
          <w:sz w:val="24"/>
          <w:szCs w:val="24"/>
          <w14:ligatures w14:val="standardContextual"/>
        </w:rPr>
        <w:t xml:space="preserve">ATSAKYMAI Į RINKOS DALYVIŲ KLAUSIMUS (SIŪLYMUS), UŽDUOTUS RINKOS KONSULTACIJOS METU (CVP IS PRIEMONĖMIS) </w:t>
      </w:r>
    </w:p>
    <w:p w14:paraId="4118AEC8" w14:textId="453E1A44" w:rsidR="00AC3D37" w:rsidRPr="00A57EB5" w:rsidRDefault="00311B79" w:rsidP="00311B79">
      <w:pPr>
        <w:jc w:val="center"/>
        <w:rPr>
          <w:rFonts w:ascii="Times New Roman" w:eastAsia="Calibri" w:hAnsi="Times New Roman" w:cs="Times New Roman"/>
          <w:b/>
          <w:kern w:val="2"/>
          <w:sz w:val="24"/>
          <w:szCs w:val="24"/>
          <w14:ligatures w14:val="standardContextual"/>
        </w:rPr>
      </w:pPr>
      <w:r w:rsidRPr="00A57EB5">
        <w:rPr>
          <w:rFonts w:ascii="Times New Roman" w:eastAsia="Calibri" w:hAnsi="Times New Roman" w:cs="Times New Roman"/>
          <w:b/>
          <w:kern w:val="2"/>
          <w:sz w:val="24"/>
          <w:szCs w:val="24"/>
          <w14:ligatures w14:val="standardContextual"/>
        </w:rPr>
        <w:t xml:space="preserve">DĖL </w:t>
      </w:r>
      <w:r w:rsidR="009E1EB3" w:rsidRPr="00A57EB5">
        <w:rPr>
          <w:rFonts w:ascii="Times New Roman" w:eastAsia="Calibri" w:hAnsi="Times New Roman" w:cs="Times New Roman"/>
          <w:b/>
          <w:kern w:val="2"/>
          <w:sz w:val="24"/>
          <w:szCs w:val="24"/>
          <w14:ligatures w14:val="standardContextual"/>
        </w:rPr>
        <w:t xml:space="preserve">LABBIS VYSTYMO IR KONSULTAVIMO PASLAUGŲ </w:t>
      </w:r>
      <w:r w:rsidR="00C85377" w:rsidRPr="00A57EB5">
        <w:rPr>
          <w:rFonts w:ascii="Times New Roman" w:eastAsia="Calibri" w:hAnsi="Times New Roman" w:cs="Times New Roman"/>
          <w:b/>
          <w:kern w:val="2"/>
          <w:sz w:val="24"/>
          <w:szCs w:val="24"/>
          <w14:ligatures w14:val="standardContextual"/>
        </w:rPr>
        <w:t>PIRKIMO</w:t>
      </w:r>
    </w:p>
    <w:p w14:paraId="35DE627A" w14:textId="1F676A69" w:rsidR="0047540E" w:rsidRPr="00A57EB5" w:rsidRDefault="0047540E" w:rsidP="00CF264E">
      <w:pPr>
        <w:jc w:val="center"/>
        <w:rPr>
          <w:rFonts w:ascii="Times New Roman" w:eastAsia="Calibri" w:hAnsi="Times New Roman" w:cs="Times New Roman"/>
          <w:bCs/>
          <w:kern w:val="2"/>
          <w:sz w:val="24"/>
          <w:szCs w:val="24"/>
          <w14:ligatures w14:val="standardContextual"/>
        </w:rPr>
      </w:pPr>
      <w:r w:rsidRPr="00A57EB5">
        <w:rPr>
          <w:rFonts w:ascii="Times New Roman" w:eastAsia="Calibri" w:hAnsi="Times New Roman" w:cs="Times New Roman"/>
          <w:b/>
          <w:kern w:val="2"/>
          <w:sz w:val="24"/>
          <w:szCs w:val="24"/>
          <w14:ligatures w14:val="standardContextual"/>
        </w:rPr>
        <w:t>202</w:t>
      </w:r>
      <w:r w:rsidR="00E607AD" w:rsidRPr="00A57EB5">
        <w:rPr>
          <w:rFonts w:ascii="Times New Roman" w:eastAsia="Calibri" w:hAnsi="Times New Roman" w:cs="Times New Roman"/>
          <w:b/>
          <w:kern w:val="2"/>
          <w:sz w:val="24"/>
          <w:szCs w:val="24"/>
          <w14:ligatures w14:val="standardContextual"/>
        </w:rPr>
        <w:t>5</w:t>
      </w:r>
      <w:r w:rsidRPr="00A57EB5">
        <w:rPr>
          <w:rFonts w:ascii="Times New Roman" w:eastAsia="Calibri" w:hAnsi="Times New Roman" w:cs="Times New Roman"/>
          <w:b/>
          <w:kern w:val="2"/>
          <w:sz w:val="24"/>
          <w:szCs w:val="24"/>
          <w14:ligatures w14:val="standardContextual"/>
        </w:rPr>
        <w:t>-</w:t>
      </w:r>
      <w:r w:rsidR="00E607AD" w:rsidRPr="00A57EB5">
        <w:rPr>
          <w:rFonts w:ascii="Times New Roman" w:eastAsia="Calibri" w:hAnsi="Times New Roman" w:cs="Times New Roman"/>
          <w:b/>
          <w:kern w:val="2"/>
          <w:sz w:val="24"/>
          <w:szCs w:val="24"/>
          <w14:ligatures w14:val="standardContextual"/>
        </w:rPr>
        <w:t>0</w:t>
      </w:r>
      <w:r w:rsidR="00132954" w:rsidRPr="00A57EB5">
        <w:rPr>
          <w:rFonts w:ascii="Times New Roman" w:eastAsia="Calibri" w:hAnsi="Times New Roman" w:cs="Times New Roman"/>
          <w:b/>
          <w:kern w:val="2"/>
          <w:sz w:val="24"/>
          <w:szCs w:val="24"/>
          <w14:ligatures w14:val="standardContextual"/>
        </w:rPr>
        <w:t>2</w:t>
      </w:r>
      <w:r w:rsidR="00D20526" w:rsidRPr="00A57EB5">
        <w:rPr>
          <w:rFonts w:ascii="Times New Roman" w:eastAsia="Calibri" w:hAnsi="Times New Roman" w:cs="Times New Roman"/>
          <w:b/>
          <w:kern w:val="2"/>
          <w:sz w:val="24"/>
          <w:szCs w:val="24"/>
          <w14:ligatures w14:val="standardContextual"/>
        </w:rPr>
        <w:t>-</w:t>
      </w:r>
      <w:r w:rsidR="00514DAE" w:rsidRPr="00A57EB5">
        <w:rPr>
          <w:rFonts w:ascii="Times New Roman" w:eastAsia="Calibri" w:hAnsi="Times New Roman" w:cs="Times New Roman"/>
          <w:b/>
          <w:kern w:val="2"/>
          <w:sz w:val="24"/>
          <w:szCs w:val="24"/>
          <w14:ligatures w14:val="standardContextual"/>
        </w:rPr>
        <w:t>1</w:t>
      </w:r>
      <w:r w:rsidR="00514DAE">
        <w:rPr>
          <w:rFonts w:ascii="Times New Roman" w:eastAsia="Calibri" w:hAnsi="Times New Roman" w:cs="Times New Roman"/>
          <w:b/>
          <w:kern w:val="2"/>
          <w:sz w:val="24"/>
          <w:szCs w:val="24"/>
          <w14:ligatures w14:val="standardContextual"/>
        </w:rPr>
        <w:t>8</w:t>
      </w:r>
    </w:p>
    <w:p w14:paraId="2F74B50B" w14:textId="69942CB3" w:rsidR="0047540E" w:rsidRPr="00A57EB5" w:rsidRDefault="0047540E" w:rsidP="000174AD">
      <w:pPr>
        <w:ind w:right="538" w:firstLine="567"/>
        <w:jc w:val="both"/>
        <w:rPr>
          <w:rFonts w:ascii="Times New Roman" w:eastAsia="Calibri" w:hAnsi="Times New Roman" w:cs="Times New Roman"/>
          <w:bCs/>
          <w:kern w:val="2"/>
          <w:sz w:val="24"/>
          <w:szCs w:val="24"/>
          <w14:ligatures w14:val="standardContextual"/>
        </w:rPr>
      </w:pPr>
      <w:r w:rsidRPr="00A57EB5">
        <w:rPr>
          <w:rFonts w:ascii="Times New Roman" w:eastAsia="Calibri" w:hAnsi="Times New Roman" w:cs="Times New Roman"/>
          <w:bCs/>
          <w:kern w:val="2"/>
          <w:sz w:val="24"/>
          <w:szCs w:val="24"/>
          <w14:ligatures w14:val="standardContextual"/>
        </w:rPr>
        <w:t xml:space="preserve">Valstybės įmonė „Regitra“, vadovaudamasi Lietuvos Respublikos viešųjų pirkimų įstatymo (toliau – VPĮ) 27 str. ir siekdama gauti rinkos dalyvių nuomonę dėl </w:t>
      </w:r>
      <w:r w:rsidR="00D76754" w:rsidRPr="00A57EB5">
        <w:rPr>
          <w:rFonts w:ascii="Times New Roman" w:eastAsia="Calibri" w:hAnsi="Times New Roman" w:cs="Times New Roman"/>
          <w:bCs/>
          <w:kern w:val="2"/>
          <w:sz w:val="24"/>
          <w:szCs w:val="24"/>
          <w14:ligatures w14:val="standardContextual"/>
        </w:rPr>
        <w:t>LABBIS</w:t>
      </w:r>
      <w:r w:rsidR="009E1EB3" w:rsidRPr="00A57EB5">
        <w:rPr>
          <w:rFonts w:ascii="Times New Roman" w:eastAsia="Calibri" w:hAnsi="Times New Roman" w:cs="Times New Roman"/>
          <w:bCs/>
          <w:kern w:val="2"/>
          <w:sz w:val="24"/>
          <w:szCs w:val="24"/>
          <w14:ligatures w14:val="standardContextual"/>
        </w:rPr>
        <w:t xml:space="preserve"> vystymo ir konsultavimo paslaugų </w:t>
      </w:r>
      <w:r w:rsidR="001D269D" w:rsidRPr="00A57EB5">
        <w:rPr>
          <w:rFonts w:ascii="Times New Roman" w:eastAsia="Calibri" w:hAnsi="Times New Roman" w:cs="Times New Roman"/>
          <w:bCs/>
          <w:kern w:val="2"/>
          <w:sz w:val="24"/>
          <w:szCs w:val="24"/>
          <w14:ligatures w14:val="standardContextual"/>
        </w:rPr>
        <w:t>pirkimo</w:t>
      </w:r>
      <w:r w:rsidRPr="00A57EB5">
        <w:rPr>
          <w:rFonts w:ascii="Times New Roman" w:eastAsia="Calibri" w:hAnsi="Times New Roman" w:cs="Times New Roman"/>
          <w:bCs/>
          <w:kern w:val="2"/>
          <w:sz w:val="24"/>
          <w:szCs w:val="24"/>
          <w14:ligatures w14:val="standardContextual"/>
        </w:rPr>
        <w:t xml:space="preserve"> (toliau – Pirkimas) objekto techninės specifikacijos</w:t>
      </w:r>
      <w:r w:rsidR="002947EE" w:rsidRPr="00A57EB5">
        <w:rPr>
          <w:rFonts w:ascii="Times New Roman" w:eastAsia="Calibri" w:hAnsi="Times New Roman" w:cs="Times New Roman"/>
          <w:bCs/>
          <w:kern w:val="2"/>
          <w:sz w:val="24"/>
          <w:szCs w:val="24"/>
          <w14:ligatures w14:val="standardContextual"/>
        </w:rPr>
        <w:t>,</w:t>
      </w:r>
      <w:r w:rsidR="0020359B" w:rsidRPr="00A57EB5">
        <w:rPr>
          <w:rFonts w:ascii="Times New Roman" w:eastAsia="Calibri" w:hAnsi="Times New Roman" w:cs="Times New Roman"/>
          <w:bCs/>
          <w:kern w:val="2"/>
          <w:sz w:val="24"/>
          <w:szCs w:val="24"/>
          <w14:ligatures w14:val="standardContextual"/>
        </w:rPr>
        <w:t xml:space="preserve"> </w:t>
      </w:r>
      <w:r w:rsidR="001B5CE6" w:rsidRPr="00A57EB5">
        <w:rPr>
          <w:rFonts w:ascii="Times New Roman" w:eastAsia="Calibri" w:hAnsi="Times New Roman" w:cs="Times New Roman"/>
          <w:bCs/>
          <w:kern w:val="2"/>
          <w:sz w:val="24"/>
          <w:szCs w:val="24"/>
          <w14:ligatures w14:val="standardContextual"/>
        </w:rPr>
        <w:t xml:space="preserve">sutarties projekto, </w:t>
      </w:r>
      <w:r w:rsidR="00311B79" w:rsidRPr="00A57EB5">
        <w:rPr>
          <w:rFonts w:ascii="Times New Roman" w:eastAsia="Calibri" w:hAnsi="Times New Roman" w:cs="Times New Roman"/>
          <w:bCs/>
          <w:kern w:val="2"/>
          <w:sz w:val="24"/>
          <w:szCs w:val="24"/>
          <w14:ligatures w14:val="standardContextual"/>
        </w:rPr>
        <w:t>kvalifikacijos reikalavim</w:t>
      </w:r>
      <w:r w:rsidRPr="00A57EB5">
        <w:rPr>
          <w:rFonts w:ascii="Times New Roman" w:eastAsia="Calibri" w:hAnsi="Times New Roman" w:cs="Times New Roman"/>
          <w:bCs/>
          <w:kern w:val="2"/>
          <w:sz w:val="24"/>
          <w:szCs w:val="24"/>
          <w14:ligatures w14:val="standardContextual"/>
        </w:rPr>
        <w:t>ų aiškumo vykdė rinkos dalyvių konsultaciją.</w:t>
      </w:r>
    </w:p>
    <w:p w14:paraId="2B522EDB" w14:textId="10C57C96" w:rsidR="0047540E" w:rsidRPr="00A57EB5" w:rsidRDefault="0047540E" w:rsidP="000174AD">
      <w:pPr>
        <w:ind w:firstLine="567"/>
        <w:jc w:val="both"/>
        <w:rPr>
          <w:rFonts w:ascii="Times New Roman" w:eastAsia="Calibri" w:hAnsi="Times New Roman" w:cs="Times New Roman"/>
          <w:bCs/>
          <w:kern w:val="2"/>
          <w:sz w:val="24"/>
          <w:szCs w:val="24"/>
          <w14:ligatures w14:val="standardContextual"/>
        </w:rPr>
      </w:pPr>
      <w:r w:rsidRPr="00A57EB5">
        <w:rPr>
          <w:rFonts w:ascii="Times New Roman" w:eastAsia="Calibri" w:hAnsi="Times New Roman" w:cs="Times New Roman"/>
          <w:bCs/>
          <w:kern w:val="2"/>
          <w:sz w:val="24"/>
          <w:szCs w:val="24"/>
          <w14:ligatures w14:val="standardContextual"/>
        </w:rPr>
        <w:t>Teikiame apibendrintą informaciją apie</w:t>
      </w:r>
      <w:r w:rsidR="00A32BAD" w:rsidRPr="00A57EB5">
        <w:rPr>
          <w:rFonts w:ascii="Times New Roman" w:eastAsia="Calibri" w:hAnsi="Times New Roman" w:cs="Times New Roman"/>
          <w:bCs/>
          <w:kern w:val="2"/>
          <w:sz w:val="24"/>
          <w:szCs w:val="24"/>
          <w14:ligatures w14:val="standardContextual"/>
        </w:rPr>
        <w:t xml:space="preserve"> </w:t>
      </w:r>
      <w:r w:rsidR="001B5CE6" w:rsidRPr="00A57EB5">
        <w:rPr>
          <w:rFonts w:ascii="Times New Roman" w:eastAsia="Calibri" w:hAnsi="Times New Roman" w:cs="Times New Roman"/>
          <w:bCs/>
          <w:kern w:val="2"/>
          <w:sz w:val="24"/>
          <w:szCs w:val="24"/>
          <w14:ligatures w14:val="standardContextual"/>
        </w:rPr>
        <w:t xml:space="preserve">šios </w:t>
      </w:r>
      <w:r w:rsidRPr="00A57EB5">
        <w:rPr>
          <w:rFonts w:ascii="Times New Roman" w:eastAsia="Calibri" w:hAnsi="Times New Roman" w:cs="Times New Roman"/>
          <w:bCs/>
          <w:kern w:val="2"/>
          <w:sz w:val="24"/>
          <w:szCs w:val="24"/>
          <w14:ligatures w14:val="standardContextual"/>
        </w:rPr>
        <w:t>rinkos konsultacijos rezultatus.</w:t>
      </w:r>
    </w:p>
    <w:p w14:paraId="1AA7B164" w14:textId="0D267F32" w:rsidR="0033240B" w:rsidRPr="00A57EB5" w:rsidRDefault="0033240B" w:rsidP="00D728B2">
      <w:pPr>
        <w:tabs>
          <w:tab w:val="left" w:pos="5954"/>
        </w:tabs>
        <w:rPr>
          <w:rFonts w:ascii="Times New Roman" w:eastAsia="Calibri" w:hAnsi="Times New Roman" w:cs="Times New Roman"/>
          <w:b/>
          <w:kern w:val="2"/>
          <w:sz w:val="24"/>
          <w:szCs w:val="24"/>
          <w14:ligatures w14:val="standardContextual"/>
        </w:rPr>
      </w:pPr>
      <w:r w:rsidRPr="00A57EB5">
        <w:rPr>
          <w:rFonts w:ascii="Times New Roman" w:eastAsia="Calibri" w:hAnsi="Times New Roman" w:cs="Times New Roman"/>
          <w:b/>
          <w:kern w:val="2"/>
          <w:sz w:val="24"/>
          <w:szCs w:val="24"/>
          <w14:ligatures w14:val="standardContextual"/>
        </w:rPr>
        <w:t xml:space="preserve">Pirmojo rinkos dalyvio </w:t>
      </w:r>
      <w:r w:rsidR="001D76FC" w:rsidRPr="00A57EB5">
        <w:rPr>
          <w:rFonts w:ascii="Times New Roman" w:eastAsia="Calibri" w:hAnsi="Times New Roman" w:cs="Times New Roman"/>
          <w:b/>
          <w:kern w:val="2"/>
          <w:sz w:val="24"/>
          <w:szCs w:val="24"/>
          <w14:ligatures w14:val="standardContextual"/>
        </w:rPr>
        <w:t>atsakymai</w:t>
      </w:r>
      <w:r w:rsidR="00F547CA" w:rsidRPr="00A57EB5">
        <w:rPr>
          <w:rFonts w:ascii="Times New Roman" w:eastAsia="Calibri" w:hAnsi="Times New Roman" w:cs="Times New Roman"/>
          <w:b/>
          <w:kern w:val="2"/>
          <w:sz w:val="24"/>
          <w:szCs w:val="24"/>
          <w14:ligatures w14:val="standardContextual"/>
        </w:rPr>
        <w:t xml:space="preserve"> / siūlymai / klausimai</w:t>
      </w:r>
      <w:r w:rsidR="00AB73C8" w:rsidRPr="00A57EB5">
        <w:rPr>
          <w:rFonts w:ascii="Times New Roman" w:eastAsia="Calibri" w:hAnsi="Times New Roman" w:cs="Times New Roman"/>
          <w:b/>
          <w:kern w:val="2"/>
          <w:sz w:val="24"/>
          <w:szCs w:val="24"/>
          <w14:ligatures w14:val="standardContextual"/>
        </w:rPr>
        <w:t xml:space="preserve"> (rinkos dalyvio kalba netaisyta):</w:t>
      </w:r>
    </w:p>
    <w:tbl>
      <w:tblPr>
        <w:tblStyle w:val="Lentelstinklelis"/>
        <w:tblW w:w="14029" w:type="dxa"/>
        <w:tblLayout w:type="fixed"/>
        <w:tblLook w:val="04A0" w:firstRow="1" w:lastRow="0" w:firstColumn="1" w:lastColumn="0" w:noHBand="0" w:noVBand="1"/>
      </w:tblPr>
      <w:tblGrid>
        <w:gridCol w:w="610"/>
        <w:gridCol w:w="2442"/>
        <w:gridCol w:w="4740"/>
        <w:gridCol w:w="6237"/>
      </w:tblGrid>
      <w:tr w:rsidR="004D055B" w:rsidRPr="00A57EB5" w14:paraId="60998981" w14:textId="17DD5642" w:rsidTr="00024BC1">
        <w:tc>
          <w:tcPr>
            <w:tcW w:w="610" w:type="dxa"/>
            <w:tcBorders>
              <w:top w:val="single" w:sz="4" w:space="0" w:color="auto"/>
              <w:left w:val="single" w:sz="4" w:space="0" w:color="auto"/>
              <w:bottom w:val="single" w:sz="4" w:space="0" w:color="auto"/>
              <w:right w:val="single" w:sz="4" w:space="0" w:color="auto"/>
            </w:tcBorders>
            <w:vAlign w:val="center"/>
            <w:hideMark/>
          </w:tcPr>
          <w:p w14:paraId="1886414E" w14:textId="77777777" w:rsidR="004D055B" w:rsidRPr="00A57EB5" w:rsidRDefault="004D055B" w:rsidP="004D055B">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Eil. Nr.</w:t>
            </w:r>
          </w:p>
        </w:tc>
        <w:tc>
          <w:tcPr>
            <w:tcW w:w="2442" w:type="dxa"/>
            <w:tcBorders>
              <w:top w:val="single" w:sz="4" w:space="0" w:color="auto"/>
              <w:left w:val="single" w:sz="4" w:space="0" w:color="auto"/>
              <w:bottom w:val="single" w:sz="4" w:space="0" w:color="auto"/>
              <w:right w:val="single" w:sz="4" w:space="0" w:color="auto"/>
            </w:tcBorders>
            <w:vAlign w:val="center"/>
            <w:hideMark/>
          </w:tcPr>
          <w:p w14:paraId="71841484" w14:textId="78C50FD5" w:rsidR="004D055B" w:rsidRPr="00A57EB5" w:rsidRDefault="004D055B" w:rsidP="004D055B">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Klausimas</w:t>
            </w:r>
          </w:p>
        </w:tc>
        <w:tc>
          <w:tcPr>
            <w:tcW w:w="4740" w:type="dxa"/>
            <w:tcBorders>
              <w:top w:val="single" w:sz="4" w:space="0" w:color="auto"/>
              <w:left w:val="single" w:sz="4" w:space="0" w:color="auto"/>
              <w:bottom w:val="single" w:sz="4" w:space="0" w:color="auto"/>
              <w:right w:val="single" w:sz="4" w:space="0" w:color="auto"/>
            </w:tcBorders>
            <w:vAlign w:val="center"/>
            <w:hideMark/>
          </w:tcPr>
          <w:p w14:paraId="7313FB38" w14:textId="17442617" w:rsidR="004D055B" w:rsidRPr="00A57EB5" w:rsidRDefault="004D055B" w:rsidP="004D055B">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Rinkos dalyvio atsakymas</w:t>
            </w:r>
            <w:r w:rsidR="00D728B2" w:rsidRPr="00A57EB5">
              <w:rPr>
                <w:rFonts w:ascii="Times New Roman" w:eastAsia="Arial Unicode MS" w:hAnsi="Times New Roman" w:cs="Times New Roman"/>
                <w:b/>
                <w:bCs/>
                <w:color w:val="000000"/>
                <w:sz w:val="24"/>
                <w:szCs w:val="24"/>
              </w:rPr>
              <w:t xml:space="preserve"> </w:t>
            </w:r>
            <w:r w:rsidR="001C7286" w:rsidRPr="00A57EB5">
              <w:rPr>
                <w:rFonts w:ascii="Times New Roman" w:eastAsia="Arial Unicode MS" w:hAnsi="Times New Roman" w:cs="Times New Roman"/>
                <w:b/>
                <w:bCs/>
                <w:color w:val="000000"/>
                <w:sz w:val="24"/>
                <w:szCs w:val="24"/>
              </w:rPr>
              <w:t>/</w:t>
            </w:r>
            <w:r w:rsidR="00F547CA" w:rsidRPr="00A57EB5">
              <w:rPr>
                <w:rFonts w:ascii="Times New Roman" w:eastAsia="Arial Unicode MS" w:hAnsi="Times New Roman" w:cs="Times New Roman"/>
                <w:b/>
                <w:bCs/>
                <w:color w:val="000000"/>
                <w:sz w:val="24"/>
                <w:szCs w:val="24"/>
              </w:rPr>
              <w:t xml:space="preserve"> siūlymas / </w:t>
            </w:r>
            <w:r w:rsidR="00DE57DD" w:rsidRPr="00A57EB5">
              <w:rPr>
                <w:rFonts w:ascii="Times New Roman" w:eastAsia="Arial Unicode MS" w:hAnsi="Times New Roman" w:cs="Times New Roman"/>
                <w:b/>
                <w:bCs/>
                <w:color w:val="000000"/>
                <w:sz w:val="24"/>
                <w:szCs w:val="24"/>
              </w:rPr>
              <w:t>klausimas</w:t>
            </w:r>
          </w:p>
        </w:tc>
        <w:tc>
          <w:tcPr>
            <w:tcW w:w="6237" w:type="dxa"/>
            <w:tcBorders>
              <w:top w:val="single" w:sz="4" w:space="0" w:color="auto"/>
              <w:left w:val="single" w:sz="4" w:space="0" w:color="auto"/>
              <w:bottom w:val="single" w:sz="4" w:space="0" w:color="auto"/>
              <w:right w:val="single" w:sz="4" w:space="0" w:color="auto"/>
            </w:tcBorders>
            <w:vAlign w:val="center"/>
          </w:tcPr>
          <w:p w14:paraId="2142E258" w14:textId="1602E6CE" w:rsidR="004D055B" w:rsidRPr="00A57EB5" w:rsidRDefault="004D055B" w:rsidP="004D055B">
            <w:pPr>
              <w:jc w:val="center"/>
              <w:rPr>
                <w:rFonts w:ascii="Times New Roman" w:eastAsia="Arial Unicode MS" w:hAnsi="Times New Roman" w:cs="Times New Roman"/>
                <w:b/>
                <w:bCs/>
                <w:color w:val="000000"/>
                <w:sz w:val="24"/>
                <w:szCs w:val="24"/>
              </w:rPr>
            </w:pPr>
            <w:r w:rsidRPr="00A57EB5">
              <w:rPr>
                <w:rFonts w:ascii="Times New Roman" w:eastAsia="Arial Unicode MS" w:hAnsi="Times New Roman" w:cs="Times New Roman"/>
                <w:b/>
                <w:bCs/>
                <w:color w:val="000000"/>
                <w:sz w:val="24"/>
                <w:szCs w:val="24"/>
              </w:rPr>
              <w:t>Perkančiosios organizacijos atsakymas</w:t>
            </w:r>
          </w:p>
        </w:tc>
      </w:tr>
      <w:tr w:rsidR="004D055B" w:rsidRPr="00A57EB5" w14:paraId="0D3A1390" w14:textId="70D2AAB1" w:rsidTr="00024BC1">
        <w:tc>
          <w:tcPr>
            <w:tcW w:w="610" w:type="dxa"/>
            <w:tcBorders>
              <w:top w:val="single" w:sz="4" w:space="0" w:color="auto"/>
              <w:left w:val="single" w:sz="4" w:space="0" w:color="auto"/>
              <w:bottom w:val="single" w:sz="4" w:space="0" w:color="auto"/>
              <w:right w:val="single" w:sz="4" w:space="0" w:color="auto"/>
            </w:tcBorders>
          </w:tcPr>
          <w:p w14:paraId="152AEC0F" w14:textId="77777777" w:rsidR="004D055B" w:rsidRPr="00A57EB5" w:rsidRDefault="004D055B" w:rsidP="00133985">
            <w:pPr>
              <w:numPr>
                <w:ilvl w:val="0"/>
                <w:numId w:val="4"/>
              </w:numPr>
              <w:tabs>
                <w:tab w:val="left" w:pos="360"/>
              </w:tabs>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hideMark/>
          </w:tcPr>
          <w:p w14:paraId="2AAEACC1" w14:textId="270B30AB" w:rsidR="004D055B" w:rsidRPr="00A57EB5" w:rsidRDefault="006A501E">
            <w:pPr>
              <w:jc w:val="both"/>
              <w:rPr>
                <w:rFonts w:ascii="Times New Roman" w:eastAsia="Arial Unicode MS" w:hAnsi="Times New Roman" w:cs="Times New Roman"/>
                <w:i/>
                <w:iCs/>
                <w:color w:val="000000"/>
                <w:sz w:val="24"/>
                <w:szCs w:val="24"/>
              </w:rPr>
            </w:pPr>
            <w:r w:rsidRPr="00A57EB5">
              <w:rPr>
                <w:rFonts w:ascii="Times New Roman" w:eastAsia="Arial Unicode MS" w:hAnsi="Times New Roman" w:cs="Times New Roman"/>
                <w:i/>
                <w:iCs/>
                <w:color w:val="000000"/>
                <w:sz w:val="24"/>
                <w:szCs w:val="24"/>
              </w:rPr>
              <w:t>Ar turite pastabų, klausimų techninės specifikacijos projektui? Ar techninė specifikacija pakankamai išsami, konkreti ir aiški, ar joje yra visa informacija, reikalinga tinkamam pasiūlymo parengimui? Prašome pateikti argumentuotas pastabas ir (ar) klausimus / pasiūlymus, nurodant konkrečius punktus ir (ar) teksto vietas.</w:t>
            </w:r>
          </w:p>
        </w:tc>
        <w:tc>
          <w:tcPr>
            <w:tcW w:w="4740" w:type="dxa"/>
            <w:tcBorders>
              <w:top w:val="single" w:sz="4" w:space="0" w:color="auto"/>
              <w:left w:val="single" w:sz="4" w:space="0" w:color="auto"/>
              <w:bottom w:val="single" w:sz="4" w:space="0" w:color="auto"/>
              <w:right w:val="single" w:sz="4" w:space="0" w:color="auto"/>
            </w:tcBorders>
          </w:tcPr>
          <w:p w14:paraId="3298026A" w14:textId="1A7B74D1" w:rsidR="00FA096B" w:rsidRPr="00A57EB5" w:rsidRDefault="00254A38" w:rsidP="00FA096B">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00D93C21">
              <w:rPr>
                <w:rFonts w:ascii="Times New Roman" w:eastAsia="Arial Unicode MS" w:hAnsi="Times New Roman" w:cs="Times New Roman"/>
                <w:color w:val="000000"/>
                <w:sz w:val="24"/>
                <w:szCs w:val="24"/>
              </w:rPr>
              <w:t xml:space="preserve">1. </w:t>
            </w:r>
            <w:r>
              <w:rPr>
                <w:rFonts w:ascii="Times New Roman" w:eastAsia="Arial Unicode MS" w:hAnsi="Times New Roman" w:cs="Times New Roman"/>
                <w:color w:val="000000"/>
                <w:sz w:val="24"/>
                <w:szCs w:val="24"/>
              </w:rPr>
              <w:t xml:space="preserve">Dėl </w:t>
            </w:r>
            <w:r w:rsidR="0071498B">
              <w:rPr>
                <w:rFonts w:ascii="Times New Roman" w:eastAsia="Arial Unicode MS" w:hAnsi="Times New Roman" w:cs="Times New Roman"/>
                <w:color w:val="000000"/>
                <w:sz w:val="24"/>
                <w:szCs w:val="24"/>
              </w:rPr>
              <w:t>t</w:t>
            </w:r>
            <w:r w:rsidR="00AF0896" w:rsidRPr="00A57EB5">
              <w:rPr>
                <w:rFonts w:ascii="Times New Roman" w:eastAsia="Arial Unicode MS" w:hAnsi="Times New Roman" w:cs="Times New Roman"/>
                <w:color w:val="000000"/>
                <w:sz w:val="24"/>
                <w:szCs w:val="24"/>
              </w:rPr>
              <w:t xml:space="preserve">echninės </w:t>
            </w:r>
            <w:r w:rsidR="00A57EB5" w:rsidRPr="00A57EB5">
              <w:rPr>
                <w:rFonts w:ascii="Times New Roman" w:eastAsia="Arial Unicode MS" w:hAnsi="Times New Roman" w:cs="Times New Roman"/>
                <w:color w:val="000000"/>
                <w:sz w:val="24"/>
                <w:szCs w:val="24"/>
              </w:rPr>
              <w:t>specifikacijos</w:t>
            </w:r>
            <w:r w:rsidR="00AF0896" w:rsidRPr="00A57EB5">
              <w:rPr>
                <w:rFonts w:ascii="Times New Roman" w:eastAsia="Arial Unicode MS" w:hAnsi="Times New Roman" w:cs="Times New Roman"/>
                <w:color w:val="000000"/>
                <w:sz w:val="24"/>
                <w:szCs w:val="24"/>
              </w:rPr>
              <w:t xml:space="preserve"> </w:t>
            </w:r>
            <w:r w:rsidR="00A74B9D" w:rsidRPr="00A57EB5">
              <w:rPr>
                <w:rFonts w:ascii="Times New Roman" w:eastAsia="Arial Unicode MS" w:hAnsi="Times New Roman" w:cs="Times New Roman"/>
                <w:color w:val="000000"/>
                <w:sz w:val="24"/>
                <w:szCs w:val="24"/>
              </w:rPr>
              <w:t xml:space="preserve">4.2. </w:t>
            </w:r>
            <w:r w:rsidR="0071498B" w:rsidRPr="00A57EB5">
              <w:rPr>
                <w:rFonts w:ascii="Times New Roman" w:eastAsia="Arial Unicode MS" w:hAnsi="Times New Roman" w:cs="Times New Roman"/>
                <w:color w:val="000000"/>
                <w:sz w:val="24"/>
                <w:szCs w:val="24"/>
              </w:rPr>
              <w:t>punkt</w:t>
            </w:r>
            <w:r w:rsidR="0071498B">
              <w:rPr>
                <w:rFonts w:ascii="Times New Roman" w:eastAsia="Arial Unicode MS" w:hAnsi="Times New Roman" w:cs="Times New Roman"/>
                <w:color w:val="000000"/>
                <w:sz w:val="24"/>
                <w:szCs w:val="24"/>
              </w:rPr>
              <w:t>o</w:t>
            </w:r>
            <w:r w:rsidR="00AF0896" w:rsidRPr="00A57EB5">
              <w:rPr>
                <w:rFonts w:ascii="Times New Roman" w:eastAsia="Arial Unicode MS" w:hAnsi="Times New Roman" w:cs="Times New Roman"/>
                <w:color w:val="000000"/>
                <w:sz w:val="24"/>
                <w:szCs w:val="24"/>
              </w:rPr>
              <w:t xml:space="preserve"> </w:t>
            </w:r>
            <w:r w:rsidR="000407A8">
              <w:rPr>
                <w:rFonts w:ascii="Times New Roman" w:eastAsia="Arial Unicode MS" w:hAnsi="Times New Roman" w:cs="Times New Roman"/>
                <w:color w:val="000000"/>
                <w:sz w:val="24"/>
                <w:szCs w:val="24"/>
              </w:rPr>
              <w:t>„</w:t>
            </w:r>
            <w:r w:rsidR="00FA096B" w:rsidRPr="00A57EB5">
              <w:rPr>
                <w:rFonts w:ascii="Times New Roman" w:eastAsia="Arial Unicode MS" w:hAnsi="Times New Roman" w:cs="Times New Roman"/>
                <w:color w:val="000000"/>
                <w:sz w:val="24"/>
                <w:szCs w:val="24"/>
              </w:rPr>
              <w:t>Siūlytume papildyti vystymo ir konsultavimo paslaugų sąrašą šiomis paslaugomis, kurių gali prireikti vykdant sutartį:</w:t>
            </w:r>
          </w:p>
          <w:p w14:paraId="0CA16DF5" w14:textId="77777777" w:rsidR="00FA096B" w:rsidRPr="00A57EB5" w:rsidRDefault="00FA096B" w:rsidP="00FA096B">
            <w:pPr>
              <w:jc w:val="both"/>
              <w:rPr>
                <w:rFonts w:ascii="Times New Roman" w:eastAsia="Arial Unicode MS" w:hAnsi="Times New Roman" w:cs="Times New Roman"/>
                <w:color w:val="000000"/>
                <w:sz w:val="24"/>
                <w:szCs w:val="24"/>
              </w:rPr>
            </w:pPr>
          </w:p>
          <w:p w14:paraId="2804147D" w14:textId="77777777" w:rsidR="00FA096B" w:rsidRPr="00A57EB5" w:rsidRDefault="00FA096B" w:rsidP="00FA096B">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Sistemos naujinimas (instaliavimas) – Perkančiajai organizacijai atnaujinama Sistema (instaliuojama nauja Sistemos versija). </w:t>
            </w:r>
          </w:p>
          <w:p w14:paraId="3F92DA00" w14:textId="77777777" w:rsidR="00FA096B" w:rsidRPr="00A57EB5" w:rsidRDefault="00FA096B" w:rsidP="00FA096B">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Duomenų tikrinimas, tvarkymas- Tikrinami duomenys ieškant juose netikslumų, koreguojami netikslūs duomenys ir panašiai. </w:t>
            </w:r>
          </w:p>
          <w:p w14:paraId="7FC1FCA0" w14:textId="77777777" w:rsidR="00FA096B" w:rsidRPr="00A57EB5" w:rsidRDefault="00FA096B" w:rsidP="00FA096B">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Pirminė/Preliminari analizė- Preliminari Perkančiosios organizacijos poreikio ar esamos situacijos analizės paslauga, skirta pasiūlymui pateikti.</w:t>
            </w:r>
          </w:p>
          <w:p w14:paraId="50058308" w14:textId="77777777" w:rsidR="00FA096B" w:rsidRPr="00A57EB5" w:rsidRDefault="00FA096B" w:rsidP="00FA096B">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Pasiūlymo rengimas - Parengiamas ir Perkančiajai organizacijai pateikiamas komercinis pasiūlymas.</w:t>
            </w:r>
          </w:p>
          <w:p w14:paraId="7E809BF3" w14:textId="77777777" w:rsidR="00FA096B" w:rsidRPr="00A57EB5" w:rsidRDefault="00FA096B" w:rsidP="00FA096B">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lastRenderedPageBreak/>
              <w:t>Greitaveikos testavimas ir  optimizavimas - Sistemos testavimas dėl greitaveikos efektyvinimo ar kitų priežasčių ir (arba) greitaveikos optimizavimo paslaugos.</w:t>
            </w:r>
          </w:p>
          <w:p w14:paraId="1DCF5BA7" w14:textId="77777777" w:rsidR="004D055B" w:rsidRDefault="00FA096B" w:rsidP="00FA096B">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Mokymai - Sistemos naudojimo mokymai. Mokymai gali būti atliekami tiek suderintu laiku nuotolinėmis priemonėmis, tiek darbo vietoje.”</w:t>
            </w:r>
          </w:p>
          <w:p w14:paraId="51E9116C" w14:textId="2DA3E909"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w:t>
            </w:r>
          </w:p>
          <w:p w14:paraId="26C79698" w14:textId="77777777" w:rsidR="00914789" w:rsidRPr="00A57EB5" w:rsidRDefault="00914789" w:rsidP="00FA096B">
            <w:pPr>
              <w:jc w:val="both"/>
              <w:rPr>
                <w:rFonts w:ascii="Times New Roman" w:eastAsia="Arial Unicode MS" w:hAnsi="Times New Roman" w:cs="Times New Roman"/>
                <w:color w:val="000000"/>
                <w:sz w:val="24"/>
                <w:szCs w:val="24"/>
              </w:rPr>
            </w:pPr>
          </w:p>
          <w:p w14:paraId="228F66DA" w14:textId="56A862FF" w:rsidR="00435037" w:rsidRPr="00A57EB5" w:rsidRDefault="009F0453" w:rsidP="00435037">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2. </w:t>
            </w:r>
            <w:r w:rsidR="00435037" w:rsidRPr="00A57EB5">
              <w:rPr>
                <w:rFonts w:ascii="Times New Roman" w:eastAsia="Arial Unicode MS" w:hAnsi="Times New Roman" w:cs="Times New Roman"/>
                <w:color w:val="000000"/>
                <w:sz w:val="24"/>
                <w:szCs w:val="24"/>
              </w:rPr>
              <w:t xml:space="preserve">Dėl </w:t>
            </w:r>
            <w:r w:rsidR="00DD1C36">
              <w:rPr>
                <w:rFonts w:ascii="Times New Roman" w:eastAsia="Arial Unicode MS" w:hAnsi="Times New Roman" w:cs="Times New Roman"/>
                <w:color w:val="000000"/>
                <w:sz w:val="24"/>
                <w:szCs w:val="24"/>
              </w:rPr>
              <w:t xml:space="preserve">techninės specifikacijos </w:t>
            </w:r>
            <w:r w:rsidR="00435037" w:rsidRPr="00A57EB5">
              <w:rPr>
                <w:rFonts w:ascii="Times New Roman" w:eastAsia="Arial Unicode MS" w:hAnsi="Times New Roman" w:cs="Times New Roman"/>
                <w:color w:val="000000"/>
                <w:sz w:val="24"/>
                <w:szCs w:val="24"/>
              </w:rPr>
              <w:t>4.2.6. ir 4.3.8.10 p.:</w:t>
            </w:r>
          </w:p>
          <w:p w14:paraId="72697CDA" w14:textId="77777777" w:rsidR="00435037" w:rsidRPr="00A57EB5" w:rsidRDefault="00435037" w:rsidP="00435037">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Norime atkreipti dėmesį, kad paslaugos nėra teikiamos nemokamai. Perkančioji organizacija viešuoju pirkimu perka paslaugas ir už suteiktas paslaugas sumoka.</w:t>
            </w:r>
          </w:p>
          <w:p w14:paraId="53E7B839" w14:textId="77777777" w:rsidR="00435037" w:rsidRPr="00A57EB5" w:rsidRDefault="00435037" w:rsidP="00435037">
            <w:pPr>
              <w:jc w:val="both"/>
              <w:rPr>
                <w:rFonts w:ascii="Times New Roman" w:eastAsia="Arial Unicode MS" w:hAnsi="Times New Roman" w:cs="Times New Roman"/>
                <w:color w:val="000000"/>
                <w:sz w:val="24"/>
                <w:szCs w:val="24"/>
              </w:rPr>
            </w:pPr>
          </w:p>
          <w:p w14:paraId="7B933473" w14:textId="77777777" w:rsidR="00435037" w:rsidRPr="00A57EB5" w:rsidRDefault="00435037" w:rsidP="00435037">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Prašytume patikslinti, kad tiek mokymai, tiek konsultacijos būtų įtraukta į konkretaus užsakymo kainą ir panaikinti reikalavimus teikti paslaugas nemokamai.</w:t>
            </w:r>
          </w:p>
          <w:p w14:paraId="78DD3F9E" w14:textId="77777777" w:rsidR="009F0453" w:rsidRDefault="00435037" w:rsidP="00435037">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Konsultavimo paslaugos turėtų būti apmokamos pagal konsultavimo įkainį. Mokymai gali būti teikiami pagal vystymo paslaugų įkainį.”</w:t>
            </w:r>
          </w:p>
          <w:p w14:paraId="2807E381"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w:t>
            </w:r>
          </w:p>
          <w:p w14:paraId="608D4E76" w14:textId="77777777" w:rsidR="00914789" w:rsidRPr="00A57EB5" w:rsidRDefault="00914789" w:rsidP="00435037">
            <w:pPr>
              <w:jc w:val="both"/>
              <w:rPr>
                <w:rFonts w:ascii="Times New Roman" w:eastAsia="Arial Unicode MS" w:hAnsi="Times New Roman" w:cs="Times New Roman"/>
                <w:color w:val="000000"/>
                <w:sz w:val="24"/>
                <w:szCs w:val="24"/>
              </w:rPr>
            </w:pPr>
          </w:p>
          <w:p w14:paraId="57461561" w14:textId="6E8458C6" w:rsidR="00D86732" w:rsidRDefault="00D86732" w:rsidP="00435037">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3.</w:t>
            </w:r>
            <w:r w:rsidR="0021440E" w:rsidRPr="00A57EB5">
              <w:t xml:space="preserve"> </w:t>
            </w:r>
            <w:r w:rsidR="00C61DFB">
              <w:t xml:space="preserve">Dėl </w:t>
            </w:r>
            <w:r w:rsidR="00C61DFB">
              <w:rPr>
                <w:rFonts w:ascii="Times New Roman" w:eastAsia="Arial Unicode MS" w:hAnsi="Times New Roman" w:cs="Times New Roman"/>
                <w:color w:val="000000"/>
                <w:sz w:val="24"/>
                <w:szCs w:val="24"/>
              </w:rPr>
              <w:t>t</w:t>
            </w:r>
            <w:r w:rsidR="0021440E" w:rsidRPr="00A57EB5">
              <w:rPr>
                <w:rFonts w:ascii="Times New Roman" w:eastAsia="Arial Unicode MS" w:hAnsi="Times New Roman" w:cs="Times New Roman"/>
                <w:color w:val="000000"/>
                <w:sz w:val="24"/>
                <w:szCs w:val="24"/>
              </w:rPr>
              <w:t xml:space="preserve">echninės specifikacijos 4.3.7. </w:t>
            </w:r>
            <w:r w:rsidR="00C61DFB" w:rsidRPr="00A57EB5">
              <w:rPr>
                <w:rFonts w:ascii="Times New Roman" w:eastAsia="Arial Unicode MS" w:hAnsi="Times New Roman" w:cs="Times New Roman"/>
                <w:color w:val="000000"/>
                <w:sz w:val="24"/>
                <w:szCs w:val="24"/>
              </w:rPr>
              <w:t>papunk</w:t>
            </w:r>
            <w:r w:rsidR="00C61DFB">
              <w:rPr>
                <w:rFonts w:ascii="Times New Roman" w:eastAsia="Arial Unicode MS" w:hAnsi="Times New Roman" w:cs="Times New Roman"/>
                <w:color w:val="000000"/>
                <w:sz w:val="24"/>
                <w:szCs w:val="24"/>
              </w:rPr>
              <w:t>čio</w:t>
            </w:r>
            <w:r w:rsidR="00E74159" w:rsidRPr="00A57EB5">
              <w:rPr>
                <w:rFonts w:ascii="Times New Roman" w:eastAsia="Arial Unicode MS" w:hAnsi="Times New Roman" w:cs="Times New Roman"/>
                <w:color w:val="000000"/>
                <w:sz w:val="24"/>
                <w:szCs w:val="24"/>
              </w:rPr>
              <w:t xml:space="preserve"> </w:t>
            </w:r>
            <w:r w:rsidR="000407A8">
              <w:rPr>
                <w:rFonts w:ascii="Times New Roman" w:eastAsia="Arial Unicode MS" w:hAnsi="Times New Roman" w:cs="Times New Roman"/>
                <w:color w:val="000000"/>
                <w:sz w:val="24"/>
                <w:szCs w:val="24"/>
              </w:rPr>
              <w:t>„</w:t>
            </w:r>
            <w:r w:rsidR="003A257B" w:rsidRPr="00A57EB5">
              <w:rPr>
                <w:rFonts w:ascii="Times New Roman" w:eastAsia="Arial Unicode MS" w:hAnsi="Times New Roman" w:cs="Times New Roman"/>
                <w:color w:val="000000"/>
                <w:sz w:val="24"/>
                <w:szCs w:val="24"/>
              </w:rPr>
              <w:t>Paslaugos nėra teikiamos neatlygintinai.  Visos paslaugos turi būti įskaičiuotos į kainą. Prašome patikslinti.”</w:t>
            </w:r>
          </w:p>
          <w:p w14:paraId="0B1F4DCC"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w:t>
            </w:r>
          </w:p>
          <w:p w14:paraId="22950A1D" w14:textId="77777777" w:rsidR="00914789" w:rsidRPr="00A57EB5" w:rsidRDefault="00914789" w:rsidP="00435037">
            <w:pPr>
              <w:jc w:val="both"/>
              <w:rPr>
                <w:rFonts w:ascii="Times New Roman" w:eastAsia="Arial Unicode MS" w:hAnsi="Times New Roman" w:cs="Times New Roman"/>
                <w:color w:val="000000"/>
                <w:sz w:val="24"/>
                <w:szCs w:val="24"/>
              </w:rPr>
            </w:pPr>
          </w:p>
          <w:p w14:paraId="07E2D149" w14:textId="70213382" w:rsidR="00AD4890" w:rsidRPr="00A57EB5" w:rsidRDefault="00387D7F" w:rsidP="00AD4890">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lastRenderedPageBreak/>
              <w:t>4.</w:t>
            </w:r>
            <w:r w:rsidRPr="00A57EB5">
              <w:t xml:space="preserve"> </w:t>
            </w:r>
            <w:r w:rsidR="00DD1C36">
              <w:t xml:space="preserve">Dėl </w:t>
            </w:r>
            <w:r w:rsidR="00DD1C36">
              <w:rPr>
                <w:rFonts w:ascii="Times New Roman" w:eastAsia="Arial Unicode MS" w:hAnsi="Times New Roman" w:cs="Times New Roman"/>
                <w:color w:val="000000"/>
                <w:sz w:val="24"/>
                <w:szCs w:val="24"/>
              </w:rPr>
              <w:t>t</w:t>
            </w:r>
            <w:r w:rsidRPr="00A57EB5">
              <w:rPr>
                <w:rFonts w:ascii="Times New Roman" w:eastAsia="Arial Unicode MS" w:hAnsi="Times New Roman" w:cs="Times New Roman"/>
                <w:color w:val="000000"/>
                <w:sz w:val="24"/>
                <w:szCs w:val="24"/>
              </w:rPr>
              <w:t xml:space="preserve">echninės specifikacijos </w:t>
            </w:r>
            <w:r w:rsidR="00E446BB" w:rsidRPr="00A57EB5">
              <w:rPr>
                <w:rFonts w:ascii="Times New Roman" w:eastAsia="Arial Unicode MS" w:hAnsi="Times New Roman" w:cs="Times New Roman"/>
                <w:color w:val="000000"/>
                <w:sz w:val="24"/>
                <w:szCs w:val="24"/>
              </w:rPr>
              <w:t>4.3.8.1. papunk</w:t>
            </w:r>
            <w:r w:rsidR="00DD1C36">
              <w:rPr>
                <w:rFonts w:ascii="Times New Roman" w:eastAsia="Arial Unicode MS" w:hAnsi="Times New Roman" w:cs="Times New Roman"/>
                <w:color w:val="000000"/>
                <w:sz w:val="24"/>
                <w:szCs w:val="24"/>
              </w:rPr>
              <w:t>čio</w:t>
            </w:r>
            <w:r w:rsidR="00E446BB" w:rsidRPr="00A57EB5">
              <w:rPr>
                <w:rFonts w:ascii="Times New Roman" w:eastAsia="Arial Unicode MS" w:hAnsi="Times New Roman" w:cs="Times New Roman"/>
                <w:color w:val="000000"/>
                <w:sz w:val="24"/>
                <w:szCs w:val="24"/>
              </w:rPr>
              <w:t xml:space="preserve">: </w:t>
            </w:r>
            <w:r w:rsidR="000407A8">
              <w:rPr>
                <w:rFonts w:ascii="Times New Roman" w:eastAsia="Arial Unicode MS" w:hAnsi="Times New Roman" w:cs="Times New Roman"/>
                <w:color w:val="000000"/>
                <w:sz w:val="24"/>
                <w:szCs w:val="24"/>
              </w:rPr>
              <w:t>„</w:t>
            </w:r>
            <w:r w:rsidR="00AD4890" w:rsidRPr="00A57EB5">
              <w:rPr>
                <w:rFonts w:ascii="Times New Roman" w:eastAsia="Arial Unicode MS" w:hAnsi="Times New Roman" w:cs="Times New Roman"/>
                <w:color w:val="000000"/>
                <w:sz w:val="24"/>
                <w:szCs w:val="24"/>
              </w:rPr>
              <w:t>Nerandame galiojančio dokumento (aprašo). Gal galite pateikti nuorodą?</w:t>
            </w:r>
          </w:p>
          <w:p w14:paraId="238389E1" w14:textId="77777777" w:rsidR="00AD4890" w:rsidRPr="00A57EB5" w:rsidRDefault="00AD4890" w:rsidP="00AD4890">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Taip pat prašytume patikslinimo, ką reiškia šis reikalavimas, kai jis keliamas paslaugų teikimui ir funkcionalumams?</w:t>
            </w:r>
          </w:p>
          <w:p w14:paraId="34287A08" w14:textId="77777777" w:rsidR="00387D7F" w:rsidRDefault="00AD4890" w:rsidP="00AD4890">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Paslaugų teikėjas nėra kibernetinio saugumo subjektas. Jei perkančioji organizacija yra subjektas ir yra nusimačiusi Kibernetinio saugumo reikalavimų įgyvendinimo organizacines ir/ar technines priemones, įskaitant ir priemones taikomas paslaugų teikėjams, prašytume įvardinti šiuos konkrečius reikalavimus.”</w:t>
            </w:r>
          </w:p>
          <w:p w14:paraId="25947623" w14:textId="77777777" w:rsidR="00D2786D" w:rsidRDefault="00D2786D" w:rsidP="00AD4890">
            <w:pPr>
              <w:jc w:val="both"/>
              <w:rPr>
                <w:rFonts w:ascii="Times New Roman" w:eastAsia="Arial Unicode MS" w:hAnsi="Times New Roman" w:cs="Times New Roman"/>
                <w:color w:val="000000"/>
                <w:sz w:val="24"/>
                <w:szCs w:val="24"/>
              </w:rPr>
            </w:pPr>
          </w:p>
          <w:p w14:paraId="3D1525CA" w14:textId="77777777" w:rsidR="00D2786D" w:rsidRDefault="00D2786D" w:rsidP="00AD4890">
            <w:pPr>
              <w:jc w:val="both"/>
              <w:rPr>
                <w:rFonts w:ascii="Times New Roman" w:eastAsia="Arial Unicode MS" w:hAnsi="Times New Roman" w:cs="Times New Roman"/>
                <w:color w:val="000000"/>
                <w:sz w:val="24"/>
                <w:szCs w:val="24"/>
              </w:rPr>
            </w:pPr>
          </w:p>
          <w:p w14:paraId="20F92403" w14:textId="77777777" w:rsidR="00D2786D" w:rsidRDefault="00D2786D" w:rsidP="00AD4890">
            <w:pPr>
              <w:jc w:val="both"/>
              <w:rPr>
                <w:rFonts w:ascii="Times New Roman" w:eastAsia="Arial Unicode MS" w:hAnsi="Times New Roman" w:cs="Times New Roman"/>
                <w:color w:val="000000"/>
                <w:sz w:val="24"/>
                <w:szCs w:val="24"/>
              </w:rPr>
            </w:pPr>
          </w:p>
          <w:p w14:paraId="6640094D" w14:textId="77777777" w:rsidR="00D2786D" w:rsidRDefault="00D2786D" w:rsidP="00AD4890">
            <w:pPr>
              <w:jc w:val="both"/>
              <w:rPr>
                <w:rFonts w:ascii="Times New Roman" w:eastAsia="Arial Unicode MS" w:hAnsi="Times New Roman" w:cs="Times New Roman"/>
                <w:color w:val="000000"/>
                <w:sz w:val="24"/>
                <w:szCs w:val="24"/>
              </w:rPr>
            </w:pPr>
          </w:p>
          <w:p w14:paraId="3FDDB552" w14:textId="77777777" w:rsidR="00D2786D" w:rsidRDefault="00D2786D" w:rsidP="00AD4890">
            <w:pPr>
              <w:jc w:val="both"/>
              <w:rPr>
                <w:rFonts w:ascii="Times New Roman" w:eastAsia="Arial Unicode MS" w:hAnsi="Times New Roman" w:cs="Times New Roman"/>
                <w:color w:val="000000"/>
                <w:sz w:val="24"/>
                <w:szCs w:val="24"/>
              </w:rPr>
            </w:pPr>
          </w:p>
          <w:p w14:paraId="058B52E5" w14:textId="77777777" w:rsidR="00D2786D" w:rsidRDefault="00D2786D" w:rsidP="00AD4890">
            <w:pPr>
              <w:jc w:val="both"/>
              <w:rPr>
                <w:rFonts w:ascii="Times New Roman" w:eastAsia="Arial Unicode MS" w:hAnsi="Times New Roman" w:cs="Times New Roman"/>
                <w:color w:val="000000"/>
                <w:sz w:val="24"/>
                <w:szCs w:val="24"/>
              </w:rPr>
            </w:pPr>
          </w:p>
          <w:p w14:paraId="4B250E08" w14:textId="77777777" w:rsidR="00D2786D" w:rsidRDefault="00D2786D" w:rsidP="00AD4890">
            <w:pPr>
              <w:jc w:val="both"/>
              <w:rPr>
                <w:rFonts w:ascii="Times New Roman" w:eastAsia="Arial Unicode MS" w:hAnsi="Times New Roman" w:cs="Times New Roman"/>
                <w:color w:val="000000"/>
                <w:sz w:val="24"/>
                <w:szCs w:val="24"/>
              </w:rPr>
            </w:pPr>
          </w:p>
          <w:p w14:paraId="75F2E4A0" w14:textId="77777777" w:rsidR="00D2786D" w:rsidRDefault="00D2786D" w:rsidP="00AD4890">
            <w:pPr>
              <w:jc w:val="both"/>
              <w:rPr>
                <w:rFonts w:ascii="Times New Roman" w:eastAsia="Arial Unicode MS" w:hAnsi="Times New Roman" w:cs="Times New Roman"/>
                <w:color w:val="000000"/>
                <w:sz w:val="24"/>
                <w:szCs w:val="24"/>
              </w:rPr>
            </w:pPr>
          </w:p>
          <w:p w14:paraId="2867DA77" w14:textId="77777777" w:rsidR="00D2786D" w:rsidRDefault="00D2786D" w:rsidP="00AD4890">
            <w:pPr>
              <w:jc w:val="both"/>
              <w:rPr>
                <w:rFonts w:ascii="Times New Roman" w:eastAsia="Arial Unicode MS" w:hAnsi="Times New Roman" w:cs="Times New Roman"/>
                <w:color w:val="000000"/>
                <w:sz w:val="24"/>
                <w:szCs w:val="24"/>
              </w:rPr>
            </w:pPr>
          </w:p>
          <w:p w14:paraId="2DBEEA1B" w14:textId="77777777" w:rsidR="00D2786D" w:rsidRDefault="00D2786D" w:rsidP="00AD4890">
            <w:pPr>
              <w:jc w:val="both"/>
              <w:rPr>
                <w:rFonts w:ascii="Times New Roman" w:eastAsia="Arial Unicode MS" w:hAnsi="Times New Roman" w:cs="Times New Roman"/>
                <w:color w:val="000000"/>
                <w:sz w:val="24"/>
                <w:szCs w:val="24"/>
              </w:rPr>
            </w:pPr>
          </w:p>
          <w:p w14:paraId="2447C1A8"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w:t>
            </w:r>
          </w:p>
          <w:p w14:paraId="018D4975" w14:textId="77777777" w:rsidR="00914789" w:rsidRPr="00A57EB5" w:rsidRDefault="00914789" w:rsidP="00AD4890">
            <w:pPr>
              <w:jc w:val="both"/>
              <w:rPr>
                <w:rFonts w:ascii="Times New Roman" w:eastAsia="Arial Unicode MS" w:hAnsi="Times New Roman" w:cs="Times New Roman"/>
                <w:color w:val="000000"/>
                <w:sz w:val="24"/>
                <w:szCs w:val="24"/>
              </w:rPr>
            </w:pPr>
          </w:p>
          <w:p w14:paraId="6902FAD4" w14:textId="45B44370" w:rsidR="00916E81" w:rsidRPr="00A57EB5" w:rsidRDefault="000350B5" w:rsidP="00916E81">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5.</w:t>
            </w:r>
            <w:r w:rsidR="00DD1C36">
              <w:rPr>
                <w:rFonts w:ascii="Times New Roman" w:eastAsia="Arial Unicode MS" w:hAnsi="Times New Roman" w:cs="Times New Roman"/>
                <w:color w:val="000000"/>
                <w:sz w:val="24"/>
                <w:szCs w:val="24"/>
              </w:rPr>
              <w:t xml:space="preserve"> Dėl </w:t>
            </w:r>
            <w:r w:rsidR="004B0CBF">
              <w:rPr>
                <w:rFonts w:ascii="Times New Roman" w:eastAsia="Arial Unicode MS" w:hAnsi="Times New Roman" w:cs="Times New Roman"/>
                <w:color w:val="000000"/>
                <w:sz w:val="24"/>
                <w:szCs w:val="24"/>
              </w:rPr>
              <w:t>t</w:t>
            </w:r>
            <w:r w:rsidR="00E9074C" w:rsidRPr="00A57EB5">
              <w:rPr>
                <w:rFonts w:ascii="Times New Roman" w:eastAsia="Arial Unicode MS" w:hAnsi="Times New Roman" w:cs="Times New Roman"/>
                <w:color w:val="000000"/>
                <w:sz w:val="24"/>
                <w:szCs w:val="24"/>
              </w:rPr>
              <w:t xml:space="preserve">echninės specifikacijos 4.3.8.3. </w:t>
            </w:r>
            <w:r w:rsidR="00914789" w:rsidRPr="00A57EB5">
              <w:rPr>
                <w:rFonts w:ascii="Times New Roman" w:eastAsia="Arial Unicode MS" w:hAnsi="Times New Roman" w:cs="Times New Roman"/>
                <w:color w:val="000000"/>
                <w:sz w:val="24"/>
                <w:szCs w:val="24"/>
              </w:rPr>
              <w:t>papunk</w:t>
            </w:r>
            <w:r w:rsidR="004B0CBF">
              <w:rPr>
                <w:rFonts w:ascii="Times New Roman" w:eastAsia="Arial Unicode MS" w:hAnsi="Times New Roman" w:cs="Times New Roman"/>
                <w:color w:val="000000"/>
                <w:sz w:val="24"/>
                <w:szCs w:val="24"/>
              </w:rPr>
              <w:t>čio</w:t>
            </w:r>
            <w:r w:rsidR="00E9074C" w:rsidRPr="00A57EB5">
              <w:rPr>
                <w:rFonts w:ascii="Times New Roman" w:eastAsia="Arial Unicode MS" w:hAnsi="Times New Roman" w:cs="Times New Roman"/>
                <w:color w:val="000000"/>
                <w:sz w:val="24"/>
                <w:szCs w:val="24"/>
              </w:rPr>
              <w:t>: „</w:t>
            </w:r>
            <w:r w:rsidR="00916E81" w:rsidRPr="00A57EB5">
              <w:rPr>
                <w:rFonts w:ascii="Times New Roman" w:eastAsia="Arial Unicode MS" w:hAnsi="Times New Roman" w:cs="Times New Roman"/>
                <w:color w:val="000000"/>
                <w:sz w:val="24"/>
                <w:szCs w:val="24"/>
              </w:rPr>
              <w:t>Prašome papildyti šia nuostata:</w:t>
            </w:r>
          </w:p>
          <w:p w14:paraId="325D7760" w14:textId="77777777" w:rsidR="00916E81" w:rsidRPr="00A57EB5" w:rsidRDefault="00916E81" w:rsidP="00916E81">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Jeigu Užsakovas nepatvirtina užsakymo ir neužsako jame numatytų paslaugų, už įvertinimą Tiekėjui apmoka Užsakovas.</w:t>
            </w:r>
          </w:p>
          <w:p w14:paraId="46B967FB" w14:textId="77777777" w:rsidR="00916E81" w:rsidRPr="00A57EB5" w:rsidRDefault="00916E81" w:rsidP="00916E81">
            <w:pPr>
              <w:jc w:val="both"/>
              <w:rPr>
                <w:rFonts w:ascii="Times New Roman" w:eastAsia="Arial Unicode MS" w:hAnsi="Times New Roman" w:cs="Times New Roman"/>
                <w:color w:val="000000"/>
                <w:sz w:val="24"/>
                <w:szCs w:val="24"/>
              </w:rPr>
            </w:pPr>
          </w:p>
          <w:p w14:paraId="1940347C" w14:textId="77777777" w:rsidR="000350B5" w:rsidRDefault="00916E81" w:rsidP="00916E81">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lastRenderedPageBreak/>
              <w:t>Paaiškiname, kad reikalavimuose nurodyto įvertinimo atlikimas jau yra teikiama paslauga, kuri reikalauja kvalifikuotų specialistų įsitraukimo, sugaištama dažnu atveju daug laiko, todėl būtų sąžininga bent jau tuo atveju jei perkančioji organizacija nepatvirtina užsakymo ir neužsako jame nurodytų paslaugų, apmokėti už įvertinimo atlikimą.“</w:t>
            </w:r>
          </w:p>
          <w:p w14:paraId="1D4F5917"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w:t>
            </w:r>
          </w:p>
          <w:p w14:paraId="0CA12684" w14:textId="77777777" w:rsidR="00914789" w:rsidRPr="00A57EB5" w:rsidRDefault="00914789" w:rsidP="00916E81">
            <w:pPr>
              <w:jc w:val="both"/>
              <w:rPr>
                <w:rFonts w:ascii="Times New Roman" w:eastAsia="Arial Unicode MS" w:hAnsi="Times New Roman" w:cs="Times New Roman"/>
                <w:color w:val="000000"/>
                <w:sz w:val="24"/>
                <w:szCs w:val="24"/>
              </w:rPr>
            </w:pPr>
          </w:p>
          <w:p w14:paraId="73CDDE00" w14:textId="40DA70D3" w:rsidR="00D27B4D" w:rsidRDefault="00D27B4D" w:rsidP="00916E81">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6. </w:t>
            </w:r>
            <w:r w:rsidR="004B0CBF">
              <w:rPr>
                <w:rFonts w:ascii="Times New Roman" w:eastAsia="Arial Unicode MS" w:hAnsi="Times New Roman" w:cs="Times New Roman"/>
                <w:color w:val="000000"/>
                <w:sz w:val="24"/>
                <w:szCs w:val="24"/>
              </w:rPr>
              <w:t>Dėl t</w:t>
            </w:r>
            <w:r w:rsidR="000D12FA" w:rsidRPr="00A57EB5">
              <w:rPr>
                <w:rFonts w:ascii="Times New Roman" w:eastAsia="Arial Unicode MS" w:hAnsi="Times New Roman" w:cs="Times New Roman"/>
                <w:color w:val="000000"/>
                <w:sz w:val="24"/>
                <w:szCs w:val="24"/>
              </w:rPr>
              <w:t xml:space="preserve">echninės specifikacijos 4.3.8.8.2. </w:t>
            </w:r>
            <w:proofErr w:type="spellStart"/>
            <w:r w:rsidR="004B0CBF" w:rsidRPr="00A57EB5">
              <w:rPr>
                <w:rFonts w:ascii="Times New Roman" w:eastAsia="Arial Unicode MS" w:hAnsi="Times New Roman" w:cs="Times New Roman"/>
                <w:color w:val="000000"/>
                <w:sz w:val="24"/>
                <w:szCs w:val="24"/>
              </w:rPr>
              <w:t>papunkt</w:t>
            </w:r>
            <w:r w:rsidR="004B0CBF">
              <w:rPr>
                <w:rFonts w:ascii="Times New Roman" w:eastAsia="Arial Unicode MS" w:hAnsi="Times New Roman" w:cs="Times New Roman"/>
                <w:color w:val="000000"/>
                <w:sz w:val="24"/>
                <w:szCs w:val="24"/>
              </w:rPr>
              <w:t>čio</w:t>
            </w:r>
            <w:proofErr w:type="spellEnd"/>
            <w:r w:rsidR="000D12FA" w:rsidRPr="00A57EB5">
              <w:rPr>
                <w:rFonts w:ascii="Times New Roman" w:eastAsia="Arial Unicode MS" w:hAnsi="Times New Roman" w:cs="Times New Roman"/>
                <w:color w:val="000000"/>
                <w:sz w:val="24"/>
                <w:szCs w:val="24"/>
              </w:rPr>
              <w:t>: „</w:t>
            </w:r>
            <w:r w:rsidR="006451BB" w:rsidRPr="00A57EB5">
              <w:rPr>
                <w:rFonts w:ascii="Times New Roman" w:eastAsia="Arial Unicode MS" w:hAnsi="Times New Roman" w:cs="Times New Roman"/>
                <w:color w:val="000000"/>
                <w:sz w:val="24"/>
                <w:szCs w:val="24"/>
              </w:rPr>
              <w:t>Manytina, kad Perkančioji organizacija“</w:t>
            </w:r>
          </w:p>
          <w:p w14:paraId="12AA57A0"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w:t>
            </w:r>
          </w:p>
          <w:p w14:paraId="390F1521" w14:textId="77777777" w:rsidR="00914789" w:rsidRPr="00A57EB5" w:rsidRDefault="00914789" w:rsidP="00916E81">
            <w:pPr>
              <w:jc w:val="both"/>
              <w:rPr>
                <w:rFonts w:ascii="Times New Roman" w:eastAsia="Arial Unicode MS" w:hAnsi="Times New Roman" w:cs="Times New Roman"/>
                <w:color w:val="000000"/>
                <w:sz w:val="24"/>
                <w:szCs w:val="24"/>
              </w:rPr>
            </w:pPr>
          </w:p>
          <w:p w14:paraId="166CC4C8" w14:textId="04BAC687" w:rsidR="006451BB" w:rsidRDefault="006451BB" w:rsidP="00916E81">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7. </w:t>
            </w:r>
            <w:r w:rsidR="004B0CBF">
              <w:rPr>
                <w:rFonts w:ascii="Times New Roman" w:eastAsia="Arial Unicode MS" w:hAnsi="Times New Roman" w:cs="Times New Roman"/>
                <w:color w:val="000000"/>
                <w:sz w:val="24"/>
                <w:szCs w:val="24"/>
              </w:rPr>
              <w:t>Dėl t</w:t>
            </w:r>
            <w:r w:rsidRPr="00A57EB5">
              <w:rPr>
                <w:rFonts w:ascii="Times New Roman" w:eastAsia="Arial Unicode MS" w:hAnsi="Times New Roman" w:cs="Times New Roman"/>
                <w:color w:val="000000"/>
                <w:sz w:val="24"/>
                <w:szCs w:val="24"/>
              </w:rPr>
              <w:t>echninės specifikacijos</w:t>
            </w:r>
            <w:r w:rsidR="00242E04" w:rsidRPr="00A57EB5">
              <w:rPr>
                <w:rFonts w:ascii="Times New Roman" w:eastAsia="Arial Unicode MS" w:hAnsi="Times New Roman" w:cs="Times New Roman"/>
                <w:color w:val="000000"/>
                <w:sz w:val="24"/>
                <w:szCs w:val="24"/>
              </w:rPr>
              <w:t xml:space="preserve"> 4.5.5. </w:t>
            </w:r>
            <w:r w:rsidR="004B0CBF" w:rsidRPr="00A57EB5">
              <w:rPr>
                <w:rFonts w:ascii="Times New Roman" w:eastAsia="Arial Unicode MS" w:hAnsi="Times New Roman" w:cs="Times New Roman"/>
                <w:color w:val="000000"/>
                <w:sz w:val="24"/>
                <w:szCs w:val="24"/>
              </w:rPr>
              <w:t>papunk</w:t>
            </w:r>
            <w:r w:rsidR="004B0CBF">
              <w:rPr>
                <w:rFonts w:ascii="Times New Roman" w:eastAsia="Arial Unicode MS" w:hAnsi="Times New Roman" w:cs="Times New Roman"/>
                <w:color w:val="000000"/>
                <w:sz w:val="24"/>
                <w:szCs w:val="24"/>
              </w:rPr>
              <w:t>čio</w:t>
            </w:r>
            <w:r w:rsidR="00242E04" w:rsidRPr="00A57EB5">
              <w:rPr>
                <w:rFonts w:ascii="Times New Roman" w:eastAsia="Arial Unicode MS" w:hAnsi="Times New Roman" w:cs="Times New Roman"/>
                <w:color w:val="000000"/>
                <w:sz w:val="24"/>
                <w:szCs w:val="24"/>
              </w:rPr>
              <w:t>: „Atsižvelgiant į 4.2.7.p. nurodytą perkančiosios organizacijos darbo laiką, prašome atsakyti ar teisingai suprantame, kad reakcijos ir sprendimo laikas skaičiuojamas darbo valandomis?“</w:t>
            </w:r>
          </w:p>
          <w:p w14:paraId="7FF25E59"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w:t>
            </w:r>
          </w:p>
          <w:p w14:paraId="55E6525B" w14:textId="77777777" w:rsidR="00914789" w:rsidRPr="00A57EB5" w:rsidRDefault="00914789" w:rsidP="00916E81">
            <w:pPr>
              <w:jc w:val="both"/>
              <w:rPr>
                <w:rFonts w:ascii="Times New Roman" w:eastAsia="Arial Unicode MS" w:hAnsi="Times New Roman" w:cs="Times New Roman"/>
                <w:color w:val="000000"/>
                <w:sz w:val="24"/>
                <w:szCs w:val="24"/>
              </w:rPr>
            </w:pPr>
          </w:p>
          <w:p w14:paraId="17EAB3DA" w14:textId="0DF8D0DA" w:rsidR="003D200D" w:rsidRDefault="003D200D" w:rsidP="00916E81">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8. </w:t>
            </w:r>
            <w:r w:rsidR="004B0CBF">
              <w:rPr>
                <w:rFonts w:ascii="Times New Roman" w:eastAsia="Arial Unicode MS" w:hAnsi="Times New Roman" w:cs="Times New Roman"/>
                <w:color w:val="000000"/>
                <w:sz w:val="24"/>
                <w:szCs w:val="24"/>
              </w:rPr>
              <w:t>Dėl t</w:t>
            </w:r>
            <w:r w:rsidRPr="00A57EB5">
              <w:rPr>
                <w:rFonts w:ascii="Times New Roman" w:eastAsia="Arial Unicode MS" w:hAnsi="Times New Roman" w:cs="Times New Roman"/>
                <w:color w:val="000000"/>
                <w:sz w:val="24"/>
                <w:szCs w:val="24"/>
              </w:rPr>
              <w:t xml:space="preserve">echninės specifikacijos </w:t>
            </w:r>
            <w:r w:rsidR="007F2354" w:rsidRPr="00A57EB5">
              <w:rPr>
                <w:rFonts w:ascii="Times New Roman" w:eastAsia="Arial Unicode MS" w:hAnsi="Times New Roman" w:cs="Times New Roman"/>
                <w:color w:val="000000"/>
                <w:sz w:val="24"/>
                <w:szCs w:val="24"/>
              </w:rPr>
              <w:t xml:space="preserve">4.5.7.1. </w:t>
            </w:r>
            <w:r w:rsidR="004B0CBF" w:rsidRPr="00A57EB5">
              <w:rPr>
                <w:rFonts w:ascii="Times New Roman" w:eastAsia="Arial Unicode MS" w:hAnsi="Times New Roman" w:cs="Times New Roman"/>
                <w:color w:val="000000"/>
                <w:sz w:val="24"/>
                <w:szCs w:val="24"/>
              </w:rPr>
              <w:t>papunk</w:t>
            </w:r>
            <w:r w:rsidR="004B0CBF">
              <w:rPr>
                <w:rFonts w:ascii="Times New Roman" w:eastAsia="Arial Unicode MS" w:hAnsi="Times New Roman" w:cs="Times New Roman"/>
                <w:color w:val="000000"/>
                <w:sz w:val="24"/>
                <w:szCs w:val="24"/>
              </w:rPr>
              <w:t>čio</w:t>
            </w:r>
            <w:r w:rsidR="007F2354" w:rsidRPr="00A57EB5">
              <w:rPr>
                <w:rFonts w:ascii="Times New Roman" w:eastAsia="Arial Unicode MS" w:hAnsi="Times New Roman" w:cs="Times New Roman"/>
                <w:color w:val="000000"/>
                <w:sz w:val="24"/>
                <w:szCs w:val="24"/>
              </w:rPr>
              <w:t>: „</w:t>
            </w:r>
            <w:r w:rsidR="00002C5B" w:rsidRPr="00A57EB5">
              <w:rPr>
                <w:rFonts w:ascii="Times New Roman" w:eastAsia="Arial Unicode MS" w:hAnsi="Times New Roman" w:cs="Times New Roman"/>
                <w:color w:val="000000"/>
                <w:sz w:val="24"/>
                <w:szCs w:val="24"/>
              </w:rPr>
              <w:t>Ar bet koks duomenų praradimas bus laikomas aukšto lygio trūkumu, ar tik toks, dėl kurio tuo metu nėra galimybės dirbti su Sistema?“</w:t>
            </w:r>
          </w:p>
          <w:p w14:paraId="785476DB"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w:t>
            </w:r>
          </w:p>
          <w:p w14:paraId="5D2F3D6D" w14:textId="77777777" w:rsidR="00914789" w:rsidRPr="00A57EB5" w:rsidRDefault="00914789" w:rsidP="00916E81">
            <w:pPr>
              <w:jc w:val="both"/>
              <w:rPr>
                <w:rFonts w:ascii="Times New Roman" w:eastAsia="Arial Unicode MS" w:hAnsi="Times New Roman" w:cs="Times New Roman"/>
                <w:color w:val="000000"/>
                <w:sz w:val="24"/>
                <w:szCs w:val="24"/>
              </w:rPr>
            </w:pPr>
          </w:p>
          <w:p w14:paraId="4D834C2C" w14:textId="19F3E077" w:rsidR="00A305D6" w:rsidRDefault="00A305D6" w:rsidP="00916E81">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9.</w:t>
            </w:r>
            <w:r w:rsidR="004B0CBF">
              <w:rPr>
                <w:rFonts w:ascii="Times New Roman" w:eastAsia="Arial Unicode MS" w:hAnsi="Times New Roman" w:cs="Times New Roman"/>
                <w:color w:val="000000"/>
                <w:sz w:val="24"/>
                <w:szCs w:val="24"/>
              </w:rPr>
              <w:t xml:space="preserve"> Dėl t</w:t>
            </w:r>
            <w:r w:rsidR="004B0CBF" w:rsidRPr="00A57EB5">
              <w:rPr>
                <w:rFonts w:ascii="Times New Roman" w:eastAsia="Arial Unicode MS" w:hAnsi="Times New Roman" w:cs="Times New Roman"/>
                <w:color w:val="000000"/>
                <w:sz w:val="24"/>
                <w:szCs w:val="24"/>
              </w:rPr>
              <w:t>echninė</w:t>
            </w:r>
            <w:r w:rsidR="004B0CBF">
              <w:rPr>
                <w:rFonts w:ascii="Times New Roman" w:eastAsia="Arial Unicode MS" w:hAnsi="Times New Roman" w:cs="Times New Roman"/>
                <w:color w:val="000000"/>
                <w:sz w:val="24"/>
                <w:szCs w:val="24"/>
              </w:rPr>
              <w:t>s</w:t>
            </w:r>
            <w:r w:rsidR="004B0CBF" w:rsidRPr="00A57EB5">
              <w:rPr>
                <w:rFonts w:ascii="Times New Roman" w:eastAsia="Arial Unicode MS" w:hAnsi="Times New Roman" w:cs="Times New Roman"/>
                <w:color w:val="000000"/>
                <w:sz w:val="24"/>
                <w:szCs w:val="24"/>
              </w:rPr>
              <w:t xml:space="preserve"> specifikacijo</w:t>
            </w:r>
            <w:r w:rsidR="004B0CBF">
              <w:rPr>
                <w:rFonts w:ascii="Times New Roman" w:eastAsia="Arial Unicode MS" w:hAnsi="Times New Roman" w:cs="Times New Roman"/>
                <w:color w:val="000000"/>
                <w:sz w:val="24"/>
                <w:szCs w:val="24"/>
              </w:rPr>
              <w:t>s</w:t>
            </w:r>
            <w:r w:rsidR="004B0CBF" w:rsidRPr="00A57EB5">
              <w:rPr>
                <w:rFonts w:ascii="Times New Roman" w:eastAsia="Arial Unicode MS" w:hAnsi="Times New Roman" w:cs="Times New Roman"/>
                <w:color w:val="000000"/>
                <w:sz w:val="24"/>
                <w:szCs w:val="24"/>
              </w:rPr>
              <w:t xml:space="preserve"> </w:t>
            </w:r>
            <w:r w:rsidR="00155920" w:rsidRPr="00A57EB5">
              <w:rPr>
                <w:rFonts w:ascii="Times New Roman" w:eastAsia="Arial Unicode MS" w:hAnsi="Times New Roman" w:cs="Times New Roman"/>
                <w:color w:val="000000"/>
                <w:sz w:val="24"/>
                <w:szCs w:val="24"/>
              </w:rPr>
              <w:t>(</w:t>
            </w:r>
            <w:r w:rsidR="00C1516E" w:rsidRPr="00A57EB5">
              <w:rPr>
                <w:rFonts w:ascii="Times New Roman" w:eastAsia="Arial Unicode MS" w:hAnsi="Times New Roman" w:cs="Times New Roman"/>
                <w:color w:val="000000"/>
                <w:sz w:val="24"/>
                <w:szCs w:val="24"/>
              </w:rPr>
              <w:t xml:space="preserve">10.2. </w:t>
            </w:r>
            <w:r w:rsidR="004B0CBF" w:rsidRPr="00A57EB5">
              <w:rPr>
                <w:rFonts w:ascii="Times New Roman" w:eastAsia="Arial Unicode MS" w:hAnsi="Times New Roman" w:cs="Times New Roman"/>
                <w:color w:val="000000"/>
                <w:sz w:val="24"/>
                <w:szCs w:val="24"/>
              </w:rPr>
              <w:t>punkt</w:t>
            </w:r>
            <w:r w:rsidR="004B0CBF">
              <w:rPr>
                <w:rFonts w:ascii="Times New Roman" w:eastAsia="Arial Unicode MS" w:hAnsi="Times New Roman" w:cs="Times New Roman"/>
                <w:color w:val="000000"/>
                <w:sz w:val="24"/>
                <w:szCs w:val="24"/>
              </w:rPr>
              <w:t>o</w:t>
            </w:r>
            <w:r w:rsidR="00C1516E" w:rsidRPr="00A57EB5">
              <w:rPr>
                <w:rFonts w:ascii="Times New Roman" w:eastAsia="Arial Unicode MS" w:hAnsi="Times New Roman" w:cs="Times New Roman"/>
                <w:color w:val="000000"/>
                <w:sz w:val="24"/>
                <w:szCs w:val="24"/>
              </w:rPr>
              <w:t>): „</w:t>
            </w:r>
            <w:r w:rsidR="005B6B01" w:rsidRPr="00A57EB5">
              <w:rPr>
                <w:rFonts w:ascii="Times New Roman" w:eastAsia="Arial Unicode MS" w:hAnsi="Times New Roman" w:cs="Times New Roman"/>
                <w:color w:val="000000"/>
                <w:sz w:val="24"/>
                <w:szCs w:val="24"/>
              </w:rPr>
              <w:t xml:space="preserve">Prašytume numatyti terminą darbo dienomis; dėl šventinių dienų ir savaitgalių išsidėstymo </w:t>
            </w:r>
            <w:r w:rsidR="005B6B01" w:rsidRPr="00A57EB5">
              <w:rPr>
                <w:rFonts w:ascii="Times New Roman" w:eastAsia="Arial Unicode MS" w:hAnsi="Times New Roman" w:cs="Times New Roman"/>
                <w:color w:val="000000"/>
                <w:sz w:val="24"/>
                <w:szCs w:val="24"/>
              </w:rPr>
              <w:lastRenderedPageBreak/>
              <w:t>šis terminas tam tikrose situacijose gali reikšti tik kelias darbo valandas.“</w:t>
            </w:r>
          </w:p>
          <w:p w14:paraId="410E2281"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w:t>
            </w:r>
          </w:p>
          <w:p w14:paraId="0DF1B85A" w14:textId="5AAEA4BF" w:rsidR="00914789" w:rsidRPr="00A57EB5" w:rsidRDefault="00914789" w:rsidP="00916E81">
            <w:pPr>
              <w:jc w:val="both"/>
              <w:rPr>
                <w:rFonts w:ascii="Times New Roman" w:eastAsia="Arial Unicode MS" w:hAnsi="Times New Roman" w:cs="Times New Roman"/>
                <w:color w:val="000000"/>
                <w:sz w:val="24"/>
                <w:szCs w:val="24"/>
              </w:rPr>
            </w:pPr>
          </w:p>
        </w:tc>
        <w:tc>
          <w:tcPr>
            <w:tcW w:w="6237" w:type="dxa"/>
            <w:tcBorders>
              <w:top w:val="single" w:sz="4" w:space="0" w:color="auto"/>
              <w:left w:val="single" w:sz="4" w:space="0" w:color="auto"/>
              <w:bottom w:val="single" w:sz="4" w:space="0" w:color="auto"/>
              <w:right w:val="single" w:sz="4" w:space="0" w:color="auto"/>
            </w:tcBorders>
          </w:tcPr>
          <w:p w14:paraId="0069A740" w14:textId="3BF6EEB3" w:rsidR="004D055B" w:rsidRDefault="00A53008" w:rsidP="00514DAE">
            <w:pPr>
              <w:pStyle w:val="Sraopastraipa"/>
              <w:numPr>
                <w:ilvl w:val="0"/>
                <w:numId w:val="25"/>
              </w:num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lastRenderedPageBreak/>
              <w:t xml:space="preserve">Nesutinkame papildyti sąrašo, nes: sistemos naujinimas, duomenų tikrinimas ir koregavimas, greitaveikos testavimas yra sistemos techninio palaikymo sutarties objektas. Poreikio analizė pagal tiekėjo užsakymą, pasiūlymo rengimas yra Tiekėjo </w:t>
            </w:r>
            <w:r w:rsidR="00A57EB5" w:rsidRPr="00A57EB5">
              <w:rPr>
                <w:rFonts w:ascii="Times New Roman" w:eastAsia="Arial Unicode MS" w:hAnsi="Times New Roman" w:cs="Times New Roman"/>
                <w:color w:val="000000"/>
                <w:sz w:val="24"/>
                <w:szCs w:val="24"/>
              </w:rPr>
              <w:t>natūrali</w:t>
            </w:r>
            <w:r w:rsidRPr="00A57EB5">
              <w:rPr>
                <w:rFonts w:ascii="Times New Roman" w:eastAsia="Arial Unicode MS" w:hAnsi="Times New Roman" w:cs="Times New Roman"/>
                <w:color w:val="000000"/>
                <w:sz w:val="24"/>
                <w:szCs w:val="24"/>
              </w:rPr>
              <w:t xml:space="preserve"> paslauga, su kuria Perkančioji organizacija yra supažindinama sprendimo atlikti/neatlikti užsakytus sistemos pokyčius. Mokymai yra įtraukti į 4.2.6 punktą.</w:t>
            </w:r>
          </w:p>
          <w:p w14:paraId="19FE24F6" w14:textId="77777777" w:rsidR="008D2C99" w:rsidRDefault="008D2C99" w:rsidP="008D2C99">
            <w:pPr>
              <w:jc w:val="both"/>
              <w:rPr>
                <w:rFonts w:ascii="Times New Roman" w:eastAsia="Arial Unicode MS" w:hAnsi="Times New Roman" w:cs="Times New Roman"/>
                <w:color w:val="000000"/>
                <w:sz w:val="24"/>
                <w:szCs w:val="24"/>
              </w:rPr>
            </w:pPr>
          </w:p>
          <w:p w14:paraId="1929772C" w14:textId="77777777" w:rsidR="008D2C99" w:rsidRDefault="008D2C99" w:rsidP="008D2C99">
            <w:pPr>
              <w:jc w:val="both"/>
              <w:rPr>
                <w:rFonts w:ascii="Times New Roman" w:eastAsia="Arial Unicode MS" w:hAnsi="Times New Roman" w:cs="Times New Roman"/>
                <w:color w:val="000000"/>
                <w:sz w:val="24"/>
                <w:szCs w:val="24"/>
              </w:rPr>
            </w:pPr>
          </w:p>
          <w:p w14:paraId="78BFCB1A" w14:textId="77777777" w:rsidR="008D2C99" w:rsidRDefault="008D2C99" w:rsidP="008D2C99">
            <w:pPr>
              <w:jc w:val="both"/>
              <w:rPr>
                <w:rFonts w:ascii="Times New Roman" w:eastAsia="Arial Unicode MS" w:hAnsi="Times New Roman" w:cs="Times New Roman"/>
                <w:color w:val="000000"/>
                <w:sz w:val="24"/>
                <w:szCs w:val="24"/>
              </w:rPr>
            </w:pPr>
          </w:p>
          <w:p w14:paraId="4F7EA8E4" w14:textId="77777777" w:rsidR="008D2C99" w:rsidRDefault="008D2C99" w:rsidP="008D2C99">
            <w:pPr>
              <w:jc w:val="both"/>
              <w:rPr>
                <w:rFonts w:ascii="Times New Roman" w:eastAsia="Arial Unicode MS" w:hAnsi="Times New Roman" w:cs="Times New Roman"/>
                <w:color w:val="000000"/>
                <w:sz w:val="24"/>
                <w:szCs w:val="24"/>
              </w:rPr>
            </w:pPr>
          </w:p>
          <w:p w14:paraId="3C12AD00" w14:textId="77777777" w:rsidR="008D2C99" w:rsidRDefault="008D2C99" w:rsidP="008D2C99">
            <w:pPr>
              <w:jc w:val="both"/>
              <w:rPr>
                <w:rFonts w:ascii="Times New Roman" w:eastAsia="Arial Unicode MS" w:hAnsi="Times New Roman" w:cs="Times New Roman"/>
                <w:color w:val="000000"/>
                <w:sz w:val="24"/>
                <w:szCs w:val="24"/>
              </w:rPr>
            </w:pPr>
          </w:p>
          <w:p w14:paraId="5C292E07" w14:textId="77777777" w:rsidR="008D2C99" w:rsidRDefault="008D2C99" w:rsidP="008D2C99">
            <w:pPr>
              <w:jc w:val="both"/>
              <w:rPr>
                <w:rFonts w:ascii="Times New Roman" w:eastAsia="Arial Unicode MS" w:hAnsi="Times New Roman" w:cs="Times New Roman"/>
                <w:color w:val="000000"/>
                <w:sz w:val="24"/>
                <w:szCs w:val="24"/>
              </w:rPr>
            </w:pPr>
          </w:p>
          <w:p w14:paraId="192918A4" w14:textId="77777777" w:rsidR="008D2C99" w:rsidRDefault="008D2C99" w:rsidP="008D2C99">
            <w:pPr>
              <w:jc w:val="both"/>
              <w:rPr>
                <w:rFonts w:ascii="Times New Roman" w:eastAsia="Arial Unicode MS" w:hAnsi="Times New Roman" w:cs="Times New Roman"/>
                <w:color w:val="000000"/>
                <w:sz w:val="24"/>
                <w:szCs w:val="24"/>
              </w:rPr>
            </w:pPr>
          </w:p>
          <w:p w14:paraId="01A95C0B" w14:textId="77777777" w:rsidR="008D2C99" w:rsidRDefault="008D2C99" w:rsidP="008D2C99">
            <w:pPr>
              <w:jc w:val="both"/>
              <w:rPr>
                <w:rFonts w:ascii="Times New Roman" w:eastAsia="Arial Unicode MS" w:hAnsi="Times New Roman" w:cs="Times New Roman"/>
                <w:color w:val="000000"/>
                <w:sz w:val="24"/>
                <w:szCs w:val="24"/>
              </w:rPr>
            </w:pPr>
          </w:p>
          <w:p w14:paraId="0D0012A8" w14:textId="77777777" w:rsidR="008D2C99" w:rsidRDefault="008D2C99" w:rsidP="008D2C99">
            <w:pPr>
              <w:jc w:val="both"/>
              <w:rPr>
                <w:rFonts w:ascii="Times New Roman" w:eastAsia="Arial Unicode MS" w:hAnsi="Times New Roman" w:cs="Times New Roman"/>
                <w:color w:val="000000"/>
                <w:sz w:val="24"/>
                <w:szCs w:val="24"/>
              </w:rPr>
            </w:pPr>
          </w:p>
          <w:p w14:paraId="78252A05" w14:textId="77777777" w:rsidR="008D2C99" w:rsidRDefault="008D2C99" w:rsidP="008D2C99">
            <w:pPr>
              <w:jc w:val="both"/>
              <w:rPr>
                <w:rFonts w:ascii="Times New Roman" w:eastAsia="Arial Unicode MS" w:hAnsi="Times New Roman" w:cs="Times New Roman"/>
                <w:color w:val="000000"/>
                <w:sz w:val="24"/>
                <w:szCs w:val="24"/>
              </w:rPr>
            </w:pPr>
          </w:p>
          <w:p w14:paraId="2884F527" w14:textId="77777777" w:rsidR="008D2C99" w:rsidRDefault="008D2C99" w:rsidP="008D2C99">
            <w:pPr>
              <w:jc w:val="both"/>
              <w:rPr>
                <w:rFonts w:ascii="Times New Roman" w:eastAsia="Arial Unicode MS" w:hAnsi="Times New Roman" w:cs="Times New Roman"/>
                <w:color w:val="000000"/>
                <w:sz w:val="24"/>
                <w:szCs w:val="24"/>
              </w:rPr>
            </w:pPr>
          </w:p>
          <w:p w14:paraId="4B023926" w14:textId="77777777" w:rsidR="008D2C99" w:rsidRDefault="008D2C99" w:rsidP="008D2C99">
            <w:pPr>
              <w:jc w:val="both"/>
              <w:rPr>
                <w:rFonts w:ascii="Times New Roman" w:eastAsia="Arial Unicode MS" w:hAnsi="Times New Roman" w:cs="Times New Roman"/>
                <w:color w:val="000000"/>
                <w:sz w:val="24"/>
                <w:szCs w:val="24"/>
              </w:rPr>
            </w:pPr>
          </w:p>
          <w:p w14:paraId="163A948E" w14:textId="77777777" w:rsidR="008D2C99" w:rsidRDefault="008D2C99" w:rsidP="008D2C99">
            <w:pPr>
              <w:jc w:val="both"/>
              <w:rPr>
                <w:rFonts w:ascii="Times New Roman" w:eastAsia="Arial Unicode MS" w:hAnsi="Times New Roman" w:cs="Times New Roman"/>
                <w:color w:val="000000"/>
                <w:sz w:val="24"/>
                <w:szCs w:val="24"/>
              </w:rPr>
            </w:pPr>
          </w:p>
          <w:p w14:paraId="256DE4B4" w14:textId="77777777" w:rsidR="008D2C99" w:rsidRDefault="008D2C99" w:rsidP="008D2C99">
            <w:pPr>
              <w:jc w:val="both"/>
              <w:rPr>
                <w:rFonts w:ascii="Times New Roman" w:eastAsia="Arial Unicode MS" w:hAnsi="Times New Roman" w:cs="Times New Roman"/>
                <w:color w:val="000000"/>
                <w:sz w:val="24"/>
                <w:szCs w:val="24"/>
              </w:rPr>
            </w:pPr>
          </w:p>
          <w:p w14:paraId="2AEBA61A" w14:textId="77777777" w:rsidR="008D2C99" w:rsidRDefault="008D2C99" w:rsidP="008D2C99">
            <w:pPr>
              <w:jc w:val="both"/>
              <w:rPr>
                <w:rFonts w:ascii="Times New Roman" w:eastAsia="Arial Unicode MS" w:hAnsi="Times New Roman" w:cs="Times New Roman"/>
                <w:color w:val="000000"/>
                <w:sz w:val="24"/>
                <w:szCs w:val="24"/>
              </w:rPr>
            </w:pPr>
          </w:p>
          <w:p w14:paraId="5C6FDDAC" w14:textId="77777777" w:rsidR="008D2C99" w:rsidRDefault="008D2C99" w:rsidP="008D2C99">
            <w:pPr>
              <w:jc w:val="both"/>
              <w:rPr>
                <w:rFonts w:ascii="Times New Roman" w:eastAsia="Arial Unicode MS" w:hAnsi="Times New Roman" w:cs="Times New Roman"/>
                <w:color w:val="000000"/>
                <w:sz w:val="24"/>
                <w:szCs w:val="24"/>
              </w:rPr>
            </w:pPr>
          </w:p>
          <w:p w14:paraId="7EFBFD04" w14:textId="77777777" w:rsidR="008D2C99" w:rsidRDefault="008D2C99" w:rsidP="008D2C99">
            <w:pPr>
              <w:jc w:val="both"/>
              <w:rPr>
                <w:rFonts w:ascii="Times New Roman" w:eastAsia="Arial Unicode MS" w:hAnsi="Times New Roman" w:cs="Times New Roman"/>
                <w:color w:val="000000"/>
                <w:sz w:val="24"/>
                <w:szCs w:val="24"/>
              </w:rPr>
            </w:pPr>
          </w:p>
          <w:p w14:paraId="2F3C3CCE" w14:textId="77777777" w:rsidR="008D2C99" w:rsidRDefault="008D2C99" w:rsidP="008D2C99">
            <w:pPr>
              <w:jc w:val="both"/>
              <w:rPr>
                <w:rFonts w:ascii="Times New Roman" w:eastAsia="Arial Unicode MS" w:hAnsi="Times New Roman" w:cs="Times New Roman"/>
                <w:color w:val="000000"/>
                <w:sz w:val="24"/>
                <w:szCs w:val="24"/>
              </w:rPr>
            </w:pPr>
          </w:p>
          <w:p w14:paraId="7859E676" w14:textId="77777777" w:rsidR="008D2C99" w:rsidRPr="00514DAE" w:rsidRDefault="008D2C99" w:rsidP="00514DAE">
            <w:pPr>
              <w:jc w:val="both"/>
              <w:rPr>
                <w:rFonts w:ascii="Times New Roman" w:eastAsia="Arial Unicode MS" w:hAnsi="Times New Roman" w:cs="Times New Roman"/>
                <w:color w:val="000000"/>
                <w:sz w:val="24"/>
                <w:szCs w:val="24"/>
              </w:rPr>
            </w:pPr>
          </w:p>
          <w:p w14:paraId="026B419A" w14:textId="696C7C39" w:rsidR="00914789" w:rsidRPr="00914789" w:rsidRDefault="00914789" w:rsidP="00A53008">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_________________________________________________</w:t>
            </w:r>
          </w:p>
          <w:p w14:paraId="5F86AC0D" w14:textId="0B302F15" w:rsidR="00781459" w:rsidRDefault="00D86732" w:rsidP="00514DAE">
            <w:pPr>
              <w:pStyle w:val="Sraopastraipa"/>
              <w:numPr>
                <w:ilvl w:val="0"/>
                <w:numId w:val="25"/>
              </w:num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Mokymai turi būti teikiami </w:t>
            </w:r>
            <w:r w:rsidR="000D4492" w:rsidRPr="00A57EB5">
              <w:rPr>
                <w:rFonts w:ascii="Times New Roman" w:eastAsia="Arial Unicode MS" w:hAnsi="Times New Roman" w:cs="Times New Roman"/>
                <w:color w:val="000000"/>
                <w:sz w:val="24"/>
                <w:szCs w:val="24"/>
              </w:rPr>
              <w:t>nemokamai</w:t>
            </w:r>
            <w:r w:rsidRPr="00A57EB5">
              <w:rPr>
                <w:rFonts w:ascii="Times New Roman" w:eastAsia="Arial Unicode MS" w:hAnsi="Times New Roman" w:cs="Times New Roman"/>
                <w:color w:val="000000"/>
                <w:sz w:val="24"/>
                <w:szCs w:val="24"/>
              </w:rPr>
              <w:t xml:space="preserve"> tikslu supažindinti TIK su LABBIS sukurtų naujų funkcionalumų/pakeitimų, kuriuos užsakė Perkančioji organizacija, naudojimu.</w:t>
            </w:r>
          </w:p>
          <w:p w14:paraId="04C3946A" w14:textId="77777777" w:rsidR="008D2C99" w:rsidRDefault="008D2C99" w:rsidP="008D2C99">
            <w:pPr>
              <w:jc w:val="both"/>
              <w:rPr>
                <w:rFonts w:ascii="Times New Roman" w:eastAsia="Arial Unicode MS" w:hAnsi="Times New Roman" w:cs="Times New Roman"/>
                <w:color w:val="000000"/>
                <w:sz w:val="24"/>
                <w:szCs w:val="24"/>
              </w:rPr>
            </w:pPr>
          </w:p>
          <w:p w14:paraId="1CB9047D" w14:textId="77777777" w:rsidR="008D2C99" w:rsidRDefault="008D2C99" w:rsidP="008D2C99">
            <w:pPr>
              <w:jc w:val="both"/>
              <w:rPr>
                <w:rFonts w:ascii="Times New Roman" w:eastAsia="Arial Unicode MS" w:hAnsi="Times New Roman" w:cs="Times New Roman"/>
                <w:color w:val="000000"/>
                <w:sz w:val="24"/>
                <w:szCs w:val="24"/>
              </w:rPr>
            </w:pPr>
          </w:p>
          <w:p w14:paraId="7AE39B65" w14:textId="77777777" w:rsidR="008D2C99" w:rsidRDefault="008D2C99" w:rsidP="008D2C99">
            <w:pPr>
              <w:jc w:val="both"/>
              <w:rPr>
                <w:rFonts w:ascii="Times New Roman" w:eastAsia="Arial Unicode MS" w:hAnsi="Times New Roman" w:cs="Times New Roman"/>
                <w:color w:val="000000"/>
                <w:sz w:val="24"/>
                <w:szCs w:val="24"/>
              </w:rPr>
            </w:pPr>
          </w:p>
          <w:p w14:paraId="060F2052" w14:textId="77777777" w:rsidR="008D2C99" w:rsidRDefault="008D2C99" w:rsidP="008D2C99">
            <w:pPr>
              <w:jc w:val="both"/>
              <w:rPr>
                <w:rFonts w:ascii="Times New Roman" w:eastAsia="Arial Unicode MS" w:hAnsi="Times New Roman" w:cs="Times New Roman"/>
                <w:color w:val="000000"/>
                <w:sz w:val="24"/>
                <w:szCs w:val="24"/>
              </w:rPr>
            </w:pPr>
          </w:p>
          <w:p w14:paraId="0C55D091" w14:textId="77777777" w:rsidR="008D2C99" w:rsidRDefault="008D2C99" w:rsidP="008D2C99">
            <w:pPr>
              <w:jc w:val="both"/>
              <w:rPr>
                <w:rFonts w:ascii="Times New Roman" w:eastAsia="Arial Unicode MS" w:hAnsi="Times New Roman" w:cs="Times New Roman"/>
                <w:color w:val="000000"/>
                <w:sz w:val="24"/>
                <w:szCs w:val="24"/>
              </w:rPr>
            </w:pPr>
          </w:p>
          <w:p w14:paraId="3A736DDF" w14:textId="77777777" w:rsidR="008D2C99" w:rsidRDefault="008D2C99" w:rsidP="008D2C99">
            <w:pPr>
              <w:jc w:val="both"/>
              <w:rPr>
                <w:rFonts w:ascii="Times New Roman" w:eastAsia="Arial Unicode MS" w:hAnsi="Times New Roman" w:cs="Times New Roman"/>
                <w:color w:val="000000"/>
                <w:sz w:val="24"/>
                <w:szCs w:val="24"/>
              </w:rPr>
            </w:pPr>
          </w:p>
          <w:p w14:paraId="46E8186E" w14:textId="77777777" w:rsidR="008D2C99" w:rsidRDefault="008D2C99" w:rsidP="008D2C99">
            <w:pPr>
              <w:jc w:val="both"/>
              <w:rPr>
                <w:rFonts w:ascii="Times New Roman" w:eastAsia="Arial Unicode MS" w:hAnsi="Times New Roman" w:cs="Times New Roman"/>
                <w:color w:val="000000"/>
                <w:sz w:val="24"/>
                <w:szCs w:val="24"/>
              </w:rPr>
            </w:pPr>
          </w:p>
          <w:p w14:paraId="0FDB3DDC" w14:textId="77777777" w:rsidR="008D2C99" w:rsidRDefault="008D2C99" w:rsidP="008D2C99">
            <w:pPr>
              <w:jc w:val="both"/>
              <w:rPr>
                <w:rFonts w:ascii="Times New Roman" w:eastAsia="Arial Unicode MS" w:hAnsi="Times New Roman" w:cs="Times New Roman"/>
                <w:color w:val="000000"/>
                <w:sz w:val="24"/>
                <w:szCs w:val="24"/>
              </w:rPr>
            </w:pPr>
          </w:p>
          <w:p w14:paraId="47FBA557" w14:textId="77777777" w:rsidR="008D2C99" w:rsidRDefault="008D2C99" w:rsidP="008D2C99">
            <w:pPr>
              <w:jc w:val="both"/>
              <w:rPr>
                <w:rFonts w:ascii="Times New Roman" w:eastAsia="Arial Unicode MS" w:hAnsi="Times New Roman" w:cs="Times New Roman"/>
                <w:color w:val="000000"/>
                <w:sz w:val="24"/>
                <w:szCs w:val="24"/>
              </w:rPr>
            </w:pPr>
          </w:p>
          <w:p w14:paraId="241690D4" w14:textId="77777777" w:rsidR="008D2C99" w:rsidRDefault="008D2C99" w:rsidP="008D2C99">
            <w:pPr>
              <w:jc w:val="both"/>
              <w:rPr>
                <w:rFonts w:ascii="Times New Roman" w:eastAsia="Arial Unicode MS" w:hAnsi="Times New Roman" w:cs="Times New Roman"/>
                <w:color w:val="000000"/>
                <w:sz w:val="24"/>
                <w:szCs w:val="24"/>
              </w:rPr>
            </w:pPr>
          </w:p>
          <w:p w14:paraId="50D8B5A4" w14:textId="77777777" w:rsidR="008D2C99" w:rsidRDefault="008D2C99" w:rsidP="008D2C99">
            <w:pPr>
              <w:jc w:val="both"/>
              <w:rPr>
                <w:rFonts w:ascii="Times New Roman" w:eastAsia="Arial Unicode MS" w:hAnsi="Times New Roman" w:cs="Times New Roman"/>
                <w:color w:val="000000"/>
                <w:sz w:val="24"/>
                <w:szCs w:val="24"/>
              </w:rPr>
            </w:pPr>
          </w:p>
          <w:p w14:paraId="7B8BC35F" w14:textId="77777777" w:rsidR="008D2C99" w:rsidRDefault="008D2C99" w:rsidP="008D2C99">
            <w:pPr>
              <w:jc w:val="both"/>
              <w:rPr>
                <w:rFonts w:ascii="Times New Roman" w:eastAsia="Arial Unicode MS" w:hAnsi="Times New Roman" w:cs="Times New Roman"/>
                <w:color w:val="000000"/>
                <w:sz w:val="24"/>
                <w:szCs w:val="24"/>
              </w:rPr>
            </w:pPr>
          </w:p>
          <w:p w14:paraId="02A2056C" w14:textId="77777777" w:rsidR="008D2C99" w:rsidRPr="00514DAE" w:rsidRDefault="008D2C99" w:rsidP="00514DAE">
            <w:pPr>
              <w:jc w:val="both"/>
              <w:rPr>
                <w:rFonts w:ascii="Times New Roman" w:eastAsia="Arial Unicode MS" w:hAnsi="Times New Roman" w:cs="Times New Roman"/>
                <w:color w:val="000000"/>
                <w:sz w:val="24"/>
                <w:szCs w:val="24"/>
              </w:rPr>
            </w:pPr>
          </w:p>
          <w:p w14:paraId="012D9463" w14:textId="2942E45E" w:rsidR="00914789" w:rsidRPr="00914789" w:rsidRDefault="00914789" w:rsidP="00A53008">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_________________________________________________</w:t>
            </w:r>
          </w:p>
          <w:p w14:paraId="662F6380" w14:textId="44664219" w:rsidR="00D2786D" w:rsidRPr="00277D5B" w:rsidRDefault="00387D7F" w:rsidP="00B148CC">
            <w:pPr>
              <w:pStyle w:val="Sraopastraipa"/>
              <w:numPr>
                <w:ilvl w:val="0"/>
                <w:numId w:val="25"/>
              </w:numPr>
              <w:jc w:val="both"/>
              <w:rPr>
                <w:rFonts w:ascii="Times New Roman" w:eastAsia="Arial Unicode MS" w:hAnsi="Times New Roman" w:cs="Times New Roman"/>
                <w:color w:val="000000"/>
                <w:sz w:val="24"/>
                <w:szCs w:val="24"/>
              </w:rPr>
            </w:pPr>
            <w:r w:rsidRPr="00277D5B">
              <w:rPr>
                <w:rFonts w:ascii="Times New Roman" w:eastAsia="Arial Unicode MS" w:hAnsi="Times New Roman" w:cs="Times New Roman"/>
                <w:color w:val="000000"/>
                <w:sz w:val="24"/>
                <w:szCs w:val="24"/>
              </w:rPr>
              <w:t xml:space="preserve">Garantinis aptarnavimas po atliktų Sistemos pakeitimų, sukūrus ar įdiegus naujus Sistemos funkcionalumus </w:t>
            </w:r>
            <w:r w:rsidR="00C61DFB" w:rsidRPr="00277D5B">
              <w:rPr>
                <w:rFonts w:ascii="Times New Roman" w:eastAsia="Arial Unicode MS" w:hAnsi="Times New Roman" w:cs="Times New Roman"/>
                <w:color w:val="000000"/>
                <w:sz w:val="24"/>
                <w:szCs w:val="24"/>
              </w:rPr>
              <w:t xml:space="preserve">turi būti teikiamas </w:t>
            </w:r>
            <w:r w:rsidRPr="00277D5B">
              <w:rPr>
                <w:rFonts w:ascii="Times New Roman" w:eastAsia="Arial Unicode MS" w:hAnsi="Times New Roman" w:cs="Times New Roman"/>
                <w:color w:val="000000"/>
                <w:sz w:val="24"/>
                <w:szCs w:val="24"/>
              </w:rPr>
              <w:t>nemokamai.</w:t>
            </w:r>
          </w:p>
          <w:p w14:paraId="0159BFF5" w14:textId="77777777" w:rsidR="00D2786D" w:rsidRDefault="00D2786D" w:rsidP="00D2786D">
            <w:pPr>
              <w:jc w:val="both"/>
              <w:rPr>
                <w:rFonts w:ascii="Times New Roman" w:eastAsia="Arial Unicode MS" w:hAnsi="Times New Roman" w:cs="Times New Roman"/>
                <w:color w:val="000000"/>
                <w:sz w:val="24"/>
                <w:szCs w:val="24"/>
              </w:rPr>
            </w:pPr>
          </w:p>
          <w:p w14:paraId="259AD88C" w14:textId="77777777" w:rsidR="00D2786D" w:rsidRPr="00514DAE" w:rsidRDefault="00D2786D" w:rsidP="00514DAE">
            <w:pPr>
              <w:jc w:val="both"/>
              <w:rPr>
                <w:rFonts w:ascii="Times New Roman" w:eastAsia="Arial Unicode MS" w:hAnsi="Times New Roman" w:cs="Times New Roman"/>
                <w:color w:val="000000"/>
                <w:sz w:val="24"/>
                <w:szCs w:val="24"/>
              </w:rPr>
            </w:pPr>
          </w:p>
          <w:p w14:paraId="07A8435E"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_________________________________________________</w:t>
            </w:r>
          </w:p>
          <w:p w14:paraId="14AD5427" w14:textId="77777777" w:rsidR="00914789" w:rsidRPr="00A57EB5" w:rsidRDefault="00914789" w:rsidP="00A53008">
            <w:pPr>
              <w:pStyle w:val="Sraopastraipa"/>
              <w:ind w:left="33"/>
              <w:jc w:val="both"/>
              <w:rPr>
                <w:rFonts w:ascii="Times New Roman" w:eastAsia="Arial Unicode MS" w:hAnsi="Times New Roman" w:cs="Times New Roman"/>
                <w:color w:val="000000"/>
                <w:sz w:val="24"/>
                <w:szCs w:val="24"/>
              </w:rPr>
            </w:pPr>
          </w:p>
          <w:p w14:paraId="1B5216BD" w14:textId="00455C18" w:rsidR="006D729B" w:rsidRPr="00A57EB5" w:rsidRDefault="00AD4890" w:rsidP="006D729B">
            <w:pPr>
              <w:pStyle w:val="Sraopastraipa"/>
              <w:ind w:left="33"/>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lastRenderedPageBreak/>
              <w:t>4.</w:t>
            </w:r>
            <w:r w:rsidR="006367A7" w:rsidRPr="00A57EB5">
              <w:rPr>
                <w:rFonts w:ascii="Times New Roman" w:eastAsia="Arial Unicode MS" w:hAnsi="Times New Roman" w:cs="Times New Roman"/>
                <w:color w:val="000000"/>
                <w:sz w:val="24"/>
                <w:szCs w:val="24"/>
              </w:rPr>
              <w:t xml:space="preserve"> Keičiame: Perkamos paslaugos ir Tiekėjas turi atitikti Kibernetinio saugumo reikalavimų apraše, patvirtintame Lietuvos Respublikos Vyriausybės 2018 m. rugpjūčio 13 d. nutarimu Nr. 818 (Lietuvos Respublikos Vyriausybės 2024 m. lapkričio 6 d. nutarimo Nr. 945 redakcija), nustatytus reikalavimus.</w:t>
            </w:r>
            <w:r w:rsidR="006D729B" w:rsidRPr="00A57EB5">
              <w:rPr>
                <w:rFonts w:ascii="Times New Roman" w:eastAsia="Arial Unicode MS" w:hAnsi="Times New Roman" w:cs="Times New Roman"/>
                <w:color w:val="000000"/>
                <w:sz w:val="24"/>
                <w:szCs w:val="24"/>
              </w:rPr>
              <w:t xml:space="preserve"> Pridedame nuorodą į aprašą: </w:t>
            </w:r>
            <w:hyperlink r:id="rId11" w:history="1">
              <w:r w:rsidR="006D729B" w:rsidRPr="00A57EB5">
                <w:rPr>
                  <w:rStyle w:val="Hipersaitas"/>
                  <w:rFonts w:ascii="Times New Roman" w:eastAsia="Arial Unicode MS" w:hAnsi="Times New Roman" w:cs="Times New Roman"/>
                  <w:i/>
                  <w:iCs/>
                  <w:sz w:val="24"/>
                  <w:szCs w:val="24"/>
                </w:rPr>
                <w:t>https://e-seimas.lrs.lt/portal/legalAct/lt/TAD/22f960219fff11ef9db2c9aaf9c67042?jfwid=-cpk28uy5a</w:t>
              </w:r>
            </w:hyperlink>
            <w:r w:rsidR="00024BC1" w:rsidRPr="00A57EB5">
              <w:rPr>
                <w:rFonts w:ascii="Times New Roman" w:eastAsia="Arial Unicode MS" w:hAnsi="Times New Roman" w:cs="Times New Roman"/>
                <w:color w:val="000000"/>
                <w:sz w:val="24"/>
                <w:szCs w:val="24"/>
              </w:rPr>
              <w:t>.</w:t>
            </w:r>
            <w:r w:rsidR="00C169BC" w:rsidRPr="00A57EB5">
              <w:rPr>
                <w:rFonts w:ascii="Times New Roman" w:eastAsia="Arial Unicode MS" w:hAnsi="Times New Roman" w:cs="Times New Roman"/>
                <w:color w:val="000000"/>
                <w:sz w:val="24"/>
                <w:szCs w:val="24"/>
              </w:rPr>
              <w:t xml:space="preserve"> Šie reikalavimai pateikiami Apraše, patvirtintame Lietuvos Respublikos Vyriausybės 2018 m. rugpjūčio 13 d. nutarimu Nr. 818 (Lietuvos Respublikos Vyriausybės 2024 m. lapkričio 6 d. nutarimo Nr. 945 redakcija), turi užtikrinti kibernetinio saugumo subjekto (Perkančiosios organizacijos) tiekimo grandinės saugumą (žr. į aprašo 6 skirsnį) ir turi būti taikomi ir Perkančiosios organizacijos paslaugų tiekėjams.</w:t>
            </w:r>
          </w:p>
          <w:p w14:paraId="58FDB7E9" w14:textId="77777777" w:rsidR="000350B5" w:rsidRPr="00A57EB5" w:rsidRDefault="000350B5" w:rsidP="006D729B">
            <w:pPr>
              <w:pStyle w:val="Sraopastraipa"/>
              <w:ind w:left="33"/>
              <w:jc w:val="both"/>
              <w:rPr>
                <w:rFonts w:ascii="Times New Roman" w:eastAsia="Arial Unicode MS" w:hAnsi="Times New Roman" w:cs="Times New Roman"/>
                <w:color w:val="000000"/>
                <w:sz w:val="24"/>
                <w:szCs w:val="24"/>
              </w:rPr>
            </w:pPr>
          </w:p>
          <w:p w14:paraId="4A1812C5" w14:textId="77777777" w:rsidR="000350B5" w:rsidRPr="00A57EB5" w:rsidRDefault="000350B5" w:rsidP="006D729B">
            <w:pPr>
              <w:pStyle w:val="Sraopastraipa"/>
              <w:ind w:left="33"/>
              <w:jc w:val="both"/>
              <w:rPr>
                <w:rFonts w:ascii="Times New Roman" w:eastAsia="Arial Unicode MS" w:hAnsi="Times New Roman" w:cs="Times New Roman"/>
                <w:i/>
                <w:iCs/>
                <w:color w:val="000000"/>
                <w:sz w:val="24"/>
                <w:szCs w:val="24"/>
              </w:rPr>
            </w:pPr>
          </w:p>
          <w:p w14:paraId="67E0E3AF" w14:textId="77777777" w:rsidR="000350B5" w:rsidRDefault="000350B5" w:rsidP="000350B5">
            <w:pPr>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Perkančioji organizacija laukia Nacionalinio kibernetinio saugumo centro prie KAM (NKSC) patvirtinimo, kad Akcinė bendrovė „Regitra“ yra įtraukta į kibernetinio saugumo subjektų registrą ir šiuo metu rengia kibernetinio saugumo techninius-organizacinius reikalavimus, o dabar mes vadovaujamės NKSC rekomendacija savo tiekėjams naujose sutartyse taikyti minėto Aprašo reikalavimus, keliamus esminiams kibernetinio saugumo subjektams.</w:t>
            </w:r>
          </w:p>
          <w:p w14:paraId="2172EDE2"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_________________________________________________</w:t>
            </w:r>
          </w:p>
          <w:p w14:paraId="09094EEF" w14:textId="77777777" w:rsidR="00914789" w:rsidRPr="00A57EB5" w:rsidRDefault="00914789" w:rsidP="000350B5">
            <w:pPr>
              <w:rPr>
                <w:rFonts w:ascii="Times New Roman" w:eastAsia="Arial Unicode MS" w:hAnsi="Times New Roman" w:cs="Times New Roman"/>
                <w:color w:val="000000"/>
                <w:sz w:val="24"/>
                <w:szCs w:val="24"/>
              </w:rPr>
            </w:pPr>
          </w:p>
          <w:p w14:paraId="17A3725D" w14:textId="4367292D" w:rsidR="00AD4890" w:rsidRDefault="00F9754C" w:rsidP="00514DAE">
            <w:pPr>
              <w:pStyle w:val="Sraopastraipa"/>
              <w:ind w:left="393"/>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5. </w:t>
            </w:r>
            <w:r w:rsidR="00D27B4D" w:rsidRPr="00A57EB5">
              <w:rPr>
                <w:rFonts w:ascii="Times New Roman" w:eastAsia="Arial Unicode MS" w:hAnsi="Times New Roman" w:cs="Times New Roman"/>
                <w:color w:val="000000"/>
                <w:sz w:val="24"/>
                <w:szCs w:val="24"/>
              </w:rPr>
              <w:t xml:space="preserve">Nesutinkame, nes tai yra Tiekėjo savo paties </w:t>
            </w:r>
            <w:r w:rsidR="00A57EB5" w:rsidRPr="00A57EB5">
              <w:rPr>
                <w:rFonts w:ascii="Times New Roman" w:eastAsia="Arial Unicode MS" w:hAnsi="Times New Roman" w:cs="Times New Roman"/>
                <w:color w:val="000000"/>
                <w:sz w:val="24"/>
                <w:szCs w:val="24"/>
              </w:rPr>
              <w:t>resursų</w:t>
            </w:r>
            <w:r w:rsidR="00D27B4D" w:rsidRPr="00A57EB5">
              <w:rPr>
                <w:rFonts w:ascii="Times New Roman" w:eastAsia="Arial Unicode MS" w:hAnsi="Times New Roman" w:cs="Times New Roman"/>
                <w:color w:val="000000"/>
                <w:sz w:val="24"/>
                <w:szCs w:val="24"/>
              </w:rPr>
              <w:t xml:space="preserve"> </w:t>
            </w:r>
            <w:r w:rsidR="00A57EB5" w:rsidRPr="00A57EB5">
              <w:rPr>
                <w:rFonts w:ascii="Times New Roman" w:eastAsia="Arial Unicode MS" w:hAnsi="Times New Roman" w:cs="Times New Roman"/>
                <w:color w:val="000000"/>
                <w:sz w:val="24"/>
                <w:szCs w:val="24"/>
              </w:rPr>
              <w:t>įvertinimas</w:t>
            </w:r>
            <w:r w:rsidR="00D27B4D" w:rsidRPr="00A57EB5">
              <w:rPr>
                <w:rFonts w:ascii="Times New Roman" w:eastAsia="Arial Unicode MS" w:hAnsi="Times New Roman" w:cs="Times New Roman"/>
                <w:color w:val="000000"/>
                <w:sz w:val="24"/>
                <w:szCs w:val="24"/>
              </w:rPr>
              <w:t xml:space="preserve"> atlikti užduotį, poveikį kitoms sistemos dalims. Perkančioji organizacija privalo </w:t>
            </w:r>
            <w:r w:rsidR="00A57EB5" w:rsidRPr="00A57EB5">
              <w:rPr>
                <w:rFonts w:ascii="Times New Roman" w:eastAsia="Arial Unicode MS" w:hAnsi="Times New Roman" w:cs="Times New Roman"/>
                <w:color w:val="000000"/>
                <w:sz w:val="24"/>
                <w:szCs w:val="24"/>
              </w:rPr>
              <w:t>apmokėti</w:t>
            </w:r>
            <w:r w:rsidR="00D27B4D" w:rsidRPr="00A57EB5">
              <w:rPr>
                <w:rFonts w:ascii="Times New Roman" w:eastAsia="Arial Unicode MS" w:hAnsi="Times New Roman" w:cs="Times New Roman"/>
                <w:color w:val="000000"/>
                <w:sz w:val="24"/>
                <w:szCs w:val="24"/>
              </w:rPr>
              <w:t xml:space="preserve"> už užsakytus ir atliktus pakeitimus, ne daugiau</w:t>
            </w:r>
          </w:p>
          <w:p w14:paraId="7849D8A3" w14:textId="77777777" w:rsidR="00F9754C" w:rsidRDefault="00F9754C" w:rsidP="00F9754C">
            <w:pPr>
              <w:jc w:val="both"/>
              <w:rPr>
                <w:rFonts w:ascii="Times New Roman" w:eastAsia="Arial Unicode MS" w:hAnsi="Times New Roman" w:cs="Times New Roman"/>
                <w:color w:val="000000"/>
                <w:sz w:val="24"/>
                <w:szCs w:val="24"/>
              </w:rPr>
            </w:pPr>
          </w:p>
          <w:p w14:paraId="3CE8E6E7" w14:textId="77777777" w:rsidR="001644B9" w:rsidRDefault="001644B9" w:rsidP="00F9754C">
            <w:pPr>
              <w:jc w:val="both"/>
              <w:rPr>
                <w:rFonts w:ascii="Times New Roman" w:eastAsia="Arial Unicode MS" w:hAnsi="Times New Roman" w:cs="Times New Roman"/>
                <w:color w:val="000000"/>
                <w:sz w:val="24"/>
                <w:szCs w:val="24"/>
              </w:rPr>
            </w:pPr>
          </w:p>
          <w:p w14:paraId="4D0C7076" w14:textId="77777777" w:rsidR="001644B9" w:rsidRDefault="001644B9" w:rsidP="00F9754C">
            <w:pPr>
              <w:jc w:val="both"/>
              <w:rPr>
                <w:rFonts w:ascii="Times New Roman" w:eastAsia="Arial Unicode MS" w:hAnsi="Times New Roman" w:cs="Times New Roman"/>
                <w:color w:val="000000"/>
                <w:sz w:val="24"/>
                <w:szCs w:val="24"/>
              </w:rPr>
            </w:pPr>
          </w:p>
          <w:p w14:paraId="66006481" w14:textId="77777777" w:rsidR="001644B9" w:rsidRDefault="001644B9" w:rsidP="00F9754C">
            <w:pPr>
              <w:jc w:val="both"/>
              <w:rPr>
                <w:rFonts w:ascii="Times New Roman" w:eastAsia="Arial Unicode MS" w:hAnsi="Times New Roman" w:cs="Times New Roman"/>
                <w:color w:val="000000"/>
                <w:sz w:val="24"/>
                <w:szCs w:val="24"/>
              </w:rPr>
            </w:pPr>
          </w:p>
          <w:p w14:paraId="5334B016" w14:textId="77777777" w:rsidR="001644B9" w:rsidRDefault="001644B9" w:rsidP="00F9754C">
            <w:pPr>
              <w:jc w:val="both"/>
              <w:rPr>
                <w:rFonts w:ascii="Times New Roman" w:eastAsia="Arial Unicode MS" w:hAnsi="Times New Roman" w:cs="Times New Roman"/>
                <w:color w:val="000000"/>
                <w:sz w:val="24"/>
                <w:szCs w:val="24"/>
              </w:rPr>
            </w:pPr>
          </w:p>
          <w:p w14:paraId="42514293" w14:textId="77777777" w:rsidR="001644B9" w:rsidRDefault="001644B9" w:rsidP="00F9754C">
            <w:pPr>
              <w:jc w:val="both"/>
              <w:rPr>
                <w:rFonts w:ascii="Times New Roman" w:eastAsia="Arial Unicode MS" w:hAnsi="Times New Roman" w:cs="Times New Roman"/>
                <w:color w:val="000000"/>
                <w:sz w:val="24"/>
                <w:szCs w:val="24"/>
              </w:rPr>
            </w:pPr>
          </w:p>
          <w:p w14:paraId="133E0701" w14:textId="77777777" w:rsidR="001644B9" w:rsidRDefault="001644B9" w:rsidP="00F9754C">
            <w:pPr>
              <w:jc w:val="both"/>
              <w:rPr>
                <w:rFonts w:ascii="Times New Roman" w:eastAsia="Arial Unicode MS" w:hAnsi="Times New Roman" w:cs="Times New Roman"/>
                <w:color w:val="000000"/>
                <w:sz w:val="24"/>
                <w:szCs w:val="24"/>
              </w:rPr>
            </w:pPr>
          </w:p>
          <w:p w14:paraId="061C3EEC" w14:textId="77777777" w:rsidR="001644B9" w:rsidRDefault="001644B9" w:rsidP="00F9754C">
            <w:pPr>
              <w:jc w:val="both"/>
              <w:rPr>
                <w:rFonts w:ascii="Times New Roman" w:eastAsia="Arial Unicode MS" w:hAnsi="Times New Roman" w:cs="Times New Roman"/>
                <w:color w:val="000000"/>
                <w:sz w:val="24"/>
                <w:szCs w:val="24"/>
              </w:rPr>
            </w:pPr>
          </w:p>
          <w:p w14:paraId="59E09D48" w14:textId="77777777" w:rsidR="001644B9" w:rsidRDefault="001644B9" w:rsidP="00F9754C">
            <w:pPr>
              <w:jc w:val="both"/>
              <w:rPr>
                <w:rFonts w:ascii="Times New Roman" w:eastAsia="Arial Unicode MS" w:hAnsi="Times New Roman" w:cs="Times New Roman"/>
                <w:color w:val="000000"/>
                <w:sz w:val="24"/>
                <w:szCs w:val="24"/>
              </w:rPr>
            </w:pPr>
          </w:p>
          <w:p w14:paraId="7EF72C3D" w14:textId="77777777" w:rsidR="001644B9" w:rsidRDefault="001644B9" w:rsidP="00F9754C">
            <w:pPr>
              <w:jc w:val="both"/>
              <w:rPr>
                <w:rFonts w:ascii="Times New Roman" w:eastAsia="Arial Unicode MS" w:hAnsi="Times New Roman" w:cs="Times New Roman"/>
                <w:color w:val="000000"/>
                <w:sz w:val="24"/>
                <w:szCs w:val="24"/>
              </w:rPr>
            </w:pPr>
          </w:p>
          <w:p w14:paraId="747AD8B1" w14:textId="77777777" w:rsidR="00F9754C" w:rsidRPr="00514DAE" w:rsidRDefault="00F9754C" w:rsidP="00514DAE">
            <w:pPr>
              <w:jc w:val="both"/>
              <w:rPr>
                <w:rFonts w:ascii="Times New Roman" w:eastAsia="Arial Unicode MS" w:hAnsi="Times New Roman" w:cs="Times New Roman"/>
                <w:color w:val="000000"/>
                <w:sz w:val="24"/>
                <w:szCs w:val="24"/>
              </w:rPr>
            </w:pPr>
          </w:p>
          <w:p w14:paraId="5FCAE78E"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_________________________________________________</w:t>
            </w:r>
          </w:p>
          <w:p w14:paraId="3F77537E" w14:textId="77777777" w:rsidR="00914789" w:rsidRPr="00A57EB5" w:rsidRDefault="00914789" w:rsidP="00A53008">
            <w:pPr>
              <w:pStyle w:val="Sraopastraipa"/>
              <w:ind w:left="33"/>
              <w:jc w:val="both"/>
              <w:rPr>
                <w:rFonts w:ascii="Times New Roman" w:eastAsia="Arial Unicode MS" w:hAnsi="Times New Roman" w:cs="Times New Roman"/>
                <w:color w:val="000000"/>
                <w:sz w:val="24"/>
                <w:szCs w:val="24"/>
              </w:rPr>
            </w:pPr>
          </w:p>
          <w:p w14:paraId="62A9DD60" w14:textId="715F8236" w:rsidR="006451BB" w:rsidRDefault="006451BB" w:rsidP="00A53008">
            <w:pPr>
              <w:pStyle w:val="Sraopastraipa"/>
              <w:pBdr>
                <w:bottom w:val="single" w:sz="12" w:space="1" w:color="auto"/>
              </w:pBdr>
              <w:ind w:left="33"/>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6. </w:t>
            </w:r>
            <w:r w:rsidR="001644B9">
              <w:rPr>
                <w:rFonts w:ascii="Times New Roman" w:eastAsia="Arial Unicode MS" w:hAnsi="Times New Roman" w:cs="Times New Roman"/>
                <w:color w:val="000000"/>
                <w:sz w:val="24"/>
                <w:szCs w:val="24"/>
              </w:rPr>
              <w:t xml:space="preserve">Ačiū už </w:t>
            </w:r>
            <w:r w:rsidR="00893BC0">
              <w:rPr>
                <w:rFonts w:ascii="Times New Roman" w:eastAsia="Arial Unicode MS" w:hAnsi="Times New Roman" w:cs="Times New Roman"/>
                <w:color w:val="000000"/>
                <w:sz w:val="24"/>
                <w:szCs w:val="24"/>
              </w:rPr>
              <w:t>pastebėjimą</w:t>
            </w:r>
            <w:r w:rsidR="001644B9">
              <w:rPr>
                <w:rFonts w:ascii="Times New Roman" w:eastAsia="Arial Unicode MS" w:hAnsi="Times New Roman" w:cs="Times New Roman"/>
                <w:color w:val="000000"/>
                <w:sz w:val="24"/>
                <w:szCs w:val="24"/>
              </w:rPr>
              <w:t xml:space="preserve">. </w:t>
            </w:r>
            <w:r w:rsidRPr="00A57EB5">
              <w:rPr>
                <w:rFonts w:ascii="Times New Roman" w:eastAsia="Arial Unicode MS" w:hAnsi="Times New Roman" w:cs="Times New Roman"/>
                <w:color w:val="000000"/>
                <w:sz w:val="24"/>
                <w:szCs w:val="24"/>
              </w:rPr>
              <w:t>Pakoreguota.</w:t>
            </w:r>
          </w:p>
          <w:p w14:paraId="1F49808E" w14:textId="77777777" w:rsidR="001644B9" w:rsidRDefault="001644B9" w:rsidP="00A53008">
            <w:pPr>
              <w:pStyle w:val="Sraopastraipa"/>
              <w:pBdr>
                <w:bottom w:val="single" w:sz="12" w:space="1" w:color="auto"/>
              </w:pBdr>
              <w:ind w:left="33"/>
              <w:jc w:val="both"/>
              <w:rPr>
                <w:rFonts w:ascii="Times New Roman" w:eastAsia="Arial Unicode MS" w:hAnsi="Times New Roman" w:cs="Times New Roman"/>
                <w:color w:val="000000"/>
                <w:sz w:val="24"/>
                <w:szCs w:val="24"/>
              </w:rPr>
            </w:pPr>
          </w:p>
          <w:p w14:paraId="61D65B90" w14:textId="77777777" w:rsidR="001644B9" w:rsidRDefault="001644B9" w:rsidP="00A53008">
            <w:pPr>
              <w:pStyle w:val="Sraopastraipa"/>
              <w:pBdr>
                <w:bottom w:val="single" w:sz="12" w:space="1" w:color="auto"/>
              </w:pBdr>
              <w:ind w:left="33"/>
              <w:jc w:val="both"/>
              <w:rPr>
                <w:rFonts w:ascii="Times New Roman" w:eastAsia="Arial Unicode MS" w:hAnsi="Times New Roman" w:cs="Times New Roman"/>
                <w:color w:val="000000"/>
                <w:sz w:val="24"/>
                <w:szCs w:val="24"/>
              </w:rPr>
            </w:pPr>
          </w:p>
          <w:p w14:paraId="7BCBB6A0" w14:textId="77777777" w:rsidR="001644B9" w:rsidRDefault="001644B9" w:rsidP="00A53008">
            <w:pPr>
              <w:pStyle w:val="Sraopastraipa"/>
              <w:pBdr>
                <w:bottom w:val="single" w:sz="12" w:space="1" w:color="auto"/>
              </w:pBdr>
              <w:ind w:left="33"/>
              <w:jc w:val="both"/>
              <w:rPr>
                <w:rFonts w:ascii="Times New Roman" w:eastAsia="Arial Unicode MS" w:hAnsi="Times New Roman" w:cs="Times New Roman"/>
                <w:color w:val="000000"/>
                <w:sz w:val="24"/>
                <w:szCs w:val="24"/>
              </w:rPr>
            </w:pPr>
          </w:p>
          <w:p w14:paraId="33B3AB6E" w14:textId="77777777" w:rsidR="001644B9" w:rsidRPr="00A57EB5" w:rsidRDefault="001644B9" w:rsidP="00A53008">
            <w:pPr>
              <w:pStyle w:val="Sraopastraipa"/>
              <w:ind w:left="33"/>
              <w:jc w:val="both"/>
              <w:rPr>
                <w:rFonts w:ascii="Times New Roman" w:eastAsia="Arial Unicode MS" w:hAnsi="Times New Roman" w:cs="Times New Roman"/>
                <w:color w:val="000000"/>
                <w:sz w:val="24"/>
                <w:szCs w:val="24"/>
              </w:rPr>
            </w:pPr>
          </w:p>
          <w:p w14:paraId="4480F74A" w14:textId="72D791C7" w:rsidR="00242E04" w:rsidRDefault="00242E04" w:rsidP="00A53008">
            <w:pPr>
              <w:pStyle w:val="Sraopastraipa"/>
              <w:ind w:left="33"/>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7. </w:t>
            </w:r>
            <w:r w:rsidR="00C1735F" w:rsidRPr="00A57EB5">
              <w:rPr>
                <w:rFonts w:ascii="Times New Roman" w:eastAsia="Arial Unicode MS" w:hAnsi="Times New Roman" w:cs="Times New Roman"/>
                <w:color w:val="000000"/>
                <w:sz w:val="24"/>
                <w:szCs w:val="24"/>
              </w:rPr>
              <w:t xml:space="preserve">Pakoreguotas punktas </w:t>
            </w:r>
            <w:r w:rsidR="000A74B5" w:rsidRPr="00A57EB5">
              <w:rPr>
                <w:rFonts w:ascii="Times New Roman" w:eastAsia="Arial Unicode MS" w:hAnsi="Times New Roman" w:cs="Times New Roman"/>
                <w:color w:val="000000"/>
                <w:sz w:val="24"/>
                <w:szCs w:val="24"/>
              </w:rPr>
              <w:t xml:space="preserve">4.5.5. papunktis tokia tvarka: </w:t>
            </w:r>
            <w:r w:rsidR="00262578">
              <w:rPr>
                <w:rFonts w:ascii="Times New Roman" w:eastAsia="Arial Unicode MS" w:hAnsi="Times New Roman" w:cs="Times New Roman"/>
                <w:color w:val="000000"/>
                <w:sz w:val="24"/>
                <w:szCs w:val="24"/>
              </w:rPr>
              <w:t>„</w:t>
            </w:r>
            <w:r w:rsidR="000A74B5" w:rsidRPr="00A57EB5">
              <w:rPr>
                <w:rFonts w:ascii="Times New Roman" w:eastAsia="Arial Unicode MS" w:hAnsi="Times New Roman" w:cs="Times New Roman"/>
                <w:color w:val="000000"/>
                <w:sz w:val="24"/>
                <w:szCs w:val="24"/>
              </w:rPr>
              <w:t>Šalinant Sistemos trūkumus, Tiekėjas privalo vadovautis šiais terminais, nurodomais darbo valandomis</w:t>
            </w:r>
            <w:r w:rsidR="00620192" w:rsidRPr="00A57EB5">
              <w:rPr>
                <w:rFonts w:ascii="Times New Roman" w:eastAsia="Arial Unicode MS" w:hAnsi="Times New Roman" w:cs="Times New Roman"/>
                <w:color w:val="000000"/>
                <w:sz w:val="24"/>
                <w:szCs w:val="24"/>
              </w:rPr>
              <w:t xml:space="preserve"> &lt;…&gt;”.</w:t>
            </w:r>
          </w:p>
          <w:p w14:paraId="53DBEB4F" w14:textId="77777777" w:rsidR="00893BC0" w:rsidRDefault="00893BC0" w:rsidP="00A53008">
            <w:pPr>
              <w:pStyle w:val="Sraopastraipa"/>
              <w:ind w:left="33"/>
              <w:jc w:val="both"/>
              <w:rPr>
                <w:rFonts w:ascii="Times New Roman" w:eastAsia="Arial Unicode MS" w:hAnsi="Times New Roman" w:cs="Times New Roman"/>
                <w:color w:val="000000"/>
                <w:sz w:val="24"/>
                <w:szCs w:val="24"/>
              </w:rPr>
            </w:pPr>
          </w:p>
          <w:p w14:paraId="5797EEBC" w14:textId="77777777" w:rsidR="00893BC0" w:rsidRDefault="00893BC0" w:rsidP="00A53008">
            <w:pPr>
              <w:pStyle w:val="Sraopastraipa"/>
              <w:ind w:left="33"/>
              <w:jc w:val="both"/>
              <w:rPr>
                <w:rFonts w:ascii="Times New Roman" w:eastAsia="Arial Unicode MS" w:hAnsi="Times New Roman" w:cs="Times New Roman"/>
                <w:color w:val="000000"/>
                <w:sz w:val="24"/>
                <w:szCs w:val="24"/>
              </w:rPr>
            </w:pPr>
          </w:p>
          <w:p w14:paraId="50137264" w14:textId="77777777" w:rsidR="00893BC0" w:rsidRDefault="00893BC0" w:rsidP="00A53008">
            <w:pPr>
              <w:pStyle w:val="Sraopastraipa"/>
              <w:ind w:left="33"/>
              <w:jc w:val="both"/>
              <w:rPr>
                <w:rFonts w:ascii="Times New Roman" w:eastAsia="Arial Unicode MS" w:hAnsi="Times New Roman" w:cs="Times New Roman"/>
                <w:color w:val="000000"/>
                <w:sz w:val="24"/>
                <w:szCs w:val="24"/>
              </w:rPr>
            </w:pPr>
          </w:p>
          <w:p w14:paraId="45A28066"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_________________________________________________</w:t>
            </w:r>
          </w:p>
          <w:p w14:paraId="1D89AC44" w14:textId="77777777" w:rsidR="00914789" w:rsidRPr="00A57EB5" w:rsidRDefault="00914789" w:rsidP="00A53008">
            <w:pPr>
              <w:pStyle w:val="Sraopastraipa"/>
              <w:ind w:left="33"/>
              <w:jc w:val="both"/>
              <w:rPr>
                <w:rFonts w:ascii="Times New Roman" w:eastAsia="Arial Unicode MS" w:hAnsi="Times New Roman" w:cs="Times New Roman"/>
                <w:color w:val="000000"/>
                <w:sz w:val="24"/>
                <w:szCs w:val="24"/>
              </w:rPr>
            </w:pPr>
          </w:p>
          <w:p w14:paraId="22A7D535" w14:textId="77777777" w:rsidR="00002C5B" w:rsidRDefault="00002C5B" w:rsidP="00A53008">
            <w:pPr>
              <w:pStyle w:val="Sraopastraipa"/>
              <w:ind w:left="33"/>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 xml:space="preserve">8. </w:t>
            </w:r>
            <w:r w:rsidR="00A305D6" w:rsidRPr="00A57EB5">
              <w:rPr>
                <w:rFonts w:ascii="Times New Roman" w:eastAsia="Arial Unicode MS" w:hAnsi="Times New Roman" w:cs="Times New Roman"/>
                <w:color w:val="000000"/>
                <w:sz w:val="24"/>
                <w:szCs w:val="24"/>
              </w:rPr>
              <w:t>Bet koks duomenų praradimas bus laikomas aukšto lygio trūkumu.</w:t>
            </w:r>
          </w:p>
          <w:p w14:paraId="22053E4C" w14:textId="77777777" w:rsidR="00893BC0" w:rsidRDefault="00893BC0" w:rsidP="00A53008">
            <w:pPr>
              <w:pStyle w:val="Sraopastraipa"/>
              <w:ind w:left="33"/>
              <w:jc w:val="both"/>
              <w:rPr>
                <w:rFonts w:ascii="Times New Roman" w:eastAsia="Arial Unicode MS" w:hAnsi="Times New Roman" w:cs="Times New Roman"/>
                <w:color w:val="000000"/>
                <w:sz w:val="24"/>
                <w:szCs w:val="24"/>
              </w:rPr>
            </w:pPr>
          </w:p>
          <w:p w14:paraId="729846C5" w14:textId="77777777" w:rsidR="00893BC0" w:rsidRDefault="00893BC0" w:rsidP="00A53008">
            <w:pPr>
              <w:pStyle w:val="Sraopastraipa"/>
              <w:ind w:left="33"/>
              <w:jc w:val="both"/>
              <w:rPr>
                <w:rFonts w:ascii="Times New Roman" w:eastAsia="Arial Unicode MS" w:hAnsi="Times New Roman" w:cs="Times New Roman"/>
                <w:color w:val="000000"/>
                <w:sz w:val="24"/>
                <w:szCs w:val="24"/>
              </w:rPr>
            </w:pPr>
          </w:p>
          <w:p w14:paraId="204F76BA" w14:textId="77777777" w:rsidR="00893BC0" w:rsidRDefault="00893BC0" w:rsidP="00A53008">
            <w:pPr>
              <w:pStyle w:val="Sraopastraipa"/>
              <w:ind w:left="33"/>
              <w:jc w:val="both"/>
              <w:rPr>
                <w:rFonts w:ascii="Times New Roman" w:eastAsia="Arial Unicode MS" w:hAnsi="Times New Roman" w:cs="Times New Roman"/>
                <w:color w:val="000000"/>
                <w:sz w:val="24"/>
                <w:szCs w:val="24"/>
              </w:rPr>
            </w:pPr>
          </w:p>
          <w:p w14:paraId="6F752E77" w14:textId="77777777" w:rsidR="00914789" w:rsidRPr="00914789" w:rsidRDefault="00914789" w:rsidP="00914789">
            <w:pPr>
              <w:pStyle w:val="Sraopastraipa"/>
              <w:ind w:left="33"/>
              <w:jc w:val="both"/>
              <w:rPr>
                <w:rFonts w:ascii="Times New Roman" w:eastAsia="Arial Unicode MS" w:hAnsi="Times New Roman" w:cs="Times New Roman"/>
                <w:b/>
                <w:bCs/>
                <w:color w:val="000000"/>
                <w:sz w:val="24"/>
                <w:szCs w:val="24"/>
                <w:u w:val="single"/>
              </w:rPr>
            </w:pPr>
            <w:r w:rsidRPr="00914789">
              <w:rPr>
                <w:rFonts w:ascii="Times New Roman" w:eastAsia="Arial Unicode MS" w:hAnsi="Times New Roman" w:cs="Times New Roman"/>
                <w:b/>
                <w:bCs/>
                <w:color w:val="000000"/>
                <w:sz w:val="24"/>
                <w:szCs w:val="24"/>
                <w:u w:val="single"/>
              </w:rPr>
              <w:t>_________________________________________________</w:t>
            </w:r>
          </w:p>
          <w:p w14:paraId="7349C0C5" w14:textId="77777777" w:rsidR="00914789" w:rsidRPr="00A57EB5" w:rsidRDefault="00914789" w:rsidP="00A53008">
            <w:pPr>
              <w:pStyle w:val="Sraopastraipa"/>
              <w:ind w:left="33"/>
              <w:jc w:val="both"/>
              <w:rPr>
                <w:rFonts w:ascii="Times New Roman" w:eastAsia="Arial Unicode MS" w:hAnsi="Times New Roman" w:cs="Times New Roman"/>
                <w:color w:val="000000"/>
                <w:sz w:val="24"/>
                <w:szCs w:val="24"/>
              </w:rPr>
            </w:pPr>
          </w:p>
          <w:p w14:paraId="5CEB479A" w14:textId="01674705" w:rsidR="005B6B01" w:rsidRPr="00A57EB5" w:rsidRDefault="005B6B01" w:rsidP="00A53008">
            <w:pPr>
              <w:pStyle w:val="Sraopastraipa"/>
              <w:ind w:left="33"/>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9.</w:t>
            </w:r>
            <w:r w:rsidR="00E41D49" w:rsidRPr="00A57EB5">
              <w:rPr>
                <w:rFonts w:ascii="Times New Roman" w:eastAsia="Arial Unicode MS" w:hAnsi="Times New Roman" w:cs="Times New Roman"/>
                <w:color w:val="000000"/>
                <w:sz w:val="24"/>
                <w:szCs w:val="24"/>
              </w:rPr>
              <w:t>Pakoreguota į 3 darbo dienas.</w:t>
            </w:r>
          </w:p>
        </w:tc>
      </w:tr>
      <w:tr w:rsidR="004D055B" w:rsidRPr="00A57EB5" w14:paraId="70FE8EB4" w14:textId="0C701595" w:rsidTr="00024BC1">
        <w:tc>
          <w:tcPr>
            <w:tcW w:w="610" w:type="dxa"/>
            <w:tcBorders>
              <w:top w:val="single" w:sz="4" w:space="0" w:color="auto"/>
              <w:left w:val="single" w:sz="4" w:space="0" w:color="auto"/>
              <w:bottom w:val="single" w:sz="4" w:space="0" w:color="auto"/>
              <w:right w:val="single" w:sz="4" w:space="0" w:color="auto"/>
            </w:tcBorders>
          </w:tcPr>
          <w:p w14:paraId="080D3E01" w14:textId="77777777" w:rsidR="004D055B" w:rsidRPr="00A57EB5" w:rsidRDefault="004D055B" w:rsidP="004D055B">
            <w:pPr>
              <w:numPr>
                <w:ilvl w:val="0"/>
                <w:numId w:val="4"/>
              </w:numPr>
              <w:jc w:val="both"/>
              <w:rPr>
                <w:rFonts w:ascii="Times New Roman" w:eastAsia="Arial Unicode MS" w:hAnsi="Times New Roman" w:cs="Times New Roman"/>
                <w:color w:val="000000"/>
                <w:sz w:val="24"/>
                <w:szCs w:val="24"/>
              </w:rPr>
            </w:pPr>
          </w:p>
        </w:tc>
        <w:tc>
          <w:tcPr>
            <w:tcW w:w="2442" w:type="dxa"/>
            <w:tcBorders>
              <w:top w:val="single" w:sz="4" w:space="0" w:color="auto"/>
              <w:left w:val="single" w:sz="4" w:space="0" w:color="auto"/>
              <w:bottom w:val="single" w:sz="4" w:space="0" w:color="auto"/>
              <w:right w:val="single" w:sz="4" w:space="0" w:color="auto"/>
            </w:tcBorders>
          </w:tcPr>
          <w:p w14:paraId="40B036FF" w14:textId="77777777" w:rsidR="00C31A25" w:rsidRPr="00A57EB5" w:rsidRDefault="00C31A25" w:rsidP="00C31A25">
            <w:pPr>
              <w:jc w:val="both"/>
              <w:rPr>
                <w:rFonts w:ascii="Times New Roman" w:eastAsia="Arial Unicode MS" w:hAnsi="Times New Roman" w:cs="Times New Roman"/>
                <w:i/>
                <w:iCs/>
                <w:color w:val="000000"/>
                <w:sz w:val="24"/>
                <w:szCs w:val="24"/>
              </w:rPr>
            </w:pPr>
            <w:r w:rsidRPr="00A57EB5">
              <w:rPr>
                <w:rFonts w:ascii="Times New Roman" w:eastAsia="Arial Unicode MS" w:hAnsi="Times New Roman" w:cs="Times New Roman"/>
                <w:i/>
                <w:iCs/>
                <w:color w:val="000000"/>
                <w:sz w:val="24"/>
                <w:szCs w:val="24"/>
              </w:rPr>
              <w:t>Koks galėtų būti orientacinis sistemos vystymo ir konsultavimo 1 mėn.  paslaugų teikimo įkainis Eur be PVM ?</w:t>
            </w:r>
          </w:p>
          <w:p w14:paraId="7F1052CC" w14:textId="433AB7D8" w:rsidR="004D055B" w:rsidRPr="00A57EB5" w:rsidRDefault="00C31A25" w:rsidP="00C31A25">
            <w:pPr>
              <w:jc w:val="both"/>
              <w:rPr>
                <w:rFonts w:ascii="Times New Roman" w:eastAsia="Arial Unicode MS" w:hAnsi="Times New Roman" w:cs="Times New Roman"/>
                <w:i/>
                <w:iCs/>
                <w:color w:val="000000"/>
                <w:sz w:val="24"/>
                <w:szCs w:val="24"/>
              </w:rPr>
            </w:pPr>
            <w:r w:rsidRPr="00A57EB5">
              <w:rPr>
                <w:rFonts w:ascii="Times New Roman" w:eastAsia="Arial Unicode MS" w:hAnsi="Times New Roman" w:cs="Times New Roman"/>
                <w:i/>
                <w:iCs/>
                <w:color w:val="000000"/>
                <w:sz w:val="24"/>
                <w:szCs w:val="24"/>
              </w:rPr>
              <w:t>Jūsų pateikta informacija apie siūlomą įkainį nebus viešinama teikiant apibendrintą informaciją.</w:t>
            </w:r>
            <w:r w:rsidR="004D055B" w:rsidRPr="00A57EB5">
              <w:rPr>
                <w:rFonts w:ascii="Times New Roman" w:eastAsia="Arial Unicode MS" w:hAnsi="Times New Roman" w:cs="Times New Roman"/>
                <w:i/>
                <w:iCs/>
                <w:color w:val="000000"/>
                <w:sz w:val="24"/>
                <w:szCs w:val="24"/>
              </w:rPr>
              <w:t>.</w:t>
            </w:r>
          </w:p>
        </w:tc>
        <w:tc>
          <w:tcPr>
            <w:tcW w:w="4740" w:type="dxa"/>
            <w:tcBorders>
              <w:top w:val="single" w:sz="4" w:space="0" w:color="auto"/>
              <w:left w:val="single" w:sz="4" w:space="0" w:color="auto"/>
              <w:bottom w:val="single" w:sz="4" w:space="0" w:color="auto"/>
              <w:right w:val="single" w:sz="4" w:space="0" w:color="auto"/>
            </w:tcBorders>
          </w:tcPr>
          <w:p w14:paraId="30456348" w14:textId="66AC4B28" w:rsidR="004D055B" w:rsidRPr="00A57EB5" w:rsidRDefault="009C1CBB" w:rsidP="00A57EB5">
            <w:pPr>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Dalyvis pateikė prašomą informaciją</w:t>
            </w:r>
          </w:p>
        </w:tc>
        <w:tc>
          <w:tcPr>
            <w:tcW w:w="6237" w:type="dxa"/>
            <w:tcBorders>
              <w:top w:val="single" w:sz="4" w:space="0" w:color="auto"/>
              <w:left w:val="single" w:sz="4" w:space="0" w:color="auto"/>
              <w:bottom w:val="single" w:sz="4" w:space="0" w:color="auto"/>
              <w:right w:val="single" w:sz="4" w:space="0" w:color="auto"/>
            </w:tcBorders>
          </w:tcPr>
          <w:p w14:paraId="42F89EDD" w14:textId="18217F07" w:rsidR="004D055B" w:rsidRPr="00A57EB5" w:rsidRDefault="0090063F">
            <w:pPr>
              <w:jc w:val="both"/>
              <w:rPr>
                <w:rFonts w:ascii="Times New Roman" w:eastAsia="Arial Unicode MS" w:hAnsi="Times New Roman" w:cs="Times New Roman"/>
                <w:color w:val="000000"/>
                <w:sz w:val="24"/>
                <w:szCs w:val="24"/>
              </w:rPr>
            </w:pPr>
            <w:r w:rsidRPr="00A57EB5">
              <w:rPr>
                <w:rFonts w:ascii="Times New Roman" w:eastAsia="Arial Unicode MS" w:hAnsi="Times New Roman" w:cs="Times New Roman"/>
                <w:color w:val="000000"/>
                <w:sz w:val="24"/>
                <w:szCs w:val="24"/>
              </w:rPr>
              <w:t>Dėkojame už atsakymą.</w:t>
            </w:r>
          </w:p>
        </w:tc>
      </w:tr>
    </w:tbl>
    <w:p w14:paraId="458892AA" w14:textId="77777777" w:rsidR="00AC63A9" w:rsidRPr="00A57EB5" w:rsidRDefault="00AC63A9" w:rsidP="007E618B">
      <w:pPr>
        <w:tabs>
          <w:tab w:val="left" w:pos="5954"/>
        </w:tabs>
        <w:rPr>
          <w:rFonts w:ascii="Times New Roman" w:eastAsia="Calibri" w:hAnsi="Times New Roman" w:cs="Times New Roman"/>
          <w:b/>
          <w:kern w:val="2"/>
          <w:sz w:val="24"/>
          <w:szCs w:val="24"/>
          <w14:ligatures w14:val="standardContextual"/>
        </w:rPr>
        <w:sectPr w:rsidR="00AC63A9" w:rsidRPr="00A57EB5" w:rsidSect="009F55E3">
          <w:pgSz w:w="16840" w:h="11900" w:orient="landscape" w:code="9"/>
          <w:pgMar w:top="1134" w:right="567" w:bottom="1134" w:left="1701" w:header="720" w:footer="720" w:gutter="0"/>
          <w:pgNumType w:start="1"/>
          <w:cols w:space="1296"/>
          <w:titlePg/>
          <w:docGrid w:linePitch="326"/>
        </w:sectPr>
      </w:pPr>
    </w:p>
    <w:p w14:paraId="0F311626" w14:textId="77777777" w:rsidR="001216CC" w:rsidRPr="00A57EB5" w:rsidRDefault="001216CC" w:rsidP="003F77CC">
      <w:pPr>
        <w:tabs>
          <w:tab w:val="left" w:pos="5954"/>
        </w:tabs>
        <w:rPr>
          <w:rFonts w:ascii="Times New Roman" w:eastAsia="Calibri" w:hAnsi="Times New Roman" w:cs="Times New Roman"/>
          <w:kern w:val="2"/>
          <w:sz w:val="24"/>
          <w:szCs w:val="24"/>
          <w:lang w:val="en-US"/>
          <w14:ligatures w14:val="standardContextual"/>
        </w:rPr>
      </w:pPr>
    </w:p>
    <w:sectPr w:rsidR="001216CC" w:rsidRPr="00A57EB5" w:rsidSect="009F55E3">
      <w:pgSz w:w="16840" w:h="11900" w:orient="landscape" w:code="9"/>
      <w:pgMar w:top="1134" w:right="567" w:bottom="1134" w:left="1701"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A9574" w14:textId="77777777" w:rsidR="00A57E5D" w:rsidRPr="00A57EB5" w:rsidRDefault="00A57E5D" w:rsidP="00A71695">
      <w:pPr>
        <w:spacing w:after="0" w:line="240" w:lineRule="auto"/>
      </w:pPr>
      <w:r w:rsidRPr="00A57EB5">
        <w:separator/>
      </w:r>
    </w:p>
  </w:endnote>
  <w:endnote w:type="continuationSeparator" w:id="0">
    <w:p w14:paraId="7B4B0351" w14:textId="77777777" w:rsidR="00A57E5D" w:rsidRPr="00A57EB5" w:rsidRDefault="00A57E5D" w:rsidP="00A71695">
      <w:pPr>
        <w:spacing w:after="0" w:line="240" w:lineRule="auto"/>
      </w:pPr>
      <w:r w:rsidRPr="00A57EB5">
        <w:continuationSeparator/>
      </w:r>
    </w:p>
  </w:endnote>
  <w:endnote w:type="continuationNotice" w:id="1">
    <w:p w14:paraId="1759297C" w14:textId="77777777" w:rsidR="00A57E5D" w:rsidRPr="00A57EB5" w:rsidRDefault="00A57E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4C56F" w14:textId="77777777" w:rsidR="00A57E5D" w:rsidRPr="00A57EB5" w:rsidRDefault="00A57E5D" w:rsidP="00A71695">
      <w:pPr>
        <w:spacing w:after="0" w:line="240" w:lineRule="auto"/>
      </w:pPr>
      <w:r w:rsidRPr="00A57EB5">
        <w:separator/>
      </w:r>
    </w:p>
  </w:footnote>
  <w:footnote w:type="continuationSeparator" w:id="0">
    <w:p w14:paraId="12FC61B8" w14:textId="77777777" w:rsidR="00A57E5D" w:rsidRPr="00A57EB5" w:rsidRDefault="00A57E5D" w:rsidP="00A71695">
      <w:pPr>
        <w:spacing w:after="0" w:line="240" w:lineRule="auto"/>
      </w:pPr>
      <w:r w:rsidRPr="00A57EB5">
        <w:continuationSeparator/>
      </w:r>
    </w:p>
  </w:footnote>
  <w:footnote w:type="continuationNotice" w:id="1">
    <w:p w14:paraId="0D87B69A" w14:textId="77777777" w:rsidR="00A57E5D" w:rsidRPr="00A57EB5" w:rsidRDefault="00A57E5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00BEC"/>
    <w:multiLevelType w:val="hybridMultilevel"/>
    <w:tmpl w:val="7140079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D7EDCE"/>
    <w:multiLevelType w:val="hybridMultilevel"/>
    <w:tmpl w:val="FFFFFFFF"/>
    <w:lvl w:ilvl="0" w:tplc="E60623D8">
      <w:start w:val="1"/>
      <w:numFmt w:val="decimal"/>
      <w:lvlText w:val="%1)"/>
      <w:lvlJc w:val="left"/>
      <w:pPr>
        <w:ind w:left="720" w:hanging="360"/>
      </w:pPr>
    </w:lvl>
    <w:lvl w:ilvl="1" w:tplc="7898EAB6">
      <w:start w:val="1"/>
      <w:numFmt w:val="lowerLetter"/>
      <w:lvlText w:val="%2."/>
      <w:lvlJc w:val="left"/>
      <w:pPr>
        <w:ind w:left="1440" w:hanging="360"/>
      </w:pPr>
    </w:lvl>
    <w:lvl w:ilvl="2" w:tplc="E07A49B8">
      <w:start w:val="1"/>
      <w:numFmt w:val="lowerRoman"/>
      <w:lvlText w:val="%3."/>
      <w:lvlJc w:val="right"/>
      <w:pPr>
        <w:ind w:left="2160" w:hanging="180"/>
      </w:pPr>
    </w:lvl>
    <w:lvl w:ilvl="3" w:tplc="7C76171A">
      <w:start w:val="1"/>
      <w:numFmt w:val="decimal"/>
      <w:lvlText w:val="%4."/>
      <w:lvlJc w:val="left"/>
      <w:pPr>
        <w:ind w:left="2880" w:hanging="360"/>
      </w:pPr>
    </w:lvl>
    <w:lvl w:ilvl="4" w:tplc="97727FDA">
      <w:start w:val="1"/>
      <w:numFmt w:val="lowerLetter"/>
      <w:lvlText w:val="%5."/>
      <w:lvlJc w:val="left"/>
      <w:pPr>
        <w:ind w:left="3600" w:hanging="360"/>
      </w:pPr>
    </w:lvl>
    <w:lvl w:ilvl="5" w:tplc="728601A2">
      <w:start w:val="1"/>
      <w:numFmt w:val="lowerRoman"/>
      <w:lvlText w:val="%6."/>
      <w:lvlJc w:val="right"/>
      <w:pPr>
        <w:ind w:left="4320" w:hanging="180"/>
      </w:pPr>
    </w:lvl>
    <w:lvl w:ilvl="6" w:tplc="0562D4FE">
      <w:start w:val="1"/>
      <w:numFmt w:val="decimal"/>
      <w:lvlText w:val="%7."/>
      <w:lvlJc w:val="left"/>
      <w:pPr>
        <w:ind w:left="5040" w:hanging="360"/>
      </w:pPr>
    </w:lvl>
    <w:lvl w:ilvl="7" w:tplc="C6EA98A2">
      <w:start w:val="1"/>
      <w:numFmt w:val="lowerLetter"/>
      <w:lvlText w:val="%8."/>
      <w:lvlJc w:val="left"/>
      <w:pPr>
        <w:ind w:left="5760" w:hanging="360"/>
      </w:pPr>
    </w:lvl>
    <w:lvl w:ilvl="8" w:tplc="EEE69EC6">
      <w:start w:val="1"/>
      <w:numFmt w:val="lowerRoman"/>
      <w:lvlText w:val="%9."/>
      <w:lvlJc w:val="right"/>
      <w:pPr>
        <w:ind w:left="6480" w:hanging="180"/>
      </w:pPr>
    </w:lvl>
  </w:abstractNum>
  <w:abstractNum w:abstractNumId="2" w15:restartNumberingAfterBreak="0">
    <w:nsid w:val="18DD4656"/>
    <w:multiLevelType w:val="hybridMultilevel"/>
    <w:tmpl w:val="FFFFFFFF"/>
    <w:lvl w:ilvl="0" w:tplc="3E163B88">
      <w:start w:val="1"/>
      <w:numFmt w:val="decimal"/>
      <w:lvlText w:val="%1)"/>
      <w:lvlJc w:val="left"/>
      <w:pPr>
        <w:ind w:left="720" w:hanging="360"/>
      </w:pPr>
    </w:lvl>
    <w:lvl w:ilvl="1" w:tplc="46709A8C">
      <w:start w:val="1"/>
      <w:numFmt w:val="lowerLetter"/>
      <w:lvlText w:val="%2."/>
      <w:lvlJc w:val="left"/>
      <w:pPr>
        <w:ind w:left="1440" w:hanging="360"/>
      </w:pPr>
    </w:lvl>
    <w:lvl w:ilvl="2" w:tplc="83E8FCF6">
      <w:start w:val="1"/>
      <w:numFmt w:val="lowerRoman"/>
      <w:lvlText w:val="%3."/>
      <w:lvlJc w:val="right"/>
      <w:pPr>
        <w:ind w:left="2160" w:hanging="180"/>
      </w:pPr>
    </w:lvl>
    <w:lvl w:ilvl="3" w:tplc="17AC9720">
      <w:start w:val="1"/>
      <w:numFmt w:val="decimal"/>
      <w:lvlText w:val="%4."/>
      <w:lvlJc w:val="left"/>
      <w:pPr>
        <w:ind w:left="2880" w:hanging="360"/>
      </w:pPr>
    </w:lvl>
    <w:lvl w:ilvl="4" w:tplc="2AF6955E">
      <w:start w:val="1"/>
      <w:numFmt w:val="lowerLetter"/>
      <w:lvlText w:val="%5."/>
      <w:lvlJc w:val="left"/>
      <w:pPr>
        <w:ind w:left="3600" w:hanging="360"/>
      </w:pPr>
    </w:lvl>
    <w:lvl w:ilvl="5" w:tplc="C80609B8">
      <w:start w:val="1"/>
      <w:numFmt w:val="lowerRoman"/>
      <w:lvlText w:val="%6."/>
      <w:lvlJc w:val="right"/>
      <w:pPr>
        <w:ind w:left="4320" w:hanging="180"/>
      </w:pPr>
    </w:lvl>
    <w:lvl w:ilvl="6" w:tplc="3AEAA25C">
      <w:start w:val="1"/>
      <w:numFmt w:val="decimal"/>
      <w:lvlText w:val="%7."/>
      <w:lvlJc w:val="left"/>
      <w:pPr>
        <w:ind w:left="5040" w:hanging="360"/>
      </w:pPr>
    </w:lvl>
    <w:lvl w:ilvl="7" w:tplc="13E8EA62">
      <w:start w:val="1"/>
      <w:numFmt w:val="lowerLetter"/>
      <w:lvlText w:val="%8."/>
      <w:lvlJc w:val="left"/>
      <w:pPr>
        <w:ind w:left="5760" w:hanging="360"/>
      </w:pPr>
    </w:lvl>
    <w:lvl w:ilvl="8" w:tplc="54D04A4A">
      <w:start w:val="1"/>
      <w:numFmt w:val="lowerRoman"/>
      <w:lvlText w:val="%9."/>
      <w:lvlJc w:val="right"/>
      <w:pPr>
        <w:ind w:left="6480" w:hanging="180"/>
      </w:pPr>
    </w:lvl>
  </w:abstractNum>
  <w:abstractNum w:abstractNumId="3" w15:restartNumberingAfterBreak="0">
    <w:nsid w:val="1A8C3426"/>
    <w:multiLevelType w:val="hybridMultilevel"/>
    <w:tmpl w:val="563248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05204"/>
    <w:multiLevelType w:val="hybridMultilevel"/>
    <w:tmpl w:val="A5924D5E"/>
    <w:lvl w:ilvl="0" w:tplc="1D78FC60">
      <w:start w:val="1"/>
      <w:numFmt w:val="decimal"/>
      <w:lvlText w:val="%1."/>
      <w:lvlJc w:val="left"/>
      <w:pPr>
        <w:ind w:left="393" w:hanging="360"/>
      </w:pPr>
      <w:rPr>
        <w:rFonts w:hint="default"/>
      </w:rPr>
    </w:lvl>
    <w:lvl w:ilvl="1" w:tplc="04090019" w:tentative="1">
      <w:start w:val="1"/>
      <w:numFmt w:val="lowerLetter"/>
      <w:lvlText w:val="%2."/>
      <w:lvlJc w:val="left"/>
      <w:pPr>
        <w:ind w:left="1113" w:hanging="360"/>
      </w:pPr>
    </w:lvl>
    <w:lvl w:ilvl="2" w:tplc="0409001B" w:tentative="1">
      <w:start w:val="1"/>
      <w:numFmt w:val="lowerRoman"/>
      <w:lvlText w:val="%3."/>
      <w:lvlJc w:val="right"/>
      <w:pPr>
        <w:ind w:left="1833" w:hanging="180"/>
      </w:pPr>
    </w:lvl>
    <w:lvl w:ilvl="3" w:tplc="0409000F" w:tentative="1">
      <w:start w:val="1"/>
      <w:numFmt w:val="decimal"/>
      <w:lvlText w:val="%4."/>
      <w:lvlJc w:val="left"/>
      <w:pPr>
        <w:ind w:left="2553" w:hanging="360"/>
      </w:pPr>
    </w:lvl>
    <w:lvl w:ilvl="4" w:tplc="04090019" w:tentative="1">
      <w:start w:val="1"/>
      <w:numFmt w:val="lowerLetter"/>
      <w:lvlText w:val="%5."/>
      <w:lvlJc w:val="left"/>
      <w:pPr>
        <w:ind w:left="3273" w:hanging="360"/>
      </w:pPr>
    </w:lvl>
    <w:lvl w:ilvl="5" w:tplc="0409001B" w:tentative="1">
      <w:start w:val="1"/>
      <w:numFmt w:val="lowerRoman"/>
      <w:lvlText w:val="%6."/>
      <w:lvlJc w:val="right"/>
      <w:pPr>
        <w:ind w:left="3993" w:hanging="180"/>
      </w:pPr>
    </w:lvl>
    <w:lvl w:ilvl="6" w:tplc="0409000F" w:tentative="1">
      <w:start w:val="1"/>
      <w:numFmt w:val="decimal"/>
      <w:lvlText w:val="%7."/>
      <w:lvlJc w:val="left"/>
      <w:pPr>
        <w:ind w:left="4713" w:hanging="360"/>
      </w:pPr>
    </w:lvl>
    <w:lvl w:ilvl="7" w:tplc="04090019" w:tentative="1">
      <w:start w:val="1"/>
      <w:numFmt w:val="lowerLetter"/>
      <w:lvlText w:val="%8."/>
      <w:lvlJc w:val="left"/>
      <w:pPr>
        <w:ind w:left="5433" w:hanging="360"/>
      </w:pPr>
    </w:lvl>
    <w:lvl w:ilvl="8" w:tplc="0409001B" w:tentative="1">
      <w:start w:val="1"/>
      <w:numFmt w:val="lowerRoman"/>
      <w:lvlText w:val="%9."/>
      <w:lvlJc w:val="right"/>
      <w:pPr>
        <w:ind w:left="6153" w:hanging="180"/>
      </w:pPr>
    </w:lvl>
  </w:abstractNum>
  <w:abstractNum w:abstractNumId="5" w15:restartNumberingAfterBreak="0">
    <w:nsid w:val="1E8F1B4D"/>
    <w:multiLevelType w:val="hybridMultilevel"/>
    <w:tmpl w:val="9CAE32EE"/>
    <w:lvl w:ilvl="0" w:tplc="8132DFDC">
      <w:start w:val="4"/>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46200C"/>
    <w:multiLevelType w:val="multilevel"/>
    <w:tmpl w:val="46A82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CD81B17"/>
    <w:multiLevelType w:val="hybridMultilevel"/>
    <w:tmpl w:val="5EDA506C"/>
    <w:lvl w:ilvl="0" w:tplc="C456CB7E">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3205E4EA"/>
    <w:multiLevelType w:val="hybridMultilevel"/>
    <w:tmpl w:val="6A98D5A2"/>
    <w:lvl w:ilvl="0" w:tplc="3D3C8DD8">
      <w:start w:val="1"/>
      <w:numFmt w:val="decimal"/>
      <w:lvlText w:val="%1)"/>
      <w:lvlJc w:val="left"/>
      <w:pPr>
        <w:ind w:left="720" w:hanging="360"/>
      </w:pPr>
    </w:lvl>
    <w:lvl w:ilvl="1" w:tplc="1280FE0E">
      <w:start w:val="1"/>
      <w:numFmt w:val="lowerLetter"/>
      <w:lvlText w:val="%2."/>
      <w:lvlJc w:val="left"/>
      <w:pPr>
        <w:ind w:left="1440" w:hanging="360"/>
      </w:pPr>
    </w:lvl>
    <w:lvl w:ilvl="2" w:tplc="298409FA">
      <w:start w:val="1"/>
      <w:numFmt w:val="lowerRoman"/>
      <w:lvlText w:val="%3."/>
      <w:lvlJc w:val="right"/>
      <w:pPr>
        <w:ind w:left="2160" w:hanging="180"/>
      </w:pPr>
    </w:lvl>
    <w:lvl w:ilvl="3" w:tplc="344C8DE6">
      <w:start w:val="1"/>
      <w:numFmt w:val="decimal"/>
      <w:lvlText w:val="%4."/>
      <w:lvlJc w:val="left"/>
      <w:pPr>
        <w:ind w:left="2880" w:hanging="360"/>
      </w:pPr>
    </w:lvl>
    <w:lvl w:ilvl="4" w:tplc="255EF22A">
      <w:start w:val="1"/>
      <w:numFmt w:val="lowerLetter"/>
      <w:lvlText w:val="%5."/>
      <w:lvlJc w:val="left"/>
      <w:pPr>
        <w:ind w:left="3600" w:hanging="360"/>
      </w:pPr>
    </w:lvl>
    <w:lvl w:ilvl="5" w:tplc="C9F40A8A">
      <w:start w:val="1"/>
      <w:numFmt w:val="lowerRoman"/>
      <w:lvlText w:val="%6."/>
      <w:lvlJc w:val="right"/>
      <w:pPr>
        <w:ind w:left="4320" w:hanging="180"/>
      </w:pPr>
    </w:lvl>
    <w:lvl w:ilvl="6" w:tplc="D0FCF394">
      <w:start w:val="1"/>
      <w:numFmt w:val="decimal"/>
      <w:lvlText w:val="%7."/>
      <w:lvlJc w:val="left"/>
      <w:pPr>
        <w:ind w:left="5040" w:hanging="360"/>
      </w:pPr>
    </w:lvl>
    <w:lvl w:ilvl="7" w:tplc="205E3510">
      <w:start w:val="1"/>
      <w:numFmt w:val="lowerLetter"/>
      <w:lvlText w:val="%8."/>
      <w:lvlJc w:val="left"/>
      <w:pPr>
        <w:ind w:left="5760" w:hanging="360"/>
      </w:pPr>
    </w:lvl>
    <w:lvl w:ilvl="8" w:tplc="FA16AEA2">
      <w:start w:val="1"/>
      <w:numFmt w:val="lowerRoman"/>
      <w:lvlText w:val="%9."/>
      <w:lvlJc w:val="right"/>
      <w:pPr>
        <w:ind w:left="6480" w:hanging="180"/>
      </w:pPr>
    </w:lvl>
  </w:abstractNum>
  <w:abstractNum w:abstractNumId="9" w15:restartNumberingAfterBreak="0">
    <w:nsid w:val="33C964D2"/>
    <w:multiLevelType w:val="multilevel"/>
    <w:tmpl w:val="3418059C"/>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781"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49333B9"/>
    <w:multiLevelType w:val="hybridMultilevel"/>
    <w:tmpl w:val="EBB29C0C"/>
    <w:lvl w:ilvl="0" w:tplc="1D5A542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C4F68D6"/>
    <w:multiLevelType w:val="hybridMultilevel"/>
    <w:tmpl w:val="5CC8CE02"/>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41AC92F3"/>
    <w:multiLevelType w:val="hybridMultilevel"/>
    <w:tmpl w:val="DC5AF814"/>
    <w:lvl w:ilvl="0" w:tplc="CE3C7666">
      <w:start w:val="1"/>
      <w:numFmt w:val="decimal"/>
      <w:lvlText w:val="%1)"/>
      <w:lvlJc w:val="left"/>
      <w:pPr>
        <w:ind w:left="720" w:hanging="360"/>
      </w:pPr>
      <w:rPr>
        <w:color w:val="auto"/>
      </w:rPr>
    </w:lvl>
    <w:lvl w:ilvl="1" w:tplc="20EC7124">
      <w:start w:val="1"/>
      <w:numFmt w:val="lowerLetter"/>
      <w:lvlText w:val="%2."/>
      <w:lvlJc w:val="left"/>
      <w:pPr>
        <w:ind w:left="1440" w:hanging="360"/>
      </w:pPr>
    </w:lvl>
    <w:lvl w:ilvl="2" w:tplc="EEE2D7D6">
      <w:start w:val="1"/>
      <w:numFmt w:val="lowerRoman"/>
      <w:lvlText w:val="%3."/>
      <w:lvlJc w:val="right"/>
      <w:pPr>
        <w:ind w:left="2160" w:hanging="180"/>
      </w:pPr>
    </w:lvl>
    <w:lvl w:ilvl="3" w:tplc="DE421FB8">
      <w:start w:val="1"/>
      <w:numFmt w:val="decimal"/>
      <w:lvlText w:val="%4."/>
      <w:lvlJc w:val="left"/>
      <w:pPr>
        <w:ind w:left="2880" w:hanging="360"/>
      </w:pPr>
    </w:lvl>
    <w:lvl w:ilvl="4" w:tplc="2BAEFC9A">
      <w:start w:val="1"/>
      <w:numFmt w:val="lowerLetter"/>
      <w:lvlText w:val="%5."/>
      <w:lvlJc w:val="left"/>
      <w:pPr>
        <w:ind w:left="3600" w:hanging="360"/>
      </w:pPr>
    </w:lvl>
    <w:lvl w:ilvl="5" w:tplc="55A86738">
      <w:start w:val="1"/>
      <w:numFmt w:val="lowerRoman"/>
      <w:lvlText w:val="%6."/>
      <w:lvlJc w:val="right"/>
      <w:pPr>
        <w:ind w:left="4320" w:hanging="180"/>
      </w:pPr>
    </w:lvl>
    <w:lvl w:ilvl="6" w:tplc="38905D54">
      <w:start w:val="1"/>
      <w:numFmt w:val="decimal"/>
      <w:lvlText w:val="%7."/>
      <w:lvlJc w:val="left"/>
      <w:pPr>
        <w:ind w:left="5040" w:hanging="360"/>
      </w:pPr>
    </w:lvl>
    <w:lvl w:ilvl="7" w:tplc="BA10A5C2">
      <w:start w:val="1"/>
      <w:numFmt w:val="lowerLetter"/>
      <w:lvlText w:val="%8."/>
      <w:lvlJc w:val="left"/>
      <w:pPr>
        <w:ind w:left="5760" w:hanging="360"/>
      </w:pPr>
    </w:lvl>
    <w:lvl w:ilvl="8" w:tplc="9B4AE0C4">
      <w:start w:val="1"/>
      <w:numFmt w:val="lowerRoman"/>
      <w:lvlText w:val="%9."/>
      <w:lvlJc w:val="right"/>
      <w:pPr>
        <w:ind w:left="6480" w:hanging="180"/>
      </w:pPr>
    </w:lvl>
  </w:abstractNum>
  <w:abstractNum w:abstractNumId="13" w15:restartNumberingAfterBreak="0">
    <w:nsid w:val="42D0701A"/>
    <w:multiLevelType w:val="multilevel"/>
    <w:tmpl w:val="28E2B9C4"/>
    <w:lvl w:ilvl="0">
      <w:start w:val="1"/>
      <w:numFmt w:val="decimal"/>
      <w:lvlText w:val="%1."/>
      <w:lvlJc w:val="left"/>
      <w:pPr>
        <w:ind w:left="360" w:hanging="360"/>
      </w:pPr>
    </w:lvl>
    <w:lvl w:ilvl="1">
      <w:start w:val="1"/>
      <w:numFmt w:val="decimal"/>
      <w:lvlText w:val="%1.%2."/>
      <w:lvlJc w:val="left"/>
      <w:pPr>
        <w:ind w:left="792" w:hanging="432"/>
      </w:pPr>
      <w:rPr>
        <w:i w:val="0"/>
        <w:iCs w:val="0"/>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BC8699E"/>
    <w:multiLevelType w:val="hybridMultilevel"/>
    <w:tmpl w:val="3FA4EDD8"/>
    <w:lvl w:ilvl="0" w:tplc="144AC2CA">
      <w:start w:val="202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C0A49"/>
    <w:multiLevelType w:val="hybridMultilevel"/>
    <w:tmpl w:val="563248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7B8B22F"/>
    <w:multiLevelType w:val="hybridMultilevel"/>
    <w:tmpl w:val="8A6249D6"/>
    <w:lvl w:ilvl="0" w:tplc="FDB6FBD0">
      <w:start w:val="1"/>
      <w:numFmt w:val="decimal"/>
      <w:lvlText w:val="%1)"/>
      <w:lvlJc w:val="left"/>
      <w:pPr>
        <w:ind w:left="720" w:hanging="360"/>
      </w:pPr>
    </w:lvl>
    <w:lvl w:ilvl="1" w:tplc="16DEC9F2">
      <w:start w:val="1"/>
      <w:numFmt w:val="lowerLetter"/>
      <w:lvlText w:val="%2."/>
      <w:lvlJc w:val="left"/>
      <w:pPr>
        <w:ind w:left="1440" w:hanging="360"/>
      </w:pPr>
    </w:lvl>
    <w:lvl w:ilvl="2" w:tplc="C3369C58">
      <w:start w:val="1"/>
      <w:numFmt w:val="lowerRoman"/>
      <w:lvlText w:val="%3."/>
      <w:lvlJc w:val="right"/>
      <w:pPr>
        <w:ind w:left="2160" w:hanging="180"/>
      </w:pPr>
    </w:lvl>
    <w:lvl w:ilvl="3" w:tplc="6534EF8C">
      <w:start w:val="1"/>
      <w:numFmt w:val="decimal"/>
      <w:lvlText w:val="%4."/>
      <w:lvlJc w:val="left"/>
      <w:pPr>
        <w:ind w:left="2880" w:hanging="360"/>
      </w:pPr>
    </w:lvl>
    <w:lvl w:ilvl="4" w:tplc="538221B0">
      <w:start w:val="1"/>
      <w:numFmt w:val="lowerLetter"/>
      <w:lvlText w:val="%5."/>
      <w:lvlJc w:val="left"/>
      <w:pPr>
        <w:ind w:left="3600" w:hanging="360"/>
      </w:pPr>
    </w:lvl>
    <w:lvl w:ilvl="5" w:tplc="CCD227C0">
      <w:start w:val="1"/>
      <w:numFmt w:val="lowerRoman"/>
      <w:lvlText w:val="%6."/>
      <w:lvlJc w:val="right"/>
      <w:pPr>
        <w:ind w:left="4320" w:hanging="180"/>
      </w:pPr>
    </w:lvl>
    <w:lvl w:ilvl="6" w:tplc="5ABC3EB8">
      <w:start w:val="1"/>
      <w:numFmt w:val="decimal"/>
      <w:lvlText w:val="%7."/>
      <w:lvlJc w:val="left"/>
      <w:pPr>
        <w:ind w:left="5040" w:hanging="360"/>
      </w:pPr>
    </w:lvl>
    <w:lvl w:ilvl="7" w:tplc="84B6CB40">
      <w:start w:val="1"/>
      <w:numFmt w:val="lowerLetter"/>
      <w:lvlText w:val="%8."/>
      <w:lvlJc w:val="left"/>
      <w:pPr>
        <w:ind w:left="5760" w:hanging="360"/>
      </w:pPr>
    </w:lvl>
    <w:lvl w:ilvl="8" w:tplc="F7004A92">
      <w:start w:val="1"/>
      <w:numFmt w:val="lowerRoman"/>
      <w:lvlText w:val="%9."/>
      <w:lvlJc w:val="right"/>
      <w:pPr>
        <w:ind w:left="6480" w:hanging="180"/>
      </w:pPr>
    </w:lvl>
  </w:abstractNum>
  <w:abstractNum w:abstractNumId="17" w15:restartNumberingAfterBreak="0">
    <w:nsid w:val="59654675"/>
    <w:multiLevelType w:val="hybridMultilevel"/>
    <w:tmpl w:val="7140079A"/>
    <w:lvl w:ilvl="0" w:tplc="FFFFFFFF">
      <w:start w:val="1"/>
      <w:numFmt w:val="decimal"/>
      <w:lvlText w:val="%1."/>
      <w:lvlJc w:val="left"/>
      <w:pPr>
        <w:ind w:left="720" w:hanging="360"/>
      </w:pPr>
      <w:rPr>
        <w:rFonts w:hint="default"/>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9B475C6"/>
    <w:multiLevelType w:val="hybridMultilevel"/>
    <w:tmpl w:val="118EE858"/>
    <w:lvl w:ilvl="0" w:tplc="0792E8AC">
      <w:start w:val="1"/>
      <w:numFmt w:val="decimal"/>
      <w:lvlText w:val="%1."/>
      <w:lvlJc w:val="left"/>
      <w:pPr>
        <w:ind w:left="720" w:hanging="360"/>
      </w:pPr>
    </w:lvl>
    <w:lvl w:ilvl="1" w:tplc="9326A034">
      <w:start w:val="1"/>
      <w:numFmt w:val="lowerLetter"/>
      <w:lvlText w:val="%2."/>
      <w:lvlJc w:val="left"/>
      <w:pPr>
        <w:ind w:left="1440" w:hanging="360"/>
      </w:pPr>
    </w:lvl>
    <w:lvl w:ilvl="2" w:tplc="84C608BC">
      <w:start w:val="1"/>
      <w:numFmt w:val="lowerRoman"/>
      <w:lvlText w:val="%3."/>
      <w:lvlJc w:val="right"/>
      <w:pPr>
        <w:ind w:left="2160" w:hanging="180"/>
      </w:pPr>
    </w:lvl>
    <w:lvl w:ilvl="3" w:tplc="7EF2B0DE">
      <w:start w:val="1"/>
      <w:numFmt w:val="decimal"/>
      <w:lvlText w:val="%4."/>
      <w:lvlJc w:val="left"/>
      <w:pPr>
        <w:ind w:left="2880" w:hanging="360"/>
      </w:pPr>
    </w:lvl>
    <w:lvl w:ilvl="4" w:tplc="D680A3FC">
      <w:start w:val="1"/>
      <w:numFmt w:val="lowerLetter"/>
      <w:lvlText w:val="%5."/>
      <w:lvlJc w:val="left"/>
      <w:pPr>
        <w:ind w:left="3600" w:hanging="360"/>
      </w:pPr>
    </w:lvl>
    <w:lvl w:ilvl="5" w:tplc="75AE1ED6">
      <w:start w:val="1"/>
      <w:numFmt w:val="lowerRoman"/>
      <w:lvlText w:val="%6."/>
      <w:lvlJc w:val="right"/>
      <w:pPr>
        <w:ind w:left="4320" w:hanging="180"/>
      </w:pPr>
    </w:lvl>
    <w:lvl w:ilvl="6" w:tplc="59544564">
      <w:start w:val="1"/>
      <w:numFmt w:val="decimal"/>
      <w:lvlText w:val="%7."/>
      <w:lvlJc w:val="left"/>
      <w:pPr>
        <w:ind w:left="5040" w:hanging="360"/>
      </w:pPr>
    </w:lvl>
    <w:lvl w:ilvl="7" w:tplc="6382DCC4">
      <w:start w:val="1"/>
      <w:numFmt w:val="lowerLetter"/>
      <w:lvlText w:val="%8."/>
      <w:lvlJc w:val="left"/>
      <w:pPr>
        <w:ind w:left="5760" w:hanging="360"/>
      </w:pPr>
    </w:lvl>
    <w:lvl w:ilvl="8" w:tplc="0748B8C6">
      <w:start w:val="1"/>
      <w:numFmt w:val="lowerRoman"/>
      <w:lvlText w:val="%9."/>
      <w:lvlJc w:val="right"/>
      <w:pPr>
        <w:ind w:left="6480" w:hanging="180"/>
      </w:pPr>
    </w:lvl>
  </w:abstractNum>
  <w:abstractNum w:abstractNumId="19" w15:restartNumberingAfterBreak="0">
    <w:nsid w:val="620B79D9"/>
    <w:multiLevelType w:val="hybridMultilevel"/>
    <w:tmpl w:val="0C903372"/>
    <w:lvl w:ilvl="0" w:tplc="4260C6B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6441641E"/>
    <w:multiLevelType w:val="hybridMultilevel"/>
    <w:tmpl w:val="1BCE1AB4"/>
    <w:lvl w:ilvl="0" w:tplc="0FE89CA0">
      <w:start w:val="1"/>
      <w:numFmt w:val="decimal"/>
      <w:lvlText w:val="%1)"/>
      <w:lvlJc w:val="left"/>
      <w:pPr>
        <w:ind w:left="720" w:hanging="360"/>
      </w:pPr>
      <w:rPr>
        <w:rFonts w:eastAsia="Arial Unicode M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816F93"/>
    <w:multiLevelType w:val="hybridMultilevel"/>
    <w:tmpl w:val="7140079A"/>
    <w:lvl w:ilvl="0" w:tplc="18C243B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CEDA50"/>
    <w:multiLevelType w:val="hybridMultilevel"/>
    <w:tmpl w:val="FFFFFFFF"/>
    <w:lvl w:ilvl="0" w:tplc="1A0EFB0A">
      <w:start w:val="1"/>
      <w:numFmt w:val="decimal"/>
      <w:lvlText w:val="%1)"/>
      <w:lvlJc w:val="left"/>
      <w:pPr>
        <w:ind w:left="720" w:hanging="360"/>
      </w:pPr>
    </w:lvl>
    <w:lvl w:ilvl="1" w:tplc="630C5B5A">
      <w:start w:val="1"/>
      <w:numFmt w:val="lowerLetter"/>
      <w:lvlText w:val="%2."/>
      <w:lvlJc w:val="left"/>
      <w:pPr>
        <w:ind w:left="1440" w:hanging="360"/>
      </w:pPr>
    </w:lvl>
    <w:lvl w:ilvl="2" w:tplc="F33283D6">
      <w:start w:val="1"/>
      <w:numFmt w:val="lowerRoman"/>
      <w:lvlText w:val="%3."/>
      <w:lvlJc w:val="right"/>
      <w:pPr>
        <w:ind w:left="2160" w:hanging="180"/>
      </w:pPr>
    </w:lvl>
    <w:lvl w:ilvl="3" w:tplc="14546014">
      <w:start w:val="1"/>
      <w:numFmt w:val="decimal"/>
      <w:lvlText w:val="%4."/>
      <w:lvlJc w:val="left"/>
      <w:pPr>
        <w:ind w:left="2880" w:hanging="360"/>
      </w:pPr>
    </w:lvl>
    <w:lvl w:ilvl="4" w:tplc="5B484DE8">
      <w:start w:val="1"/>
      <w:numFmt w:val="lowerLetter"/>
      <w:lvlText w:val="%5."/>
      <w:lvlJc w:val="left"/>
      <w:pPr>
        <w:ind w:left="3600" w:hanging="360"/>
      </w:pPr>
    </w:lvl>
    <w:lvl w:ilvl="5" w:tplc="54EA2DDE">
      <w:start w:val="1"/>
      <w:numFmt w:val="lowerRoman"/>
      <w:lvlText w:val="%6."/>
      <w:lvlJc w:val="right"/>
      <w:pPr>
        <w:ind w:left="4320" w:hanging="180"/>
      </w:pPr>
    </w:lvl>
    <w:lvl w:ilvl="6" w:tplc="12546B94">
      <w:start w:val="1"/>
      <w:numFmt w:val="decimal"/>
      <w:lvlText w:val="%7."/>
      <w:lvlJc w:val="left"/>
      <w:pPr>
        <w:ind w:left="5040" w:hanging="360"/>
      </w:pPr>
    </w:lvl>
    <w:lvl w:ilvl="7" w:tplc="AFB43146">
      <w:start w:val="1"/>
      <w:numFmt w:val="lowerLetter"/>
      <w:lvlText w:val="%8."/>
      <w:lvlJc w:val="left"/>
      <w:pPr>
        <w:ind w:left="5760" w:hanging="360"/>
      </w:pPr>
    </w:lvl>
    <w:lvl w:ilvl="8" w:tplc="A9301628">
      <w:start w:val="1"/>
      <w:numFmt w:val="lowerRoman"/>
      <w:lvlText w:val="%9."/>
      <w:lvlJc w:val="right"/>
      <w:pPr>
        <w:ind w:left="6480" w:hanging="180"/>
      </w:pPr>
    </w:lvl>
  </w:abstractNum>
  <w:abstractNum w:abstractNumId="23" w15:restartNumberingAfterBreak="0">
    <w:nsid w:val="77431965"/>
    <w:multiLevelType w:val="hybridMultilevel"/>
    <w:tmpl w:val="CEBC84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02958760">
    <w:abstractNumId w:val="8"/>
  </w:num>
  <w:num w:numId="2" w16cid:durableId="1195539555">
    <w:abstractNumId w:val="16"/>
  </w:num>
  <w:num w:numId="3" w16cid:durableId="213855749">
    <w:abstractNumId w:val="18"/>
  </w:num>
  <w:num w:numId="4" w16cid:durableId="699284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7744008">
    <w:abstractNumId w:val="7"/>
  </w:num>
  <w:num w:numId="6" w16cid:durableId="66878104">
    <w:abstractNumId w:val="23"/>
  </w:num>
  <w:num w:numId="7" w16cid:durableId="553394194">
    <w:abstractNumId w:val="14"/>
  </w:num>
  <w:num w:numId="8" w16cid:durableId="1874149177">
    <w:abstractNumId w:val="3"/>
  </w:num>
  <w:num w:numId="9" w16cid:durableId="1410686508">
    <w:abstractNumId w:val="15"/>
  </w:num>
  <w:num w:numId="10" w16cid:durableId="1268467513">
    <w:abstractNumId w:val="1"/>
  </w:num>
  <w:num w:numId="11" w16cid:durableId="1138379026">
    <w:abstractNumId w:val="2"/>
  </w:num>
  <w:num w:numId="12" w16cid:durableId="1474179375">
    <w:abstractNumId w:val="22"/>
  </w:num>
  <w:num w:numId="13" w16cid:durableId="56830600">
    <w:abstractNumId w:val="12"/>
  </w:num>
  <w:num w:numId="14" w16cid:durableId="1805467183">
    <w:abstractNumId w:val="5"/>
  </w:num>
  <w:num w:numId="15" w16cid:durableId="2016346196">
    <w:abstractNumId w:val="9"/>
  </w:num>
  <w:num w:numId="16" w16cid:durableId="1940874400">
    <w:abstractNumId w:val="13"/>
  </w:num>
  <w:num w:numId="17" w16cid:durableId="1352611934">
    <w:abstractNumId w:val="11"/>
  </w:num>
  <w:num w:numId="18" w16cid:durableId="1469470185">
    <w:abstractNumId w:val="10"/>
  </w:num>
  <w:num w:numId="19" w16cid:durableId="2096245458">
    <w:abstractNumId w:val="20"/>
  </w:num>
  <w:num w:numId="20" w16cid:durableId="1190028868">
    <w:abstractNumId w:val="6"/>
  </w:num>
  <w:num w:numId="21" w16cid:durableId="1440291661">
    <w:abstractNumId w:val="19"/>
  </w:num>
  <w:num w:numId="22" w16cid:durableId="1876890073">
    <w:abstractNumId w:val="21"/>
  </w:num>
  <w:num w:numId="23" w16cid:durableId="1001811322">
    <w:abstractNumId w:val="17"/>
  </w:num>
  <w:num w:numId="24" w16cid:durableId="353963670">
    <w:abstractNumId w:val="0"/>
  </w:num>
  <w:num w:numId="25" w16cid:durableId="1610622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861"/>
    <w:rsid w:val="00002C5B"/>
    <w:rsid w:val="00003BD3"/>
    <w:rsid w:val="00004B2F"/>
    <w:rsid w:val="00004F2F"/>
    <w:rsid w:val="000125C1"/>
    <w:rsid w:val="00012AE4"/>
    <w:rsid w:val="00013CA6"/>
    <w:rsid w:val="000151B8"/>
    <w:rsid w:val="00015A2A"/>
    <w:rsid w:val="000174AD"/>
    <w:rsid w:val="00017818"/>
    <w:rsid w:val="000201D4"/>
    <w:rsid w:val="000208C5"/>
    <w:rsid w:val="00020A3F"/>
    <w:rsid w:val="00020BDF"/>
    <w:rsid w:val="0002239F"/>
    <w:rsid w:val="0002271D"/>
    <w:rsid w:val="00023B24"/>
    <w:rsid w:val="00024BC1"/>
    <w:rsid w:val="00025BD0"/>
    <w:rsid w:val="00026B1B"/>
    <w:rsid w:val="00027D8C"/>
    <w:rsid w:val="00031FCF"/>
    <w:rsid w:val="000327D8"/>
    <w:rsid w:val="00034690"/>
    <w:rsid w:val="00034B6F"/>
    <w:rsid w:val="000350B5"/>
    <w:rsid w:val="00035B6C"/>
    <w:rsid w:val="0003642D"/>
    <w:rsid w:val="00037407"/>
    <w:rsid w:val="00037AFC"/>
    <w:rsid w:val="000407A8"/>
    <w:rsid w:val="000413BA"/>
    <w:rsid w:val="00041CF5"/>
    <w:rsid w:val="00043354"/>
    <w:rsid w:val="00044276"/>
    <w:rsid w:val="00044900"/>
    <w:rsid w:val="000450A7"/>
    <w:rsid w:val="00045168"/>
    <w:rsid w:val="0004787D"/>
    <w:rsid w:val="0005461F"/>
    <w:rsid w:val="00056E14"/>
    <w:rsid w:val="00057F05"/>
    <w:rsid w:val="00060135"/>
    <w:rsid w:val="00060F50"/>
    <w:rsid w:val="00063250"/>
    <w:rsid w:val="00064DFE"/>
    <w:rsid w:val="00066DE0"/>
    <w:rsid w:val="000672D8"/>
    <w:rsid w:val="0007096D"/>
    <w:rsid w:val="000717A1"/>
    <w:rsid w:val="00072B91"/>
    <w:rsid w:val="000732DF"/>
    <w:rsid w:val="00073FAE"/>
    <w:rsid w:val="000744EB"/>
    <w:rsid w:val="00074623"/>
    <w:rsid w:val="00074814"/>
    <w:rsid w:val="000756F9"/>
    <w:rsid w:val="00076958"/>
    <w:rsid w:val="000813A0"/>
    <w:rsid w:val="000847A1"/>
    <w:rsid w:val="000866C5"/>
    <w:rsid w:val="00090137"/>
    <w:rsid w:val="000929EF"/>
    <w:rsid w:val="00092BD9"/>
    <w:rsid w:val="000953B8"/>
    <w:rsid w:val="00097A2E"/>
    <w:rsid w:val="000A0305"/>
    <w:rsid w:val="000A1AD3"/>
    <w:rsid w:val="000A284A"/>
    <w:rsid w:val="000A54C2"/>
    <w:rsid w:val="000A74B5"/>
    <w:rsid w:val="000B1557"/>
    <w:rsid w:val="000B1570"/>
    <w:rsid w:val="000B4D0B"/>
    <w:rsid w:val="000B56F9"/>
    <w:rsid w:val="000B5DD1"/>
    <w:rsid w:val="000B6C23"/>
    <w:rsid w:val="000B6F4F"/>
    <w:rsid w:val="000B7A8B"/>
    <w:rsid w:val="000C2C5B"/>
    <w:rsid w:val="000C2DEC"/>
    <w:rsid w:val="000C5086"/>
    <w:rsid w:val="000D00DA"/>
    <w:rsid w:val="000D12D2"/>
    <w:rsid w:val="000D12FA"/>
    <w:rsid w:val="000D4492"/>
    <w:rsid w:val="000D4AAB"/>
    <w:rsid w:val="000D64AC"/>
    <w:rsid w:val="000D662A"/>
    <w:rsid w:val="000D682B"/>
    <w:rsid w:val="000D71C9"/>
    <w:rsid w:val="000D770C"/>
    <w:rsid w:val="000E177A"/>
    <w:rsid w:val="000E1975"/>
    <w:rsid w:val="000E20C0"/>
    <w:rsid w:val="000E2D61"/>
    <w:rsid w:val="000E3158"/>
    <w:rsid w:val="000F0534"/>
    <w:rsid w:val="000F12CA"/>
    <w:rsid w:val="000F12FF"/>
    <w:rsid w:val="000F163E"/>
    <w:rsid w:val="000F2F6F"/>
    <w:rsid w:val="000F42E1"/>
    <w:rsid w:val="000F4799"/>
    <w:rsid w:val="000F5D53"/>
    <w:rsid w:val="000F6332"/>
    <w:rsid w:val="00101816"/>
    <w:rsid w:val="0010205B"/>
    <w:rsid w:val="0010286B"/>
    <w:rsid w:val="00106D5F"/>
    <w:rsid w:val="001140DD"/>
    <w:rsid w:val="001202ED"/>
    <w:rsid w:val="00120335"/>
    <w:rsid w:val="001216CC"/>
    <w:rsid w:val="00123924"/>
    <w:rsid w:val="001268BF"/>
    <w:rsid w:val="00127770"/>
    <w:rsid w:val="00127C34"/>
    <w:rsid w:val="0013271F"/>
    <w:rsid w:val="00132809"/>
    <w:rsid w:val="00132954"/>
    <w:rsid w:val="00133985"/>
    <w:rsid w:val="0014047D"/>
    <w:rsid w:val="001427C1"/>
    <w:rsid w:val="001451C8"/>
    <w:rsid w:val="0014616E"/>
    <w:rsid w:val="0014616F"/>
    <w:rsid w:val="00147351"/>
    <w:rsid w:val="00150787"/>
    <w:rsid w:val="00152BC1"/>
    <w:rsid w:val="0015460E"/>
    <w:rsid w:val="00155920"/>
    <w:rsid w:val="001611BB"/>
    <w:rsid w:val="00162738"/>
    <w:rsid w:val="00163004"/>
    <w:rsid w:val="00163B41"/>
    <w:rsid w:val="00163F41"/>
    <w:rsid w:val="001644B9"/>
    <w:rsid w:val="0016506F"/>
    <w:rsid w:val="0016544C"/>
    <w:rsid w:val="00165804"/>
    <w:rsid w:val="00166DB8"/>
    <w:rsid w:val="00167C3A"/>
    <w:rsid w:val="00170531"/>
    <w:rsid w:val="00170895"/>
    <w:rsid w:val="00171C3C"/>
    <w:rsid w:val="001720B4"/>
    <w:rsid w:val="00172DFD"/>
    <w:rsid w:val="0017379F"/>
    <w:rsid w:val="00173CC0"/>
    <w:rsid w:val="001759DC"/>
    <w:rsid w:val="00176695"/>
    <w:rsid w:val="00176BA3"/>
    <w:rsid w:val="001779BB"/>
    <w:rsid w:val="00177D48"/>
    <w:rsid w:val="00180AFB"/>
    <w:rsid w:val="00181C2E"/>
    <w:rsid w:val="00184F91"/>
    <w:rsid w:val="00185815"/>
    <w:rsid w:val="00186D5C"/>
    <w:rsid w:val="001928E7"/>
    <w:rsid w:val="00194E94"/>
    <w:rsid w:val="001963FB"/>
    <w:rsid w:val="001976B6"/>
    <w:rsid w:val="00197F78"/>
    <w:rsid w:val="001A0065"/>
    <w:rsid w:val="001A03EE"/>
    <w:rsid w:val="001A1E7C"/>
    <w:rsid w:val="001A2844"/>
    <w:rsid w:val="001A28F9"/>
    <w:rsid w:val="001A2D68"/>
    <w:rsid w:val="001A3903"/>
    <w:rsid w:val="001A40C2"/>
    <w:rsid w:val="001A77F8"/>
    <w:rsid w:val="001B0F5C"/>
    <w:rsid w:val="001B14DB"/>
    <w:rsid w:val="001B1F86"/>
    <w:rsid w:val="001B2230"/>
    <w:rsid w:val="001B2E7D"/>
    <w:rsid w:val="001B3181"/>
    <w:rsid w:val="001B42FB"/>
    <w:rsid w:val="001B4D23"/>
    <w:rsid w:val="001B5CE6"/>
    <w:rsid w:val="001B7C71"/>
    <w:rsid w:val="001B7E8F"/>
    <w:rsid w:val="001C0791"/>
    <w:rsid w:val="001C3862"/>
    <w:rsid w:val="001C38DF"/>
    <w:rsid w:val="001C51FA"/>
    <w:rsid w:val="001C7286"/>
    <w:rsid w:val="001D25D6"/>
    <w:rsid w:val="001D269D"/>
    <w:rsid w:val="001D3B4D"/>
    <w:rsid w:val="001D76FC"/>
    <w:rsid w:val="001E15B0"/>
    <w:rsid w:val="001F22F4"/>
    <w:rsid w:val="001F28A2"/>
    <w:rsid w:val="001F4F7E"/>
    <w:rsid w:val="001F537C"/>
    <w:rsid w:val="001F53A8"/>
    <w:rsid w:val="001F64CA"/>
    <w:rsid w:val="00200742"/>
    <w:rsid w:val="0020359B"/>
    <w:rsid w:val="00203769"/>
    <w:rsid w:val="00204CFC"/>
    <w:rsid w:val="002057E3"/>
    <w:rsid w:val="00205F97"/>
    <w:rsid w:val="00207D60"/>
    <w:rsid w:val="002115A5"/>
    <w:rsid w:val="00212338"/>
    <w:rsid w:val="00213D7D"/>
    <w:rsid w:val="0021440E"/>
    <w:rsid w:val="00215792"/>
    <w:rsid w:val="00217F69"/>
    <w:rsid w:val="002207EC"/>
    <w:rsid w:val="0022091B"/>
    <w:rsid w:val="00220A30"/>
    <w:rsid w:val="0022131F"/>
    <w:rsid w:val="002218AA"/>
    <w:rsid w:val="00223D29"/>
    <w:rsid w:val="0022404D"/>
    <w:rsid w:val="002251F8"/>
    <w:rsid w:val="002257D1"/>
    <w:rsid w:val="00230C67"/>
    <w:rsid w:val="00232A40"/>
    <w:rsid w:val="00234393"/>
    <w:rsid w:val="0024080E"/>
    <w:rsid w:val="00240C03"/>
    <w:rsid w:val="002418B5"/>
    <w:rsid w:val="00242E04"/>
    <w:rsid w:val="00243EC9"/>
    <w:rsid w:val="00243F11"/>
    <w:rsid w:val="002474F4"/>
    <w:rsid w:val="00251430"/>
    <w:rsid w:val="002521BB"/>
    <w:rsid w:val="00252EC0"/>
    <w:rsid w:val="00253A08"/>
    <w:rsid w:val="00254A38"/>
    <w:rsid w:val="00255C71"/>
    <w:rsid w:val="002569A1"/>
    <w:rsid w:val="00257096"/>
    <w:rsid w:val="00257648"/>
    <w:rsid w:val="00260162"/>
    <w:rsid w:val="00260747"/>
    <w:rsid w:val="00262578"/>
    <w:rsid w:val="0027023E"/>
    <w:rsid w:val="00272E54"/>
    <w:rsid w:val="00272FC2"/>
    <w:rsid w:val="00273294"/>
    <w:rsid w:val="00276E66"/>
    <w:rsid w:val="00276FB6"/>
    <w:rsid w:val="00277D5B"/>
    <w:rsid w:val="00280B61"/>
    <w:rsid w:val="00281025"/>
    <w:rsid w:val="00282005"/>
    <w:rsid w:val="00282719"/>
    <w:rsid w:val="00284896"/>
    <w:rsid w:val="00286C9C"/>
    <w:rsid w:val="00286E10"/>
    <w:rsid w:val="0028746B"/>
    <w:rsid w:val="00287911"/>
    <w:rsid w:val="00291339"/>
    <w:rsid w:val="002947EE"/>
    <w:rsid w:val="00294B46"/>
    <w:rsid w:val="00294C09"/>
    <w:rsid w:val="00295B11"/>
    <w:rsid w:val="00295B52"/>
    <w:rsid w:val="0029602A"/>
    <w:rsid w:val="00297DDC"/>
    <w:rsid w:val="002A0886"/>
    <w:rsid w:val="002A0D6C"/>
    <w:rsid w:val="002A30DB"/>
    <w:rsid w:val="002A3656"/>
    <w:rsid w:val="002A4671"/>
    <w:rsid w:val="002A72A9"/>
    <w:rsid w:val="002B168E"/>
    <w:rsid w:val="002B190A"/>
    <w:rsid w:val="002B33A5"/>
    <w:rsid w:val="002C025A"/>
    <w:rsid w:val="002C12BD"/>
    <w:rsid w:val="002C2318"/>
    <w:rsid w:val="002C259C"/>
    <w:rsid w:val="002C65AC"/>
    <w:rsid w:val="002C79F9"/>
    <w:rsid w:val="002D07A5"/>
    <w:rsid w:val="002D18A6"/>
    <w:rsid w:val="002D1A6B"/>
    <w:rsid w:val="002D332D"/>
    <w:rsid w:val="002D3416"/>
    <w:rsid w:val="002D4938"/>
    <w:rsid w:val="002D512D"/>
    <w:rsid w:val="002D52F9"/>
    <w:rsid w:val="002D5471"/>
    <w:rsid w:val="002D5F5B"/>
    <w:rsid w:val="002D64B6"/>
    <w:rsid w:val="002D6B85"/>
    <w:rsid w:val="002E2488"/>
    <w:rsid w:val="002E43FC"/>
    <w:rsid w:val="002E48B0"/>
    <w:rsid w:val="002E78F1"/>
    <w:rsid w:val="002F0C88"/>
    <w:rsid w:val="002F1BCE"/>
    <w:rsid w:val="002F2EFC"/>
    <w:rsid w:val="002F3CEE"/>
    <w:rsid w:val="002F3E3E"/>
    <w:rsid w:val="002F4F8A"/>
    <w:rsid w:val="002F73AE"/>
    <w:rsid w:val="00300CD5"/>
    <w:rsid w:val="00302A01"/>
    <w:rsid w:val="00302B8A"/>
    <w:rsid w:val="003039A9"/>
    <w:rsid w:val="003057E4"/>
    <w:rsid w:val="003067F6"/>
    <w:rsid w:val="00311443"/>
    <w:rsid w:val="003115B4"/>
    <w:rsid w:val="00311B79"/>
    <w:rsid w:val="00314873"/>
    <w:rsid w:val="00315AE0"/>
    <w:rsid w:val="00317191"/>
    <w:rsid w:val="0032156A"/>
    <w:rsid w:val="00321E8D"/>
    <w:rsid w:val="00322C01"/>
    <w:rsid w:val="00326DFD"/>
    <w:rsid w:val="0033070C"/>
    <w:rsid w:val="0033136D"/>
    <w:rsid w:val="0033240B"/>
    <w:rsid w:val="00332753"/>
    <w:rsid w:val="0033294A"/>
    <w:rsid w:val="00332CDC"/>
    <w:rsid w:val="00333998"/>
    <w:rsid w:val="00334725"/>
    <w:rsid w:val="00335C71"/>
    <w:rsid w:val="0033730C"/>
    <w:rsid w:val="00337CE3"/>
    <w:rsid w:val="00337FF7"/>
    <w:rsid w:val="0034056B"/>
    <w:rsid w:val="003408A0"/>
    <w:rsid w:val="00341838"/>
    <w:rsid w:val="00341E45"/>
    <w:rsid w:val="0034668E"/>
    <w:rsid w:val="003466DD"/>
    <w:rsid w:val="0034671F"/>
    <w:rsid w:val="00346BE2"/>
    <w:rsid w:val="00347DC9"/>
    <w:rsid w:val="00350187"/>
    <w:rsid w:val="00351505"/>
    <w:rsid w:val="0035212F"/>
    <w:rsid w:val="003525DF"/>
    <w:rsid w:val="00352DBC"/>
    <w:rsid w:val="00353337"/>
    <w:rsid w:val="00353E61"/>
    <w:rsid w:val="003547A4"/>
    <w:rsid w:val="00354919"/>
    <w:rsid w:val="00360D68"/>
    <w:rsid w:val="00360F77"/>
    <w:rsid w:val="00360FFB"/>
    <w:rsid w:val="00361742"/>
    <w:rsid w:val="003634CC"/>
    <w:rsid w:val="00364BAC"/>
    <w:rsid w:val="0036657A"/>
    <w:rsid w:val="00370DD5"/>
    <w:rsid w:val="003712A6"/>
    <w:rsid w:val="00371C5C"/>
    <w:rsid w:val="00373381"/>
    <w:rsid w:val="003742CD"/>
    <w:rsid w:val="0037437C"/>
    <w:rsid w:val="003745C4"/>
    <w:rsid w:val="0037589F"/>
    <w:rsid w:val="003811C2"/>
    <w:rsid w:val="00382733"/>
    <w:rsid w:val="00385699"/>
    <w:rsid w:val="003856B5"/>
    <w:rsid w:val="00387D7F"/>
    <w:rsid w:val="00390443"/>
    <w:rsid w:val="0039140B"/>
    <w:rsid w:val="003916E3"/>
    <w:rsid w:val="00394152"/>
    <w:rsid w:val="0039447D"/>
    <w:rsid w:val="00394777"/>
    <w:rsid w:val="00397B3C"/>
    <w:rsid w:val="00397CCD"/>
    <w:rsid w:val="003A153C"/>
    <w:rsid w:val="003A1B8E"/>
    <w:rsid w:val="003A257B"/>
    <w:rsid w:val="003A4841"/>
    <w:rsid w:val="003A56A9"/>
    <w:rsid w:val="003A5D99"/>
    <w:rsid w:val="003A5EA7"/>
    <w:rsid w:val="003A6290"/>
    <w:rsid w:val="003A7AC3"/>
    <w:rsid w:val="003B0C91"/>
    <w:rsid w:val="003B15FB"/>
    <w:rsid w:val="003B22A6"/>
    <w:rsid w:val="003B4010"/>
    <w:rsid w:val="003B4EA7"/>
    <w:rsid w:val="003C0EFD"/>
    <w:rsid w:val="003C2720"/>
    <w:rsid w:val="003C3B70"/>
    <w:rsid w:val="003C5663"/>
    <w:rsid w:val="003C7A22"/>
    <w:rsid w:val="003D200D"/>
    <w:rsid w:val="003D5E87"/>
    <w:rsid w:val="003D6A7E"/>
    <w:rsid w:val="003D7523"/>
    <w:rsid w:val="003F17FE"/>
    <w:rsid w:val="003F1B10"/>
    <w:rsid w:val="003F296A"/>
    <w:rsid w:val="003F2A0A"/>
    <w:rsid w:val="003F4415"/>
    <w:rsid w:val="003F6777"/>
    <w:rsid w:val="003F7081"/>
    <w:rsid w:val="003F77CC"/>
    <w:rsid w:val="003F7B9E"/>
    <w:rsid w:val="0040142E"/>
    <w:rsid w:val="0040203C"/>
    <w:rsid w:val="004049AA"/>
    <w:rsid w:val="004077CA"/>
    <w:rsid w:val="00407C1E"/>
    <w:rsid w:val="0041189C"/>
    <w:rsid w:val="00412492"/>
    <w:rsid w:val="004142DA"/>
    <w:rsid w:val="00415E0F"/>
    <w:rsid w:val="004201FB"/>
    <w:rsid w:val="0042187E"/>
    <w:rsid w:val="00424F05"/>
    <w:rsid w:val="00425F01"/>
    <w:rsid w:val="00425F8C"/>
    <w:rsid w:val="00427400"/>
    <w:rsid w:val="00427A0F"/>
    <w:rsid w:val="00427F37"/>
    <w:rsid w:val="00427FAF"/>
    <w:rsid w:val="00430706"/>
    <w:rsid w:val="004309DD"/>
    <w:rsid w:val="00432A3E"/>
    <w:rsid w:val="00432B80"/>
    <w:rsid w:val="00434918"/>
    <w:rsid w:val="00434FBA"/>
    <w:rsid w:val="00435037"/>
    <w:rsid w:val="0043598B"/>
    <w:rsid w:val="00435E63"/>
    <w:rsid w:val="00437D4A"/>
    <w:rsid w:val="004412A2"/>
    <w:rsid w:val="004417A2"/>
    <w:rsid w:val="00441EB7"/>
    <w:rsid w:val="00441F08"/>
    <w:rsid w:val="0044287A"/>
    <w:rsid w:val="004456B3"/>
    <w:rsid w:val="00445F13"/>
    <w:rsid w:val="00446C5E"/>
    <w:rsid w:val="00447628"/>
    <w:rsid w:val="00451517"/>
    <w:rsid w:val="00451816"/>
    <w:rsid w:val="00451ED1"/>
    <w:rsid w:val="00452631"/>
    <w:rsid w:val="0046027D"/>
    <w:rsid w:val="00460FFA"/>
    <w:rsid w:val="00461519"/>
    <w:rsid w:val="00467363"/>
    <w:rsid w:val="00471284"/>
    <w:rsid w:val="00471432"/>
    <w:rsid w:val="0047540E"/>
    <w:rsid w:val="00475448"/>
    <w:rsid w:val="00477C0F"/>
    <w:rsid w:val="00480C9C"/>
    <w:rsid w:val="00481EBB"/>
    <w:rsid w:val="004834A2"/>
    <w:rsid w:val="00484396"/>
    <w:rsid w:val="0048447D"/>
    <w:rsid w:val="00487046"/>
    <w:rsid w:val="0049009C"/>
    <w:rsid w:val="00492BA7"/>
    <w:rsid w:val="00492F7A"/>
    <w:rsid w:val="004936C6"/>
    <w:rsid w:val="004956C5"/>
    <w:rsid w:val="004959FA"/>
    <w:rsid w:val="00495C3E"/>
    <w:rsid w:val="00495CAE"/>
    <w:rsid w:val="00496B17"/>
    <w:rsid w:val="00497F36"/>
    <w:rsid w:val="004A0028"/>
    <w:rsid w:val="004A3DE1"/>
    <w:rsid w:val="004A5958"/>
    <w:rsid w:val="004A5BA0"/>
    <w:rsid w:val="004A69C3"/>
    <w:rsid w:val="004A78A6"/>
    <w:rsid w:val="004A7E8C"/>
    <w:rsid w:val="004B0532"/>
    <w:rsid w:val="004B05AA"/>
    <w:rsid w:val="004B0CBF"/>
    <w:rsid w:val="004B0DDF"/>
    <w:rsid w:val="004B29D3"/>
    <w:rsid w:val="004B465A"/>
    <w:rsid w:val="004B4FBE"/>
    <w:rsid w:val="004B603B"/>
    <w:rsid w:val="004C0838"/>
    <w:rsid w:val="004C14F9"/>
    <w:rsid w:val="004C35CC"/>
    <w:rsid w:val="004C48CE"/>
    <w:rsid w:val="004C65E3"/>
    <w:rsid w:val="004D055B"/>
    <w:rsid w:val="004D1B4A"/>
    <w:rsid w:val="004D3268"/>
    <w:rsid w:val="004D33FF"/>
    <w:rsid w:val="004D404F"/>
    <w:rsid w:val="004D458D"/>
    <w:rsid w:val="004D4A64"/>
    <w:rsid w:val="004D4F69"/>
    <w:rsid w:val="004E344D"/>
    <w:rsid w:val="004E35F5"/>
    <w:rsid w:val="004E41DB"/>
    <w:rsid w:val="004E4EB4"/>
    <w:rsid w:val="004F1C7E"/>
    <w:rsid w:val="004F29F7"/>
    <w:rsid w:val="004F3468"/>
    <w:rsid w:val="004F5BCD"/>
    <w:rsid w:val="004F6262"/>
    <w:rsid w:val="004F6C87"/>
    <w:rsid w:val="004F7D53"/>
    <w:rsid w:val="005014E0"/>
    <w:rsid w:val="0050150D"/>
    <w:rsid w:val="00502A83"/>
    <w:rsid w:val="00503AE6"/>
    <w:rsid w:val="005043DE"/>
    <w:rsid w:val="00507ACB"/>
    <w:rsid w:val="005129C9"/>
    <w:rsid w:val="005139ED"/>
    <w:rsid w:val="00513E69"/>
    <w:rsid w:val="00513F39"/>
    <w:rsid w:val="00514007"/>
    <w:rsid w:val="00514DAE"/>
    <w:rsid w:val="00515525"/>
    <w:rsid w:val="00521E8E"/>
    <w:rsid w:val="00534E94"/>
    <w:rsid w:val="00537968"/>
    <w:rsid w:val="00537B60"/>
    <w:rsid w:val="00537F27"/>
    <w:rsid w:val="0054005B"/>
    <w:rsid w:val="005409CE"/>
    <w:rsid w:val="00544222"/>
    <w:rsid w:val="00544F8E"/>
    <w:rsid w:val="00545542"/>
    <w:rsid w:val="0054615D"/>
    <w:rsid w:val="0054751D"/>
    <w:rsid w:val="005528BF"/>
    <w:rsid w:val="0055385B"/>
    <w:rsid w:val="00553E32"/>
    <w:rsid w:val="005544DE"/>
    <w:rsid w:val="00555603"/>
    <w:rsid w:val="00556658"/>
    <w:rsid w:val="005606F6"/>
    <w:rsid w:val="005650AF"/>
    <w:rsid w:val="005670CB"/>
    <w:rsid w:val="00571E38"/>
    <w:rsid w:val="00573C3B"/>
    <w:rsid w:val="005764B8"/>
    <w:rsid w:val="00582A91"/>
    <w:rsid w:val="00584DB3"/>
    <w:rsid w:val="005908E5"/>
    <w:rsid w:val="0059103A"/>
    <w:rsid w:val="00591E47"/>
    <w:rsid w:val="00592822"/>
    <w:rsid w:val="00593A0F"/>
    <w:rsid w:val="00594C38"/>
    <w:rsid w:val="00597E3D"/>
    <w:rsid w:val="005A2BDE"/>
    <w:rsid w:val="005A4348"/>
    <w:rsid w:val="005A66DD"/>
    <w:rsid w:val="005B04E1"/>
    <w:rsid w:val="005B2ED6"/>
    <w:rsid w:val="005B3754"/>
    <w:rsid w:val="005B473A"/>
    <w:rsid w:val="005B5E19"/>
    <w:rsid w:val="005B62F0"/>
    <w:rsid w:val="005B6B01"/>
    <w:rsid w:val="005B6DC8"/>
    <w:rsid w:val="005B7467"/>
    <w:rsid w:val="005C136E"/>
    <w:rsid w:val="005C3084"/>
    <w:rsid w:val="005D000F"/>
    <w:rsid w:val="005D0D1B"/>
    <w:rsid w:val="005D0DF0"/>
    <w:rsid w:val="005D1317"/>
    <w:rsid w:val="005D13B7"/>
    <w:rsid w:val="005D1690"/>
    <w:rsid w:val="005D5B02"/>
    <w:rsid w:val="005D5E46"/>
    <w:rsid w:val="005D63BA"/>
    <w:rsid w:val="005D7010"/>
    <w:rsid w:val="005D734B"/>
    <w:rsid w:val="005E0A74"/>
    <w:rsid w:val="005E0D0F"/>
    <w:rsid w:val="005E1BCB"/>
    <w:rsid w:val="005E2494"/>
    <w:rsid w:val="005E5E75"/>
    <w:rsid w:val="005E6B83"/>
    <w:rsid w:val="005E7286"/>
    <w:rsid w:val="005E7CB8"/>
    <w:rsid w:val="005F01DA"/>
    <w:rsid w:val="005F1A07"/>
    <w:rsid w:val="005F4553"/>
    <w:rsid w:val="005F4577"/>
    <w:rsid w:val="005F66B7"/>
    <w:rsid w:val="006015E3"/>
    <w:rsid w:val="00603865"/>
    <w:rsid w:val="0060555B"/>
    <w:rsid w:val="006066F0"/>
    <w:rsid w:val="00606BF9"/>
    <w:rsid w:val="00607465"/>
    <w:rsid w:val="006078C5"/>
    <w:rsid w:val="0061114F"/>
    <w:rsid w:val="00611697"/>
    <w:rsid w:val="0061393E"/>
    <w:rsid w:val="0061770F"/>
    <w:rsid w:val="00620192"/>
    <w:rsid w:val="00622136"/>
    <w:rsid w:val="00622F66"/>
    <w:rsid w:val="00623186"/>
    <w:rsid w:val="006239EA"/>
    <w:rsid w:val="006264DE"/>
    <w:rsid w:val="00627476"/>
    <w:rsid w:val="00630858"/>
    <w:rsid w:val="00630CBE"/>
    <w:rsid w:val="0063190F"/>
    <w:rsid w:val="00632553"/>
    <w:rsid w:val="006326A5"/>
    <w:rsid w:val="006338C0"/>
    <w:rsid w:val="00634601"/>
    <w:rsid w:val="00635721"/>
    <w:rsid w:val="006367A7"/>
    <w:rsid w:val="00636CC4"/>
    <w:rsid w:val="00636E25"/>
    <w:rsid w:val="00641CAC"/>
    <w:rsid w:val="00643BF5"/>
    <w:rsid w:val="006444E0"/>
    <w:rsid w:val="00644F05"/>
    <w:rsid w:val="006451BB"/>
    <w:rsid w:val="0064581C"/>
    <w:rsid w:val="006460D8"/>
    <w:rsid w:val="00646FCF"/>
    <w:rsid w:val="00651538"/>
    <w:rsid w:val="00651695"/>
    <w:rsid w:val="00652ABD"/>
    <w:rsid w:val="00654E81"/>
    <w:rsid w:val="00660BFC"/>
    <w:rsid w:val="00661DCA"/>
    <w:rsid w:val="00662333"/>
    <w:rsid w:val="00663C19"/>
    <w:rsid w:val="006673F8"/>
    <w:rsid w:val="00670853"/>
    <w:rsid w:val="0067207E"/>
    <w:rsid w:val="00674EDD"/>
    <w:rsid w:val="00675F23"/>
    <w:rsid w:val="00676AC9"/>
    <w:rsid w:val="00680257"/>
    <w:rsid w:val="0068123B"/>
    <w:rsid w:val="006836A0"/>
    <w:rsid w:val="006842D8"/>
    <w:rsid w:val="0069116B"/>
    <w:rsid w:val="0069162A"/>
    <w:rsid w:val="0069555F"/>
    <w:rsid w:val="006961D7"/>
    <w:rsid w:val="00697078"/>
    <w:rsid w:val="00697081"/>
    <w:rsid w:val="006A2E3C"/>
    <w:rsid w:val="006A43A3"/>
    <w:rsid w:val="006A501E"/>
    <w:rsid w:val="006B054B"/>
    <w:rsid w:val="006B0D28"/>
    <w:rsid w:val="006B175C"/>
    <w:rsid w:val="006B1E30"/>
    <w:rsid w:val="006B391D"/>
    <w:rsid w:val="006B513C"/>
    <w:rsid w:val="006C0FFA"/>
    <w:rsid w:val="006C2851"/>
    <w:rsid w:val="006C4651"/>
    <w:rsid w:val="006C59BD"/>
    <w:rsid w:val="006C6953"/>
    <w:rsid w:val="006C6DA2"/>
    <w:rsid w:val="006C7865"/>
    <w:rsid w:val="006D09E2"/>
    <w:rsid w:val="006D0A68"/>
    <w:rsid w:val="006D4A76"/>
    <w:rsid w:val="006D5D7D"/>
    <w:rsid w:val="006D729B"/>
    <w:rsid w:val="006E2258"/>
    <w:rsid w:val="006E236B"/>
    <w:rsid w:val="006E2C69"/>
    <w:rsid w:val="006E3556"/>
    <w:rsid w:val="006E377F"/>
    <w:rsid w:val="006E764A"/>
    <w:rsid w:val="006F318C"/>
    <w:rsid w:val="006F3AF8"/>
    <w:rsid w:val="0070008C"/>
    <w:rsid w:val="00702BB8"/>
    <w:rsid w:val="00707586"/>
    <w:rsid w:val="007077BF"/>
    <w:rsid w:val="007102AA"/>
    <w:rsid w:val="00710A7D"/>
    <w:rsid w:val="00712F4C"/>
    <w:rsid w:val="0071498B"/>
    <w:rsid w:val="00716E55"/>
    <w:rsid w:val="00717DC9"/>
    <w:rsid w:val="0072047D"/>
    <w:rsid w:val="00726C4F"/>
    <w:rsid w:val="00730355"/>
    <w:rsid w:val="00730424"/>
    <w:rsid w:val="007304AB"/>
    <w:rsid w:val="00730DB0"/>
    <w:rsid w:val="007313F6"/>
    <w:rsid w:val="007317BF"/>
    <w:rsid w:val="007344D5"/>
    <w:rsid w:val="00734D35"/>
    <w:rsid w:val="00736E40"/>
    <w:rsid w:val="00736FA2"/>
    <w:rsid w:val="00744452"/>
    <w:rsid w:val="0074514A"/>
    <w:rsid w:val="00745D0B"/>
    <w:rsid w:val="00747B53"/>
    <w:rsid w:val="00752714"/>
    <w:rsid w:val="007531CC"/>
    <w:rsid w:val="0075516F"/>
    <w:rsid w:val="007559B7"/>
    <w:rsid w:val="00760D43"/>
    <w:rsid w:val="00761284"/>
    <w:rsid w:val="007622CC"/>
    <w:rsid w:val="007625C7"/>
    <w:rsid w:val="007638AD"/>
    <w:rsid w:val="0076397E"/>
    <w:rsid w:val="00767547"/>
    <w:rsid w:val="00767892"/>
    <w:rsid w:val="007712A3"/>
    <w:rsid w:val="00772D75"/>
    <w:rsid w:val="00772F5C"/>
    <w:rsid w:val="007768EF"/>
    <w:rsid w:val="00780237"/>
    <w:rsid w:val="00780B75"/>
    <w:rsid w:val="00781459"/>
    <w:rsid w:val="00782C2D"/>
    <w:rsid w:val="00783CE5"/>
    <w:rsid w:val="00786A1C"/>
    <w:rsid w:val="00790709"/>
    <w:rsid w:val="0079462E"/>
    <w:rsid w:val="00797599"/>
    <w:rsid w:val="007A01EF"/>
    <w:rsid w:val="007A2079"/>
    <w:rsid w:val="007A3A7B"/>
    <w:rsid w:val="007A4311"/>
    <w:rsid w:val="007A459D"/>
    <w:rsid w:val="007A4FEA"/>
    <w:rsid w:val="007A67FF"/>
    <w:rsid w:val="007B1921"/>
    <w:rsid w:val="007B60D7"/>
    <w:rsid w:val="007C165E"/>
    <w:rsid w:val="007C1F77"/>
    <w:rsid w:val="007C2295"/>
    <w:rsid w:val="007C4863"/>
    <w:rsid w:val="007C7265"/>
    <w:rsid w:val="007D2878"/>
    <w:rsid w:val="007D2A6E"/>
    <w:rsid w:val="007D2E7A"/>
    <w:rsid w:val="007D3365"/>
    <w:rsid w:val="007D6561"/>
    <w:rsid w:val="007E00C6"/>
    <w:rsid w:val="007E1960"/>
    <w:rsid w:val="007E1CAF"/>
    <w:rsid w:val="007E39E1"/>
    <w:rsid w:val="007E5426"/>
    <w:rsid w:val="007E5E54"/>
    <w:rsid w:val="007E618B"/>
    <w:rsid w:val="007E6C28"/>
    <w:rsid w:val="007E74BF"/>
    <w:rsid w:val="007F2354"/>
    <w:rsid w:val="007F2B6B"/>
    <w:rsid w:val="007F487F"/>
    <w:rsid w:val="007F4E1A"/>
    <w:rsid w:val="007F6580"/>
    <w:rsid w:val="007F6787"/>
    <w:rsid w:val="007F7CC1"/>
    <w:rsid w:val="008013D0"/>
    <w:rsid w:val="00803279"/>
    <w:rsid w:val="00806974"/>
    <w:rsid w:val="00810EC6"/>
    <w:rsid w:val="008116BB"/>
    <w:rsid w:val="00813BA8"/>
    <w:rsid w:val="00814D56"/>
    <w:rsid w:val="00815571"/>
    <w:rsid w:val="00815C53"/>
    <w:rsid w:val="00816384"/>
    <w:rsid w:val="00817CC5"/>
    <w:rsid w:val="00820102"/>
    <w:rsid w:val="00822EC6"/>
    <w:rsid w:val="00823D1E"/>
    <w:rsid w:val="008257E7"/>
    <w:rsid w:val="00826A6B"/>
    <w:rsid w:val="008307C8"/>
    <w:rsid w:val="008320A9"/>
    <w:rsid w:val="00832F31"/>
    <w:rsid w:val="008353A4"/>
    <w:rsid w:val="00835758"/>
    <w:rsid w:val="00837503"/>
    <w:rsid w:val="008375B0"/>
    <w:rsid w:val="008401CD"/>
    <w:rsid w:val="00840235"/>
    <w:rsid w:val="00840777"/>
    <w:rsid w:val="00844A94"/>
    <w:rsid w:val="00844B92"/>
    <w:rsid w:val="00846795"/>
    <w:rsid w:val="008469BA"/>
    <w:rsid w:val="00847D36"/>
    <w:rsid w:val="00847D68"/>
    <w:rsid w:val="00847FF2"/>
    <w:rsid w:val="00852AEC"/>
    <w:rsid w:val="00853D36"/>
    <w:rsid w:val="0085589C"/>
    <w:rsid w:val="00856BD6"/>
    <w:rsid w:val="008617AD"/>
    <w:rsid w:val="008617FC"/>
    <w:rsid w:val="00861AC0"/>
    <w:rsid w:val="00861EF7"/>
    <w:rsid w:val="00862129"/>
    <w:rsid w:val="00862DD2"/>
    <w:rsid w:val="00864052"/>
    <w:rsid w:val="00866A6C"/>
    <w:rsid w:val="00866E23"/>
    <w:rsid w:val="00866EE7"/>
    <w:rsid w:val="008703AB"/>
    <w:rsid w:val="00871C79"/>
    <w:rsid w:val="00871D92"/>
    <w:rsid w:val="00874FE7"/>
    <w:rsid w:val="00876295"/>
    <w:rsid w:val="00877A95"/>
    <w:rsid w:val="00877F4E"/>
    <w:rsid w:val="00880A32"/>
    <w:rsid w:val="00880F27"/>
    <w:rsid w:val="00884FBF"/>
    <w:rsid w:val="00890081"/>
    <w:rsid w:val="00892AF3"/>
    <w:rsid w:val="008934C1"/>
    <w:rsid w:val="00893A95"/>
    <w:rsid w:val="00893BC0"/>
    <w:rsid w:val="00895619"/>
    <w:rsid w:val="00895B2B"/>
    <w:rsid w:val="008A15DC"/>
    <w:rsid w:val="008A21B9"/>
    <w:rsid w:val="008A598D"/>
    <w:rsid w:val="008B18F8"/>
    <w:rsid w:val="008B34A7"/>
    <w:rsid w:val="008B3DC4"/>
    <w:rsid w:val="008B4ABB"/>
    <w:rsid w:val="008B71E6"/>
    <w:rsid w:val="008C0F5F"/>
    <w:rsid w:val="008C1334"/>
    <w:rsid w:val="008C267D"/>
    <w:rsid w:val="008C544B"/>
    <w:rsid w:val="008C6B7D"/>
    <w:rsid w:val="008D0264"/>
    <w:rsid w:val="008D0762"/>
    <w:rsid w:val="008D1B40"/>
    <w:rsid w:val="008D1B51"/>
    <w:rsid w:val="008D2C99"/>
    <w:rsid w:val="008D5A20"/>
    <w:rsid w:val="008D6377"/>
    <w:rsid w:val="008D7997"/>
    <w:rsid w:val="008E1780"/>
    <w:rsid w:val="008E1A8C"/>
    <w:rsid w:val="008E1E66"/>
    <w:rsid w:val="008E3C2A"/>
    <w:rsid w:val="008E4D5B"/>
    <w:rsid w:val="008E5DF2"/>
    <w:rsid w:val="008E679A"/>
    <w:rsid w:val="008E7184"/>
    <w:rsid w:val="008E7A99"/>
    <w:rsid w:val="008F1850"/>
    <w:rsid w:val="0090063F"/>
    <w:rsid w:val="00901D1A"/>
    <w:rsid w:val="009022B5"/>
    <w:rsid w:val="00903758"/>
    <w:rsid w:val="00903B67"/>
    <w:rsid w:val="0091050D"/>
    <w:rsid w:val="0091256A"/>
    <w:rsid w:val="009125BE"/>
    <w:rsid w:val="0091339F"/>
    <w:rsid w:val="0091416C"/>
    <w:rsid w:val="00914326"/>
    <w:rsid w:val="00914789"/>
    <w:rsid w:val="00914A4F"/>
    <w:rsid w:val="009154A7"/>
    <w:rsid w:val="009158B2"/>
    <w:rsid w:val="00916E81"/>
    <w:rsid w:val="009178DC"/>
    <w:rsid w:val="00917FC1"/>
    <w:rsid w:val="0092003D"/>
    <w:rsid w:val="00921AE8"/>
    <w:rsid w:val="00922BAD"/>
    <w:rsid w:val="0092323B"/>
    <w:rsid w:val="0092452C"/>
    <w:rsid w:val="00924891"/>
    <w:rsid w:val="009257AF"/>
    <w:rsid w:val="00925EE5"/>
    <w:rsid w:val="0092700A"/>
    <w:rsid w:val="0092726A"/>
    <w:rsid w:val="00927E19"/>
    <w:rsid w:val="009306F3"/>
    <w:rsid w:val="009314C9"/>
    <w:rsid w:val="00935E57"/>
    <w:rsid w:val="009361E7"/>
    <w:rsid w:val="009376A3"/>
    <w:rsid w:val="00943FB3"/>
    <w:rsid w:val="00944515"/>
    <w:rsid w:val="00944F88"/>
    <w:rsid w:val="009467EB"/>
    <w:rsid w:val="009467ED"/>
    <w:rsid w:val="009467F5"/>
    <w:rsid w:val="00952A77"/>
    <w:rsid w:val="00955186"/>
    <w:rsid w:val="00956640"/>
    <w:rsid w:val="009578EE"/>
    <w:rsid w:val="00964671"/>
    <w:rsid w:val="0096524D"/>
    <w:rsid w:val="00965F3B"/>
    <w:rsid w:val="00967BD3"/>
    <w:rsid w:val="009700A6"/>
    <w:rsid w:val="0097768E"/>
    <w:rsid w:val="00980CB4"/>
    <w:rsid w:val="00981FCD"/>
    <w:rsid w:val="00983265"/>
    <w:rsid w:val="00983295"/>
    <w:rsid w:val="00984868"/>
    <w:rsid w:val="00990A17"/>
    <w:rsid w:val="00991A09"/>
    <w:rsid w:val="0099240E"/>
    <w:rsid w:val="009930E0"/>
    <w:rsid w:val="00995267"/>
    <w:rsid w:val="0099712C"/>
    <w:rsid w:val="0099741A"/>
    <w:rsid w:val="009A2017"/>
    <w:rsid w:val="009A2B1D"/>
    <w:rsid w:val="009A335B"/>
    <w:rsid w:val="009A47F5"/>
    <w:rsid w:val="009A5BD3"/>
    <w:rsid w:val="009A7676"/>
    <w:rsid w:val="009B1C15"/>
    <w:rsid w:val="009B214B"/>
    <w:rsid w:val="009B3CC4"/>
    <w:rsid w:val="009B4F81"/>
    <w:rsid w:val="009B54B6"/>
    <w:rsid w:val="009B6B99"/>
    <w:rsid w:val="009B775E"/>
    <w:rsid w:val="009B79B3"/>
    <w:rsid w:val="009C04D3"/>
    <w:rsid w:val="009C1CBB"/>
    <w:rsid w:val="009C45AB"/>
    <w:rsid w:val="009C4A56"/>
    <w:rsid w:val="009C4B22"/>
    <w:rsid w:val="009D09BF"/>
    <w:rsid w:val="009D32A5"/>
    <w:rsid w:val="009D57AB"/>
    <w:rsid w:val="009D5FF2"/>
    <w:rsid w:val="009D79B9"/>
    <w:rsid w:val="009D7C7A"/>
    <w:rsid w:val="009E003D"/>
    <w:rsid w:val="009E1EB3"/>
    <w:rsid w:val="009E2565"/>
    <w:rsid w:val="009E49B3"/>
    <w:rsid w:val="009F0453"/>
    <w:rsid w:val="009F1721"/>
    <w:rsid w:val="009F31D3"/>
    <w:rsid w:val="009F38B5"/>
    <w:rsid w:val="009F4448"/>
    <w:rsid w:val="009F4E5C"/>
    <w:rsid w:val="009F55E3"/>
    <w:rsid w:val="009F5604"/>
    <w:rsid w:val="009F7745"/>
    <w:rsid w:val="009F7898"/>
    <w:rsid w:val="009F7D00"/>
    <w:rsid w:val="00A00138"/>
    <w:rsid w:val="00A00A7B"/>
    <w:rsid w:val="00A00EC6"/>
    <w:rsid w:val="00A0240C"/>
    <w:rsid w:val="00A03F63"/>
    <w:rsid w:val="00A061A9"/>
    <w:rsid w:val="00A115F5"/>
    <w:rsid w:val="00A129E1"/>
    <w:rsid w:val="00A171D1"/>
    <w:rsid w:val="00A17F9B"/>
    <w:rsid w:val="00A209A0"/>
    <w:rsid w:val="00A236EA"/>
    <w:rsid w:val="00A26E62"/>
    <w:rsid w:val="00A27B4A"/>
    <w:rsid w:val="00A3037B"/>
    <w:rsid w:val="00A305D6"/>
    <w:rsid w:val="00A31BCC"/>
    <w:rsid w:val="00A31F3A"/>
    <w:rsid w:val="00A32BAD"/>
    <w:rsid w:val="00A32D81"/>
    <w:rsid w:val="00A33061"/>
    <w:rsid w:val="00A334FD"/>
    <w:rsid w:val="00A33A54"/>
    <w:rsid w:val="00A34B48"/>
    <w:rsid w:val="00A35A9C"/>
    <w:rsid w:val="00A42206"/>
    <w:rsid w:val="00A43682"/>
    <w:rsid w:val="00A43BCA"/>
    <w:rsid w:val="00A43C73"/>
    <w:rsid w:val="00A446B8"/>
    <w:rsid w:val="00A51AD1"/>
    <w:rsid w:val="00A52D08"/>
    <w:rsid w:val="00A53008"/>
    <w:rsid w:val="00A54BC0"/>
    <w:rsid w:val="00A55588"/>
    <w:rsid w:val="00A55B93"/>
    <w:rsid w:val="00A55F27"/>
    <w:rsid w:val="00A5656A"/>
    <w:rsid w:val="00A566CA"/>
    <w:rsid w:val="00A56BF6"/>
    <w:rsid w:val="00A57E5D"/>
    <w:rsid w:val="00A57EB5"/>
    <w:rsid w:val="00A6348E"/>
    <w:rsid w:val="00A64B28"/>
    <w:rsid w:val="00A64D84"/>
    <w:rsid w:val="00A64EA3"/>
    <w:rsid w:val="00A65CD7"/>
    <w:rsid w:val="00A67175"/>
    <w:rsid w:val="00A70D5A"/>
    <w:rsid w:val="00A71695"/>
    <w:rsid w:val="00A725FB"/>
    <w:rsid w:val="00A74B9D"/>
    <w:rsid w:val="00A75E60"/>
    <w:rsid w:val="00A80771"/>
    <w:rsid w:val="00A82692"/>
    <w:rsid w:val="00A83998"/>
    <w:rsid w:val="00A8666D"/>
    <w:rsid w:val="00A86CEF"/>
    <w:rsid w:val="00A871A8"/>
    <w:rsid w:val="00A91116"/>
    <w:rsid w:val="00A929FB"/>
    <w:rsid w:val="00A9314D"/>
    <w:rsid w:val="00A9561E"/>
    <w:rsid w:val="00A96B88"/>
    <w:rsid w:val="00A97E32"/>
    <w:rsid w:val="00AA177B"/>
    <w:rsid w:val="00AA2074"/>
    <w:rsid w:val="00AA3596"/>
    <w:rsid w:val="00AA3A06"/>
    <w:rsid w:val="00AA3CC3"/>
    <w:rsid w:val="00AA5062"/>
    <w:rsid w:val="00AA6183"/>
    <w:rsid w:val="00AA6417"/>
    <w:rsid w:val="00AA778F"/>
    <w:rsid w:val="00AB0A32"/>
    <w:rsid w:val="00AB14B0"/>
    <w:rsid w:val="00AB1F7C"/>
    <w:rsid w:val="00AB2AC1"/>
    <w:rsid w:val="00AB73C8"/>
    <w:rsid w:val="00AC0336"/>
    <w:rsid w:val="00AC057F"/>
    <w:rsid w:val="00AC06CB"/>
    <w:rsid w:val="00AC0779"/>
    <w:rsid w:val="00AC1783"/>
    <w:rsid w:val="00AC1922"/>
    <w:rsid w:val="00AC2375"/>
    <w:rsid w:val="00AC2C03"/>
    <w:rsid w:val="00AC36C6"/>
    <w:rsid w:val="00AC3CCB"/>
    <w:rsid w:val="00AC3D37"/>
    <w:rsid w:val="00AC3FCC"/>
    <w:rsid w:val="00AC5580"/>
    <w:rsid w:val="00AC6025"/>
    <w:rsid w:val="00AC63A9"/>
    <w:rsid w:val="00AC6764"/>
    <w:rsid w:val="00AD01B3"/>
    <w:rsid w:val="00AD1727"/>
    <w:rsid w:val="00AD1BAE"/>
    <w:rsid w:val="00AD1C20"/>
    <w:rsid w:val="00AD3981"/>
    <w:rsid w:val="00AD3B60"/>
    <w:rsid w:val="00AD3EDB"/>
    <w:rsid w:val="00AD4890"/>
    <w:rsid w:val="00AD4D60"/>
    <w:rsid w:val="00AD7711"/>
    <w:rsid w:val="00AE2270"/>
    <w:rsid w:val="00AE2AA7"/>
    <w:rsid w:val="00AF0896"/>
    <w:rsid w:val="00AF1F9D"/>
    <w:rsid w:val="00AF287E"/>
    <w:rsid w:val="00AF527C"/>
    <w:rsid w:val="00B0095A"/>
    <w:rsid w:val="00B00E27"/>
    <w:rsid w:val="00B01274"/>
    <w:rsid w:val="00B03DDA"/>
    <w:rsid w:val="00B0478E"/>
    <w:rsid w:val="00B055C0"/>
    <w:rsid w:val="00B06513"/>
    <w:rsid w:val="00B0652F"/>
    <w:rsid w:val="00B06E78"/>
    <w:rsid w:val="00B11AD3"/>
    <w:rsid w:val="00B12A8A"/>
    <w:rsid w:val="00B13CC8"/>
    <w:rsid w:val="00B14E2E"/>
    <w:rsid w:val="00B1548F"/>
    <w:rsid w:val="00B16997"/>
    <w:rsid w:val="00B16D44"/>
    <w:rsid w:val="00B16DD6"/>
    <w:rsid w:val="00B2104C"/>
    <w:rsid w:val="00B23184"/>
    <w:rsid w:val="00B23654"/>
    <w:rsid w:val="00B23C50"/>
    <w:rsid w:val="00B24E5D"/>
    <w:rsid w:val="00B25D8A"/>
    <w:rsid w:val="00B26045"/>
    <w:rsid w:val="00B332F1"/>
    <w:rsid w:val="00B35C31"/>
    <w:rsid w:val="00B45979"/>
    <w:rsid w:val="00B4606C"/>
    <w:rsid w:val="00B51924"/>
    <w:rsid w:val="00B5451D"/>
    <w:rsid w:val="00B5471F"/>
    <w:rsid w:val="00B54730"/>
    <w:rsid w:val="00B5530B"/>
    <w:rsid w:val="00B57F69"/>
    <w:rsid w:val="00B6230B"/>
    <w:rsid w:val="00B62A92"/>
    <w:rsid w:val="00B62D8C"/>
    <w:rsid w:val="00B634EE"/>
    <w:rsid w:val="00B63C52"/>
    <w:rsid w:val="00B64129"/>
    <w:rsid w:val="00B67C5F"/>
    <w:rsid w:val="00B71C61"/>
    <w:rsid w:val="00B72031"/>
    <w:rsid w:val="00B72D6D"/>
    <w:rsid w:val="00B73908"/>
    <w:rsid w:val="00B74718"/>
    <w:rsid w:val="00B751D4"/>
    <w:rsid w:val="00B766B8"/>
    <w:rsid w:val="00B819CD"/>
    <w:rsid w:val="00B831FD"/>
    <w:rsid w:val="00B83347"/>
    <w:rsid w:val="00B85977"/>
    <w:rsid w:val="00B859FC"/>
    <w:rsid w:val="00B875BB"/>
    <w:rsid w:val="00B90D3E"/>
    <w:rsid w:val="00B92987"/>
    <w:rsid w:val="00B93150"/>
    <w:rsid w:val="00B93448"/>
    <w:rsid w:val="00B93C56"/>
    <w:rsid w:val="00B94604"/>
    <w:rsid w:val="00B94A95"/>
    <w:rsid w:val="00B94F0E"/>
    <w:rsid w:val="00BA0A4F"/>
    <w:rsid w:val="00BA105B"/>
    <w:rsid w:val="00BA1C52"/>
    <w:rsid w:val="00BA4AC6"/>
    <w:rsid w:val="00BA7163"/>
    <w:rsid w:val="00BA7CD8"/>
    <w:rsid w:val="00BB0812"/>
    <w:rsid w:val="00BB1068"/>
    <w:rsid w:val="00BB2109"/>
    <w:rsid w:val="00BB312E"/>
    <w:rsid w:val="00BB3B1F"/>
    <w:rsid w:val="00BB6BA1"/>
    <w:rsid w:val="00BB6C14"/>
    <w:rsid w:val="00BB6E57"/>
    <w:rsid w:val="00BB6FA8"/>
    <w:rsid w:val="00BC19CE"/>
    <w:rsid w:val="00BC20E1"/>
    <w:rsid w:val="00BC41C8"/>
    <w:rsid w:val="00BC4936"/>
    <w:rsid w:val="00BC4BD3"/>
    <w:rsid w:val="00BD15AA"/>
    <w:rsid w:val="00BD1F95"/>
    <w:rsid w:val="00BD23F3"/>
    <w:rsid w:val="00BD5965"/>
    <w:rsid w:val="00BD61C5"/>
    <w:rsid w:val="00BD7C01"/>
    <w:rsid w:val="00BE26AB"/>
    <w:rsid w:val="00BE3009"/>
    <w:rsid w:val="00BE30A5"/>
    <w:rsid w:val="00BE36F3"/>
    <w:rsid w:val="00BE413E"/>
    <w:rsid w:val="00BE5397"/>
    <w:rsid w:val="00BE67C3"/>
    <w:rsid w:val="00BF1B11"/>
    <w:rsid w:val="00BF22CF"/>
    <w:rsid w:val="00BF2861"/>
    <w:rsid w:val="00BF44AE"/>
    <w:rsid w:val="00BF6BB4"/>
    <w:rsid w:val="00BF71B4"/>
    <w:rsid w:val="00BF747A"/>
    <w:rsid w:val="00C03821"/>
    <w:rsid w:val="00C03CA1"/>
    <w:rsid w:val="00C04D2E"/>
    <w:rsid w:val="00C10E64"/>
    <w:rsid w:val="00C11C5D"/>
    <w:rsid w:val="00C141BF"/>
    <w:rsid w:val="00C143C5"/>
    <w:rsid w:val="00C1516E"/>
    <w:rsid w:val="00C1586A"/>
    <w:rsid w:val="00C169BC"/>
    <w:rsid w:val="00C1735F"/>
    <w:rsid w:val="00C21417"/>
    <w:rsid w:val="00C223D6"/>
    <w:rsid w:val="00C22FB2"/>
    <w:rsid w:val="00C253B0"/>
    <w:rsid w:val="00C259FA"/>
    <w:rsid w:val="00C26142"/>
    <w:rsid w:val="00C31798"/>
    <w:rsid w:val="00C31A25"/>
    <w:rsid w:val="00C326CD"/>
    <w:rsid w:val="00C33B94"/>
    <w:rsid w:val="00C34919"/>
    <w:rsid w:val="00C3670D"/>
    <w:rsid w:val="00C4075A"/>
    <w:rsid w:val="00C42679"/>
    <w:rsid w:val="00C43734"/>
    <w:rsid w:val="00C453B1"/>
    <w:rsid w:val="00C455FE"/>
    <w:rsid w:val="00C470AC"/>
    <w:rsid w:val="00C4771A"/>
    <w:rsid w:val="00C47AE6"/>
    <w:rsid w:val="00C47F2B"/>
    <w:rsid w:val="00C509BC"/>
    <w:rsid w:val="00C51193"/>
    <w:rsid w:val="00C524B5"/>
    <w:rsid w:val="00C53EA3"/>
    <w:rsid w:val="00C565CB"/>
    <w:rsid w:val="00C56C9A"/>
    <w:rsid w:val="00C56E80"/>
    <w:rsid w:val="00C577A8"/>
    <w:rsid w:val="00C615C7"/>
    <w:rsid w:val="00C61B71"/>
    <w:rsid w:val="00C61DC7"/>
    <w:rsid w:val="00C61DFB"/>
    <w:rsid w:val="00C64C74"/>
    <w:rsid w:val="00C64C86"/>
    <w:rsid w:val="00C67651"/>
    <w:rsid w:val="00C73E50"/>
    <w:rsid w:val="00C80B7C"/>
    <w:rsid w:val="00C821A0"/>
    <w:rsid w:val="00C835DC"/>
    <w:rsid w:val="00C8385D"/>
    <w:rsid w:val="00C83D74"/>
    <w:rsid w:val="00C84427"/>
    <w:rsid w:val="00C85166"/>
    <w:rsid w:val="00C85377"/>
    <w:rsid w:val="00C861A1"/>
    <w:rsid w:val="00C8713B"/>
    <w:rsid w:val="00C906BF"/>
    <w:rsid w:val="00C91F40"/>
    <w:rsid w:val="00C950E4"/>
    <w:rsid w:val="00C9513A"/>
    <w:rsid w:val="00C951A9"/>
    <w:rsid w:val="00C95C67"/>
    <w:rsid w:val="00C95FD3"/>
    <w:rsid w:val="00C96EB8"/>
    <w:rsid w:val="00CA0E22"/>
    <w:rsid w:val="00CA43B6"/>
    <w:rsid w:val="00CA4782"/>
    <w:rsid w:val="00CA67FF"/>
    <w:rsid w:val="00CB012A"/>
    <w:rsid w:val="00CB0941"/>
    <w:rsid w:val="00CB1D6E"/>
    <w:rsid w:val="00CB2F0E"/>
    <w:rsid w:val="00CB37B8"/>
    <w:rsid w:val="00CB38F0"/>
    <w:rsid w:val="00CB4850"/>
    <w:rsid w:val="00CB69C0"/>
    <w:rsid w:val="00CB6FF0"/>
    <w:rsid w:val="00CB7BAA"/>
    <w:rsid w:val="00CC1BB9"/>
    <w:rsid w:val="00CC1F0A"/>
    <w:rsid w:val="00CC2D6A"/>
    <w:rsid w:val="00CC43C5"/>
    <w:rsid w:val="00CC4906"/>
    <w:rsid w:val="00CC64A1"/>
    <w:rsid w:val="00CC6773"/>
    <w:rsid w:val="00CC6A9F"/>
    <w:rsid w:val="00CC710F"/>
    <w:rsid w:val="00CC7697"/>
    <w:rsid w:val="00CD06A6"/>
    <w:rsid w:val="00CD125E"/>
    <w:rsid w:val="00CD1B06"/>
    <w:rsid w:val="00CD3FEA"/>
    <w:rsid w:val="00CD525F"/>
    <w:rsid w:val="00CD5799"/>
    <w:rsid w:val="00CD61E5"/>
    <w:rsid w:val="00CD640B"/>
    <w:rsid w:val="00CD75C2"/>
    <w:rsid w:val="00CE027B"/>
    <w:rsid w:val="00CE0A65"/>
    <w:rsid w:val="00CE1126"/>
    <w:rsid w:val="00CE1A4E"/>
    <w:rsid w:val="00CE279A"/>
    <w:rsid w:val="00CE32EE"/>
    <w:rsid w:val="00CE331A"/>
    <w:rsid w:val="00CE3904"/>
    <w:rsid w:val="00CE6F85"/>
    <w:rsid w:val="00CF0A7B"/>
    <w:rsid w:val="00CF12B8"/>
    <w:rsid w:val="00CF264E"/>
    <w:rsid w:val="00CF2B3B"/>
    <w:rsid w:val="00CF3FDE"/>
    <w:rsid w:val="00CF5FFD"/>
    <w:rsid w:val="00CF6BB5"/>
    <w:rsid w:val="00D011AE"/>
    <w:rsid w:val="00D0391A"/>
    <w:rsid w:val="00D0703F"/>
    <w:rsid w:val="00D109C9"/>
    <w:rsid w:val="00D10DC1"/>
    <w:rsid w:val="00D12F3C"/>
    <w:rsid w:val="00D15856"/>
    <w:rsid w:val="00D16D45"/>
    <w:rsid w:val="00D20526"/>
    <w:rsid w:val="00D21BF9"/>
    <w:rsid w:val="00D22004"/>
    <w:rsid w:val="00D2221E"/>
    <w:rsid w:val="00D22534"/>
    <w:rsid w:val="00D227BB"/>
    <w:rsid w:val="00D26C13"/>
    <w:rsid w:val="00D2786D"/>
    <w:rsid w:val="00D27B4D"/>
    <w:rsid w:val="00D30E53"/>
    <w:rsid w:val="00D318CA"/>
    <w:rsid w:val="00D31B34"/>
    <w:rsid w:val="00D331EA"/>
    <w:rsid w:val="00D33EF5"/>
    <w:rsid w:val="00D35581"/>
    <w:rsid w:val="00D35C86"/>
    <w:rsid w:val="00D377A0"/>
    <w:rsid w:val="00D40F1F"/>
    <w:rsid w:val="00D413A5"/>
    <w:rsid w:val="00D42DBA"/>
    <w:rsid w:val="00D431DF"/>
    <w:rsid w:val="00D43693"/>
    <w:rsid w:val="00D44081"/>
    <w:rsid w:val="00D44980"/>
    <w:rsid w:val="00D45380"/>
    <w:rsid w:val="00D464D5"/>
    <w:rsid w:val="00D469A5"/>
    <w:rsid w:val="00D46C8A"/>
    <w:rsid w:val="00D4739F"/>
    <w:rsid w:val="00D47C90"/>
    <w:rsid w:val="00D508E9"/>
    <w:rsid w:val="00D511FB"/>
    <w:rsid w:val="00D518E4"/>
    <w:rsid w:val="00D52BCB"/>
    <w:rsid w:val="00D539B9"/>
    <w:rsid w:val="00D53BFC"/>
    <w:rsid w:val="00D56BE8"/>
    <w:rsid w:val="00D60847"/>
    <w:rsid w:val="00D61D36"/>
    <w:rsid w:val="00D6258C"/>
    <w:rsid w:val="00D6380C"/>
    <w:rsid w:val="00D64C63"/>
    <w:rsid w:val="00D64FB7"/>
    <w:rsid w:val="00D65134"/>
    <w:rsid w:val="00D65623"/>
    <w:rsid w:val="00D66E1F"/>
    <w:rsid w:val="00D67012"/>
    <w:rsid w:val="00D676C3"/>
    <w:rsid w:val="00D728B2"/>
    <w:rsid w:val="00D73A7C"/>
    <w:rsid w:val="00D76754"/>
    <w:rsid w:val="00D76F43"/>
    <w:rsid w:val="00D7740E"/>
    <w:rsid w:val="00D77FB3"/>
    <w:rsid w:val="00D8097C"/>
    <w:rsid w:val="00D8163A"/>
    <w:rsid w:val="00D82079"/>
    <w:rsid w:val="00D82317"/>
    <w:rsid w:val="00D8341E"/>
    <w:rsid w:val="00D837CB"/>
    <w:rsid w:val="00D846F7"/>
    <w:rsid w:val="00D8511B"/>
    <w:rsid w:val="00D86732"/>
    <w:rsid w:val="00D87D9A"/>
    <w:rsid w:val="00D902A4"/>
    <w:rsid w:val="00D909C3"/>
    <w:rsid w:val="00D91636"/>
    <w:rsid w:val="00D92517"/>
    <w:rsid w:val="00D93C21"/>
    <w:rsid w:val="00D949D5"/>
    <w:rsid w:val="00D96215"/>
    <w:rsid w:val="00D96C19"/>
    <w:rsid w:val="00D96D01"/>
    <w:rsid w:val="00DA1B53"/>
    <w:rsid w:val="00DA2681"/>
    <w:rsid w:val="00DA3E01"/>
    <w:rsid w:val="00DA4AE1"/>
    <w:rsid w:val="00DA508D"/>
    <w:rsid w:val="00DA5259"/>
    <w:rsid w:val="00DB002B"/>
    <w:rsid w:val="00DB0844"/>
    <w:rsid w:val="00DB37FE"/>
    <w:rsid w:val="00DB38B4"/>
    <w:rsid w:val="00DB3A95"/>
    <w:rsid w:val="00DB3D62"/>
    <w:rsid w:val="00DB4A23"/>
    <w:rsid w:val="00DB5B0A"/>
    <w:rsid w:val="00DB6914"/>
    <w:rsid w:val="00DB6D3D"/>
    <w:rsid w:val="00DC5702"/>
    <w:rsid w:val="00DC5ADB"/>
    <w:rsid w:val="00DCC388"/>
    <w:rsid w:val="00DD1C36"/>
    <w:rsid w:val="00DD244A"/>
    <w:rsid w:val="00DD2D1B"/>
    <w:rsid w:val="00DD7180"/>
    <w:rsid w:val="00DD7641"/>
    <w:rsid w:val="00DE01EE"/>
    <w:rsid w:val="00DE1A7A"/>
    <w:rsid w:val="00DE2817"/>
    <w:rsid w:val="00DE4660"/>
    <w:rsid w:val="00DE57DD"/>
    <w:rsid w:val="00DE7E7B"/>
    <w:rsid w:val="00DE7F70"/>
    <w:rsid w:val="00DE7F90"/>
    <w:rsid w:val="00DF37F5"/>
    <w:rsid w:val="00DF50C7"/>
    <w:rsid w:val="00DF54AF"/>
    <w:rsid w:val="00DF5FD4"/>
    <w:rsid w:val="00E00893"/>
    <w:rsid w:val="00E009E0"/>
    <w:rsid w:val="00E01001"/>
    <w:rsid w:val="00E011F3"/>
    <w:rsid w:val="00E017DA"/>
    <w:rsid w:val="00E04DAE"/>
    <w:rsid w:val="00E04E62"/>
    <w:rsid w:val="00E05DDA"/>
    <w:rsid w:val="00E10544"/>
    <w:rsid w:val="00E11E0B"/>
    <w:rsid w:val="00E14B64"/>
    <w:rsid w:val="00E15E6C"/>
    <w:rsid w:val="00E1634A"/>
    <w:rsid w:val="00E179F6"/>
    <w:rsid w:val="00E17B8F"/>
    <w:rsid w:val="00E201E9"/>
    <w:rsid w:val="00E2128F"/>
    <w:rsid w:val="00E21514"/>
    <w:rsid w:val="00E2163F"/>
    <w:rsid w:val="00E22771"/>
    <w:rsid w:val="00E245E0"/>
    <w:rsid w:val="00E25418"/>
    <w:rsid w:val="00E2781E"/>
    <w:rsid w:val="00E33C27"/>
    <w:rsid w:val="00E34ED3"/>
    <w:rsid w:val="00E34FFF"/>
    <w:rsid w:val="00E36634"/>
    <w:rsid w:val="00E36896"/>
    <w:rsid w:val="00E36A5D"/>
    <w:rsid w:val="00E40D70"/>
    <w:rsid w:val="00E41328"/>
    <w:rsid w:val="00E41AE0"/>
    <w:rsid w:val="00E41D49"/>
    <w:rsid w:val="00E42458"/>
    <w:rsid w:val="00E42ABD"/>
    <w:rsid w:val="00E446BB"/>
    <w:rsid w:val="00E51488"/>
    <w:rsid w:val="00E5189F"/>
    <w:rsid w:val="00E54012"/>
    <w:rsid w:val="00E54BE1"/>
    <w:rsid w:val="00E54D3E"/>
    <w:rsid w:val="00E557D9"/>
    <w:rsid w:val="00E5580D"/>
    <w:rsid w:val="00E56A0C"/>
    <w:rsid w:val="00E575D9"/>
    <w:rsid w:val="00E607AD"/>
    <w:rsid w:val="00E610FE"/>
    <w:rsid w:val="00E61655"/>
    <w:rsid w:val="00E639CB"/>
    <w:rsid w:val="00E6709B"/>
    <w:rsid w:val="00E72D1E"/>
    <w:rsid w:val="00E74159"/>
    <w:rsid w:val="00E746C1"/>
    <w:rsid w:val="00E755BC"/>
    <w:rsid w:val="00E75748"/>
    <w:rsid w:val="00E75F01"/>
    <w:rsid w:val="00E80601"/>
    <w:rsid w:val="00E80957"/>
    <w:rsid w:val="00E834FD"/>
    <w:rsid w:val="00E84283"/>
    <w:rsid w:val="00E85D83"/>
    <w:rsid w:val="00E8609B"/>
    <w:rsid w:val="00E86A02"/>
    <w:rsid w:val="00E86AC3"/>
    <w:rsid w:val="00E874A9"/>
    <w:rsid w:val="00E906A8"/>
    <w:rsid w:val="00E9070A"/>
    <w:rsid w:val="00E9074C"/>
    <w:rsid w:val="00E909E3"/>
    <w:rsid w:val="00E91280"/>
    <w:rsid w:val="00E9212C"/>
    <w:rsid w:val="00E927D2"/>
    <w:rsid w:val="00E928AF"/>
    <w:rsid w:val="00E92CD9"/>
    <w:rsid w:val="00E97E7B"/>
    <w:rsid w:val="00EA4382"/>
    <w:rsid w:val="00EA5300"/>
    <w:rsid w:val="00EA5B15"/>
    <w:rsid w:val="00EA7475"/>
    <w:rsid w:val="00EB2FB8"/>
    <w:rsid w:val="00EB36B6"/>
    <w:rsid w:val="00EB5B87"/>
    <w:rsid w:val="00EC1906"/>
    <w:rsid w:val="00EC27A7"/>
    <w:rsid w:val="00EC2EB3"/>
    <w:rsid w:val="00EC4E17"/>
    <w:rsid w:val="00EC54C3"/>
    <w:rsid w:val="00EC5C21"/>
    <w:rsid w:val="00EC6C22"/>
    <w:rsid w:val="00EC6F23"/>
    <w:rsid w:val="00EC74F8"/>
    <w:rsid w:val="00ED0341"/>
    <w:rsid w:val="00ED204C"/>
    <w:rsid w:val="00ED3A7C"/>
    <w:rsid w:val="00ED7BAF"/>
    <w:rsid w:val="00EE25D2"/>
    <w:rsid w:val="00EE79E3"/>
    <w:rsid w:val="00EF4AE4"/>
    <w:rsid w:val="00EF4B7E"/>
    <w:rsid w:val="00EF4D08"/>
    <w:rsid w:val="00EF4E7F"/>
    <w:rsid w:val="00EF4F80"/>
    <w:rsid w:val="00EF5471"/>
    <w:rsid w:val="00EF5567"/>
    <w:rsid w:val="00EF568F"/>
    <w:rsid w:val="00EF5825"/>
    <w:rsid w:val="00EF6D8B"/>
    <w:rsid w:val="00F00527"/>
    <w:rsid w:val="00F00C6C"/>
    <w:rsid w:val="00F03359"/>
    <w:rsid w:val="00F03484"/>
    <w:rsid w:val="00F04726"/>
    <w:rsid w:val="00F06B82"/>
    <w:rsid w:val="00F114B2"/>
    <w:rsid w:val="00F15BDC"/>
    <w:rsid w:val="00F167A4"/>
    <w:rsid w:val="00F16800"/>
    <w:rsid w:val="00F247E3"/>
    <w:rsid w:val="00F275D5"/>
    <w:rsid w:val="00F301FE"/>
    <w:rsid w:val="00F3060D"/>
    <w:rsid w:val="00F42648"/>
    <w:rsid w:val="00F42944"/>
    <w:rsid w:val="00F42A41"/>
    <w:rsid w:val="00F42B7E"/>
    <w:rsid w:val="00F42E7A"/>
    <w:rsid w:val="00F434C2"/>
    <w:rsid w:val="00F454F4"/>
    <w:rsid w:val="00F4594B"/>
    <w:rsid w:val="00F5136D"/>
    <w:rsid w:val="00F51C9B"/>
    <w:rsid w:val="00F52227"/>
    <w:rsid w:val="00F53729"/>
    <w:rsid w:val="00F547CA"/>
    <w:rsid w:val="00F548E3"/>
    <w:rsid w:val="00F57A44"/>
    <w:rsid w:val="00F614FA"/>
    <w:rsid w:val="00F6276F"/>
    <w:rsid w:val="00F62D50"/>
    <w:rsid w:val="00F6412E"/>
    <w:rsid w:val="00F65219"/>
    <w:rsid w:val="00F65CBB"/>
    <w:rsid w:val="00F66CC2"/>
    <w:rsid w:val="00F670F4"/>
    <w:rsid w:val="00F67279"/>
    <w:rsid w:val="00F67A05"/>
    <w:rsid w:val="00F7179F"/>
    <w:rsid w:val="00F7507C"/>
    <w:rsid w:val="00F77243"/>
    <w:rsid w:val="00F779E7"/>
    <w:rsid w:val="00F77C77"/>
    <w:rsid w:val="00F816C9"/>
    <w:rsid w:val="00F81824"/>
    <w:rsid w:val="00F8187E"/>
    <w:rsid w:val="00F81F7E"/>
    <w:rsid w:val="00F842E1"/>
    <w:rsid w:val="00F84780"/>
    <w:rsid w:val="00F853F5"/>
    <w:rsid w:val="00F87192"/>
    <w:rsid w:val="00F908EC"/>
    <w:rsid w:val="00F92AB6"/>
    <w:rsid w:val="00F94E58"/>
    <w:rsid w:val="00F969BD"/>
    <w:rsid w:val="00F96A27"/>
    <w:rsid w:val="00F974D5"/>
    <w:rsid w:val="00F9754C"/>
    <w:rsid w:val="00FA096B"/>
    <w:rsid w:val="00FA15FE"/>
    <w:rsid w:val="00FA1CD2"/>
    <w:rsid w:val="00FA4081"/>
    <w:rsid w:val="00FA4852"/>
    <w:rsid w:val="00FA5100"/>
    <w:rsid w:val="00FA6ED4"/>
    <w:rsid w:val="00FA7EB9"/>
    <w:rsid w:val="00FB042B"/>
    <w:rsid w:val="00FB21BC"/>
    <w:rsid w:val="00FB23DD"/>
    <w:rsid w:val="00FB272F"/>
    <w:rsid w:val="00FB2E63"/>
    <w:rsid w:val="00FB429E"/>
    <w:rsid w:val="00FB4EDC"/>
    <w:rsid w:val="00FB57CA"/>
    <w:rsid w:val="00FB5920"/>
    <w:rsid w:val="00FC0487"/>
    <w:rsid w:val="00FC15DD"/>
    <w:rsid w:val="00FC1EFE"/>
    <w:rsid w:val="00FC2F6F"/>
    <w:rsid w:val="00FC314D"/>
    <w:rsid w:val="00FC37C2"/>
    <w:rsid w:val="00FC5828"/>
    <w:rsid w:val="00FD066F"/>
    <w:rsid w:val="00FD07DE"/>
    <w:rsid w:val="00FD14CE"/>
    <w:rsid w:val="00FD4E74"/>
    <w:rsid w:val="00FD5232"/>
    <w:rsid w:val="00FD58B5"/>
    <w:rsid w:val="00FD5CFF"/>
    <w:rsid w:val="00FD5E19"/>
    <w:rsid w:val="00FD72E7"/>
    <w:rsid w:val="00FE0410"/>
    <w:rsid w:val="00FE0639"/>
    <w:rsid w:val="00FE1087"/>
    <w:rsid w:val="00FE6B2D"/>
    <w:rsid w:val="00FE7978"/>
    <w:rsid w:val="00FF33D0"/>
    <w:rsid w:val="00FF34DD"/>
    <w:rsid w:val="00FF6FFA"/>
    <w:rsid w:val="01483B01"/>
    <w:rsid w:val="0177B563"/>
    <w:rsid w:val="01B0046F"/>
    <w:rsid w:val="01B30800"/>
    <w:rsid w:val="01B68437"/>
    <w:rsid w:val="021BC023"/>
    <w:rsid w:val="023350B3"/>
    <w:rsid w:val="023D12C7"/>
    <w:rsid w:val="024365B9"/>
    <w:rsid w:val="026D3C6F"/>
    <w:rsid w:val="03601B04"/>
    <w:rsid w:val="03D8B057"/>
    <w:rsid w:val="041664AE"/>
    <w:rsid w:val="04427F90"/>
    <w:rsid w:val="046DBFAC"/>
    <w:rsid w:val="04A549BF"/>
    <w:rsid w:val="04AEEEF0"/>
    <w:rsid w:val="04C2E714"/>
    <w:rsid w:val="04F9220D"/>
    <w:rsid w:val="0503D11F"/>
    <w:rsid w:val="051F905D"/>
    <w:rsid w:val="055BAF5C"/>
    <w:rsid w:val="0566E4FE"/>
    <w:rsid w:val="05C852C4"/>
    <w:rsid w:val="0624AE7D"/>
    <w:rsid w:val="0635999A"/>
    <w:rsid w:val="06411A20"/>
    <w:rsid w:val="065522EF"/>
    <w:rsid w:val="067914D1"/>
    <w:rsid w:val="0694F26E"/>
    <w:rsid w:val="06C6EA1B"/>
    <w:rsid w:val="06F75B8D"/>
    <w:rsid w:val="06F9A08F"/>
    <w:rsid w:val="0799EE51"/>
    <w:rsid w:val="08025762"/>
    <w:rsid w:val="0830C2CF"/>
    <w:rsid w:val="085DFBE6"/>
    <w:rsid w:val="08810AFE"/>
    <w:rsid w:val="08B6F207"/>
    <w:rsid w:val="08ECCD9B"/>
    <w:rsid w:val="091D21F1"/>
    <w:rsid w:val="09B158D9"/>
    <w:rsid w:val="09E8C584"/>
    <w:rsid w:val="0A3C1994"/>
    <w:rsid w:val="0A65B7CA"/>
    <w:rsid w:val="0A8BF76D"/>
    <w:rsid w:val="0AD3CFC9"/>
    <w:rsid w:val="0B806B46"/>
    <w:rsid w:val="0B958A89"/>
    <w:rsid w:val="0BA754CE"/>
    <w:rsid w:val="0BFCF5C4"/>
    <w:rsid w:val="0C449A5A"/>
    <w:rsid w:val="0D1109B7"/>
    <w:rsid w:val="0D174F9C"/>
    <w:rsid w:val="0D3C2E95"/>
    <w:rsid w:val="0D479996"/>
    <w:rsid w:val="0D67D751"/>
    <w:rsid w:val="0D8DA353"/>
    <w:rsid w:val="0DBB3FF9"/>
    <w:rsid w:val="0EAB014C"/>
    <w:rsid w:val="0EDDF9D4"/>
    <w:rsid w:val="0EF4E398"/>
    <w:rsid w:val="0F3A958E"/>
    <w:rsid w:val="0F57105A"/>
    <w:rsid w:val="0F68443C"/>
    <w:rsid w:val="0FDA5E6B"/>
    <w:rsid w:val="0FF51641"/>
    <w:rsid w:val="104C4298"/>
    <w:rsid w:val="107F04BF"/>
    <w:rsid w:val="1147BB13"/>
    <w:rsid w:val="116BAC85"/>
    <w:rsid w:val="12178DEE"/>
    <w:rsid w:val="126F73B2"/>
    <w:rsid w:val="1355C72C"/>
    <w:rsid w:val="13AF1989"/>
    <w:rsid w:val="13E2C926"/>
    <w:rsid w:val="13FB5140"/>
    <w:rsid w:val="14758906"/>
    <w:rsid w:val="14E2E1BD"/>
    <w:rsid w:val="1517821C"/>
    <w:rsid w:val="1564251C"/>
    <w:rsid w:val="156A59E3"/>
    <w:rsid w:val="15768C2C"/>
    <w:rsid w:val="15B2F28F"/>
    <w:rsid w:val="15D77A83"/>
    <w:rsid w:val="1651B9D7"/>
    <w:rsid w:val="16854892"/>
    <w:rsid w:val="1685DD8B"/>
    <w:rsid w:val="168B0CB1"/>
    <w:rsid w:val="16DB482E"/>
    <w:rsid w:val="17CE191D"/>
    <w:rsid w:val="17FAFBD1"/>
    <w:rsid w:val="1876D878"/>
    <w:rsid w:val="18AB587F"/>
    <w:rsid w:val="192C3041"/>
    <w:rsid w:val="1947EF7F"/>
    <w:rsid w:val="19896542"/>
    <w:rsid w:val="19F7EA73"/>
    <w:rsid w:val="1A1B0E22"/>
    <w:rsid w:val="1A412D5B"/>
    <w:rsid w:val="1A55860D"/>
    <w:rsid w:val="1A61F259"/>
    <w:rsid w:val="1A912F6A"/>
    <w:rsid w:val="1B631958"/>
    <w:rsid w:val="1B77FB96"/>
    <w:rsid w:val="1BB71BF8"/>
    <w:rsid w:val="1BCA84C8"/>
    <w:rsid w:val="1CB593E7"/>
    <w:rsid w:val="1D900827"/>
    <w:rsid w:val="1DA956C3"/>
    <w:rsid w:val="1DED5C3D"/>
    <w:rsid w:val="1DEE4AC9"/>
    <w:rsid w:val="1E1917A8"/>
    <w:rsid w:val="1EF6E049"/>
    <w:rsid w:val="1F0EB302"/>
    <w:rsid w:val="1FA2A98C"/>
    <w:rsid w:val="1FB3DB2D"/>
    <w:rsid w:val="1FB447E8"/>
    <w:rsid w:val="1FCB7E71"/>
    <w:rsid w:val="200E1AE9"/>
    <w:rsid w:val="2023919D"/>
    <w:rsid w:val="2056406C"/>
    <w:rsid w:val="2086538C"/>
    <w:rsid w:val="20B93DDD"/>
    <w:rsid w:val="20CD3A40"/>
    <w:rsid w:val="20DBEDB6"/>
    <w:rsid w:val="20E74891"/>
    <w:rsid w:val="2125EB8B"/>
    <w:rsid w:val="22690AA1"/>
    <w:rsid w:val="228318F2"/>
    <w:rsid w:val="22B2421B"/>
    <w:rsid w:val="22C1BBEC"/>
    <w:rsid w:val="22E0DE1A"/>
    <w:rsid w:val="22F0F320"/>
    <w:rsid w:val="231EC57C"/>
    <w:rsid w:val="232FF140"/>
    <w:rsid w:val="237F343B"/>
    <w:rsid w:val="23968831"/>
    <w:rsid w:val="23F0DE9F"/>
    <w:rsid w:val="250E0731"/>
    <w:rsid w:val="258DBD14"/>
    <w:rsid w:val="258F4B55"/>
    <w:rsid w:val="259F270C"/>
    <w:rsid w:val="25ABC742"/>
    <w:rsid w:val="25BBA4C0"/>
    <w:rsid w:val="25CBB416"/>
    <w:rsid w:val="26147265"/>
    <w:rsid w:val="264A82DA"/>
    <w:rsid w:val="266B2797"/>
    <w:rsid w:val="2780338F"/>
    <w:rsid w:val="27D3CF3B"/>
    <w:rsid w:val="281A2C1B"/>
    <w:rsid w:val="2826365F"/>
    <w:rsid w:val="28F34582"/>
    <w:rsid w:val="2931B4EF"/>
    <w:rsid w:val="2934A544"/>
    <w:rsid w:val="2978B821"/>
    <w:rsid w:val="29FD1E95"/>
    <w:rsid w:val="2A40DAE5"/>
    <w:rsid w:val="2A85766B"/>
    <w:rsid w:val="2AADA7B4"/>
    <w:rsid w:val="2AB3A574"/>
    <w:rsid w:val="2ABD7C99"/>
    <w:rsid w:val="2ACBB3F1"/>
    <w:rsid w:val="2ACF7633"/>
    <w:rsid w:val="2AD59724"/>
    <w:rsid w:val="2B226052"/>
    <w:rsid w:val="2B32CD33"/>
    <w:rsid w:val="2B575903"/>
    <w:rsid w:val="2B9D6C25"/>
    <w:rsid w:val="2BA6EA29"/>
    <w:rsid w:val="2C9138AE"/>
    <w:rsid w:val="2CD7C8CE"/>
    <w:rsid w:val="2D17E5EC"/>
    <w:rsid w:val="2D99C5DE"/>
    <w:rsid w:val="2DC6B6A5"/>
    <w:rsid w:val="2DFE79EF"/>
    <w:rsid w:val="2E4036AA"/>
    <w:rsid w:val="2EF5E835"/>
    <w:rsid w:val="2F628706"/>
    <w:rsid w:val="30063E56"/>
    <w:rsid w:val="30534A09"/>
    <w:rsid w:val="30F5A973"/>
    <w:rsid w:val="311A26A8"/>
    <w:rsid w:val="311DBFA6"/>
    <w:rsid w:val="313C2B19"/>
    <w:rsid w:val="3157EA57"/>
    <w:rsid w:val="31A20EB7"/>
    <w:rsid w:val="31E77403"/>
    <w:rsid w:val="325BC93D"/>
    <w:rsid w:val="3285D673"/>
    <w:rsid w:val="32AB70C2"/>
    <w:rsid w:val="330ED9E6"/>
    <w:rsid w:val="333DF862"/>
    <w:rsid w:val="3361D370"/>
    <w:rsid w:val="3368F72B"/>
    <w:rsid w:val="33B7771A"/>
    <w:rsid w:val="3405427C"/>
    <w:rsid w:val="3457777C"/>
    <w:rsid w:val="345CA6F0"/>
    <w:rsid w:val="348F8B19"/>
    <w:rsid w:val="34A8B376"/>
    <w:rsid w:val="34B60E88"/>
    <w:rsid w:val="34BC4E55"/>
    <w:rsid w:val="34D9AF79"/>
    <w:rsid w:val="3501D523"/>
    <w:rsid w:val="35578F86"/>
    <w:rsid w:val="356E665F"/>
    <w:rsid w:val="357ACC7B"/>
    <w:rsid w:val="358E7EBF"/>
    <w:rsid w:val="35D8B615"/>
    <w:rsid w:val="36807EA6"/>
    <w:rsid w:val="36C4A071"/>
    <w:rsid w:val="373CE33E"/>
    <w:rsid w:val="373ECDB4"/>
    <w:rsid w:val="384CDDD7"/>
    <w:rsid w:val="38601C32"/>
    <w:rsid w:val="38647091"/>
    <w:rsid w:val="38B5B896"/>
    <w:rsid w:val="391251F6"/>
    <w:rsid w:val="392E2F73"/>
    <w:rsid w:val="398E1A4C"/>
    <w:rsid w:val="39B60430"/>
    <w:rsid w:val="39B81F68"/>
    <w:rsid w:val="39F5D8DC"/>
    <w:rsid w:val="39FFA051"/>
    <w:rsid w:val="3A1B5653"/>
    <w:rsid w:val="3A3046D7"/>
    <w:rsid w:val="3AEA4FF7"/>
    <w:rsid w:val="3B50DE83"/>
    <w:rsid w:val="3BB726B4"/>
    <w:rsid w:val="3C044F64"/>
    <w:rsid w:val="3CEFC02A"/>
    <w:rsid w:val="3D1BA4A4"/>
    <w:rsid w:val="3D52F715"/>
    <w:rsid w:val="3D9476AF"/>
    <w:rsid w:val="3DC1A4EE"/>
    <w:rsid w:val="3DE0A79E"/>
    <w:rsid w:val="3EBE76E5"/>
    <w:rsid w:val="3ECC8008"/>
    <w:rsid w:val="3F5D1B62"/>
    <w:rsid w:val="3FF4BC9B"/>
    <w:rsid w:val="405B6968"/>
    <w:rsid w:val="40616894"/>
    <w:rsid w:val="40ABF99A"/>
    <w:rsid w:val="40F5C429"/>
    <w:rsid w:val="410F74AE"/>
    <w:rsid w:val="412C8901"/>
    <w:rsid w:val="41771BDA"/>
    <w:rsid w:val="41897B1D"/>
    <w:rsid w:val="41C89972"/>
    <w:rsid w:val="42D405E6"/>
    <w:rsid w:val="4312A4DD"/>
    <w:rsid w:val="435BF068"/>
    <w:rsid w:val="436469D3"/>
    <w:rsid w:val="43A62865"/>
    <w:rsid w:val="43D241F7"/>
    <w:rsid w:val="44093C5E"/>
    <w:rsid w:val="44906937"/>
    <w:rsid w:val="45042301"/>
    <w:rsid w:val="4526B689"/>
    <w:rsid w:val="45BA00F8"/>
    <w:rsid w:val="45DF273D"/>
    <w:rsid w:val="4618F05E"/>
    <w:rsid w:val="46D75FA4"/>
    <w:rsid w:val="46F05B54"/>
    <w:rsid w:val="47556B0C"/>
    <w:rsid w:val="4755D159"/>
    <w:rsid w:val="4755D5FC"/>
    <w:rsid w:val="478EE19A"/>
    <w:rsid w:val="47DF8A34"/>
    <w:rsid w:val="482F618B"/>
    <w:rsid w:val="49783569"/>
    <w:rsid w:val="49DD5A9C"/>
    <w:rsid w:val="49E2B064"/>
    <w:rsid w:val="49F6DDD1"/>
    <w:rsid w:val="4A6974FA"/>
    <w:rsid w:val="4AE71045"/>
    <w:rsid w:val="4B22DFCA"/>
    <w:rsid w:val="4B43615C"/>
    <w:rsid w:val="4B970B39"/>
    <w:rsid w:val="4BD3CBBF"/>
    <w:rsid w:val="4BEF9C32"/>
    <w:rsid w:val="4C28DC2F"/>
    <w:rsid w:val="4C680408"/>
    <w:rsid w:val="4CA569E6"/>
    <w:rsid w:val="4CDB9C05"/>
    <w:rsid w:val="4DF8AA43"/>
    <w:rsid w:val="4E312A5B"/>
    <w:rsid w:val="4E6BF4B6"/>
    <w:rsid w:val="4EC80132"/>
    <w:rsid w:val="4EE65E16"/>
    <w:rsid w:val="4F09CAA7"/>
    <w:rsid w:val="4F2494DE"/>
    <w:rsid w:val="4F272BBF"/>
    <w:rsid w:val="4F9FA4CA"/>
    <w:rsid w:val="4FA05A00"/>
    <w:rsid w:val="4FB3C7D6"/>
    <w:rsid w:val="4FF04F10"/>
    <w:rsid w:val="50160836"/>
    <w:rsid w:val="508CAC15"/>
    <w:rsid w:val="50D573EC"/>
    <w:rsid w:val="512A7520"/>
    <w:rsid w:val="513D296C"/>
    <w:rsid w:val="51A9C108"/>
    <w:rsid w:val="51D41393"/>
    <w:rsid w:val="530AFA72"/>
    <w:rsid w:val="530B6758"/>
    <w:rsid w:val="5326D0EE"/>
    <w:rsid w:val="53B450FC"/>
    <w:rsid w:val="53C00B5E"/>
    <w:rsid w:val="5462D7E4"/>
    <w:rsid w:val="54C5FB55"/>
    <w:rsid w:val="5544C7D9"/>
    <w:rsid w:val="556E4D55"/>
    <w:rsid w:val="556FFEF3"/>
    <w:rsid w:val="55966D43"/>
    <w:rsid w:val="56283CFC"/>
    <w:rsid w:val="562D72F5"/>
    <w:rsid w:val="5707AFEC"/>
    <w:rsid w:val="570B7436"/>
    <w:rsid w:val="5748F5A6"/>
    <w:rsid w:val="57844F8A"/>
    <w:rsid w:val="57BCC64E"/>
    <w:rsid w:val="57DC03B8"/>
    <w:rsid w:val="57DD4B02"/>
    <w:rsid w:val="581CC3D3"/>
    <w:rsid w:val="583662FC"/>
    <w:rsid w:val="587C689B"/>
    <w:rsid w:val="58FA6B3E"/>
    <w:rsid w:val="591ECFA3"/>
    <w:rsid w:val="59233131"/>
    <w:rsid w:val="59310DD5"/>
    <w:rsid w:val="59F7DABC"/>
    <w:rsid w:val="5AAB5D6B"/>
    <w:rsid w:val="5AB97559"/>
    <w:rsid w:val="5AE0334B"/>
    <w:rsid w:val="5B13A47A"/>
    <w:rsid w:val="5B7DE57C"/>
    <w:rsid w:val="5B8BCE79"/>
    <w:rsid w:val="5BDD8D67"/>
    <w:rsid w:val="5BE9EF89"/>
    <w:rsid w:val="5C3E9ADF"/>
    <w:rsid w:val="5CEE0B12"/>
    <w:rsid w:val="5DB30B7B"/>
    <w:rsid w:val="5DDEB437"/>
    <w:rsid w:val="5E8FEB68"/>
    <w:rsid w:val="5F1039B0"/>
    <w:rsid w:val="5F5CE90A"/>
    <w:rsid w:val="5F6B03D9"/>
    <w:rsid w:val="5FA9FA06"/>
    <w:rsid w:val="5FDE6E6B"/>
    <w:rsid w:val="60542EF3"/>
    <w:rsid w:val="606D6717"/>
    <w:rsid w:val="61A6C8D2"/>
    <w:rsid w:val="61AD9669"/>
    <w:rsid w:val="61EB0F42"/>
    <w:rsid w:val="62047DE8"/>
    <w:rsid w:val="6271BC2E"/>
    <w:rsid w:val="63367792"/>
    <w:rsid w:val="6336D76E"/>
    <w:rsid w:val="6341E9D0"/>
    <w:rsid w:val="63458B7B"/>
    <w:rsid w:val="6383C144"/>
    <w:rsid w:val="63C689DB"/>
    <w:rsid w:val="63C803EC"/>
    <w:rsid w:val="63D3C74F"/>
    <w:rsid w:val="64084CB5"/>
    <w:rsid w:val="645223A0"/>
    <w:rsid w:val="6462D292"/>
    <w:rsid w:val="6469AE2D"/>
    <w:rsid w:val="6486C6EA"/>
    <w:rsid w:val="6554B20A"/>
    <w:rsid w:val="66BE2903"/>
    <w:rsid w:val="670746BB"/>
    <w:rsid w:val="68073CC6"/>
    <w:rsid w:val="683713DC"/>
    <w:rsid w:val="689AC952"/>
    <w:rsid w:val="68D06017"/>
    <w:rsid w:val="69664CA1"/>
    <w:rsid w:val="69A30D27"/>
    <w:rsid w:val="6A39689C"/>
    <w:rsid w:val="6A5FD3F9"/>
    <w:rsid w:val="6B080C50"/>
    <w:rsid w:val="6B4D28B3"/>
    <w:rsid w:val="6B8A819B"/>
    <w:rsid w:val="6C7095CF"/>
    <w:rsid w:val="6C78E343"/>
    <w:rsid w:val="6CDCC1BF"/>
    <w:rsid w:val="6D4EEF0B"/>
    <w:rsid w:val="6D871175"/>
    <w:rsid w:val="6DD25FFC"/>
    <w:rsid w:val="6DFBD108"/>
    <w:rsid w:val="6E767E4A"/>
    <w:rsid w:val="6E9B5AA1"/>
    <w:rsid w:val="6EB7EFDF"/>
    <w:rsid w:val="6EDB9D6B"/>
    <w:rsid w:val="6EEC2AC4"/>
    <w:rsid w:val="6FC9583E"/>
    <w:rsid w:val="7053B914"/>
    <w:rsid w:val="70A08AC4"/>
    <w:rsid w:val="70B993ED"/>
    <w:rsid w:val="70F61256"/>
    <w:rsid w:val="7160905A"/>
    <w:rsid w:val="719662F4"/>
    <w:rsid w:val="71F616D8"/>
    <w:rsid w:val="72122769"/>
    <w:rsid w:val="732C9560"/>
    <w:rsid w:val="73383204"/>
    <w:rsid w:val="7386BEC4"/>
    <w:rsid w:val="740F8F05"/>
    <w:rsid w:val="7469F4B4"/>
    <w:rsid w:val="748ADD23"/>
    <w:rsid w:val="7496B145"/>
    <w:rsid w:val="74B8C1B4"/>
    <w:rsid w:val="753512CD"/>
    <w:rsid w:val="753EB41B"/>
    <w:rsid w:val="7612292A"/>
    <w:rsid w:val="766EBD76"/>
    <w:rsid w:val="7681902F"/>
    <w:rsid w:val="7792CF48"/>
    <w:rsid w:val="779E93EF"/>
    <w:rsid w:val="77C272BA"/>
    <w:rsid w:val="77CDCB46"/>
    <w:rsid w:val="781D6090"/>
    <w:rsid w:val="78D52C08"/>
    <w:rsid w:val="78DBD7DA"/>
    <w:rsid w:val="79480961"/>
    <w:rsid w:val="794DA4B4"/>
    <w:rsid w:val="7A321E2D"/>
    <w:rsid w:val="7A694466"/>
    <w:rsid w:val="7A6FA4DD"/>
    <w:rsid w:val="7AD6FD09"/>
    <w:rsid w:val="7B2621A4"/>
    <w:rsid w:val="7BE6C6CE"/>
    <w:rsid w:val="7CCA7B93"/>
    <w:rsid w:val="7D9826EC"/>
    <w:rsid w:val="7E171736"/>
    <w:rsid w:val="7E9526FC"/>
    <w:rsid w:val="7EB04ED8"/>
    <w:rsid w:val="7ED6D247"/>
    <w:rsid w:val="7EF5C6D6"/>
    <w:rsid w:val="7EF5CE31"/>
    <w:rsid w:val="7F343524"/>
    <w:rsid w:val="7F3F52A2"/>
    <w:rsid w:val="7F40F326"/>
    <w:rsid w:val="7F806507"/>
    <w:rsid w:val="7FB2DC4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4D26E"/>
  <w15:chartTrackingRefBased/>
  <w15:docId w15:val="{DB4082AC-742D-4E9F-B092-BDFACC06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A5D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F28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A7169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71695"/>
    <w:rPr>
      <w:sz w:val="20"/>
      <w:szCs w:val="20"/>
    </w:rPr>
  </w:style>
  <w:style w:type="character" w:styleId="Puslapioinaosnuoroda">
    <w:name w:val="footnote reference"/>
    <w:basedOn w:val="Numatytasispastraiposriftas"/>
    <w:uiPriority w:val="99"/>
    <w:semiHidden/>
    <w:unhideWhenUsed/>
    <w:rsid w:val="00A71695"/>
    <w:rPr>
      <w:vertAlign w:val="superscript"/>
    </w:rPr>
  </w:style>
  <w:style w:type="paragraph" w:styleId="Sraopastraipa">
    <w:name w:val="List Paragraph"/>
    <w:basedOn w:val="prastasis"/>
    <w:uiPriority w:val="34"/>
    <w:qFormat/>
    <w:rsid w:val="00FB2E63"/>
    <w:pPr>
      <w:ind w:left="720"/>
      <w:contextualSpacing/>
    </w:pPr>
  </w:style>
  <w:style w:type="character" w:styleId="Komentaronuoroda">
    <w:name w:val="annotation reference"/>
    <w:basedOn w:val="Numatytasispastraiposriftas"/>
    <w:uiPriority w:val="99"/>
    <w:unhideWhenUsed/>
    <w:rsid w:val="00FD4E74"/>
    <w:rPr>
      <w:sz w:val="16"/>
      <w:szCs w:val="16"/>
    </w:rPr>
  </w:style>
  <w:style w:type="paragraph" w:styleId="Komentarotekstas">
    <w:name w:val="annotation text"/>
    <w:basedOn w:val="prastasis"/>
    <w:link w:val="KomentarotekstasDiagrama"/>
    <w:uiPriority w:val="99"/>
    <w:unhideWhenUsed/>
    <w:rsid w:val="00FD4E7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D4E74"/>
    <w:rPr>
      <w:sz w:val="20"/>
      <w:szCs w:val="20"/>
    </w:rPr>
  </w:style>
  <w:style w:type="paragraph" w:styleId="Komentarotema">
    <w:name w:val="annotation subject"/>
    <w:basedOn w:val="Komentarotekstas"/>
    <w:next w:val="Komentarotekstas"/>
    <w:link w:val="KomentarotemaDiagrama"/>
    <w:uiPriority w:val="99"/>
    <w:semiHidden/>
    <w:unhideWhenUsed/>
    <w:rsid w:val="00FD4E74"/>
    <w:rPr>
      <w:b/>
      <w:bCs/>
    </w:rPr>
  </w:style>
  <w:style w:type="character" w:customStyle="1" w:styleId="KomentarotemaDiagrama">
    <w:name w:val="Komentaro tema Diagrama"/>
    <w:basedOn w:val="KomentarotekstasDiagrama"/>
    <w:link w:val="Komentarotema"/>
    <w:uiPriority w:val="99"/>
    <w:semiHidden/>
    <w:rsid w:val="00FD4E74"/>
    <w:rPr>
      <w:b/>
      <w:bCs/>
      <w:sz w:val="20"/>
      <w:szCs w:val="20"/>
    </w:rPr>
  </w:style>
  <w:style w:type="paragraph" w:styleId="Antrats">
    <w:name w:val="header"/>
    <w:basedOn w:val="prastasis"/>
    <w:link w:val="AntratsDiagrama"/>
    <w:uiPriority w:val="99"/>
    <w:unhideWhenUsed/>
    <w:rsid w:val="00E17B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17B8F"/>
  </w:style>
  <w:style w:type="paragraph" w:styleId="Porat">
    <w:name w:val="footer"/>
    <w:basedOn w:val="prastasis"/>
    <w:link w:val="PoratDiagrama"/>
    <w:uiPriority w:val="99"/>
    <w:unhideWhenUsed/>
    <w:rsid w:val="00E17B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E17B8F"/>
  </w:style>
  <w:style w:type="paragraph" w:styleId="Pataisymai">
    <w:name w:val="Revision"/>
    <w:hidden/>
    <w:uiPriority w:val="99"/>
    <w:semiHidden/>
    <w:rsid w:val="00A17F9B"/>
    <w:pPr>
      <w:spacing w:after="0" w:line="240" w:lineRule="auto"/>
    </w:pPr>
  </w:style>
  <w:style w:type="paragraph" w:styleId="HTMLiankstoformatuotas">
    <w:name w:val="HTML Preformatted"/>
    <w:basedOn w:val="prastasis"/>
    <w:link w:val="HTMLiankstoformatuotasDiagrama"/>
    <w:uiPriority w:val="99"/>
    <w:semiHidden/>
    <w:unhideWhenUsed/>
    <w:rsid w:val="00C565CB"/>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565CB"/>
    <w:rPr>
      <w:rFonts w:ascii="Consolas" w:hAnsi="Consolas"/>
      <w:sz w:val="20"/>
      <w:szCs w:val="20"/>
    </w:rPr>
  </w:style>
  <w:style w:type="character" w:styleId="Hipersaitas">
    <w:name w:val="Hyperlink"/>
    <w:basedOn w:val="Numatytasispastraiposriftas"/>
    <w:uiPriority w:val="99"/>
    <w:unhideWhenUsed/>
    <w:rPr>
      <w:color w:val="0563C1" w:themeColor="hyperlink"/>
      <w:u w:val="single"/>
    </w:rPr>
  </w:style>
  <w:style w:type="character" w:styleId="Neapdorotaspaminjimas">
    <w:name w:val="Unresolved Mention"/>
    <w:basedOn w:val="Numatytasispastraiposriftas"/>
    <w:uiPriority w:val="99"/>
    <w:semiHidden/>
    <w:unhideWhenUsed/>
    <w:rsid w:val="005B2ED6"/>
    <w:rPr>
      <w:color w:val="605E5C"/>
      <w:shd w:val="clear" w:color="auto" w:fill="E1DFDD"/>
    </w:rPr>
  </w:style>
  <w:style w:type="character" w:customStyle="1" w:styleId="normaltextrun">
    <w:name w:val="normaltextrun"/>
    <w:basedOn w:val="Numatytasispastraiposriftas"/>
    <w:rsid w:val="001611BB"/>
  </w:style>
  <w:style w:type="character" w:styleId="Paminjimas">
    <w:name w:val="Mention"/>
    <w:basedOn w:val="Numatytasispastraiposriftas"/>
    <w:uiPriority w:val="99"/>
    <w:unhideWhenUsed/>
    <w:rsid w:val="00AC1922"/>
    <w:rPr>
      <w:color w:val="2B579A"/>
      <w:shd w:val="clear" w:color="auto" w:fill="E1DFDD"/>
    </w:rPr>
  </w:style>
  <w:style w:type="character" w:customStyle="1" w:styleId="Antrat1Diagrama">
    <w:name w:val="Antraštė 1 Diagrama"/>
    <w:basedOn w:val="Numatytasispastraiposriftas"/>
    <w:link w:val="Antrat1"/>
    <w:uiPriority w:val="9"/>
    <w:rsid w:val="003A5D99"/>
    <w:rPr>
      <w:rFonts w:asciiTheme="majorHAnsi" w:eastAsiaTheme="majorEastAsia" w:hAnsiTheme="majorHAnsi" w:cstheme="majorBidi"/>
      <w:color w:val="2F5496" w:themeColor="accent1" w:themeShade="BF"/>
      <w:sz w:val="32"/>
      <w:szCs w:val="32"/>
    </w:rPr>
  </w:style>
  <w:style w:type="paragraph" w:styleId="Betarp">
    <w:name w:val="No Spacing"/>
    <w:uiPriority w:val="1"/>
    <w:qFormat/>
    <w:rsid w:val="00C11C5D"/>
    <w:pPr>
      <w:spacing w:after="0" w:line="240" w:lineRule="auto"/>
    </w:pPr>
  </w:style>
  <w:style w:type="paragraph" w:customStyle="1" w:styleId="paragraph">
    <w:name w:val="paragraph"/>
    <w:basedOn w:val="prastasis"/>
    <w:rsid w:val="008B4AB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eop">
    <w:name w:val="eop"/>
    <w:basedOn w:val="Numatytasispastraiposriftas"/>
    <w:rsid w:val="008B4A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73567">
      <w:bodyDiv w:val="1"/>
      <w:marLeft w:val="0"/>
      <w:marRight w:val="0"/>
      <w:marTop w:val="0"/>
      <w:marBottom w:val="0"/>
      <w:divBdr>
        <w:top w:val="none" w:sz="0" w:space="0" w:color="auto"/>
        <w:left w:val="none" w:sz="0" w:space="0" w:color="auto"/>
        <w:bottom w:val="none" w:sz="0" w:space="0" w:color="auto"/>
        <w:right w:val="none" w:sz="0" w:space="0" w:color="auto"/>
      </w:divBdr>
    </w:div>
    <w:div w:id="219287660">
      <w:bodyDiv w:val="1"/>
      <w:marLeft w:val="0"/>
      <w:marRight w:val="0"/>
      <w:marTop w:val="0"/>
      <w:marBottom w:val="0"/>
      <w:divBdr>
        <w:top w:val="none" w:sz="0" w:space="0" w:color="auto"/>
        <w:left w:val="none" w:sz="0" w:space="0" w:color="auto"/>
        <w:bottom w:val="none" w:sz="0" w:space="0" w:color="auto"/>
        <w:right w:val="none" w:sz="0" w:space="0" w:color="auto"/>
      </w:divBdr>
    </w:div>
    <w:div w:id="253244705">
      <w:bodyDiv w:val="1"/>
      <w:marLeft w:val="0"/>
      <w:marRight w:val="0"/>
      <w:marTop w:val="0"/>
      <w:marBottom w:val="0"/>
      <w:divBdr>
        <w:top w:val="none" w:sz="0" w:space="0" w:color="auto"/>
        <w:left w:val="none" w:sz="0" w:space="0" w:color="auto"/>
        <w:bottom w:val="none" w:sz="0" w:space="0" w:color="auto"/>
        <w:right w:val="none" w:sz="0" w:space="0" w:color="auto"/>
      </w:divBdr>
    </w:div>
    <w:div w:id="284122744">
      <w:bodyDiv w:val="1"/>
      <w:marLeft w:val="0"/>
      <w:marRight w:val="0"/>
      <w:marTop w:val="0"/>
      <w:marBottom w:val="0"/>
      <w:divBdr>
        <w:top w:val="none" w:sz="0" w:space="0" w:color="auto"/>
        <w:left w:val="none" w:sz="0" w:space="0" w:color="auto"/>
        <w:bottom w:val="none" w:sz="0" w:space="0" w:color="auto"/>
        <w:right w:val="none" w:sz="0" w:space="0" w:color="auto"/>
      </w:divBdr>
      <w:divsChild>
        <w:div w:id="285821700">
          <w:marLeft w:val="0"/>
          <w:marRight w:val="0"/>
          <w:marTop w:val="0"/>
          <w:marBottom w:val="0"/>
          <w:divBdr>
            <w:top w:val="none" w:sz="0" w:space="0" w:color="auto"/>
            <w:left w:val="none" w:sz="0" w:space="0" w:color="auto"/>
            <w:bottom w:val="none" w:sz="0" w:space="0" w:color="auto"/>
            <w:right w:val="none" w:sz="0" w:space="0" w:color="auto"/>
          </w:divBdr>
        </w:div>
        <w:div w:id="983236630">
          <w:marLeft w:val="0"/>
          <w:marRight w:val="0"/>
          <w:marTop w:val="0"/>
          <w:marBottom w:val="0"/>
          <w:divBdr>
            <w:top w:val="none" w:sz="0" w:space="0" w:color="auto"/>
            <w:left w:val="none" w:sz="0" w:space="0" w:color="auto"/>
            <w:bottom w:val="none" w:sz="0" w:space="0" w:color="auto"/>
            <w:right w:val="none" w:sz="0" w:space="0" w:color="auto"/>
          </w:divBdr>
        </w:div>
        <w:div w:id="1608808750">
          <w:marLeft w:val="0"/>
          <w:marRight w:val="0"/>
          <w:marTop w:val="0"/>
          <w:marBottom w:val="0"/>
          <w:divBdr>
            <w:top w:val="none" w:sz="0" w:space="0" w:color="auto"/>
            <w:left w:val="none" w:sz="0" w:space="0" w:color="auto"/>
            <w:bottom w:val="none" w:sz="0" w:space="0" w:color="auto"/>
            <w:right w:val="none" w:sz="0" w:space="0" w:color="auto"/>
          </w:divBdr>
        </w:div>
        <w:div w:id="1926920167">
          <w:marLeft w:val="0"/>
          <w:marRight w:val="0"/>
          <w:marTop w:val="0"/>
          <w:marBottom w:val="0"/>
          <w:divBdr>
            <w:top w:val="none" w:sz="0" w:space="0" w:color="auto"/>
            <w:left w:val="none" w:sz="0" w:space="0" w:color="auto"/>
            <w:bottom w:val="none" w:sz="0" w:space="0" w:color="auto"/>
            <w:right w:val="none" w:sz="0" w:space="0" w:color="auto"/>
          </w:divBdr>
        </w:div>
      </w:divsChild>
    </w:div>
    <w:div w:id="294337595">
      <w:bodyDiv w:val="1"/>
      <w:marLeft w:val="0"/>
      <w:marRight w:val="0"/>
      <w:marTop w:val="0"/>
      <w:marBottom w:val="0"/>
      <w:divBdr>
        <w:top w:val="none" w:sz="0" w:space="0" w:color="auto"/>
        <w:left w:val="none" w:sz="0" w:space="0" w:color="auto"/>
        <w:bottom w:val="none" w:sz="0" w:space="0" w:color="auto"/>
        <w:right w:val="none" w:sz="0" w:space="0" w:color="auto"/>
      </w:divBdr>
    </w:div>
    <w:div w:id="377627857">
      <w:bodyDiv w:val="1"/>
      <w:marLeft w:val="0"/>
      <w:marRight w:val="0"/>
      <w:marTop w:val="0"/>
      <w:marBottom w:val="0"/>
      <w:divBdr>
        <w:top w:val="none" w:sz="0" w:space="0" w:color="auto"/>
        <w:left w:val="none" w:sz="0" w:space="0" w:color="auto"/>
        <w:bottom w:val="none" w:sz="0" w:space="0" w:color="auto"/>
        <w:right w:val="none" w:sz="0" w:space="0" w:color="auto"/>
      </w:divBdr>
    </w:div>
    <w:div w:id="388769901">
      <w:bodyDiv w:val="1"/>
      <w:marLeft w:val="0"/>
      <w:marRight w:val="0"/>
      <w:marTop w:val="0"/>
      <w:marBottom w:val="0"/>
      <w:divBdr>
        <w:top w:val="none" w:sz="0" w:space="0" w:color="auto"/>
        <w:left w:val="none" w:sz="0" w:space="0" w:color="auto"/>
        <w:bottom w:val="none" w:sz="0" w:space="0" w:color="auto"/>
        <w:right w:val="none" w:sz="0" w:space="0" w:color="auto"/>
      </w:divBdr>
    </w:div>
    <w:div w:id="406611091">
      <w:bodyDiv w:val="1"/>
      <w:marLeft w:val="0"/>
      <w:marRight w:val="0"/>
      <w:marTop w:val="0"/>
      <w:marBottom w:val="0"/>
      <w:divBdr>
        <w:top w:val="none" w:sz="0" w:space="0" w:color="auto"/>
        <w:left w:val="none" w:sz="0" w:space="0" w:color="auto"/>
        <w:bottom w:val="none" w:sz="0" w:space="0" w:color="auto"/>
        <w:right w:val="none" w:sz="0" w:space="0" w:color="auto"/>
      </w:divBdr>
    </w:div>
    <w:div w:id="422460029">
      <w:bodyDiv w:val="1"/>
      <w:marLeft w:val="0"/>
      <w:marRight w:val="0"/>
      <w:marTop w:val="0"/>
      <w:marBottom w:val="0"/>
      <w:divBdr>
        <w:top w:val="none" w:sz="0" w:space="0" w:color="auto"/>
        <w:left w:val="none" w:sz="0" w:space="0" w:color="auto"/>
        <w:bottom w:val="none" w:sz="0" w:space="0" w:color="auto"/>
        <w:right w:val="none" w:sz="0" w:space="0" w:color="auto"/>
      </w:divBdr>
    </w:div>
    <w:div w:id="442381939">
      <w:bodyDiv w:val="1"/>
      <w:marLeft w:val="0"/>
      <w:marRight w:val="0"/>
      <w:marTop w:val="0"/>
      <w:marBottom w:val="0"/>
      <w:divBdr>
        <w:top w:val="none" w:sz="0" w:space="0" w:color="auto"/>
        <w:left w:val="none" w:sz="0" w:space="0" w:color="auto"/>
        <w:bottom w:val="none" w:sz="0" w:space="0" w:color="auto"/>
        <w:right w:val="none" w:sz="0" w:space="0" w:color="auto"/>
      </w:divBdr>
    </w:div>
    <w:div w:id="466435772">
      <w:bodyDiv w:val="1"/>
      <w:marLeft w:val="0"/>
      <w:marRight w:val="0"/>
      <w:marTop w:val="0"/>
      <w:marBottom w:val="0"/>
      <w:divBdr>
        <w:top w:val="none" w:sz="0" w:space="0" w:color="auto"/>
        <w:left w:val="none" w:sz="0" w:space="0" w:color="auto"/>
        <w:bottom w:val="none" w:sz="0" w:space="0" w:color="auto"/>
        <w:right w:val="none" w:sz="0" w:space="0" w:color="auto"/>
      </w:divBdr>
    </w:div>
    <w:div w:id="485753331">
      <w:bodyDiv w:val="1"/>
      <w:marLeft w:val="0"/>
      <w:marRight w:val="0"/>
      <w:marTop w:val="0"/>
      <w:marBottom w:val="0"/>
      <w:divBdr>
        <w:top w:val="none" w:sz="0" w:space="0" w:color="auto"/>
        <w:left w:val="none" w:sz="0" w:space="0" w:color="auto"/>
        <w:bottom w:val="none" w:sz="0" w:space="0" w:color="auto"/>
        <w:right w:val="none" w:sz="0" w:space="0" w:color="auto"/>
      </w:divBdr>
      <w:divsChild>
        <w:div w:id="852451197">
          <w:marLeft w:val="0"/>
          <w:marRight w:val="0"/>
          <w:marTop w:val="0"/>
          <w:marBottom w:val="0"/>
          <w:divBdr>
            <w:top w:val="none" w:sz="0" w:space="0" w:color="auto"/>
            <w:left w:val="none" w:sz="0" w:space="0" w:color="auto"/>
            <w:bottom w:val="none" w:sz="0" w:space="0" w:color="auto"/>
            <w:right w:val="none" w:sz="0" w:space="0" w:color="auto"/>
          </w:divBdr>
        </w:div>
        <w:div w:id="1137844457">
          <w:marLeft w:val="0"/>
          <w:marRight w:val="0"/>
          <w:marTop w:val="0"/>
          <w:marBottom w:val="0"/>
          <w:divBdr>
            <w:top w:val="none" w:sz="0" w:space="0" w:color="auto"/>
            <w:left w:val="none" w:sz="0" w:space="0" w:color="auto"/>
            <w:bottom w:val="none" w:sz="0" w:space="0" w:color="auto"/>
            <w:right w:val="none" w:sz="0" w:space="0" w:color="auto"/>
          </w:divBdr>
        </w:div>
        <w:div w:id="1418792289">
          <w:marLeft w:val="0"/>
          <w:marRight w:val="0"/>
          <w:marTop w:val="0"/>
          <w:marBottom w:val="0"/>
          <w:divBdr>
            <w:top w:val="none" w:sz="0" w:space="0" w:color="auto"/>
            <w:left w:val="none" w:sz="0" w:space="0" w:color="auto"/>
            <w:bottom w:val="none" w:sz="0" w:space="0" w:color="auto"/>
            <w:right w:val="none" w:sz="0" w:space="0" w:color="auto"/>
          </w:divBdr>
        </w:div>
        <w:div w:id="1554806840">
          <w:marLeft w:val="0"/>
          <w:marRight w:val="0"/>
          <w:marTop w:val="0"/>
          <w:marBottom w:val="0"/>
          <w:divBdr>
            <w:top w:val="none" w:sz="0" w:space="0" w:color="auto"/>
            <w:left w:val="none" w:sz="0" w:space="0" w:color="auto"/>
            <w:bottom w:val="none" w:sz="0" w:space="0" w:color="auto"/>
            <w:right w:val="none" w:sz="0" w:space="0" w:color="auto"/>
          </w:divBdr>
        </w:div>
      </w:divsChild>
    </w:div>
    <w:div w:id="668293257">
      <w:bodyDiv w:val="1"/>
      <w:marLeft w:val="0"/>
      <w:marRight w:val="0"/>
      <w:marTop w:val="0"/>
      <w:marBottom w:val="0"/>
      <w:divBdr>
        <w:top w:val="none" w:sz="0" w:space="0" w:color="auto"/>
        <w:left w:val="none" w:sz="0" w:space="0" w:color="auto"/>
        <w:bottom w:val="none" w:sz="0" w:space="0" w:color="auto"/>
        <w:right w:val="none" w:sz="0" w:space="0" w:color="auto"/>
      </w:divBdr>
    </w:div>
    <w:div w:id="716395939">
      <w:bodyDiv w:val="1"/>
      <w:marLeft w:val="0"/>
      <w:marRight w:val="0"/>
      <w:marTop w:val="0"/>
      <w:marBottom w:val="0"/>
      <w:divBdr>
        <w:top w:val="none" w:sz="0" w:space="0" w:color="auto"/>
        <w:left w:val="none" w:sz="0" w:space="0" w:color="auto"/>
        <w:bottom w:val="none" w:sz="0" w:space="0" w:color="auto"/>
        <w:right w:val="none" w:sz="0" w:space="0" w:color="auto"/>
      </w:divBdr>
      <w:divsChild>
        <w:div w:id="188757629">
          <w:marLeft w:val="0"/>
          <w:marRight w:val="0"/>
          <w:marTop w:val="0"/>
          <w:marBottom w:val="0"/>
          <w:divBdr>
            <w:top w:val="none" w:sz="0" w:space="0" w:color="auto"/>
            <w:left w:val="none" w:sz="0" w:space="0" w:color="auto"/>
            <w:bottom w:val="none" w:sz="0" w:space="0" w:color="auto"/>
            <w:right w:val="none" w:sz="0" w:space="0" w:color="auto"/>
          </w:divBdr>
        </w:div>
        <w:div w:id="203491756">
          <w:marLeft w:val="0"/>
          <w:marRight w:val="0"/>
          <w:marTop w:val="0"/>
          <w:marBottom w:val="0"/>
          <w:divBdr>
            <w:top w:val="none" w:sz="0" w:space="0" w:color="auto"/>
            <w:left w:val="none" w:sz="0" w:space="0" w:color="auto"/>
            <w:bottom w:val="none" w:sz="0" w:space="0" w:color="auto"/>
            <w:right w:val="none" w:sz="0" w:space="0" w:color="auto"/>
          </w:divBdr>
        </w:div>
        <w:div w:id="412746936">
          <w:marLeft w:val="0"/>
          <w:marRight w:val="0"/>
          <w:marTop w:val="0"/>
          <w:marBottom w:val="0"/>
          <w:divBdr>
            <w:top w:val="none" w:sz="0" w:space="0" w:color="auto"/>
            <w:left w:val="none" w:sz="0" w:space="0" w:color="auto"/>
            <w:bottom w:val="none" w:sz="0" w:space="0" w:color="auto"/>
            <w:right w:val="none" w:sz="0" w:space="0" w:color="auto"/>
          </w:divBdr>
        </w:div>
        <w:div w:id="522137253">
          <w:marLeft w:val="0"/>
          <w:marRight w:val="0"/>
          <w:marTop w:val="0"/>
          <w:marBottom w:val="0"/>
          <w:divBdr>
            <w:top w:val="none" w:sz="0" w:space="0" w:color="auto"/>
            <w:left w:val="none" w:sz="0" w:space="0" w:color="auto"/>
            <w:bottom w:val="none" w:sz="0" w:space="0" w:color="auto"/>
            <w:right w:val="none" w:sz="0" w:space="0" w:color="auto"/>
          </w:divBdr>
        </w:div>
        <w:div w:id="585307425">
          <w:marLeft w:val="0"/>
          <w:marRight w:val="0"/>
          <w:marTop w:val="0"/>
          <w:marBottom w:val="0"/>
          <w:divBdr>
            <w:top w:val="none" w:sz="0" w:space="0" w:color="auto"/>
            <w:left w:val="none" w:sz="0" w:space="0" w:color="auto"/>
            <w:bottom w:val="none" w:sz="0" w:space="0" w:color="auto"/>
            <w:right w:val="none" w:sz="0" w:space="0" w:color="auto"/>
          </w:divBdr>
        </w:div>
        <w:div w:id="671181056">
          <w:marLeft w:val="0"/>
          <w:marRight w:val="0"/>
          <w:marTop w:val="0"/>
          <w:marBottom w:val="0"/>
          <w:divBdr>
            <w:top w:val="none" w:sz="0" w:space="0" w:color="auto"/>
            <w:left w:val="none" w:sz="0" w:space="0" w:color="auto"/>
            <w:bottom w:val="none" w:sz="0" w:space="0" w:color="auto"/>
            <w:right w:val="none" w:sz="0" w:space="0" w:color="auto"/>
          </w:divBdr>
        </w:div>
        <w:div w:id="1383169978">
          <w:marLeft w:val="0"/>
          <w:marRight w:val="0"/>
          <w:marTop w:val="0"/>
          <w:marBottom w:val="0"/>
          <w:divBdr>
            <w:top w:val="none" w:sz="0" w:space="0" w:color="auto"/>
            <w:left w:val="none" w:sz="0" w:space="0" w:color="auto"/>
            <w:bottom w:val="none" w:sz="0" w:space="0" w:color="auto"/>
            <w:right w:val="none" w:sz="0" w:space="0" w:color="auto"/>
          </w:divBdr>
        </w:div>
        <w:div w:id="2010979858">
          <w:marLeft w:val="0"/>
          <w:marRight w:val="0"/>
          <w:marTop w:val="0"/>
          <w:marBottom w:val="0"/>
          <w:divBdr>
            <w:top w:val="none" w:sz="0" w:space="0" w:color="auto"/>
            <w:left w:val="none" w:sz="0" w:space="0" w:color="auto"/>
            <w:bottom w:val="none" w:sz="0" w:space="0" w:color="auto"/>
            <w:right w:val="none" w:sz="0" w:space="0" w:color="auto"/>
          </w:divBdr>
        </w:div>
      </w:divsChild>
    </w:div>
    <w:div w:id="724064380">
      <w:bodyDiv w:val="1"/>
      <w:marLeft w:val="0"/>
      <w:marRight w:val="0"/>
      <w:marTop w:val="0"/>
      <w:marBottom w:val="0"/>
      <w:divBdr>
        <w:top w:val="none" w:sz="0" w:space="0" w:color="auto"/>
        <w:left w:val="none" w:sz="0" w:space="0" w:color="auto"/>
        <w:bottom w:val="none" w:sz="0" w:space="0" w:color="auto"/>
        <w:right w:val="none" w:sz="0" w:space="0" w:color="auto"/>
      </w:divBdr>
    </w:div>
    <w:div w:id="750273639">
      <w:bodyDiv w:val="1"/>
      <w:marLeft w:val="0"/>
      <w:marRight w:val="0"/>
      <w:marTop w:val="0"/>
      <w:marBottom w:val="0"/>
      <w:divBdr>
        <w:top w:val="none" w:sz="0" w:space="0" w:color="auto"/>
        <w:left w:val="none" w:sz="0" w:space="0" w:color="auto"/>
        <w:bottom w:val="none" w:sz="0" w:space="0" w:color="auto"/>
        <w:right w:val="none" w:sz="0" w:space="0" w:color="auto"/>
      </w:divBdr>
    </w:div>
    <w:div w:id="800730635">
      <w:bodyDiv w:val="1"/>
      <w:marLeft w:val="0"/>
      <w:marRight w:val="0"/>
      <w:marTop w:val="0"/>
      <w:marBottom w:val="0"/>
      <w:divBdr>
        <w:top w:val="none" w:sz="0" w:space="0" w:color="auto"/>
        <w:left w:val="none" w:sz="0" w:space="0" w:color="auto"/>
        <w:bottom w:val="none" w:sz="0" w:space="0" w:color="auto"/>
        <w:right w:val="none" w:sz="0" w:space="0" w:color="auto"/>
      </w:divBdr>
    </w:div>
    <w:div w:id="819271555">
      <w:bodyDiv w:val="1"/>
      <w:marLeft w:val="0"/>
      <w:marRight w:val="0"/>
      <w:marTop w:val="0"/>
      <w:marBottom w:val="0"/>
      <w:divBdr>
        <w:top w:val="none" w:sz="0" w:space="0" w:color="auto"/>
        <w:left w:val="none" w:sz="0" w:space="0" w:color="auto"/>
        <w:bottom w:val="none" w:sz="0" w:space="0" w:color="auto"/>
        <w:right w:val="none" w:sz="0" w:space="0" w:color="auto"/>
      </w:divBdr>
    </w:div>
    <w:div w:id="872617638">
      <w:bodyDiv w:val="1"/>
      <w:marLeft w:val="0"/>
      <w:marRight w:val="0"/>
      <w:marTop w:val="0"/>
      <w:marBottom w:val="0"/>
      <w:divBdr>
        <w:top w:val="none" w:sz="0" w:space="0" w:color="auto"/>
        <w:left w:val="none" w:sz="0" w:space="0" w:color="auto"/>
        <w:bottom w:val="none" w:sz="0" w:space="0" w:color="auto"/>
        <w:right w:val="none" w:sz="0" w:space="0" w:color="auto"/>
      </w:divBdr>
    </w:div>
    <w:div w:id="879707945">
      <w:bodyDiv w:val="1"/>
      <w:marLeft w:val="0"/>
      <w:marRight w:val="0"/>
      <w:marTop w:val="0"/>
      <w:marBottom w:val="0"/>
      <w:divBdr>
        <w:top w:val="none" w:sz="0" w:space="0" w:color="auto"/>
        <w:left w:val="none" w:sz="0" w:space="0" w:color="auto"/>
        <w:bottom w:val="none" w:sz="0" w:space="0" w:color="auto"/>
        <w:right w:val="none" w:sz="0" w:space="0" w:color="auto"/>
      </w:divBdr>
    </w:div>
    <w:div w:id="910313605">
      <w:bodyDiv w:val="1"/>
      <w:marLeft w:val="0"/>
      <w:marRight w:val="0"/>
      <w:marTop w:val="0"/>
      <w:marBottom w:val="0"/>
      <w:divBdr>
        <w:top w:val="none" w:sz="0" w:space="0" w:color="auto"/>
        <w:left w:val="none" w:sz="0" w:space="0" w:color="auto"/>
        <w:bottom w:val="none" w:sz="0" w:space="0" w:color="auto"/>
        <w:right w:val="none" w:sz="0" w:space="0" w:color="auto"/>
      </w:divBdr>
    </w:div>
    <w:div w:id="995644555">
      <w:bodyDiv w:val="1"/>
      <w:marLeft w:val="0"/>
      <w:marRight w:val="0"/>
      <w:marTop w:val="0"/>
      <w:marBottom w:val="0"/>
      <w:divBdr>
        <w:top w:val="none" w:sz="0" w:space="0" w:color="auto"/>
        <w:left w:val="none" w:sz="0" w:space="0" w:color="auto"/>
        <w:bottom w:val="none" w:sz="0" w:space="0" w:color="auto"/>
        <w:right w:val="none" w:sz="0" w:space="0" w:color="auto"/>
      </w:divBdr>
    </w:div>
    <w:div w:id="1021320231">
      <w:bodyDiv w:val="1"/>
      <w:marLeft w:val="0"/>
      <w:marRight w:val="0"/>
      <w:marTop w:val="0"/>
      <w:marBottom w:val="0"/>
      <w:divBdr>
        <w:top w:val="none" w:sz="0" w:space="0" w:color="auto"/>
        <w:left w:val="none" w:sz="0" w:space="0" w:color="auto"/>
        <w:bottom w:val="none" w:sz="0" w:space="0" w:color="auto"/>
        <w:right w:val="none" w:sz="0" w:space="0" w:color="auto"/>
      </w:divBdr>
    </w:div>
    <w:div w:id="1054309513">
      <w:bodyDiv w:val="1"/>
      <w:marLeft w:val="0"/>
      <w:marRight w:val="0"/>
      <w:marTop w:val="0"/>
      <w:marBottom w:val="0"/>
      <w:divBdr>
        <w:top w:val="none" w:sz="0" w:space="0" w:color="auto"/>
        <w:left w:val="none" w:sz="0" w:space="0" w:color="auto"/>
        <w:bottom w:val="none" w:sz="0" w:space="0" w:color="auto"/>
        <w:right w:val="none" w:sz="0" w:space="0" w:color="auto"/>
      </w:divBdr>
    </w:div>
    <w:div w:id="1074398237">
      <w:bodyDiv w:val="1"/>
      <w:marLeft w:val="0"/>
      <w:marRight w:val="0"/>
      <w:marTop w:val="0"/>
      <w:marBottom w:val="0"/>
      <w:divBdr>
        <w:top w:val="none" w:sz="0" w:space="0" w:color="auto"/>
        <w:left w:val="none" w:sz="0" w:space="0" w:color="auto"/>
        <w:bottom w:val="none" w:sz="0" w:space="0" w:color="auto"/>
        <w:right w:val="none" w:sz="0" w:space="0" w:color="auto"/>
      </w:divBdr>
    </w:div>
    <w:div w:id="1098864752">
      <w:bodyDiv w:val="1"/>
      <w:marLeft w:val="0"/>
      <w:marRight w:val="0"/>
      <w:marTop w:val="0"/>
      <w:marBottom w:val="0"/>
      <w:divBdr>
        <w:top w:val="none" w:sz="0" w:space="0" w:color="auto"/>
        <w:left w:val="none" w:sz="0" w:space="0" w:color="auto"/>
        <w:bottom w:val="none" w:sz="0" w:space="0" w:color="auto"/>
        <w:right w:val="none" w:sz="0" w:space="0" w:color="auto"/>
      </w:divBdr>
    </w:div>
    <w:div w:id="1101493637">
      <w:bodyDiv w:val="1"/>
      <w:marLeft w:val="0"/>
      <w:marRight w:val="0"/>
      <w:marTop w:val="0"/>
      <w:marBottom w:val="0"/>
      <w:divBdr>
        <w:top w:val="none" w:sz="0" w:space="0" w:color="auto"/>
        <w:left w:val="none" w:sz="0" w:space="0" w:color="auto"/>
        <w:bottom w:val="none" w:sz="0" w:space="0" w:color="auto"/>
        <w:right w:val="none" w:sz="0" w:space="0" w:color="auto"/>
      </w:divBdr>
    </w:div>
    <w:div w:id="1181045137">
      <w:bodyDiv w:val="1"/>
      <w:marLeft w:val="0"/>
      <w:marRight w:val="0"/>
      <w:marTop w:val="0"/>
      <w:marBottom w:val="0"/>
      <w:divBdr>
        <w:top w:val="none" w:sz="0" w:space="0" w:color="auto"/>
        <w:left w:val="none" w:sz="0" w:space="0" w:color="auto"/>
        <w:bottom w:val="none" w:sz="0" w:space="0" w:color="auto"/>
        <w:right w:val="none" w:sz="0" w:space="0" w:color="auto"/>
      </w:divBdr>
      <w:divsChild>
        <w:div w:id="92286352">
          <w:marLeft w:val="0"/>
          <w:marRight w:val="0"/>
          <w:marTop w:val="0"/>
          <w:marBottom w:val="0"/>
          <w:divBdr>
            <w:top w:val="none" w:sz="0" w:space="0" w:color="auto"/>
            <w:left w:val="none" w:sz="0" w:space="0" w:color="auto"/>
            <w:bottom w:val="none" w:sz="0" w:space="0" w:color="auto"/>
            <w:right w:val="none" w:sz="0" w:space="0" w:color="auto"/>
          </w:divBdr>
        </w:div>
        <w:div w:id="340859811">
          <w:marLeft w:val="0"/>
          <w:marRight w:val="0"/>
          <w:marTop w:val="0"/>
          <w:marBottom w:val="0"/>
          <w:divBdr>
            <w:top w:val="none" w:sz="0" w:space="0" w:color="auto"/>
            <w:left w:val="none" w:sz="0" w:space="0" w:color="auto"/>
            <w:bottom w:val="none" w:sz="0" w:space="0" w:color="auto"/>
            <w:right w:val="none" w:sz="0" w:space="0" w:color="auto"/>
          </w:divBdr>
        </w:div>
      </w:divsChild>
    </w:div>
    <w:div w:id="1229346253">
      <w:bodyDiv w:val="1"/>
      <w:marLeft w:val="0"/>
      <w:marRight w:val="0"/>
      <w:marTop w:val="0"/>
      <w:marBottom w:val="0"/>
      <w:divBdr>
        <w:top w:val="none" w:sz="0" w:space="0" w:color="auto"/>
        <w:left w:val="none" w:sz="0" w:space="0" w:color="auto"/>
        <w:bottom w:val="none" w:sz="0" w:space="0" w:color="auto"/>
        <w:right w:val="none" w:sz="0" w:space="0" w:color="auto"/>
      </w:divBdr>
    </w:div>
    <w:div w:id="1286699595">
      <w:bodyDiv w:val="1"/>
      <w:marLeft w:val="0"/>
      <w:marRight w:val="0"/>
      <w:marTop w:val="0"/>
      <w:marBottom w:val="0"/>
      <w:divBdr>
        <w:top w:val="none" w:sz="0" w:space="0" w:color="auto"/>
        <w:left w:val="none" w:sz="0" w:space="0" w:color="auto"/>
        <w:bottom w:val="none" w:sz="0" w:space="0" w:color="auto"/>
        <w:right w:val="none" w:sz="0" w:space="0" w:color="auto"/>
      </w:divBdr>
    </w:div>
    <w:div w:id="1297836291">
      <w:bodyDiv w:val="1"/>
      <w:marLeft w:val="0"/>
      <w:marRight w:val="0"/>
      <w:marTop w:val="0"/>
      <w:marBottom w:val="0"/>
      <w:divBdr>
        <w:top w:val="none" w:sz="0" w:space="0" w:color="auto"/>
        <w:left w:val="none" w:sz="0" w:space="0" w:color="auto"/>
        <w:bottom w:val="none" w:sz="0" w:space="0" w:color="auto"/>
        <w:right w:val="none" w:sz="0" w:space="0" w:color="auto"/>
      </w:divBdr>
    </w:div>
    <w:div w:id="1418021132">
      <w:bodyDiv w:val="1"/>
      <w:marLeft w:val="0"/>
      <w:marRight w:val="0"/>
      <w:marTop w:val="0"/>
      <w:marBottom w:val="0"/>
      <w:divBdr>
        <w:top w:val="none" w:sz="0" w:space="0" w:color="auto"/>
        <w:left w:val="none" w:sz="0" w:space="0" w:color="auto"/>
        <w:bottom w:val="none" w:sz="0" w:space="0" w:color="auto"/>
        <w:right w:val="none" w:sz="0" w:space="0" w:color="auto"/>
      </w:divBdr>
    </w:div>
    <w:div w:id="1422214188">
      <w:bodyDiv w:val="1"/>
      <w:marLeft w:val="0"/>
      <w:marRight w:val="0"/>
      <w:marTop w:val="0"/>
      <w:marBottom w:val="0"/>
      <w:divBdr>
        <w:top w:val="none" w:sz="0" w:space="0" w:color="auto"/>
        <w:left w:val="none" w:sz="0" w:space="0" w:color="auto"/>
        <w:bottom w:val="none" w:sz="0" w:space="0" w:color="auto"/>
        <w:right w:val="none" w:sz="0" w:space="0" w:color="auto"/>
      </w:divBdr>
    </w:div>
    <w:div w:id="1452242295">
      <w:bodyDiv w:val="1"/>
      <w:marLeft w:val="0"/>
      <w:marRight w:val="0"/>
      <w:marTop w:val="0"/>
      <w:marBottom w:val="0"/>
      <w:divBdr>
        <w:top w:val="none" w:sz="0" w:space="0" w:color="auto"/>
        <w:left w:val="none" w:sz="0" w:space="0" w:color="auto"/>
        <w:bottom w:val="none" w:sz="0" w:space="0" w:color="auto"/>
        <w:right w:val="none" w:sz="0" w:space="0" w:color="auto"/>
      </w:divBdr>
    </w:div>
    <w:div w:id="1480808137">
      <w:bodyDiv w:val="1"/>
      <w:marLeft w:val="0"/>
      <w:marRight w:val="0"/>
      <w:marTop w:val="0"/>
      <w:marBottom w:val="0"/>
      <w:divBdr>
        <w:top w:val="none" w:sz="0" w:space="0" w:color="auto"/>
        <w:left w:val="none" w:sz="0" w:space="0" w:color="auto"/>
        <w:bottom w:val="none" w:sz="0" w:space="0" w:color="auto"/>
        <w:right w:val="none" w:sz="0" w:space="0" w:color="auto"/>
      </w:divBdr>
    </w:div>
    <w:div w:id="1520896349">
      <w:bodyDiv w:val="1"/>
      <w:marLeft w:val="0"/>
      <w:marRight w:val="0"/>
      <w:marTop w:val="0"/>
      <w:marBottom w:val="0"/>
      <w:divBdr>
        <w:top w:val="none" w:sz="0" w:space="0" w:color="auto"/>
        <w:left w:val="none" w:sz="0" w:space="0" w:color="auto"/>
        <w:bottom w:val="none" w:sz="0" w:space="0" w:color="auto"/>
        <w:right w:val="none" w:sz="0" w:space="0" w:color="auto"/>
      </w:divBdr>
    </w:div>
    <w:div w:id="1805351452">
      <w:bodyDiv w:val="1"/>
      <w:marLeft w:val="0"/>
      <w:marRight w:val="0"/>
      <w:marTop w:val="0"/>
      <w:marBottom w:val="0"/>
      <w:divBdr>
        <w:top w:val="none" w:sz="0" w:space="0" w:color="auto"/>
        <w:left w:val="none" w:sz="0" w:space="0" w:color="auto"/>
        <w:bottom w:val="none" w:sz="0" w:space="0" w:color="auto"/>
        <w:right w:val="none" w:sz="0" w:space="0" w:color="auto"/>
      </w:divBdr>
    </w:div>
    <w:div w:id="1806658177">
      <w:bodyDiv w:val="1"/>
      <w:marLeft w:val="0"/>
      <w:marRight w:val="0"/>
      <w:marTop w:val="0"/>
      <w:marBottom w:val="0"/>
      <w:divBdr>
        <w:top w:val="none" w:sz="0" w:space="0" w:color="auto"/>
        <w:left w:val="none" w:sz="0" w:space="0" w:color="auto"/>
        <w:bottom w:val="none" w:sz="0" w:space="0" w:color="auto"/>
        <w:right w:val="none" w:sz="0" w:space="0" w:color="auto"/>
      </w:divBdr>
    </w:div>
    <w:div w:id="1864634990">
      <w:bodyDiv w:val="1"/>
      <w:marLeft w:val="0"/>
      <w:marRight w:val="0"/>
      <w:marTop w:val="0"/>
      <w:marBottom w:val="0"/>
      <w:divBdr>
        <w:top w:val="none" w:sz="0" w:space="0" w:color="auto"/>
        <w:left w:val="none" w:sz="0" w:space="0" w:color="auto"/>
        <w:bottom w:val="none" w:sz="0" w:space="0" w:color="auto"/>
        <w:right w:val="none" w:sz="0" w:space="0" w:color="auto"/>
      </w:divBdr>
    </w:div>
    <w:div w:id="2059237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22f960219fff11ef9db2c9aaf9c67042?jfwid=-cpk28uy5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db3fb3e-543a-423e-b7fb-f722ced4cea8">
      <UserInfo>
        <DisplayName>Jurgita Janulionytė</DisplayName>
        <AccountId>121</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354642D-B78E-4B96-8882-87B1EF8CE7F8}">
  <ds:schemaRefs>
    <ds:schemaRef ds:uri="http://purl.org/dc/terms/"/>
    <ds:schemaRef ds:uri="67e578b0-33a1-42e1-816c-051d4dbef435"/>
    <ds:schemaRef ds:uri="http://purl.org/dc/elements/1.1/"/>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schemas.openxmlformats.org/package/2006/metadata/core-properties"/>
    <ds:schemaRef ds:uri="7db3fb3e-543a-423e-b7fb-f722ced4cea8"/>
    <ds:schemaRef ds:uri="http://purl.org/dc/dcmitype/"/>
  </ds:schemaRefs>
</ds:datastoreItem>
</file>

<file path=customXml/itemProps2.xml><?xml version="1.0" encoding="utf-8"?>
<ds:datastoreItem xmlns:ds="http://schemas.openxmlformats.org/officeDocument/2006/customXml" ds:itemID="{F4736684-CA2E-4118-B738-69932C4F9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61095-94D8-4F2F-9251-90587BAF917C}">
  <ds:schemaRefs>
    <ds:schemaRef ds:uri="http://schemas.openxmlformats.org/officeDocument/2006/bibliography"/>
  </ds:schemaRefs>
</ds:datastoreItem>
</file>

<file path=customXml/itemProps4.xml><?xml version="1.0" encoding="utf-8"?>
<ds:datastoreItem xmlns:ds="http://schemas.openxmlformats.org/officeDocument/2006/customXml" ds:itemID="{24AE8512-3585-4191-9A06-8C9E9421A9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5211</Words>
  <Characters>2971</Characters>
  <Application>Microsoft Office Word</Application>
  <DocSecurity>0</DocSecurity>
  <Lines>24</Lines>
  <Paragraphs>16</Paragraphs>
  <ScaleCrop>false</ScaleCrop>
  <Company/>
  <LinksUpToDate>false</LinksUpToDate>
  <CharactersWithSpaces>8166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Pilypaitytė</dc:creator>
  <cp:keywords/>
  <dc:description/>
  <cp:lastModifiedBy>Ramunė Kailiūnienė</cp:lastModifiedBy>
  <cp:revision>2</cp:revision>
  <dcterms:created xsi:type="dcterms:W3CDTF">2025-02-18T10:37:00Z</dcterms:created>
  <dcterms:modified xsi:type="dcterms:W3CDTF">2025-02-18T10:37:00Z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