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3DA54" w14:textId="77777777" w:rsidR="007E1370" w:rsidRPr="00C90588" w:rsidRDefault="007E1370" w:rsidP="007E1370">
      <w:pPr>
        <w:pStyle w:val="Heading1"/>
        <w:spacing w:line="276" w:lineRule="auto"/>
        <w:ind w:firstLine="0"/>
        <w:jc w:val="right"/>
        <w:rPr>
          <w:rFonts w:asciiTheme="minorHAnsi" w:hAnsiTheme="minorHAnsi" w:cstheme="minorHAnsi"/>
          <w:color w:val="0070C0"/>
          <w:sz w:val="21"/>
          <w:szCs w:val="21"/>
        </w:rPr>
      </w:pPr>
      <w:r w:rsidRPr="00C90588">
        <w:rPr>
          <w:rFonts w:asciiTheme="minorHAnsi" w:hAnsiTheme="minorHAnsi" w:cstheme="minorHAnsi"/>
          <w:color w:val="0070C0"/>
          <w:sz w:val="21"/>
          <w:szCs w:val="21"/>
        </w:rPr>
        <w:t>Pirkimo sąlygų 3 priedas „Pasiūlymo forma“</w:t>
      </w:r>
    </w:p>
    <w:p w14:paraId="22EBA5F4" w14:textId="77777777" w:rsidR="007E1370" w:rsidRPr="00D062FC" w:rsidRDefault="007E1370" w:rsidP="007E1370">
      <w:pPr>
        <w:rPr>
          <w:rFonts w:cstheme="minorHAnsi"/>
          <w:b/>
          <w:bCs/>
          <w:smallCaps/>
          <w:sz w:val="24"/>
          <w:szCs w:val="24"/>
        </w:rPr>
      </w:pPr>
    </w:p>
    <w:p w14:paraId="454A4886" w14:textId="77777777" w:rsidR="007E1370" w:rsidRPr="00C90588" w:rsidRDefault="007E1370" w:rsidP="007E1370">
      <w:pPr>
        <w:spacing w:line="1" w:lineRule="atLeast"/>
        <w:ind w:hanging="2"/>
        <w:jc w:val="center"/>
        <w:textAlignment w:val="top"/>
        <w:rPr>
          <w:rFonts w:cstheme="minorHAnsi"/>
        </w:rPr>
      </w:pPr>
      <w:r w:rsidRPr="00C90588">
        <w:rPr>
          <w:rFonts w:cstheme="minorHAnsi"/>
          <w:color w:val="000000"/>
        </w:rPr>
        <w:t>Herbas arba prekių ženklas</w:t>
      </w:r>
    </w:p>
    <w:p w14:paraId="4DCD1013" w14:textId="77777777" w:rsidR="007E1370" w:rsidRPr="00C90588" w:rsidRDefault="007E1370" w:rsidP="007E1370">
      <w:pPr>
        <w:spacing w:line="1" w:lineRule="atLeast"/>
        <w:ind w:hanging="2"/>
        <w:jc w:val="center"/>
        <w:textAlignment w:val="top"/>
        <w:rPr>
          <w:rFonts w:cstheme="minorHAnsi"/>
        </w:rPr>
      </w:pPr>
      <w:r w:rsidRPr="00C90588">
        <w:rPr>
          <w:rFonts w:cstheme="minorHAnsi"/>
          <w:color w:val="000000"/>
        </w:rPr>
        <w:t>(Tiekėjo pavadinimas)</w:t>
      </w:r>
    </w:p>
    <w:p w14:paraId="4EEE891C" w14:textId="77777777" w:rsidR="007E1370" w:rsidRPr="00C90588" w:rsidRDefault="007E1370" w:rsidP="007E1370">
      <w:pPr>
        <w:spacing w:line="1" w:lineRule="atLeast"/>
        <w:ind w:hanging="2"/>
        <w:jc w:val="center"/>
        <w:textAlignment w:val="top"/>
        <w:rPr>
          <w:rFonts w:cstheme="minorHAnsi"/>
        </w:rPr>
      </w:pPr>
      <w:r w:rsidRPr="00C90588">
        <w:rPr>
          <w:rFonts w:cstheme="minorHAnsi"/>
          <w:color w:val="00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0ED9B4" w14:textId="77777777" w:rsidR="007E1370" w:rsidRPr="00C90588" w:rsidRDefault="007E1370" w:rsidP="007E1370">
      <w:pPr>
        <w:spacing w:line="1" w:lineRule="atLeast"/>
        <w:ind w:hanging="2"/>
        <w:jc w:val="center"/>
        <w:textAlignment w:val="top"/>
        <w:rPr>
          <w:rFonts w:cstheme="minorHAnsi"/>
        </w:rPr>
      </w:pPr>
      <w:r w:rsidRPr="00C90588">
        <w:rPr>
          <w:rFonts w:cstheme="minorHAnsi"/>
          <w:color w:val="000000"/>
        </w:rPr>
        <w:t>__________________________</w:t>
      </w:r>
    </w:p>
    <w:p w14:paraId="44C2A2C3" w14:textId="77777777" w:rsidR="007E1370" w:rsidRPr="00C90588" w:rsidRDefault="007E1370" w:rsidP="007E1370">
      <w:pPr>
        <w:tabs>
          <w:tab w:val="center" w:pos="2520"/>
        </w:tabs>
        <w:spacing w:line="1" w:lineRule="atLeast"/>
        <w:ind w:hanging="2"/>
        <w:jc w:val="center"/>
        <w:textAlignment w:val="top"/>
        <w:rPr>
          <w:rFonts w:cstheme="minorHAnsi"/>
        </w:rPr>
      </w:pPr>
      <w:r w:rsidRPr="00C90588">
        <w:rPr>
          <w:rFonts w:cstheme="minorHAnsi"/>
          <w:color w:val="000000"/>
        </w:rPr>
        <w:t>(Adresatas (perkančioji organizacija))</w:t>
      </w:r>
    </w:p>
    <w:p w14:paraId="79EADA8B" w14:textId="77777777" w:rsidR="007E1370" w:rsidRPr="00C90588" w:rsidRDefault="007E1370" w:rsidP="007E1370">
      <w:pPr>
        <w:spacing w:line="1" w:lineRule="atLeast"/>
        <w:ind w:hanging="2"/>
        <w:textAlignment w:val="top"/>
        <w:rPr>
          <w:rFonts w:cstheme="minorHAnsi"/>
          <w:color w:val="000000"/>
        </w:rPr>
      </w:pPr>
    </w:p>
    <w:p w14:paraId="41CF002E" w14:textId="77777777" w:rsidR="007E1370" w:rsidRPr="006464C8" w:rsidRDefault="007E1370" w:rsidP="007E1370">
      <w:pPr>
        <w:spacing w:line="1" w:lineRule="atLeast"/>
        <w:ind w:hanging="2"/>
        <w:jc w:val="center"/>
        <w:textAlignment w:val="top"/>
        <w:rPr>
          <w:rFonts w:cstheme="minorHAnsi"/>
          <w:sz w:val="24"/>
          <w:szCs w:val="24"/>
        </w:rPr>
      </w:pPr>
      <w:r w:rsidRPr="006464C8">
        <w:rPr>
          <w:rFonts w:cstheme="minorHAnsi"/>
          <w:b/>
          <w:color w:val="000000"/>
          <w:sz w:val="24"/>
          <w:szCs w:val="24"/>
        </w:rPr>
        <w:t>PASIŪLYMAS</w:t>
      </w:r>
    </w:p>
    <w:p w14:paraId="3D46BDF3" w14:textId="77777777" w:rsidR="007E1370" w:rsidRPr="006464C8" w:rsidRDefault="007E1370" w:rsidP="007E1370">
      <w:pPr>
        <w:tabs>
          <w:tab w:val="left" w:pos="5670"/>
          <w:tab w:val="right" w:leader="underscore" w:pos="8505"/>
        </w:tabs>
        <w:ind w:hanging="2"/>
        <w:jc w:val="center"/>
        <w:rPr>
          <w:rFonts w:cstheme="minorHAnsi"/>
          <w:sz w:val="24"/>
          <w:szCs w:val="24"/>
        </w:rPr>
      </w:pPr>
      <w:r w:rsidRPr="006464C8">
        <w:rPr>
          <w:rFonts w:cstheme="minorHAnsi"/>
          <w:b/>
          <w:color w:val="000000"/>
          <w:sz w:val="24"/>
          <w:szCs w:val="24"/>
        </w:rPr>
        <w:t xml:space="preserve">DĖL </w:t>
      </w:r>
      <w:r w:rsidRPr="006464C8">
        <w:rPr>
          <w:rFonts w:cstheme="minorHAnsi"/>
          <w:b/>
          <w:sz w:val="24"/>
          <w:szCs w:val="24"/>
        </w:rPr>
        <w:t xml:space="preserve">AUTOMOBILIŲ NUOMOS </w:t>
      </w:r>
      <w:r w:rsidRPr="006464C8">
        <w:rPr>
          <w:rFonts w:cstheme="minorHAnsi"/>
          <w:b/>
          <w:sz w:val="24"/>
          <w:szCs w:val="24"/>
          <w:lang w:eastAsia="ar-SA"/>
        </w:rPr>
        <w:t>PIRKIMO</w:t>
      </w:r>
    </w:p>
    <w:p w14:paraId="5DF1F9ED" w14:textId="77777777" w:rsidR="007E1370" w:rsidRPr="00C90588" w:rsidRDefault="007E1370" w:rsidP="007E1370">
      <w:pPr>
        <w:spacing w:line="1" w:lineRule="atLeast"/>
        <w:ind w:hanging="2"/>
        <w:jc w:val="center"/>
        <w:textAlignment w:val="top"/>
        <w:rPr>
          <w:rFonts w:cstheme="minorHAnsi"/>
          <w:color w:val="000000"/>
        </w:rPr>
      </w:pPr>
    </w:p>
    <w:p w14:paraId="270DF375" w14:textId="77777777" w:rsidR="007E1370" w:rsidRPr="00C90588" w:rsidRDefault="007E1370" w:rsidP="007E1370">
      <w:pPr>
        <w:shd w:val="clear" w:color="auto" w:fill="FFFFFF"/>
        <w:spacing w:line="1" w:lineRule="atLeast"/>
        <w:ind w:hanging="2"/>
        <w:jc w:val="center"/>
        <w:textAlignment w:val="top"/>
        <w:rPr>
          <w:rFonts w:cstheme="minorHAnsi"/>
        </w:rPr>
      </w:pPr>
      <w:r w:rsidRPr="00C90588">
        <w:rPr>
          <w:rFonts w:cstheme="minorHAnsi"/>
          <w:color w:val="000000"/>
        </w:rPr>
        <w:t>____________</w:t>
      </w:r>
      <w:r w:rsidRPr="00C90588">
        <w:rPr>
          <w:rFonts w:cstheme="minorHAnsi"/>
          <w:b/>
          <w:color w:val="000000"/>
        </w:rPr>
        <w:t xml:space="preserve"> </w:t>
      </w:r>
      <w:r w:rsidRPr="00C90588">
        <w:rPr>
          <w:rFonts w:cstheme="minorHAnsi"/>
          <w:color w:val="000000"/>
        </w:rPr>
        <w:t>Nr.______</w:t>
      </w:r>
    </w:p>
    <w:p w14:paraId="5D419ABB" w14:textId="77777777" w:rsidR="007E1370" w:rsidRPr="00C90588" w:rsidRDefault="007E1370" w:rsidP="007E1370">
      <w:pPr>
        <w:shd w:val="clear" w:color="auto" w:fill="FFFFFF"/>
        <w:spacing w:line="1" w:lineRule="atLeast"/>
        <w:ind w:hanging="2"/>
        <w:jc w:val="center"/>
        <w:textAlignment w:val="top"/>
        <w:rPr>
          <w:rFonts w:cstheme="minorHAnsi"/>
        </w:rPr>
      </w:pPr>
      <w:r w:rsidRPr="00C90588">
        <w:rPr>
          <w:rFonts w:cstheme="minorHAnsi"/>
          <w:color w:val="000000"/>
        </w:rPr>
        <w:t>(Data)</w:t>
      </w:r>
    </w:p>
    <w:p w14:paraId="38D9DFDC" w14:textId="77777777" w:rsidR="007E1370" w:rsidRPr="00C90588" w:rsidRDefault="007E1370" w:rsidP="007E1370">
      <w:pPr>
        <w:shd w:val="clear" w:color="auto" w:fill="FFFFFF"/>
        <w:spacing w:line="1" w:lineRule="atLeast"/>
        <w:ind w:hanging="2"/>
        <w:jc w:val="center"/>
        <w:textAlignment w:val="top"/>
        <w:rPr>
          <w:rFonts w:cstheme="minorHAnsi"/>
        </w:rPr>
      </w:pPr>
      <w:r w:rsidRPr="00C90588">
        <w:rPr>
          <w:rFonts w:cstheme="minorHAnsi"/>
          <w:color w:val="000000"/>
        </w:rPr>
        <w:t>_____________</w:t>
      </w:r>
    </w:p>
    <w:p w14:paraId="196DD24A" w14:textId="77777777" w:rsidR="007E1370" w:rsidRPr="00C90588" w:rsidRDefault="007E1370" w:rsidP="007E1370">
      <w:pPr>
        <w:shd w:val="clear" w:color="auto" w:fill="FFFFFF"/>
        <w:spacing w:line="1" w:lineRule="atLeast"/>
        <w:ind w:hanging="2"/>
        <w:jc w:val="center"/>
        <w:textAlignment w:val="top"/>
        <w:rPr>
          <w:rFonts w:cstheme="minorHAnsi"/>
        </w:rPr>
      </w:pPr>
      <w:r w:rsidRPr="00C90588">
        <w:rPr>
          <w:rFonts w:cstheme="minorHAnsi"/>
          <w:color w:val="000000"/>
        </w:rPr>
        <w:t>(Sudarymo vieta)</w:t>
      </w:r>
    </w:p>
    <w:p w14:paraId="252932C8" w14:textId="77777777" w:rsidR="007E1370" w:rsidRPr="00C90588" w:rsidRDefault="007E1370" w:rsidP="007E1370">
      <w:pPr>
        <w:shd w:val="clear" w:color="auto" w:fill="FFFFFF"/>
        <w:spacing w:line="1" w:lineRule="atLeast"/>
        <w:ind w:hanging="2"/>
        <w:textAlignment w:val="top"/>
        <w:rPr>
          <w:rFonts w:cstheme="minorHAnsi"/>
          <w:color w:val="000000"/>
        </w:rPr>
      </w:pPr>
    </w:p>
    <w:tbl>
      <w:tblPr>
        <w:tblW w:w="0" w:type="auto"/>
        <w:tblInd w:w="525" w:type="dxa"/>
        <w:tblLayout w:type="fixed"/>
        <w:tblLook w:val="0000" w:firstRow="0" w:lastRow="0" w:firstColumn="0" w:lastColumn="0" w:noHBand="0" w:noVBand="0"/>
      </w:tblPr>
      <w:tblGrid>
        <w:gridCol w:w="4927"/>
        <w:gridCol w:w="4813"/>
      </w:tblGrid>
      <w:tr w:rsidR="007E1370" w:rsidRPr="00C90588" w14:paraId="5AA4819E" w14:textId="77777777" w:rsidTr="00F82429">
        <w:tc>
          <w:tcPr>
            <w:tcW w:w="4927" w:type="dxa"/>
            <w:tcBorders>
              <w:top w:val="single" w:sz="4" w:space="0" w:color="000001"/>
              <w:left w:val="single" w:sz="4" w:space="0" w:color="000001"/>
              <w:bottom w:val="single" w:sz="4" w:space="0" w:color="000001"/>
            </w:tcBorders>
            <w:shd w:val="clear" w:color="auto" w:fill="FFFFFF"/>
          </w:tcPr>
          <w:p w14:paraId="388DEA97" w14:textId="77777777" w:rsidR="007E1370" w:rsidRPr="00C90588" w:rsidRDefault="007E1370" w:rsidP="00F82429">
            <w:pPr>
              <w:spacing w:line="1" w:lineRule="atLeast"/>
              <w:ind w:hanging="2"/>
              <w:textAlignment w:val="top"/>
              <w:rPr>
                <w:rFonts w:cstheme="minorHAnsi"/>
              </w:rPr>
            </w:pPr>
            <w:r w:rsidRPr="00C90588">
              <w:rPr>
                <w:rFonts w:cstheme="minorHAnsi"/>
                <w:color w:val="000000"/>
              </w:rPr>
              <w:t xml:space="preserve">Tiekėjo pavadinimas </w:t>
            </w:r>
            <w:r w:rsidRPr="00C90588">
              <w:rPr>
                <w:rFonts w:cstheme="minorHAnsi"/>
                <w:i/>
                <w:color w:val="000000"/>
              </w:rPr>
              <w:t>/Jeigu dalyvauja ūkio subjektų grupė, surašomi visi dalyvių pavadinimai/</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376D64B8" w14:textId="77777777" w:rsidR="007E1370" w:rsidRPr="00C90588" w:rsidRDefault="007E1370" w:rsidP="00F82429">
            <w:pPr>
              <w:snapToGrid w:val="0"/>
              <w:spacing w:line="1" w:lineRule="atLeast"/>
              <w:ind w:hanging="2"/>
              <w:textAlignment w:val="top"/>
              <w:rPr>
                <w:rFonts w:cstheme="minorHAnsi"/>
                <w:color w:val="000000"/>
              </w:rPr>
            </w:pPr>
          </w:p>
          <w:p w14:paraId="7ABDB3B8" w14:textId="77777777" w:rsidR="007E1370" w:rsidRPr="00C90588" w:rsidRDefault="007E1370" w:rsidP="00F82429">
            <w:pPr>
              <w:spacing w:line="1" w:lineRule="atLeast"/>
              <w:ind w:hanging="2"/>
              <w:textAlignment w:val="top"/>
              <w:rPr>
                <w:rFonts w:cstheme="minorHAnsi"/>
                <w:color w:val="000000"/>
              </w:rPr>
            </w:pPr>
          </w:p>
        </w:tc>
      </w:tr>
      <w:tr w:rsidR="007E1370" w:rsidRPr="00C90588" w14:paraId="54AAF467" w14:textId="77777777" w:rsidTr="00F82429">
        <w:tc>
          <w:tcPr>
            <w:tcW w:w="4927" w:type="dxa"/>
            <w:tcBorders>
              <w:top w:val="single" w:sz="4" w:space="0" w:color="000001"/>
              <w:left w:val="single" w:sz="4" w:space="0" w:color="000001"/>
              <w:bottom w:val="single" w:sz="4" w:space="0" w:color="000001"/>
            </w:tcBorders>
            <w:shd w:val="clear" w:color="auto" w:fill="FFFFFF"/>
          </w:tcPr>
          <w:p w14:paraId="740D7A43" w14:textId="77777777" w:rsidR="007E1370" w:rsidRPr="00C90588" w:rsidRDefault="007E1370" w:rsidP="00F82429">
            <w:pPr>
              <w:spacing w:line="1" w:lineRule="atLeast"/>
              <w:ind w:hanging="2"/>
              <w:textAlignment w:val="top"/>
              <w:rPr>
                <w:rFonts w:cstheme="minorHAnsi"/>
              </w:rPr>
            </w:pPr>
            <w:r w:rsidRPr="00C90588">
              <w:rPr>
                <w:rFonts w:cstheme="minorHAnsi"/>
                <w:color w:val="000000"/>
              </w:rPr>
              <w:t>Tiekėjo adresas</w:t>
            </w:r>
            <w:r w:rsidRPr="00C90588">
              <w:rPr>
                <w:rFonts w:cstheme="minorHAnsi"/>
                <w:i/>
                <w:color w:val="000000"/>
              </w:rPr>
              <w:t xml:space="preserve"> /Jeigu dalyvauja ūkio subjektų grupė, surašomi visi dalyvių adresai/,įmonės kodas, atsiskaitomoji sąskaita, bankas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441863CF" w14:textId="77777777" w:rsidR="007E1370" w:rsidRPr="00C90588" w:rsidRDefault="007E1370" w:rsidP="00F82429">
            <w:pPr>
              <w:snapToGrid w:val="0"/>
              <w:spacing w:line="1" w:lineRule="atLeast"/>
              <w:ind w:hanging="2"/>
              <w:textAlignment w:val="top"/>
              <w:rPr>
                <w:rFonts w:cstheme="minorHAnsi"/>
                <w:color w:val="000000"/>
              </w:rPr>
            </w:pPr>
          </w:p>
          <w:p w14:paraId="76B9E59F" w14:textId="77777777" w:rsidR="007E1370" w:rsidRPr="00C90588" w:rsidRDefault="007E1370" w:rsidP="00F82429">
            <w:pPr>
              <w:spacing w:line="1" w:lineRule="atLeast"/>
              <w:ind w:hanging="2"/>
              <w:textAlignment w:val="top"/>
              <w:rPr>
                <w:rFonts w:cstheme="minorHAnsi"/>
                <w:color w:val="000000"/>
              </w:rPr>
            </w:pPr>
          </w:p>
        </w:tc>
      </w:tr>
      <w:tr w:rsidR="007E1370" w:rsidRPr="00C90588" w14:paraId="48A5E365" w14:textId="77777777" w:rsidTr="00F82429">
        <w:tc>
          <w:tcPr>
            <w:tcW w:w="4927" w:type="dxa"/>
            <w:tcBorders>
              <w:top w:val="single" w:sz="4" w:space="0" w:color="000001"/>
              <w:left w:val="single" w:sz="4" w:space="0" w:color="000001"/>
              <w:bottom w:val="single" w:sz="4" w:space="0" w:color="000001"/>
            </w:tcBorders>
            <w:shd w:val="clear" w:color="auto" w:fill="FFFFFF"/>
          </w:tcPr>
          <w:p w14:paraId="3D6F0622" w14:textId="77777777" w:rsidR="007E1370" w:rsidRPr="00C90588" w:rsidRDefault="007E1370" w:rsidP="00F82429">
            <w:pPr>
              <w:spacing w:line="1" w:lineRule="atLeast"/>
              <w:ind w:hanging="2"/>
              <w:textAlignment w:val="top"/>
              <w:rPr>
                <w:rFonts w:cstheme="minorHAnsi"/>
              </w:rPr>
            </w:pPr>
            <w:r w:rsidRPr="00C90588">
              <w:rPr>
                <w:rFonts w:cstheme="minorHAnsi"/>
                <w:color w:val="000000"/>
              </w:rPr>
              <w:t>Už pasiūlymą atsakingo asmens vardas, pavardė</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674B23B6" w14:textId="77777777" w:rsidR="007E1370" w:rsidRPr="00C90588" w:rsidRDefault="007E1370" w:rsidP="00F82429">
            <w:pPr>
              <w:snapToGrid w:val="0"/>
              <w:spacing w:line="1" w:lineRule="atLeast"/>
              <w:ind w:hanging="2"/>
              <w:textAlignment w:val="top"/>
              <w:rPr>
                <w:rFonts w:cstheme="minorHAnsi"/>
                <w:color w:val="000000"/>
              </w:rPr>
            </w:pPr>
          </w:p>
        </w:tc>
      </w:tr>
      <w:tr w:rsidR="007E1370" w:rsidRPr="00C90588" w14:paraId="1CC4D80C" w14:textId="77777777" w:rsidTr="00F82429">
        <w:tc>
          <w:tcPr>
            <w:tcW w:w="4927" w:type="dxa"/>
            <w:tcBorders>
              <w:top w:val="single" w:sz="4" w:space="0" w:color="000001"/>
              <w:left w:val="single" w:sz="4" w:space="0" w:color="000001"/>
              <w:bottom w:val="single" w:sz="4" w:space="0" w:color="000001"/>
            </w:tcBorders>
            <w:shd w:val="clear" w:color="auto" w:fill="FFFFFF"/>
          </w:tcPr>
          <w:p w14:paraId="1F117136" w14:textId="77777777" w:rsidR="007E1370" w:rsidRPr="00C90588" w:rsidRDefault="007E1370" w:rsidP="00F82429">
            <w:pPr>
              <w:spacing w:line="1" w:lineRule="atLeast"/>
              <w:ind w:hanging="2"/>
              <w:textAlignment w:val="top"/>
              <w:rPr>
                <w:rFonts w:cstheme="minorHAnsi"/>
              </w:rPr>
            </w:pPr>
            <w:r w:rsidRPr="00C90588">
              <w:rPr>
                <w:rFonts w:cstheme="minorHAnsi"/>
                <w:color w:val="000000"/>
              </w:rPr>
              <w:t>Telefono numeris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7B30DE15" w14:textId="77777777" w:rsidR="007E1370" w:rsidRPr="00C90588" w:rsidRDefault="007E1370" w:rsidP="00F82429">
            <w:pPr>
              <w:snapToGrid w:val="0"/>
              <w:spacing w:line="1" w:lineRule="atLeast"/>
              <w:ind w:hanging="2"/>
              <w:textAlignment w:val="top"/>
              <w:rPr>
                <w:rFonts w:cstheme="minorHAnsi"/>
                <w:color w:val="000000"/>
              </w:rPr>
            </w:pPr>
          </w:p>
        </w:tc>
      </w:tr>
      <w:tr w:rsidR="007E1370" w:rsidRPr="00C90588" w14:paraId="17F68398" w14:textId="77777777" w:rsidTr="00F82429">
        <w:tc>
          <w:tcPr>
            <w:tcW w:w="4927" w:type="dxa"/>
            <w:tcBorders>
              <w:top w:val="single" w:sz="4" w:space="0" w:color="000001"/>
              <w:left w:val="single" w:sz="4" w:space="0" w:color="000001"/>
              <w:bottom w:val="single" w:sz="4" w:space="0" w:color="000001"/>
            </w:tcBorders>
            <w:shd w:val="clear" w:color="auto" w:fill="FFFFFF"/>
          </w:tcPr>
          <w:p w14:paraId="46A1071F" w14:textId="77777777" w:rsidR="007E1370" w:rsidRPr="00C90588" w:rsidRDefault="007E1370" w:rsidP="00F82429">
            <w:pPr>
              <w:spacing w:line="1" w:lineRule="atLeast"/>
              <w:ind w:hanging="2"/>
              <w:textAlignment w:val="top"/>
              <w:rPr>
                <w:rFonts w:cstheme="minorHAnsi"/>
              </w:rPr>
            </w:pPr>
            <w:r w:rsidRPr="00C90588">
              <w:rPr>
                <w:rFonts w:cstheme="minorHAnsi"/>
                <w:color w:val="000000"/>
              </w:rPr>
              <w:t>Fakso numeris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2A9B0408" w14:textId="77777777" w:rsidR="007E1370" w:rsidRPr="00C90588" w:rsidRDefault="007E1370" w:rsidP="00F82429">
            <w:pPr>
              <w:snapToGrid w:val="0"/>
              <w:spacing w:line="1" w:lineRule="atLeast"/>
              <w:ind w:hanging="2"/>
              <w:textAlignment w:val="top"/>
              <w:rPr>
                <w:rFonts w:cstheme="minorHAnsi"/>
                <w:color w:val="000000"/>
              </w:rPr>
            </w:pPr>
          </w:p>
        </w:tc>
      </w:tr>
      <w:tr w:rsidR="007E1370" w:rsidRPr="00C90588" w14:paraId="7153DF08" w14:textId="77777777" w:rsidTr="00F82429">
        <w:tc>
          <w:tcPr>
            <w:tcW w:w="4927" w:type="dxa"/>
            <w:tcBorders>
              <w:top w:val="single" w:sz="4" w:space="0" w:color="000001"/>
              <w:left w:val="single" w:sz="4" w:space="0" w:color="000001"/>
              <w:bottom w:val="single" w:sz="4" w:space="0" w:color="000001"/>
            </w:tcBorders>
            <w:shd w:val="clear" w:color="auto" w:fill="FFFFFF"/>
          </w:tcPr>
          <w:p w14:paraId="67232C24" w14:textId="77777777" w:rsidR="007E1370" w:rsidRPr="00C90588" w:rsidRDefault="007E1370" w:rsidP="00F82429">
            <w:pPr>
              <w:spacing w:line="1" w:lineRule="atLeast"/>
              <w:ind w:hanging="2"/>
              <w:textAlignment w:val="top"/>
              <w:rPr>
                <w:rFonts w:cstheme="minorHAnsi"/>
              </w:rPr>
            </w:pPr>
            <w:r w:rsidRPr="00C90588">
              <w:rPr>
                <w:rFonts w:cstheme="minorHAnsi"/>
                <w:color w:val="000000"/>
              </w:rPr>
              <w:t>El. pašto adresas</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4B615DAF" w14:textId="77777777" w:rsidR="007E1370" w:rsidRPr="00C90588" w:rsidRDefault="007E1370" w:rsidP="00F82429">
            <w:pPr>
              <w:snapToGrid w:val="0"/>
              <w:spacing w:line="1" w:lineRule="atLeast"/>
              <w:ind w:hanging="2"/>
              <w:textAlignment w:val="top"/>
              <w:rPr>
                <w:rFonts w:cstheme="minorHAnsi"/>
                <w:color w:val="000000"/>
              </w:rPr>
            </w:pPr>
          </w:p>
        </w:tc>
      </w:tr>
    </w:tbl>
    <w:p w14:paraId="39A03BA7" w14:textId="77777777" w:rsidR="007E1370" w:rsidRPr="00C90588" w:rsidRDefault="007E1370" w:rsidP="007E1370">
      <w:pPr>
        <w:spacing w:line="1" w:lineRule="atLeast"/>
        <w:ind w:hanging="2"/>
        <w:textAlignment w:val="top"/>
        <w:rPr>
          <w:rFonts w:cstheme="minorHAnsi"/>
          <w:color w:val="000000"/>
        </w:rPr>
      </w:pPr>
    </w:p>
    <w:p w14:paraId="531D5859" w14:textId="77777777" w:rsidR="007E1370" w:rsidRPr="00C90588" w:rsidRDefault="007E1370" w:rsidP="007E1370">
      <w:pPr>
        <w:spacing w:line="1" w:lineRule="atLeast"/>
        <w:ind w:hanging="2"/>
        <w:textAlignment w:val="top"/>
        <w:rPr>
          <w:rFonts w:cstheme="minorHAnsi"/>
        </w:rPr>
      </w:pPr>
      <w:r w:rsidRPr="00C90588">
        <w:rPr>
          <w:rFonts w:cstheme="minorHAnsi"/>
          <w:color w:val="000000"/>
        </w:rPr>
        <w:t>Pildoma, jei tiekėjas ketina pasitelkti subrangovą (-</w:t>
      </w:r>
      <w:proofErr w:type="spellStart"/>
      <w:r w:rsidRPr="00C90588">
        <w:rPr>
          <w:rFonts w:cstheme="minorHAnsi"/>
          <w:color w:val="000000"/>
        </w:rPr>
        <w:t>us</w:t>
      </w:r>
      <w:proofErr w:type="spellEnd"/>
      <w:r w:rsidRPr="00C90588">
        <w:rPr>
          <w:rFonts w:cstheme="minorHAnsi"/>
          <w:color w:val="000000"/>
        </w:rPr>
        <w:t xml:space="preserve">): </w:t>
      </w:r>
    </w:p>
    <w:tbl>
      <w:tblPr>
        <w:tblW w:w="0" w:type="auto"/>
        <w:tblInd w:w="525" w:type="dxa"/>
        <w:tblLayout w:type="fixed"/>
        <w:tblLook w:val="0000" w:firstRow="0" w:lastRow="0" w:firstColumn="0" w:lastColumn="0" w:noHBand="0" w:noVBand="0"/>
      </w:tblPr>
      <w:tblGrid>
        <w:gridCol w:w="4927"/>
        <w:gridCol w:w="4813"/>
      </w:tblGrid>
      <w:tr w:rsidR="007E1370" w:rsidRPr="00C90588" w14:paraId="35A2CB86" w14:textId="77777777" w:rsidTr="00F82429">
        <w:trPr>
          <w:trHeight w:val="203"/>
        </w:trPr>
        <w:tc>
          <w:tcPr>
            <w:tcW w:w="4927" w:type="dxa"/>
            <w:tcBorders>
              <w:top w:val="single" w:sz="4" w:space="0" w:color="000001"/>
              <w:left w:val="single" w:sz="4" w:space="0" w:color="000001"/>
              <w:bottom w:val="single" w:sz="4" w:space="0" w:color="000001"/>
            </w:tcBorders>
            <w:shd w:val="clear" w:color="auto" w:fill="FFFFFF"/>
          </w:tcPr>
          <w:p w14:paraId="27D330A4" w14:textId="77777777" w:rsidR="007E1370" w:rsidRPr="00C90588" w:rsidRDefault="007E1370" w:rsidP="00F82429">
            <w:pPr>
              <w:ind w:hanging="2"/>
              <w:textAlignment w:val="top"/>
              <w:rPr>
                <w:rFonts w:cstheme="minorHAnsi"/>
              </w:rPr>
            </w:pPr>
            <w:r w:rsidRPr="00C90588">
              <w:rPr>
                <w:rFonts w:cstheme="minorHAnsi"/>
                <w:color w:val="000000"/>
              </w:rPr>
              <w:t xml:space="preserve">Subrangovo (-ų) pavadinimas (-ai) </w:t>
            </w:r>
          </w:p>
        </w:tc>
        <w:tc>
          <w:tcPr>
            <w:tcW w:w="4813" w:type="dxa"/>
            <w:tcBorders>
              <w:top w:val="single" w:sz="4" w:space="0" w:color="000001"/>
              <w:left w:val="single" w:sz="4" w:space="0" w:color="000001"/>
              <w:bottom w:val="single" w:sz="4" w:space="0" w:color="000001"/>
              <w:right w:val="single" w:sz="4" w:space="0" w:color="000001"/>
            </w:tcBorders>
            <w:shd w:val="clear" w:color="auto" w:fill="FFFFFF"/>
          </w:tcPr>
          <w:p w14:paraId="6BFDC30A" w14:textId="77777777" w:rsidR="007E1370" w:rsidRPr="00C90588" w:rsidRDefault="007E1370" w:rsidP="00F82429">
            <w:pPr>
              <w:snapToGrid w:val="0"/>
              <w:spacing w:line="1" w:lineRule="atLeast"/>
              <w:ind w:hanging="2"/>
              <w:textAlignment w:val="top"/>
              <w:rPr>
                <w:rFonts w:cstheme="minorHAnsi"/>
                <w:color w:val="000000"/>
              </w:rPr>
            </w:pPr>
          </w:p>
          <w:p w14:paraId="01305112" w14:textId="77777777" w:rsidR="007E1370" w:rsidRPr="00C90588" w:rsidRDefault="007E1370" w:rsidP="00F82429">
            <w:pPr>
              <w:spacing w:line="1" w:lineRule="atLeast"/>
              <w:ind w:hanging="2"/>
              <w:textAlignment w:val="top"/>
              <w:rPr>
                <w:rFonts w:cstheme="minorHAnsi"/>
                <w:color w:val="000000"/>
              </w:rPr>
            </w:pPr>
          </w:p>
        </w:tc>
      </w:tr>
      <w:tr w:rsidR="007E1370" w:rsidRPr="00C90588" w14:paraId="00EA5957" w14:textId="77777777" w:rsidTr="00F82429">
        <w:trPr>
          <w:trHeight w:val="395"/>
        </w:trPr>
        <w:tc>
          <w:tcPr>
            <w:tcW w:w="4927" w:type="dxa"/>
            <w:tcBorders>
              <w:top w:val="single" w:sz="4" w:space="0" w:color="000001"/>
              <w:left w:val="single" w:sz="4" w:space="0" w:color="000001"/>
              <w:bottom w:val="single" w:sz="4" w:space="0" w:color="auto"/>
            </w:tcBorders>
            <w:shd w:val="clear" w:color="auto" w:fill="FFFFFF"/>
          </w:tcPr>
          <w:p w14:paraId="41669F0F" w14:textId="77777777" w:rsidR="007E1370" w:rsidRPr="00C90588" w:rsidRDefault="007E1370" w:rsidP="00F82429">
            <w:pPr>
              <w:ind w:hanging="2"/>
              <w:textAlignment w:val="top"/>
              <w:rPr>
                <w:rFonts w:cstheme="minorHAnsi"/>
              </w:rPr>
            </w:pPr>
            <w:r w:rsidRPr="00C90588">
              <w:rPr>
                <w:rFonts w:cstheme="minorHAnsi"/>
                <w:color w:val="000000"/>
              </w:rPr>
              <w:t xml:space="preserve">Subrangovo (-ų) adresas (-ai) </w:t>
            </w:r>
          </w:p>
        </w:tc>
        <w:tc>
          <w:tcPr>
            <w:tcW w:w="4813" w:type="dxa"/>
            <w:tcBorders>
              <w:top w:val="single" w:sz="4" w:space="0" w:color="000001"/>
              <w:left w:val="single" w:sz="4" w:space="0" w:color="000001"/>
              <w:bottom w:val="single" w:sz="4" w:space="0" w:color="auto"/>
              <w:right w:val="single" w:sz="4" w:space="0" w:color="000001"/>
            </w:tcBorders>
            <w:shd w:val="clear" w:color="auto" w:fill="FFFFFF"/>
          </w:tcPr>
          <w:p w14:paraId="18F0DD6A" w14:textId="77777777" w:rsidR="007E1370" w:rsidRPr="00C90588" w:rsidRDefault="007E1370" w:rsidP="00F82429">
            <w:pPr>
              <w:snapToGrid w:val="0"/>
              <w:spacing w:line="1" w:lineRule="atLeast"/>
              <w:ind w:hanging="2"/>
              <w:textAlignment w:val="top"/>
              <w:rPr>
                <w:rFonts w:cstheme="minorHAnsi"/>
                <w:color w:val="000000"/>
              </w:rPr>
            </w:pPr>
          </w:p>
          <w:p w14:paraId="6B6AF29D" w14:textId="77777777" w:rsidR="007E1370" w:rsidRPr="00C90588" w:rsidRDefault="007E1370" w:rsidP="00F82429">
            <w:pPr>
              <w:spacing w:line="1" w:lineRule="atLeast"/>
              <w:ind w:hanging="2"/>
              <w:textAlignment w:val="top"/>
              <w:rPr>
                <w:rFonts w:cstheme="minorHAnsi"/>
                <w:color w:val="000000"/>
              </w:rPr>
            </w:pPr>
          </w:p>
        </w:tc>
      </w:tr>
      <w:tr w:rsidR="007E1370" w:rsidRPr="00C90588" w14:paraId="18683493" w14:textId="77777777" w:rsidTr="00F82429">
        <w:tc>
          <w:tcPr>
            <w:tcW w:w="4927" w:type="dxa"/>
            <w:tcBorders>
              <w:top w:val="single" w:sz="4" w:space="0" w:color="auto"/>
              <w:left w:val="single" w:sz="4" w:space="0" w:color="auto"/>
              <w:bottom w:val="single" w:sz="4" w:space="0" w:color="auto"/>
              <w:right w:val="single" w:sz="4" w:space="0" w:color="auto"/>
            </w:tcBorders>
            <w:shd w:val="clear" w:color="auto" w:fill="FFFFFF"/>
          </w:tcPr>
          <w:p w14:paraId="39720C16" w14:textId="77777777" w:rsidR="007E1370" w:rsidRPr="00C90588" w:rsidRDefault="007E1370" w:rsidP="00F82429">
            <w:pPr>
              <w:ind w:hanging="2"/>
              <w:textAlignment w:val="top"/>
              <w:rPr>
                <w:rFonts w:cstheme="minorHAnsi"/>
              </w:rPr>
            </w:pPr>
            <w:r w:rsidRPr="00C90588">
              <w:rPr>
                <w:rFonts w:cstheme="minorHAnsi"/>
                <w:color w:val="000000"/>
              </w:rPr>
              <w:t>Įsipareigojimai, kuriems ketinama pasitelkti subrangovą (-</w:t>
            </w:r>
            <w:proofErr w:type="spellStart"/>
            <w:r w:rsidRPr="00C90588">
              <w:rPr>
                <w:rFonts w:cstheme="minorHAnsi"/>
                <w:color w:val="000000"/>
              </w:rPr>
              <w:t>us</w:t>
            </w:r>
            <w:proofErr w:type="spellEnd"/>
            <w:r w:rsidRPr="00C90588">
              <w:rPr>
                <w:rFonts w:cstheme="minorHAnsi"/>
                <w:color w:val="000000"/>
              </w:rPr>
              <w:t xml:space="preserve">) ir jų apimtys procentais. </w:t>
            </w:r>
          </w:p>
        </w:tc>
        <w:tc>
          <w:tcPr>
            <w:tcW w:w="4813" w:type="dxa"/>
            <w:tcBorders>
              <w:top w:val="single" w:sz="4" w:space="0" w:color="auto"/>
              <w:left w:val="single" w:sz="4" w:space="0" w:color="auto"/>
              <w:bottom w:val="single" w:sz="4" w:space="0" w:color="auto"/>
              <w:right w:val="single" w:sz="4" w:space="0" w:color="auto"/>
            </w:tcBorders>
            <w:shd w:val="clear" w:color="auto" w:fill="FFFFFF"/>
          </w:tcPr>
          <w:p w14:paraId="67468BA5" w14:textId="77777777" w:rsidR="007E1370" w:rsidRPr="00C90588" w:rsidRDefault="007E1370" w:rsidP="00F82429">
            <w:pPr>
              <w:snapToGrid w:val="0"/>
              <w:spacing w:line="1" w:lineRule="atLeast"/>
              <w:ind w:hanging="2"/>
              <w:textAlignment w:val="top"/>
              <w:rPr>
                <w:rFonts w:cstheme="minorHAnsi"/>
                <w:color w:val="000000"/>
              </w:rPr>
            </w:pPr>
          </w:p>
        </w:tc>
      </w:tr>
    </w:tbl>
    <w:p w14:paraId="70B5BA00" w14:textId="77777777" w:rsidR="007E1370" w:rsidRPr="00C90588" w:rsidRDefault="007E1370" w:rsidP="007E1370">
      <w:pPr>
        <w:spacing w:line="1" w:lineRule="atLeast"/>
        <w:ind w:hanging="2"/>
        <w:textAlignment w:val="top"/>
        <w:rPr>
          <w:rFonts w:cstheme="minorHAnsi"/>
          <w:color w:val="000000"/>
        </w:rPr>
      </w:pPr>
    </w:p>
    <w:p w14:paraId="06AD8099" w14:textId="77777777" w:rsidR="007E1370" w:rsidRPr="00C90588" w:rsidRDefault="007E1370" w:rsidP="007E1370">
      <w:pPr>
        <w:spacing w:line="1" w:lineRule="atLeast"/>
        <w:ind w:hanging="2"/>
        <w:textAlignment w:val="top"/>
        <w:rPr>
          <w:rFonts w:cstheme="minorHAnsi"/>
        </w:rPr>
      </w:pPr>
      <w:r w:rsidRPr="00C90588">
        <w:rPr>
          <w:rFonts w:cstheme="minorHAnsi"/>
          <w:color w:val="000000"/>
        </w:rPr>
        <w:t>Šiuo pasiūlymu pažymime, kad sutinkame su visomis pirkimo sąlygomis, nustatytomis:</w:t>
      </w:r>
    </w:p>
    <w:p w14:paraId="492B24F4" w14:textId="77777777" w:rsidR="007E1370" w:rsidRPr="00C90588" w:rsidRDefault="007E1370" w:rsidP="007E1370">
      <w:pPr>
        <w:spacing w:line="1" w:lineRule="atLeast"/>
        <w:ind w:hanging="2"/>
        <w:textAlignment w:val="top"/>
        <w:rPr>
          <w:rFonts w:cstheme="minorHAnsi"/>
        </w:rPr>
      </w:pPr>
      <w:r w:rsidRPr="00C90588">
        <w:rPr>
          <w:rFonts w:cstheme="minorHAnsi"/>
          <w:color w:val="000000"/>
        </w:rPr>
        <w:t xml:space="preserve">1) skelbime apie pirkimą, </w:t>
      </w:r>
    </w:p>
    <w:p w14:paraId="17358766" w14:textId="77777777" w:rsidR="007E1370" w:rsidRPr="00C90588" w:rsidRDefault="007E1370" w:rsidP="007E1370">
      <w:pPr>
        <w:spacing w:line="1" w:lineRule="atLeast"/>
        <w:ind w:hanging="2"/>
        <w:textAlignment w:val="top"/>
        <w:rPr>
          <w:rFonts w:cstheme="minorHAnsi"/>
        </w:rPr>
      </w:pPr>
      <w:r w:rsidRPr="00C90588">
        <w:rPr>
          <w:rFonts w:cstheme="minorHAnsi"/>
          <w:color w:val="000000"/>
        </w:rPr>
        <w:t>2)  pirkimo dokumentuose (jų paaiškinimuose, papildymuose).</w:t>
      </w:r>
    </w:p>
    <w:p w14:paraId="7B9816F6" w14:textId="77777777" w:rsidR="007E1370" w:rsidRPr="00C90588" w:rsidRDefault="007E1370" w:rsidP="007E1370">
      <w:pPr>
        <w:spacing w:line="1" w:lineRule="atLeast"/>
        <w:ind w:hanging="2"/>
        <w:textAlignment w:val="top"/>
        <w:rPr>
          <w:rFonts w:cstheme="minorHAnsi"/>
        </w:rPr>
      </w:pPr>
      <w:r w:rsidRPr="00C90588">
        <w:rPr>
          <w:rFonts w:cstheme="minorHAnsi"/>
          <w:color w:val="000000"/>
        </w:rPr>
        <w:t>Patvirtiname, kad šis pasiūlymas galioja iki termino, nustatyto pirkimo dokumentuose.</w:t>
      </w:r>
    </w:p>
    <w:p w14:paraId="14B5E371" w14:textId="77777777" w:rsidR="007E1370" w:rsidRPr="00C90588" w:rsidRDefault="007E1370" w:rsidP="007E1370">
      <w:pPr>
        <w:spacing w:line="1" w:lineRule="atLeast"/>
        <w:ind w:hanging="2"/>
        <w:textAlignment w:val="top"/>
        <w:rPr>
          <w:rFonts w:cstheme="minorHAnsi"/>
        </w:rPr>
      </w:pPr>
      <w:r w:rsidRPr="00C90588">
        <w:rPr>
          <w:rFonts w:cstheme="minorHAnsi"/>
          <w:color w:val="000000"/>
        </w:rPr>
        <w:t>Pasirašydamas pateiktą pasiūlymą, patvirtinu, kad dokumentų skaitmeninės kopijos ir pateikti duomenys yra tikri.</w:t>
      </w:r>
    </w:p>
    <w:p w14:paraId="20E31422" w14:textId="77777777" w:rsidR="007E1370" w:rsidRPr="00C90588" w:rsidRDefault="007E1370" w:rsidP="007E1370">
      <w:pPr>
        <w:rPr>
          <w:rFonts w:cstheme="minorHAnsi"/>
        </w:rPr>
      </w:pPr>
      <w:bookmarkStart w:id="0" w:name="_Hlk489522154"/>
      <w:bookmarkEnd w:id="0"/>
      <w:r w:rsidRPr="00C90588">
        <w:rPr>
          <w:rFonts w:cstheme="minorHAnsi"/>
        </w:rPr>
        <w:t>Įsipareigojame, kad laimėjus konkursą pateiksime techninėse sąlygose nurodytas prekes, kurios atitiks techninius keliamus reikalavimus.</w:t>
      </w:r>
    </w:p>
    <w:p w14:paraId="42882B07" w14:textId="77777777" w:rsidR="007E1370" w:rsidRDefault="007E1370" w:rsidP="007E1370">
      <w:pPr>
        <w:ind w:firstLine="720"/>
        <w:rPr>
          <w:rFonts w:cstheme="minorHAnsi"/>
        </w:rPr>
      </w:pPr>
      <w:r w:rsidRPr="00C90588">
        <w:rPr>
          <w:rFonts w:cstheme="minorHAnsi"/>
        </w:rPr>
        <w:t>Mes siūlome šiuos lengvuosius automobilius:</w:t>
      </w:r>
    </w:p>
    <w:p w14:paraId="7CE77ABD" w14:textId="77777777" w:rsidR="007E1370" w:rsidRDefault="007E1370" w:rsidP="007E1370">
      <w:pPr>
        <w:ind w:firstLine="720"/>
        <w:rPr>
          <w:rFonts w:cstheme="minorHAnsi"/>
        </w:rPr>
      </w:pPr>
    </w:p>
    <w:tbl>
      <w:tblPr>
        <w:tblStyle w:val="TableGrid"/>
        <w:tblW w:w="0" w:type="auto"/>
        <w:tblInd w:w="0" w:type="dxa"/>
        <w:tblLook w:val="04A0" w:firstRow="1" w:lastRow="0" w:firstColumn="1" w:lastColumn="0" w:noHBand="0" w:noVBand="1"/>
      </w:tblPr>
      <w:tblGrid>
        <w:gridCol w:w="542"/>
        <w:gridCol w:w="4375"/>
        <w:gridCol w:w="1235"/>
        <w:gridCol w:w="1591"/>
        <w:gridCol w:w="1607"/>
      </w:tblGrid>
      <w:tr w:rsidR="007E1370" w:rsidRPr="00691E4C" w14:paraId="55273A05" w14:textId="77777777" w:rsidTr="00F82429">
        <w:tc>
          <w:tcPr>
            <w:tcW w:w="562" w:type="dxa"/>
            <w:vAlign w:val="center"/>
          </w:tcPr>
          <w:p w14:paraId="575CA4A3" w14:textId="77777777" w:rsidR="007E1370" w:rsidRPr="00691E4C" w:rsidRDefault="007E1370" w:rsidP="00F82429">
            <w:pPr>
              <w:ind w:firstLine="0"/>
              <w:jc w:val="center"/>
              <w:rPr>
                <w:rFonts w:asciiTheme="minorHAnsi" w:cstheme="minorHAnsi"/>
                <w:b/>
                <w:bCs/>
              </w:rPr>
            </w:pPr>
            <w:r w:rsidRPr="00691E4C">
              <w:rPr>
                <w:rFonts w:asciiTheme="minorHAnsi" w:cstheme="minorHAnsi"/>
                <w:b/>
                <w:bCs/>
              </w:rPr>
              <w:lastRenderedPageBreak/>
              <w:t>Eil. Nr.</w:t>
            </w:r>
          </w:p>
        </w:tc>
        <w:tc>
          <w:tcPr>
            <w:tcW w:w="5387" w:type="dxa"/>
            <w:vAlign w:val="center"/>
          </w:tcPr>
          <w:p w14:paraId="1824E459" w14:textId="77777777" w:rsidR="007E1370" w:rsidRPr="00691E4C" w:rsidRDefault="007E1370" w:rsidP="00F82429">
            <w:pPr>
              <w:ind w:firstLine="0"/>
              <w:jc w:val="center"/>
              <w:rPr>
                <w:rFonts w:asciiTheme="minorHAnsi" w:cstheme="minorHAnsi"/>
                <w:b/>
                <w:bCs/>
              </w:rPr>
            </w:pPr>
            <w:r w:rsidRPr="00691E4C">
              <w:rPr>
                <w:rFonts w:asciiTheme="minorHAnsi" w:cstheme="minorHAnsi"/>
                <w:b/>
                <w:bCs/>
              </w:rPr>
              <w:t>Automobilio markė ir pavadinimas</w:t>
            </w:r>
            <w:r>
              <w:rPr>
                <w:rFonts w:asciiTheme="minorHAnsi" w:cstheme="minorHAnsi"/>
                <w:b/>
                <w:bCs/>
              </w:rPr>
              <w:t xml:space="preserve"> (</w:t>
            </w:r>
            <w:r w:rsidRPr="00EE6809">
              <w:rPr>
                <w:rFonts w:asciiTheme="minorHAnsi" w:cstheme="minorHAnsi"/>
                <w:b/>
                <w:bCs/>
              </w:rPr>
              <w:t>2 elekt</w:t>
            </w:r>
            <w:r>
              <w:rPr>
                <w:rFonts w:asciiTheme="minorHAnsi" w:cstheme="minorHAnsi"/>
                <w:b/>
                <w:bCs/>
              </w:rPr>
              <w:t>romobiliai</w:t>
            </w:r>
            <w:r w:rsidRPr="00EE6809">
              <w:rPr>
                <w:rFonts w:asciiTheme="minorHAnsi" w:cstheme="minorHAnsi"/>
                <w:b/>
                <w:bCs/>
              </w:rPr>
              <w:t xml:space="preserve"> ir 2 hibrid</w:t>
            </w:r>
            <w:r>
              <w:rPr>
                <w:rFonts w:asciiTheme="minorHAnsi" w:cstheme="minorHAnsi"/>
                <w:b/>
                <w:bCs/>
              </w:rPr>
              <w:t>ai)</w:t>
            </w:r>
          </w:p>
        </w:tc>
        <w:tc>
          <w:tcPr>
            <w:tcW w:w="1417" w:type="dxa"/>
            <w:vAlign w:val="center"/>
          </w:tcPr>
          <w:p w14:paraId="5A58E9B8" w14:textId="77777777" w:rsidR="007E1370" w:rsidRPr="00691E4C" w:rsidRDefault="007E1370" w:rsidP="00F82429">
            <w:pPr>
              <w:ind w:firstLine="0"/>
              <w:jc w:val="center"/>
              <w:rPr>
                <w:rFonts w:asciiTheme="minorHAnsi" w:cstheme="minorHAnsi"/>
                <w:b/>
                <w:bCs/>
              </w:rPr>
            </w:pPr>
            <w:r w:rsidRPr="00691E4C">
              <w:rPr>
                <w:rFonts w:asciiTheme="minorHAnsi" w:cstheme="minorHAnsi"/>
                <w:b/>
                <w:bCs/>
              </w:rPr>
              <w:t>Kiekis</w:t>
            </w:r>
          </w:p>
          <w:p w14:paraId="200B2B4F" w14:textId="77777777" w:rsidR="007E1370" w:rsidRPr="00691E4C" w:rsidRDefault="007E1370" w:rsidP="00F82429">
            <w:pPr>
              <w:ind w:firstLine="0"/>
              <w:jc w:val="center"/>
              <w:rPr>
                <w:rFonts w:asciiTheme="minorHAnsi" w:cstheme="minorHAnsi"/>
                <w:b/>
                <w:bCs/>
              </w:rPr>
            </w:pPr>
            <w:r w:rsidRPr="00691E4C">
              <w:rPr>
                <w:rFonts w:asciiTheme="minorHAnsi" w:cstheme="minorHAnsi"/>
                <w:b/>
                <w:bCs/>
              </w:rPr>
              <w:t>(vnt.)</w:t>
            </w:r>
          </w:p>
        </w:tc>
        <w:tc>
          <w:tcPr>
            <w:tcW w:w="1701" w:type="dxa"/>
            <w:vAlign w:val="center"/>
          </w:tcPr>
          <w:p w14:paraId="67894C04" w14:textId="77777777" w:rsidR="007E1370" w:rsidRPr="00691E4C" w:rsidRDefault="007E1370" w:rsidP="00F82429">
            <w:pPr>
              <w:ind w:firstLine="0"/>
              <w:jc w:val="center"/>
              <w:rPr>
                <w:rFonts w:asciiTheme="minorHAnsi" w:cstheme="minorHAnsi"/>
                <w:b/>
                <w:bCs/>
              </w:rPr>
            </w:pPr>
            <w:r w:rsidRPr="00691E4C">
              <w:rPr>
                <w:rFonts w:asciiTheme="minorHAnsi" w:cstheme="minorHAnsi"/>
                <w:b/>
                <w:bCs/>
              </w:rPr>
              <w:t>1 mėnesio automobilio nuomos kaina,</w:t>
            </w:r>
          </w:p>
          <w:p w14:paraId="193618E3" w14:textId="77777777" w:rsidR="007E1370" w:rsidRPr="00691E4C" w:rsidRDefault="007E1370" w:rsidP="00F82429">
            <w:pPr>
              <w:ind w:firstLine="0"/>
              <w:jc w:val="center"/>
              <w:rPr>
                <w:rFonts w:asciiTheme="minorHAnsi" w:cstheme="minorHAnsi"/>
                <w:b/>
                <w:bCs/>
              </w:rPr>
            </w:pPr>
            <w:r w:rsidRPr="00691E4C">
              <w:rPr>
                <w:rFonts w:asciiTheme="minorHAnsi" w:cstheme="minorHAnsi"/>
                <w:b/>
                <w:bCs/>
              </w:rPr>
              <w:t>Eur be PVM</w:t>
            </w:r>
          </w:p>
        </w:tc>
        <w:tc>
          <w:tcPr>
            <w:tcW w:w="1723" w:type="dxa"/>
            <w:vAlign w:val="center"/>
          </w:tcPr>
          <w:p w14:paraId="4B65715D" w14:textId="77777777" w:rsidR="007E1370" w:rsidRPr="00691E4C" w:rsidRDefault="007E1370" w:rsidP="00F82429">
            <w:pPr>
              <w:ind w:firstLine="0"/>
              <w:jc w:val="center"/>
              <w:rPr>
                <w:rFonts w:asciiTheme="minorHAnsi" w:cstheme="minorHAnsi"/>
                <w:b/>
                <w:bCs/>
              </w:rPr>
            </w:pPr>
            <w:r w:rsidRPr="00691E4C">
              <w:rPr>
                <w:rFonts w:asciiTheme="minorHAnsi" w:cstheme="minorHAnsi"/>
                <w:b/>
                <w:bCs/>
              </w:rPr>
              <w:t>12 mėn. automobilio nuomos kaina,</w:t>
            </w:r>
          </w:p>
          <w:p w14:paraId="0DBADFC5" w14:textId="77777777" w:rsidR="007E1370" w:rsidRPr="00691E4C" w:rsidRDefault="007E1370" w:rsidP="00F82429">
            <w:pPr>
              <w:ind w:firstLine="0"/>
              <w:jc w:val="center"/>
              <w:rPr>
                <w:rFonts w:asciiTheme="minorHAnsi" w:cstheme="minorHAnsi"/>
                <w:b/>
                <w:bCs/>
              </w:rPr>
            </w:pPr>
            <w:r w:rsidRPr="00691E4C">
              <w:rPr>
                <w:rFonts w:asciiTheme="minorHAnsi" w:cstheme="minorHAnsi"/>
                <w:b/>
                <w:bCs/>
              </w:rPr>
              <w:t>Eur be PVM</w:t>
            </w:r>
          </w:p>
        </w:tc>
      </w:tr>
      <w:tr w:rsidR="007E1370" w:rsidRPr="00691E4C" w14:paraId="57F79126" w14:textId="77777777" w:rsidTr="00F82429">
        <w:tc>
          <w:tcPr>
            <w:tcW w:w="562" w:type="dxa"/>
          </w:tcPr>
          <w:p w14:paraId="5CE9A729" w14:textId="77777777" w:rsidR="007E1370" w:rsidRPr="00691E4C" w:rsidRDefault="007E1370" w:rsidP="00F82429">
            <w:pPr>
              <w:ind w:firstLine="0"/>
              <w:jc w:val="center"/>
              <w:rPr>
                <w:rFonts w:asciiTheme="minorHAnsi" w:cstheme="minorHAnsi"/>
                <w:b/>
                <w:bCs/>
              </w:rPr>
            </w:pPr>
            <w:r w:rsidRPr="00691E4C">
              <w:rPr>
                <w:rFonts w:asciiTheme="minorHAnsi" w:cstheme="minorHAnsi"/>
                <w:b/>
                <w:bCs/>
              </w:rPr>
              <w:t>1</w:t>
            </w:r>
          </w:p>
        </w:tc>
        <w:tc>
          <w:tcPr>
            <w:tcW w:w="5387" w:type="dxa"/>
          </w:tcPr>
          <w:p w14:paraId="0ABEA577" w14:textId="77777777" w:rsidR="007E1370" w:rsidRPr="00691E4C" w:rsidRDefault="007E1370" w:rsidP="00F82429">
            <w:pPr>
              <w:ind w:firstLine="0"/>
              <w:jc w:val="center"/>
              <w:rPr>
                <w:rFonts w:asciiTheme="minorHAnsi" w:cstheme="minorHAnsi"/>
                <w:b/>
                <w:bCs/>
              </w:rPr>
            </w:pPr>
            <w:r w:rsidRPr="00691E4C">
              <w:rPr>
                <w:rFonts w:asciiTheme="minorHAnsi" w:cstheme="minorHAnsi"/>
                <w:b/>
                <w:bCs/>
              </w:rPr>
              <w:t>2</w:t>
            </w:r>
          </w:p>
        </w:tc>
        <w:tc>
          <w:tcPr>
            <w:tcW w:w="1417" w:type="dxa"/>
          </w:tcPr>
          <w:p w14:paraId="4EDE8A57" w14:textId="77777777" w:rsidR="007E1370" w:rsidRPr="00691E4C" w:rsidRDefault="007E1370" w:rsidP="00F82429">
            <w:pPr>
              <w:ind w:firstLine="0"/>
              <w:jc w:val="center"/>
              <w:rPr>
                <w:rFonts w:asciiTheme="minorHAnsi" w:cstheme="minorHAnsi"/>
                <w:b/>
                <w:bCs/>
              </w:rPr>
            </w:pPr>
            <w:r w:rsidRPr="00691E4C">
              <w:rPr>
                <w:rFonts w:asciiTheme="minorHAnsi" w:cstheme="minorHAnsi"/>
                <w:b/>
                <w:bCs/>
              </w:rPr>
              <w:t>3</w:t>
            </w:r>
          </w:p>
        </w:tc>
        <w:tc>
          <w:tcPr>
            <w:tcW w:w="1701" w:type="dxa"/>
          </w:tcPr>
          <w:p w14:paraId="4A6E09B7" w14:textId="77777777" w:rsidR="007E1370" w:rsidRPr="00691E4C" w:rsidRDefault="007E1370" w:rsidP="00F82429">
            <w:pPr>
              <w:ind w:firstLine="0"/>
              <w:jc w:val="center"/>
              <w:rPr>
                <w:rFonts w:asciiTheme="minorHAnsi" w:cstheme="minorHAnsi"/>
                <w:b/>
                <w:bCs/>
              </w:rPr>
            </w:pPr>
            <w:r w:rsidRPr="00691E4C">
              <w:rPr>
                <w:rFonts w:asciiTheme="minorHAnsi" w:cstheme="minorHAnsi"/>
                <w:b/>
                <w:bCs/>
              </w:rPr>
              <w:t>4</w:t>
            </w:r>
          </w:p>
        </w:tc>
        <w:tc>
          <w:tcPr>
            <w:tcW w:w="1723" w:type="dxa"/>
          </w:tcPr>
          <w:p w14:paraId="7A7790B6" w14:textId="77777777" w:rsidR="007E1370" w:rsidRPr="00691E4C" w:rsidRDefault="007E1370" w:rsidP="00F82429">
            <w:pPr>
              <w:ind w:firstLine="0"/>
              <w:jc w:val="center"/>
              <w:rPr>
                <w:rFonts w:asciiTheme="minorHAnsi" w:cstheme="minorHAnsi"/>
                <w:b/>
                <w:bCs/>
              </w:rPr>
            </w:pPr>
            <w:r w:rsidRPr="00691E4C">
              <w:rPr>
                <w:rFonts w:asciiTheme="minorHAnsi" w:cstheme="minorHAnsi"/>
                <w:b/>
                <w:bCs/>
              </w:rPr>
              <w:t>5</w:t>
            </w:r>
          </w:p>
        </w:tc>
      </w:tr>
      <w:tr w:rsidR="007E1370" w:rsidRPr="00691E4C" w14:paraId="41F2117C" w14:textId="77777777" w:rsidTr="00F82429">
        <w:tc>
          <w:tcPr>
            <w:tcW w:w="562" w:type="dxa"/>
          </w:tcPr>
          <w:p w14:paraId="4F884289" w14:textId="77777777" w:rsidR="007E1370" w:rsidRPr="00691E4C" w:rsidRDefault="007E1370" w:rsidP="00F82429">
            <w:pPr>
              <w:ind w:firstLine="0"/>
              <w:rPr>
                <w:rFonts w:asciiTheme="minorHAnsi" w:cstheme="minorHAnsi"/>
              </w:rPr>
            </w:pPr>
            <w:r w:rsidRPr="00691E4C">
              <w:rPr>
                <w:rFonts w:asciiTheme="minorHAnsi" w:cstheme="minorHAnsi"/>
              </w:rPr>
              <w:t>1.</w:t>
            </w:r>
          </w:p>
        </w:tc>
        <w:tc>
          <w:tcPr>
            <w:tcW w:w="5387" w:type="dxa"/>
          </w:tcPr>
          <w:p w14:paraId="396D528B" w14:textId="77777777" w:rsidR="007E1370" w:rsidRPr="00691E4C" w:rsidRDefault="007E1370" w:rsidP="00F82429">
            <w:pPr>
              <w:ind w:firstLine="0"/>
              <w:rPr>
                <w:rFonts w:asciiTheme="minorHAnsi" w:cstheme="minorHAnsi"/>
              </w:rPr>
            </w:pPr>
          </w:p>
        </w:tc>
        <w:tc>
          <w:tcPr>
            <w:tcW w:w="1417" w:type="dxa"/>
          </w:tcPr>
          <w:p w14:paraId="320470FE" w14:textId="77777777" w:rsidR="007E1370" w:rsidRPr="00691E4C" w:rsidRDefault="007E1370" w:rsidP="00F82429">
            <w:pPr>
              <w:ind w:firstLine="0"/>
              <w:rPr>
                <w:rFonts w:asciiTheme="minorHAnsi" w:cstheme="minorHAnsi"/>
              </w:rPr>
            </w:pPr>
            <w:r w:rsidRPr="00691E4C">
              <w:rPr>
                <w:rFonts w:asciiTheme="minorHAnsi" w:cstheme="minorHAnsi"/>
              </w:rPr>
              <w:t>1</w:t>
            </w:r>
          </w:p>
        </w:tc>
        <w:tc>
          <w:tcPr>
            <w:tcW w:w="1701" w:type="dxa"/>
          </w:tcPr>
          <w:p w14:paraId="6F6F9996" w14:textId="77777777" w:rsidR="007E1370" w:rsidRPr="00691E4C" w:rsidRDefault="007E1370" w:rsidP="00F82429">
            <w:pPr>
              <w:ind w:firstLine="0"/>
              <w:rPr>
                <w:rFonts w:asciiTheme="minorHAnsi" w:cstheme="minorHAnsi"/>
              </w:rPr>
            </w:pPr>
          </w:p>
        </w:tc>
        <w:tc>
          <w:tcPr>
            <w:tcW w:w="1723" w:type="dxa"/>
          </w:tcPr>
          <w:p w14:paraId="2763FD1D" w14:textId="77777777" w:rsidR="007E1370" w:rsidRPr="00691E4C" w:rsidRDefault="007E1370" w:rsidP="00F82429">
            <w:pPr>
              <w:ind w:firstLine="0"/>
              <w:rPr>
                <w:rFonts w:asciiTheme="minorHAnsi" w:cstheme="minorHAnsi"/>
              </w:rPr>
            </w:pPr>
          </w:p>
        </w:tc>
      </w:tr>
      <w:tr w:rsidR="007E1370" w:rsidRPr="00691E4C" w14:paraId="182EF070" w14:textId="77777777" w:rsidTr="00F82429">
        <w:tc>
          <w:tcPr>
            <w:tcW w:w="562" w:type="dxa"/>
          </w:tcPr>
          <w:p w14:paraId="7E95949D" w14:textId="77777777" w:rsidR="007E1370" w:rsidRPr="00691E4C" w:rsidRDefault="007E1370" w:rsidP="00F82429">
            <w:pPr>
              <w:ind w:firstLine="0"/>
              <w:rPr>
                <w:rFonts w:asciiTheme="minorHAnsi" w:cstheme="minorHAnsi"/>
              </w:rPr>
            </w:pPr>
            <w:r w:rsidRPr="00691E4C">
              <w:rPr>
                <w:rFonts w:asciiTheme="minorHAnsi" w:cstheme="minorHAnsi"/>
              </w:rPr>
              <w:t>2.</w:t>
            </w:r>
          </w:p>
        </w:tc>
        <w:tc>
          <w:tcPr>
            <w:tcW w:w="5387" w:type="dxa"/>
          </w:tcPr>
          <w:p w14:paraId="4B7351AE" w14:textId="77777777" w:rsidR="007E1370" w:rsidRPr="00691E4C" w:rsidRDefault="007E1370" w:rsidP="00F82429">
            <w:pPr>
              <w:ind w:firstLine="0"/>
              <w:rPr>
                <w:rFonts w:asciiTheme="minorHAnsi" w:cstheme="minorHAnsi"/>
              </w:rPr>
            </w:pPr>
          </w:p>
        </w:tc>
        <w:tc>
          <w:tcPr>
            <w:tcW w:w="1417" w:type="dxa"/>
          </w:tcPr>
          <w:p w14:paraId="221169C9" w14:textId="77777777" w:rsidR="007E1370" w:rsidRPr="00691E4C" w:rsidRDefault="007E1370" w:rsidP="00F82429">
            <w:pPr>
              <w:ind w:firstLine="0"/>
              <w:rPr>
                <w:rFonts w:asciiTheme="minorHAnsi" w:cstheme="minorHAnsi"/>
              </w:rPr>
            </w:pPr>
            <w:r w:rsidRPr="00691E4C">
              <w:rPr>
                <w:rFonts w:asciiTheme="minorHAnsi" w:cstheme="minorHAnsi"/>
              </w:rPr>
              <w:t>1</w:t>
            </w:r>
          </w:p>
        </w:tc>
        <w:tc>
          <w:tcPr>
            <w:tcW w:w="1701" w:type="dxa"/>
          </w:tcPr>
          <w:p w14:paraId="11141B3D" w14:textId="77777777" w:rsidR="007E1370" w:rsidRPr="00691E4C" w:rsidRDefault="007E1370" w:rsidP="00F82429">
            <w:pPr>
              <w:ind w:firstLine="0"/>
              <w:rPr>
                <w:rFonts w:asciiTheme="minorHAnsi" w:cstheme="minorHAnsi"/>
              </w:rPr>
            </w:pPr>
          </w:p>
        </w:tc>
        <w:tc>
          <w:tcPr>
            <w:tcW w:w="1723" w:type="dxa"/>
          </w:tcPr>
          <w:p w14:paraId="4B65B71F" w14:textId="77777777" w:rsidR="007E1370" w:rsidRPr="00691E4C" w:rsidRDefault="007E1370" w:rsidP="00F82429">
            <w:pPr>
              <w:ind w:firstLine="0"/>
              <w:rPr>
                <w:rFonts w:asciiTheme="minorHAnsi" w:cstheme="minorHAnsi"/>
              </w:rPr>
            </w:pPr>
          </w:p>
        </w:tc>
      </w:tr>
      <w:tr w:rsidR="007E1370" w:rsidRPr="00691E4C" w14:paraId="55ABC0DC" w14:textId="77777777" w:rsidTr="00F82429">
        <w:tc>
          <w:tcPr>
            <w:tcW w:w="562" w:type="dxa"/>
          </w:tcPr>
          <w:p w14:paraId="5BCAB9CC" w14:textId="77777777" w:rsidR="007E1370" w:rsidRPr="00691E4C" w:rsidRDefault="007E1370" w:rsidP="00F82429">
            <w:pPr>
              <w:ind w:firstLine="0"/>
              <w:rPr>
                <w:rFonts w:asciiTheme="minorHAnsi" w:cstheme="minorHAnsi"/>
              </w:rPr>
            </w:pPr>
            <w:r w:rsidRPr="00691E4C">
              <w:rPr>
                <w:rFonts w:asciiTheme="minorHAnsi" w:cstheme="minorHAnsi"/>
              </w:rPr>
              <w:t>3.</w:t>
            </w:r>
          </w:p>
        </w:tc>
        <w:tc>
          <w:tcPr>
            <w:tcW w:w="5387" w:type="dxa"/>
          </w:tcPr>
          <w:p w14:paraId="0B46C165" w14:textId="77777777" w:rsidR="007E1370" w:rsidRPr="00691E4C" w:rsidRDefault="007E1370" w:rsidP="00F82429">
            <w:pPr>
              <w:ind w:firstLine="0"/>
              <w:rPr>
                <w:rFonts w:asciiTheme="minorHAnsi" w:cstheme="minorHAnsi"/>
              </w:rPr>
            </w:pPr>
          </w:p>
        </w:tc>
        <w:tc>
          <w:tcPr>
            <w:tcW w:w="1417" w:type="dxa"/>
          </w:tcPr>
          <w:p w14:paraId="347603F4" w14:textId="77777777" w:rsidR="007E1370" w:rsidRPr="00691E4C" w:rsidRDefault="007E1370" w:rsidP="00F82429">
            <w:pPr>
              <w:ind w:firstLine="0"/>
              <w:rPr>
                <w:rFonts w:asciiTheme="minorHAnsi" w:cstheme="minorHAnsi"/>
              </w:rPr>
            </w:pPr>
            <w:r w:rsidRPr="00691E4C">
              <w:rPr>
                <w:rFonts w:asciiTheme="minorHAnsi" w:cstheme="minorHAnsi"/>
              </w:rPr>
              <w:t>1</w:t>
            </w:r>
          </w:p>
        </w:tc>
        <w:tc>
          <w:tcPr>
            <w:tcW w:w="1701" w:type="dxa"/>
          </w:tcPr>
          <w:p w14:paraId="2E826D53" w14:textId="77777777" w:rsidR="007E1370" w:rsidRPr="00691E4C" w:rsidRDefault="007E1370" w:rsidP="00F82429">
            <w:pPr>
              <w:ind w:firstLine="0"/>
              <w:rPr>
                <w:rFonts w:asciiTheme="minorHAnsi" w:cstheme="minorHAnsi"/>
              </w:rPr>
            </w:pPr>
          </w:p>
        </w:tc>
        <w:tc>
          <w:tcPr>
            <w:tcW w:w="1723" w:type="dxa"/>
          </w:tcPr>
          <w:p w14:paraId="5CA8E025" w14:textId="77777777" w:rsidR="007E1370" w:rsidRPr="00691E4C" w:rsidRDefault="007E1370" w:rsidP="00F82429">
            <w:pPr>
              <w:ind w:firstLine="0"/>
              <w:rPr>
                <w:rFonts w:asciiTheme="minorHAnsi" w:cstheme="minorHAnsi"/>
              </w:rPr>
            </w:pPr>
          </w:p>
        </w:tc>
      </w:tr>
      <w:tr w:rsidR="007E1370" w:rsidRPr="00691E4C" w14:paraId="1A83832B" w14:textId="77777777" w:rsidTr="00F82429">
        <w:tc>
          <w:tcPr>
            <w:tcW w:w="562" w:type="dxa"/>
          </w:tcPr>
          <w:p w14:paraId="39129476" w14:textId="77777777" w:rsidR="007E1370" w:rsidRPr="00691E4C" w:rsidRDefault="007E1370" w:rsidP="00F82429">
            <w:pPr>
              <w:ind w:firstLine="0"/>
              <w:rPr>
                <w:rFonts w:asciiTheme="minorHAnsi" w:cstheme="minorHAnsi"/>
              </w:rPr>
            </w:pPr>
            <w:r w:rsidRPr="00691E4C">
              <w:rPr>
                <w:rFonts w:asciiTheme="minorHAnsi" w:cstheme="minorHAnsi"/>
              </w:rPr>
              <w:t>4.</w:t>
            </w:r>
          </w:p>
        </w:tc>
        <w:tc>
          <w:tcPr>
            <w:tcW w:w="5387" w:type="dxa"/>
          </w:tcPr>
          <w:p w14:paraId="18D632DC" w14:textId="77777777" w:rsidR="007E1370" w:rsidRPr="00691E4C" w:rsidRDefault="007E1370" w:rsidP="00F82429">
            <w:pPr>
              <w:ind w:firstLine="0"/>
              <w:rPr>
                <w:rFonts w:asciiTheme="minorHAnsi" w:cstheme="minorHAnsi"/>
              </w:rPr>
            </w:pPr>
          </w:p>
        </w:tc>
        <w:tc>
          <w:tcPr>
            <w:tcW w:w="1417" w:type="dxa"/>
          </w:tcPr>
          <w:p w14:paraId="6C69DA0A" w14:textId="77777777" w:rsidR="007E1370" w:rsidRPr="00691E4C" w:rsidRDefault="007E1370" w:rsidP="00F82429">
            <w:pPr>
              <w:ind w:firstLine="0"/>
              <w:rPr>
                <w:rFonts w:asciiTheme="minorHAnsi" w:cstheme="minorHAnsi"/>
              </w:rPr>
            </w:pPr>
            <w:r w:rsidRPr="00691E4C">
              <w:rPr>
                <w:rFonts w:asciiTheme="minorHAnsi" w:cstheme="minorHAnsi"/>
              </w:rPr>
              <w:t>1</w:t>
            </w:r>
          </w:p>
        </w:tc>
        <w:tc>
          <w:tcPr>
            <w:tcW w:w="1701" w:type="dxa"/>
          </w:tcPr>
          <w:p w14:paraId="33DEB3B6" w14:textId="77777777" w:rsidR="007E1370" w:rsidRPr="00691E4C" w:rsidRDefault="007E1370" w:rsidP="00F82429">
            <w:pPr>
              <w:ind w:firstLine="0"/>
              <w:rPr>
                <w:rFonts w:asciiTheme="minorHAnsi" w:cstheme="minorHAnsi"/>
              </w:rPr>
            </w:pPr>
          </w:p>
        </w:tc>
        <w:tc>
          <w:tcPr>
            <w:tcW w:w="1723" w:type="dxa"/>
          </w:tcPr>
          <w:p w14:paraId="01A10D2F" w14:textId="77777777" w:rsidR="007E1370" w:rsidRPr="00691E4C" w:rsidRDefault="007E1370" w:rsidP="00F82429">
            <w:pPr>
              <w:ind w:firstLine="0"/>
              <w:rPr>
                <w:rFonts w:asciiTheme="minorHAnsi" w:cstheme="minorHAnsi"/>
              </w:rPr>
            </w:pPr>
          </w:p>
        </w:tc>
      </w:tr>
      <w:tr w:rsidR="007E1370" w:rsidRPr="00691E4C" w14:paraId="364984E5" w14:textId="77777777" w:rsidTr="00F82429">
        <w:tc>
          <w:tcPr>
            <w:tcW w:w="9067" w:type="dxa"/>
            <w:gridSpan w:val="4"/>
          </w:tcPr>
          <w:p w14:paraId="424BB9DA" w14:textId="77777777" w:rsidR="007E1370" w:rsidRPr="00691E4C" w:rsidRDefault="007E1370" w:rsidP="00F82429">
            <w:pPr>
              <w:ind w:firstLine="0"/>
              <w:jc w:val="right"/>
              <w:rPr>
                <w:rFonts w:asciiTheme="minorHAnsi" w:cstheme="minorHAnsi"/>
                <w:b/>
                <w:bCs/>
              </w:rPr>
            </w:pPr>
            <w:r w:rsidRPr="00691E4C">
              <w:rPr>
                <w:rFonts w:asciiTheme="minorHAnsi" w:cstheme="minorHAnsi"/>
                <w:b/>
                <w:bCs/>
              </w:rPr>
              <w:t>PVM (tarifas)*:</w:t>
            </w:r>
          </w:p>
        </w:tc>
        <w:tc>
          <w:tcPr>
            <w:tcW w:w="1723" w:type="dxa"/>
          </w:tcPr>
          <w:p w14:paraId="6E25AC22" w14:textId="77777777" w:rsidR="007E1370" w:rsidRPr="00691E4C" w:rsidRDefault="007E1370" w:rsidP="00F82429">
            <w:pPr>
              <w:ind w:firstLine="0"/>
              <w:rPr>
                <w:rFonts w:asciiTheme="minorHAnsi" w:cstheme="minorHAnsi"/>
              </w:rPr>
            </w:pPr>
          </w:p>
        </w:tc>
      </w:tr>
      <w:tr w:rsidR="007E1370" w:rsidRPr="00691E4C" w14:paraId="25F56BC7" w14:textId="77777777" w:rsidTr="00F82429">
        <w:tc>
          <w:tcPr>
            <w:tcW w:w="9067" w:type="dxa"/>
            <w:gridSpan w:val="4"/>
          </w:tcPr>
          <w:p w14:paraId="3D7C1870" w14:textId="77777777" w:rsidR="007E1370" w:rsidRPr="00691E4C" w:rsidRDefault="007E1370" w:rsidP="00F82429">
            <w:pPr>
              <w:ind w:firstLine="0"/>
              <w:jc w:val="right"/>
              <w:rPr>
                <w:rFonts w:asciiTheme="minorHAnsi" w:cstheme="minorHAnsi"/>
                <w:b/>
                <w:bCs/>
              </w:rPr>
            </w:pPr>
            <w:r w:rsidRPr="00691E4C">
              <w:rPr>
                <w:rFonts w:asciiTheme="minorHAnsi" w:cstheme="minorHAnsi"/>
                <w:b/>
                <w:bCs/>
              </w:rPr>
              <w:t xml:space="preserve">Bendra pasiūlymo kaina </w:t>
            </w:r>
            <w:bookmarkStart w:id="1" w:name="_Hlk190726314"/>
            <w:r w:rsidRPr="00691E4C">
              <w:rPr>
                <w:rFonts w:asciiTheme="minorHAnsi" w:cstheme="minorHAnsi"/>
                <w:b/>
                <w:bCs/>
              </w:rPr>
              <w:t xml:space="preserve">4 (keturių) </w:t>
            </w:r>
            <w:bookmarkEnd w:id="1"/>
            <w:r w:rsidRPr="00691E4C">
              <w:rPr>
                <w:rFonts w:asciiTheme="minorHAnsi" w:cstheme="minorHAnsi"/>
                <w:b/>
                <w:bCs/>
              </w:rPr>
              <w:t xml:space="preserve">automobilių nuoma </w:t>
            </w:r>
            <w:r w:rsidRPr="00691E4C">
              <w:rPr>
                <w:rFonts w:asciiTheme="minorHAnsi" w:cstheme="minorHAnsi"/>
                <w:b/>
                <w:bCs/>
                <w:lang w:val="en-US"/>
              </w:rPr>
              <w:t>1</w:t>
            </w:r>
            <w:r w:rsidRPr="00691E4C">
              <w:rPr>
                <w:rFonts w:asciiTheme="minorHAnsi" w:cstheme="minorHAnsi"/>
                <w:b/>
                <w:bCs/>
              </w:rPr>
              <w:t xml:space="preserve"> mėn. su PVM</w:t>
            </w:r>
          </w:p>
        </w:tc>
        <w:tc>
          <w:tcPr>
            <w:tcW w:w="1723" w:type="dxa"/>
          </w:tcPr>
          <w:p w14:paraId="5CC252F5" w14:textId="77777777" w:rsidR="007E1370" w:rsidRPr="00691E4C" w:rsidRDefault="007E1370" w:rsidP="00F82429">
            <w:pPr>
              <w:ind w:firstLine="0"/>
              <w:rPr>
                <w:rFonts w:asciiTheme="minorHAnsi" w:cstheme="minorHAnsi"/>
              </w:rPr>
            </w:pPr>
          </w:p>
        </w:tc>
      </w:tr>
      <w:tr w:rsidR="007E1370" w:rsidRPr="00691E4C" w14:paraId="2C578FA5" w14:textId="77777777" w:rsidTr="00F82429">
        <w:tc>
          <w:tcPr>
            <w:tcW w:w="9067" w:type="dxa"/>
            <w:gridSpan w:val="4"/>
          </w:tcPr>
          <w:p w14:paraId="533484E9" w14:textId="77777777" w:rsidR="007E1370" w:rsidRPr="00691E4C" w:rsidRDefault="007E1370" w:rsidP="00F82429">
            <w:pPr>
              <w:ind w:firstLine="0"/>
              <w:jc w:val="right"/>
              <w:rPr>
                <w:rFonts w:asciiTheme="minorHAnsi" w:cstheme="minorHAnsi"/>
                <w:b/>
                <w:bCs/>
              </w:rPr>
            </w:pPr>
            <w:r w:rsidRPr="00691E4C">
              <w:rPr>
                <w:rFonts w:asciiTheme="minorHAnsi" w:cstheme="minorHAnsi"/>
                <w:b/>
                <w:bCs/>
              </w:rPr>
              <w:t xml:space="preserve">Bendra pasiūlymo kaina 4 (keturių) automobilių nuoma </w:t>
            </w:r>
            <w:r w:rsidRPr="00691E4C">
              <w:rPr>
                <w:rFonts w:asciiTheme="minorHAnsi" w:cstheme="minorHAnsi"/>
                <w:b/>
                <w:bCs/>
                <w:lang w:val="en-US"/>
              </w:rPr>
              <w:t>12</w:t>
            </w:r>
            <w:r w:rsidRPr="00691E4C">
              <w:rPr>
                <w:rFonts w:asciiTheme="minorHAnsi" w:cstheme="minorHAnsi"/>
                <w:b/>
                <w:bCs/>
              </w:rPr>
              <w:t xml:space="preserve"> mėn. su PVM</w:t>
            </w:r>
          </w:p>
        </w:tc>
        <w:tc>
          <w:tcPr>
            <w:tcW w:w="1723" w:type="dxa"/>
          </w:tcPr>
          <w:p w14:paraId="20DBD3C2" w14:textId="77777777" w:rsidR="007E1370" w:rsidRPr="00691E4C" w:rsidRDefault="007E1370" w:rsidP="00F82429">
            <w:pPr>
              <w:ind w:firstLine="0"/>
              <w:rPr>
                <w:rFonts w:asciiTheme="minorHAnsi" w:cstheme="minorHAnsi"/>
              </w:rPr>
            </w:pPr>
          </w:p>
        </w:tc>
      </w:tr>
    </w:tbl>
    <w:p w14:paraId="362E826F" w14:textId="77777777" w:rsidR="007E1370" w:rsidRPr="00C90588" w:rsidRDefault="007E1370" w:rsidP="007E1370">
      <w:pPr>
        <w:tabs>
          <w:tab w:val="right" w:pos="8505"/>
        </w:tabs>
        <w:spacing w:line="1" w:lineRule="atLeast"/>
        <w:ind w:firstLine="0"/>
        <w:textAlignment w:val="top"/>
        <w:rPr>
          <w:rFonts w:cstheme="minorHAnsi"/>
          <w:b/>
        </w:rPr>
      </w:pPr>
    </w:p>
    <w:p w14:paraId="314EBFD5" w14:textId="77777777" w:rsidR="007E1370" w:rsidRPr="00C90588" w:rsidRDefault="007E1370" w:rsidP="007E1370">
      <w:pPr>
        <w:tabs>
          <w:tab w:val="right" w:pos="8505"/>
        </w:tabs>
        <w:spacing w:line="1" w:lineRule="atLeast"/>
        <w:ind w:firstLine="0"/>
        <w:textAlignment w:val="top"/>
        <w:rPr>
          <w:rFonts w:cstheme="minorHAnsi"/>
          <w:bCs/>
          <w:u w:val="single"/>
        </w:rPr>
      </w:pPr>
      <w:r w:rsidRPr="00C90588">
        <w:rPr>
          <w:rFonts w:cstheme="minorHAnsi"/>
          <w:b/>
        </w:rPr>
        <w:t xml:space="preserve">Pasiūlymo kaina visų </w:t>
      </w:r>
      <w:r w:rsidRPr="00691E4C">
        <w:rPr>
          <w:rFonts w:cstheme="minorHAnsi"/>
          <w:b/>
        </w:rPr>
        <w:t>4 (keturių)</w:t>
      </w:r>
      <w:r w:rsidRPr="00C90588">
        <w:rPr>
          <w:rFonts w:cstheme="minorHAnsi"/>
          <w:b/>
        </w:rPr>
        <w:t xml:space="preserve"> automobilių 12 mėn. su PVM (žodžiu)</w:t>
      </w:r>
      <w:r w:rsidRPr="00C90588">
        <w:rPr>
          <w:rFonts w:cstheme="minorHAnsi"/>
          <w:bCs/>
          <w:u w:val="single"/>
        </w:rPr>
        <w:tab/>
      </w:r>
      <w:r w:rsidRPr="00C90588">
        <w:rPr>
          <w:rFonts w:cstheme="minorHAnsi"/>
          <w:bCs/>
          <w:u w:val="single"/>
        </w:rPr>
        <w:tab/>
      </w:r>
      <w:r w:rsidRPr="00C90588">
        <w:rPr>
          <w:rFonts w:cstheme="minorHAnsi"/>
          <w:bCs/>
          <w:u w:val="single"/>
        </w:rPr>
        <w:tab/>
      </w:r>
      <w:r w:rsidRPr="00C90588">
        <w:rPr>
          <w:rFonts w:cstheme="minorHAnsi"/>
          <w:bCs/>
          <w:u w:val="single"/>
        </w:rPr>
        <w:tab/>
      </w:r>
      <w:r w:rsidRPr="00C90588">
        <w:rPr>
          <w:rFonts w:cstheme="minorHAnsi"/>
          <w:bCs/>
          <w:u w:val="single"/>
        </w:rPr>
        <w:tab/>
      </w:r>
      <w:r w:rsidRPr="00C90588">
        <w:rPr>
          <w:rFonts w:cstheme="minorHAnsi"/>
          <w:bCs/>
        </w:rPr>
        <w:tab/>
      </w:r>
    </w:p>
    <w:p w14:paraId="35220A3F" w14:textId="77777777" w:rsidR="007E1370" w:rsidRPr="00C90588" w:rsidRDefault="007E1370" w:rsidP="007E1370">
      <w:pPr>
        <w:tabs>
          <w:tab w:val="right" w:pos="8505"/>
        </w:tabs>
        <w:spacing w:line="1" w:lineRule="atLeast"/>
        <w:ind w:firstLine="0"/>
        <w:textAlignment w:val="top"/>
        <w:rPr>
          <w:rFonts w:cstheme="minorHAnsi"/>
        </w:rPr>
      </w:pPr>
      <w:r w:rsidRPr="00C90588">
        <w:rPr>
          <w:rFonts w:cstheme="minorHAnsi"/>
        </w:rPr>
        <w:t>*Tais atvejais, kai pagal galiojančius teisės aktus tiekėjui nereikia mokėti PVM, nurodo priežastis, dėl kurių PVM nemoka.</w:t>
      </w:r>
    </w:p>
    <w:p w14:paraId="75EFF1BE" w14:textId="77777777" w:rsidR="007E1370" w:rsidRPr="00C90588" w:rsidRDefault="007E1370" w:rsidP="007E1370">
      <w:pPr>
        <w:tabs>
          <w:tab w:val="right" w:pos="8505"/>
        </w:tabs>
        <w:spacing w:line="1" w:lineRule="atLeast"/>
        <w:textAlignment w:val="top"/>
        <w:rPr>
          <w:rFonts w:cstheme="minorHAnsi"/>
          <w:bCs/>
          <w:u w:val="single"/>
        </w:rPr>
      </w:pPr>
      <w:r w:rsidRPr="00C90588">
        <w:rPr>
          <w:rFonts w:cstheme="minorHAnsi"/>
          <w:bCs/>
        </w:rPr>
        <w:tab/>
      </w:r>
    </w:p>
    <w:p w14:paraId="111A0495" w14:textId="77777777" w:rsidR="007E1370" w:rsidRDefault="007E1370" w:rsidP="007E1370">
      <w:pPr>
        <w:spacing w:line="1" w:lineRule="atLeast"/>
        <w:ind w:hanging="2"/>
        <w:textAlignment w:val="top"/>
        <w:rPr>
          <w:rFonts w:cstheme="minorHAnsi"/>
          <w:color w:val="000000"/>
        </w:rPr>
      </w:pPr>
      <w:r w:rsidRPr="00C90588">
        <w:rPr>
          <w:rFonts w:cstheme="minorHAnsi"/>
          <w:b/>
          <w:bCs/>
          <w:color w:val="000000"/>
        </w:rPr>
        <w:t>Teikdami šį pasiūlymą mes patvirtiname, kad į mūsų siūlomą kainą įskaičiuoti visi mokesčiai ir išlaidos</w:t>
      </w:r>
      <w:r w:rsidRPr="00C90588">
        <w:rPr>
          <w:rFonts w:cstheme="minorHAnsi"/>
          <w:color w:val="000000"/>
        </w:rPr>
        <w:t>.</w:t>
      </w:r>
    </w:p>
    <w:p w14:paraId="2E2E73AA" w14:textId="77777777" w:rsidR="007E1370" w:rsidRPr="00C90588" w:rsidRDefault="007E1370" w:rsidP="007E1370">
      <w:pPr>
        <w:spacing w:line="1" w:lineRule="atLeast"/>
        <w:ind w:hanging="2"/>
        <w:textAlignment w:val="top"/>
        <w:rPr>
          <w:rFonts w:cstheme="minorHAnsi"/>
        </w:rPr>
      </w:pPr>
      <w:r w:rsidRPr="002D06A5">
        <w:rPr>
          <w:rFonts w:cstheme="minorHAnsi"/>
        </w:rPr>
        <w:t>Siūlom</w:t>
      </w:r>
      <w:r>
        <w:rPr>
          <w:rFonts w:cstheme="minorHAnsi"/>
        </w:rPr>
        <w:t>i</w:t>
      </w:r>
      <w:r w:rsidRPr="002D06A5">
        <w:rPr>
          <w:rFonts w:cstheme="minorHAnsi"/>
        </w:rPr>
        <w:t xml:space="preserve"> </w:t>
      </w:r>
      <w:r>
        <w:rPr>
          <w:rFonts w:cstheme="minorHAnsi"/>
        </w:rPr>
        <w:t>automobiliai</w:t>
      </w:r>
      <w:r w:rsidRPr="002D06A5">
        <w:rPr>
          <w:rFonts w:cstheme="minorHAnsi"/>
        </w:rPr>
        <w:t xml:space="preserve"> visiškai atitinka pirkimo </w:t>
      </w:r>
      <w:proofErr w:type="spellStart"/>
      <w:r w:rsidRPr="002D06A5">
        <w:rPr>
          <w:rFonts w:cstheme="minorHAnsi"/>
        </w:rPr>
        <w:t>sąygose</w:t>
      </w:r>
      <w:proofErr w:type="spellEnd"/>
      <w:r w:rsidRPr="002D06A5">
        <w:rPr>
          <w:rFonts w:cstheme="minorHAnsi"/>
        </w:rPr>
        <w:t xml:space="preserve"> nurodytus reikalavimus ir jų savybės tokios:</w:t>
      </w:r>
    </w:p>
    <w:p w14:paraId="471808B0" w14:textId="77777777" w:rsidR="007E1370" w:rsidRDefault="007E1370" w:rsidP="007E1370">
      <w:pPr>
        <w:spacing w:line="1" w:lineRule="atLeast"/>
        <w:ind w:hanging="2"/>
        <w:textAlignment w:val="top"/>
        <w:rPr>
          <w:rFonts w:cstheme="minorHAnsi"/>
        </w:rPr>
      </w:pPr>
    </w:p>
    <w:tbl>
      <w:tblPr>
        <w:tblStyle w:val="TableGrid"/>
        <w:tblW w:w="0" w:type="auto"/>
        <w:tblInd w:w="0" w:type="dxa"/>
        <w:tblLook w:val="04A0" w:firstRow="1" w:lastRow="0" w:firstColumn="1" w:lastColumn="0" w:noHBand="0" w:noVBand="1"/>
      </w:tblPr>
      <w:tblGrid>
        <w:gridCol w:w="598"/>
        <w:gridCol w:w="2209"/>
        <w:gridCol w:w="4170"/>
        <w:gridCol w:w="2373"/>
      </w:tblGrid>
      <w:tr w:rsidR="007E1370" w:rsidRPr="00EE6809" w14:paraId="6DF6D45F" w14:textId="77777777" w:rsidTr="00F82429">
        <w:tc>
          <w:tcPr>
            <w:tcW w:w="601" w:type="dxa"/>
            <w:vAlign w:val="center"/>
          </w:tcPr>
          <w:p w14:paraId="0012302B" w14:textId="77777777" w:rsidR="007E1370" w:rsidRPr="00EE6809" w:rsidRDefault="007E1370" w:rsidP="00F82429">
            <w:pPr>
              <w:spacing w:line="1" w:lineRule="atLeast"/>
              <w:ind w:firstLine="0"/>
              <w:jc w:val="center"/>
              <w:textAlignment w:val="top"/>
              <w:rPr>
                <w:rFonts w:asciiTheme="minorHAnsi" w:cstheme="minorHAnsi"/>
                <w:b/>
                <w:bCs/>
              </w:rPr>
            </w:pPr>
            <w:r w:rsidRPr="00EE6809">
              <w:rPr>
                <w:rFonts w:asciiTheme="minorHAnsi" w:cstheme="minorHAnsi"/>
                <w:b/>
                <w:bCs/>
              </w:rPr>
              <w:t>Eil. Nr.</w:t>
            </w:r>
          </w:p>
          <w:p w14:paraId="54CE8822" w14:textId="77777777" w:rsidR="007E1370" w:rsidRPr="00EE6809" w:rsidRDefault="007E1370" w:rsidP="00F82429">
            <w:pPr>
              <w:spacing w:line="1" w:lineRule="atLeast"/>
              <w:ind w:firstLine="0"/>
              <w:jc w:val="center"/>
              <w:textAlignment w:val="top"/>
              <w:rPr>
                <w:rFonts w:asciiTheme="minorHAnsi" w:cstheme="minorHAnsi"/>
                <w:b/>
                <w:bCs/>
              </w:rPr>
            </w:pPr>
          </w:p>
        </w:tc>
        <w:tc>
          <w:tcPr>
            <w:tcW w:w="2456" w:type="dxa"/>
            <w:vAlign w:val="center"/>
          </w:tcPr>
          <w:p w14:paraId="12496822" w14:textId="77777777" w:rsidR="007E1370" w:rsidRPr="00EE6809" w:rsidRDefault="007E1370" w:rsidP="00F82429">
            <w:pPr>
              <w:spacing w:line="1" w:lineRule="atLeast"/>
              <w:ind w:firstLine="0"/>
              <w:jc w:val="center"/>
              <w:textAlignment w:val="top"/>
              <w:rPr>
                <w:rFonts w:asciiTheme="minorHAnsi" w:cstheme="minorHAnsi"/>
                <w:b/>
                <w:bCs/>
              </w:rPr>
            </w:pPr>
            <w:r w:rsidRPr="00EE6809">
              <w:rPr>
                <w:rFonts w:asciiTheme="minorHAnsi" w:cstheme="minorHAnsi"/>
                <w:b/>
                <w:bCs/>
              </w:rPr>
              <w:t>Charakteristikų pavadinimas</w:t>
            </w:r>
          </w:p>
        </w:tc>
        <w:tc>
          <w:tcPr>
            <w:tcW w:w="5075" w:type="dxa"/>
            <w:vAlign w:val="center"/>
          </w:tcPr>
          <w:p w14:paraId="252C910F" w14:textId="77777777" w:rsidR="007E1370" w:rsidRPr="00EE6809" w:rsidRDefault="007E1370" w:rsidP="00F82429">
            <w:pPr>
              <w:spacing w:line="1" w:lineRule="atLeast"/>
              <w:ind w:firstLine="0"/>
              <w:jc w:val="center"/>
              <w:textAlignment w:val="top"/>
              <w:rPr>
                <w:rFonts w:asciiTheme="minorHAnsi" w:cstheme="minorHAnsi"/>
                <w:b/>
                <w:bCs/>
              </w:rPr>
            </w:pPr>
            <w:r w:rsidRPr="00EE6809">
              <w:rPr>
                <w:rFonts w:asciiTheme="minorHAnsi" w:cstheme="minorHAnsi"/>
                <w:b/>
                <w:bCs/>
              </w:rPr>
              <w:t>Reikalaujamos charakteristikos</w:t>
            </w:r>
          </w:p>
        </w:tc>
        <w:tc>
          <w:tcPr>
            <w:tcW w:w="2658" w:type="dxa"/>
            <w:vAlign w:val="center"/>
          </w:tcPr>
          <w:p w14:paraId="39C5A279" w14:textId="77777777" w:rsidR="007E1370" w:rsidRPr="00EE6809" w:rsidRDefault="007E1370" w:rsidP="00F82429">
            <w:pPr>
              <w:spacing w:line="1" w:lineRule="atLeast"/>
              <w:ind w:firstLine="0"/>
              <w:jc w:val="center"/>
              <w:textAlignment w:val="top"/>
              <w:rPr>
                <w:rFonts w:asciiTheme="minorHAnsi" w:cstheme="minorHAnsi"/>
                <w:b/>
                <w:bCs/>
              </w:rPr>
            </w:pPr>
            <w:r w:rsidRPr="00EE6809">
              <w:rPr>
                <w:rFonts w:asciiTheme="minorHAnsi" w:cstheme="minorHAnsi"/>
                <w:b/>
                <w:bCs/>
              </w:rPr>
              <w:t>Tiekėjas nurodo siūlomų prekių charakteristikos reikšmes arba Taip/Ne</w:t>
            </w:r>
          </w:p>
        </w:tc>
      </w:tr>
      <w:tr w:rsidR="007E1370" w:rsidRPr="00EE6809" w14:paraId="303F0BD8" w14:textId="77777777" w:rsidTr="00F82429">
        <w:tc>
          <w:tcPr>
            <w:tcW w:w="601" w:type="dxa"/>
          </w:tcPr>
          <w:p w14:paraId="313E273D" w14:textId="77777777" w:rsidR="007E1370" w:rsidRPr="00EE6809" w:rsidRDefault="007E1370" w:rsidP="00F82429">
            <w:pPr>
              <w:spacing w:line="1" w:lineRule="atLeast"/>
              <w:ind w:firstLine="0"/>
              <w:jc w:val="center"/>
              <w:textAlignment w:val="top"/>
              <w:rPr>
                <w:rFonts w:asciiTheme="minorHAnsi" w:cstheme="minorHAnsi"/>
                <w:b/>
                <w:bCs/>
              </w:rPr>
            </w:pPr>
            <w:r w:rsidRPr="00EE6809">
              <w:rPr>
                <w:rFonts w:asciiTheme="minorHAnsi" w:cstheme="minorHAnsi"/>
                <w:b/>
                <w:bCs/>
              </w:rPr>
              <w:t>1</w:t>
            </w:r>
          </w:p>
        </w:tc>
        <w:tc>
          <w:tcPr>
            <w:tcW w:w="2456" w:type="dxa"/>
          </w:tcPr>
          <w:p w14:paraId="38742A33" w14:textId="77777777" w:rsidR="007E1370" w:rsidRPr="00EE6809" w:rsidRDefault="007E1370" w:rsidP="00F82429">
            <w:pPr>
              <w:spacing w:line="1" w:lineRule="atLeast"/>
              <w:ind w:firstLine="0"/>
              <w:jc w:val="center"/>
              <w:textAlignment w:val="top"/>
              <w:rPr>
                <w:rFonts w:asciiTheme="minorHAnsi" w:cstheme="minorHAnsi"/>
                <w:b/>
                <w:bCs/>
              </w:rPr>
            </w:pPr>
            <w:r w:rsidRPr="00EE6809">
              <w:rPr>
                <w:rFonts w:asciiTheme="minorHAnsi" w:cstheme="minorHAnsi"/>
                <w:b/>
                <w:bCs/>
              </w:rPr>
              <w:t>2</w:t>
            </w:r>
          </w:p>
        </w:tc>
        <w:tc>
          <w:tcPr>
            <w:tcW w:w="5075" w:type="dxa"/>
          </w:tcPr>
          <w:p w14:paraId="5B83B49A" w14:textId="77777777" w:rsidR="007E1370" w:rsidRPr="00EE6809" w:rsidRDefault="007E1370" w:rsidP="00F82429">
            <w:pPr>
              <w:spacing w:line="1" w:lineRule="atLeast"/>
              <w:ind w:firstLine="0"/>
              <w:jc w:val="center"/>
              <w:textAlignment w:val="top"/>
              <w:rPr>
                <w:rFonts w:asciiTheme="minorHAnsi" w:cstheme="minorHAnsi"/>
                <w:b/>
                <w:bCs/>
              </w:rPr>
            </w:pPr>
            <w:r w:rsidRPr="00EE6809">
              <w:rPr>
                <w:rFonts w:asciiTheme="minorHAnsi" w:cstheme="minorHAnsi"/>
                <w:b/>
                <w:bCs/>
              </w:rPr>
              <w:t>3</w:t>
            </w:r>
          </w:p>
        </w:tc>
        <w:tc>
          <w:tcPr>
            <w:tcW w:w="2658" w:type="dxa"/>
          </w:tcPr>
          <w:p w14:paraId="66B45C1F" w14:textId="77777777" w:rsidR="007E1370" w:rsidRPr="00EE6809" w:rsidRDefault="007E1370" w:rsidP="00F82429">
            <w:pPr>
              <w:spacing w:line="1" w:lineRule="atLeast"/>
              <w:ind w:firstLine="0"/>
              <w:jc w:val="center"/>
              <w:textAlignment w:val="top"/>
              <w:rPr>
                <w:rFonts w:asciiTheme="minorHAnsi" w:cstheme="minorHAnsi"/>
                <w:b/>
                <w:bCs/>
              </w:rPr>
            </w:pPr>
            <w:r w:rsidRPr="00EE6809">
              <w:rPr>
                <w:rFonts w:asciiTheme="minorHAnsi" w:cstheme="minorHAnsi"/>
                <w:b/>
                <w:bCs/>
              </w:rPr>
              <w:t>4</w:t>
            </w:r>
          </w:p>
        </w:tc>
      </w:tr>
      <w:tr w:rsidR="007E1370" w:rsidRPr="00EE6809" w14:paraId="0EC70BDF" w14:textId="77777777" w:rsidTr="00F82429">
        <w:tc>
          <w:tcPr>
            <w:tcW w:w="601" w:type="dxa"/>
            <w:vAlign w:val="center"/>
          </w:tcPr>
          <w:p w14:paraId="7DB63D99" w14:textId="77777777" w:rsidR="007E1370" w:rsidRPr="00EE6809" w:rsidRDefault="007E1370" w:rsidP="00F82429">
            <w:pPr>
              <w:spacing w:line="1" w:lineRule="atLeast"/>
              <w:ind w:firstLine="0"/>
              <w:textAlignment w:val="top"/>
              <w:rPr>
                <w:rFonts w:asciiTheme="minorHAnsi" w:cstheme="minorHAnsi"/>
              </w:rPr>
            </w:pPr>
            <w:r w:rsidRPr="00EE6809">
              <w:rPr>
                <w:rFonts w:asciiTheme="minorHAnsi" w:eastAsia="Arial Unicode MS" w:cstheme="minorHAnsi"/>
                <w:b/>
              </w:rPr>
              <w:t>1.</w:t>
            </w:r>
          </w:p>
        </w:tc>
        <w:tc>
          <w:tcPr>
            <w:tcW w:w="10189" w:type="dxa"/>
            <w:gridSpan w:val="3"/>
            <w:vAlign w:val="center"/>
          </w:tcPr>
          <w:p w14:paraId="53661882" w14:textId="77777777" w:rsidR="007E1370" w:rsidRPr="00EE6809" w:rsidRDefault="007E1370" w:rsidP="00F82429">
            <w:pPr>
              <w:spacing w:line="1" w:lineRule="atLeast"/>
              <w:ind w:firstLine="0"/>
              <w:jc w:val="center"/>
              <w:textAlignment w:val="top"/>
              <w:rPr>
                <w:rFonts w:asciiTheme="minorHAnsi" w:cstheme="minorHAnsi"/>
              </w:rPr>
            </w:pPr>
            <w:r w:rsidRPr="00EE6809">
              <w:rPr>
                <w:rFonts w:asciiTheme="minorHAnsi" w:eastAsia="Arial Unicode MS" w:cstheme="minorHAnsi"/>
                <w:b/>
              </w:rPr>
              <w:t>Bendri reikalavimai</w:t>
            </w:r>
          </w:p>
        </w:tc>
      </w:tr>
      <w:tr w:rsidR="007E1370" w:rsidRPr="00EE6809" w14:paraId="65655B50" w14:textId="77777777" w:rsidTr="00F82429">
        <w:tc>
          <w:tcPr>
            <w:tcW w:w="601" w:type="dxa"/>
            <w:vAlign w:val="center"/>
          </w:tcPr>
          <w:p w14:paraId="051F18EC" w14:textId="77777777" w:rsidR="007E1370" w:rsidRPr="00EE6809" w:rsidRDefault="007E1370" w:rsidP="00F82429">
            <w:pPr>
              <w:spacing w:line="1" w:lineRule="atLeast"/>
              <w:ind w:firstLine="0"/>
              <w:textAlignment w:val="top"/>
              <w:rPr>
                <w:rFonts w:asciiTheme="minorHAnsi" w:cstheme="minorHAnsi"/>
                <w:b/>
                <w:bCs/>
              </w:rPr>
            </w:pPr>
            <w:r w:rsidRPr="00EE6809">
              <w:rPr>
                <w:rFonts w:asciiTheme="minorHAnsi" w:eastAsia="Arial Unicode MS" w:cstheme="minorHAnsi"/>
                <w:b/>
                <w:bCs/>
              </w:rPr>
              <w:t>1.1</w:t>
            </w:r>
          </w:p>
        </w:tc>
        <w:tc>
          <w:tcPr>
            <w:tcW w:w="2456" w:type="dxa"/>
          </w:tcPr>
          <w:p w14:paraId="150BBDF9" w14:textId="77777777" w:rsidR="007E1370" w:rsidRPr="00EE6809" w:rsidRDefault="007E1370" w:rsidP="00F82429">
            <w:pPr>
              <w:spacing w:line="1" w:lineRule="atLeast"/>
              <w:ind w:firstLine="0"/>
              <w:textAlignment w:val="top"/>
              <w:rPr>
                <w:rFonts w:asciiTheme="minorHAnsi" w:cstheme="minorHAnsi"/>
              </w:rPr>
            </w:pPr>
            <w:r w:rsidRPr="00EE6809">
              <w:rPr>
                <w:rFonts w:asciiTheme="minorHAnsi" w:cstheme="minorHAnsi"/>
              </w:rPr>
              <w:t>Paskirtis</w:t>
            </w:r>
          </w:p>
        </w:tc>
        <w:tc>
          <w:tcPr>
            <w:tcW w:w="5075" w:type="dxa"/>
          </w:tcPr>
          <w:p w14:paraId="7E83C1AF" w14:textId="77777777" w:rsidR="007E1370" w:rsidRPr="00EE6809" w:rsidRDefault="007E1370" w:rsidP="00F82429">
            <w:pPr>
              <w:spacing w:line="1" w:lineRule="atLeast"/>
              <w:ind w:firstLine="0"/>
              <w:textAlignment w:val="top"/>
              <w:rPr>
                <w:rFonts w:asciiTheme="minorHAnsi" w:cstheme="minorHAnsi"/>
              </w:rPr>
            </w:pPr>
            <w:r w:rsidRPr="00EE6809">
              <w:rPr>
                <w:rFonts w:asciiTheme="minorHAnsi" w:cstheme="minorHAnsi"/>
              </w:rPr>
              <w:t>Automobilis turi būti, turintis 4 keleiviams skirtas vietas (neįskaitant vairuotojo).</w:t>
            </w:r>
          </w:p>
        </w:tc>
        <w:tc>
          <w:tcPr>
            <w:tcW w:w="2658" w:type="dxa"/>
          </w:tcPr>
          <w:p w14:paraId="1FAA5AAD"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0A40C662" w14:textId="77777777" w:rsidTr="00F82429">
        <w:tc>
          <w:tcPr>
            <w:tcW w:w="601" w:type="dxa"/>
            <w:vAlign w:val="center"/>
          </w:tcPr>
          <w:p w14:paraId="7C6CFC4D" w14:textId="77777777" w:rsidR="007E1370" w:rsidRPr="00EE6809" w:rsidRDefault="007E1370" w:rsidP="00F82429">
            <w:pPr>
              <w:spacing w:line="1" w:lineRule="atLeast"/>
              <w:ind w:firstLine="0"/>
              <w:textAlignment w:val="top"/>
              <w:rPr>
                <w:rFonts w:asciiTheme="minorHAnsi" w:cstheme="minorHAnsi"/>
                <w:b/>
                <w:bCs/>
              </w:rPr>
            </w:pPr>
            <w:r w:rsidRPr="00EE6809">
              <w:rPr>
                <w:rFonts w:asciiTheme="minorHAnsi" w:eastAsia="Arial Unicode MS" w:cstheme="minorHAnsi"/>
                <w:b/>
                <w:bCs/>
              </w:rPr>
              <w:t>1.2</w:t>
            </w:r>
          </w:p>
        </w:tc>
        <w:tc>
          <w:tcPr>
            <w:tcW w:w="2456" w:type="dxa"/>
          </w:tcPr>
          <w:p w14:paraId="7C1819EB" w14:textId="77777777" w:rsidR="007E1370" w:rsidRPr="00EE6809" w:rsidRDefault="007E1370" w:rsidP="00F82429">
            <w:pPr>
              <w:spacing w:line="1" w:lineRule="atLeast"/>
              <w:ind w:firstLine="0"/>
              <w:textAlignment w:val="top"/>
              <w:rPr>
                <w:rFonts w:asciiTheme="minorHAnsi" w:cstheme="minorHAnsi"/>
              </w:rPr>
            </w:pPr>
            <w:r w:rsidRPr="00EE6809">
              <w:rPr>
                <w:rFonts w:asciiTheme="minorHAnsi" w:cstheme="minorHAnsi"/>
              </w:rPr>
              <w:t>Tipas, kėbulo tipas</w:t>
            </w:r>
          </w:p>
        </w:tc>
        <w:tc>
          <w:tcPr>
            <w:tcW w:w="5075" w:type="dxa"/>
          </w:tcPr>
          <w:p w14:paraId="43A747A1" w14:textId="77777777" w:rsidR="007E1370" w:rsidRPr="00EE6809" w:rsidRDefault="007E1370" w:rsidP="00F82429">
            <w:pPr>
              <w:spacing w:line="1" w:lineRule="atLeast"/>
              <w:ind w:firstLine="0"/>
              <w:textAlignment w:val="top"/>
              <w:rPr>
                <w:rFonts w:asciiTheme="minorHAnsi" w:cstheme="minorHAnsi"/>
              </w:rPr>
            </w:pPr>
            <w:r w:rsidRPr="00EE6809">
              <w:rPr>
                <w:rFonts w:asciiTheme="minorHAnsi" w:cstheme="minorHAnsi"/>
              </w:rPr>
              <w:t xml:space="preserve"> C1 klasės arba SUV – pagal UAB „Auto tyrimai“ klasifikatorių. </w:t>
            </w:r>
          </w:p>
        </w:tc>
        <w:tc>
          <w:tcPr>
            <w:tcW w:w="2658" w:type="dxa"/>
          </w:tcPr>
          <w:p w14:paraId="0373BDB0"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5961D179" w14:textId="77777777" w:rsidTr="00F82429">
        <w:tc>
          <w:tcPr>
            <w:tcW w:w="601" w:type="dxa"/>
            <w:vAlign w:val="center"/>
          </w:tcPr>
          <w:p w14:paraId="72074EFA" w14:textId="77777777" w:rsidR="007E1370" w:rsidRPr="00EE6809" w:rsidRDefault="007E1370" w:rsidP="00F82429">
            <w:pPr>
              <w:spacing w:line="1" w:lineRule="atLeast"/>
              <w:ind w:firstLine="0"/>
              <w:textAlignment w:val="top"/>
              <w:rPr>
                <w:rFonts w:asciiTheme="minorHAnsi" w:cstheme="minorHAnsi"/>
                <w:b/>
                <w:bCs/>
              </w:rPr>
            </w:pPr>
            <w:r w:rsidRPr="00EE6809">
              <w:rPr>
                <w:rFonts w:asciiTheme="minorHAnsi" w:eastAsia="Arial Unicode MS" w:cstheme="minorHAnsi"/>
                <w:b/>
                <w:bCs/>
              </w:rPr>
              <w:t>1.3</w:t>
            </w:r>
          </w:p>
        </w:tc>
        <w:tc>
          <w:tcPr>
            <w:tcW w:w="2456" w:type="dxa"/>
          </w:tcPr>
          <w:p w14:paraId="1D6DC190" w14:textId="77777777" w:rsidR="007E1370" w:rsidRPr="00EE6809" w:rsidRDefault="007E1370" w:rsidP="00F82429">
            <w:pPr>
              <w:spacing w:line="1" w:lineRule="atLeast"/>
              <w:ind w:firstLine="0"/>
              <w:textAlignment w:val="top"/>
              <w:rPr>
                <w:rFonts w:asciiTheme="minorHAnsi" w:cstheme="minorHAnsi"/>
              </w:rPr>
            </w:pPr>
            <w:r w:rsidRPr="00EE6809">
              <w:rPr>
                <w:rFonts w:asciiTheme="minorHAnsi" w:cstheme="minorHAnsi"/>
              </w:rPr>
              <w:t>Būtina nurodyti tikslų modelį.</w:t>
            </w:r>
          </w:p>
        </w:tc>
        <w:tc>
          <w:tcPr>
            <w:tcW w:w="5075" w:type="dxa"/>
          </w:tcPr>
          <w:p w14:paraId="16A764CB" w14:textId="77777777" w:rsidR="007E1370" w:rsidRPr="00EE6809" w:rsidRDefault="007E1370" w:rsidP="00F82429">
            <w:pPr>
              <w:spacing w:line="1" w:lineRule="atLeast"/>
              <w:ind w:firstLine="0"/>
              <w:textAlignment w:val="top"/>
              <w:rPr>
                <w:rFonts w:asciiTheme="minorHAnsi" w:cstheme="minorHAnsi"/>
              </w:rPr>
            </w:pPr>
          </w:p>
        </w:tc>
        <w:tc>
          <w:tcPr>
            <w:tcW w:w="2658" w:type="dxa"/>
          </w:tcPr>
          <w:p w14:paraId="2ED26B0E"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1CC5C7FB" w14:textId="77777777" w:rsidTr="00F82429">
        <w:tc>
          <w:tcPr>
            <w:tcW w:w="601" w:type="dxa"/>
            <w:vAlign w:val="center"/>
          </w:tcPr>
          <w:p w14:paraId="18AE038C" w14:textId="77777777" w:rsidR="007E1370" w:rsidRPr="00EE6809" w:rsidRDefault="007E1370" w:rsidP="00F82429">
            <w:pPr>
              <w:spacing w:line="1" w:lineRule="atLeast"/>
              <w:ind w:firstLine="0"/>
              <w:textAlignment w:val="top"/>
              <w:rPr>
                <w:rFonts w:asciiTheme="minorHAnsi" w:cstheme="minorHAnsi"/>
                <w:b/>
                <w:bCs/>
              </w:rPr>
            </w:pPr>
            <w:r w:rsidRPr="00EE6809">
              <w:rPr>
                <w:rFonts w:asciiTheme="minorHAnsi" w:eastAsia="Arial Unicode MS" w:cstheme="minorHAnsi"/>
                <w:b/>
                <w:bCs/>
              </w:rPr>
              <w:t>1.4</w:t>
            </w:r>
          </w:p>
        </w:tc>
        <w:tc>
          <w:tcPr>
            <w:tcW w:w="2456" w:type="dxa"/>
          </w:tcPr>
          <w:p w14:paraId="66CADD9C" w14:textId="77777777" w:rsidR="007E1370" w:rsidRPr="00EE6809" w:rsidRDefault="007E1370" w:rsidP="00F82429">
            <w:pPr>
              <w:spacing w:line="1" w:lineRule="atLeast"/>
              <w:ind w:firstLine="0"/>
              <w:textAlignment w:val="top"/>
              <w:rPr>
                <w:rFonts w:asciiTheme="minorHAnsi" w:cstheme="minorHAnsi"/>
              </w:rPr>
            </w:pPr>
            <w:r w:rsidRPr="00EE6809">
              <w:rPr>
                <w:rFonts w:asciiTheme="minorHAnsi" w:cstheme="minorHAnsi"/>
              </w:rPr>
              <w:t>Nuomos terminas</w:t>
            </w:r>
          </w:p>
        </w:tc>
        <w:tc>
          <w:tcPr>
            <w:tcW w:w="5075" w:type="dxa"/>
          </w:tcPr>
          <w:p w14:paraId="0FA49C04" w14:textId="77777777" w:rsidR="007E1370" w:rsidRPr="00EE6809" w:rsidRDefault="007E1370" w:rsidP="00F82429">
            <w:pPr>
              <w:spacing w:line="1" w:lineRule="atLeast"/>
              <w:ind w:firstLine="0"/>
              <w:textAlignment w:val="top"/>
              <w:rPr>
                <w:rFonts w:asciiTheme="minorHAnsi" w:cstheme="minorHAnsi"/>
              </w:rPr>
            </w:pPr>
            <w:r w:rsidRPr="00EE6809">
              <w:rPr>
                <w:rFonts w:asciiTheme="minorHAnsi" w:cstheme="minorHAnsi"/>
              </w:rPr>
              <w:t>12 mėnesių su galimybe pratęsti dar 12 mėn.</w:t>
            </w:r>
          </w:p>
        </w:tc>
        <w:tc>
          <w:tcPr>
            <w:tcW w:w="2658" w:type="dxa"/>
          </w:tcPr>
          <w:p w14:paraId="3901FFF9"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048A4603" w14:textId="77777777" w:rsidTr="00F82429">
        <w:tc>
          <w:tcPr>
            <w:tcW w:w="601" w:type="dxa"/>
            <w:vAlign w:val="center"/>
          </w:tcPr>
          <w:p w14:paraId="6A959776" w14:textId="77777777" w:rsidR="007E1370" w:rsidRPr="00EE6809" w:rsidRDefault="007E1370" w:rsidP="00F82429">
            <w:pPr>
              <w:spacing w:line="1" w:lineRule="atLeast"/>
              <w:ind w:firstLine="0"/>
              <w:textAlignment w:val="top"/>
              <w:rPr>
                <w:rFonts w:asciiTheme="minorHAnsi" w:cstheme="minorHAnsi"/>
                <w:b/>
                <w:bCs/>
              </w:rPr>
            </w:pPr>
            <w:r w:rsidRPr="00EE6809">
              <w:rPr>
                <w:rFonts w:asciiTheme="minorHAnsi" w:eastAsia="Arial Unicode MS" w:cstheme="minorHAnsi"/>
                <w:b/>
                <w:bCs/>
              </w:rPr>
              <w:t>1.6</w:t>
            </w:r>
          </w:p>
        </w:tc>
        <w:tc>
          <w:tcPr>
            <w:tcW w:w="2456" w:type="dxa"/>
          </w:tcPr>
          <w:p w14:paraId="07E07B50" w14:textId="77777777" w:rsidR="007E1370" w:rsidRPr="00EE6809" w:rsidRDefault="007E1370" w:rsidP="00F82429">
            <w:pPr>
              <w:spacing w:line="1" w:lineRule="atLeast"/>
              <w:ind w:firstLine="0"/>
              <w:textAlignment w:val="top"/>
              <w:rPr>
                <w:rFonts w:asciiTheme="minorHAnsi" w:cstheme="minorHAnsi"/>
              </w:rPr>
            </w:pPr>
            <w:r w:rsidRPr="00EE6809">
              <w:rPr>
                <w:rFonts w:asciiTheme="minorHAnsi" w:cstheme="minorHAnsi"/>
              </w:rPr>
              <w:t>Rida nuomos laikotarpiui</w:t>
            </w:r>
          </w:p>
        </w:tc>
        <w:tc>
          <w:tcPr>
            <w:tcW w:w="5075" w:type="dxa"/>
          </w:tcPr>
          <w:p w14:paraId="49E75FB0" w14:textId="77777777" w:rsidR="007E1370" w:rsidRPr="00EE6809" w:rsidRDefault="007E1370" w:rsidP="00F82429">
            <w:pPr>
              <w:spacing w:line="1" w:lineRule="atLeast"/>
              <w:ind w:firstLine="0"/>
              <w:textAlignment w:val="top"/>
              <w:rPr>
                <w:rFonts w:asciiTheme="minorHAnsi" w:cstheme="minorHAnsi"/>
              </w:rPr>
            </w:pPr>
            <w:r w:rsidRPr="00EE6809">
              <w:rPr>
                <w:rFonts w:asciiTheme="minorHAnsi" w:cstheme="minorHAnsi"/>
              </w:rPr>
              <w:t>18 000 km  per 1 metus vienam automobiliui</w:t>
            </w:r>
          </w:p>
        </w:tc>
        <w:tc>
          <w:tcPr>
            <w:tcW w:w="2658" w:type="dxa"/>
          </w:tcPr>
          <w:p w14:paraId="4C4EC28C"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4585F393" w14:textId="77777777" w:rsidTr="00F82429">
        <w:tc>
          <w:tcPr>
            <w:tcW w:w="601" w:type="dxa"/>
            <w:vAlign w:val="center"/>
          </w:tcPr>
          <w:p w14:paraId="47AC89B3"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b/>
                <w:bCs/>
              </w:rPr>
              <w:t>1.7</w:t>
            </w:r>
          </w:p>
        </w:tc>
        <w:tc>
          <w:tcPr>
            <w:tcW w:w="2456" w:type="dxa"/>
          </w:tcPr>
          <w:p w14:paraId="412B831A" w14:textId="77777777" w:rsidR="007E1370" w:rsidRPr="00EE6809" w:rsidRDefault="007E1370" w:rsidP="00F82429">
            <w:pPr>
              <w:spacing w:line="1" w:lineRule="atLeast"/>
              <w:ind w:firstLine="0"/>
              <w:textAlignment w:val="top"/>
              <w:rPr>
                <w:rFonts w:asciiTheme="minorHAnsi" w:eastAsia="Arial Unicode MS" w:cstheme="minorHAnsi"/>
              </w:rPr>
            </w:pPr>
            <w:r w:rsidRPr="00EE6809">
              <w:rPr>
                <w:rFonts w:asciiTheme="minorHAnsi" w:cstheme="minorHAnsi"/>
              </w:rPr>
              <w:t>Pagaminimo data</w:t>
            </w:r>
          </w:p>
        </w:tc>
        <w:tc>
          <w:tcPr>
            <w:tcW w:w="5075" w:type="dxa"/>
          </w:tcPr>
          <w:p w14:paraId="3D514593" w14:textId="77777777" w:rsidR="007E1370" w:rsidRPr="00EE6809" w:rsidRDefault="007E1370" w:rsidP="00F82429">
            <w:pPr>
              <w:spacing w:line="1" w:lineRule="atLeast"/>
              <w:ind w:firstLine="0"/>
              <w:textAlignment w:val="top"/>
              <w:rPr>
                <w:rFonts w:asciiTheme="minorHAnsi" w:eastAsia="Arial Unicode MS" w:cstheme="minorHAnsi"/>
              </w:rPr>
            </w:pPr>
            <w:r w:rsidRPr="00EE6809">
              <w:rPr>
                <w:rFonts w:asciiTheme="minorHAnsi" w:cstheme="minorHAnsi"/>
              </w:rPr>
              <w:t xml:space="preserve">Ne ankstesnė kaip 2022 m. </w:t>
            </w:r>
          </w:p>
        </w:tc>
        <w:tc>
          <w:tcPr>
            <w:tcW w:w="2658" w:type="dxa"/>
          </w:tcPr>
          <w:p w14:paraId="71E6FD07"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571CFE3B" w14:textId="77777777" w:rsidTr="00F82429">
        <w:tc>
          <w:tcPr>
            <w:tcW w:w="601" w:type="dxa"/>
            <w:vAlign w:val="center"/>
          </w:tcPr>
          <w:p w14:paraId="3EDE15F6"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b/>
                <w:bCs/>
              </w:rPr>
              <w:t>2.</w:t>
            </w:r>
          </w:p>
        </w:tc>
        <w:tc>
          <w:tcPr>
            <w:tcW w:w="10189" w:type="dxa"/>
            <w:gridSpan w:val="3"/>
            <w:vAlign w:val="center"/>
          </w:tcPr>
          <w:p w14:paraId="68FD43C0" w14:textId="77777777" w:rsidR="007E1370" w:rsidRPr="00EE6809" w:rsidRDefault="007E1370" w:rsidP="00F82429">
            <w:pPr>
              <w:spacing w:line="1" w:lineRule="atLeast"/>
              <w:ind w:firstLine="0"/>
              <w:jc w:val="center"/>
              <w:textAlignment w:val="top"/>
              <w:rPr>
                <w:rFonts w:asciiTheme="minorHAnsi" w:cstheme="minorHAnsi"/>
                <w:b/>
                <w:bCs/>
              </w:rPr>
            </w:pPr>
            <w:r w:rsidRPr="00EE6809">
              <w:rPr>
                <w:rFonts w:asciiTheme="minorHAnsi" w:eastAsia="Arial Unicode MS" w:cstheme="minorHAnsi"/>
                <w:b/>
                <w:bCs/>
              </w:rPr>
              <w:t>Variklis</w:t>
            </w:r>
          </w:p>
        </w:tc>
      </w:tr>
      <w:tr w:rsidR="007E1370" w:rsidRPr="00EE6809" w14:paraId="12A98B00" w14:textId="77777777" w:rsidTr="00F82429">
        <w:tc>
          <w:tcPr>
            <w:tcW w:w="601" w:type="dxa"/>
            <w:vAlign w:val="center"/>
          </w:tcPr>
          <w:p w14:paraId="0E520357"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b/>
                <w:bCs/>
              </w:rPr>
              <w:t>2.1</w:t>
            </w:r>
          </w:p>
        </w:tc>
        <w:tc>
          <w:tcPr>
            <w:tcW w:w="2456" w:type="dxa"/>
            <w:vAlign w:val="center"/>
          </w:tcPr>
          <w:p w14:paraId="7B56D547" w14:textId="77777777" w:rsidR="007E1370" w:rsidRPr="00EE6809" w:rsidRDefault="007E1370" w:rsidP="00F82429">
            <w:pPr>
              <w:spacing w:line="1" w:lineRule="atLeast"/>
              <w:ind w:firstLine="0"/>
              <w:textAlignment w:val="top"/>
              <w:rPr>
                <w:rFonts w:asciiTheme="minorHAnsi" w:eastAsia="Arial Unicode MS" w:cstheme="minorHAnsi"/>
              </w:rPr>
            </w:pPr>
            <w:r w:rsidRPr="00EE6809">
              <w:rPr>
                <w:rFonts w:asciiTheme="minorHAnsi" w:eastAsia="Arial Unicode MS" w:cstheme="minorHAnsi"/>
              </w:rPr>
              <w:t>Tipas</w:t>
            </w:r>
          </w:p>
        </w:tc>
        <w:tc>
          <w:tcPr>
            <w:tcW w:w="5075" w:type="dxa"/>
            <w:vAlign w:val="center"/>
          </w:tcPr>
          <w:p w14:paraId="4D40F93B" w14:textId="77777777" w:rsidR="007E1370" w:rsidRPr="00EE6809" w:rsidRDefault="007E1370" w:rsidP="00F82429">
            <w:pPr>
              <w:spacing w:line="1" w:lineRule="atLeast"/>
              <w:ind w:firstLine="29"/>
              <w:textAlignment w:val="top"/>
              <w:rPr>
                <w:rFonts w:asciiTheme="minorHAnsi" w:cstheme="minorHAnsi"/>
              </w:rPr>
            </w:pPr>
            <w:r w:rsidRPr="00EE6809">
              <w:rPr>
                <w:rFonts w:asciiTheme="minorHAnsi" w:eastAsia="Arial Unicode MS" w:cstheme="minorHAnsi"/>
              </w:rPr>
              <w:t>2 Benzinas/elektra (hibridas) ir 2 elektromobiliai</w:t>
            </w:r>
          </w:p>
        </w:tc>
        <w:tc>
          <w:tcPr>
            <w:tcW w:w="2658" w:type="dxa"/>
          </w:tcPr>
          <w:p w14:paraId="50A630C3"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22F93C33" w14:textId="77777777" w:rsidTr="00F82429">
        <w:tc>
          <w:tcPr>
            <w:tcW w:w="601" w:type="dxa"/>
            <w:vAlign w:val="center"/>
          </w:tcPr>
          <w:p w14:paraId="0D463088"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b/>
                <w:bCs/>
              </w:rPr>
              <w:t>2.2</w:t>
            </w:r>
          </w:p>
        </w:tc>
        <w:tc>
          <w:tcPr>
            <w:tcW w:w="2456" w:type="dxa"/>
            <w:vAlign w:val="center"/>
          </w:tcPr>
          <w:p w14:paraId="58C0875A" w14:textId="77777777" w:rsidR="007E1370" w:rsidRPr="00EE6809" w:rsidRDefault="007E1370" w:rsidP="00F82429">
            <w:pPr>
              <w:spacing w:line="1" w:lineRule="atLeast"/>
              <w:ind w:firstLine="0"/>
              <w:textAlignment w:val="top"/>
              <w:rPr>
                <w:rFonts w:asciiTheme="minorHAnsi" w:eastAsia="Arial Unicode MS" w:cstheme="minorHAnsi"/>
              </w:rPr>
            </w:pPr>
            <w:r w:rsidRPr="00EE6809">
              <w:rPr>
                <w:rFonts w:asciiTheme="minorHAnsi" w:eastAsia="Arial Unicode MS" w:cstheme="minorHAnsi"/>
              </w:rPr>
              <w:t>Darbinis tūris</w:t>
            </w:r>
          </w:p>
        </w:tc>
        <w:tc>
          <w:tcPr>
            <w:tcW w:w="5075" w:type="dxa"/>
            <w:vAlign w:val="center"/>
          </w:tcPr>
          <w:p w14:paraId="6D157F81"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29"/>
              <w:rPr>
                <w:rFonts w:asciiTheme="minorHAnsi" w:eastAsia="Arial Unicode MS" w:cstheme="minorHAnsi"/>
              </w:rPr>
            </w:pPr>
            <w:r w:rsidRPr="00EE6809">
              <w:rPr>
                <w:rFonts w:asciiTheme="minorHAnsi" w:eastAsia="Arial Unicode MS" w:cstheme="minorHAnsi"/>
              </w:rPr>
              <w:t>Nuo 1200 iki 2000 cm³</w:t>
            </w:r>
          </w:p>
          <w:p w14:paraId="6CC962B5" w14:textId="77777777" w:rsidR="007E1370" w:rsidRPr="00EE6809" w:rsidRDefault="007E1370" w:rsidP="00F82429">
            <w:pPr>
              <w:spacing w:line="1" w:lineRule="atLeast"/>
              <w:ind w:firstLine="29"/>
              <w:textAlignment w:val="top"/>
              <w:rPr>
                <w:rFonts w:asciiTheme="minorHAnsi" w:cstheme="minorHAnsi"/>
              </w:rPr>
            </w:pPr>
            <w:r w:rsidRPr="00EE6809">
              <w:rPr>
                <w:rFonts w:asciiTheme="minorHAnsi" w:eastAsia="Arial Unicode MS" w:cstheme="minorHAnsi"/>
              </w:rPr>
              <w:t>Variklio galia – ne mažiau kaip 85 kW</w:t>
            </w:r>
          </w:p>
        </w:tc>
        <w:tc>
          <w:tcPr>
            <w:tcW w:w="2658" w:type="dxa"/>
          </w:tcPr>
          <w:p w14:paraId="04DCBADC"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14C1C4AF" w14:textId="77777777" w:rsidTr="00F82429">
        <w:tc>
          <w:tcPr>
            <w:tcW w:w="601" w:type="dxa"/>
            <w:vAlign w:val="center"/>
          </w:tcPr>
          <w:p w14:paraId="4E8745CC"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b/>
                <w:bCs/>
              </w:rPr>
              <w:t>2.3</w:t>
            </w:r>
          </w:p>
        </w:tc>
        <w:tc>
          <w:tcPr>
            <w:tcW w:w="2456" w:type="dxa"/>
            <w:vAlign w:val="center"/>
          </w:tcPr>
          <w:p w14:paraId="368D71B6"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eastAsia="Arial Unicode MS" w:cstheme="minorHAnsi"/>
              </w:rPr>
              <w:t>Aplinkosauginis reikalavimas</w:t>
            </w:r>
          </w:p>
        </w:tc>
        <w:tc>
          <w:tcPr>
            <w:tcW w:w="5075" w:type="dxa"/>
            <w:vAlign w:val="center"/>
          </w:tcPr>
          <w:p w14:paraId="6B501B59"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cstheme="minorHAnsi"/>
                <w:b/>
                <w:bCs/>
              </w:rPr>
              <w:t xml:space="preserve">Turi atitikti ne žemesnius kaip EURO 6 </w:t>
            </w:r>
          </w:p>
          <w:p w14:paraId="7B360310" w14:textId="77777777" w:rsidR="007E1370" w:rsidRPr="00EE6809" w:rsidRDefault="007E1370" w:rsidP="00F82429">
            <w:pPr>
              <w:spacing w:line="1" w:lineRule="atLeast"/>
              <w:ind w:firstLine="29"/>
              <w:textAlignment w:val="top"/>
              <w:rPr>
                <w:rFonts w:asciiTheme="minorHAnsi" w:cstheme="minorHAnsi"/>
              </w:rPr>
            </w:pPr>
            <w:r w:rsidRPr="00EE6809">
              <w:rPr>
                <w:rFonts w:asciiTheme="minorHAnsi" w:cstheme="minorHAnsi"/>
                <w:b/>
              </w:rPr>
              <w:t>ES toksiškumo standartus.</w:t>
            </w:r>
          </w:p>
        </w:tc>
        <w:tc>
          <w:tcPr>
            <w:tcW w:w="2658" w:type="dxa"/>
          </w:tcPr>
          <w:p w14:paraId="62208601"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70583F71" w14:textId="77777777" w:rsidTr="00F82429">
        <w:tc>
          <w:tcPr>
            <w:tcW w:w="601" w:type="dxa"/>
            <w:vAlign w:val="center"/>
          </w:tcPr>
          <w:p w14:paraId="68A32BC3"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b/>
              </w:rPr>
              <w:t>3.</w:t>
            </w:r>
          </w:p>
        </w:tc>
        <w:tc>
          <w:tcPr>
            <w:tcW w:w="10189" w:type="dxa"/>
            <w:gridSpan w:val="3"/>
            <w:vAlign w:val="center"/>
          </w:tcPr>
          <w:p w14:paraId="56D2CEE6" w14:textId="77777777" w:rsidR="007E1370" w:rsidRPr="00EE6809" w:rsidRDefault="007E1370" w:rsidP="00F82429">
            <w:pPr>
              <w:spacing w:line="1" w:lineRule="atLeast"/>
              <w:ind w:firstLine="0"/>
              <w:jc w:val="center"/>
              <w:textAlignment w:val="top"/>
              <w:rPr>
                <w:rFonts w:asciiTheme="minorHAnsi" w:cstheme="minorHAnsi"/>
              </w:rPr>
            </w:pPr>
            <w:r w:rsidRPr="00EE6809">
              <w:rPr>
                <w:rFonts w:asciiTheme="minorHAnsi" w:eastAsia="Arial Unicode MS" w:cstheme="minorHAnsi"/>
                <w:b/>
              </w:rPr>
              <w:t>Transmisija</w:t>
            </w:r>
          </w:p>
        </w:tc>
      </w:tr>
      <w:tr w:rsidR="007E1370" w:rsidRPr="00EE6809" w14:paraId="5312CEAE" w14:textId="77777777" w:rsidTr="00F82429">
        <w:tc>
          <w:tcPr>
            <w:tcW w:w="601" w:type="dxa"/>
            <w:vAlign w:val="center"/>
          </w:tcPr>
          <w:p w14:paraId="0486D5DB"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t>3.1</w:t>
            </w:r>
          </w:p>
        </w:tc>
        <w:tc>
          <w:tcPr>
            <w:tcW w:w="2456" w:type="dxa"/>
            <w:vAlign w:val="center"/>
          </w:tcPr>
          <w:p w14:paraId="43C6D327"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eastAsia="Arial Unicode MS" w:cstheme="minorHAnsi"/>
              </w:rPr>
              <w:t>Pavarų dėžė</w:t>
            </w:r>
          </w:p>
        </w:tc>
        <w:tc>
          <w:tcPr>
            <w:tcW w:w="5075" w:type="dxa"/>
            <w:vAlign w:val="center"/>
          </w:tcPr>
          <w:p w14:paraId="3D9F5988"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eastAsia="Arial Unicode MS" w:cstheme="minorHAnsi"/>
              </w:rPr>
              <w:t>Automatinė</w:t>
            </w:r>
          </w:p>
        </w:tc>
        <w:tc>
          <w:tcPr>
            <w:tcW w:w="2658" w:type="dxa"/>
          </w:tcPr>
          <w:p w14:paraId="253A927F"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6B66A833" w14:textId="77777777" w:rsidTr="00F82429">
        <w:tc>
          <w:tcPr>
            <w:tcW w:w="601" w:type="dxa"/>
            <w:vAlign w:val="center"/>
          </w:tcPr>
          <w:p w14:paraId="138FBA10"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b/>
              </w:rPr>
              <w:lastRenderedPageBreak/>
              <w:t>4.</w:t>
            </w:r>
          </w:p>
        </w:tc>
        <w:tc>
          <w:tcPr>
            <w:tcW w:w="10189" w:type="dxa"/>
            <w:gridSpan w:val="3"/>
            <w:vAlign w:val="center"/>
          </w:tcPr>
          <w:p w14:paraId="0BE1AAEB" w14:textId="77777777" w:rsidR="007E1370" w:rsidRPr="00EE6809" w:rsidRDefault="007E1370" w:rsidP="00F82429">
            <w:pPr>
              <w:spacing w:line="1" w:lineRule="atLeast"/>
              <w:ind w:firstLine="0"/>
              <w:jc w:val="center"/>
              <w:textAlignment w:val="top"/>
              <w:rPr>
                <w:rFonts w:asciiTheme="minorHAnsi" w:cstheme="minorHAnsi"/>
              </w:rPr>
            </w:pPr>
            <w:r w:rsidRPr="00EE6809">
              <w:rPr>
                <w:rFonts w:asciiTheme="minorHAnsi" w:eastAsia="Arial Unicode MS" w:cstheme="minorHAnsi"/>
                <w:b/>
              </w:rPr>
              <w:t>Vairo mechanizmas</w:t>
            </w:r>
          </w:p>
        </w:tc>
      </w:tr>
      <w:tr w:rsidR="007E1370" w:rsidRPr="00EE6809" w14:paraId="3E18E184" w14:textId="77777777" w:rsidTr="00F82429">
        <w:tc>
          <w:tcPr>
            <w:tcW w:w="601" w:type="dxa"/>
            <w:vAlign w:val="center"/>
          </w:tcPr>
          <w:p w14:paraId="5C4F9A85"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t>4.1</w:t>
            </w:r>
          </w:p>
        </w:tc>
        <w:tc>
          <w:tcPr>
            <w:tcW w:w="2456" w:type="dxa"/>
            <w:vAlign w:val="center"/>
          </w:tcPr>
          <w:p w14:paraId="74E7D307"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eastAsia="Arial Unicode MS" w:cstheme="minorHAnsi"/>
              </w:rPr>
              <w:t>Vairo stiprintuvas</w:t>
            </w:r>
          </w:p>
        </w:tc>
        <w:tc>
          <w:tcPr>
            <w:tcW w:w="5075" w:type="dxa"/>
            <w:vAlign w:val="center"/>
          </w:tcPr>
          <w:p w14:paraId="7C97B743"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eastAsia="Arial Unicode MS" w:cstheme="minorHAnsi"/>
              </w:rPr>
              <w:t xml:space="preserve">Turi būti </w:t>
            </w:r>
          </w:p>
        </w:tc>
        <w:tc>
          <w:tcPr>
            <w:tcW w:w="2658" w:type="dxa"/>
          </w:tcPr>
          <w:p w14:paraId="635E9221"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23F3E860" w14:textId="77777777" w:rsidTr="00F82429">
        <w:tc>
          <w:tcPr>
            <w:tcW w:w="601" w:type="dxa"/>
            <w:vAlign w:val="center"/>
          </w:tcPr>
          <w:p w14:paraId="5B906383"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b/>
              </w:rPr>
              <w:t>5.</w:t>
            </w:r>
          </w:p>
        </w:tc>
        <w:tc>
          <w:tcPr>
            <w:tcW w:w="10189" w:type="dxa"/>
            <w:gridSpan w:val="3"/>
            <w:vAlign w:val="center"/>
          </w:tcPr>
          <w:p w14:paraId="4D467B45" w14:textId="77777777" w:rsidR="007E1370" w:rsidRPr="00EE6809" w:rsidRDefault="007E1370" w:rsidP="00F82429">
            <w:pPr>
              <w:spacing w:line="1" w:lineRule="atLeast"/>
              <w:ind w:firstLine="0"/>
              <w:jc w:val="center"/>
              <w:textAlignment w:val="top"/>
              <w:rPr>
                <w:rFonts w:asciiTheme="minorHAnsi" w:cstheme="minorHAnsi"/>
              </w:rPr>
            </w:pPr>
            <w:r w:rsidRPr="00EE6809">
              <w:rPr>
                <w:rFonts w:asciiTheme="minorHAnsi" w:eastAsia="Arial Unicode MS" w:cstheme="minorHAnsi"/>
                <w:b/>
              </w:rPr>
              <w:t>Važiuoklė</w:t>
            </w:r>
          </w:p>
        </w:tc>
      </w:tr>
      <w:tr w:rsidR="007E1370" w:rsidRPr="00EE6809" w14:paraId="4B642737" w14:textId="77777777" w:rsidTr="00F82429">
        <w:tc>
          <w:tcPr>
            <w:tcW w:w="601" w:type="dxa"/>
            <w:vAlign w:val="center"/>
          </w:tcPr>
          <w:p w14:paraId="5F266A56"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t>5.1</w:t>
            </w:r>
          </w:p>
        </w:tc>
        <w:tc>
          <w:tcPr>
            <w:tcW w:w="2456" w:type="dxa"/>
            <w:vAlign w:val="center"/>
          </w:tcPr>
          <w:p w14:paraId="5FCA5FAC"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eastAsia="Arial Unicode MS" w:cstheme="minorHAnsi"/>
              </w:rPr>
              <w:t>Padangų saugojimas ir padangų aptarnavimas</w:t>
            </w:r>
          </w:p>
        </w:tc>
        <w:tc>
          <w:tcPr>
            <w:tcW w:w="5075" w:type="dxa"/>
            <w:vAlign w:val="center"/>
          </w:tcPr>
          <w:p w14:paraId="71C5420B"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eastAsia="Arial Unicode MS" w:cstheme="minorHAnsi"/>
              </w:rPr>
              <w:t>Padangų priežiūra, keitimas ir saugojimas visą nuomos laikotarpį.</w:t>
            </w:r>
          </w:p>
        </w:tc>
        <w:tc>
          <w:tcPr>
            <w:tcW w:w="2658" w:type="dxa"/>
          </w:tcPr>
          <w:p w14:paraId="378383CD"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2A79EC9B" w14:textId="77777777" w:rsidTr="00F82429">
        <w:tc>
          <w:tcPr>
            <w:tcW w:w="601" w:type="dxa"/>
            <w:vAlign w:val="center"/>
          </w:tcPr>
          <w:p w14:paraId="5C41375B"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t>5.2</w:t>
            </w:r>
          </w:p>
        </w:tc>
        <w:tc>
          <w:tcPr>
            <w:tcW w:w="2456" w:type="dxa"/>
            <w:vAlign w:val="center"/>
          </w:tcPr>
          <w:p w14:paraId="4CF577BF"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eastAsia="Arial Unicode MS" w:cstheme="minorHAnsi"/>
              </w:rPr>
              <w:t>Atsarginis ratas ir/arba rato remontui skirtas komplektas.</w:t>
            </w:r>
          </w:p>
        </w:tc>
        <w:tc>
          <w:tcPr>
            <w:tcW w:w="5075" w:type="dxa"/>
            <w:vAlign w:val="center"/>
          </w:tcPr>
          <w:p w14:paraId="7FFFC47B"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eastAsia="Arial Unicode MS" w:cstheme="minorHAnsi"/>
              </w:rPr>
              <w:t>Atsarginis ratas turi būti normalaus dydžio arba vietą taupantis / arba defektą patyrusiai padangai remontuoti skirtas remonto komplektas (12 V kompresorius ir padangų sandarinimo priemonė).</w:t>
            </w:r>
          </w:p>
          <w:p w14:paraId="1221AAAE"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eastAsia="Arial Unicode MS" w:cstheme="minorHAnsi"/>
              </w:rPr>
              <w:t>Automobilis komplektuojamas su mechaniniu keltuvu ir reikalingų įrankių komplektu, skirtų rato pakeitimui.</w:t>
            </w:r>
          </w:p>
        </w:tc>
        <w:tc>
          <w:tcPr>
            <w:tcW w:w="2658" w:type="dxa"/>
          </w:tcPr>
          <w:p w14:paraId="309DA2C3"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23947ACC" w14:textId="77777777" w:rsidTr="00F82429">
        <w:tc>
          <w:tcPr>
            <w:tcW w:w="601" w:type="dxa"/>
            <w:vAlign w:val="center"/>
          </w:tcPr>
          <w:p w14:paraId="2276C104"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b/>
              </w:rPr>
              <w:t>6.</w:t>
            </w:r>
          </w:p>
        </w:tc>
        <w:tc>
          <w:tcPr>
            <w:tcW w:w="10189" w:type="dxa"/>
            <w:gridSpan w:val="3"/>
            <w:vAlign w:val="center"/>
          </w:tcPr>
          <w:p w14:paraId="40D76D9A" w14:textId="77777777" w:rsidR="007E1370" w:rsidRPr="00EE6809" w:rsidRDefault="007E1370" w:rsidP="00F82429">
            <w:pPr>
              <w:spacing w:line="1" w:lineRule="atLeast"/>
              <w:ind w:firstLine="0"/>
              <w:jc w:val="center"/>
              <w:textAlignment w:val="top"/>
              <w:rPr>
                <w:rFonts w:asciiTheme="minorHAnsi" w:cstheme="minorHAnsi"/>
              </w:rPr>
            </w:pPr>
            <w:r w:rsidRPr="00EE6809">
              <w:rPr>
                <w:rFonts w:asciiTheme="minorHAnsi" w:eastAsia="Arial Unicode MS" w:cstheme="minorHAnsi"/>
                <w:b/>
              </w:rPr>
              <w:t>Stabdžių sistema</w:t>
            </w:r>
          </w:p>
        </w:tc>
      </w:tr>
      <w:tr w:rsidR="007E1370" w:rsidRPr="00EE6809" w14:paraId="468C880E" w14:textId="77777777" w:rsidTr="00F82429">
        <w:tc>
          <w:tcPr>
            <w:tcW w:w="601" w:type="dxa"/>
            <w:vAlign w:val="center"/>
          </w:tcPr>
          <w:p w14:paraId="1237B363"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t>6.1</w:t>
            </w:r>
          </w:p>
        </w:tc>
        <w:tc>
          <w:tcPr>
            <w:tcW w:w="2456" w:type="dxa"/>
            <w:vAlign w:val="center"/>
          </w:tcPr>
          <w:p w14:paraId="7DE9972E"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eastAsia="Arial Unicode MS" w:cstheme="minorHAnsi"/>
              </w:rPr>
              <w:t>Numatytosios saugos sistemos</w:t>
            </w:r>
          </w:p>
        </w:tc>
        <w:tc>
          <w:tcPr>
            <w:tcW w:w="5075" w:type="dxa"/>
            <w:vAlign w:val="center"/>
          </w:tcPr>
          <w:p w14:paraId="0559C516"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0"/>
              <w:rPr>
                <w:rFonts w:asciiTheme="minorHAnsi" w:cstheme="minorHAnsi"/>
                <w:b/>
                <w:bCs/>
              </w:rPr>
            </w:pPr>
            <w:r w:rsidRPr="00EE6809">
              <w:rPr>
                <w:rFonts w:asciiTheme="minorHAnsi" w:cstheme="minorHAnsi"/>
              </w:rPr>
              <w:t>Stabdžių antiblokavimo sistema, elektroninė stabilumo sistema, antiprabuksavimo sistema ir/arba analogiškos.</w:t>
            </w:r>
          </w:p>
        </w:tc>
        <w:tc>
          <w:tcPr>
            <w:tcW w:w="2658" w:type="dxa"/>
          </w:tcPr>
          <w:p w14:paraId="5FEA9CC1"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18FE812F" w14:textId="77777777" w:rsidTr="00F82429">
        <w:tc>
          <w:tcPr>
            <w:tcW w:w="601" w:type="dxa"/>
            <w:vAlign w:val="center"/>
          </w:tcPr>
          <w:p w14:paraId="184C692A"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b/>
              </w:rPr>
              <w:t>7.</w:t>
            </w:r>
          </w:p>
        </w:tc>
        <w:tc>
          <w:tcPr>
            <w:tcW w:w="10189" w:type="dxa"/>
            <w:gridSpan w:val="3"/>
            <w:vAlign w:val="center"/>
          </w:tcPr>
          <w:p w14:paraId="466B2F33" w14:textId="77777777" w:rsidR="007E1370" w:rsidRPr="00EE6809" w:rsidRDefault="007E1370" w:rsidP="00F82429">
            <w:pPr>
              <w:spacing w:line="1" w:lineRule="atLeast"/>
              <w:ind w:firstLine="0"/>
              <w:jc w:val="center"/>
              <w:textAlignment w:val="top"/>
              <w:rPr>
                <w:rFonts w:asciiTheme="minorHAnsi" w:cstheme="minorHAnsi"/>
              </w:rPr>
            </w:pPr>
            <w:r w:rsidRPr="00EE6809">
              <w:rPr>
                <w:rFonts w:asciiTheme="minorHAnsi" w:eastAsia="Arial Unicode MS" w:cstheme="minorHAnsi"/>
                <w:b/>
              </w:rPr>
              <w:t>Elektrinė sistema</w:t>
            </w:r>
          </w:p>
        </w:tc>
      </w:tr>
      <w:tr w:rsidR="007E1370" w:rsidRPr="00EE6809" w14:paraId="77AB8720" w14:textId="77777777" w:rsidTr="00F82429">
        <w:tc>
          <w:tcPr>
            <w:tcW w:w="601" w:type="dxa"/>
            <w:vAlign w:val="center"/>
          </w:tcPr>
          <w:p w14:paraId="76AEB0C0"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t>7.1</w:t>
            </w:r>
          </w:p>
        </w:tc>
        <w:tc>
          <w:tcPr>
            <w:tcW w:w="2456" w:type="dxa"/>
            <w:vAlign w:val="center"/>
          </w:tcPr>
          <w:p w14:paraId="26BFBD4C"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eastAsia="Arial Unicode MS" w:cstheme="minorHAnsi"/>
              </w:rPr>
              <w:t>Kondicionierius</w:t>
            </w:r>
          </w:p>
        </w:tc>
        <w:tc>
          <w:tcPr>
            <w:tcW w:w="5075" w:type="dxa"/>
            <w:vAlign w:val="center"/>
          </w:tcPr>
          <w:p w14:paraId="24CDD6B7"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cstheme="minorHAnsi"/>
                <w:bCs/>
              </w:rPr>
              <w:t>Automatinis salono oro kondicionierius.</w:t>
            </w:r>
          </w:p>
        </w:tc>
        <w:tc>
          <w:tcPr>
            <w:tcW w:w="2658" w:type="dxa"/>
          </w:tcPr>
          <w:p w14:paraId="07B2F69D"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16839EDC" w14:textId="77777777" w:rsidTr="00F82429">
        <w:tc>
          <w:tcPr>
            <w:tcW w:w="601" w:type="dxa"/>
            <w:vAlign w:val="center"/>
          </w:tcPr>
          <w:p w14:paraId="0A6BC945"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b/>
              </w:rPr>
              <w:t>8.</w:t>
            </w:r>
          </w:p>
        </w:tc>
        <w:tc>
          <w:tcPr>
            <w:tcW w:w="10189" w:type="dxa"/>
            <w:gridSpan w:val="3"/>
            <w:vAlign w:val="center"/>
          </w:tcPr>
          <w:p w14:paraId="64150C3E" w14:textId="77777777" w:rsidR="007E1370" w:rsidRPr="00EE6809" w:rsidRDefault="007E1370" w:rsidP="00F82429">
            <w:pPr>
              <w:spacing w:line="1" w:lineRule="atLeast"/>
              <w:ind w:firstLine="0"/>
              <w:jc w:val="center"/>
              <w:textAlignment w:val="top"/>
              <w:rPr>
                <w:rFonts w:asciiTheme="minorHAnsi" w:cstheme="minorHAnsi"/>
              </w:rPr>
            </w:pPr>
            <w:r w:rsidRPr="00EE6809">
              <w:rPr>
                <w:rFonts w:asciiTheme="minorHAnsi" w:eastAsia="Arial Unicode MS" w:cstheme="minorHAnsi"/>
                <w:b/>
              </w:rPr>
              <w:t>Saugos sistemos</w:t>
            </w:r>
          </w:p>
        </w:tc>
      </w:tr>
      <w:tr w:rsidR="007E1370" w:rsidRPr="00EE6809" w14:paraId="3E28817D" w14:textId="77777777" w:rsidTr="00F82429">
        <w:tc>
          <w:tcPr>
            <w:tcW w:w="601" w:type="dxa"/>
            <w:vAlign w:val="center"/>
          </w:tcPr>
          <w:p w14:paraId="52722CD2"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t>8.1</w:t>
            </w:r>
          </w:p>
        </w:tc>
        <w:tc>
          <w:tcPr>
            <w:tcW w:w="2456" w:type="dxa"/>
            <w:vAlign w:val="center"/>
          </w:tcPr>
          <w:p w14:paraId="012E5866"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eastAsia="Arial Unicode MS" w:cstheme="minorHAnsi"/>
              </w:rPr>
              <w:t>Oro pagalvės</w:t>
            </w:r>
          </w:p>
        </w:tc>
        <w:tc>
          <w:tcPr>
            <w:tcW w:w="5075" w:type="dxa"/>
            <w:vAlign w:val="center"/>
          </w:tcPr>
          <w:p w14:paraId="6A01E7F1"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cstheme="minorHAnsi"/>
              </w:rPr>
              <w:t>Numatytos ir gamintojo įrengtos: vairuotojui ir keleiviui, ne mažiau nei 6 saugos pagalvės.</w:t>
            </w:r>
          </w:p>
        </w:tc>
        <w:tc>
          <w:tcPr>
            <w:tcW w:w="2658" w:type="dxa"/>
          </w:tcPr>
          <w:p w14:paraId="662BECCE"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3563B62B" w14:textId="77777777" w:rsidTr="00F82429">
        <w:tc>
          <w:tcPr>
            <w:tcW w:w="601" w:type="dxa"/>
            <w:vAlign w:val="center"/>
          </w:tcPr>
          <w:p w14:paraId="32FC6C68"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t>8.2</w:t>
            </w:r>
          </w:p>
        </w:tc>
        <w:tc>
          <w:tcPr>
            <w:tcW w:w="2456" w:type="dxa"/>
            <w:vAlign w:val="center"/>
          </w:tcPr>
          <w:p w14:paraId="18D79D03"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eastAsia="Arial Unicode MS" w:cstheme="minorHAnsi"/>
              </w:rPr>
              <w:t>Apsauga nuo atviros vagystės</w:t>
            </w:r>
          </w:p>
        </w:tc>
        <w:tc>
          <w:tcPr>
            <w:tcW w:w="5075" w:type="dxa"/>
            <w:vAlign w:val="center"/>
          </w:tcPr>
          <w:p w14:paraId="22AF3DA7"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eastAsia="Arial Unicode MS" w:cstheme="minorHAnsi"/>
              </w:rPr>
              <w:t>Apsaugos sistema atitinkanti apsaugos lygį pagal „Kasko“ draudimo reikalavimus.</w:t>
            </w:r>
          </w:p>
        </w:tc>
        <w:tc>
          <w:tcPr>
            <w:tcW w:w="2658" w:type="dxa"/>
          </w:tcPr>
          <w:p w14:paraId="37DD0709"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71209CA7" w14:textId="77777777" w:rsidTr="00F82429">
        <w:tc>
          <w:tcPr>
            <w:tcW w:w="601" w:type="dxa"/>
            <w:vAlign w:val="center"/>
          </w:tcPr>
          <w:p w14:paraId="4D50578D"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b/>
              </w:rPr>
              <w:t>9.</w:t>
            </w:r>
          </w:p>
        </w:tc>
        <w:tc>
          <w:tcPr>
            <w:tcW w:w="10189" w:type="dxa"/>
            <w:gridSpan w:val="3"/>
            <w:vAlign w:val="center"/>
          </w:tcPr>
          <w:p w14:paraId="1E3BA473" w14:textId="77777777" w:rsidR="007E1370" w:rsidRPr="00EE6809" w:rsidRDefault="007E1370" w:rsidP="00F82429">
            <w:pPr>
              <w:spacing w:line="1" w:lineRule="atLeast"/>
              <w:ind w:firstLine="0"/>
              <w:jc w:val="center"/>
              <w:textAlignment w:val="top"/>
              <w:rPr>
                <w:rFonts w:asciiTheme="minorHAnsi" w:cstheme="minorHAnsi"/>
              </w:rPr>
            </w:pPr>
            <w:r w:rsidRPr="00EE6809">
              <w:rPr>
                <w:rFonts w:asciiTheme="minorHAnsi" w:eastAsia="Arial Unicode MS" w:cstheme="minorHAnsi"/>
                <w:b/>
              </w:rPr>
              <w:t>Techninių aptarnavimų ir jų periodiškumas</w:t>
            </w:r>
          </w:p>
        </w:tc>
      </w:tr>
      <w:tr w:rsidR="007E1370" w:rsidRPr="00EE6809" w14:paraId="12BE1DAB" w14:textId="77777777" w:rsidTr="00F82429">
        <w:tc>
          <w:tcPr>
            <w:tcW w:w="601" w:type="dxa"/>
            <w:vAlign w:val="center"/>
          </w:tcPr>
          <w:p w14:paraId="0B269A72"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t>9.1</w:t>
            </w:r>
          </w:p>
        </w:tc>
        <w:tc>
          <w:tcPr>
            <w:tcW w:w="2456" w:type="dxa"/>
            <w:vAlign w:val="center"/>
          </w:tcPr>
          <w:p w14:paraId="62FFD0EB"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eastAsia="Arial Unicode MS" w:cstheme="minorHAnsi"/>
              </w:rPr>
              <w:t>Periodiškumas tarp techninių aptarnavimų</w:t>
            </w:r>
          </w:p>
        </w:tc>
        <w:tc>
          <w:tcPr>
            <w:tcW w:w="5075" w:type="dxa"/>
            <w:vAlign w:val="center"/>
          </w:tcPr>
          <w:p w14:paraId="0AFEA87B"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eastAsia="Arial Unicode MS" w:cstheme="minorHAnsi"/>
              </w:rPr>
              <w:t>Pagal gamintojo rekomendacijas</w:t>
            </w:r>
          </w:p>
        </w:tc>
        <w:tc>
          <w:tcPr>
            <w:tcW w:w="2658" w:type="dxa"/>
          </w:tcPr>
          <w:p w14:paraId="669239BE"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06839661" w14:textId="77777777" w:rsidTr="00F82429">
        <w:tc>
          <w:tcPr>
            <w:tcW w:w="601" w:type="dxa"/>
            <w:vAlign w:val="center"/>
          </w:tcPr>
          <w:p w14:paraId="2284F553"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t>9.2</w:t>
            </w:r>
          </w:p>
        </w:tc>
        <w:tc>
          <w:tcPr>
            <w:tcW w:w="2456" w:type="dxa"/>
            <w:vAlign w:val="center"/>
          </w:tcPr>
          <w:p w14:paraId="61C44093"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eastAsia="Arial Unicode MS" w:cstheme="minorHAnsi"/>
              </w:rPr>
              <w:t>Natūraliai nusidėvinčių detalių keitimas</w:t>
            </w:r>
          </w:p>
        </w:tc>
        <w:tc>
          <w:tcPr>
            <w:tcW w:w="5075" w:type="dxa"/>
            <w:vAlign w:val="center"/>
          </w:tcPr>
          <w:p w14:paraId="40EE35EC"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eastAsia="Arial Unicode MS" w:cstheme="minorHAnsi"/>
              </w:rPr>
              <w:t>Turi būti atliekamas paslaugos teikėjo sąskaita.</w:t>
            </w:r>
          </w:p>
        </w:tc>
        <w:tc>
          <w:tcPr>
            <w:tcW w:w="2658" w:type="dxa"/>
          </w:tcPr>
          <w:p w14:paraId="0D977581"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3E9E6595" w14:textId="77777777" w:rsidTr="00F82429">
        <w:tc>
          <w:tcPr>
            <w:tcW w:w="601" w:type="dxa"/>
            <w:vAlign w:val="center"/>
          </w:tcPr>
          <w:p w14:paraId="012CC9C7"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b/>
              </w:rPr>
              <w:t>10.</w:t>
            </w:r>
          </w:p>
        </w:tc>
        <w:tc>
          <w:tcPr>
            <w:tcW w:w="10189" w:type="dxa"/>
            <w:gridSpan w:val="3"/>
            <w:vAlign w:val="center"/>
          </w:tcPr>
          <w:p w14:paraId="2E459629" w14:textId="77777777" w:rsidR="007E1370" w:rsidRPr="00EE6809" w:rsidRDefault="007E1370" w:rsidP="00F82429">
            <w:pPr>
              <w:spacing w:line="1" w:lineRule="atLeast"/>
              <w:ind w:firstLine="0"/>
              <w:jc w:val="center"/>
              <w:textAlignment w:val="top"/>
              <w:rPr>
                <w:rFonts w:asciiTheme="minorHAnsi" w:cstheme="minorHAnsi"/>
              </w:rPr>
            </w:pPr>
            <w:r w:rsidRPr="00EE6809">
              <w:rPr>
                <w:rFonts w:asciiTheme="minorHAnsi" w:eastAsia="Arial Unicode MS" w:cstheme="minorHAnsi"/>
                <w:b/>
              </w:rPr>
              <w:t>Kita</w:t>
            </w:r>
          </w:p>
        </w:tc>
      </w:tr>
      <w:tr w:rsidR="007E1370" w:rsidRPr="00EE6809" w14:paraId="15200835" w14:textId="77777777" w:rsidTr="00F82429">
        <w:tc>
          <w:tcPr>
            <w:tcW w:w="601" w:type="dxa"/>
            <w:vAlign w:val="center"/>
          </w:tcPr>
          <w:p w14:paraId="5DABDD6E"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t>10.1</w:t>
            </w:r>
          </w:p>
        </w:tc>
        <w:tc>
          <w:tcPr>
            <w:tcW w:w="2456" w:type="dxa"/>
            <w:vAlign w:val="center"/>
          </w:tcPr>
          <w:p w14:paraId="255AB475"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eastAsia="Arial Unicode MS" w:cstheme="minorHAnsi"/>
              </w:rPr>
              <w:t>Instrukcijos</w:t>
            </w:r>
          </w:p>
        </w:tc>
        <w:tc>
          <w:tcPr>
            <w:tcW w:w="5075" w:type="dxa"/>
            <w:vAlign w:val="center"/>
          </w:tcPr>
          <w:p w14:paraId="23C9AAC5"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eastAsia="Arial Unicode MS" w:cstheme="minorHAnsi"/>
              </w:rPr>
              <w:t>Automobilio ir papildomos įrangos eksploatavimo ir naudojimo instrukcijos, lietuvių kalba turi būti pateiktos kartu su automobiliu.</w:t>
            </w:r>
          </w:p>
        </w:tc>
        <w:tc>
          <w:tcPr>
            <w:tcW w:w="2658" w:type="dxa"/>
          </w:tcPr>
          <w:p w14:paraId="0AA91F3C"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6B2A06EC" w14:textId="77777777" w:rsidTr="00F82429">
        <w:tc>
          <w:tcPr>
            <w:tcW w:w="601" w:type="dxa"/>
            <w:vAlign w:val="center"/>
          </w:tcPr>
          <w:p w14:paraId="08E790B4"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t>10.2</w:t>
            </w:r>
          </w:p>
        </w:tc>
        <w:tc>
          <w:tcPr>
            <w:tcW w:w="2456" w:type="dxa"/>
            <w:vAlign w:val="center"/>
          </w:tcPr>
          <w:p w14:paraId="36A70CC1"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cstheme="minorHAnsi"/>
              </w:rPr>
              <w:t>KET paketas</w:t>
            </w:r>
          </w:p>
        </w:tc>
        <w:tc>
          <w:tcPr>
            <w:tcW w:w="5075" w:type="dxa"/>
            <w:vAlign w:val="center"/>
          </w:tcPr>
          <w:p w14:paraId="41A106E7"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cstheme="minorHAnsi"/>
              </w:rPr>
              <w:t>Komplektacijoje turi būti pirmos pagalbos rinkinys (sukomplektuotas pagal Lietuvos Respublikos sveikatos apsaugos ministerijos nustatytus reikalavimus), gesintuvas, avarinio sustojimo ženklas, signalinė liemenė.</w:t>
            </w:r>
          </w:p>
        </w:tc>
        <w:tc>
          <w:tcPr>
            <w:tcW w:w="2658" w:type="dxa"/>
          </w:tcPr>
          <w:p w14:paraId="5992ADFF"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2DD3B963" w14:textId="77777777" w:rsidTr="00F82429">
        <w:tc>
          <w:tcPr>
            <w:tcW w:w="601" w:type="dxa"/>
            <w:vAlign w:val="center"/>
          </w:tcPr>
          <w:p w14:paraId="46586C2B"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t>10.3</w:t>
            </w:r>
          </w:p>
        </w:tc>
        <w:tc>
          <w:tcPr>
            <w:tcW w:w="2456" w:type="dxa"/>
            <w:vAlign w:val="center"/>
          </w:tcPr>
          <w:p w14:paraId="493A7EC5"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cstheme="minorHAnsi"/>
              </w:rPr>
              <w:t>Kilimėliai po kojomis</w:t>
            </w:r>
          </w:p>
        </w:tc>
        <w:tc>
          <w:tcPr>
            <w:tcW w:w="5075" w:type="dxa"/>
            <w:vAlign w:val="center"/>
          </w:tcPr>
          <w:p w14:paraId="641E1A8A"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cstheme="minorHAnsi"/>
              </w:rPr>
              <w:t xml:space="preserve">Vairuotojui ir keleiviams </w:t>
            </w:r>
          </w:p>
        </w:tc>
        <w:tc>
          <w:tcPr>
            <w:tcW w:w="2658" w:type="dxa"/>
          </w:tcPr>
          <w:p w14:paraId="71ED0B34"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36136517" w14:textId="77777777" w:rsidTr="00F82429">
        <w:tc>
          <w:tcPr>
            <w:tcW w:w="601" w:type="dxa"/>
            <w:vAlign w:val="center"/>
          </w:tcPr>
          <w:p w14:paraId="2E7BC93B"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lastRenderedPageBreak/>
              <w:t>10.4</w:t>
            </w:r>
          </w:p>
        </w:tc>
        <w:tc>
          <w:tcPr>
            <w:tcW w:w="2456" w:type="dxa"/>
            <w:vAlign w:val="center"/>
          </w:tcPr>
          <w:p w14:paraId="5DE3B419"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cstheme="minorHAnsi"/>
              </w:rPr>
              <w:t>Pakaitinis automobilis</w:t>
            </w:r>
          </w:p>
        </w:tc>
        <w:tc>
          <w:tcPr>
            <w:tcW w:w="5075" w:type="dxa"/>
            <w:vAlign w:val="center"/>
          </w:tcPr>
          <w:p w14:paraId="038110DB"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cstheme="minorHAnsi"/>
              </w:rPr>
              <w:t>Techninių aptarnavimų, garantinių ir/ar negarantinių remontų atveju, kai Nuomotojas negali naudotis konkrečiu automobiliu daugiau negu 72 val., paslaugos teikėjas suteikia analogiškų techninių parametrų automobilį be papildomų finansinių įsipareigojimų, neįskaitant degalų kaštų (šiuos kaštus prisiima Pirkėjas).</w:t>
            </w:r>
          </w:p>
        </w:tc>
        <w:tc>
          <w:tcPr>
            <w:tcW w:w="2658" w:type="dxa"/>
          </w:tcPr>
          <w:p w14:paraId="09705902"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31DB6E50" w14:textId="77777777" w:rsidTr="00F82429">
        <w:tc>
          <w:tcPr>
            <w:tcW w:w="601" w:type="dxa"/>
            <w:vAlign w:val="center"/>
          </w:tcPr>
          <w:p w14:paraId="2119E226"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t>10.5</w:t>
            </w:r>
          </w:p>
        </w:tc>
        <w:tc>
          <w:tcPr>
            <w:tcW w:w="2456" w:type="dxa"/>
            <w:vAlign w:val="center"/>
          </w:tcPr>
          <w:p w14:paraId="79058785"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cstheme="minorHAnsi"/>
              </w:rPr>
              <w:t>Draudimas</w:t>
            </w:r>
          </w:p>
        </w:tc>
        <w:tc>
          <w:tcPr>
            <w:tcW w:w="5075" w:type="dxa"/>
            <w:vAlign w:val="center"/>
          </w:tcPr>
          <w:p w14:paraId="642CF09A"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cstheme="minorHAnsi"/>
              </w:rPr>
              <w:t>Automobilis turi būti apdraustas transporto priemonės valdytojų civilinės atsakomybės privalomuoju  ir Kasko draudimais. Kasko draudimo franšizė visoms žaloms negali būti didesnė nei 200 Eur.</w:t>
            </w:r>
          </w:p>
        </w:tc>
        <w:tc>
          <w:tcPr>
            <w:tcW w:w="2658" w:type="dxa"/>
          </w:tcPr>
          <w:p w14:paraId="2B172461"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1DD74E78" w14:textId="77777777" w:rsidTr="00F82429">
        <w:tc>
          <w:tcPr>
            <w:tcW w:w="601" w:type="dxa"/>
            <w:vAlign w:val="center"/>
          </w:tcPr>
          <w:p w14:paraId="4A23BB11" w14:textId="77777777" w:rsidR="007E1370" w:rsidRPr="00EE6809" w:rsidRDefault="007E1370" w:rsidP="00F82429">
            <w:pPr>
              <w:spacing w:line="1" w:lineRule="atLeast"/>
              <w:ind w:firstLine="0"/>
              <w:textAlignment w:val="top"/>
              <w:rPr>
                <w:rFonts w:asciiTheme="minorHAnsi" w:eastAsia="Arial Unicode MS" w:cstheme="minorHAnsi"/>
                <w:b/>
                <w:bCs/>
              </w:rPr>
            </w:pPr>
            <w:r w:rsidRPr="00EE6809">
              <w:rPr>
                <w:rFonts w:asciiTheme="minorHAnsi" w:eastAsia="Arial Unicode MS" w:cstheme="minorHAnsi"/>
              </w:rPr>
              <w:t>11.6</w:t>
            </w:r>
          </w:p>
        </w:tc>
        <w:tc>
          <w:tcPr>
            <w:tcW w:w="2456" w:type="dxa"/>
            <w:vAlign w:val="center"/>
          </w:tcPr>
          <w:p w14:paraId="57CC6A5E"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eastAsia="Arial Unicode MS" w:cstheme="minorHAnsi"/>
              </w:rPr>
            </w:pPr>
            <w:r w:rsidRPr="00EE6809">
              <w:rPr>
                <w:rFonts w:asciiTheme="minorHAnsi" w:cstheme="minorHAnsi"/>
              </w:rPr>
              <w:t>Automobilio pristatymas</w:t>
            </w:r>
          </w:p>
        </w:tc>
        <w:tc>
          <w:tcPr>
            <w:tcW w:w="5075" w:type="dxa"/>
            <w:vAlign w:val="center"/>
          </w:tcPr>
          <w:p w14:paraId="58198744"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b/>
                <w:bCs/>
              </w:rPr>
            </w:pPr>
            <w:r w:rsidRPr="00EE6809">
              <w:rPr>
                <w:rFonts w:asciiTheme="minorHAnsi" w:cstheme="minorHAnsi"/>
              </w:rPr>
              <w:t>Ne daugiau kaip1 mėn. nuo sutarties pasirašymo datos</w:t>
            </w:r>
          </w:p>
        </w:tc>
        <w:tc>
          <w:tcPr>
            <w:tcW w:w="2658" w:type="dxa"/>
          </w:tcPr>
          <w:p w14:paraId="666723DA" w14:textId="77777777" w:rsidR="007E1370" w:rsidRPr="00EE6809" w:rsidRDefault="007E1370" w:rsidP="00F82429">
            <w:pPr>
              <w:spacing w:line="1" w:lineRule="atLeast"/>
              <w:ind w:firstLine="0"/>
              <w:textAlignment w:val="top"/>
              <w:rPr>
                <w:rFonts w:asciiTheme="minorHAnsi" w:cstheme="minorHAnsi"/>
              </w:rPr>
            </w:pPr>
          </w:p>
        </w:tc>
      </w:tr>
      <w:tr w:rsidR="007E1370" w:rsidRPr="00EE6809" w14:paraId="37177052" w14:textId="77777777" w:rsidTr="00F82429">
        <w:tc>
          <w:tcPr>
            <w:tcW w:w="601" w:type="dxa"/>
            <w:vAlign w:val="center"/>
          </w:tcPr>
          <w:p w14:paraId="67EA1720" w14:textId="77777777" w:rsidR="007E1370" w:rsidRPr="00EE6809" w:rsidRDefault="007E1370" w:rsidP="00F82429">
            <w:pPr>
              <w:spacing w:line="1" w:lineRule="atLeast"/>
              <w:ind w:firstLine="0"/>
              <w:textAlignment w:val="top"/>
              <w:rPr>
                <w:rFonts w:asciiTheme="minorHAnsi" w:eastAsia="Arial Unicode MS" w:cstheme="minorHAnsi"/>
              </w:rPr>
            </w:pPr>
            <w:r w:rsidRPr="00EE6809">
              <w:rPr>
                <w:rFonts w:asciiTheme="minorHAnsi" w:eastAsia="Arial Unicode MS" w:cstheme="minorHAnsi"/>
              </w:rPr>
              <w:t>11.7</w:t>
            </w:r>
          </w:p>
        </w:tc>
        <w:tc>
          <w:tcPr>
            <w:tcW w:w="2456" w:type="dxa"/>
            <w:vAlign w:val="center"/>
          </w:tcPr>
          <w:p w14:paraId="1A86160C"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ind w:firstLine="0"/>
              <w:rPr>
                <w:rFonts w:asciiTheme="minorHAnsi" w:cstheme="minorHAnsi"/>
              </w:rPr>
            </w:pPr>
            <w:r w:rsidRPr="00EE6809">
              <w:rPr>
                <w:rFonts w:asciiTheme="minorHAnsi" w:cstheme="minorHAnsi"/>
              </w:rPr>
              <w:t>Kablys</w:t>
            </w:r>
          </w:p>
        </w:tc>
        <w:tc>
          <w:tcPr>
            <w:tcW w:w="5075" w:type="dxa"/>
            <w:vAlign w:val="center"/>
          </w:tcPr>
          <w:p w14:paraId="250881A9" w14:textId="77777777" w:rsidR="007E1370" w:rsidRPr="00EE6809" w:rsidRDefault="007E1370" w:rsidP="00F82429">
            <w:pPr>
              <w:pBdr>
                <w:top w:val="none" w:sz="0" w:space="0" w:color="000000"/>
                <w:left w:val="none" w:sz="0" w:space="0" w:color="000000"/>
                <w:bottom w:val="none" w:sz="0" w:space="0" w:color="000000"/>
                <w:right w:val="none" w:sz="0" w:space="0" w:color="000000"/>
              </w:pBdr>
              <w:suppressAutoHyphens/>
              <w:autoSpaceDE w:val="0"/>
              <w:autoSpaceDN w:val="0"/>
              <w:adjustRightInd w:val="0"/>
              <w:ind w:firstLine="29"/>
              <w:rPr>
                <w:rFonts w:asciiTheme="minorHAnsi" w:cstheme="minorHAnsi"/>
              </w:rPr>
            </w:pPr>
            <w:r w:rsidRPr="00EE6809">
              <w:rPr>
                <w:rFonts w:asciiTheme="minorHAnsi" w:cstheme="minorHAnsi"/>
              </w:rPr>
              <w:t>Vienas hibridinis automobilis su kabliu priekabai</w:t>
            </w:r>
          </w:p>
        </w:tc>
        <w:tc>
          <w:tcPr>
            <w:tcW w:w="2658" w:type="dxa"/>
          </w:tcPr>
          <w:p w14:paraId="5262E5D1" w14:textId="77777777" w:rsidR="007E1370" w:rsidRPr="00EE6809" w:rsidRDefault="007E1370" w:rsidP="00F82429">
            <w:pPr>
              <w:spacing w:line="1" w:lineRule="atLeast"/>
              <w:ind w:firstLine="0"/>
              <w:textAlignment w:val="top"/>
              <w:rPr>
                <w:rFonts w:asciiTheme="minorHAnsi" w:cstheme="minorHAnsi"/>
              </w:rPr>
            </w:pPr>
          </w:p>
        </w:tc>
      </w:tr>
    </w:tbl>
    <w:p w14:paraId="193CDB20" w14:textId="77777777" w:rsidR="007E1370" w:rsidRDefault="007E1370" w:rsidP="007E1370">
      <w:pPr>
        <w:spacing w:line="1" w:lineRule="atLeast"/>
        <w:ind w:hanging="2"/>
        <w:textAlignment w:val="top"/>
        <w:rPr>
          <w:rFonts w:cstheme="minorHAnsi"/>
        </w:rPr>
      </w:pPr>
    </w:p>
    <w:p w14:paraId="4EAF0C3A" w14:textId="77777777" w:rsidR="007E1370" w:rsidRPr="00C90588" w:rsidRDefault="007E1370" w:rsidP="007E1370">
      <w:pPr>
        <w:spacing w:line="1" w:lineRule="atLeast"/>
        <w:ind w:hanging="2"/>
        <w:textAlignment w:val="top"/>
        <w:rPr>
          <w:rFonts w:cstheme="minorHAnsi"/>
        </w:rPr>
      </w:pPr>
      <w:r w:rsidRPr="00C90588">
        <w:rPr>
          <w:rFonts w:cstheme="minorHAnsi"/>
          <w:color w:val="000000"/>
        </w:rPr>
        <w:t>Ši pasiūlyme nurodyta informacija yra konfidenciali (perkančioji organizacija šios informacijos negali atskleisti tretiesiems asmenims):</w:t>
      </w:r>
    </w:p>
    <w:p w14:paraId="2C74F05A" w14:textId="77777777" w:rsidR="007E1370" w:rsidRPr="00C90588" w:rsidRDefault="007E1370" w:rsidP="007E1370">
      <w:pPr>
        <w:spacing w:line="1" w:lineRule="atLeast"/>
        <w:ind w:hanging="2"/>
        <w:textAlignment w:val="top"/>
        <w:rPr>
          <w:rFonts w:cstheme="minorHAnsi"/>
          <w:color w:val="000000"/>
        </w:rPr>
      </w:pPr>
    </w:p>
    <w:tbl>
      <w:tblPr>
        <w:tblW w:w="0" w:type="auto"/>
        <w:tblInd w:w="137" w:type="dxa"/>
        <w:tblLayout w:type="fixed"/>
        <w:tblLook w:val="0000" w:firstRow="0" w:lastRow="0" w:firstColumn="0" w:lastColumn="0" w:noHBand="0" w:noVBand="0"/>
      </w:tblPr>
      <w:tblGrid>
        <w:gridCol w:w="464"/>
        <w:gridCol w:w="7099"/>
        <w:gridCol w:w="3068"/>
      </w:tblGrid>
      <w:tr w:rsidR="007E1370" w:rsidRPr="00C90588" w14:paraId="1CDBC4ED" w14:textId="77777777" w:rsidTr="00F82429">
        <w:trPr>
          <w:trHeight w:val="478"/>
        </w:trPr>
        <w:tc>
          <w:tcPr>
            <w:tcW w:w="464" w:type="dxa"/>
            <w:tcBorders>
              <w:top w:val="single" w:sz="4" w:space="0" w:color="000001"/>
              <w:left w:val="single" w:sz="4" w:space="0" w:color="000001"/>
              <w:bottom w:val="single" w:sz="4" w:space="0" w:color="000001"/>
            </w:tcBorders>
            <w:shd w:val="clear" w:color="auto" w:fill="FFFFFF"/>
            <w:vAlign w:val="center"/>
          </w:tcPr>
          <w:p w14:paraId="1D357A06" w14:textId="77777777" w:rsidR="007E1370" w:rsidRPr="00C90588" w:rsidRDefault="007E1370" w:rsidP="00F82429">
            <w:pPr>
              <w:spacing w:line="1" w:lineRule="atLeast"/>
              <w:ind w:hanging="2"/>
              <w:textAlignment w:val="top"/>
              <w:rPr>
                <w:rFonts w:cstheme="minorHAnsi"/>
                <w:color w:val="000000"/>
              </w:rPr>
            </w:pPr>
            <w:r w:rsidRPr="00C90588">
              <w:rPr>
                <w:rFonts w:cstheme="minorHAnsi"/>
                <w:color w:val="000000"/>
              </w:rPr>
              <w:t>Eil.</w:t>
            </w:r>
          </w:p>
          <w:p w14:paraId="2796FD0A" w14:textId="77777777" w:rsidR="007E1370" w:rsidRPr="00C90588" w:rsidRDefault="007E1370" w:rsidP="00F82429">
            <w:pPr>
              <w:spacing w:line="1" w:lineRule="atLeast"/>
              <w:ind w:hanging="2"/>
              <w:textAlignment w:val="top"/>
              <w:rPr>
                <w:rFonts w:cstheme="minorHAnsi"/>
              </w:rPr>
            </w:pPr>
            <w:r w:rsidRPr="00C90588">
              <w:rPr>
                <w:rFonts w:cstheme="minorHAnsi"/>
                <w:color w:val="000000"/>
              </w:rPr>
              <w:t>Nr.</w:t>
            </w:r>
          </w:p>
        </w:tc>
        <w:tc>
          <w:tcPr>
            <w:tcW w:w="7099" w:type="dxa"/>
            <w:tcBorders>
              <w:top w:val="single" w:sz="4" w:space="0" w:color="000001"/>
              <w:left w:val="single" w:sz="4" w:space="0" w:color="000001"/>
              <w:bottom w:val="single" w:sz="4" w:space="0" w:color="000001"/>
            </w:tcBorders>
            <w:shd w:val="clear" w:color="auto" w:fill="FFFFFF"/>
            <w:vAlign w:val="center"/>
          </w:tcPr>
          <w:p w14:paraId="66763FB3" w14:textId="77777777" w:rsidR="007E1370" w:rsidRPr="00C90588" w:rsidRDefault="007E1370" w:rsidP="00F82429">
            <w:pPr>
              <w:spacing w:line="1" w:lineRule="atLeast"/>
              <w:ind w:hanging="2"/>
              <w:textAlignment w:val="top"/>
              <w:rPr>
                <w:rFonts w:cstheme="minorHAnsi"/>
              </w:rPr>
            </w:pPr>
            <w:r w:rsidRPr="00C90588">
              <w:rPr>
                <w:rFonts w:cstheme="minorHAnsi"/>
                <w:color w:val="000000"/>
              </w:rPr>
              <w:t>Pateiktų dokumentų pavadinimas</w:t>
            </w:r>
          </w:p>
        </w:tc>
        <w:tc>
          <w:tcPr>
            <w:tcW w:w="306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176926A" w14:textId="77777777" w:rsidR="007E1370" w:rsidRPr="00C90588" w:rsidRDefault="007E1370" w:rsidP="00F82429">
            <w:pPr>
              <w:spacing w:line="1" w:lineRule="atLeast"/>
              <w:ind w:hanging="2"/>
              <w:textAlignment w:val="top"/>
              <w:rPr>
                <w:rFonts w:cstheme="minorHAnsi"/>
              </w:rPr>
            </w:pPr>
            <w:r w:rsidRPr="00C90588">
              <w:rPr>
                <w:rFonts w:cstheme="minorHAnsi"/>
                <w:color w:val="000000"/>
              </w:rPr>
              <w:t>Dokumento puslapių skaičius</w:t>
            </w:r>
          </w:p>
        </w:tc>
      </w:tr>
      <w:tr w:rsidR="007E1370" w:rsidRPr="00C90588" w14:paraId="6E3F1058" w14:textId="77777777" w:rsidTr="00F82429">
        <w:trPr>
          <w:trHeight w:val="234"/>
        </w:trPr>
        <w:tc>
          <w:tcPr>
            <w:tcW w:w="464" w:type="dxa"/>
            <w:tcBorders>
              <w:top w:val="single" w:sz="4" w:space="0" w:color="000001"/>
              <w:left w:val="single" w:sz="4" w:space="0" w:color="000001"/>
              <w:bottom w:val="single" w:sz="4" w:space="0" w:color="000001"/>
            </w:tcBorders>
            <w:shd w:val="clear" w:color="auto" w:fill="FFFFFF"/>
          </w:tcPr>
          <w:p w14:paraId="361E7876" w14:textId="77777777" w:rsidR="007E1370" w:rsidRPr="00C90588" w:rsidRDefault="007E1370" w:rsidP="00F82429">
            <w:pPr>
              <w:snapToGrid w:val="0"/>
              <w:spacing w:line="1" w:lineRule="atLeast"/>
              <w:ind w:hanging="2"/>
              <w:textAlignment w:val="top"/>
              <w:rPr>
                <w:rFonts w:cstheme="minorHAnsi"/>
                <w:color w:val="000000"/>
              </w:rPr>
            </w:pPr>
          </w:p>
        </w:tc>
        <w:tc>
          <w:tcPr>
            <w:tcW w:w="7099" w:type="dxa"/>
            <w:tcBorders>
              <w:top w:val="single" w:sz="4" w:space="0" w:color="000001"/>
              <w:left w:val="single" w:sz="4" w:space="0" w:color="000001"/>
              <w:bottom w:val="single" w:sz="4" w:space="0" w:color="000001"/>
            </w:tcBorders>
            <w:shd w:val="clear" w:color="auto" w:fill="FFFFFF"/>
          </w:tcPr>
          <w:p w14:paraId="4A0021D4" w14:textId="77777777" w:rsidR="007E1370" w:rsidRPr="00C90588" w:rsidRDefault="007E1370" w:rsidP="00F82429">
            <w:pPr>
              <w:tabs>
                <w:tab w:val="left" w:pos="1296"/>
              </w:tabs>
              <w:snapToGrid w:val="0"/>
              <w:ind w:hanging="2"/>
              <w:textAlignment w:val="top"/>
              <w:rPr>
                <w:rFonts w:cstheme="minorHAnsi"/>
                <w:color w:val="000000"/>
              </w:rPr>
            </w:pPr>
          </w:p>
        </w:tc>
        <w:tc>
          <w:tcPr>
            <w:tcW w:w="3068" w:type="dxa"/>
            <w:tcBorders>
              <w:top w:val="single" w:sz="4" w:space="0" w:color="000001"/>
              <w:left w:val="single" w:sz="4" w:space="0" w:color="000001"/>
              <w:bottom w:val="single" w:sz="4" w:space="0" w:color="000001"/>
              <w:right w:val="single" w:sz="4" w:space="0" w:color="000001"/>
            </w:tcBorders>
            <w:shd w:val="clear" w:color="auto" w:fill="FFFFFF"/>
          </w:tcPr>
          <w:p w14:paraId="021EAF7D" w14:textId="77777777" w:rsidR="007E1370" w:rsidRPr="00C90588" w:rsidRDefault="007E1370" w:rsidP="00F82429">
            <w:pPr>
              <w:snapToGrid w:val="0"/>
              <w:spacing w:line="1" w:lineRule="atLeast"/>
              <w:ind w:hanging="2"/>
              <w:textAlignment w:val="top"/>
              <w:rPr>
                <w:rFonts w:cstheme="minorHAnsi"/>
                <w:color w:val="000000"/>
              </w:rPr>
            </w:pPr>
          </w:p>
        </w:tc>
      </w:tr>
      <w:tr w:rsidR="007E1370" w:rsidRPr="00C90588" w14:paraId="2F1A88AC" w14:textId="77777777" w:rsidTr="00F82429">
        <w:trPr>
          <w:trHeight w:val="234"/>
        </w:trPr>
        <w:tc>
          <w:tcPr>
            <w:tcW w:w="464" w:type="dxa"/>
            <w:tcBorders>
              <w:top w:val="single" w:sz="4" w:space="0" w:color="000001"/>
              <w:left w:val="single" w:sz="4" w:space="0" w:color="000001"/>
              <w:bottom w:val="single" w:sz="4" w:space="0" w:color="000001"/>
            </w:tcBorders>
            <w:shd w:val="clear" w:color="auto" w:fill="FFFFFF"/>
          </w:tcPr>
          <w:p w14:paraId="0462FA2F" w14:textId="77777777" w:rsidR="007E1370" w:rsidRPr="00C90588" w:rsidRDefault="007E1370" w:rsidP="00F82429">
            <w:pPr>
              <w:snapToGrid w:val="0"/>
              <w:spacing w:line="1" w:lineRule="atLeast"/>
              <w:ind w:hanging="2"/>
              <w:textAlignment w:val="top"/>
              <w:rPr>
                <w:rFonts w:cstheme="minorHAnsi"/>
                <w:color w:val="000000"/>
              </w:rPr>
            </w:pPr>
          </w:p>
        </w:tc>
        <w:tc>
          <w:tcPr>
            <w:tcW w:w="7099" w:type="dxa"/>
            <w:tcBorders>
              <w:top w:val="single" w:sz="4" w:space="0" w:color="000001"/>
              <w:left w:val="single" w:sz="4" w:space="0" w:color="000001"/>
              <w:bottom w:val="single" w:sz="4" w:space="0" w:color="000001"/>
            </w:tcBorders>
            <w:shd w:val="clear" w:color="auto" w:fill="FFFFFF"/>
          </w:tcPr>
          <w:p w14:paraId="64248B01" w14:textId="77777777" w:rsidR="007E1370" w:rsidRPr="00C90588" w:rsidRDefault="007E1370" w:rsidP="00F82429">
            <w:pPr>
              <w:tabs>
                <w:tab w:val="left" w:pos="1296"/>
              </w:tabs>
              <w:snapToGrid w:val="0"/>
              <w:ind w:hanging="2"/>
              <w:textAlignment w:val="top"/>
              <w:rPr>
                <w:rFonts w:cstheme="minorHAnsi"/>
                <w:color w:val="000000"/>
              </w:rPr>
            </w:pPr>
          </w:p>
        </w:tc>
        <w:tc>
          <w:tcPr>
            <w:tcW w:w="3068" w:type="dxa"/>
            <w:tcBorders>
              <w:top w:val="single" w:sz="4" w:space="0" w:color="000001"/>
              <w:left w:val="single" w:sz="4" w:space="0" w:color="000001"/>
              <w:bottom w:val="single" w:sz="4" w:space="0" w:color="000001"/>
              <w:right w:val="single" w:sz="4" w:space="0" w:color="000001"/>
            </w:tcBorders>
            <w:shd w:val="clear" w:color="auto" w:fill="FFFFFF"/>
          </w:tcPr>
          <w:p w14:paraId="68F58C76" w14:textId="77777777" w:rsidR="007E1370" w:rsidRPr="00C90588" w:rsidRDefault="007E1370" w:rsidP="00F82429">
            <w:pPr>
              <w:snapToGrid w:val="0"/>
              <w:spacing w:line="1" w:lineRule="atLeast"/>
              <w:ind w:hanging="2"/>
              <w:textAlignment w:val="top"/>
              <w:rPr>
                <w:rFonts w:cstheme="minorHAnsi"/>
                <w:color w:val="000000"/>
              </w:rPr>
            </w:pPr>
          </w:p>
        </w:tc>
      </w:tr>
      <w:tr w:rsidR="007E1370" w:rsidRPr="00C90588" w14:paraId="0CA3FC77" w14:textId="77777777" w:rsidTr="00F82429">
        <w:trPr>
          <w:trHeight w:val="469"/>
        </w:trPr>
        <w:tc>
          <w:tcPr>
            <w:tcW w:w="10631" w:type="dxa"/>
            <w:gridSpan w:val="3"/>
            <w:tcBorders>
              <w:top w:val="single" w:sz="4" w:space="0" w:color="000001"/>
              <w:left w:val="single" w:sz="4" w:space="0" w:color="000001"/>
              <w:bottom w:val="single" w:sz="4" w:space="0" w:color="000001"/>
              <w:right w:val="single" w:sz="4" w:space="0" w:color="000001"/>
            </w:tcBorders>
            <w:shd w:val="clear" w:color="auto" w:fill="FFFFFF"/>
          </w:tcPr>
          <w:p w14:paraId="27FA075A" w14:textId="77777777" w:rsidR="007E1370" w:rsidRPr="00C90588" w:rsidRDefault="007E1370" w:rsidP="00F82429">
            <w:pPr>
              <w:ind w:hanging="2"/>
              <w:textAlignment w:val="top"/>
              <w:rPr>
                <w:rFonts w:cstheme="minorHAnsi"/>
                <w:color w:val="000000"/>
              </w:rPr>
            </w:pPr>
            <w:r w:rsidRPr="00C90588">
              <w:rPr>
                <w:rFonts w:cstheme="minorHAnsi"/>
                <w:color w:val="000000"/>
              </w:rPr>
              <w:t>Tiekėjui nenurodžius, kokia informacija yra konfidenciali, laikoma, kad konfidencialios informacijos pasiūlyme nėra.</w:t>
            </w:r>
          </w:p>
          <w:p w14:paraId="3DF8CB82" w14:textId="77777777" w:rsidR="007E1370" w:rsidRPr="00C90588" w:rsidRDefault="007E1370" w:rsidP="00F82429">
            <w:pPr>
              <w:ind w:hanging="2"/>
              <w:textAlignment w:val="top"/>
              <w:rPr>
                <w:rFonts w:cstheme="minorHAnsi"/>
              </w:rPr>
            </w:pPr>
          </w:p>
        </w:tc>
      </w:tr>
      <w:tr w:rsidR="007E1370" w:rsidRPr="00C90588" w14:paraId="6E02C223" w14:textId="77777777" w:rsidTr="00F82429">
        <w:trPr>
          <w:trHeight w:val="320"/>
        </w:trPr>
        <w:tc>
          <w:tcPr>
            <w:tcW w:w="10631" w:type="dxa"/>
            <w:gridSpan w:val="3"/>
            <w:shd w:val="clear" w:color="auto" w:fill="FFFFFF"/>
          </w:tcPr>
          <w:p w14:paraId="0A192A97" w14:textId="77777777" w:rsidR="007E1370" w:rsidRPr="00C90588" w:rsidRDefault="007E1370" w:rsidP="00F82429">
            <w:pPr>
              <w:spacing w:line="1" w:lineRule="atLeast"/>
              <w:ind w:hanging="2"/>
              <w:textAlignment w:val="top"/>
              <w:rPr>
                <w:rFonts w:cstheme="minorHAnsi"/>
                <w:color w:val="000000"/>
              </w:rPr>
            </w:pPr>
          </w:p>
          <w:p w14:paraId="02838FAB" w14:textId="77777777" w:rsidR="007E1370" w:rsidRPr="00C90588" w:rsidRDefault="007E1370" w:rsidP="00F82429">
            <w:pPr>
              <w:spacing w:line="1" w:lineRule="atLeast"/>
              <w:ind w:hanging="2"/>
              <w:textAlignment w:val="top"/>
              <w:rPr>
                <w:rFonts w:cstheme="minorHAnsi"/>
              </w:rPr>
            </w:pPr>
            <w:r w:rsidRPr="00C90588">
              <w:rPr>
                <w:rFonts w:cstheme="minorHAnsi"/>
              </w:rPr>
              <w:t>Kartu su pasiūlymu pateikiami dokumentai:</w:t>
            </w:r>
          </w:p>
          <w:p w14:paraId="0C2B3810" w14:textId="77777777" w:rsidR="007E1370" w:rsidRPr="00C90588" w:rsidRDefault="007E1370" w:rsidP="00F82429">
            <w:pPr>
              <w:spacing w:line="1" w:lineRule="atLeast"/>
              <w:ind w:hanging="2"/>
              <w:textAlignment w:val="top"/>
              <w:rPr>
                <w:rFonts w:cstheme="minorHAnsi"/>
                <w:color w:val="000000"/>
              </w:rPr>
            </w:pPr>
          </w:p>
          <w:tbl>
            <w:tblPr>
              <w:tblW w:w="10456" w:type="dxa"/>
              <w:tblLayout w:type="fixed"/>
              <w:tblLook w:val="0000" w:firstRow="0" w:lastRow="0" w:firstColumn="0" w:lastColumn="0" w:noHBand="0" w:noVBand="0"/>
            </w:tblPr>
            <w:tblGrid>
              <w:gridCol w:w="695"/>
              <w:gridCol w:w="6726"/>
              <w:gridCol w:w="3035"/>
            </w:tblGrid>
            <w:tr w:rsidR="007E1370" w:rsidRPr="00C90588" w14:paraId="3813E8F8" w14:textId="77777777" w:rsidTr="00F82429">
              <w:trPr>
                <w:trHeight w:val="484"/>
              </w:trPr>
              <w:tc>
                <w:tcPr>
                  <w:tcW w:w="695" w:type="dxa"/>
                  <w:tcBorders>
                    <w:top w:val="single" w:sz="4" w:space="0" w:color="000001"/>
                    <w:left w:val="single" w:sz="4" w:space="0" w:color="000001"/>
                    <w:bottom w:val="single" w:sz="4" w:space="0" w:color="000001"/>
                  </w:tcBorders>
                  <w:shd w:val="clear" w:color="auto" w:fill="FFFFFF"/>
                  <w:vAlign w:val="center"/>
                </w:tcPr>
                <w:p w14:paraId="71128658" w14:textId="77777777" w:rsidR="007E1370" w:rsidRPr="00C90588" w:rsidRDefault="007E1370" w:rsidP="00F82429">
                  <w:pPr>
                    <w:spacing w:line="1" w:lineRule="atLeast"/>
                    <w:ind w:hanging="2"/>
                    <w:textAlignment w:val="top"/>
                    <w:rPr>
                      <w:rFonts w:cstheme="minorHAnsi"/>
                      <w:color w:val="000000"/>
                    </w:rPr>
                  </w:pPr>
                  <w:r w:rsidRPr="00C90588">
                    <w:rPr>
                      <w:rFonts w:cstheme="minorHAnsi"/>
                      <w:color w:val="000000"/>
                    </w:rPr>
                    <w:t>Eil.</w:t>
                  </w:r>
                </w:p>
                <w:p w14:paraId="6EB8C835" w14:textId="77777777" w:rsidR="007E1370" w:rsidRPr="00C90588" w:rsidRDefault="007E1370" w:rsidP="00F82429">
                  <w:pPr>
                    <w:spacing w:line="1" w:lineRule="atLeast"/>
                    <w:ind w:hanging="2"/>
                    <w:textAlignment w:val="top"/>
                    <w:rPr>
                      <w:rFonts w:cstheme="minorHAnsi"/>
                    </w:rPr>
                  </w:pPr>
                  <w:r w:rsidRPr="00C90588">
                    <w:rPr>
                      <w:rFonts w:cstheme="minorHAnsi"/>
                      <w:color w:val="000000"/>
                    </w:rPr>
                    <w:t>Nr.</w:t>
                  </w:r>
                </w:p>
              </w:tc>
              <w:tc>
                <w:tcPr>
                  <w:tcW w:w="6726" w:type="dxa"/>
                  <w:tcBorders>
                    <w:top w:val="single" w:sz="4" w:space="0" w:color="000001"/>
                    <w:left w:val="single" w:sz="4" w:space="0" w:color="000001"/>
                    <w:bottom w:val="single" w:sz="4" w:space="0" w:color="000001"/>
                  </w:tcBorders>
                  <w:shd w:val="clear" w:color="auto" w:fill="FFFFFF"/>
                  <w:vAlign w:val="center"/>
                </w:tcPr>
                <w:p w14:paraId="41E579B0" w14:textId="77777777" w:rsidR="007E1370" w:rsidRPr="00C90588" w:rsidRDefault="007E1370" w:rsidP="00F82429">
                  <w:pPr>
                    <w:spacing w:line="1" w:lineRule="atLeast"/>
                    <w:ind w:hanging="2"/>
                    <w:textAlignment w:val="top"/>
                    <w:rPr>
                      <w:rFonts w:cstheme="minorHAnsi"/>
                    </w:rPr>
                  </w:pPr>
                  <w:r w:rsidRPr="00C90588">
                    <w:rPr>
                      <w:rFonts w:cstheme="minorHAnsi"/>
                      <w:color w:val="000000"/>
                    </w:rPr>
                    <w:t>Pateiktų dokumentų pavadinimas</w:t>
                  </w:r>
                </w:p>
              </w:tc>
              <w:tc>
                <w:tcPr>
                  <w:tcW w:w="303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7A2616" w14:textId="77777777" w:rsidR="007E1370" w:rsidRPr="00C90588" w:rsidRDefault="007E1370" w:rsidP="00F82429">
                  <w:pPr>
                    <w:spacing w:line="1" w:lineRule="atLeast"/>
                    <w:ind w:hanging="2"/>
                    <w:textAlignment w:val="top"/>
                    <w:rPr>
                      <w:rFonts w:cstheme="minorHAnsi"/>
                    </w:rPr>
                  </w:pPr>
                  <w:r w:rsidRPr="00C90588">
                    <w:rPr>
                      <w:rFonts w:cstheme="minorHAnsi"/>
                      <w:color w:val="000000"/>
                    </w:rPr>
                    <w:t>Dokumento puslapių skaičius</w:t>
                  </w:r>
                </w:p>
              </w:tc>
            </w:tr>
            <w:tr w:rsidR="007E1370" w:rsidRPr="00C90588" w14:paraId="0BBF1617" w14:textId="77777777" w:rsidTr="00F82429">
              <w:trPr>
                <w:trHeight w:val="236"/>
              </w:trPr>
              <w:tc>
                <w:tcPr>
                  <w:tcW w:w="695" w:type="dxa"/>
                  <w:tcBorders>
                    <w:top w:val="single" w:sz="4" w:space="0" w:color="000001"/>
                    <w:left w:val="single" w:sz="4" w:space="0" w:color="000001"/>
                    <w:bottom w:val="single" w:sz="4" w:space="0" w:color="000001"/>
                  </w:tcBorders>
                  <w:shd w:val="clear" w:color="auto" w:fill="FFFFFF"/>
                </w:tcPr>
                <w:p w14:paraId="6EDD36CD" w14:textId="77777777" w:rsidR="007E1370" w:rsidRPr="00C90588" w:rsidRDefault="007E1370" w:rsidP="00F82429">
                  <w:pPr>
                    <w:snapToGrid w:val="0"/>
                    <w:spacing w:line="1" w:lineRule="atLeast"/>
                    <w:ind w:hanging="2"/>
                    <w:textAlignment w:val="top"/>
                    <w:rPr>
                      <w:rFonts w:cstheme="minorHAnsi"/>
                      <w:color w:val="000000"/>
                    </w:rPr>
                  </w:pPr>
                  <w:r w:rsidRPr="00C90588">
                    <w:rPr>
                      <w:rFonts w:cstheme="minorHAnsi"/>
                      <w:color w:val="000000"/>
                    </w:rPr>
                    <w:t>1.</w:t>
                  </w:r>
                </w:p>
              </w:tc>
              <w:tc>
                <w:tcPr>
                  <w:tcW w:w="6726" w:type="dxa"/>
                  <w:tcBorders>
                    <w:top w:val="single" w:sz="4" w:space="0" w:color="000001"/>
                    <w:left w:val="single" w:sz="4" w:space="0" w:color="000001"/>
                    <w:bottom w:val="single" w:sz="4" w:space="0" w:color="000001"/>
                  </w:tcBorders>
                  <w:shd w:val="clear" w:color="auto" w:fill="FFFFFF"/>
                </w:tcPr>
                <w:p w14:paraId="378C45F7" w14:textId="77777777" w:rsidR="007E1370" w:rsidRPr="00C90588" w:rsidRDefault="007E1370" w:rsidP="00F82429">
                  <w:pPr>
                    <w:tabs>
                      <w:tab w:val="left" w:pos="1296"/>
                    </w:tabs>
                    <w:snapToGrid w:val="0"/>
                    <w:ind w:hanging="2"/>
                    <w:textAlignment w:val="top"/>
                    <w:rPr>
                      <w:rFonts w:cstheme="minorHAnsi"/>
                      <w:color w:val="000000"/>
                    </w:rPr>
                  </w:pPr>
                </w:p>
              </w:tc>
              <w:tc>
                <w:tcPr>
                  <w:tcW w:w="3035" w:type="dxa"/>
                  <w:tcBorders>
                    <w:top w:val="single" w:sz="4" w:space="0" w:color="000001"/>
                    <w:left w:val="single" w:sz="4" w:space="0" w:color="000001"/>
                    <w:bottom w:val="single" w:sz="4" w:space="0" w:color="000001"/>
                    <w:right w:val="single" w:sz="4" w:space="0" w:color="000001"/>
                  </w:tcBorders>
                  <w:shd w:val="clear" w:color="auto" w:fill="FFFFFF"/>
                </w:tcPr>
                <w:p w14:paraId="1B64F95D" w14:textId="77777777" w:rsidR="007E1370" w:rsidRPr="00C90588" w:rsidRDefault="007E1370" w:rsidP="00F82429">
                  <w:pPr>
                    <w:snapToGrid w:val="0"/>
                    <w:spacing w:line="1" w:lineRule="atLeast"/>
                    <w:ind w:hanging="2"/>
                    <w:textAlignment w:val="top"/>
                    <w:rPr>
                      <w:rFonts w:cstheme="minorHAnsi"/>
                      <w:color w:val="000000"/>
                    </w:rPr>
                  </w:pPr>
                </w:p>
              </w:tc>
            </w:tr>
            <w:tr w:rsidR="007E1370" w:rsidRPr="00C90588" w14:paraId="4BC1ACB2" w14:textId="77777777" w:rsidTr="00F82429">
              <w:trPr>
                <w:trHeight w:val="236"/>
              </w:trPr>
              <w:tc>
                <w:tcPr>
                  <w:tcW w:w="695" w:type="dxa"/>
                  <w:tcBorders>
                    <w:top w:val="single" w:sz="4" w:space="0" w:color="000001"/>
                    <w:left w:val="single" w:sz="4" w:space="0" w:color="000001"/>
                    <w:bottom w:val="single" w:sz="4" w:space="0" w:color="000001"/>
                  </w:tcBorders>
                  <w:shd w:val="clear" w:color="auto" w:fill="FFFFFF"/>
                </w:tcPr>
                <w:p w14:paraId="3CBF37C3" w14:textId="77777777" w:rsidR="007E1370" w:rsidRPr="00C90588" w:rsidRDefault="007E1370" w:rsidP="00F82429">
                  <w:pPr>
                    <w:snapToGrid w:val="0"/>
                    <w:spacing w:line="1" w:lineRule="atLeast"/>
                    <w:ind w:hanging="2"/>
                    <w:textAlignment w:val="top"/>
                    <w:rPr>
                      <w:rFonts w:cstheme="minorHAnsi"/>
                      <w:color w:val="000000"/>
                    </w:rPr>
                  </w:pPr>
                  <w:r w:rsidRPr="00C90588">
                    <w:rPr>
                      <w:rFonts w:cstheme="minorHAnsi"/>
                      <w:color w:val="000000"/>
                    </w:rPr>
                    <w:t>2.</w:t>
                  </w:r>
                </w:p>
              </w:tc>
              <w:tc>
                <w:tcPr>
                  <w:tcW w:w="6726" w:type="dxa"/>
                  <w:tcBorders>
                    <w:top w:val="single" w:sz="4" w:space="0" w:color="000001"/>
                    <w:left w:val="single" w:sz="4" w:space="0" w:color="000001"/>
                    <w:bottom w:val="single" w:sz="4" w:space="0" w:color="000001"/>
                  </w:tcBorders>
                  <w:shd w:val="clear" w:color="auto" w:fill="FFFFFF"/>
                </w:tcPr>
                <w:p w14:paraId="0ECB11A7" w14:textId="77777777" w:rsidR="007E1370" w:rsidRPr="00C90588" w:rsidRDefault="007E1370" w:rsidP="00F82429">
                  <w:pPr>
                    <w:tabs>
                      <w:tab w:val="left" w:pos="1296"/>
                    </w:tabs>
                    <w:snapToGrid w:val="0"/>
                    <w:ind w:hanging="2"/>
                    <w:textAlignment w:val="top"/>
                    <w:rPr>
                      <w:rFonts w:cstheme="minorHAnsi"/>
                      <w:color w:val="000000"/>
                    </w:rPr>
                  </w:pPr>
                </w:p>
              </w:tc>
              <w:tc>
                <w:tcPr>
                  <w:tcW w:w="3035" w:type="dxa"/>
                  <w:tcBorders>
                    <w:top w:val="single" w:sz="4" w:space="0" w:color="000001"/>
                    <w:left w:val="single" w:sz="4" w:space="0" w:color="000001"/>
                    <w:bottom w:val="single" w:sz="4" w:space="0" w:color="000001"/>
                    <w:right w:val="single" w:sz="4" w:space="0" w:color="000001"/>
                  </w:tcBorders>
                  <w:shd w:val="clear" w:color="auto" w:fill="FFFFFF"/>
                </w:tcPr>
                <w:p w14:paraId="1F70F708" w14:textId="77777777" w:rsidR="007E1370" w:rsidRPr="00C90588" w:rsidRDefault="007E1370" w:rsidP="00F82429">
                  <w:pPr>
                    <w:snapToGrid w:val="0"/>
                    <w:spacing w:line="1" w:lineRule="atLeast"/>
                    <w:ind w:hanging="2"/>
                    <w:textAlignment w:val="top"/>
                    <w:rPr>
                      <w:rFonts w:cstheme="minorHAnsi"/>
                      <w:color w:val="000000"/>
                    </w:rPr>
                  </w:pPr>
                </w:p>
              </w:tc>
            </w:tr>
            <w:tr w:rsidR="007E1370" w:rsidRPr="00C90588" w14:paraId="5776866C" w14:textId="77777777" w:rsidTr="00F82429">
              <w:trPr>
                <w:trHeight w:val="236"/>
              </w:trPr>
              <w:tc>
                <w:tcPr>
                  <w:tcW w:w="695" w:type="dxa"/>
                  <w:tcBorders>
                    <w:top w:val="single" w:sz="4" w:space="0" w:color="000001"/>
                    <w:left w:val="single" w:sz="4" w:space="0" w:color="000001"/>
                    <w:bottom w:val="single" w:sz="4" w:space="0" w:color="000001"/>
                  </w:tcBorders>
                  <w:shd w:val="clear" w:color="auto" w:fill="FFFFFF"/>
                </w:tcPr>
                <w:p w14:paraId="600B0ABE" w14:textId="77777777" w:rsidR="007E1370" w:rsidRPr="00C90588" w:rsidRDefault="007E1370" w:rsidP="00F82429">
                  <w:pPr>
                    <w:snapToGrid w:val="0"/>
                    <w:spacing w:line="1" w:lineRule="atLeast"/>
                    <w:ind w:hanging="2"/>
                    <w:textAlignment w:val="top"/>
                    <w:rPr>
                      <w:rFonts w:cstheme="minorHAnsi"/>
                      <w:color w:val="000000"/>
                    </w:rPr>
                  </w:pPr>
                  <w:r w:rsidRPr="00C90588">
                    <w:rPr>
                      <w:rFonts w:cstheme="minorHAnsi"/>
                      <w:color w:val="000000"/>
                    </w:rPr>
                    <w:t>3.</w:t>
                  </w:r>
                </w:p>
              </w:tc>
              <w:tc>
                <w:tcPr>
                  <w:tcW w:w="6726" w:type="dxa"/>
                  <w:tcBorders>
                    <w:top w:val="single" w:sz="4" w:space="0" w:color="000001"/>
                    <w:left w:val="single" w:sz="4" w:space="0" w:color="000001"/>
                    <w:bottom w:val="single" w:sz="4" w:space="0" w:color="000001"/>
                  </w:tcBorders>
                  <w:shd w:val="clear" w:color="auto" w:fill="FFFFFF"/>
                </w:tcPr>
                <w:p w14:paraId="22A81250" w14:textId="77777777" w:rsidR="007E1370" w:rsidRPr="00C90588" w:rsidRDefault="007E1370" w:rsidP="00F82429">
                  <w:pPr>
                    <w:tabs>
                      <w:tab w:val="left" w:pos="1296"/>
                    </w:tabs>
                    <w:snapToGrid w:val="0"/>
                    <w:ind w:hanging="2"/>
                    <w:textAlignment w:val="top"/>
                    <w:rPr>
                      <w:rFonts w:cstheme="minorHAnsi"/>
                      <w:color w:val="000000"/>
                    </w:rPr>
                  </w:pPr>
                </w:p>
              </w:tc>
              <w:tc>
                <w:tcPr>
                  <w:tcW w:w="3035" w:type="dxa"/>
                  <w:tcBorders>
                    <w:top w:val="single" w:sz="4" w:space="0" w:color="000001"/>
                    <w:left w:val="single" w:sz="4" w:space="0" w:color="000001"/>
                    <w:bottom w:val="single" w:sz="4" w:space="0" w:color="000001"/>
                    <w:right w:val="single" w:sz="4" w:space="0" w:color="000001"/>
                  </w:tcBorders>
                  <w:shd w:val="clear" w:color="auto" w:fill="FFFFFF"/>
                </w:tcPr>
                <w:p w14:paraId="24D34122" w14:textId="77777777" w:rsidR="007E1370" w:rsidRPr="00C90588" w:rsidRDefault="007E1370" w:rsidP="00F82429">
                  <w:pPr>
                    <w:snapToGrid w:val="0"/>
                    <w:spacing w:line="1" w:lineRule="atLeast"/>
                    <w:ind w:hanging="2"/>
                    <w:textAlignment w:val="top"/>
                    <w:rPr>
                      <w:rFonts w:cstheme="minorHAnsi"/>
                      <w:color w:val="000000"/>
                    </w:rPr>
                  </w:pPr>
                </w:p>
              </w:tc>
            </w:tr>
          </w:tbl>
          <w:p w14:paraId="790FCB9A" w14:textId="77777777" w:rsidR="007E1370" w:rsidRPr="00C90588" w:rsidRDefault="007E1370" w:rsidP="00F82429">
            <w:pPr>
              <w:spacing w:line="1" w:lineRule="atLeast"/>
              <w:textAlignment w:val="top"/>
              <w:rPr>
                <w:rFonts w:cstheme="minorHAnsi"/>
                <w:color w:val="000000"/>
              </w:rPr>
            </w:pPr>
          </w:p>
        </w:tc>
      </w:tr>
    </w:tbl>
    <w:p w14:paraId="7ADEA7D5" w14:textId="77777777" w:rsidR="007E1370" w:rsidRDefault="007E1370" w:rsidP="007E1370">
      <w:pPr>
        <w:pStyle w:val="Body2"/>
        <w:spacing w:after="0"/>
        <w:rPr>
          <w:rFonts w:asciiTheme="minorHAnsi" w:hAnsiTheme="minorHAnsi" w:cstheme="minorHAnsi"/>
          <w:lang w:val="lt-LT"/>
        </w:rPr>
      </w:pPr>
    </w:p>
    <w:p w14:paraId="4AD97E9B" w14:textId="77777777" w:rsidR="007E1370" w:rsidRDefault="007E1370" w:rsidP="007E1370">
      <w:pPr>
        <w:pStyle w:val="Body2"/>
        <w:spacing w:after="0"/>
        <w:rPr>
          <w:rFonts w:asciiTheme="minorHAnsi" w:hAnsiTheme="minorHAnsi" w:cstheme="minorHAnsi"/>
          <w:lang w:val="lt-LT"/>
        </w:rPr>
      </w:pPr>
    </w:p>
    <w:p w14:paraId="14DACD43" w14:textId="77777777" w:rsidR="007E1370" w:rsidRPr="00C1187A" w:rsidRDefault="007E1370" w:rsidP="007E1370">
      <w:pPr>
        <w:spacing w:line="240" w:lineRule="auto"/>
        <w:rPr>
          <w:rFonts w:cstheme="minorHAnsi"/>
          <w:b/>
          <w:bCs/>
        </w:rPr>
      </w:pPr>
      <w:r w:rsidRPr="00C1187A">
        <w:rPr>
          <w:rFonts w:cstheme="minorHAnsi"/>
          <w:b/>
          <w:bCs/>
        </w:rPr>
        <w:t>Pasirašydamas šį pasiūlymą, teikiu šiuos patvirtinimus:</w:t>
      </w:r>
    </w:p>
    <w:p w14:paraId="29014BB9" w14:textId="77777777" w:rsidR="007E1370" w:rsidRPr="00C1187A" w:rsidRDefault="007E1370" w:rsidP="007E1370">
      <w:pPr>
        <w:spacing w:line="240" w:lineRule="auto"/>
        <w:rPr>
          <w:rFonts w:cstheme="minorHAnsi"/>
        </w:rPr>
      </w:pPr>
      <w:r w:rsidRPr="00C1187A">
        <w:rPr>
          <w:rFonts w:cstheme="minorHAnsi"/>
        </w:rPr>
        <w:t xml:space="preserve"> Dėl Viešųjų pirkimų įstatymo 45 str. 2</w:t>
      </w:r>
      <w:r w:rsidRPr="00C1187A">
        <w:rPr>
          <w:rFonts w:cstheme="minorHAnsi"/>
          <w:vertAlign w:val="superscript"/>
        </w:rPr>
        <w:t xml:space="preserve">1 </w:t>
      </w:r>
      <w:r w:rsidRPr="00C1187A">
        <w:rPr>
          <w:rFonts w:cstheme="minorHAnsi"/>
        </w:rPr>
        <w:t>d. nuostatų tiekėjas patvirtina, kad:</w:t>
      </w:r>
    </w:p>
    <w:p w14:paraId="31C2BD84" w14:textId="77777777" w:rsidR="007E1370" w:rsidRPr="00C1187A" w:rsidRDefault="007E1370" w:rsidP="007E1370">
      <w:pPr>
        <w:spacing w:line="240" w:lineRule="auto"/>
        <w:rPr>
          <w:rFonts w:cstheme="minorHAnsi"/>
        </w:rPr>
      </w:pPr>
      <w:r w:rsidRPr="00C1187A">
        <w:rPr>
          <w:rFonts w:cstheme="minorHAnsi"/>
        </w:rPr>
        <w:t xml:space="preserve">1. tiekėjas, jo subtiekėjas, ūkio subjektai, kurių pajėgumais remiamasi, tiekėjo siūlomų prekių gamintojas ar juos kontroliuojantys asmenys nėra juridiniai asmenys, registruoti (jeigu tiekėjas, jo subtiekėjas, </w:t>
      </w:r>
      <w:r w:rsidRPr="00C1187A">
        <w:rPr>
          <w:rFonts w:cstheme="minorHAnsi"/>
        </w:rPr>
        <w:lastRenderedPageBreak/>
        <w:t xml:space="preserve">ūkio subjektas, kurio pajėgumais remiamasi, ar kontroliuojantis asmuo yra fizinis asmuo – nuolat gyvenantis ar turintis pilietybę) Rusijos Federacijos, Baltarusijos Respublikos, Rusijos Federacijos aneksuoto Krymo, Moldovos Respublikos Vyriausybės nekontroliuojamoje </w:t>
      </w:r>
      <w:proofErr w:type="spellStart"/>
      <w:r w:rsidRPr="00C1187A">
        <w:rPr>
          <w:rFonts w:cstheme="minorHAnsi"/>
        </w:rPr>
        <w:t>Padniestrės</w:t>
      </w:r>
      <w:proofErr w:type="spellEnd"/>
      <w:r w:rsidRPr="00C1187A">
        <w:rPr>
          <w:rFonts w:cstheme="minorHAnsi"/>
        </w:rPr>
        <w:t xml:space="preserve"> teritorijoje, </w:t>
      </w:r>
      <w:proofErr w:type="spellStart"/>
      <w:r w:rsidRPr="00C1187A">
        <w:rPr>
          <w:rFonts w:cstheme="minorHAnsi"/>
        </w:rPr>
        <w:t>Sakartvelo</w:t>
      </w:r>
      <w:proofErr w:type="spellEnd"/>
      <w:r w:rsidRPr="00C1187A">
        <w:rPr>
          <w:rFonts w:cstheme="minorHAnsi"/>
        </w:rPr>
        <w:t xml:space="preserve"> Vyriausybės nekontroliuojamos Abchazijos ir Pietų Osetijos teritorijose;</w:t>
      </w:r>
    </w:p>
    <w:p w14:paraId="16ED4B78" w14:textId="77777777" w:rsidR="007E1370" w:rsidRPr="00C1187A" w:rsidRDefault="007E1370" w:rsidP="007E1370">
      <w:pPr>
        <w:spacing w:line="240" w:lineRule="auto"/>
        <w:rPr>
          <w:rFonts w:cstheme="minorHAnsi"/>
        </w:rPr>
      </w:pPr>
      <w:r w:rsidRPr="00C1187A">
        <w:rPr>
          <w:rFonts w:cstheme="minorHAnsi"/>
        </w:rPr>
        <w:t xml:space="preserve">2. tiekėjas, jo subtiekėjas, ūkio subjektas, kurio </w:t>
      </w:r>
      <w:proofErr w:type="spellStart"/>
      <w:r w:rsidRPr="00C1187A">
        <w:rPr>
          <w:rFonts w:cstheme="minorHAnsi"/>
        </w:rPr>
        <w:t>pajegumais</w:t>
      </w:r>
      <w:proofErr w:type="spellEnd"/>
      <w:r w:rsidRPr="00C1187A">
        <w:rPr>
          <w:rFonts w:cstheme="minorHAnsi"/>
        </w:rPr>
        <w:t xml:space="preserve"> remiamasi, nevykdo veiklos Rusijos Federacijos, Baltarusijos Respublikos, Rusijos Federacijos aneksuoto Krymo, Moldovos Respublikos Vyriausybės nekontroliuojamoje </w:t>
      </w:r>
      <w:proofErr w:type="spellStart"/>
      <w:r w:rsidRPr="00C1187A">
        <w:rPr>
          <w:rFonts w:cstheme="minorHAnsi"/>
        </w:rPr>
        <w:t>Padniestrės</w:t>
      </w:r>
      <w:proofErr w:type="spellEnd"/>
      <w:r w:rsidRPr="00C1187A">
        <w:rPr>
          <w:rFonts w:cstheme="minorHAnsi"/>
        </w:rPr>
        <w:t xml:space="preserve"> teritorijoje, </w:t>
      </w:r>
      <w:proofErr w:type="spellStart"/>
      <w:r w:rsidRPr="00C1187A">
        <w:rPr>
          <w:rFonts w:cstheme="minorHAnsi"/>
        </w:rPr>
        <w:t>Sakartvelo</w:t>
      </w:r>
      <w:proofErr w:type="spellEnd"/>
      <w:r w:rsidRPr="00C1187A">
        <w:rPr>
          <w:rFonts w:cstheme="minorHAnsi"/>
        </w:rPr>
        <w:t xml:space="preserve"> Vyriausybės nekontroliuojamos Abchazijos ir Pietų Osetijos teritorijose ir nėra ūkio subjekto grupes, kurios bet kuris narys vykdo veiklą Rusijos Federacijos, Baltarusijos Respublikos, Rusijos Federacijos aneksuoto Krymo, Moldovos Respublikos Vyriausybės nekontroliuojamoje </w:t>
      </w:r>
      <w:proofErr w:type="spellStart"/>
      <w:r w:rsidRPr="00C1187A">
        <w:rPr>
          <w:rFonts w:cstheme="minorHAnsi"/>
        </w:rPr>
        <w:t>Padniestrės</w:t>
      </w:r>
      <w:proofErr w:type="spellEnd"/>
      <w:r w:rsidRPr="00C1187A">
        <w:rPr>
          <w:rFonts w:cstheme="minorHAnsi"/>
        </w:rPr>
        <w:t xml:space="preserve"> teritorijoje, </w:t>
      </w:r>
      <w:proofErr w:type="spellStart"/>
      <w:r w:rsidRPr="00C1187A">
        <w:rPr>
          <w:rFonts w:cstheme="minorHAnsi"/>
        </w:rPr>
        <w:t>Sakartvelo</w:t>
      </w:r>
      <w:proofErr w:type="spellEnd"/>
      <w:r w:rsidRPr="00C1187A">
        <w:rPr>
          <w:rFonts w:cstheme="minorHAnsi"/>
        </w:rPr>
        <w:t xml:space="preserve"> Vyriausybės nekontroliuojamos Abchazijos ir Pietų Osetijos teritorijose narys arba jos vadovas, kitas valdymo ar </w:t>
      </w:r>
      <w:proofErr w:type="spellStart"/>
      <w:r w:rsidRPr="00C1187A">
        <w:rPr>
          <w:rFonts w:cstheme="minorHAnsi"/>
        </w:rPr>
        <w:t>prižiūros</w:t>
      </w:r>
      <w:proofErr w:type="spellEnd"/>
      <w:r w:rsidRPr="00C1187A">
        <w:rPr>
          <w:rFonts w:cstheme="minorHAnsi"/>
        </w:rPr>
        <w:t xml:space="preserve">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14:paraId="2874FE41" w14:textId="77777777" w:rsidR="007E1370" w:rsidRPr="00C1187A" w:rsidRDefault="007E1370" w:rsidP="007E1370">
      <w:pPr>
        <w:spacing w:line="240" w:lineRule="auto"/>
        <w:rPr>
          <w:rFonts w:cstheme="minorHAnsi"/>
        </w:rPr>
      </w:pPr>
      <w:r w:rsidRPr="00C1187A">
        <w:rPr>
          <w:rFonts w:cstheme="minorHAnsi"/>
        </w:rPr>
        <w:t>3. šie duomenys yra teisingi ir aktualūs pasiūlymo pateikimo dieną.</w:t>
      </w:r>
    </w:p>
    <w:p w14:paraId="2B4ADE47" w14:textId="77777777" w:rsidR="007E1370" w:rsidRPr="00C1187A" w:rsidRDefault="007E1370" w:rsidP="007E1370">
      <w:pPr>
        <w:spacing w:line="240" w:lineRule="auto"/>
        <w:rPr>
          <w:rFonts w:cstheme="minorHAnsi"/>
        </w:rPr>
      </w:pPr>
      <w:r w:rsidRPr="00C1187A">
        <w:rPr>
          <w:rFonts w:cstheme="minorHAnsi"/>
        </w:rPr>
        <w:t xml:space="preserve">4. Perkančiajai organizacijai kilus abejonių dėl tiekėjo deklaracijoje nurodytos informacijos teisingumo, ji prašys ekonomiškai naudingiausią  pasiūlymą pateikusio tiekėjo pateikti šioje deklaracijoje nurodytą </w:t>
      </w:r>
      <w:proofErr w:type="spellStart"/>
      <w:r w:rsidRPr="00C1187A">
        <w:rPr>
          <w:rFonts w:cstheme="minorHAnsi"/>
        </w:rPr>
        <w:t>in</w:t>
      </w:r>
      <w:proofErr w:type="spellEnd"/>
      <w:r w:rsidRPr="00C1187A">
        <w:rPr>
          <w:rFonts w:cstheme="minorHAnsi"/>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723E1B63" w14:textId="77777777" w:rsidR="007E1370" w:rsidRPr="00C1187A" w:rsidRDefault="007E1370" w:rsidP="007E1370">
      <w:pPr>
        <w:widowControl w:val="0"/>
        <w:suppressAutoHyphens/>
        <w:autoSpaceDE w:val="0"/>
        <w:spacing w:line="240" w:lineRule="auto"/>
        <w:rPr>
          <w:rFonts w:cstheme="minorHAnsi"/>
          <w:b/>
        </w:rPr>
      </w:pPr>
    </w:p>
    <w:p w14:paraId="53AD9DC0" w14:textId="77777777" w:rsidR="007E1370" w:rsidRPr="00C1187A" w:rsidRDefault="007E1370" w:rsidP="007E1370">
      <w:pPr>
        <w:widowControl w:val="0"/>
        <w:suppressAutoHyphens/>
        <w:autoSpaceDE w:val="0"/>
        <w:spacing w:line="240" w:lineRule="auto"/>
        <w:rPr>
          <w:rFonts w:cstheme="minorHAnsi"/>
          <w:b/>
        </w:rPr>
      </w:pPr>
      <w:r w:rsidRPr="00C1187A">
        <w:rPr>
          <w:rFonts w:cstheme="minorHAnsi"/>
          <w:b/>
        </w:rPr>
        <w:t>Dėl Viešųjų pirkimų įstatymo 46 str. 2</w:t>
      </w:r>
      <w:r w:rsidRPr="00C1187A">
        <w:rPr>
          <w:rFonts w:cstheme="minorHAnsi"/>
          <w:b/>
          <w:vertAlign w:val="superscript"/>
        </w:rPr>
        <w:t xml:space="preserve">1 </w:t>
      </w:r>
      <w:r w:rsidRPr="00C1187A">
        <w:rPr>
          <w:rFonts w:cstheme="minorHAnsi"/>
          <w:b/>
        </w:rPr>
        <w:t>d. nuostatų tiekėjas patvirtina, kad:</w:t>
      </w:r>
    </w:p>
    <w:p w14:paraId="4689A119" w14:textId="77777777" w:rsidR="007E1370" w:rsidRPr="00C1187A" w:rsidRDefault="007E1370" w:rsidP="007E1370">
      <w:pPr>
        <w:pStyle w:val="ListParagraph"/>
        <w:widowControl w:val="0"/>
        <w:suppressAutoHyphens/>
        <w:autoSpaceDE w:val="0"/>
        <w:spacing w:line="240" w:lineRule="auto"/>
        <w:ind w:left="0"/>
        <w:rPr>
          <w:rFonts w:eastAsia="Times New Roman" w:cstheme="minorHAnsi"/>
          <w:b/>
          <w:bCs/>
          <w:lang w:eastAsia="zh-CN"/>
        </w:rPr>
      </w:pPr>
      <w:r w:rsidRPr="00C1187A">
        <w:rPr>
          <w:rFonts w:cstheme="minorHAnsi"/>
        </w:rPr>
        <w:t>Tiekėjui nėra taikomos paskirtos baudžiamojo poveikio priemonės – draudžiančios juridiniam asmeniui dalyvauti viešuosiuose pirkimuose.</w:t>
      </w:r>
    </w:p>
    <w:p w14:paraId="28F60776" w14:textId="77777777" w:rsidR="007E1370" w:rsidRPr="00C1187A" w:rsidRDefault="007E1370" w:rsidP="007E1370">
      <w:pPr>
        <w:spacing w:line="240" w:lineRule="auto"/>
        <w:rPr>
          <w:rFonts w:cstheme="minorHAnsi"/>
        </w:rPr>
      </w:pPr>
    </w:p>
    <w:p w14:paraId="0189095F" w14:textId="77777777" w:rsidR="007E1370" w:rsidRPr="00C1187A" w:rsidRDefault="007E1370" w:rsidP="007E1370">
      <w:pPr>
        <w:spacing w:line="240" w:lineRule="auto"/>
        <w:rPr>
          <w:rFonts w:cstheme="minorHAnsi"/>
          <w:b/>
          <w:bCs/>
        </w:rPr>
      </w:pPr>
      <w:r w:rsidRPr="00C1187A">
        <w:rPr>
          <w:rFonts w:cstheme="minorHAnsi"/>
          <w:b/>
          <w:bCs/>
        </w:rPr>
        <w:t>Pasirašydamas šį pasiūlymą, tvirtintu, kad:</w:t>
      </w:r>
    </w:p>
    <w:p w14:paraId="01392A47" w14:textId="77777777" w:rsidR="007E1370" w:rsidRPr="00C1187A" w:rsidRDefault="007E1370" w:rsidP="007E1370">
      <w:pPr>
        <w:pStyle w:val="ListParagraph"/>
        <w:numPr>
          <w:ilvl w:val="0"/>
          <w:numId w:val="1"/>
        </w:numPr>
        <w:tabs>
          <w:tab w:val="left" w:pos="851"/>
        </w:tabs>
        <w:spacing w:line="240" w:lineRule="auto"/>
        <w:ind w:left="0" w:firstLine="567"/>
        <w:rPr>
          <w:rFonts w:cstheme="minorHAnsi"/>
          <w:b/>
          <w:bCs/>
          <w:smallCaps/>
        </w:rPr>
      </w:pPr>
      <w:r w:rsidRPr="00C1187A">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179215" w14:textId="77777777" w:rsidR="007E1370" w:rsidRPr="00C1187A" w:rsidRDefault="007E1370" w:rsidP="007E1370">
      <w:pPr>
        <w:pStyle w:val="ListParagraph"/>
        <w:numPr>
          <w:ilvl w:val="0"/>
          <w:numId w:val="1"/>
        </w:numPr>
        <w:tabs>
          <w:tab w:val="left" w:pos="851"/>
        </w:tabs>
        <w:spacing w:line="240" w:lineRule="auto"/>
        <w:ind w:left="0" w:firstLine="567"/>
        <w:rPr>
          <w:rFonts w:cstheme="minorHAnsi"/>
          <w:b/>
          <w:bCs/>
          <w:smallCaps/>
        </w:rPr>
      </w:pPr>
      <w:r w:rsidRPr="00C1187A">
        <w:rPr>
          <w:rFonts w:cstheme="minorHAnsi"/>
        </w:rPr>
        <w:t>sutinku su pirkimo dokumentuose nustatytomis sąlygomis ir procedūromis,</w:t>
      </w:r>
    </w:p>
    <w:p w14:paraId="684BD5A7" w14:textId="77777777" w:rsidR="007E1370" w:rsidRPr="00C1187A" w:rsidRDefault="007E1370" w:rsidP="007E1370">
      <w:pPr>
        <w:pStyle w:val="ListParagraph"/>
        <w:numPr>
          <w:ilvl w:val="0"/>
          <w:numId w:val="1"/>
        </w:numPr>
        <w:tabs>
          <w:tab w:val="left" w:pos="851"/>
        </w:tabs>
        <w:spacing w:line="240" w:lineRule="auto"/>
        <w:ind w:left="0" w:firstLine="567"/>
        <w:rPr>
          <w:rFonts w:cstheme="minorHAnsi"/>
        </w:rPr>
      </w:pPr>
      <w:r w:rsidRPr="00C1187A">
        <w:rPr>
          <w:rFonts w:eastAsia="Calibri" w:cstheme="minorHAnsi"/>
        </w:rPr>
        <w:t>pasiūlymo dokumentuose pateikti duomenys ir informacija yra teisinga ir apima viską, ko reikia tinkamam sutarties įvykdymui;</w:t>
      </w:r>
    </w:p>
    <w:p w14:paraId="405044B3" w14:textId="77777777" w:rsidR="007E1370" w:rsidRPr="00C1187A" w:rsidRDefault="007E1370" w:rsidP="007E1370">
      <w:pPr>
        <w:pStyle w:val="ListParagraph"/>
        <w:numPr>
          <w:ilvl w:val="0"/>
          <w:numId w:val="1"/>
        </w:numPr>
        <w:tabs>
          <w:tab w:val="left" w:pos="851"/>
        </w:tabs>
        <w:spacing w:line="240" w:lineRule="auto"/>
        <w:ind w:left="0" w:firstLine="567"/>
        <w:rPr>
          <w:rFonts w:cstheme="minorHAnsi"/>
        </w:rPr>
      </w:pPr>
      <w:r w:rsidRPr="00C1187A">
        <w:rPr>
          <w:rFonts w:cstheme="minorHAnsi"/>
        </w:rPr>
        <w:t>pasiūlymas galioja pirkimo sąlygų 1</w:t>
      </w:r>
      <w:r w:rsidRPr="00C1187A">
        <w:rPr>
          <w:rFonts w:cstheme="minorHAnsi"/>
          <w:color w:val="000000" w:themeColor="text1"/>
        </w:rPr>
        <w:t xml:space="preserve"> skyriuje „Terminai“ at</w:t>
      </w:r>
      <w:r w:rsidRPr="00C1187A">
        <w:rPr>
          <w:rFonts w:cstheme="minorHAnsi"/>
        </w:rPr>
        <w:t>itinkamame punkte nurodytą terminą.</w:t>
      </w:r>
    </w:p>
    <w:p w14:paraId="62687060" w14:textId="77777777" w:rsidR="007E1370" w:rsidRPr="00C1187A" w:rsidRDefault="007E1370" w:rsidP="007E1370">
      <w:pPr>
        <w:spacing w:line="240" w:lineRule="auto"/>
        <w:rPr>
          <w:rFonts w:cstheme="minorHAnsi"/>
        </w:rPr>
      </w:pPr>
    </w:p>
    <w:p w14:paraId="5BABFB8C" w14:textId="77777777" w:rsidR="007E1370" w:rsidRPr="00C1187A" w:rsidRDefault="007E1370" w:rsidP="007E1370">
      <w:pPr>
        <w:spacing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E1370" w:rsidRPr="00C1187A" w14:paraId="545DC4E7" w14:textId="77777777" w:rsidTr="00F82429">
        <w:trPr>
          <w:trHeight w:val="186"/>
        </w:trPr>
        <w:tc>
          <w:tcPr>
            <w:tcW w:w="3870" w:type="dxa"/>
            <w:tcBorders>
              <w:top w:val="single" w:sz="4" w:space="0" w:color="auto"/>
              <w:left w:val="nil"/>
              <w:bottom w:val="nil"/>
              <w:right w:val="nil"/>
            </w:tcBorders>
          </w:tcPr>
          <w:p w14:paraId="6FDE208B" w14:textId="77777777" w:rsidR="007E1370" w:rsidRPr="00C1187A" w:rsidRDefault="007E1370" w:rsidP="00F82429">
            <w:pPr>
              <w:spacing w:line="240" w:lineRule="auto"/>
              <w:rPr>
                <w:rFonts w:cstheme="minorHAnsi"/>
                <w:color w:val="808080" w:themeColor="background1" w:themeShade="80"/>
                <w:vertAlign w:val="superscript"/>
              </w:rPr>
            </w:pPr>
            <w:r w:rsidRPr="00C1187A">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79369E9" w14:textId="77777777" w:rsidR="007E1370" w:rsidRPr="00C1187A" w:rsidRDefault="007E1370" w:rsidP="00F82429">
            <w:pPr>
              <w:spacing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2D52DB66" w14:textId="77777777" w:rsidR="007E1370" w:rsidRPr="00C1187A" w:rsidRDefault="007E1370" w:rsidP="00F82429">
            <w:pPr>
              <w:spacing w:line="240" w:lineRule="auto"/>
              <w:jc w:val="center"/>
              <w:rPr>
                <w:rFonts w:cstheme="minorHAnsi"/>
                <w:color w:val="808080" w:themeColor="background1" w:themeShade="80"/>
                <w:vertAlign w:val="superscript"/>
              </w:rPr>
            </w:pPr>
            <w:r w:rsidRPr="00C1187A">
              <w:rPr>
                <w:rFonts w:cstheme="minorHAnsi"/>
                <w:i/>
                <w:color w:val="808080" w:themeColor="background1" w:themeShade="80"/>
                <w:vertAlign w:val="superscript"/>
              </w:rPr>
              <w:t>(Parašas)</w:t>
            </w:r>
          </w:p>
        </w:tc>
        <w:tc>
          <w:tcPr>
            <w:tcW w:w="701" w:type="dxa"/>
            <w:tcBorders>
              <w:top w:val="nil"/>
              <w:left w:val="nil"/>
              <w:bottom w:val="nil"/>
              <w:right w:val="nil"/>
            </w:tcBorders>
          </w:tcPr>
          <w:p w14:paraId="5EB7A408" w14:textId="77777777" w:rsidR="007E1370" w:rsidRPr="00C1187A" w:rsidRDefault="007E1370" w:rsidP="00F82429">
            <w:pPr>
              <w:spacing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461CA7CA" w14:textId="77777777" w:rsidR="007E1370" w:rsidRPr="00C1187A" w:rsidRDefault="007E1370" w:rsidP="00F82429">
            <w:pPr>
              <w:spacing w:line="240" w:lineRule="auto"/>
              <w:jc w:val="right"/>
              <w:rPr>
                <w:rFonts w:cstheme="minorHAnsi"/>
                <w:color w:val="808080" w:themeColor="background1" w:themeShade="80"/>
                <w:vertAlign w:val="superscript"/>
              </w:rPr>
            </w:pPr>
            <w:r w:rsidRPr="00C1187A">
              <w:rPr>
                <w:rFonts w:cstheme="minorHAnsi"/>
                <w:i/>
                <w:color w:val="808080" w:themeColor="background1" w:themeShade="80"/>
                <w:vertAlign w:val="superscript"/>
              </w:rPr>
              <w:t>(Vardas, pavardė)</w:t>
            </w:r>
          </w:p>
        </w:tc>
      </w:tr>
    </w:tbl>
    <w:p w14:paraId="2C57A790" w14:textId="77777777" w:rsidR="007E1370" w:rsidRPr="00D062FC" w:rsidRDefault="007E1370" w:rsidP="007E1370">
      <w:pPr>
        <w:rPr>
          <w:rFonts w:cstheme="minorHAnsi"/>
          <w:sz w:val="24"/>
          <w:szCs w:val="24"/>
        </w:rPr>
      </w:pPr>
      <w:r>
        <w:rPr>
          <w:rFonts w:cstheme="minorHAnsi"/>
          <w:bCs/>
        </w:rPr>
        <w:br w:type="page"/>
      </w:r>
    </w:p>
    <w:p w14:paraId="39581CC8" w14:textId="77777777" w:rsidR="00487D40" w:rsidRDefault="00487D40"/>
    <w:sectPr w:rsidR="00487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93"/>
    <w:rsid w:val="000B7424"/>
    <w:rsid w:val="00127C51"/>
    <w:rsid w:val="00463A91"/>
    <w:rsid w:val="00487D40"/>
    <w:rsid w:val="00544C93"/>
    <w:rsid w:val="007E1370"/>
    <w:rsid w:val="0094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7279"/>
  <w15:chartTrackingRefBased/>
  <w15:docId w15:val="{B8835506-3385-4342-AE05-AE0E1C9CB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370"/>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544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4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4C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4C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4C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C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C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C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C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C93"/>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544C93"/>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544C93"/>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544C93"/>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544C93"/>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544C93"/>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544C93"/>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544C93"/>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544C93"/>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544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C93"/>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544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C93"/>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544C93"/>
    <w:pPr>
      <w:spacing w:before="160"/>
      <w:jc w:val="center"/>
    </w:pPr>
    <w:rPr>
      <w:i/>
      <w:iCs/>
      <w:color w:val="404040" w:themeColor="text1" w:themeTint="BF"/>
    </w:rPr>
  </w:style>
  <w:style w:type="character" w:customStyle="1" w:styleId="QuoteChar">
    <w:name w:val="Quote Char"/>
    <w:basedOn w:val="DefaultParagraphFont"/>
    <w:link w:val="Quote"/>
    <w:uiPriority w:val="29"/>
    <w:rsid w:val="00544C93"/>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44C93"/>
    <w:pPr>
      <w:ind w:left="720"/>
      <w:contextualSpacing/>
    </w:pPr>
  </w:style>
  <w:style w:type="character" w:styleId="IntenseEmphasis">
    <w:name w:val="Intense Emphasis"/>
    <w:basedOn w:val="DefaultParagraphFont"/>
    <w:uiPriority w:val="21"/>
    <w:qFormat/>
    <w:rsid w:val="00544C93"/>
    <w:rPr>
      <w:i/>
      <w:iCs/>
      <w:color w:val="2F5496" w:themeColor="accent1" w:themeShade="BF"/>
    </w:rPr>
  </w:style>
  <w:style w:type="paragraph" w:styleId="IntenseQuote">
    <w:name w:val="Intense Quote"/>
    <w:basedOn w:val="Normal"/>
    <w:next w:val="Normal"/>
    <w:link w:val="IntenseQuoteChar"/>
    <w:uiPriority w:val="30"/>
    <w:qFormat/>
    <w:rsid w:val="00544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4C93"/>
    <w:rPr>
      <w:i/>
      <w:iCs/>
      <w:color w:val="2F5496" w:themeColor="accent1" w:themeShade="BF"/>
      <w:lang w:val="lt-LT"/>
    </w:rPr>
  </w:style>
  <w:style w:type="character" w:styleId="IntenseReference">
    <w:name w:val="Intense Reference"/>
    <w:basedOn w:val="DefaultParagraphFont"/>
    <w:uiPriority w:val="32"/>
    <w:qFormat/>
    <w:rsid w:val="00544C93"/>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E1370"/>
    <w:rPr>
      <w:lang w:val="lt-LT"/>
    </w:rPr>
  </w:style>
  <w:style w:type="table" w:styleId="TableGrid">
    <w:name w:val="Table Grid"/>
    <w:basedOn w:val="TableNormal"/>
    <w:uiPriority w:val="39"/>
    <w:rsid w:val="007E1370"/>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7E1370"/>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1419</Words>
  <Characters>8092</Characters>
  <Application>Microsoft Office Word</Application>
  <DocSecurity>0</DocSecurity>
  <Lines>67</Lines>
  <Paragraphs>18</Paragraphs>
  <ScaleCrop>false</ScaleCrop>
  <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Rima Nagelienė</cp:lastModifiedBy>
  <cp:revision>2</cp:revision>
  <dcterms:created xsi:type="dcterms:W3CDTF">2025-02-18T05:55:00Z</dcterms:created>
  <dcterms:modified xsi:type="dcterms:W3CDTF">2025-02-18T05:56:00Z</dcterms:modified>
</cp:coreProperties>
</file>