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3F180" w14:textId="75B78164" w:rsidR="00E6192C" w:rsidRDefault="00E6192C" w:rsidP="00E6192C">
      <w:pPr>
        <w:spacing w:line="276" w:lineRule="atLeast"/>
        <w:ind w:left="7371"/>
        <w:rPr>
          <w:caps/>
          <w:color w:val="000000"/>
          <w:szCs w:val="24"/>
          <w:lang w:eastAsia="lt-LT"/>
        </w:rPr>
      </w:pPr>
      <w:r>
        <w:rPr>
          <w:szCs w:val="24"/>
        </w:rPr>
        <w:t>Pirkimo sąlygų 3 priedas</w:t>
      </w:r>
    </w:p>
    <w:p w14:paraId="0F967DDE" w14:textId="722AD03F" w:rsidR="006A24C0" w:rsidRPr="006A24C0" w:rsidRDefault="006A24C0" w:rsidP="006A24C0">
      <w:pPr>
        <w:spacing w:line="276" w:lineRule="atLeast"/>
        <w:ind w:left="5103"/>
        <w:rPr>
          <w:color w:val="000000"/>
          <w:szCs w:val="24"/>
          <w:lang w:eastAsia="lt-LT"/>
        </w:rPr>
      </w:pPr>
      <w:r w:rsidRPr="006A24C0">
        <w:rPr>
          <w:caps/>
          <w:color w:val="000000"/>
          <w:szCs w:val="24"/>
          <w:lang w:eastAsia="lt-LT"/>
        </w:rPr>
        <w:t>PATVIRTINTA</w:t>
      </w:r>
    </w:p>
    <w:p w14:paraId="1B677475" w14:textId="77777777" w:rsidR="006A24C0" w:rsidRPr="006A24C0" w:rsidRDefault="006A24C0" w:rsidP="006A24C0">
      <w:pPr>
        <w:spacing w:line="276" w:lineRule="atLeast"/>
        <w:ind w:left="5103"/>
        <w:rPr>
          <w:color w:val="000000"/>
          <w:szCs w:val="24"/>
          <w:lang w:eastAsia="lt-LT"/>
        </w:rPr>
      </w:pPr>
      <w:r w:rsidRPr="006A24C0">
        <w:rPr>
          <w:color w:val="000000"/>
          <w:szCs w:val="24"/>
          <w:lang w:eastAsia="lt-LT"/>
        </w:rPr>
        <w:t>Viešųjų pirkimų tarnybos direktoriaus</w:t>
      </w:r>
    </w:p>
    <w:p w14:paraId="6AEB78EE" w14:textId="77777777" w:rsidR="006A24C0" w:rsidRPr="006A24C0" w:rsidRDefault="006A24C0" w:rsidP="006A24C0">
      <w:pPr>
        <w:spacing w:line="276" w:lineRule="atLeast"/>
        <w:ind w:left="5103"/>
        <w:rPr>
          <w:color w:val="000000"/>
          <w:szCs w:val="24"/>
          <w:lang w:eastAsia="lt-LT"/>
        </w:rPr>
      </w:pPr>
      <w:r w:rsidRPr="006A24C0">
        <w:rPr>
          <w:color w:val="000000"/>
          <w:szCs w:val="24"/>
          <w:lang w:eastAsia="lt-LT"/>
        </w:rPr>
        <w:t>2024 m. gruodžio 30 d. įsakymu Nr. 1S-209</w:t>
      </w:r>
    </w:p>
    <w:p w14:paraId="2481DF8D" w14:textId="77777777" w:rsidR="00D61F8C" w:rsidRDefault="00D61F8C" w:rsidP="00DA2F78">
      <w:pPr>
        <w:tabs>
          <w:tab w:val="left" w:pos="5400"/>
        </w:tabs>
        <w:jc w:val="right"/>
        <w:textAlignment w:val="center"/>
        <w:rPr>
          <w:szCs w:val="24"/>
        </w:rPr>
      </w:pPr>
    </w:p>
    <w:p w14:paraId="2569EB0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B6A5E55" w14:textId="77777777" w:rsidR="00027B83" w:rsidRDefault="00027B83" w:rsidP="004958D7">
      <w:pPr>
        <w:widowControl w:val="0"/>
        <w:pBdr>
          <w:top w:val="nil"/>
          <w:left w:val="nil"/>
          <w:bottom w:val="nil"/>
          <w:right w:val="nil"/>
          <w:between w:val="nil"/>
        </w:pBdr>
        <w:tabs>
          <w:tab w:val="left" w:pos="567"/>
          <w:tab w:val="left" w:pos="851"/>
        </w:tabs>
        <w:rPr>
          <w:caps/>
          <w:szCs w:val="24"/>
        </w:rPr>
      </w:pPr>
    </w:p>
    <w:p w14:paraId="6AB1C73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61C399E" w14:textId="77777777">
        <w:tc>
          <w:tcPr>
            <w:tcW w:w="2448" w:type="dxa"/>
          </w:tcPr>
          <w:p w14:paraId="41341E7C" w14:textId="77777777" w:rsidR="00027B83" w:rsidRDefault="000B0897">
            <w:pPr>
              <w:jc w:val="both"/>
              <w:rPr>
                <w:b/>
                <w:kern w:val="2"/>
                <w:szCs w:val="24"/>
              </w:rPr>
            </w:pPr>
            <w:r>
              <w:rPr>
                <w:b/>
                <w:kern w:val="2"/>
                <w:szCs w:val="24"/>
              </w:rPr>
              <w:t>Sutarties pavadinimas</w:t>
            </w:r>
          </w:p>
        </w:tc>
        <w:tc>
          <w:tcPr>
            <w:tcW w:w="7110" w:type="dxa"/>
            <w:gridSpan w:val="3"/>
          </w:tcPr>
          <w:p w14:paraId="2EBFF179" w14:textId="55C10911" w:rsidR="00D61F8C" w:rsidRPr="00DE348D" w:rsidRDefault="00DE348D" w:rsidP="004958D7">
            <w:pPr>
              <w:jc w:val="both"/>
              <w:rPr>
                <w:kern w:val="2"/>
                <w:szCs w:val="24"/>
              </w:rPr>
            </w:pPr>
            <w:r w:rsidRPr="00DE348D">
              <w:rPr>
                <w:b/>
                <w:szCs w:val="24"/>
                <w:lang w:eastAsia="lt-LT"/>
              </w:rPr>
              <w:t xml:space="preserve">Projektavimo </w:t>
            </w:r>
            <w:r w:rsidR="00D61F8C" w:rsidRPr="00DE348D">
              <w:rPr>
                <w:kern w:val="2"/>
                <w:szCs w:val="24"/>
              </w:rPr>
              <w:t>paslaugų pirkimo sutartis</w:t>
            </w:r>
          </w:p>
          <w:p w14:paraId="149F80C8" w14:textId="77777777" w:rsidR="00D61F8C" w:rsidRDefault="00D61F8C" w:rsidP="004958D7">
            <w:pPr>
              <w:jc w:val="both"/>
              <w:rPr>
                <w:kern w:val="2"/>
                <w:szCs w:val="24"/>
              </w:rPr>
            </w:pPr>
          </w:p>
        </w:tc>
      </w:tr>
      <w:tr w:rsidR="00027B83" w14:paraId="7EDCD3A3" w14:textId="77777777">
        <w:tc>
          <w:tcPr>
            <w:tcW w:w="2448" w:type="dxa"/>
          </w:tcPr>
          <w:p w14:paraId="43DB4EBF" w14:textId="77777777" w:rsidR="00027B83" w:rsidRDefault="000B0897">
            <w:pPr>
              <w:jc w:val="both"/>
              <w:rPr>
                <w:b/>
                <w:kern w:val="2"/>
                <w:szCs w:val="24"/>
              </w:rPr>
            </w:pPr>
            <w:r>
              <w:rPr>
                <w:b/>
                <w:kern w:val="2"/>
                <w:szCs w:val="24"/>
              </w:rPr>
              <w:t>Sutarties data</w:t>
            </w:r>
          </w:p>
        </w:tc>
        <w:tc>
          <w:tcPr>
            <w:tcW w:w="2177" w:type="dxa"/>
          </w:tcPr>
          <w:p w14:paraId="4F68C1E3" w14:textId="77777777" w:rsidR="00027B83" w:rsidRDefault="00027B83">
            <w:pPr>
              <w:jc w:val="both"/>
              <w:rPr>
                <w:kern w:val="2"/>
                <w:szCs w:val="24"/>
              </w:rPr>
            </w:pPr>
          </w:p>
        </w:tc>
        <w:tc>
          <w:tcPr>
            <w:tcW w:w="2362" w:type="dxa"/>
          </w:tcPr>
          <w:p w14:paraId="00E30CC4" w14:textId="77777777" w:rsidR="00027B83" w:rsidRDefault="000B0897">
            <w:pPr>
              <w:jc w:val="both"/>
              <w:rPr>
                <w:b/>
                <w:kern w:val="2"/>
                <w:szCs w:val="24"/>
              </w:rPr>
            </w:pPr>
            <w:r>
              <w:rPr>
                <w:b/>
                <w:kern w:val="2"/>
                <w:szCs w:val="24"/>
              </w:rPr>
              <w:t>Sutarties numeris</w:t>
            </w:r>
          </w:p>
        </w:tc>
        <w:tc>
          <w:tcPr>
            <w:tcW w:w="2571" w:type="dxa"/>
          </w:tcPr>
          <w:p w14:paraId="216D72E1" w14:textId="77777777" w:rsidR="00027B83" w:rsidRDefault="00027B83">
            <w:pPr>
              <w:jc w:val="both"/>
              <w:rPr>
                <w:kern w:val="2"/>
                <w:szCs w:val="24"/>
              </w:rPr>
            </w:pPr>
          </w:p>
        </w:tc>
      </w:tr>
    </w:tbl>
    <w:p w14:paraId="78B01ED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15F9785" w14:textId="77777777">
        <w:tc>
          <w:tcPr>
            <w:tcW w:w="9558" w:type="dxa"/>
            <w:gridSpan w:val="3"/>
          </w:tcPr>
          <w:p w14:paraId="179D1C9E" w14:textId="77777777" w:rsidR="00027B83" w:rsidRDefault="000B0897">
            <w:pPr>
              <w:jc w:val="center"/>
              <w:rPr>
                <w:b/>
                <w:kern w:val="2"/>
                <w:szCs w:val="24"/>
              </w:rPr>
            </w:pPr>
            <w:r>
              <w:rPr>
                <w:b/>
                <w:kern w:val="2"/>
                <w:szCs w:val="24"/>
              </w:rPr>
              <w:t>1. SUTARTIES ŠALYS</w:t>
            </w:r>
          </w:p>
        </w:tc>
      </w:tr>
      <w:tr w:rsidR="00C86F6E" w14:paraId="4166BB72" w14:textId="77777777">
        <w:tc>
          <w:tcPr>
            <w:tcW w:w="2808" w:type="dxa"/>
            <w:vMerge w:val="restart"/>
          </w:tcPr>
          <w:p w14:paraId="4B446CAF" w14:textId="77777777" w:rsidR="00C86F6E" w:rsidRDefault="00C86F6E" w:rsidP="00C86F6E">
            <w:pPr>
              <w:jc w:val="center"/>
              <w:rPr>
                <w:b/>
                <w:kern w:val="2"/>
                <w:szCs w:val="24"/>
              </w:rPr>
            </w:pPr>
          </w:p>
          <w:p w14:paraId="1B0A453A" w14:textId="77777777" w:rsidR="00C86F6E" w:rsidRDefault="00C86F6E" w:rsidP="00C86F6E">
            <w:pPr>
              <w:jc w:val="center"/>
              <w:rPr>
                <w:b/>
                <w:kern w:val="2"/>
                <w:szCs w:val="24"/>
              </w:rPr>
            </w:pPr>
          </w:p>
          <w:p w14:paraId="740E843B" w14:textId="77777777" w:rsidR="00C86F6E" w:rsidRDefault="00C86F6E" w:rsidP="00C86F6E">
            <w:pPr>
              <w:jc w:val="center"/>
              <w:rPr>
                <w:b/>
                <w:kern w:val="2"/>
                <w:szCs w:val="24"/>
              </w:rPr>
            </w:pPr>
          </w:p>
          <w:p w14:paraId="6BF3B42E" w14:textId="77777777" w:rsidR="00C86F6E" w:rsidRDefault="00C86F6E" w:rsidP="00C86F6E">
            <w:pPr>
              <w:rPr>
                <w:b/>
                <w:kern w:val="2"/>
                <w:szCs w:val="24"/>
              </w:rPr>
            </w:pPr>
          </w:p>
          <w:p w14:paraId="7F544683" w14:textId="77777777" w:rsidR="00C86F6E" w:rsidRDefault="00C86F6E" w:rsidP="00C86F6E">
            <w:pPr>
              <w:rPr>
                <w:b/>
                <w:kern w:val="2"/>
                <w:szCs w:val="24"/>
              </w:rPr>
            </w:pPr>
            <w:r>
              <w:rPr>
                <w:b/>
                <w:kern w:val="2"/>
                <w:szCs w:val="24"/>
              </w:rPr>
              <w:t>1.1. Pirkėjas</w:t>
            </w:r>
          </w:p>
        </w:tc>
        <w:tc>
          <w:tcPr>
            <w:tcW w:w="3240" w:type="dxa"/>
          </w:tcPr>
          <w:p w14:paraId="5F220EE4" w14:textId="77777777" w:rsidR="00C86F6E" w:rsidRDefault="00C86F6E" w:rsidP="00C86F6E">
            <w:pPr>
              <w:rPr>
                <w:kern w:val="2"/>
                <w:szCs w:val="24"/>
              </w:rPr>
            </w:pPr>
            <w:r>
              <w:rPr>
                <w:kern w:val="2"/>
                <w:szCs w:val="24"/>
              </w:rPr>
              <w:t>1.1.1. Pavadinimas</w:t>
            </w:r>
          </w:p>
        </w:tc>
        <w:tc>
          <w:tcPr>
            <w:tcW w:w="3510" w:type="dxa"/>
          </w:tcPr>
          <w:p w14:paraId="38A2320C" w14:textId="510E9013" w:rsidR="00C86F6E" w:rsidRDefault="00C86F6E" w:rsidP="00C86F6E">
            <w:pPr>
              <w:jc w:val="center"/>
              <w:rPr>
                <w:kern w:val="2"/>
                <w:szCs w:val="24"/>
              </w:rPr>
            </w:pPr>
            <w:r w:rsidRPr="00CD10AF">
              <w:rPr>
                <w:b/>
                <w:sz w:val="22"/>
                <w:szCs w:val="22"/>
              </w:rPr>
              <w:t>VšĮ PLUNGĖS LIGONINĖ</w:t>
            </w:r>
          </w:p>
        </w:tc>
      </w:tr>
      <w:tr w:rsidR="00C86F6E" w14:paraId="1EDFC420" w14:textId="77777777">
        <w:tc>
          <w:tcPr>
            <w:tcW w:w="2808" w:type="dxa"/>
            <w:vMerge/>
          </w:tcPr>
          <w:p w14:paraId="1D31CA06" w14:textId="77777777" w:rsidR="00C86F6E" w:rsidRDefault="00C86F6E" w:rsidP="00C86F6E">
            <w:pPr>
              <w:rPr>
                <w:kern w:val="2"/>
                <w:szCs w:val="24"/>
              </w:rPr>
            </w:pPr>
          </w:p>
        </w:tc>
        <w:tc>
          <w:tcPr>
            <w:tcW w:w="3240" w:type="dxa"/>
          </w:tcPr>
          <w:p w14:paraId="1A201835" w14:textId="77777777" w:rsidR="00C86F6E" w:rsidRDefault="00C86F6E" w:rsidP="00C86F6E">
            <w:pPr>
              <w:rPr>
                <w:kern w:val="2"/>
                <w:szCs w:val="24"/>
              </w:rPr>
            </w:pPr>
            <w:r>
              <w:rPr>
                <w:kern w:val="2"/>
                <w:szCs w:val="24"/>
              </w:rPr>
              <w:t>1.1.2. Juridinio asmens kodas</w:t>
            </w:r>
          </w:p>
        </w:tc>
        <w:tc>
          <w:tcPr>
            <w:tcW w:w="3510" w:type="dxa"/>
          </w:tcPr>
          <w:p w14:paraId="5C4D5C6E" w14:textId="36BA15D9" w:rsidR="00C86F6E" w:rsidRDefault="00C86F6E" w:rsidP="00C86F6E">
            <w:pPr>
              <w:jc w:val="center"/>
              <w:rPr>
                <w:kern w:val="2"/>
                <w:szCs w:val="24"/>
              </w:rPr>
            </w:pPr>
            <w:r w:rsidRPr="00CD10AF">
              <w:rPr>
                <w:sz w:val="22"/>
                <w:szCs w:val="22"/>
              </w:rPr>
              <w:t>191135578</w:t>
            </w:r>
          </w:p>
        </w:tc>
      </w:tr>
      <w:tr w:rsidR="00C86F6E" w14:paraId="01951681" w14:textId="77777777">
        <w:tc>
          <w:tcPr>
            <w:tcW w:w="2808" w:type="dxa"/>
            <w:vMerge/>
          </w:tcPr>
          <w:p w14:paraId="0973C324" w14:textId="77777777" w:rsidR="00C86F6E" w:rsidRDefault="00C86F6E" w:rsidP="00C86F6E">
            <w:pPr>
              <w:rPr>
                <w:kern w:val="2"/>
                <w:szCs w:val="24"/>
              </w:rPr>
            </w:pPr>
          </w:p>
        </w:tc>
        <w:tc>
          <w:tcPr>
            <w:tcW w:w="3240" w:type="dxa"/>
          </w:tcPr>
          <w:p w14:paraId="3911E271" w14:textId="77777777" w:rsidR="00C86F6E" w:rsidRDefault="00C86F6E" w:rsidP="00C86F6E">
            <w:pPr>
              <w:rPr>
                <w:kern w:val="2"/>
                <w:szCs w:val="24"/>
              </w:rPr>
            </w:pPr>
            <w:r>
              <w:rPr>
                <w:kern w:val="2"/>
                <w:szCs w:val="24"/>
              </w:rPr>
              <w:t>1.1.3. Adresas</w:t>
            </w:r>
          </w:p>
        </w:tc>
        <w:tc>
          <w:tcPr>
            <w:tcW w:w="3510" w:type="dxa"/>
          </w:tcPr>
          <w:p w14:paraId="7E28E2E3" w14:textId="1BE503B8" w:rsidR="00C86F6E" w:rsidRDefault="00C86F6E" w:rsidP="00C86F6E">
            <w:pPr>
              <w:jc w:val="center"/>
              <w:rPr>
                <w:kern w:val="2"/>
                <w:szCs w:val="24"/>
              </w:rPr>
            </w:pPr>
            <w:r>
              <w:rPr>
                <w:sz w:val="22"/>
                <w:szCs w:val="22"/>
              </w:rPr>
              <w:t>J</w:t>
            </w:r>
            <w:r w:rsidRPr="00CD10AF">
              <w:rPr>
                <w:sz w:val="22"/>
                <w:szCs w:val="22"/>
              </w:rPr>
              <w:t>. Tumo-Vaižganto g. 89</w:t>
            </w:r>
            <w:r>
              <w:rPr>
                <w:sz w:val="22"/>
                <w:szCs w:val="22"/>
              </w:rPr>
              <w:t>, Plungė</w:t>
            </w:r>
          </w:p>
        </w:tc>
      </w:tr>
      <w:tr w:rsidR="00C86F6E" w14:paraId="531DDEDA" w14:textId="77777777">
        <w:tc>
          <w:tcPr>
            <w:tcW w:w="2808" w:type="dxa"/>
            <w:vMerge/>
          </w:tcPr>
          <w:p w14:paraId="4F8D060A" w14:textId="77777777" w:rsidR="00C86F6E" w:rsidRDefault="00C86F6E" w:rsidP="00C86F6E">
            <w:pPr>
              <w:rPr>
                <w:kern w:val="2"/>
                <w:szCs w:val="24"/>
              </w:rPr>
            </w:pPr>
          </w:p>
        </w:tc>
        <w:tc>
          <w:tcPr>
            <w:tcW w:w="3240" w:type="dxa"/>
          </w:tcPr>
          <w:p w14:paraId="702D89CB" w14:textId="77777777" w:rsidR="00C86F6E" w:rsidRDefault="00C86F6E" w:rsidP="00C86F6E">
            <w:pPr>
              <w:rPr>
                <w:kern w:val="2"/>
                <w:szCs w:val="24"/>
              </w:rPr>
            </w:pPr>
            <w:r>
              <w:rPr>
                <w:kern w:val="2"/>
                <w:szCs w:val="24"/>
              </w:rPr>
              <w:t>1.1.4. PVM mokėtojo kodas</w:t>
            </w:r>
          </w:p>
        </w:tc>
        <w:tc>
          <w:tcPr>
            <w:tcW w:w="3510" w:type="dxa"/>
          </w:tcPr>
          <w:p w14:paraId="1E0C2616" w14:textId="3BCC742C" w:rsidR="00C86F6E" w:rsidRDefault="00C86F6E" w:rsidP="00C86F6E">
            <w:pPr>
              <w:jc w:val="center"/>
              <w:rPr>
                <w:kern w:val="2"/>
                <w:szCs w:val="24"/>
              </w:rPr>
            </w:pPr>
            <w:r>
              <w:rPr>
                <w:kern w:val="2"/>
                <w:szCs w:val="24"/>
              </w:rPr>
              <w:t>-</w:t>
            </w:r>
          </w:p>
        </w:tc>
      </w:tr>
      <w:tr w:rsidR="00C86F6E" w14:paraId="26178347" w14:textId="77777777">
        <w:tc>
          <w:tcPr>
            <w:tcW w:w="2808" w:type="dxa"/>
            <w:vMerge/>
          </w:tcPr>
          <w:p w14:paraId="3BFB2843" w14:textId="77777777" w:rsidR="00C86F6E" w:rsidRDefault="00C86F6E" w:rsidP="00C86F6E">
            <w:pPr>
              <w:rPr>
                <w:kern w:val="2"/>
                <w:szCs w:val="24"/>
              </w:rPr>
            </w:pPr>
          </w:p>
        </w:tc>
        <w:tc>
          <w:tcPr>
            <w:tcW w:w="3240" w:type="dxa"/>
          </w:tcPr>
          <w:p w14:paraId="2D446EBA" w14:textId="77777777" w:rsidR="00C86F6E" w:rsidRDefault="00C86F6E" w:rsidP="00C86F6E">
            <w:pPr>
              <w:rPr>
                <w:kern w:val="2"/>
                <w:szCs w:val="24"/>
              </w:rPr>
            </w:pPr>
            <w:r>
              <w:rPr>
                <w:kern w:val="2"/>
                <w:szCs w:val="24"/>
              </w:rPr>
              <w:t>1.1.5. Atsiskaitomoji sąskaita</w:t>
            </w:r>
          </w:p>
        </w:tc>
        <w:tc>
          <w:tcPr>
            <w:tcW w:w="3510" w:type="dxa"/>
          </w:tcPr>
          <w:p w14:paraId="3558ADFD" w14:textId="2D919D05" w:rsidR="00C86F6E" w:rsidRDefault="00C86F6E" w:rsidP="00C86F6E">
            <w:pPr>
              <w:jc w:val="center"/>
              <w:rPr>
                <w:kern w:val="2"/>
                <w:szCs w:val="24"/>
              </w:rPr>
            </w:pPr>
            <w:r w:rsidRPr="00CD10AF">
              <w:rPr>
                <w:sz w:val="22"/>
                <w:szCs w:val="22"/>
              </w:rPr>
              <w:t>LT06 7300 0101 5781 3516</w:t>
            </w:r>
          </w:p>
        </w:tc>
      </w:tr>
      <w:tr w:rsidR="00C86F6E" w14:paraId="64115DEF" w14:textId="77777777">
        <w:tc>
          <w:tcPr>
            <w:tcW w:w="2808" w:type="dxa"/>
            <w:vMerge/>
          </w:tcPr>
          <w:p w14:paraId="6F13EF64" w14:textId="77777777" w:rsidR="00C86F6E" w:rsidRDefault="00C86F6E" w:rsidP="00C86F6E">
            <w:pPr>
              <w:rPr>
                <w:kern w:val="2"/>
                <w:szCs w:val="24"/>
              </w:rPr>
            </w:pPr>
          </w:p>
        </w:tc>
        <w:tc>
          <w:tcPr>
            <w:tcW w:w="3240" w:type="dxa"/>
          </w:tcPr>
          <w:p w14:paraId="6AD3BCCC" w14:textId="77777777" w:rsidR="00C86F6E" w:rsidRDefault="00C86F6E" w:rsidP="00C86F6E">
            <w:pPr>
              <w:rPr>
                <w:kern w:val="2"/>
                <w:szCs w:val="24"/>
              </w:rPr>
            </w:pPr>
            <w:r>
              <w:rPr>
                <w:kern w:val="2"/>
                <w:szCs w:val="24"/>
              </w:rPr>
              <w:t>1.1.6. Bankas, banko kodas</w:t>
            </w:r>
          </w:p>
        </w:tc>
        <w:tc>
          <w:tcPr>
            <w:tcW w:w="3510" w:type="dxa"/>
          </w:tcPr>
          <w:p w14:paraId="57FEC67C" w14:textId="464184E9" w:rsidR="00C86F6E" w:rsidRDefault="00C86F6E" w:rsidP="00C86F6E">
            <w:pPr>
              <w:jc w:val="center"/>
              <w:rPr>
                <w:kern w:val="2"/>
                <w:szCs w:val="24"/>
              </w:rPr>
            </w:pPr>
            <w:r w:rsidRPr="00CD10AF">
              <w:rPr>
                <w:sz w:val="22"/>
                <w:szCs w:val="22"/>
              </w:rPr>
              <w:t>AB Swedbank</w:t>
            </w:r>
            <w:r>
              <w:rPr>
                <w:sz w:val="22"/>
                <w:szCs w:val="22"/>
              </w:rPr>
              <w:t>, 7300</w:t>
            </w:r>
          </w:p>
        </w:tc>
      </w:tr>
      <w:tr w:rsidR="00C86F6E" w14:paraId="018C4058" w14:textId="77777777">
        <w:tc>
          <w:tcPr>
            <w:tcW w:w="2808" w:type="dxa"/>
            <w:vMerge/>
          </w:tcPr>
          <w:p w14:paraId="094D8054" w14:textId="77777777" w:rsidR="00C86F6E" w:rsidRDefault="00C86F6E" w:rsidP="00C86F6E">
            <w:pPr>
              <w:rPr>
                <w:kern w:val="2"/>
                <w:szCs w:val="24"/>
              </w:rPr>
            </w:pPr>
          </w:p>
        </w:tc>
        <w:tc>
          <w:tcPr>
            <w:tcW w:w="3240" w:type="dxa"/>
          </w:tcPr>
          <w:p w14:paraId="7D40DC92" w14:textId="77777777" w:rsidR="00C86F6E" w:rsidRDefault="00C86F6E" w:rsidP="00C86F6E">
            <w:pPr>
              <w:rPr>
                <w:kern w:val="2"/>
                <w:szCs w:val="24"/>
              </w:rPr>
            </w:pPr>
            <w:r>
              <w:rPr>
                <w:kern w:val="2"/>
                <w:szCs w:val="24"/>
              </w:rPr>
              <w:t>1.1.7. Telefonas</w:t>
            </w:r>
          </w:p>
        </w:tc>
        <w:tc>
          <w:tcPr>
            <w:tcW w:w="3510" w:type="dxa"/>
          </w:tcPr>
          <w:p w14:paraId="3C5AC6DF" w14:textId="5A94AC0B" w:rsidR="00C86F6E" w:rsidRDefault="00C86F6E" w:rsidP="00C86F6E">
            <w:pPr>
              <w:jc w:val="center"/>
              <w:rPr>
                <w:kern w:val="2"/>
                <w:szCs w:val="24"/>
              </w:rPr>
            </w:pPr>
            <w:r w:rsidRPr="00CD10AF">
              <w:rPr>
                <w:sz w:val="22"/>
                <w:szCs w:val="22"/>
              </w:rPr>
              <w:t>(</w:t>
            </w:r>
            <w:r>
              <w:rPr>
                <w:sz w:val="22"/>
                <w:szCs w:val="22"/>
              </w:rPr>
              <w:t>+370</w:t>
            </w:r>
            <w:r w:rsidRPr="00CD10AF">
              <w:rPr>
                <w:sz w:val="22"/>
                <w:szCs w:val="22"/>
              </w:rPr>
              <w:t> 448)73260</w:t>
            </w:r>
          </w:p>
        </w:tc>
      </w:tr>
      <w:tr w:rsidR="00C86F6E" w14:paraId="2F54830D" w14:textId="77777777">
        <w:tc>
          <w:tcPr>
            <w:tcW w:w="2808" w:type="dxa"/>
            <w:vMerge/>
          </w:tcPr>
          <w:p w14:paraId="7C8D0F96" w14:textId="77777777" w:rsidR="00C86F6E" w:rsidRDefault="00C86F6E" w:rsidP="00C86F6E">
            <w:pPr>
              <w:rPr>
                <w:kern w:val="2"/>
                <w:szCs w:val="24"/>
              </w:rPr>
            </w:pPr>
          </w:p>
        </w:tc>
        <w:tc>
          <w:tcPr>
            <w:tcW w:w="3240" w:type="dxa"/>
          </w:tcPr>
          <w:p w14:paraId="4A9BE05C" w14:textId="77777777" w:rsidR="00C86F6E" w:rsidRDefault="00C86F6E" w:rsidP="00C86F6E">
            <w:pPr>
              <w:rPr>
                <w:kern w:val="2"/>
                <w:szCs w:val="24"/>
              </w:rPr>
            </w:pPr>
            <w:r>
              <w:rPr>
                <w:kern w:val="2"/>
                <w:szCs w:val="24"/>
              </w:rPr>
              <w:t>1.1.8. El. paštas</w:t>
            </w:r>
          </w:p>
        </w:tc>
        <w:tc>
          <w:tcPr>
            <w:tcW w:w="3510" w:type="dxa"/>
          </w:tcPr>
          <w:p w14:paraId="58FAF9F8" w14:textId="14991431" w:rsidR="00C86F6E" w:rsidRDefault="0069574A" w:rsidP="00C86F6E">
            <w:pPr>
              <w:jc w:val="center"/>
              <w:rPr>
                <w:kern w:val="2"/>
                <w:szCs w:val="24"/>
              </w:rPr>
            </w:pPr>
            <w:hyperlink r:id="rId11" w:tgtFrame="_blank" w:history="1">
              <w:r w:rsidR="00C86F6E" w:rsidRPr="00CD10AF">
                <w:rPr>
                  <w:rStyle w:val="Hipersaitas"/>
                  <w:sz w:val="22"/>
                  <w:szCs w:val="22"/>
                </w:rPr>
                <w:t>sekretore@plungesligonine.lt</w:t>
              </w:r>
            </w:hyperlink>
          </w:p>
        </w:tc>
      </w:tr>
      <w:tr w:rsidR="00C86F6E" w14:paraId="3D24C5A2" w14:textId="77777777">
        <w:tc>
          <w:tcPr>
            <w:tcW w:w="2808" w:type="dxa"/>
            <w:vMerge/>
          </w:tcPr>
          <w:p w14:paraId="58344909" w14:textId="77777777" w:rsidR="00C86F6E" w:rsidRDefault="00C86F6E" w:rsidP="00C86F6E">
            <w:pPr>
              <w:rPr>
                <w:kern w:val="2"/>
                <w:szCs w:val="24"/>
              </w:rPr>
            </w:pPr>
          </w:p>
        </w:tc>
        <w:tc>
          <w:tcPr>
            <w:tcW w:w="3240" w:type="dxa"/>
          </w:tcPr>
          <w:p w14:paraId="68E2CAC3" w14:textId="77777777" w:rsidR="00C86F6E" w:rsidRDefault="00C86F6E" w:rsidP="00C86F6E">
            <w:pPr>
              <w:rPr>
                <w:kern w:val="2"/>
                <w:szCs w:val="24"/>
              </w:rPr>
            </w:pPr>
            <w:r>
              <w:rPr>
                <w:kern w:val="2"/>
                <w:szCs w:val="24"/>
              </w:rPr>
              <w:t>1.1.9. Šalies atstovas</w:t>
            </w:r>
          </w:p>
        </w:tc>
        <w:tc>
          <w:tcPr>
            <w:tcW w:w="3510" w:type="dxa"/>
          </w:tcPr>
          <w:p w14:paraId="5F899BA4" w14:textId="4FA84862" w:rsidR="00C86F6E" w:rsidRDefault="00C86F6E" w:rsidP="00C86F6E">
            <w:pPr>
              <w:jc w:val="center"/>
              <w:rPr>
                <w:kern w:val="2"/>
                <w:szCs w:val="24"/>
              </w:rPr>
            </w:pPr>
            <w:r>
              <w:rPr>
                <w:kern w:val="2"/>
                <w:szCs w:val="24"/>
              </w:rPr>
              <w:t>Direktorius Remigijus Mažeika</w:t>
            </w:r>
          </w:p>
        </w:tc>
      </w:tr>
      <w:tr w:rsidR="00C86F6E" w14:paraId="4D48A970" w14:textId="77777777">
        <w:tc>
          <w:tcPr>
            <w:tcW w:w="2808" w:type="dxa"/>
            <w:vMerge/>
          </w:tcPr>
          <w:p w14:paraId="46BEB6A3" w14:textId="77777777" w:rsidR="00C86F6E" w:rsidRDefault="00C86F6E" w:rsidP="00C86F6E">
            <w:pPr>
              <w:rPr>
                <w:kern w:val="2"/>
                <w:szCs w:val="24"/>
              </w:rPr>
            </w:pPr>
          </w:p>
        </w:tc>
        <w:tc>
          <w:tcPr>
            <w:tcW w:w="3240" w:type="dxa"/>
          </w:tcPr>
          <w:p w14:paraId="1D715C71" w14:textId="77777777" w:rsidR="00C86F6E" w:rsidRDefault="00C86F6E" w:rsidP="00C86F6E">
            <w:pPr>
              <w:rPr>
                <w:kern w:val="2"/>
                <w:szCs w:val="24"/>
              </w:rPr>
            </w:pPr>
            <w:r>
              <w:rPr>
                <w:kern w:val="2"/>
                <w:szCs w:val="24"/>
              </w:rPr>
              <w:t>1.1.10. Atstovavimo pagrindas</w:t>
            </w:r>
          </w:p>
        </w:tc>
        <w:tc>
          <w:tcPr>
            <w:tcW w:w="3510" w:type="dxa"/>
          </w:tcPr>
          <w:p w14:paraId="20F40AA2" w14:textId="05EDB45E" w:rsidR="00C86F6E" w:rsidRDefault="00C86F6E" w:rsidP="00C86F6E">
            <w:pPr>
              <w:jc w:val="center"/>
              <w:rPr>
                <w:kern w:val="2"/>
                <w:szCs w:val="24"/>
              </w:rPr>
            </w:pPr>
            <w:r>
              <w:rPr>
                <w:kern w:val="2"/>
                <w:szCs w:val="24"/>
              </w:rPr>
              <w:t>Įstaigos įstatai</w:t>
            </w:r>
          </w:p>
        </w:tc>
      </w:tr>
      <w:tr w:rsidR="00C86F6E" w14:paraId="293B19CD" w14:textId="77777777">
        <w:tc>
          <w:tcPr>
            <w:tcW w:w="2808" w:type="dxa"/>
            <w:vMerge w:val="restart"/>
          </w:tcPr>
          <w:p w14:paraId="77991D8D" w14:textId="77777777" w:rsidR="00C86F6E" w:rsidRDefault="00C86F6E" w:rsidP="00C86F6E">
            <w:pPr>
              <w:rPr>
                <w:b/>
                <w:kern w:val="2"/>
                <w:szCs w:val="24"/>
              </w:rPr>
            </w:pPr>
          </w:p>
          <w:p w14:paraId="480FB1B1" w14:textId="77777777" w:rsidR="00C86F6E" w:rsidRDefault="00C86F6E" w:rsidP="00C86F6E">
            <w:pPr>
              <w:rPr>
                <w:b/>
                <w:kern w:val="2"/>
                <w:szCs w:val="24"/>
              </w:rPr>
            </w:pPr>
          </w:p>
          <w:p w14:paraId="1D20BCBA" w14:textId="77777777" w:rsidR="00C86F6E" w:rsidRDefault="00C86F6E" w:rsidP="00C86F6E">
            <w:pPr>
              <w:rPr>
                <w:b/>
                <w:kern w:val="2"/>
                <w:szCs w:val="24"/>
              </w:rPr>
            </w:pPr>
          </w:p>
          <w:p w14:paraId="0BF4F4DB" w14:textId="77777777" w:rsidR="00C86F6E" w:rsidRDefault="00C86F6E" w:rsidP="00C86F6E">
            <w:pPr>
              <w:rPr>
                <w:b/>
                <w:kern w:val="2"/>
                <w:szCs w:val="24"/>
              </w:rPr>
            </w:pPr>
            <w:r>
              <w:rPr>
                <w:b/>
                <w:kern w:val="2"/>
                <w:szCs w:val="24"/>
              </w:rPr>
              <w:t>1.2. Tiekėjas</w:t>
            </w:r>
          </w:p>
          <w:p w14:paraId="4F621B66" w14:textId="77777777" w:rsidR="00C86F6E" w:rsidRDefault="00C86F6E" w:rsidP="00C86F6E">
            <w:pPr>
              <w:rPr>
                <w:color w:val="4472C4"/>
                <w:kern w:val="2"/>
                <w:szCs w:val="24"/>
              </w:rPr>
            </w:pPr>
            <w:r>
              <w:rPr>
                <w:color w:val="4472C4"/>
                <w:kern w:val="2"/>
                <w:szCs w:val="24"/>
              </w:rPr>
              <w:t>(jei Tiekėjas yra fizinis asmuo, skiltys atitinkamai pakoreguojamos.</w:t>
            </w:r>
          </w:p>
          <w:p w14:paraId="01C1E77C" w14:textId="77777777" w:rsidR="00C86F6E" w:rsidRDefault="00C86F6E" w:rsidP="00C86F6E">
            <w:pPr>
              <w:rPr>
                <w:color w:val="4472C4"/>
                <w:kern w:val="2"/>
                <w:szCs w:val="24"/>
              </w:rPr>
            </w:pPr>
            <w:r>
              <w:rPr>
                <w:color w:val="4472C4"/>
                <w:kern w:val="2"/>
                <w:szCs w:val="24"/>
              </w:rPr>
              <w:t>Jei Tiekėjas yra tiekėjų grupė, skiltys pildomos įterpiant kiekvieno grupės nario informaciją)</w:t>
            </w:r>
          </w:p>
          <w:p w14:paraId="06DA21D8" w14:textId="77777777" w:rsidR="00C86F6E" w:rsidRDefault="00C86F6E" w:rsidP="00C86F6E">
            <w:pPr>
              <w:rPr>
                <w:b/>
                <w:kern w:val="2"/>
                <w:szCs w:val="24"/>
              </w:rPr>
            </w:pPr>
          </w:p>
        </w:tc>
        <w:tc>
          <w:tcPr>
            <w:tcW w:w="3240" w:type="dxa"/>
          </w:tcPr>
          <w:p w14:paraId="79510BDF" w14:textId="77777777" w:rsidR="00C86F6E" w:rsidRDefault="00C86F6E" w:rsidP="00C86F6E">
            <w:pPr>
              <w:rPr>
                <w:kern w:val="2"/>
                <w:szCs w:val="24"/>
              </w:rPr>
            </w:pPr>
            <w:r>
              <w:rPr>
                <w:kern w:val="2"/>
                <w:szCs w:val="24"/>
              </w:rPr>
              <w:t>1.2.1. Pavadinimas</w:t>
            </w:r>
          </w:p>
        </w:tc>
        <w:tc>
          <w:tcPr>
            <w:tcW w:w="3510" w:type="dxa"/>
          </w:tcPr>
          <w:p w14:paraId="354167E2" w14:textId="77777777" w:rsidR="00C86F6E" w:rsidRDefault="00C86F6E" w:rsidP="00C86F6E">
            <w:pPr>
              <w:jc w:val="center"/>
              <w:rPr>
                <w:kern w:val="2"/>
                <w:szCs w:val="24"/>
              </w:rPr>
            </w:pPr>
          </w:p>
        </w:tc>
      </w:tr>
      <w:tr w:rsidR="00C86F6E" w14:paraId="5AA4296F" w14:textId="77777777">
        <w:tc>
          <w:tcPr>
            <w:tcW w:w="2808" w:type="dxa"/>
            <w:vMerge/>
          </w:tcPr>
          <w:p w14:paraId="5B599900" w14:textId="77777777" w:rsidR="00C86F6E" w:rsidRDefault="00C86F6E" w:rsidP="00C86F6E">
            <w:pPr>
              <w:rPr>
                <w:b/>
                <w:kern w:val="2"/>
                <w:szCs w:val="24"/>
              </w:rPr>
            </w:pPr>
          </w:p>
        </w:tc>
        <w:tc>
          <w:tcPr>
            <w:tcW w:w="3240" w:type="dxa"/>
          </w:tcPr>
          <w:p w14:paraId="174F7270" w14:textId="77777777" w:rsidR="00C86F6E" w:rsidRDefault="00C86F6E" w:rsidP="00C86F6E">
            <w:pPr>
              <w:rPr>
                <w:kern w:val="2"/>
                <w:szCs w:val="24"/>
              </w:rPr>
            </w:pPr>
            <w:r>
              <w:rPr>
                <w:kern w:val="2"/>
                <w:szCs w:val="24"/>
              </w:rPr>
              <w:t>1.2.2. Juridinio asmens kodas</w:t>
            </w:r>
          </w:p>
        </w:tc>
        <w:tc>
          <w:tcPr>
            <w:tcW w:w="3510" w:type="dxa"/>
          </w:tcPr>
          <w:p w14:paraId="5DE5F991" w14:textId="77777777" w:rsidR="00C86F6E" w:rsidRDefault="00C86F6E" w:rsidP="00C86F6E">
            <w:pPr>
              <w:jc w:val="center"/>
              <w:rPr>
                <w:kern w:val="2"/>
                <w:szCs w:val="24"/>
              </w:rPr>
            </w:pPr>
          </w:p>
        </w:tc>
      </w:tr>
      <w:tr w:rsidR="00C86F6E" w14:paraId="7A3A92A7" w14:textId="77777777">
        <w:tc>
          <w:tcPr>
            <w:tcW w:w="2808" w:type="dxa"/>
            <w:vMerge/>
          </w:tcPr>
          <w:p w14:paraId="66D66788" w14:textId="77777777" w:rsidR="00C86F6E" w:rsidRDefault="00C86F6E" w:rsidP="00C86F6E">
            <w:pPr>
              <w:rPr>
                <w:b/>
                <w:kern w:val="2"/>
                <w:szCs w:val="24"/>
              </w:rPr>
            </w:pPr>
          </w:p>
        </w:tc>
        <w:tc>
          <w:tcPr>
            <w:tcW w:w="3240" w:type="dxa"/>
          </w:tcPr>
          <w:p w14:paraId="4A4EAEF0" w14:textId="77777777" w:rsidR="00C86F6E" w:rsidRDefault="00C86F6E" w:rsidP="00C86F6E">
            <w:pPr>
              <w:rPr>
                <w:kern w:val="2"/>
                <w:szCs w:val="24"/>
              </w:rPr>
            </w:pPr>
            <w:r>
              <w:rPr>
                <w:kern w:val="2"/>
                <w:szCs w:val="24"/>
              </w:rPr>
              <w:t>1.2.3. Adresas</w:t>
            </w:r>
          </w:p>
        </w:tc>
        <w:tc>
          <w:tcPr>
            <w:tcW w:w="3510" w:type="dxa"/>
          </w:tcPr>
          <w:p w14:paraId="479A018E" w14:textId="77777777" w:rsidR="00C86F6E" w:rsidRDefault="00C86F6E" w:rsidP="00C86F6E">
            <w:pPr>
              <w:jc w:val="center"/>
              <w:rPr>
                <w:kern w:val="2"/>
                <w:szCs w:val="24"/>
              </w:rPr>
            </w:pPr>
          </w:p>
        </w:tc>
      </w:tr>
      <w:tr w:rsidR="00C86F6E" w14:paraId="2CB68651" w14:textId="77777777">
        <w:tc>
          <w:tcPr>
            <w:tcW w:w="2808" w:type="dxa"/>
            <w:vMerge/>
          </w:tcPr>
          <w:p w14:paraId="34190A5A" w14:textId="77777777" w:rsidR="00C86F6E" w:rsidRDefault="00C86F6E" w:rsidP="00C86F6E">
            <w:pPr>
              <w:rPr>
                <w:b/>
                <w:kern w:val="2"/>
                <w:szCs w:val="24"/>
              </w:rPr>
            </w:pPr>
          </w:p>
        </w:tc>
        <w:tc>
          <w:tcPr>
            <w:tcW w:w="3240" w:type="dxa"/>
          </w:tcPr>
          <w:p w14:paraId="3FAEF7EF" w14:textId="77777777" w:rsidR="00C86F6E" w:rsidRDefault="00C86F6E" w:rsidP="00C86F6E">
            <w:pPr>
              <w:rPr>
                <w:kern w:val="2"/>
                <w:szCs w:val="24"/>
              </w:rPr>
            </w:pPr>
            <w:r>
              <w:rPr>
                <w:kern w:val="2"/>
                <w:szCs w:val="24"/>
              </w:rPr>
              <w:t>1.2.4. PVM mokėtojo kodas</w:t>
            </w:r>
          </w:p>
        </w:tc>
        <w:tc>
          <w:tcPr>
            <w:tcW w:w="3510" w:type="dxa"/>
          </w:tcPr>
          <w:p w14:paraId="366A727A" w14:textId="77777777" w:rsidR="00C86F6E" w:rsidRDefault="00C86F6E" w:rsidP="00C86F6E">
            <w:pPr>
              <w:jc w:val="center"/>
              <w:rPr>
                <w:kern w:val="2"/>
                <w:szCs w:val="24"/>
              </w:rPr>
            </w:pPr>
          </w:p>
        </w:tc>
      </w:tr>
      <w:tr w:rsidR="00C86F6E" w14:paraId="00627C57" w14:textId="77777777">
        <w:tc>
          <w:tcPr>
            <w:tcW w:w="2808" w:type="dxa"/>
            <w:vMerge/>
          </w:tcPr>
          <w:p w14:paraId="714B9CA7" w14:textId="77777777" w:rsidR="00C86F6E" w:rsidRDefault="00C86F6E" w:rsidP="00C86F6E">
            <w:pPr>
              <w:rPr>
                <w:b/>
                <w:kern w:val="2"/>
                <w:szCs w:val="24"/>
              </w:rPr>
            </w:pPr>
          </w:p>
        </w:tc>
        <w:tc>
          <w:tcPr>
            <w:tcW w:w="3240" w:type="dxa"/>
          </w:tcPr>
          <w:p w14:paraId="7CC59A97" w14:textId="77777777" w:rsidR="00C86F6E" w:rsidRDefault="00C86F6E" w:rsidP="00C86F6E">
            <w:pPr>
              <w:rPr>
                <w:kern w:val="2"/>
                <w:szCs w:val="24"/>
              </w:rPr>
            </w:pPr>
            <w:r>
              <w:rPr>
                <w:kern w:val="2"/>
                <w:szCs w:val="24"/>
              </w:rPr>
              <w:t>1.2.5. Atsiskaitomoji sąskaita</w:t>
            </w:r>
          </w:p>
        </w:tc>
        <w:tc>
          <w:tcPr>
            <w:tcW w:w="3510" w:type="dxa"/>
          </w:tcPr>
          <w:p w14:paraId="43C890A9" w14:textId="77777777" w:rsidR="00C86F6E" w:rsidRDefault="00C86F6E" w:rsidP="00C86F6E">
            <w:pPr>
              <w:jc w:val="center"/>
              <w:rPr>
                <w:kern w:val="2"/>
                <w:szCs w:val="24"/>
              </w:rPr>
            </w:pPr>
          </w:p>
        </w:tc>
      </w:tr>
      <w:tr w:rsidR="00C86F6E" w14:paraId="293D7F6D" w14:textId="77777777">
        <w:tc>
          <w:tcPr>
            <w:tcW w:w="2808" w:type="dxa"/>
            <w:vMerge/>
          </w:tcPr>
          <w:p w14:paraId="5D48BA05" w14:textId="77777777" w:rsidR="00C86F6E" w:rsidRDefault="00C86F6E" w:rsidP="00C86F6E">
            <w:pPr>
              <w:rPr>
                <w:b/>
                <w:kern w:val="2"/>
                <w:szCs w:val="24"/>
              </w:rPr>
            </w:pPr>
          </w:p>
        </w:tc>
        <w:tc>
          <w:tcPr>
            <w:tcW w:w="3240" w:type="dxa"/>
          </w:tcPr>
          <w:p w14:paraId="4A15364C" w14:textId="77777777" w:rsidR="00C86F6E" w:rsidRDefault="00C86F6E" w:rsidP="00C86F6E">
            <w:pPr>
              <w:rPr>
                <w:kern w:val="2"/>
                <w:szCs w:val="24"/>
              </w:rPr>
            </w:pPr>
            <w:r>
              <w:rPr>
                <w:kern w:val="2"/>
                <w:szCs w:val="24"/>
              </w:rPr>
              <w:t>1.2.6. Bankas, banko kodas</w:t>
            </w:r>
          </w:p>
        </w:tc>
        <w:tc>
          <w:tcPr>
            <w:tcW w:w="3510" w:type="dxa"/>
          </w:tcPr>
          <w:p w14:paraId="2AD0D9BA" w14:textId="77777777" w:rsidR="00C86F6E" w:rsidRDefault="00C86F6E" w:rsidP="00C86F6E">
            <w:pPr>
              <w:jc w:val="center"/>
              <w:rPr>
                <w:kern w:val="2"/>
                <w:szCs w:val="24"/>
              </w:rPr>
            </w:pPr>
          </w:p>
        </w:tc>
      </w:tr>
      <w:tr w:rsidR="00C86F6E" w14:paraId="3BD98F9F" w14:textId="77777777">
        <w:tc>
          <w:tcPr>
            <w:tcW w:w="2808" w:type="dxa"/>
            <w:vMerge/>
          </w:tcPr>
          <w:p w14:paraId="374E3DAF" w14:textId="77777777" w:rsidR="00C86F6E" w:rsidRDefault="00C86F6E" w:rsidP="00C86F6E">
            <w:pPr>
              <w:rPr>
                <w:b/>
                <w:kern w:val="2"/>
                <w:szCs w:val="24"/>
              </w:rPr>
            </w:pPr>
          </w:p>
        </w:tc>
        <w:tc>
          <w:tcPr>
            <w:tcW w:w="3240" w:type="dxa"/>
          </w:tcPr>
          <w:p w14:paraId="4FA1282F" w14:textId="77777777" w:rsidR="00C86F6E" w:rsidRDefault="00C86F6E" w:rsidP="00C86F6E">
            <w:pPr>
              <w:rPr>
                <w:kern w:val="2"/>
                <w:szCs w:val="24"/>
              </w:rPr>
            </w:pPr>
            <w:r>
              <w:rPr>
                <w:kern w:val="2"/>
                <w:szCs w:val="24"/>
              </w:rPr>
              <w:t>1.2.7. Telefonas</w:t>
            </w:r>
          </w:p>
        </w:tc>
        <w:tc>
          <w:tcPr>
            <w:tcW w:w="3510" w:type="dxa"/>
          </w:tcPr>
          <w:p w14:paraId="748F6318" w14:textId="77777777" w:rsidR="00C86F6E" w:rsidRDefault="00C86F6E" w:rsidP="00C86F6E">
            <w:pPr>
              <w:jc w:val="center"/>
              <w:rPr>
                <w:kern w:val="2"/>
                <w:szCs w:val="24"/>
              </w:rPr>
            </w:pPr>
          </w:p>
        </w:tc>
      </w:tr>
      <w:tr w:rsidR="00C86F6E" w14:paraId="0223B51A" w14:textId="77777777">
        <w:tc>
          <w:tcPr>
            <w:tcW w:w="2808" w:type="dxa"/>
            <w:vMerge/>
          </w:tcPr>
          <w:p w14:paraId="2467A300" w14:textId="77777777" w:rsidR="00C86F6E" w:rsidRDefault="00C86F6E" w:rsidP="00C86F6E">
            <w:pPr>
              <w:rPr>
                <w:b/>
                <w:kern w:val="2"/>
                <w:szCs w:val="24"/>
              </w:rPr>
            </w:pPr>
          </w:p>
        </w:tc>
        <w:tc>
          <w:tcPr>
            <w:tcW w:w="3240" w:type="dxa"/>
          </w:tcPr>
          <w:p w14:paraId="36E5017B" w14:textId="77777777" w:rsidR="00C86F6E" w:rsidRDefault="00C86F6E" w:rsidP="00C86F6E">
            <w:pPr>
              <w:rPr>
                <w:kern w:val="2"/>
                <w:szCs w:val="24"/>
              </w:rPr>
            </w:pPr>
            <w:r>
              <w:rPr>
                <w:kern w:val="2"/>
                <w:szCs w:val="24"/>
              </w:rPr>
              <w:t>1.2.8. El. paštas</w:t>
            </w:r>
          </w:p>
        </w:tc>
        <w:tc>
          <w:tcPr>
            <w:tcW w:w="3510" w:type="dxa"/>
          </w:tcPr>
          <w:p w14:paraId="0A76944B" w14:textId="77777777" w:rsidR="00C86F6E" w:rsidRDefault="00C86F6E" w:rsidP="00C86F6E">
            <w:pPr>
              <w:jc w:val="center"/>
              <w:rPr>
                <w:kern w:val="2"/>
                <w:szCs w:val="24"/>
              </w:rPr>
            </w:pPr>
          </w:p>
        </w:tc>
      </w:tr>
      <w:tr w:rsidR="00C86F6E" w14:paraId="2D67F5E0" w14:textId="77777777">
        <w:tc>
          <w:tcPr>
            <w:tcW w:w="2808" w:type="dxa"/>
            <w:vMerge/>
          </w:tcPr>
          <w:p w14:paraId="2EE74E3C" w14:textId="77777777" w:rsidR="00C86F6E" w:rsidRDefault="00C86F6E" w:rsidP="00C86F6E">
            <w:pPr>
              <w:rPr>
                <w:b/>
                <w:kern w:val="2"/>
                <w:szCs w:val="24"/>
              </w:rPr>
            </w:pPr>
          </w:p>
        </w:tc>
        <w:tc>
          <w:tcPr>
            <w:tcW w:w="3240" w:type="dxa"/>
          </w:tcPr>
          <w:p w14:paraId="7AB11895" w14:textId="77777777" w:rsidR="00C86F6E" w:rsidRDefault="00C86F6E" w:rsidP="00C86F6E">
            <w:pPr>
              <w:rPr>
                <w:kern w:val="2"/>
                <w:szCs w:val="24"/>
              </w:rPr>
            </w:pPr>
            <w:r>
              <w:rPr>
                <w:kern w:val="2"/>
                <w:szCs w:val="24"/>
              </w:rPr>
              <w:t>1.2.9. Šalies atstovas</w:t>
            </w:r>
          </w:p>
        </w:tc>
        <w:tc>
          <w:tcPr>
            <w:tcW w:w="3510" w:type="dxa"/>
          </w:tcPr>
          <w:p w14:paraId="7708F33A" w14:textId="77777777" w:rsidR="00C86F6E" w:rsidRDefault="00C86F6E" w:rsidP="00C86F6E">
            <w:pPr>
              <w:jc w:val="center"/>
              <w:rPr>
                <w:kern w:val="2"/>
                <w:szCs w:val="24"/>
              </w:rPr>
            </w:pPr>
          </w:p>
        </w:tc>
      </w:tr>
      <w:tr w:rsidR="00C86F6E" w14:paraId="720B8E3D" w14:textId="77777777">
        <w:tc>
          <w:tcPr>
            <w:tcW w:w="2808" w:type="dxa"/>
            <w:vMerge/>
          </w:tcPr>
          <w:p w14:paraId="08506B52" w14:textId="77777777" w:rsidR="00C86F6E" w:rsidRDefault="00C86F6E" w:rsidP="00C86F6E">
            <w:pPr>
              <w:rPr>
                <w:b/>
                <w:kern w:val="2"/>
                <w:szCs w:val="24"/>
              </w:rPr>
            </w:pPr>
          </w:p>
        </w:tc>
        <w:tc>
          <w:tcPr>
            <w:tcW w:w="3240" w:type="dxa"/>
          </w:tcPr>
          <w:p w14:paraId="1031CD35" w14:textId="77777777" w:rsidR="00C86F6E" w:rsidRDefault="00C86F6E" w:rsidP="00C86F6E">
            <w:pPr>
              <w:rPr>
                <w:kern w:val="2"/>
                <w:szCs w:val="24"/>
              </w:rPr>
            </w:pPr>
            <w:r>
              <w:rPr>
                <w:kern w:val="2"/>
                <w:szCs w:val="24"/>
              </w:rPr>
              <w:t>1.2.10. Atstovavimo pagrindas</w:t>
            </w:r>
          </w:p>
        </w:tc>
        <w:tc>
          <w:tcPr>
            <w:tcW w:w="3510" w:type="dxa"/>
          </w:tcPr>
          <w:p w14:paraId="619A285E" w14:textId="77777777" w:rsidR="00C86F6E" w:rsidRDefault="00C86F6E" w:rsidP="00C86F6E">
            <w:pPr>
              <w:jc w:val="center"/>
              <w:rPr>
                <w:kern w:val="2"/>
                <w:szCs w:val="24"/>
              </w:rPr>
            </w:pPr>
          </w:p>
        </w:tc>
      </w:tr>
    </w:tbl>
    <w:p w14:paraId="405CB02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B3727A3" w14:textId="77777777">
        <w:trPr>
          <w:trHeight w:val="300"/>
        </w:trPr>
        <w:tc>
          <w:tcPr>
            <w:tcW w:w="9535" w:type="dxa"/>
            <w:gridSpan w:val="4"/>
          </w:tcPr>
          <w:p w14:paraId="3EDF651F" w14:textId="77777777" w:rsidR="00027B83" w:rsidRDefault="000B0897">
            <w:pPr>
              <w:jc w:val="center"/>
              <w:rPr>
                <w:b/>
                <w:kern w:val="2"/>
                <w:szCs w:val="24"/>
              </w:rPr>
            </w:pPr>
            <w:r>
              <w:rPr>
                <w:b/>
                <w:kern w:val="2"/>
                <w:szCs w:val="24"/>
              </w:rPr>
              <w:t>2. ATSAKINGI ASMENYS</w:t>
            </w:r>
          </w:p>
        </w:tc>
      </w:tr>
      <w:tr w:rsidR="00027B83" w14:paraId="64941532" w14:textId="77777777">
        <w:trPr>
          <w:trHeight w:val="300"/>
        </w:trPr>
        <w:tc>
          <w:tcPr>
            <w:tcW w:w="3094" w:type="dxa"/>
            <w:gridSpan w:val="2"/>
          </w:tcPr>
          <w:p w14:paraId="2DF855B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92054F" w14:textId="77777777" w:rsidR="00C86F6E" w:rsidRDefault="00C86F6E" w:rsidP="00C86F6E">
            <w:pPr>
              <w:rPr>
                <w:i/>
                <w:iCs/>
                <w:lang w:eastAsia="lt-LT"/>
              </w:rPr>
            </w:pPr>
            <w:r>
              <w:rPr>
                <w:i/>
                <w:iCs/>
                <w:lang w:eastAsia="lt-LT"/>
              </w:rPr>
              <w:t>Viešosios įstaigos Plungės ligoninės</w:t>
            </w:r>
          </w:p>
          <w:p w14:paraId="1FE29C84" w14:textId="77777777" w:rsidR="00C86F6E" w:rsidRDefault="00C86F6E" w:rsidP="00C86F6E">
            <w:pPr>
              <w:rPr>
                <w:i/>
                <w:iCs/>
                <w:lang w:eastAsia="lt-LT"/>
              </w:rPr>
            </w:pPr>
            <w:r>
              <w:rPr>
                <w:i/>
                <w:iCs/>
                <w:lang w:eastAsia="lt-LT"/>
              </w:rPr>
              <w:t xml:space="preserve">Ūkio skyriaus vedėjas Stepas </w:t>
            </w:r>
            <w:proofErr w:type="spellStart"/>
            <w:r>
              <w:rPr>
                <w:i/>
                <w:iCs/>
                <w:lang w:eastAsia="lt-LT"/>
              </w:rPr>
              <w:t>Petrauskis</w:t>
            </w:r>
            <w:proofErr w:type="spellEnd"/>
            <w:r>
              <w:rPr>
                <w:i/>
                <w:iCs/>
                <w:lang w:eastAsia="lt-LT"/>
              </w:rPr>
              <w:t xml:space="preserve"> </w:t>
            </w:r>
          </w:p>
          <w:p w14:paraId="539B2E52" w14:textId="77777777" w:rsidR="00C86F6E" w:rsidRDefault="00C86F6E" w:rsidP="00C86F6E">
            <w:pPr>
              <w:rPr>
                <w:i/>
                <w:iCs/>
                <w:lang w:eastAsia="lt-LT"/>
              </w:rPr>
            </w:pPr>
            <w:r>
              <w:rPr>
                <w:i/>
                <w:iCs/>
                <w:lang w:eastAsia="lt-LT"/>
              </w:rPr>
              <w:t>tel. +370 448 46411, mob. +370 682 46974</w:t>
            </w:r>
          </w:p>
          <w:p w14:paraId="2AFDC5A5" w14:textId="6BF3B5CA" w:rsidR="002E5083" w:rsidRDefault="002E5083">
            <w:pPr>
              <w:rPr>
                <w:color w:val="4472C4"/>
                <w:kern w:val="2"/>
                <w:szCs w:val="24"/>
              </w:rPr>
            </w:pPr>
          </w:p>
        </w:tc>
      </w:tr>
      <w:tr w:rsidR="00027B83" w14:paraId="0CA50956" w14:textId="77777777">
        <w:trPr>
          <w:trHeight w:val="300"/>
        </w:trPr>
        <w:tc>
          <w:tcPr>
            <w:tcW w:w="3094" w:type="dxa"/>
            <w:gridSpan w:val="2"/>
          </w:tcPr>
          <w:p w14:paraId="1FFDF93B"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D4F0CA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A5E859F" w14:textId="77777777">
        <w:trPr>
          <w:trHeight w:val="300"/>
        </w:trPr>
        <w:tc>
          <w:tcPr>
            <w:tcW w:w="9535" w:type="dxa"/>
            <w:gridSpan w:val="4"/>
          </w:tcPr>
          <w:p w14:paraId="3263D13B" w14:textId="77777777" w:rsidR="00027B83" w:rsidRDefault="000B0897">
            <w:pPr>
              <w:jc w:val="center"/>
              <w:rPr>
                <w:b/>
                <w:kern w:val="2"/>
                <w:szCs w:val="24"/>
              </w:rPr>
            </w:pPr>
            <w:r>
              <w:rPr>
                <w:b/>
                <w:kern w:val="2"/>
                <w:szCs w:val="24"/>
              </w:rPr>
              <w:t>3. SUTARTIES DALYKAS</w:t>
            </w:r>
          </w:p>
        </w:tc>
      </w:tr>
      <w:tr w:rsidR="00027B83" w14:paraId="3157E797" w14:textId="77777777">
        <w:trPr>
          <w:trHeight w:val="300"/>
        </w:trPr>
        <w:tc>
          <w:tcPr>
            <w:tcW w:w="3094" w:type="dxa"/>
            <w:gridSpan w:val="2"/>
          </w:tcPr>
          <w:p w14:paraId="5738FFA6" w14:textId="77777777" w:rsidR="00027B83" w:rsidRDefault="000B0897">
            <w:pPr>
              <w:rPr>
                <w:b/>
                <w:kern w:val="2"/>
                <w:szCs w:val="24"/>
              </w:rPr>
            </w:pPr>
            <w:r>
              <w:rPr>
                <w:b/>
                <w:kern w:val="2"/>
                <w:szCs w:val="24"/>
              </w:rPr>
              <w:lastRenderedPageBreak/>
              <w:t>3.1. Sutarties dalykas</w:t>
            </w:r>
          </w:p>
        </w:tc>
        <w:tc>
          <w:tcPr>
            <w:tcW w:w="6441" w:type="dxa"/>
            <w:gridSpan w:val="2"/>
          </w:tcPr>
          <w:p w14:paraId="644BF041" w14:textId="4B9CB5D1" w:rsidR="00027B83" w:rsidRPr="00F00A12" w:rsidRDefault="000B0897" w:rsidP="00D468E2">
            <w:pPr>
              <w:jc w:val="both"/>
              <w:rPr>
                <w:kern w:val="2"/>
                <w:szCs w:val="24"/>
              </w:rPr>
            </w:pPr>
            <w:r>
              <w:rPr>
                <w:kern w:val="2"/>
                <w:szCs w:val="24"/>
              </w:rPr>
              <w:t>Tiekėjas įsipareigoja Sutartyje</w:t>
            </w:r>
            <w:r w:rsidR="00D468E2">
              <w:rPr>
                <w:kern w:val="2"/>
                <w:szCs w:val="24"/>
              </w:rPr>
              <w:t xml:space="preserve"> numatytomis sąlygomis suteikti </w:t>
            </w:r>
            <w:r>
              <w:rPr>
                <w:kern w:val="2"/>
                <w:szCs w:val="24"/>
              </w:rPr>
              <w:t>Pirkėjui Paslaugas</w:t>
            </w:r>
            <w:r w:rsidR="00DA2F78">
              <w:rPr>
                <w:kern w:val="2"/>
                <w:szCs w:val="24"/>
              </w:rPr>
              <w:t>:</w:t>
            </w:r>
            <w:r w:rsidR="00D062DA">
              <w:rPr>
                <w:kern w:val="2"/>
                <w:szCs w:val="24"/>
              </w:rPr>
              <w:t xml:space="preserve"> </w:t>
            </w:r>
            <w:r w:rsidR="00F00A12" w:rsidRPr="00F00A12">
              <w:rPr>
                <w:kern w:val="2"/>
                <w:szCs w:val="24"/>
              </w:rPr>
              <w:t>P</w:t>
            </w:r>
            <w:r w:rsidR="00F00A12">
              <w:rPr>
                <w:kern w:val="2"/>
                <w:szCs w:val="24"/>
              </w:rPr>
              <w:t xml:space="preserve">arengti </w:t>
            </w:r>
            <w:r w:rsidR="00F00A12" w:rsidRPr="00F00A12">
              <w:rPr>
                <w:kern w:val="2"/>
                <w:szCs w:val="24"/>
              </w:rPr>
              <w:t>projektą</w:t>
            </w:r>
            <w:r w:rsidR="00DA2F78" w:rsidRPr="00F00A12">
              <w:rPr>
                <w:kern w:val="2"/>
                <w:szCs w:val="24"/>
              </w:rPr>
              <w:t xml:space="preserve"> bei </w:t>
            </w:r>
            <w:r w:rsidR="00F00A12" w:rsidRPr="00F00A12">
              <w:rPr>
                <w:kern w:val="2"/>
                <w:szCs w:val="24"/>
              </w:rPr>
              <w:t xml:space="preserve">atlikti </w:t>
            </w:r>
            <w:r w:rsidR="00DA2F78" w:rsidRPr="00F00A12">
              <w:rPr>
                <w:kern w:val="2"/>
                <w:szCs w:val="24"/>
              </w:rPr>
              <w:t>projekto vykdymo priežiūr</w:t>
            </w:r>
            <w:r w:rsidR="00F00A12" w:rsidRPr="00F00A12">
              <w:rPr>
                <w:kern w:val="2"/>
                <w:szCs w:val="24"/>
              </w:rPr>
              <w:t>ą</w:t>
            </w:r>
            <w:r>
              <w:rPr>
                <w:color w:val="000000"/>
                <w:kern w:val="2"/>
                <w:szCs w:val="24"/>
              </w:rPr>
              <w:t xml:space="preserve"> (toliau – Paslaugos).</w:t>
            </w:r>
          </w:p>
          <w:p w14:paraId="504CE772" w14:textId="797BA8DD" w:rsidR="00027B83" w:rsidRDefault="000B0897" w:rsidP="00D062D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A2F78" w:rsidRPr="00F00A12">
              <w:rPr>
                <w:color w:val="000000"/>
                <w:kern w:val="2"/>
                <w:szCs w:val="24"/>
              </w:rPr>
              <w:t>2</w:t>
            </w:r>
            <w:r>
              <w:rPr>
                <w:color w:val="000000"/>
                <w:kern w:val="2"/>
                <w:szCs w:val="24"/>
              </w:rPr>
              <w:t xml:space="preserve"> „</w:t>
            </w:r>
            <w:r w:rsidR="004F6CD0">
              <w:rPr>
                <w:color w:val="000000"/>
                <w:kern w:val="2"/>
                <w:szCs w:val="24"/>
              </w:rPr>
              <w:t>Projektavimo užduotis (</w:t>
            </w:r>
            <w:r>
              <w:rPr>
                <w:color w:val="000000"/>
                <w:kern w:val="2"/>
                <w:szCs w:val="24"/>
              </w:rPr>
              <w:t>Techninė specifikacija</w:t>
            </w:r>
            <w:r w:rsidR="004F6CD0">
              <w:rPr>
                <w:color w:val="000000"/>
                <w:kern w:val="2"/>
                <w:szCs w:val="24"/>
              </w:rPr>
              <w:t>)</w:t>
            </w:r>
            <w:r>
              <w:rPr>
                <w:color w:val="000000"/>
                <w:kern w:val="2"/>
                <w:szCs w:val="24"/>
              </w:rPr>
              <w:t>“ (toliau – Techninė specifi</w:t>
            </w:r>
            <w:r w:rsidR="00DD78F3">
              <w:rPr>
                <w:color w:val="000000"/>
                <w:kern w:val="2"/>
                <w:szCs w:val="24"/>
              </w:rPr>
              <w:t>kacija) ir Sutarties priede Nr.</w:t>
            </w:r>
            <w:r w:rsidR="00D062DA">
              <w:rPr>
                <w:color w:val="000000"/>
                <w:kern w:val="2"/>
                <w:szCs w:val="24"/>
              </w:rPr>
              <w:t xml:space="preserve"> </w:t>
            </w:r>
            <w:r w:rsidR="00F00A12" w:rsidRPr="00F00A12">
              <w:rPr>
                <w:color w:val="000000"/>
                <w:kern w:val="2"/>
                <w:szCs w:val="24"/>
              </w:rPr>
              <w:t>1</w:t>
            </w:r>
            <w:r w:rsidR="00DD78F3">
              <w:rPr>
                <w:color w:val="000000"/>
                <w:kern w:val="2"/>
                <w:szCs w:val="24"/>
              </w:rPr>
              <w:t xml:space="preserve"> </w:t>
            </w:r>
            <w:r>
              <w:rPr>
                <w:color w:val="000000"/>
                <w:kern w:val="2"/>
                <w:szCs w:val="24"/>
              </w:rPr>
              <w:t>„Pasiūlymas</w:t>
            </w:r>
            <w:r w:rsidR="004B68B1">
              <w:rPr>
                <w:color w:val="000000"/>
                <w:kern w:val="2"/>
                <w:szCs w:val="24"/>
              </w:rPr>
              <w:t xml:space="preserve"> </w:t>
            </w:r>
            <w:r w:rsidR="004B68B1" w:rsidRPr="004B68B1">
              <w:rPr>
                <w:color w:val="000000"/>
                <w:kern w:val="2"/>
                <w:szCs w:val="24"/>
              </w:rPr>
              <w:t xml:space="preserve">dėl projektavimo </w:t>
            </w:r>
            <w:r w:rsidR="00D062DA">
              <w:rPr>
                <w:color w:val="000000"/>
                <w:kern w:val="2"/>
                <w:szCs w:val="24"/>
              </w:rPr>
              <w:t>paslaugos</w:t>
            </w:r>
            <w:r w:rsidR="004B68B1" w:rsidRPr="004B68B1">
              <w:rPr>
                <w:color w:val="000000"/>
                <w:kern w:val="2"/>
                <w:szCs w:val="24"/>
              </w:rPr>
              <w:t xml:space="preserve"> pirkimo</w:t>
            </w:r>
            <w:r>
              <w:rPr>
                <w:color w:val="000000"/>
                <w:kern w:val="2"/>
                <w:szCs w:val="24"/>
              </w:rPr>
              <w:t>“.</w:t>
            </w:r>
          </w:p>
        </w:tc>
      </w:tr>
      <w:tr w:rsidR="00027B83" w14:paraId="2A0A0AF7" w14:textId="77777777">
        <w:trPr>
          <w:trHeight w:val="300"/>
        </w:trPr>
        <w:tc>
          <w:tcPr>
            <w:tcW w:w="3094" w:type="dxa"/>
            <w:gridSpan w:val="2"/>
          </w:tcPr>
          <w:p w14:paraId="145C6A45" w14:textId="77777777" w:rsidR="00027B83" w:rsidRDefault="000B0897">
            <w:pPr>
              <w:rPr>
                <w:b/>
                <w:kern w:val="2"/>
                <w:szCs w:val="24"/>
              </w:rPr>
            </w:pPr>
            <w:r>
              <w:rPr>
                <w:b/>
                <w:kern w:val="2"/>
                <w:szCs w:val="24"/>
              </w:rPr>
              <w:t>3.2. Pirkimo pavadinimas ir numeris</w:t>
            </w:r>
          </w:p>
        </w:tc>
        <w:tc>
          <w:tcPr>
            <w:tcW w:w="6441" w:type="dxa"/>
            <w:gridSpan w:val="2"/>
          </w:tcPr>
          <w:p w14:paraId="38658773" w14:textId="77777777" w:rsidR="00027B83" w:rsidRDefault="00027B83">
            <w:pPr>
              <w:rPr>
                <w:kern w:val="2"/>
                <w:szCs w:val="24"/>
              </w:rPr>
            </w:pPr>
          </w:p>
        </w:tc>
      </w:tr>
      <w:tr w:rsidR="00027B83" w14:paraId="3CE5600D" w14:textId="77777777">
        <w:trPr>
          <w:trHeight w:val="300"/>
        </w:trPr>
        <w:tc>
          <w:tcPr>
            <w:tcW w:w="3094" w:type="dxa"/>
            <w:gridSpan w:val="2"/>
          </w:tcPr>
          <w:p w14:paraId="5E53647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AAB835A" w14:textId="77777777" w:rsidR="00C86F6E" w:rsidRPr="00C86F6E" w:rsidRDefault="00C86F6E" w:rsidP="00C86F6E">
            <w:pPr>
              <w:jc w:val="both"/>
              <w:rPr>
                <w:kern w:val="2"/>
                <w:szCs w:val="24"/>
              </w:rPr>
            </w:pPr>
            <w:r w:rsidRPr="00C86F6E">
              <w:rPr>
                <w:kern w:val="2"/>
                <w:szCs w:val="24"/>
              </w:rPr>
              <w:t>Europos Sąjungos lėšomis bendrai finansuojamas projektas pagal Regioninės pažangos priemonę NR. 11-002-02-11-02 (RE) „Užtikrinti ilgalaikės priežiūros paslaugų plėtrą“</w:t>
            </w:r>
          </w:p>
          <w:p w14:paraId="22EEC417" w14:textId="08A0378C" w:rsidR="00185412" w:rsidRPr="00185412" w:rsidRDefault="00185412" w:rsidP="00D468E2">
            <w:pPr>
              <w:jc w:val="both"/>
              <w:rPr>
                <w:kern w:val="2"/>
                <w:szCs w:val="24"/>
              </w:rPr>
            </w:pPr>
          </w:p>
        </w:tc>
      </w:tr>
      <w:tr w:rsidR="00027B83" w14:paraId="68F9AB09" w14:textId="77777777">
        <w:trPr>
          <w:trHeight w:val="300"/>
        </w:trPr>
        <w:tc>
          <w:tcPr>
            <w:tcW w:w="9535" w:type="dxa"/>
            <w:gridSpan w:val="4"/>
          </w:tcPr>
          <w:p w14:paraId="46A2A75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86F6E" w14:paraId="46992ADE" w14:textId="77777777">
        <w:trPr>
          <w:trHeight w:val="300"/>
        </w:trPr>
        <w:tc>
          <w:tcPr>
            <w:tcW w:w="3094" w:type="dxa"/>
            <w:gridSpan w:val="2"/>
          </w:tcPr>
          <w:p w14:paraId="4D236597" w14:textId="715FC4E5" w:rsidR="00C86F6E" w:rsidRDefault="00C86F6E" w:rsidP="00D062D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8EB2590" w14:textId="2EAF2A59" w:rsidR="00C86F6E" w:rsidRDefault="00684CBB" w:rsidP="00C86F6E">
            <w:pPr>
              <w:jc w:val="both"/>
              <w:rPr>
                <w:szCs w:val="24"/>
              </w:rPr>
            </w:pPr>
            <w:r w:rsidRPr="00DB242F">
              <w:rPr>
                <w:kern w:val="2"/>
                <w:szCs w:val="24"/>
              </w:rPr>
              <w:t xml:space="preserve">Tiekėjas įsipareigoja </w:t>
            </w:r>
            <w:r w:rsidRPr="00DB242F">
              <w:rPr>
                <w:szCs w:val="24"/>
              </w:rPr>
              <w:t>suteikti Paslaugas</w:t>
            </w:r>
            <w:r w:rsidRPr="00DB242F">
              <w:rPr>
                <w:kern w:val="2"/>
                <w:szCs w:val="24"/>
              </w:rPr>
              <w:t xml:space="preserve"> suderintame </w:t>
            </w:r>
            <w:r w:rsidRPr="00DB242F">
              <w:rPr>
                <w:szCs w:val="24"/>
              </w:rPr>
              <w:t>Paslaugų teikimo</w:t>
            </w:r>
            <w:r w:rsidRPr="00DB242F">
              <w:rPr>
                <w:kern w:val="2"/>
                <w:szCs w:val="24"/>
              </w:rPr>
              <w:t xml:space="preserve"> grafike </w:t>
            </w:r>
            <w:r w:rsidRPr="00DB242F">
              <w:rPr>
                <w:szCs w:val="24"/>
              </w:rPr>
              <w:t xml:space="preserve">nurodytų etapų eiliškumu, </w:t>
            </w:r>
            <w:r w:rsidRPr="00DB242F">
              <w:rPr>
                <w:kern w:val="2"/>
                <w:szCs w:val="24"/>
              </w:rPr>
              <w:t>terminais ir sąlygomis</w:t>
            </w:r>
          </w:p>
          <w:p w14:paraId="48963C6E" w14:textId="3F9ED520" w:rsidR="00D062DA" w:rsidRPr="00D052F8" w:rsidRDefault="00D062DA" w:rsidP="00D062DA">
            <w:pPr>
              <w:rPr>
                <w:szCs w:val="24"/>
              </w:rPr>
            </w:pPr>
          </w:p>
        </w:tc>
      </w:tr>
      <w:tr w:rsidR="00027B83" w14:paraId="5A1DED73" w14:textId="77777777">
        <w:trPr>
          <w:trHeight w:val="300"/>
        </w:trPr>
        <w:tc>
          <w:tcPr>
            <w:tcW w:w="3094" w:type="dxa"/>
            <w:gridSpan w:val="2"/>
          </w:tcPr>
          <w:p w14:paraId="7D0E577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A3F7C9A" w14:textId="77777777" w:rsidR="00027B83" w:rsidRDefault="000B0897">
            <w:pPr>
              <w:rPr>
                <w:kern w:val="2"/>
                <w:szCs w:val="24"/>
              </w:rPr>
            </w:pPr>
            <w:r>
              <w:rPr>
                <w:kern w:val="2"/>
                <w:szCs w:val="24"/>
              </w:rPr>
              <w:t>Netaikoma</w:t>
            </w:r>
          </w:p>
          <w:p w14:paraId="609BF549" w14:textId="77777777" w:rsidR="00027B83" w:rsidRDefault="00027B83">
            <w:pPr>
              <w:rPr>
                <w:szCs w:val="24"/>
              </w:rPr>
            </w:pPr>
          </w:p>
        </w:tc>
      </w:tr>
      <w:tr w:rsidR="00027B83" w14:paraId="30D821B4" w14:textId="77777777">
        <w:trPr>
          <w:trHeight w:val="300"/>
        </w:trPr>
        <w:tc>
          <w:tcPr>
            <w:tcW w:w="3094" w:type="dxa"/>
            <w:gridSpan w:val="2"/>
          </w:tcPr>
          <w:p w14:paraId="492B3F40" w14:textId="77777777" w:rsidR="00027B83" w:rsidRDefault="000B0897">
            <w:pPr>
              <w:rPr>
                <w:b/>
                <w:kern w:val="2"/>
                <w:szCs w:val="24"/>
              </w:rPr>
            </w:pPr>
            <w:r>
              <w:rPr>
                <w:b/>
                <w:kern w:val="2"/>
                <w:szCs w:val="24"/>
              </w:rPr>
              <w:t>4.3. Užsakymų teikimo tvarka</w:t>
            </w:r>
          </w:p>
        </w:tc>
        <w:tc>
          <w:tcPr>
            <w:tcW w:w="6441" w:type="dxa"/>
            <w:gridSpan w:val="2"/>
          </w:tcPr>
          <w:p w14:paraId="1B26585D" w14:textId="77777777" w:rsidR="00027B83" w:rsidRDefault="000B0897">
            <w:pPr>
              <w:rPr>
                <w:szCs w:val="24"/>
              </w:rPr>
            </w:pPr>
            <w:r>
              <w:rPr>
                <w:szCs w:val="24"/>
              </w:rPr>
              <w:t>Netaikoma</w:t>
            </w:r>
          </w:p>
          <w:p w14:paraId="2918A0A8" w14:textId="77777777" w:rsidR="00027B83" w:rsidRDefault="00027B83">
            <w:pPr>
              <w:rPr>
                <w:szCs w:val="24"/>
              </w:rPr>
            </w:pPr>
          </w:p>
        </w:tc>
      </w:tr>
      <w:tr w:rsidR="00027B83" w14:paraId="42FF97F7" w14:textId="77777777" w:rsidTr="00877BFA">
        <w:trPr>
          <w:trHeight w:val="881"/>
        </w:trPr>
        <w:tc>
          <w:tcPr>
            <w:tcW w:w="3094" w:type="dxa"/>
            <w:gridSpan w:val="2"/>
            <w:tcBorders>
              <w:top w:val="single" w:sz="4" w:space="0" w:color="auto"/>
              <w:left w:val="single" w:sz="4" w:space="0" w:color="auto"/>
              <w:bottom w:val="single" w:sz="4" w:space="0" w:color="auto"/>
              <w:right w:val="single" w:sz="4" w:space="0" w:color="auto"/>
            </w:tcBorders>
          </w:tcPr>
          <w:p w14:paraId="6E91B39B"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A42A82" w14:textId="77777777" w:rsidR="00027B83" w:rsidRPr="00877BFA" w:rsidRDefault="000B0897">
            <w:pPr>
              <w:rPr>
                <w:kern w:val="2"/>
                <w:szCs w:val="24"/>
              </w:rPr>
            </w:pPr>
            <w:r>
              <w:rPr>
                <w:kern w:val="2"/>
                <w:szCs w:val="24"/>
              </w:rPr>
              <w:t>Netaikoma</w:t>
            </w:r>
          </w:p>
        </w:tc>
      </w:tr>
      <w:tr w:rsidR="00027B83" w14:paraId="49C7395D" w14:textId="77777777">
        <w:trPr>
          <w:trHeight w:val="300"/>
        </w:trPr>
        <w:tc>
          <w:tcPr>
            <w:tcW w:w="3094" w:type="dxa"/>
            <w:gridSpan w:val="2"/>
          </w:tcPr>
          <w:p w14:paraId="6275B74B" w14:textId="77777777" w:rsidR="00027B83" w:rsidRDefault="000B0897">
            <w:pPr>
              <w:rPr>
                <w:b/>
                <w:kern w:val="2"/>
                <w:szCs w:val="24"/>
              </w:rPr>
            </w:pPr>
            <w:r>
              <w:rPr>
                <w:b/>
                <w:kern w:val="2"/>
                <w:szCs w:val="24"/>
              </w:rPr>
              <w:t>4.5. Pateikiami dokumentai</w:t>
            </w:r>
          </w:p>
        </w:tc>
        <w:tc>
          <w:tcPr>
            <w:tcW w:w="6441" w:type="dxa"/>
            <w:gridSpan w:val="2"/>
          </w:tcPr>
          <w:p w14:paraId="5905ACE9" w14:textId="77777777" w:rsidR="00027B83" w:rsidRDefault="000B0897" w:rsidP="00D468E2">
            <w:pPr>
              <w:jc w:val="both"/>
              <w:rPr>
                <w:szCs w:val="24"/>
              </w:rPr>
            </w:pPr>
            <w:r>
              <w:rPr>
                <w:kern w:val="2"/>
                <w:szCs w:val="24"/>
              </w:rPr>
              <w:t xml:space="preserve">Turi būti pateikiami šie dokumentai: </w:t>
            </w:r>
            <w:r w:rsidR="00BA72D4">
              <w:rPr>
                <w:kern w:val="2"/>
                <w:szCs w:val="24"/>
              </w:rPr>
              <w:t xml:space="preserve">pateikiami dokumentai pagal Techninę specifikaciją, </w:t>
            </w:r>
            <w:r w:rsidRPr="00877BFA">
              <w:rPr>
                <w:kern w:val="2"/>
                <w:szCs w:val="24"/>
              </w:rPr>
              <w:t xml:space="preserve">Paslaugų perdavimo-priėmimo aktas ir Sąskaita. </w:t>
            </w:r>
            <w:r>
              <w:rPr>
                <w:kern w:val="2"/>
                <w:szCs w:val="24"/>
              </w:rPr>
              <w:t>Tiekėjui nepateikus nurodytų dokumentų, laikoma, kad Paslaugos neatitinka Sutartyje nustatytų reikalavimų.</w:t>
            </w:r>
          </w:p>
        </w:tc>
      </w:tr>
      <w:tr w:rsidR="00027B83" w14:paraId="7A446E9E" w14:textId="77777777">
        <w:trPr>
          <w:trHeight w:val="300"/>
        </w:trPr>
        <w:tc>
          <w:tcPr>
            <w:tcW w:w="9535" w:type="dxa"/>
            <w:gridSpan w:val="4"/>
          </w:tcPr>
          <w:p w14:paraId="7AF09300" w14:textId="77777777" w:rsidR="00027B83" w:rsidRDefault="000B0897">
            <w:pPr>
              <w:jc w:val="center"/>
              <w:rPr>
                <w:b/>
                <w:kern w:val="2"/>
                <w:szCs w:val="24"/>
              </w:rPr>
            </w:pPr>
            <w:r>
              <w:rPr>
                <w:b/>
                <w:kern w:val="2"/>
                <w:szCs w:val="24"/>
              </w:rPr>
              <w:t>5. SUTARTIES KAINA IR ATSISKAITYMO TVARKA</w:t>
            </w:r>
          </w:p>
        </w:tc>
      </w:tr>
      <w:tr w:rsidR="00027B83" w14:paraId="4D129757" w14:textId="77777777">
        <w:trPr>
          <w:trHeight w:val="300"/>
        </w:trPr>
        <w:tc>
          <w:tcPr>
            <w:tcW w:w="3094" w:type="dxa"/>
            <w:gridSpan w:val="2"/>
          </w:tcPr>
          <w:p w14:paraId="2E549AE9" w14:textId="77777777" w:rsidR="00027B83" w:rsidRDefault="000B0897">
            <w:pPr>
              <w:rPr>
                <w:b/>
                <w:kern w:val="2"/>
                <w:szCs w:val="24"/>
              </w:rPr>
            </w:pPr>
            <w:r>
              <w:rPr>
                <w:b/>
                <w:kern w:val="2"/>
                <w:szCs w:val="24"/>
              </w:rPr>
              <w:t>5.1. Sutarčiai taikomas kainos apskaičiavimo būdas</w:t>
            </w:r>
          </w:p>
        </w:tc>
        <w:tc>
          <w:tcPr>
            <w:tcW w:w="6441" w:type="dxa"/>
            <w:gridSpan w:val="2"/>
          </w:tcPr>
          <w:p w14:paraId="7EC7ABB1" w14:textId="77777777" w:rsidR="00027B83" w:rsidRPr="000A073A" w:rsidRDefault="000B0897">
            <w:pPr>
              <w:rPr>
                <w:kern w:val="2"/>
                <w:szCs w:val="24"/>
              </w:rPr>
            </w:pPr>
            <w:r>
              <w:rPr>
                <w:kern w:val="2"/>
                <w:szCs w:val="24"/>
              </w:rPr>
              <w:t>Fiksuotos kainos kainodara</w:t>
            </w:r>
          </w:p>
        </w:tc>
      </w:tr>
      <w:tr w:rsidR="00027B83" w14:paraId="7EC98289" w14:textId="77777777">
        <w:trPr>
          <w:trHeight w:val="300"/>
        </w:trPr>
        <w:tc>
          <w:tcPr>
            <w:tcW w:w="3094" w:type="dxa"/>
            <w:gridSpan w:val="2"/>
          </w:tcPr>
          <w:p w14:paraId="5D44D02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3F14E91" w14:textId="77777777" w:rsidR="00027B83" w:rsidRDefault="00027B83">
            <w:pPr>
              <w:rPr>
                <w:b/>
                <w:kern w:val="2"/>
                <w:szCs w:val="24"/>
              </w:rPr>
            </w:pPr>
          </w:p>
          <w:p w14:paraId="4B5FDC94" w14:textId="77777777" w:rsidR="00027B83" w:rsidRDefault="00027B83">
            <w:pPr>
              <w:rPr>
                <w:b/>
                <w:kern w:val="2"/>
                <w:szCs w:val="24"/>
              </w:rPr>
            </w:pPr>
          </w:p>
          <w:p w14:paraId="379DF3AE" w14:textId="77777777" w:rsidR="00027B83" w:rsidRDefault="00027B83">
            <w:pPr>
              <w:rPr>
                <w:b/>
                <w:kern w:val="2"/>
                <w:szCs w:val="24"/>
              </w:rPr>
            </w:pPr>
          </w:p>
          <w:p w14:paraId="419A32DA" w14:textId="77777777" w:rsidR="00027B83" w:rsidRDefault="00027B83" w:rsidP="000A073A">
            <w:pPr>
              <w:jc w:val="both"/>
              <w:rPr>
                <w:b/>
                <w:kern w:val="2"/>
                <w:szCs w:val="24"/>
              </w:rPr>
            </w:pPr>
          </w:p>
        </w:tc>
        <w:tc>
          <w:tcPr>
            <w:tcW w:w="6441" w:type="dxa"/>
            <w:gridSpan w:val="2"/>
          </w:tcPr>
          <w:p w14:paraId="539DAA76" w14:textId="77777777" w:rsidR="00027B83" w:rsidRDefault="00122E04" w:rsidP="00D468E2">
            <w:pPr>
              <w:jc w:val="both"/>
              <w:rPr>
                <w:szCs w:val="24"/>
              </w:rPr>
            </w:pPr>
            <w:r>
              <w:rPr>
                <w:kern w:val="2"/>
                <w:szCs w:val="24"/>
              </w:rPr>
              <w:t>Pradinė</w:t>
            </w:r>
            <w:r w:rsidR="000B0897">
              <w:rPr>
                <w:kern w:val="2"/>
                <w:szCs w:val="24"/>
              </w:rPr>
              <w:t xml:space="preserve">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62A165D4" w14:textId="77777777" w:rsidR="00027B83" w:rsidRDefault="000B0897" w:rsidP="00D468E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CC649C" w14:textId="77777777" w:rsidR="00027B83" w:rsidRDefault="000B0897" w:rsidP="00D468E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03C9269" w14:textId="77777777" w:rsidR="00027B83" w:rsidRDefault="000B0897" w:rsidP="00D468E2">
            <w:pPr>
              <w:jc w:val="both"/>
              <w:rPr>
                <w:color w:val="FF0000"/>
                <w:kern w:val="2"/>
                <w:szCs w:val="24"/>
              </w:rPr>
            </w:pPr>
            <w:r>
              <w:rPr>
                <w:kern w:val="2"/>
                <w:szCs w:val="24"/>
              </w:rPr>
              <w:t>Šioje Sutartyje P</w:t>
            </w:r>
            <w:r w:rsidR="00122E04">
              <w:rPr>
                <w:color w:val="000000"/>
                <w:kern w:val="2"/>
                <w:szCs w:val="24"/>
              </w:rPr>
              <w:t>radinė</w:t>
            </w:r>
            <w:r>
              <w:rPr>
                <w:color w:val="000000"/>
                <w:kern w:val="2"/>
                <w:szCs w:val="24"/>
              </w:rPr>
              <w:t xml:space="preserve"> Sutarties vertė yra lygi Tiekėjo pasiūlymo kainai be PVM, nurodytai už visą pirkimo dokumentuose ir Sutartyje nurodytą Paslaugų kiekį ir (ar) apimtį</w:t>
            </w:r>
            <w:r>
              <w:rPr>
                <w:kern w:val="2"/>
                <w:szCs w:val="24"/>
              </w:rPr>
              <w:t>.</w:t>
            </w:r>
          </w:p>
        </w:tc>
      </w:tr>
      <w:tr w:rsidR="00027B83" w14:paraId="6719BB59" w14:textId="77777777" w:rsidTr="004F0009">
        <w:trPr>
          <w:trHeight w:val="983"/>
        </w:trPr>
        <w:tc>
          <w:tcPr>
            <w:tcW w:w="3094" w:type="dxa"/>
            <w:gridSpan w:val="2"/>
          </w:tcPr>
          <w:p w14:paraId="13A1AB0C" w14:textId="77777777" w:rsidR="00027B83" w:rsidRPr="004F000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C2BA6C7" w14:textId="77777777" w:rsidR="00027B83" w:rsidRDefault="000B0897">
            <w:pPr>
              <w:rPr>
                <w:szCs w:val="24"/>
              </w:rPr>
            </w:pPr>
            <w:r>
              <w:rPr>
                <w:kern w:val="2"/>
                <w:szCs w:val="24"/>
              </w:rPr>
              <w:t xml:space="preserve">Sutarties </w:t>
            </w:r>
            <w:r w:rsidRPr="000A073A">
              <w:rPr>
                <w:kern w:val="2"/>
                <w:szCs w:val="24"/>
              </w:rPr>
              <w:t xml:space="preserve">kaina </w:t>
            </w:r>
            <w:r w:rsidR="000A073A">
              <w:rPr>
                <w:kern w:val="2"/>
                <w:szCs w:val="24"/>
              </w:rPr>
              <w:t>bus perskaičiuojama</w:t>
            </w:r>
            <w:r>
              <w:rPr>
                <w:kern w:val="2"/>
                <w:szCs w:val="24"/>
              </w:rPr>
              <w:t>:</w:t>
            </w:r>
          </w:p>
          <w:p w14:paraId="71A9FBB4" w14:textId="77777777" w:rsidR="00027B83" w:rsidRDefault="000B0897">
            <w:pPr>
              <w:rPr>
                <w:kern w:val="2"/>
                <w:szCs w:val="24"/>
              </w:rPr>
            </w:pPr>
            <w:r>
              <w:rPr>
                <w:kern w:val="2"/>
                <w:szCs w:val="24"/>
              </w:rPr>
              <w:t>5.3.1. dėl PVM tarifo pasikeitimo;</w:t>
            </w:r>
          </w:p>
          <w:p w14:paraId="212A194F" w14:textId="77777777" w:rsidR="00027B83" w:rsidRDefault="004F0009">
            <w:pPr>
              <w:rPr>
                <w:color w:val="FF0000"/>
                <w:kern w:val="2"/>
                <w:szCs w:val="24"/>
              </w:rPr>
            </w:pPr>
            <w:r w:rsidRPr="004F0009">
              <w:rPr>
                <w:kern w:val="2"/>
                <w:szCs w:val="24"/>
              </w:rPr>
              <w:t>5.3.2. dėl kainų lygio pokyčio</w:t>
            </w:r>
            <w:r>
              <w:rPr>
                <w:kern w:val="2"/>
                <w:szCs w:val="24"/>
              </w:rPr>
              <w:t>.</w:t>
            </w:r>
          </w:p>
        </w:tc>
      </w:tr>
      <w:tr w:rsidR="00027B83" w14:paraId="14C1A27D" w14:textId="77777777">
        <w:trPr>
          <w:trHeight w:val="300"/>
        </w:trPr>
        <w:tc>
          <w:tcPr>
            <w:tcW w:w="3094" w:type="dxa"/>
            <w:gridSpan w:val="2"/>
          </w:tcPr>
          <w:p w14:paraId="6135226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E754718" w14:textId="77777777" w:rsidR="00027B83" w:rsidRDefault="000B0897" w:rsidP="00D468E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w:t>
            </w:r>
            <w:r w:rsidR="009F5BCA" w:rsidRPr="005D065A">
              <w:rPr>
                <w:kern w:val="2"/>
                <w:szCs w:val="24"/>
              </w:rPr>
              <w:t>ma</w:t>
            </w:r>
            <w:r w:rsidRPr="005D065A">
              <w:rPr>
                <w:kern w:val="2"/>
                <w:szCs w:val="24"/>
              </w:rPr>
              <w:t xml:space="preserve"> </w:t>
            </w:r>
            <w:r>
              <w:rPr>
                <w:kern w:val="2"/>
                <w:szCs w:val="24"/>
              </w:rPr>
              <w:t>nekeičiant P</w:t>
            </w:r>
            <w:r>
              <w:rPr>
                <w:szCs w:val="24"/>
              </w:rPr>
              <w:t>aslaugų</w:t>
            </w:r>
            <w:r>
              <w:rPr>
                <w:kern w:val="2"/>
                <w:szCs w:val="24"/>
              </w:rPr>
              <w:t xml:space="preserve"> kainos be PVM.</w:t>
            </w:r>
          </w:p>
          <w:p w14:paraId="04354BB9" w14:textId="77777777" w:rsidR="00027B83" w:rsidRDefault="00027B83" w:rsidP="00D468E2">
            <w:pPr>
              <w:jc w:val="both"/>
              <w:rPr>
                <w:kern w:val="2"/>
                <w:szCs w:val="24"/>
              </w:rPr>
            </w:pPr>
          </w:p>
          <w:p w14:paraId="0BA6B02F" w14:textId="77777777" w:rsidR="00027B83" w:rsidRPr="00D468E2" w:rsidRDefault="000B0897" w:rsidP="00D468E2">
            <w:pPr>
              <w:jc w:val="both"/>
              <w:rPr>
                <w:color w:val="FF0000"/>
                <w:kern w:val="2"/>
                <w:szCs w:val="24"/>
              </w:rPr>
            </w:pPr>
            <w:r>
              <w:rPr>
                <w:kern w:val="2"/>
                <w:szCs w:val="24"/>
              </w:rPr>
              <w:t xml:space="preserve">Perskaičiavimas įforminamas Susitarimu ne vėliau kaip per </w:t>
            </w:r>
            <w:r w:rsidR="00BA1A60">
              <w:rPr>
                <w:rFonts w:eastAsia="Cambria"/>
                <w:shd w:val="clear" w:color="auto" w:fill="FFFFFF"/>
              </w:rPr>
              <w:t>10 (dešimt) darbo dienų</w:t>
            </w:r>
            <w:r w:rsidR="001F3707" w:rsidRPr="001F3707">
              <w:rPr>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1F3707">
              <w:rPr>
                <w:kern w:val="2"/>
                <w:szCs w:val="24"/>
              </w:rPr>
              <w:t>nuo Šalių pasirašyto Susitarimo įsigalioji</w:t>
            </w:r>
            <w:r w:rsidR="001F3707" w:rsidRPr="001F3707">
              <w:rPr>
                <w:kern w:val="2"/>
                <w:szCs w:val="24"/>
              </w:rPr>
              <w:t>mo dienos.</w:t>
            </w:r>
          </w:p>
        </w:tc>
      </w:tr>
      <w:tr w:rsidR="00027B83" w14:paraId="396005C1" w14:textId="77777777">
        <w:trPr>
          <w:trHeight w:val="300"/>
        </w:trPr>
        <w:tc>
          <w:tcPr>
            <w:tcW w:w="3094" w:type="dxa"/>
            <w:gridSpan w:val="2"/>
          </w:tcPr>
          <w:p w14:paraId="63835DB7"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1AF1A2F" w14:textId="77777777" w:rsidR="00027B83" w:rsidRDefault="000B0897">
            <w:pPr>
              <w:rPr>
                <w:kern w:val="2"/>
                <w:szCs w:val="24"/>
              </w:rPr>
            </w:pPr>
            <w:r>
              <w:rPr>
                <w:kern w:val="2"/>
                <w:szCs w:val="24"/>
              </w:rPr>
              <w:t>Netaikoma</w:t>
            </w:r>
          </w:p>
          <w:p w14:paraId="758C5BB5" w14:textId="77777777" w:rsidR="00027B83" w:rsidRDefault="00027B83">
            <w:pPr>
              <w:rPr>
                <w:kern w:val="2"/>
                <w:szCs w:val="24"/>
              </w:rPr>
            </w:pPr>
          </w:p>
          <w:p w14:paraId="24A71868" w14:textId="77777777" w:rsidR="00027B83" w:rsidRDefault="00027B83">
            <w:pPr>
              <w:rPr>
                <w:szCs w:val="24"/>
              </w:rPr>
            </w:pPr>
          </w:p>
        </w:tc>
      </w:tr>
      <w:tr w:rsidR="00027B83" w14:paraId="41EAB58F" w14:textId="77777777">
        <w:trPr>
          <w:trHeight w:val="300"/>
        </w:trPr>
        <w:tc>
          <w:tcPr>
            <w:tcW w:w="3094" w:type="dxa"/>
            <w:gridSpan w:val="2"/>
          </w:tcPr>
          <w:p w14:paraId="33C98AE4" w14:textId="77777777" w:rsidR="00027B83" w:rsidRDefault="000B0897">
            <w:pPr>
              <w:rPr>
                <w:b/>
                <w:kern w:val="2"/>
                <w:szCs w:val="24"/>
              </w:rPr>
            </w:pPr>
            <w:r>
              <w:rPr>
                <w:b/>
                <w:kern w:val="2"/>
                <w:szCs w:val="24"/>
              </w:rPr>
              <w:t>5.3.3. Sutarties kainos / įkainių peržiūra dėl kainų lygio pokyčio</w:t>
            </w:r>
          </w:p>
          <w:p w14:paraId="55E21522" w14:textId="77777777" w:rsidR="00027B83" w:rsidRDefault="00027B83">
            <w:pPr>
              <w:rPr>
                <w:kern w:val="2"/>
                <w:szCs w:val="24"/>
              </w:rPr>
            </w:pPr>
          </w:p>
          <w:p w14:paraId="5D519E0E" w14:textId="77777777" w:rsidR="00027B83" w:rsidRDefault="00027B83">
            <w:pPr>
              <w:rPr>
                <w:b/>
                <w:kern w:val="2"/>
                <w:szCs w:val="24"/>
              </w:rPr>
            </w:pPr>
          </w:p>
        </w:tc>
        <w:tc>
          <w:tcPr>
            <w:tcW w:w="6441" w:type="dxa"/>
            <w:gridSpan w:val="2"/>
          </w:tcPr>
          <w:p w14:paraId="1F295DB9" w14:textId="77777777" w:rsidR="00027B83" w:rsidRDefault="000B0897" w:rsidP="00D468E2">
            <w:pPr>
              <w:jc w:val="both"/>
              <w:rPr>
                <w:szCs w:val="24"/>
              </w:rPr>
            </w:pPr>
            <w:r>
              <w:rPr>
                <w:color w:val="000000"/>
                <w:szCs w:val="24"/>
              </w:rPr>
              <w:t>5.3.3.1. Bet</w:t>
            </w:r>
            <w:r>
              <w:rPr>
                <w:szCs w:val="24"/>
              </w:rPr>
              <w:t xml:space="preserve"> kuri Sutarties Šalis Sutarties galiojimo metu turi teisę inicijuoti Sutarties </w:t>
            </w:r>
            <w:r w:rsidRPr="001F3707">
              <w:rPr>
                <w:szCs w:val="24"/>
              </w:rPr>
              <w:t>kainos</w:t>
            </w:r>
            <w:r>
              <w:rPr>
                <w:color w:val="FF0000"/>
                <w:szCs w:val="24"/>
              </w:rPr>
              <w:t xml:space="preserve"> </w:t>
            </w:r>
            <w:r>
              <w:rPr>
                <w:szCs w:val="24"/>
              </w:rPr>
              <w:t xml:space="preserve">peržiūrą (keitimą) ne anksčiau kaip po </w:t>
            </w:r>
            <w:r w:rsidR="001F3707" w:rsidRPr="001C5508">
              <w:rPr>
                <w:szCs w:val="24"/>
              </w:rPr>
              <w:t xml:space="preserve">3 (trijų) mėnesių </w:t>
            </w:r>
            <w:r>
              <w:rPr>
                <w:szCs w:val="24"/>
              </w:rPr>
              <w:t xml:space="preserve">nuo </w:t>
            </w:r>
            <w:r w:rsidRPr="001F3707">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1F3707">
              <w:rPr>
                <w:szCs w:val="24"/>
              </w:rPr>
              <w:t xml:space="preserve">5 </w:t>
            </w:r>
            <w:r>
              <w:rPr>
                <w:szCs w:val="24"/>
              </w:rPr>
              <w:t xml:space="preserve">procentus. Sutarties </w:t>
            </w:r>
            <w:r w:rsidRPr="009A1B7C">
              <w:rPr>
                <w:szCs w:val="24"/>
              </w:rPr>
              <w:t>kainos</w:t>
            </w:r>
            <w:r>
              <w:rPr>
                <w:color w:val="FF0000"/>
                <w:szCs w:val="24"/>
              </w:rPr>
              <w:t xml:space="preserve"> </w:t>
            </w:r>
            <w:r>
              <w:rPr>
                <w:szCs w:val="24"/>
              </w:rPr>
              <w:t xml:space="preserve">peržiūra atliekama ne rečiau kaip kas </w:t>
            </w:r>
            <w:r w:rsidR="00C61A90" w:rsidRPr="004F0009">
              <w:rPr>
                <w:szCs w:val="24"/>
              </w:rPr>
              <w:t>6</w:t>
            </w:r>
            <w:r w:rsidRPr="004F0009">
              <w:rPr>
                <w:szCs w:val="24"/>
              </w:rPr>
              <w:t xml:space="preserve"> </w:t>
            </w:r>
            <w:r w:rsidR="00C61A90" w:rsidRPr="004F0009">
              <w:rPr>
                <w:szCs w:val="24"/>
              </w:rPr>
              <w:t xml:space="preserve">(šeši) </w:t>
            </w:r>
            <w:r>
              <w:rPr>
                <w:szCs w:val="24"/>
              </w:rPr>
              <w:t>mėnesiai.</w:t>
            </w:r>
          </w:p>
          <w:p w14:paraId="10FD457F" w14:textId="77777777" w:rsidR="00027B83" w:rsidRDefault="000B0897" w:rsidP="00D468E2">
            <w:pPr>
              <w:jc w:val="both"/>
              <w:rPr>
                <w:color w:val="000000"/>
                <w:kern w:val="2"/>
                <w:szCs w:val="24"/>
                <w:shd w:val="clear" w:color="auto" w:fill="FFFFFF"/>
              </w:rPr>
            </w:pPr>
            <w:r>
              <w:rPr>
                <w:kern w:val="2"/>
                <w:szCs w:val="24"/>
              </w:rPr>
              <w:t xml:space="preserve">5.3.3.2. Sutarties </w:t>
            </w:r>
            <w:r w:rsidRPr="00C61A90">
              <w:rPr>
                <w:kern w:val="2"/>
                <w:szCs w:val="24"/>
              </w:rPr>
              <w:t>k</w:t>
            </w:r>
            <w:r w:rsidRPr="00C61A90">
              <w:rPr>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peržiūri</w:t>
            </w:r>
            <w:r w:rsidR="00582016" w:rsidRPr="005D065A">
              <w:rPr>
                <w:kern w:val="2"/>
                <w:szCs w:val="24"/>
                <w:shd w:val="clear" w:color="auto" w:fill="FFFFFF"/>
              </w:rPr>
              <w:t>ma</w:t>
            </w:r>
            <w:r w:rsidR="00582016">
              <w:rPr>
                <w:color w:val="000000"/>
                <w:kern w:val="2"/>
                <w:szCs w:val="24"/>
                <w:shd w:val="clear" w:color="auto" w:fill="FFFFFF"/>
              </w:rPr>
              <w:t xml:space="preserve"> </w:t>
            </w:r>
            <w:r>
              <w:rPr>
                <w:color w:val="000000"/>
                <w:kern w:val="2"/>
                <w:szCs w:val="24"/>
                <w:shd w:val="clear" w:color="auto" w:fill="FFFFFF"/>
              </w:rPr>
              <w:t xml:space="preserve">tik tai Sutarties daliai, kuri nėra išpirkta, t. y. Paslaugoms, kurios nėra priimtos ir apmokėtos. Vėlesnė Sutarties </w:t>
            </w:r>
            <w:r w:rsidRPr="00C61A90">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F5FD0F5" w14:textId="77777777" w:rsidR="00027B83" w:rsidRDefault="000B0897" w:rsidP="00D468E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C61A90">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w:t>
            </w:r>
            <w:r w:rsidR="000B143A" w:rsidRPr="005D065A">
              <w:rPr>
                <w:kern w:val="2"/>
                <w:szCs w:val="24"/>
                <w:shd w:val="clear" w:color="auto" w:fill="FFFFFF"/>
              </w:rPr>
              <w:t>ma</w:t>
            </w:r>
            <w:r>
              <w:rPr>
                <w:color w:val="000000"/>
                <w:kern w:val="2"/>
                <w:szCs w:val="24"/>
                <w:shd w:val="clear" w:color="auto" w:fill="FFFFFF"/>
              </w:rPr>
              <w:t xml:space="preserve"> dėl kainų lygio kilimo (gali būti mažinami, tačiau negali būti didinami).</w:t>
            </w:r>
          </w:p>
          <w:p w14:paraId="79E02D34" w14:textId="77777777" w:rsidR="00027B83" w:rsidRDefault="000B0897" w:rsidP="00D468E2">
            <w:pPr>
              <w:jc w:val="both"/>
              <w:rPr>
                <w:color w:val="000000"/>
                <w:kern w:val="2"/>
                <w:szCs w:val="24"/>
                <w:shd w:val="clear" w:color="auto" w:fill="FFFFFF"/>
              </w:rPr>
            </w:pPr>
            <w:r>
              <w:rPr>
                <w:color w:val="000000"/>
                <w:kern w:val="2"/>
                <w:szCs w:val="24"/>
              </w:rPr>
              <w:t xml:space="preserve">5.3.3.4. Atlikdamos Sutarties </w:t>
            </w:r>
            <w:r w:rsidRPr="00C61A90">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C61A90">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C61A90">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w:t>
            </w:r>
            <w:r w:rsidR="00C61A90">
              <w:rPr>
                <w:color w:val="000000"/>
                <w:kern w:val="2"/>
                <w:szCs w:val="24"/>
                <w:shd w:val="clear" w:color="auto" w:fill="FFFFFF"/>
              </w:rPr>
              <w:t>duoto dokumento ar patvirtinimo.</w:t>
            </w:r>
          </w:p>
          <w:p w14:paraId="28331ACE" w14:textId="77777777" w:rsidR="00027B83" w:rsidRDefault="000B0897" w:rsidP="00D468E2">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5E67">
              <w:rPr>
                <w:kern w:val="2"/>
                <w:szCs w:val="24"/>
                <w:shd w:val="clear" w:color="auto" w:fill="FFFFFF"/>
              </w:rPr>
              <w:t>kainą</w:t>
            </w:r>
            <w:r>
              <w:rPr>
                <w:color w:val="000000"/>
                <w:kern w:val="2"/>
                <w:szCs w:val="24"/>
                <w:shd w:val="clear" w:color="auto" w:fill="FFFFFF"/>
              </w:rPr>
              <w:t>, perskaičiuotą Pradinės Sutarties vertę.</w:t>
            </w:r>
          </w:p>
          <w:p w14:paraId="4B980E80" w14:textId="77777777" w:rsidR="00027B83" w:rsidRDefault="000B0897" w:rsidP="00D468E2">
            <w:pPr>
              <w:jc w:val="both"/>
              <w:rPr>
                <w:color w:val="000000"/>
                <w:szCs w:val="24"/>
              </w:rPr>
            </w:pPr>
            <w:r>
              <w:rPr>
                <w:color w:val="000000"/>
                <w:kern w:val="2"/>
                <w:szCs w:val="24"/>
                <w:shd w:val="clear" w:color="auto" w:fill="FFFFFF"/>
              </w:rPr>
              <w:t xml:space="preserve">5.3.3.6. Nauja Sutarties </w:t>
            </w:r>
            <w:r w:rsidRPr="00A55E67">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23713126" w14:textId="77777777" w:rsidR="00027B83" w:rsidRDefault="00027B83" w:rsidP="00D468E2">
            <w:pPr>
              <w:jc w:val="both"/>
              <w:rPr>
                <w:color w:val="000000"/>
                <w:szCs w:val="24"/>
              </w:rPr>
            </w:pPr>
          </w:p>
          <w:p w14:paraId="487740D1" w14:textId="77777777" w:rsidR="00027B83" w:rsidRDefault="0069574A" w:rsidP="00D468E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A55E67">
              <w:rPr>
                <w:kern w:val="2"/>
                <w:szCs w:val="24"/>
              </w:rPr>
              <w:t xml:space="preserve">kaina </w:t>
            </w:r>
            <w:r w:rsidR="000B0897">
              <w:rPr>
                <w:kern w:val="2"/>
                <w:szCs w:val="24"/>
              </w:rPr>
              <w:t>(Eur be PVM) (jei peržiūra jau buvo atlikta, tai po paskutinio perskaičiavimo)</w:t>
            </w:r>
          </w:p>
          <w:p w14:paraId="21FE6CBE" w14:textId="77777777" w:rsidR="00027B83" w:rsidRDefault="000B0897" w:rsidP="00D468E2">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A55E67">
              <w:rPr>
                <w:kern w:val="2"/>
                <w:szCs w:val="24"/>
              </w:rPr>
              <w:t xml:space="preserve"> kaina </w:t>
            </w:r>
            <w:r>
              <w:rPr>
                <w:kern w:val="2"/>
                <w:szCs w:val="24"/>
              </w:rPr>
              <w:t>(Eur be PVM)</w:t>
            </w:r>
          </w:p>
          <w:p w14:paraId="389E6E32" w14:textId="77777777" w:rsidR="00027B83" w:rsidRDefault="000B0897" w:rsidP="00D468E2">
            <w:pPr>
              <w:jc w:val="both"/>
              <w:textAlignment w:val="baseline"/>
              <w:rPr>
                <w:szCs w:val="24"/>
              </w:rPr>
            </w:pPr>
            <w:r>
              <w:rPr>
                <w:kern w:val="2"/>
                <w:szCs w:val="24"/>
              </w:rPr>
              <w:t xml:space="preserve">k – pagal vartotojų kainų indeksą </w:t>
            </w:r>
            <w:r w:rsidRPr="00A55E67">
              <w:rPr>
                <w:kern w:val="2"/>
                <w:szCs w:val="24"/>
              </w:rPr>
              <w:t>(</w:t>
            </w:r>
            <w:r w:rsidR="00A55E67" w:rsidRPr="00A55E67">
              <w:rPr>
                <w:kern w:val="2"/>
                <w:szCs w:val="24"/>
              </w:rPr>
              <w:t>M71 Architektūros ir inžinerijos veikla; techninis tikrinimas ir analizė</w:t>
            </w:r>
            <w:r w:rsidRPr="00A55E67">
              <w:rPr>
                <w:kern w:val="2"/>
                <w:szCs w:val="24"/>
              </w:rPr>
              <w:t xml:space="preserve">) </w:t>
            </w:r>
            <w:r>
              <w:rPr>
                <w:kern w:val="2"/>
                <w:szCs w:val="24"/>
              </w:rPr>
              <w:t>apskaičiuotas Vartojimo prekių ir paslaugų kainų pokytis (padidėjimas arba sumažėjimas) (%). „k“ reikšmė skaičiuojama pagal:</w:t>
            </w:r>
          </w:p>
          <w:p w14:paraId="30F63E58" w14:textId="77777777" w:rsidR="00027B83" w:rsidRDefault="000B0897" w:rsidP="00D468E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1C28910" w14:textId="77777777" w:rsidR="00027B83" w:rsidRDefault="000B0897" w:rsidP="00D468E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A55E67">
              <w:rPr>
                <w:kern w:val="2"/>
                <w:szCs w:val="24"/>
              </w:rPr>
              <w:t>kainos</w:t>
            </w:r>
            <w:r>
              <w:rPr>
                <w:color w:val="FF0000"/>
                <w:kern w:val="2"/>
                <w:szCs w:val="24"/>
              </w:rPr>
              <w:t xml:space="preserve"> </w:t>
            </w:r>
            <w:r>
              <w:rPr>
                <w:kern w:val="2"/>
                <w:szCs w:val="24"/>
              </w:rPr>
              <w:t xml:space="preserve">peržiūros išsiuntimo kitai Šaliai dieną paskelbtas naujausias vartojimo prekių ir paslaugų indeksas </w:t>
            </w:r>
            <w:r w:rsidRPr="00317BD7">
              <w:rPr>
                <w:kern w:val="2"/>
                <w:szCs w:val="24"/>
              </w:rPr>
              <w:t>(</w:t>
            </w:r>
            <w:r w:rsidR="00317BD7" w:rsidRPr="00317BD7">
              <w:rPr>
                <w:kern w:val="2"/>
                <w:szCs w:val="24"/>
              </w:rPr>
              <w:t>M71 Architektūros ir inžinerijos veikla; techninis tikrinimas ir analizė</w:t>
            </w:r>
            <w:r w:rsidRPr="00317BD7">
              <w:rPr>
                <w:kern w:val="2"/>
                <w:szCs w:val="24"/>
              </w:rPr>
              <w:t>).</w:t>
            </w:r>
          </w:p>
          <w:p w14:paraId="4F111583" w14:textId="77777777" w:rsidR="00027B83" w:rsidRDefault="000B0897" w:rsidP="00D468E2">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17BD7">
              <w:rPr>
                <w:kern w:val="2"/>
                <w:szCs w:val="24"/>
              </w:rPr>
              <w:t>(</w:t>
            </w:r>
            <w:r w:rsidR="00317BD7" w:rsidRPr="00317BD7">
              <w:rPr>
                <w:kern w:val="2"/>
                <w:szCs w:val="24"/>
              </w:rPr>
              <w:t>M71 Architektūros ir inžinerijos veikla; techninis tikrinimas ir analizė</w:t>
            </w:r>
            <w:r w:rsidRPr="00317BD7">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30F3D" w14:textId="77777777" w:rsidR="00027B83" w:rsidRDefault="000B0897" w:rsidP="00D468E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B4AA4">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B4AA4">
              <w:rPr>
                <w:kern w:val="2"/>
                <w:szCs w:val="24"/>
                <w:shd w:val="clear" w:color="auto" w:fill="FFFFFF"/>
              </w:rPr>
              <w:t xml:space="preserve">iki </w:t>
            </w:r>
            <w:r w:rsidRPr="001B4AA4">
              <w:rPr>
                <w:b/>
                <w:kern w:val="2"/>
                <w:szCs w:val="24"/>
                <w:shd w:val="clear" w:color="auto" w:fill="FFFFFF"/>
              </w:rPr>
              <w:t>vieno</w:t>
            </w:r>
            <w:r w:rsidR="001B4AA4">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B4AA4">
              <w:rPr>
                <w:b/>
                <w:kern w:val="2"/>
                <w:szCs w:val="24"/>
                <w:shd w:val="clear" w:color="auto" w:fill="FFFFFF"/>
              </w:rPr>
              <w:t xml:space="preserve">dviejų </w:t>
            </w:r>
            <w:r>
              <w:rPr>
                <w:color w:val="000000"/>
                <w:kern w:val="2"/>
                <w:szCs w:val="24"/>
                <w:shd w:val="clear" w:color="auto" w:fill="FFFFFF"/>
              </w:rPr>
              <w:t>skaitmenų po kablelio.</w:t>
            </w:r>
          </w:p>
          <w:p w14:paraId="221C9065" w14:textId="77777777" w:rsidR="00027B83" w:rsidRDefault="000B0897" w:rsidP="00D468E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B4AA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CDC487C" w14:textId="77777777" w:rsidR="00027B83" w:rsidRDefault="000B0897" w:rsidP="00D468E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A1A60">
              <w:rPr>
                <w:rFonts w:eastAsia="Cambria"/>
                <w:shd w:val="clear" w:color="auto" w:fill="FFFFFF"/>
              </w:rPr>
              <w:t>10 (dešimt) darbo dienų</w:t>
            </w:r>
            <w:r w:rsidR="001B4AA4" w:rsidRPr="001F3707">
              <w:rPr>
                <w:kern w:val="2"/>
                <w:szCs w:val="24"/>
              </w:rPr>
              <w:t xml:space="preserve"> </w:t>
            </w:r>
            <w:r>
              <w:rPr>
                <w:color w:val="000000"/>
                <w:kern w:val="2"/>
                <w:szCs w:val="24"/>
                <w:shd w:val="clear" w:color="auto" w:fill="FFFFFF"/>
              </w:rPr>
              <w:t>nuo Šalies pateikto tinkamo prašymo perskaičiuoti S</w:t>
            </w:r>
            <w:r>
              <w:rPr>
                <w:kern w:val="2"/>
                <w:szCs w:val="24"/>
              </w:rPr>
              <w:t xml:space="preserve">utarties </w:t>
            </w:r>
            <w:r w:rsidRPr="001B4AA4">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69D5960F" w14:textId="77777777" w:rsidR="00027B83" w:rsidRPr="001B4AA4" w:rsidRDefault="000B0897" w:rsidP="00D468E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7CC7930" w14:textId="77777777">
        <w:trPr>
          <w:trHeight w:val="300"/>
        </w:trPr>
        <w:tc>
          <w:tcPr>
            <w:tcW w:w="3094" w:type="dxa"/>
            <w:gridSpan w:val="2"/>
          </w:tcPr>
          <w:p w14:paraId="64440F4E"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20C13CE" w14:textId="77777777" w:rsidR="00027B83" w:rsidRDefault="000B0897">
            <w:pPr>
              <w:rPr>
                <w:kern w:val="2"/>
                <w:szCs w:val="24"/>
              </w:rPr>
            </w:pPr>
            <w:r>
              <w:rPr>
                <w:kern w:val="2"/>
                <w:szCs w:val="24"/>
              </w:rPr>
              <w:t>Netaikoma</w:t>
            </w:r>
          </w:p>
          <w:p w14:paraId="446091F7" w14:textId="77777777" w:rsidR="00027B83" w:rsidRDefault="00027B83">
            <w:pPr>
              <w:rPr>
                <w:szCs w:val="24"/>
              </w:rPr>
            </w:pPr>
          </w:p>
        </w:tc>
      </w:tr>
      <w:tr w:rsidR="00027B83" w14:paraId="300AD3E0" w14:textId="77777777">
        <w:trPr>
          <w:trHeight w:val="300"/>
        </w:trPr>
        <w:tc>
          <w:tcPr>
            <w:tcW w:w="3094" w:type="dxa"/>
            <w:gridSpan w:val="2"/>
          </w:tcPr>
          <w:p w14:paraId="0A51F2B8"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04D92CE0" w14:textId="77777777" w:rsidR="005D065A" w:rsidRDefault="005D065A" w:rsidP="005D065A">
            <w:pPr>
              <w:rPr>
                <w:kern w:val="2"/>
                <w:szCs w:val="24"/>
              </w:rPr>
            </w:pPr>
            <w:r>
              <w:rPr>
                <w:kern w:val="2"/>
                <w:szCs w:val="24"/>
              </w:rPr>
              <w:lastRenderedPageBreak/>
              <w:t>Netaikoma</w:t>
            </w:r>
          </w:p>
          <w:p w14:paraId="1A9B516A" w14:textId="77777777" w:rsidR="005D065A" w:rsidRDefault="005D065A" w:rsidP="005D065A">
            <w:pPr>
              <w:rPr>
                <w:szCs w:val="24"/>
              </w:rPr>
            </w:pPr>
          </w:p>
          <w:p w14:paraId="538F0049" w14:textId="77777777" w:rsidR="00027B83" w:rsidRDefault="00027B83">
            <w:pPr>
              <w:rPr>
                <w:szCs w:val="24"/>
              </w:rPr>
            </w:pPr>
          </w:p>
        </w:tc>
      </w:tr>
      <w:tr w:rsidR="00027B83" w14:paraId="263457EE" w14:textId="77777777">
        <w:trPr>
          <w:trHeight w:val="300"/>
        </w:trPr>
        <w:tc>
          <w:tcPr>
            <w:tcW w:w="3094" w:type="dxa"/>
            <w:gridSpan w:val="2"/>
          </w:tcPr>
          <w:p w14:paraId="2A6F0CAC"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0145E33A" w14:textId="77777777" w:rsidR="00027B83" w:rsidRPr="001F2B06" w:rsidRDefault="000B0897" w:rsidP="00D468E2">
            <w:pPr>
              <w:jc w:val="both"/>
              <w:rPr>
                <w:kern w:val="2"/>
                <w:szCs w:val="24"/>
              </w:rPr>
            </w:pPr>
            <w:r w:rsidRPr="001F2B06">
              <w:rPr>
                <w:kern w:val="2"/>
                <w:szCs w:val="24"/>
              </w:rPr>
              <w:t xml:space="preserve">Pirkėjas atsiskaito su Tiekėju ne vėliau kaip per </w:t>
            </w:r>
            <w:r w:rsidR="001F2B06" w:rsidRPr="001F2B06">
              <w:rPr>
                <w:kern w:val="2"/>
                <w:szCs w:val="24"/>
              </w:rPr>
              <w:t xml:space="preserve">30 (trisdešimt) </w:t>
            </w:r>
            <w:r w:rsidR="001F2B06" w:rsidRPr="001F2B06">
              <w:rPr>
                <w:kern w:val="2"/>
                <w:szCs w:val="24"/>
                <w:shd w:val="clear" w:color="auto" w:fill="FFFFFF"/>
              </w:rPr>
              <w:t xml:space="preserve">dienų </w:t>
            </w:r>
            <w:r w:rsidRPr="001F2B06">
              <w:rPr>
                <w:kern w:val="2"/>
                <w:szCs w:val="24"/>
              </w:rPr>
              <w:t>nuo Sąskaitos gavimo dienos.</w:t>
            </w:r>
          </w:p>
          <w:p w14:paraId="712AD925" w14:textId="77777777" w:rsidR="00027B83" w:rsidRDefault="00027B83" w:rsidP="00D468E2">
            <w:pPr>
              <w:jc w:val="both"/>
              <w:rPr>
                <w:color w:val="000000"/>
                <w:kern w:val="2"/>
                <w:szCs w:val="24"/>
                <w:shd w:val="clear" w:color="auto" w:fill="FFFFFF"/>
              </w:rPr>
            </w:pPr>
          </w:p>
          <w:p w14:paraId="13D95FAD" w14:textId="77777777" w:rsidR="00027B83" w:rsidRDefault="00727CEF" w:rsidP="00D468E2">
            <w:pPr>
              <w:jc w:val="both"/>
              <w:rPr>
                <w:color w:val="000000"/>
                <w:kern w:val="2"/>
                <w:szCs w:val="24"/>
                <w:shd w:val="clear" w:color="auto" w:fill="FFFFFF"/>
              </w:rPr>
            </w:pPr>
            <w:r>
              <w:rPr>
                <w:color w:val="000000"/>
                <w:kern w:val="2"/>
                <w:szCs w:val="24"/>
                <w:shd w:val="clear" w:color="auto" w:fill="FFFFFF"/>
              </w:rPr>
              <w:t>Apmokėjimo sąlygos:</w:t>
            </w:r>
          </w:p>
          <w:p w14:paraId="153818D6" w14:textId="313287EF" w:rsidR="00532C3E" w:rsidRPr="00727CEF" w:rsidRDefault="000B0897" w:rsidP="00D468E2">
            <w:pPr>
              <w:jc w:val="both"/>
              <w:rPr>
                <w:color w:val="FF0000"/>
                <w:kern w:val="2"/>
                <w:szCs w:val="24"/>
                <w:shd w:val="clear" w:color="auto" w:fill="FFFFFF"/>
              </w:rPr>
            </w:pPr>
            <w:r w:rsidRPr="00727CEF">
              <w:rPr>
                <w:kern w:val="2"/>
                <w:szCs w:val="24"/>
                <w:shd w:val="clear" w:color="auto" w:fill="FFFFFF"/>
              </w:rPr>
              <w:t xml:space="preserve">1) </w:t>
            </w:r>
            <w:r w:rsidR="00532C3E" w:rsidRPr="00532C3E">
              <w:rPr>
                <w:color w:val="000000"/>
                <w:kern w:val="2"/>
                <w:szCs w:val="24"/>
                <w:shd w:val="clear" w:color="auto" w:fill="FFFFFF"/>
              </w:rPr>
              <w:t xml:space="preserve">Apmokėjimas už tinkamai suteiktas Paslaugas </w:t>
            </w:r>
            <w:r w:rsidR="005A18DF">
              <w:rPr>
                <w:color w:val="000000"/>
                <w:kern w:val="2"/>
                <w:szCs w:val="24"/>
                <w:shd w:val="clear" w:color="auto" w:fill="FFFFFF"/>
              </w:rPr>
              <w:t xml:space="preserve">apmokamas pasirašius paslaugų perdavimo aktą. </w:t>
            </w:r>
          </w:p>
          <w:p w14:paraId="241D8AEF" w14:textId="77777777" w:rsidR="00727CEF" w:rsidRDefault="00727CEF">
            <w:pPr>
              <w:rPr>
                <w:color w:val="000000"/>
                <w:kern w:val="2"/>
                <w:szCs w:val="24"/>
                <w:shd w:val="clear" w:color="auto" w:fill="FFFFFF"/>
              </w:rPr>
            </w:pPr>
          </w:p>
          <w:p w14:paraId="1C67A75A" w14:textId="77777777" w:rsidR="00727CEF" w:rsidRPr="00120F95" w:rsidRDefault="00727CEF" w:rsidP="00727CEF">
            <w:pPr>
              <w:tabs>
                <w:tab w:val="left" w:pos="1134"/>
              </w:tabs>
              <w:jc w:val="both"/>
              <w:rPr>
                <w:szCs w:val="24"/>
              </w:rPr>
            </w:pPr>
            <w:r>
              <w:rPr>
                <w:szCs w:val="24"/>
              </w:rPr>
              <w:t>2) P</w:t>
            </w:r>
            <w:r w:rsidRPr="00120F95">
              <w:rPr>
                <w:szCs w:val="24"/>
              </w:rPr>
              <w:t>rojekto vykdymo priežiūros mokėjimas atliekamas pagal atliktų statybos montavimo darbų vertę. Atliktų darbų vertė nustatoma pagal einamojo mėnesio atliktų rangos darbų vertę, pagal šią formulę:</w:t>
            </w:r>
          </w:p>
          <w:p w14:paraId="4F8BE7D5" w14:textId="77777777" w:rsidR="00727CEF" w:rsidRPr="00120F95" w:rsidRDefault="00727CEF" w:rsidP="00727CEF">
            <w:pPr>
              <w:tabs>
                <w:tab w:val="num" w:pos="720"/>
              </w:tabs>
              <w:ind w:firstLine="720"/>
              <w:jc w:val="both"/>
            </w:pPr>
            <w:r>
              <w:rPr>
                <w:noProof/>
                <w:lang w:eastAsia="lt-LT"/>
              </w:rPr>
              <w:drawing>
                <wp:inline distT="0" distB="0" distL="0" distR="0" wp14:anchorId="347BDB1B" wp14:editId="0E9174A7">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120F95">
              <w:t>, kur</w:t>
            </w:r>
          </w:p>
          <w:p w14:paraId="4549C2CD" w14:textId="77777777" w:rsidR="00727CEF" w:rsidRPr="00120F95" w:rsidRDefault="00727CEF" w:rsidP="00727CEF">
            <w:pPr>
              <w:tabs>
                <w:tab w:val="num" w:pos="720"/>
              </w:tabs>
              <w:ind w:firstLine="720"/>
              <w:jc w:val="both"/>
            </w:pPr>
            <w:r>
              <w:rPr>
                <w:noProof/>
                <w:lang w:eastAsia="lt-LT"/>
              </w:rPr>
              <w:drawing>
                <wp:inline distT="0" distB="0" distL="0" distR="0" wp14:anchorId="7D34D5F9" wp14:editId="6F01B135">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120F95">
              <w:t>- einamojo mėnesio projekto vykdymo priežiūros atliktų darbų vertė.</w:t>
            </w:r>
          </w:p>
          <w:p w14:paraId="39C305F2" w14:textId="77777777" w:rsidR="00727CEF" w:rsidRPr="00120F95" w:rsidRDefault="00727CEF" w:rsidP="00727CEF">
            <w:pPr>
              <w:tabs>
                <w:tab w:val="num" w:pos="720"/>
              </w:tabs>
              <w:ind w:firstLine="720"/>
              <w:jc w:val="both"/>
            </w:pPr>
            <w:r>
              <w:rPr>
                <w:noProof/>
                <w:lang w:eastAsia="lt-LT"/>
              </w:rPr>
              <w:drawing>
                <wp:inline distT="0" distB="0" distL="0" distR="0" wp14:anchorId="2EF832EB" wp14:editId="02C6342C">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120F95">
              <w:t>- einamojo mėnesio atliktų rangos darbų vertė.</w:t>
            </w:r>
          </w:p>
          <w:p w14:paraId="09C7D5BB" w14:textId="77777777" w:rsidR="00727CEF" w:rsidRPr="00120F95" w:rsidRDefault="00727CEF" w:rsidP="00727CEF">
            <w:pPr>
              <w:tabs>
                <w:tab w:val="num" w:pos="720"/>
              </w:tabs>
              <w:ind w:firstLine="720"/>
              <w:jc w:val="both"/>
            </w:pPr>
            <w:r>
              <w:rPr>
                <w:noProof/>
                <w:lang w:eastAsia="lt-LT"/>
              </w:rPr>
              <w:drawing>
                <wp:inline distT="0" distB="0" distL="0" distR="0" wp14:anchorId="08CC2473" wp14:editId="1A9F068E">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20F95">
              <w:t>- projekto vykdymo priežiūros darbų vertė pagal sutartį.</w:t>
            </w:r>
          </w:p>
          <w:p w14:paraId="525F1EFB" w14:textId="77777777" w:rsidR="00027B83" w:rsidRPr="00727CEF" w:rsidRDefault="00727CEF" w:rsidP="00727CEF">
            <w:pPr>
              <w:tabs>
                <w:tab w:val="num" w:pos="720"/>
              </w:tabs>
              <w:ind w:firstLine="720"/>
              <w:jc w:val="both"/>
            </w:pPr>
            <w:r>
              <w:rPr>
                <w:noProof/>
                <w:lang w:eastAsia="lt-LT"/>
              </w:rPr>
              <w:drawing>
                <wp:inline distT="0" distB="0" distL="0" distR="0" wp14:anchorId="61CB3796" wp14:editId="4C20676C">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120F95">
              <w:t>- rangos darbų vertė pagal sutartį.</w:t>
            </w:r>
          </w:p>
        </w:tc>
      </w:tr>
      <w:tr w:rsidR="00027B83" w14:paraId="118C6EEF" w14:textId="77777777">
        <w:trPr>
          <w:trHeight w:val="300"/>
        </w:trPr>
        <w:tc>
          <w:tcPr>
            <w:tcW w:w="3094" w:type="dxa"/>
            <w:gridSpan w:val="2"/>
          </w:tcPr>
          <w:p w14:paraId="411E09A5" w14:textId="77777777" w:rsidR="00027B83" w:rsidRDefault="000B0897">
            <w:pPr>
              <w:rPr>
                <w:b/>
                <w:kern w:val="2"/>
                <w:szCs w:val="24"/>
              </w:rPr>
            </w:pPr>
            <w:r>
              <w:rPr>
                <w:b/>
                <w:kern w:val="2"/>
                <w:szCs w:val="24"/>
              </w:rPr>
              <w:t>5.6. Avansas</w:t>
            </w:r>
          </w:p>
        </w:tc>
        <w:tc>
          <w:tcPr>
            <w:tcW w:w="6441" w:type="dxa"/>
            <w:gridSpan w:val="2"/>
          </w:tcPr>
          <w:p w14:paraId="3864E405" w14:textId="77777777" w:rsidR="00027B83" w:rsidRPr="00727CEF" w:rsidRDefault="000B0897" w:rsidP="00727CEF">
            <w:pPr>
              <w:rPr>
                <w:kern w:val="2"/>
                <w:szCs w:val="24"/>
              </w:rPr>
            </w:pPr>
            <w:r>
              <w:rPr>
                <w:kern w:val="2"/>
                <w:szCs w:val="24"/>
              </w:rPr>
              <w:t>Netaikoma</w:t>
            </w:r>
          </w:p>
        </w:tc>
      </w:tr>
      <w:tr w:rsidR="00027B83" w14:paraId="5D1FF354" w14:textId="77777777">
        <w:trPr>
          <w:trHeight w:val="300"/>
        </w:trPr>
        <w:tc>
          <w:tcPr>
            <w:tcW w:w="3094" w:type="dxa"/>
            <w:gridSpan w:val="2"/>
          </w:tcPr>
          <w:p w14:paraId="53887581" w14:textId="77777777" w:rsidR="00027B83" w:rsidRDefault="000B0897">
            <w:pPr>
              <w:rPr>
                <w:b/>
                <w:kern w:val="2"/>
                <w:szCs w:val="24"/>
              </w:rPr>
            </w:pPr>
            <w:r>
              <w:rPr>
                <w:b/>
                <w:kern w:val="2"/>
                <w:szCs w:val="24"/>
              </w:rPr>
              <w:t>5.7. Avanso užtikrinimas</w:t>
            </w:r>
          </w:p>
        </w:tc>
        <w:tc>
          <w:tcPr>
            <w:tcW w:w="6441" w:type="dxa"/>
            <w:gridSpan w:val="2"/>
          </w:tcPr>
          <w:p w14:paraId="3510B5EC" w14:textId="77777777"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3BDF4AF2" w14:textId="77777777">
        <w:trPr>
          <w:trHeight w:val="300"/>
        </w:trPr>
        <w:tc>
          <w:tcPr>
            <w:tcW w:w="9535" w:type="dxa"/>
            <w:gridSpan w:val="4"/>
          </w:tcPr>
          <w:p w14:paraId="2DC6BA21" w14:textId="77777777" w:rsidR="00027B83" w:rsidRDefault="000B0897">
            <w:pPr>
              <w:jc w:val="center"/>
              <w:rPr>
                <w:b/>
                <w:kern w:val="2"/>
                <w:szCs w:val="24"/>
              </w:rPr>
            </w:pPr>
            <w:r>
              <w:rPr>
                <w:b/>
                <w:kern w:val="2"/>
                <w:szCs w:val="24"/>
              </w:rPr>
              <w:t>6. PASLAUGŲ KOKYBĖ IR GARANTINIAI ĮSIPAREIGOJIMAI</w:t>
            </w:r>
          </w:p>
        </w:tc>
      </w:tr>
      <w:tr w:rsidR="00027B83" w14:paraId="0974BDA6" w14:textId="77777777">
        <w:trPr>
          <w:trHeight w:val="300"/>
        </w:trPr>
        <w:tc>
          <w:tcPr>
            <w:tcW w:w="3094" w:type="dxa"/>
            <w:gridSpan w:val="2"/>
          </w:tcPr>
          <w:p w14:paraId="004B0048" w14:textId="77777777" w:rsidR="00027B83" w:rsidRDefault="000B0897">
            <w:pPr>
              <w:rPr>
                <w:b/>
                <w:kern w:val="2"/>
                <w:szCs w:val="24"/>
              </w:rPr>
            </w:pPr>
            <w:r>
              <w:rPr>
                <w:b/>
                <w:kern w:val="2"/>
                <w:szCs w:val="24"/>
              </w:rPr>
              <w:t>6.1. Garantinis terminas</w:t>
            </w:r>
          </w:p>
        </w:tc>
        <w:tc>
          <w:tcPr>
            <w:tcW w:w="6441" w:type="dxa"/>
            <w:gridSpan w:val="2"/>
          </w:tcPr>
          <w:p w14:paraId="58567FE1" w14:textId="77777777" w:rsidR="00027B83" w:rsidRPr="0071097F" w:rsidRDefault="000B0897">
            <w:pPr>
              <w:rPr>
                <w:kern w:val="2"/>
                <w:szCs w:val="24"/>
              </w:rPr>
            </w:pPr>
            <w:r>
              <w:rPr>
                <w:kern w:val="2"/>
                <w:szCs w:val="24"/>
              </w:rPr>
              <w:t>Netaikoma</w:t>
            </w:r>
          </w:p>
        </w:tc>
      </w:tr>
      <w:tr w:rsidR="00027B83" w14:paraId="3C65B609" w14:textId="77777777">
        <w:trPr>
          <w:trHeight w:val="300"/>
        </w:trPr>
        <w:tc>
          <w:tcPr>
            <w:tcW w:w="3094" w:type="dxa"/>
            <w:gridSpan w:val="2"/>
          </w:tcPr>
          <w:p w14:paraId="5E9C422C" w14:textId="77777777" w:rsidR="00027B83" w:rsidRDefault="000B0897">
            <w:pPr>
              <w:rPr>
                <w:b/>
                <w:kern w:val="2"/>
                <w:szCs w:val="24"/>
              </w:rPr>
            </w:pPr>
            <w:r>
              <w:rPr>
                <w:b/>
                <w:szCs w:val="24"/>
              </w:rPr>
              <w:t>6.2. Terminas Paslaugų trūkumams pašalinti</w:t>
            </w:r>
          </w:p>
        </w:tc>
        <w:tc>
          <w:tcPr>
            <w:tcW w:w="6441" w:type="dxa"/>
            <w:gridSpan w:val="2"/>
          </w:tcPr>
          <w:p w14:paraId="2BA38D05" w14:textId="77777777" w:rsidR="00027B83" w:rsidRDefault="000B5F6A" w:rsidP="00D468E2">
            <w:pPr>
              <w:jc w:val="both"/>
              <w:rPr>
                <w:kern w:val="2"/>
                <w:szCs w:val="24"/>
              </w:rPr>
            </w:pPr>
            <w:r w:rsidRPr="006F7161">
              <w:rPr>
                <w:kern w:val="2"/>
                <w:szCs w:val="24"/>
              </w:rPr>
              <w:t>Tiekėjas privalo neatlygintinai pašalinti visus Paslaugų trūkumus, už kuriuos atsako Tiekėjas, per Pirkėjo pretenzijoj</w:t>
            </w:r>
            <w:r w:rsidR="006F7161" w:rsidRPr="006F7161">
              <w:rPr>
                <w:kern w:val="2"/>
                <w:szCs w:val="24"/>
              </w:rPr>
              <w:t>e nustatytus protingus terminus.</w:t>
            </w:r>
            <w:r w:rsidRPr="006F7161">
              <w:rPr>
                <w:kern w:val="2"/>
                <w:szCs w:val="24"/>
              </w:rPr>
              <w:t xml:space="preserve"> </w:t>
            </w:r>
          </w:p>
        </w:tc>
      </w:tr>
      <w:tr w:rsidR="00027B83" w14:paraId="5BEB8446" w14:textId="77777777">
        <w:trPr>
          <w:trHeight w:val="300"/>
        </w:trPr>
        <w:tc>
          <w:tcPr>
            <w:tcW w:w="3094" w:type="dxa"/>
            <w:gridSpan w:val="2"/>
          </w:tcPr>
          <w:p w14:paraId="25053A1C"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492F88C" w14:textId="77777777" w:rsidR="00027B83" w:rsidRDefault="000B0897">
            <w:pPr>
              <w:rPr>
                <w:color w:val="4472C4"/>
                <w:kern w:val="2"/>
                <w:szCs w:val="24"/>
              </w:rPr>
            </w:pPr>
            <w:r>
              <w:rPr>
                <w:kern w:val="2"/>
                <w:szCs w:val="24"/>
              </w:rPr>
              <w:t xml:space="preserve">Netaikoma </w:t>
            </w:r>
          </w:p>
          <w:p w14:paraId="2555EB6D" w14:textId="77777777" w:rsidR="00027B83" w:rsidRDefault="00027B83">
            <w:pPr>
              <w:rPr>
                <w:kern w:val="2"/>
                <w:szCs w:val="24"/>
              </w:rPr>
            </w:pPr>
          </w:p>
          <w:p w14:paraId="6C3582E5" w14:textId="77777777" w:rsidR="00027B83" w:rsidRDefault="00027B83">
            <w:pPr>
              <w:rPr>
                <w:kern w:val="2"/>
                <w:szCs w:val="24"/>
              </w:rPr>
            </w:pPr>
          </w:p>
        </w:tc>
      </w:tr>
      <w:tr w:rsidR="00027B83" w14:paraId="74E8448F" w14:textId="77777777">
        <w:trPr>
          <w:trHeight w:val="300"/>
        </w:trPr>
        <w:tc>
          <w:tcPr>
            <w:tcW w:w="9535" w:type="dxa"/>
            <w:gridSpan w:val="4"/>
          </w:tcPr>
          <w:p w14:paraId="753E5FA5" w14:textId="77777777" w:rsidR="00027B83" w:rsidRDefault="000B0897">
            <w:pPr>
              <w:jc w:val="center"/>
              <w:rPr>
                <w:b/>
                <w:kern w:val="2"/>
                <w:szCs w:val="24"/>
              </w:rPr>
            </w:pPr>
            <w:r>
              <w:rPr>
                <w:b/>
                <w:kern w:val="2"/>
                <w:szCs w:val="24"/>
              </w:rPr>
              <w:t>7. SUTARTIES VYKDYMUI PASITELKIAMI SUBTIEKĖJAI IR (AR) SPECIALISTAI</w:t>
            </w:r>
          </w:p>
        </w:tc>
      </w:tr>
      <w:tr w:rsidR="00027B83" w14:paraId="60FB3F0B" w14:textId="77777777">
        <w:trPr>
          <w:trHeight w:val="300"/>
        </w:trPr>
        <w:tc>
          <w:tcPr>
            <w:tcW w:w="3094" w:type="dxa"/>
            <w:gridSpan w:val="2"/>
          </w:tcPr>
          <w:p w14:paraId="0D9B197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22C92EB" w14:textId="77777777" w:rsidR="00027B83" w:rsidRDefault="000B0897" w:rsidP="00D468E2">
            <w:pPr>
              <w:jc w:val="both"/>
              <w:rPr>
                <w:kern w:val="2"/>
                <w:szCs w:val="24"/>
              </w:rPr>
            </w:pPr>
            <w:r>
              <w:rPr>
                <w:kern w:val="2"/>
                <w:szCs w:val="24"/>
              </w:rPr>
              <w:t>Sutarties vykdymui subtiekėjai ir (ar) specialistai nepasitelkiami.</w:t>
            </w:r>
          </w:p>
          <w:p w14:paraId="530D0D0C" w14:textId="77777777" w:rsidR="00027B83" w:rsidRDefault="00027B83">
            <w:pPr>
              <w:rPr>
                <w:kern w:val="2"/>
                <w:szCs w:val="24"/>
              </w:rPr>
            </w:pPr>
          </w:p>
          <w:p w14:paraId="36BA70BC" w14:textId="77777777" w:rsidR="00027B83" w:rsidRDefault="000B0897">
            <w:pPr>
              <w:rPr>
                <w:color w:val="FF0000"/>
                <w:kern w:val="2"/>
                <w:szCs w:val="24"/>
              </w:rPr>
            </w:pPr>
            <w:r>
              <w:rPr>
                <w:color w:val="FF0000"/>
                <w:kern w:val="2"/>
                <w:szCs w:val="24"/>
              </w:rPr>
              <w:t>arba</w:t>
            </w:r>
          </w:p>
          <w:p w14:paraId="29839AF0" w14:textId="77777777" w:rsidR="00027B83" w:rsidRDefault="00027B83">
            <w:pPr>
              <w:rPr>
                <w:kern w:val="2"/>
                <w:szCs w:val="24"/>
              </w:rPr>
            </w:pPr>
          </w:p>
          <w:p w14:paraId="38DBBD55" w14:textId="77777777" w:rsidR="00027B83" w:rsidRDefault="000B0897" w:rsidP="00D468E2">
            <w:pPr>
              <w:jc w:val="both"/>
              <w:rPr>
                <w:b/>
                <w:kern w:val="2"/>
                <w:szCs w:val="24"/>
              </w:rPr>
            </w:pPr>
            <w:r>
              <w:rPr>
                <w:kern w:val="2"/>
                <w:szCs w:val="24"/>
              </w:rPr>
              <w:t xml:space="preserve">Sutarties vykdymui pasitelkiami subtiekėjai ir (ar) specialistai yra nurodyti Sutarties priede Nr. </w:t>
            </w:r>
            <w:r w:rsidRPr="006F7161">
              <w:rPr>
                <w:kern w:val="2"/>
                <w:szCs w:val="24"/>
              </w:rPr>
              <w:t>[...]</w:t>
            </w:r>
            <w:r>
              <w:rPr>
                <w:kern w:val="2"/>
                <w:szCs w:val="24"/>
              </w:rPr>
              <w:t xml:space="preserve"> „Sutarties vykdymui pasitelkiami subtiekėjai ir (ar) specialistai“</w:t>
            </w:r>
          </w:p>
        </w:tc>
      </w:tr>
      <w:tr w:rsidR="00027B83" w14:paraId="3AF2B354" w14:textId="77777777">
        <w:trPr>
          <w:trHeight w:val="300"/>
        </w:trPr>
        <w:tc>
          <w:tcPr>
            <w:tcW w:w="9535" w:type="dxa"/>
            <w:gridSpan w:val="4"/>
          </w:tcPr>
          <w:p w14:paraId="21AE68AF" w14:textId="77777777" w:rsidR="00027B83" w:rsidRDefault="000B0897">
            <w:pPr>
              <w:jc w:val="center"/>
              <w:rPr>
                <w:b/>
                <w:kern w:val="2"/>
                <w:szCs w:val="24"/>
              </w:rPr>
            </w:pPr>
            <w:r>
              <w:rPr>
                <w:b/>
                <w:kern w:val="2"/>
                <w:szCs w:val="24"/>
              </w:rPr>
              <w:t>8. PRIEVOLIŲ PAGAL SUTARTĮ ĮVYKDYMO UŽTIKRINIMAS</w:t>
            </w:r>
          </w:p>
        </w:tc>
      </w:tr>
      <w:tr w:rsidR="00027B83" w14:paraId="72CF813D" w14:textId="77777777">
        <w:trPr>
          <w:trHeight w:val="300"/>
        </w:trPr>
        <w:tc>
          <w:tcPr>
            <w:tcW w:w="3094" w:type="dxa"/>
            <w:gridSpan w:val="2"/>
          </w:tcPr>
          <w:p w14:paraId="0BD6685F" w14:textId="77777777" w:rsidR="00027B83" w:rsidRDefault="000B0897">
            <w:pPr>
              <w:rPr>
                <w:b/>
                <w:kern w:val="2"/>
                <w:szCs w:val="24"/>
              </w:rPr>
            </w:pPr>
            <w:r>
              <w:rPr>
                <w:b/>
                <w:kern w:val="2"/>
                <w:szCs w:val="24"/>
              </w:rPr>
              <w:t>8.1. Prievolių pagal Sutartį įvykdymo užtikrinimas</w:t>
            </w:r>
          </w:p>
        </w:tc>
        <w:tc>
          <w:tcPr>
            <w:tcW w:w="6441" w:type="dxa"/>
            <w:gridSpan w:val="2"/>
          </w:tcPr>
          <w:p w14:paraId="3B6EC999" w14:textId="77777777" w:rsidR="00027B83" w:rsidRDefault="000B0897">
            <w:pPr>
              <w:rPr>
                <w:kern w:val="2"/>
                <w:szCs w:val="24"/>
              </w:rPr>
            </w:pPr>
            <w:r>
              <w:rPr>
                <w:kern w:val="2"/>
                <w:szCs w:val="24"/>
              </w:rPr>
              <w:t>Prievolių pagal Sutartį įvykdymas užtikrinamas:</w:t>
            </w:r>
          </w:p>
          <w:p w14:paraId="2438B831" w14:textId="77777777" w:rsidR="00027B83" w:rsidRPr="00E2104D" w:rsidRDefault="000B0897">
            <w:pPr>
              <w:rPr>
                <w:kern w:val="2"/>
                <w:szCs w:val="24"/>
              </w:rPr>
            </w:pPr>
            <w:r w:rsidRPr="00E2104D">
              <w:rPr>
                <w:kern w:val="2"/>
                <w:szCs w:val="24"/>
              </w:rPr>
              <w:t>Netesybomis (delspinigiais, bauda);</w:t>
            </w:r>
          </w:p>
          <w:p w14:paraId="7D8502F6" w14:textId="3B71787E" w:rsidR="00D37D01" w:rsidRPr="00E2104D" w:rsidRDefault="005F3D13" w:rsidP="008F6344">
            <w:pPr>
              <w:rPr>
                <w:color w:val="FF0000"/>
                <w:kern w:val="2"/>
                <w:szCs w:val="24"/>
              </w:rPr>
            </w:pPr>
            <w:r w:rsidRPr="008F6344">
              <w:rPr>
                <w:kern w:val="2"/>
                <w:szCs w:val="24"/>
              </w:rPr>
              <w:t xml:space="preserve"> </w:t>
            </w:r>
          </w:p>
        </w:tc>
      </w:tr>
      <w:tr w:rsidR="00027B83" w14:paraId="1F6F2ECA" w14:textId="77777777">
        <w:trPr>
          <w:trHeight w:val="300"/>
        </w:trPr>
        <w:tc>
          <w:tcPr>
            <w:tcW w:w="3094" w:type="dxa"/>
            <w:gridSpan w:val="2"/>
          </w:tcPr>
          <w:p w14:paraId="1D9DF454"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FB2F509" w14:textId="7F317D23" w:rsidR="00027B83" w:rsidRPr="00C86F6E" w:rsidRDefault="00C86F6E" w:rsidP="00D468E2">
            <w:pPr>
              <w:jc w:val="both"/>
              <w:rPr>
                <w:kern w:val="2"/>
                <w:szCs w:val="24"/>
              </w:rPr>
            </w:pPr>
            <w:r w:rsidRPr="00C86F6E">
              <w:rPr>
                <w:kern w:val="2"/>
                <w:szCs w:val="24"/>
              </w:rPr>
              <w:t>netaikoma</w:t>
            </w:r>
          </w:p>
        </w:tc>
      </w:tr>
      <w:tr w:rsidR="00027B83" w14:paraId="2CF8E1C1" w14:textId="77777777">
        <w:trPr>
          <w:trHeight w:val="300"/>
        </w:trPr>
        <w:tc>
          <w:tcPr>
            <w:tcW w:w="3094" w:type="dxa"/>
            <w:gridSpan w:val="2"/>
          </w:tcPr>
          <w:p w14:paraId="0762D108" w14:textId="77777777" w:rsidR="00027B83" w:rsidRDefault="000B0897">
            <w:pPr>
              <w:rPr>
                <w:b/>
                <w:kern w:val="2"/>
                <w:szCs w:val="24"/>
              </w:rPr>
            </w:pPr>
            <w:r>
              <w:rPr>
                <w:b/>
                <w:kern w:val="2"/>
                <w:szCs w:val="24"/>
              </w:rPr>
              <w:t>8.3. Sutarties įvykdymo užtikrinimo pateikimas</w:t>
            </w:r>
          </w:p>
        </w:tc>
        <w:tc>
          <w:tcPr>
            <w:tcW w:w="6441" w:type="dxa"/>
            <w:gridSpan w:val="2"/>
          </w:tcPr>
          <w:p w14:paraId="74F9C49E" w14:textId="38BC9613" w:rsidR="00027B83" w:rsidRPr="00C86F6E" w:rsidRDefault="00C86F6E" w:rsidP="00D468E2">
            <w:pPr>
              <w:jc w:val="both"/>
              <w:rPr>
                <w:szCs w:val="24"/>
              </w:rPr>
            </w:pPr>
            <w:r w:rsidRPr="00C86F6E">
              <w:rPr>
                <w:color w:val="000000"/>
                <w:kern w:val="2"/>
                <w:szCs w:val="24"/>
                <w:shd w:val="clear" w:color="auto" w:fill="FFFFFF"/>
              </w:rPr>
              <w:t>netaikoma</w:t>
            </w:r>
          </w:p>
        </w:tc>
      </w:tr>
      <w:tr w:rsidR="00027B83" w14:paraId="14421471" w14:textId="77777777">
        <w:trPr>
          <w:trHeight w:val="300"/>
        </w:trPr>
        <w:tc>
          <w:tcPr>
            <w:tcW w:w="9535" w:type="dxa"/>
            <w:gridSpan w:val="4"/>
          </w:tcPr>
          <w:p w14:paraId="62F9626E" w14:textId="77777777" w:rsidR="00027B83" w:rsidRDefault="000B0897">
            <w:pPr>
              <w:jc w:val="center"/>
              <w:rPr>
                <w:b/>
                <w:kern w:val="2"/>
                <w:szCs w:val="24"/>
              </w:rPr>
            </w:pPr>
            <w:r>
              <w:rPr>
                <w:b/>
                <w:kern w:val="2"/>
                <w:szCs w:val="24"/>
              </w:rPr>
              <w:t>9. ŠALIŲ ATSAKOMYBĖ</w:t>
            </w:r>
          </w:p>
        </w:tc>
      </w:tr>
      <w:tr w:rsidR="00027B83" w14:paraId="4D8B45C2" w14:textId="77777777">
        <w:trPr>
          <w:trHeight w:val="300"/>
        </w:trPr>
        <w:tc>
          <w:tcPr>
            <w:tcW w:w="3094" w:type="dxa"/>
            <w:gridSpan w:val="2"/>
          </w:tcPr>
          <w:p w14:paraId="4616FDE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B17725D" w14:textId="77777777" w:rsidR="00027B83" w:rsidRPr="004E409B" w:rsidRDefault="000B0897" w:rsidP="00D468E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4E409B">
              <w:rPr>
                <w:kern w:val="2"/>
                <w:szCs w:val="24"/>
              </w:rPr>
              <w:t>Pirkėjui 0,02 (dvi šimtosios) procento</w:t>
            </w:r>
            <w:r>
              <w:rPr>
                <w:color w:val="000000"/>
                <w:kern w:val="2"/>
                <w:szCs w:val="24"/>
              </w:rPr>
              <w:t xml:space="preserve"> dydžio delspinigius nuo neapmokėtos sumos be PVM už kiekvieną vėlavimo </w:t>
            </w:r>
            <w:r w:rsidR="004E409B" w:rsidRPr="004E409B">
              <w:rPr>
                <w:kern w:val="2"/>
                <w:szCs w:val="24"/>
              </w:rPr>
              <w:t>dieną.</w:t>
            </w:r>
          </w:p>
        </w:tc>
      </w:tr>
      <w:tr w:rsidR="00027B83" w14:paraId="0F3056DC" w14:textId="77777777">
        <w:trPr>
          <w:trHeight w:val="300"/>
        </w:trPr>
        <w:tc>
          <w:tcPr>
            <w:tcW w:w="3094" w:type="dxa"/>
            <w:gridSpan w:val="2"/>
          </w:tcPr>
          <w:p w14:paraId="72FFF392" w14:textId="77777777" w:rsidR="00027B83" w:rsidRDefault="000B0897">
            <w:pPr>
              <w:rPr>
                <w:b/>
                <w:kern w:val="2"/>
                <w:szCs w:val="24"/>
              </w:rPr>
            </w:pPr>
            <w:r>
              <w:rPr>
                <w:b/>
                <w:szCs w:val="24"/>
              </w:rPr>
              <w:t>9.2. Tiekėjui taikomos netesybos</w:t>
            </w:r>
          </w:p>
        </w:tc>
        <w:tc>
          <w:tcPr>
            <w:tcW w:w="6441" w:type="dxa"/>
            <w:gridSpan w:val="2"/>
          </w:tcPr>
          <w:p w14:paraId="60302EE9" w14:textId="77777777" w:rsidR="00027B83" w:rsidRDefault="000B0897" w:rsidP="00D468E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E409B">
              <w:rPr>
                <w:kern w:val="2"/>
                <w:szCs w:val="24"/>
              </w:rPr>
              <w:t>0,02 (dvi šimtosios) procento</w:t>
            </w:r>
            <w:r>
              <w:rPr>
                <w:kern w:val="2"/>
                <w:szCs w:val="24"/>
              </w:rPr>
              <w:t xml:space="preserve"> </w:t>
            </w:r>
            <w:r>
              <w:rPr>
                <w:color w:val="000000"/>
                <w:kern w:val="2"/>
                <w:szCs w:val="24"/>
              </w:rPr>
              <w:t xml:space="preserve">dydžio delspinigius už kiekvieną uždelstą </w:t>
            </w:r>
            <w:r w:rsidRPr="000E28E3">
              <w:rPr>
                <w:kern w:val="2"/>
                <w:szCs w:val="24"/>
              </w:rPr>
              <w:t xml:space="preserve">dieną </w:t>
            </w:r>
            <w:r>
              <w:rPr>
                <w:color w:val="000000"/>
                <w:kern w:val="2"/>
                <w:szCs w:val="24"/>
              </w:rPr>
              <w:t>nuo laiku nesuteiktų Paslaugų ar kitų sutartinių įsipareigojimų nevykdymo kainos be PVM.</w:t>
            </w:r>
          </w:p>
          <w:p w14:paraId="338478B0" w14:textId="77777777" w:rsidR="00027B83" w:rsidRDefault="00027B83" w:rsidP="00D468E2">
            <w:pPr>
              <w:jc w:val="both"/>
              <w:rPr>
                <w:color w:val="000000"/>
                <w:kern w:val="2"/>
                <w:szCs w:val="24"/>
              </w:rPr>
            </w:pPr>
          </w:p>
          <w:p w14:paraId="7C16BBD2" w14:textId="77777777" w:rsidR="00027B83" w:rsidRDefault="000B0897" w:rsidP="00D468E2">
            <w:pPr>
              <w:jc w:val="both"/>
              <w:rPr>
                <w:b/>
                <w:kern w:val="2"/>
                <w:szCs w:val="24"/>
              </w:rPr>
            </w:pPr>
            <w:r>
              <w:rPr>
                <w:color w:val="000000"/>
                <w:kern w:val="2"/>
                <w:szCs w:val="24"/>
              </w:rPr>
              <w:t xml:space="preserve">9.2.2. Tiekėjas privalo sumokėti Pirkėjui netesybas per </w:t>
            </w:r>
            <w:r w:rsidR="000E28E3" w:rsidRPr="001F2B06">
              <w:rPr>
                <w:kern w:val="2"/>
                <w:szCs w:val="24"/>
              </w:rPr>
              <w:t xml:space="preserve">30 (trisdešimt) </w:t>
            </w:r>
            <w:r w:rsidR="000E28E3">
              <w:rPr>
                <w:color w:val="000000"/>
                <w:kern w:val="2"/>
                <w:szCs w:val="24"/>
              </w:rPr>
              <w:t>dienų</w:t>
            </w:r>
            <w:r>
              <w:rPr>
                <w:color w:val="000000"/>
                <w:kern w:val="2"/>
                <w:szCs w:val="24"/>
              </w:rPr>
              <w:t xml:space="preserve"> nuo Pirkėjo pareikalavimo, jeigu netesybų suma nėra </w:t>
            </w:r>
            <w:r>
              <w:rPr>
                <w:szCs w:val="24"/>
              </w:rPr>
              <w:t>išskaitoma iš Tiekėjui mokėtinos sumos.</w:t>
            </w:r>
          </w:p>
        </w:tc>
      </w:tr>
      <w:tr w:rsidR="00027B83" w14:paraId="0CC31ECC" w14:textId="77777777">
        <w:trPr>
          <w:trHeight w:val="300"/>
        </w:trPr>
        <w:tc>
          <w:tcPr>
            <w:tcW w:w="3094" w:type="dxa"/>
            <w:gridSpan w:val="2"/>
          </w:tcPr>
          <w:p w14:paraId="4C80FB3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B32E0F3" w14:textId="77777777" w:rsidR="00027B83" w:rsidRPr="000E1317" w:rsidRDefault="000B0897" w:rsidP="00D468E2">
            <w:pPr>
              <w:jc w:val="both"/>
              <w:rPr>
                <w:szCs w:val="24"/>
              </w:rPr>
            </w:pPr>
            <w:r w:rsidRPr="000E1317">
              <w:rPr>
                <w:kern w:val="2"/>
                <w:szCs w:val="24"/>
              </w:rPr>
              <w:t xml:space="preserve">9.3.1. Nutraukus Sutartį dėl esminio Sutarties pažeidimo, nustatyto Sutarties Specialiosiose sąlygose, mokama </w:t>
            </w:r>
            <w:r w:rsidR="004D44D9" w:rsidRPr="000E1317">
              <w:rPr>
                <w:kern w:val="2"/>
                <w:szCs w:val="24"/>
              </w:rPr>
              <w:t>5 (penkių)</w:t>
            </w:r>
            <w:r w:rsidRPr="000E1317">
              <w:rPr>
                <w:kern w:val="2"/>
                <w:szCs w:val="24"/>
              </w:rPr>
              <w:t xml:space="preserve"> procentų dydžio bauda nuo Pradinės Sutarties vertės, nurodytos Specialiųjų sąlygų 5.2 punkte.</w:t>
            </w:r>
          </w:p>
          <w:p w14:paraId="39EC8DF0" w14:textId="77777777" w:rsidR="00A24CF4" w:rsidRPr="000E1317" w:rsidRDefault="00A24CF4" w:rsidP="00D468E2">
            <w:pPr>
              <w:jc w:val="both"/>
              <w:rPr>
                <w:szCs w:val="24"/>
              </w:rPr>
            </w:pPr>
          </w:p>
          <w:p w14:paraId="430E0ADA" w14:textId="77777777" w:rsidR="00027B83" w:rsidRPr="00A24CF4" w:rsidRDefault="000B0897" w:rsidP="00D468E2">
            <w:pPr>
              <w:jc w:val="both"/>
              <w:rPr>
                <w:szCs w:val="24"/>
              </w:rPr>
            </w:pPr>
            <w:r w:rsidRPr="000E1317">
              <w:rPr>
                <w:szCs w:val="24"/>
              </w:rPr>
              <w:t xml:space="preserve">9.3.2. Nepagrįstai nutraukus Sutarties vykdymą ne Sutartyje nustatyta tvarka, mokama </w:t>
            </w:r>
            <w:r w:rsidR="004D44D9" w:rsidRPr="000E1317">
              <w:rPr>
                <w:kern w:val="2"/>
                <w:szCs w:val="24"/>
              </w:rPr>
              <w:t xml:space="preserve">5 (penkių) </w:t>
            </w:r>
            <w:r w:rsidRPr="000E1317">
              <w:rPr>
                <w:kern w:val="2"/>
                <w:szCs w:val="24"/>
              </w:rPr>
              <w:t>procentų dydžio bauda nuo Pradinės Sutarties vertės, nurodytos Specialiųjų sąlygų 5.2 punkte.</w:t>
            </w:r>
          </w:p>
        </w:tc>
      </w:tr>
      <w:tr w:rsidR="00027B83" w14:paraId="3A1C9079" w14:textId="77777777">
        <w:trPr>
          <w:trHeight w:val="300"/>
        </w:trPr>
        <w:tc>
          <w:tcPr>
            <w:tcW w:w="3094" w:type="dxa"/>
            <w:gridSpan w:val="2"/>
          </w:tcPr>
          <w:p w14:paraId="3481242B"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95557F7" w14:textId="7B382CE8" w:rsidR="00027B83" w:rsidRDefault="000B38C1" w:rsidP="00D468E2">
            <w:pPr>
              <w:jc w:val="both"/>
              <w:rPr>
                <w:kern w:val="2"/>
                <w:szCs w:val="24"/>
              </w:rPr>
            </w:pPr>
            <w:r w:rsidRPr="00C86F6E">
              <w:rPr>
                <w:kern w:val="2"/>
                <w:szCs w:val="24"/>
              </w:rPr>
              <w:t>Baudos dydis, taikomas</w:t>
            </w:r>
            <w:r w:rsidR="000B0897" w:rsidRPr="00C86F6E">
              <w:rPr>
                <w:kern w:val="2"/>
                <w:szCs w:val="24"/>
              </w:rPr>
              <w:t xml:space="preserve"> už kiekvieną pažeidimo atvejį, </w:t>
            </w:r>
            <w:r w:rsidR="00C86F6E">
              <w:rPr>
                <w:kern w:val="2"/>
                <w:szCs w:val="24"/>
              </w:rPr>
              <w:t>500</w:t>
            </w:r>
            <w:r w:rsidRPr="00C86F6E">
              <w:rPr>
                <w:kern w:val="2"/>
                <w:szCs w:val="24"/>
              </w:rPr>
              <w:t>,00</w:t>
            </w:r>
            <w:r w:rsidR="000B0897" w:rsidRPr="00C86F6E">
              <w:rPr>
                <w:kern w:val="2"/>
                <w:szCs w:val="24"/>
              </w:rPr>
              <w:t xml:space="preserve"> Eur (</w:t>
            </w:r>
            <w:r w:rsidR="00C86F6E">
              <w:rPr>
                <w:kern w:val="2"/>
                <w:szCs w:val="24"/>
              </w:rPr>
              <w:t>penki šimtai</w:t>
            </w:r>
            <w:r w:rsidRPr="00C86F6E">
              <w:rPr>
                <w:kern w:val="2"/>
                <w:szCs w:val="24"/>
              </w:rPr>
              <w:t xml:space="preserve"> eurų,</w:t>
            </w:r>
            <w:r w:rsidR="001A7582" w:rsidRPr="00C86F6E">
              <w:rPr>
                <w:kern w:val="2"/>
                <w:szCs w:val="24"/>
              </w:rPr>
              <w:t xml:space="preserve"> </w:t>
            </w:r>
            <w:r w:rsidRPr="00C86F6E">
              <w:rPr>
                <w:kern w:val="2"/>
                <w:szCs w:val="24"/>
              </w:rPr>
              <w:t>00 ct</w:t>
            </w:r>
            <w:r w:rsidR="000B0897" w:rsidRPr="00C86F6E">
              <w:rPr>
                <w:kern w:val="2"/>
                <w:szCs w:val="24"/>
              </w:rPr>
              <w:t>)</w:t>
            </w:r>
            <w:r w:rsidRPr="00C86F6E">
              <w:rPr>
                <w:kern w:val="2"/>
                <w:szCs w:val="24"/>
              </w:rPr>
              <w:t xml:space="preserve"> </w:t>
            </w:r>
            <w:r w:rsidRPr="00C86F6E">
              <w:rPr>
                <w:szCs w:val="24"/>
              </w:rPr>
              <w:t>su PVM</w:t>
            </w:r>
            <w:r w:rsidR="000B0897" w:rsidRPr="00C86F6E">
              <w:rPr>
                <w:kern w:val="2"/>
                <w:szCs w:val="24"/>
              </w:rPr>
              <w:t>.</w:t>
            </w:r>
          </w:p>
        </w:tc>
      </w:tr>
      <w:tr w:rsidR="00027B83" w14:paraId="0B5B9723" w14:textId="77777777">
        <w:trPr>
          <w:trHeight w:val="300"/>
        </w:trPr>
        <w:tc>
          <w:tcPr>
            <w:tcW w:w="3094" w:type="dxa"/>
            <w:gridSpan w:val="2"/>
          </w:tcPr>
          <w:p w14:paraId="74DF417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3DEF4A1" w14:textId="6EDDD71E" w:rsidR="00805157" w:rsidRPr="00230029" w:rsidRDefault="00900A24" w:rsidP="00D468E2">
            <w:pPr>
              <w:jc w:val="both"/>
              <w:rPr>
                <w:kern w:val="2"/>
                <w:szCs w:val="24"/>
              </w:rPr>
            </w:pPr>
            <w:r w:rsidRPr="00C86F6E">
              <w:rPr>
                <w:kern w:val="2"/>
                <w:szCs w:val="24"/>
              </w:rPr>
              <w:t xml:space="preserve">Baudos dydis, </w:t>
            </w:r>
            <w:r w:rsidR="007F25F4" w:rsidRPr="00C86F6E">
              <w:rPr>
                <w:kern w:val="2"/>
                <w:szCs w:val="24"/>
              </w:rPr>
              <w:t xml:space="preserve">gali būti </w:t>
            </w:r>
            <w:r w:rsidRPr="00C86F6E">
              <w:rPr>
                <w:kern w:val="2"/>
                <w:szCs w:val="24"/>
              </w:rPr>
              <w:t xml:space="preserve">taikomas už kiekvieną pažeidimo atvejį, </w:t>
            </w:r>
            <w:r w:rsidR="00C86F6E">
              <w:rPr>
                <w:kern w:val="2"/>
                <w:szCs w:val="24"/>
              </w:rPr>
              <w:t>500</w:t>
            </w:r>
            <w:r w:rsidRPr="00C86F6E">
              <w:rPr>
                <w:kern w:val="2"/>
                <w:szCs w:val="24"/>
              </w:rPr>
              <w:t>,00 Eur (</w:t>
            </w:r>
            <w:r w:rsidR="00C86F6E">
              <w:rPr>
                <w:kern w:val="2"/>
                <w:szCs w:val="24"/>
              </w:rPr>
              <w:t>penki šimtai</w:t>
            </w:r>
            <w:r w:rsidRPr="00C86F6E">
              <w:rPr>
                <w:kern w:val="2"/>
                <w:szCs w:val="24"/>
              </w:rPr>
              <w:t xml:space="preserve"> eurų, 00 ct) </w:t>
            </w:r>
            <w:r w:rsidRPr="00C86F6E">
              <w:rPr>
                <w:szCs w:val="24"/>
              </w:rPr>
              <w:t>su PVM</w:t>
            </w:r>
            <w:r w:rsidRPr="00C86F6E">
              <w:rPr>
                <w:kern w:val="2"/>
                <w:szCs w:val="24"/>
              </w:rPr>
              <w:t>.</w:t>
            </w:r>
          </w:p>
        </w:tc>
      </w:tr>
      <w:tr w:rsidR="00027B83" w14:paraId="1B0399DB" w14:textId="77777777">
        <w:trPr>
          <w:trHeight w:val="300"/>
        </w:trPr>
        <w:tc>
          <w:tcPr>
            <w:tcW w:w="3094" w:type="dxa"/>
            <w:gridSpan w:val="2"/>
          </w:tcPr>
          <w:p w14:paraId="53C1DA9A"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EEC2B53" w14:textId="77777777" w:rsidR="00012C7C" w:rsidRDefault="00012C7C" w:rsidP="00012C7C">
            <w:pPr>
              <w:rPr>
                <w:kern w:val="2"/>
                <w:szCs w:val="24"/>
              </w:rPr>
            </w:pPr>
            <w:r>
              <w:rPr>
                <w:kern w:val="2"/>
                <w:szCs w:val="24"/>
              </w:rPr>
              <w:t>Netaikoma</w:t>
            </w:r>
          </w:p>
          <w:p w14:paraId="5546DFC6" w14:textId="77777777" w:rsidR="00027B83" w:rsidRPr="00F9371A" w:rsidRDefault="00027B83" w:rsidP="00F9371A">
            <w:pPr>
              <w:rPr>
                <w:color w:val="FF0000"/>
                <w:kern w:val="2"/>
                <w:szCs w:val="24"/>
              </w:rPr>
            </w:pPr>
          </w:p>
        </w:tc>
      </w:tr>
      <w:tr w:rsidR="00027B83" w14:paraId="74A0EA87" w14:textId="77777777">
        <w:trPr>
          <w:trHeight w:val="300"/>
        </w:trPr>
        <w:tc>
          <w:tcPr>
            <w:tcW w:w="3094" w:type="dxa"/>
            <w:gridSpan w:val="2"/>
          </w:tcPr>
          <w:p w14:paraId="743221C0"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245AF9F" w14:textId="77777777" w:rsidR="00DC771B" w:rsidRDefault="00DC771B" w:rsidP="00DC771B">
            <w:pPr>
              <w:rPr>
                <w:kern w:val="2"/>
                <w:szCs w:val="24"/>
              </w:rPr>
            </w:pPr>
            <w:r>
              <w:rPr>
                <w:kern w:val="2"/>
                <w:szCs w:val="24"/>
              </w:rPr>
              <w:t>Netaikoma</w:t>
            </w:r>
          </w:p>
          <w:p w14:paraId="066F3DC2" w14:textId="77777777" w:rsidR="00027B83" w:rsidRDefault="00027B83">
            <w:pPr>
              <w:rPr>
                <w:color w:val="4472C4"/>
                <w:kern w:val="2"/>
                <w:szCs w:val="24"/>
              </w:rPr>
            </w:pPr>
          </w:p>
        </w:tc>
      </w:tr>
      <w:tr w:rsidR="00027B83" w14:paraId="7888EA4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523FF1"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6BE6FA" w14:textId="0A8EDE8D" w:rsidR="00027B83" w:rsidRPr="00F9371A" w:rsidRDefault="00C86F6E" w:rsidP="00F9371A">
            <w:pPr>
              <w:tabs>
                <w:tab w:val="left" w:pos="567"/>
              </w:tabs>
              <w:spacing w:line="276" w:lineRule="auto"/>
              <w:jc w:val="both"/>
              <w:textAlignment w:val="baseline"/>
              <w:rPr>
                <w:color w:val="FF0000"/>
              </w:rPr>
            </w:pPr>
            <w:r>
              <w:rPr>
                <w:kern w:val="2"/>
                <w:szCs w:val="24"/>
              </w:rPr>
              <w:t xml:space="preserve">Netaikoma </w:t>
            </w:r>
          </w:p>
        </w:tc>
      </w:tr>
      <w:tr w:rsidR="00027B83" w14:paraId="10AB062A" w14:textId="77777777">
        <w:trPr>
          <w:trHeight w:val="300"/>
        </w:trPr>
        <w:tc>
          <w:tcPr>
            <w:tcW w:w="3094" w:type="dxa"/>
            <w:gridSpan w:val="2"/>
          </w:tcPr>
          <w:p w14:paraId="3790570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76741B2" w14:textId="77777777" w:rsidR="00500D13" w:rsidRDefault="00500D13" w:rsidP="00500D13">
            <w:pPr>
              <w:rPr>
                <w:kern w:val="2"/>
                <w:szCs w:val="24"/>
              </w:rPr>
            </w:pPr>
            <w:r>
              <w:rPr>
                <w:kern w:val="2"/>
                <w:szCs w:val="24"/>
              </w:rPr>
              <w:t>Netaikoma</w:t>
            </w:r>
          </w:p>
          <w:p w14:paraId="0F500C34" w14:textId="77777777" w:rsidR="00027B83" w:rsidRDefault="00027B83">
            <w:pPr>
              <w:rPr>
                <w:szCs w:val="24"/>
              </w:rPr>
            </w:pPr>
          </w:p>
          <w:p w14:paraId="0CF0E5C2" w14:textId="77777777" w:rsidR="00027B83" w:rsidRDefault="00027B83">
            <w:pPr>
              <w:rPr>
                <w:color w:val="4472C4"/>
                <w:kern w:val="2"/>
                <w:szCs w:val="24"/>
              </w:rPr>
            </w:pPr>
          </w:p>
        </w:tc>
      </w:tr>
      <w:tr w:rsidR="00027B83" w14:paraId="53124787" w14:textId="77777777">
        <w:trPr>
          <w:trHeight w:val="300"/>
        </w:trPr>
        <w:tc>
          <w:tcPr>
            <w:tcW w:w="3094" w:type="dxa"/>
            <w:gridSpan w:val="2"/>
          </w:tcPr>
          <w:p w14:paraId="0C184610"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A448E42" w14:textId="77777777" w:rsidR="00027B83" w:rsidRPr="00500D13" w:rsidRDefault="00500D13">
            <w:pPr>
              <w:rPr>
                <w:kern w:val="2"/>
                <w:szCs w:val="24"/>
              </w:rPr>
            </w:pPr>
            <w:r>
              <w:rPr>
                <w:kern w:val="2"/>
                <w:szCs w:val="24"/>
              </w:rPr>
              <w:t>Netaikoma</w:t>
            </w:r>
          </w:p>
        </w:tc>
      </w:tr>
      <w:tr w:rsidR="00027B83" w14:paraId="0FECD2E8" w14:textId="77777777">
        <w:trPr>
          <w:trHeight w:val="300"/>
        </w:trPr>
        <w:tc>
          <w:tcPr>
            <w:tcW w:w="9535" w:type="dxa"/>
            <w:gridSpan w:val="4"/>
          </w:tcPr>
          <w:p w14:paraId="7F4EDFCE" w14:textId="77777777" w:rsidR="00027B83" w:rsidRDefault="000B0897">
            <w:pPr>
              <w:jc w:val="center"/>
              <w:rPr>
                <w:color w:val="4472C4"/>
                <w:kern w:val="2"/>
                <w:szCs w:val="24"/>
              </w:rPr>
            </w:pPr>
            <w:r>
              <w:rPr>
                <w:b/>
                <w:kern w:val="2"/>
                <w:szCs w:val="24"/>
              </w:rPr>
              <w:t>10. ESMINĖS SUTARTIES SĄLYGOS</w:t>
            </w:r>
          </w:p>
        </w:tc>
      </w:tr>
      <w:tr w:rsidR="00027B83" w14:paraId="50B296BA" w14:textId="77777777">
        <w:trPr>
          <w:trHeight w:val="300"/>
        </w:trPr>
        <w:tc>
          <w:tcPr>
            <w:tcW w:w="3094" w:type="dxa"/>
            <w:gridSpan w:val="2"/>
          </w:tcPr>
          <w:p w14:paraId="0B63C582"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D9CBAAF" w14:textId="3EF20230" w:rsidR="006C3E74" w:rsidRPr="00624EED" w:rsidRDefault="00624EED" w:rsidP="006C3E74">
            <w:pPr>
              <w:jc w:val="both"/>
              <w:rPr>
                <w:kern w:val="2"/>
                <w:szCs w:val="24"/>
              </w:rPr>
            </w:pPr>
            <w:r w:rsidRPr="000E1317">
              <w:rPr>
                <w:kern w:val="2"/>
                <w:szCs w:val="24"/>
              </w:rPr>
              <w:t xml:space="preserve">Bendras Projekto rengimo terminas </w:t>
            </w:r>
            <w:r w:rsidRPr="006C3E74">
              <w:rPr>
                <w:kern w:val="2"/>
                <w:szCs w:val="24"/>
              </w:rPr>
              <w:t xml:space="preserve">sudaro esminę Sutarties </w:t>
            </w:r>
            <w:r w:rsidRPr="00DB242F">
              <w:rPr>
                <w:kern w:val="2"/>
                <w:szCs w:val="24"/>
              </w:rPr>
              <w:t>sąlygą</w:t>
            </w:r>
            <w:r w:rsidR="006C3E74" w:rsidRPr="00DB242F">
              <w:rPr>
                <w:kern w:val="2"/>
                <w:szCs w:val="24"/>
              </w:rPr>
              <w:t>.</w:t>
            </w:r>
            <w:r w:rsidR="00684CBB" w:rsidRPr="00DB242F">
              <w:t xml:space="preserve"> </w:t>
            </w:r>
            <w:r w:rsidR="00684CBB" w:rsidRPr="00DB242F">
              <w:rPr>
                <w:kern w:val="2"/>
                <w:szCs w:val="24"/>
              </w:rPr>
              <w:t>Šalių susitarimu vykdant Sutartį Paslaugų teikimo grafikas gali būti koreguojamas, tačiau bendras Projekto rengimo terminas negali būti keičiamas</w:t>
            </w:r>
          </w:p>
        </w:tc>
      </w:tr>
      <w:tr w:rsidR="00027B83" w14:paraId="24649C88" w14:textId="77777777">
        <w:trPr>
          <w:trHeight w:val="300"/>
        </w:trPr>
        <w:tc>
          <w:tcPr>
            <w:tcW w:w="9535" w:type="dxa"/>
            <w:gridSpan w:val="4"/>
          </w:tcPr>
          <w:p w14:paraId="6E4D3E86" w14:textId="77777777" w:rsidR="00027B83" w:rsidRDefault="000B0897">
            <w:pPr>
              <w:jc w:val="center"/>
              <w:rPr>
                <w:b/>
                <w:kern w:val="2"/>
                <w:szCs w:val="24"/>
              </w:rPr>
            </w:pPr>
            <w:r>
              <w:rPr>
                <w:b/>
                <w:kern w:val="2"/>
                <w:szCs w:val="24"/>
              </w:rPr>
              <w:t>11. SUTARTIES GALIOJIMAS IR KEITIMAS</w:t>
            </w:r>
          </w:p>
        </w:tc>
      </w:tr>
      <w:tr w:rsidR="00027B83" w14:paraId="63268186" w14:textId="77777777">
        <w:trPr>
          <w:trHeight w:val="300"/>
        </w:trPr>
        <w:tc>
          <w:tcPr>
            <w:tcW w:w="3094" w:type="dxa"/>
            <w:gridSpan w:val="2"/>
          </w:tcPr>
          <w:p w14:paraId="42D5DF01" w14:textId="77777777" w:rsidR="00027B83" w:rsidRDefault="000B0897">
            <w:pPr>
              <w:rPr>
                <w:b/>
                <w:kern w:val="2"/>
                <w:szCs w:val="24"/>
              </w:rPr>
            </w:pPr>
            <w:r>
              <w:rPr>
                <w:b/>
                <w:szCs w:val="24"/>
              </w:rPr>
              <w:t>11.1. Sutarties sudarymas ir įsigaliojimas</w:t>
            </w:r>
          </w:p>
        </w:tc>
        <w:tc>
          <w:tcPr>
            <w:tcW w:w="6441" w:type="dxa"/>
            <w:gridSpan w:val="2"/>
          </w:tcPr>
          <w:p w14:paraId="1C40205E" w14:textId="04793553" w:rsidR="00027B83" w:rsidRPr="006C3E74" w:rsidRDefault="000B0897" w:rsidP="00684CBB">
            <w:pPr>
              <w:jc w:val="both"/>
              <w:rPr>
                <w:kern w:val="2"/>
                <w:szCs w:val="24"/>
              </w:rPr>
            </w:pPr>
            <w:r w:rsidRPr="006C3E74">
              <w:rPr>
                <w:kern w:val="2"/>
                <w:szCs w:val="24"/>
              </w:rPr>
              <w:t>Ši Sutartis laikoma sudaryta, kai (pirma) ją pasirašo abi Šalys</w:t>
            </w:r>
            <w:r w:rsidR="00684CBB">
              <w:rPr>
                <w:kern w:val="2"/>
                <w:szCs w:val="24"/>
              </w:rPr>
              <w:t>.</w:t>
            </w:r>
            <w:r w:rsidRPr="006C3E74">
              <w:rPr>
                <w:kern w:val="2"/>
                <w:szCs w:val="24"/>
              </w:rPr>
              <w:t xml:space="preserve"> Sutartis galioja iki visiško prievolių įvykdymo (kol bus išnaudota Pradinės Sutarties vertė, bet jos terminas negali būti ilgesnis kaip </w:t>
            </w:r>
            <w:r w:rsidR="00684CBB" w:rsidRPr="00DB242F">
              <w:rPr>
                <w:kern w:val="2"/>
                <w:szCs w:val="24"/>
              </w:rPr>
              <w:t>59</w:t>
            </w:r>
            <w:r w:rsidR="006C3E74" w:rsidRPr="006C3E74">
              <w:rPr>
                <w:kern w:val="2"/>
                <w:szCs w:val="24"/>
              </w:rPr>
              <w:t xml:space="preserve"> </w:t>
            </w:r>
            <w:r w:rsidR="00684CBB">
              <w:rPr>
                <w:kern w:val="2"/>
                <w:szCs w:val="24"/>
              </w:rPr>
              <w:t>mėnesiai</w:t>
            </w:r>
            <w:r w:rsidR="00E024EB">
              <w:rPr>
                <w:kern w:val="2"/>
                <w:szCs w:val="24"/>
              </w:rPr>
              <w:t>)</w:t>
            </w:r>
            <w:r w:rsidR="000F0F19" w:rsidRPr="006C3E74">
              <w:rPr>
                <w:kern w:val="2"/>
                <w:szCs w:val="24"/>
              </w:rPr>
              <w:t>.</w:t>
            </w:r>
          </w:p>
        </w:tc>
      </w:tr>
      <w:tr w:rsidR="00027B83" w14:paraId="4D9C4908" w14:textId="77777777">
        <w:trPr>
          <w:trHeight w:val="300"/>
        </w:trPr>
        <w:tc>
          <w:tcPr>
            <w:tcW w:w="3094" w:type="dxa"/>
            <w:gridSpan w:val="2"/>
          </w:tcPr>
          <w:p w14:paraId="5743E78A" w14:textId="77777777" w:rsidR="00027B83" w:rsidRDefault="000B0897">
            <w:pPr>
              <w:rPr>
                <w:b/>
                <w:kern w:val="2"/>
                <w:szCs w:val="24"/>
              </w:rPr>
            </w:pPr>
            <w:r>
              <w:rPr>
                <w:b/>
                <w:kern w:val="2"/>
                <w:szCs w:val="24"/>
              </w:rPr>
              <w:t>11.2. Sutarties galiojimo termino pratęsimas</w:t>
            </w:r>
          </w:p>
        </w:tc>
        <w:tc>
          <w:tcPr>
            <w:tcW w:w="6441" w:type="dxa"/>
            <w:gridSpan w:val="2"/>
          </w:tcPr>
          <w:p w14:paraId="63168E9E" w14:textId="77777777" w:rsidR="00027B83" w:rsidRDefault="000B0897">
            <w:pPr>
              <w:rPr>
                <w:kern w:val="2"/>
                <w:szCs w:val="24"/>
              </w:rPr>
            </w:pPr>
            <w:r>
              <w:rPr>
                <w:kern w:val="2"/>
                <w:szCs w:val="24"/>
              </w:rPr>
              <w:t>Netaikoma</w:t>
            </w:r>
          </w:p>
          <w:p w14:paraId="736A3C68" w14:textId="77777777" w:rsidR="00027B83" w:rsidRDefault="00027B83">
            <w:pPr>
              <w:rPr>
                <w:kern w:val="2"/>
                <w:szCs w:val="24"/>
              </w:rPr>
            </w:pPr>
          </w:p>
        </w:tc>
      </w:tr>
      <w:tr w:rsidR="00027B83" w14:paraId="4F6689E2" w14:textId="77777777">
        <w:trPr>
          <w:trHeight w:val="300"/>
        </w:trPr>
        <w:tc>
          <w:tcPr>
            <w:tcW w:w="9535" w:type="dxa"/>
            <w:gridSpan w:val="4"/>
          </w:tcPr>
          <w:p w14:paraId="7FAA9D6E" w14:textId="77777777" w:rsidR="00027B83" w:rsidRDefault="000B0897">
            <w:pPr>
              <w:jc w:val="center"/>
              <w:rPr>
                <w:b/>
                <w:kern w:val="2"/>
                <w:szCs w:val="24"/>
              </w:rPr>
            </w:pPr>
            <w:r>
              <w:rPr>
                <w:b/>
                <w:kern w:val="2"/>
                <w:szCs w:val="24"/>
              </w:rPr>
              <w:t>12. SUTARTIES NUTRAUKIMAS</w:t>
            </w:r>
          </w:p>
        </w:tc>
      </w:tr>
      <w:tr w:rsidR="00027B83" w14:paraId="612935F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BC485E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52EBB4" w14:textId="77777777" w:rsidR="00E41418" w:rsidRPr="00CE3545" w:rsidRDefault="00E41418" w:rsidP="00D468E2">
            <w:pPr>
              <w:jc w:val="both"/>
              <w:rPr>
                <w:kern w:val="2"/>
                <w:szCs w:val="24"/>
              </w:rPr>
            </w:pPr>
            <w:r w:rsidRPr="00990398">
              <w:rPr>
                <w:kern w:val="2"/>
                <w:szCs w:val="24"/>
              </w:rPr>
              <w:t>Sutartis gali būti nutraukiama rašytiniu Šalių susitarimu arba vienašališkai, Bendrosiose sąlygose ir šiais Specialiosiose sąlygose nurodytai</w:t>
            </w:r>
            <w:r w:rsidR="00990398">
              <w:rPr>
                <w:kern w:val="2"/>
                <w:szCs w:val="24"/>
              </w:rPr>
              <w:t>s atvejais ir nustatyta tvarka.</w:t>
            </w:r>
          </w:p>
        </w:tc>
      </w:tr>
      <w:tr w:rsidR="00027B83" w14:paraId="485D67B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5088CA5"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083ABB" w14:textId="77777777" w:rsidR="00027B83" w:rsidRPr="00E75432" w:rsidRDefault="00230029" w:rsidP="00D468E2">
            <w:pPr>
              <w:tabs>
                <w:tab w:val="left" w:pos="567"/>
                <w:tab w:val="left" w:pos="851"/>
                <w:tab w:val="left" w:pos="992"/>
                <w:tab w:val="left" w:pos="1134"/>
              </w:tabs>
              <w:spacing w:line="257" w:lineRule="auto"/>
              <w:jc w:val="both"/>
              <w:rPr>
                <w:rFonts w:eastAsia="Arial"/>
                <w:kern w:val="2"/>
                <w:szCs w:val="24"/>
                <w:lang w:val="lt"/>
              </w:rPr>
            </w:pPr>
            <w:r w:rsidRPr="00E75432">
              <w:rPr>
                <w:rFonts w:eastAsia="Arial"/>
                <w:kern w:val="2"/>
                <w:szCs w:val="24"/>
                <w:lang w:val="lt"/>
              </w:rPr>
              <w:t>12.2.1</w:t>
            </w:r>
            <w:r w:rsidR="000B0897" w:rsidRPr="00E75432">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012C7C" w:rsidRPr="00E75432">
              <w:rPr>
                <w:rFonts w:eastAsia="Arial"/>
                <w:kern w:val="2"/>
                <w:szCs w:val="24"/>
                <w:lang w:val="lt"/>
              </w:rPr>
              <w:t xml:space="preserve">14 (keturiolika) </w:t>
            </w:r>
            <w:r w:rsidR="000B0897" w:rsidRPr="00E75432">
              <w:rPr>
                <w:rFonts w:eastAsia="Arial"/>
                <w:kern w:val="2"/>
                <w:szCs w:val="24"/>
                <w:lang w:val="lt"/>
              </w:rPr>
              <w:t>dienų nuo kvalifikacij</w:t>
            </w:r>
            <w:r w:rsidR="00F764B0" w:rsidRPr="00E75432">
              <w:rPr>
                <w:rFonts w:eastAsia="Arial"/>
                <w:kern w:val="2"/>
                <w:szCs w:val="24"/>
                <w:lang w:val="lt"/>
              </w:rPr>
              <w:t>os tapimo neatitinkančia dienos.</w:t>
            </w:r>
          </w:p>
          <w:p w14:paraId="3AC1F8E4" w14:textId="77777777" w:rsidR="00027B83" w:rsidRPr="00E75432" w:rsidRDefault="00230029" w:rsidP="00D468E2">
            <w:pPr>
              <w:jc w:val="both"/>
              <w:rPr>
                <w:kern w:val="2"/>
                <w:szCs w:val="24"/>
              </w:rPr>
            </w:pPr>
            <w:r w:rsidRPr="00E75432">
              <w:rPr>
                <w:rFonts w:eastAsia="Arial"/>
                <w:kern w:val="2"/>
                <w:szCs w:val="24"/>
                <w:lang w:val="lt"/>
              </w:rPr>
              <w:t>12.2.2</w:t>
            </w:r>
            <w:r w:rsidR="000B0897" w:rsidRPr="00E75432">
              <w:rPr>
                <w:rFonts w:eastAsia="Arial"/>
                <w:kern w:val="2"/>
                <w:szCs w:val="24"/>
                <w:lang w:val="lt"/>
              </w:rPr>
              <w:t>.  Tiekėjas pažeidži</w:t>
            </w:r>
            <w:r w:rsidR="00F764B0" w:rsidRPr="00E75432">
              <w:rPr>
                <w:rFonts w:eastAsia="Arial"/>
                <w:kern w:val="2"/>
                <w:szCs w:val="24"/>
                <w:lang w:val="lt"/>
              </w:rPr>
              <w:t xml:space="preserve">a Bendrųjų sąlygų nuostatas dėl </w:t>
            </w:r>
            <w:r w:rsidR="000B0897" w:rsidRPr="00E75432">
              <w:rPr>
                <w:rFonts w:eastAsia="Arial"/>
                <w:kern w:val="2"/>
                <w:szCs w:val="24"/>
                <w:lang w:val="lt"/>
              </w:rPr>
              <w:t>Sutarties vykdymui pasitelkiamų naujų subtiekėjų ir (ar) specialistų / esamų subtiekė</w:t>
            </w:r>
            <w:r w:rsidR="00F764B0" w:rsidRPr="00E75432">
              <w:rPr>
                <w:rFonts w:eastAsia="Arial"/>
                <w:kern w:val="2"/>
                <w:szCs w:val="24"/>
                <w:lang w:val="lt"/>
              </w:rPr>
              <w:t>jų ir (ar) specialistų keitimo.</w:t>
            </w:r>
          </w:p>
          <w:p w14:paraId="3E761E51" w14:textId="17075FDC" w:rsidR="00E41418" w:rsidRPr="00A30F70" w:rsidRDefault="00230029" w:rsidP="00D468E2">
            <w:pPr>
              <w:jc w:val="both"/>
              <w:rPr>
                <w:kern w:val="2"/>
                <w:szCs w:val="24"/>
              </w:rPr>
            </w:pPr>
            <w:r w:rsidRPr="00E75432">
              <w:rPr>
                <w:szCs w:val="24"/>
              </w:rPr>
              <w:t>1</w:t>
            </w:r>
            <w:r w:rsidR="002E748E" w:rsidRPr="00E75432">
              <w:rPr>
                <w:szCs w:val="24"/>
              </w:rPr>
              <w:t>2.2.3</w:t>
            </w:r>
            <w:r w:rsidR="00E41418" w:rsidRPr="00E75432">
              <w:rPr>
                <w:szCs w:val="24"/>
              </w:rPr>
              <w:t xml:space="preserve">. </w:t>
            </w:r>
            <w:r w:rsidR="00E41418" w:rsidRPr="00E75432">
              <w:rPr>
                <w:kern w:val="2"/>
                <w:szCs w:val="24"/>
              </w:rPr>
              <w:t xml:space="preserve">jeigu paaiškėja, kad Tiekėjas nevykdo įsipareigojimų, kurie pasiūlymų vertinimo metu pirkimo dokumentuose buvo </w:t>
            </w:r>
            <w:r w:rsidR="00E41418" w:rsidRPr="00E75432">
              <w:rPr>
                <w:kern w:val="2"/>
                <w:szCs w:val="24"/>
              </w:rPr>
              <w:lastRenderedPageBreak/>
              <w:t xml:space="preserve">nustatyti kaip pasiūlymų </w:t>
            </w:r>
            <w:r w:rsidR="00E41418" w:rsidRPr="006C3E74">
              <w:rPr>
                <w:kern w:val="2"/>
                <w:szCs w:val="24"/>
              </w:rPr>
              <w:t>vertinimo kriterijai ir už kuriuos Tiekėjui buvo skiriamos reikšmės, kai pasiūlymas vertintas pagal</w:t>
            </w:r>
            <w:r w:rsidR="00E41418" w:rsidRPr="00E75432">
              <w:rPr>
                <w:kern w:val="2"/>
                <w:szCs w:val="24"/>
              </w:rPr>
              <w:t xml:space="preserve"> kainos ir kokybės santykį ir Tiekėjas per </w:t>
            </w:r>
            <w:r w:rsidR="00012C7C" w:rsidRPr="00E75432">
              <w:rPr>
                <w:rFonts w:eastAsia="Arial"/>
                <w:kern w:val="2"/>
                <w:szCs w:val="24"/>
                <w:lang w:val="lt"/>
              </w:rPr>
              <w:t>1</w:t>
            </w:r>
            <w:r w:rsidR="006C3E74">
              <w:rPr>
                <w:rFonts w:eastAsia="Arial"/>
                <w:kern w:val="2"/>
                <w:szCs w:val="24"/>
                <w:lang w:val="lt"/>
              </w:rPr>
              <w:t>0</w:t>
            </w:r>
            <w:r w:rsidR="00012C7C" w:rsidRPr="00E75432">
              <w:rPr>
                <w:rFonts w:eastAsia="Arial"/>
                <w:kern w:val="2"/>
                <w:szCs w:val="24"/>
                <w:lang w:val="lt"/>
              </w:rPr>
              <w:t xml:space="preserve"> (</w:t>
            </w:r>
            <w:r w:rsidR="006C3E74">
              <w:rPr>
                <w:rFonts w:eastAsia="Arial"/>
                <w:kern w:val="2"/>
                <w:szCs w:val="24"/>
                <w:lang w:val="lt"/>
              </w:rPr>
              <w:t>dešimt</w:t>
            </w:r>
            <w:r w:rsidR="00012C7C" w:rsidRPr="00E75432">
              <w:rPr>
                <w:rFonts w:eastAsia="Arial"/>
                <w:kern w:val="2"/>
                <w:szCs w:val="24"/>
                <w:lang w:val="lt"/>
              </w:rPr>
              <w:t xml:space="preserve">) </w:t>
            </w:r>
            <w:r w:rsidR="00012C7C" w:rsidRPr="00E75432">
              <w:rPr>
                <w:kern w:val="2"/>
                <w:szCs w:val="24"/>
              </w:rPr>
              <w:t xml:space="preserve">dienų neištaiso </w:t>
            </w:r>
            <w:r w:rsidR="00012C7C" w:rsidRPr="00A30F70">
              <w:rPr>
                <w:kern w:val="2"/>
                <w:szCs w:val="24"/>
              </w:rPr>
              <w:t>pažeidimų.</w:t>
            </w:r>
          </w:p>
          <w:p w14:paraId="5475DAF2" w14:textId="4644400E" w:rsidR="00E75432" w:rsidRPr="00E75432" w:rsidRDefault="00E75432" w:rsidP="00D468E2">
            <w:pPr>
              <w:jc w:val="both"/>
              <w:rPr>
                <w:kern w:val="2"/>
                <w:szCs w:val="24"/>
              </w:rPr>
            </w:pPr>
            <w:r w:rsidRPr="00A30F70">
              <w:rPr>
                <w:rFonts w:eastAsia="Arial"/>
                <w:kern w:val="2"/>
                <w:szCs w:val="24"/>
              </w:rPr>
              <w:t xml:space="preserve">12.2.4. </w:t>
            </w:r>
            <w:r w:rsidR="006C3E74" w:rsidRPr="00A30F70">
              <w:rPr>
                <w:rFonts w:eastAsia="Arial"/>
                <w:kern w:val="2"/>
                <w:szCs w:val="24"/>
              </w:rPr>
              <w:t>Tiekėjas pažeidžia Paslaugų suteikimo terminus ir dėl Paslaugų suteikimo vėlavimo Paslaugos tampa nebereikalingos.</w:t>
            </w:r>
          </w:p>
        </w:tc>
      </w:tr>
      <w:tr w:rsidR="00027B83" w14:paraId="28FD056C" w14:textId="77777777">
        <w:trPr>
          <w:trHeight w:val="300"/>
        </w:trPr>
        <w:tc>
          <w:tcPr>
            <w:tcW w:w="9535" w:type="dxa"/>
            <w:gridSpan w:val="4"/>
          </w:tcPr>
          <w:p w14:paraId="42614767" w14:textId="77777777" w:rsidR="00027B83" w:rsidRDefault="000B0897" w:rsidP="00233EB2">
            <w:pPr>
              <w:jc w:val="center"/>
              <w:rPr>
                <w:kern w:val="2"/>
                <w:szCs w:val="24"/>
              </w:rPr>
            </w:pPr>
            <w:r>
              <w:rPr>
                <w:b/>
                <w:kern w:val="2"/>
                <w:szCs w:val="24"/>
              </w:rPr>
              <w:lastRenderedPageBreak/>
              <w:t xml:space="preserve">13. APLINKOS APSAUGOS IR SOCIALINIAI KRITERIJAI </w:t>
            </w:r>
          </w:p>
        </w:tc>
      </w:tr>
      <w:tr w:rsidR="00027B83" w14:paraId="22F1D3AC" w14:textId="77777777">
        <w:trPr>
          <w:trHeight w:val="300"/>
        </w:trPr>
        <w:tc>
          <w:tcPr>
            <w:tcW w:w="3058" w:type="dxa"/>
          </w:tcPr>
          <w:p w14:paraId="0DC5D342"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9464857" w14:textId="77777777" w:rsidR="00027B83" w:rsidRPr="006C3E74" w:rsidRDefault="00233EB2" w:rsidP="00D468E2">
            <w:pPr>
              <w:jc w:val="both"/>
              <w:rPr>
                <w:kern w:val="2"/>
                <w:szCs w:val="24"/>
                <w:shd w:val="clear" w:color="auto" w:fill="FFFFFF"/>
              </w:rPr>
            </w:pPr>
            <w:r w:rsidRPr="006C3E74">
              <w:rPr>
                <w:kern w:val="2"/>
                <w:szCs w:val="24"/>
                <w:shd w:val="clear" w:color="auto" w:fill="FFFFFF"/>
              </w:rPr>
              <w:t xml:space="preserve">13.1. 1. Vykdomas žaliasis pirkimas pagal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A1AF9" w:rsidRPr="006C3E74">
              <w:rPr>
                <w:kern w:val="2"/>
                <w:szCs w:val="24"/>
                <w:shd w:val="clear" w:color="auto" w:fill="FFFFFF"/>
              </w:rPr>
              <w:t xml:space="preserve">4.1. punktą ir </w:t>
            </w:r>
            <w:r w:rsidRPr="006C3E74">
              <w:rPr>
                <w:kern w:val="2"/>
                <w:szCs w:val="24"/>
                <w:shd w:val="clear" w:color="auto" w:fill="FFFFFF"/>
              </w:rPr>
              <w:t>4.3 punktą, ir Sutarčiai yra taikomi aplinkos apsaugos vadybos sistemos reikalavimai nurodyti Konkurso sąlygose.</w:t>
            </w:r>
          </w:p>
          <w:p w14:paraId="185228BF" w14:textId="77777777" w:rsidR="00027B83" w:rsidRPr="006C3E74" w:rsidRDefault="00233EB2" w:rsidP="00D468E2">
            <w:pPr>
              <w:jc w:val="both"/>
              <w:rPr>
                <w:color w:val="000000"/>
                <w:kern w:val="2"/>
                <w:szCs w:val="24"/>
                <w:shd w:val="clear" w:color="auto" w:fill="FFFFFF"/>
              </w:rPr>
            </w:pPr>
            <w:r w:rsidRPr="006C3E74">
              <w:rPr>
                <w:kern w:val="2"/>
                <w:szCs w:val="24"/>
                <w:shd w:val="clear" w:color="auto" w:fill="FFFFFF"/>
              </w:rPr>
              <w:t xml:space="preserve">13.1. 2. </w:t>
            </w:r>
            <w:r w:rsidR="000B0897" w:rsidRPr="006C3E74">
              <w:rPr>
                <w:color w:val="000000"/>
                <w:kern w:val="2"/>
                <w:szCs w:val="24"/>
                <w:shd w:val="clear" w:color="auto" w:fill="FFFFFF"/>
              </w:rPr>
              <w:t>Nustačius, kad Tiekėjas šiame papunktyje nustatyto kriterijaus (-jų) nesilaiko, Tiekėjui taikoma Specialiųjų sąlygų 9.5 punkte nurodyto dydžio bauda.</w:t>
            </w:r>
            <w:r w:rsidR="003B0A1C" w:rsidRPr="006C3E74">
              <w:rPr>
                <w:color w:val="000000"/>
                <w:kern w:val="2"/>
                <w:szCs w:val="24"/>
                <w:shd w:val="clear" w:color="auto" w:fill="FFFFFF"/>
              </w:rPr>
              <w:t xml:space="preserve"> </w:t>
            </w:r>
          </w:p>
        </w:tc>
      </w:tr>
      <w:tr w:rsidR="00027B83" w14:paraId="7CA624B2" w14:textId="77777777">
        <w:trPr>
          <w:trHeight w:val="300"/>
        </w:trPr>
        <w:tc>
          <w:tcPr>
            <w:tcW w:w="3058" w:type="dxa"/>
          </w:tcPr>
          <w:p w14:paraId="32522E60"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15C9D7E5"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B6C1673" w14:textId="77777777" w:rsidR="00027B83" w:rsidRDefault="00027B83">
            <w:pPr>
              <w:rPr>
                <w:color w:val="0070C0"/>
                <w:kern w:val="2"/>
                <w:szCs w:val="24"/>
              </w:rPr>
            </w:pPr>
          </w:p>
        </w:tc>
      </w:tr>
      <w:tr w:rsidR="00027B83" w14:paraId="7639C5AD" w14:textId="77777777">
        <w:trPr>
          <w:trHeight w:val="300"/>
        </w:trPr>
        <w:tc>
          <w:tcPr>
            <w:tcW w:w="9535" w:type="dxa"/>
            <w:gridSpan w:val="4"/>
          </w:tcPr>
          <w:p w14:paraId="0CDAC8AA" w14:textId="77777777" w:rsidR="00027B83" w:rsidRDefault="000B0897">
            <w:pPr>
              <w:jc w:val="center"/>
              <w:rPr>
                <w:b/>
                <w:kern w:val="2"/>
                <w:szCs w:val="24"/>
              </w:rPr>
            </w:pPr>
            <w:r>
              <w:rPr>
                <w:b/>
                <w:kern w:val="2"/>
                <w:szCs w:val="24"/>
              </w:rPr>
              <w:t xml:space="preserve">14. BENDRŲJŲ SĄLYGŲ PAKEITIMAI IR PAPILDYMAI </w:t>
            </w:r>
          </w:p>
          <w:p w14:paraId="4050C8F2"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C54FAC8" w14:textId="77777777">
        <w:trPr>
          <w:trHeight w:val="300"/>
        </w:trPr>
        <w:tc>
          <w:tcPr>
            <w:tcW w:w="3058" w:type="dxa"/>
          </w:tcPr>
          <w:p w14:paraId="21616EEB" w14:textId="77777777" w:rsidR="00027B83" w:rsidRDefault="000B0897">
            <w:pPr>
              <w:rPr>
                <w:b/>
                <w:kern w:val="2"/>
                <w:szCs w:val="24"/>
              </w:rPr>
            </w:pPr>
            <w:r>
              <w:rPr>
                <w:b/>
                <w:kern w:val="2"/>
                <w:szCs w:val="24"/>
              </w:rPr>
              <w:t xml:space="preserve">14.1. </w:t>
            </w:r>
          </w:p>
        </w:tc>
        <w:tc>
          <w:tcPr>
            <w:tcW w:w="6477" w:type="dxa"/>
            <w:gridSpan w:val="3"/>
          </w:tcPr>
          <w:p w14:paraId="31E8E498" w14:textId="77777777" w:rsidR="00027B83" w:rsidRDefault="000B0897" w:rsidP="00D938C2">
            <w:pPr>
              <w:jc w:val="both"/>
              <w:rPr>
                <w:color w:val="4472C4"/>
                <w:kern w:val="2"/>
                <w:szCs w:val="24"/>
              </w:rPr>
            </w:pPr>
            <w:r>
              <w:rPr>
                <w:color w:val="4472C4"/>
                <w:kern w:val="2"/>
                <w:szCs w:val="24"/>
              </w:rPr>
              <w:t>(pildyti, jei keičiamas Sutarties Bendrųjų sąlygų punktas, jį išdėstant nauja redakcija):</w:t>
            </w:r>
          </w:p>
          <w:p w14:paraId="4E967009" w14:textId="77777777" w:rsidR="00027B83" w:rsidRDefault="000B0897" w:rsidP="00D938C2">
            <w:pPr>
              <w:jc w:val="both"/>
              <w:rPr>
                <w:kern w:val="2"/>
                <w:szCs w:val="24"/>
              </w:rPr>
            </w:pPr>
            <w:r>
              <w:rPr>
                <w:kern w:val="2"/>
                <w:szCs w:val="24"/>
              </w:rPr>
              <w:t>Šalys susitaria pakeisti nurodytą Sutarties Bendrųjų sąlygų punktą ir išdėstyti jį nauja redakcija: ____.</w:t>
            </w:r>
          </w:p>
        </w:tc>
      </w:tr>
      <w:tr w:rsidR="00027B83" w14:paraId="6598A8F0" w14:textId="77777777">
        <w:trPr>
          <w:trHeight w:val="300"/>
        </w:trPr>
        <w:tc>
          <w:tcPr>
            <w:tcW w:w="3058" w:type="dxa"/>
          </w:tcPr>
          <w:p w14:paraId="6325D1FA" w14:textId="77777777" w:rsidR="00027B83" w:rsidRDefault="000B0897">
            <w:pPr>
              <w:rPr>
                <w:b/>
                <w:kern w:val="2"/>
                <w:szCs w:val="24"/>
              </w:rPr>
            </w:pPr>
            <w:r>
              <w:rPr>
                <w:b/>
                <w:kern w:val="2"/>
                <w:szCs w:val="24"/>
              </w:rPr>
              <w:t>14.2.</w:t>
            </w:r>
          </w:p>
        </w:tc>
        <w:tc>
          <w:tcPr>
            <w:tcW w:w="6477" w:type="dxa"/>
            <w:gridSpan w:val="3"/>
          </w:tcPr>
          <w:p w14:paraId="3CF53F75" w14:textId="77777777" w:rsidR="00027B83" w:rsidRDefault="000B0897" w:rsidP="00D938C2">
            <w:pPr>
              <w:jc w:val="both"/>
              <w:rPr>
                <w:color w:val="4472C4"/>
                <w:kern w:val="2"/>
                <w:szCs w:val="24"/>
              </w:rPr>
            </w:pPr>
            <w:r>
              <w:rPr>
                <w:color w:val="4472C4"/>
                <w:kern w:val="2"/>
                <w:szCs w:val="24"/>
              </w:rPr>
              <w:t>(pildyti, jei papildomos Sutarties Bendrosios sąlygos naujomis nuostatomis):</w:t>
            </w:r>
          </w:p>
          <w:p w14:paraId="27904AF7" w14:textId="77777777" w:rsidR="00027B83" w:rsidRDefault="000B0897" w:rsidP="00D938C2">
            <w:pPr>
              <w:jc w:val="both"/>
              <w:rPr>
                <w:kern w:val="2"/>
                <w:szCs w:val="24"/>
              </w:rPr>
            </w:pPr>
            <w:r>
              <w:rPr>
                <w:kern w:val="2"/>
                <w:szCs w:val="24"/>
              </w:rPr>
              <w:t>Šalys susitaria papildyti Sutarties Bendrąsias sąlygas nurodytu punktu, tačiau kitų punktų numeracijos nekeisti: ________.</w:t>
            </w:r>
          </w:p>
        </w:tc>
      </w:tr>
      <w:tr w:rsidR="00027B83" w14:paraId="209E6175" w14:textId="77777777">
        <w:trPr>
          <w:trHeight w:val="300"/>
        </w:trPr>
        <w:tc>
          <w:tcPr>
            <w:tcW w:w="3058" w:type="dxa"/>
          </w:tcPr>
          <w:p w14:paraId="2C95FCC5" w14:textId="77777777" w:rsidR="00027B83" w:rsidRDefault="000B0897">
            <w:pPr>
              <w:rPr>
                <w:b/>
                <w:kern w:val="2"/>
                <w:szCs w:val="24"/>
              </w:rPr>
            </w:pPr>
            <w:r>
              <w:rPr>
                <w:b/>
                <w:kern w:val="2"/>
                <w:szCs w:val="24"/>
              </w:rPr>
              <w:t>14.3.</w:t>
            </w:r>
          </w:p>
        </w:tc>
        <w:tc>
          <w:tcPr>
            <w:tcW w:w="6477" w:type="dxa"/>
            <w:gridSpan w:val="3"/>
          </w:tcPr>
          <w:p w14:paraId="110ED588" w14:textId="77777777" w:rsidR="00027B83" w:rsidRDefault="000B0897" w:rsidP="00D938C2">
            <w:pPr>
              <w:jc w:val="both"/>
              <w:rPr>
                <w:color w:val="4472C4"/>
                <w:kern w:val="2"/>
                <w:szCs w:val="24"/>
              </w:rPr>
            </w:pPr>
            <w:r>
              <w:rPr>
                <w:color w:val="4472C4"/>
                <w:kern w:val="2"/>
                <w:szCs w:val="24"/>
              </w:rPr>
              <w:t>(pildyti, jei išbraukiamas Sutarties Bendrųjų sąlygų atitinkamas punktas:</w:t>
            </w:r>
          </w:p>
          <w:p w14:paraId="01226C38" w14:textId="77777777" w:rsidR="00027B83" w:rsidRDefault="000B0897" w:rsidP="00D938C2">
            <w:pPr>
              <w:jc w:val="both"/>
              <w:rPr>
                <w:kern w:val="2"/>
                <w:szCs w:val="24"/>
              </w:rPr>
            </w:pPr>
            <w:r>
              <w:rPr>
                <w:kern w:val="2"/>
                <w:szCs w:val="24"/>
              </w:rPr>
              <w:t>Šalys susitaria išbraukti nurodytą Sutarties Bendrųjų sąlygų punktą, tačiau kitų punktų numeracijos nekeisti: _____.</w:t>
            </w:r>
          </w:p>
        </w:tc>
      </w:tr>
      <w:tr w:rsidR="00027B83" w14:paraId="72D12FDD" w14:textId="77777777">
        <w:trPr>
          <w:trHeight w:val="300"/>
        </w:trPr>
        <w:tc>
          <w:tcPr>
            <w:tcW w:w="3058" w:type="dxa"/>
          </w:tcPr>
          <w:p w14:paraId="770D996C" w14:textId="77777777" w:rsidR="00027B83" w:rsidRDefault="000B0897">
            <w:pPr>
              <w:rPr>
                <w:b/>
                <w:kern w:val="2"/>
                <w:szCs w:val="24"/>
              </w:rPr>
            </w:pPr>
            <w:r>
              <w:rPr>
                <w:b/>
                <w:kern w:val="2"/>
                <w:szCs w:val="24"/>
              </w:rPr>
              <w:t>14.4.</w:t>
            </w:r>
          </w:p>
        </w:tc>
        <w:tc>
          <w:tcPr>
            <w:tcW w:w="6477" w:type="dxa"/>
            <w:gridSpan w:val="3"/>
          </w:tcPr>
          <w:p w14:paraId="5FC3BA5B" w14:textId="77777777" w:rsidR="00027B83" w:rsidRDefault="000B0897" w:rsidP="00D938C2">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22A7CF0E" w14:textId="77777777">
        <w:trPr>
          <w:trHeight w:val="300"/>
        </w:trPr>
        <w:tc>
          <w:tcPr>
            <w:tcW w:w="3058" w:type="dxa"/>
          </w:tcPr>
          <w:p w14:paraId="5E262652" w14:textId="77777777" w:rsidR="00027B83" w:rsidRDefault="000B0897">
            <w:pPr>
              <w:rPr>
                <w:b/>
                <w:kern w:val="2"/>
                <w:szCs w:val="24"/>
              </w:rPr>
            </w:pPr>
            <w:r>
              <w:rPr>
                <w:b/>
                <w:kern w:val="2"/>
                <w:szCs w:val="24"/>
              </w:rPr>
              <w:t>14.5.</w:t>
            </w:r>
          </w:p>
        </w:tc>
        <w:tc>
          <w:tcPr>
            <w:tcW w:w="6477" w:type="dxa"/>
            <w:gridSpan w:val="3"/>
          </w:tcPr>
          <w:p w14:paraId="78990D80" w14:textId="77777777" w:rsidR="00027B83" w:rsidRDefault="000B0897" w:rsidP="00D938C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C8D06EB" w14:textId="77777777">
        <w:trPr>
          <w:trHeight w:val="300"/>
        </w:trPr>
        <w:tc>
          <w:tcPr>
            <w:tcW w:w="9535" w:type="dxa"/>
            <w:gridSpan w:val="4"/>
          </w:tcPr>
          <w:p w14:paraId="1ABF00C3" w14:textId="77777777" w:rsidR="00027B83" w:rsidRDefault="000B0897">
            <w:pPr>
              <w:jc w:val="center"/>
              <w:rPr>
                <w:b/>
                <w:kern w:val="2"/>
                <w:szCs w:val="24"/>
              </w:rPr>
            </w:pPr>
            <w:r>
              <w:rPr>
                <w:b/>
                <w:kern w:val="2"/>
                <w:szCs w:val="24"/>
              </w:rPr>
              <w:t>15. SUTARTIES PRIEDAI</w:t>
            </w:r>
          </w:p>
        </w:tc>
      </w:tr>
      <w:tr w:rsidR="00027B83" w14:paraId="73235929" w14:textId="77777777">
        <w:trPr>
          <w:trHeight w:val="300"/>
        </w:trPr>
        <w:tc>
          <w:tcPr>
            <w:tcW w:w="3058" w:type="dxa"/>
          </w:tcPr>
          <w:p w14:paraId="394F2330" w14:textId="77777777" w:rsidR="00027B83" w:rsidRDefault="000B0897">
            <w:pPr>
              <w:jc w:val="center"/>
              <w:rPr>
                <w:b/>
                <w:kern w:val="2"/>
                <w:szCs w:val="24"/>
              </w:rPr>
            </w:pPr>
            <w:r>
              <w:rPr>
                <w:b/>
                <w:kern w:val="2"/>
                <w:szCs w:val="24"/>
              </w:rPr>
              <w:t>15.1. Priedas Nr. 1</w:t>
            </w:r>
          </w:p>
        </w:tc>
        <w:tc>
          <w:tcPr>
            <w:tcW w:w="6477" w:type="dxa"/>
            <w:gridSpan w:val="3"/>
          </w:tcPr>
          <w:p w14:paraId="2C05BCA9" w14:textId="0F46EA92" w:rsidR="00027B83" w:rsidRDefault="003B3302" w:rsidP="00864C1C">
            <w:pPr>
              <w:rPr>
                <w:b/>
                <w:kern w:val="2"/>
                <w:szCs w:val="24"/>
              </w:rPr>
            </w:pPr>
            <w:r>
              <w:rPr>
                <w:color w:val="000000"/>
                <w:kern w:val="2"/>
                <w:szCs w:val="24"/>
              </w:rPr>
              <w:t>Pasiūlymas</w:t>
            </w:r>
            <w:r w:rsidR="00864C1C" w:rsidRPr="00864C1C">
              <w:rPr>
                <w:kern w:val="2"/>
                <w:szCs w:val="24"/>
              </w:rPr>
              <w:t xml:space="preserve"> dėl projektavimo paslaugos pirkimo</w:t>
            </w:r>
          </w:p>
        </w:tc>
      </w:tr>
      <w:tr w:rsidR="00027B83" w14:paraId="057922BC" w14:textId="77777777">
        <w:trPr>
          <w:trHeight w:val="300"/>
        </w:trPr>
        <w:tc>
          <w:tcPr>
            <w:tcW w:w="3058" w:type="dxa"/>
          </w:tcPr>
          <w:p w14:paraId="2E207BD2" w14:textId="77777777" w:rsidR="00027B83" w:rsidRPr="00D956DB" w:rsidRDefault="000B0897">
            <w:pPr>
              <w:jc w:val="center"/>
              <w:rPr>
                <w:b/>
                <w:kern w:val="2"/>
                <w:szCs w:val="24"/>
              </w:rPr>
            </w:pPr>
            <w:r w:rsidRPr="00D956DB">
              <w:rPr>
                <w:b/>
                <w:kern w:val="2"/>
                <w:szCs w:val="24"/>
              </w:rPr>
              <w:lastRenderedPageBreak/>
              <w:t>15.2. Priedas Nr. 2</w:t>
            </w:r>
          </w:p>
        </w:tc>
        <w:tc>
          <w:tcPr>
            <w:tcW w:w="6477" w:type="dxa"/>
            <w:gridSpan w:val="3"/>
          </w:tcPr>
          <w:p w14:paraId="2F3AFFEE" w14:textId="454E090F" w:rsidR="00864C1C" w:rsidRPr="00D956DB" w:rsidRDefault="00864C1C" w:rsidP="00864C1C">
            <w:pPr>
              <w:rPr>
                <w:kern w:val="2"/>
                <w:szCs w:val="24"/>
              </w:rPr>
            </w:pPr>
            <w:r w:rsidRPr="00D956DB">
              <w:rPr>
                <w:kern w:val="2"/>
                <w:szCs w:val="24"/>
              </w:rPr>
              <w:t>Projektavimo užduotis (Techninė specifikacija)</w:t>
            </w:r>
          </w:p>
        </w:tc>
      </w:tr>
      <w:tr w:rsidR="00E024EB" w14:paraId="70B2C392" w14:textId="77777777">
        <w:trPr>
          <w:trHeight w:val="300"/>
        </w:trPr>
        <w:tc>
          <w:tcPr>
            <w:tcW w:w="3058" w:type="dxa"/>
          </w:tcPr>
          <w:p w14:paraId="57072BAD" w14:textId="441E5957" w:rsidR="00E024EB" w:rsidRPr="00D956DB" w:rsidRDefault="00E024EB" w:rsidP="00E024EB">
            <w:pPr>
              <w:jc w:val="center"/>
              <w:rPr>
                <w:b/>
                <w:kern w:val="2"/>
                <w:szCs w:val="24"/>
              </w:rPr>
            </w:pPr>
            <w:r w:rsidRPr="00D956DB">
              <w:rPr>
                <w:b/>
                <w:kern w:val="2"/>
                <w:szCs w:val="24"/>
              </w:rPr>
              <w:t>15.3. Priedas Nr. 3</w:t>
            </w:r>
          </w:p>
        </w:tc>
        <w:tc>
          <w:tcPr>
            <w:tcW w:w="6477" w:type="dxa"/>
            <w:gridSpan w:val="3"/>
          </w:tcPr>
          <w:p w14:paraId="492377AB" w14:textId="7371797C" w:rsidR="00E024EB" w:rsidRPr="00D956DB" w:rsidRDefault="00E024EB" w:rsidP="00E024EB">
            <w:pPr>
              <w:rPr>
                <w:kern w:val="2"/>
                <w:szCs w:val="24"/>
              </w:rPr>
            </w:pPr>
            <w:r w:rsidRPr="00D956DB">
              <w:rPr>
                <w:kern w:val="2"/>
                <w:szCs w:val="24"/>
              </w:rPr>
              <w:t>Paslaugų teikimo grafikas</w:t>
            </w:r>
          </w:p>
        </w:tc>
      </w:tr>
      <w:tr w:rsidR="00E024EB" w14:paraId="302C71F6" w14:textId="77777777">
        <w:trPr>
          <w:trHeight w:val="300"/>
        </w:trPr>
        <w:tc>
          <w:tcPr>
            <w:tcW w:w="3058" w:type="dxa"/>
          </w:tcPr>
          <w:p w14:paraId="445AD86D" w14:textId="5B563C1D" w:rsidR="00E024EB" w:rsidRDefault="00E024EB" w:rsidP="00E024EB">
            <w:pPr>
              <w:jc w:val="center"/>
              <w:rPr>
                <w:b/>
                <w:kern w:val="2"/>
                <w:szCs w:val="24"/>
              </w:rPr>
            </w:pPr>
            <w:r>
              <w:rPr>
                <w:b/>
                <w:kern w:val="2"/>
                <w:szCs w:val="24"/>
              </w:rPr>
              <w:t>15.4. Priedas Nr. 4</w:t>
            </w:r>
          </w:p>
        </w:tc>
        <w:tc>
          <w:tcPr>
            <w:tcW w:w="6477" w:type="dxa"/>
            <w:gridSpan w:val="3"/>
          </w:tcPr>
          <w:p w14:paraId="6C2DB2AC" w14:textId="77777777" w:rsidR="00E024EB" w:rsidRPr="00864C1C" w:rsidRDefault="00E024EB" w:rsidP="00E024EB">
            <w:pPr>
              <w:rPr>
                <w:kern w:val="2"/>
                <w:szCs w:val="24"/>
              </w:rPr>
            </w:pPr>
          </w:p>
        </w:tc>
      </w:tr>
      <w:tr w:rsidR="00E024EB" w14:paraId="1631C821" w14:textId="77777777">
        <w:tc>
          <w:tcPr>
            <w:tcW w:w="9535" w:type="dxa"/>
            <w:gridSpan w:val="4"/>
          </w:tcPr>
          <w:p w14:paraId="251E4B0C" w14:textId="77777777" w:rsidR="00E024EB" w:rsidRDefault="00E024EB" w:rsidP="00E024EB">
            <w:pPr>
              <w:jc w:val="center"/>
              <w:rPr>
                <w:b/>
                <w:kern w:val="2"/>
                <w:szCs w:val="24"/>
              </w:rPr>
            </w:pPr>
            <w:r>
              <w:rPr>
                <w:b/>
                <w:kern w:val="2"/>
                <w:szCs w:val="24"/>
              </w:rPr>
              <w:t>16. ŠALIŲ ATSTOVŲ PARAŠAI</w:t>
            </w:r>
          </w:p>
        </w:tc>
      </w:tr>
      <w:tr w:rsidR="00E024EB" w14:paraId="0D95FEED" w14:textId="77777777">
        <w:tc>
          <w:tcPr>
            <w:tcW w:w="5224" w:type="dxa"/>
            <w:gridSpan w:val="3"/>
          </w:tcPr>
          <w:p w14:paraId="0ED75962" w14:textId="77777777" w:rsidR="00E024EB" w:rsidRDefault="00E024EB" w:rsidP="00E024EB">
            <w:pPr>
              <w:jc w:val="center"/>
              <w:rPr>
                <w:b/>
                <w:kern w:val="2"/>
                <w:szCs w:val="24"/>
              </w:rPr>
            </w:pPr>
            <w:r>
              <w:rPr>
                <w:b/>
                <w:kern w:val="2"/>
                <w:szCs w:val="24"/>
              </w:rPr>
              <w:t>PIRKĖJAS</w:t>
            </w:r>
          </w:p>
        </w:tc>
        <w:tc>
          <w:tcPr>
            <w:tcW w:w="4311" w:type="dxa"/>
          </w:tcPr>
          <w:p w14:paraId="768CAB56" w14:textId="77777777" w:rsidR="00E024EB" w:rsidRDefault="00E024EB" w:rsidP="00E024EB">
            <w:pPr>
              <w:jc w:val="center"/>
              <w:rPr>
                <w:b/>
                <w:kern w:val="2"/>
                <w:szCs w:val="24"/>
              </w:rPr>
            </w:pPr>
            <w:r>
              <w:rPr>
                <w:b/>
                <w:kern w:val="2"/>
                <w:szCs w:val="24"/>
              </w:rPr>
              <w:t>TIEKĖJAS</w:t>
            </w:r>
          </w:p>
        </w:tc>
      </w:tr>
      <w:tr w:rsidR="00E024EB" w14:paraId="0CF79E4D" w14:textId="77777777">
        <w:tc>
          <w:tcPr>
            <w:tcW w:w="5224" w:type="dxa"/>
            <w:gridSpan w:val="3"/>
          </w:tcPr>
          <w:p w14:paraId="4E61872A" w14:textId="77777777" w:rsidR="00E024EB" w:rsidRPr="00CB7931" w:rsidRDefault="00E024EB" w:rsidP="00E024EB">
            <w:pPr>
              <w:jc w:val="center"/>
              <w:rPr>
                <w:kern w:val="2"/>
                <w:szCs w:val="24"/>
              </w:rPr>
            </w:pPr>
            <w:r>
              <w:rPr>
                <w:kern w:val="2"/>
                <w:szCs w:val="24"/>
              </w:rPr>
              <w:t>.......</w:t>
            </w:r>
            <w:r w:rsidRPr="00CB7931">
              <w:rPr>
                <w:kern w:val="2"/>
                <w:szCs w:val="24"/>
              </w:rPr>
              <w:t xml:space="preserve"> </w:t>
            </w:r>
          </w:p>
        </w:tc>
        <w:tc>
          <w:tcPr>
            <w:tcW w:w="4311" w:type="dxa"/>
          </w:tcPr>
          <w:p w14:paraId="0E8B3186" w14:textId="77777777" w:rsidR="00E024EB" w:rsidRDefault="00E024EB" w:rsidP="00E024EB">
            <w:pPr>
              <w:jc w:val="center"/>
              <w:rPr>
                <w:b/>
                <w:kern w:val="2"/>
                <w:szCs w:val="24"/>
              </w:rPr>
            </w:pPr>
            <w:r>
              <w:rPr>
                <w:color w:val="4472C4"/>
                <w:kern w:val="2"/>
                <w:szCs w:val="24"/>
              </w:rPr>
              <w:t>(nurodomos atstovo pareigos, vardas, pavardė)</w:t>
            </w:r>
          </w:p>
        </w:tc>
      </w:tr>
      <w:tr w:rsidR="00E024EB" w14:paraId="34955896" w14:textId="77777777">
        <w:tc>
          <w:tcPr>
            <w:tcW w:w="5224" w:type="dxa"/>
            <w:gridSpan w:val="3"/>
          </w:tcPr>
          <w:p w14:paraId="6BBDA7F0" w14:textId="77777777" w:rsidR="00E024EB" w:rsidRPr="00CB7931" w:rsidRDefault="00E024EB" w:rsidP="00E024EB">
            <w:pPr>
              <w:jc w:val="center"/>
              <w:rPr>
                <w:b/>
                <w:kern w:val="2"/>
                <w:szCs w:val="24"/>
              </w:rPr>
            </w:pPr>
          </w:p>
          <w:p w14:paraId="65E09E1E" w14:textId="77777777" w:rsidR="00E024EB" w:rsidRPr="00CB7931" w:rsidRDefault="00E024EB" w:rsidP="00E024EB">
            <w:pPr>
              <w:jc w:val="center"/>
              <w:rPr>
                <w:b/>
                <w:kern w:val="2"/>
                <w:szCs w:val="24"/>
              </w:rPr>
            </w:pPr>
            <w:r w:rsidRPr="00CB7931">
              <w:rPr>
                <w:b/>
                <w:kern w:val="2"/>
                <w:szCs w:val="24"/>
              </w:rPr>
              <w:t>(parašas)</w:t>
            </w:r>
          </w:p>
          <w:p w14:paraId="751ECF85" w14:textId="77777777" w:rsidR="00E024EB" w:rsidRPr="00CB7931" w:rsidRDefault="00E024EB" w:rsidP="00E024EB">
            <w:pPr>
              <w:jc w:val="center"/>
              <w:rPr>
                <w:b/>
                <w:kern w:val="2"/>
                <w:szCs w:val="24"/>
              </w:rPr>
            </w:pPr>
          </w:p>
          <w:p w14:paraId="3A0C0D5D" w14:textId="77777777" w:rsidR="00E024EB" w:rsidRPr="00CB7931" w:rsidRDefault="00E024EB" w:rsidP="00E024EB">
            <w:pPr>
              <w:jc w:val="center"/>
              <w:rPr>
                <w:b/>
                <w:kern w:val="2"/>
                <w:szCs w:val="24"/>
              </w:rPr>
            </w:pPr>
          </w:p>
        </w:tc>
        <w:tc>
          <w:tcPr>
            <w:tcW w:w="4311" w:type="dxa"/>
          </w:tcPr>
          <w:p w14:paraId="7B697FEC" w14:textId="77777777" w:rsidR="00E024EB" w:rsidRDefault="00E024EB" w:rsidP="00E024EB">
            <w:pPr>
              <w:jc w:val="center"/>
              <w:rPr>
                <w:b/>
                <w:color w:val="4472C4"/>
                <w:kern w:val="2"/>
                <w:szCs w:val="24"/>
              </w:rPr>
            </w:pPr>
          </w:p>
          <w:p w14:paraId="195D8A75" w14:textId="77777777" w:rsidR="00E024EB" w:rsidRDefault="00E024EB" w:rsidP="00E024EB">
            <w:pPr>
              <w:jc w:val="center"/>
              <w:rPr>
                <w:b/>
                <w:color w:val="4472C4"/>
                <w:kern w:val="2"/>
                <w:szCs w:val="24"/>
              </w:rPr>
            </w:pPr>
            <w:r>
              <w:rPr>
                <w:b/>
                <w:color w:val="4472C4"/>
                <w:kern w:val="2"/>
                <w:szCs w:val="24"/>
              </w:rPr>
              <w:t>(parašas)</w:t>
            </w:r>
          </w:p>
        </w:tc>
      </w:tr>
    </w:tbl>
    <w:p w14:paraId="6074412A" w14:textId="77777777" w:rsidR="00027B83" w:rsidRDefault="00027B83">
      <w:pPr>
        <w:rPr>
          <w:szCs w:val="24"/>
        </w:rPr>
      </w:pPr>
    </w:p>
    <w:p w14:paraId="66F4DDD1" w14:textId="77777777" w:rsidR="00027B83" w:rsidRDefault="000B0897">
      <w:pPr>
        <w:tabs>
          <w:tab w:val="left" w:pos="5400"/>
        </w:tabs>
        <w:jc w:val="center"/>
        <w:textAlignment w:val="center"/>
        <w:rPr>
          <w:b/>
          <w:bCs/>
        </w:rPr>
      </w:pPr>
      <w:r>
        <w:rPr>
          <w:b/>
          <w:bCs/>
        </w:rPr>
        <w:t>______________</w:t>
      </w:r>
    </w:p>
    <w:p w14:paraId="5AEE9AE7" w14:textId="77777777" w:rsidR="00D468E2" w:rsidRDefault="00D468E2">
      <w:pPr>
        <w:tabs>
          <w:tab w:val="left" w:pos="5400"/>
        </w:tabs>
        <w:jc w:val="center"/>
        <w:textAlignment w:val="center"/>
      </w:pPr>
    </w:p>
    <w:p w14:paraId="0EB9730D" w14:textId="77777777" w:rsidR="00D468E2" w:rsidRDefault="00D468E2">
      <w:pPr>
        <w:tabs>
          <w:tab w:val="left" w:pos="5400"/>
        </w:tabs>
        <w:jc w:val="center"/>
        <w:textAlignment w:val="center"/>
      </w:pPr>
    </w:p>
    <w:p w14:paraId="7B7F791C" w14:textId="77777777" w:rsidR="00D468E2" w:rsidRDefault="00D468E2">
      <w:pPr>
        <w:tabs>
          <w:tab w:val="left" w:pos="5400"/>
        </w:tabs>
        <w:jc w:val="center"/>
        <w:textAlignment w:val="center"/>
      </w:pPr>
    </w:p>
    <w:p w14:paraId="64561AA2" w14:textId="77777777" w:rsidR="00D468E2" w:rsidRDefault="00D468E2">
      <w:pPr>
        <w:tabs>
          <w:tab w:val="left" w:pos="5400"/>
        </w:tabs>
        <w:jc w:val="center"/>
        <w:textAlignment w:val="center"/>
      </w:pPr>
    </w:p>
    <w:p w14:paraId="5648B59B" w14:textId="77777777" w:rsidR="00D468E2" w:rsidRDefault="00D468E2">
      <w:pPr>
        <w:tabs>
          <w:tab w:val="left" w:pos="5400"/>
        </w:tabs>
        <w:jc w:val="center"/>
        <w:textAlignment w:val="center"/>
      </w:pPr>
    </w:p>
    <w:p w14:paraId="3E6BE5B5" w14:textId="17B0A0FB" w:rsidR="00E024EB" w:rsidRDefault="00E024EB">
      <w:r>
        <w:br w:type="page"/>
      </w:r>
    </w:p>
    <w:p w14:paraId="7BA55FAD" w14:textId="77777777" w:rsidR="00E024EB" w:rsidRPr="00A95A50" w:rsidRDefault="00E024EB" w:rsidP="00EE7AC1">
      <w:pPr>
        <w:pStyle w:val="Antrat2"/>
        <w:ind w:left="5387"/>
      </w:pPr>
      <w:r w:rsidRPr="00A95A50">
        <w:lastRenderedPageBreak/>
        <w:t>Pirkimo sutarties Nr. __________priedas Nr. 3</w:t>
      </w:r>
    </w:p>
    <w:p w14:paraId="12545873" w14:textId="77777777" w:rsidR="00E024EB" w:rsidRPr="00A95A50" w:rsidRDefault="00E024EB" w:rsidP="00E024EB"/>
    <w:p w14:paraId="48D1FD22" w14:textId="77777777" w:rsidR="00E024EB" w:rsidRDefault="00E024EB" w:rsidP="00E024EB">
      <w:pPr>
        <w:jc w:val="center"/>
        <w:rPr>
          <w:b/>
        </w:rPr>
      </w:pPr>
      <w:r w:rsidRPr="00A95A50">
        <w:rPr>
          <w:b/>
        </w:rPr>
        <w:t>PASLAUGŲ TEIKIMO GRAFIKAS</w:t>
      </w:r>
    </w:p>
    <w:p w14:paraId="3AE8D486" w14:textId="77777777" w:rsidR="00E024EB" w:rsidRPr="00A95A50" w:rsidRDefault="00E024EB" w:rsidP="00E024EB">
      <w:pPr>
        <w:jc w:val="center"/>
        <w:rPr>
          <w:b/>
        </w:rPr>
      </w:pPr>
    </w:p>
    <w:p w14:paraId="112DE3FC" w14:textId="77777777" w:rsidR="00E024EB" w:rsidRPr="00A95A50" w:rsidRDefault="00E024EB" w:rsidP="00D956DB">
      <w:pPr>
        <w:pStyle w:val="Antrat2"/>
        <w:rPr>
          <w:rFonts w:eastAsia="MS Mincho"/>
        </w:rPr>
      </w:pPr>
      <w:r w:rsidRPr="00A95A50">
        <w:rPr>
          <w:rFonts w:eastAsia="MS Mincho"/>
        </w:rPr>
        <w:t>2025-___-____</w:t>
      </w:r>
    </w:p>
    <w:p w14:paraId="28900314" w14:textId="77777777" w:rsidR="00E024EB" w:rsidRPr="00A95A50" w:rsidRDefault="00E024EB" w:rsidP="00E024EB">
      <w:bookmarkStart w:id="0" w:name="_GoBack"/>
      <w:bookmarkEnd w:id="0"/>
    </w:p>
    <w:p w14:paraId="37D2E983" w14:textId="77777777" w:rsidR="00E024EB" w:rsidRPr="00A95A50" w:rsidRDefault="00E024EB" w:rsidP="00D956DB">
      <w:pPr>
        <w:pStyle w:val="Antrat2"/>
      </w:pPr>
      <w:r w:rsidRPr="00A95A50">
        <w:t xml:space="preserve">Tiekėjas: </w:t>
      </w:r>
    </w:p>
    <w:p w14:paraId="315518DD" w14:textId="77777777" w:rsidR="00E024EB" w:rsidRPr="00A95A50" w:rsidRDefault="00E024EB" w:rsidP="00D956DB">
      <w:pPr>
        <w:pStyle w:val="Antrat2"/>
      </w:pPr>
      <w:r w:rsidRPr="00A95A50">
        <w:t xml:space="preserve">Pirkėjas: </w:t>
      </w:r>
    </w:p>
    <w:p w14:paraId="28A79AB2" w14:textId="77777777" w:rsidR="00E024EB" w:rsidRPr="00A95A50" w:rsidRDefault="00E024EB" w:rsidP="00E024EB"/>
    <w:p w14:paraId="40E67249" w14:textId="77777777" w:rsidR="00E024EB" w:rsidRPr="00A95A50" w:rsidRDefault="00E024EB" w:rsidP="00E024EB">
      <w:r w:rsidRPr="00A95A50">
        <w:rPr>
          <w:rFonts w:eastAsia="MS Mincho"/>
        </w:rPr>
        <w:t>Tiekėjas ir Pirkėjas pagal Pirkimo sutartį</w:t>
      </w:r>
      <w:r w:rsidRPr="00A95A50">
        <w:rPr>
          <w:rFonts w:eastAsia="MS Mincho"/>
          <w:color w:val="FF0000"/>
        </w:rPr>
        <w:t xml:space="preserve"> </w:t>
      </w:r>
      <w:r w:rsidRPr="00A95A50">
        <w:rPr>
          <w:rFonts w:eastAsia="MS Mincho"/>
        </w:rPr>
        <w:t>Nr. __________</w:t>
      </w:r>
      <w:r w:rsidRPr="00A95A50">
        <w:t xml:space="preserve"> nustato žemiau nurodytų Paslaugų teikimo grafiką:</w:t>
      </w:r>
    </w:p>
    <w:p w14:paraId="63BB2944" w14:textId="77777777" w:rsidR="00E024EB" w:rsidRPr="00A95A50" w:rsidRDefault="00E024EB" w:rsidP="00D956DB">
      <w:pPr>
        <w:pStyle w:val="Antrat2"/>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084"/>
        <w:gridCol w:w="1396"/>
        <w:gridCol w:w="1559"/>
        <w:gridCol w:w="1418"/>
      </w:tblGrid>
      <w:tr w:rsidR="00E024EB" w:rsidRPr="00A95A50" w14:paraId="5F72CE5E" w14:textId="77777777" w:rsidTr="008B43D5">
        <w:trPr>
          <w:trHeight w:val="813"/>
        </w:trPr>
        <w:tc>
          <w:tcPr>
            <w:tcW w:w="4495" w:type="dxa"/>
            <w:tcBorders>
              <w:top w:val="single" w:sz="4" w:space="0" w:color="auto"/>
              <w:left w:val="single" w:sz="4" w:space="0" w:color="auto"/>
              <w:bottom w:val="single" w:sz="4" w:space="0" w:color="auto"/>
              <w:right w:val="single" w:sz="4" w:space="0" w:color="auto"/>
            </w:tcBorders>
            <w:vAlign w:val="center"/>
            <w:hideMark/>
          </w:tcPr>
          <w:p w14:paraId="1E2B123D" w14:textId="4F317AD4" w:rsidR="00EA60A8" w:rsidRPr="00A95A50" w:rsidRDefault="00E024EB" w:rsidP="008B43D5">
            <w:pPr>
              <w:rPr>
                <w:sz w:val="22"/>
                <w:szCs w:val="22"/>
              </w:rPr>
            </w:pPr>
            <w:r w:rsidRPr="00A95A50">
              <w:rPr>
                <w:sz w:val="22"/>
                <w:szCs w:val="22"/>
              </w:rPr>
              <w:t>Paslaugų pavadinimas</w:t>
            </w:r>
          </w:p>
        </w:tc>
        <w:tc>
          <w:tcPr>
            <w:tcW w:w="1084" w:type="dxa"/>
            <w:tcBorders>
              <w:top w:val="single" w:sz="4" w:space="0" w:color="auto"/>
              <w:left w:val="single" w:sz="4" w:space="0" w:color="auto"/>
              <w:bottom w:val="single" w:sz="4" w:space="0" w:color="auto"/>
              <w:right w:val="single" w:sz="4" w:space="0" w:color="auto"/>
            </w:tcBorders>
          </w:tcPr>
          <w:p w14:paraId="75675D4A" w14:textId="77777777" w:rsidR="00E024EB" w:rsidRPr="00A95A50" w:rsidRDefault="00E024EB" w:rsidP="00D956DB">
            <w:pPr>
              <w:pStyle w:val="Antrat2"/>
            </w:pPr>
            <w:r w:rsidRPr="00A95A50">
              <w:t xml:space="preserve">Paslaugų suteikimo terminas </w:t>
            </w:r>
          </w:p>
        </w:tc>
        <w:tc>
          <w:tcPr>
            <w:tcW w:w="1396" w:type="dxa"/>
            <w:tcBorders>
              <w:top w:val="single" w:sz="4" w:space="0" w:color="auto"/>
              <w:left w:val="single" w:sz="4" w:space="0" w:color="auto"/>
              <w:bottom w:val="single" w:sz="4" w:space="0" w:color="auto"/>
              <w:right w:val="single" w:sz="4" w:space="0" w:color="auto"/>
            </w:tcBorders>
          </w:tcPr>
          <w:p w14:paraId="1972C364" w14:textId="77777777" w:rsidR="00E024EB" w:rsidRPr="00A95A50" w:rsidRDefault="00E024EB" w:rsidP="00D956DB">
            <w:pPr>
              <w:pStyle w:val="Antrat2"/>
            </w:pPr>
            <w:r w:rsidRPr="00A95A50">
              <w:t>Paslaugų (etapo) suteikimo pradžios data</w:t>
            </w:r>
          </w:p>
        </w:tc>
        <w:tc>
          <w:tcPr>
            <w:tcW w:w="1559" w:type="dxa"/>
            <w:tcBorders>
              <w:top w:val="single" w:sz="4" w:space="0" w:color="auto"/>
              <w:left w:val="single" w:sz="4" w:space="0" w:color="auto"/>
              <w:bottom w:val="single" w:sz="4" w:space="0" w:color="auto"/>
              <w:right w:val="single" w:sz="4" w:space="0" w:color="auto"/>
            </w:tcBorders>
          </w:tcPr>
          <w:p w14:paraId="62BE8F32" w14:textId="77777777" w:rsidR="00E024EB" w:rsidRPr="00A95A50" w:rsidRDefault="00E024EB" w:rsidP="00D956DB">
            <w:pPr>
              <w:pStyle w:val="Antrat2"/>
            </w:pPr>
            <w:r w:rsidRPr="00A95A50">
              <w:t>Paslaugų (etapo) suteikimo pabaigos data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885006" w14:textId="77777777" w:rsidR="00E024EB" w:rsidRPr="00A95A50" w:rsidRDefault="00E024EB" w:rsidP="00D956DB">
            <w:pPr>
              <w:pStyle w:val="Antrat2"/>
            </w:pPr>
            <w:r w:rsidRPr="00A95A50">
              <w:t xml:space="preserve">Paslaugų (etapo) kaina </w:t>
            </w:r>
          </w:p>
        </w:tc>
      </w:tr>
      <w:tr w:rsidR="00E024EB" w:rsidRPr="00A95A50" w14:paraId="41DDE556" w14:textId="77777777" w:rsidTr="008B43D5">
        <w:tc>
          <w:tcPr>
            <w:tcW w:w="4495" w:type="dxa"/>
            <w:tcBorders>
              <w:top w:val="single" w:sz="4" w:space="0" w:color="auto"/>
              <w:left w:val="single" w:sz="4" w:space="0" w:color="auto"/>
              <w:bottom w:val="single" w:sz="4" w:space="0" w:color="auto"/>
              <w:right w:val="single" w:sz="4" w:space="0" w:color="auto"/>
            </w:tcBorders>
          </w:tcPr>
          <w:p w14:paraId="5263E455" w14:textId="77777777" w:rsidR="00E024EB" w:rsidRPr="00D956DB" w:rsidRDefault="00E024EB" w:rsidP="00D956DB">
            <w:pPr>
              <w:pStyle w:val="Antrat2"/>
            </w:pPr>
            <w:r w:rsidRPr="00D956DB">
              <w:t>[A] Būtinų tyrimų atlikimas</w:t>
            </w:r>
          </w:p>
        </w:tc>
        <w:tc>
          <w:tcPr>
            <w:tcW w:w="1084" w:type="dxa"/>
            <w:tcBorders>
              <w:top w:val="single" w:sz="4" w:space="0" w:color="auto"/>
              <w:left w:val="single" w:sz="4" w:space="0" w:color="auto"/>
              <w:bottom w:val="single" w:sz="4" w:space="0" w:color="auto"/>
              <w:right w:val="single" w:sz="4" w:space="0" w:color="auto"/>
            </w:tcBorders>
            <w:vAlign w:val="center"/>
          </w:tcPr>
          <w:p w14:paraId="5D3B7834" w14:textId="77777777" w:rsidR="00E024EB" w:rsidRPr="00A95A50" w:rsidRDefault="00E024EB" w:rsidP="00D956DB">
            <w:pPr>
              <w:pStyle w:val="Antrat2"/>
            </w:pPr>
          </w:p>
        </w:tc>
        <w:tc>
          <w:tcPr>
            <w:tcW w:w="1396" w:type="dxa"/>
            <w:tcBorders>
              <w:top w:val="single" w:sz="4" w:space="0" w:color="auto"/>
              <w:left w:val="single" w:sz="4" w:space="0" w:color="auto"/>
              <w:bottom w:val="single" w:sz="4" w:space="0" w:color="auto"/>
              <w:right w:val="single" w:sz="4" w:space="0" w:color="auto"/>
            </w:tcBorders>
          </w:tcPr>
          <w:p w14:paraId="4D7F4F3D" w14:textId="77777777" w:rsidR="00E024EB" w:rsidRPr="00A95A50" w:rsidRDefault="00E024EB" w:rsidP="00D956DB">
            <w:pPr>
              <w:pStyle w:val="Antrat2"/>
            </w:pPr>
          </w:p>
        </w:tc>
        <w:tc>
          <w:tcPr>
            <w:tcW w:w="1559" w:type="dxa"/>
            <w:tcBorders>
              <w:top w:val="single" w:sz="4" w:space="0" w:color="auto"/>
              <w:left w:val="single" w:sz="4" w:space="0" w:color="auto"/>
              <w:bottom w:val="single" w:sz="4" w:space="0" w:color="auto"/>
              <w:right w:val="single" w:sz="4" w:space="0" w:color="auto"/>
            </w:tcBorders>
          </w:tcPr>
          <w:p w14:paraId="280FA3AA" w14:textId="77777777" w:rsidR="00E024EB" w:rsidRPr="00A95A50" w:rsidRDefault="00E024EB" w:rsidP="00D956D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14:paraId="7B0675B0" w14:textId="77777777" w:rsidR="00E024EB" w:rsidRPr="00A95A50" w:rsidRDefault="00E024EB" w:rsidP="00D956DB">
            <w:pPr>
              <w:pStyle w:val="Antrat2"/>
            </w:pPr>
          </w:p>
        </w:tc>
      </w:tr>
      <w:tr w:rsidR="00E024EB" w:rsidRPr="00A95A50" w14:paraId="44A830B9" w14:textId="77777777" w:rsidTr="008B43D5">
        <w:trPr>
          <w:trHeight w:val="304"/>
        </w:trPr>
        <w:tc>
          <w:tcPr>
            <w:tcW w:w="4495" w:type="dxa"/>
            <w:tcBorders>
              <w:top w:val="single" w:sz="4" w:space="0" w:color="auto"/>
              <w:left w:val="single" w:sz="4" w:space="0" w:color="auto"/>
              <w:bottom w:val="single" w:sz="4" w:space="0" w:color="auto"/>
              <w:right w:val="single" w:sz="4" w:space="0" w:color="auto"/>
            </w:tcBorders>
          </w:tcPr>
          <w:p w14:paraId="78B3EC94" w14:textId="77777777" w:rsidR="00E024EB" w:rsidRPr="00D956DB" w:rsidRDefault="00E024EB" w:rsidP="00D956DB">
            <w:pPr>
              <w:pStyle w:val="Antrat2"/>
            </w:pPr>
            <w:r w:rsidRPr="00D956DB">
              <w:t>[B] Paraiškų prisijungimo ir specialiosioms sąlygoms gavimas</w:t>
            </w:r>
          </w:p>
        </w:tc>
        <w:tc>
          <w:tcPr>
            <w:tcW w:w="1084" w:type="dxa"/>
            <w:tcBorders>
              <w:top w:val="single" w:sz="4" w:space="0" w:color="auto"/>
              <w:left w:val="single" w:sz="4" w:space="0" w:color="auto"/>
              <w:bottom w:val="single" w:sz="4" w:space="0" w:color="auto"/>
              <w:right w:val="single" w:sz="4" w:space="0" w:color="auto"/>
            </w:tcBorders>
            <w:vAlign w:val="center"/>
          </w:tcPr>
          <w:p w14:paraId="2987EFE4" w14:textId="77777777" w:rsidR="00E024EB" w:rsidRPr="00A95A50" w:rsidRDefault="00E024EB" w:rsidP="00D956DB">
            <w:pPr>
              <w:pStyle w:val="Antrat2"/>
            </w:pPr>
          </w:p>
        </w:tc>
        <w:tc>
          <w:tcPr>
            <w:tcW w:w="1396" w:type="dxa"/>
            <w:tcBorders>
              <w:top w:val="single" w:sz="4" w:space="0" w:color="auto"/>
              <w:left w:val="single" w:sz="4" w:space="0" w:color="auto"/>
              <w:bottom w:val="single" w:sz="4" w:space="0" w:color="auto"/>
              <w:right w:val="single" w:sz="4" w:space="0" w:color="auto"/>
            </w:tcBorders>
          </w:tcPr>
          <w:p w14:paraId="5F0AB6B2" w14:textId="77777777" w:rsidR="00E024EB" w:rsidRPr="00A95A50" w:rsidRDefault="00E024EB" w:rsidP="00D956DB">
            <w:pPr>
              <w:pStyle w:val="Antrat2"/>
            </w:pPr>
          </w:p>
        </w:tc>
        <w:tc>
          <w:tcPr>
            <w:tcW w:w="1559" w:type="dxa"/>
            <w:tcBorders>
              <w:top w:val="single" w:sz="4" w:space="0" w:color="auto"/>
              <w:left w:val="single" w:sz="4" w:space="0" w:color="auto"/>
              <w:bottom w:val="single" w:sz="4" w:space="0" w:color="auto"/>
              <w:right w:val="single" w:sz="4" w:space="0" w:color="auto"/>
            </w:tcBorders>
          </w:tcPr>
          <w:p w14:paraId="390FC5B2" w14:textId="77777777" w:rsidR="00E024EB" w:rsidRPr="00A95A50" w:rsidRDefault="00E024EB" w:rsidP="00D956D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14:paraId="2D20213F" w14:textId="77777777" w:rsidR="00E024EB" w:rsidRPr="00A95A50" w:rsidRDefault="00E024EB" w:rsidP="00D956DB">
            <w:pPr>
              <w:pStyle w:val="Antrat2"/>
            </w:pPr>
          </w:p>
        </w:tc>
      </w:tr>
      <w:tr w:rsidR="00E024EB" w:rsidRPr="00A95A50" w14:paraId="7C48B9FD" w14:textId="77777777" w:rsidTr="008B43D5">
        <w:tc>
          <w:tcPr>
            <w:tcW w:w="4495" w:type="dxa"/>
            <w:tcBorders>
              <w:top w:val="single" w:sz="4" w:space="0" w:color="auto"/>
              <w:left w:val="single" w:sz="4" w:space="0" w:color="auto"/>
              <w:bottom w:val="single" w:sz="4" w:space="0" w:color="auto"/>
              <w:right w:val="single" w:sz="4" w:space="0" w:color="auto"/>
            </w:tcBorders>
          </w:tcPr>
          <w:p w14:paraId="036203F3" w14:textId="77777777" w:rsidR="00E024EB" w:rsidRPr="00D956DB" w:rsidRDefault="00E024EB" w:rsidP="00D956DB">
            <w:pPr>
              <w:pStyle w:val="Antrat2"/>
            </w:pPr>
            <w:r w:rsidRPr="00D956DB">
              <w:t>[C] Projektinių pasiūlymų rengimas</w:t>
            </w:r>
          </w:p>
        </w:tc>
        <w:tc>
          <w:tcPr>
            <w:tcW w:w="1084" w:type="dxa"/>
            <w:tcBorders>
              <w:top w:val="single" w:sz="4" w:space="0" w:color="auto"/>
              <w:left w:val="single" w:sz="4" w:space="0" w:color="auto"/>
              <w:bottom w:val="single" w:sz="4" w:space="0" w:color="auto"/>
              <w:right w:val="single" w:sz="4" w:space="0" w:color="auto"/>
            </w:tcBorders>
            <w:vAlign w:val="center"/>
          </w:tcPr>
          <w:p w14:paraId="623E337A" w14:textId="77777777" w:rsidR="00E024EB" w:rsidRPr="00A95A50" w:rsidRDefault="00E024EB" w:rsidP="00D956DB">
            <w:pPr>
              <w:pStyle w:val="Antrat2"/>
            </w:pPr>
          </w:p>
        </w:tc>
        <w:tc>
          <w:tcPr>
            <w:tcW w:w="1396" w:type="dxa"/>
            <w:tcBorders>
              <w:top w:val="single" w:sz="4" w:space="0" w:color="auto"/>
              <w:left w:val="single" w:sz="4" w:space="0" w:color="auto"/>
              <w:bottom w:val="single" w:sz="4" w:space="0" w:color="auto"/>
              <w:right w:val="single" w:sz="4" w:space="0" w:color="auto"/>
            </w:tcBorders>
          </w:tcPr>
          <w:p w14:paraId="0749C3FD" w14:textId="77777777" w:rsidR="00E024EB" w:rsidRPr="00A95A50" w:rsidRDefault="00E024EB" w:rsidP="00D956DB">
            <w:pPr>
              <w:pStyle w:val="Antrat2"/>
            </w:pPr>
          </w:p>
        </w:tc>
        <w:tc>
          <w:tcPr>
            <w:tcW w:w="1559" w:type="dxa"/>
            <w:tcBorders>
              <w:top w:val="single" w:sz="4" w:space="0" w:color="auto"/>
              <w:left w:val="single" w:sz="4" w:space="0" w:color="auto"/>
              <w:bottom w:val="single" w:sz="4" w:space="0" w:color="auto"/>
              <w:right w:val="single" w:sz="4" w:space="0" w:color="auto"/>
            </w:tcBorders>
          </w:tcPr>
          <w:p w14:paraId="33F06D45" w14:textId="77777777" w:rsidR="00E024EB" w:rsidRPr="00A95A50" w:rsidRDefault="00E024EB" w:rsidP="00D956D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14:paraId="299CB7ED" w14:textId="77777777" w:rsidR="00E024EB" w:rsidRPr="00A95A50" w:rsidRDefault="00E024EB" w:rsidP="00D956DB">
            <w:pPr>
              <w:pStyle w:val="Antrat2"/>
            </w:pPr>
          </w:p>
        </w:tc>
      </w:tr>
      <w:tr w:rsidR="00E024EB" w:rsidRPr="00A95A50" w14:paraId="6A0A0F42" w14:textId="77777777" w:rsidTr="008B43D5">
        <w:tc>
          <w:tcPr>
            <w:tcW w:w="4495" w:type="dxa"/>
            <w:tcBorders>
              <w:top w:val="single" w:sz="4" w:space="0" w:color="auto"/>
              <w:left w:val="single" w:sz="4" w:space="0" w:color="auto"/>
              <w:bottom w:val="single" w:sz="4" w:space="0" w:color="auto"/>
              <w:right w:val="single" w:sz="4" w:space="0" w:color="auto"/>
            </w:tcBorders>
          </w:tcPr>
          <w:p w14:paraId="0D141646" w14:textId="77777777" w:rsidR="00E024EB" w:rsidRPr="00D956DB" w:rsidRDefault="00E024EB" w:rsidP="00D956DB">
            <w:pPr>
              <w:pStyle w:val="Antrat2"/>
            </w:pPr>
            <w:r w:rsidRPr="00D956DB">
              <w:t>[D] Techninio darbo projekto rengimas</w:t>
            </w:r>
          </w:p>
        </w:tc>
        <w:tc>
          <w:tcPr>
            <w:tcW w:w="1084" w:type="dxa"/>
            <w:tcBorders>
              <w:top w:val="single" w:sz="4" w:space="0" w:color="auto"/>
              <w:left w:val="single" w:sz="4" w:space="0" w:color="auto"/>
              <w:bottom w:val="single" w:sz="4" w:space="0" w:color="auto"/>
              <w:right w:val="single" w:sz="4" w:space="0" w:color="auto"/>
            </w:tcBorders>
            <w:vAlign w:val="center"/>
          </w:tcPr>
          <w:p w14:paraId="56A73C8B" w14:textId="77777777" w:rsidR="00E024EB" w:rsidRPr="00A95A50" w:rsidRDefault="00E024EB" w:rsidP="00D956DB">
            <w:pPr>
              <w:pStyle w:val="Antrat2"/>
            </w:pPr>
          </w:p>
        </w:tc>
        <w:tc>
          <w:tcPr>
            <w:tcW w:w="1396" w:type="dxa"/>
            <w:tcBorders>
              <w:top w:val="single" w:sz="4" w:space="0" w:color="auto"/>
              <w:left w:val="single" w:sz="4" w:space="0" w:color="auto"/>
              <w:bottom w:val="single" w:sz="4" w:space="0" w:color="auto"/>
              <w:right w:val="single" w:sz="4" w:space="0" w:color="auto"/>
            </w:tcBorders>
          </w:tcPr>
          <w:p w14:paraId="68CA746A" w14:textId="77777777" w:rsidR="00E024EB" w:rsidRPr="00A95A50" w:rsidRDefault="00E024EB" w:rsidP="00D956DB">
            <w:pPr>
              <w:pStyle w:val="Antrat2"/>
            </w:pPr>
          </w:p>
        </w:tc>
        <w:tc>
          <w:tcPr>
            <w:tcW w:w="1559" w:type="dxa"/>
            <w:tcBorders>
              <w:top w:val="single" w:sz="4" w:space="0" w:color="auto"/>
              <w:left w:val="single" w:sz="4" w:space="0" w:color="auto"/>
              <w:bottom w:val="single" w:sz="4" w:space="0" w:color="auto"/>
              <w:right w:val="single" w:sz="4" w:space="0" w:color="auto"/>
            </w:tcBorders>
          </w:tcPr>
          <w:p w14:paraId="39E0F122" w14:textId="77777777" w:rsidR="00E024EB" w:rsidRPr="00A95A50" w:rsidRDefault="00E024EB" w:rsidP="00D956D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14:paraId="058F6B0A" w14:textId="77777777" w:rsidR="00E024EB" w:rsidRPr="00A95A50" w:rsidRDefault="00E024EB" w:rsidP="00D956DB">
            <w:pPr>
              <w:pStyle w:val="Antrat2"/>
            </w:pPr>
          </w:p>
        </w:tc>
      </w:tr>
      <w:tr w:rsidR="00E024EB" w:rsidRPr="00A95A50" w14:paraId="28FD071D" w14:textId="77777777" w:rsidTr="008B43D5">
        <w:tc>
          <w:tcPr>
            <w:tcW w:w="4495" w:type="dxa"/>
            <w:tcBorders>
              <w:top w:val="single" w:sz="4" w:space="0" w:color="auto"/>
              <w:left w:val="single" w:sz="4" w:space="0" w:color="auto"/>
              <w:bottom w:val="single" w:sz="4" w:space="0" w:color="auto"/>
              <w:right w:val="single" w:sz="4" w:space="0" w:color="auto"/>
            </w:tcBorders>
          </w:tcPr>
          <w:p w14:paraId="1EF852C3" w14:textId="77777777" w:rsidR="00E024EB" w:rsidRPr="00D956DB" w:rsidRDefault="00E024EB" w:rsidP="00D956DB">
            <w:pPr>
              <w:pStyle w:val="Antrat2"/>
            </w:pPr>
            <w:r w:rsidRPr="00D956DB">
              <w:t>[E] Statinio projekto vykdymo priežiūros paslaugos</w:t>
            </w:r>
          </w:p>
        </w:tc>
        <w:tc>
          <w:tcPr>
            <w:tcW w:w="1084" w:type="dxa"/>
            <w:tcBorders>
              <w:top w:val="single" w:sz="4" w:space="0" w:color="auto"/>
              <w:left w:val="single" w:sz="4" w:space="0" w:color="auto"/>
              <w:bottom w:val="single" w:sz="4" w:space="0" w:color="auto"/>
              <w:right w:val="single" w:sz="4" w:space="0" w:color="auto"/>
            </w:tcBorders>
            <w:vAlign w:val="center"/>
          </w:tcPr>
          <w:p w14:paraId="378BB904" w14:textId="77777777" w:rsidR="00E024EB" w:rsidRPr="00A95A50" w:rsidRDefault="00E024EB" w:rsidP="00D956DB">
            <w:pPr>
              <w:pStyle w:val="Antrat2"/>
            </w:pPr>
          </w:p>
        </w:tc>
        <w:tc>
          <w:tcPr>
            <w:tcW w:w="1396" w:type="dxa"/>
            <w:tcBorders>
              <w:top w:val="single" w:sz="4" w:space="0" w:color="auto"/>
              <w:left w:val="single" w:sz="4" w:space="0" w:color="auto"/>
              <w:bottom w:val="single" w:sz="4" w:space="0" w:color="auto"/>
              <w:right w:val="single" w:sz="4" w:space="0" w:color="auto"/>
            </w:tcBorders>
          </w:tcPr>
          <w:p w14:paraId="06458E72" w14:textId="77777777" w:rsidR="00E024EB" w:rsidRPr="00A95A50" w:rsidRDefault="00E024EB" w:rsidP="00D956DB">
            <w:pPr>
              <w:pStyle w:val="Antrat2"/>
            </w:pPr>
            <w:r w:rsidRPr="00A95A50">
              <w:t>Nuo rangos darbų pradžios</w:t>
            </w:r>
          </w:p>
        </w:tc>
        <w:tc>
          <w:tcPr>
            <w:tcW w:w="1559" w:type="dxa"/>
            <w:tcBorders>
              <w:top w:val="single" w:sz="4" w:space="0" w:color="auto"/>
              <w:left w:val="single" w:sz="4" w:space="0" w:color="auto"/>
              <w:bottom w:val="single" w:sz="4" w:space="0" w:color="auto"/>
              <w:right w:val="single" w:sz="4" w:space="0" w:color="auto"/>
            </w:tcBorders>
          </w:tcPr>
          <w:p w14:paraId="35766389" w14:textId="77777777" w:rsidR="00E024EB" w:rsidRPr="00A95A50" w:rsidRDefault="00E024EB" w:rsidP="00D956D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14:paraId="19D55A7C" w14:textId="77777777" w:rsidR="00E024EB" w:rsidRPr="00A95A50" w:rsidRDefault="00E024EB" w:rsidP="00D956DB">
            <w:pPr>
              <w:pStyle w:val="Antrat2"/>
            </w:pPr>
          </w:p>
        </w:tc>
      </w:tr>
    </w:tbl>
    <w:p w14:paraId="0E06A2A1" w14:textId="77777777" w:rsidR="00E024EB" w:rsidRPr="00B20DD3" w:rsidRDefault="00E024EB" w:rsidP="00E024EB"/>
    <w:p w14:paraId="2F99ABB8" w14:textId="77777777" w:rsidR="00E024EB" w:rsidRDefault="00E024EB" w:rsidP="00D956DB">
      <w:pPr>
        <w:pStyle w:val="Antrat2"/>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694"/>
      </w:tblGrid>
      <w:tr w:rsidR="00E024EB" w:rsidRPr="00A95A50" w14:paraId="67BA3357" w14:textId="77777777" w:rsidTr="008B43D5">
        <w:tc>
          <w:tcPr>
            <w:tcW w:w="5224" w:type="dxa"/>
          </w:tcPr>
          <w:p w14:paraId="355D7248" w14:textId="77777777" w:rsidR="00E024EB" w:rsidRPr="00A95A50" w:rsidRDefault="00E024EB" w:rsidP="008B43D5">
            <w:pPr>
              <w:jc w:val="center"/>
              <w:rPr>
                <w:b/>
                <w:kern w:val="2"/>
              </w:rPr>
            </w:pPr>
            <w:r w:rsidRPr="00A95A50">
              <w:rPr>
                <w:b/>
                <w:kern w:val="2"/>
              </w:rPr>
              <w:t>PIRKĖJAS</w:t>
            </w:r>
          </w:p>
        </w:tc>
        <w:tc>
          <w:tcPr>
            <w:tcW w:w="4694" w:type="dxa"/>
          </w:tcPr>
          <w:p w14:paraId="5CF61616" w14:textId="77777777" w:rsidR="00E024EB" w:rsidRPr="00A95A50" w:rsidRDefault="00E024EB" w:rsidP="008B43D5">
            <w:pPr>
              <w:jc w:val="center"/>
              <w:rPr>
                <w:b/>
                <w:kern w:val="2"/>
              </w:rPr>
            </w:pPr>
            <w:r w:rsidRPr="00A95A50">
              <w:rPr>
                <w:b/>
                <w:kern w:val="2"/>
              </w:rPr>
              <w:t>TIEKĖJAS</w:t>
            </w:r>
          </w:p>
        </w:tc>
      </w:tr>
      <w:tr w:rsidR="00E024EB" w:rsidRPr="00A95A50" w14:paraId="6B6981A7" w14:textId="77777777" w:rsidTr="008B43D5">
        <w:tc>
          <w:tcPr>
            <w:tcW w:w="5224" w:type="dxa"/>
          </w:tcPr>
          <w:p w14:paraId="08186240" w14:textId="77777777" w:rsidR="00E024EB" w:rsidRPr="00D956DB" w:rsidRDefault="00E024EB" w:rsidP="00E024EB">
            <w:pPr>
              <w:tabs>
                <w:tab w:val="left" w:pos="5400"/>
              </w:tabs>
              <w:jc w:val="center"/>
              <w:textAlignment w:val="center"/>
            </w:pPr>
            <w:r w:rsidRPr="00D956DB">
              <w:t>VšĮ PLUNGĖS LIGONINĖ</w:t>
            </w:r>
          </w:p>
          <w:p w14:paraId="2A7DF48A" w14:textId="70147A66" w:rsidR="00E024EB" w:rsidRPr="00D956DB" w:rsidRDefault="00E024EB" w:rsidP="00E024EB">
            <w:pPr>
              <w:tabs>
                <w:tab w:val="left" w:pos="5400"/>
              </w:tabs>
              <w:jc w:val="center"/>
              <w:textAlignment w:val="center"/>
            </w:pPr>
            <w:r w:rsidRPr="00D956DB">
              <w:rPr>
                <w:kern w:val="2"/>
              </w:rPr>
              <w:t xml:space="preserve">Įmonės kodas </w:t>
            </w:r>
            <w:r w:rsidRPr="00D956DB">
              <w:t>191135578</w:t>
            </w:r>
          </w:p>
          <w:p w14:paraId="3D1B09F4" w14:textId="55FA1399" w:rsidR="00E024EB" w:rsidRPr="00D956DB" w:rsidRDefault="00E024EB" w:rsidP="00E024EB">
            <w:pPr>
              <w:tabs>
                <w:tab w:val="left" w:pos="5400"/>
              </w:tabs>
              <w:jc w:val="center"/>
              <w:textAlignment w:val="center"/>
            </w:pPr>
            <w:r w:rsidRPr="00D956DB">
              <w:t xml:space="preserve">J. Tumo-Vaižganto g. 89, Plungė </w:t>
            </w:r>
          </w:p>
          <w:p w14:paraId="7A881E03" w14:textId="77777777" w:rsidR="00E024EB" w:rsidRPr="00D956DB" w:rsidRDefault="00E024EB" w:rsidP="00E024EB">
            <w:pPr>
              <w:tabs>
                <w:tab w:val="left" w:pos="5400"/>
              </w:tabs>
              <w:jc w:val="center"/>
              <w:textAlignment w:val="center"/>
            </w:pPr>
            <w:r w:rsidRPr="00D956DB">
              <w:t>LT06 7300 0101 5781 3516</w:t>
            </w:r>
          </w:p>
          <w:p w14:paraId="52F46368" w14:textId="77777777" w:rsidR="00E024EB" w:rsidRPr="00D956DB" w:rsidRDefault="00E024EB" w:rsidP="00E024EB">
            <w:pPr>
              <w:tabs>
                <w:tab w:val="left" w:pos="5400"/>
              </w:tabs>
              <w:jc w:val="center"/>
              <w:textAlignment w:val="center"/>
            </w:pPr>
            <w:r w:rsidRPr="00D956DB">
              <w:t>AB Swedbank, 7300</w:t>
            </w:r>
          </w:p>
          <w:p w14:paraId="0496729D" w14:textId="77777777" w:rsidR="00E024EB" w:rsidRPr="00D956DB" w:rsidRDefault="00E024EB" w:rsidP="00E024EB">
            <w:pPr>
              <w:tabs>
                <w:tab w:val="left" w:pos="5400"/>
              </w:tabs>
              <w:jc w:val="center"/>
              <w:textAlignment w:val="center"/>
            </w:pPr>
            <w:r w:rsidRPr="00D956DB">
              <w:t>(+370 448)73260</w:t>
            </w:r>
          </w:p>
          <w:p w14:paraId="187B2715" w14:textId="2E324337" w:rsidR="00E024EB" w:rsidRPr="00D956DB" w:rsidRDefault="0069574A" w:rsidP="00E024EB">
            <w:pPr>
              <w:jc w:val="center"/>
            </w:pPr>
            <w:hyperlink r:id="rId17" w:history="1">
              <w:r w:rsidR="006A5F49" w:rsidRPr="00D956DB">
                <w:rPr>
                  <w:rStyle w:val="Hipersaitas"/>
                </w:rPr>
                <w:t>sekretore@plungesligonine.lt</w:t>
              </w:r>
            </w:hyperlink>
          </w:p>
          <w:p w14:paraId="2060DFD5" w14:textId="5F19A173" w:rsidR="006A5F49" w:rsidRPr="00A95A50" w:rsidRDefault="006A5F49" w:rsidP="00E024EB">
            <w:pPr>
              <w:jc w:val="center"/>
              <w:rPr>
                <w:kern w:val="2"/>
              </w:rPr>
            </w:pPr>
            <w:r w:rsidRPr="00D956DB">
              <w:t>Direktorius Remigijus Mažeika</w:t>
            </w:r>
          </w:p>
        </w:tc>
        <w:tc>
          <w:tcPr>
            <w:tcW w:w="4694" w:type="dxa"/>
          </w:tcPr>
          <w:p w14:paraId="3F77A108" w14:textId="77777777" w:rsidR="00E024EB" w:rsidRPr="00A95A50" w:rsidRDefault="00E024EB" w:rsidP="008B43D5">
            <w:pPr>
              <w:jc w:val="center"/>
              <w:rPr>
                <w:b/>
                <w:kern w:val="2"/>
              </w:rPr>
            </w:pPr>
            <w:r w:rsidRPr="00A95A50">
              <w:rPr>
                <w:color w:val="4472C4"/>
                <w:kern w:val="2"/>
              </w:rPr>
              <w:t>(nurodomos atstovo pareigos, vardas, pavardė)</w:t>
            </w:r>
          </w:p>
        </w:tc>
      </w:tr>
      <w:tr w:rsidR="00E024EB" w:rsidRPr="00A95A50" w14:paraId="3E4F6BE4" w14:textId="77777777" w:rsidTr="008B43D5">
        <w:tc>
          <w:tcPr>
            <w:tcW w:w="5224" w:type="dxa"/>
          </w:tcPr>
          <w:p w14:paraId="11300ACD" w14:textId="77777777" w:rsidR="00E024EB" w:rsidRPr="00A95A50" w:rsidRDefault="00E024EB" w:rsidP="008B43D5">
            <w:pPr>
              <w:jc w:val="center"/>
              <w:rPr>
                <w:b/>
                <w:kern w:val="2"/>
              </w:rPr>
            </w:pPr>
          </w:p>
          <w:p w14:paraId="7B1B0E2B" w14:textId="77777777" w:rsidR="00E024EB" w:rsidRPr="00A95A50" w:rsidRDefault="00E024EB" w:rsidP="008B43D5">
            <w:pPr>
              <w:jc w:val="center"/>
              <w:rPr>
                <w:b/>
                <w:kern w:val="2"/>
              </w:rPr>
            </w:pPr>
            <w:r w:rsidRPr="00A95A50">
              <w:rPr>
                <w:b/>
                <w:kern w:val="2"/>
              </w:rPr>
              <w:t>(parašas)</w:t>
            </w:r>
          </w:p>
          <w:p w14:paraId="57FB948F" w14:textId="77777777" w:rsidR="00E024EB" w:rsidRPr="00A95A50" w:rsidRDefault="00E024EB" w:rsidP="008B43D5">
            <w:pPr>
              <w:jc w:val="center"/>
              <w:rPr>
                <w:b/>
                <w:kern w:val="2"/>
              </w:rPr>
            </w:pPr>
          </w:p>
          <w:p w14:paraId="697F2569" w14:textId="77777777" w:rsidR="00E024EB" w:rsidRPr="00A95A50" w:rsidRDefault="00E024EB" w:rsidP="008B43D5">
            <w:pPr>
              <w:jc w:val="center"/>
              <w:rPr>
                <w:b/>
                <w:kern w:val="2"/>
              </w:rPr>
            </w:pPr>
          </w:p>
        </w:tc>
        <w:tc>
          <w:tcPr>
            <w:tcW w:w="4694" w:type="dxa"/>
          </w:tcPr>
          <w:p w14:paraId="4DCB29D3" w14:textId="77777777" w:rsidR="00E024EB" w:rsidRPr="00A95A50" w:rsidRDefault="00E024EB" w:rsidP="008B43D5">
            <w:pPr>
              <w:jc w:val="center"/>
              <w:rPr>
                <w:b/>
                <w:color w:val="4472C4"/>
                <w:kern w:val="2"/>
              </w:rPr>
            </w:pPr>
          </w:p>
          <w:p w14:paraId="06106716" w14:textId="77777777" w:rsidR="00E024EB" w:rsidRPr="00A95A50" w:rsidRDefault="00E024EB" w:rsidP="008B43D5">
            <w:pPr>
              <w:jc w:val="center"/>
              <w:rPr>
                <w:b/>
                <w:color w:val="4472C4"/>
                <w:kern w:val="2"/>
              </w:rPr>
            </w:pPr>
            <w:r w:rsidRPr="00A95A50">
              <w:rPr>
                <w:b/>
                <w:color w:val="4472C4"/>
                <w:kern w:val="2"/>
              </w:rPr>
              <w:t>(parašas)</w:t>
            </w:r>
          </w:p>
        </w:tc>
      </w:tr>
    </w:tbl>
    <w:p w14:paraId="07EAECD0" w14:textId="77777777" w:rsidR="00E024EB" w:rsidRPr="00E30632" w:rsidRDefault="00E024EB" w:rsidP="00D956DB">
      <w:pPr>
        <w:pStyle w:val="Antrat2"/>
      </w:pPr>
    </w:p>
    <w:p w14:paraId="5A8B9904" w14:textId="77777777" w:rsidR="00E024EB" w:rsidRDefault="00E024EB" w:rsidP="00E024EB">
      <w:pPr>
        <w:tabs>
          <w:tab w:val="left" w:pos="5400"/>
        </w:tabs>
        <w:jc w:val="center"/>
        <w:textAlignment w:val="center"/>
      </w:pPr>
    </w:p>
    <w:p w14:paraId="371EAE26" w14:textId="60A07E41" w:rsidR="00E024EB" w:rsidRDefault="00E024EB" w:rsidP="00E024EB">
      <w:pPr>
        <w:tabs>
          <w:tab w:val="left" w:pos="5400"/>
        </w:tabs>
        <w:jc w:val="center"/>
        <w:textAlignment w:val="center"/>
      </w:pPr>
    </w:p>
    <w:p w14:paraId="6E1C8CAE" w14:textId="5D8F576C" w:rsidR="00D468E2" w:rsidRDefault="00D468E2" w:rsidP="00E024EB">
      <w:pPr>
        <w:tabs>
          <w:tab w:val="left" w:pos="5400"/>
        </w:tabs>
        <w:jc w:val="center"/>
        <w:textAlignment w:val="center"/>
      </w:pPr>
    </w:p>
    <w:sectPr w:rsidR="00D468E2">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B3284" w14:textId="77777777" w:rsidR="0069574A" w:rsidRDefault="0069574A">
      <w:pPr>
        <w:rPr>
          <w:sz w:val="20"/>
        </w:rPr>
      </w:pPr>
      <w:r>
        <w:rPr>
          <w:sz w:val="20"/>
        </w:rPr>
        <w:separator/>
      </w:r>
    </w:p>
  </w:endnote>
  <w:endnote w:type="continuationSeparator" w:id="0">
    <w:p w14:paraId="01388114" w14:textId="77777777" w:rsidR="0069574A" w:rsidRDefault="0069574A">
      <w:pPr>
        <w:rPr>
          <w:sz w:val="20"/>
        </w:rPr>
      </w:pPr>
      <w:r>
        <w:rPr>
          <w:sz w:val="20"/>
        </w:rPr>
        <w:continuationSeparator/>
      </w:r>
    </w:p>
  </w:endnote>
  <w:endnote w:type="continuationNotice" w:id="1">
    <w:p w14:paraId="2F0E8745" w14:textId="77777777" w:rsidR="0069574A" w:rsidRDefault="00695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C8A2" w14:textId="77777777" w:rsidR="00D468E2" w:rsidRDefault="00D468E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2F2F3" w14:textId="77777777" w:rsidR="0069574A" w:rsidRDefault="0069574A">
      <w:pPr>
        <w:rPr>
          <w:sz w:val="20"/>
        </w:rPr>
      </w:pPr>
      <w:r>
        <w:rPr>
          <w:sz w:val="20"/>
        </w:rPr>
        <w:separator/>
      </w:r>
    </w:p>
  </w:footnote>
  <w:footnote w:type="continuationSeparator" w:id="0">
    <w:p w14:paraId="6FE5D414" w14:textId="77777777" w:rsidR="0069574A" w:rsidRDefault="0069574A">
      <w:pPr>
        <w:rPr>
          <w:sz w:val="20"/>
        </w:rPr>
      </w:pPr>
      <w:r>
        <w:rPr>
          <w:sz w:val="20"/>
        </w:rPr>
        <w:continuationSeparator/>
      </w:r>
    </w:p>
  </w:footnote>
  <w:footnote w:type="continuationNotice" w:id="1">
    <w:p w14:paraId="031397B0" w14:textId="77777777" w:rsidR="0069574A" w:rsidRDefault="0069574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9875" w14:textId="428E9F21" w:rsidR="00D468E2" w:rsidRDefault="00D468E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A28A2">
      <w:rPr>
        <w:rFonts w:ascii="Arial" w:eastAsia="Arial" w:hAnsi="Arial" w:cs="Arial"/>
        <w:noProof/>
        <w:sz w:val="18"/>
        <w:szCs w:val="18"/>
      </w:rPr>
      <w:t>10</w:t>
    </w:r>
    <w:r>
      <w:rPr>
        <w:rFonts w:ascii="Arial" w:eastAsia="Arial" w:hAnsi="Arial" w:cs="Arial"/>
        <w:sz w:val="18"/>
        <w:szCs w:val="18"/>
      </w:rPr>
      <w:fldChar w:fldCharType="end"/>
    </w:r>
  </w:p>
  <w:p w14:paraId="2CABA090" w14:textId="77777777" w:rsidR="00D468E2" w:rsidRDefault="00D468E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C7C"/>
    <w:rsid w:val="00014171"/>
    <w:rsid w:val="000260A6"/>
    <w:rsid w:val="0002761D"/>
    <w:rsid w:val="00027741"/>
    <w:rsid w:val="00027B83"/>
    <w:rsid w:val="00032D16"/>
    <w:rsid w:val="000340BD"/>
    <w:rsid w:val="00037C96"/>
    <w:rsid w:val="00052AF8"/>
    <w:rsid w:val="00062F72"/>
    <w:rsid w:val="00073407"/>
    <w:rsid w:val="00073AAD"/>
    <w:rsid w:val="000956A3"/>
    <w:rsid w:val="000A073A"/>
    <w:rsid w:val="000A1AF9"/>
    <w:rsid w:val="000B0897"/>
    <w:rsid w:val="000B143A"/>
    <w:rsid w:val="000B284E"/>
    <w:rsid w:val="000B38C1"/>
    <w:rsid w:val="000B4E0F"/>
    <w:rsid w:val="000B5F6A"/>
    <w:rsid w:val="000E1317"/>
    <w:rsid w:val="000E2506"/>
    <w:rsid w:val="000E28E3"/>
    <w:rsid w:val="000F0F19"/>
    <w:rsid w:val="00101670"/>
    <w:rsid w:val="0011602F"/>
    <w:rsid w:val="00122E04"/>
    <w:rsid w:val="00141C9C"/>
    <w:rsid w:val="00143C10"/>
    <w:rsid w:val="00154658"/>
    <w:rsid w:val="00185412"/>
    <w:rsid w:val="001A7582"/>
    <w:rsid w:val="001B4AA4"/>
    <w:rsid w:val="001E25D8"/>
    <w:rsid w:val="001F1BD7"/>
    <w:rsid w:val="001F2B06"/>
    <w:rsid w:val="001F3707"/>
    <w:rsid w:val="002066CD"/>
    <w:rsid w:val="00212B3D"/>
    <w:rsid w:val="00230029"/>
    <w:rsid w:val="00233EB2"/>
    <w:rsid w:val="00240E3F"/>
    <w:rsid w:val="00272EAF"/>
    <w:rsid w:val="00296F32"/>
    <w:rsid w:val="002A6459"/>
    <w:rsid w:val="002E5083"/>
    <w:rsid w:val="002E748E"/>
    <w:rsid w:val="00317BD7"/>
    <w:rsid w:val="0033485D"/>
    <w:rsid w:val="00335AE3"/>
    <w:rsid w:val="003361FC"/>
    <w:rsid w:val="00337DA7"/>
    <w:rsid w:val="00346FE5"/>
    <w:rsid w:val="0035527D"/>
    <w:rsid w:val="003B0A1C"/>
    <w:rsid w:val="003B3302"/>
    <w:rsid w:val="003D6418"/>
    <w:rsid w:val="003E3973"/>
    <w:rsid w:val="00415898"/>
    <w:rsid w:val="00482DBE"/>
    <w:rsid w:val="00487C7B"/>
    <w:rsid w:val="004958D7"/>
    <w:rsid w:val="004B0199"/>
    <w:rsid w:val="004B68B1"/>
    <w:rsid w:val="004C186E"/>
    <w:rsid w:val="004D44D9"/>
    <w:rsid w:val="004D6767"/>
    <w:rsid w:val="004E409B"/>
    <w:rsid w:val="004E71D5"/>
    <w:rsid w:val="004F0009"/>
    <w:rsid w:val="004F14DB"/>
    <w:rsid w:val="004F6CD0"/>
    <w:rsid w:val="00500D13"/>
    <w:rsid w:val="00523A8C"/>
    <w:rsid w:val="00532C3E"/>
    <w:rsid w:val="00533A93"/>
    <w:rsid w:val="00556F57"/>
    <w:rsid w:val="00560EF8"/>
    <w:rsid w:val="00582016"/>
    <w:rsid w:val="005A18DF"/>
    <w:rsid w:val="005D065A"/>
    <w:rsid w:val="005F1D85"/>
    <w:rsid w:val="005F3D13"/>
    <w:rsid w:val="00624EED"/>
    <w:rsid w:val="00652CA7"/>
    <w:rsid w:val="00673E0B"/>
    <w:rsid w:val="0068403D"/>
    <w:rsid w:val="00684CBB"/>
    <w:rsid w:val="0069574A"/>
    <w:rsid w:val="006A24C0"/>
    <w:rsid w:val="006A5F49"/>
    <w:rsid w:val="006B7BA4"/>
    <w:rsid w:val="006C3E74"/>
    <w:rsid w:val="006D1217"/>
    <w:rsid w:val="006D776D"/>
    <w:rsid w:val="006F7161"/>
    <w:rsid w:val="007070F4"/>
    <w:rsid w:val="0071097F"/>
    <w:rsid w:val="00712481"/>
    <w:rsid w:val="00721F34"/>
    <w:rsid w:val="00727CEF"/>
    <w:rsid w:val="007D3A8B"/>
    <w:rsid w:val="007E225F"/>
    <w:rsid w:val="007F25F4"/>
    <w:rsid w:val="007F4E35"/>
    <w:rsid w:val="00805157"/>
    <w:rsid w:val="008607C1"/>
    <w:rsid w:val="00864C1C"/>
    <w:rsid w:val="00872470"/>
    <w:rsid w:val="00877BFA"/>
    <w:rsid w:val="008854F8"/>
    <w:rsid w:val="008A28A2"/>
    <w:rsid w:val="008B35D0"/>
    <w:rsid w:val="008E3097"/>
    <w:rsid w:val="008E4DE3"/>
    <w:rsid w:val="008F6344"/>
    <w:rsid w:val="00900A24"/>
    <w:rsid w:val="00910A17"/>
    <w:rsid w:val="00963669"/>
    <w:rsid w:val="009728BC"/>
    <w:rsid w:val="00990398"/>
    <w:rsid w:val="009A1B7C"/>
    <w:rsid w:val="009F5BCA"/>
    <w:rsid w:val="00A037A1"/>
    <w:rsid w:val="00A24CF4"/>
    <w:rsid w:val="00A30F70"/>
    <w:rsid w:val="00A531ED"/>
    <w:rsid w:val="00A55E67"/>
    <w:rsid w:val="00A64A38"/>
    <w:rsid w:val="00AA52EF"/>
    <w:rsid w:val="00AC0482"/>
    <w:rsid w:val="00B26C0A"/>
    <w:rsid w:val="00B54B71"/>
    <w:rsid w:val="00BA1A60"/>
    <w:rsid w:val="00BA72D4"/>
    <w:rsid w:val="00BD4315"/>
    <w:rsid w:val="00C61A90"/>
    <w:rsid w:val="00C67FB9"/>
    <w:rsid w:val="00C84EB0"/>
    <w:rsid w:val="00C86F6E"/>
    <w:rsid w:val="00CB7931"/>
    <w:rsid w:val="00CE3545"/>
    <w:rsid w:val="00CF2CB6"/>
    <w:rsid w:val="00D052F8"/>
    <w:rsid w:val="00D062DA"/>
    <w:rsid w:val="00D10E69"/>
    <w:rsid w:val="00D33C6B"/>
    <w:rsid w:val="00D37D01"/>
    <w:rsid w:val="00D468E2"/>
    <w:rsid w:val="00D61F8C"/>
    <w:rsid w:val="00D901DD"/>
    <w:rsid w:val="00D938C2"/>
    <w:rsid w:val="00D956DB"/>
    <w:rsid w:val="00DA2F78"/>
    <w:rsid w:val="00DA4E0C"/>
    <w:rsid w:val="00DB242F"/>
    <w:rsid w:val="00DC771B"/>
    <w:rsid w:val="00DD78F3"/>
    <w:rsid w:val="00DE348D"/>
    <w:rsid w:val="00DF04B0"/>
    <w:rsid w:val="00DF2BF5"/>
    <w:rsid w:val="00E024EB"/>
    <w:rsid w:val="00E2104D"/>
    <w:rsid w:val="00E41418"/>
    <w:rsid w:val="00E6192C"/>
    <w:rsid w:val="00E61945"/>
    <w:rsid w:val="00E667D9"/>
    <w:rsid w:val="00E75432"/>
    <w:rsid w:val="00E923A9"/>
    <w:rsid w:val="00EA60A8"/>
    <w:rsid w:val="00EC00EB"/>
    <w:rsid w:val="00ED4C53"/>
    <w:rsid w:val="00EE7AC1"/>
    <w:rsid w:val="00F00A12"/>
    <w:rsid w:val="00F2083A"/>
    <w:rsid w:val="00F23A6C"/>
    <w:rsid w:val="00F42BD7"/>
    <w:rsid w:val="00F57005"/>
    <w:rsid w:val="00F60BD9"/>
    <w:rsid w:val="00F70E1E"/>
    <w:rsid w:val="00F7174B"/>
    <w:rsid w:val="00F764B0"/>
    <w:rsid w:val="00F9371A"/>
    <w:rsid w:val="00F94A7B"/>
    <w:rsid w:val="00FA00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6D79"/>
  <w15:docId w15:val="{2AB77AAD-8139-44D1-8A48-775C0B85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autoRedefine/>
    <w:qFormat/>
    <w:rsid w:val="00D956DB"/>
    <w:pPr>
      <w:widowControl w:val="0"/>
      <w:tabs>
        <w:tab w:val="left" w:pos="5529"/>
        <w:tab w:val="left" w:pos="5954"/>
      </w:tabs>
      <w:spacing w:after="40"/>
      <w:outlineLvl w:val="1"/>
    </w:pPr>
    <w:rPr>
      <w:bCs/>
      <w:iCs/>
      <w:kern w:val="32"/>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3485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485D"/>
    <w:rPr>
      <w:rFonts w:ascii="Segoe UI" w:hAnsi="Segoe UI" w:cs="Segoe UI"/>
      <w:sz w:val="18"/>
      <w:szCs w:val="18"/>
    </w:rPr>
  </w:style>
  <w:style w:type="character" w:styleId="Hipersaitas">
    <w:name w:val="Hyperlink"/>
    <w:rsid w:val="002E5083"/>
    <w:rPr>
      <w:color w:val="0000FF"/>
      <w:u w:val="single"/>
    </w:rPr>
  </w:style>
  <w:style w:type="character" w:styleId="Grietas">
    <w:name w:val="Strong"/>
    <w:basedOn w:val="Numatytasispastraiposriftas"/>
    <w:uiPriority w:val="22"/>
    <w:qFormat/>
    <w:rsid w:val="00523A8C"/>
    <w:rPr>
      <w:b/>
      <w:bCs/>
    </w:rPr>
  </w:style>
  <w:style w:type="character" w:customStyle="1" w:styleId="Antrat2Diagrama">
    <w:name w:val="Antraštė 2 Diagrama"/>
    <w:basedOn w:val="Numatytasispastraiposriftas"/>
    <w:link w:val="Antrat2"/>
    <w:rsid w:val="00D956DB"/>
    <w:rPr>
      <w:bCs/>
      <w:iCs/>
      <w:kern w:val="32"/>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635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719482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564592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606496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sekretore@plungesligonine.lt"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ore@plungesligonine.lt" TargetMode="External"/><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3F72CE4-70BA-477E-9689-9698EBF2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11882</Words>
  <Characters>6773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Baužienė</cp:lastModifiedBy>
  <cp:revision>18</cp:revision>
  <cp:lastPrinted>2025-01-30T09:24:00Z</cp:lastPrinted>
  <dcterms:created xsi:type="dcterms:W3CDTF">2025-02-12T18:30:00Z</dcterms:created>
  <dcterms:modified xsi:type="dcterms:W3CDTF">2025-02-18T11:46:00Z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