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0C11" w14:textId="77777777" w:rsidR="00B752B7" w:rsidRDefault="00B752B7" w:rsidP="00B752B7">
      <w:pPr>
        <w:spacing w:after="0" w:line="240" w:lineRule="auto"/>
        <w:ind w:left="5184"/>
        <w:rPr>
          <w:rFonts w:ascii="Times New Roman" w:eastAsia="Times New Roman" w:hAnsi="Times New Roman" w:cs="Times New Roman"/>
          <w:b/>
          <w:sz w:val="24"/>
        </w:rPr>
      </w:pPr>
    </w:p>
    <w:p w14:paraId="31C76848" w14:textId="74B9C714" w:rsidR="009A3218" w:rsidRPr="009A3218" w:rsidRDefault="00813B3E" w:rsidP="009A3218">
      <w:pPr>
        <w:spacing w:after="11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FINANS</w:t>
      </w:r>
      <w:r w:rsidR="001313D3" w:rsidRPr="001313D3">
        <w:rPr>
          <w:rFonts w:ascii="Times New Roman" w:eastAsia="Times New Roman" w:hAnsi="Times New Roman" w:cs="Times New Roman"/>
          <w:b/>
          <w:sz w:val="24"/>
        </w:rPr>
        <w:t xml:space="preserve">INĖS APSKAITOS TVARKYMO PASLAUGŲ PILNA APIMTIMI IR KONSULTAVIMO PASLAUGŲ MOKESČIŲ KLAUSIMAIS </w:t>
      </w:r>
      <w:r w:rsidR="009A3218" w:rsidRPr="009A321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C4C9CE" w14:textId="153A888B" w:rsidR="00290C75" w:rsidRDefault="009A3218" w:rsidP="009A3218">
      <w:pPr>
        <w:spacing w:after="1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A3218">
        <w:rPr>
          <w:rFonts w:ascii="Times New Roman" w:eastAsia="Times New Roman" w:hAnsi="Times New Roman" w:cs="Times New Roman"/>
          <w:b/>
          <w:sz w:val="24"/>
        </w:rPr>
        <w:t>TECHNINĖ SPECIFIKACIJA</w:t>
      </w:r>
      <w:r w:rsidR="00290C7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94FDD6" w14:textId="4BDABD34" w:rsidR="009A3218" w:rsidRPr="009A3218" w:rsidRDefault="009A3218" w:rsidP="009A32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BCF61" w14:textId="6C1EB079" w:rsidR="009A3218" w:rsidRPr="009A3218" w:rsidRDefault="009A3218" w:rsidP="00F66C5E">
      <w:pPr>
        <w:spacing w:after="0" w:line="240" w:lineRule="auto"/>
        <w:ind w:right="45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3218">
        <w:rPr>
          <w:rFonts w:ascii="Times New Roman" w:hAnsi="Times New Roman" w:cs="Times New Roman"/>
          <w:sz w:val="24"/>
          <w:szCs w:val="24"/>
        </w:rPr>
        <w:t xml:space="preserve">1. </w:t>
      </w:r>
      <w:r w:rsidR="00813B3E">
        <w:rPr>
          <w:rFonts w:ascii="Times New Roman" w:hAnsi="Times New Roman" w:cs="Times New Roman"/>
          <w:sz w:val="24"/>
          <w:szCs w:val="24"/>
        </w:rPr>
        <w:t>Finans</w:t>
      </w:r>
      <w:r w:rsidRPr="009A3218">
        <w:rPr>
          <w:rFonts w:ascii="Times New Roman" w:hAnsi="Times New Roman" w:cs="Times New Roman"/>
          <w:sz w:val="24"/>
          <w:szCs w:val="24"/>
        </w:rPr>
        <w:t xml:space="preserve">inės apskaitos paslaugos turi būti teikiamos laikantis aukščiausių verslo etikos ir apskaitos kokybės standartų, vadovaujantis </w:t>
      </w:r>
      <w:r w:rsidR="00813B3E">
        <w:rPr>
          <w:rFonts w:ascii="Times New Roman" w:hAnsi="Times New Roman" w:cs="Times New Roman"/>
          <w:sz w:val="24"/>
          <w:szCs w:val="24"/>
        </w:rPr>
        <w:t>Finans</w:t>
      </w:r>
      <w:r w:rsidRPr="009A3218">
        <w:rPr>
          <w:rFonts w:ascii="Times New Roman" w:hAnsi="Times New Roman" w:cs="Times New Roman"/>
          <w:sz w:val="24"/>
          <w:szCs w:val="24"/>
        </w:rPr>
        <w:t>inės apskaitos įstatymu, verslo apskaitos standartais bei kitais teisės aktais, reglamentuojančiais Paslaugų teikimą.</w:t>
      </w:r>
    </w:p>
    <w:p w14:paraId="21995227" w14:textId="6099149A" w:rsidR="009A3218" w:rsidRPr="009A3218" w:rsidRDefault="009A3218" w:rsidP="00F66C5E">
      <w:pPr>
        <w:spacing w:after="0" w:line="240" w:lineRule="auto"/>
        <w:ind w:right="454"/>
        <w:jc w:val="both"/>
        <w:rPr>
          <w:rFonts w:ascii="Times New Roman" w:hAnsi="Times New Roman" w:cs="Times New Roman"/>
          <w:sz w:val="24"/>
          <w:szCs w:val="24"/>
        </w:rPr>
      </w:pPr>
      <w:r w:rsidRPr="009A3218">
        <w:rPr>
          <w:rFonts w:ascii="Times New Roman" w:hAnsi="Times New Roman" w:cs="Times New Roman"/>
          <w:sz w:val="24"/>
          <w:szCs w:val="24"/>
        </w:rPr>
        <w:t xml:space="preserve">2. Pagrindinis Paslaugų pirkimo tikslas – užtikrinti, kad </w:t>
      </w:r>
      <w:r>
        <w:rPr>
          <w:rFonts w:ascii="Times New Roman" w:hAnsi="Times New Roman" w:cs="Times New Roman"/>
          <w:sz w:val="24"/>
          <w:szCs w:val="24"/>
        </w:rPr>
        <w:t>užsakovo</w:t>
      </w:r>
      <w:r w:rsidRPr="009A3218">
        <w:rPr>
          <w:rFonts w:ascii="Times New Roman" w:hAnsi="Times New Roman" w:cs="Times New Roman"/>
          <w:sz w:val="24"/>
          <w:szCs w:val="24"/>
        </w:rPr>
        <w:t xml:space="preserve"> </w:t>
      </w:r>
      <w:r w:rsidR="00813B3E">
        <w:rPr>
          <w:rFonts w:ascii="Times New Roman" w:hAnsi="Times New Roman" w:cs="Times New Roman"/>
          <w:sz w:val="24"/>
          <w:szCs w:val="24"/>
        </w:rPr>
        <w:t>finansin</w:t>
      </w:r>
      <w:r w:rsidRPr="009A3218">
        <w:rPr>
          <w:rFonts w:ascii="Times New Roman" w:hAnsi="Times New Roman" w:cs="Times New Roman"/>
          <w:sz w:val="24"/>
          <w:szCs w:val="24"/>
        </w:rPr>
        <w:t>ė apskaita būtų tvarkoma atsakingai, atidžiai ir profesionaliai, atitiktų teisės aktų keliamus reikalavimus bei apskaitos standartus bei atitiktų Perkančiosios organizacijos interesus.</w:t>
      </w:r>
    </w:p>
    <w:p w14:paraId="247ED7C1" w14:textId="38057EC8" w:rsidR="00290C75" w:rsidRPr="00B5339A" w:rsidRDefault="009A3218" w:rsidP="00F66C5E">
      <w:p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9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 xml:space="preserve">Teikiant </w:t>
      </w:r>
      <w:r w:rsidR="00813B3E">
        <w:rPr>
          <w:rFonts w:ascii="Times New Roman" w:eastAsia="Times New Roman" w:hAnsi="Times New Roman" w:cs="Times New Roman"/>
          <w:sz w:val="24"/>
          <w:szCs w:val="24"/>
        </w:rPr>
        <w:t>finansin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 xml:space="preserve">ės apskaitos tvarkymo paslaugas </w:t>
      </w:r>
      <w:r w:rsidR="00B50C7C" w:rsidRPr="00B5339A">
        <w:rPr>
          <w:rFonts w:ascii="Times New Roman" w:eastAsia="Times New Roman" w:hAnsi="Times New Roman" w:cs="Times New Roman"/>
          <w:sz w:val="24"/>
          <w:szCs w:val="24"/>
        </w:rPr>
        <w:t>užsakovui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 xml:space="preserve">, paslaugų teikėjas: </w:t>
      </w:r>
    </w:p>
    <w:p w14:paraId="3127BA97" w14:textId="2CFD0527" w:rsidR="00290C75" w:rsidRPr="00B5339A" w:rsidRDefault="009A3218" w:rsidP="00F66C5E">
      <w:pPr>
        <w:pStyle w:val="ListParagraph"/>
        <w:numPr>
          <w:ilvl w:val="1"/>
          <w:numId w:val="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C75" w:rsidRPr="009A3218">
        <w:rPr>
          <w:rFonts w:ascii="Times New Roman" w:eastAsia="Times New Roman" w:hAnsi="Times New Roman" w:cs="Times New Roman"/>
          <w:sz w:val="24"/>
          <w:szCs w:val="24"/>
        </w:rPr>
        <w:t xml:space="preserve">Per mėnesį </w:t>
      </w:r>
      <w:r w:rsidR="00813B3E">
        <w:rPr>
          <w:rFonts w:ascii="Times New Roman" w:eastAsia="Times New Roman" w:hAnsi="Times New Roman" w:cs="Times New Roman"/>
          <w:sz w:val="24"/>
          <w:szCs w:val="24"/>
        </w:rPr>
        <w:t>finansin</w:t>
      </w:r>
      <w:r w:rsidR="00290C75" w:rsidRPr="009A3218">
        <w:rPr>
          <w:rFonts w:ascii="Times New Roman" w:eastAsia="Times New Roman" w:hAnsi="Times New Roman" w:cs="Times New Roman"/>
          <w:sz w:val="24"/>
          <w:szCs w:val="24"/>
        </w:rPr>
        <w:t xml:space="preserve">ėje 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 xml:space="preserve">apskaitoje registruoja iki </w:t>
      </w:r>
      <w:r w:rsidR="00741D71" w:rsidRPr="00B5339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437A" w:rsidRPr="00B533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6DE1" w:rsidRPr="00B53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>vnt</w:t>
      </w:r>
      <w:r w:rsidR="00046DE1" w:rsidRPr="00B533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0C75" w:rsidRPr="00B5339A">
        <w:rPr>
          <w:rFonts w:ascii="Times New Roman" w:eastAsia="Times New Roman" w:hAnsi="Times New Roman" w:cs="Times New Roman"/>
          <w:sz w:val="24"/>
          <w:szCs w:val="24"/>
        </w:rPr>
        <w:t xml:space="preserve"> išrašomų ir gaunamų sąskaitų faktūrų (bendras skaičius)</w:t>
      </w:r>
      <w:r w:rsidR="00006E55" w:rsidRPr="00B533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2E0487" w14:textId="028B75F6" w:rsidR="007D3C2C" w:rsidRPr="00B5339A" w:rsidRDefault="009A3218" w:rsidP="00F66C5E">
      <w:pPr>
        <w:pStyle w:val="ListParagraph"/>
        <w:numPr>
          <w:ilvl w:val="1"/>
          <w:numId w:val="9"/>
        </w:numPr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C2C" w:rsidRPr="00B5339A">
        <w:rPr>
          <w:rFonts w:ascii="Times New Roman" w:eastAsia="Times New Roman" w:hAnsi="Times New Roman" w:cs="Times New Roman"/>
          <w:sz w:val="24"/>
          <w:szCs w:val="24"/>
        </w:rPr>
        <w:t>Vykdo bankinius pavedimus tiekėjams, darbuotojams, valstybinėms institucijoms pagal</w:t>
      </w:r>
      <w:r w:rsidR="00C85874" w:rsidRPr="00B5339A">
        <w:rPr>
          <w:rFonts w:ascii="Times New Roman" w:eastAsia="Times New Roman" w:hAnsi="Times New Roman" w:cs="Times New Roman"/>
          <w:sz w:val="24"/>
          <w:szCs w:val="24"/>
        </w:rPr>
        <w:t xml:space="preserve"> gautą</w:t>
      </w:r>
      <w:r w:rsidR="00046DE1" w:rsidRPr="00B53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D71" w:rsidRPr="00B5339A">
        <w:rPr>
          <w:rFonts w:ascii="Times New Roman" w:eastAsia="Times New Roman" w:hAnsi="Times New Roman" w:cs="Times New Roman"/>
          <w:sz w:val="24"/>
          <w:szCs w:val="24"/>
        </w:rPr>
        <w:t xml:space="preserve">rašytinį  </w:t>
      </w:r>
      <w:r w:rsidR="00463ECC" w:rsidRPr="00B5339A">
        <w:rPr>
          <w:rFonts w:ascii="Times New Roman" w:eastAsia="Times New Roman" w:hAnsi="Times New Roman" w:cs="Times New Roman"/>
          <w:sz w:val="24"/>
          <w:szCs w:val="24"/>
        </w:rPr>
        <w:t>kliento</w:t>
      </w:r>
      <w:r w:rsidR="00741D71" w:rsidRPr="00B5339A">
        <w:rPr>
          <w:rFonts w:ascii="Times New Roman" w:eastAsia="Times New Roman" w:hAnsi="Times New Roman" w:cs="Times New Roman"/>
          <w:sz w:val="24"/>
          <w:szCs w:val="24"/>
        </w:rPr>
        <w:t xml:space="preserve"> nurodymą</w:t>
      </w:r>
      <w:r w:rsidR="00F13F58" w:rsidRPr="00B533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70886E" w14:textId="3360EA2B" w:rsidR="00290C75" w:rsidRPr="00B5339A" w:rsidRDefault="009A3218" w:rsidP="00F66C5E">
      <w:pPr>
        <w:pStyle w:val="ListParagraph"/>
        <w:numPr>
          <w:ilvl w:val="1"/>
          <w:numId w:val="9"/>
        </w:numPr>
        <w:spacing w:after="0" w:line="276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 xml:space="preserve">Suveda į </w:t>
      </w:r>
      <w:r w:rsidR="00813B3E">
        <w:rPr>
          <w:rFonts w:ascii="Times New Roman" w:eastAsia="Times New Roman" w:hAnsi="Times New Roman" w:cs="Times New Roman"/>
          <w:sz w:val="24"/>
        </w:rPr>
        <w:t>finansi</w:t>
      </w:r>
      <w:r w:rsidR="00290C75" w:rsidRPr="00B5339A">
        <w:rPr>
          <w:rFonts w:ascii="Times New Roman" w:eastAsia="Times New Roman" w:hAnsi="Times New Roman" w:cs="Times New Roman"/>
          <w:sz w:val="24"/>
        </w:rPr>
        <w:t xml:space="preserve">nę programą iki </w:t>
      </w:r>
      <w:r w:rsidR="00741D71" w:rsidRPr="00B5339A">
        <w:rPr>
          <w:rFonts w:ascii="Times New Roman" w:eastAsia="Times New Roman" w:hAnsi="Times New Roman" w:cs="Times New Roman"/>
          <w:sz w:val="24"/>
        </w:rPr>
        <w:t>1</w:t>
      </w:r>
      <w:r w:rsidR="00B36974" w:rsidRPr="00B5339A">
        <w:rPr>
          <w:rFonts w:ascii="Times New Roman" w:eastAsia="Times New Roman" w:hAnsi="Times New Roman" w:cs="Times New Roman"/>
          <w:sz w:val="24"/>
        </w:rPr>
        <w:t>0</w:t>
      </w:r>
      <w:r w:rsidR="00290C75" w:rsidRPr="00B5339A">
        <w:rPr>
          <w:rFonts w:ascii="Times New Roman" w:eastAsia="Times New Roman" w:hAnsi="Times New Roman" w:cs="Times New Roman"/>
          <w:sz w:val="24"/>
        </w:rPr>
        <w:t>0 vnt</w:t>
      </w:r>
      <w:r w:rsidR="00046DE1" w:rsidRPr="00B5339A">
        <w:rPr>
          <w:rFonts w:ascii="Times New Roman" w:eastAsia="Times New Roman" w:hAnsi="Times New Roman" w:cs="Times New Roman"/>
          <w:sz w:val="24"/>
        </w:rPr>
        <w:t xml:space="preserve">. </w:t>
      </w:r>
      <w:r w:rsidR="00290C75" w:rsidRPr="00B5339A">
        <w:rPr>
          <w:rFonts w:ascii="Times New Roman" w:eastAsia="Times New Roman" w:hAnsi="Times New Roman" w:cs="Times New Roman"/>
          <w:sz w:val="24"/>
        </w:rPr>
        <w:t>bankinių operacijų</w:t>
      </w:r>
      <w:r w:rsidR="00272FA5" w:rsidRPr="00B5339A">
        <w:rPr>
          <w:rFonts w:ascii="Times New Roman" w:eastAsia="Times New Roman" w:hAnsi="Times New Roman" w:cs="Times New Roman"/>
          <w:sz w:val="24"/>
        </w:rPr>
        <w:t xml:space="preserve"> (įplaukos/išmokos)</w:t>
      </w:r>
      <w:r w:rsidR="005C2DF6" w:rsidRPr="00B5339A">
        <w:rPr>
          <w:rFonts w:ascii="Times New Roman" w:eastAsia="Times New Roman" w:hAnsi="Times New Roman" w:cs="Times New Roman"/>
          <w:sz w:val="24"/>
        </w:rPr>
        <w:t>;</w:t>
      </w:r>
    </w:p>
    <w:p w14:paraId="342ED88D" w14:textId="177F9C5F" w:rsidR="00290C75" w:rsidRPr="00B5339A" w:rsidRDefault="009A3218" w:rsidP="00F66C5E">
      <w:pPr>
        <w:pStyle w:val="ListParagraph"/>
        <w:numPr>
          <w:ilvl w:val="1"/>
          <w:numId w:val="9"/>
        </w:numPr>
        <w:spacing w:after="0" w:line="276" w:lineRule="auto"/>
        <w:ind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 xml:space="preserve">Vykdo </w:t>
      </w:r>
      <w:r w:rsidR="007D3C2C" w:rsidRPr="00B5339A">
        <w:rPr>
          <w:rFonts w:ascii="Times New Roman" w:eastAsia="Times New Roman" w:hAnsi="Times New Roman" w:cs="Times New Roman"/>
          <w:sz w:val="24"/>
        </w:rPr>
        <w:t xml:space="preserve">iki </w:t>
      </w:r>
      <w:r w:rsidR="00B36974" w:rsidRPr="00B5339A">
        <w:rPr>
          <w:rFonts w:ascii="Times New Roman" w:eastAsia="Times New Roman" w:hAnsi="Times New Roman" w:cs="Times New Roman"/>
          <w:sz w:val="24"/>
        </w:rPr>
        <w:t>20</w:t>
      </w:r>
      <w:r w:rsidR="00046DE1"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 xml:space="preserve">darbuotojų asmens apskaitą: </w:t>
      </w:r>
    </w:p>
    <w:p w14:paraId="043664FB" w14:textId="3AC45B7F" w:rsidR="00290C75" w:rsidRPr="00B5339A" w:rsidRDefault="00E0488C" w:rsidP="00F66C5E">
      <w:pPr>
        <w:pStyle w:val="ListParagraph"/>
        <w:numPr>
          <w:ilvl w:val="2"/>
          <w:numId w:val="9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tabelio pildymas (pagal kliento pateiktą informaciją);</w:t>
      </w:r>
    </w:p>
    <w:p w14:paraId="35CC96CC" w14:textId="3668B4A4" w:rsidR="00290C75" w:rsidRPr="00B5339A" w:rsidRDefault="00E0488C" w:rsidP="00F66C5E">
      <w:pPr>
        <w:pStyle w:val="ListParagraph"/>
        <w:numPr>
          <w:ilvl w:val="2"/>
          <w:numId w:val="9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darbo užmokesčio apskaičiavimas;</w:t>
      </w:r>
    </w:p>
    <w:p w14:paraId="04C1F0FF" w14:textId="76EAFDAB" w:rsidR="00290C75" w:rsidRPr="00B5339A" w:rsidRDefault="00E0488C" w:rsidP="00F66C5E">
      <w:pPr>
        <w:pStyle w:val="ListParagraph"/>
        <w:numPr>
          <w:ilvl w:val="2"/>
          <w:numId w:val="9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išskaičiavimų kontrolė;</w:t>
      </w:r>
    </w:p>
    <w:p w14:paraId="1F4714CB" w14:textId="2E89ADE4" w:rsidR="00290C75" w:rsidRPr="00B5339A" w:rsidRDefault="00E0488C" w:rsidP="00F66C5E">
      <w:pPr>
        <w:pStyle w:val="ListParagraph"/>
        <w:numPr>
          <w:ilvl w:val="2"/>
          <w:numId w:val="10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 xml:space="preserve">ligos pašalpų apskaičiavimas; </w:t>
      </w:r>
    </w:p>
    <w:p w14:paraId="04F58565" w14:textId="07DFFF1C" w:rsidR="00290C75" w:rsidRPr="00B5339A" w:rsidRDefault="00E0488C" w:rsidP="00F66C5E">
      <w:pPr>
        <w:pStyle w:val="ListParagraph"/>
        <w:numPr>
          <w:ilvl w:val="2"/>
          <w:numId w:val="10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nepanaudotų atostogų</w:t>
      </w:r>
      <w:r w:rsidR="00046DE1"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apskaičiavimas;</w:t>
      </w:r>
    </w:p>
    <w:p w14:paraId="5A0B1868" w14:textId="2183BE91" w:rsidR="00290C75" w:rsidRPr="00B5339A" w:rsidRDefault="00E0488C" w:rsidP="00F66C5E">
      <w:pPr>
        <w:pStyle w:val="ListParagraph"/>
        <w:numPr>
          <w:ilvl w:val="2"/>
          <w:numId w:val="10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atostoginių paskaičiavimas</w:t>
      </w:r>
      <w:r w:rsidR="005C2DF6" w:rsidRPr="00B5339A">
        <w:rPr>
          <w:rFonts w:ascii="Times New Roman" w:eastAsia="Times New Roman" w:hAnsi="Times New Roman" w:cs="Times New Roman"/>
          <w:sz w:val="24"/>
        </w:rPr>
        <w:t>;</w:t>
      </w:r>
    </w:p>
    <w:p w14:paraId="76B427C4" w14:textId="2F2022FF" w:rsidR="00290C75" w:rsidRPr="00B5339A" w:rsidRDefault="00E0488C" w:rsidP="00F66C5E">
      <w:pPr>
        <w:pStyle w:val="ListParagraph"/>
        <w:numPr>
          <w:ilvl w:val="2"/>
          <w:numId w:val="10"/>
        </w:numPr>
        <w:spacing w:after="0" w:line="276" w:lineRule="auto"/>
        <w:ind w:right="454"/>
        <w:jc w:val="both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priėmimų, atleidimų, motinystės atostogų ataskaitų parengimas ir pateikimas SODRAI</w:t>
      </w:r>
      <w:r w:rsidR="00046DE1" w:rsidRPr="00B5339A">
        <w:rPr>
          <w:rFonts w:ascii="Times New Roman" w:eastAsia="Times New Roman" w:hAnsi="Times New Roman" w:cs="Times New Roman"/>
          <w:sz w:val="24"/>
        </w:rPr>
        <w:t>;</w:t>
      </w:r>
    </w:p>
    <w:p w14:paraId="7866902C" w14:textId="7CE5A58F" w:rsidR="00290C75" w:rsidRPr="00B5339A" w:rsidRDefault="00E0488C" w:rsidP="00F66C5E">
      <w:pPr>
        <w:pStyle w:val="ListParagraph"/>
        <w:numPr>
          <w:ilvl w:val="2"/>
          <w:numId w:val="10"/>
        </w:numPr>
        <w:spacing w:after="0" w:line="276" w:lineRule="auto"/>
        <w:ind w:right="454"/>
        <w:jc w:val="both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su darbo užmokesčiu susijusių mokesčių apskaičiavimas, ataskaitų parengimas bei pateikimas SODRAI</w:t>
      </w:r>
      <w:r w:rsidR="00503087" w:rsidRPr="00B5339A">
        <w:rPr>
          <w:rFonts w:ascii="Times New Roman" w:eastAsia="Times New Roman" w:hAnsi="Times New Roman" w:cs="Times New Roman"/>
          <w:sz w:val="24"/>
        </w:rPr>
        <w:t xml:space="preserve"> ir </w:t>
      </w:r>
      <w:r w:rsidR="001F657C" w:rsidRPr="00B5339A">
        <w:rPr>
          <w:rFonts w:ascii="Times New Roman" w:eastAsia="Times New Roman" w:hAnsi="Times New Roman" w:cs="Times New Roman"/>
          <w:sz w:val="24"/>
        </w:rPr>
        <w:t>Valstybinei mokesčių inspekcijai</w:t>
      </w:r>
      <w:r w:rsidR="00290C75" w:rsidRPr="00B5339A">
        <w:rPr>
          <w:rFonts w:ascii="Times New Roman" w:eastAsia="Times New Roman" w:hAnsi="Times New Roman" w:cs="Times New Roman"/>
          <w:sz w:val="24"/>
        </w:rPr>
        <w:t>;</w:t>
      </w:r>
    </w:p>
    <w:p w14:paraId="11B5DF80" w14:textId="071A6DE3" w:rsidR="00290C75" w:rsidRPr="00B5339A" w:rsidRDefault="00290C75" w:rsidP="00F66C5E">
      <w:pPr>
        <w:pStyle w:val="ListParagraph"/>
        <w:numPr>
          <w:ilvl w:val="1"/>
          <w:numId w:val="10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Vykdo </w:t>
      </w:r>
      <w:r w:rsidR="00827533" w:rsidRPr="00B5339A">
        <w:rPr>
          <w:rFonts w:ascii="Times New Roman" w:eastAsia="Times New Roman" w:hAnsi="Times New Roman" w:cs="Times New Roman"/>
          <w:sz w:val="24"/>
        </w:rPr>
        <w:t>35</w:t>
      </w:r>
      <w:r w:rsidRPr="00B5339A">
        <w:rPr>
          <w:rFonts w:ascii="Times New Roman" w:eastAsia="Times New Roman" w:hAnsi="Times New Roman" w:cs="Times New Roman"/>
          <w:sz w:val="24"/>
        </w:rPr>
        <w:t xml:space="preserve"> vnt. ilgalaikio turto apskaitą: </w:t>
      </w:r>
    </w:p>
    <w:p w14:paraId="094BDA31" w14:textId="1B763892" w:rsidR="00290C75" w:rsidRPr="00B5339A" w:rsidRDefault="00E0488C" w:rsidP="00F66C5E">
      <w:pPr>
        <w:pStyle w:val="ListParagraph"/>
        <w:numPr>
          <w:ilvl w:val="2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ilgalaikio turto įvedimas į eksploataciją</w:t>
      </w:r>
      <w:r w:rsidR="005C2DF6" w:rsidRPr="00B5339A">
        <w:rPr>
          <w:rFonts w:ascii="Times New Roman" w:eastAsia="Times New Roman" w:hAnsi="Times New Roman" w:cs="Times New Roman"/>
          <w:sz w:val="24"/>
        </w:rPr>
        <w:t>;</w:t>
      </w:r>
    </w:p>
    <w:p w14:paraId="3DFE2F1E" w14:textId="0F931EAD" w:rsidR="00290C75" w:rsidRPr="00B5339A" w:rsidRDefault="00E0488C" w:rsidP="00F66C5E">
      <w:pPr>
        <w:pStyle w:val="ListParagraph"/>
        <w:numPr>
          <w:ilvl w:val="2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290C75" w:rsidRPr="00B5339A">
        <w:rPr>
          <w:rFonts w:ascii="Times New Roman" w:eastAsia="Times New Roman" w:hAnsi="Times New Roman" w:cs="Times New Roman"/>
          <w:sz w:val="24"/>
        </w:rPr>
        <w:t>ilgalaikio turto nusidėvėjimo skaičiavimas</w:t>
      </w:r>
      <w:r w:rsidR="00B5339A">
        <w:rPr>
          <w:rFonts w:ascii="Times New Roman" w:eastAsia="Times New Roman" w:hAnsi="Times New Roman" w:cs="Times New Roman"/>
          <w:sz w:val="24"/>
        </w:rPr>
        <w:t>.</w:t>
      </w:r>
    </w:p>
    <w:p w14:paraId="5B6256E8" w14:textId="27084D96" w:rsidR="00FC2133" w:rsidRPr="00B5339A" w:rsidRDefault="00FC2133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>Rengia ir teikia mėnesines ir metines deklaracijas Valstybinei mokesčių inspekcijai</w:t>
      </w:r>
      <w:r w:rsidR="00006E55" w:rsidRPr="00B5339A">
        <w:rPr>
          <w:rFonts w:ascii="Times New Roman" w:eastAsia="Times New Roman" w:hAnsi="Times New Roman" w:cs="Times New Roman"/>
          <w:sz w:val="24"/>
        </w:rPr>
        <w:t xml:space="preserve"> (taršos, nekilnojamojo turto, pelno</w:t>
      </w:r>
      <w:r w:rsidR="00046DE1" w:rsidRPr="00B5339A">
        <w:rPr>
          <w:rFonts w:ascii="Times New Roman" w:eastAsia="Times New Roman" w:hAnsi="Times New Roman" w:cs="Times New Roman"/>
          <w:sz w:val="24"/>
        </w:rPr>
        <w:t xml:space="preserve"> </w:t>
      </w:r>
      <w:r w:rsidR="00006E55" w:rsidRPr="00B5339A">
        <w:rPr>
          <w:rFonts w:ascii="Times New Roman" w:eastAsia="Times New Roman" w:hAnsi="Times New Roman" w:cs="Times New Roman"/>
          <w:sz w:val="24"/>
        </w:rPr>
        <w:t>ir pan.)</w:t>
      </w:r>
      <w:r w:rsidRPr="00B5339A">
        <w:rPr>
          <w:rFonts w:ascii="Times New Roman" w:eastAsia="Times New Roman" w:hAnsi="Times New Roman" w:cs="Times New Roman"/>
          <w:sz w:val="24"/>
        </w:rPr>
        <w:t>;</w:t>
      </w:r>
    </w:p>
    <w:p w14:paraId="66ACE748" w14:textId="0483E751" w:rsidR="00290C75" w:rsidRPr="00B5339A" w:rsidRDefault="005C2DF6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>Pateikia</w:t>
      </w:r>
      <w:r w:rsidR="00AC6976" w:rsidRPr="00B5339A">
        <w:rPr>
          <w:rFonts w:ascii="Times New Roman" w:eastAsia="Times New Roman" w:hAnsi="Times New Roman" w:cs="Times New Roman"/>
          <w:sz w:val="24"/>
        </w:rPr>
        <w:t xml:space="preserve"> g</w:t>
      </w:r>
      <w:r w:rsidR="001F657C" w:rsidRPr="00B5339A">
        <w:rPr>
          <w:rFonts w:ascii="Times New Roman" w:eastAsia="Times New Roman" w:hAnsi="Times New Roman" w:cs="Times New Roman"/>
          <w:sz w:val="24"/>
        </w:rPr>
        <w:t>autos ir suteiktos paramos ataskait</w:t>
      </w:r>
      <w:r w:rsidR="00AC6976" w:rsidRPr="00B5339A">
        <w:rPr>
          <w:rFonts w:ascii="Times New Roman" w:eastAsia="Times New Roman" w:hAnsi="Times New Roman" w:cs="Times New Roman"/>
          <w:sz w:val="24"/>
        </w:rPr>
        <w:t>ą</w:t>
      </w:r>
      <w:r w:rsidR="001F657C" w:rsidRPr="00B5339A">
        <w:rPr>
          <w:rFonts w:ascii="Times New Roman" w:eastAsia="Times New Roman" w:hAnsi="Times New Roman" w:cs="Times New Roman"/>
          <w:sz w:val="24"/>
        </w:rPr>
        <w:t xml:space="preserve"> Valstybinei mokesčių inspekcijai</w:t>
      </w:r>
      <w:r w:rsidR="00AC6976" w:rsidRPr="00B5339A">
        <w:rPr>
          <w:rFonts w:ascii="Times New Roman" w:eastAsia="Times New Roman" w:hAnsi="Times New Roman" w:cs="Times New Roman"/>
          <w:sz w:val="24"/>
        </w:rPr>
        <w:t>;</w:t>
      </w:r>
    </w:p>
    <w:p w14:paraId="1231AFAB" w14:textId="1DA17557" w:rsidR="00B73203" w:rsidRPr="00B5339A" w:rsidRDefault="00417DAC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>Vykdo</w:t>
      </w:r>
      <w:r w:rsidR="00B73203" w:rsidRPr="00B5339A">
        <w:rPr>
          <w:rFonts w:ascii="Times New Roman" w:eastAsia="Times New Roman" w:hAnsi="Times New Roman" w:cs="Times New Roman"/>
          <w:sz w:val="24"/>
        </w:rPr>
        <w:t xml:space="preserve"> nurašymus </w:t>
      </w:r>
      <w:r w:rsidRPr="00B5339A">
        <w:rPr>
          <w:rFonts w:ascii="Times New Roman" w:eastAsia="Times New Roman" w:hAnsi="Times New Roman" w:cs="Times New Roman"/>
          <w:sz w:val="24"/>
        </w:rPr>
        <w:t>ir parengia nurašymo aktą</w:t>
      </w:r>
      <w:r w:rsidR="001F657C" w:rsidRPr="00B5339A">
        <w:rPr>
          <w:rFonts w:ascii="Times New Roman" w:eastAsia="Times New Roman" w:hAnsi="Times New Roman" w:cs="Times New Roman"/>
          <w:sz w:val="24"/>
        </w:rPr>
        <w:t xml:space="preserve"> (ilgalaikio turto, atsargų, kuro)</w:t>
      </w:r>
      <w:r w:rsidR="00AC6976" w:rsidRPr="00B5339A">
        <w:rPr>
          <w:rFonts w:ascii="Times New Roman" w:eastAsia="Times New Roman" w:hAnsi="Times New Roman" w:cs="Times New Roman"/>
          <w:sz w:val="24"/>
        </w:rPr>
        <w:t>;</w:t>
      </w:r>
    </w:p>
    <w:p w14:paraId="172CE5ED" w14:textId="3045946A" w:rsidR="00E36DF0" w:rsidRPr="00F768C5" w:rsidRDefault="00E36DF0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F768C5">
        <w:rPr>
          <w:rFonts w:ascii="Times New Roman" w:eastAsia="Times New Roman" w:hAnsi="Times New Roman" w:cs="Times New Roman"/>
          <w:sz w:val="24"/>
        </w:rPr>
        <w:t>Rengia ir teikia statistinę ataskaitą Lietuvos statistikos departamentui</w:t>
      </w:r>
      <w:r w:rsidR="00046DE1" w:rsidRPr="00F768C5">
        <w:rPr>
          <w:rFonts w:ascii="Times New Roman" w:eastAsia="Times New Roman" w:hAnsi="Times New Roman" w:cs="Times New Roman"/>
          <w:sz w:val="24"/>
        </w:rPr>
        <w:t xml:space="preserve"> </w:t>
      </w:r>
      <w:r w:rsidRPr="00F768C5">
        <w:rPr>
          <w:rFonts w:ascii="Times New Roman" w:eastAsia="Times New Roman" w:hAnsi="Times New Roman" w:cs="Times New Roman"/>
          <w:sz w:val="24"/>
        </w:rPr>
        <w:t>1 vnt./ketv</w:t>
      </w:r>
      <w:r w:rsidR="00037D2B" w:rsidRPr="00F768C5">
        <w:rPr>
          <w:rFonts w:ascii="Times New Roman" w:eastAsia="Times New Roman" w:hAnsi="Times New Roman" w:cs="Times New Roman"/>
          <w:sz w:val="24"/>
        </w:rPr>
        <w:t>.;</w:t>
      </w:r>
    </w:p>
    <w:p w14:paraId="307D6E6B" w14:textId="7064AB4B" w:rsidR="00C7302E" w:rsidRPr="00B5339A" w:rsidRDefault="00037D2B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Įkelia banko išrašus į </w:t>
      </w:r>
      <w:bookmarkStart w:id="1" w:name="_Hlk125392364"/>
      <w:r w:rsidR="009A3218" w:rsidRPr="00B5339A">
        <w:rPr>
          <w:rFonts w:ascii="Times New Roman" w:eastAsia="Times New Roman" w:hAnsi="Times New Roman" w:cs="Times New Roman"/>
          <w:sz w:val="24"/>
        </w:rPr>
        <w:t>L</w:t>
      </w:r>
      <w:r w:rsidR="00813B3E">
        <w:rPr>
          <w:rFonts w:ascii="Times New Roman" w:eastAsia="Times New Roman" w:hAnsi="Times New Roman" w:cs="Times New Roman"/>
          <w:sz w:val="24"/>
        </w:rPr>
        <w:t xml:space="preserve">ietuvos </w:t>
      </w:r>
      <w:r w:rsidR="009A3218" w:rsidRPr="00B5339A">
        <w:rPr>
          <w:rFonts w:ascii="Times New Roman" w:eastAsia="Times New Roman" w:hAnsi="Times New Roman" w:cs="Times New Roman"/>
          <w:sz w:val="24"/>
        </w:rPr>
        <w:t>R</w:t>
      </w:r>
      <w:r w:rsidR="00813B3E">
        <w:rPr>
          <w:rFonts w:ascii="Times New Roman" w:eastAsia="Times New Roman" w:hAnsi="Times New Roman" w:cs="Times New Roman"/>
          <w:sz w:val="24"/>
        </w:rPr>
        <w:t>espublikos</w:t>
      </w:r>
      <w:r w:rsidR="009A3218" w:rsidRPr="00B5339A">
        <w:rPr>
          <w:rFonts w:ascii="Times New Roman" w:eastAsia="Times New Roman" w:hAnsi="Times New Roman" w:cs="Times New Roman"/>
          <w:sz w:val="24"/>
        </w:rPr>
        <w:t xml:space="preserve"> V</w:t>
      </w:r>
      <w:r w:rsidR="00813B3E">
        <w:rPr>
          <w:rFonts w:ascii="Times New Roman" w:eastAsia="Times New Roman" w:hAnsi="Times New Roman" w:cs="Times New Roman"/>
          <w:sz w:val="24"/>
        </w:rPr>
        <w:t>yriausiosios rinkim</w:t>
      </w:r>
      <w:r w:rsidR="00CF73A6">
        <w:rPr>
          <w:rFonts w:ascii="Times New Roman" w:eastAsia="Times New Roman" w:hAnsi="Times New Roman" w:cs="Times New Roman"/>
          <w:sz w:val="24"/>
        </w:rPr>
        <w:t>ų</w:t>
      </w:r>
      <w:r w:rsidR="00813B3E">
        <w:rPr>
          <w:rFonts w:ascii="Times New Roman" w:eastAsia="Times New Roman" w:hAnsi="Times New Roman" w:cs="Times New Roman"/>
          <w:sz w:val="24"/>
        </w:rPr>
        <w:t xml:space="preserve"> komisijos </w:t>
      </w:r>
      <w:r w:rsidR="009A3218" w:rsidRPr="00B5339A">
        <w:rPr>
          <w:rFonts w:ascii="Times New Roman" w:eastAsia="Times New Roman" w:hAnsi="Times New Roman" w:cs="Times New Roman"/>
          <w:sz w:val="24"/>
        </w:rPr>
        <w:t xml:space="preserve"> </w:t>
      </w:r>
      <w:bookmarkEnd w:id="1"/>
      <w:r w:rsidRPr="00B5339A">
        <w:rPr>
          <w:rFonts w:ascii="Times New Roman" w:eastAsia="Times New Roman" w:hAnsi="Times New Roman" w:cs="Times New Roman"/>
          <w:sz w:val="24"/>
        </w:rPr>
        <w:t>sistemą 1 kartą per ketvirtį</w:t>
      </w:r>
      <w:r w:rsidR="005C2DF6" w:rsidRPr="00B5339A">
        <w:rPr>
          <w:rFonts w:ascii="Times New Roman" w:eastAsia="Times New Roman" w:hAnsi="Times New Roman" w:cs="Times New Roman"/>
          <w:sz w:val="24"/>
        </w:rPr>
        <w:t>;</w:t>
      </w:r>
    </w:p>
    <w:p w14:paraId="5701D6FC" w14:textId="6222357A" w:rsidR="00C7302E" w:rsidRPr="00B5339A" w:rsidRDefault="00C7302E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Suveda į </w:t>
      </w:r>
      <w:r w:rsidR="00813B3E" w:rsidRPr="00813B3E">
        <w:rPr>
          <w:rFonts w:ascii="Times New Roman" w:eastAsia="Times New Roman" w:hAnsi="Times New Roman" w:cs="Times New Roman"/>
          <w:sz w:val="24"/>
        </w:rPr>
        <w:t>Lietuvos Respublikos Vyriausiosios rinkim</w:t>
      </w:r>
      <w:r w:rsidR="00CF73A6">
        <w:rPr>
          <w:rFonts w:ascii="Times New Roman" w:eastAsia="Times New Roman" w:hAnsi="Times New Roman" w:cs="Times New Roman"/>
          <w:sz w:val="24"/>
        </w:rPr>
        <w:t>ų</w:t>
      </w:r>
      <w:r w:rsidR="00813B3E" w:rsidRPr="00813B3E">
        <w:rPr>
          <w:rFonts w:ascii="Times New Roman" w:eastAsia="Times New Roman" w:hAnsi="Times New Roman" w:cs="Times New Roman"/>
          <w:sz w:val="24"/>
        </w:rPr>
        <w:t xml:space="preserve"> komisijos  </w:t>
      </w:r>
      <w:r w:rsidRPr="00B5339A">
        <w:rPr>
          <w:rFonts w:ascii="Times New Roman" w:eastAsia="Times New Roman" w:hAnsi="Times New Roman" w:cs="Times New Roman"/>
          <w:sz w:val="24"/>
        </w:rPr>
        <w:t>sistem</w:t>
      </w:r>
      <w:r w:rsidR="00813B3E">
        <w:rPr>
          <w:rFonts w:ascii="Times New Roman" w:eastAsia="Times New Roman" w:hAnsi="Times New Roman" w:cs="Times New Roman"/>
          <w:sz w:val="24"/>
        </w:rPr>
        <w:t>ą</w:t>
      </w:r>
      <w:r w:rsidRPr="00B5339A">
        <w:rPr>
          <w:rFonts w:ascii="Times New Roman" w:eastAsia="Times New Roman" w:hAnsi="Times New Roman" w:cs="Times New Roman"/>
          <w:sz w:val="24"/>
        </w:rPr>
        <w:t xml:space="preserve"> nario mokesčio informaciją </w:t>
      </w:r>
      <w:r w:rsidR="005C2DF6" w:rsidRPr="00B5339A">
        <w:rPr>
          <w:rFonts w:ascii="Times New Roman" w:eastAsia="Times New Roman" w:hAnsi="Times New Roman" w:cs="Times New Roman"/>
          <w:sz w:val="24"/>
        </w:rPr>
        <w:t>1 kartą per ketvirtį;</w:t>
      </w:r>
    </w:p>
    <w:p w14:paraId="7CA172C3" w14:textId="565E0FEF" w:rsidR="00417DAC" w:rsidRPr="00B5339A" w:rsidRDefault="001F657C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>Pasibaigus finansiniams metams s</w:t>
      </w:r>
      <w:r w:rsidR="00417DAC" w:rsidRPr="00B5339A">
        <w:rPr>
          <w:rFonts w:ascii="Times New Roman" w:eastAsia="Times New Roman" w:hAnsi="Times New Roman" w:cs="Times New Roman"/>
          <w:sz w:val="24"/>
        </w:rPr>
        <w:t>usistemina skyrių duomen</w:t>
      </w:r>
      <w:r w:rsidR="00AB5920" w:rsidRPr="00B5339A">
        <w:rPr>
          <w:rFonts w:ascii="Times New Roman" w:eastAsia="Times New Roman" w:hAnsi="Times New Roman" w:cs="Times New Roman"/>
          <w:sz w:val="24"/>
        </w:rPr>
        <w:t>i</w:t>
      </w:r>
      <w:r w:rsidR="00417DAC" w:rsidRPr="00B5339A">
        <w:rPr>
          <w:rFonts w:ascii="Times New Roman" w:eastAsia="Times New Roman" w:hAnsi="Times New Roman" w:cs="Times New Roman"/>
          <w:sz w:val="24"/>
        </w:rPr>
        <w:t xml:space="preserve">s </w:t>
      </w:r>
      <w:r w:rsidR="005F3A39" w:rsidRPr="00B5339A">
        <w:rPr>
          <w:rFonts w:ascii="Times New Roman" w:eastAsia="Times New Roman" w:hAnsi="Times New Roman" w:cs="Times New Roman"/>
          <w:sz w:val="24"/>
        </w:rPr>
        <w:t xml:space="preserve">ir parengia </w:t>
      </w:r>
      <w:r w:rsidR="0087094D" w:rsidRPr="00B5339A">
        <w:rPr>
          <w:rFonts w:ascii="Times New Roman" w:eastAsia="Times New Roman" w:hAnsi="Times New Roman" w:cs="Times New Roman"/>
          <w:sz w:val="24"/>
        </w:rPr>
        <w:t>finansinės būklės</w:t>
      </w:r>
      <w:r w:rsidR="005F3A39" w:rsidRPr="00B5339A">
        <w:rPr>
          <w:rFonts w:ascii="Times New Roman" w:eastAsia="Times New Roman" w:hAnsi="Times New Roman" w:cs="Times New Roman"/>
          <w:sz w:val="24"/>
        </w:rPr>
        <w:t xml:space="preserve"> ir veiklos rezultatų ataskait</w:t>
      </w:r>
      <w:r w:rsidR="008B7F68" w:rsidRPr="00B5339A">
        <w:rPr>
          <w:rFonts w:ascii="Times New Roman" w:eastAsia="Times New Roman" w:hAnsi="Times New Roman" w:cs="Times New Roman"/>
          <w:sz w:val="24"/>
        </w:rPr>
        <w:t>as</w:t>
      </w:r>
      <w:r w:rsidR="00006E55" w:rsidRPr="00B5339A">
        <w:rPr>
          <w:rFonts w:ascii="Times New Roman" w:eastAsia="Times New Roman" w:hAnsi="Times New Roman" w:cs="Times New Roman"/>
          <w:sz w:val="24"/>
        </w:rPr>
        <w:t>;</w:t>
      </w:r>
    </w:p>
    <w:p w14:paraId="58BC8E49" w14:textId="2F833949" w:rsidR="00290C75" w:rsidRPr="00B5339A" w:rsidRDefault="008B7F68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 xml:space="preserve">Pateikia </w:t>
      </w:r>
      <w:bookmarkStart w:id="2" w:name="_Hlk125392270"/>
      <w:r w:rsidR="00813B3E" w:rsidRPr="00813B3E">
        <w:rPr>
          <w:rFonts w:ascii="Times New Roman" w:eastAsia="Times New Roman" w:hAnsi="Times New Roman" w:cs="Times New Roman"/>
          <w:sz w:val="24"/>
        </w:rPr>
        <w:t>Lietuvos Respublikos Vyriausi</w:t>
      </w:r>
      <w:r w:rsidR="00813B3E">
        <w:rPr>
          <w:rFonts w:ascii="Times New Roman" w:eastAsia="Times New Roman" w:hAnsi="Times New Roman" w:cs="Times New Roman"/>
          <w:sz w:val="24"/>
        </w:rPr>
        <w:t>ajai</w:t>
      </w:r>
      <w:r w:rsidR="00813B3E" w:rsidRPr="00813B3E">
        <w:rPr>
          <w:rFonts w:ascii="Times New Roman" w:eastAsia="Times New Roman" w:hAnsi="Times New Roman" w:cs="Times New Roman"/>
          <w:sz w:val="24"/>
        </w:rPr>
        <w:t xml:space="preserve"> rinkim</w:t>
      </w:r>
      <w:r w:rsidR="00CF73A6">
        <w:rPr>
          <w:rFonts w:ascii="Times New Roman" w:eastAsia="Times New Roman" w:hAnsi="Times New Roman" w:cs="Times New Roman"/>
          <w:sz w:val="24"/>
        </w:rPr>
        <w:t>ų</w:t>
      </w:r>
      <w:r w:rsidR="00813B3E" w:rsidRPr="00813B3E">
        <w:rPr>
          <w:rFonts w:ascii="Times New Roman" w:eastAsia="Times New Roman" w:hAnsi="Times New Roman" w:cs="Times New Roman"/>
          <w:sz w:val="24"/>
        </w:rPr>
        <w:t xml:space="preserve"> komisij</w:t>
      </w:r>
      <w:r w:rsidR="00813B3E">
        <w:rPr>
          <w:rFonts w:ascii="Times New Roman" w:eastAsia="Times New Roman" w:hAnsi="Times New Roman" w:cs="Times New Roman"/>
          <w:sz w:val="24"/>
        </w:rPr>
        <w:t>ai</w:t>
      </w:r>
      <w:r w:rsidR="00B5339A" w:rsidRPr="00B5339A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Pr="00B5339A">
        <w:rPr>
          <w:rFonts w:ascii="Times New Roman" w:eastAsia="Times New Roman" w:hAnsi="Times New Roman" w:cs="Times New Roman"/>
          <w:sz w:val="24"/>
        </w:rPr>
        <w:t>metines finansinės būklės ir veiklos rezultatų ataskaitas</w:t>
      </w:r>
      <w:r w:rsidR="00006E55" w:rsidRPr="00B5339A">
        <w:rPr>
          <w:rFonts w:ascii="Times New Roman" w:eastAsia="Times New Roman" w:hAnsi="Times New Roman" w:cs="Times New Roman"/>
          <w:sz w:val="24"/>
        </w:rPr>
        <w:t>;</w:t>
      </w:r>
    </w:p>
    <w:p w14:paraId="54AB72A4" w14:textId="7EFC3F7D" w:rsidR="00290C75" w:rsidRPr="00B5339A" w:rsidRDefault="00290C75" w:rsidP="00F66C5E">
      <w:pPr>
        <w:pStyle w:val="ListParagraph"/>
        <w:numPr>
          <w:ilvl w:val="1"/>
          <w:numId w:val="11"/>
        </w:numPr>
        <w:spacing w:after="0" w:line="276" w:lineRule="auto"/>
        <w:ind w:right="454"/>
        <w:rPr>
          <w:rFonts w:ascii="Times New Roman" w:eastAsia="Times New Roman" w:hAnsi="Times New Roman" w:cs="Times New Roman"/>
          <w:sz w:val="24"/>
        </w:rPr>
      </w:pPr>
      <w:r w:rsidRPr="00B5339A">
        <w:rPr>
          <w:rFonts w:ascii="Times New Roman" w:eastAsia="Times New Roman" w:hAnsi="Times New Roman" w:cs="Times New Roman"/>
          <w:sz w:val="24"/>
        </w:rPr>
        <w:t>Konsultuoja klientą mokesčių ir apskaitos klausimais el. paštu.</w:t>
      </w:r>
      <w:bookmarkEnd w:id="0"/>
    </w:p>
    <w:sectPr w:rsidR="00290C75" w:rsidRPr="00B5339A" w:rsidSect="004A71E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13316" w14:textId="77777777" w:rsidR="00C424E0" w:rsidRDefault="00C424E0" w:rsidP="00716CC8">
      <w:pPr>
        <w:spacing w:after="0" w:line="240" w:lineRule="auto"/>
      </w:pPr>
      <w:r>
        <w:separator/>
      </w:r>
    </w:p>
  </w:endnote>
  <w:endnote w:type="continuationSeparator" w:id="0">
    <w:p w14:paraId="1DCAA4D2" w14:textId="77777777" w:rsidR="00C424E0" w:rsidRDefault="00C424E0" w:rsidP="0071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3A5DA" w14:textId="77777777" w:rsidR="00C424E0" w:rsidRDefault="00C424E0" w:rsidP="00716CC8">
      <w:pPr>
        <w:spacing w:after="0" w:line="240" w:lineRule="auto"/>
      </w:pPr>
      <w:r>
        <w:separator/>
      </w:r>
    </w:p>
  </w:footnote>
  <w:footnote w:type="continuationSeparator" w:id="0">
    <w:p w14:paraId="3663B515" w14:textId="77777777" w:rsidR="00C424E0" w:rsidRDefault="00C424E0" w:rsidP="0071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50"/>
    <w:multiLevelType w:val="hybridMultilevel"/>
    <w:tmpl w:val="2FDC7E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43745"/>
    <w:multiLevelType w:val="multilevel"/>
    <w:tmpl w:val="FF60AA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8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FD5F3A"/>
    <w:multiLevelType w:val="hybridMultilevel"/>
    <w:tmpl w:val="F474AFB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735B2B"/>
    <w:multiLevelType w:val="hybridMultilevel"/>
    <w:tmpl w:val="9D6478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91BCF"/>
    <w:multiLevelType w:val="multilevel"/>
    <w:tmpl w:val="0C427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5" w15:restartNumberingAfterBreak="0">
    <w:nsid w:val="437A6ECB"/>
    <w:multiLevelType w:val="hybridMultilevel"/>
    <w:tmpl w:val="5FDCD3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33F8"/>
    <w:multiLevelType w:val="hybridMultilevel"/>
    <w:tmpl w:val="E9B6A65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5BD6CD4"/>
    <w:multiLevelType w:val="hybridMultilevel"/>
    <w:tmpl w:val="BAF6DE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3FF8"/>
    <w:multiLevelType w:val="hybridMultilevel"/>
    <w:tmpl w:val="ACDC243E"/>
    <w:lvl w:ilvl="0" w:tplc="A52AC0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33E7"/>
    <w:multiLevelType w:val="multilevel"/>
    <w:tmpl w:val="A80C5E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51E50A2"/>
    <w:multiLevelType w:val="multilevel"/>
    <w:tmpl w:val="291214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D0"/>
    <w:rsid w:val="000023FA"/>
    <w:rsid w:val="00006E55"/>
    <w:rsid w:val="0002781A"/>
    <w:rsid w:val="00032308"/>
    <w:rsid w:val="00037D2B"/>
    <w:rsid w:val="00040723"/>
    <w:rsid w:val="00046DE1"/>
    <w:rsid w:val="000600B9"/>
    <w:rsid w:val="00064B08"/>
    <w:rsid w:val="00080BAE"/>
    <w:rsid w:val="0008244B"/>
    <w:rsid w:val="000A29EB"/>
    <w:rsid w:val="000B4434"/>
    <w:rsid w:val="000C0B5D"/>
    <w:rsid w:val="000C512A"/>
    <w:rsid w:val="000E10CE"/>
    <w:rsid w:val="000E1D02"/>
    <w:rsid w:val="000E3FC3"/>
    <w:rsid w:val="00101E4C"/>
    <w:rsid w:val="0010593B"/>
    <w:rsid w:val="001218C6"/>
    <w:rsid w:val="00126DEC"/>
    <w:rsid w:val="001313D3"/>
    <w:rsid w:val="00135F35"/>
    <w:rsid w:val="00160A7E"/>
    <w:rsid w:val="00164928"/>
    <w:rsid w:val="001655C7"/>
    <w:rsid w:val="00170412"/>
    <w:rsid w:val="00184A91"/>
    <w:rsid w:val="0019154C"/>
    <w:rsid w:val="001B587D"/>
    <w:rsid w:val="001D3C48"/>
    <w:rsid w:val="001E6A2F"/>
    <w:rsid w:val="001F4486"/>
    <w:rsid w:val="001F514D"/>
    <w:rsid w:val="001F657C"/>
    <w:rsid w:val="00204572"/>
    <w:rsid w:val="00217667"/>
    <w:rsid w:val="002346CC"/>
    <w:rsid w:val="0024159D"/>
    <w:rsid w:val="002563B9"/>
    <w:rsid w:val="002636BF"/>
    <w:rsid w:val="00272FA5"/>
    <w:rsid w:val="00275E9E"/>
    <w:rsid w:val="00276011"/>
    <w:rsid w:val="002775BD"/>
    <w:rsid w:val="00290C75"/>
    <w:rsid w:val="002A01A2"/>
    <w:rsid w:val="002A2199"/>
    <w:rsid w:val="002A2716"/>
    <w:rsid w:val="002A5D54"/>
    <w:rsid w:val="002F46EA"/>
    <w:rsid w:val="00301961"/>
    <w:rsid w:val="0032533E"/>
    <w:rsid w:val="0034614B"/>
    <w:rsid w:val="00355692"/>
    <w:rsid w:val="003721E5"/>
    <w:rsid w:val="00380F9B"/>
    <w:rsid w:val="003964F9"/>
    <w:rsid w:val="003B0CF2"/>
    <w:rsid w:val="003B1172"/>
    <w:rsid w:val="003B6F85"/>
    <w:rsid w:val="00411DB0"/>
    <w:rsid w:val="00417DAC"/>
    <w:rsid w:val="004335CD"/>
    <w:rsid w:val="00445FED"/>
    <w:rsid w:val="00451382"/>
    <w:rsid w:val="00451AB2"/>
    <w:rsid w:val="00463ECC"/>
    <w:rsid w:val="004743AD"/>
    <w:rsid w:val="00482FFE"/>
    <w:rsid w:val="00496CB3"/>
    <w:rsid w:val="004A258C"/>
    <w:rsid w:val="004A71E7"/>
    <w:rsid w:val="004B3623"/>
    <w:rsid w:val="004D6721"/>
    <w:rsid w:val="004E39CC"/>
    <w:rsid w:val="004F51F9"/>
    <w:rsid w:val="00503087"/>
    <w:rsid w:val="00504244"/>
    <w:rsid w:val="005145AC"/>
    <w:rsid w:val="00525579"/>
    <w:rsid w:val="00532168"/>
    <w:rsid w:val="00533C64"/>
    <w:rsid w:val="00540BB4"/>
    <w:rsid w:val="00543B5D"/>
    <w:rsid w:val="00565529"/>
    <w:rsid w:val="00571371"/>
    <w:rsid w:val="00576CB7"/>
    <w:rsid w:val="00591573"/>
    <w:rsid w:val="005970D4"/>
    <w:rsid w:val="005A1177"/>
    <w:rsid w:val="005C2DF6"/>
    <w:rsid w:val="005D1BA8"/>
    <w:rsid w:val="005F3A39"/>
    <w:rsid w:val="00611B0C"/>
    <w:rsid w:val="006120E7"/>
    <w:rsid w:val="00623F69"/>
    <w:rsid w:val="00641C4E"/>
    <w:rsid w:val="00643E91"/>
    <w:rsid w:val="00695FB5"/>
    <w:rsid w:val="006E70A4"/>
    <w:rsid w:val="007010D1"/>
    <w:rsid w:val="00716CC8"/>
    <w:rsid w:val="007174A2"/>
    <w:rsid w:val="00737B38"/>
    <w:rsid w:val="00741D71"/>
    <w:rsid w:val="00750CEB"/>
    <w:rsid w:val="0075222D"/>
    <w:rsid w:val="007523C0"/>
    <w:rsid w:val="00754B62"/>
    <w:rsid w:val="00756B23"/>
    <w:rsid w:val="00772D51"/>
    <w:rsid w:val="00784848"/>
    <w:rsid w:val="0079704D"/>
    <w:rsid w:val="007C144D"/>
    <w:rsid w:val="007D3C2C"/>
    <w:rsid w:val="007D5131"/>
    <w:rsid w:val="007E440F"/>
    <w:rsid w:val="007E763A"/>
    <w:rsid w:val="0081337B"/>
    <w:rsid w:val="00813B3E"/>
    <w:rsid w:val="0082708D"/>
    <w:rsid w:val="00827533"/>
    <w:rsid w:val="00830C22"/>
    <w:rsid w:val="0083405C"/>
    <w:rsid w:val="008362DE"/>
    <w:rsid w:val="0087094D"/>
    <w:rsid w:val="0087437A"/>
    <w:rsid w:val="00886397"/>
    <w:rsid w:val="00886425"/>
    <w:rsid w:val="008B7F68"/>
    <w:rsid w:val="008D2448"/>
    <w:rsid w:val="008D7A6E"/>
    <w:rsid w:val="008E6055"/>
    <w:rsid w:val="008F054B"/>
    <w:rsid w:val="00910298"/>
    <w:rsid w:val="009139E8"/>
    <w:rsid w:val="00937292"/>
    <w:rsid w:val="0094501F"/>
    <w:rsid w:val="00962BD2"/>
    <w:rsid w:val="0098162E"/>
    <w:rsid w:val="00984310"/>
    <w:rsid w:val="00984A28"/>
    <w:rsid w:val="00990CB6"/>
    <w:rsid w:val="009918AC"/>
    <w:rsid w:val="00994961"/>
    <w:rsid w:val="009A1EB6"/>
    <w:rsid w:val="009A3218"/>
    <w:rsid w:val="009B150A"/>
    <w:rsid w:val="009C20DC"/>
    <w:rsid w:val="009E38C9"/>
    <w:rsid w:val="00A7227C"/>
    <w:rsid w:val="00A92A52"/>
    <w:rsid w:val="00A95242"/>
    <w:rsid w:val="00AA3102"/>
    <w:rsid w:val="00AB5920"/>
    <w:rsid w:val="00AB5947"/>
    <w:rsid w:val="00AC6976"/>
    <w:rsid w:val="00AD1B8C"/>
    <w:rsid w:val="00AF31E2"/>
    <w:rsid w:val="00AF6FA7"/>
    <w:rsid w:val="00B033D0"/>
    <w:rsid w:val="00B36974"/>
    <w:rsid w:val="00B50C7C"/>
    <w:rsid w:val="00B5339A"/>
    <w:rsid w:val="00B55DBA"/>
    <w:rsid w:val="00B73122"/>
    <w:rsid w:val="00B73203"/>
    <w:rsid w:val="00B752B7"/>
    <w:rsid w:val="00B84D10"/>
    <w:rsid w:val="00B97B6E"/>
    <w:rsid w:val="00BA1972"/>
    <w:rsid w:val="00BB016E"/>
    <w:rsid w:val="00BB1FD8"/>
    <w:rsid w:val="00BB237D"/>
    <w:rsid w:val="00BB480E"/>
    <w:rsid w:val="00BD08A7"/>
    <w:rsid w:val="00BE28FF"/>
    <w:rsid w:val="00BF12C8"/>
    <w:rsid w:val="00C1470F"/>
    <w:rsid w:val="00C424E0"/>
    <w:rsid w:val="00C66EC4"/>
    <w:rsid w:val="00C7302E"/>
    <w:rsid w:val="00C775EB"/>
    <w:rsid w:val="00C85874"/>
    <w:rsid w:val="00C86FFC"/>
    <w:rsid w:val="00C92FEF"/>
    <w:rsid w:val="00CA1A8C"/>
    <w:rsid w:val="00CB1618"/>
    <w:rsid w:val="00CF0CCF"/>
    <w:rsid w:val="00CF42B7"/>
    <w:rsid w:val="00CF6F9B"/>
    <w:rsid w:val="00CF73A6"/>
    <w:rsid w:val="00D11EEC"/>
    <w:rsid w:val="00D46523"/>
    <w:rsid w:val="00D63754"/>
    <w:rsid w:val="00D639AC"/>
    <w:rsid w:val="00D8407F"/>
    <w:rsid w:val="00D93A85"/>
    <w:rsid w:val="00DA20B0"/>
    <w:rsid w:val="00DB216E"/>
    <w:rsid w:val="00DC2E66"/>
    <w:rsid w:val="00DE6FF6"/>
    <w:rsid w:val="00E0488C"/>
    <w:rsid w:val="00E21644"/>
    <w:rsid w:val="00E2278B"/>
    <w:rsid w:val="00E24745"/>
    <w:rsid w:val="00E36DF0"/>
    <w:rsid w:val="00E3772F"/>
    <w:rsid w:val="00E62B07"/>
    <w:rsid w:val="00E90337"/>
    <w:rsid w:val="00EB2BB8"/>
    <w:rsid w:val="00EB4E70"/>
    <w:rsid w:val="00EC44A2"/>
    <w:rsid w:val="00ED54D5"/>
    <w:rsid w:val="00EE6A0B"/>
    <w:rsid w:val="00F126ED"/>
    <w:rsid w:val="00F13F58"/>
    <w:rsid w:val="00F215B8"/>
    <w:rsid w:val="00F37BC7"/>
    <w:rsid w:val="00F41656"/>
    <w:rsid w:val="00F45EF5"/>
    <w:rsid w:val="00F645D1"/>
    <w:rsid w:val="00F66C5E"/>
    <w:rsid w:val="00F701F4"/>
    <w:rsid w:val="00F70BCD"/>
    <w:rsid w:val="00F70DE2"/>
    <w:rsid w:val="00F737B7"/>
    <w:rsid w:val="00F768C5"/>
    <w:rsid w:val="00F77A58"/>
    <w:rsid w:val="00F83646"/>
    <w:rsid w:val="00F871C8"/>
    <w:rsid w:val="00F92E2A"/>
    <w:rsid w:val="00F95C91"/>
    <w:rsid w:val="00FA7C44"/>
    <w:rsid w:val="00FC2133"/>
    <w:rsid w:val="00FE3445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B9F5"/>
  <w15:docId w15:val="{EBB1C342-7F92-4DC5-8FB0-BE7BAADA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2F"/>
  </w:style>
  <w:style w:type="paragraph" w:styleId="Heading1">
    <w:name w:val="heading 1"/>
    <w:basedOn w:val="Normal"/>
    <w:next w:val="Normal"/>
    <w:link w:val="Heading1Char"/>
    <w:uiPriority w:val="9"/>
    <w:qFormat/>
    <w:rsid w:val="00AF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A71E7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71E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556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C14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CC8"/>
  </w:style>
  <w:style w:type="paragraph" w:styleId="Footer">
    <w:name w:val="footer"/>
    <w:basedOn w:val="Normal"/>
    <w:link w:val="FooterChar"/>
    <w:uiPriority w:val="99"/>
    <w:unhideWhenUsed/>
    <w:rsid w:val="0071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64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114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398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E07C-1788-4F1B-9D4C-C22B742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Duchnevic</dc:creator>
  <cp:lastModifiedBy>User</cp:lastModifiedBy>
  <cp:revision>20</cp:revision>
  <cp:lastPrinted>2022-12-09T10:33:00Z</cp:lastPrinted>
  <dcterms:created xsi:type="dcterms:W3CDTF">2023-01-23T16:21:00Z</dcterms:created>
  <dcterms:modified xsi:type="dcterms:W3CDTF">2023-12-28T09:46:00Z</dcterms:modified>
</cp:coreProperties>
</file>