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80A2" w14:textId="5827C33E" w:rsidR="001E29DA" w:rsidRPr="00EE7568" w:rsidRDefault="00334FC3" w:rsidP="00EE7568">
      <w:pPr>
        <w:jc w:val="right"/>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B5B3091" w14:textId="77777777" w:rsidR="001E29DA" w:rsidRPr="001E29DA" w:rsidRDefault="001E29DA" w:rsidP="001E29DA">
      <w:pPr>
        <w:tabs>
          <w:tab w:val="left" w:pos="3510"/>
        </w:tabs>
        <w:spacing w:line="240" w:lineRule="auto"/>
        <w:ind w:firstLine="0"/>
        <w:jc w:val="left"/>
        <w:rPr>
          <w:rFonts w:ascii="Arial" w:eastAsia="Times New Roman" w:hAnsi="Arial" w:cs="Arial"/>
          <w:sz w:val="22"/>
          <w:szCs w:val="22"/>
          <w:lang w:eastAsia="en-US"/>
        </w:rPr>
      </w:pPr>
    </w:p>
    <w:p w14:paraId="03B9FE7B" w14:textId="77777777" w:rsidR="00EE7568" w:rsidRPr="00EE7568" w:rsidRDefault="00EE7568" w:rsidP="00EE7568">
      <w:pPr>
        <w:spacing w:line="288" w:lineRule="auto"/>
        <w:ind w:firstLine="0"/>
        <w:jc w:val="center"/>
        <w:rPr>
          <w:rFonts w:ascii="Arial" w:eastAsia="Calibri" w:hAnsi="Arial" w:cs="Arial"/>
          <w:b/>
          <w:sz w:val="22"/>
          <w:szCs w:val="22"/>
          <w:lang w:eastAsia="en-US"/>
        </w:rPr>
      </w:pPr>
      <w:r w:rsidRPr="00EE7568">
        <w:rPr>
          <w:rFonts w:ascii="Arial" w:eastAsia="Calibri" w:hAnsi="Arial" w:cs="Arial"/>
          <w:b/>
          <w:sz w:val="22"/>
          <w:szCs w:val="22"/>
          <w:lang w:eastAsia="en-US"/>
        </w:rPr>
        <w:t>TECHNINĖ SPECIFIKACIJA</w:t>
      </w:r>
    </w:p>
    <w:p w14:paraId="11645B46" w14:textId="77777777" w:rsidR="00EE7568" w:rsidRPr="00EE7568" w:rsidRDefault="00EE7568" w:rsidP="00EE7568">
      <w:pPr>
        <w:spacing w:line="288" w:lineRule="auto"/>
        <w:ind w:firstLine="0"/>
        <w:jc w:val="center"/>
        <w:rPr>
          <w:rFonts w:ascii="Arial" w:eastAsia="Calibri" w:hAnsi="Arial" w:cs="Arial"/>
          <w:b/>
          <w:sz w:val="22"/>
          <w:szCs w:val="22"/>
          <w:lang w:eastAsia="en-US"/>
        </w:rPr>
      </w:pPr>
      <w:r w:rsidRPr="00EE7568">
        <w:rPr>
          <w:rFonts w:ascii="Arial" w:eastAsia="Calibri" w:hAnsi="Arial" w:cs="Arial"/>
          <w:b/>
          <w:sz w:val="22"/>
          <w:szCs w:val="22"/>
          <w:lang w:eastAsia="en-US"/>
        </w:rPr>
        <w:t>NULINIO APSISUKIMO TRAKTORIUS</w:t>
      </w:r>
    </w:p>
    <w:p w14:paraId="520E54CF" w14:textId="77777777" w:rsidR="00EE7568" w:rsidRPr="00EE7568" w:rsidRDefault="00EE7568" w:rsidP="00EE7568">
      <w:pPr>
        <w:tabs>
          <w:tab w:val="left" w:pos="284"/>
        </w:tabs>
        <w:spacing w:before="60" w:after="60" w:line="240" w:lineRule="auto"/>
        <w:ind w:firstLine="0"/>
        <w:contextualSpacing/>
        <w:jc w:val="center"/>
        <w:rPr>
          <w:rFonts w:ascii="Arial" w:eastAsia="Calibri" w:hAnsi="Arial" w:cs="Arial"/>
          <w:b/>
          <w:bCs/>
          <w:sz w:val="22"/>
          <w:szCs w:val="22"/>
          <w:lang w:eastAsia="en-US"/>
        </w:rPr>
      </w:pPr>
    </w:p>
    <w:p w14:paraId="0AD874E0" w14:textId="77777777" w:rsidR="00EE7568" w:rsidRPr="00EE7568" w:rsidRDefault="00EE7568" w:rsidP="00EE7568">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SĄVOKOS IR SUTRUMPINIMAI</w:t>
      </w:r>
    </w:p>
    <w:p w14:paraId="2D086987" w14:textId="77777777" w:rsidR="00EE7568" w:rsidRPr="00EE7568" w:rsidRDefault="00EE7568" w:rsidP="00EE7568">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b/>
          <w:sz w:val="22"/>
          <w:szCs w:val="22"/>
          <w:lang w:eastAsia="en-US"/>
        </w:rPr>
        <w:t>Pirkėjas</w:t>
      </w:r>
      <w:r w:rsidRPr="00EE7568">
        <w:rPr>
          <w:rFonts w:ascii="Arial" w:eastAsia="Calibri" w:hAnsi="Arial" w:cs="Arial"/>
          <w:b/>
          <w:i/>
          <w:sz w:val="22"/>
          <w:szCs w:val="22"/>
          <w:lang w:eastAsia="en-US"/>
        </w:rPr>
        <w:t xml:space="preserve"> </w:t>
      </w:r>
      <w:r w:rsidRPr="00EE7568">
        <w:rPr>
          <w:rFonts w:ascii="Arial" w:eastAsia="Calibri" w:hAnsi="Arial" w:cs="Arial"/>
          <w:sz w:val="22"/>
          <w:szCs w:val="22"/>
          <w:lang w:eastAsia="en-US"/>
        </w:rPr>
        <w:t>– UAB „Kauno švara“</w:t>
      </w:r>
    </w:p>
    <w:p w14:paraId="36C523B4" w14:textId="77777777" w:rsidR="00EE7568" w:rsidRPr="00EE7568" w:rsidRDefault="00EE7568" w:rsidP="00EE7568">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b/>
          <w:sz w:val="22"/>
          <w:szCs w:val="22"/>
          <w:lang w:eastAsia="en-US"/>
        </w:rPr>
        <w:t xml:space="preserve">Tiekėjas </w:t>
      </w:r>
      <w:r w:rsidRPr="00EE7568">
        <w:rPr>
          <w:rFonts w:ascii="Arial" w:eastAsia="Calibri" w:hAnsi="Arial" w:cs="Arial"/>
          <w:sz w:val="22"/>
          <w:szCs w:val="22"/>
          <w:lang w:eastAsia="en-US"/>
        </w:rPr>
        <w:t>–</w:t>
      </w:r>
      <w:r w:rsidRPr="00EE7568">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EE7568">
        <w:rPr>
          <w:rFonts w:ascii="Arial" w:eastAsia="Calibri" w:hAnsi="Arial" w:cs="Arial"/>
          <w:sz w:val="22"/>
          <w:szCs w:val="22"/>
          <w:lang w:eastAsia="en-US"/>
        </w:rPr>
        <w:t xml:space="preserve"> grupė, su kuriuo Pirkėjas sudaro Sutartį.</w:t>
      </w:r>
    </w:p>
    <w:p w14:paraId="43F78B0E" w14:textId="77777777" w:rsidR="00EE7568" w:rsidRPr="00EE7568" w:rsidRDefault="00EE7568" w:rsidP="00EE7568">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b/>
          <w:bCs/>
          <w:sz w:val="22"/>
          <w:szCs w:val="22"/>
          <w:lang w:eastAsia="en-US"/>
        </w:rPr>
        <w:t>Sutartis</w:t>
      </w:r>
      <w:r w:rsidRPr="00EE7568">
        <w:rPr>
          <w:rFonts w:ascii="Arial" w:eastAsia="Calibri" w:hAnsi="Arial" w:cs="Arial"/>
          <w:sz w:val="22"/>
          <w:szCs w:val="22"/>
          <w:lang w:eastAsia="en-US"/>
        </w:rPr>
        <w:t xml:space="preserve"> – Sutartis, sudaroma tarp</w:t>
      </w:r>
      <w:r w:rsidRPr="00EE7568">
        <w:rPr>
          <w:rFonts w:ascii="Arial" w:eastAsia="Calibri" w:hAnsi="Arial" w:cs="Arial"/>
          <w:b/>
          <w:bCs/>
          <w:sz w:val="22"/>
          <w:szCs w:val="22"/>
          <w:lang w:eastAsia="en-US"/>
        </w:rPr>
        <w:t xml:space="preserve"> Tiekėjo</w:t>
      </w:r>
      <w:r w:rsidRPr="00EE7568">
        <w:rPr>
          <w:rFonts w:ascii="Arial" w:eastAsia="Calibri" w:hAnsi="Arial" w:cs="Arial"/>
          <w:sz w:val="22"/>
          <w:szCs w:val="22"/>
          <w:lang w:eastAsia="en-US"/>
        </w:rPr>
        <w:t xml:space="preserve"> ir </w:t>
      </w:r>
      <w:r w:rsidRPr="00EE7568">
        <w:rPr>
          <w:rFonts w:ascii="Arial" w:eastAsia="Calibri" w:hAnsi="Arial" w:cs="Arial"/>
          <w:b/>
          <w:bCs/>
          <w:sz w:val="22"/>
          <w:szCs w:val="22"/>
          <w:lang w:eastAsia="en-US"/>
        </w:rPr>
        <w:t>Pirkėjo</w:t>
      </w:r>
      <w:r w:rsidRPr="00EE7568">
        <w:rPr>
          <w:rFonts w:ascii="Arial" w:eastAsia="Calibri" w:hAnsi="Arial" w:cs="Arial"/>
          <w:b/>
          <w:bCs/>
          <w:i/>
          <w:iCs/>
          <w:sz w:val="22"/>
          <w:szCs w:val="22"/>
          <w:lang w:eastAsia="en-US"/>
        </w:rPr>
        <w:t xml:space="preserve"> </w:t>
      </w:r>
      <w:r w:rsidRPr="00EE7568">
        <w:rPr>
          <w:rFonts w:ascii="Arial" w:eastAsia="Calibri" w:hAnsi="Arial" w:cs="Arial"/>
          <w:sz w:val="22"/>
          <w:szCs w:val="22"/>
          <w:lang w:eastAsia="en-US"/>
        </w:rPr>
        <w:t>dėl Pirkimo objekto.</w:t>
      </w:r>
    </w:p>
    <w:p w14:paraId="0A9E69B0" w14:textId="77777777" w:rsidR="00EE7568" w:rsidRPr="00EE7568" w:rsidRDefault="00EE7568" w:rsidP="00EE7568">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b/>
          <w:i/>
          <w:sz w:val="22"/>
          <w:szCs w:val="22"/>
          <w:lang w:eastAsia="en-US"/>
        </w:rPr>
      </w:pPr>
      <w:r w:rsidRPr="00EE7568">
        <w:rPr>
          <w:rFonts w:ascii="Arial" w:eastAsia="Calibri" w:hAnsi="Arial" w:cs="Arial"/>
          <w:b/>
          <w:bCs/>
          <w:sz w:val="22"/>
          <w:szCs w:val="22"/>
          <w:lang w:eastAsia="en-US"/>
        </w:rPr>
        <w:t xml:space="preserve">Pirkimo objektas </w:t>
      </w:r>
      <w:r w:rsidRPr="00EE7568">
        <w:rPr>
          <w:rFonts w:ascii="Arial" w:eastAsia="Calibri" w:hAnsi="Arial" w:cs="Arial"/>
          <w:sz w:val="22"/>
          <w:szCs w:val="22"/>
          <w:lang w:eastAsia="en-US"/>
        </w:rPr>
        <w:t>– Prekės ir Paslaugos.</w:t>
      </w:r>
    </w:p>
    <w:p w14:paraId="7A4930FE" w14:textId="77777777" w:rsidR="00EE7568" w:rsidRPr="00EE7568" w:rsidRDefault="00EE7568" w:rsidP="00EE7568">
      <w:pPr>
        <w:tabs>
          <w:tab w:val="left" w:pos="567"/>
        </w:tabs>
        <w:spacing w:before="60" w:after="60" w:line="240" w:lineRule="auto"/>
        <w:ind w:left="851" w:firstLine="0"/>
        <w:contextualSpacing/>
        <w:rPr>
          <w:rFonts w:ascii="Arial" w:eastAsia="Calibri" w:hAnsi="Arial" w:cs="Arial"/>
          <w:b/>
          <w:i/>
          <w:sz w:val="22"/>
          <w:szCs w:val="22"/>
          <w:lang w:eastAsia="en-US"/>
        </w:rPr>
      </w:pPr>
    </w:p>
    <w:p w14:paraId="64E978FB" w14:textId="77777777" w:rsidR="00EE7568" w:rsidRPr="00EE7568" w:rsidRDefault="00EE7568" w:rsidP="00EE7568">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 xml:space="preserve">PIRKIMO OBJEKTAS </w:t>
      </w:r>
      <w:r w:rsidRPr="00EE7568">
        <w:rPr>
          <w:rFonts w:ascii="Arial" w:eastAsia="Times New Roman" w:hAnsi="Arial" w:cs="Arial"/>
          <w:b/>
          <w:sz w:val="22"/>
          <w:szCs w:val="22"/>
        </w:rPr>
        <w:t>IR OBJEKTO APIMTYS</w:t>
      </w:r>
    </w:p>
    <w:p w14:paraId="6BD326FF" w14:textId="77777777" w:rsidR="00EE7568" w:rsidRPr="00EE7568" w:rsidRDefault="00EE7568" w:rsidP="00EE7568">
      <w:pPr>
        <w:numPr>
          <w:ilvl w:val="1"/>
          <w:numId w:val="2"/>
        </w:numPr>
        <w:tabs>
          <w:tab w:val="left" w:pos="567"/>
          <w:tab w:val="left" w:pos="993"/>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b/>
          <w:bCs/>
          <w:sz w:val="22"/>
          <w:szCs w:val="22"/>
          <w:lang w:eastAsia="en-US"/>
        </w:rPr>
        <w:t>Pirkimo objektas</w:t>
      </w:r>
      <w:r w:rsidRPr="00EE7568">
        <w:rPr>
          <w:rFonts w:ascii="Arial" w:eastAsia="Calibri" w:hAnsi="Arial" w:cs="Arial"/>
          <w:sz w:val="22"/>
          <w:szCs w:val="22"/>
          <w:lang w:eastAsia="en-US"/>
        </w:rPr>
        <w:t>:</w:t>
      </w:r>
    </w:p>
    <w:p w14:paraId="1E8C0178" w14:textId="77777777" w:rsidR="00EE7568" w:rsidRPr="00EE7568" w:rsidRDefault="00EE7568" w:rsidP="00EE7568">
      <w:pPr>
        <w:tabs>
          <w:tab w:val="left" w:pos="567"/>
          <w:tab w:val="left" w:pos="993"/>
          <w:tab w:val="left" w:pos="1134"/>
        </w:tabs>
        <w:spacing w:before="60" w:after="60" w:line="240" w:lineRule="auto"/>
        <w:ind w:left="567" w:firstLine="709"/>
        <w:contextualSpacing/>
        <w:jc w:val="left"/>
        <w:rPr>
          <w:rFonts w:ascii="Arial" w:eastAsia="Calibri" w:hAnsi="Arial" w:cs="Arial"/>
          <w:sz w:val="22"/>
          <w:szCs w:val="22"/>
          <w:lang w:eastAsia="en-US"/>
        </w:rPr>
      </w:pPr>
      <w:r w:rsidRPr="00EE7568">
        <w:rPr>
          <w:rFonts w:ascii="Arial" w:eastAsia="Calibri" w:hAnsi="Arial" w:cs="Arial"/>
          <w:b/>
          <w:bCs/>
          <w:sz w:val="22"/>
          <w:szCs w:val="22"/>
          <w:lang w:eastAsia="en-US"/>
        </w:rPr>
        <w:t xml:space="preserve">Prekė </w:t>
      </w:r>
      <w:r w:rsidRPr="00EE7568">
        <w:rPr>
          <w:rFonts w:ascii="Arial" w:eastAsia="Calibri" w:hAnsi="Arial" w:cs="Arial"/>
          <w:sz w:val="22"/>
          <w:szCs w:val="22"/>
          <w:lang w:eastAsia="en-US"/>
        </w:rPr>
        <w:t xml:space="preserve">– </w:t>
      </w:r>
      <w:r w:rsidRPr="00EE7568">
        <w:rPr>
          <w:rFonts w:ascii="Arial" w:eastAsia="Calibri" w:hAnsi="Arial" w:cs="Arial"/>
          <w:bCs/>
          <w:sz w:val="22"/>
          <w:szCs w:val="22"/>
          <w:lang w:eastAsia="en-US"/>
        </w:rPr>
        <w:t>nulinio apsisukimo vejų traktorius.</w:t>
      </w:r>
    </w:p>
    <w:p w14:paraId="7C2123BE" w14:textId="77777777" w:rsidR="00EE7568" w:rsidRPr="00EE7568" w:rsidRDefault="00EE7568" w:rsidP="00EE7568">
      <w:pPr>
        <w:tabs>
          <w:tab w:val="left" w:pos="567"/>
          <w:tab w:val="left" w:pos="993"/>
          <w:tab w:val="left" w:pos="1134"/>
        </w:tabs>
        <w:spacing w:before="60" w:after="60" w:line="240" w:lineRule="auto"/>
        <w:ind w:left="567" w:firstLine="709"/>
        <w:contextualSpacing/>
        <w:jc w:val="left"/>
        <w:rPr>
          <w:rFonts w:ascii="Arial" w:eastAsia="Calibri" w:hAnsi="Arial" w:cs="Arial"/>
          <w:sz w:val="22"/>
          <w:szCs w:val="22"/>
          <w:lang w:eastAsia="en-US"/>
        </w:rPr>
      </w:pPr>
      <w:r w:rsidRPr="00EE7568">
        <w:rPr>
          <w:rFonts w:ascii="Arial" w:eastAsia="Calibri" w:hAnsi="Arial" w:cs="Arial"/>
          <w:b/>
          <w:bCs/>
          <w:sz w:val="22"/>
          <w:szCs w:val="22"/>
          <w:lang w:eastAsia="en-US"/>
        </w:rPr>
        <w:t>Paslaugos -</w:t>
      </w:r>
      <w:r w:rsidRPr="00EE7568">
        <w:rPr>
          <w:rFonts w:ascii="Arial" w:eastAsia="Calibri" w:hAnsi="Arial" w:cs="Arial"/>
          <w:sz w:val="22"/>
          <w:szCs w:val="22"/>
          <w:lang w:eastAsia="en-US"/>
        </w:rPr>
        <w:t xml:space="preserve"> techninis aptarnavimas ne trumpesnis nei 24 mėn. arba 2000 moto valandų (priklausomai kas pirma baigsis).</w:t>
      </w:r>
    </w:p>
    <w:p w14:paraId="2C09069C" w14:textId="77777777" w:rsidR="00EE7568" w:rsidRPr="00EE7568" w:rsidRDefault="00EE7568" w:rsidP="00EE7568">
      <w:pPr>
        <w:numPr>
          <w:ilvl w:val="1"/>
          <w:numId w:val="2"/>
        </w:numPr>
        <w:tabs>
          <w:tab w:val="left" w:pos="567"/>
          <w:tab w:val="left" w:pos="993"/>
        </w:tabs>
        <w:suppressAutoHyphens/>
        <w:autoSpaceDN w:val="0"/>
        <w:spacing w:before="60" w:after="60" w:line="276" w:lineRule="auto"/>
        <w:ind w:left="0" w:firstLine="851"/>
        <w:contextualSpacing/>
        <w:jc w:val="left"/>
        <w:textAlignment w:val="baseline"/>
        <w:rPr>
          <w:rFonts w:ascii="Arial" w:eastAsia="Calibri" w:hAnsi="Arial" w:cs="Arial"/>
          <w:b/>
          <w:bCs/>
          <w:sz w:val="22"/>
          <w:szCs w:val="22"/>
          <w:lang w:eastAsia="en-US"/>
        </w:rPr>
      </w:pPr>
      <w:r w:rsidRPr="00EE7568">
        <w:rPr>
          <w:rFonts w:ascii="Arial" w:eastAsia="Calibri" w:hAnsi="Arial" w:cs="Arial"/>
          <w:b/>
          <w:bCs/>
          <w:sz w:val="22"/>
          <w:szCs w:val="22"/>
          <w:lang w:eastAsia="en-US"/>
        </w:rPr>
        <w:t>Pirkimo objekto apimtys:</w:t>
      </w:r>
    </w:p>
    <w:p w14:paraId="714F47C4" w14:textId="77777777" w:rsidR="00EE7568" w:rsidRPr="00EE7568" w:rsidRDefault="00EE7568" w:rsidP="00EE7568">
      <w:pPr>
        <w:tabs>
          <w:tab w:val="left" w:pos="567"/>
        </w:tabs>
        <w:spacing w:before="60" w:after="60" w:line="240" w:lineRule="auto"/>
        <w:ind w:firstLine="0"/>
        <w:contextualSpacing/>
        <w:jc w:val="right"/>
        <w:rPr>
          <w:rFonts w:ascii="Arial" w:eastAsia="Calibri" w:hAnsi="Arial" w:cs="Arial"/>
          <w:sz w:val="22"/>
          <w:szCs w:val="22"/>
          <w:lang w:eastAsia="en-US"/>
        </w:rPr>
      </w:pPr>
      <w:r w:rsidRPr="00EE7568">
        <w:rPr>
          <w:rFonts w:ascii="Arial" w:eastAsia="Calibri" w:hAnsi="Arial" w:cs="Arial"/>
          <w:sz w:val="22"/>
          <w:szCs w:val="22"/>
          <w:lang w:eastAsia="en-US"/>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EE7568" w:rsidRPr="00EE7568" w14:paraId="4D66045F" w14:textId="77777777" w:rsidTr="00A22B73">
        <w:trPr>
          <w:trHeight w:val="502"/>
        </w:trPr>
        <w:tc>
          <w:tcPr>
            <w:tcW w:w="988" w:type="dxa"/>
            <w:tcBorders>
              <w:top w:val="single" w:sz="4" w:space="0" w:color="auto"/>
              <w:left w:val="single" w:sz="4" w:space="0" w:color="auto"/>
              <w:bottom w:val="single" w:sz="4" w:space="0" w:color="auto"/>
              <w:right w:val="single" w:sz="4" w:space="0" w:color="auto"/>
            </w:tcBorders>
            <w:hideMark/>
          </w:tcPr>
          <w:p w14:paraId="098113C8" w14:textId="77777777" w:rsidR="00EE7568" w:rsidRPr="00EE7568" w:rsidRDefault="00EE7568" w:rsidP="00EE7568">
            <w:pPr>
              <w:spacing w:before="60" w:after="60" w:line="240" w:lineRule="auto"/>
              <w:ind w:firstLine="0"/>
              <w:jc w:val="center"/>
              <w:rPr>
                <w:rFonts w:ascii="Arial" w:eastAsia="Times New Roman" w:hAnsi="Arial" w:cs="Arial"/>
                <w:b/>
                <w:bCs/>
                <w:sz w:val="22"/>
                <w:szCs w:val="22"/>
                <w:lang w:eastAsia="en-US"/>
              </w:rPr>
            </w:pPr>
            <w:r w:rsidRPr="00EE7568">
              <w:rPr>
                <w:rFonts w:ascii="Arial" w:eastAsia="Times New Roman" w:hAnsi="Arial" w:cs="Arial"/>
                <w:b/>
                <w:bCs/>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37E09096" w14:textId="77777777" w:rsidR="00EE7568" w:rsidRPr="00EE7568" w:rsidRDefault="00EE7568" w:rsidP="00EE7568">
            <w:pPr>
              <w:spacing w:before="60" w:after="60" w:line="240" w:lineRule="auto"/>
              <w:ind w:firstLine="0"/>
              <w:jc w:val="center"/>
              <w:rPr>
                <w:rFonts w:ascii="Arial" w:eastAsia="Times New Roman" w:hAnsi="Arial" w:cs="Arial"/>
                <w:b/>
                <w:bCs/>
                <w:sz w:val="22"/>
                <w:szCs w:val="22"/>
                <w:lang w:eastAsia="en-US"/>
              </w:rPr>
            </w:pPr>
            <w:r w:rsidRPr="00EE7568">
              <w:rPr>
                <w:rFonts w:ascii="Arial" w:eastAsia="Times New Roman" w:hAnsi="Arial" w:cs="Arial"/>
                <w:b/>
                <w:bCs/>
                <w:sz w:val="22"/>
                <w:szCs w:val="22"/>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3D17956C" w14:textId="77777777" w:rsidR="00EE7568" w:rsidRPr="00EE7568" w:rsidRDefault="00EE7568" w:rsidP="00EE7568">
            <w:pPr>
              <w:spacing w:before="60" w:after="60" w:line="240" w:lineRule="auto"/>
              <w:ind w:firstLine="0"/>
              <w:jc w:val="center"/>
              <w:rPr>
                <w:rFonts w:ascii="Arial" w:eastAsia="Times New Roman" w:hAnsi="Arial" w:cs="Arial"/>
                <w:b/>
                <w:bCs/>
                <w:sz w:val="22"/>
                <w:szCs w:val="22"/>
                <w:lang w:eastAsia="en-US"/>
              </w:rPr>
            </w:pPr>
            <w:r w:rsidRPr="00EE7568">
              <w:rPr>
                <w:rFonts w:ascii="Arial" w:eastAsia="Times New Roman" w:hAnsi="Arial" w:cs="Arial"/>
                <w:b/>
                <w:bCs/>
                <w:sz w:val="22"/>
                <w:szCs w:val="22"/>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4CCC1C49" w14:textId="77777777" w:rsidR="00EE7568" w:rsidRPr="00EE7568" w:rsidRDefault="00000000" w:rsidP="00EE7568">
            <w:pPr>
              <w:spacing w:before="60" w:after="60" w:line="240" w:lineRule="auto"/>
              <w:ind w:firstLine="0"/>
              <w:jc w:val="center"/>
              <w:rPr>
                <w:rFonts w:ascii="Arial" w:eastAsia="Times New Roman" w:hAnsi="Arial" w:cs="Arial"/>
                <w:b/>
                <w:bCs/>
                <w:sz w:val="22"/>
                <w:szCs w:val="22"/>
                <w:lang w:eastAsia="en-US"/>
              </w:rPr>
            </w:pPr>
            <w:sdt>
              <w:sdtPr>
                <w:rPr>
                  <w:rFonts w:ascii="Arial" w:eastAsia="Times New Roman" w:hAnsi="Arial" w:cs="Arial"/>
                  <w:b/>
                  <w:bCs/>
                  <w:sz w:val="22"/>
                  <w:szCs w:val="22"/>
                  <w:lang w:eastAsia="en-US"/>
                </w:rPr>
                <w:alias w:val="PASIRINKTi"/>
                <w:tag w:val="PASIRINKTi"/>
                <w:id w:val="-968894603"/>
                <w:placeholder>
                  <w:docPart w:val="A4E84D889C0B482F9C5B6E2BB112097C"/>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E7568" w:rsidRPr="00EE7568">
                  <w:rPr>
                    <w:rFonts w:ascii="Arial" w:eastAsia="Times New Roman" w:hAnsi="Arial" w:cs="Arial"/>
                    <w:b/>
                    <w:bCs/>
                    <w:sz w:val="22"/>
                    <w:szCs w:val="22"/>
                    <w:lang w:eastAsia="en-US"/>
                  </w:rPr>
                  <w:t>Kiekis</w:t>
                </w:r>
              </w:sdtContent>
            </w:sdt>
          </w:p>
        </w:tc>
      </w:tr>
      <w:tr w:rsidR="00EE7568" w:rsidRPr="00EE7568" w14:paraId="16E777AF" w14:textId="77777777" w:rsidTr="00A22B73">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5DC280E9"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sdt>
            <w:sdtPr>
              <w:rPr>
                <w:rFonts w:ascii="Arial" w:eastAsia="Times New Roman" w:hAnsi="Arial" w:cs="Arial"/>
                <w:bCs/>
                <w:sz w:val="22"/>
                <w:szCs w:val="22"/>
                <w:lang w:eastAsia="en-US"/>
              </w:rPr>
              <w:alias w:val="Pirkimo pavadinimas"/>
              <w:tag w:val="Pirkimo pavadinimas"/>
              <w:id w:val="400568667"/>
              <w:placeholder>
                <w:docPart w:val="37830877743D41009AA07A758E366C76"/>
              </w:placeholder>
            </w:sdtPr>
            <w:sdtContent>
              <w:p w14:paraId="09D840AA" w14:textId="77777777" w:rsidR="00EE7568" w:rsidRPr="00EE7568" w:rsidRDefault="00EE7568" w:rsidP="00EE7568">
                <w:pPr>
                  <w:tabs>
                    <w:tab w:val="left" w:pos="8137"/>
                  </w:tabs>
                  <w:spacing w:before="60" w:after="60" w:line="240" w:lineRule="auto"/>
                  <w:ind w:firstLine="0"/>
                  <w:jc w:val="center"/>
                  <w:rPr>
                    <w:rFonts w:ascii="Arial" w:eastAsia="Times New Roman" w:hAnsi="Arial" w:cs="Arial"/>
                    <w:b/>
                    <w:sz w:val="22"/>
                    <w:szCs w:val="22"/>
                    <w:lang w:eastAsia="en-US"/>
                  </w:rPr>
                </w:pPr>
                <w:r w:rsidRPr="00EE7568">
                  <w:rPr>
                    <w:rFonts w:ascii="Arial" w:eastAsia="Times New Roman" w:hAnsi="Arial" w:cs="Arial"/>
                    <w:bCs/>
                    <w:sz w:val="22"/>
                    <w:szCs w:val="22"/>
                    <w:lang w:eastAsia="en-US"/>
                  </w:rPr>
                  <w:t>Nulinio apsisukimo vejų traktorius</w:t>
                </w:r>
              </w:p>
            </w:sdtContent>
          </w:sdt>
        </w:tc>
        <w:tc>
          <w:tcPr>
            <w:tcW w:w="1843" w:type="dxa"/>
            <w:tcBorders>
              <w:top w:val="single" w:sz="4" w:space="0" w:color="auto"/>
              <w:left w:val="single" w:sz="4" w:space="0" w:color="auto"/>
              <w:bottom w:val="single" w:sz="4" w:space="0" w:color="auto"/>
              <w:right w:val="single" w:sz="4" w:space="0" w:color="auto"/>
            </w:tcBorders>
            <w:vAlign w:val="center"/>
            <w:hideMark/>
          </w:tcPr>
          <w:p w14:paraId="48358150"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AEC5CF"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2</w:t>
            </w:r>
          </w:p>
        </w:tc>
      </w:tr>
      <w:tr w:rsidR="00EE7568" w:rsidRPr="00EE7568" w14:paraId="1170AEB9" w14:textId="77777777" w:rsidTr="00A22B73">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48E7341D"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8C71792" w14:textId="77777777" w:rsidR="00EE7568" w:rsidRPr="00EE7568" w:rsidRDefault="00000000" w:rsidP="00EE7568">
            <w:pPr>
              <w:tabs>
                <w:tab w:val="left" w:pos="8137"/>
              </w:tabs>
              <w:spacing w:before="60" w:after="60" w:line="240" w:lineRule="auto"/>
              <w:ind w:firstLine="0"/>
              <w:jc w:val="center"/>
              <w:rPr>
                <w:rFonts w:ascii="Arial" w:eastAsia="Times New Roman" w:hAnsi="Arial" w:cs="Arial"/>
                <w:bCs/>
                <w:sz w:val="22"/>
                <w:szCs w:val="22"/>
                <w:lang w:eastAsia="en-US"/>
              </w:rPr>
            </w:pPr>
            <w:sdt>
              <w:sdtPr>
                <w:rPr>
                  <w:rFonts w:ascii="Arial" w:eastAsia="Times New Roman" w:hAnsi="Arial" w:cs="Arial"/>
                  <w:bCs/>
                  <w:sz w:val="22"/>
                  <w:szCs w:val="22"/>
                  <w:lang w:eastAsia="en-US"/>
                </w:rPr>
                <w:alias w:val="Pirkimo pavadinimas"/>
                <w:tag w:val="Pirkimo pavadinimas"/>
                <w:id w:val="-1368975734"/>
                <w:placeholder>
                  <w:docPart w:val="4389A1E510034BA1A48CF13FECB7B093"/>
                </w:placeholder>
              </w:sdtPr>
              <w:sdtContent>
                <w:r w:rsidR="00EE7568" w:rsidRPr="00EE7568">
                  <w:rPr>
                    <w:rFonts w:ascii="Arial" w:eastAsia="Times New Roman" w:hAnsi="Arial" w:cs="Arial"/>
                    <w:bCs/>
                    <w:sz w:val="22"/>
                    <w:szCs w:val="22"/>
                    <w:lang w:eastAsia="en-US"/>
                  </w:rPr>
                  <w:t>Privalomas nulinio apsisukimo vejų traktoriaus</w:t>
                </w:r>
                <w:r w:rsidR="00EE7568" w:rsidRPr="00EE7568">
                  <w:rPr>
                    <w:rFonts w:ascii="Arial" w:eastAsia="Calibri" w:hAnsi="Arial" w:cs="Arial"/>
                    <w:bCs/>
                    <w:sz w:val="22"/>
                    <w:szCs w:val="22"/>
                    <w:lang w:eastAsia="en-US"/>
                  </w:rPr>
                  <w:t xml:space="preserve"> techninis aptarnavimas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8E0307A"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mėn./moto val.</w:t>
            </w:r>
          </w:p>
        </w:tc>
        <w:tc>
          <w:tcPr>
            <w:tcW w:w="1842" w:type="dxa"/>
            <w:tcBorders>
              <w:top w:val="single" w:sz="4" w:space="0" w:color="auto"/>
              <w:left w:val="single" w:sz="4" w:space="0" w:color="auto"/>
              <w:bottom w:val="single" w:sz="4" w:space="0" w:color="auto"/>
              <w:right w:val="single" w:sz="4" w:space="0" w:color="auto"/>
            </w:tcBorders>
            <w:vAlign w:val="center"/>
          </w:tcPr>
          <w:p w14:paraId="0BB09C81" w14:textId="77777777" w:rsidR="00EE7568" w:rsidRPr="00EE7568" w:rsidRDefault="00EE7568" w:rsidP="00EE7568">
            <w:pPr>
              <w:spacing w:before="60" w:after="60" w:line="240" w:lineRule="auto"/>
              <w:ind w:firstLine="0"/>
              <w:jc w:val="center"/>
              <w:rPr>
                <w:rFonts w:ascii="Arial" w:eastAsia="Times New Roman" w:hAnsi="Arial" w:cs="Arial"/>
                <w:sz w:val="22"/>
                <w:szCs w:val="22"/>
                <w:lang w:eastAsia="en-US"/>
              </w:rPr>
            </w:pPr>
            <w:r w:rsidRPr="00EE7568">
              <w:rPr>
                <w:rFonts w:ascii="Arial" w:eastAsia="Times New Roman" w:hAnsi="Arial" w:cs="Arial"/>
                <w:sz w:val="22"/>
                <w:szCs w:val="22"/>
                <w:lang w:eastAsia="en-US"/>
              </w:rPr>
              <w:t>24/2000</w:t>
            </w:r>
          </w:p>
        </w:tc>
      </w:tr>
    </w:tbl>
    <w:p w14:paraId="2AEBA8FA" w14:textId="77777777" w:rsidR="00EE7568" w:rsidRPr="00EE7568" w:rsidRDefault="00EE7568" w:rsidP="00EE7568">
      <w:pPr>
        <w:spacing w:before="60" w:after="60" w:line="240" w:lineRule="auto"/>
        <w:ind w:firstLine="0"/>
        <w:rPr>
          <w:rFonts w:ascii="Arial" w:eastAsia="Times New Roman" w:hAnsi="Arial" w:cs="Arial"/>
          <w:i/>
          <w:sz w:val="22"/>
          <w:szCs w:val="22"/>
        </w:rPr>
      </w:pPr>
    </w:p>
    <w:p w14:paraId="2DBE5A62" w14:textId="77777777" w:rsidR="00EE7568" w:rsidRPr="00EE7568" w:rsidRDefault="00EE7568" w:rsidP="00EE7568">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REIKALAVIMAI PIRKIMO OBJEKTUI</w:t>
      </w:r>
    </w:p>
    <w:p w14:paraId="7A9E3A17" w14:textId="77777777" w:rsidR="00EE7568" w:rsidRPr="00EE7568" w:rsidRDefault="00EE7568" w:rsidP="00EE7568">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Nulinio apsisukimo vejų traktorius turi atitikti šios Techninės specifikacijos priede Nr.1 nustatytus techninius  reikalavimus.</w:t>
      </w:r>
    </w:p>
    <w:p w14:paraId="2327720D" w14:textId="77777777" w:rsidR="00EE7568" w:rsidRPr="00EE7568" w:rsidRDefault="00EE7568" w:rsidP="00EE7568">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Kartu su Preke turi būti pateikiama (ne vėliau nei Prekės perdavimo dieną): eksploatacijos ir darbų saugos instrukcijos lietuvių kalba, atsarginių dalių katalogai, EB atitikties deklaracija.</w:t>
      </w:r>
    </w:p>
    <w:p w14:paraId="3B4F3391" w14:textId="77777777" w:rsidR="00EE7568" w:rsidRPr="00EE7568" w:rsidRDefault="00EE7568" w:rsidP="00EE7568">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Nulinio apsisukimo vejų traktoriui</w:t>
      </w:r>
      <w:r w:rsidRPr="00EE7568">
        <w:rPr>
          <w:rFonts w:ascii="Arial" w:eastAsia="Calibri" w:hAnsi="Arial" w:cs="Arial"/>
          <w:bCs/>
          <w:sz w:val="22"/>
          <w:szCs w:val="22"/>
          <w:lang w:eastAsia="en-US"/>
        </w:rPr>
        <w:t xml:space="preserve"> </w:t>
      </w:r>
      <w:r w:rsidRPr="00EE7568">
        <w:rPr>
          <w:rFonts w:ascii="Arial" w:eastAsia="Calibri" w:hAnsi="Arial" w:cs="Arial"/>
          <w:sz w:val="22"/>
          <w:szCs w:val="22"/>
          <w:lang w:eastAsia="en-US"/>
        </w:rPr>
        <w:t xml:space="preserve">turi būti suteikiama ne mažiau kaip 24 mėn. garantija arba 2 000 moto/val. priklausomai kas pirma baigsis (visoms prekės detalėms išskyrus: padangos ir ratlankiai, lemputės, hidraulinės žarnos). </w:t>
      </w:r>
    </w:p>
    <w:p w14:paraId="687A0928" w14:textId="77777777" w:rsidR="00EE7568" w:rsidRPr="00EE7568" w:rsidRDefault="00EE7568" w:rsidP="00EE7568">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Garantinio laikotarpio metu numatyti visi traktoriaus</w:t>
      </w:r>
      <w:r w:rsidRPr="00EE7568">
        <w:rPr>
          <w:rFonts w:ascii="Arial" w:eastAsia="Calibri" w:hAnsi="Arial" w:cs="Arial"/>
          <w:bCs/>
          <w:sz w:val="22"/>
          <w:szCs w:val="22"/>
          <w:lang w:eastAsia="en-US"/>
        </w:rPr>
        <w:t xml:space="preserve"> </w:t>
      </w:r>
      <w:r w:rsidRPr="00EE7568">
        <w:rPr>
          <w:rFonts w:ascii="Arial" w:eastAsia="Calibri" w:hAnsi="Arial" w:cs="Arial"/>
          <w:sz w:val="22"/>
          <w:szCs w:val="22"/>
          <w:lang w:eastAsia="en-US"/>
        </w:rPr>
        <w:t>aptarnavimai turi būti pateikti aiškiai ir detalizuotai, nurodant kiekvieno aptarnavimo apimtis ir kaštus suteikiamam ne mažesniam kaip 24 mėn.  arba 2000 moto/val. (priklausomai kas pirma baigsis) laikotarpiui.</w:t>
      </w:r>
    </w:p>
    <w:p w14:paraId="2CBE2850" w14:textId="77777777" w:rsidR="00EE7568" w:rsidRPr="00EE7568" w:rsidRDefault="00EE7568" w:rsidP="00EE7568">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 xml:space="preserve">Techninio aptarnavimo ir garantinio remonto sąlygos nurodytos Techninės specifikacijos priede Nr.1  </w:t>
      </w:r>
      <w:r w:rsidRPr="00EE7568">
        <w:rPr>
          <w:rFonts w:ascii="Arial" w:eastAsia="Calibri" w:hAnsi="Arial" w:cs="Arial"/>
          <w:sz w:val="22"/>
          <w:szCs w:val="22"/>
          <w:lang w:val="en-US" w:eastAsia="en-US"/>
        </w:rPr>
        <w:t>V skyriuje.</w:t>
      </w:r>
    </w:p>
    <w:p w14:paraId="161D444E" w14:textId="77777777" w:rsidR="00EE7568" w:rsidRPr="00EE7568" w:rsidRDefault="00EE7568" w:rsidP="00EE7568">
      <w:pPr>
        <w:tabs>
          <w:tab w:val="left" w:pos="567"/>
        </w:tabs>
        <w:spacing w:before="60" w:after="60" w:line="240" w:lineRule="auto"/>
        <w:ind w:firstLine="0"/>
        <w:contextualSpacing/>
        <w:jc w:val="left"/>
        <w:rPr>
          <w:rFonts w:ascii="Arial" w:eastAsia="Calibri" w:hAnsi="Arial" w:cs="Arial"/>
          <w:sz w:val="22"/>
          <w:szCs w:val="22"/>
          <w:lang w:eastAsia="en-US"/>
        </w:rPr>
      </w:pPr>
    </w:p>
    <w:p w14:paraId="7BD2237F" w14:textId="77777777" w:rsidR="00EE7568" w:rsidRPr="00EE7568" w:rsidRDefault="00EE7568" w:rsidP="00EE7568">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SUTARTINIŲ ĮSIPAREIGOJIMŲ VYKDYMO TVARKA IR TERMINAI</w:t>
      </w:r>
    </w:p>
    <w:p w14:paraId="47A8C40F" w14:textId="77777777" w:rsidR="00EE7568" w:rsidRPr="00EE7568" w:rsidRDefault="00EE7568" w:rsidP="00EE7568">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iCs/>
          <w:sz w:val="22"/>
          <w:szCs w:val="22"/>
          <w:lang w:eastAsia="en-US"/>
        </w:rPr>
      </w:pPr>
      <w:r w:rsidRPr="00EE7568">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F0111E21F81B4881A566D20B7BE0F734"/>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EE7568">
            <w:rPr>
              <w:rFonts w:ascii="Arial" w:eastAsia="Calibri" w:hAnsi="Arial" w:cs="Arial"/>
              <w:iCs/>
              <w:sz w:val="22"/>
              <w:szCs w:val="22"/>
              <w:lang w:eastAsia="en-US"/>
            </w:rPr>
            <w:t>su pristatymu. Tiekėjas įsipareigoja Prekę pristatyti savo transportu nemokamai užsakyme nurodytu adresu Kaune.</w:t>
          </w:r>
        </w:sdtContent>
      </w:sdt>
      <w:r w:rsidRPr="00EE7568">
        <w:rPr>
          <w:rFonts w:ascii="Arial" w:eastAsia="Calibri" w:hAnsi="Arial" w:cs="Arial"/>
          <w:iCs/>
          <w:sz w:val="22"/>
          <w:szCs w:val="22"/>
          <w:lang w:eastAsia="en-US"/>
        </w:rPr>
        <w:t xml:space="preserve"> </w:t>
      </w:r>
    </w:p>
    <w:p w14:paraId="30765648" w14:textId="77777777" w:rsidR="00EE7568" w:rsidRPr="00EE7568" w:rsidRDefault="00EE7568" w:rsidP="00EE7568">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 xml:space="preserve">Prekė turi būti </w:t>
      </w:r>
      <w:sdt>
        <w:sdtPr>
          <w:rPr>
            <w:rFonts w:ascii="Arial" w:eastAsia="Calibri" w:hAnsi="Arial" w:cs="Arial"/>
            <w:sz w:val="22"/>
            <w:szCs w:val="22"/>
            <w:lang w:eastAsia="en-US"/>
          </w:rPr>
          <w:alias w:val="Pasirinkti"/>
          <w:tag w:val="Pasirinkti"/>
          <w:id w:val="1203210045"/>
          <w:placeholder>
            <w:docPart w:val="A8EBFD9A654D4A908E04DAC142C90C37"/>
          </w:placeholder>
          <w:comboBox>
            <w:listItem w:value="Pasirinkite elementą."/>
            <w:listItem w:displayText="pristatytos" w:value="pristatytos"/>
            <w:listItem w:displayText="paruoštos atsiėmimui" w:value="paruoštos atsiėmimui"/>
          </w:comboBox>
        </w:sdtPr>
        <w:sdtContent>
          <w:r w:rsidRPr="00EE7568">
            <w:rPr>
              <w:rFonts w:ascii="Arial" w:eastAsia="Calibri" w:hAnsi="Arial" w:cs="Arial"/>
              <w:sz w:val="22"/>
              <w:szCs w:val="22"/>
              <w:lang w:eastAsia="en-US"/>
            </w:rPr>
            <w:t>pristatyta</w:t>
          </w:r>
        </w:sdtContent>
      </w:sdt>
      <w:r w:rsidRPr="00EE7568">
        <w:rPr>
          <w:rFonts w:ascii="Arial" w:eastAsia="Calibri" w:hAnsi="Arial" w:cs="Arial"/>
          <w:sz w:val="22"/>
          <w:szCs w:val="22"/>
          <w:lang w:eastAsia="en-US"/>
        </w:rPr>
        <w:t xml:space="preserve"> ne vėliau kaip per 12 (dvylika) mėnesių nuo </w:t>
      </w:r>
      <w:sdt>
        <w:sdtPr>
          <w:rPr>
            <w:rFonts w:ascii="Arial" w:eastAsia="Calibri" w:hAnsi="Arial" w:cs="Arial"/>
            <w:sz w:val="22"/>
            <w:szCs w:val="22"/>
            <w:lang w:eastAsia="en-US"/>
          </w:rPr>
          <w:alias w:val="Pasirinkti"/>
          <w:tag w:val="Pasirinkti"/>
          <w:id w:val="-441924174"/>
          <w:placeholder>
            <w:docPart w:val="043A5DB110004279B05E55D9CFF8B5B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EE7568">
            <w:rPr>
              <w:rFonts w:ascii="Arial" w:eastAsia="Calibri" w:hAnsi="Arial" w:cs="Arial"/>
              <w:sz w:val="22"/>
              <w:szCs w:val="22"/>
              <w:lang w:eastAsia="en-US"/>
            </w:rPr>
            <w:t>Sutarties pasirašymo dienos.</w:t>
          </w:r>
        </w:sdtContent>
      </w:sdt>
      <w:r w:rsidRPr="00EE7568">
        <w:rPr>
          <w:rFonts w:ascii="Arial" w:eastAsia="Calibri" w:hAnsi="Arial" w:cs="Arial"/>
          <w:sz w:val="22"/>
          <w:szCs w:val="22"/>
          <w:lang w:eastAsia="en-US"/>
        </w:rPr>
        <w:t xml:space="preserve">  </w:t>
      </w:r>
    </w:p>
    <w:p w14:paraId="46D8D209" w14:textId="77777777" w:rsidR="00EE7568" w:rsidRPr="00EE7568" w:rsidRDefault="00EE7568" w:rsidP="00EE7568">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sz w:val="22"/>
          <w:szCs w:val="22"/>
        </w:rPr>
      </w:pPr>
      <w:r w:rsidRPr="00EE7568">
        <w:rPr>
          <w:rFonts w:ascii="Arial" w:eastAsia="Calibri" w:hAnsi="Arial" w:cs="Arial"/>
          <w:sz w:val="22"/>
          <w:szCs w:val="22"/>
        </w:rPr>
        <w:lastRenderedPageBreak/>
        <w:t>Su Preke pateikiamas P</w:t>
      </w:r>
      <w:r w:rsidRPr="00EE7568">
        <w:rPr>
          <w:rFonts w:ascii="Arial" w:eastAsia="Calibri" w:hAnsi="Arial" w:cs="Arial"/>
          <w:sz w:val="22"/>
          <w:szCs w:val="22"/>
          <w:lang w:eastAsia="en-US"/>
        </w:rPr>
        <w:t>rekių perdavimo - priėmimo aktas/krovinio pristatymo važtaraštis arba kitas Prekės perdavimo-priėmimo faktą patvirtinantis dokumentas, kuriame būtų detalizuotos Prekės ir jų kiekiai.</w:t>
      </w:r>
    </w:p>
    <w:p w14:paraId="06FE80DC" w14:textId="77777777" w:rsidR="00EE7568" w:rsidRPr="00EE7568" w:rsidRDefault="00EE7568" w:rsidP="00EE7568">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PRIEDAI</w:t>
      </w:r>
    </w:p>
    <w:p w14:paraId="6CA22660" w14:textId="77777777" w:rsidR="00EE7568" w:rsidRPr="00EE7568" w:rsidRDefault="00EE7568" w:rsidP="00EE7568">
      <w:pPr>
        <w:autoSpaceDN w:val="0"/>
        <w:spacing w:line="240" w:lineRule="auto"/>
        <w:ind w:firstLine="851"/>
        <w:contextualSpacing/>
        <w:jc w:val="left"/>
        <w:rPr>
          <w:rFonts w:ascii="Arial" w:eastAsia="Calibri" w:hAnsi="Arial" w:cs="Arial"/>
          <w:sz w:val="22"/>
          <w:szCs w:val="22"/>
          <w:lang w:eastAsia="ar-SA"/>
        </w:rPr>
      </w:pPr>
      <w:r w:rsidRPr="00EE7568">
        <w:rPr>
          <w:rFonts w:ascii="Arial" w:eastAsia="Calibri" w:hAnsi="Arial" w:cs="Arial"/>
          <w:sz w:val="22"/>
          <w:szCs w:val="22"/>
          <w:lang w:eastAsia="ar-SA"/>
        </w:rPr>
        <w:t>Techninės specifikacijos priedas Nr.1</w:t>
      </w:r>
    </w:p>
    <w:p w14:paraId="23A72265" w14:textId="77777777" w:rsidR="00EE7568" w:rsidRPr="00EE7568" w:rsidRDefault="00EE7568" w:rsidP="00EE7568">
      <w:pPr>
        <w:spacing w:before="60" w:after="60" w:line="240" w:lineRule="auto"/>
        <w:ind w:firstLine="0"/>
        <w:jc w:val="center"/>
        <w:rPr>
          <w:rFonts w:ascii="Arial" w:eastAsia="Times New Roman" w:hAnsi="Arial" w:cs="Arial"/>
          <w:b/>
          <w:bCs/>
          <w:i/>
          <w:sz w:val="22"/>
          <w:szCs w:val="22"/>
        </w:rPr>
      </w:pPr>
      <w:r w:rsidRPr="00EE7568">
        <w:rPr>
          <w:rFonts w:ascii="Arial" w:eastAsia="Times New Roman" w:hAnsi="Arial" w:cs="Arial"/>
          <w:b/>
          <w:bCs/>
          <w:i/>
          <w:sz w:val="22"/>
          <w:szCs w:val="22"/>
        </w:rPr>
        <w:t>__________</w:t>
      </w:r>
    </w:p>
    <w:p w14:paraId="5DDF375C" w14:textId="77777777" w:rsidR="00EE7568" w:rsidRPr="00EE7568" w:rsidRDefault="00EE7568" w:rsidP="00EE7568">
      <w:pPr>
        <w:spacing w:line="240" w:lineRule="auto"/>
        <w:ind w:firstLine="720"/>
        <w:contextualSpacing/>
        <w:rPr>
          <w:rFonts w:ascii="Arial" w:eastAsia="Calibri" w:hAnsi="Arial" w:cs="Arial"/>
          <w:i/>
          <w:iCs/>
          <w:sz w:val="22"/>
          <w:szCs w:val="22"/>
          <w:lang w:eastAsia="en-US"/>
        </w:rPr>
      </w:pPr>
      <w:r w:rsidRPr="00EE7568">
        <w:rPr>
          <w:rFonts w:ascii="Arial" w:eastAsia="Calibri" w:hAnsi="Arial" w:cs="Arial"/>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EE7568">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75BA6E0" w14:textId="77777777" w:rsidR="00EE7568" w:rsidRPr="00EE7568" w:rsidRDefault="00EE7568" w:rsidP="00EE7568">
      <w:pPr>
        <w:spacing w:line="240" w:lineRule="auto"/>
        <w:ind w:firstLine="0"/>
        <w:contextualSpacing/>
        <w:rPr>
          <w:rFonts w:ascii="Arial" w:eastAsia="Calibri" w:hAnsi="Arial" w:cs="Arial"/>
          <w:sz w:val="22"/>
          <w:szCs w:val="22"/>
          <w:lang w:eastAsia="en-US"/>
        </w:rPr>
      </w:pPr>
    </w:p>
    <w:p w14:paraId="721DD323" w14:textId="77777777" w:rsidR="00EE7568" w:rsidRPr="00EE7568" w:rsidRDefault="00EE7568" w:rsidP="00EE7568">
      <w:pPr>
        <w:spacing w:line="240" w:lineRule="auto"/>
        <w:ind w:firstLine="0"/>
        <w:contextualSpacing/>
        <w:jc w:val="center"/>
        <w:rPr>
          <w:rFonts w:ascii="Arial" w:eastAsia="Calibri" w:hAnsi="Arial" w:cs="Arial"/>
          <w:i/>
          <w:iCs/>
          <w:sz w:val="22"/>
          <w:szCs w:val="22"/>
          <w:lang w:eastAsia="en-US"/>
        </w:rPr>
      </w:pPr>
    </w:p>
    <w:p w14:paraId="7D39D7E7" w14:textId="77777777" w:rsidR="00EE7568" w:rsidRPr="00EE7568" w:rsidRDefault="00EE7568" w:rsidP="00EE7568">
      <w:pPr>
        <w:spacing w:line="240" w:lineRule="auto"/>
        <w:ind w:firstLine="0"/>
        <w:jc w:val="left"/>
        <w:rPr>
          <w:rFonts w:ascii="Arial" w:eastAsia="Calibri" w:hAnsi="Arial" w:cs="Arial"/>
          <w:i/>
          <w:iCs/>
          <w:sz w:val="22"/>
          <w:szCs w:val="22"/>
          <w:lang w:eastAsia="en-US"/>
        </w:rPr>
        <w:sectPr w:rsidR="00EE7568" w:rsidRPr="00EE7568" w:rsidSect="00EE7568">
          <w:headerReference w:type="default" r:id="rId7"/>
          <w:pgSz w:w="11907" w:h="16840" w:code="9"/>
          <w:pgMar w:top="1134" w:right="567" w:bottom="1134" w:left="1701" w:header="720" w:footer="720" w:gutter="0"/>
          <w:cols w:space="1296"/>
          <w:titlePg/>
          <w:docGrid w:linePitch="299"/>
        </w:sectPr>
      </w:pPr>
    </w:p>
    <w:p w14:paraId="2F1CB23A" w14:textId="77777777" w:rsidR="00EE7568" w:rsidRPr="00EE7568" w:rsidRDefault="00EE7568" w:rsidP="00EE7568">
      <w:pPr>
        <w:tabs>
          <w:tab w:val="right" w:leader="underscore" w:pos="8640"/>
        </w:tabs>
        <w:spacing w:line="240" w:lineRule="auto"/>
        <w:ind w:firstLine="0"/>
        <w:jc w:val="right"/>
        <w:rPr>
          <w:rFonts w:ascii="Arial" w:eastAsia="Times New Roman" w:hAnsi="Arial" w:cs="Arial"/>
          <w:sz w:val="22"/>
          <w:szCs w:val="22"/>
          <w:lang w:eastAsia="en-US"/>
        </w:rPr>
      </w:pPr>
      <w:r w:rsidRPr="00EE7568">
        <w:rPr>
          <w:rFonts w:ascii="Arial" w:eastAsia="Times New Roman" w:hAnsi="Arial" w:cs="Arial"/>
          <w:sz w:val="22"/>
          <w:szCs w:val="22"/>
          <w:lang w:eastAsia="en-US"/>
        </w:rPr>
        <w:lastRenderedPageBreak/>
        <w:t>Techninės specifikacijos priedas Nr. 1</w:t>
      </w:r>
    </w:p>
    <w:p w14:paraId="7AEE37E7" w14:textId="77777777" w:rsidR="00EE7568" w:rsidRPr="00EE7568" w:rsidRDefault="00EE7568" w:rsidP="00EE7568">
      <w:pPr>
        <w:tabs>
          <w:tab w:val="right" w:leader="underscore" w:pos="8640"/>
        </w:tabs>
        <w:spacing w:line="240" w:lineRule="auto"/>
        <w:ind w:firstLine="0"/>
        <w:jc w:val="right"/>
        <w:rPr>
          <w:rFonts w:ascii="Arial" w:eastAsia="Times New Roman" w:hAnsi="Arial" w:cs="Arial"/>
          <w:sz w:val="22"/>
          <w:szCs w:val="22"/>
          <w:lang w:eastAsia="en-US"/>
        </w:rPr>
      </w:pPr>
    </w:p>
    <w:p w14:paraId="1FE39B25" w14:textId="77777777" w:rsidR="00EE7568" w:rsidRPr="00EE7568" w:rsidRDefault="00EE7568" w:rsidP="00EE7568">
      <w:pPr>
        <w:tabs>
          <w:tab w:val="right" w:leader="underscore" w:pos="8640"/>
        </w:tabs>
        <w:spacing w:line="240" w:lineRule="auto"/>
        <w:ind w:firstLine="0"/>
        <w:jc w:val="center"/>
        <w:rPr>
          <w:rFonts w:ascii="Arial" w:eastAsia="Times New Roman" w:hAnsi="Arial" w:cs="Arial"/>
          <w:b/>
          <w:sz w:val="22"/>
          <w:szCs w:val="22"/>
          <w:lang w:eastAsia="en-US"/>
        </w:rPr>
      </w:pPr>
      <w:r w:rsidRPr="00EE7568">
        <w:rPr>
          <w:rFonts w:ascii="Arial" w:eastAsia="Times New Roman" w:hAnsi="Arial" w:cs="Arial"/>
          <w:b/>
          <w:sz w:val="22"/>
          <w:szCs w:val="22"/>
          <w:lang w:eastAsia="en-US"/>
        </w:rPr>
        <w:t>TECHNINIAI PARAMETRAI</w:t>
      </w:r>
    </w:p>
    <w:p w14:paraId="79C3A897" w14:textId="77777777" w:rsidR="00EE7568" w:rsidRPr="00EE7568" w:rsidRDefault="00EE7568" w:rsidP="00EE7568">
      <w:pPr>
        <w:tabs>
          <w:tab w:val="right" w:leader="underscore" w:pos="8640"/>
        </w:tabs>
        <w:spacing w:line="240" w:lineRule="auto"/>
        <w:ind w:firstLine="0"/>
        <w:jc w:val="center"/>
        <w:rPr>
          <w:rFonts w:ascii="Arial" w:eastAsia="Times New Roman" w:hAnsi="Arial" w:cs="Arial"/>
          <w:b/>
          <w:sz w:val="22"/>
          <w:szCs w:val="22"/>
          <w:lang w:eastAsia="en-US"/>
        </w:rPr>
      </w:pPr>
    </w:p>
    <w:p w14:paraId="62279400" w14:textId="77777777" w:rsidR="00EE7568" w:rsidRPr="00EE7568" w:rsidRDefault="00EE7568" w:rsidP="00EE7568">
      <w:pPr>
        <w:shd w:val="clear" w:color="auto" w:fill="FFFFFF"/>
        <w:spacing w:line="240" w:lineRule="auto"/>
        <w:ind w:right="95" w:firstLine="851"/>
        <w:textAlignment w:val="baseline"/>
        <w:rPr>
          <w:rFonts w:ascii="Arial" w:eastAsia="Times New Roman" w:hAnsi="Arial" w:cs="Arial"/>
          <w:sz w:val="22"/>
          <w:szCs w:val="22"/>
        </w:rPr>
      </w:pPr>
      <w:r w:rsidRPr="00EE7568">
        <w:rPr>
          <w:rFonts w:ascii="Arial" w:eastAsia="Times New Roman" w:hAnsi="Arial" w:cs="Arial"/>
          <w:sz w:val="22"/>
          <w:szCs w:val="22"/>
        </w:rPr>
        <w:t xml:space="preserve">Teikdamas pasiūlymą Tiekėjas turi įvardinti siūlomos Prekės/Įrangos modelį. </w:t>
      </w:r>
    </w:p>
    <w:p w14:paraId="2365BA9D" w14:textId="77777777" w:rsidR="00EE7568" w:rsidRPr="00EE7568" w:rsidRDefault="00EE7568" w:rsidP="00EE7568">
      <w:pPr>
        <w:shd w:val="clear" w:color="auto" w:fill="FFFFFF"/>
        <w:spacing w:line="240" w:lineRule="auto"/>
        <w:ind w:right="95" w:firstLine="851"/>
        <w:textAlignment w:val="baseline"/>
        <w:rPr>
          <w:rFonts w:ascii="Arial" w:eastAsia="Times New Roman" w:hAnsi="Arial" w:cs="Arial"/>
          <w:b/>
          <w:bCs/>
          <w:color w:val="FF0000"/>
          <w:sz w:val="22"/>
          <w:szCs w:val="22"/>
          <w:u w:val="single"/>
        </w:rPr>
      </w:pPr>
      <w:r w:rsidRPr="00EE7568">
        <w:rPr>
          <w:rFonts w:ascii="Arial" w:eastAsia="Times New Roman" w:hAnsi="Arial" w:cs="Arial"/>
          <w:b/>
          <w:bCs/>
          <w:sz w:val="22"/>
          <w:szCs w:val="22"/>
          <w:u w:val="single"/>
        </w:rPr>
        <w:t>Kartu su pasiūlymu turi būti pateikiama:</w:t>
      </w:r>
    </w:p>
    <w:p w14:paraId="10B4E11F" w14:textId="77777777" w:rsidR="00EE7568" w:rsidRPr="00EE7568" w:rsidRDefault="00EE7568" w:rsidP="00EE7568">
      <w:pPr>
        <w:shd w:val="clear" w:color="auto" w:fill="FFFFFF"/>
        <w:spacing w:line="240" w:lineRule="auto"/>
        <w:ind w:right="95" w:firstLine="851"/>
        <w:textAlignment w:val="baseline"/>
        <w:rPr>
          <w:rFonts w:ascii="Arial" w:eastAsia="Times New Roman" w:hAnsi="Arial" w:cs="Arial"/>
          <w:color w:val="212121"/>
          <w:sz w:val="22"/>
          <w:szCs w:val="22"/>
        </w:rPr>
      </w:pPr>
      <w:r w:rsidRPr="00EE7568">
        <w:rPr>
          <w:rFonts w:ascii="Arial" w:eastAsia="Times New Roman" w:hAnsi="Arial" w:cs="Arial"/>
          <w:b/>
          <w:bCs/>
          <w:color w:val="212121"/>
          <w:sz w:val="22"/>
          <w:szCs w:val="22"/>
        </w:rPr>
        <w:t>Prekės/Įrangos gamintojo</w:t>
      </w:r>
      <w:r w:rsidRPr="00EE7568">
        <w:rPr>
          <w:rFonts w:ascii="Arial" w:eastAsia="Times New Roman" w:hAnsi="Arial" w:cs="Arial"/>
          <w:color w:val="212121"/>
          <w:sz w:val="22"/>
          <w:szCs w:val="22"/>
        </w:rPr>
        <w:t xml:space="preserve"> techninė dokumentacija (katalogai, brošiūros) ir/ar </w:t>
      </w:r>
      <w:r w:rsidRPr="00EE7568">
        <w:rPr>
          <w:rFonts w:ascii="Arial" w:eastAsia="Times New Roman" w:hAnsi="Arial" w:cs="Arial"/>
          <w:b/>
          <w:bCs/>
          <w:color w:val="212121"/>
          <w:sz w:val="22"/>
          <w:szCs w:val="22"/>
        </w:rPr>
        <w:t>Prekės/Įrangos</w:t>
      </w:r>
      <w:r w:rsidRPr="00EE7568">
        <w:rPr>
          <w:rFonts w:ascii="Arial" w:eastAsia="Times New Roman" w:hAnsi="Arial" w:cs="Arial"/>
          <w:color w:val="212121"/>
          <w:sz w:val="22"/>
          <w:szCs w:val="22"/>
        </w:rPr>
        <w:t xml:space="preserve"> </w:t>
      </w:r>
      <w:r w:rsidRPr="00EE7568">
        <w:rPr>
          <w:rFonts w:ascii="Arial" w:eastAsia="Times New Roman" w:hAnsi="Arial" w:cs="Arial"/>
          <w:b/>
          <w:bCs/>
          <w:color w:val="212121"/>
          <w:sz w:val="22"/>
          <w:szCs w:val="22"/>
        </w:rPr>
        <w:t>gamintojo</w:t>
      </w:r>
      <w:r w:rsidRPr="00EE7568">
        <w:rPr>
          <w:rFonts w:ascii="Arial" w:eastAsia="Times New Roman" w:hAnsi="Arial" w:cs="Arial"/>
          <w:color w:val="212121"/>
          <w:sz w:val="22"/>
          <w:szCs w:val="22"/>
        </w:rPr>
        <w:t xml:space="preserve"> deklaracijos (jei gamintojo techninėje dokumentacijoje neišsamiai atsispindi siūlomos Prekės/Įrangos atitikimas techninės specifikacijos reikalavimams) ar kiti lygiaverčiai dokumentai, įrodantys </w:t>
      </w:r>
      <w:bookmarkStart w:id="0" w:name="x__Hlk33085802"/>
      <w:r w:rsidRPr="00EE7568">
        <w:rPr>
          <w:rFonts w:ascii="Arial" w:eastAsia="Times New Roman" w:hAnsi="Arial" w:cs="Arial"/>
          <w:color w:val="212121"/>
          <w:sz w:val="22"/>
          <w:szCs w:val="22"/>
        </w:rPr>
        <w:t>siūlomų Prekės/Įrangos atitikimą techniniams reikalavimams</w:t>
      </w:r>
      <w:bookmarkEnd w:id="0"/>
      <w:r w:rsidRPr="00EE7568">
        <w:rPr>
          <w:rFonts w:ascii="Arial" w:eastAsia="Times New Roman" w:hAnsi="Arial" w:cs="Arial"/>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62D0BB3" w14:textId="77777777" w:rsidR="00EE7568" w:rsidRPr="00EE7568" w:rsidRDefault="00EE7568" w:rsidP="00EE7568">
      <w:pPr>
        <w:shd w:val="clear" w:color="auto" w:fill="FFFFFF"/>
        <w:spacing w:line="240" w:lineRule="auto"/>
        <w:ind w:right="141" w:firstLine="851"/>
        <w:textAlignment w:val="baseline"/>
        <w:rPr>
          <w:rFonts w:ascii="Arial" w:eastAsia="Times New Roman" w:hAnsi="Arial" w:cs="Arial"/>
          <w:color w:val="212121"/>
          <w:sz w:val="22"/>
          <w:szCs w:val="22"/>
        </w:rPr>
      </w:pPr>
      <w:r w:rsidRPr="00EE7568">
        <w:rPr>
          <w:rFonts w:ascii="Arial" w:eastAsia="Times New Roman" w:hAnsi="Arial" w:cs="Arial"/>
          <w:b/>
          <w:bCs/>
          <w:color w:val="212121"/>
          <w:sz w:val="22"/>
          <w:szCs w:val="22"/>
        </w:rPr>
        <w:t>ARBA</w:t>
      </w:r>
    </w:p>
    <w:p w14:paraId="092696AA" w14:textId="77777777" w:rsidR="00EE7568" w:rsidRPr="00EE7568" w:rsidRDefault="00EE7568" w:rsidP="00EE7568">
      <w:pPr>
        <w:shd w:val="clear" w:color="auto" w:fill="FFFFFF"/>
        <w:spacing w:line="240" w:lineRule="auto"/>
        <w:ind w:right="141" w:firstLine="851"/>
        <w:textAlignment w:val="baseline"/>
        <w:rPr>
          <w:rFonts w:ascii="Arial" w:eastAsia="Times New Roman" w:hAnsi="Arial" w:cs="Arial"/>
          <w:b/>
          <w:bCs/>
          <w:color w:val="212121"/>
          <w:sz w:val="22"/>
          <w:szCs w:val="22"/>
        </w:rPr>
      </w:pPr>
      <w:r w:rsidRPr="00EE7568">
        <w:rPr>
          <w:rFonts w:ascii="Arial" w:eastAsia="Times New Roman" w:hAnsi="Arial" w:cs="Arial"/>
          <w:color w:val="212121"/>
          <w:sz w:val="22"/>
          <w:szCs w:val="22"/>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EE7568">
        <w:rPr>
          <w:rFonts w:ascii="Arial" w:eastAsia="Times New Roman" w:hAnsi="Arial" w:cs="Arial"/>
          <w:b/>
          <w:bCs/>
          <w:color w:val="212121"/>
          <w:sz w:val="22"/>
          <w:szCs w:val="22"/>
        </w:rPr>
        <w:t>Prekės/Įrangos gamintojo</w:t>
      </w:r>
      <w:r w:rsidRPr="00EE7568">
        <w:rPr>
          <w:rFonts w:ascii="Arial" w:eastAsia="Times New Roman" w:hAnsi="Arial" w:cs="Arial"/>
          <w:color w:val="212121"/>
          <w:sz w:val="22"/>
          <w:szCs w:val="22"/>
        </w:rPr>
        <w:t xml:space="preserve"> deklaracija ar</w:t>
      </w:r>
      <w:r w:rsidRPr="00EE7568">
        <w:rPr>
          <w:rFonts w:ascii="Arial" w:eastAsia="Times New Roman" w:hAnsi="Arial" w:cs="Arial"/>
          <w:b/>
          <w:bCs/>
          <w:color w:val="212121"/>
          <w:sz w:val="22"/>
          <w:szCs w:val="22"/>
        </w:rPr>
        <w:t xml:space="preserve"> </w:t>
      </w:r>
      <w:r w:rsidRPr="00EE7568">
        <w:rPr>
          <w:rFonts w:ascii="Arial" w:eastAsia="Times New Roman" w:hAnsi="Arial" w:cs="Arial"/>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EE7568">
        <w:rPr>
          <w:rFonts w:ascii="Arial" w:eastAsia="Times New Roman" w:hAnsi="Arial" w:cs="Arial"/>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EE7568">
        <w:rPr>
          <w:rFonts w:ascii="Arial" w:eastAsia="Times New Roman" w:hAnsi="Arial" w:cs="Arial"/>
          <w:color w:val="212121"/>
          <w:sz w:val="22"/>
          <w:szCs w:val="22"/>
        </w:rPr>
        <w:t xml:space="preserve"> </w:t>
      </w:r>
      <w:r w:rsidRPr="00EE7568">
        <w:rPr>
          <w:rFonts w:ascii="Arial" w:eastAsia="Times New Roman" w:hAnsi="Arial" w:cs="Arial"/>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86EB9EC" w14:textId="77777777" w:rsidR="00EE7568" w:rsidRPr="00EE7568" w:rsidRDefault="00EE7568" w:rsidP="00EE7568">
      <w:pPr>
        <w:shd w:val="clear" w:color="auto" w:fill="FFFFFF"/>
        <w:spacing w:line="240" w:lineRule="auto"/>
        <w:ind w:right="95" w:firstLine="851"/>
        <w:textAlignment w:val="baseline"/>
        <w:rPr>
          <w:rFonts w:ascii="Arial" w:eastAsia="Times New Roman" w:hAnsi="Arial" w:cs="Arial"/>
          <w:b/>
          <w:sz w:val="22"/>
          <w:szCs w:val="22"/>
        </w:rPr>
      </w:pPr>
    </w:p>
    <w:p w14:paraId="3ADF551F" w14:textId="77777777" w:rsidR="00EE7568" w:rsidRPr="00EE7568" w:rsidRDefault="00EE7568" w:rsidP="00EE7568">
      <w:pPr>
        <w:shd w:val="clear" w:color="auto" w:fill="FFFFFF"/>
        <w:spacing w:line="240" w:lineRule="auto"/>
        <w:ind w:right="95" w:firstLine="851"/>
        <w:textAlignment w:val="baseline"/>
        <w:rPr>
          <w:rFonts w:ascii="Arial" w:eastAsia="Times New Roman" w:hAnsi="Arial" w:cs="Arial"/>
          <w:sz w:val="22"/>
          <w:szCs w:val="22"/>
        </w:rPr>
      </w:pPr>
      <w:r w:rsidRPr="00EE7568">
        <w:rPr>
          <w:rFonts w:ascii="Arial" w:eastAsia="Times New Roman" w:hAnsi="Arial" w:cs="Arial"/>
          <w:b/>
          <w:sz w:val="22"/>
          <w:szCs w:val="22"/>
        </w:rPr>
        <w:t xml:space="preserve">DĖMESIO: Aukščiau išvardintus dokumentus pateikti privaloma. </w:t>
      </w:r>
      <w:r w:rsidRPr="00EE7568">
        <w:rPr>
          <w:rFonts w:ascii="Arial" w:eastAsia="Times New Roman" w:hAnsi="Arial" w:cs="Arial"/>
          <w:sz w:val="22"/>
          <w:szCs w:val="22"/>
        </w:rPr>
        <w:t xml:space="preserve">Po pasiūlymo pateikimo, dokumentai įrodantys Tiekėjo siūlomų parametrų reikšmių atitikimą reikalaujamiems, </w:t>
      </w:r>
      <w:r w:rsidRPr="00EE7568">
        <w:rPr>
          <w:rFonts w:ascii="Arial" w:eastAsia="Times New Roman" w:hAnsi="Arial" w:cs="Arial"/>
          <w:b/>
          <w:sz w:val="22"/>
          <w:szCs w:val="22"/>
        </w:rPr>
        <w:t>negalės būti pateikti</w:t>
      </w:r>
      <w:r w:rsidRPr="00EE7568">
        <w:rPr>
          <w:rFonts w:ascii="Arial" w:eastAsia="Times New Roman" w:hAnsi="Arial" w:cs="Arial"/>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24D15D8E" w14:textId="77777777" w:rsidR="00EE7568" w:rsidRPr="00EE7568" w:rsidRDefault="00EE7568" w:rsidP="00EE7568">
      <w:pPr>
        <w:keepNext/>
        <w:keepLines/>
        <w:spacing w:line="240" w:lineRule="auto"/>
        <w:ind w:firstLine="851"/>
        <w:outlineLvl w:val="1"/>
        <w:rPr>
          <w:rFonts w:ascii="Arial" w:eastAsia="Calibri" w:hAnsi="Arial" w:cs="Arial"/>
          <w:sz w:val="22"/>
          <w:szCs w:val="22"/>
        </w:rPr>
      </w:pPr>
      <w:bookmarkStart w:id="1" w:name="_Hlk66272394"/>
    </w:p>
    <w:p w14:paraId="0EFEDB84" w14:textId="77777777" w:rsidR="00EE7568" w:rsidRPr="00EE7568" w:rsidRDefault="00EE7568" w:rsidP="00EE7568">
      <w:pPr>
        <w:keepNext/>
        <w:keepLines/>
        <w:spacing w:line="240" w:lineRule="auto"/>
        <w:ind w:firstLine="851"/>
        <w:outlineLvl w:val="1"/>
        <w:rPr>
          <w:rFonts w:ascii="Arial" w:eastAsia="Calibri" w:hAnsi="Arial" w:cs="Arial"/>
          <w:sz w:val="22"/>
          <w:szCs w:val="22"/>
        </w:rPr>
      </w:pPr>
      <w:r w:rsidRPr="00EE7568">
        <w:rPr>
          <w:rFonts w:ascii="Arial" w:eastAsia="Calibri" w:hAnsi="Arial" w:cs="Arial"/>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EE7568">
        <w:rPr>
          <w:rFonts w:ascii="Arial" w:eastAsia="Calibri" w:hAnsi="Arial" w:cs="Arial"/>
          <w:b/>
          <w:bCs/>
          <w:sz w:val="22"/>
          <w:szCs w:val="22"/>
        </w:rPr>
        <w:t>lietuvių ir/arba anglų  kalba</w:t>
      </w:r>
      <w:r w:rsidRPr="00EE7568">
        <w:rPr>
          <w:rFonts w:ascii="Arial" w:eastAsia="Calibri" w:hAnsi="Arial" w:cs="Arial"/>
          <w:sz w:val="22"/>
          <w:szCs w:val="22"/>
        </w:rPr>
        <w:t xml:space="preserve">. Vertinant Tiekėjų pasiūlymus ir perkančiajai organizacijai paprašius, Tiekėjai privalės pateikti nurodytus dokumentus ar jų dalis, išverstus </w:t>
      </w:r>
      <w:r w:rsidRPr="00EE7568">
        <w:rPr>
          <w:rFonts w:ascii="Arial" w:eastAsia="Calibri" w:hAnsi="Arial" w:cs="Arial"/>
          <w:b/>
          <w:bCs/>
          <w:sz w:val="22"/>
          <w:szCs w:val="22"/>
        </w:rPr>
        <w:t>į lietuvių kalbą</w:t>
      </w:r>
      <w:r w:rsidRPr="00EE7568">
        <w:rPr>
          <w:rFonts w:ascii="Arial" w:eastAsia="Calibri" w:hAnsi="Arial" w:cs="Arial"/>
          <w:sz w:val="22"/>
          <w:szCs w:val="22"/>
        </w:rPr>
        <w:t xml:space="preserve"> bei vertimo patvirtinimą.</w:t>
      </w:r>
    </w:p>
    <w:bookmarkEnd w:id="1"/>
    <w:p w14:paraId="62382301" w14:textId="77777777" w:rsidR="00EE7568" w:rsidRPr="00EE7568" w:rsidRDefault="00EE7568" w:rsidP="00EE7568">
      <w:pPr>
        <w:tabs>
          <w:tab w:val="left" w:pos="1296"/>
        </w:tabs>
        <w:spacing w:after="160" w:line="254" w:lineRule="auto"/>
        <w:ind w:firstLine="851"/>
        <w:rPr>
          <w:rFonts w:ascii="Arial" w:eastAsia="Calibri" w:hAnsi="Arial" w:cs="Arial"/>
          <w:sz w:val="22"/>
          <w:szCs w:val="22"/>
        </w:rPr>
      </w:pPr>
    </w:p>
    <w:p w14:paraId="1EA3C537" w14:textId="77777777" w:rsidR="00EE7568" w:rsidRPr="00EE7568" w:rsidRDefault="00EE7568" w:rsidP="00EE7568">
      <w:pPr>
        <w:spacing w:line="240" w:lineRule="auto"/>
        <w:ind w:firstLine="851"/>
        <w:rPr>
          <w:rFonts w:ascii="Arial" w:eastAsia="Calibri" w:hAnsi="Arial" w:cs="Arial"/>
          <w:sz w:val="22"/>
          <w:szCs w:val="22"/>
        </w:rPr>
      </w:pPr>
      <w:r w:rsidRPr="00EE7568">
        <w:rPr>
          <w:rFonts w:ascii="Arial" w:eastAsia="Calibri" w:hAnsi="Arial" w:cs="Arial"/>
          <w:sz w:val="22"/>
          <w:szCs w:val="22"/>
        </w:rPr>
        <w:t xml:space="preserve">Visoms nurodytoms konkrečioms medžiagoms, sprendiniams ir/ar konkretiems Prekės/Įrangos pavadinimams ar standartams taikoma „arba lygiavertis“. Tiekėjas, siūlantis Prekę/Įrangą, pasižyminčias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0BD19F62" w14:textId="77777777" w:rsidR="00EE7568" w:rsidRPr="00EE7568" w:rsidRDefault="00EE7568" w:rsidP="00EE7568">
      <w:pPr>
        <w:suppressAutoHyphens/>
        <w:autoSpaceDN w:val="0"/>
        <w:spacing w:line="240" w:lineRule="auto"/>
        <w:ind w:firstLine="0"/>
        <w:jc w:val="center"/>
        <w:textAlignment w:val="baseline"/>
        <w:rPr>
          <w:rFonts w:ascii="Arial" w:eastAsia="Times New Roman" w:hAnsi="Arial" w:cs="Arial"/>
          <w:b/>
          <w:bCs/>
          <w:sz w:val="22"/>
          <w:szCs w:val="22"/>
          <w:lang w:eastAsia="en-US"/>
        </w:rPr>
      </w:pPr>
    </w:p>
    <w:p w14:paraId="03DC2243" w14:textId="77777777" w:rsidR="00EE7568" w:rsidRPr="00EE7568" w:rsidRDefault="00EE7568" w:rsidP="00EE7568">
      <w:pPr>
        <w:suppressAutoHyphens/>
        <w:autoSpaceDN w:val="0"/>
        <w:spacing w:line="240" w:lineRule="auto"/>
        <w:ind w:firstLine="0"/>
        <w:jc w:val="center"/>
        <w:textAlignment w:val="baseline"/>
        <w:rPr>
          <w:rFonts w:ascii="Arial" w:eastAsia="Times New Roman" w:hAnsi="Arial" w:cs="Arial"/>
          <w:b/>
          <w:bCs/>
          <w:sz w:val="22"/>
          <w:szCs w:val="22"/>
          <w:lang w:eastAsia="en-US"/>
        </w:rPr>
      </w:pPr>
    </w:p>
    <w:p w14:paraId="2F1B0589" w14:textId="77777777" w:rsidR="00EE7568" w:rsidRPr="00EE7568" w:rsidRDefault="00EE7568" w:rsidP="00EE7568">
      <w:pPr>
        <w:suppressAutoHyphens/>
        <w:autoSpaceDN w:val="0"/>
        <w:spacing w:line="240" w:lineRule="auto"/>
        <w:ind w:firstLine="0"/>
        <w:jc w:val="center"/>
        <w:textAlignment w:val="baseline"/>
        <w:rPr>
          <w:rFonts w:ascii="Arial" w:eastAsia="Times New Roman" w:hAnsi="Arial" w:cs="Arial"/>
          <w:b/>
          <w:bCs/>
          <w:sz w:val="22"/>
          <w:szCs w:val="22"/>
          <w:lang w:eastAsia="en-US"/>
        </w:rPr>
      </w:pPr>
    </w:p>
    <w:p w14:paraId="3AB01E27" w14:textId="77777777" w:rsidR="00EE7568" w:rsidRPr="00EE7568" w:rsidRDefault="00EE7568" w:rsidP="00EE7568">
      <w:pPr>
        <w:suppressAutoHyphens/>
        <w:autoSpaceDN w:val="0"/>
        <w:spacing w:line="240" w:lineRule="auto"/>
        <w:ind w:left="720" w:firstLine="0"/>
        <w:contextualSpacing/>
        <w:jc w:val="left"/>
        <w:textAlignment w:val="baseline"/>
        <w:rPr>
          <w:rFonts w:ascii="Arial" w:eastAsia="Times New Roman" w:hAnsi="Arial" w:cs="Arial"/>
          <w:sz w:val="22"/>
          <w:szCs w:val="22"/>
          <w:lang w:eastAsia="en-US"/>
        </w:rPr>
      </w:pPr>
    </w:p>
    <w:p w14:paraId="11819FA7" w14:textId="77777777" w:rsidR="00EE7568" w:rsidRPr="00EE7568" w:rsidRDefault="00EE7568" w:rsidP="00EE7568">
      <w:pPr>
        <w:tabs>
          <w:tab w:val="left" w:pos="14"/>
        </w:tabs>
        <w:spacing w:line="240" w:lineRule="auto"/>
        <w:ind w:firstLine="0"/>
        <w:jc w:val="center"/>
        <w:rPr>
          <w:rFonts w:ascii="Arial" w:eastAsia="Times New Roman" w:hAnsi="Arial" w:cs="Arial"/>
          <w:sz w:val="22"/>
          <w:szCs w:val="22"/>
          <w:lang w:eastAsia="en-US"/>
        </w:rPr>
      </w:pPr>
      <w:r w:rsidRPr="00EE7568">
        <w:rPr>
          <w:rFonts w:ascii="Arial" w:eastAsia="Times New Roman" w:hAnsi="Arial" w:cs="Arial"/>
          <w:b/>
          <w:bCs/>
          <w:sz w:val="22"/>
          <w:szCs w:val="22"/>
          <w:lang w:eastAsia="en-US"/>
        </w:rPr>
        <w:br w:type="textWrapping" w:clear="all"/>
      </w:r>
      <w:r w:rsidRPr="00EE7568">
        <w:rPr>
          <w:rFonts w:ascii="Arial" w:eastAsia="Calibri" w:hAnsi="Arial" w:cs="Arial"/>
          <w:b/>
          <w:bCs/>
          <w:sz w:val="22"/>
          <w:szCs w:val="22"/>
          <w:lang w:eastAsia="en-US"/>
        </w:rPr>
        <w:tab/>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EE7568" w:rsidRPr="00EE7568" w14:paraId="64A005F7" w14:textId="77777777" w:rsidTr="00A22B73">
        <w:trPr>
          <w:trHeight w:val="1185"/>
        </w:trPr>
        <w:tc>
          <w:tcPr>
            <w:tcW w:w="993" w:type="dxa"/>
            <w:shd w:val="clear" w:color="auto" w:fill="auto"/>
            <w:vAlign w:val="center"/>
          </w:tcPr>
          <w:p w14:paraId="34D68935" w14:textId="77777777" w:rsidR="00EE7568" w:rsidRPr="00EE7568" w:rsidRDefault="00EE7568" w:rsidP="00EE7568">
            <w:pPr>
              <w:suppressAutoHyphens/>
              <w:autoSpaceDN w:val="0"/>
              <w:spacing w:line="240" w:lineRule="auto"/>
              <w:ind w:firstLine="0"/>
              <w:contextualSpacing/>
              <w:textAlignment w:val="baseline"/>
              <w:rPr>
                <w:rFonts w:ascii="Arial" w:eastAsia="Calibri" w:hAnsi="Arial" w:cs="Arial"/>
                <w:b/>
                <w:bCs/>
                <w:sz w:val="22"/>
                <w:szCs w:val="22"/>
                <w:lang w:eastAsia="en-US"/>
              </w:rPr>
            </w:pPr>
            <w:r w:rsidRPr="00EE7568">
              <w:rPr>
                <w:rFonts w:ascii="Arial" w:eastAsia="Times New Roman" w:hAnsi="Arial" w:cs="Arial"/>
                <w:b/>
                <w:bCs/>
                <w:color w:val="000000"/>
                <w:sz w:val="22"/>
                <w:szCs w:val="22"/>
                <w:lang w:eastAsia="en-US"/>
              </w:rPr>
              <w:lastRenderedPageBreak/>
              <w:t>Eil. Nr.</w:t>
            </w:r>
          </w:p>
        </w:tc>
        <w:tc>
          <w:tcPr>
            <w:tcW w:w="2409" w:type="dxa"/>
            <w:shd w:val="clear" w:color="auto" w:fill="auto"/>
            <w:vAlign w:val="center"/>
          </w:tcPr>
          <w:p w14:paraId="255A914B" w14:textId="77777777" w:rsidR="00EE7568" w:rsidRPr="00EE7568" w:rsidRDefault="00EE7568" w:rsidP="00EE7568">
            <w:pPr>
              <w:suppressAutoHyphens/>
              <w:autoSpaceDN w:val="0"/>
              <w:spacing w:line="240" w:lineRule="auto"/>
              <w:ind w:firstLine="0"/>
              <w:contextualSpacing/>
              <w:textAlignment w:val="baseline"/>
              <w:rPr>
                <w:rFonts w:ascii="Arial" w:eastAsia="Calibri" w:hAnsi="Arial" w:cs="Arial"/>
                <w:b/>
                <w:bCs/>
                <w:i/>
                <w:iCs/>
                <w:sz w:val="22"/>
                <w:szCs w:val="22"/>
                <w:lang w:eastAsia="en-US"/>
              </w:rPr>
            </w:pPr>
            <w:r w:rsidRPr="00EE7568">
              <w:rPr>
                <w:rFonts w:ascii="Arial" w:eastAsia="Times New Roman" w:hAnsi="Arial" w:cs="Arial"/>
                <w:b/>
                <w:bCs/>
                <w:color w:val="000000"/>
                <w:sz w:val="22"/>
                <w:szCs w:val="22"/>
                <w:lang w:eastAsia="en-US"/>
              </w:rPr>
              <w:t>Charakteristikų pavadinimas</w:t>
            </w:r>
          </w:p>
        </w:tc>
        <w:tc>
          <w:tcPr>
            <w:tcW w:w="5245" w:type="dxa"/>
            <w:shd w:val="clear" w:color="auto" w:fill="auto"/>
            <w:vAlign w:val="center"/>
          </w:tcPr>
          <w:p w14:paraId="1E84B853" w14:textId="77777777" w:rsidR="00EE7568" w:rsidRPr="00EE7568" w:rsidRDefault="00EE7568" w:rsidP="00EE7568">
            <w:pPr>
              <w:suppressAutoHyphens/>
              <w:autoSpaceDN w:val="0"/>
              <w:spacing w:line="240" w:lineRule="auto"/>
              <w:ind w:firstLine="0"/>
              <w:contextualSpacing/>
              <w:textAlignment w:val="baseline"/>
              <w:rPr>
                <w:rFonts w:ascii="Arial" w:eastAsia="Calibri" w:hAnsi="Arial" w:cs="Arial"/>
                <w:b/>
                <w:bCs/>
                <w:i/>
                <w:iCs/>
                <w:sz w:val="22"/>
                <w:szCs w:val="22"/>
                <w:lang w:eastAsia="en-US"/>
              </w:rPr>
            </w:pPr>
            <w:r w:rsidRPr="00EE7568">
              <w:rPr>
                <w:rFonts w:ascii="Arial" w:eastAsia="Times New Roman" w:hAnsi="Arial" w:cs="Arial"/>
                <w:b/>
                <w:bCs/>
                <w:color w:val="000000"/>
                <w:sz w:val="22"/>
                <w:szCs w:val="22"/>
                <w:lang w:eastAsia="en-US"/>
              </w:rPr>
              <w:t>Pirkėjo reikalaujamos charakteristikos</w:t>
            </w:r>
          </w:p>
        </w:tc>
      </w:tr>
      <w:tr w:rsidR="00EE7568" w:rsidRPr="00EE7568" w14:paraId="484B1032" w14:textId="77777777" w:rsidTr="00A22B73">
        <w:tc>
          <w:tcPr>
            <w:tcW w:w="8647" w:type="dxa"/>
            <w:gridSpan w:val="3"/>
            <w:shd w:val="clear" w:color="auto" w:fill="auto"/>
          </w:tcPr>
          <w:p w14:paraId="6A11CF50"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
                <w:sz w:val="22"/>
                <w:szCs w:val="22"/>
                <w:lang w:eastAsia="en-US"/>
              </w:rPr>
            </w:pPr>
            <w:r w:rsidRPr="00EE7568">
              <w:rPr>
                <w:rFonts w:ascii="Arial" w:eastAsia="Calibri" w:hAnsi="Arial" w:cs="Arial"/>
                <w:b/>
                <w:sz w:val="22"/>
                <w:szCs w:val="22"/>
                <w:lang w:eastAsia="en-US"/>
              </w:rPr>
              <w:t>I. BENDRI REIKALAVIMAI</w:t>
            </w:r>
          </w:p>
        </w:tc>
      </w:tr>
      <w:tr w:rsidR="00EE7568" w:rsidRPr="00EE7568" w14:paraId="5BBA1749" w14:textId="77777777" w:rsidTr="00A22B73">
        <w:trPr>
          <w:trHeight w:val="245"/>
        </w:trPr>
        <w:tc>
          <w:tcPr>
            <w:tcW w:w="993" w:type="dxa"/>
            <w:shd w:val="clear" w:color="auto" w:fill="auto"/>
          </w:tcPr>
          <w:p w14:paraId="02B929BB" w14:textId="77777777" w:rsidR="00EE7568" w:rsidRPr="00EE7568" w:rsidRDefault="00EE7568" w:rsidP="00EE7568">
            <w:pPr>
              <w:numPr>
                <w:ilvl w:val="0"/>
                <w:numId w:val="6"/>
              </w:numPr>
              <w:suppressAutoHyphens/>
              <w:autoSpaceDN w:val="0"/>
              <w:spacing w:line="240" w:lineRule="auto"/>
              <w:ind w:left="357" w:firstLine="0"/>
              <w:contextualSpacing/>
              <w:jc w:val="left"/>
              <w:textAlignment w:val="baseline"/>
              <w:rPr>
                <w:rFonts w:ascii="Arial" w:eastAsia="Calibri" w:hAnsi="Arial" w:cs="Arial"/>
                <w:sz w:val="22"/>
                <w:szCs w:val="22"/>
                <w:lang w:eastAsia="en-US"/>
              </w:rPr>
            </w:pPr>
          </w:p>
        </w:tc>
        <w:tc>
          <w:tcPr>
            <w:tcW w:w="2409" w:type="dxa"/>
            <w:shd w:val="clear" w:color="auto" w:fill="auto"/>
          </w:tcPr>
          <w:p w14:paraId="14829D10"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Nulinio apsisukimo vejų traktorius, naujas, neeksploatuotas.</w:t>
            </w:r>
          </w:p>
        </w:tc>
        <w:tc>
          <w:tcPr>
            <w:tcW w:w="5245" w:type="dxa"/>
            <w:shd w:val="clear" w:color="auto" w:fill="auto"/>
          </w:tcPr>
          <w:p w14:paraId="71D03625"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Markė, modelis, gamintojas.</w:t>
            </w:r>
          </w:p>
        </w:tc>
      </w:tr>
      <w:tr w:rsidR="00EE7568" w:rsidRPr="00EE7568" w14:paraId="75D3556A" w14:textId="77777777" w:rsidTr="00A22B73">
        <w:trPr>
          <w:trHeight w:val="245"/>
        </w:trPr>
        <w:tc>
          <w:tcPr>
            <w:tcW w:w="993" w:type="dxa"/>
            <w:shd w:val="clear" w:color="auto" w:fill="auto"/>
          </w:tcPr>
          <w:p w14:paraId="0D1C3074"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D7B78F5"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Pagaminimo metai.</w:t>
            </w:r>
          </w:p>
        </w:tc>
        <w:tc>
          <w:tcPr>
            <w:tcW w:w="5245" w:type="dxa"/>
            <w:shd w:val="clear" w:color="auto" w:fill="auto"/>
          </w:tcPr>
          <w:p w14:paraId="54DC05E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Pagamintas ne anksčiau kaip 2024 metais.</w:t>
            </w:r>
          </w:p>
          <w:p w14:paraId="17DC3469"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r>
      <w:tr w:rsidR="00EE7568" w:rsidRPr="00EE7568" w14:paraId="28AA0971" w14:textId="77777777" w:rsidTr="00A22B73">
        <w:trPr>
          <w:trHeight w:val="245"/>
        </w:trPr>
        <w:tc>
          <w:tcPr>
            <w:tcW w:w="993" w:type="dxa"/>
            <w:shd w:val="clear" w:color="auto" w:fill="auto"/>
          </w:tcPr>
          <w:p w14:paraId="4780C954"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2B8853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bCs/>
                <w:sz w:val="22"/>
                <w:szCs w:val="22"/>
                <w:lang w:eastAsia="en-US"/>
              </w:rPr>
              <w:t>Traktoriaus gamintojas – turi atitikti techninio reglamento „Mašinų sauga“ reikalavimus, traktorius turi būti pažymėtas CE ženklu.</w:t>
            </w:r>
          </w:p>
          <w:p w14:paraId="6BDC5A50"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c>
          <w:tcPr>
            <w:tcW w:w="5245" w:type="dxa"/>
            <w:shd w:val="clear" w:color="auto" w:fill="auto"/>
          </w:tcPr>
          <w:p w14:paraId="7F819124"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bCs/>
                <w:sz w:val="22"/>
                <w:szCs w:val="22"/>
                <w:lang w:eastAsia="en-US"/>
              </w:rPr>
              <w:t>Turi būti pateikta nulinio apsisukimo traktoriaus gamintojo EB atitikties deklaracijos kopijos su vertimu į lietuvių kalbą.</w:t>
            </w:r>
          </w:p>
        </w:tc>
      </w:tr>
      <w:tr w:rsidR="00EE7568" w:rsidRPr="00EE7568" w14:paraId="3F8701F5" w14:textId="77777777" w:rsidTr="00A22B73">
        <w:trPr>
          <w:trHeight w:val="245"/>
        </w:trPr>
        <w:tc>
          <w:tcPr>
            <w:tcW w:w="993" w:type="dxa"/>
            <w:shd w:val="clear" w:color="auto" w:fill="auto"/>
          </w:tcPr>
          <w:p w14:paraId="1E38F52A"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A22202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bCs/>
                <w:sz w:val="22"/>
                <w:szCs w:val="22"/>
                <w:lang w:eastAsia="en-US"/>
              </w:rPr>
              <w:t>Nulinio apsisukimo traktorius yra pagamintas gamintojo gamykloje, turinčioje įdiegtą kokybės vadybos sistemą, atitinkančią LST EN ISO 9001:2008 arba lygiavertės kokybės vadybos sistemos reikalavimų standartą.</w:t>
            </w:r>
          </w:p>
          <w:p w14:paraId="5A3948F8"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c>
          <w:tcPr>
            <w:tcW w:w="5245" w:type="dxa"/>
            <w:shd w:val="clear" w:color="auto" w:fill="auto"/>
          </w:tcPr>
          <w:p w14:paraId="62B13E23"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bCs/>
                <w:sz w:val="22"/>
                <w:szCs w:val="22"/>
                <w:lang w:eastAsia="en-US"/>
              </w:rPr>
              <w:t>Būtina.</w:t>
            </w:r>
          </w:p>
          <w:p w14:paraId="44A9C21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r>
      <w:tr w:rsidR="00EE7568" w:rsidRPr="00EE7568" w14:paraId="1D68AD54" w14:textId="77777777" w:rsidTr="00A22B73">
        <w:trPr>
          <w:trHeight w:val="245"/>
        </w:trPr>
        <w:tc>
          <w:tcPr>
            <w:tcW w:w="993" w:type="dxa"/>
            <w:shd w:val="clear" w:color="auto" w:fill="auto"/>
          </w:tcPr>
          <w:p w14:paraId="3962F08B"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23B2C47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bCs/>
                <w:sz w:val="22"/>
                <w:szCs w:val="22"/>
                <w:lang w:eastAsia="en-US"/>
              </w:rPr>
              <w:t>Nulinio apsisukimo traktorius yra pagamintas gamintojo gamykloje, turinčioje įdiegtą aplinkosaugos vadybos sistemą, atitinkančią LST EN ISO 14001:2005 arba lygiavertės aplinkos apsaugos sistemos reikalavimų standartą.</w:t>
            </w:r>
          </w:p>
          <w:p w14:paraId="1C28A789"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c>
          <w:tcPr>
            <w:tcW w:w="5245" w:type="dxa"/>
            <w:shd w:val="clear" w:color="auto" w:fill="auto"/>
          </w:tcPr>
          <w:p w14:paraId="5EAFE81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bCs/>
                <w:sz w:val="22"/>
                <w:szCs w:val="22"/>
                <w:lang w:eastAsia="en-US"/>
              </w:rPr>
              <w:t>Būtina.</w:t>
            </w:r>
          </w:p>
        </w:tc>
      </w:tr>
      <w:tr w:rsidR="00EE7568" w:rsidRPr="00EE7568" w14:paraId="2DD57843" w14:textId="77777777" w:rsidTr="00A22B73">
        <w:trPr>
          <w:trHeight w:val="245"/>
        </w:trPr>
        <w:tc>
          <w:tcPr>
            <w:tcW w:w="993" w:type="dxa"/>
            <w:shd w:val="clear" w:color="auto" w:fill="auto"/>
          </w:tcPr>
          <w:p w14:paraId="53CE2E9B"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27DEC7E7"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Variklis ir išmetamųjų dujų filtravimo sistema.</w:t>
            </w:r>
          </w:p>
          <w:p w14:paraId="28A7A95C"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p>
        </w:tc>
        <w:tc>
          <w:tcPr>
            <w:tcW w:w="5245" w:type="dxa"/>
            <w:shd w:val="clear" w:color="auto" w:fill="auto"/>
          </w:tcPr>
          <w:p w14:paraId="4318E9F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color w:val="000000"/>
                <w:sz w:val="22"/>
                <w:szCs w:val="22"/>
                <w:lang w:eastAsia="en-US"/>
              </w:rPr>
              <w:t>Atitinkanti STAGE V taršos reikalavimus</w:t>
            </w:r>
            <w:r w:rsidRPr="00EE7568">
              <w:rPr>
                <w:rFonts w:ascii="Arial" w:eastAsia="Calibri" w:hAnsi="Arial" w:cs="Arial"/>
                <w:bCs/>
                <w:sz w:val="22"/>
                <w:szCs w:val="22"/>
                <w:lang w:eastAsia="en-US"/>
              </w:rPr>
              <w:t>.</w:t>
            </w:r>
          </w:p>
        </w:tc>
      </w:tr>
      <w:tr w:rsidR="00EE7568" w:rsidRPr="00EE7568" w14:paraId="020DE856" w14:textId="77777777" w:rsidTr="00A22B73">
        <w:trPr>
          <w:trHeight w:val="245"/>
        </w:trPr>
        <w:tc>
          <w:tcPr>
            <w:tcW w:w="993" w:type="dxa"/>
            <w:shd w:val="clear" w:color="auto" w:fill="auto"/>
          </w:tcPr>
          <w:p w14:paraId="717364A6"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2E92AF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r w:rsidRPr="00EE7568">
              <w:rPr>
                <w:rFonts w:ascii="Arial" w:eastAsia="Calibri" w:hAnsi="Arial" w:cs="Arial"/>
                <w:sz w:val="22"/>
                <w:szCs w:val="22"/>
                <w:lang w:val="de-DE" w:eastAsia="en-US"/>
              </w:rPr>
              <w:t>Tiekėjas yra gamintojo atstovas, įgaliotas prekiauti gamintojo traktoriumi (arba turi susitarimą).</w:t>
            </w:r>
          </w:p>
          <w:p w14:paraId="7623215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p>
        </w:tc>
        <w:tc>
          <w:tcPr>
            <w:tcW w:w="5245" w:type="dxa"/>
            <w:shd w:val="clear" w:color="auto" w:fill="auto"/>
          </w:tcPr>
          <w:p w14:paraId="3CC238E8"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Calibri" w:hAnsi="Arial" w:cs="Arial"/>
                <w:bCs/>
                <w:sz w:val="22"/>
                <w:szCs w:val="22"/>
                <w:lang w:eastAsia="en-US"/>
              </w:rPr>
              <w:t>Būtina.</w:t>
            </w:r>
          </w:p>
        </w:tc>
      </w:tr>
      <w:tr w:rsidR="00EE7568" w:rsidRPr="00EE7568" w14:paraId="620A795A" w14:textId="77777777" w:rsidTr="00A22B73">
        <w:trPr>
          <w:trHeight w:val="245"/>
        </w:trPr>
        <w:tc>
          <w:tcPr>
            <w:tcW w:w="993" w:type="dxa"/>
            <w:shd w:val="clear" w:color="auto" w:fill="auto"/>
          </w:tcPr>
          <w:p w14:paraId="6A96ECBA"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B049256"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Registracija.</w:t>
            </w:r>
          </w:p>
          <w:p w14:paraId="396EB3E6"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c>
          <w:tcPr>
            <w:tcW w:w="5245" w:type="dxa"/>
            <w:shd w:val="clear" w:color="auto" w:fill="auto"/>
          </w:tcPr>
          <w:p w14:paraId="66F86368"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Nereikalaujama.</w:t>
            </w:r>
          </w:p>
        </w:tc>
      </w:tr>
      <w:tr w:rsidR="00EE7568" w:rsidRPr="00EE7568" w14:paraId="172AAE33" w14:textId="77777777" w:rsidTr="00A22B73">
        <w:trPr>
          <w:trHeight w:val="1026"/>
        </w:trPr>
        <w:tc>
          <w:tcPr>
            <w:tcW w:w="993" w:type="dxa"/>
            <w:vMerge w:val="restart"/>
            <w:shd w:val="clear" w:color="auto" w:fill="auto"/>
          </w:tcPr>
          <w:p w14:paraId="46DE531A"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val="restart"/>
            <w:shd w:val="clear" w:color="auto" w:fill="auto"/>
          </w:tcPr>
          <w:p w14:paraId="5A26EB6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r w:rsidRPr="00EE7568">
              <w:rPr>
                <w:rFonts w:ascii="Arial" w:eastAsia="Calibri" w:hAnsi="Arial" w:cs="Arial"/>
                <w:sz w:val="22"/>
                <w:szCs w:val="22"/>
                <w:lang w:val="de-DE" w:eastAsia="en-US"/>
              </w:rPr>
              <w:t xml:space="preserve">Instrukcijos pateikiamos kartu su </w:t>
            </w:r>
            <w:r w:rsidRPr="00EE7568">
              <w:rPr>
                <w:rFonts w:ascii="Arial" w:eastAsia="Calibri" w:hAnsi="Arial" w:cs="Arial"/>
                <w:bCs/>
                <w:sz w:val="22"/>
                <w:szCs w:val="22"/>
                <w:lang w:eastAsia="en-US"/>
              </w:rPr>
              <w:t>nulinio apsisukimo</w:t>
            </w:r>
            <w:r w:rsidRPr="00EE7568">
              <w:rPr>
                <w:rFonts w:ascii="Arial" w:eastAsia="Calibri" w:hAnsi="Arial" w:cs="Arial"/>
                <w:sz w:val="22"/>
                <w:szCs w:val="22"/>
                <w:lang w:val="de-DE" w:eastAsia="en-US"/>
              </w:rPr>
              <w:t xml:space="preserve"> traktoriumi.</w:t>
            </w:r>
          </w:p>
          <w:p w14:paraId="2220C766"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5E8E61C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174910D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6916E463"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2E44883A"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162ADFE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05DB872B"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p w14:paraId="51DD3A96"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tc>
        <w:tc>
          <w:tcPr>
            <w:tcW w:w="5245" w:type="dxa"/>
            <w:shd w:val="clear" w:color="auto" w:fill="auto"/>
          </w:tcPr>
          <w:p w14:paraId="2F1D6EA6"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1. Eksploatacijos aprašas (instrukcija) originalo ir lietuvių kalba. Katalogas.</w:t>
            </w:r>
          </w:p>
        </w:tc>
      </w:tr>
      <w:tr w:rsidR="00EE7568" w:rsidRPr="00EE7568" w14:paraId="19D72077" w14:textId="77777777" w:rsidTr="00A22B73">
        <w:trPr>
          <w:trHeight w:val="1076"/>
        </w:trPr>
        <w:tc>
          <w:tcPr>
            <w:tcW w:w="993" w:type="dxa"/>
            <w:vMerge/>
            <w:shd w:val="clear" w:color="auto" w:fill="auto"/>
          </w:tcPr>
          <w:p w14:paraId="5B699079"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vAlign w:val="center"/>
          </w:tcPr>
          <w:p w14:paraId="7BD869C4"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tc>
        <w:tc>
          <w:tcPr>
            <w:tcW w:w="5245" w:type="dxa"/>
            <w:shd w:val="clear" w:color="auto" w:fill="auto"/>
          </w:tcPr>
          <w:p w14:paraId="385E6F0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2. Aptarnavimo (techninės priežiūros) aprašas (instrukcija) originali ir lietuvių kalba.</w:t>
            </w:r>
          </w:p>
        </w:tc>
      </w:tr>
      <w:tr w:rsidR="00EE7568" w:rsidRPr="00EE7568" w14:paraId="5034FBA2" w14:textId="77777777" w:rsidTr="00A22B73">
        <w:trPr>
          <w:trHeight w:val="1114"/>
        </w:trPr>
        <w:tc>
          <w:tcPr>
            <w:tcW w:w="993" w:type="dxa"/>
            <w:vMerge/>
            <w:shd w:val="clear" w:color="auto" w:fill="auto"/>
          </w:tcPr>
          <w:p w14:paraId="6D05276E"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vAlign w:val="center"/>
          </w:tcPr>
          <w:p w14:paraId="79C69B9F"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de-DE" w:eastAsia="en-US"/>
              </w:rPr>
            </w:pPr>
          </w:p>
        </w:tc>
        <w:tc>
          <w:tcPr>
            <w:tcW w:w="5245" w:type="dxa"/>
            <w:shd w:val="clear" w:color="auto" w:fill="auto"/>
          </w:tcPr>
          <w:p w14:paraId="534D1BEB"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val="de-DE" w:eastAsia="en-US"/>
              </w:rPr>
              <w:t>3. Darbų saugos instrukcija lietuvių kalba.</w:t>
            </w:r>
          </w:p>
        </w:tc>
      </w:tr>
      <w:tr w:rsidR="00EE7568" w:rsidRPr="00EE7568" w14:paraId="0D68FDD7" w14:textId="77777777" w:rsidTr="00A22B73">
        <w:trPr>
          <w:trHeight w:val="923"/>
        </w:trPr>
        <w:tc>
          <w:tcPr>
            <w:tcW w:w="993" w:type="dxa"/>
            <w:shd w:val="clear" w:color="auto" w:fill="auto"/>
          </w:tcPr>
          <w:p w14:paraId="1BA659F5" w14:textId="77777777" w:rsidR="00EE7568" w:rsidRPr="00EE7568" w:rsidRDefault="00EE7568" w:rsidP="00EE7568">
            <w:pPr>
              <w:numPr>
                <w:ilvl w:val="0"/>
                <w:numId w:val="6"/>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57D5D94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eastAsia="en-US"/>
              </w:rPr>
              <w:t>Vartotojo apmokymai.</w:t>
            </w:r>
          </w:p>
        </w:tc>
        <w:tc>
          <w:tcPr>
            <w:tcW w:w="5245" w:type="dxa"/>
            <w:shd w:val="clear" w:color="auto" w:fill="auto"/>
          </w:tcPr>
          <w:p w14:paraId="41FC76D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 xml:space="preserve">Tiekėjas savo lėšomis privalo apmokyti du pirkėjo nurodytus darbuotojus dirbti su pateiktu </w:t>
            </w: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traktoriumi.</w:t>
            </w:r>
          </w:p>
        </w:tc>
      </w:tr>
      <w:tr w:rsidR="00EE7568" w:rsidRPr="00EE7568" w14:paraId="72E1860C" w14:textId="77777777" w:rsidTr="00A22B73">
        <w:trPr>
          <w:trHeight w:val="245"/>
        </w:trPr>
        <w:tc>
          <w:tcPr>
            <w:tcW w:w="8647" w:type="dxa"/>
            <w:gridSpan w:val="3"/>
            <w:shd w:val="clear" w:color="auto" w:fill="auto"/>
          </w:tcPr>
          <w:p w14:paraId="0FDED6C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
                <w:bCs/>
                <w:color w:val="000000"/>
                <w:sz w:val="22"/>
                <w:szCs w:val="22"/>
                <w:lang w:eastAsia="en-US"/>
              </w:rPr>
            </w:pPr>
            <w:r w:rsidRPr="00EE7568">
              <w:rPr>
                <w:rFonts w:ascii="Arial" w:eastAsia="Calibri" w:hAnsi="Arial" w:cs="Arial"/>
                <w:b/>
                <w:bCs/>
                <w:color w:val="000000"/>
                <w:sz w:val="22"/>
                <w:szCs w:val="22"/>
                <w:lang w:eastAsia="en-US"/>
              </w:rPr>
              <w:t>II. TRAKTORIUS</w:t>
            </w:r>
          </w:p>
        </w:tc>
      </w:tr>
      <w:tr w:rsidR="00EE7568" w:rsidRPr="00EE7568" w14:paraId="152C9704" w14:textId="77777777" w:rsidTr="00A22B73">
        <w:trPr>
          <w:trHeight w:val="245"/>
        </w:trPr>
        <w:tc>
          <w:tcPr>
            <w:tcW w:w="993" w:type="dxa"/>
            <w:shd w:val="clear" w:color="auto" w:fill="auto"/>
          </w:tcPr>
          <w:p w14:paraId="50E075B1"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vAlign w:val="center"/>
          </w:tcPr>
          <w:p w14:paraId="4E0FE08A" w14:textId="77777777" w:rsidR="00EE7568" w:rsidRPr="00EE7568" w:rsidRDefault="00EE7568" w:rsidP="00EE7568">
            <w:pPr>
              <w:suppressAutoHyphens/>
              <w:autoSpaceDN w:val="0"/>
              <w:spacing w:line="276"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Times New Roman" w:hAnsi="Arial" w:cs="Arial"/>
                <w:sz w:val="22"/>
                <w:szCs w:val="22"/>
                <w:lang w:eastAsia="en-US"/>
              </w:rPr>
              <w:t xml:space="preserve"> traktoriaus svoris su skysčiais.</w:t>
            </w:r>
          </w:p>
        </w:tc>
        <w:tc>
          <w:tcPr>
            <w:tcW w:w="5245" w:type="dxa"/>
            <w:shd w:val="clear" w:color="auto" w:fill="auto"/>
          </w:tcPr>
          <w:p w14:paraId="5225F4C9"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Ne daugiau kaip 1000 kg</w:t>
            </w:r>
          </w:p>
        </w:tc>
      </w:tr>
      <w:tr w:rsidR="00EE7568" w:rsidRPr="00EE7568" w14:paraId="015B4388" w14:textId="77777777" w:rsidTr="00A22B73">
        <w:trPr>
          <w:trHeight w:val="245"/>
        </w:trPr>
        <w:tc>
          <w:tcPr>
            <w:tcW w:w="993" w:type="dxa"/>
            <w:shd w:val="clear" w:color="auto" w:fill="auto"/>
          </w:tcPr>
          <w:p w14:paraId="6AAA3FAE"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vAlign w:val="center"/>
          </w:tcPr>
          <w:p w14:paraId="2059DE24" w14:textId="77777777" w:rsidR="00EE7568" w:rsidRPr="00EE7568" w:rsidRDefault="00EE7568" w:rsidP="00EE7568">
            <w:pPr>
              <w:suppressAutoHyphens/>
              <w:autoSpaceDN w:val="0"/>
              <w:spacing w:line="72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Kuro tipas.</w:t>
            </w:r>
          </w:p>
        </w:tc>
        <w:tc>
          <w:tcPr>
            <w:tcW w:w="5245" w:type="dxa"/>
            <w:shd w:val="clear" w:color="auto" w:fill="auto"/>
          </w:tcPr>
          <w:p w14:paraId="32ABBC15"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Dyzelinas.</w:t>
            </w:r>
          </w:p>
        </w:tc>
      </w:tr>
      <w:tr w:rsidR="00EE7568" w:rsidRPr="00EE7568" w14:paraId="255A42AA" w14:textId="77777777" w:rsidTr="00A22B73">
        <w:trPr>
          <w:trHeight w:val="245"/>
        </w:trPr>
        <w:tc>
          <w:tcPr>
            <w:tcW w:w="993" w:type="dxa"/>
            <w:shd w:val="clear" w:color="auto" w:fill="auto"/>
          </w:tcPr>
          <w:p w14:paraId="253A59FA"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A9A8DAF" w14:textId="77777777" w:rsidR="00EE7568" w:rsidRPr="00EE7568" w:rsidRDefault="00EE7568" w:rsidP="00EE7568">
            <w:pPr>
              <w:suppressAutoHyphens/>
              <w:autoSpaceDN w:val="0"/>
              <w:spacing w:line="72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eastAsia="en-US"/>
              </w:rPr>
              <w:t>Degalų bako talpa.</w:t>
            </w:r>
          </w:p>
        </w:tc>
        <w:tc>
          <w:tcPr>
            <w:tcW w:w="5245" w:type="dxa"/>
            <w:shd w:val="clear" w:color="auto" w:fill="auto"/>
          </w:tcPr>
          <w:p w14:paraId="263A4AF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eastAsia="en-US"/>
              </w:rPr>
              <w:t>Ne mažiau 40 litrai.</w:t>
            </w:r>
          </w:p>
        </w:tc>
      </w:tr>
      <w:tr w:rsidR="00EE7568" w:rsidRPr="00EE7568" w14:paraId="74111C05" w14:textId="77777777" w:rsidTr="00A22B73">
        <w:trPr>
          <w:trHeight w:val="245"/>
        </w:trPr>
        <w:tc>
          <w:tcPr>
            <w:tcW w:w="993" w:type="dxa"/>
            <w:vMerge w:val="restart"/>
            <w:shd w:val="clear" w:color="auto" w:fill="auto"/>
          </w:tcPr>
          <w:p w14:paraId="12BC4D4D"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val="restart"/>
            <w:shd w:val="clear" w:color="auto" w:fill="auto"/>
          </w:tcPr>
          <w:p w14:paraId="5CEE38C5" w14:textId="77777777" w:rsidR="00EE7568" w:rsidRPr="00EE7568" w:rsidRDefault="00EE7568" w:rsidP="00EE7568">
            <w:pPr>
              <w:suppressAutoHyphens/>
              <w:autoSpaceDN w:val="0"/>
              <w:spacing w:line="72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Variklis.</w:t>
            </w:r>
          </w:p>
          <w:p w14:paraId="3A04C771" w14:textId="77777777" w:rsidR="00EE7568" w:rsidRPr="00EE7568" w:rsidRDefault="00EE7568" w:rsidP="00EE7568">
            <w:pPr>
              <w:suppressAutoHyphens/>
              <w:autoSpaceDN w:val="0"/>
              <w:spacing w:line="72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646406C7" w14:textId="77777777" w:rsidR="00EE7568" w:rsidRPr="00EE7568" w:rsidRDefault="00EE7568" w:rsidP="00EE7568">
            <w:pPr>
              <w:spacing w:line="240" w:lineRule="auto"/>
              <w:ind w:firstLine="0"/>
              <w:contextualSpacing/>
              <w:jc w:val="left"/>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Ne mažiau 3 cilindrų.</w:t>
            </w:r>
          </w:p>
          <w:p w14:paraId="6C64DA2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77F3ED60" w14:textId="77777777" w:rsidTr="00A22B73">
        <w:trPr>
          <w:trHeight w:val="838"/>
        </w:trPr>
        <w:tc>
          <w:tcPr>
            <w:tcW w:w="993" w:type="dxa"/>
            <w:vMerge/>
            <w:shd w:val="clear" w:color="auto" w:fill="auto"/>
          </w:tcPr>
          <w:p w14:paraId="4F6CEBB8"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vAlign w:val="center"/>
          </w:tcPr>
          <w:p w14:paraId="209BCE15"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143DC61C"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Darbinis tūris - ne mažiau 1100 cm3.</w:t>
            </w:r>
          </w:p>
          <w:p w14:paraId="20E5E8C8"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p w14:paraId="2F1FF482"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1B75C18D" w14:textId="77777777" w:rsidTr="00A22B73">
        <w:trPr>
          <w:trHeight w:val="889"/>
        </w:trPr>
        <w:tc>
          <w:tcPr>
            <w:tcW w:w="993" w:type="dxa"/>
            <w:vMerge/>
            <w:shd w:val="clear" w:color="auto" w:fill="auto"/>
          </w:tcPr>
          <w:p w14:paraId="63E66705"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vAlign w:val="center"/>
          </w:tcPr>
          <w:p w14:paraId="190B216E"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5B0E410A"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Darbiniai sūkiai - ne daugiau 3200 aps./min.</w:t>
            </w:r>
          </w:p>
          <w:p w14:paraId="4CE212CB"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p w14:paraId="17F7E0BF"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40592E40" w14:textId="77777777" w:rsidTr="00A22B73">
        <w:trPr>
          <w:trHeight w:val="478"/>
        </w:trPr>
        <w:tc>
          <w:tcPr>
            <w:tcW w:w="993" w:type="dxa"/>
            <w:vMerge/>
            <w:shd w:val="clear" w:color="auto" w:fill="auto"/>
          </w:tcPr>
          <w:p w14:paraId="0F8F009D"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vAlign w:val="center"/>
          </w:tcPr>
          <w:p w14:paraId="7C1737F6"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21CAC9A9"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Aušinimas – skysčiu.</w:t>
            </w:r>
          </w:p>
          <w:p w14:paraId="7BA7247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p>
          <w:p w14:paraId="562E1143"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6EB00C5D" w14:textId="77777777" w:rsidTr="00A22B73">
        <w:trPr>
          <w:trHeight w:val="245"/>
        </w:trPr>
        <w:tc>
          <w:tcPr>
            <w:tcW w:w="993" w:type="dxa"/>
            <w:shd w:val="clear" w:color="auto" w:fill="auto"/>
          </w:tcPr>
          <w:p w14:paraId="38503135"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77C7D9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Variklio galingumas (nominalus, be galios didinimo sistemos)</w:t>
            </w:r>
          </w:p>
        </w:tc>
        <w:tc>
          <w:tcPr>
            <w:tcW w:w="5245" w:type="dxa"/>
            <w:shd w:val="clear" w:color="auto" w:fill="auto"/>
          </w:tcPr>
          <w:p w14:paraId="7DEA102B"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color w:val="000000"/>
                <w:sz w:val="22"/>
                <w:szCs w:val="22"/>
                <w:lang w:eastAsia="en-US"/>
              </w:rPr>
              <w:t>Ne mažiau 18 kW pagal SAE J1995 galios matavimo sistemą arba analogišką.</w:t>
            </w:r>
          </w:p>
          <w:p w14:paraId="177B426D"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08E2344B" w14:textId="77777777" w:rsidTr="00A22B73">
        <w:trPr>
          <w:trHeight w:val="245"/>
        </w:trPr>
        <w:tc>
          <w:tcPr>
            <w:tcW w:w="993" w:type="dxa"/>
            <w:shd w:val="clear" w:color="auto" w:fill="auto"/>
          </w:tcPr>
          <w:p w14:paraId="72D73189"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4944862"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bCs/>
                <w:sz w:val="22"/>
                <w:szCs w:val="22"/>
                <w:lang w:eastAsia="en-US"/>
              </w:rPr>
              <w:t>Nulinio apsisukimo traktoriaus pavarų dėžė.</w:t>
            </w:r>
          </w:p>
        </w:tc>
        <w:tc>
          <w:tcPr>
            <w:tcW w:w="5245" w:type="dxa"/>
            <w:shd w:val="clear" w:color="auto" w:fill="auto"/>
          </w:tcPr>
          <w:p w14:paraId="07A9BBEF" w14:textId="77777777" w:rsidR="00EE7568" w:rsidRPr="00EE7568" w:rsidRDefault="00EE7568" w:rsidP="00EE7568">
            <w:pPr>
              <w:spacing w:line="240" w:lineRule="auto"/>
              <w:ind w:firstLine="0"/>
              <w:contextualSpacing/>
              <w:jc w:val="left"/>
              <w:rPr>
                <w:rFonts w:ascii="Arial" w:eastAsia="Calibri" w:hAnsi="Arial" w:cs="Arial"/>
                <w:bCs/>
                <w:sz w:val="22"/>
                <w:szCs w:val="22"/>
                <w:lang w:eastAsia="en-US"/>
              </w:rPr>
            </w:pPr>
            <w:r w:rsidRPr="00EE7568">
              <w:rPr>
                <w:rFonts w:ascii="Arial" w:eastAsia="Calibri" w:hAnsi="Arial" w:cs="Arial"/>
                <w:bCs/>
                <w:sz w:val="22"/>
                <w:szCs w:val="22"/>
                <w:lang w:eastAsia="en-US"/>
              </w:rPr>
              <w:t>Hidrostatinė.</w:t>
            </w:r>
          </w:p>
          <w:p w14:paraId="159B7B9F"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569F41E7" w14:textId="77777777" w:rsidTr="00A22B73">
        <w:trPr>
          <w:trHeight w:val="245"/>
        </w:trPr>
        <w:tc>
          <w:tcPr>
            <w:tcW w:w="993" w:type="dxa"/>
            <w:shd w:val="clear" w:color="auto" w:fill="auto"/>
          </w:tcPr>
          <w:p w14:paraId="68FCD731"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6D86A9C"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bCs/>
                <w:sz w:val="22"/>
                <w:szCs w:val="22"/>
                <w:lang w:eastAsia="en-US"/>
              </w:rPr>
              <w:t>Varomi ratai.</w:t>
            </w:r>
          </w:p>
        </w:tc>
        <w:tc>
          <w:tcPr>
            <w:tcW w:w="5245" w:type="dxa"/>
            <w:shd w:val="clear" w:color="auto" w:fill="auto"/>
          </w:tcPr>
          <w:p w14:paraId="777ECD8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Galiniai.</w:t>
            </w:r>
          </w:p>
        </w:tc>
      </w:tr>
      <w:tr w:rsidR="00EE7568" w:rsidRPr="00EE7568" w14:paraId="574EA99A" w14:textId="77777777" w:rsidTr="00A22B73">
        <w:trPr>
          <w:trHeight w:val="245"/>
        </w:trPr>
        <w:tc>
          <w:tcPr>
            <w:tcW w:w="993" w:type="dxa"/>
            <w:shd w:val="clear" w:color="auto" w:fill="auto"/>
          </w:tcPr>
          <w:p w14:paraId="36B02BFC"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F94400F" w14:textId="77777777" w:rsidR="00EE7568" w:rsidRPr="00EE7568" w:rsidRDefault="00EE7568" w:rsidP="00EE7568">
            <w:pPr>
              <w:spacing w:after="14" w:line="268" w:lineRule="auto"/>
              <w:ind w:right="110" w:firstLine="0"/>
              <w:contextualSpacing/>
              <w:rPr>
                <w:rFonts w:ascii="Arial" w:eastAsia="Calibri"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Times New Roman" w:hAnsi="Arial" w:cs="Arial"/>
                <w:color w:val="000000"/>
                <w:sz w:val="22"/>
                <w:szCs w:val="22"/>
                <w:lang w:eastAsia="en-GB"/>
              </w:rPr>
              <w:t xml:space="preserve"> traktoriaus greičio ir krypties valdymas. </w:t>
            </w:r>
          </w:p>
          <w:p w14:paraId="156A4D4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c>
          <w:tcPr>
            <w:tcW w:w="5245" w:type="dxa"/>
            <w:shd w:val="clear" w:color="auto" w:fill="auto"/>
          </w:tcPr>
          <w:p w14:paraId="2A245240" w14:textId="77777777" w:rsidR="00EE7568" w:rsidRPr="00EE7568" w:rsidRDefault="00EE7568" w:rsidP="00EE7568">
            <w:pPr>
              <w:spacing w:after="14" w:line="268" w:lineRule="auto"/>
              <w:ind w:right="110" w:firstLine="0"/>
              <w:contextualSpacing/>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Vykdomas komfortiškomis svirtimis.</w:t>
            </w:r>
          </w:p>
          <w:p w14:paraId="4E741B78"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Times New Roman" w:hAnsi="Arial" w:cs="Arial"/>
                <w:color w:val="000000"/>
                <w:sz w:val="22"/>
                <w:szCs w:val="22"/>
                <w:lang w:eastAsia="en-GB"/>
              </w:rPr>
              <w:t xml:space="preserve">Pvz. su papildomais valdikliais, kad potogiai valdyti pjovimo padargų įjungimą, pakėlimą. </w:t>
            </w:r>
          </w:p>
        </w:tc>
      </w:tr>
      <w:tr w:rsidR="00EE7568" w:rsidRPr="00EE7568" w14:paraId="02710286" w14:textId="77777777" w:rsidTr="00A22B73">
        <w:trPr>
          <w:trHeight w:val="2038"/>
        </w:trPr>
        <w:tc>
          <w:tcPr>
            <w:tcW w:w="993" w:type="dxa"/>
            <w:shd w:val="clear" w:color="auto" w:fill="auto"/>
          </w:tcPr>
          <w:p w14:paraId="7FCD5F12"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4C5257C"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Times New Roman" w:hAnsi="Arial" w:cs="Arial"/>
                <w:color w:val="000000"/>
                <w:sz w:val="22"/>
                <w:szCs w:val="22"/>
                <w:lang w:eastAsia="en-GB"/>
              </w:rPr>
              <w:t xml:space="preserve"> traktoriaus maksimalus greitis pirmyn.</w:t>
            </w:r>
          </w:p>
        </w:tc>
        <w:tc>
          <w:tcPr>
            <w:tcW w:w="5245" w:type="dxa"/>
            <w:shd w:val="clear" w:color="auto" w:fill="auto"/>
          </w:tcPr>
          <w:p w14:paraId="1A3BC7E9" w14:textId="77777777" w:rsidR="00EE7568" w:rsidRPr="00EE7568" w:rsidRDefault="00EE7568" w:rsidP="00EE7568">
            <w:pPr>
              <w:suppressAutoHyphens/>
              <w:autoSpaceDN w:val="0"/>
              <w:spacing w:line="240" w:lineRule="auto"/>
              <w:ind w:firstLine="0"/>
              <w:contextualSpacing/>
              <w:textAlignment w:val="baseline"/>
              <w:rPr>
                <w:rFonts w:ascii="Arial" w:eastAsia="Times New Roman" w:hAnsi="Arial" w:cs="Arial"/>
                <w:sz w:val="22"/>
                <w:szCs w:val="22"/>
                <w:lang w:eastAsia="en-US"/>
              </w:rPr>
            </w:pPr>
            <w:r w:rsidRPr="00EE7568">
              <w:rPr>
                <w:rFonts w:ascii="Arial" w:eastAsia="Times New Roman" w:hAnsi="Arial" w:cs="Arial"/>
                <w:color w:val="000000"/>
                <w:sz w:val="22"/>
                <w:szCs w:val="22"/>
                <w:lang w:eastAsia="en-GB"/>
              </w:rPr>
              <w:t>Ne mažiau 15 km/h.</w:t>
            </w:r>
          </w:p>
        </w:tc>
      </w:tr>
      <w:tr w:rsidR="00EE7568" w:rsidRPr="00EE7568" w14:paraId="685C9EE2" w14:textId="77777777" w:rsidTr="00A22B73">
        <w:trPr>
          <w:trHeight w:val="1214"/>
        </w:trPr>
        <w:tc>
          <w:tcPr>
            <w:tcW w:w="993" w:type="dxa"/>
            <w:vMerge w:val="restart"/>
            <w:shd w:val="clear" w:color="auto" w:fill="auto"/>
          </w:tcPr>
          <w:p w14:paraId="447A9018"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2CF6B227"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Vairuotojo sėdynė. amortizuojanti, su porankiais ir saugos diržu.</w:t>
            </w:r>
          </w:p>
          <w:p w14:paraId="0F1D4CF3"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721DC46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Amortizuojanti, su porankiais ir saugos diržu, reguliuojama pirmyn-atgal.</w:t>
            </w:r>
          </w:p>
          <w:p w14:paraId="7B04206B"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5585BBB0" w14:textId="77777777" w:rsidTr="00A22B73">
        <w:trPr>
          <w:trHeight w:val="429"/>
        </w:trPr>
        <w:tc>
          <w:tcPr>
            <w:tcW w:w="993" w:type="dxa"/>
            <w:vMerge/>
            <w:shd w:val="clear" w:color="auto" w:fill="auto"/>
          </w:tcPr>
          <w:p w14:paraId="4448213D"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E2FF289"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Sėdynės atlošo aukštis.</w:t>
            </w:r>
          </w:p>
          <w:p w14:paraId="30782F49"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color w:val="000000"/>
                <w:sz w:val="22"/>
                <w:szCs w:val="22"/>
                <w:lang w:eastAsia="en-GB"/>
              </w:rPr>
            </w:pPr>
          </w:p>
        </w:tc>
        <w:tc>
          <w:tcPr>
            <w:tcW w:w="5245" w:type="dxa"/>
            <w:shd w:val="clear" w:color="auto" w:fill="auto"/>
          </w:tcPr>
          <w:p w14:paraId="0DBAE23B"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Times New Roman" w:hAnsi="Arial" w:cs="Arial"/>
                <w:color w:val="000000"/>
                <w:sz w:val="22"/>
                <w:szCs w:val="22"/>
                <w:lang w:eastAsia="en-GB"/>
              </w:rPr>
              <w:t>Ne mažiau kaip 60 cm.</w:t>
            </w:r>
          </w:p>
        </w:tc>
      </w:tr>
      <w:tr w:rsidR="00EE7568" w:rsidRPr="00EE7568" w14:paraId="67FE3044" w14:textId="77777777" w:rsidTr="00A22B73">
        <w:trPr>
          <w:trHeight w:val="1264"/>
        </w:trPr>
        <w:tc>
          <w:tcPr>
            <w:tcW w:w="993" w:type="dxa"/>
            <w:shd w:val="clear" w:color="auto" w:fill="auto"/>
          </w:tcPr>
          <w:p w14:paraId="067E2901"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0F7CB9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traktoriaus priekinės padangos vejai.</w:t>
            </w:r>
          </w:p>
        </w:tc>
        <w:tc>
          <w:tcPr>
            <w:tcW w:w="5245" w:type="dxa"/>
            <w:shd w:val="clear" w:color="auto" w:fill="auto"/>
          </w:tcPr>
          <w:p w14:paraId="2D49B9CB"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 xml:space="preserve">Ne mažesnės kaip 13 x 5.0-6 </w:t>
            </w:r>
          </w:p>
          <w:p w14:paraId="00697019"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574F2B6C" w14:textId="77777777" w:rsidTr="00A22B73">
        <w:trPr>
          <w:trHeight w:val="1656"/>
        </w:trPr>
        <w:tc>
          <w:tcPr>
            <w:tcW w:w="993" w:type="dxa"/>
            <w:shd w:val="clear" w:color="auto" w:fill="auto"/>
          </w:tcPr>
          <w:p w14:paraId="1D8EA1F5"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3E80288"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GB"/>
              </w:rPr>
            </w:pPr>
            <w:r w:rsidRPr="00EE7568">
              <w:rPr>
                <w:rFonts w:ascii="Arial" w:eastAsia="Calibri" w:hAnsi="Arial" w:cs="Arial"/>
                <w:bCs/>
                <w:sz w:val="22"/>
                <w:szCs w:val="22"/>
                <w:lang w:eastAsia="en-US"/>
              </w:rPr>
              <w:t>Nulinio apsisukimo</w:t>
            </w:r>
            <w:r w:rsidRPr="00EE7568">
              <w:rPr>
                <w:rFonts w:ascii="Arial" w:eastAsia="Times New Roman" w:hAnsi="Arial" w:cs="Arial"/>
                <w:sz w:val="22"/>
                <w:szCs w:val="22"/>
                <w:lang w:eastAsia="en-GB"/>
              </w:rPr>
              <w:t xml:space="preserve"> traktoriaus galinės padangos vejai.</w:t>
            </w:r>
          </w:p>
          <w:p w14:paraId="76B5DCAA"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GB"/>
              </w:rPr>
            </w:pPr>
          </w:p>
          <w:p w14:paraId="39DF6DFA"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GB"/>
              </w:rPr>
            </w:pPr>
          </w:p>
          <w:p w14:paraId="4B8AF25A"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2C803B11"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Ne mažesnės kaip 24 x 12-12</w:t>
            </w:r>
          </w:p>
          <w:p w14:paraId="4E66C2E2"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62677041" w14:textId="77777777" w:rsidTr="00A22B73">
        <w:trPr>
          <w:trHeight w:val="245"/>
        </w:trPr>
        <w:tc>
          <w:tcPr>
            <w:tcW w:w="993" w:type="dxa"/>
            <w:shd w:val="clear" w:color="auto" w:fill="auto"/>
          </w:tcPr>
          <w:p w14:paraId="1341A77A"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58C2B39C"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traktoriaus žolės pjovimo aukštis (ražiena). </w:t>
            </w:r>
          </w:p>
          <w:p w14:paraId="40713BAB" w14:textId="77777777" w:rsidR="00EE7568" w:rsidRPr="00EE7568" w:rsidRDefault="00EE7568" w:rsidP="00EE7568">
            <w:pPr>
              <w:suppressAutoHyphens/>
              <w:autoSpaceDN w:val="0"/>
              <w:spacing w:after="240" w:line="720" w:lineRule="auto"/>
              <w:ind w:firstLine="0"/>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eastAsia="en-US"/>
              </w:rPr>
              <w:t xml:space="preserve"> </w:t>
            </w:r>
          </w:p>
        </w:tc>
        <w:tc>
          <w:tcPr>
            <w:tcW w:w="5245" w:type="dxa"/>
            <w:shd w:val="clear" w:color="auto" w:fill="auto"/>
          </w:tcPr>
          <w:p w14:paraId="530ADA59"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eastAsia="en-US"/>
              </w:rPr>
              <w:t xml:space="preserve">Nuo 2,5 cm </w:t>
            </w:r>
          </w:p>
        </w:tc>
      </w:tr>
      <w:tr w:rsidR="00EE7568" w:rsidRPr="00EE7568" w14:paraId="53AAC8FE" w14:textId="77777777" w:rsidTr="00A22B73">
        <w:trPr>
          <w:trHeight w:val="245"/>
        </w:trPr>
        <w:tc>
          <w:tcPr>
            <w:tcW w:w="993" w:type="dxa"/>
            <w:shd w:val="clear" w:color="auto" w:fill="auto"/>
          </w:tcPr>
          <w:p w14:paraId="354A6B58"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304E0DF" w14:textId="77777777" w:rsidR="00EE7568" w:rsidRPr="00EE7568" w:rsidRDefault="00EE7568" w:rsidP="00EE7568">
            <w:pPr>
              <w:spacing w:line="240" w:lineRule="auto"/>
              <w:ind w:firstLine="0"/>
              <w:contextualSpacing/>
              <w:jc w:val="left"/>
              <w:rPr>
                <w:rFonts w:ascii="Arial" w:eastAsia="Times New Roman" w:hAnsi="Arial" w:cs="Arial"/>
                <w:sz w:val="22"/>
                <w:szCs w:val="22"/>
                <w:lang w:eastAsia="en-US"/>
              </w:rPr>
            </w:pPr>
            <w:r w:rsidRPr="00EE7568">
              <w:rPr>
                <w:rFonts w:ascii="Arial" w:eastAsia="Times New Roman" w:hAnsi="Arial" w:cs="Arial"/>
                <w:sz w:val="22"/>
                <w:szCs w:val="22"/>
                <w:lang w:eastAsia="en-US"/>
              </w:rPr>
              <w:t xml:space="preserve">Peilių skaičius. </w:t>
            </w:r>
          </w:p>
          <w:p w14:paraId="6D336C94" w14:textId="77777777" w:rsidR="00EE7568" w:rsidRPr="00EE7568" w:rsidRDefault="00EE7568" w:rsidP="00EE7568">
            <w:pPr>
              <w:spacing w:line="240" w:lineRule="auto"/>
              <w:ind w:firstLine="0"/>
              <w:contextualSpacing/>
              <w:jc w:val="left"/>
              <w:rPr>
                <w:rFonts w:ascii="Arial" w:eastAsia="Times New Roman" w:hAnsi="Arial" w:cs="Arial"/>
                <w:sz w:val="22"/>
                <w:szCs w:val="22"/>
                <w:lang w:eastAsia="en-US"/>
              </w:rPr>
            </w:pPr>
          </w:p>
          <w:p w14:paraId="68D951FE"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c>
          <w:tcPr>
            <w:tcW w:w="5245" w:type="dxa"/>
            <w:shd w:val="clear" w:color="auto" w:fill="auto"/>
          </w:tcPr>
          <w:p w14:paraId="742B6126" w14:textId="77777777" w:rsidR="00EE7568" w:rsidRPr="00EE7568" w:rsidRDefault="00EE7568" w:rsidP="00EE7568">
            <w:pPr>
              <w:spacing w:line="240" w:lineRule="auto"/>
              <w:ind w:firstLine="0"/>
              <w:contextualSpacing/>
              <w:jc w:val="left"/>
              <w:rPr>
                <w:rFonts w:ascii="Arial" w:eastAsia="Times New Roman" w:hAnsi="Arial" w:cs="Arial"/>
                <w:sz w:val="22"/>
                <w:szCs w:val="22"/>
                <w:lang w:eastAsia="en-US"/>
              </w:rPr>
            </w:pPr>
            <w:r w:rsidRPr="00EE7568">
              <w:rPr>
                <w:rFonts w:ascii="Arial" w:eastAsia="Times New Roman" w:hAnsi="Arial" w:cs="Arial"/>
                <w:sz w:val="22"/>
                <w:szCs w:val="22"/>
                <w:lang w:eastAsia="en-US"/>
              </w:rPr>
              <w:t>Ne daugiau 3vnt.</w:t>
            </w:r>
          </w:p>
          <w:p w14:paraId="3F3AF3E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r>
      <w:tr w:rsidR="00EE7568" w:rsidRPr="00EE7568" w14:paraId="710D1D8A" w14:textId="77777777" w:rsidTr="00A22B73">
        <w:trPr>
          <w:trHeight w:val="545"/>
        </w:trPr>
        <w:tc>
          <w:tcPr>
            <w:tcW w:w="993" w:type="dxa"/>
            <w:vMerge w:val="restart"/>
            <w:shd w:val="clear" w:color="auto" w:fill="auto"/>
          </w:tcPr>
          <w:p w14:paraId="59ED9256"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val="restart"/>
            <w:shd w:val="clear" w:color="auto" w:fill="auto"/>
          </w:tcPr>
          <w:p w14:paraId="0A13D3D3"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Pjaunamoji.</w:t>
            </w:r>
          </w:p>
          <w:p w14:paraId="35B1EC51" w14:textId="77777777" w:rsidR="00EE7568" w:rsidRPr="00EE7568" w:rsidRDefault="00EE7568" w:rsidP="00EE7568">
            <w:pPr>
              <w:spacing w:line="240" w:lineRule="auto"/>
              <w:ind w:firstLine="0"/>
              <w:contextualSpacing/>
              <w:jc w:val="left"/>
              <w:rPr>
                <w:rFonts w:ascii="Arial" w:eastAsia="Times New Roman" w:hAnsi="Arial" w:cs="Arial"/>
                <w:sz w:val="22"/>
                <w:szCs w:val="22"/>
                <w:lang w:eastAsia="en-US"/>
              </w:rPr>
            </w:pPr>
          </w:p>
        </w:tc>
        <w:tc>
          <w:tcPr>
            <w:tcW w:w="5245" w:type="dxa"/>
            <w:shd w:val="clear" w:color="auto" w:fill="auto"/>
          </w:tcPr>
          <w:p w14:paraId="05C3AEC7"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Plotis nuo 150 iki 160 cm.</w:t>
            </w:r>
          </w:p>
          <w:p w14:paraId="3F14C97B"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p w14:paraId="1B824E93" w14:textId="77777777" w:rsidR="00EE7568" w:rsidRPr="00EE7568" w:rsidRDefault="00EE7568" w:rsidP="00EE7568">
            <w:pPr>
              <w:spacing w:line="240" w:lineRule="auto"/>
              <w:ind w:firstLine="0"/>
              <w:contextualSpacing/>
              <w:jc w:val="left"/>
              <w:rPr>
                <w:rFonts w:ascii="Arial" w:eastAsia="Times New Roman" w:hAnsi="Arial" w:cs="Arial"/>
                <w:sz w:val="22"/>
                <w:szCs w:val="22"/>
                <w:highlight w:val="green"/>
                <w:lang w:eastAsia="en-US"/>
              </w:rPr>
            </w:pPr>
          </w:p>
        </w:tc>
      </w:tr>
      <w:tr w:rsidR="00EE7568" w:rsidRPr="00EE7568" w14:paraId="07964CB3" w14:textId="77777777" w:rsidTr="00A22B73">
        <w:trPr>
          <w:trHeight w:val="272"/>
        </w:trPr>
        <w:tc>
          <w:tcPr>
            <w:tcW w:w="993" w:type="dxa"/>
            <w:vMerge/>
            <w:shd w:val="clear" w:color="auto" w:fill="auto"/>
          </w:tcPr>
          <w:p w14:paraId="1F33238E"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vMerge/>
            <w:shd w:val="clear" w:color="auto" w:fill="auto"/>
          </w:tcPr>
          <w:p w14:paraId="07E7D222"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c>
          <w:tcPr>
            <w:tcW w:w="5245" w:type="dxa"/>
            <w:shd w:val="clear" w:color="auto" w:fill="auto"/>
          </w:tcPr>
          <w:p w14:paraId="63752A2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Su ratukais paviršiui kopijuoti.</w:t>
            </w:r>
          </w:p>
          <w:p w14:paraId="20DE34A4"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r>
      <w:tr w:rsidR="00EE7568" w:rsidRPr="00EE7568" w14:paraId="77E251D3" w14:textId="77777777" w:rsidTr="00A22B73">
        <w:trPr>
          <w:trHeight w:val="245"/>
        </w:trPr>
        <w:tc>
          <w:tcPr>
            <w:tcW w:w="993" w:type="dxa"/>
            <w:shd w:val="clear" w:color="auto" w:fill="auto"/>
          </w:tcPr>
          <w:p w14:paraId="2C092FB1"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77769C5" w14:textId="77777777" w:rsidR="00EE7568" w:rsidRPr="00EE7568" w:rsidRDefault="00EE7568" w:rsidP="00EE7568">
            <w:pPr>
              <w:spacing w:after="14" w:line="240" w:lineRule="auto"/>
              <w:ind w:right="110" w:firstLine="0"/>
              <w:contextualSpacing/>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Pjaunamosios žolės išmetimas.</w:t>
            </w:r>
          </w:p>
          <w:p w14:paraId="3B21ADEB"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c>
          <w:tcPr>
            <w:tcW w:w="5245" w:type="dxa"/>
            <w:shd w:val="clear" w:color="auto" w:fill="auto"/>
          </w:tcPr>
          <w:p w14:paraId="1619D3E2"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Galinis.</w:t>
            </w:r>
          </w:p>
        </w:tc>
      </w:tr>
      <w:tr w:rsidR="00EE7568" w:rsidRPr="00EE7568" w14:paraId="55D969B1" w14:textId="77777777" w:rsidTr="00A22B73">
        <w:trPr>
          <w:trHeight w:val="245"/>
        </w:trPr>
        <w:tc>
          <w:tcPr>
            <w:tcW w:w="993" w:type="dxa"/>
            <w:shd w:val="clear" w:color="auto" w:fill="auto"/>
          </w:tcPr>
          <w:p w14:paraId="406A0BDB"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F55A24E"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Pjaunamosios paleidimas.</w:t>
            </w:r>
          </w:p>
        </w:tc>
        <w:tc>
          <w:tcPr>
            <w:tcW w:w="5245" w:type="dxa"/>
            <w:shd w:val="clear" w:color="auto" w:fill="auto"/>
          </w:tcPr>
          <w:p w14:paraId="53406AB1"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Elektrinis, pavara perduodama per kardaninį veleną arba diržine pavara</w:t>
            </w:r>
          </w:p>
          <w:p w14:paraId="6949F8C4"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r>
      <w:tr w:rsidR="00EE7568" w:rsidRPr="00EE7568" w14:paraId="5AF60C68" w14:textId="77777777" w:rsidTr="00A22B73">
        <w:trPr>
          <w:trHeight w:val="245"/>
        </w:trPr>
        <w:tc>
          <w:tcPr>
            <w:tcW w:w="993" w:type="dxa"/>
            <w:shd w:val="clear" w:color="auto" w:fill="auto"/>
          </w:tcPr>
          <w:p w14:paraId="10B89A1F"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4FD638B"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 xml:space="preserve">Pjaunamosios metalo storis. </w:t>
            </w:r>
          </w:p>
          <w:p w14:paraId="57E07B86"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c>
          <w:tcPr>
            <w:tcW w:w="5245" w:type="dxa"/>
            <w:shd w:val="clear" w:color="auto" w:fill="auto"/>
          </w:tcPr>
          <w:p w14:paraId="59EFAE14"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Ne mažiau kaip 4,5 mm.</w:t>
            </w:r>
          </w:p>
        </w:tc>
      </w:tr>
      <w:tr w:rsidR="00EE7568" w:rsidRPr="00EE7568" w14:paraId="37385C5F" w14:textId="77777777" w:rsidTr="00A22B73">
        <w:trPr>
          <w:trHeight w:val="245"/>
        </w:trPr>
        <w:tc>
          <w:tcPr>
            <w:tcW w:w="993" w:type="dxa"/>
            <w:shd w:val="clear" w:color="auto" w:fill="auto"/>
          </w:tcPr>
          <w:p w14:paraId="2C46D523"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46B7403" w14:textId="77777777" w:rsidR="00EE7568" w:rsidRPr="00EE7568" w:rsidRDefault="00EE7568" w:rsidP="00EE7568">
            <w:pPr>
              <w:spacing w:line="240" w:lineRule="auto"/>
              <w:ind w:firstLine="0"/>
              <w:contextualSpacing/>
              <w:jc w:val="left"/>
              <w:rPr>
                <w:rFonts w:ascii="Arial" w:eastAsia="Times New Roman" w:hAnsi="Arial" w:cs="Arial"/>
                <w:color w:val="000000"/>
                <w:sz w:val="22"/>
                <w:szCs w:val="22"/>
                <w:lang w:eastAsia="en-GB"/>
              </w:rPr>
            </w:pPr>
            <w:r w:rsidRPr="00EE7568">
              <w:rPr>
                <w:rFonts w:ascii="Arial" w:eastAsia="Times New Roman" w:hAnsi="Arial" w:cs="Arial"/>
                <w:color w:val="000000"/>
                <w:sz w:val="22"/>
                <w:szCs w:val="22"/>
                <w:lang w:eastAsia="en-GB"/>
              </w:rPr>
              <w:t>Pjaunamosios pakėlimas.</w:t>
            </w:r>
          </w:p>
          <w:p w14:paraId="194E57D5"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c>
          <w:tcPr>
            <w:tcW w:w="5245" w:type="dxa"/>
            <w:shd w:val="clear" w:color="auto" w:fill="auto"/>
          </w:tcPr>
          <w:p w14:paraId="6D8C3774"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Hidraulinis arba mechaninis, kojinis.</w:t>
            </w:r>
          </w:p>
        </w:tc>
      </w:tr>
      <w:tr w:rsidR="00EE7568" w:rsidRPr="00EE7568" w14:paraId="0AF7486E" w14:textId="77777777" w:rsidTr="00A22B73">
        <w:trPr>
          <w:trHeight w:val="245"/>
        </w:trPr>
        <w:tc>
          <w:tcPr>
            <w:tcW w:w="993" w:type="dxa"/>
            <w:shd w:val="clear" w:color="auto" w:fill="auto"/>
          </w:tcPr>
          <w:p w14:paraId="083C6C7A"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11A2E22"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traktoriaus plotis nuleidus lataką. </w:t>
            </w:r>
          </w:p>
          <w:p w14:paraId="34688F77" w14:textId="77777777" w:rsidR="00EE7568" w:rsidRPr="00EE7568" w:rsidRDefault="00EE7568" w:rsidP="00EE7568">
            <w:pPr>
              <w:spacing w:line="240" w:lineRule="auto"/>
              <w:ind w:firstLine="0"/>
              <w:contextualSpacing/>
              <w:jc w:val="left"/>
              <w:rPr>
                <w:rFonts w:ascii="Arial" w:eastAsia="Times New Roman" w:hAnsi="Arial" w:cs="Arial"/>
                <w:color w:val="000000"/>
                <w:sz w:val="22"/>
                <w:szCs w:val="22"/>
                <w:lang w:eastAsia="en-GB"/>
              </w:rPr>
            </w:pPr>
          </w:p>
        </w:tc>
        <w:tc>
          <w:tcPr>
            <w:tcW w:w="5245" w:type="dxa"/>
            <w:shd w:val="clear" w:color="auto" w:fill="auto"/>
          </w:tcPr>
          <w:p w14:paraId="2A549C27"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Ne daugiau 2000 mm.</w:t>
            </w:r>
          </w:p>
        </w:tc>
      </w:tr>
      <w:tr w:rsidR="00EE7568" w:rsidRPr="00EE7568" w14:paraId="21B82FCE" w14:textId="77777777" w:rsidTr="00A22B73">
        <w:trPr>
          <w:trHeight w:val="245"/>
        </w:trPr>
        <w:tc>
          <w:tcPr>
            <w:tcW w:w="993" w:type="dxa"/>
            <w:shd w:val="clear" w:color="auto" w:fill="auto"/>
          </w:tcPr>
          <w:p w14:paraId="4BA269A5"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0BBB5EF" w14:textId="77777777" w:rsidR="00EE7568" w:rsidRPr="00EE7568" w:rsidRDefault="00EE7568" w:rsidP="00EE7568">
            <w:pPr>
              <w:spacing w:line="240" w:lineRule="auto"/>
              <w:ind w:firstLine="0"/>
              <w:contextualSpacing/>
              <w:jc w:val="left"/>
              <w:rPr>
                <w:rFonts w:ascii="Arial" w:eastAsia="Times New Roman" w:hAnsi="Arial" w:cs="Arial"/>
                <w:color w:val="000000"/>
                <w:sz w:val="22"/>
                <w:szCs w:val="22"/>
                <w:lang w:eastAsia="en-GB"/>
              </w:rPr>
            </w:pPr>
            <w:r w:rsidRPr="00EE7568">
              <w:rPr>
                <w:rFonts w:ascii="Arial" w:eastAsia="Calibri" w:hAnsi="Arial" w:cs="Arial"/>
                <w:bCs/>
                <w:sz w:val="22"/>
                <w:szCs w:val="22"/>
                <w:lang w:eastAsia="en-US"/>
              </w:rPr>
              <w:t>Nulinio apsisukimo</w:t>
            </w:r>
            <w:r w:rsidRPr="00EE7568">
              <w:rPr>
                <w:rFonts w:ascii="Arial" w:eastAsia="Times New Roman" w:hAnsi="Arial" w:cs="Arial"/>
                <w:color w:val="000000"/>
                <w:sz w:val="22"/>
                <w:szCs w:val="22"/>
                <w:lang w:eastAsia="en-US"/>
              </w:rPr>
              <w:t xml:space="preserve"> traktoriaus aukštis su pakeltais apsauginiais rėmais.</w:t>
            </w:r>
          </w:p>
        </w:tc>
        <w:tc>
          <w:tcPr>
            <w:tcW w:w="5245" w:type="dxa"/>
            <w:shd w:val="clear" w:color="auto" w:fill="auto"/>
          </w:tcPr>
          <w:p w14:paraId="2C3F673E" w14:textId="77777777" w:rsidR="00EE7568" w:rsidRPr="00EE7568" w:rsidRDefault="00EE7568" w:rsidP="00EE7568">
            <w:pPr>
              <w:spacing w:line="240" w:lineRule="auto"/>
              <w:ind w:firstLine="0"/>
              <w:contextualSpacing/>
              <w:jc w:val="left"/>
              <w:rPr>
                <w:rFonts w:ascii="Arial" w:eastAsia="Times New Roman" w:hAnsi="Arial" w:cs="Arial"/>
                <w:color w:val="000000"/>
                <w:sz w:val="22"/>
                <w:szCs w:val="22"/>
                <w:lang w:eastAsia="en-US"/>
              </w:rPr>
            </w:pPr>
            <w:r w:rsidRPr="00EE7568">
              <w:rPr>
                <w:rFonts w:ascii="Arial" w:eastAsia="Times New Roman" w:hAnsi="Arial" w:cs="Arial"/>
                <w:color w:val="000000"/>
                <w:sz w:val="22"/>
                <w:szCs w:val="22"/>
                <w:lang w:eastAsia="en-US"/>
              </w:rPr>
              <w:t>Ne daugiau 2200 mm.</w:t>
            </w:r>
          </w:p>
          <w:p w14:paraId="17689210"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r>
      <w:tr w:rsidR="00EE7568" w:rsidRPr="00EE7568" w14:paraId="4FC37DC2" w14:textId="77777777" w:rsidTr="00A22B73">
        <w:trPr>
          <w:trHeight w:val="245"/>
        </w:trPr>
        <w:tc>
          <w:tcPr>
            <w:tcW w:w="993" w:type="dxa"/>
            <w:shd w:val="clear" w:color="auto" w:fill="auto"/>
          </w:tcPr>
          <w:p w14:paraId="320EA9F5"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79AF7B7" w14:textId="77777777" w:rsidR="00EE7568" w:rsidRPr="00EE7568" w:rsidRDefault="00EE7568" w:rsidP="00EE7568">
            <w:pPr>
              <w:spacing w:line="240" w:lineRule="auto"/>
              <w:ind w:firstLine="0"/>
              <w:contextualSpacing/>
              <w:jc w:val="left"/>
              <w:rPr>
                <w:rFonts w:ascii="Arial" w:eastAsia="Times New Roman" w:hAnsi="Arial" w:cs="Arial"/>
                <w:color w:val="000000"/>
                <w:sz w:val="22"/>
                <w:szCs w:val="22"/>
                <w:lang w:eastAsia="en-GB"/>
              </w:rPr>
            </w:pP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traktoriaus ilgis. </w:t>
            </w:r>
          </w:p>
        </w:tc>
        <w:tc>
          <w:tcPr>
            <w:tcW w:w="5245" w:type="dxa"/>
            <w:shd w:val="clear" w:color="auto" w:fill="auto"/>
          </w:tcPr>
          <w:p w14:paraId="0F1E0DE9"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r w:rsidRPr="00EE7568">
              <w:rPr>
                <w:rFonts w:ascii="Arial" w:eastAsia="Calibri" w:hAnsi="Arial" w:cs="Arial"/>
                <w:sz w:val="22"/>
                <w:szCs w:val="22"/>
                <w:lang w:eastAsia="en-US"/>
              </w:rPr>
              <w:t>Ne daugiau 2500 mm.</w:t>
            </w:r>
          </w:p>
          <w:p w14:paraId="0F0862D0" w14:textId="77777777" w:rsidR="00EE7568" w:rsidRPr="00EE7568" w:rsidRDefault="00EE7568" w:rsidP="00EE7568">
            <w:pPr>
              <w:spacing w:line="240" w:lineRule="auto"/>
              <w:ind w:firstLine="0"/>
              <w:contextualSpacing/>
              <w:jc w:val="left"/>
              <w:rPr>
                <w:rFonts w:ascii="Arial" w:eastAsia="Calibri" w:hAnsi="Arial" w:cs="Arial"/>
                <w:sz w:val="22"/>
                <w:szCs w:val="22"/>
                <w:lang w:eastAsia="en-US"/>
              </w:rPr>
            </w:pPr>
          </w:p>
        </w:tc>
      </w:tr>
      <w:tr w:rsidR="00EE7568" w:rsidRPr="00EE7568" w14:paraId="1C72261C" w14:textId="77777777" w:rsidTr="00A22B73">
        <w:trPr>
          <w:trHeight w:val="245"/>
        </w:trPr>
        <w:tc>
          <w:tcPr>
            <w:tcW w:w="993" w:type="dxa"/>
            <w:shd w:val="clear" w:color="auto" w:fill="auto"/>
          </w:tcPr>
          <w:p w14:paraId="19BC5E29" w14:textId="77777777" w:rsidR="00EE7568" w:rsidRPr="00EE7568" w:rsidRDefault="00EE7568" w:rsidP="00EE7568">
            <w:pPr>
              <w:numPr>
                <w:ilvl w:val="0"/>
                <w:numId w:val="7"/>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vAlign w:val="center"/>
          </w:tcPr>
          <w:p w14:paraId="6A7506D6" w14:textId="77777777" w:rsidR="00EE7568" w:rsidRPr="00EE7568" w:rsidRDefault="00EE7568" w:rsidP="00EE7568">
            <w:pPr>
              <w:suppressAutoHyphens/>
              <w:autoSpaceDN w:val="0"/>
              <w:spacing w:after="240" w:line="720" w:lineRule="auto"/>
              <w:ind w:firstLine="0"/>
              <w:jc w:val="left"/>
              <w:textAlignment w:val="baseline"/>
              <w:rPr>
                <w:rFonts w:ascii="Arial" w:eastAsia="Calibri" w:hAnsi="Arial" w:cs="Arial"/>
                <w:color w:val="000000"/>
                <w:sz w:val="22"/>
                <w:szCs w:val="22"/>
                <w:lang w:eastAsia="en-US"/>
              </w:rPr>
            </w:pPr>
            <w:r w:rsidRPr="00EE7568">
              <w:rPr>
                <w:rFonts w:ascii="Arial" w:eastAsia="Times New Roman" w:hAnsi="Arial" w:cs="Arial"/>
                <w:sz w:val="22"/>
                <w:szCs w:val="22"/>
                <w:lang w:eastAsia="en-US"/>
              </w:rPr>
              <w:t>LED švyturėlis.</w:t>
            </w:r>
          </w:p>
        </w:tc>
        <w:tc>
          <w:tcPr>
            <w:tcW w:w="5245" w:type="dxa"/>
            <w:shd w:val="clear" w:color="auto" w:fill="auto"/>
          </w:tcPr>
          <w:p w14:paraId="2694259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color w:val="000000"/>
                <w:sz w:val="22"/>
                <w:szCs w:val="22"/>
                <w:lang w:eastAsia="en-US"/>
              </w:rPr>
            </w:pPr>
            <w:r w:rsidRPr="00EE7568">
              <w:rPr>
                <w:rFonts w:ascii="Arial" w:eastAsia="Calibri" w:hAnsi="Arial" w:cs="Arial"/>
                <w:sz w:val="22"/>
                <w:szCs w:val="22"/>
                <w:lang w:eastAsia="en-US"/>
              </w:rPr>
              <w:t xml:space="preserve">Instaliuotas </w:t>
            </w:r>
            <w:r w:rsidRPr="00EE7568">
              <w:rPr>
                <w:rFonts w:ascii="Arial" w:eastAsia="Calibri" w:hAnsi="Arial" w:cs="Arial"/>
                <w:bCs/>
                <w:sz w:val="22"/>
                <w:szCs w:val="22"/>
                <w:lang w:eastAsia="en-US"/>
              </w:rPr>
              <w:t>nulinio apsisukimo</w:t>
            </w:r>
            <w:r w:rsidRPr="00EE7568">
              <w:rPr>
                <w:rFonts w:ascii="Arial" w:eastAsia="Calibri" w:hAnsi="Arial" w:cs="Arial"/>
                <w:sz w:val="22"/>
                <w:szCs w:val="22"/>
                <w:lang w:eastAsia="en-US"/>
              </w:rPr>
              <w:t xml:space="preserve"> traktoriaus gale.</w:t>
            </w:r>
          </w:p>
        </w:tc>
      </w:tr>
      <w:tr w:rsidR="00EE7568" w:rsidRPr="00EE7568" w14:paraId="6C8F43F3" w14:textId="77777777" w:rsidTr="00A22B73">
        <w:tc>
          <w:tcPr>
            <w:tcW w:w="8647" w:type="dxa"/>
            <w:gridSpan w:val="3"/>
            <w:shd w:val="clear" w:color="auto" w:fill="auto"/>
          </w:tcPr>
          <w:p w14:paraId="622CD25E"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i/>
                <w:iCs/>
                <w:sz w:val="22"/>
                <w:szCs w:val="22"/>
                <w:lang w:eastAsia="ar-SA"/>
              </w:rPr>
            </w:pPr>
            <w:r w:rsidRPr="00EE7568">
              <w:rPr>
                <w:rFonts w:ascii="Arial" w:eastAsia="Calibri" w:hAnsi="Arial" w:cs="Arial"/>
                <w:b/>
                <w:sz w:val="22"/>
                <w:szCs w:val="22"/>
                <w:lang w:eastAsia="en-US"/>
              </w:rPr>
              <w:t>III. PRISTATYMAS</w:t>
            </w:r>
          </w:p>
        </w:tc>
      </w:tr>
      <w:tr w:rsidR="00EE7568" w:rsidRPr="00EE7568" w14:paraId="53ED82FC" w14:textId="77777777" w:rsidTr="00A22B73">
        <w:tc>
          <w:tcPr>
            <w:tcW w:w="993" w:type="dxa"/>
            <w:shd w:val="clear" w:color="auto" w:fill="auto"/>
          </w:tcPr>
          <w:p w14:paraId="4F2EBF62" w14:textId="77777777" w:rsidR="00EE7568" w:rsidRPr="00EE7568" w:rsidRDefault="00EE7568" w:rsidP="00EE7568">
            <w:pPr>
              <w:numPr>
                <w:ilvl w:val="0"/>
                <w:numId w:val="8"/>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F70E10D"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Prekės pristatymo terminas.</w:t>
            </w:r>
          </w:p>
        </w:tc>
        <w:tc>
          <w:tcPr>
            <w:tcW w:w="5245" w:type="dxa"/>
            <w:shd w:val="clear" w:color="auto" w:fill="auto"/>
          </w:tcPr>
          <w:p w14:paraId="3876906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bCs/>
                <w:sz w:val="22"/>
                <w:szCs w:val="22"/>
                <w:lang w:eastAsia="en-US"/>
              </w:rPr>
            </w:pPr>
            <w:r w:rsidRPr="00EE7568">
              <w:rPr>
                <w:rFonts w:ascii="Arial" w:eastAsia="Times New Roman" w:hAnsi="Arial" w:cs="Arial"/>
                <w:sz w:val="22"/>
                <w:szCs w:val="22"/>
                <w:lang w:eastAsia="en-US"/>
              </w:rPr>
              <w:t xml:space="preserve">Pristatoma po sutarties pasirašymo ne vėliau kaip per 12 (dvylika) </w:t>
            </w:r>
            <w:r w:rsidRPr="00EE7568">
              <w:rPr>
                <w:rFonts w:ascii="Arial" w:eastAsia="Calibri" w:hAnsi="Arial" w:cs="Arial"/>
                <w:bCs/>
                <w:sz w:val="22"/>
                <w:szCs w:val="22"/>
                <w:lang w:eastAsia="en-US"/>
              </w:rPr>
              <w:t>mėnesių Tiekėjo lėšomis.</w:t>
            </w:r>
          </w:p>
          <w:p w14:paraId="378DBF37"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r>
      <w:tr w:rsidR="00EE7568" w:rsidRPr="00EE7568" w14:paraId="60BE77AA" w14:textId="77777777" w:rsidTr="00A22B73">
        <w:tc>
          <w:tcPr>
            <w:tcW w:w="993" w:type="dxa"/>
            <w:shd w:val="clear" w:color="auto" w:fill="auto"/>
          </w:tcPr>
          <w:p w14:paraId="59C6EDDD" w14:textId="77777777" w:rsidR="00EE7568" w:rsidRPr="00EE7568" w:rsidRDefault="00EE7568" w:rsidP="00EE7568">
            <w:pPr>
              <w:numPr>
                <w:ilvl w:val="0"/>
                <w:numId w:val="8"/>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3FA01BD7"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Prekės pristatymo adresas.</w:t>
            </w:r>
          </w:p>
          <w:p w14:paraId="7C58D7C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c>
          <w:tcPr>
            <w:tcW w:w="5245" w:type="dxa"/>
            <w:shd w:val="clear" w:color="auto" w:fill="auto"/>
          </w:tcPr>
          <w:p w14:paraId="775BC55C"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UAB „Kauno švara“ Statybininkų g. 3, Kaunas.</w:t>
            </w:r>
          </w:p>
          <w:p w14:paraId="16AF5E39"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p>
        </w:tc>
      </w:tr>
      <w:tr w:rsidR="00EE7568" w:rsidRPr="00EE7568" w14:paraId="04DC745A" w14:textId="77777777" w:rsidTr="00A22B73">
        <w:tc>
          <w:tcPr>
            <w:tcW w:w="8647" w:type="dxa"/>
            <w:gridSpan w:val="3"/>
            <w:shd w:val="clear" w:color="auto" w:fill="auto"/>
          </w:tcPr>
          <w:p w14:paraId="06018F20"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i/>
                <w:iCs/>
                <w:sz w:val="22"/>
                <w:szCs w:val="22"/>
                <w:lang w:eastAsia="ar-SA"/>
              </w:rPr>
            </w:pPr>
            <w:r w:rsidRPr="00EE7568">
              <w:rPr>
                <w:rFonts w:ascii="Arial" w:eastAsia="Times New Roman" w:hAnsi="Arial" w:cs="Arial"/>
                <w:b/>
                <w:bCs/>
                <w:sz w:val="22"/>
                <w:szCs w:val="22"/>
                <w:lang w:eastAsia="en-US"/>
              </w:rPr>
              <w:t>IV. GARANTIJA</w:t>
            </w:r>
          </w:p>
        </w:tc>
      </w:tr>
      <w:tr w:rsidR="00EE7568" w:rsidRPr="00EE7568" w14:paraId="64EA4602" w14:textId="77777777" w:rsidTr="00A22B73">
        <w:tc>
          <w:tcPr>
            <w:tcW w:w="993" w:type="dxa"/>
            <w:shd w:val="clear" w:color="auto" w:fill="auto"/>
          </w:tcPr>
          <w:p w14:paraId="18685D3D" w14:textId="77777777" w:rsidR="00EE7568" w:rsidRPr="00EE7568" w:rsidRDefault="00EE7568" w:rsidP="00EE7568">
            <w:pPr>
              <w:numPr>
                <w:ilvl w:val="0"/>
                <w:numId w:val="10"/>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6CDBE0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bCs/>
                <w:sz w:val="22"/>
                <w:szCs w:val="22"/>
                <w:lang w:eastAsia="en-US"/>
              </w:rPr>
              <w:t>Nulinio apsisukimo</w:t>
            </w:r>
            <w:r w:rsidRPr="00EE7568">
              <w:rPr>
                <w:rFonts w:ascii="Arial" w:eastAsia="Times New Roman" w:hAnsi="Arial" w:cs="Arial"/>
                <w:sz w:val="22"/>
                <w:szCs w:val="22"/>
                <w:lang w:eastAsia="en-US"/>
              </w:rPr>
              <w:t xml:space="preserve"> traktoriui suteikiama garantija.</w:t>
            </w:r>
          </w:p>
          <w:p w14:paraId="4DFF2C3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514F2925"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 xml:space="preserve">Ne trumpesnė kaip 24 mėnesių arba </w:t>
            </w:r>
            <w:r w:rsidRPr="00EE7568">
              <w:rPr>
                <w:rFonts w:ascii="Arial" w:eastAsia="Calibri" w:hAnsi="Arial" w:cs="Arial"/>
                <w:sz w:val="22"/>
                <w:szCs w:val="22"/>
                <w:lang w:eastAsia="en-US"/>
              </w:rPr>
              <w:t>2 000 moto/val. (priklausomai kas pirma baigsis).</w:t>
            </w:r>
          </w:p>
        </w:tc>
      </w:tr>
      <w:tr w:rsidR="00EE7568" w:rsidRPr="00EE7568" w14:paraId="50AA73A3" w14:textId="77777777" w:rsidTr="00A22B73">
        <w:tc>
          <w:tcPr>
            <w:tcW w:w="8647" w:type="dxa"/>
            <w:gridSpan w:val="3"/>
            <w:shd w:val="clear" w:color="auto" w:fill="auto"/>
          </w:tcPr>
          <w:p w14:paraId="0A8CA53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i/>
                <w:iCs/>
                <w:sz w:val="22"/>
                <w:szCs w:val="22"/>
                <w:lang w:eastAsia="ar-SA"/>
              </w:rPr>
            </w:pPr>
            <w:r w:rsidRPr="00EE7568">
              <w:rPr>
                <w:rFonts w:ascii="Arial" w:eastAsia="Times New Roman" w:hAnsi="Arial" w:cs="Arial"/>
                <w:b/>
                <w:bCs/>
                <w:sz w:val="22"/>
                <w:szCs w:val="22"/>
                <w:lang w:eastAsia="en-US"/>
              </w:rPr>
              <w:t>V. TECHNINIO APTARNAVIMO IR GARANTINIO REMONTO SĄLYGOS</w:t>
            </w:r>
          </w:p>
        </w:tc>
      </w:tr>
      <w:tr w:rsidR="00EE7568" w:rsidRPr="00EE7568" w14:paraId="755C6CB2" w14:textId="77777777" w:rsidTr="00A22B73">
        <w:tc>
          <w:tcPr>
            <w:tcW w:w="993" w:type="dxa"/>
            <w:shd w:val="clear" w:color="auto" w:fill="auto"/>
          </w:tcPr>
          <w:p w14:paraId="36231373"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AADF77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val="en-US" w:eastAsia="en-US"/>
              </w:rPr>
              <w:t xml:space="preserve">Pardavėjas atlieka Prekės techninį aptarnavimą pagal gamintojo nurodytą grafiką </w:t>
            </w:r>
            <w:r w:rsidRPr="00EE7568">
              <w:rPr>
                <w:rFonts w:ascii="Arial" w:eastAsia="Calibri" w:hAnsi="Arial" w:cs="Arial"/>
                <w:b/>
                <w:bCs/>
                <w:sz w:val="22"/>
                <w:szCs w:val="22"/>
                <w:lang w:val="en-US" w:eastAsia="en-US"/>
              </w:rPr>
              <w:t>(grafikas pridedamas su pasiūlymu)</w:t>
            </w:r>
            <w:r w:rsidRPr="00EE7568">
              <w:rPr>
                <w:rFonts w:ascii="Arial" w:eastAsia="Calibri" w:hAnsi="Arial" w:cs="Arial"/>
                <w:sz w:val="22"/>
                <w:szCs w:val="22"/>
                <w:lang w:val="en-US" w:eastAsia="en-US"/>
              </w:rPr>
              <w:t xml:space="preserve">  24 m</w:t>
            </w:r>
            <w:r w:rsidRPr="00EE7568">
              <w:rPr>
                <w:rFonts w:ascii="Arial" w:eastAsia="Calibri" w:hAnsi="Arial" w:cs="Arial"/>
                <w:sz w:val="22"/>
                <w:szCs w:val="22"/>
                <w:lang w:eastAsia="en-US"/>
              </w:rPr>
              <w:t xml:space="preserve">ėn. garantija arba 2 000 </w:t>
            </w:r>
          </w:p>
          <w:p w14:paraId="7EFAB3F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eastAsia="en-US"/>
              </w:rPr>
              <w:t>moto/val. (priklausomai kas pirma baigsis).</w:t>
            </w:r>
          </w:p>
          <w:p w14:paraId="72D8008B"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6399DCA4" w14:textId="77777777" w:rsidR="00EE7568" w:rsidRPr="00EE7568" w:rsidRDefault="00EE7568" w:rsidP="00EE7568">
            <w:pPr>
              <w:tabs>
                <w:tab w:val="left" w:pos="284"/>
              </w:tabs>
              <w:suppressAutoHyphens/>
              <w:autoSpaceDN w:val="0"/>
              <w:spacing w:line="288" w:lineRule="auto"/>
              <w:ind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p w14:paraId="20B25B1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67EF8C10" w14:textId="77777777" w:rsidTr="00A22B73">
        <w:tc>
          <w:tcPr>
            <w:tcW w:w="993" w:type="dxa"/>
            <w:shd w:val="clear" w:color="auto" w:fill="auto"/>
          </w:tcPr>
          <w:p w14:paraId="75C2DA7A"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F44773A"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 xml:space="preserve">Prekės remontas laikomas garantiniu, jei nebuvo pažeisti Prekės eksploataciniai reikalavimai, buvo atlikti savalaikiai aptarnavimai bei buvo laikomasi gamintojo reikalavimų, nurodytų naudojimo instrukcijose, jei Prekė buvo naudojama </w:t>
            </w:r>
            <w:r w:rsidRPr="00EE7568">
              <w:rPr>
                <w:rFonts w:ascii="Arial" w:eastAsia="Calibri" w:hAnsi="Arial" w:cs="Arial"/>
                <w:sz w:val="22"/>
                <w:szCs w:val="22"/>
                <w:lang w:val="en-US" w:eastAsia="en-US"/>
              </w:rPr>
              <w:lastRenderedPageBreak/>
              <w:t>pagal paskirtį, buvo naudotos tik originalios detalės, medžiagos bei gamyklų-gamintojų rekomenduojamos alyvos, tepalai ir kiti eksploataciniai skysčiai.</w:t>
            </w:r>
          </w:p>
          <w:p w14:paraId="109EBE1F"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34F05AC4" w14:textId="77777777" w:rsidR="00EE7568" w:rsidRPr="00EE7568" w:rsidRDefault="00EE7568" w:rsidP="00EE7568">
            <w:pPr>
              <w:tabs>
                <w:tab w:val="left" w:pos="284"/>
              </w:tabs>
              <w:suppressAutoHyphens/>
              <w:autoSpaceDN w:val="0"/>
              <w:spacing w:line="288" w:lineRule="auto"/>
              <w:ind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lastRenderedPageBreak/>
              <w:t>Būtina.</w:t>
            </w:r>
          </w:p>
          <w:p w14:paraId="03D6F131"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5737DE7B" w14:textId="77777777" w:rsidTr="00A22B73">
        <w:tc>
          <w:tcPr>
            <w:tcW w:w="993" w:type="dxa"/>
            <w:shd w:val="clear" w:color="auto" w:fill="auto"/>
          </w:tcPr>
          <w:p w14:paraId="6BDD228B"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D831B7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fi-FI" w:eastAsia="en-US"/>
              </w:rPr>
            </w:pPr>
            <w:r w:rsidRPr="00EE7568">
              <w:rPr>
                <w:rFonts w:ascii="Arial" w:eastAsia="Calibri" w:hAnsi="Arial" w:cs="Arial"/>
                <w:sz w:val="22"/>
                <w:szCs w:val="22"/>
                <w:lang w:val="fi-FI" w:eastAsia="en-US"/>
              </w:rPr>
              <w:t>Pardavėjas teikia konsultacijas Prekės remonto klausimais Pirkėjo įgaliotam atstovui  telefonu, el. paštu.</w:t>
            </w:r>
          </w:p>
          <w:p w14:paraId="49C09C16"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7D30D041" w14:textId="77777777" w:rsidR="00EE7568" w:rsidRPr="00EE7568" w:rsidRDefault="00EE7568" w:rsidP="00EE7568">
            <w:pPr>
              <w:tabs>
                <w:tab w:val="left" w:pos="284"/>
              </w:tabs>
              <w:suppressAutoHyphens/>
              <w:autoSpaceDN w:val="0"/>
              <w:spacing w:line="288" w:lineRule="auto"/>
              <w:ind w:hanging="5"/>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p w14:paraId="54B24CC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70DA2D8F" w14:textId="77777777" w:rsidTr="00A22B73">
        <w:tc>
          <w:tcPr>
            <w:tcW w:w="993" w:type="dxa"/>
            <w:shd w:val="clear" w:color="auto" w:fill="auto"/>
          </w:tcPr>
          <w:p w14:paraId="155F0860"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9D10FBB"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val="en-US" w:eastAsia="en-US"/>
              </w:rPr>
              <w:t xml:space="preserve">Garantinio Serviso techninio aptarnavimo paslaugų atlikimo vieta. </w:t>
            </w:r>
          </w:p>
        </w:tc>
        <w:tc>
          <w:tcPr>
            <w:tcW w:w="5245" w:type="dxa"/>
            <w:shd w:val="clear" w:color="auto" w:fill="auto"/>
          </w:tcPr>
          <w:p w14:paraId="6455765D"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Kauno regiono teritorijoje nutolusioje 25 km atstumu nuo Perkančiosios organizacijos.</w:t>
            </w:r>
          </w:p>
          <w:p w14:paraId="3DAAAA52"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5754F22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4AC9D0F9" w14:textId="77777777" w:rsidTr="00A22B73">
        <w:tc>
          <w:tcPr>
            <w:tcW w:w="993" w:type="dxa"/>
            <w:shd w:val="clear" w:color="auto" w:fill="auto"/>
          </w:tcPr>
          <w:p w14:paraId="7D12C905"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54B6D19B"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fi-FI" w:eastAsia="en-US"/>
              </w:rPr>
            </w:pPr>
            <w:r w:rsidRPr="00EE7568">
              <w:rPr>
                <w:rFonts w:ascii="Arial" w:eastAsia="Calibri" w:hAnsi="Arial" w:cs="Arial"/>
                <w:sz w:val="22"/>
                <w:szCs w:val="22"/>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04940CD7"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3EBD4C4D" w14:textId="77777777" w:rsidR="00EE7568" w:rsidRPr="00EE7568" w:rsidRDefault="00EE7568" w:rsidP="00EE7568">
            <w:pPr>
              <w:tabs>
                <w:tab w:val="left" w:pos="284"/>
              </w:tabs>
              <w:suppressAutoHyphens/>
              <w:autoSpaceDN w:val="0"/>
              <w:spacing w:line="288" w:lineRule="auto"/>
              <w:ind w:hanging="5"/>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p w14:paraId="7F2508A6"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08E995CA" w14:textId="77777777" w:rsidTr="00A22B73">
        <w:tc>
          <w:tcPr>
            <w:tcW w:w="993" w:type="dxa"/>
            <w:shd w:val="clear" w:color="auto" w:fill="auto"/>
          </w:tcPr>
          <w:p w14:paraId="3B62C649"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575DB297"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 xml:space="preserve">Paslaugas suteikti (pašalinti gedimą, atlikti techninį aptarnavimą). </w:t>
            </w:r>
          </w:p>
          <w:p w14:paraId="40991D0D"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4CFC5F87"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val="en-US"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EE7568" w:rsidRPr="00EE7568" w14:paraId="5B9437ED" w14:textId="77777777" w:rsidTr="00A22B73">
        <w:tc>
          <w:tcPr>
            <w:tcW w:w="993" w:type="dxa"/>
            <w:shd w:val="clear" w:color="auto" w:fill="auto"/>
          </w:tcPr>
          <w:p w14:paraId="04240E66"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6491261"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eastAsia="en-US"/>
              </w:rPr>
            </w:pPr>
            <w:r w:rsidRPr="00EE7568">
              <w:rPr>
                <w:rFonts w:ascii="Arial" w:eastAsia="Calibri" w:hAnsi="Arial" w:cs="Arial"/>
                <w:sz w:val="22"/>
                <w:szCs w:val="22"/>
                <w:lang w:val="fi-FI" w:eastAsia="en-US"/>
              </w:rPr>
              <w:t>Paslaug</w:t>
            </w:r>
            <w:r w:rsidRPr="00EE7568">
              <w:rPr>
                <w:rFonts w:ascii="Arial" w:eastAsia="Calibri" w:hAnsi="Arial" w:cs="Arial"/>
                <w:sz w:val="22"/>
                <w:szCs w:val="22"/>
                <w:lang w:eastAsia="en-US"/>
              </w:rPr>
              <w:t>ų teikimas per savaitę.</w:t>
            </w:r>
          </w:p>
          <w:p w14:paraId="6C52FD56"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46CDADE0"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val="fi-FI" w:eastAsia="en-US"/>
              </w:rPr>
              <w:lastRenderedPageBreak/>
              <w:t>Ne mažiau kaip 5 dienas per savaitę.</w:t>
            </w:r>
          </w:p>
        </w:tc>
      </w:tr>
      <w:tr w:rsidR="00EE7568" w:rsidRPr="00EE7568" w14:paraId="7A96A343" w14:textId="77777777" w:rsidTr="00A22B73">
        <w:tc>
          <w:tcPr>
            <w:tcW w:w="993" w:type="dxa"/>
            <w:shd w:val="clear" w:color="auto" w:fill="auto"/>
          </w:tcPr>
          <w:p w14:paraId="603258DC"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687E0FE"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 xml:space="preserve">Remontas garantiniu laikotarpiu Prekei sugedus dėl nekokybiškai atliktų paslaugų, nekokybiškų medžiagų ar detalių neišlaikiusių garantinio termino. </w:t>
            </w:r>
          </w:p>
          <w:p w14:paraId="25CF276C"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17282816"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r w:rsidRPr="00EE7568">
              <w:rPr>
                <w:rFonts w:ascii="Arial" w:eastAsia="Calibri" w:hAnsi="Arial" w:cs="Arial"/>
                <w:sz w:val="22"/>
                <w:szCs w:val="22"/>
                <w:lang w:val="en-US" w:eastAsia="en-US"/>
              </w:rPr>
              <w:t>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EE7568" w:rsidRPr="00EE7568" w14:paraId="63596D89" w14:textId="77777777" w:rsidTr="00A22B73">
        <w:tc>
          <w:tcPr>
            <w:tcW w:w="993" w:type="dxa"/>
            <w:shd w:val="clear" w:color="auto" w:fill="auto"/>
          </w:tcPr>
          <w:p w14:paraId="0002484A"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729BF79A"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Prekės garantinio laikotarpio metu pardavėjas teikia Prekės negarantinio remonto paslaugas. Šių paslaugų suma negali viršyti 10 proc. Nulinio apsisukimo traktoriaus  ir jo techninio aptarnavimo kainos.</w:t>
            </w:r>
          </w:p>
          <w:p w14:paraId="6476BC0A"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p>
        </w:tc>
        <w:tc>
          <w:tcPr>
            <w:tcW w:w="5245" w:type="dxa"/>
            <w:shd w:val="clear" w:color="auto" w:fill="auto"/>
          </w:tcPr>
          <w:p w14:paraId="3A18C564" w14:textId="77777777" w:rsidR="00EE7568" w:rsidRPr="00EE7568" w:rsidRDefault="00EE7568" w:rsidP="00EE7568">
            <w:pPr>
              <w:tabs>
                <w:tab w:val="left" w:pos="284"/>
              </w:tabs>
              <w:suppressAutoHyphens/>
              <w:autoSpaceDN w:val="0"/>
              <w:spacing w:line="288" w:lineRule="auto"/>
              <w:ind w:right="-501"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tc>
      </w:tr>
      <w:tr w:rsidR="00EE7568" w:rsidRPr="00EE7568" w14:paraId="4534790E" w14:textId="77777777" w:rsidTr="00A22B73">
        <w:tc>
          <w:tcPr>
            <w:tcW w:w="993" w:type="dxa"/>
            <w:shd w:val="clear" w:color="auto" w:fill="auto"/>
          </w:tcPr>
          <w:p w14:paraId="78CC034C"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45A77558"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Teikiant paslaugas naudojamos  naujos originalios detalės ir remonto medžiagos.</w:t>
            </w:r>
          </w:p>
          <w:p w14:paraId="444D78D3"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6B2117E8" w14:textId="77777777" w:rsidR="00EE7568" w:rsidRPr="00EE7568" w:rsidRDefault="00EE7568" w:rsidP="00EE7568">
            <w:pPr>
              <w:tabs>
                <w:tab w:val="left" w:pos="284"/>
              </w:tabs>
              <w:suppressAutoHyphens/>
              <w:autoSpaceDN w:val="0"/>
              <w:spacing w:line="288" w:lineRule="auto"/>
              <w:ind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p w14:paraId="6F9F16A4"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62B100CB" w14:textId="77777777" w:rsidTr="00A22B73">
        <w:tc>
          <w:tcPr>
            <w:tcW w:w="993" w:type="dxa"/>
            <w:shd w:val="clear" w:color="auto" w:fill="auto"/>
          </w:tcPr>
          <w:p w14:paraId="0914E216"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01320ADC"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fi-FI" w:eastAsia="en-US"/>
              </w:rPr>
            </w:pPr>
            <w:r w:rsidRPr="00EE7568">
              <w:rPr>
                <w:rFonts w:ascii="Arial" w:eastAsia="Calibri" w:hAnsi="Arial" w:cs="Arial"/>
                <w:sz w:val="22"/>
                <w:szCs w:val="22"/>
                <w:lang w:val="en-US"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EE7568">
              <w:rPr>
                <w:rFonts w:ascii="Arial" w:eastAsia="Calibri" w:hAnsi="Arial" w:cs="Arial"/>
                <w:sz w:val="22"/>
                <w:szCs w:val="22"/>
                <w:lang w:val="fi-FI" w:eastAsia="en-US"/>
              </w:rPr>
              <w:t>Paslaugos turi būti teikiamos laikantis gamyklos-gamintojos nustatytų technologinių reikalavimų.</w:t>
            </w:r>
          </w:p>
          <w:p w14:paraId="77D75B7B"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1BDD7B6B" w14:textId="77777777" w:rsidR="00EE7568" w:rsidRPr="00EE7568" w:rsidRDefault="00EE7568" w:rsidP="00EE7568">
            <w:pPr>
              <w:tabs>
                <w:tab w:val="left" w:pos="284"/>
              </w:tabs>
              <w:suppressAutoHyphens/>
              <w:autoSpaceDN w:val="0"/>
              <w:spacing w:line="288" w:lineRule="auto"/>
              <w:ind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lastRenderedPageBreak/>
              <w:t>Būtina.</w:t>
            </w:r>
          </w:p>
          <w:p w14:paraId="1AD46EF2"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r w:rsidR="00EE7568" w:rsidRPr="00EE7568" w14:paraId="1AEDDF05" w14:textId="77777777" w:rsidTr="00A22B73">
        <w:tc>
          <w:tcPr>
            <w:tcW w:w="993" w:type="dxa"/>
            <w:shd w:val="clear" w:color="auto" w:fill="auto"/>
          </w:tcPr>
          <w:p w14:paraId="3B786581" w14:textId="77777777" w:rsidR="00EE7568" w:rsidRPr="00EE7568" w:rsidRDefault="00EE7568" w:rsidP="00EE7568">
            <w:pPr>
              <w:numPr>
                <w:ilvl w:val="0"/>
                <w:numId w:val="9"/>
              </w:numPr>
              <w:suppressAutoHyphens/>
              <w:autoSpaceDN w:val="0"/>
              <w:spacing w:line="240" w:lineRule="auto"/>
              <w:contextualSpacing/>
              <w:jc w:val="left"/>
              <w:textAlignment w:val="baseline"/>
              <w:rPr>
                <w:rFonts w:ascii="Arial" w:eastAsia="Calibri" w:hAnsi="Arial" w:cs="Arial"/>
                <w:sz w:val="22"/>
                <w:szCs w:val="22"/>
                <w:lang w:eastAsia="en-US"/>
              </w:rPr>
            </w:pPr>
          </w:p>
        </w:tc>
        <w:tc>
          <w:tcPr>
            <w:tcW w:w="2409" w:type="dxa"/>
            <w:shd w:val="clear" w:color="auto" w:fill="auto"/>
          </w:tcPr>
          <w:p w14:paraId="14DAE613" w14:textId="77777777" w:rsidR="00EE7568" w:rsidRPr="00EE7568" w:rsidRDefault="00EE7568" w:rsidP="00EE7568">
            <w:pPr>
              <w:suppressAutoHyphens/>
              <w:autoSpaceDN w:val="0"/>
              <w:spacing w:line="240" w:lineRule="auto"/>
              <w:ind w:firstLine="0"/>
              <w:contextualSpacing/>
              <w:jc w:val="left"/>
              <w:textAlignment w:val="baseline"/>
              <w:rPr>
                <w:rFonts w:ascii="Arial" w:eastAsia="Calibri" w:hAnsi="Arial" w:cs="Arial"/>
                <w:sz w:val="22"/>
                <w:szCs w:val="22"/>
                <w:lang w:val="en-US" w:eastAsia="en-US"/>
              </w:rPr>
            </w:pPr>
            <w:r w:rsidRPr="00EE7568">
              <w:rPr>
                <w:rFonts w:ascii="Arial" w:eastAsia="Calibri" w:hAnsi="Arial" w:cs="Arial"/>
                <w:sz w:val="22"/>
                <w:szCs w:val="22"/>
                <w:lang w:val="en-US" w:eastAsia="en-US"/>
              </w:rPr>
              <w:t>Paslaugos iš Pardavėjo yra perduotos, o Pirkėjo priimtos, kai Pardavėjas ir Pirkėjas pasirašo perdavimo-priėmimo aktą.</w:t>
            </w:r>
          </w:p>
          <w:p w14:paraId="2CB92312"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c>
          <w:tcPr>
            <w:tcW w:w="5245" w:type="dxa"/>
            <w:shd w:val="clear" w:color="auto" w:fill="auto"/>
          </w:tcPr>
          <w:p w14:paraId="55833DE8" w14:textId="77777777" w:rsidR="00EE7568" w:rsidRPr="00EE7568" w:rsidRDefault="00EE7568" w:rsidP="00EE7568">
            <w:pPr>
              <w:tabs>
                <w:tab w:val="left" w:pos="284"/>
              </w:tabs>
              <w:suppressAutoHyphens/>
              <w:autoSpaceDN w:val="0"/>
              <w:spacing w:line="288" w:lineRule="auto"/>
              <w:ind w:firstLine="0"/>
              <w:jc w:val="left"/>
              <w:textAlignment w:val="baseline"/>
              <w:rPr>
                <w:rFonts w:ascii="Arial" w:eastAsia="Times New Roman" w:hAnsi="Arial" w:cs="Arial"/>
                <w:sz w:val="22"/>
                <w:szCs w:val="22"/>
                <w:lang w:eastAsia="en-US"/>
              </w:rPr>
            </w:pPr>
            <w:r w:rsidRPr="00EE7568">
              <w:rPr>
                <w:rFonts w:ascii="Arial" w:eastAsia="Times New Roman" w:hAnsi="Arial" w:cs="Arial"/>
                <w:sz w:val="22"/>
                <w:szCs w:val="22"/>
                <w:lang w:eastAsia="en-US"/>
              </w:rPr>
              <w:t>Būtina.</w:t>
            </w:r>
          </w:p>
          <w:p w14:paraId="26EADB5A" w14:textId="77777777" w:rsidR="00EE7568" w:rsidRPr="00EE7568" w:rsidRDefault="00EE7568" w:rsidP="00EE7568">
            <w:pPr>
              <w:suppressAutoHyphens/>
              <w:autoSpaceDN w:val="0"/>
              <w:spacing w:line="240" w:lineRule="auto"/>
              <w:ind w:firstLine="0"/>
              <w:contextualSpacing/>
              <w:jc w:val="left"/>
              <w:textAlignment w:val="baseline"/>
              <w:rPr>
                <w:rFonts w:ascii="Arial" w:eastAsia="Times New Roman" w:hAnsi="Arial" w:cs="Arial"/>
                <w:sz w:val="22"/>
                <w:szCs w:val="22"/>
                <w:lang w:eastAsia="en-US"/>
              </w:rPr>
            </w:pPr>
          </w:p>
        </w:tc>
      </w:tr>
    </w:tbl>
    <w:p w14:paraId="3AA713EE" w14:textId="0462FBE7" w:rsidR="00334FC3" w:rsidRPr="00EE7568" w:rsidRDefault="00334FC3" w:rsidP="00334FC3">
      <w:pPr>
        <w:spacing w:line="240" w:lineRule="auto"/>
        <w:ind w:left="7200" w:firstLine="0"/>
        <w:rPr>
          <w:rFonts w:ascii="Arial" w:hAnsi="Arial" w:cs="Arial"/>
          <w:sz w:val="22"/>
          <w:szCs w:val="22"/>
        </w:rPr>
      </w:pPr>
    </w:p>
    <w:sectPr w:rsidR="00334FC3" w:rsidRPr="00EE7568" w:rsidSect="001E29DA">
      <w:headerReference w:type="default" r:id="rId8"/>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285B" w14:textId="77777777" w:rsidR="007F5E6B" w:rsidRDefault="007F5E6B">
      <w:pPr>
        <w:spacing w:line="240" w:lineRule="auto"/>
      </w:pPr>
      <w:r>
        <w:separator/>
      </w:r>
    </w:p>
  </w:endnote>
  <w:endnote w:type="continuationSeparator" w:id="0">
    <w:p w14:paraId="684EC8AC" w14:textId="77777777" w:rsidR="007F5E6B" w:rsidRDefault="007F5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87A8" w14:textId="77777777" w:rsidR="007F5E6B" w:rsidRDefault="007F5E6B">
      <w:pPr>
        <w:spacing w:line="240" w:lineRule="auto"/>
      </w:pPr>
      <w:r>
        <w:separator/>
      </w:r>
    </w:p>
  </w:footnote>
  <w:footnote w:type="continuationSeparator" w:id="0">
    <w:p w14:paraId="183A6782" w14:textId="77777777" w:rsidR="007F5E6B" w:rsidRDefault="007F5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735929"/>
      <w:docPartObj>
        <w:docPartGallery w:val="Page Numbers (Top of Page)"/>
        <w:docPartUnique/>
      </w:docPartObj>
    </w:sdtPr>
    <w:sdtContent>
      <w:p w14:paraId="35217DA3" w14:textId="77777777" w:rsidR="00EE7568" w:rsidRPr="00E6535E" w:rsidRDefault="00EE7568">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60DDA171" w14:textId="77777777" w:rsidR="00EE7568" w:rsidRDefault="00EE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64667C7F" w14:textId="5F578FCC" w:rsidR="001E29DA" w:rsidRPr="00E6535E" w:rsidRDefault="001E29D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4AC2FB16" w14:textId="77777777" w:rsidR="001E29DA" w:rsidRDefault="001E29DA">
    <w:pPr>
      <w:pStyle w:val="Header"/>
    </w:pPr>
  </w:p>
  <w:p w14:paraId="1A6451DB" w14:textId="77777777" w:rsidR="00E23738" w:rsidRDefault="00E23738"/>
  <w:p w14:paraId="53B067E7" w14:textId="77777777" w:rsidR="00E23738" w:rsidRDefault="00E23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2"/>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4"/>
  </w:num>
  <w:num w:numId="7" w16cid:durableId="2073696386">
    <w:abstractNumId w:val="6"/>
  </w:num>
  <w:num w:numId="8" w16cid:durableId="1878422943">
    <w:abstractNumId w:val="1"/>
  </w:num>
  <w:num w:numId="9" w16cid:durableId="968164479">
    <w:abstractNumId w:val="3"/>
  </w:num>
  <w:num w:numId="10" w16cid:durableId="196591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B0519"/>
    <w:rsid w:val="000C7C94"/>
    <w:rsid w:val="00124BF9"/>
    <w:rsid w:val="001C7B79"/>
    <w:rsid w:val="001E29DA"/>
    <w:rsid w:val="002279AB"/>
    <w:rsid w:val="00294C5C"/>
    <w:rsid w:val="00334FC3"/>
    <w:rsid w:val="00362D90"/>
    <w:rsid w:val="004020C2"/>
    <w:rsid w:val="00443837"/>
    <w:rsid w:val="004E7D0A"/>
    <w:rsid w:val="004F467E"/>
    <w:rsid w:val="005C3579"/>
    <w:rsid w:val="00650723"/>
    <w:rsid w:val="00681BCC"/>
    <w:rsid w:val="00683ACF"/>
    <w:rsid w:val="006B16CE"/>
    <w:rsid w:val="00774FB9"/>
    <w:rsid w:val="00791E2B"/>
    <w:rsid w:val="007A5725"/>
    <w:rsid w:val="007F5E6B"/>
    <w:rsid w:val="0081459F"/>
    <w:rsid w:val="008558AE"/>
    <w:rsid w:val="008B290C"/>
    <w:rsid w:val="00921CC1"/>
    <w:rsid w:val="009361E4"/>
    <w:rsid w:val="00971A07"/>
    <w:rsid w:val="00983B60"/>
    <w:rsid w:val="00B23B9E"/>
    <w:rsid w:val="00B800E6"/>
    <w:rsid w:val="00C96665"/>
    <w:rsid w:val="00D12884"/>
    <w:rsid w:val="00D25D2F"/>
    <w:rsid w:val="00D4068F"/>
    <w:rsid w:val="00D52B7B"/>
    <w:rsid w:val="00D8490F"/>
    <w:rsid w:val="00DD02BA"/>
    <w:rsid w:val="00E17EDE"/>
    <w:rsid w:val="00E23738"/>
    <w:rsid w:val="00E33E3D"/>
    <w:rsid w:val="00E56203"/>
    <w:rsid w:val="00E74095"/>
    <w:rsid w:val="00EC077F"/>
    <w:rsid w:val="00EE7568"/>
    <w:rsid w:val="00F45409"/>
    <w:rsid w:val="00F6715A"/>
    <w:rsid w:val="00FB67B0"/>
    <w:rsid w:val="00FB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A5DB110004279B05E55D9CFF8B5B4"/>
        <w:category>
          <w:name w:val="General"/>
          <w:gallery w:val="placeholder"/>
        </w:category>
        <w:types>
          <w:type w:val="bbPlcHdr"/>
        </w:types>
        <w:behaviors>
          <w:behavior w:val="content"/>
        </w:behaviors>
        <w:guid w:val="{E3BE94EE-1450-4AC2-A7D4-8EF1A9819068}"/>
      </w:docPartPr>
      <w:docPartBody>
        <w:p w:rsidR="008B57F4" w:rsidRDefault="008521DC" w:rsidP="008521DC">
          <w:pPr>
            <w:pStyle w:val="043A5DB110004279B05E55D9CFF8B5B4"/>
          </w:pPr>
          <w:r>
            <w:rPr>
              <w:rStyle w:val="PlaceholderText"/>
            </w:rPr>
            <w:t>Pasirinkite elementą.</w:t>
          </w:r>
        </w:p>
      </w:docPartBody>
    </w:docPart>
    <w:docPart>
      <w:docPartPr>
        <w:name w:val="A4E84D889C0B482F9C5B6E2BB112097C"/>
        <w:category>
          <w:name w:val="General"/>
          <w:gallery w:val="placeholder"/>
        </w:category>
        <w:types>
          <w:type w:val="bbPlcHdr"/>
        </w:types>
        <w:behaviors>
          <w:behavior w:val="content"/>
        </w:behaviors>
        <w:guid w:val="{025F7D48-79DE-4013-ADA3-B1FBEFF67D43}"/>
      </w:docPartPr>
      <w:docPartBody>
        <w:p w:rsidR="008B57F4" w:rsidRDefault="008521DC" w:rsidP="008521DC">
          <w:pPr>
            <w:pStyle w:val="A4E84D889C0B482F9C5B6E2BB112097C"/>
          </w:pPr>
          <w:r>
            <w:rPr>
              <w:rStyle w:val="PlaceholderText"/>
            </w:rPr>
            <w:t>Pasirinkite elementą.</w:t>
          </w:r>
        </w:p>
      </w:docPartBody>
    </w:docPart>
    <w:docPart>
      <w:docPartPr>
        <w:name w:val="37830877743D41009AA07A758E366C76"/>
        <w:category>
          <w:name w:val="General"/>
          <w:gallery w:val="placeholder"/>
        </w:category>
        <w:types>
          <w:type w:val="bbPlcHdr"/>
        </w:types>
        <w:behaviors>
          <w:behavior w:val="content"/>
        </w:behaviors>
        <w:guid w:val="{47BB8D5C-5E7F-4DE4-A6D5-118B00AD344D}"/>
      </w:docPartPr>
      <w:docPartBody>
        <w:p w:rsidR="008B57F4" w:rsidRDefault="008521DC" w:rsidP="008521DC">
          <w:pPr>
            <w:pStyle w:val="37830877743D41009AA07A758E366C76"/>
          </w:pPr>
          <w:r>
            <w:rPr>
              <w:rStyle w:val="PlaceholderText"/>
            </w:rPr>
            <w:t>Norėdami įvesti tekstą, spustelėkite arba bakstelėkite čia.</w:t>
          </w:r>
        </w:p>
      </w:docPartBody>
    </w:docPart>
    <w:docPart>
      <w:docPartPr>
        <w:name w:val="4389A1E510034BA1A48CF13FECB7B093"/>
        <w:category>
          <w:name w:val="General"/>
          <w:gallery w:val="placeholder"/>
        </w:category>
        <w:types>
          <w:type w:val="bbPlcHdr"/>
        </w:types>
        <w:behaviors>
          <w:behavior w:val="content"/>
        </w:behaviors>
        <w:guid w:val="{59A7774B-2089-4AA6-A903-86E89DF8D8F7}"/>
      </w:docPartPr>
      <w:docPartBody>
        <w:p w:rsidR="008B57F4" w:rsidRDefault="008521DC" w:rsidP="008521DC">
          <w:pPr>
            <w:pStyle w:val="4389A1E510034BA1A48CF13FECB7B093"/>
          </w:pPr>
          <w:r>
            <w:rPr>
              <w:rStyle w:val="PlaceholderText"/>
            </w:rPr>
            <w:t>Norėdami įvesti tekstą, spustelėkite arba bakstelėkite čia.</w:t>
          </w:r>
        </w:p>
      </w:docPartBody>
    </w:docPart>
    <w:docPart>
      <w:docPartPr>
        <w:name w:val="F0111E21F81B4881A566D20B7BE0F734"/>
        <w:category>
          <w:name w:val="General"/>
          <w:gallery w:val="placeholder"/>
        </w:category>
        <w:types>
          <w:type w:val="bbPlcHdr"/>
        </w:types>
        <w:behaviors>
          <w:behavior w:val="content"/>
        </w:behaviors>
        <w:guid w:val="{81682F18-7F2A-462E-878E-22B475B3AE50}"/>
      </w:docPartPr>
      <w:docPartBody>
        <w:p w:rsidR="008B57F4" w:rsidRDefault="008521DC" w:rsidP="008521DC">
          <w:pPr>
            <w:pStyle w:val="F0111E21F81B4881A566D20B7BE0F734"/>
          </w:pPr>
          <w:r>
            <w:rPr>
              <w:rStyle w:val="PlaceholderText"/>
            </w:rPr>
            <w:t>Pasirinkite elementą.</w:t>
          </w:r>
        </w:p>
      </w:docPartBody>
    </w:docPart>
    <w:docPart>
      <w:docPartPr>
        <w:name w:val="A8EBFD9A654D4A908E04DAC142C90C37"/>
        <w:category>
          <w:name w:val="General"/>
          <w:gallery w:val="placeholder"/>
        </w:category>
        <w:types>
          <w:type w:val="bbPlcHdr"/>
        </w:types>
        <w:behaviors>
          <w:behavior w:val="content"/>
        </w:behaviors>
        <w:guid w:val="{48AEE4EE-F339-4D01-BB59-F71E2D0CC39F}"/>
      </w:docPartPr>
      <w:docPartBody>
        <w:p w:rsidR="008B57F4" w:rsidRDefault="008521DC" w:rsidP="008521DC">
          <w:pPr>
            <w:pStyle w:val="A8EBFD9A654D4A908E04DAC142C90C37"/>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D"/>
    <w:rsid w:val="00040CA7"/>
    <w:rsid w:val="00124BF9"/>
    <w:rsid w:val="00443837"/>
    <w:rsid w:val="00461537"/>
    <w:rsid w:val="004B4B28"/>
    <w:rsid w:val="00551B33"/>
    <w:rsid w:val="00631FF9"/>
    <w:rsid w:val="00683ACF"/>
    <w:rsid w:val="00774FB9"/>
    <w:rsid w:val="007E3B4B"/>
    <w:rsid w:val="008521DC"/>
    <w:rsid w:val="008558AE"/>
    <w:rsid w:val="008B57F4"/>
    <w:rsid w:val="00937A3F"/>
    <w:rsid w:val="00946C22"/>
    <w:rsid w:val="009C598D"/>
    <w:rsid w:val="00A90DD8"/>
    <w:rsid w:val="00B14D7D"/>
    <w:rsid w:val="00B85397"/>
    <w:rsid w:val="00CF4140"/>
    <w:rsid w:val="00D12884"/>
    <w:rsid w:val="00D52B7B"/>
    <w:rsid w:val="00D97CEB"/>
    <w:rsid w:val="00DA2568"/>
    <w:rsid w:val="00E17EDE"/>
    <w:rsid w:val="00E33E3D"/>
    <w:rsid w:val="00E74095"/>
    <w:rsid w:val="00EA6BA4"/>
    <w:rsid w:val="00ED5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1DC"/>
  </w:style>
  <w:style w:type="paragraph" w:customStyle="1" w:styleId="043A5DB110004279B05E55D9CFF8B5B4">
    <w:name w:val="043A5DB110004279B05E55D9CFF8B5B4"/>
    <w:rsid w:val="008521DC"/>
    <w:pPr>
      <w:spacing w:line="278" w:lineRule="auto"/>
    </w:pPr>
    <w:rPr>
      <w:sz w:val="24"/>
      <w:szCs w:val="24"/>
    </w:rPr>
  </w:style>
  <w:style w:type="paragraph" w:customStyle="1" w:styleId="A4E84D889C0B482F9C5B6E2BB112097C">
    <w:name w:val="A4E84D889C0B482F9C5B6E2BB112097C"/>
    <w:rsid w:val="008521DC"/>
    <w:pPr>
      <w:spacing w:line="278" w:lineRule="auto"/>
    </w:pPr>
    <w:rPr>
      <w:sz w:val="24"/>
      <w:szCs w:val="24"/>
    </w:rPr>
  </w:style>
  <w:style w:type="paragraph" w:customStyle="1" w:styleId="37830877743D41009AA07A758E366C76">
    <w:name w:val="37830877743D41009AA07A758E366C76"/>
    <w:rsid w:val="008521DC"/>
    <w:pPr>
      <w:spacing w:line="278" w:lineRule="auto"/>
    </w:pPr>
    <w:rPr>
      <w:sz w:val="24"/>
      <w:szCs w:val="24"/>
    </w:rPr>
  </w:style>
  <w:style w:type="paragraph" w:customStyle="1" w:styleId="4389A1E510034BA1A48CF13FECB7B093">
    <w:name w:val="4389A1E510034BA1A48CF13FECB7B093"/>
    <w:rsid w:val="008521DC"/>
    <w:pPr>
      <w:spacing w:line="278" w:lineRule="auto"/>
    </w:pPr>
    <w:rPr>
      <w:sz w:val="24"/>
      <w:szCs w:val="24"/>
    </w:rPr>
  </w:style>
  <w:style w:type="paragraph" w:customStyle="1" w:styleId="F0111E21F81B4881A566D20B7BE0F734">
    <w:name w:val="F0111E21F81B4881A566D20B7BE0F734"/>
    <w:rsid w:val="008521DC"/>
    <w:pPr>
      <w:spacing w:line="278" w:lineRule="auto"/>
    </w:pPr>
    <w:rPr>
      <w:sz w:val="24"/>
      <w:szCs w:val="24"/>
    </w:rPr>
  </w:style>
  <w:style w:type="paragraph" w:customStyle="1" w:styleId="A8EBFD9A654D4A908E04DAC142C90C37">
    <w:name w:val="A8EBFD9A654D4A908E04DAC142C90C37"/>
    <w:rsid w:val="008521D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9063</Words>
  <Characters>5167</Characters>
  <Application>Microsoft Office Word</Application>
  <DocSecurity>0</DocSecurity>
  <Lines>43</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24</cp:revision>
  <dcterms:created xsi:type="dcterms:W3CDTF">2024-07-02T09:37:00Z</dcterms:created>
  <dcterms:modified xsi:type="dcterms:W3CDTF">2025-02-04T09:20:00Z</dcterms:modified>
</cp:coreProperties>
</file>