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6D861662"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DE6002" w:rsidRPr="00DE6002">
            <w:rPr>
              <w:rFonts w:ascii="Times New Roman" w:hAnsi="Times New Roman" w:cs="Times New Roman"/>
              <w:sz w:val="24"/>
              <w:szCs w:val="24"/>
            </w:rPr>
            <w:t>5-0</w:t>
          </w:r>
          <w:r w:rsidR="00D277BE">
            <w:rPr>
              <w:rFonts w:ascii="Times New Roman" w:hAnsi="Times New Roman" w:cs="Times New Roman"/>
              <w:sz w:val="24"/>
              <w:szCs w:val="24"/>
            </w:rPr>
            <w:t>2</w:t>
          </w:r>
          <w:r w:rsidR="00DE6002">
            <w:rPr>
              <w:rFonts w:ascii="Times New Roman" w:hAnsi="Times New Roman" w:cs="Times New Roman"/>
              <w:sz w:val="24"/>
              <w:szCs w:val="24"/>
            </w:rPr>
            <w:t>-</w:t>
          </w:r>
          <w:r w:rsidR="00903261">
            <w:rPr>
              <w:rFonts w:ascii="Times New Roman" w:hAnsi="Times New Roman" w:cs="Times New Roman"/>
              <w:sz w:val="24"/>
              <w:szCs w:val="24"/>
            </w:rPr>
            <w:t>18</w:t>
          </w:r>
          <w:r w:rsidRPr="00DE6002">
            <w:rPr>
              <w:rFonts w:ascii="Times New Roman" w:hAnsi="Times New Roman" w:cs="Times New Roman"/>
              <w:sz w:val="24"/>
              <w:szCs w:val="24"/>
            </w:rPr>
            <w:t xml:space="preserve">   </w:t>
          </w:r>
        </w:p>
        <w:p w14:paraId="5A6AF465" w14:textId="52B76EFF"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903261">
            <w:rPr>
              <w:rFonts w:ascii="Times New Roman" w:hAnsi="Times New Roman" w:cs="Times New Roman"/>
              <w:sz w:val="24"/>
              <w:szCs w:val="24"/>
            </w:rPr>
            <w:t xml:space="preserve">40 </w:t>
          </w:r>
          <w:r w:rsidRPr="00DE6002">
            <w:rPr>
              <w:rFonts w:ascii="Times New Roman" w:hAnsi="Times New Roman" w:cs="Times New Roman"/>
              <w:sz w:val="24"/>
              <w:szCs w:val="24"/>
            </w:rPr>
            <w:t>(8.51)</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2010051" w:rsidR="00D526C8" w:rsidRPr="00F0499F" w:rsidRDefault="007A130B" w:rsidP="004E461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PIRKIMO </w:t>
          </w:r>
          <w:r w:rsidR="00837930" w:rsidRPr="00F0499F">
            <w:rPr>
              <w:rFonts w:cstheme="minorHAnsi"/>
              <w:b/>
              <w:bCs/>
              <w:sz w:val="28"/>
              <w:szCs w:val="28"/>
            </w:rPr>
            <w:t>„</w:t>
          </w:r>
          <w:bookmarkStart w:id="0" w:name="_Hlk188541447"/>
          <w:bookmarkStart w:id="1" w:name="_Hlk190180126"/>
          <w:r w:rsidR="00837930" w:rsidRPr="00837930">
            <w:rPr>
              <w:rFonts w:cstheme="minorHAnsi"/>
              <w:b/>
              <w:bCs/>
              <w:sz w:val="28"/>
              <w:szCs w:val="28"/>
            </w:rPr>
            <w:t xml:space="preserve">SUSISIEKIMO KOMUNIKACIJŲ RADVILIŠKIO R. SAV. ŠEDUVOS M. PRIVAŽIUOJAMOJO VIETINĖS REIKŠMĖS KELIO PRIE VĖRIŠKIŲ G. 63, VĖRIŠKIŲ G. 66 ŠEDUVOS M. IR INŽINERINIŲ TINKLŲ – LIETAUS (PAVIRŠINIŲ) NUOTEKŲ TINKLŲ STATYBOS </w:t>
          </w:r>
          <w:r w:rsidR="00837930" w:rsidRPr="008B1D89">
            <w:rPr>
              <w:rFonts w:cstheme="minorHAnsi"/>
              <w:b/>
              <w:bCs/>
              <w:sz w:val="28"/>
              <w:szCs w:val="28"/>
            </w:rPr>
            <w:t>DARBAI</w:t>
          </w:r>
          <w:bookmarkEnd w:id="0"/>
          <w:r w:rsidR="00837930" w:rsidRPr="00750454">
            <w:rPr>
              <w:rFonts w:cstheme="minorHAnsi"/>
              <w:b/>
              <w:bCs/>
              <w:sz w:val="28"/>
              <w:szCs w:val="28"/>
            </w:rPr>
            <w:t>“</w:t>
          </w:r>
        </w:p>
        <w:bookmarkEnd w:id="1"/>
        <w:p w14:paraId="18ACC6AD" w14:textId="317063A5"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54A52D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750454">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09B9C6B"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877B60">
                  <w:rPr>
                    <w:noProof/>
                    <w:webHidden/>
                  </w:rPr>
                  <w:t>2</w:t>
                </w:r>
                <w:r w:rsidR="0074475B">
                  <w:rPr>
                    <w:noProof/>
                    <w:webHidden/>
                  </w:rPr>
                  <w:fldChar w:fldCharType="end"/>
                </w:r>
              </w:hyperlink>
            </w:p>
            <w:p w14:paraId="72F5B133" w14:textId="0649048B"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877B60">
                  <w:rPr>
                    <w:noProof/>
                    <w:webHidden/>
                  </w:rPr>
                  <w:t>2</w:t>
                </w:r>
                <w:r>
                  <w:rPr>
                    <w:noProof/>
                    <w:webHidden/>
                  </w:rPr>
                  <w:fldChar w:fldCharType="end"/>
                </w:r>
              </w:hyperlink>
            </w:p>
            <w:p w14:paraId="569BF15B" w14:textId="43EBCE8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877B60">
                  <w:rPr>
                    <w:noProof/>
                    <w:webHidden/>
                  </w:rPr>
                  <w:t>3</w:t>
                </w:r>
                <w:r>
                  <w:rPr>
                    <w:noProof/>
                    <w:webHidden/>
                  </w:rPr>
                  <w:fldChar w:fldCharType="end"/>
                </w:r>
              </w:hyperlink>
            </w:p>
            <w:p w14:paraId="37870567" w14:textId="1278F38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877B60">
                  <w:rPr>
                    <w:noProof/>
                    <w:webHidden/>
                  </w:rPr>
                  <w:t>3</w:t>
                </w:r>
                <w:r>
                  <w:rPr>
                    <w:noProof/>
                    <w:webHidden/>
                  </w:rPr>
                  <w:fldChar w:fldCharType="end"/>
                </w:r>
              </w:hyperlink>
            </w:p>
            <w:p w14:paraId="51E715FC" w14:textId="6BDE50A7"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877B60">
                  <w:rPr>
                    <w:noProof/>
                    <w:webHidden/>
                  </w:rPr>
                  <w:t>3</w:t>
                </w:r>
                <w:r>
                  <w:rPr>
                    <w:noProof/>
                    <w:webHidden/>
                  </w:rPr>
                  <w:fldChar w:fldCharType="end"/>
                </w:r>
              </w:hyperlink>
            </w:p>
            <w:p w14:paraId="29434F06" w14:textId="1AAB325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877B60">
                  <w:rPr>
                    <w:noProof/>
                    <w:webHidden/>
                  </w:rPr>
                  <w:t>3</w:t>
                </w:r>
                <w:r>
                  <w:rPr>
                    <w:noProof/>
                    <w:webHidden/>
                  </w:rPr>
                  <w:fldChar w:fldCharType="end"/>
                </w:r>
              </w:hyperlink>
            </w:p>
            <w:p w14:paraId="163B50EE" w14:textId="17DD98A9"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877B60">
                  <w:rPr>
                    <w:noProof/>
                    <w:webHidden/>
                  </w:rPr>
                  <w:t>4</w:t>
                </w:r>
                <w:r>
                  <w:rPr>
                    <w:noProof/>
                    <w:webHidden/>
                  </w:rPr>
                  <w:fldChar w:fldCharType="end"/>
                </w:r>
              </w:hyperlink>
            </w:p>
            <w:p w14:paraId="7C9C7354" w14:textId="5BC05B0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877B60">
                  <w:rPr>
                    <w:noProof/>
                    <w:webHidden/>
                  </w:rPr>
                  <w:t>4</w:t>
                </w:r>
                <w:r>
                  <w:rPr>
                    <w:noProof/>
                    <w:webHidden/>
                  </w:rPr>
                  <w:fldChar w:fldCharType="end"/>
                </w:r>
              </w:hyperlink>
            </w:p>
            <w:p w14:paraId="1901588D" w14:textId="17BE29EC"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877B60">
                  <w:rPr>
                    <w:noProof/>
                    <w:webHidden/>
                  </w:rPr>
                  <w:t>4</w:t>
                </w:r>
                <w:r>
                  <w:rPr>
                    <w:noProof/>
                    <w:webHidden/>
                  </w:rPr>
                  <w:fldChar w:fldCharType="end"/>
                </w:r>
              </w:hyperlink>
            </w:p>
            <w:p w14:paraId="63AED696" w14:textId="3EE638C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877B60">
                  <w:rPr>
                    <w:noProof/>
                    <w:webHidden/>
                  </w:rPr>
                  <w:t>4</w:t>
                </w:r>
                <w:r>
                  <w:rPr>
                    <w:noProof/>
                    <w:webHidden/>
                  </w:rPr>
                  <w:fldChar w:fldCharType="end"/>
                </w:r>
              </w:hyperlink>
            </w:p>
            <w:p w14:paraId="456B2FA1" w14:textId="1939111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877B60">
                  <w:rPr>
                    <w:noProof/>
                    <w:webHidden/>
                  </w:rPr>
                  <w:t>5</w:t>
                </w:r>
                <w:r>
                  <w:rPr>
                    <w:noProof/>
                    <w:webHidden/>
                  </w:rPr>
                  <w:fldChar w:fldCharType="end"/>
                </w:r>
              </w:hyperlink>
            </w:p>
            <w:p w14:paraId="3C0F05FC" w14:textId="116B72ED"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877B60">
                  <w:rPr>
                    <w:noProof/>
                    <w:webHidden/>
                  </w:rPr>
                  <w:t>6</w:t>
                </w:r>
                <w:r>
                  <w:rPr>
                    <w:noProof/>
                    <w:webHidden/>
                  </w:rPr>
                  <w:fldChar w:fldCharType="end"/>
                </w:r>
              </w:hyperlink>
            </w:p>
            <w:p w14:paraId="27656DDD" w14:textId="35093709"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877B60">
                  <w:rPr>
                    <w:noProof/>
                    <w:webHidden/>
                  </w:rPr>
                  <w:t>10</w:t>
                </w:r>
                <w:r>
                  <w:rPr>
                    <w:noProof/>
                    <w:webHidden/>
                  </w:rPr>
                  <w:fldChar w:fldCharType="end"/>
                </w:r>
              </w:hyperlink>
            </w:p>
            <w:p w14:paraId="5CED1D4A" w14:textId="0C53A13C" w:rsidR="004446C3" w:rsidRPr="008B1D89" w:rsidRDefault="004446C3" w:rsidP="008B1D89">
              <w:pPr>
                <w:spacing w:after="0" w:line="240" w:lineRule="auto"/>
                <w:rPr>
                  <w:lang w:val="en-US"/>
                </w:rPr>
              </w:pPr>
              <w:r>
                <w:t xml:space="preserve">    </w:t>
              </w:r>
              <w:r w:rsidR="00F6723F">
                <w:t xml:space="preserve"> </w:t>
              </w:r>
              <w:r>
                <w:t xml:space="preserve">Pirkimo sąlygų 3 priedas </w:t>
              </w:r>
              <w:r w:rsidR="00F6723F">
                <w:t>„</w:t>
              </w:r>
              <w:r>
                <w:t>Techninis darbo pro</w:t>
              </w:r>
              <w:r w:rsidR="00F6723F">
                <w:t>j</w:t>
              </w:r>
              <w:r>
                <w:t>ektas"</w:t>
              </w:r>
              <w:r w:rsidR="00F6723F">
                <w:t>..............................................................................................</w:t>
              </w:r>
              <w:r w:rsidR="00E17389">
                <w:t>17</w:t>
              </w:r>
            </w:p>
            <w:p w14:paraId="79347E8A" w14:textId="06D36C24"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F15539">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877B60">
                  <w:rPr>
                    <w:noProof/>
                    <w:webHidden/>
                  </w:rPr>
                  <w:t>10</w:t>
                </w:r>
                <w:r>
                  <w:rPr>
                    <w:noProof/>
                    <w:webHidden/>
                  </w:rPr>
                  <w:fldChar w:fldCharType="end"/>
                </w:r>
              </w:hyperlink>
              <w:r w:rsidR="00E17389">
                <w:t>8</w:t>
              </w:r>
            </w:p>
            <w:p w14:paraId="6DE76A5E" w14:textId="24B637A4"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F15539">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877B60">
                  <w:rPr>
                    <w:noProof/>
                    <w:webHidden/>
                  </w:rPr>
                  <w:t>29</w:t>
                </w:r>
                <w:r>
                  <w:rPr>
                    <w:noProof/>
                    <w:webHidden/>
                  </w:rPr>
                  <w:fldChar w:fldCharType="end"/>
                </w:r>
              </w:hyperlink>
              <w:r w:rsidR="00E17389">
                <w:t>8</w:t>
              </w:r>
            </w:p>
            <w:p w14:paraId="61E88A43" w14:textId="6805A8C0"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F15539">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877B60">
                  <w:rPr>
                    <w:noProof/>
                    <w:webHidden/>
                  </w:rPr>
                  <w:t>32</w:t>
                </w:r>
                <w:r>
                  <w:rPr>
                    <w:noProof/>
                    <w:webHidden/>
                  </w:rPr>
                  <w:fldChar w:fldCharType="end"/>
                </w:r>
              </w:hyperlink>
              <w:r w:rsidR="00E17389">
                <w:t>40</w:t>
              </w:r>
            </w:p>
            <w:p w14:paraId="310D1EC2" w14:textId="592F93B3"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F15539">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877B60">
                  <w:rPr>
                    <w:noProof/>
                    <w:webHidden/>
                  </w:rPr>
                  <w:t>33</w:t>
                </w:r>
                <w:r>
                  <w:rPr>
                    <w:noProof/>
                    <w:webHidden/>
                  </w:rPr>
                  <w:fldChar w:fldCharType="end"/>
                </w:r>
              </w:hyperlink>
              <w:r w:rsidR="00E17389">
                <w:t>1</w:t>
              </w:r>
            </w:p>
            <w:p w14:paraId="5F61B9F6" w14:textId="2DFE48F6"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w:t>
                </w:r>
                <w:r w:rsidR="00F15539">
                  <w:rPr>
                    <w:rStyle w:val="Hipersaitas"/>
                    <w:rFonts w:eastAsia="Calibri" w:cstheme="minorHAnsi"/>
                    <w:noProof/>
                  </w:rPr>
                  <w:t>8</w:t>
                </w:r>
                <w:r w:rsidRPr="00FA7F81">
                  <w:rPr>
                    <w:rStyle w:val="Hipersaitas"/>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877B60">
                  <w:rPr>
                    <w:noProof/>
                    <w:webHidden/>
                  </w:rPr>
                  <w:t>36</w:t>
                </w:r>
                <w:r>
                  <w:rPr>
                    <w:noProof/>
                    <w:webHidden/>
                  </w:rPr>
                  <w:fldChar w:fldCharType="end"/>
                </w:r>
              </w:hyperlink>
              <w:r w:rsidR="00E17389">
                <w:t>44</w:t>
              </w:r>
            </w:p>
            <w:p w14:paraId="1446CD49" w14:textId="6B22DCAF" w:rsidR="0074475B" w:rsidRDefault="0074475B">
              <w:pPr>
                <w:pStyle w:val="Turinys2"/>
                <w:rPr>
                  <w:noProof/>
                </w:rPr>
              </w:pPr>
              <w:hyperlink w:anchor="_Toc126333948" w:history="1">
                <w:r w:rsidRPr="00FA7F81">
                  <w:rPr>
                    <w:rStyle w:val="Hipersaitas"/>
                    <w:noProof/>
                  </w:rPr>
                  <w:t xml:space="preserve">Pirkimo sąlygų </w:t>
                </w:r>
                <w:r w:rsidR="00F15539">
                  <w:rPr>
                    <w:rStyle w:val="Hipersaitas"/>
                    <w:noProof/>
                  </w:rPr>
                  <w:t>9</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877B60">
                  <w:rPr>
                    <w:noProof/>
                    <w:webHidden/>
                  </w:rPr>
                  <w:t>37</w:t>
                </w:r>
                <w:r>
                  <w:rPr>
                    <w:noProof/>
                    <w:webHidden/>
                  </w:rPr>
                  <w:fldChar w:fldCharType="end"/>
                </w:r>
              </w:hyperlink>
              <w:r w:rsidR="00E17389">
                <w:t>45</w:t>
              </w:r>
            </w:p>
            <w:p w14:paraId="0C08C525" w14:textId="4FDC888F" w:rsidR="00953564" w:rsidRDefault="00953564" w:rsidP="002B4C2B">
              <w:pPr>
                <w:spacing w:after="0" w:line="240" w:lineRule="auto"/>
              </w:pPr>
              <w:r>
                <w:t xml:space="preserve">     Pirkimo sąlygų 10 priedas „Darbų kiekių (sąnaudų) žiniaraščiai"..............................................................................</w:t>
              </w:r>
              <w:r w:rsidR="0087264F">
                <w:t>4</w:t>
              </w:r>
              <w:r w:rsidR="00E17389">
                <w:t>6</w:t>
              </w:r>
            </w:p>
            <w:p w14:paraId="14334523" w14:textId="0D1EA2DF" w:rsidR="002B4C2B" w:rsidRPr="00953564" w:rsidRDefault="002B4C2B" w:rsidP="002B4C2B">
              <w:pPr>
                <w:spacing w:after="0" w:line="240" w:lineRule="auto"/>
              </w:pPr>
              <w:r>
                <w:t xml:space="preserve">     Pirkimo sąlygų 11 priedas „Atliktų statybos darbų sąrašas"....................................................................................</w:t>
              </w:r>
              <w:r w:rsidR="0087264F">
                <w:t>.4</w:t>
              </w:r>
              <w:r w:rsidR="00E17389">
                <w:t>7</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0B1F6118"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82169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219072AF"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82169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3B19329C"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nes </w:t>
      </w:r>
      <w:r w:rsidR="00091895" w:rsidRPr="008B1D89">
        <w:rPr>
          <w:rFonts w:ascii="Times New Roman" w:hAnsi="Times New Roman" w:cs="Times New Roman"/>
          <w:sz w:val="24"/>
          <w:szCs w:val="24"/>
        </w:rPr>
        <w:t>tokių darbų centralizuotų pirkimų kataloge nėra.</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0EBBCBB2" w:rsidR="00E35E7C" w:rsidRPr="008B1D89" w:rsidRDefault="00225A48" w:rsidP="008B1D89">
      <w:pPr>
        <w:tabs>
          <w:tab w:val="left" w:pos="8300"/>
        </w:tabs>
        <w:spacing w:after="0" w:line="240" w:lineRule="auto"/>
        <w:jc w:val="both"/>
        <w:rPr>
          <w:rFonts w:ascii="Times New Roman" w:hAnsi="Times New Roman" w:cs="Times New Roman"/>
          <w:i/>
          <w:iCs/>
          <w:color w:val="FF0000"/>
          <w:sz w:val="24"/>
          <w:szCs w:val="24"/>
        </w:rPr>
      </w:pPr>
      <w:r w:rsidRPr="008A425E">
        <w:rPr>
          <w:rFonts w:ascii="Times New Roman" w:hAnsi="Times New Roman" w:cs="Times New Roman"/>
          <w:sz w:val="24"/>
          <w:szCs w:val="24"/>
        </w:rPr>
        <w:t xml:space="preserve">Atliekamas žaliasis pirkimas. Pirkimas vykdomas vadovaujantis </w:t>
      </w:r>
      <w:hyperlink r:id="rId14" w:history="1">
        <w:r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425E">
        <w:rPr>
          <w:rFonts w:ascii="Times New Roman" w:hAnsi="Times New Roman" w:cs="Times New Roman"/>
          <w:sz w:val="24"/>
          <w:szCs w:val="24"/>
        </w:rPr>
        <w:t xml:space="preserve">“ </w:t>
      </w:r>
      <w:r>
        <w:rPr>
          <w:rFonts w:ascii="Times New Roman" w:hAnsi="Times New Roman" w:cs="Times New Roman"/>
          <w:sz w:val="24"/>
          <w:szCs w:val="24"/>
        </w:rPr>
        <w:t>4.1</w:t>
      </w:r>
      <w:r w:rsidR="00877B60">
        <w:rPr>
          <w:rFonts w:ascii="Times New Roman" w:hAnsi="Times New Roman" w:cs="Times New Roman"/>
          <w:sz w:val="24"/>
          <w:szCs w:val="24"/>
        </w:rPr>
        <w:t xml:space="preserve"> </w:t>
      </w:r>
      <w:r w:rsidRPr="008A425E">
        <w:rPr>
          <w:rFonts w:ascii="Times New Roman" w:hAnsi="Times New Roman" w:cs="Times New Roman"/>
          <w:sz w:val="24"/>
          <w:szCs w:val="24"/>
        </w:rPr>
        <w:t>punkt</w:t>
      </w:r>
      <w:r w:rsidR="00F366ED">
        <w:rPr>
          <w:rFonts w:ascii="Times New Roman" w:hAnsi="Times New Roman" w:cs="Times New Roman"/>
          <w:sz w:val="24"/>
          <w:szCs w:val="24"/>
        </w:rPr>
        <w:t>u</w:t>
      </w:r>
      <w:r w:rsidRPr="008A425E">
        <w:rPr>
          <w:rFonts w:ascii="Times New Roman" w:hAnsi="Times New Roman" w:cs="Times New Roman"/>
          <w:sz w:val="24"/>
          <w:szCs w:val="24"/>
        </w:rPr>
        <w:t>. Aplinkos ap</w:t>
      </w:r>
      <w:r>
        <w:rPr>
          <w:rFonts w:ascii="Times New Roman" w:hAnsi="Times New Roman" w:cs="Times New Roman"/>
          <w:sz w:val="24"/>
          <w:szCs w:val="24"/>
        </w:rPr>
        <w:t>s</w:t>
      </w:r>
      <w:r w:rsidRPr="008A425E">
        <w:rPr>
          <w:rFonts w:ascii="Times New Roman" w:hAnsi="Times New Roman" w:cs="Times New Roman"/>
          <w:sz w:val="24"/>
          <w:szCs w:val="24"/>
        </w:rPr>
        <w:t xml:space="preserve">augos kriterijai </w:t>
      </w:r>
      <w:r w:rsidRPr="00831D27">
        <w:rPr>
          <w:rFonts w:ascii="Times New Roman" w:hAnsi="Times New Roman" w:cs="Times New Roman"/>
          <w:sz w:val="24"/>
          <w:szCs w:val="24"/>
        </w:rPr>
        <w:t xml:space="preserve">nustatyti </w:t>
      </w:r>
      <w:r>
        <w:rPr>
          <w:rFonts w:ascii="Times New Roman" w:hAnsi="Times New Roman" w:cs="Times New Roman"/>
          <w:sz w:val="24"/>
          <w:szCs w:val="24"/>
        </w:rPr>
        <w:t>2 ir 5</w:t>
      </w:r>
      <w:r w:rsidRPr="00831D27">
        <w:rPr>
          <w:rFonts w:ascii="Times New Roman" w:hAnsi="Times New Roman" w:cs="Times New Roman"/>
          <w:sz w:val="24"/>
          <w:szCs w:val="24"/>
        </w:rPr>
        <w:t xml:space="preserve"> pried</w:t>
      </w:r>
      <w:r>
        <w:rPr>
          <w:rFonts w:ascii="Times New Roman" w:hAnsi="Times New Roman" w:cs="Times New Roman"/>
          <w:sz w:val="24"/>
          <w:szCs w:val="24"/>
        </w:rPr>
        <w:t>uose.</w:t>
      </w:r>
      <w:r w:rsidR="00821FE8" w:rsidRPr="008B1D89">
        <w:rPr>
          <w:rFonts w:ascii="Times New Roman" w:hAnsi="Times New Roman" w:cs="Times New Roman"/>
          <w:i/>
          <w:iCs/>
          <w:color w:val="FF0000"/>
          <w:sz w:val="24"/>
          <w:szCs w:val="24"/>
        </w:rPr>
        <w:tab/>
      </w:r>
    </w:p>
    <w:p w14:paraId="2413C02D" w14:textId="76BED659" w:rsidR="00E32C8E" w:rsidRPr="008B1D8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B1D89">
        <w:rPr>
          <w:rFonts w:ascii="Times New Roman" w:eastAsia="Arial" w:hAnsi="Times New Roman" w:cs="Times New Roman"/>
          <w:sz w:val="24"/>
          <w:szCs w:val="24"/>
        </w:rPr>
        <w:t xml:space="preserve">Išankstinis skelbimas apie </w:t>
      </w:r>
      <w:r w:rsidR="007A68AD" w:rsidRPr="008B1D89">
        <w:rPr>
          <w:rFonts w:ascii="Times New Roman" w:eastAsia="Arial" w:hAnsi="Times New Roman" w:cs="Times New Roman"/>
          <w:sz w:val="24"/>
          <w:szCs w:val="24"/>
        </w:rPr>
        <w:t>p</w:t>
      </w:r>
      <w:r w:rsidRPr="008B1D89">
        <w:rPr>
          <w:rFonts w:ascii="Times New Roman" w:eastAsia="Arial" w:hAnsi="Times New Roman" w:cs="Times New Roman"/>
          <w:sz w:val="24"/>
          <w:szCs w:val="24"/>
        </w:rPr>
        <w:t>irkimą nebuvo paskelbtas</w:t>
      </w:r>
      <w:r w:rsidR="00540E17">
        <w:rPr>
          <w:rFonts w:ascii="Times New Roman" w:eastAsia="Arial" w:hAnsi="Times New Roman" w:cs="Times New Roman"/>
          <w:sz w:val="24"/>
          <w:szCs w:val="24"/>
        </w:rPr>
        <w:t>.</w:t>
      </w:r>
      <w:r w:rsidRPr="008B1D89">
        <w:rPr>
          <w:rFonts w:ascii="Times New Roman" w:eastAsia="Arial" w:hAnsi="Times New Roman" w:cs="Times New Roman"/>
          <w:sz w:val="24"/>
          <w:szCs w:val="24"/>
        </w:rPr>
        <w:t xml:space="preserve"> </w:t>
      </w:r>
    </w:p>
    <w:p w14:paraId="72EF28E7" w14:textId="61993630" w:rsidR="00AF1430" w:rsidRPr="008B1D89" w:rsidRDefault="00015FC9" w:rsidP="008B1D8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lang w:eastAsia="en-US"/>
        </w:rPr>
        <w:t>P</w:t>
      </w:r>
      <w:r w:rsidR="00E32C8E" w:rsidRPr="008B1D89">
        <w:rPr>
          <w:rFonts w:ascii="Times New Roman" w:hAnsi="Times New Roman" w:cs="Times New Roman"/>
          <w:sz w:val="24"/>
          <w:szCs w:val="24"/>
          <w:lang w:eastAsia="en-US"/>
        </w:rPr>
        <w:t xml:space="preserve">irkime </w:t>
      </w:r>
      <w:r w:rsidR="00E32C8E" w:rsidRPr="008B1D89">
        <w:rPr>
          <w:rFonts w:ascii="Times New Roman" w:hAnsi="Times New Roman" w:cs="Times New Roman"/>
          <w:sz w:val="24"/>
          <w:szCs w:val="24"/>
        </w:rPr>
        <w:t xml:space="preserve"> </w:t>
      </w:r>
      <w:r w:rsidR="007A68AD" w:rsidRPr="008B1D89">
        <w:rPr>
          <w:rFonts w:ascii="Times New Roman" w:hAnsi="Times New Roman" w:cs="Times New Roman"/>
          <w:sz w:val="24"/>
          <w:szCs w:val="24"/>
        </w:rPr>
        <w:t>perkančioji organizacija</w:t>
      </w:r>
      <w:r w:rsidR="00E32C8E" w:rsidRPr="008B1D89">
        <w:rPr>
          <w:rFonts w:ascii="Times New Roman" w:hAnsi="Times New Roman" w:cs="Times New Roman"/>
          <w:sz w:val="24"/>
          <w:szCs w:val="24"/>
          <w:lang w:eastAsia="en-US"/>
        </w:rPr>
        <w:t xml:space="preserve"> nenumato skelbti pranešimo dėl savanoriško </w:t>
      </w:r>
      <w:r w:rsidR="00E32C8E" w:rsidRPr="008B1D89">
        <w:rPr>
          <w:rFonts w:ascii="Times New Roman" w:hAnsi="Times New Roman" w:cs="Times New Roman"/>
          <w:i/>
          <w:iCs/>
          <w:sz w:val="24"/>
          <w:szCs w:val="24"/>
          <w:lang w:eastAsia="en-US"/>
        </w:rPr>
        <w:t>ex ante</w:t>
      </w:r>
      <w:r w:rsidR="00E32C8E" w:rsidRPr="008B1D89">
        <w:rPr>
          <w:rFonts w:ascii="Times New Roman" w:hAnsi="Times New Roman" w:cs="Times New Roman"/>
          <w:sz w:val="24"/>
          <w:szCs w:val="24"/>
          <w:lang w:eastAsia="en-US"/>
        </w:rPr>
        <w:t xml:space="preserve"> skaidrumo.</w:t>
      </w:r>
    </w:p>
    <w:p w14:paraId="54F87F9F" w14:textId="5A28CA95" w:rsidR="004D070C" w:rsidRPr="008B1D8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B1D89">
        <w:rPr>
          <w:rFonts w:ascii="Times New Roman" w:hAnsi="Times New Roman" w:cs="Times New Roman"/>
          <w:sz w:val="24"/>
          <w:szCs w:val="24"/>
        </w:rPr>
        <w:t>Pirkime neleidžia</w:t>
      </w:r>
      <w:r w:rsidR="00216820" w:rsidRPr="008B1D89">
        <w:rPr>
          <w:rFonts w:ascii="Times New Roman" w:hAnsi="Times New Roman" w:cs="Times New Roman"/>
          <w:sz w:val="24"/>
          <w:szCs w:val="24"/>
        </w:rPr>
        <w:t>ma</w:t>
      </w:r>
      <w:r w:rsidRPr="008B1D89">
        <w:rPr>
          <w:rFonts w:ascii="Times New Roman" w:hAnsi="Times New Roman" w:cs="Times New Roman"/>
          <w:sz w:val="24"/>
          <w:szCs w:val="24"/>
        </w:rPr>
        <w:t xml:space="preserve"> pateikti alternatyvių </w:t>
      </w:r>
      <w:r w:rsidR="00D27E76" w:rsidRPr="008B1D89">
        <w:rPr>
          <w:rFonts w:ascii="Times New Roman" w:hAnsi="Times New Roman" w:cs="Times New Roman"/>
          <w:sz w:val="24"/>
          <w:szCs w:val="24"/>
        </w:rPr>
        <w:t>p</w:t>
      </w:r>
      <w:r w:rsidRPr="008B1D89">
        <w:rPr>
          <w:rFonts w:ascii="Times New Roman" w:hAnsi="Times New Roman" w:cs="Times New Roman"/>
          <w:sz w:val="24"/>
          <w:szCs w:val="24"/>
        </w:rPr>
        <w:t xml:space="preserve">asiūlymų. </w:t>
      </w:r>
    </w:p>
    <w:p w14:paraId="0C002F05" w14:textId="68A15AD1" w:rsidR="00E32C8E" w:rsidRPr="00D277B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277BE">
        <w:rPr>
          <w:rFonts w:ascii="Times New Roman" w:eastAsia="Arial" w:hAnsi="Times New Roman" w:cs="Times New Roman"/>
          <w:sz w:val="24"/>
          <w:szCs w:val="24"/>
        </w:rPr>
        <w:t xml:space="preserve">Bendrosios </w:t>
      </w:r>
      <w:r w:rsidR="007E5F55" w:rsidRPr="00D277BE">
        <w:rPr>
          <w:rFonts w:ascii="Times New Roman" w:eastAsia="Arial" w:hAnsi="Times New Roman" w:cs="Times New Roman"/>
          <w:sz w:val="24"/>
          <w:szCs w:val="24"/>
        </w:rPr>
        <w:t xml:space="preserve">pirkimo </w:t>
      </w:r>
      <w:r w:rsidRPr="00D277BE">
        <w:rPr>
          <w:rFonts w:ascii="Times New Roman" w:eastAsia="Arial" w:hAnsi="Times New Roman" w:cs="Times New Roman"/>
          <w:sz w:val="24"/>
          <w:szCs w:val="24"/>
        </w:rPr>
        <w:t>sąlygos yra neatskiriama ši</w:t>
      </w:r>
      <w:r w:rsidR="00C07F25" w:rsidRPr="00D277BE">
        <w:rPr>
          <w:rFonts w:ascii="Times New Roman" w:eastAsia="Arial" w:hAnsi="Times New Roman" w:cs="Times New Roman"/>
          <w:sz w:val="24"/>
          <w:szCs w:val="24"/>
        </w:rPr>
        <w:t>ų</w:t>
      </w:r>
      <w:r w:rsidRPr="00D277BE">
        <w:rPr>
          <w:rFonts w:ascii="Times New Roman" w:eastAsia="Arial" w:hAnsi="Times New Roman" w:cs="Times New Roman"/>
          <w:sz w:val="24"/>
          <w:szCs w:val="24"/>
        </w:rPr>
        <w:t xml:space="preserve"> </w:t>
      </w:r>
      <w:r w:rsidR="00F4541C" w:rsidRPr="00D277BE">
        <w:rPr>
          <w:rFonts w:ascii="Times New Roman" w:eastAsia="Arial" w:hAnsi="Times New Roman" w:cs="Times New Roman"/>
          <w:sz w:val="24"/>
          <w:szCs w:val="24"/>
        </w:rPr>
        <w:t>p</w:t>
      </w:r>
      <w:r w:rsidRPr="00D277BE">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7AC96711" w:rsidR="00B41C66" w:rsidRPr="008B1D89" w:rsidRDefault="00E35244" w:rsidP="008B1D89">
      <w:pPr>
        <w:pStyle w:val="Betarp"/>
        <w:numPr>
          <w:ilvl w:val="1"/>
          <w:numId w:val="18"/>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B1D89">
        <w:rPr>
          <w:rFonts w:ascii="Times New Roman" w:eastAsia="Calibri" w:hAnsi="Times New Roman" w:cs="Times New Roman"/>
          <w:color w:val="000000" w:themeColor="text1"/>
          <w:sz w:val="24"/>
          <w:szCs w:val="24"/>
        </w:rPr>
        <w:t>Perkančioji organizacija numato įsigyti</w:t>
      </w:r>
      <w:r w:rsidR="009E3B32">
        <w:rPr>
          <w:rFonts w:ascii="Times New Roman" w:eastAsia="Calibri" w:hAnsi="Times New Roman" w:cs="Times New Roman"/>
          <w:color w:val="000000" w:themeColor="text1"/>
          <w:sz w:val="24"/>
          <w:szCs w:val="24"/>
        </w:rPr>
        <w:t xml:space="preserve"> </w:t>
      </w:r>
      <w:r w:rsidR="00F366ED">
        <w:rPr>
          <w:rFonts w:ascii="Times New Roman" w:eastAsia="Calibri" w:hAnsi="Times New Roman" w:cs="Times New Roman"/>
          <w:color w:val="000000" w:themeColor="text1"/>
          <w:sz w:val="24"/>
          <w:szCs w:val="24"/>
        </w:rPr>
        <w:t>s</w:t>
      </w:r>
      <w:r w:rsidR="00837930" w:rsidRPr="00837930">
        <w:rPr>
          <w:rFonts w:ascii="Times New Roman" w:eastAsia="Calibri" w:hAnsi="Times New Roman" w:cs="Times New Roman"/>
          <w:color w:val="000000" w:themeColor="text1"/>
          <w:sz w:val="24"/>
          <w:szCs w:val="24"/>
        </w:rPr>
        <w:t>usisiekimo komunikacijų Radviliškio r. sav. Šeduvos m. privažiuojamojo vietinės reikšmės kelio prie Vėriškių g. 63, Vėriškių g. 66 Šeduvos m. ir inžinerinių tinklų – lietaus (paviršinių) nuotekų tinklų</w:t>
      </w:r>
      <w:r w:rsidR="00CB5529">
        <w:rPr>
          <w:rFonts w:ascii="Times New Roman" w:eastAsia="Calibri" w:hAnsi="Times New Roman" w:cs="Times New Roman"/>
          <w:color w:val="000000" w:themeColor="text1"/>
          <w:sz w:val="24"/>
          <w:szCs w:val="24"/>
        </w:rPr>
        <w:t>, lauko vandentiekio ir buitinių nuotekų šalinimo tinklų</w:t>
      </w:r>
      <w:r w:rsidR="00837930" w:rsidRPr="00837930">
        <w:rPr>
          <w:rFonts w:ascii="Times New Roman" w:eastAsia="Calibri" w:hAnsi="Times New Roman" w:cs="Times New Roman"/>
          <w:color w:val="000000" w:themeColor="text1"/>
          <w:sz w:val="24"/>
          <w:szCs w:val="24"/>
        </w:rPr>
        <w:t xml:space="preserve"> statybos </w:t>
      </w:r>
      <w:r w:rsidR="009E3B32" w:rsidRPr="009E3B32">
        <w:rPr>
          <w:rFonts w:ascii="Times New Roman" w:eastAsia="Calibri" w:hAnsi="Times New Roman" w:cs="Times New Roman"/>
          <w:color w:val="000000" w:themeColor="text1"/>
          <w:sz w:val="24"/>
          <w:szCs w:val="24"/>
        </w:rPr>
        <w:t xml:space="preserve"> </w:t>
      </w:r>
      <w:r w:rsidRPr="008B1D89">
        <w:rPr>
          <w:rFonts w:ascii="Times New Roman" w:eastAsia="Calibri" w:hAnsi="Times New Roman" w:cs="Times New Roman"/>
          <w:sz w:val="24"/>
          <w:szCs w:val="24"/>
        </w:rPr>
        <w:t>darbus</w:t>
      </w:r>
      <w:r w:rsidR="00B41C66" w:rsidRPr="008B1D89">
        <w:rPr>
          <w:rFonts w:ascii="Times New Roman" w:eastAsia="Calibri" w:hAnsi="Times New Roman" w:cs="Times New Roman"/>
          <w:color w:val="00B050"/>
          <w:sz w:val="24"/>
          <w:szCs w:val="24"/>
        </w:rPr>
        <w:t>.</w:t>
      </w:r>
      <w:r w:rsidR="00B41C66" w:rsidRPr="008B1D89">
        <w:rPr>
          <w:rFonts w:ascii="Times New Roman" w:hAnsi="Times New Roman" w:cs="Times New Roman"/>
          <w:sz w:val="24"/>
          <w:szCs w:val="24"/>
        </w:rPr>
        <w:t xml:space="preserve"> Reikalavimai pirkimo objektui nustatyti </w:t>
      </w:r>
      <w:r w:rsidR="00704310" w:rsidRPr="008B1D89">
        <w:rPr>
          <w:rFonts w:ascii="Times New Roman" w:hAnsi="Times New Roman" w:cs="Times New Roman"/>
          <w:sz w:val="24"/>
          <w:szCs w:val="24"/>
        </w:rPr>
        <w:t>s</w:t>
      </w:r>
      <w:r w:rsidR="00444CAF" w:rsidRPr="008B1D89">
        <w:rPr>
          <w:rFonts w:ascii="Times New Roman" w:hAnsi="Times New Roman" w:cs="Times New Roman"/>
          <w:sz w:val="24"/>
          <w:szCs w:val="24"/>
        </w:rPr>
        <w:t xml:space="preserve">pecialiųjų </w:t>
      </w:r>
      <w:r w:rsidR="00CE7209" w:rsidRPr="008B1D89">
        <w:rPr>
          <w:rFonts w:ascii="Times New Roman" w:hAnsi="Times New Roman" w:cs="Times New Roman"/>
          <w:sz w:val="24"/>
          <w:szCs w:val="24"/>
        </w:rPr>
        <w:t xml:space="preserve">pirkimo </w:t>
      </w:r>
      <w:r w:rsidR="00444CAF" w:rsidRPr="008B1D89">
        <w:rPr>
          <w:rFonts w:ascii="Times New Roman" w:hAnsi="Times New Roman" w:cs="Times New Roman"/>
          <w:sz w:val="24"/>
          <w:szCs w:val="24"/>
        </w:rPr>
        <w:t xml:space="preserve">sąlygų </w:t>
      </w:r>
      <w:r w:rsidRPr="008B1D89">
        <w:rPr>
          <w:rFonts w:ascii="Times New Roman" w:hAnsi="Times New Roman" w:cs="Times New Roman"/>
          <w:sz w:val="24"/>
          <w:szCs w:val="24"/>
        </w:rPr>
        <w:t>2</w:t>
      </w:r>
      <w:r w:rsidR="00FA7D78" w:rsidRPr="008B1D89">
        <w:rPr>
          <w:rFonts w:ascii="Times New Roman" w:hAnsi="Times New Roman" w:cs="Times New Roman"/>
          <w:color w:val="00B050"/>
          <w:sz w:val="24"/>
          <w:szCs w:val="24"/>
        </w:rPr>
        <w:t xml:space="preserve"> </w:t>
      </w:r>
      <w:r w:rsidR="00444CAF" w:rsidRPr="008B1D89">
        <w:rPr>
          <w:rFonts w:ascii="Times New Roman" w:hAnsi="Times New Roman" w:cs="Times New Roman"/>
          <w:sz w:val="24"/>
          <w:szCs w:val="24"/>
        </w:rPr>
        <w:t>priede</w:t>
      </w:r>
      <w:r>
        <w:rPr>
          <w:rFonts w:ascii="Times New Roman" w:hAnsi="Times New Roman" w:cs="Times New Roman"/>
          <w:sz w:val="24"/>
          <w:szCs w:val="24"/>
        </w:rPr>
        <w:t xml:space="preserve"> „Techninė specifikacija“ ir 3 priede „Techninis darbo projektas“</w:t>
      </w:r>
      <w:r w:rsidR="00CB5529">
        <w:rPr>
          <w:rFonts w:ascii="Times New Roman" w:hAnsi="Times New Roman" w:cs="Times New Roman"/>
          <w:sz w:val="24"/>
          <w:szCs w:val="24"/>
        </w:rPr>
        <w:t xml:space="preserve"> ( 2 vnt.)</w:t>
      </w:r>
      <w:r w:rsidR="00B41C66" w:rsidRPr="008B1D89">
        <w:rPr>
          <w:rFonts w:ascii="Times New Roman" w:hAnsi="Times New Roman" w:cs="Times New Roman"/>
          <w:sz w:val="24"/>
          <w:szCs w:val="24"/>
        </w:rPr>
        <w:t>.</w:t>
      </w:r>
    </w:p>
    <w:p w14:paraId="5C118698" w14:textId="2AACA142" w:rsidR="00BE26FA" w:rsidRPr="008B1D89" w:rsidRDefault="00B41C66" w:rsidP="008B1D89">
      <w:pPr>
        <w:pStyle w:val="Betarp"/>
        <w:numPr>
          <w:ilvl w:val="1"/>
          <w:numId w:val="18"/>
        </w:numPr>
        <w:ind w:left="0" w:firstLine="567"/>
        <w:jc w:val="both"/>
        <w:rPr>
          <w:rFonts w:ascii="Times New Roman" w:hAnsi="Times New Roman" w:cs="Times New Roman"/>
          <w:i/>
          <w:iCs/>
          <w:color w:val="FF0000"/>
          <w:sz w:val="24"/>
          <w:szCs w:val="24"/>
        </w:rPr>
      </w:pPr>
      <w:r w:rsidRPr="008B1D89">
        <w:rPr>
          <w:rFonts w:ascii="Times New Roman" w:hAnsi="Times New Roman" w:cs="Times New Roman"/>
          <w:sz w:val="24"/>
          <w:szCs w:val="24"/>
        </w:rPr>
        <w:t xml:space="preserve">Pirkimo objektas į dalis neskaidomas. </w:t>
      </w:r>
      <w:r w:rsidR="007554D6" w:rsidRPr="008B1D89">
        <w:rPr>
          <w:rFonts w:ascii="Times New Roman" w:hAnsi="Times New Roman" w:cs="Times New Roman"/>
          <w:sz w:val="24"/>
          <w:szCs w:val="24"/>
        </w:rPr>
        <w:t xml:space="preserve">Pirkimo apimtys, reikalavimai ir techninė specifikacija apibrėžti </w:t>
      </w:r>
      <w:r w:rsidR="007204DB" w:rsidRPr="008B1D89">
        <w:rPr>
          <w:rFonts w:ascii="Times New Roman" w:hAnsi="Times New Roman" w:cs="Times New Roman"/>
          <w:sz w:val="24"/>
          <w:szCs w:val="24"/>
        </w:rPr>
        <w:t xml:space="preserve">specialiųjų </w:t>
      </w:r>
      <w:r w:rsidR="007554D6" w:rsidRPr="008B1D89">
        <w:rPr>
          <w:rFonts w:ascii="Times New Roman" w:hAnsi="Times New Roman" w:cs="Times New Roman"/>
          <w:sz w:val="24"/>
          <w:szCs w:val="24"/>
        </w:rPr>
        <w:t xml:space="preserve">pirkimo sąlygų </w:t>
      </w:r>
      <w:r w:rsidR="008404F8" w:rsidRPr="008B1D89">
        <w:rPr>
          <w:rFonts w:ascii="Times New Roman" w:hAnsi="Times New Roman" w:cs="Times New Roman"/>
          <w:sz w:val="24"/>
          <w:szCs w:val="24"/>
        </w:rPr>
        <w:t>2</w:t>
      </w:r>
      <w:r w:rsidR="00844EF6">
        <w:rPr>
          <w:rFonts w:ascii="Times New Roman" w:hAnsi="Times New Roman" w:cs="Times New Roman"/>
          <w:sz w:val="24"/>
          <w:szCs w:val="24"/>
        </w:rPr>
        <w:t xml:space="preserve"> priede „Techninė specifikacija“</w:t>
      </w:r>
      <w:r w:rsidR="008404F8" w:rsidRPr="008B1D89">
        <w:rPr>
          <w:rFonts w:ascii="Times New Roman" w:hAnsi="Times New Roman" w:cs="Times New Roman"/>
          <w:sz w:val="24"/>
          <w:szCs w:val="24"/>
        </w:rPr>
        <w:t xml:space="preserve"> ir 3</w:t>
      </w:r>
      <w:r w:rsidR="007554D6" w:rsidRPr="008B1D89">
        <w:rPr>
          <w:rFonts w:ascii="Times New Roman" w:hAnsi="Times New Roman" w:cs="Times New Roman"/>
          <w:sz w:val="24"/>
          <w:szCs w:val="24"/>
        </w:rPr>
        <w:t xml:space="preserve"> pried</w:t>
      </w:r>
      <w:r w:rsidR="00844EF6">
        <w:rPr>
          <w:rFonts w:ascii="Times New Roman" w:hAnsi="Times New Roman" w:cs="Times New Roman"/>
          <w:sz w:val="24"/>
          <w:szCs w:val="24"/>
        </w:rPr>
        <w:t>e „Techninis darbo projektas“</w:t>
      </w:r>
      <w:r w:rsidR="003B0F1F" w:rsidRPr="008B1D89">
        <w:rPr>
          <w:rFonts w:ascii="Times New Roman" w:hAnsi="Times New Roman" w:cs="Times New Roman"/>
          <w:sz w:val="24"/>
          <w:szCs w:val="24"/>
        </w:rPr>
        <w:t xml:space="preserve">. </w:t>
      </w:r>
    </w:p>
    <w:p w14:paraId="0CA81FB8" w14:textId="287E00FC"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8404F8">
        <w:rPr>
          <w:rFonts w:ascii="Times New Roman" w:hAnsi="Times New Roman" w:cs="Times New Roman"/>
          <w:sz w:val="24"/>
          <w:szCs w:val="24"/>
        </w:rPr>
        <w:t>3</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4C6DC22B"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8404F8">
        <w:rPr>
          <w:rFonts w:ascii="Times New Roman" w:hAnsi="Times New Roman" w:cs="Times New Roman"/>
          <w:sz w:val="24"/>
          <w:szCs w:val="24"/>
        </w:rPr>
        <w:t>4</w:t>
      </w:r>
      <w:r w:rsidRPr="008B1D89">
        <w:rPr>
          <w:rFonts w:ascii="Times New Roman" w:hAnsi="Times New Roman" w:cs="Times New Roman"/>
          <w:sz w:val="24"/>
          <w:szCs w:val="24"/>
        </w:rPr>
        <w:t>. Jeigu apibūdinant pirkimo objektą techninėje specifikacijoje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B1D89">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349FCEC"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6" w:name="_Hlk41039660"/>
      <w:r w:rsidR="00942379" w:rsidRPr="008B1D89">
        <w:rPr>
          <w:rFonts w:ascii="Times New Roman" w:hAnsi="Times New Roman" w:cs="Times New Roman"/>
          <w:sz w:val="24"/>
          <w:szCs w:val="24"/>
        </w:rPr>
        <w:t xml:space="preserve"> </w:t>
      </w:r>
      <w:r w:rsidR="002C5249" w:rsidRPr="008B1D89">
        <w:rPr>
          <w:rFonts w:ascii="Times New Roman" w:hAnsi="Times New Roman" w:cs="Times New Roman"/>
          <w:sz w:val="24"/>
          <w:szCs w:val="24"/>
        </w:rPr>
        <w:t>subtiekėjų</w:t>
      </w:r>
      <w:r w:rsidR="00942379" w:rsidRPr="008B1D89">
        <w:rPr>
          <w:rFonts w:ascii="Times New Roman" w:hAnsi="Times New Roman" w:cs="Times New Roman"/>
          <w:sz w:val="24"/>
          <w:szCs w:val="24"/>
        </w:rPr>
        <w:t xml:space="preserve"> (jei taikoma)</w:t>
      </w:r>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6"/>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4C541B" w:rsidRPr="008B1D89">
        <w:rPr>
          <w:rFonts w:ascii="Times New Roman" w:hAnsi="Times New Roman" w:cs="Times New Roman"/>
          <w:sz w:val="24"/>
          <w:szCs w:val="24"/>
        </w:rPr>
        <w:t>4</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10F66BF4"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4C541B" w:rsidRPr="008B1D89">
        <w:rPr>
          <w:rFonts w:ascii="Times New Roman" w:hAnsi="Times New Roman" w:cs="Times New Roman"/>
          <w:sz w:val="24"/>
          <w:szCs w:val="24"/>
        </w:rPr>
        <w:t>5</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 ir reikalaujami kokybės bei aplinkos apsaugos vadybos sistemų standartai“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8" w:name="_Ref39666794"/>
      <w:bookmarkStart w:id="19" w:name="_Ref39666796"/>
      <w:bookmarkStart w:id="20"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2653AA01" w:rsidR="00FF12F1" w:rsidRPr="00CD047C" w:rsidRDefault="003F0DA7"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953564" w:rsidRPr="00953564">
        <w:rPr>
          <w:rFonts w:ascii="Times New Roman" w:hAnsi="Times New Roman" w:cs="Times New Roman"/>
          <w:sz w:val="24"/>
          <w:szCs w:val="24"/>
          <w:shd w:val="clear" w:color="auto" w:fill="FFFFFF"/>
        </w:rPr>
        <w:t>7</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0B2EC289" w:rsidR="009C1155" w:rsidRPr="00CD047C" w:rsidRDefault="009C115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953564" w:rsidRPr="00953564">
        <w:rPr>
          <w:rFonts w:ascii="Times New Roman" w:hAnsi="Times New Roman" w:cs="Times New Roman"/>
          <w:sz w:val="24"/>
          <w:szCs w:val="24"/>
        </w:rPr>
        <w:t>6</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0997451A" w14:textId="14C5D167" w:rsidR="006D0EC0" w:rsidRPr="00CD047C" w:rsidRDefault="00212F68" w:rsidP="00CD047C">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p</w:t>
      </w:r>
      <w:r w:rsidR="006D0EC0" w:rsidRPr="00CD047C">
        <w:rPr>
          <w:rFonts w:ascii="Times New Roman" w:hAnsi="Times New Roman" w:cs="Times New Roman"/>
          <w:sz w:val="24"/>
          <w:szCs w:val="24"/>
        </w:rPr>
        <w:t>asiūlymo galiojimą užtikrinantis dokumentas (jeigu reikalaujama);</w:t>
      </w:r>
    </w:p>
    <w:p w14:paraId="53A8B5A3" w14:textId="109B0BB3"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p>
    <w:p w14:paraId="28DE3CC9" w14:textId="43ECF945" w:rsidR="00450415" w:rsidRPr="00953564" w:rsidRDefault="00953564" w:rsidP="00953564">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t xml:space="preserve">darbų kiekių (sąnaudų) žiniaraščiai, </w:t>
      </w:r>
      <w:r w:rsidR="00450415" w:rsidRPr="00953564">
        <w:rPr>
          <w:rFonts w:ascii="Times New Roman" w:hAnsi="Times New Roman" w:cs="Times New Roman"/>
          <w:sz w:val="24"/>
          <w:szCs w:val="24"/>
        </w:rPr>
        <w:t>užpildyt</w:t>
      </w:r>
      <w:r w:rsidRPr="00953564">
        <w:rPr>
          <w:rFonts w:ascii="Times New Roman" w:hAnsi="Times New Roman" w:cs="Times New Roman"/>
          <w:sz w:val="24"/>
          <w:szCs w:val="24"/>
        </w:rPr>
        <w:t>i</w:t>
      </w:r>
      <w:r w:rsidR="00450415" w:rsidRPr="00953564">
        <w:rPr>
          <w:rFonts w:ascii="Times New Roman" w:hAnsi="Times New Roman" w:cs="Times New Roman"/>
          <w:sz w:val="24"/>
          <w:szCs w:val="24"/>
        </w:rPr>
        <w:t xml:space="preserve"> pagal specialiųjų pirkimo sąlygų </w:t>
      </w:r>
      <w:r w:rsidRPr="00953564">
        <w:rPr>
          <w:rFonts w:ascii="Times New Roman" w:hAnsi="Times New Roman" w:cs="Times New Roman"/>
          <w:sz w:val="24"/>
          <w:szCs w:val="24"/>
        </w:rPr>
        <w:t>10</w:t>
      </w:r>
      <w:r w:rsidR="00450415" w:rsidRPr="00953564">
        <w:rPr>
          <w:rFonts w:ascii="Times New Roman" w:hAnsi="Times New Roman" w:cs="Times New Roman"/>
          <w:sz w:val="24"/>
          <w:szCs w:val="24"/>
        </w:rPr>
        <w:t xml:space="preserve"> priedą</w:t>
      </w:r>
      <w:r w:rsidR="00844EF6">
        <w:rPr>
          <w:rFonts w:ascii="Times New Roman" w:hAnsi="Times New Roman" w:cs="Times New Roman"/>
          <w:sz w:val="24"/>
          <w:szCs w:val="24"/>
        </w:rPr>
        <w:t xml:space="preserve"> „Darbų kiekių (sąnaudų) žiniaraščiai“.</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rsidP="0095356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212F7587" w:rsidR="0096678C" w:rsidRPr="00CD047C" w:rsidRDefault="0099696F"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hAnsi="Times New Roman" w:cs="Times New Roman"/>
          <w:sz w:val="24"/>
          <w:szCs w:val="24"/>
        </w:rPr>
        <w:t>P</w:t>
      </w:r>
      <w:r w:rsidR="0048587E" w:rsidRPr="00CD047C">
        <w:rPr>
          <w:rFonts w:ascii="Times New Roman" w:hAnsi="Times New Roman" w:cs="Times New Roman"/>
          <w:sz w:val="24"/>
          <w:szCs w:val="24"/>
        </w:rPr>
        <w:t>asiūlymas turi būti parengtas</w:t>
      </w:r>
      <w:r w:rsidR="00EE44B0" w:rsidRPr="00CD047C">
        <w:rPr>
          <w:rFonts w:ascii="Times New Roman" w:hAnsi="Times New Roman" w:cs="Times New Roman"/>
          <w:sz w:val="24"/>
          <w:szCs w:val="24"/>
        </w:rPr>
        <w:t xml:space="preserve">, </w:t>
      </w:r>
      <w:r w:rsidR="0048587E" w:rsidRPr="00CD047C">
        <w:rPr>
          <w:rFonts w:ascii="Times New Roman" w:hAnsi="Times New Roman" w:cs="Times New Roman"/>
          <w:sz w:val="24"/>
          <w:szCs w:val="24"/>
        </w:rPr>
        <w:t>lietuvių</w:t>
      </w:r>
      <w:r w:rsidR="00953564">
        <w:rPr>
          <w:rFonts w:ascii="Times New Roman" w:hAnsi="Times New Roman" w:cs="Times New Roman"/>
          <w:sz w:val="24"/>
          <w:szCs w:val="24"/>
        </w:rPr>
        <w:t xml:space="preserve"> kalba. </w:t>
      </w:r>
      <w:r w:rsidR="00F17A1F" w:rsidRPr="00CD047C">
        <w:rPr>
          <w:rFonts w:ascii="Times New Roman" w:eastAsia="Arial" w:hAnsi="Times New Roman" w:cs="Times New Roman"/>
          <w:sz w:val="24"/>
          <w:szCs w:val="24"/>
        </w:rPr>
        <w:t>Jei kurie nors su pasiūlymu teikiami dokumentai parengti ne</w:t>
      </w:r>
      <w:r w:rsidR="001427AB" w:rsidRPr="00CD047C">
        <w:rPr>
          <w:rFonts w:ascii="Times New Roman" w:eastAsia="Arial" w:hAnsi="Times New Roman" w:cs="Times New Roman"/>
          <w:sz w:val="24"/>
          <w:szCs w:val="24"/>
        </w:rPr>
        <w:t xml:space="preserve"> ta kalba, kuria</w:t>
      </w:r>
      <w:r w:rsidR="00F17A1F" w:rsidRPr="00CD047C">
        <w:rPr>
          <w:rFonts w:ascii="Times New Roman" w:eastAsia="Arial" w:hAnsi="Times New Roman" w:cs="Times New Roman"/>
          <w:sz w:val="24"/>
          <w:szCs w:val="24"/>
        </w:rPr>
        <w:t xml:space="preserve"> </w:t>
      </w:r>
      <w:r w:rsidR="0BCA4ED4" w:rsidRPr="00CD047C">
        <w:rPr>
          <w:rFonts w:ascii="Times New Roman" w:eastAsia="Arial" w:hAnsi="Times New Roman" w:cs="Times New Roman"/>
          <w:sz w:val="24"/>
          <w:szCs w:val="24"/>
        </w:rPr>
        <w:t>reikalaujama</w:t>
      </w:r>
      <w:r w:rsidR="001427AB" w:rsidRPr="00CD047C">
        <w:rPr>
          <w:rFonts w:ascii="Times New Roman" w:eastAsia="Arial" w:hAnsi="Times New Roman" w:cs="Times New Roman"/>
          <w:sz w:val="24"/>
          <w:szCs w:val="24"/>
        </w:rPr>
        <w:t xml:space="preserve">, </w:t>
      </w:r>
      <w:r w:rsidR="003F1D78" w:rsidRPr="00CD047C">
        <w:rPr>
          <w:rFonts w:ascii="Times New Roman" w:eastAsia="Arial" w:hAnsi="Times New Roman" w:cs="Times New Roman"/>
          <w:sz w:val="24"/>
          <w:szCs w:val="24"/>
        </w:rPr>
        <w:t xml:space="preserve">turi būti pateiktas tikslus vertimas į </w:t>
      </w:r>
      <w:r w:rsidR="40DC6EFC" w:rsidRPr="00CD047C">
        <w:rPr>
          <w:rFonts w:ascii="Times New Roman" w:eastAsia="Arial" w:hAnsi="Times New Roman" w:cs="Times New Roman"/>
          <w:sz w:val="24"/>
          <w:szCs w:val="24"/>
        </w:rPr>
        <w:t>reikalaujamą</w:t>
      </w:r>
      <w:r w:rsidR="001427AB" w:rsidRPr="00CD047C">
        <w:rPr>
          <w:rFonts w:ascii="Times New Roman" w:eastAsia="Arial" w:hAnsi="Times New Roman" w:cs="Times New Roman"/>
          <w:sz w:val="24"/>
          <w:szCs w:val="24"/>
        </w:rPr>
        <w:t xml:space="preserve"> </w:t>
      </w:r>
      <w:r w:rsidR="00141BF1" w:rsidRPr="00CD047C">
        <w:rPr>
          <w:rFonts w:ascii="Times New Roman" w:eastAsia="Arial" w:hAnsi="Times New Roman" w:cs="Times New Roman"/>
          <w:sz w:val="24"/>
          <w:szCs w:val="24"/>
        </w:rPr>
        <w:t>kalbą</w:t>
      </w:r>
      <w:r w:rsidR="00F17A1F" w:rsidRPr="00CD047C">
        <w:rPr>
          <w:rFonts w:ascii="Times New Roman" w:eastAsia="Arial" w:hAnsi="Times New Roman" w:cs="Times New Roman"/>
          <w:sz w:val="24"/>
          <w:szCs w:val="24"/>
        </w:rPr>
        <w:t xml:space="preserve">. </w:t>
      </w:r>
      <w:r w:rsidR="0085364E" w:rsidRPr="00CD047C">
        <w:rPr>
          <w:rFonts w:ascii="Times New Roman" w:hAnsi="Times New Roman" w:cs="Times New Roman"/>
          <w:sz w:val="24"/>
          <w:szCs w:val="24"/>
        </w:rPr>
        <w:t>Perkančiajai organizacijai turint įtarimų</w:t>
      </w:r>
      <w:r w:rsidR="0048587E" w:rsidRPr="00CD047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53564">
        <w:rPr>
          <w:rFonts w:ascii="Times New Roman" w:hAnsi="Times New Roman" w:cs="Times New Roman"/>
          <w:sz w:val="24"/>
          <w:szCs w:val="24"/>
        </w:rPr>
        <w:t>pateikti vertimą atlikusio asmens parašu ir vertimų biuro antspaudu (jei turi) patvirtintą šio dokumento vertimą</w:t>
      </w:r>
      <w:r w:rsidR="00953564">
        <w:rPr>
          <w:rFonts w:ascii="Times New Roman" w:hAnsi="Times New Roman" w:cs="Times New Roman"/>
          <w:sz w:val="24"/>
          <w:szCs w:val="24"/>
        </w:rPr>
        <w:t>.</w:t>
      </w:r>
    </w:p>
    <w:p w14:paraId="4172BF9D" w14:textId="4FC93B61" w:rsidR="00380B99" w:rsidRPr="00CD047C" w:rsidRDefault="008D03B2"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sąnaudos</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rsidP="00734052">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68BE3A16" w:rsidR="00003A3F" w:rsidRPr="00734052" w:rsidRDefault="002D470F" w:rsidP="0080480A">
      <w:pPr>
        <w:spacing w:after="0" w:line="240" w:lineRule="auto"/>
        <w:ind w:firstLine="710"/>
        <w:jc w:val="both"/>
        <w:rPr>
          <w:rFonts w:ascii="Times New Roman" w:eastAsia="Calibri" w:hAnsi="Times New Roman" w:cs="Times New Roman"/>
          <w:sz w:val="24"/>
          <w:szCs w:val="24"/>
        </w:rPr>
      </w:pPr>
      <w:r w:rsidRPr="00734052">
        <w:rPr>
          <w:rFonts w:ascii="Times New Roman" w:hAnsi="Times New Roman" w:cs="Times New Roman"/>
          <w:sz w:val="24"/>
          <w:szCs w:val="24"/>
        </w:rPr>
        <w:t xml:space="preserve">9.1. </w:t>
      </w:r>
      <w:r w:rsidR="004E71CB" w:rsidRPr="00734052">
        <w:rPr>
          <w:rFonts w:ascii="Times New Roman" w:eastAsia="Calibri" w:hAnsi="Times New Roman" w:cs="Times New Roman"/>
          <w:sz w:val="24"/>
          <w:szCs w:val="24"/>
        </w:rPr>
        <w:t xml:space="preserve">Perkančioji organizacija ekonomiškai naudingiausią pasiūlymą išrenka pagal </w:t>
      </w:r>
      <w:r w:rsidR="00003A3F" w:rsidRPr="0073405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734052">
        <w:rPr>
          <w:rFonts w:ascii="Times New Roman" w:eastAsia="Calibri" w:hAnsi="Times New Roman" w:cs="Times New Roman"/>
          <w:sz w:val="24"/>
          <w:szCs w:val="24"/>
        </w:rPr>
        <w:t xml:space="preserve"> </w:t>
      </w:r>
      <w:r w:rsidR="00CE14DF" w:rsidRPr="00734052">
        <w:rPr>
          <w:rFonts w:ascii="Times New Roman" w:eastAsia="Calibri" w:hAnsi="Times New Roman" w:cs="Times New Roman"/>
          <w:sz w:val="24"/>
          <w:szCs w:val="24"/>
        </w:rPr>
        <w:t>specialiųjų p</w:t>
      </w:r>
      <w:r w:rsidR="00551FA7" w:rsidRPr="00734052">
        <w:rPr>
          <w:rFonts w:ascii="Times New Roman" w:eastAsia="Calibri" w:hAnsi="Times New Roman" w:cs="Times New Roman"/>
          <w:sz w:val="24"/>
          <w:szCs w:val="24"/>
        </w:rPr>
        <w:t xml:space="preserve">irkimo </w:t>
      </w:r>
      <w:r w:rsidR="00913029" w:rsidRPr="00734052">
        <w:rPr>
          <w:rFonts w:ascii="Times New Roman" w:eastAsia="Calibri" w:hAnsi="Times New Roman" w:cs="Times New Roman"/>
          <w:sz w:val="24"/>
          <w:szCs w:val="24"/>
        </w:rPr>
        <w:t>sąlygų</w:t>
      </w:r>
      <w:r w:rsidR="00090235" w:rsidRPr="00734052">
        <w:rPr>
          <w:rFonts w:ascii="Times New Roman" w:eastAsia="Calibri" w:hAnsi="Times New Roman" w:cs="Times New Roman"/>
          <w:sz w:val="24"/>
          <w:szCs w:val="24"/>
        </w:rPr>
        <w:t xml:space="preserve"> </w:t>
      </w:r>
      <w:r w:rsidR="0080480A" w:rsidRPr="00CA72B8">
        <w:rPr>
          <w:rFonts w:ascii="Times New Roman" w:hAnsi="Times New Roman" w:cs="Times New Roman"/>
          <w:sz w:val="24"/>
          <w:szCs w:val="24"/>
          <w:shd w:val="clear" w:color="auto" w:fill="FFFFFF"/>
        </w:rPr>
        <w:t>8</w:t>
      </w:r>
      <w:r w:rsidR="00913029" w:rsidRPr="00734052">
        <w:rPr>
          <w:rFonts w:ascii="Times New Roman" w:eastAsia="Calibri" w:hAnsi="Times New Roman" w:cs="Times New Roman"/>
          <w:sz w:val="24"/>
          <w:szCs w:val="24"/>
        </w:rPr>
        <w:t xml:space="preserve"> priede</w:t>
      </w:r>
      <w:r w:rsidR="00844EF6">
        <w:rPr>
          <w:rFonts w:ascii="Times New Roman" w:eastAsia="Calibri" w:hAnsi="Times New Roman" w:cs="Times New Roman"/>
          <w:sz w:val="24"/>
          <w:szCs w:val="24"/>
        </w:rPr>
        <w:t xml:space="preserve"> „Pasiūlymų vertinimo kriterijai ir sąlygos“</w:t>
      </w:r>
      <w:r w:rsidR="00090235" w:rsidRPr="00734052">
        <w:rPr>
          <w:rFonts w:ascii="Times New Roman" w:eastAsia="Calibri" w:hAnsi="Times New Roman" w:cs="Times New Roman"/>
          <w:sz w:val="24"/>
          <w:szCs w:val="24"/>
        </w:rPr>
        <w:t>.</w:t>
      </w:r>
      <w:r w:rsidR="00CE14DF" w:rsidRPr="00734052">
        <w:rPr>
          <w:rFonts w:ascii="Times New Roman" w:eastAsia="Calibri" w:hAnsi="Times New Roman" w:cs="Times New Roman"/>
          <w:sz w:val="24"/>
          <w:szCs w:val="24"/>
        </w:rPr>
        <w:t xml:space="preserve"> </w:t>
      </w:r>
    </w:p>
    <w:p w14:paraId="102136D3" w14:textId="733831FE" w:rsidR="00D734C6" w:rsidRPr="00734052" w:rsidRDefault="00E2740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34052">
        <w:rPr>
          <w:rFonts w:ascii="Times New Roman" w:hAnsi="Times New Roman" w:cs="Times New Roman"/>
          <w:color w:val="000000" w:themeColor="text1"/>
          <w:sz w:val="24"/>
          <w:szCs w:val="24"/>
        </w:rPr>
        <w:t xml:space="preserve">Laimėjusiu </w:t>
      </w:r>
      <w:r w:rsidR="005D7D8C" w:rsidRPr="00734052">
        <w:rPr>
          <w:rFonts w:ascii="Times New Roman" w:hAnsi="Times New Roman" w:cs="Times New Roman"/>
          <w:color w:val="000000" w:themeColor="text1"/>
          <w:sz w:val="24"/>
          <w:szCs w:val="24"/>
        </w:rPr>
        <w:t>pasiūlymu</w:t>
      </w:r>
      <w:r w:rsidR="00D734C6" w:rsidRPr="00734052">
        <w:rPr>
          <w:rFonts w:ascii="Times New Roman" w:hAnsi="Times New Roman" w:cs="Times New Roman"/>
          <w:color w:val="000000" w:themeColor="text1"/>
          <w:sz w:val="24"/>
          <w:szCs w:val="24"/>
        </w:rPr>
        <w:t xml:space="preserve"> galės būti pripažintas tik 1 (vienas) </w:t>
      </w:r>
      <w:r w:rsidR="005D7D8C" w:rsidRPr="00734052">
        <w:rPr>
          <w:rFonts w:ascii="Times New Roman" w:hAnsi="Times New Roman" w:cs="Times New Roman"/>
          <w:color w:val="000000" w:themeColor="text1"/>
          <w:sz w:val="24"/>
          <w:szCs w:val="24"/>
        </w:rPr>
        <w:t>ekonomiškai naudingiausias pasiūlymas, esantis pasiūlymų eilės pirmojoje vietoje</w:t>
      </w:r>
      <w:r w:rsidR="00D734C6" w:rsidRPr="00734052">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3AD36998"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8933BC" w:rsidRPr="007B1857">
        <w:rPr>
          <w:rFonts w:ascii="Times New Roman" w:hAnsi="Times New Roman" w:cs="Times New Roman"/>
          <w:sz w:val="24"/>
          <w:szCs w:val="24"/>
        </w:rPr>
        <w:t xml:space="preserve">, o jei pirkimas skaidomas į </w:t>
      </w:r>
      <w:r w:rsidR="008933BC" w:rsidRPr="007B1857">
        <w:rPr>
          <w:rFonts w:ascii="Times New Roman" w:hAnsi="Times New Roman" w:cs="Times New Roman"/>
          <w:sz w:val="24"/>
          <w:szCs w:val="24"/>
        </w:rPr>
        <w:lastRenderedPageBreak/>
        <w:t>dalis – su tiekėjais, kurių pasiūlymai bus pripažinti laimėję</w:t>
      </w:r>
      <w:r w:rsidR="00F065D6" w:rsidRPr="007B1857">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 xml:space="preserve">irkimo </w:t>
      </w:r>
      <w:r w:rsidR="00D86901" w:rsidRPr="007B1857">
        <w:rPr>
          <w:rFonts w:ascii="Times New Roman" w:hAnsi="Times New Roman" w:cs="Times New Roman"/>
          <w:sz w:val="24"/>
          <w:szCs w:val="24"/>
        </w:rPr>
        <w:t xml:space="preserve">sąlygų </w:t>
      </w:r>
      <w:r w:rsidR="007B1857" w:rsidRPr="007B1857">
        <w:rPr>
          <w:rFonts w:ascii="Times New Roman" w:hAnsi="Times New Roman" w:cs="Times New Roman"/>
          <w:sz w:val="24"/>
          <w:szCs w:val="24"/>
        </w:rPr>
        <w:t xml:space="preserve">9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rsidP="007B1857">
      <w:pPr>
        <w:pStyle w:val="Antrat1"/>
        <w:numPr>
          <w:ilvl w:val="0"/>
          <w:numId w:val="9"/>
        </w:numPr>
        <w:tabs>
          <w:tab w:val="left" w:pos="567"/>
        </w:tabs>
        <w:spacing w:line="20" w:lineRule="atLeast"/>
        <w:contextualSpacing/>
        <w:jc w:val="both"/>
        <w:rPr>
          <w:rFonts w:asciiTheme="minorHAnsi" w:hAnsiTheme="minorHAnsi" w:cstheme="minorHAnsi"/>
          <w:b/>
          <w:bCs/>
        </w:rPr>
      </w:pPr>
      <w:bookmarkStart w:id="42" w:name="_Toc126333938"/>
      <w:bookmarkEnd w:id="4"/>
      <w:r w:rsidRPr="00F065D6">
        <w:rPr>
          <w:rFonts w:asciiTheme="minorHAnsi" w:hAnsiTheme="minorHAnsi" w:cstheme="minorHAnsi"/>
        </w:rPr>
        <w:t>Kitos sąlygos</w:t>
      </w:r>
      <w:bookmarkEnd w:id="42"/>
    </w:p>
    <w:p w14:paraId="28DF579A" w14:textId="6DE7B616"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 xml:space="preserve">Nėra </w:t>
      </w:r>
      <w:r w:rsidR="00640DBD" w:rsidRPr="007B1857">
        <w:rPr>
          <w:rFonts w:ascii="Times New Roman" w:eastAsia="Times New Roman" w:hAnsi="Times New Roman" w:cs="Times New Roman"/>
          <w:sz w:val="24"/>
          <w:szCs w:val="24"/>
        </w:rPr>
        <w:t xml:space="preserve"> papildom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pirkime taikom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sąlyg</w:t>
      </w:r>
      <w:r w:rsidRPr="007B1857">
        <w:rPr>
          <w:rFonts w:ascii="Times New Roman" w:eastAsia="Times New Roman" w:hAnsi="Times New Roman" w:cs="Times New Roman"/>
          <w:sz w:val="24"/>
          <w:szCs w:val="24"/>
        </w:rPr>
        <w:t>ų</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3"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3"/>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nurodytas </w:t>
            </w:r>
            <w:r w:rsidR="00C47599" w:rsidRPr="007B1857">
              <w:rPr>
                <w:rFonts w:ascii="Times New Roman" w:hAnsi="Times New Roman" w:cs="Times New Roman"/>
                <w:sz w:val="24"/>
                <w:szCs w:val="24"/>
              </w:rPr>
              <w:t>s</w:t>
            </w:r>
            <w:r w:rsidRPr="007B185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shd w:val="clear" w:color="auto" w:fill="auto"/>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B1857" w:rsidRDefault="00774AA5" w:rsidP="0003169B">
            <w:pPr>
              <w:spacing w:after="0" w:line="240" w:lineRule="auto"/>
              <w:rPr>
                <w:rFonts w:ascii="Times New Roman" w:hAnsi="Times New Roman" w:cs="Times New Roman"/>
                <w:iCs/>
                <w:sz w:val="24"/>
                <w:szCs w:val="24"/>
              </w:rPr>
            </w:pPr>
            <w:r w:rsidRPr="005C5E4B">
              <w:rPr>
                <w:rFonts w:ascii="Times New Roman" w:hAnsi="Times New Roman" w:cs="Times New Roman"/>
                <w:iCs/>
                <w:sz w:val="24"/>
                <w:szCs w:val="24"/>
              </w:rPr>
              <w:t xml:space="preserve">90 (devyniasdešimt) dienų nuo pasiūlymų pateikimo galutinio </w:t>
            </w:r>
            <w:r w:rsidRPr="007B1857">
              <w:rPr>
                <w:rFonts w:ascii="Times New Roman" w:hAnsi="Times New Roman" w:cs="Times New Roman"/>
                <w:iCs/>
                <w:sz w:val="24"/>
                <w:szCs w:val="24"/>
              </w:rPr>
              <w:t>termino pabaigos</w:t>
            </w:r>
          </w:p>
        </w:tc>
        <w:tc>
          <w:tcPr>
            <w:tcW w:w="2954" w:type="dxa"/>
            <w:shd w:val="clear" w:color="auto" w:fill="auto"/>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w:t>
            </w:r>
            <w:r w:rsidRPr="007B1857">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lastRenderedPageBreak/>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B185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8E4C16">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3FE57F2A" w14:textId="77777777" w:rsidR="008E4C16" w:rsidRPr="00B444D5" w:rsidRDefault="008E4C16" w:rsidP="008E4C16">
      <w:pPr>
        <w:spacing w:before="120" w:after="120" w:line="240" w:lineRule="auto"/>
        <w:ind w:left="964" w:hanging="964"/>
        <w:jc w:val="center"/>
        <w:rPr>
          <w:rFonts w:ascii="Arial" w:eastAsia="SimSun" w:hAnsi="Arial" w:cs="Arial"/>
          <w:b/>
          <w:color w:val="000000"/>
          <w:kern w:val="2"/>
          <w:sz w:val="24"/>
          <w:szCs w:val="24"/>
          <w:lang w:eastAsia="ar-SA"/>
        </w:rPr>
      </w:pPr>
      <w:bookmarkStart w:id="49" w:name="_Ref38285444"/>
      <w:bookmarkStart w:id="50" w:name="_Ref38291496"/>
      <w:bookmarkStart w:id="51" w:name="_Toc126333941"/>
      <w:r w:rsidRPr="00B444D5">
        <w:rPr>
          <w:rFonts w:ascii="Arial" w:eastAsia="SimSun" w:hAnsi="Arial" w:cs="Arial"/>
          <w:b/>
          <w:color w:val="000000"/>
          <w:kern w:val="2"/>
          <w:sz w:val="24"/>
          <w:szCs w:val="24"/>
          <w:lang w:eastAsia="ar-SA"/>
        </w:rPr>
        <w:t>TECHNINĖ SPECIFIKACIJA (TS)</w:t>
      </w:r>
    </w:p>
    <w:p w14:paraId="624C3A62" w14:textId="77777777" w:rsidR="008E4C16" w:rsidRPr="00B444D5" w:rsidRDefault="008E4C16" w:rsidP="008E4C16">
      <w:pPr>
        <w:pBdr>
          <w:top w:val="single" w:sz="8" w:space="1" w:color="auto"/>
        </w:pBdr>
        <w:shd w:val="clear" w:color="auto" w:fill="D9E2F3"/>
        <w:spacing w:after="0" w:line="240" w:lineRule="auto"/>
        <w:rPr>
          <w:rFonts w:ascii="Calibri" w:eastAsia="Calibri" w:hAnsi="Calibri" w:cs="Arial"/>
          <w:sz w:val="22"/>
          <w:szCs w:val="22"/>
          <w:lang w:val="en-US" w:eastAsia="en-US"/>
        </w:rPr>
      </w:pPr>
      <w:r w:rsidRPr="00B444D5">
        <w:rPr>
          <w:rFonts w:ascii="Arial" w:eastAsia="Calibri" w:hAnsi="Arial" w:cs="Arial"/>
          <w:b/>
          <w:bCs/>
          <w:sz w:val="20"/>
          <w:szCs w:val="20"/>
          <w:lang w:val="en-US" w:eastAsia="ja-JP"/>
        </w:rPr>
        <w:t>I DALIS. PIRKIMO OBJEKTO APRAŠYMAS</w:t>
      </w:r>
    </w:p>
    <w:p w14:paraId="2168B06C" w14:textId="77777777" w:rsidR="008E4C16" w:rsidRPr="00B444D5" w:rsidRDefault="008E4C16" w:rsidP="008E4C16">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i/>
          <w:iCs/>
          <w:color w:val="FF0000"/>
          <w:sz w:val="20"/>
          <w:szCs w:val="20"/>
          <w:lang w:eastAsia="ja-JP"/>
        </w:rPr>
      </w:pPr>
      <w:r w:rsidRPr="00B444D5">
        <w:rPr>
          <w:rFonts w:ascii="Arial" w:eastAsia="Calibri" w:hAnsi="Arial" w:cs="Arial"/>
          <w:b/>
          <w:bCs/>
          <w:sz w:val="20"/>
          <w:szCs w:val="20"/>
          <w:lang w:eastAsia="ja-JP"/>
        </w:rPr>
        <w:t>SĄVOKOS</w:t>
      </w:r>
    </w:p>
    <w:p w14:paraId="1B6EB8C5" w14:textId="03176711" w:rsidR="009A0369" w:rsidRDefault="009A0369" w:rsidP="008E4C16">
      <w:pPr>
        <w:spacing w:after="0" w:line="257"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Statytojas – </w:t>
      </w:r>
      <w:r w:rsidRPr="009A0369">
        <w:rPr>
          <w:rFonts w:ascii="Times New Roman" w:eastAsia="Calibri" w:hAnsi="Times New Roman" w:cs="Times New Roman"/>
          <w:sz w:val="24"/>
          <w:szCs w:val="24"/>
          <w:lang w:eastAsia="en-US"/>
        </w:rPr>
        <w:t>Radviliškio rajono savivaldybė</w:t>
      </w:r>
    </w:p>
    <w:p w14:paraId="4844EB83" w14:textId="310B5954" w:rsidR="008E4C16" w:rsidRPr="00B444D5" w:rsidRDefault="008E4C16" w:rsidP="008E4C16">
      <w:pPr>
        <w:spacing w:after="0" w:line="257"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en-US"/>
        </w:rPr>
        <w:t xml:space="preserve">Užsakovas </w:t>
      </w:r>
      <w:r w:rsidRPr="00B444D5">
        <w:rPr>
          <w:rFonts w:ascii="Times New Roman" w:eastAsia="Calibri" w:hAnsi="Times New Roman" w:cs="Times New Roman"/>
          <w:sz w:val="24"/>
          <w:szCs w:val="24"/>
          <w:lang w:eastAsia="ja-JP"/>
        </w:rPr>
        <w:t>–</w:t>
      </w:r>
      <w:r w:rsidRPr="00B444D5">
        <w:rPr>
          <w:rFonts w:ascii="Times New Roman" w:eastAsia="Calibri" w:hAnsi="Times New Roman" w:cs="Times New Roman"/>
          <w:b/>
          <w:bCs/>
          <w:sz w:val="24"/>
          <w:szCs w:val="24"/>
          <w:lang w:eastAsia="en-US"/>
        </w:rPr>
        <w:t xml:space="preserve"> </w:t>
      </w:r>
      <w:r w:rsidRPr="00B444D5">
        <w:rPr>
          <w:rFonts w:ascii="Times New Roman" w:eastAsia="Calibri" w:hAnsi="Times New Roman" w:cs="Times New Roman"/>
          <w:sz w:val="24"/>
          <w:szCs w:val="24"/>
          <w:lang w:eastAsia="ja-JP"/>
        </w:rPr>
        <w:t>Radviliškio rajono savivaldybės administracija</w:t>
      </w:r>
    </w:p>
    <w:p w14:paraId="170BD6FC" w14:textId="77777777" w:rsidR="008E4C16" w:rsidRPr="00B444D5" w:rsidRDefault="008E4C16" w:rsidP="008E4C16">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Rangovas</w:t>
      </w:r>
      <w:r w:rsidRPr="00B444D5">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3C434595" w14:textId="4A92526E" w:rsidR="008E4C16" w:rsidRPr="00B444D5" w:rsidRDefault="008E4C16" w:rsidP="008E4C16">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 xml:space="preserve">Darbai – </w:t>
      </w:r>
      <w:r w:rsidR="00837930" w:rsidRPr="00837930">
        <w:rPr>
          <w:rFonts w:ascii="Times New Roman" w:eastAsia="Calibri" w:hAnsi="Times New Roman" w:cs="Times New Roman"/>
          <w:color w:val="000000" w:themeColor="text1"/>
          <w:sz w:val="24"/>
          <w:szCs w:val="24"/>
        </w:rPr>
        <w:t xml:space="preserve">Susisiekimo komunikacijų Radviliškio r. sav. Šeduvos m. privažiuojamojo vietinės reikšmės kelio prie Vėriškių g. 63, Vėriškių g. 66 Šeduvos m. ir inžinerinių tinklų – lietaus (paviršinių) nuotekų tinklų statybos </w:t>
      </w:r>
      <w:r w:rsidR="00C17AF0" w:rsidRPr="00C17AF0">
        <w:rPr>
          <w:rFonts w:ascii="Times New Roman" w:eastAsia="Calibri" w:hAnsi="Times New Roman" w:cs="Times New Roman"/>
          <w:color w:val="000000" w:themeColor="text1"/>
          <w:sz w:val="24"/>
          <w:szCs w:val="24"/>
        </w:rPr>
        <w:t>darbai</w:t>
      </w:r>
      <w:r w:rsidRPr="00B444D5">
        <w:rPr>
          <w:rFonts w:ascii="Times New Roman" w:eastAsia="Calibri" w:hAnsi="Times New Roman" w:cs="Times New Roman"/>
          <w:sz w:val="24"/>
          <w:szCs w:val="24"/>
          <w:lang w:eastAsia="ja-JP"/>
        </w:rPr>
        <w:t>.</w:t>
      </w:r>
    </w:p>
    <w:p w14:paraId="7BD13C44" w14:textId="77777777" w:rsidR="008E4C16" w:rsidRPr="00B444D5" w:rsidRDefault="008E4C16" w:rsidP="008E4C16">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Sutartis</w:t>
      </w:r>
      <w:r w:rsidRPr="00B444D5">
        <w:rPr>
          <w:rFonts w:ascii="Times New Roman" w:eastAsia="Calibri" w:hAnsi="Times New Roman" w:cs="Times New Roman"/>
          <w:b/>
          <w:sz w:val="24"/>
          <w:szCs w:val="24"/>
          <w:lang w:eastAsia="en-US"/>
        </w:rPr>
        <w:t xml:space="preserve"> </w:t>
      </w:r>
      <w:r w:rsidRPr="00B444D5">
        <w:rPr>
          <w:rFonts w:ascii="Times New Roman" w:eastAsia="Calibri" w:hAnsi="Times New Roman" w:cs="Times New Roman"/>
          <w:sz w:val="24"/>
          <w:szCs w:val="24"/>
          <w:lang w:eastAsia="ja-JP"/>
        </w:rPr>
        <w:t>– Sutartis, sudaroma tarp Rangovo ir Užsakovo dėl Pirkimo objekto.</w:t>
      </w:r>
    </w:p>
    <w:p w14:paraId="2502066C" w14:textId="77777777" w:rsidR="008E4C16" w:rsidRPr="00B444D5" w:rsidRDefault="008E4C16" w:rsidP="008E4C16">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2" w:name="_Hlk118376072"/>
      <w:r w:rsidRPr="00B444D5">
        <w:rPr>
          <w:rFonts w:ascii="Arial" w:eastAsia="Calibri" w:hAnsi="Arial" w:cs="Arial"/>
          <w:b/>
          <w:bCs/>
          <w:sz w:val="20"/>
          <w:szCs w:val="20"/>
          <w:lang w:eastAsia="ja-JP"/>
        </w:rPr>
        <w:t>PIRKIMO OBJEKTAS</w:t>
      </w:r>
    </w:p>
    <w:bookmarkEnd w:id="52"/>
    <w:p w14:paraId="59BD31AD" w14:textId="0CCEFAF9" w:rsidR="008E4C16" w:rsidRPr="00B444D5" w:rsidRDefault="00837930" w:rsidP="008E4C16">
      <w:pPr>
        <w:numPr>
          <w:ilvl w:val="1"/>
          <w:numId w:val="19"/>
        </w:numPr>
        <w:spacing w:line="259" w:lineRule="auto"/>
        <w:contextualSpacing/>
        <w:jc w:val="both"/>
        <w:rPr>
          <w:rFonts w:ascii="Times New Roman" w:eastAsia="Calibri" w:hAnsi="Times New Roman" w:cs="Times New Roman"/>
          <w:sz w:val="24"/>
          <w:szCs w:val="24"/>
          <w:lang w:eastAsia="en-US"/>
        </w:rPr>
      </w:pPr>
      <w:r w:rsidRPr="00837930">
        <w:rPr>
          <w:rFonts w:ascii="Times New Roman" w:eastAsia="Calibri" w:hAnsi="Times New Roman" w:cs="Times New Roman"/>
          <w:sz w:val="24"/>
          <w:szCs w:val="24"/>
          <w:lang w:eastAsia="en-US"/>
        </w:rPr>
        <w:t xml:space="preserve">Susisiekimo komunikacijų Radviliškio r. sav. Šeduvos m. privažiuojamojo vietinės reikšmės kelio prie Vėriškių g. 63, Vėriškių g. 66 Šeduvos m. ir inžinerinių tinklų – lietaus (paviršinių) nuotekų tinklų statybos </w:t>
      </w:r>
      <w:r w:rsidR="00C17AF0" w:rsidRPr="00C17AF0">
        <w:rPr>
          <w:rFonts w:ascii="Times New Roman" w:eastAsia="Calibri" w:hAnsi="Times New Roman" w:cs="Times New Roman"/>
          <w:sz w:val="24"/>
          <w:szCs w:val="24"/>
          <w:lang w:eastAsia="en-US"/>
        </w:rPr>
        <w:t xml:space="preserve">darbai </w:t>
      </w:r>
      <w:r w:rsidR="008E4C16" w:rsidRPr="00B444D5">
        <w:rPr>
          <w:rFonts w:ascii="Times New Roman" w:eastAsia="Calibri" w:hAnsi="Times New Roman" w:cs="Times New Roman"/>
          <w:sz w:val="24"/>
          <w:szCs w:val="24"/>
          <w:lang w:eastAsia="en-US"/>
        </w:rPr>
        <w:t xml:space="preserve">(toliau – </w:t>
      </w:r>
      <w:r w:rsidR="008E4C16" w:rsidRPr="00B444D5">
        <w:rPr>
          <w:rFonts w:ascii="Times New Roman" w:eastAsia="Calibri" w:hAnsi="Times New Roman" w:cs="Times New Roman"/>
          <w:b/>
          <w:bCs/>
          <w:sz w:val="24"/>
          <w:szCs w:val="24"/>
          <w:lang w:eastAsia="en-US"/>
        </w:rPr>
        <w:t>Pirkimo objektas</w:t>
      </w:r>
      <w:r w:rsidR="008E4C16" w:rsidRPr="00B444D5">
        <w:rPr>
          <w:rFonts w:ascii="Times New Roman" w:eastAsia="Calibri" w:hAnsi="Times New Roman" w:cs="Times New Roman"/>
          <w:sz w:val="24"/>
          <w:szCs w:val="24"/>
          <w:lang w:eastAsia="en-US"/>
        </w:rPr>
        <w:t>).</w:t>
      </w:r>
    </w:p>
    <w:p w14:paraId="4A27AEE3" w14:textId="0802DC3D" w:rsidR="008E4C16" w:rsidRPr="008E4C16" w:rsidRDefault="008E4C16" w:rsidP="008E4C16">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b/>
          <w:bCs/>
          <w:sz w:val="24"/>
          <w:szCs w:val="24"/>
          <w:lang w:eastAsia="en-US"/>
        </w:rPr>
        <w:t xml:space="preserve">Statinio kategorija: </w:t>
      </w:r>
      <w:r w:rsidR="00432A2C" w:rsidRPr="00432A2C">
        <w:rPr>
          <w:rFonts w:ascii="Times New Roman" w:eastAsia="Times New Roman" w:hAnsi="Times New Roman" w:cs="Times New Roman"/>
          <w:sz w:val="24"/>
          <w:szCs w:val="24"/>
          <w:lang w:eastAsia="en-US"/>
        </w:rPr>
        <w:t>01</w:t>
      </w:r>
      <w:r w:rsidR="00432A2C">
        <w:rPr>
          <w:rFonts w:ascii="Times New Roman" w:eastAsia="Times New Roman" w:hAnsi="Times New Roman" w:cs="Times New Roman"/>
          <w:b/>
          <w:bCs/>
          <w:sz w:val="24"/>
          <w:szCs w:val="24"/>
          <w:lang w:eastAsia="en-US"/>
        </w:rPr>
        <w:t xml:space="preserve"> </w:t>
      </w:r>
      <w:r w:rsidR="00412110">
        <w:rPr>
          <w:rFonts w:ascii="Times New Roman" w:eastAsia="Times New Roman" w:hAnsi="Times New Roman" w:cs="Times New Roman"/>
          <w:sz w:val="24"/>
          <w:szCs w:val="24"/>
          <w:lang w:eastAsia="en-US"/>
        </w:rPr>
        <w:t>nesudėtingasis,</w:t>
      </w:r>
      <w:r w:rsidR="00412110" w:rsidRPr="008E4C16">
        <w:rPr>
          <w:rFonts w:ascii="Times New Roman" w:eastAsia="Times New Roman" w:hAnsi="Times New Roman" w:cs="Times New Roman"/>
          <w:sz w:val="24"/>
          <w:szCs w:val="24"/>
          <w:lang w:eastAsia="en-US"/>
        </w:rPr>
        <w:t xml:space="preserve"> </w:t>
      </w:r>
      <w:r w:rsidR="00432A2C">
        <w:rPr>
          <w:rFonts w:ascii="Times New Roman" w:eastAsia="Times New Roman" w:hAnsi="Times New Roman" w:cs="Times New Roman"/>
          <w:sz w:val="24"/>
          <w:szCs w:val="24"/>
          <w:lang w:eastAsia="en-US"/>
        </w:rPr>
        <w:t xml:space="preserve">02 </w:t>
      </w:r>
      <w:r w:rsidR="00CB5529">
        <w:rPr>
          <w:rFonts w:ascii="Times New Roman" w:eastAsia="Times New Roman" w:hAnsi="Times New Roman" w:cs="Times New Roman"/>
          <w:sz w:val="24"/>
          <w:szCs w:val="24"/>
          <w:lang w:eastAsia="en-US"/>
        </w:rPr>
        <w:t xml:space="preserve">nesudėtingasis; </w:t>
      </w:r>
      <w:r w:rsidRPr="008E4C16">
        <w:rPr>
          <w:rFonts w:ascii="Times New Roman" w:eastAsia="Times New Roman" w:hAnsi="Times New Roman" w:cs="Times New Roman"/>
          <w:sz w:val="24"/>
          <w:szCs w:val="24"/>
          <w:lang w:eastAsia="en-US"/>
        </w:rPr>
        <w:t>neypating</w:t>
      </w:r>
      <w:r w:rsidR="00DE69D4">
        <w:rPr>
          <w:rFonts w:ascii="Times New Roman" w:eastAsia="Times New Roman" w:hAnsi="Times New Roman" w:cs="Times New Roman"/>
          <w:sz w:val="24"/>
          <w:szCs w:val="24"/>
          <w:lang w:eastAsia="en-US"/>
        </w:rPr>
        <w:t>asis</w:t>
      </w:r>
      <w:r w:rsidR="00432A2C">
        <w:rPr>
          <w:rFonts w:ascii="Times New Roman" w:eastAsia="Times New Roman" w:hAnsi="Times New Roman" w:cs="Times New Roman"/>
          <w:sz w:val="24"/>
          <w:szCs w:val="24"/>
          <w:lang w:eastAsia="en-US"/>
        </w:rPr>
        <w:t>, 03 nesudėtingasis</w:t>
      </w:r>
      <w:r w:rsidR="00DE69D4">
        <w:rPr>
          <w:rFonts w:ascii="Times New Roman" w:eastAsia="Times New Roman" w:hAnsi="Times New Roman" w:cs="Times New Roman"/>
          <w:sz w:val="24"/>
          <w:szCs w:val="24"/>
          <w:lang w:eastAsia="en-US"/>
        </w:rPr>
        <w:t>.</w:t>
      </w:r>
      <w:r w:rsidRPr="008E4C16">
        <w:rPr>
          <w:rFonts w:ascii="Times New Roman" w:eastAsia="Times New Roman" w:hAnsi="Times New Roman" w:cs="Times New Roman"/>
          <w:sz w:val="24"/>
          <w:szCs w:val="24"/>
          <w:lang w:eastAsia="en-US"/>
        </w:rPr>
        <w:t xml:space="preserve"> </w:t>
      </w:r>
    </w:p>
    <w:p w14:paraId="47E9F363" w14:textId="737D82AF" w:rsidR="00DE69D4" w:rsidRPr="00DE69D4" w:rsidRDefault="008E4C16" w:rsidP="008E4C16">
      <w:pPr>
        <w:numPr>
          <w:ilvl w:val="2"/>
          <w:numId w:val="19"/>
        </w:numPr>
        <w:spacing w:after="0" w:line="240" w:lineRule="auto"/>
        <w:jc w:val="both"/>
        <w:textAlignment w:val="baseline"/>
        <w:rPr>
          <w:rFonts w:ascii="Times New Roman" w:eastAsia="Times New Roman" w:hAnsi="Times New Roman" w:cs="Times New Roman"/>
          <w:b/>
          <w:bCs/>
          <w:sz w:val="24"/>
          <w:szCs w:val="24"/>
          <w:lang w:eastAsia="en-US"/>
        </w:rPr>
      </w:pPr>
      <w:r w:rsidRPr="008E4C16">
        <w:rPr>
          <w:rFonts w:ascii="Times New Roman" w:eastAsia="Times New Roman" w:hAnsi="Times New Roman" w:cs="Times New Roman"/>
          <w:b/>
          <w:bCs/>
          <w:sz w:val="24"/>
          <w:szCs w:val="24"/>
          <w:lang w:eastAsia="en-US"/>
        </w:rPr>
        <w:t xml:space="preserve">Statinio grupė: </w:t>
      </w:r>
      <w:r w:rsidR="00432A2C" w:rsidRPr="00432A2C">
        <w:rPr>
          <w:rFonts w:ascii="Times New Roman" w:eastAsia="Times New Roman" w:hAnsi="Times New Roman" w:cs="Times New Roman"/>
          <w:sz w:val="24"/>
          <w:szCs w:val="24"/>
          <w:lang w:eastAsia="en-US"/>
        </w:rPr>
        <w:t>01</w:t>
      </w:r>
      <w:r w:rsidR="00432A2C">
        <w:rPr>
          <w:rFonts w:ascii="Times New Roman" w:eastAsia="Times New Roman" w:hAnsi="Times New Roman" w:cs="Times New Roman"/>
          <w:b/>
          <w:bCs/>
          <w:sz w:val="24"/>
          <w:szCs w:val="24"/>
          <w:lang w:eastAsia="en-US"/>
        </w:rPr>
        <w:t xml:space="preserve"> </w:t>
      </w:r>
      <w:r w:rsidRPr="008E4C16">
        <w:rPr>
          <w:rFonts w:ascii="Times New Roman" w:eastAsia="Times New Roman" w:hAnsi="Times New Roman" w:cs="Times New Roman"/>
          <w:sz w:val="24"/>
          <w:szCs w:val="24"/>
          <w:lang w:eastAsia="en-US"/>
        </w:rPr>
        <w:t xml:space="preserve">susisiekimo komunikacijos, keliai, adresas – Radviliškio r. sav., </w:t>
      </w:r>
      <w:r w:rsidR="00C4291D">
        <w:rPr>
          <w:rFonts w:ascii="Times New Roman" w:eastAsia="Times New Roman" w:hAnsi="Times New Roman" w:cs="Times New Roman"/>
          <w:sz w:val="24"/>
          <w:szCs w:val="24"/>
          <w:lang w:eastAsia="en-US"/>
        </w:rPr>
        <w:t>Šeduvos m.</w:t>
      </w:r>
      <w:r w:rsidR="009A0369">
        <w:rPr>
          <w:rFonts w:ascii="Times New Roman" w:eastAsia="Times New Roman" w:hAnsi="Times New Roman" w:cs="Times New Roman"/>
          <w:sz w:val="24"/>
          <w:szCs w:val="24"/>
          <w:lang w:eastAsia="en-US"/>
        </w:rPr>
        <w:t>, Vėriškių g. prieigos</w:t>
      </w:r>
      <w:r w:rsidR="00DE69D4">
        <w:rPr>
          <w:rFonts w:ascii="Times New Roman" w:eastAsia="Times New Roman" w:hAnsi="Times New Roman" w:cs="Times New Roman"/>
          <w:sz w:val="24"/>
          <w:szCs w:val="24"/>
          <w:lang w:eastAsia="en-US"/>
        </w:rPr>
        <w:t xml:space="preserve">; </w:t>
      </w:r>
    </w:p>
    <w:p w14:paraId="6F6D09A9" w14:textId="00291628" w:rsidR="008E4C16" w:rsidRDefault="00432A2C" w:rsidP="00DE69D4">
      <w:pPr>
        <w:spacing w:after="0" w:line="240" w:lineRule="auto"/>
        <w:ind w:left="1080"/>
        <w:jc w:val="both"/>
        <w:textAlignment w:val="baseline"/>
        <w:rPr>
          <w:rFonts w:ascii="Times New Roman" w:eastAsia="Times New Roman" w:hAnsi="Times New Roman" w:cs="Times New Roman"/>
          <w:b/>
          <w:bCs/>
          <w:sz w:val="24"/>
          <w:szCs w:val="24"/>
          <w:lang w:eastAsia="en-US"/>
        </w:rPr>
      </w:pPr>
      <w:r w:rsidRPr="00432A2C">
        <w:rPr>
          <w:rFonts w:ascii="Times New Roman" w:eastAsia="Times New Roman" w:hAnsi="Times New Roman" w:cs="Times New Roman"/>
          <w:sz w:val="24"/>
          <w:szCs w:val="24"/>
          <w:lang w:eastAsia="en-US"/>
        </w:rPr>
        <w:t>02</w:t>
      </w:r>
      <w:r>
        <w:rPr>
          <w:rFonts w:ascii="Times New Roman" w:eastAsia="Times New Roman" w:hAnsi="Times New Roman" w:cs="Times New Roman"/>
          <w:sz w:val="24"/>
          <w:szCs w:val="24"/>
          <w:lang w:eastAsia="en-US"/>
        </w:rPr>
        <w:t xml:space="preserve"> </w:t>
      </w:r>
      <w:r w:rsidR="00DE69D4" w:rsidRPr="00DE69D4">
        <w:rPr>
          <w:rFonts w:ascii="Times New Roman" w:eastAsia="Times New Roman" w:hAnsi="Times New Roman" w:cs="Times New Roman"/>
          <w:sz w:val="24"/>
          <w:szCs w:val="24"/>
          <w:lang w:eastAsia="en-US"/>
        </w:rPr>
        <w:t>Inžineriniai tinklai: paviršini</w:t>
      </w:r>
      <w:r w:rsidR="0047329F">
        <w:rPr>
          <w:rFonts w:ascii="Times New Roman" w:eastAsia="Times New Roman" w:hAnsi="Times New Roman" w:cs="Times New Roman"/>
          <w:sz w:val="24"/>
          <w:szCs w:val="24"/>
          <w:lang w:eastAsia="en-US"/>
        </w:rPr>
        <w:t>ai</w:t>
      </w:r>
      <w:r w:rsidR="00DE69D4" w:rsidRPr="00DE69D4">
        <w:rPr>
          <w:rFonts w:ascii="Times New Roman" w:eastAsia="Times New Roman" w:hAnsi="Times New Roman" w:cs="Times New Roman"/>
          <w:sz w:val="24"/>
          <w:szCs w:val="24"/>
          <w:lang w:eastAsia="en-US"/>
        </w:rPr>
        <w:t xml:space="preserve"> nuotekų</w:t>
      </w:r>
      <w:r w:rsidR="00030521">
        <w:rPr>
          <w:rFonts w:ascii="Times New Roman" w:eastAsia="Times New Roman" w:hAnsi="Times New Roman" w:cs="Times New Roman"/>
          <w:sz w:val="24"/>
          <w:szCs w:val="24"/>
          <w:lang w:eastAsia="en-US"/>
        </w:rPr>
        <w:t>, vandentiekio</w:t>
      </w:r>
      <w:r w:rsidR="00DE69D4" w:rsidRPr="00DE69D4">
        <w:rPr>
          <w:rFonts w:ascii="Times New Roman" w:eastAsia="Times New Roman" w:hAnsi="Times New Roman" w:cs="Times New Roman"/>
          <w:sz w:val="24"/>
          <w:szCs w:val="24"/>
          <w:lang w:eastAsia="en-US"/>
        </w:rPr>
        <w:t xml:space="preserve"> tinklai</w:t>
      </w:r>
      <w:r w:rsidR="009A0369">
        <w:rPr>
          <w:rFonts w:ascii="Times New Roman" w:eastAsia="Times New Roman" w:hAnsi="Times New Roman" w:cs="Times New Roman"/>
          <w:sz w:val="24"/>
          <w:szCs w:val="24"/>
          <w:lang w:eastAsia="en-US"/>
        </w:rPr>
        <w:t xml:space="preserve">; buitinių nuotekų </w:t>
      </w:r>
      <w:r w:rsidR="00CB5529">
        <w:rPr>
          <w:rFonts w:ascii="Times New Roman" w:eastAsia="Times New Roman" w:hAnsi="Times New Roman" w:cs="Times New Roman"/>
          <w:sz w:val="24"/>
          <w:szCs w:val="24"/>
          <w:lang w:eastAsia="en-US"/>
        </w:rPr>
        <w:t xml:space="preserve">šalinimo </w:t>
      </w:r>
      <w:r w:rsidR="009A0369">
        <w:rPr>
          <w:rFonts w:ascii="Times New Roman" w:eastAsia="Times New Roman" w:hAnsi="Times New Roman" w:cs="Times New Roman"/>
          <w:sz w:val="24"/>
          <w:szCs w:val="24"/>
          <w:lang w:eastAsia="en-US"/>
        </w:rPr>
        <w:t>tinklai;</w:t>
      </w:r>
    </w:p>
    <w:p w14:paraId="565C0912" w14:textId="4BAFBD3F" w:rsidR="00DE69D4" w:rsidRPr="00DE69D4" w:rsidRDefault="00432A2C" w:rsidP="00DE69D4">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03</w:t>
      </w:r>
      <w:r>
        <w:rPr>
          <w:rFonts w:ascii="Times New Roman" w:eastAsia="Times New Roman" w:hAnsi="Times New Roman" w:cs="Times New Roman"/>
          <w:sz w:val="24"/>
          <w:szCs w:val="24"/>
          <w:lang w:eastAsia="en-US"/>
        </w:rPr>
        <w:t xml:space="preserve"> </w:t>
      </w:r>
      <w:r w:rsidR="00DE69D4" w:rsidRPr="00DE69D4">
        <w:rPr>
          <w:rFonts w:ascii="Times New Roman" w:eastAsia="Times New Roman" w:hAnsi="Times New Roman" w:cs="Times New Roman"/>
          <w:sz w:val="24"/>
          <w:szCs w:val="24"/>
          <w:lang w:eastAsia="en-US"/>
        </w:rPr>
        <w:t>Inžineriniai tinklai: apšvietimo tinklai</w:t>
      </w:r>
      <w:r w:rsidR="00DE69D4">
        <w:rPr>
          <w:rFonts w:ascii="Times New Roman" w:eastAsia="Times New Roman" w:hAnsi="Times New Roman" w:cs="Times New Roman"/>
          <w:sz w:val="24"/>
          <w:szCs w:val="24"/>
          <w:lang w:eastAsia="en-US"/>
        </w:rPr>
        <w:t>.</w:t>
      </w:r>
    </w:p>
    <w:p w14:paraId="4C9F9A5A" w14:textId="599BF83F" w:rsidR="00432A2C" w:rsidRPr="00837930" w:rsidRDefault="008E4C16" w:rsidP="008E4C16">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8E4C16">
        <w:rPr>
          <w:rFonts w:ascii="Times New Roman" w:eastAsia="Times New Roman" w:hAnsi="Times New Roman" w:cs="Times New Roman"/>
          <w:b/>
          <w:bCs/>
          <w:sz w:val="24"/>
          <w:szCs w:val="24"/>
          <w:lang w:eastAsia="en-US"/>
        </w:rPr>
        <w:t xml:space="preserve">Statybos rūšis: </w:t>
      </w:r>
      <w:r w:rsidR="00432A2C" w:rsidRPr="00837930">
        <w:rPr>
          <w:rFonts w:ascii="Times New Roman" w:eastAsia="Times New Roman" w:hAnsi="Times New Roman" w:cs="Times New Roman"/>
          <w:sz w:val="24"/>
          <w:szCs w:val="24"/>
          <w:lang w:eastAsia="en-US"/>
        </w:rPr>
        <w:t xml:space="preserve">01 </w:t>
      </w:r>
      <w:r w:rsidR="00837930" w:rsidRPr="00837930">
        <w:rPr>
          <w:rFonts w:ascii="Times New Roman" w:eastAsia="Times New Roman" w:hAnsi="Times New Roman" w:cs="Times New Roman"/>
          <w:sz w:val="24"/>
          <w:szCs w:val="24"/>
          <w:lang w:eastAsia="en-US"/>
        </w:rPr>
        <w:t>nauja statyba</w:t>
      </w:r>
      <w:r w:rsidR="00432A2C" w:rsidRPr="00837930">
        <w:rPr>
          <w:rFonts w:ascii="Times New Roman" w:eastAsia="Times New Roman" w:hAnsi="Times New Roman" w:cs="Times New Roman"/>
          <w:sz w:val="24"/>
          <w:szCs w:val="24"/>
          <w:lang w:eastAsia="en-US"/>
        </w:rPr>
        <w:t>;</w:t>
      </w:r>
    </w:p>
    <w:p w14:paraId="6528EE95" w14:textId="77777777" w:rsidR="00432A2C" w:rsidRDefault="00432A2C" w:rsidP="00432A2C">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02</w:t>
      </w:r>
      <w:r w:rsidR="00DE69D4">
        <w:rPr>
          <w:rFonts w:ascii="Times New Roman" w:eastAsia="Times New Roman" w:hAnsi="Times New Roman" w:cs="Times New Roman"/>
          <w:sz w:val="24"/>
          <w:szCs w:val="24"/>
          <w:lang w:eastAsia="en-US"/>
        </w:rPr>
        <w:t xml:space="preserve"> nauja statyba</w:t>
      </w:r>
      <w:r>
        <w:rPr>
          <w:rFonts w:ascii="Times New Roman" w:eastAsia="Times New Roman" w:hAnsi="Times New Roman" w:cs="Times New Roman"/>
          <w:sz w:val="24"/>
          <w:szCs w:val="24"/>
          <w:lang w:eastAsia="en-US"/>
        </w:rPr>
        <w:t>;</w:t>
      </w:r>
    </w:p>
    <w:p w14:paraId="4518985F" w14:textId="62429D74" w:rsidR="008E4C16" w:rsidRPr="008E4C16" w:rsidRDefault="00432A2C" w:rsidP="00432A2C">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03</w:t>
      </w:r>
      <w:r>
        <w:rPr>
          <w:rFonts w:ascii="Times New Roman" w:eastAsia="Times New Roman" w:hAnsi="Times New Roman" w:cs="Times New Roman"/>
          <w:b/>
          <w:bCs/>
          <w:sz w:val="24"/>
          <w:szCs w:val="24"/>
          <w:lang w:eastAsia="en-US"/>
        </w:rPr>
        <w:t xml:space="preserve"> </w:t>
      </w:r>
      <w:r w:rsidRPr="00432A2C">
        <w:rPr>
          <w:rFonts w:ascii="Times New Roman" w:eastAsia="Times New Roman" w:hAnsi="Times New Roman" w:cs="Times New Roman"/>
          <w:sz w:val="24"/>
          <w:szCs w:val="24"/>
          <w:lang w:eastAsia="en-US"/>
        </w:rPr>
        <w:t>nauja statyba</w:t>
      </w:r>
      <w:r w:rsidR="00DE69D4">
        <w:rPr>
          <w:rFonts w:ascii="Times New Roman" w:eastAsia="Times New Roman" w:hAnsi="Times New Roman" w:cs="Times New Roman"/>
          <w:sz w:val="24"/>
          <w:szCs w:val="24"/>
          <w:lang w:eastAsia="en-US"/>
        </w:rPr>
        <w:t>.</w:t>
      </w:r>
    </w:p>
    <w:p w14:paraId="5B9A57A4" w14:textId="074B7131" w:rsidR="008E4C16" w:rsidRPr="00AB7174" w:rsidRDefault="008E4C16" w:rsidP="008E4C16">
      <w:pPr>
        <w:numPr>
          <w:ilvl w:val="2"/>
          <w:numId w:val="19"/>
        </w:numPr>
        <w:spacing w:after="0" w:line="240" w:lineRule="auto"/>
        <w:jc w:val="both"/>
        <w:textAlignment w:val="baseline"/>
        <w:rPr>
          <w:rFonts w:ascii="Times New Roman" w:eastAsia="Times New Roman" w:hAnsi="Times New Roman" w:cs="Times New Roman"/>
          <w:b/>
          <w:bCs/>
          <w:i/>
          <w:iCs/>
          <w:sz w:val="24"/>
          <w:szCs w:val="24"/>
          <w:highlight w:val="yellow"/>
          <w:lang w:eastAsia="en-US"/>
        </w:rPr>
      </w:pPr>
      <w:r w:rsidRPr="008E4C16">
        <w:rPr>
          <w:rFonts w:ascii="Times New Roman" w:eastAsia="Times New Roman" w:hAnsi="Times New Roman" w:cs="Times New Roman"/>
          <w:b/>
          <w:bCs/>
          <w:sz w:val="24"/>
          <w:szCs w:val="24"/>
          <w:lang w:eastAsia="en-US"/>
        </w:rPr>
        <w:t xml:space="preserve">Pirkimas apima: </w:t>
      </w:r>
      <w:r w:rsidR="00837930">
        <w:rPr>
          <w:rFonts w:ascii="Times New Roman" w:eastAsia="Times New Roman" w:hAnsi="Times New Roman" w:cs="Times New Roman"/>
          <w:sz w:val="24"/>
          <w:szCs w:val="24"/>
          <w:lang w:eastAsia="en-US"/>
        </w:rPr>
        <w:t>statybos</w:t>
      </w:r>
      <w:r w:rsidR="002865E1">
        <w:rPr>
          <w:rFonts w:ascii="Times New Roman" w:eastAsia="Times New Roman" w:hAnsi="Times New Roman" w:cs="Times New Roman"/>
          <w:sz w:val="24"/>
          <w:szCs w:val="24"/>
          <w:lang w:eastAsia="en-US"/>
        </w:rPr>
        <w:t xml:space="preserve"> </w:t>
      </w:r>
      <w:r w:rsidRPr="008E4C16">
        <w:rPr>
          <w:rFonts w:ascii="Times New Roman" w:eastAsia="Times New Roman" w:hAnsi="Times New Roman" w:cs="Times New Roman"/>
          <w:sz w:val="24"/>
          <w:szCs w:val="24"/>
          <w:lang w:eastAsia="en-US"/>
        </w:rPr>
        <w:t>darb</w:t>
      </w:r>
      <w:r w:rsidR="00700640">
        <w:rPr>
          <w:rFonts w:ascii="Times New Roman" w:eastAsia="Times New Roman" w:hAnsi="Times New Roman" w:cs="Times New Roman"/>
          <w:sz w:val="24"/>
          <w:szCs w:val="24"/>
          <w:lang w:eastAsia="en-US"/>
        </w:rPr>
        <w:t>us</w:t>
      </w:r>
      <w:r w:rsidRPr="008E4C16">
        <w:rPr>
          <w:rFonts w:ascii="Times New Roman" w:eastAsia="Times New Roman" w:hAnsi="Times New Roman" w:cs="Times New Roman"/>
          <w:sz w:val="24"/>
          <w:szCs w:val="24"/>
          <w:lang w:eastAsia="en-US"/>
        </w:rPr>
        <w:t xml:space="preserve"> pagal </w:t>
      </w:r>
      <w:r w:rsidR="00C4291D" w:rsidRPr="00C4291D">
        <w:rPr>
          <w:rFonts w:ascii="Times New Roman" w:eastAsia="Calibri" w:hAnsi="Times New Roman" w:cs="Times New Roman"/>
          <w:color w:val="000000" w:themeColor="text1"/>
          <w:sz w:val="24"/>
          <w:szCs w:val="24"/>
        </w:rPr>
        <w:t>MB „S</w:t>
      </w:r>
      <w:r w:rsidR="00837930">
        <w:rPr>
          <w:rFonts w:ascii="Times New Roman" w:eastAsia="Calibri" w:hAnsi="Times New Roman" w:cs="Times New Roman"/>
          <w:color w:val="000000" w:themeColor="text1"/>
          <w:sz w:val="24"/>
          <w:szCs w:val="24"/>
        </w:rPr>
        <w:t>usisiekimo komunikacijų sprendimai</w:t>
      </w:r>
      <w:r w:rsidR="00C4291D" w:rsidRPr="00C4291D">
        <w:rPr>
          <w:rFonts w:ascii="Times New Roman" w:eastAsia="Calibri" w:hAnsi="Times New Roman" w:cs="Times New Roman"/>
          <w:color w:val="000000" w:themeColor="text1"/>
          <w:sz w:val="24"/>
          <w:szCs w:val="24"/>
        </w:rPr>
        <w:t>“</w:t>
      </w:r>
      <w:r w:rsidR="001B6725">
        <w:rPr>
          <w:rFonts w:ascii="Times New Roman" w:eastAsia="Calibri" w:hAnsi="Times New Roman" w:cs="Times New Roman"/>
          <w:color w:val="000000" w:themeColor="text1"/>
          <w:sz w:val="24"/>
          <w:szCs w:val="24"/>
        </w:rPr>
        <w:t xml:space="preserve"> parengtą „</w:t>
      </w:r>
      <w:r w:rsidR="00837930" w:rsidRPr="00837930">
        <w:rPr>
          <w:rFonts w:ascii="Times New Roman" w:eastAsia="Calibri" w:hAnsi="Times New Roman" w:cs="Times New Roman"/>
          <w:color w:val="000000" w:themeColor="text1"/>
          <w:sz w:val="24"/>
          <w:szCs w:val="24"/>
        </w:rPr>
        <w:t>Susisiekimo komunikacijų Radviliškio r. sav. Šeduvos m. privažiuojamojo vietinės reikšmės kelio prie Vėriškių g. 63, Vėriškių g. 66 Šeduvos m. ir inžinerinių tinklų – lietaus (paviršinių) nuotekų tinklų statyb</w:t>
      </w:r>
      <w:r w:rsidR="00837930">
        <w:rPr>
          <w:rFonts w:ascii="Times New Roman" w:eastAsia="Calibri" w:hAnsi="Times New Roman" w:cs="Times New Roman"/>
          <w:color w:val="000000" w:themeColor="text1"/>
          <w:sz w:val="24"/>
          <w:szCs w:val="24"/>
        </w:rPr>
        <w:t>a</w:t>
      </w:r>
      <w:r w:rsidR="001B6725">
        <w:rPr>
          <w:rFonts w:ascii="Times New Roman" w:eastAsia="Calibri" w:hAnsi="Times New Roman" w:cs="Times New Roman"/>
          <w:color w:val="000000" w:themeColor="text1"/>
          <w:sz w:val="24"/>
          <w:szCs w:val="24"/>
        </w:rPr>
        <w:t>“</w:t>
      </w:r>
      <w:r w:rsidR="00C4291D" w:rsidRPr="00C4291D">
        <w:rPr>
          <w:rFonts w:ascii="Times New Roman" w:eastAsia="Calibri" w:hAnsi="Times New Roman" w:cs="Times New Roman"/>
          <w:color w:val="000000" w:themeColor="text1"/>
          <w:sz w:val="24"/>
          <w:szCs w:val="24"/>
        </w:rPr>
        <w:t xml:space="preserve"> techninį darbo projektą Nr. </w:t>
      </w:r>
      <w:r w:rsidR="00837930" w:rsidRPr="00AB7174">
        <w:rPr>
          <w:rFonts w:ascii="Times New Roman" w:eastAsia="Calibri" w:hAnsi="Times New Roman" w:cs="Times New Roman"/>
          <w:color w:val="000000" w:themeColor="text1"/>
          <w:sz w:val="24"/>
          <w:szCs w:val="24"/>
          <w:highlight w:val="yellow"/>
        </w:rPr>
        <w:t>P24-0</w:t>
      </w:r>
      <w:r w:rsidR="00AB7174" w:rsidRPr="00AB7174">
        <w:rPr>
          <w:rFonts w:ascii="Times New Roman" w:eastAsia="Calibri" w:hAnsi="Times New Roman" w:cs="Times New Roman"/>
          <w:color w:val="000000" w:themeColor="text1"/>
          <w:sz w:val="24"/>
          <w:szCs w:val="24"/>
          <w:highlight w:val="yellow"/>
        </w:rPr>
        <w:t>7</w:t>
      </w:r>
      <w:r w:rsidR="00C4291D" w:rsidRPr="00AB7174">
        <w:rPr>
          <w:rFonts w:ascii="Times New Roman" w:eastAsia="Calibri" w:hAnsi="Times New Roman" w:cs="Times New Roman"/>
          <w:color w:val="000000" w:themeColor="text1"/>
          <w:sz w:val="24"/>
          <w:szCs w:val="24"/>
          <w:highlight w:val="yellow"/>
        </w:rPr>
        <w:t>-TDP</w:t>
      </w:r>
      <w:r w:rsidR="00837930">
        <w:rPr>
          <w:rFonts w:ascii="Times New Roman" w:eastAsia="Calibri" w:hAnsi="Times New Roman" w:cs="Times New Roman"/>
          <w:color w:val="000000" w:themeColor="text1"/>
          <w:sz w:val="24"/>
          <w:szCs w:val="24"/>
        </w:rPr>
        <w:t xml:space="preserve"> ir </w:t>
      </w:r>
      <w:r w:rsidR="00837930" w:rsidRPr="00AB7174">
        <w:rPr>
          <w:rFonts w:ascii="Times New Roman" w:eastAsia="Calibri" w:hAnsi="Times New Roman" w:cs="Times New Roman"/>
          <w:color w:val="000000" w:themeColor="text1"/>
          <w:sz w:val="24"/>
          <w:szCs w:val="24"/>
          <w:highlight w:val="yellow"/>
        </w:rPr>
        <w:t>UAB „AIF LT“ parengtą „Skirstomųjų vandentiekio ir nuotekų šalinimo tinklų, Vėriškių g. Šed</w:t>
      </w:r>
      <w:r w:rsidR="00030521" w:rsidRPr="00AB7174">
        <w:rPr>
          <w:rFonts w:ascii="Times New Roman" w:eastAsia="Calibri" w:hAnsi="Times New Roman" w:cs="Times New Roman"/>
          <w:color w:val="000000" w:themeColor="text1"/>
          <w:sz w:val="24"/>
          <w:szCs w:val="24"/>
          <w:highlight w:val="yellow"/>
        </w:rPr>
        <w:t>u</w:t>
      </w:r>
      <w:r w:rsidR="00837930" w:rsidRPr="00AB7174">
        <w:rPr>
          <w:rFonts w:ascii="Times New Roman" w:eastAsia="Calibri" w:hAnsi="Times New Roman" w:cs="Times New Roman"/>
          <w:color w:val="000000" w:themeColor="text1"/>
          <w:sz w:val="24"/>
          <w:szCs w:val="24"/>
          <w:highlight w:val="yellow"/>
        </w:rPr>
        <w:t xml:space="preserve">voje Radviliškio r. sav. </w:t>
      </w:r>
      <w:r w:rsidR="00030521" w:rsidRPr="00AB7174">
        <w:rPr>
          <w:rFonts w:ascii="Times New Roman" w:eastAsia="Calibri" w:hAnsi="Times New Roman" w:cs="Times New Roman"/>
          <w:color w:val="000000" w:themeColor="text1"/>
          <w:sz w:val="24"/>
          <w:szCs w:val="24"/>
          <w:highlight w:val="yellow"/>
        </w:rPr>
        <w:t>s</w:t>
      </w:r>
      <w:r w:rsidR="00837930" w:rsidRPr="00AB7174">
        <w:rPr>
          <w:rFonts w:ascii="Times New Roman" w:eastAsia="Calibri" w:hAnsi="Times New Roman" w:cs="Times New Roman"/>
          <w:color w:val="000000" w:themeColor="text1"/>
          <w:sz w:val="24"/>
          <w:szCs w:val="24"/>
          <w:highlight w:val="yellow"/>
        </w:rPr>
        <w:t>tatyba“ techninį darbo projektą Nr. 24011.LVN-TDP</w:t>
      </w:r>
      <w:r w:rsidRPr="00AB7174">
        <w:rPr>
          <w:rFonts w:ascii="Times New Roman" w:eastAsia="Times New Roman" w:hAnsi="Times New Roman" w:cs="Times New Roman"/>
          <w:i/>
          <w:iCs/>
          <w:sz w:val="24"/>
          <w:szCs w:val="24"/>
          <w:highlight w:val="yellow"/>
          <w:lang w:eastAsia="en-US"/>
        </w:rPr>
        <w:t>.</w:t>
      </w:r>
    </w:p>
    <w:p w14:paraId="4B211455" w14:textId="77777777" w:rsidR="008E4C16" w:rsidRPr="00B444D5" w:rsidRDefault="008E4C16" w:rsidP="008E4C16">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3" w:name="_Hlk118443400"/>
      <w:r w:rsidRPr="00B444D5">
        <w:rPr>
          <w:rFonts w:ascii="Arial" w:eastAsia="Calibri" w:hAnsi="Arial" w:cs="Arial"/>
          <w:b/>
          <w:bCs/>
          <w:sz w:val="20"/>
          <w:szCs w:val="20"/>
          <w:lang w:eastAsia="ja-JP"/>
        </w:rPr>
        <w:t>PIRKIMO OBJEKTO PRITAIKYMO SRITIS</w:t>
      </w:r>
    </w:p>
    <w:bookmarkEnd w:id="53"/>
    <w:p w14:paraId="4F15CDFB" w14:textId="77777777" w:rsidR="008E4C16" w:rsidRPr="00B444D5" w:rsidRDefault="008E4C16" w:rsidP="008E4C16">
      <w:pPr>
        <w:numPr>
          <w:ilvl w:val="1"/>
          <w:numId w:val="19"/>
        </w:numPr>
        <w:spacing w:before="60" w:after="60" w:line="259" w:lineRule="auto"/>
        <w:contextualSpacing/>
        <w:jc w:val="both"/>
        <w:rPr>
          <w:rFonts w:ascii="Times New Roman" w:eastAsia="Calibri" w:hAnsi="Times New Roman" w:cs="Times New Roman"/>
          <w:sz w:val="24"/>
          <w:szCs w:val="24"/>
          <w:lang w:eastAsia="ja-JP"/>
        </w:rPr>
      </w:pPr>
      <w:r w:rsidRPr="00B444D5">
        <w:rPr>
          <w:rFonts w:ascii="Times New Roman" w:eastAsia="Calibri" w:hAnsi="Times New Roman" w:cs="Times New Roman"/>
          <w:b/>
          <w:sz w:val="24"/>
          <w:szCs w:val="24"/>
          <w:lang w:eastAsia="en-US"/>
        </w:rPr>
        <w:t>Darbai turi būti atlikti vadovaujantis:</w:t>
      </w:r>
    </w:p>
    <w:p w14:paraId="128BEC81" w14:textId="0C3F86B0"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B444D5">
        <w:rPr>
          <w:rFonts w:ascii="Times New Roman" w:eastAsia="Times New Roman" w:hAnsi="Times New Roman" w:cs="Times New Roman"/>
          <w:color w:val="000000"/>
          <w:sz w:val="24"/>
          <w:szCs w:val="24"/>
          <w:lang w:eastAsia="en-US"/>
        </w:rPr>
        <w:t>Technini</w:t>
      </w:r>
      <w:r w:rsidR="002E605C">
        <w:rPr>
          <w:rFonts w:ascii="Times New Roman" w:eastAsia="Times New Roman" w:hAnsi="Times New Roman" w:cs="Times New Roman"/>
          <w:color w:val="000000"/>
          <w:sz w:val="24"/>
          <w:szCs w:val="24"/>
          <w:lang w:eastAsia="en-US"/>
        </w:rPr>
        <w:t>ais</w:t>
      </w:r>
      <w:r w:rsidRPr="00B444D5">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 xml:space="preserve">darbo </w:t>
      </w:r>
      <w:r w:rsidRPr="00B444D5">
        <w:rPr>
          <w:rFonts w:ascii="Times New Roman" w:eastAsia="Times New Roman" w:hAnsi="Times New Roman" w:cs="Times New Roman"/>
          <w:sz w:val="24"/>
          <w:szCs w:val="24"/>
          <w:lang w:eastAsia="ja-JP"/>
        </w:rPr>
        <w:t>projekt</w:t>
      </w:r>
      <w:r w:rsidR="00030521">
        <w:rPr>
          <w:rFonts w:ascii="Times New Roman" w:eastAsia="Times New Roman" w:hAnsi="Times New Roman" w:cs="Times New Roman"/>
          <w:sz w:val="24"/>
          <w:szCs w:val="24"/>
          <w:lang w:eastAsia="ja-JP"/>
        </w:rPr>
        <w:t>ais</w:t>
      </w:r>
      <w:r w:rsidRPr="00B444D5">
        <w:rPr>
          <w:rFonts w:ascii="Times New Roman" w:eastAsia="Times New Roman" w:hAnsi="Times New Roman" w:cs="Times New Roman"/>
          <w:sz w:val="24"/>
          <w:szCs w:val="24"/>
          <w:lang w:eastAsia="ja-JP"/>
        </w:rPr>
        <w:t xml:space="preserve"> „</w:t>
      </w:r>
      <w:r w:rsidR="006A1E40" w:rsidRPr="006A1E40">
        <w:rPr>
          <w:rFonts w:ascii="Times New Roman" w:eastAsia="Calibri" w:hAnsi="Times New Roman" w:cs="Times New Roman"/>
          <w:color w:val="000000" w:themeColor="text1"/>
          <w:sz w:val="24"/>
          <w:szCs w:val="24"/>
        </w:rPr>
        <w:t xml:space="preserve">Susisiekimo komunikacijų </w:t>
      </w:r>
      <w:r w:rsidR="002E605C">
        <w:rPr>
          <w:rFonts w:ascii="Times New Roman" w:eastAsia="Calibri" w:hAnsi="Times New Roman" w:cs="Times New Roman"/>
          <w:color w:val="000000" w:themeColor="text1"/>
          <w:sz w:val="24"/>
          <w:szCs w:val="24"/>
        </w:rPr>
        <w:t>Radviliškio r. sav. Šeduvos m. privažiuojamojo vietinės reikšmės kelio prie Vėriškių g. 63, Vėriškių g. 66 Šeduvos m. ir inžinerinių tinklų – lietaus (paviršinių) nuotekų tinklų staty</w:t>
      </w:r>
      <w:r w:rsidR="00AB7174">
        <w:rPr>
          <w:rFonts w:ascii="Times New Roman" w:eastAsia="Calibri" w:hAnsi="Times New Roman" w:cs="Times New Roman"/>
          <w:color w:val="000000" w:themeColor="text1"/>
          <w:sz w:val="24"/>
          <w:szCs w:val="24"/>
        </w:rPr>
        <w:t>ba</w:t>
      </w:r>
      <w:r w:rsidRPr="00B444D5">
        <w:rPr>
          <w:rFonts w:ascii="Times New Roman" w:eastAsia="Times New Roman" w:hAnsi="Times New Roman" w:cs="Times New Roman"/>
          <w:sz w:val="24"/>
          <w:szCs w:val="24"/>
          <w:lang w:eastAsia="ja-JP"/>
        </w:rPr>
        <w:t xml:space="preserve">“ </w:t>
      </w:r>
      <w:r w:rsidR="00030521">
        <w:rPr>
          <w:rFonts w:ascii="Times New Roman" w:eastAsia="Times New Roman" w:hAnsi="Times New Roman" w:cs="Times New Roman"/>
          <w:sz w:val="24"/>
          <w:szCs w:val="24"/>
          <w:lang w:eastAsia="ja-JP"/>
        </w:rPr>
        <w:t xml:space="preserve">ir </w:t>
      </w:r>
      <w:r w:rsidR="00030521">
        <w:rPr>
          <w:rFonts w:ascii="Times New Roman" w:eastAsia="Calibri" w:hAnsi="Times New Roman" w:cs="Times New Roman"/>
          <w:color w:val="000000" w:themeColor="text1"/>
          <w:sz w:val="24"/>
          <w:szCs w:val="24"/>
        </w:rPr>
        <w:t>„</w:t>
      </w:r>
      <w:r w:rsidR="00030521" w:rsidRPr="00AB7174">
        <w:rPr>
          <w:rFonts w:ascii="Times New Roman" w:eastAsia="Calibri" w:hAnsi="Times New Roman" w:cs="Times New Roman"/>
          <w:color w:val="000000" w:themeColor="text1"/>
          <w:sz w:val="24"/>
          <w:szCs w:val="24"/>
          <w:highlight w:val="yellow"/>
        </w:rPr>
        <w:t>Skirstomųjų vandentiekio ir nuotekų šalinimo tinklų, Vėriškių g. Šeduvoje Radviliškio r. sav. statyba</w:t>
      </w:r>
      <w:r w:rsidR="00030521">
        <w:rPr>
          <w:rFonts w:ascii="Times New Roman" w:eastAsia="Calibri" w:hAnsi="Times New Roman" w:cs="Times New Roman"/>
          <w:color w:val="000000" w:themeColor="text1"/>
          <w:sz w:val="24"/>
          <w:szCs w:val="24"/>
        </w:rPr>
        <w:t xml:space="preserve">“ </w:t>
      </w:r>
      <w:r w:rsidRPr="00B444D5">
        <w:rPr>
          <w:rFonts w:ascii="Times New Roman" w:eastAsia="Times New Roman" w:hAnsi="Times New Roman" w:cs="Times New Roman"/>
          <w:sz w:val="24"/>
          <w:szCs w:val="24"/>
          <w:lang w:eastAsia="ja-JP"/>
        </w:rPr>
        <w:t>(toliau – Projektas) sprendini</w:t>
      </w:r>
      <w:r>
        <w:rPr>
          <w:rFonts w:ascii="Times New Roman" w:eastAsia="Times New Roman" w:hAnsi="Times New Roman" w:cs="Times New Roman"/>
          <w:sz w:val="24"/>
          <w:szCs w:val="24"/>
          <w:lang w:eastAsia="ja-JP"/>
        </w:rPr>
        <w:t>us</w:t>
      </w:r>
      <w:r w:rsidRPr="00B444D5">
        <w:rPr>
          <w:rFonts w:ascii="Times New Roman" w:eastAsia="Times New Roman" w:hAnsi="Times New Roman" w:cs="Times New Roman"/>
          <w:sz w:val="24"/>
          <w:szCs w:val="24"/>
          <w:lang w:eastAsia="ja-JP"/>
        </w:rPr>
        <w:t xml:space="preserve"> (</w:t>
      </w:r>
      <w:r w:rsidR="002865E1">
        <w:rPr>
          <w:rFonts w:ascii="Times New Roman" w:eastAsia="Times New Roman" w:hAnsi="Times New Roman" w:cs="Times New Roman"/>
          <w:sz w:val="24"/>
          <w:szCs w:val="24"/>
          <w:lang w:eastAsia="ja-JP"/>
        </w:rPr>
        <w:t xml:space="preserve">specialiųjų </w:t>
      </w:r>
      <w:r>
        <w:rPr>
          <w:rFonts w:ascii="Times New Roman" w:eastAsia="Times New Roman" w:hAnsi="Times New Roman" w:cs="Times New Roman"/>
          <w:sz w:val="24"/>
          <w:szCs w:val="24"/>
          <w:lang w:eastAsia="ja-JP"/>
        </w:rPr>
        <w:t xml:space="preserve">sąlygų </w:t>
      </w:r>
      <w:r w:rsidR="002865E1">
        <w:rPr>
          <w:rFonts w:ascii="Times New Roman" w:eastAsia="Times New Roman" w:hAnsi="Times New Roman" w:cs="Times New Roman"/>
          <w:sz w:val="24"/>
          <w:szCs w:val="24"/>
          <w:lang w:eastAsia="ja-JP"/>
        </w:rPr>
        <w:t>3</w:t>
      </w:r>
      <w:r>
        <w:rPr>
          <w:rFonts w:ascii="Times New Roman" w:eastAsia="Times New Roman" w:hAnsi="Times New Roman" w:cs="Times New Roman"/>
          <w:sz w:val="24"/>
          <w:szCs w:val="24"/>
          <w:lang w:eastAsia="ja-JP"/>
        </w:rPr>
        <w:t xml:space="preserve"> priedas</w:t>
      </w:r>
      <w:r w:rsidRPr="00B444D5">
        <w:rPr>
          <w:rFonts w:ascii="Times New Roman" w:eastAsia="Times New Roman" w:hAnsi="Times New Roman" w:cs="Times New Roman"/>
          <w:sz w:val="24"/>
          <w:szCs w:val="24"/>
          <w:lang w:eastAsia="ja-JP"/>
        </w:rPr>
        <w:t>);</w:t>
      </w:r>
    </w:p>
    <w:p w14:paraId="0C67B7E1" w14:textId="00A7D869" w:rsidR="00437B6E" w:rsidRPr="00030521" w:rsidRDefault="008E4C16" w:rsidP="00030521">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B444D5">
        <w:rPr>
          <w:rFonts w:ascii="Times New Roman" w:eastAsia="Times New Roman" w:hAnsi="Times New Roman" w:cs="Times New Roman"/>
          <w:sz w:val="24"/>
          <w:szCs w:val="24"/>
          <w:lang w:eastAsia="ja-JP"/>
        </w:rPr>
        <w:t>Darbų apimtys nurodytos Darbų kiekių (sąnaudų) žiniaraščiuose</w:t>
      </w:r>
      <w:r>
        <w:rPr>
          <w:rFonts w:ascii="Times New Roman" w:eastAsia="Times New Roman" w:hAnsi="Times New Roman" w:cs="Times New Roman"/>
          <w:sz w:val="24"/>
          <w:szCs w:val="24"/>
          <w:lang w:eastAsia="ja-JP"/>
        </w:rPr>
        <w:t xml:space="preserve"> (pirkimo specialiųjų sąlygų </w:t>
      </w:r>
      <w:r w:rsidR="002865E1">
        <w:rPr>
          <w:rFonts w:ascii="Times New Roman" w:eastAsia="Times New Roman" w:hAnsi="Times New Roman" w:cs="Times New Roman"/>
          <w:sz w:val="24"/>
          <w:szCs w:val="24"/>
          <w:lang w:eastAsia="ja-JP"/>
        </w:rPr>
        <w:t>10</w:t>
      </w:r>
      <w:r>
        <w:rPr>
          <w:rFonts w:ascii="Times New Roman" w:eastAsia="Times New Roman" w:hAnsi="Times New Roman" w:cs="Times New Roman"/>
          <w:sz w:val="24"/>
          <w:szCs w:val="24"/>
          <w:lang w:eastAsia="ja-JP"/>
        </w:rPr>
        <w:t xml:space="preserve"> priedas)</w:t>
      </w:r>
      <w:r w:rsidR="00030521">
        <w:rPr>
          <w:rFonts w:ascii="Times New Roman" w:eastAsia="Times New Roman" w:hAnsi="Times New Roman" w:cs="Times New Roman"/>
          <w:sz w:val="24"/>
          <w:szCs w:val="24"/>
          <w:lang w:eastAsia="ja-JP"/>
        </w:rPr>
        <w:t>.</w:t>
      </w:r>
    </w:p>
    <w:p w14:paraId="2974FEBA" w14:textId="77777777" w:rsidR="008E4C16" w:rsidRPr="00881877" w:rsidRDefault="008E4C16" w:rsidP="008E4C16">
      <w:pPr>
        <w:keepNext/>
        <w:keepLines/>
        <w:numPr>
          <w:ilvl w:val="0"/>
          <w:numId w:val="19"/>
        </w:numPr>
        <w:pBdr>
          <w:top w:val="single" w:sz="8" w:space="1" w:color="auto"/>
          <w:bottom w:val="single" w:sz="8" w:space="1" w:color="auto"/>
        </w:pBdr>
        <w:tabs>
          <w:tab w:val="left" w:pos="284"/>
        </w:tabs>
        <w:spacing w:before="60" w:after="60" w:line="259" w:lineRule="auto"/>
        <w:ind w:left="432"/>
        <w:jc w:val="both"/>
        <w:outlineLvl w:val="1"/>
        <w:rPr>
          <w:rFonts w:ascii="Arial" w:eastAsia="Calibri" w:hAnsi="Arial" w:cs="Arial"/>
          <w:b/>
          <w:bCs/>
          <w:i/>
          <w:iCs/>
          <w:color w:val="FF0000"/>
          <w:sz w:val="22"/>
          <w:szCs w:val="22"/>
          <w:lang w:eastAsia="ja-JP"/>
        </w:rPr>
      </w:pPr>
      <w:r w:rsidRPr="00881877">
        <w:rPr>
          <w:rFonts w:ascii="Arial" w:eastAsia="Calibri" w:hAnsi="Arial" w:cs="Arial"/>
          <w:b/>
          <w:bCs/>
          <w:color w:val="242424"/>
          <w:sz w:val="22"/>
          <w:szCs w:val="22"/>
          <w:shd w:val="clear" w:color="auto" w:fill="FFFFFF"/>
          <w:lang w:eastAsia="ja-JP"/>
        </w:rPr>
        <w:lastRenderedPageBreak/>
        <w:t>REIKALAVIMAI PIRKIMO OBJEKTUI</w:t>
      </w:r>
    </w:p>
    <w:p w14:paraId="085CE231" w14:textId="77777777" w:rsidR="008E4C16" w:rsidRPr="00B444D5" w:rsidRDefault="008E4C16" w:rsidP="008E4C16">
      <w:pPr>
        <w:numPr>
          <w:ilvl w:val="1"/>
          <w:numId w:val="19"/>
        </w:numPr>
        <w:spacing w:line="259" w:lineRule="auto"/>
        <w:contextualSpacing/>
        <w:rPr>
          <w:rFonts w:ascii="Times New Roman" w:eastAsia="Calibri" w:hAnsi="Times New Roman" w:cs="Times New Roman"/>
          <w:b/>
          <w:sz w:val="24"/>
          <w:szCs w:val="24"/>
          <w:lang w:eastAsia="en-US"/>
        </w:rPr>
      </w:pPr>
      <w:r w:rsidRPr="00B444D5">
        <w:rPr>
          <w:rFonts w:ascii="Times New Roman" w:eastAsia="Calibri" w:hAnsi="Times New Roman" w:cs="Times New Roman"/>
          <w:b/>
          <w:sz w:val="24"/>
          <w:szCs w:val="24"/>
          <w:lang w:eastAsia="en-US"/>
        </w:rPr>
        <w:t>Techniniai reikalavimai darbams (paslaugoms):</w:t>
      </w:r>
    </w:p>
    <w:p w14:paraId="6E5E2340" w14:textId="77777777"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Vadovaujantis Lietuvos Respublikos statybos įstatymu, be atskiro įgaliojimo Rangovui pavedama jo lėšomis gauti reikalingas sąlygas, suderinimus, statybos darbus leidžiančius dokumentus, elektroninį statybos darbų žurnalą (</w:t>
      </w:r>
      <w:r>
        <w:rPr>
          <w:rFonts w:ascii="Times New Roman" w:eastAsia="Times New Roman" w:hAnsi="Times New Roman" w:cs="Times New Roman"/>
          <w:color w:val="000000"/>
          <w:sz w:val="24"/>
          <w:szCs w:val="24"/>
          <w:lang w:eastAsia="en-US"/>
        </w:rPr>
        <w:t xml:space="preserve">jei privaloma, </w:t>
      </w:r>
      <w:r w:rsidRPr="00B444D5">
        <w:rPr>
          <w:rFonts w:ascii="Times New Roman" w:eastAsia="Times New Roman" w:hAnsi="Times New Roman" w:cs="Times New Roman"/>
          <w:color w:val="000000"/>
          <w:sz w:val="24"/>
          <w:szCs w:val="24"/>
          <w:lang w:eastAsia="en-US"/>
        </w:rPr>
        <w:t>toliau- ESDŽ), pranešti suinteresuotoms įstaigoms apie statybos darbų pradžią:</w:t>
      </w:r>
    </w:p>
    <w:p w14:paraId="2C7B49F5" w14:textId="77777777" w:rsidR="008E4C16" w:rsidRPr="00B444D5" w:rsidRDefault="008E4C16" w:rsidP="008E4C16">
      <w:pPr>
        <w:numPr>
          <w:ilvl w:val="0"/>
          <w:numId w:val="20"/>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iki statybos darbų pradžios Rangovas privalo įsigyti reikiamos apimties ESDŽ pildymo paslaugą, Rangovas supažindina statybos dalyvius su elektroninio statybos žurnalo pildymo funkcijomis.</w:t>
      </w:r>
    </w:p>
    <w:p w14:paraId="10D111A6" w14:textId="77777777" w:rsidR="008E4C16" w:rsidRPr="00B444D5" w:rsidRDefault="008E4C16" w:rsidP="008E4C16">
      <w:pPr>
        <w:numPr>
          <w:ilvl w:val="0"/>
          <w:numId w:val="21"/>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p>
    <w:p w14:paraId="3F9ED862" w14:textId="77777777" w:rsidR="008E4C16" w:rsidRPr="00B444D5" w:rsidRDefault="008E4C16" w:rsidP="008E4C16">
      <w:pPr>
        <w:numPr>
          <w:ilvl w:val="0"/>
          <w:numId w:val="22"/>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4BE00197" w14:textId="77777777" w:rsidR="008E4C16" w:rsidRPr="00B444D5" w:rsidRDefault="008E4C16" w:rsidP="008E4C16">
      <w:pPr>
        <w:numPr>
          <w:ilvl w:val="0"/>
          <w:numId w:val="23"/>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6BA9DD76" w14:textId="77777777" w:rsidR="008E4C16" w:rsidRPr="00B444D5" w:rsidRDefault="008E4C16" w:rsidP="008E4C16">
      <w:pPr>
        <w:numPr>
          <w:ilvl w:val="2"/>
          <w:numId w:val="19"/>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6EA1EF60" w14:textId="77777777" w:rsidR="008E4C16" w:rsidRPr="00B444D5" w:rsidRDefault="008E4C16" w:rsidP="008E4C16">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55692B49" w14:textId="77777777" w:rsidR="008E4C16" w:rsidRPr="00B444D5" w:rsidRDefault="008E4C16" w:rsidP="008E4C16">
      <w:pPr>
        <w:numPr>
          <w:ilvl w:val="1"/>
          <w:numId w:val="19"/>
        </w:numPr>
        <w:spacing w:before="120" w:after="120" w:line="240" w:lineRule="auto"/>
        <w:contextualSpacing/>
        <w:jc w:val="both"/>
        <w:rPr>
          <w:rFonts w:ascii="Times New Roman" w:eastAsia="Calibri" w:hAnsi="Times New Roman" w:cs="Times New Roman"/>
          <w:b/>
          <w:bCs/>
          <w:sz w:val="24"/>
          <w:szCs w:val="24"/>
          <w:lang w:eastAsia="en-US"/>
        </w:rPr>
      </w:pPr>
      <w:r w:rsidRPr="00B444D5">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3EAE81A3" w14:textId="77777777"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turi atitikti visus Projekte nustatytus reikalavimus (privalo būti ne prastesnės kokybės);</w:t>
      </w:r>
    </w:p>
    <w:p w14:paraId="47B01631" w14:textId="77777777"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 xml:space="preserve">Visos Rangovo įsigyjamos medžiagos, reikalingos Projekto įgyvendinimui, turi būti nenaudotos, be defektų ir naujos - pagamintos ne anksčiau kaip prieš </w:t>
      </w:r>
      <w:r w:rsidRPr="00AB7174">
        <w:rPr>
          <w:rFonts w:ascii="Times New Roman" w:eastAsia="Times New Roman" w:hAnsi="Times New Roman" w:cs="Times New Roman"/>
          <w:color w:val="000000"/>
          <w:sz w:val="24"/>
          <w:szCs w:val="24"/>
          <w:lang w:eastAsia="en-US"/>
        </w:rPr>
        <w:t>(2 (du))</w:t>
      </w:r>
      <w:r w:rsidRPr="00B444D5">
        <w:rPr>
          <w:rFonts w:ascii="Times New Roman" w:eastAsia="Times New Roman" w:hAnsi="Times New Roman" w:cs="Times New Roman"/>
          <w:color w:val="000000"/>
          <w:sz w:val="24"/>
          <w:szCs w:val="24"/>
          <w:lang w:eastAsia="en-US"/>
        </w:rPr>
        <w:t xml:space="preserve">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495036AF" w14:textId="77777777"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lastRenderedPageBreak/>
        <w:t>Medžiagos, gaminiai ir naudojama įranga turi turėti kokybės patvirtinimo dokumentus, kurie yra nurodyti Lietuvos Respublikos statybos įstatyme ir statybų techniniuose reglamentuose.</w:t>
      </w:r>
    </w:p>
    <w:p w14:paraId="254EAC18" w14:textId="2CB313C5"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 xml:space="preserve">Vykdant darbus susidarančios medžiagos, kurios nenaudojamos Objekte ir kurios gali būti panaudotos pakartotinai, šios medžiagos turi būti gabenamos į Radviliškio rajono savivaldybės </w:t>
      </w:r>
      <w:r w:rsidR="002865E1">
        <w:rPr>
          <w:rFonts w:ascii="Times New Roman" w:eastAsia="Times New Roman" w:hAnsi="Times New Roman" w:cs="Times New Roman"/>
          <w:sz w:val="24"/>
          <w:szCs w:val="24"/>
          <w:lang w:eastAsia="en-US"/>
        </w:rPr>
        <w:t xml:space="preserve">administracijos </w:t>
      </w:r>
      <w:r w:rsidRPr="00B444D5">
        <w:rPr>
          <w:rFonts w:ascii="Times New Roman" w:eastAsia="Times New Roman" w:hAnsi="Times New Roman" w:cs="Times New Roman"/>
          <w:sz w:val="24"/>
          <w:szCs w:val="24"/>
          <w:lang w:eastAsia="en-US"/>
        </w:rPr>
        <w:t>nurodytą sandėliavimo vietą:</w:t>
      </w:r>
    </w:p>
    <w:p w14:paraId="562CEA5C" w14:textId="6D0A3325" w:rsidR="008E4C16" w:rsidRPr="00B444D5" w:rsidRDefault="002865E1" w:rsidP="008E4C16">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 </w:t>
      </w:r>
      <w:r w:rsidR="008E4C16" w:rsidRPr="00B444D5">
        <w:rPr>
          <w:rFonts w:ascii="Times New Roman" w:eastAsia="Times New Roman" w:hAnsi="Times New Roman" w:cs="Times New Roman"/>
          <w:sz w:val="24"/>
          <w:szCs w:val="24"/>
          <w:lang w:eastAsia="en-US"/>
        </w:rPr>
        <w:t>metalo gaminiai (neužteršti betonu ir kt. medžiagomis (t. y. turi būti nuvalyti)): apšvietimo ir kiti stulpai,  apsauginiai atitvarai ir jų elementai, kiti metalo gaminiai, sijos, pralaidos ir kt.;</w:t>
      </w:r>
    </w:p>
    <w:p w14:paraId="1427BCDE" w14:textId="3B5916B1" w:rsidR="008E4C16" w:rsidRPr="00B444D5" w:rsidRDefault="002865E1" w:rsidP="008E4C16">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8E4C16" w:rsidRPr="00B444D5">
        <w:rPr>
          <w:rFonts w:ascii="Times New Roman" w:eastAsia="Times New Roman" w:hAnsi="Times New Roman" w:cs="Times New Roman"/>
          <w:color w:val="000000"/>
          <w:sz w:val="24"/>
          <w:szCs w:val="24"/>
          <w:lang w:eastAsia="en-US"/>
        </w:rPr>
        <w:t>betono ir gelžbetonio gaminiai (tik nepažeisti mechaniškai ir tinkami naudoti): pralaidos, trinkelės, bortai ir kt.;</w:t>
      </w:r>
    </w:p>
    <w:p w14:paraId="53854446" w14:textId="63C84EB4" w:rsidR="008E4C16" w:rsidRPr="00B444D5" w:rsidRDefault="002865E1" w:rsidP="008E4C16">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8E4C16" w:rsidRPr="00B444D5">
        <w:rPr>
          <w:rFonts w:ascii="Times New Roman" w:eastAsia="Times New Roman" w:hAnsi="Times New Roman" w:cs="Times New Roman"/>
          <w:color w:val="000000"/>
          <w:sz w:val="24"/>
          <w:szCs w:val="24"/>
          <w:lang w:eastAsia="en-US"/>
        </w:rPr>
        <w:t>plastiko gaminiai (tik nepažeisti mechaniškai ir tinkami naudoti): signaliniai stulpeliai, pralaidos ir kt.</w:t>
      </w:r>
    </w:p>
    <w:p w14:paraId="3A99110A" w14:textId="77777777" w:rsidR="008E4C16" w:rsidRPr="00B444D5" w:rsidRDefault="008E4C16" w:rsidP="008E4C16">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Kitos, 4.2.4.1-4.2.4.3 nepaminėtos medžiagos, kurios gali būti panaudotos pakartotinai, gali būti gabenamos į sandėliavimo vietas tik suderinus su Užsakovu.</w:t>
      </w:r>
    </w:p>
    <w:p w14:paraId="1D2F7DC8" w14:textId="1F7F80CF"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Siekiant išvengti ginčų dėl medžiagų priėmimo sandėliuoti, rangov</w:t>
      </w:r>
      <w:r w:rsidR="001B6725">
        <w:rPr>
          <w:rFonts w:ascii="Times New Roman" w:eastAsia="Times New Roman" w:hAnsi="Times New Roman" w:cs="Times New Roman"/>
          <w:color w:val="000000"/>
          <w:sz w:val="24"/>
          <w:szCs w:val="24"/>
          <w:lang w:eastAsia="en-US"/>
        </w:rPr>
        <w:t>as turi</w:t>
      </w:r>
      <w:r w:rsidRPr="00B444D5">
        <w:rPr>
          <w:rFonts w:ascii="Times New Roman" w:eastAsia="Times New Roman" w:hAnsi="Times New Roman" w:cs="Times New Roman"/>
          <w:color w:val="000000"/>
          <w:sz w:val="24"/>
          <w:szCs w:val="24"/>
          <w:lang w:eastAsia="en-US"/>
        </w:rPr>
        <w:t xml:space="preserve">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41F930A2" w14:textId="77777777"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(-omis) eilute (-ėmis) su minuso ženklu. Šios medžiagos lieka rangovui, kurios turi būti gabenamos į sandėliavimo vietas.</w:t>
      </w:r>
    </w:p>
    <w:p w14:paraId="0FCB7B90" w14:textId="77777777" w:rsidR="008E4C16" w:rsidRPr="00B444D5" w:rsidRDefault="008E4C16" w:rsidP="008E4C16">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0C500C72" w14:textId="77777777" w:rsidR="008E4C16" w:rsidRPr="00B444D5" w:rsidRDefault="008E4C16" w:rsidP="008E4C16">
      <w:pPr>
        <w:spacing w:after="0" w:line="240" w:lineRule="auto"/>
        <w:jc w:val="both"/>
        <w:textAlignment w:val="baseline"/>
        <w:rPr>
          <w:rFonts w:ascii="Times New Roman" w:eastAsia="Times New Roman" w:hAnsi="Times New Roman" w:cs="Times New Roman"/>
          <w:color w:val="000000"/>
          <w:sz w:val="24"/>
          <w:szCs w:val="24"/>
          <w:lang w:eastAsia="en-US"/>
        </w:rPr>
      </w:pPr>
    </w:p>
    <w:p w14:paraId="75FA2FAD" w14:textId="77777777" w:rsidR="008E4C16" w:rsidRPr="00B444D5" w:rsidRDefault="008E4C16" w:rsidP="002865E1">
      <w:pPr>
        <w:numPr>
          <w:ilvl w:val="1"/>
          <w:numId w:val="19"/>
        </w:numPr>
        <w:spacing w:line="259" w:lineRule="auto"/>
        <w:contextualSpacing/>
        <w:jc w:val="both"/>
        <w:rPr>
          <w:rFonts w:ascii="Times New Roman" w:eastAsia="Calibri" w:hAnsi="Times New Roman" w:cs="Times New Roman"/>
          <w:b/>
          <w:bCs/>
          <w:iCs/>
          <w:color w:val="000000"/>
          <w:sz w:val="24"/>
          <w:szCs w:val="24"/>
          <w:lang w:eastAsia="en-US"/>
        </w:rPr>
      </w:pPr>
      <w:r w:rsidRPr="00B444D5">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1A03FDE1"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I-1240 LR Statybos įstatymas</w:t>
      </w:r>
    </w:p>
    <w:p w14:paraId="262F684C"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I-891 LR Kelių įstatymas</w:t>
      </w:r>
    </w:p>
    <w:p w14:paraId="03C0F0FF"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VIII-2043 LR Saugaus eismo automobilių keliais įstatymas</w:t>
      </w:r>
    </w:p>
    <w:p w14:paraId="1BEA21C2"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I-1120 LR Teritorijų planavimo įstatymas</w:t>
      </w:r>
    </w:p>
    <w:p w14:paraId="001DCF05"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I-2223 LR Aplinkos apsaugos įstatymas</w:t>
      </w:r>
    </w:p>
    <w:p w14:paraId="129BA77E"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IX-628 LR Saugomų teritorijų įstatymas</w:t>
      </w:r>
    </w:p>
    <w:p w14:paraId="78755AD9"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IX-415 LR Geodezijos ir kartografijos įstatymas</w:t>
      </w:r>
    </w:p>
    <w:p w14:paraId="492B2961"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VIII-1764 LR Nekilnojamojo turto kadastro įstatymas</w:t>
      </w:r>
    </w:p>
    <w:p w14:paraId="17DF4588"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I-1495 LR planuojamos ūkinės veiklos poveikio aplinkai vertinimo įstatymas</w:t>
      </w:r>
    </w:p>
    <w:p w14:paraId="6B7B3D55"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X-1241 LR Želdynų įstatymas</w:t>
      </w:r>
    </w:p>
    <w:p w14:paraId="71ECD84B"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I-446 LR Žemės įstatymas</w:t>
      </w:r>
    </w:p>
    <w:p w14:paraId="26329D2C"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XIII-2166 Specialiųjų žemės naudojimo sąlygų įstatymas</w:t>
      </w:r>
    </w:p>
    <w:p w14:paraId="7EC4786C"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1.01.01:2005 Kultūros paveldo statinio tvarkomųjų statybos darbų reglamentai</w:t>
      </w:r>
    </w:p>
    <w:p w14:paraId="524CC676"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1.01.02:2016 Normatyviniai statybos techniniai dokumentai</w:t>
      </w:r>
    </w:p>
    <w:p w14:paraId="66668730"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1.01.03:2017 Statinių klasifikavimas</w:t>
      </w:r>
    </w:p>
    <w:p w14:paraId="065D32FA"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lastRenderedPageBreak/>
        <w:t>STR 1.01.08:2002 Statinio statybos rūšys</w:t>
      </w:r>
    </w:p>
    <w:p w14:paraId="407961EF"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1.04.04:2017 Statinio projektavimas ir ekspertizė</w:t>
      </w:r>
    </w:p>
    <w:p w14:paraId="0BAEE1BF"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1.05.01:2017 Statybą leidžiantys dokumentai. Statybos užbaigimas. Statybos sustabdymas.</w:t>
      </w:r>
    </w:p>
    <w:p w14:paraId="4F1720A5" w14:textId="77777777" w:rsidR="008E4C16" w:rsidRPr="009E3F0F"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Savavališkos statybos padarinių šalinimas. Statybos pagal neteisėtai išduotą statybą leidžiantį</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dokumentą padarinių šalinimas</w:t>
      </w:r>
    </w:p>
    <w:p w14:paraId="454C45FD"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1.06.01:2016 Statybos darbai. Statinio statybos priežiūra</w:t>
      </w:r>
    </w:p>
    <w:p w14:paraId="1A25D1E8" w14:textId="77777777" w:rsidR="008E4C16" w:rsidRPr="009E3F0F"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LST 1516:1998 Statinio projektas. Bendrieji įforminimo reikalavimai</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Nr. 1P-(1.3)-265 Sutikimų tiesti susisiekimo komunikacijas, inžinerinius tinklus bei statyti jiems funkcionuoti būtinus statinius valstybinėje žemėje, kurioje nesuformuoti žemės sklypai, išdavimo taisyklės</w:t>
      </w:r>
    </w:p>
    <w:p w14:paraId="37F26056"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Techninių ir specialiųjų reikalavimų normatyviniai dokumentai:</w:t>
      </w:r>
    </w:p>
    <w:p w14:paraId="68669FC7"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2.01.01(1):2005 Esminis statinio reikalavimas. Mechaninis atsparumas ir pastovumas</w:t>
      </w:r>
    </w:p>
    <w:p w14:paraId="440C7BA5"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2.01.01(2):1999 Esminiai statinio reikalavimai. Gaisrinė sauga</w:t>
      </w:r>
    </w:p>
    <w:p w14:paraId="2DF0476D"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2.01.01(3):1999 Esminiai statinio reikalavimai. Higiena, sveikata, aplinkos apsauga</w:t>
      </w:r>
    </w:p>
    <w:p w14:paraId="75F0FC4F"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2.01.04:2004 Priešgaisrinė sauga. Pagrindiniai reikalavimai</w:t>
      </w:r>
    </w:p>
    <w:p w14:paraId="390C4920"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2.03.01:2019 Statinių prieinamumas</w:t>
      </w:r>
    </w:p>
    <w:p w14:paraId="275E3628"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2.03.02:2005 Gamybos, pramonės ir sandėliavimo statinių sklypų tvarkymas</w:t>
      </w:r>
    </w:p>
    <w:p w14:paraId="645054BA"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2.06.04:2014 Gatvės ir vietinės reikšmės keliai. Bendrieji reikalavimai</w:t>
      </w:r>
    </w:p>
    <w:p w14:paraId="78CF463F"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bookmarkStart w:id="54" w:name="_Hlk188539852"/>
      <w:r w:rsidRPr="00B444D5">
        <w:rPr>
          <w:rFonts w:ascii="Times New Roman" w:eastAsia="Calibri" w:hAnsi="Times New Roman" w:cs="Times New Roman"/>
          <w:iCs/>
          <w:color w:val="000000"/>
          <w:sz w:val="24"/>
          <w:szCs w:val="24"/>
          <w:lang w:eastAsia="en-US"/>
        </w:rPr>
        <w:t xml:space="preserve">STR 2.07.01:2003 Vandentiekis ir nuotekų </w:t>
      </w:r>
      <w:bookmarkEnd w:id="54"/>
      <w:r w:rsidRPr="00B444D5">
        <w:rPr>
          <w:rFonts w:ascii="Times New Roman" w:eastAsia="Calibri" w:hAnsi="Times New Roman" w:cs="Times New Roman"/>
          <w:iCs/>
          <w:color w:val="000000"/>
          <w:sz w:val="24"/>
          <w:szCs w:val="24"/>
          <w:lang w:eastAsia="en-US"/>
        </w:rPr>
        <w:t>šalintuvas. Pastato inžinerinės sistemos. Lauko</w:t>
      </w:r>
    </w:p>
    <w:p w14:paraId="42C6E78E"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inžineriniai tinklai</w:t>
      </w:r>
    </w:p>
    <w:p w14:paraId="63AE1869"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KTR 1.01.2008 Kelių techninis reglamentas „Automobilių keliai“</w:t>
      </w:r>
    </w:p>
    <w:p w14:paraId="28EB6E94"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 xml:space="preserve">ĮT ASFALTAS </w:t>
      </w:r>
      <w:r>
        <w:rPr>
          <w:rFonts w:ascii="Times New Roman" w:eastAsia="Calibri" w:hAnsi="Times New Roman" w:cs="Times New Roman"/>
          <w:iCs/>
          <w:color w:val="000000"/>
          <w:sz w:val="24"/>
          <w:szCs w:val="24"/>
          <w:lang w:eastAsia="en-US"/>
        </w:rPr>
        <w:t>24</w:t>
      </w:r>
      <w:r w:rsidRPr="00B444D5">
        <w:rPr>
          <w:rFonts w:ascii="Times New Roman" w:eastAsia="Calibri" w:hAnsi="Times New Roman" w:cs="Times New Roman"/>
          <w:iCs/>
          <w:color w:val="000000"/>
          <w:sz w:val="24"/>
          <w:szCs w:val="24"/>
          <w:lang w:eastAsia="en-US"/>
        </w:rPr>
        <w:t xml:space="preserve"> Automobilių kelių dangos konstrukcijos asfalto sluoksnių įrengimo taisyklės</w:t>
      </w:r>
    </w:p>
    <w:p w14:paraId="6AFDF5F6"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TRINKELĖS 14 Automobilių kelių dangos konstrukcijos iš trinkelių ir plokščių įrengimo taisyklės</w:t>
      </w:r>
    </w:p>
    <w:p w14:paraId="2BD1C22C"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SDK 19 Automobilių kelių standartizuotų dangų konstrukcijų projektavimo taisyklės</w:t>
      </w:r>
    </w:p>
    <w:p w14:paraId="2912E9BA"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VNS 16 Automobilių kelių vandens nuleidimo sistemų projektavimo taisyklės</w:t>
      </w:r>
    </w:p>
    <w:p w14:paraId="559D52F2"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 DVAER 12 Automobilių kelių darbo vietų aptvėrimo ir eismo reguliavimo taisyklės</w:t>
      </w:r>
    </w:p>
    <w:p w14:paraId="0F83E79B"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Kelių eismo taisyklės</w:t>
      </w:r>
    </w:p>
    <w:p w14:paraId="5258E90B"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KVŽT Kelio ženklų įrengimo ir vertikaliojo ženklinimo taisyklės</w:t>
      </w:r>
    </w:p>
    <w:p w14:paraId="37F12CA1"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VŽ 14 Automobilių kelių vertikaliųjų kelio ženklų įrengimo taisyklės</w:t>
      </w:r>
    </w:p>
    <w:p w14:paraId="3A49E9F7"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PĮT KŽA 08 Kelio ženklų atramų parinkimo, projektavimo ir įrengimo taisyklės</w:t>
      </w:r>
    </w:p>
    <w:p w14:paraId="40A17B87"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KŽT Kelių horizontaliojo ženklinimo taisyklės</w:t>
      </w:r>
    </w:p>
    <w:p w14:paraId="0E0CB8DF" w14:textId="77777777" w:rsidR="008E4C16" w:rsidRPr="00B444D5"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ŽM 12 Kelių ženklinimo medžiagų naudojimo ir ženklinimo įrengimo taisyklės</w:t>
      </w:r>
    </w:p>
    <w:p w14:paraId="191CF9C9" w14:textId="77777777" w:rsidR="008E4C16" w:rsidRPr="009E3F0F" w:rsidRDefault="008E4C16" w:rsidP="001B6725">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ĮT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panaudojimo ir jų sluoksnių įrengimo taisyklės</w:t>
      </w:r>
    </w:p>
    <w:p w14:paraId="07A76565"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ŽS 17 Automobilių kelių žemės darbų atlikimo ir žemės sankasos įrengimo taisyklės</w:t>
      </w:r>
    </w:p>
    <w:p w14:paraId="3BE99135"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SBR 19 Automobilių kelių dangos konstrukcijos sluoksnių be rišiklių įrengimo taisyklės</w:t>
      </w:r>
    </w:p>
    <w:p w14:paraId="0A747CF8"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2020-08-28 d. Nr. 3-487 Pėsčiųjų perėjimo per kelius ir gatves organizavimo taisyklės</w:t>
      </w:r>
    </w:p>
    <w:p w14:paraId="31EAD9FC"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UŽPILDAI 19 Automobilių kelių užpildų techninių reikalavimų aprašas</w:t>
      </w:r>
    </w:p>
    <w:p w14:paraId="19B9729D"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BE 08/15 Automobilių kelių bituminių emulsijų techninių reikalavimų aprašas</w:t>
      </w:r>
    </w:p>
    <w:p w14:paraId="7A6EB13F" w14:textId="77777777" w:rsidR="008E4C16" w:rsidRPr="009E3F0F"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lastRenderedPageBreak/>
        <w:t xml:space="preserve">TRA BITUMAS </w:t>
      </w:r>
      <w:r>
        <w:rPr>
          <w:rFonts w:ascii="Times New Roman" w:eastAsia="Calibri" w:hAnsi="Times New Roman" w:cs="Times New Roman"/>
          <w:iCs/>
          <w:color w:val="000000"/>
          <w:sz w:val="24"/>
          <w:szCs w:val="24"/>
          <w:lang w:eastAsia="en-US"/>
        </w:rPr>
        <w:t>23</w:t>
      </w:r>
      <w:r w:rsidRPr="009E3F0F">
        <w:rPr>
          <w:rFonts w:ascii="Times New Roman" w:eastAsia="Calibri" w:hAnsi="Times New Roman" w:cs="Times New Roman"/>
          <w:iCs/>
          <w:color w:val="000000"/>
          <w:sz w:val="24"/>
          <w:szCs w:val="24"/>
          <w:lang w:eastAsia="en-US"/>
        </w:rPr>
        <w:t xml:space="preserve"> Automobilių kelių bitumų ir polimerais modifikuotų bitumų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aprašas</w:t>
      </w:r>
    </w:p>
    <w:p w14:paraId="0392B148" w14:textId="77777777" w:rsidR="008E4C16" w:rsidRPr="009E3F0F"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2DA7C025"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SS 15 Automobilių kelių dangų siūlių sandariklių techninių reikalavimų aprašas</w:t>
      </w:r>
    </w:p>
    <w:p w14:paraId="17830CA2" w14:textId="77777777" w:rsidR="008E4C16" w:rsidRPr="009E3F0F"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SBR 19 Automobilių kelių nesurištųjų mišinių ir gruntų, naudojamų sluoksniams be rišiklių,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19885761"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D1-193 Paviršinių nuotekų tvarkymo reglamentas</w:t>
      </w:r>
    </w:p>
    <w:p w14:paraId="1E8CE461"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D1-637 Statybinių atliekų tvarkymo taisyklės</w:t>
      </w:r>
    </w:p>
    <w:p w14:paraId="1E22234C" w14:textId="77777777" w:rsidR="008E4C16" w:rsidRPr="00B444D5"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LST EN 12591:2009 Bitumas ir bituminiai rišikliai. Kelių bitumo techniniai reikalavimai</w:t>
      </w:r>
    </w:p>
    <w:p w14:paraId="1EB0EE15" w14:textId="77777777" w:rsidR="008E4C16" w:rsidRPr="009E3F0F"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LST EN 13808:2013 Bitumas ir bituminiai rišikliai. Katijoninių bituminių emulsijų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sandara</w:t>
      </w:r>
    </w:p>
    <w:p w14:paraId="04AA5C72"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2010-04-08 Nr.1-93 Elektros tinklų apsaugos taisyklės</w:t>
      </w:r>
    </w:p>
    <w:p w14:paraId="16A93977"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2005-03-01 Nr. 64 Bendrosios priešgaisrinės saugos taisyklės</w:t>
      </w:r>
    </w:p>
    <w:p w14:paraId="750E389C" w14:textId="77777777" w:rsidR="008E4C16" w:rsidRPr="00B444D5" w:rsidRDefault="008E4C16" w:rsidP="008E4C16">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2011-06-28 Nr. I-2223 LR Aplinkos apsaugos įstatymas</w:t>
      </w:r>
    </w:p>
    <w:p w14:paraId="3D9EA338" w14:textId="77777777" w:rsidR="008E4C16" w:rsidRPr="009E3F0F" w:rsidRDefault="008E4C16" w:rsidP="008E4C16">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2013-07-23 Nr. 3-403 Specialiųjų poreikių turinčių žmonių susisiekimo gerinimo Lietuvos</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Respublikoje gerosios praktikos vadovas</w:t>
      </w:r>
    </w:p>
    <w:p w14:paraId="09E88093" w14:textId="77777777" w:rsidR="008E4C16" w:rsidRPr="002821CA" w:rsidRDefault="008E4C16" w:rsidP="008E4C16">
      <w:pPr>
        <w:numPr>
          <w:ilvl w:val="2"/>
          <w:numId w:val="24"/>
        </w:numPr>
        <w:spacing w:line="259" w:lineRule="auto"/>
        <w:contextualSpacing/>
        <w:rPr>
          <w:rFonts w:ascii="Times New Roman" w:eastAsia="Times New Roman" w:hAnsi="Times New Roman" w:cs="Times New Roman"/>
          <w:color w:val="000000"/>
          <w:sz w:val="24"/>
          <w:szCs w:val="24"/>
          <w:lang w:eastAsia="en-US"/>
        </w:rPr>
      </w:pPr>
      <w:r w:rsidRPr="00B444D5">
        <w:rPr>
          <w:rFonts w:ascii="Times New Roman" w:eastAsia="Calibri" w:hAnsi="Times New Roman" w:cs="Times New Roman"/>
          <w:iCs/>
          <w:color w:val="000000"/>
          <w:sz w:val="24"/>
          <w:szCs w:val="24"/>
          <w:lang w:eastAsia="en-US"/>
        </w:rPr>
        <w:t>Pėsčiųjų ir dviračių takų projektavimo rekomendacijas R PDTP 123.</w:t>
      </w:r>
    </w:p>
    <w:p w14:paraId="37994A17" w14:textId="77777777" w:rsidR="008E4C16" w:rsidRPr="00B444D5" w:rsidRDefault="008E4C16" w:rsidP="008E4C16">
      <w:pPr>
        <w:spacing w:line="259" w:lineRule="auto"/>
        <w:ind w:left="1080"/>
        <w:contextualSpacing/>
        <w:rPr>
          <w:rFonts w:ascii="Times New Roman" w:eastAsia="Times New Roman" w:hAnsi="Times New Roman" w:cs="Times New Roman"/>
          <w:color w:val="000000"/>
          <w:sz w:val="24"/>
          <w:szCs w:val="24"/>
          <w:lang w:eastAsia="en-US"/>
        </w:rPr>
      </w:pPr>
    </w:p>
    <w:p w14:paraId="0EBC2129" w14:textId="77777777" w:rsidR="008E4C16" w:rsidRPr="00B444D5" w:rsidRDefault="008E4C16" w:rsidP="008E4C16">
      <w:pPr>
        <w:keepNext/>
        <w:keepLines/>
        <w:numPr>
          <w:ilvl w:val="0"/>
          <w:numId w:val="19"/>
        </w:numPr>
        <w:pBdr>
          <w:top w:val="single" w:sz="8" w:space="1" w:color="auto"/>
          <w:bottom w:val="single" w:sz="8" w:space="1" w:color="auto"/>
        </w:pBdr>
        <w:tabs>
          <w:tab w:val="left" w:pos="284"/>
        </w:tabs>
        <w:spacing w:after="0" w:line="259" w:lineRule="auto"/>
        <w:jc w:val="both"/>
        <w:outlineLvl w:val="1"/>
        <w:rPr>
          <w:rFonts w:ascii="Arial" w:eastAsia="Calibri" w:hAnsi="Arial" w:cs="Arial"/>
          <w:b/>
          <w:bCs/>
          <w:i/>
          <w:iCs/>
          <w:color w:val="FF0000"/>
          <w:sz w:val="20"/>
          <w:szCs w:val="20"/>
          <w:lang w:eastAsia="ja-JP"/>
        </w:rPr>
      </w:pPr>
      <w:bookmarkStart w:id="55" w:name="_Hlk118460407"/>
      <w:r w:rsidRPr="00B444D5">
        <w:rPr>
          <w:rFonts w:ascii="Arial" w:eastAsia="Calibri" w:hAnsi="Arial" w:cs="Arial"/>
          <w:b/>
          <w:bCs/>
          <w:sz w:val="20"/>
          <w:szCs w:val="20"/>
          <w:lang w:eastAsia="ja-JP"/>
        </w:rPr>
        <w:t>PIRKIMO OBJEKTUI TAIKOMAS ŽALIASIS KRITERIJUS</w:t>
      </w:r>
    </w:p>
    <w:tbl>
      <w:tblPr>
        <w:tblStyle w:val="TableGrid1"/>
        <w:tblW w:w="4978" w:type="pct"/>
        <w:tblInd w:w="0" w:type="dxa"/>
        <w:tblBorders>
          <w:top w:val="single" w:sz="4" w:space="0" w:color="auto"/>
        </w:tblBorders>
        <w:tblLayout w:type="fixed"/>
        <w:tblLook w:val="04A0" w:firstRow="1" w:lastRow="0" w:firstColumn="1" w:lastColumn="0" w:noHBand="0" w:noVBand="1"/>
      </w:tblPr>
      <w:tblGrid>
        <w:gridCol w:w="2900"/>
        <w:gridCol w:w="7018"/>
      </w:tblGrid>
      <w:tr w:rsidR="008E4C16" w:rsidRPr="00B444D5" w14:paraId="15F9F793" w14:textId="77777777" w:rsidTr="004B6930">
        <w:trPr>
          <w:trHeight w:val="2809"/>
        </w:trPr>
        <w:tc>
          <w:tcPr>
            <w:tcW w:w="1462" w:type="pct"/>
            <w:vAlign w:val="center"/>
          </w:tcPr>
          <w:bookmarkEnd w:id="55"/>
          <w:p w14:paraId="5321C328" w14:textId="77777777" w:rsidR="008E4C16" w:rsidRPr="00B444D5" w:rsidRDefault="008E4C16" w:rsidP="004B6930">
            <w:pPr>
              <w:rPr>
                <w:rFonts w:ascii="Arial" w:hAnsi="Arial" w:cs="Arial"/>
                <w:b/>
                <w:color w:val="000000"/>
              </w:rPr>
            </w:pPr>
            <w:r w:rsidRPr="00B444D5">
              <w:rPr>
                <w:rFonts w:ascii="Arial" w:hAnsi="Arial" w:cs="Arial"/>
                <w:b/>
                <w:color w:val="000000"/>
              </w:rPr>
              <w:t xml:space="preserve">Pirkimo objektui taikomas žaliasis kriterijus </w:t>
            </w:r>
          </w:p>
        </w:tc>
        <w:tc>
          <w:tcPr>
            <w:tcW w:w="3538" w:type="pct"/>
          </w:tcPr>
          <w:p w14:paraId="525CAB5A" w14:textId="77777777" w:rsidR="002865E1" w:rsidRPr="00D45F7A" w:rsidRDefault="008E4C16" w:rsidP="002865E1">
            <w:pPr>
              <w:tabs>
                <w:tab w:val="left" w:pos="993"/>
              </w:tabs>
              <w:jc w:val="both"/>
              <w:rPr>
                <w:sz w:val="24"/>
                <w:szCs w:val="24"/>
              </w:rPr>
            </w:pPr>
            <w:r>
              <w:rPr>
                <w:sz w:val="24"/>
                <w:szCs w:val="24"/>
              </w:rPr>
              <w:t xml:space="preserve">     </w:t>
            </w:r>
            <w:r w:rsidR="002865E1" w:rsidRPr="00D45F7A">
              <w:rPr>
                <w:sz w:val="24"/>
                <w:szCs w:val="24"/>
              </w:rPr>
              <w:t xml:space="preserve">Tiekėjas, tiekėjų grupės narys (-iai), veikiantis (-ys) pagal jungtinės veiklos sutartį, kuris (-ie) realiai vykdys pirkimo sutartį, turi būti įdiegęs ir taikyti atliekamų darbų srityje aplinkos apsaugos vadybos ir audito sistemą </w:t>
            </w:r>
            <w:r w:rsidR="002865E1" w:rsidRPr="00D45F7A">
              <w:rPr>
                <w:i/>
                <w:sz w:val="24"/>
                <w:szCs w:val="24"/>
              </w:rPr>
              <w:t xml:space="preserve">EMAS </w:t>
            </w:r>
            <w:r w:rsidR="002865E1" w:rsidRPr="00D45F7A">
              <w:rPr>
                <w:sz w:val="24"/>
                <w:szCs w:val="24"/>
              </w:rPr>
              <w:t xml:space="preserve">arba kitą aplinkos apsaugos vadybos sistemą, įdiegtą pagal standartą </w:t>
            </w:r>
            <w:r w:rsidR="002865E1" w:rsidRPr="00D45F7A">
              <w:rPr>
                <w:i/>
                <w:sz w:val="24"/>
                <w:szCs w:val="24"/>
              </w:rPr>
              <w:t>LST EN ISO 14001</w:t>
            </w:r>
            <w:r w:rsidR="002865E1" w:rsidRPr="00D45F7A">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002865E1" w:rsidRPr="00D45F7A">
              <w:rPr>
                <w:color w:val="000000"/>
                <w:sz w:val="24"/>
                <w:szCs w:val="24"/>
              </w:rPr>
              <w:t>kurios patvirtintų, kad tiekėjo siūlomos aplinkos apsaugos vadybos užtikrinimo priemonės atitinka reikalaujamus aplinkos apsaugos vadybos sistemos standartus</w:t>
            </w:r>
            <w:r w:rsidR="002865E1" w:rsidRPr="00D45F7A">
              <w:rPr>
                <w:sz w:val="24"/>
                <w:szCs w:val="24"/>
              </w:rPr>
              <w:t>.</w:t>
            </w:r>
          </w:p>
          <w:p w14:paraId="48266FC4" w14:textId="77777777" w:rsidR="002865E1" w:rsidRDefault="002865E1" w:rsidP="002865E1">
            <w:pPr>
              <w:jc w:val="both"/>
              <w:rPr>
                <w:color w:val="000000"/>
                <w:sz w:val="24"/>
                <w:szCs w:val="24"/>
              </w:rPr>
            </w:pPr>
          </w:p>
          <w:p w14:paraId="059A8467" w14:textId="4344AE74" w:rsidR="002865E1" w:rsidRPr="00D45F7A" w:rsidRDefault="002865E1" w:rsidP="002865E1">
            <w:pPr>
              <w:jc w:val="both"/>
              <w:rPr>
                <w:color w:val="000000"/>
                <w:sz w:val="24"/>
                <w:szCs w:val="24"/>
              </w:rPr>
            </w:pPr>
            <w:r>
              <w:rPr>
                <w:color w:val="000000"/>
                <w:sz w:val="24"/>
                <w:szCs w:val="24"/>
              </w:rPr>
              <w:t xml:space="preserve">       </w:t>
            </w:r>
            <w:r w:rsidRPr="00D45F7A">
              <w:rPr>
                <w:color w:val="000000"/>
                <w:sz w:val="24"/>
                <w:szCs w:val="24"/>
              </w:rPr>
              <w:t>Vadovaujantis, Lietuvos Respublikos aplinkos ministro 2011 m. birželio 28 d. įsakymu Nr. D1-508 patvirtinto „Aplinkos apsaugos kriterijų taikymo, vykdant žaliuosius pirkimus, tvarkos aprašo“ 2 priedo 26.</w:t>
            </w:r>
            <w:r w:rsidR="00193B89">
              <w:rPr>
                <w:color w:val="000000"/>
                <w:sz w:val="24"/>
                <w:szCs w:val="24"/>
              </w:rPr>
              <w:t>1</w:t>
            </w:r>
            <w:r w:rsidRPr="00D45F7A">
              <w:rPr>
                <w:color w:val="000000"/>
                <w:sz w:val="24"/>
                <w:szCs w:val="24"/>
              </w:rPr>
              <w:t xml:space="preserve">; 27.1; 27.2, 28,1 punktais, tiekėjas vykdydamas darbus turi: </w:t>
            </w:r>
          </w:p>
          <w:p w14:paraId="13D620DD" w14:textId="734AC86B" w:rsidR="002865E1" w:rsidRPr="00D45F7A" w:rsidRDefault="002865E1" w:rsidP="002865E1">
            <w:pPr>
              <w:jc w:val="both"/>
              <w:rPr>
                <w:color w:val="000000"/>
                <w:sz w:val="24"/>
                <w:szCs w:val="24"/>
              </w:rPr>
            </w:pPr>
            <w:r w:rsidRPr="00D45F7A">
              <w:rPr>
                <w:color w:val="000000"/>
                <w:sz w:val="24"/>
                <w:szCs w:val="24"/>
              </w:rPr>
              <w:t>26.</w:t>
            </w:r>
            <w:r w:rsidR="00193B89">
              <w:rPr>
                <w:color w:val="000000"/>
                <w:sz w:val="24"/>
                <w:szCs w:val="24"/>
              </w:rPr>
              <w:t>1</w:t>
            </w:r>
            <w:r w:rsidRPr="00D45F7A">
              <w:rPr>
                <w:color w:val="000000"/>
                <w:sz w:val="24"/>
                <w:szCs w:val="24"/>
              </w:rPr>
              <w:t xml:space="preserve">. </w:t>
            </w:r>
            <w:r w:rsidR="00193B89" w:rsidRPr="00193B89">
              <w:rPr>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193B89">
              <w:rPr>
                <w:color w:val="000000"/>
                <w:sz w:val="24"/>
                <w:szCs w:val="24"/>
              </w:rPr>
              <w:t>.</w:t>
            </w:r>
            <w:r w:rsidRPr="00D45F7A">
              <w:rPr>
                <w:color w:val="000000"/>
                <w:sz w:val="24"/>
                <w:szCs w:val="24"/>
              </w:rPr>
              <w:t xml:space="preserve"> </w:t>
            </w:r>
          </w:p>
          <w:p w14:paraId="18B76FAA" w14:textId="77777777" w:rsidR="002865E1" w:rsidRPr="00D45F7A" w:rsidRDefault="002865E1" w:rsidP="002865E1">
            <w:pPr>
              <w:jc w:val="both"/>
              <w:rPr>
                <w:color w:val="000000"/>
                <w:sz w:val="24"/>
                <w:szCs w:val="24"/>
              </w:rPr>
            </w:pPr>
            <w:r w:rsidRPr="00D45F7A">
              <w:rPr>
                <w:color w:val="000000"/>
                <w:sz w:val="24"/>
                <w:szCs w:val="24"/>
              </w:rPr>
              <w:lastRenderedPageBreak/>
              <w:t xml:space="preserve">Pateikiama: nepriklausomų šalių išduoti sertifikatai ar kiti lygiaverčiai dokumentai, kuriais įrodoma atitiktis taikomiems standartams. </w:t>
            </w:r>
          </w:p>
          <w:p w14:paraId="50439B22" w14:textId="77777777" w:rsidR="002865E1" w:rsidRPr="00D45F7A" w:rsidRDefault="002865E1" w:rsidP="002865E1">
            <w:pPr>
              <w:jc w:val="both"/>
              <w:rPr>
                <w:color w:val="000000"/>
                <w:sz w:val="24"/>
                <w:szCs w:val="24"/>
              </w:rPr>
            </w:pPr>
            <w:r w:rsidRPr="00D45F7A">
              <w:rPr>
                <w:color w:val="000000"/>
                <w:sz w:val="24"/>
                <w:szCs w:val="24"/>
              </w:rPr>
              <w:t xml:space="preserve">27.1. kelio ženklams naudojami produktai turi būti sudaryti panaudojant antrinio panaudojimo medžiagas, ir (ar) pakartotinio panaudojimo medžiagas, ir (ar) perdirbtas medžiagas, jeigu tai neprieštaraujama galiojantiems kelio ženklams taikomiems standartams; </w:t>
            </w:r>
          </w:p>
          <w:p w14:paraId="4CA3410A" w14:textId="6A7E4B21" w:rsidR="002865E1" w:rsidRDefault="002865E1" w:rsidP="002865E1">
            <w:pPr>
              <w:jc w:val="both"/>
              <w:rPr>
                <w:color w:val="000000"/>
                <w:sz w:val="24"/>
                <w:szCs w:val="24"/>
              </w:rPr>
            </w:pPr>
            <w:r w:rsidRPr="00D45F7A">
              <w:rPr>
                <w:color w:val="000000"/>
                <w:sz w:val="24"/>
                <w:szCs w:val="24"/>
              </w:rPr>
              <w:t xml:space="preserve">27.2. keliui ženklinti naudojamų produktų ir gaminių lakieji organiniai junginiai neturi viršyti 150 g/l; stiklo </w:t>
            </w:r>
            <w:r w:rsidR="00193B89">
              <w:rPr>
                <w:color w:val="000000"/>
                <w:sz w:val="24"/>
                <w:szCs w:val="24"/>
              </w:rPr>
              <w:t>granulėse</w:t>
            </w:r>
            <w:r w:rsidRPr="00D45F7A">
              <w:rPr>
                <w:color w:val="000000"/>
                <w:sz w:val="24"/>
                <w:szCs w:val="24"/>
              </w:rPr>
              <w:t xml:space="preserve"> ir kitose sudėtinėse medžiagose pavojingų elementų (arseno, stibio ir švino) koncentracija negali būti didesnė kaip 200 ppm</w:t>
            </w:r>
            <w:r w:rsidR="00193B89">
              <w:rPr>
                <w:color w:val="000000"/>
                <w:sz w:val="24"/>
                <w:szCs w:val="24"/>
              </w:rPr>
              <w:t>, jeigu tai neprieštarauja galiojantiems kelių ženklinimui taikomiems standartams</w:t>
            </w:r>
            <w:r w:rsidRPr="00D45F7A">
              <w:rPr>
                <w:color w:val="000000"/>
                <w:sz w:val="24"/>
                <w:szCs w:val="24"/>
              </w:rPr>
              <w:t xml:space="preserve">; </w:t>
            </w:r>
          </w:p>
          <w:p w14:paraId="6C79C14F" w14:textId="2E0306BC" w:rsidR="008E4C16" w:rsidRPr="00193B89" w:rsidRDefault="002865E1" w:rsidP="002865E1">
            <w:pPr>
              <w:jc w:val="both"/>
              <w:rPr>
                <w:color w:val="000000"/>
                <w:sz w:val="24"/>
                <w:szCs w:val="24"/>
                <w:lang w:val="en-US"/>
              </w:rPr>
            </w:pPr>
            <w:r w:rsidRPr="00D45F7A">
              <w:rPr>
                <w:color w:val="000000"/>
                <w:sz w:val="24"/>
                <w:szCs w:val="24"/>
              </w:rPr>
              <w:t>28.1. jeigu perkama LED (angl. Light Emitting Diode – šviesą skleidžiantis diodas) gatvių apšvietimo įranga, ji turi būti 100 proc. (vienetais) LED.</w:t>
            </w:r>
          </w:p>
        </w:tc>
      </w:tr>
    </w:tbl>
    <w:p w14:paraId="319B9041" w14:textId="77777777" w:rsidR="008E4C16" w:rsidRPr="002821CA" w:rsidRDefault="008E4C16" w:rsidP="008E4C16">
      <w:pPr>
        <w:keepNext/>
        <w:keepLines/>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bookmarkStart w:id="56" w:name="_Hlk118462091"/>
    </w:p>
    <w:bookmarkEnd w:id="56"/>
    <w:p w14:paraId="37F9DCE3" w14:textId="77777777" w:rsidR="008E4C16" w:rsidRPr="008749EE" w:rsidRDefault="008E4C16" w:rsidP="008E4C16">
      <w:pPr>
        <w:pStyle w:val="Sraopastraipa"/>
        <w:keepNext/>
        <w:keepLines/>
        <w:numPr>
          <w:ilvl w:val="0"/>
          <w:numId w:val="19"/>
        </w:numPr>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r w:rsidRPr="008749EE">
        <w:rPr>
          <w:rFonts w:ascii="Arial" w:eastAsia="Calibri" w:hAnsi="Arial" w:cs="Arial"/>
          <w:b/>
          <w:bCs/>
          <w:color w:val="000000"/>
          <w:sz w:val="20"/>
          <w:szCs w:val="20"/>
          <w:lang w:eastAsia="ja-JP"/>
        </w:rPr>
        <w:t>KARTU SU PASIŪLYMU PATEIKIAMI DOKUMENTAI</w:t>
      </w:r>
    </w:p>
    <w:p w14:paraId="079BD10D" w14:textId="5127FB1A" w:rsidR="008E4C16" w:rsidRPr="008749EE" w:rsidRDefault="008E4C16" w:rsidP="008E4C16">
      <w:pPr>
        <w:spacing w:after="0" w:line="256" w:lineRule="auto"/>
        <w:rPr>
          <w:rFonts w:ascii="Times New Roman" w:eastAsia="Calibri" w:hAnsi="Times New Roman" w:cs="Times New Roman"/>
          <w:sz w:val="24"/>
          <w:szCs w:val="24"/>
          <w:lang w:eastAsia="en-US"/>
        </w:rPr>
      </w:pPr>
      <w:r w:rsidRPr="008749EE">
        <w:rPr>
          <w:rFonts w:ascii="Times New Roman" w:eastAsia="Calibri" w:hAnsi="Times New Roman" w:cs="Times New Roman"/>
          <w:sz w:val="24"/>
          <w:szCs w:val="24"/>
          <w:lang w:eastAsia="en-US"/>
        </w:rPr>
        <w:t xml:space="preserve">Užpildytas darbų kiekių (sąnaudų) žiniaraštis (pirkimo </w:t>
      </w:r>
      <w:r>
        <w:rPr>
          <w:rFonts w:ascii="Times New Roman" w:eastAsia="Calibri" w:hAnsi="Times New Roman" w:cs="Times New Roman"/>
          <w:sz w:val="24"/>
          <w:szCs w:val="24"/>
          <w:lang w:eastAsia="en-US"/>
        </w:rPr>
        <w:t xml:space="preserve">specialiųjų </w:t>
      </w:r>
      <w:r w:rsidRPr="008749EE">
        <w:rPr>
          <w:rFonts w:ascii="Times New Roman" w:eastAsia="Calibri" w:hAnsi="Times New Roman" w:cs="Times New Roman"/>
          <w:sz w:val="24"/>
          <w:szCs w:val="24"/>
          <w:lang w:eastAsia="en-US"/>
        </w:rPr>
        <w:t xml:space="preserve">sąlygų </w:t>
      </w:r>
      <w:r w:rsidR="00791FAF">
        <w:rPr>
          <w:rFonts w:ascii="Times New Roman" w:eastAsia="Calibri" w:hAnsi="Times New Roman" w:cs="Times New Roman"/>
          <w:sz w:val="24"/>
          <w:szCs w:val="24"/>
          <w:lang w:eastAsia="en-US"/>
        </w:rPr>
        <w:t>10</w:t>
      </w:r>
      <w:r w:rsidRPr="008749EE">
        <w:rPr>
          <w:rFonts w:ascii="Times New Roman" w:eastAsia="Calibri" w:hAnsi="Times New Roman" w:cs="Times New Roman"/>
          <w:sz w:val="24"/>
          <w:szCs w:val="24"/>
          <w:lang w:eastAsia="en-US"/>
        </w:rPr>
        <w:t xml:space="preserve"> priedas);</w:t>
      </w:r>
    </w:p>
    <w:p w14:paraId="7FAF985D" w14:textId="77777777" w:rsidR="008E4C16" w:rsidRPr="008749EE" w:rsidRDefault="008E4C16" w:rsidP="008E4C16">
      <w:pPr>
        <w:keepNext/>
        <w:keepLines/>
        <w:numPr>
          <w:ilvl w:val="0"/>
          <w:numId w:val="19"/>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8749EE">
        <w:rPr>
          <w:rFonts w:ascii="Arial" w:eastAsia="Calibri" w:hAnsi="Arial" w:cs="Arial"/>
          <w:b/>
          <w:bCs/>
          <w:sz w:val="20"/>
          <w:szCs w:val="20"/>
          <w:lang w:eastAsia="ja-JP"/>
        </w:rPr>
        <w:t>DOKUMENTAI, REIKALAUJAMI PATEIKTI:</w:t>
      </w:r>
    </w:p>
    <w:p w14:paraId="0E753447" w14:textId="77777777" w:rsidR="008E4C16" w:rsidRPr="008749EE" w:rsidRDefault="008E4C16" w:rsidP="008E4C16">
      <w:pPr>
        <w:numPr>
          <w:ilvl w:val="1"/>
          <w:numId w:val="19"/>
        </w:numPr>
        <w:spacing w:after="0" w:line="240" w:lineRule="auto"/>
        <w:contextualSpacing/>
        <w:jc w:val="both"/>
        <w:rPr>
          <w:rFonts w:ascii="Times New Roman" w:eastAsia="Calibri" w:hAnsi="Times New Roman" w:cs="Times New Roman"/>
          <w:b/>
          <w:i/>
          <w:iCs/>
          <w:color w:val="FF0000"/>
          <w:sz w:val="24"/>
          <w:szCs w:val="24"/>
          <w:lang w:eastAsia="en-US"/>
        </w:rPr>
      </w:pPr>
      <w:r w:rsidRPr="008749EE">
        <w:rPr>
          <w:rFonts w:ascii="Times New Roman" w:eastAsia="Calibri" w:hAnsi="Times New Roman" w:cs="Times New Roman"/>
          <w:b/>
          <w:sz w:val="24"/>
          <w:szCs w:val="24"/>
          <w:lang w:eastAsia="en-US"/>
        </w:rPr>
        <w:t>Dokumentai, reikalaujami pateikti iki darbų vykdymo pradžios</w:t>
      </w:r>
    </w:p>
    <w:p w14:paraId="41635173" w14:textId="77777777" w:rsidR="008E4C16" w:rsidRPr="008749EE" w:rsidRDefault="008E4C16" w:rsidP="00F20B5D">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Rangovas per 10 (dešimt) darbo dienų nuo Sutarties pasirašymo dienos pateikia Užsakovui Sutarties įvykdymo užtikrinimą (kai taikoma), (pdf. formatu) pasirašyta elektroniniu parašu.</w:t>
      </w:r>
    </w:p>
    <w:p w14:paraId="1A387176" w14:textId="77777777" w:rsidR="008E4C16" w:rsidRPr="008749EE" w:rsidRDefault="008E4C16" w:rsidP="00F20B5D">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Pr="008749EE">
        <w:rPr>
          <w:rFonts w:ascii="Times New Roman" w:eastAsia="Times New Roman" w:hAnsi="Times New Roman" w:cs="Times New Roman"/>
          <w:sz w:val="24"/>
          <w:szCs w:val="24"/>
          <w:lang w:eastAsia="en-US"/>
        </w:rPr>
        <w:t xml:space="preserve">Rangovo civilinės atsakomybės draudimo dokumentus, </w:t>
      </w:r>
      <w:r w:rsidRPr="008749EE">
        <w:rPr>
          <w:rFonts w:ascii="Times New Roman" w:eastAsia="Times New Roman" w:hAnsi="Times New Roman" w:cs="Times New Roman"/>
          <w:bCs/>
          <w:sz w:val="24"/>
          <w:szCs w:val="24"/>
          <w:lang w:eastAsia="en-US"/>
        </w:rPr>
        <w:t>(pdf. formatu) pasirašyta elektroniniu parašu.</w:t>
      </w:r>
    </w:p>
    <w:p w14:paraId="026576B1" w14:textId="77777777" w:rsidR="008E4C16" w:rsidRPr="008749EE" w:rsidRDefault="008E4C16" w:rsidP="00F20B5D">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Darbų </w:t>
      </w:r>
      <w:r w:rsidRPr="008749EE">
        <w:rPr>
          <w:rFonts w:ascii="Times New Roman" w:eastAsia="Times New Roman" w:hAnsi="Times New Roman" w:cs="Times New Roman"/>
          <w:sz w:val="24"/>
          <w:szCs w:val="24"/>
          <w:lang w:eastAsia="en-US"/>
        </w:rPr>
        <w:t>atlikimo</w:t>
      </w:r>
      <w:r w:rsidRPr="008749EE">
        <w:rPr>
          <w:rFonts w:ascii="Times New Roman" w:eastAsia="Times New Roman" w:hAnsi="Times New Roman" w:cs="Times New Roman"/>
          <w:bCs/>
          <w:sz w:val="24"/>
          <w:szCs w:val="24"/>
          <w:lang w:eastAsia="en-US"/>
        </w:rPr>
        <w:t xml:space="preserve"> grafikas (</w:t>
      </w:r>
      <w:r w:rsidRPr="008749EE">
        <w:rPr>
          <w:rFonts w:ascii="Times New Roman" w:eastAsia="Times New Roman" w:hAnsi="Times New Roman" w:cs="Times New Roman"/>
          <w:iCs/>
          <w:sz w:val="24"/>
          <w:szCs w:val="24"/>
          <w:lang w:eastAsia="ja-JP"/>
        </w:rPr>
        <w:t>Darbų vykdymo grafikas turi</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būti pateikiamas Užsakovui ir su juo raštu suderintas ne vėliau kaip per 20 (dvidešimt) darbo dienų</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nuo Sutarties įsigaliojimo dienos. Darbų vykdymo metu, atsižvelgiant į Sutartyje numatytus</w:t>
      </w:r>
      <w:r w:rsidRPr="008749EE">
        <w:rPr>
          <w:rFonts w:ascii="Times New Roman" w:eastAsia="Times New Roman" w:hAnsi="Times New Roman" w:cs="Times New Roman"/>
          <w:iCs/>
          <w:sz w:val="24"/>
          <w:szCs w:val="24"/>
          <w:lang w:eastAsia="en-US"/>
        </w:rPr>
        <w:t xml:space="preserve"> atvejus, grafikas gali būti koreguojamas)</w:t>
      </w:r>
      <w:r w:rsidRPr="008749EE">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Pr="008749EE">
        <w:rPr>
          <w:rFonts w:ascii="Times New Roman" w:eastAsia="Times New Roman" w:hAnsi="Times New Roman" w:cs="Times New Roman"/>
          <w:sz w:val="24"/>
          <w:szCs w:val="24"/>
          <w:lang w:eastAsia="en-US"/>
        </w:rPr>
        <w:t>parengtas pagal STR 1.06.01:2016 „Statybos darbai. Statinio statybos priežiūra“ .</w:t>
      </w:r>
    </w:p>
    <w:p w14:paraId="098707F8" w14:textId="77777777" w:rsidR="008E4C16" w:rsidRPr="008749EE" w:rsidRDefault="008E4C16" w:rsidP="008E4C16">
      <w:pPr>
        <w:numPr>
          <w:ilvl w:val="1"/>
          <w:numId w:val="19"/>
        </w:numPr>
        <w:spacing w:after="0" w:line="240" w:lineRule="auto"/>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Sutarties vykdymo metu teikiami dokumentai:</w:t>
      </w:r>
    </w:p>
    <w:p w14:paraId="1C497A42" w14:textId="77777777" w:rsidR="008E4C16" w:rsidRPr="008749EE" w:rsidRDefault="008E4C16" w:rsidP="00F20B5D">
      <w:pPr>
        <w:spacing w:after="0" w:line="240" w:lineRule="auto"/>
        <w:ind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7.2.1.</w:t>
      </w:r>
      <w:r w:rsidRPr="008749EE">
        <w:rPr>
          <w:rFonts w:ascii="Times New Roman" w:eastAsia="Times New Roman" w:hAnsi="Times New Roman" w:cs="Times New Roman"/>
          <w:bCs/>
          <w:sz w:val="24"/>
          <w:szCs w:val="24"/>
          <w:lang w:eastAsia="en-US"/>
        </w:rPr>
        <w:tab/>
        <w:t>Pateikti dokumentus, patvirtinančius medžiagų ir gaminių kokybės atitiktį Projekte (TS priedas Nr. 1) ir Techninėje specifikacijoje nurodytuose teisės aktuose nustatytiems reikalavimams.</w:t>
      </w:r>
    </w:p>
    <w:p w14:paraId="49E3F32F" w14:textId="77777777" w:rsidR="008E4C16" w:rsidRPr="008749EE" w:rsidRDefault="008E4C16" w:rsidP="00F20B5D">
      <w:pPr>
        <w:numPr>
          <w:ilvl w:val="1"/>
          <w:numId w:val="19"/>
        </w:numPr>
        <w:spacing w:after="0" w:line="240" w:lineRule="auto"/>
        <w:ind w:left="0" w:firstLine="284"/>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Dokumentai, reikalaujami pristatyti perduodant atliktus darbus:</w:t>
      </w:r>
    </w:p>
    <w:p w14:paraId="48F52C07" w14:textId="77777777" w:rsidR="008E4C16" w:rsidRPr="008749EE" w:rsidRDefault="008E4C16" w:rsidP="00F20B5D">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Atliktų</w:t>
      </w:r>
      <w:r w:rsidRPr="008749EE">
        <w:rPr>
          <w:rFonts w:ascii="Times New Roman" w:eastAsia="Times New Roman" w:hAnsi="Times New Roman" w:cs="Times New Roman"/>
          <w:bCs/>
          <w:sz w:val="24"/>
          <w:szCs w:val="24"/>
          <w:lang w:eastAsia="en-US"/>
        </w:rPr>
        <w:t xml:space="preserve"> </w:t>
      </w:r>
      <w:r w:rsidRPr="008749EE">
        <w:rPr>
          <w:rFonts w:ascii="Times New Roman" w:eastAsia="Times New Roman" w:hAnsi="Times New Roman" w:cs="Times New Roman"/>
          <w:sz w:val="24"/>
          <w:szCs w:val="24"/>
          <w:lang w:eastAsia="en-US"/>
        </w:rPr>
        <w:t>darbų</w:t>
      </w:r>
      <w:r w:rsidRPr="008749EE">
        <w:rPr>
          <w:rFonts w:ascii="Times New Roman" w:eastAsia="Times New Roman" w:hAnsi="Times New Roman" w:cs="Times New Roman"/>
          <w:bCs/>
          <w:sz w:val="24"/>
          <w:szCs w:val="24"/>
          <w:lang w:eastAsia="en-US"/>
        </w:rPr>
        <w:t xml:space="preserve"> aktai (F-2 forma) ir suvestinė pažyma apie atliktų darbų ir išlaidų vertes (F3 forma), (pdf. formatu) pasirašyta elektroniniu parašu.</w:t>
      </w:r>
    </w:p>
    <w:p w14:paraId="00A6D187" w14:textId="77777777" w:rsidR="008E4C16" w:rsidRPr="008749EE" w:rsidRDefault="008E4C16" w:rsidP="00F20B5D">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Medžiagų ir gaminių kokybę patvirtinantys dokumentai vadovaujantis Projektu ir teisės aktų reikalavimais.</w:t>
      </w:r>
    </w:p>
    <w:p w14:paraId="1AC0D860" w14:textId="77777777" w:rsidR="008E4C16" w:rsidRPr="008749EE" w:rsidRDefault="008E4C16" w:rsidP="00F20B5D">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7339946B" w14:textId="77777777" w:rsidR="008E4C16" w:rsidRPr="008749EE" w:rsidRDefault="008E4C16" w:rsidP="00F20B5D">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8749EE">
        <w:rPr>
          <w:rFonts w:ascii="Times New Roman" w:eastAsia="Times New Roman" w:hAnsi="Times New Roman" w:cs="Times New Roman"/>
          <w:bCs/>
          <w:sz w:val="24"/>
          <w:szCs w:val="24"/>
          <w:lang w:eastAsia="en-US"/>
        </w:rPr>
        <w:t>, (pdf. formatu) pasirašyta elektroniniu parašu.</w:t>
      </w:r>
    </w:p>
    <w:p w14:paraId="02FFC566" w14:textId="77777777" w:rsidR="008E4C16" w:rsidRPr="008749EE" w:rsidRDefault="008E4C16" w:rsidP="00F20B5D">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lastRenderedPageBreak/>
        <w:t>Naujai pastatytų statinių kontrolinė geodezinė nuotrauka, pagal galiojantį GKTR 2.11.03:2014 „</w:t>
      </w:r>
      <w:r w:rsidRPr="008749EE">
        <w:rPr>
          <w:rFonts w:ascii="Times New Roman" w:eastAsia="Times New Roman" w:hAnsi="Times New Roman" w:cs="Times New Roman"/>
          <w:i/>
          <w:iCs/>
          <w:sz w:val="24"/>
          <w:szCs w:val="24"/>
          <w:lang w:eastAsia="en-US"/>
        </w:rPr>
        <w:t>Topografinių erdvinių objektų rinkinys ir topografinių erdvinių objektų sutartiniai ženklai</w:t>
      </w:r>
      <w:r w:rsidRPr="008749EE">
        <w:rPr>
          <w:rFonts w:ascii="Times New Roman" w:eastAsia="Times New Roman" w:hAnsi="Times New Roman" w:cs="Times New Roman"/>
          <w:sz w:val="24"/>
          <w:szCs w:val="24"/>
          <w:lang w:eastAsia="en-US"/>
        </w:rPr>
        <w:t>“</w:t>
      </w:r>
      <w:r w:rsidRPr="008749EE">
        <w:rPr>
          <w:rFonts w:ascii="Times New Roman" w:eastAsia="Times New Roman" w:hAnsi="Times New Roman" w:cs="Times New Roman"/>
          <w:bCs/>
          <w:sz w:val="24"/>
          <w:szCs w:val="24"/>
          <w:lang w:eastAsia="en-US"/>
        </w:rPr>
        <w:t>, (pdf. formatu) pasirašyta elektroniniu parašu.</w:t>
      </w:r>
    </w:p>
    <w:p w14:paraId="294480F2" w14:textId="77777777" w:rsidR="008E4C16" w:rsidRPr="008749EE" w:rsidRDefault="008E4C16" w:rsidP="00F20B5D">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 xml:space="preserve">Atnaujinta (parengta) žemės sklypo ir inžinerinio (-ių) statinio (-ių) nekilnojamojo daikto kadastrinių matavimų byla (-os) </w:t>
      </w:r>
      <w:r w:rsidRPr="008749EE">
        <w:rPr>
          <w:rFonts w:ascii="Times New Roman" w:eastAsia="Times New Roman" w:hAnsi="Times New Roman" w:cs="Times New Roman"/>
          <w:b/>
          <w:bCs/>
          <w:sz w:val="24"/>
          <w:szCs w:val="24"/>
          <w:lang w:eastAsia="en-US"/>
        </w:rPr>
        <w:t>(pilna apimtimi visų statinių kylančių iš 2.1.4 punkto)</w:t>
      </w:r>
      <w:r w:rsidRPr="008749EE">
        <w:rPr>
          <w:rFonts w:ascii="Times New Roman" w:eastAsia="Times New Roman" w:hAnsi="Times New Roman" w:cs="Times New Roman"/>
          <w:sz w:val="24"/>
          <w:szCs w:val="24"/>
          <w:lang w:eastAsia="en-US"/>
        </w:rPr>
        <w:t>, suderinta (-os) su Užsakovu ir VĮ Registrų centro patikra.</w:t>
      </w:r>
    </w:p>
    <w:p w14:paraId="441381CF" w14:textId="77777777" w:rsidR="008E4C16" w:rsidRPr="008749EE" w:rsidRDefault="008E4C16" w:rsidP="00F20B5D">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Geodezinio tinklo punkto įrengimo projektas, geodezinių darbų ir matavimo darbų ataskaitos (jei taikoma)</w:t>
      </w:r>
      <w:r w:rsidRPr="008749EE">
        <w:rPr>
          <w:rFonts w:ascii="Times New Roman" w:eastAsia="Times New Roman" w:hAnsi="Times New Roman" w:cs="Times New Roman"/>
          <w:bCs/>
          <w:sz w:val="24"/>
          <w:szCs w:val="24"/>
          <w:lang w:eastAsia="en-US"/>
        </w:rPr>
        <w:t>, (pdf. formatu) pasirašyta elektroniniu parašu.</w:t>
      </w:r>
    </w:p>
    <w:p w14:paraId="3B67AE07" w14:textId="77777777" w:rsidR="008E4C16" w:rsidRPr="008749EE" w:rsidRDefault="008E4C16" w:rsidP="00F20B5D">
      <w:pPr>
        <w:numPr>
          <w:ilvl w:val="2"/>
          <w:numId w:val="19"/>
        </w:numPr>
        <w:spacing w:after="0" w:line="256" w:lineRule="auto"/>
        <w:ind w:left="0" w:firstLine="360"/>
        <w:contextualSpacing/>
        <w:jc w:val="both"/>
        <w:textAlignment w:val="baseline"/>
        <w:rPr>
          <w:rFonts w:ascii="Times New Roman" w:eastAsia="Calibri" w:hAnsi="Times New Roman" w:cs="Times New Roman"/>
          <w:bCs/>
          <w:sz w:val="24"/>
          <w:szCs w:val="24"/>
          <w:lang w:eastAsia="en-US"/>
        </w:rPr>
      </w:pPr>
      <w:r w:rsidRPr="008749EE">
        <w:rPr>
          <w:rFonts w:ascii="Times New Roman" w:eastAsia="Calibri" w:hAnsi="Times New Roman" w:cs="Times New Roman"/>
          <w:sz w:val="24"/>
          <w:szCs w:val="24"/>
          <w:lang w:eastAsia="en-US"/>
        </w:rPr>
        <w:t>Statybos užbaigimą patvirtinantis dokumentas (</w:t>
      </w:r>
      <w:r w:rsidRPr="008749EE">
        <w:rPr>
          <w:rFonts w:ascii="Times New Roman" w:eastAsia="Calibri" w:hAnsi="Times New Roman" w:cs="Times New Roman"/>
          <w:color w:val="000000"/>
          <w:sz w:val="24"/>
          <w:szCs w:val="24"/>
          <w:lang w:eastAsia="en-US"/>
        </w:rPr>
        <w:t xml:space="preserve">užbaigus Darbus Rangovas privalo </w:t>
      </w:r>
      <w:r w:rsidRPr="008749EE">
        <w:rPr>
          <w:rFonts w:ascii="Times New Roman" w:eastAsia="Times New Roman" w:hAnsi="Times New Roman" w:cs="Times New Roman"/>
          <w:color w:val="000000"/>
          <w:sz w:val="24"/>
          <w:szCs w:val="24"/>
          <w:lang w:eastAsia="en-US"/>
        </w:rPr>
        <w:t>parengti deklaraciją (-as) statytojo vardu (arba parengti prašymą statybos akto užbaigimo išdavimui ir įkelti prašymą į IS „Infostatybą“ – jei taikoma) arba parengti deklaraciją (-as) statytojo vardu statybos įstatymo 28 straipsnio 3 dalyje nustatytais atvejais  nuotoliniu būdu per IS „Infostatyba“ ir kartu su STR 1.05.01:2017 93 punkte nurodytais priedais pateikti tvirtinti jas statinio (dalies) ekspertizės rangovui, su kuriuo Rangovas sudaro sutartį dėl deklaracijos tvirtinimo ir atsiskaitymo už suteiktą (-as) paslaugą (-as)</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kaip reglamentuoja Lietuvos Respublikos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Statybos įstatymas ir STR 1.05.01:2017 „</w:t>
      </w:r>
      <w:r w:rsidRPr="008749EE">
        <w:rPr>
          <w:rFonts w:ascii="Times New Roman" w:eastAsia="Calibri" w:hAnsi="Times New Roman" w:cs="Times New Roman"/>
          <w:i/>
          <w:iCs/>
          <w:sz w:val="24"/>
          <w:szCs w:val="24"/>
          <w:lang w:eastAsia="en-US"/>
        </w:rPr>
        <w:t>Statybą leidžiantys dokumentai. Statybos užbaigimas.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Statybos sustabdymas. Savavališkos statybos padarinių šalinimas pagal neteisėtai išduotą statybą</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leidžiantį dokumentą padarinių šalinimas</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Cs/>
          <w:sz w:val="24"/>
          <w:szCs w:val="24"/>
          <w:lang w:eastAsia="en-US"/>
        </w:rPr>
        <w:t>, pasirašyta elektroniniu parašu.</w:t>
      </w:r>
    </w:p>
    <w:p w14:paraId="138C157E" w14:textId="77777777" w:rsidR="008E4C16" w:rsidRPr="008749EE" w:rsidRDefault="008E4C16" w:rsidP="00F20B5D">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0021392D" w14:textId="77777777" w:rsidR="008E4C16" w:rsidRPr="008749EE" w:rsidRDefault="008E4C16" w:rsidP="00F20B5D">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pasirašyti elektroniniu parašu gali būti teikiami ir kitokia iš anksto su Užsakovu suderinta forma ar apimtimi.</w:t>
      </w:r>
    </w:p>
    <w:p w14:paraId="159B21E2" w14:textId="77777777" w:rsidR="008E4C16" w:rsidRPr="008749EE" w:rsidRDefault="008E4C16" w:rsidP="008E4C16">
      <w:pPr>
        <w:pBdr>
          <w:top w:val="single" w:sz="8" w:space="1" w:color="auto"/>
        </w:pBdr>
        <w:shd w:val="clear" w:color="auto" w:fill="D9E2F3"/>
        <w:spacing w:before="120" w:after="0" w:line="256" w:lineRule="auto"/>
        <w:ind w:left="709" w:hanging="709"/>
        <w:rPr>
          <w:rFonts w:ascii="Arial" w:eastAsia="Calibri" w:hAnsi="Arial" w:cs="Arial"/>
          <w:b/>
          <w:bCs/>
          <w:sz w:val="20"/>
          <w:szCs w:val="20"/>
          <w:lang w:val="en-US" w:eastAsia="ja-JP"/>
        </w:rPr>
      </w:pPr>
      <w:r w:rsidRPr="008749EE">
        <w:rPr>
          <w:rFonts w:ascii="Arial" w:eastAsia="Calibri" w:hAnsi="Arial" w:cs="Arial"/>
          <w:b/>
          <w:bCs/>
          <w:sz w:val="20"/>
          <w:szCs w:val="20"/>
          <w:lang w:val="en-US" w:eastAsia="ja-JP"/>
        </w:rPr>
        <w:t>II DALIS. PRIEVOLIŲ VYKDYMAS</w:t>
      </w:r>
    </w:p>
    <w:p w14:paraId="7B6F86DC" w14:textId="77777777" w:rsidR="008E4C16" w:rsidRPr="008749EE" w:rsidRDefault="008E4C16" w:rsidP="008E4C16">
      <w:pPr>
        <w:keepNext/>
        <w:keepLines/>
        <w:numPr>
          <w:ilvl w:val="0"/>
          <w:numId w:val="25"/>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8E4C16" w:rsidRPr="008749EE" w14:paraId="04ED5790" w14:textId="77777777" w:rsidTr="004B6930">
        <w:tc>
          <w:tcPr>
            <w:tcW w:w="9962" w:type="dxa"/>
            <w:tcBorders>
              <w:top w:val="single" w:sz="4" w:space="0" w:color="auto"/>
              <w:left w:val="single" w:sz="4" w:space="0" w:color="auto"/>
              <w:bottom w:val="single" w:sz="4" w:space="0" w:color="auto"/>
              <w:right w:val="single" w:sz="4" w:space="0" w:color="auto"/>
            </w:tcBorders>
            <w:hideMark/>
          </w:tcPr>
          <w:p w14:paraId="00959121" w14:textId="52392CDE" w:rsidR="008E4C16" w:rsidRPr="003833A4" w:rsidRDefault="002F6F48" w:rsidP="004B6930">
            <w:pPr>
              <w:rPr>
                <w:rFonts w:ascii="Times New Roman" w:hAnsi="Times New Roman" w:cs="Times New Roman"/>
                <w:sz w:val="24"/>
                <w:szCs w:val="24"/>
                <w:lang w:val="lt-LT"/>
              </w:rPr>
            </w:pPr>
            <w:r w:rsidRPr="002F6F48">
              <w:rPr>
                <w:rFonts w:ascii="Times New Roman" w:hAnsi="Times New Roman" w:cs="Times New Roman"/>
                <w:sz w:val="24"/>
                <w:szCs w:val="24"/>
                <w:lang w:val="lt-LT"/>
              </w:rPr>
              <w:t>Radviliškio r. sav., Šeduvos m.</w:t>
            </w:r>
            <w:r w:rsidR="00193B89">
              <w:rPr>
                <w:rFonts w:ascii="Times New Roman" w:hAnsi="Times New Roman" w:cs="Times New Roman"/>
                <w:sz w:val="24"/>
                <w:szCs w:val="24"/>
                <w:lang w:val="lt-LT"/>
              </w:rPr>
              <w:t>,</w:t>
            </w:r>
            <w:r w:rsidRPr="002F6F48">
              <w:rPr>
                <w:rFonts w:ascii="Times New Roman" w:hAnsi="Times New Roman" w:cs="Times New Roman"/>
                <w:sz w:val="24"/>
                <w:szCs w:val="24"/>
                <w:lang w:val="lt-LT"/>
              </w:rPr>
              <w:t xml:space="preserve"> </w:t>
            </w:r>
            <w:r w:rsidR="00030521">
              <w:rPr>
                <w:rFonts w:ascii="Times New Roman" w:hAnsi="Times New Roman" w:cs="Times New Roman"/>
                <w:sz w:val="24"/>
                <w:szCs w:val="24"/>
                <w:lang w:val="lt-LT"/>
              </w:rPr>
              <w:t>Vėriškių</w:t>
            </w:r>
            <w:r w:rsidRPr="002F6F48">
              <w:rPr>
                <w:rFonts w:ascii="Times New Roman" w:hAnsi="Times New Roman" w:cs="Times New Roman"/>
                <w:sz w:val="24"/>
                <w:szCs w:val="24"/>
                <w:lang w:val="lt-LT"/>
              </w:rPr>
              <w:t xml:space="preserve"> g.</w:t>
            </w:r>
            <w:r w:rsidR="00030521">
              <w:rPr>
                <w:rFonts w:ascii="Times New Roman" w:hAnsi="Times New Roman" w:cs="Times New Roman"/>
                <w:sz w:val="24"/>
                <w:szCs w:val="24"/>
                <w:lang w:val="lt-LT"/>
              </w:rPr>
              <w:t xml:space="preserve"> prieigos</w:t>
            </w:r>
          </w:p>
        </w:tc>
      </w:tr>
    </w:tbl>
    <w:p w14:paraId="2044E81D" w14:textId="77777777" w:rsidR="008E4C16" w:rsidRPr="008749EE" w:rsidRDefault="008E4C16" w:rsidP="008E4C16">
      <w:pPr>
        <w:keepNext/>
        <w:keepLines/>
        <w:numPr>
          <w:ilvl w:val="0"/>
          <w:numId w:val="25"/>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8749EE">
        <w:rPr>
          <w:rFonts w:ascii="Arial" w:eastAsia="Calibri" w:hAnsi="Arial" w:cs="Arial"/>
          <w:b/>
          <w:bCs/>
          <w:sz w:val="20"/>
          <w:szCs w:val="20"/>
          <w:lang w:eastAsia="ja-JP"/>
        </w:rPr>
        <w:t>PRIEVOLIŲ VYKDYMO TVARKA IR</w:t>
      </w:r>
      <w:r w:rsidRPr="008749EE">
        <w:rPr>
          <w:rFonts w:ascii="Arial" w:eastAsia="Calibri" w:hAnsi="Arial" w:cs="Arial"/>
          <w:b/>
          <w:bCs/>
          <w:sz w:val="20"/>
          <w:szCs w:val="20"/>
          <w:lang w:val="en-US" w:eastAsia="ja-JP"/>
        </w:rPr>
        <w:t xml:space="preserve"> </w:t>
      </w:r>
      <w:r w:rsidRPr="008749EE">
        <w:rPr>
          <w:rFonts w:ascii="Arial" w:eastAsia="Calibri" w:hAnsi="Arial" w:cs="Arial"/>
          <w:b/>
          <w:bCs/>
          <w:sz w:val="20"/>
          <w:szCs w:val="20"/>
          <w:lang w:eastAsia="ja-JP"/>
        </w:rPr>
        <w:t>TERMINAI</w:t>
      </w:r>
      <w:r w:rsidRPr="008749EE">
        <w:rPr>
          <w:rFonts w:ascii="Arial" w:eastAsia="Calibri" w:hAnsi="Arial" w:cs="Arial"/>
          <w:b/>
          <w:bCs/>
          <w:i/>
          <w:iCs/>
          <w:noProof/>
          <w:color w:val="2E74B5"/>
          <w:sz w:val="20"/>
          <w:szCs w:val="20"/>
          <w:lang w:val="pl-PL" w:eastAsia="ja-JP"/>
        </w:rPr>
        <w:t xml:space="preserve"> </w:t>
      </w:r>
    </w:p>
    <w:p w14:paraId="0E89535F" w14:textId="77777777" w:rsidR="008E4C16" w:rsidRPr="008749EE" w:rsidRDefault="008E4C16" w:rsidP="008E4C16">
      <w:pPr>
        <w:numPr>
          <w:ilvl w:val="1"/>
          <w:numId w:val="26"/>
        </w:numPr>
        <w:spacing w:after="0" w:line="240" w:lineRule="auto"/>
        <w:contextualSpacing/>
        <w:jc w:val="both"/>
        <w:rPr>
          <w:rFonts w:ascii="Arial" w:eastAsia="Calibri" w:hAnsi="Arial" w:cs="Arial"/>
          <w:b/>
          <w:bCs/>
          <w:sz w:val="20"/>
          <w:szCs w:val="20"/>
          <w:lang w:eastAsia="en-US"/>
        </w:rPr>
      </w:pPr>
      <w:r w:rsidRPr="008749EE">
        <w:rPr>
          <w:rFonts w:ascii="Arial" w:eastAsia="Calibri" w:hAnsi="Arial" w:cs="Arial"/>
          <w:b/>
          <w:bCs/>
          <w:sz w:val="20"/>
          <w:szCs w:val="20"/>
          <w:lang w:eastAsia="en-US"/>
        </w:rPr>
        <w:t>Statybos darbų vykdymo terminai</w:t>
      </w:r>
    </w:p>
    <w:p w14:paraId="45502BDB" w14:textId="77777777" w:rsidR="008E4C16" w:rsidRPr="008749EE" w:rsidRDefault="008E4C16" w:rsidP="008E4C16">
      <w:pPr>
        <w:spacing w:after="0" w:line="256"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8E4C16" w:rsidRPr="008749EE" w14:paraId="67C106F2" w14:textId="77777777" w:rsidTr="004B6930">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2FAF4591" w14:textId="6B669CD8" w:rsidR="008E4C16" w:rsidRDefault="008E4C16" w:rsidP="004B6930">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 xml:space="preserve">Darbai turi būti atlikti ne vėliau kaip per </w:t>
            </w:r>
            <w:r w:rsidR="00030521">
              <w:rPr>
                <w:rFonts w:ascii="Times New Roman" w:hAnsi="Times New Roman" w:cs="Times New Roman"/>
                <w:iCs/>
                <w:color w:val="auto"/>
                <w:sz w:val="24"/>
                <w:szCs w:val="24"/>
                <w:lang w:val="lt-LT"/>
              </w:rPr>
              <w:t>2</w:t>
            </w:r>
            <w:r w:rsidR="00265AD9">
              <w:rPr>
                <w:rFonts w:ascii="Times New Roman" w:hAnsi="Times New Roman" w:cs="Times New Roman"/>
                <w:iCs/>
                <w:color w:val="auto"/>
                <w:sz w:val="24"/>
                <w:szCs w:val="24"/>
                <w:lang w:val="lt-LT"/>
              </w:rPr>
              <w:t>2</w:t>
            </w:r>
            <w:r w:rsidR="00193B89">
              <w:rPr>
                <w:rFonts w:ascii="Times New Roman" w:hAnsi="Times New Roman" w:cs="Times New Roman"/>
                <w:iCs/>
                <w:color w:val="auto"/>
                <w:sz w:val="24"/>
                <w:szCs w:val="24"/>
                <w:lang w:val="lt-LT"/>
              </w:rPr>
              <w:t xml:space="preserve"> </w:t>
            </w:r>
            <w:r w:rsidRPr="008749EE">
              <w:rPr>
                <w:rFonts w:ascii="Times New Roman" w:hAnsi="Times New Roman" w:cs="Times New Roman"/>
                <w:iCs/>
                <w:color w:val="auto"/>
                <w:sz w:val="24"/>
                <w:szCs w:val="24"/>
                <w:lang w:val="lt-LT"/>
              </w:rPr>
              <w:t>(</w:t>
            </w:r>
            <w:r w:rsidR="00030521">
              <w:rPr>
                <w:rFonts w:ascii="Times New Roman" w:hAnsi="Times New Roman" w:cs="Times New Roman"/>
                <w:iCs/>
                <w:color w:val="auto"/>
                <w:sz w:val="24"/>
                <w:szCs w:val="24"/>
                <w:lang w:val="lt-LT"/>
              </w:rPr>
              <w:t xml:space="preserve">dvidešimt </w:t>
            </w:r>
            <w:r w:rsidR="00265AD9">
              <w:rPr>
                <w:rFonts w:ascii="Times New Roman" w:hAnsi="Times New Roman" w:cs="Times New Roman"/>
                <w:iCs/>
                <w:color w:val="auto"/>
                <w:sz w:val="24"/>
                <w:szCs w:val="24"/>
                <w:lang w:val="lt-LT"/>
              </w:rPr>
              <w:t>du</w:t>
            </w:r>
            <w:r>
              <w:rPr>
                <w:rFonts w:ascii="Times New Roman" w:hAnsi="Times New Roman" w:cs="Times New Roman"/>
                <w:iCs/>
                <w:color w:val="auto"/>
                <w:sz w:val="24"/>
                <w:szCs w:val="24"/>
                <w:lang w:val="lt-LT"/>
              </w:rPr>
              <w:t>)</w:t>
            </w:r>
            <w:r w:rsidRPr="008749EE">
              <w:rPr>
                <w:rFonts w:ascii="Times New Roman" w:hAnsi="Times New Roman" w:cs="Times New Roman"/>
                <w:iCs/>
                <w:color w:val="auto"/>
                <w:sz w:val="24"/>
                <w:szCs w:val="24"/>
                <w:lang w:val="lt-LT"/>
              </w:rPr>
              <w:t xml:space="preserve"> mėnesi</w:t>
            </w:r>
            <w:r w:rsidR="00030521">
              <w:rPr>
                <w:rFonts w:ascii="Times New Roman" w:hAnsi="Times New Roman" w:cs="Times New Roman"/>
                <w:iCs/>
                <w:color w:val="auto"/>
                <w:sz w:val="24"/>
                <w:szCs w:val="24"/>
                <w:lang w:val="lt-LT"/>
              </w:rPr>
              <w:t>us</w:t>
            </w:r>
            <w:r w:rsidRPr="008749EE">
              <w:rPr>
                <w:rFonts w:ascii="Times New Roman" w:hAnsi="Times New Roman" w:cs="Times New Roman"/>
                <w:iCs/>
                <w:color w:val="auto"/>
                <w:sz w:val="24"/>
                <w:szCs w:val="24"/>
                <w:lang w:val="lt-LT"/>
              </w:rPr>
              <w:t xml:space="preserve"> nuo Sutarties įsigaliojimo dienos.</w:t>
            </w:r>
          </w:p>
          <w:p w14:paraId="644B66DA" w14:textId="1CE5D349" w:rsidR="00F20B5D" w:rsidRPr="00DE6002" w:rsidRDefault="00F20B5D" w:rsidP="00F20B5D">
            <w:pPr>
              <w:tabs>
                <w:tab w:val="left" w:pos="720"/>
              </w:tabs>
              <w:spacing w:line="259" w:lineRule="auto"/>
              <w:contextualSpacing/>
              <w:jc w:val="both"/>
              <w:rPr>
                <w:rFonts w:ascii="Times New Roman" w:eastAsiaTheme="minorHAnsi" w:hAnsi="Times New Roman" w:cs="Times New Roman"/>
                <w:sz w:val="24"/>
                <w:szCs w:val="24"/>
                <w:lang w:val="lt-LT" w:eastAsia="en-US"/>
              </w:rPr>
            </w:pPr>
            <w:r w:rsidRPr="00F20B5D">
              <w:rPr>
                <w:rFonts w:ascii="Times New Roman" w:eastAsia="Arial" w:hAnsi="Times New Roman" w:cs="Times New Roman"/>
                <w:color w:val="auto"/>
                <w:sz w:val="24"/>
                <w:szCs w:val="24"/>
                <w:lang w:val="lt-LT" w:eastAsia="en-US"/>
              </w:rPr>
              <w:t xml:space="preserve">Dokumentacija, susijusi su Darbų atlikimu, turi būti pateikta Užsakovui ne vėliau kaip per </w:t>
            </w:r>
            <w:r w:rsidR="009A0369">
              <w:rPr>
                <w:rFonts w:ascii="Times New Roman" w:eastAsia="Arial" w:hAnsi="Times New Roman" w:cs="Times New Roman"/>
                <w:color w:val="auto"/>
                <w:sz w:val="24"/>
                <w:szCs w:val="24"/>
                <w:lang w:val="lt-LT" w:eastAsia="en-US"/>
              </w:rPr>
              <w:t>1</w:t>
            </w:r>
            <w:r w:rsidRPr="00F20B5D">
              <w:rPr>
                <w:rFonts w:ascii="Times New Roman" w:eastAsia="Arial" w:hAnsi="Times New Roman" w:cs="Times New Roman"/>
                <w:i/>
                <w:iCs/>
                <w:color w:val="auto"/>
                <w:sz w:val="24"/>
                <w:szCs w:val="24"/>
                <w:lang w:val="lt-LT" w:eastAsia="en-US"/>
              </w:rPr>
              <w:t xml:space="preserve"> </w:t>
            </w:r>
            <w:r w:rsidRPr="00F20B5D">
              <w:rPr>
                <w:rFonts w:ascii="Times New Roman" w:eastAsia="Arial" w:hAnsi="Times New Roman" w:cs="Times New Roman"/>
                <w:color w:val="auto"/>
                <w:sz w:val="24"/>
                <w:szCs w:val="24"/>
                <w:lang w:val="lt-LT" w:eastAsia="en-US"/>
              </w:rPr>
              <w:t>(</w:t>
            </w:r>
            <w:r w:rsidR="009A0369">
              <w:rPr>
                <w:rFonts w:ascii="Times New Roman" w:eastAsia="Arial" w:hAnsi="Times New Roman" w:cs="Times New Roman"/>
                <w:color w:val="auto"/>
                <w:sz w:val="24"/>
                <w:szCs w:val="24"/>
                <w:lang w:val="lt-LT" w:eastAsia="en-US"/>
              </w:rPr>
              <w:t>vieną</w:t>
            </w:r>
            <w:r w:rsidRPr="00F20B5D">
              <w:rPr>
                <w:rFonts w:ascii="Times New Roman" w:eastAsia="Arial" w:hAnsi="Times New Roman" w:cs="Times New Roman"/>
                <w:color w:val="auto"/>
                <w:sz w:val="24"/>
                <w:szCs w:val="24"/>
                <w:lang w:val="lt-LT" w:eastAsia="en-US"/>
              </w:rPr>
              <w:t>) mėnes</w:t>
            </w:r>
            <w:r w:rsidR="009A0369">
              <w:rPr>
                <w:rFonts w:ascii="Times New Roman" w:eastAsia="Arial" w:hAnsi="Times New Roman" w:cs="Times New Roman"/>
                <w:color w:val="auto"/>
                <w:sz w:val="24"/>
                <w:szCs w:val="24"/>
                <w:lang w:val="lt-LT" w:eastAsia="en-US"/>
              </w:rPr>
              <w:t>į</w:t>
            </w:r>
            <w:r w:rsidRPr="00DE6002">
              <w:rPr>
                <w:rFonts w:ascii="Times New Roman" w:eastAsiaTheme="minorHAnsi" w:hAnsi="Times New Roman" w:cs="Times New Roman"/>
                <w:sz w:val="24"/>
                <w:szCs w:val="24"/>
                <w:lang w:val="lt-LT" w:eastAsia="en-US"/>
              </w:rPr>
              <w:t>.</w:t>
            </w:r>
          </w:p>
          <w:p w14:paraId="720C951A" w14:textId="77777777" w:rsidR="008E4C16" w:rsidRPr="008749EE" w:rsidRDefault="008E4C16" w:rsidP="004B6930">
            <w:pPr>
              <w:spacing w:line="256" w:lineRule="auto"/>
              <w:jc w:val="both"/>
              <w:rPr>
                <w:rFonts w:ascii="Arial" w:hAnsi="Arial"/>
                <w:iCs/>
                <w:color w:val="auto"/>
                <w:lang w:val="lt-LT"/>
              </w:rPr>
            </w:pPr>
            <w:r w:rsidRPr="008749EE">
              <w:rPr>
                <w:rFonts w:ascii="Times New Roman" w:hAnsi="Times New Roman" w:cs="Times New Roman"/>
                <w:iCs/>
                <w:color w:val="auto"/>
                <w:sz w:val="24"/>
                <w:szCs w:val="24"/>
                <w:lang w:val="lt-LT"/>
              </w:rPr>
              <w:t>Darbų pabaiga pagal Sutartį bus laikomas momentas, kai bus užbaigti visi Sutartyje numatyti Darbai, ištaisyti defektai ir pasirašytas galutinis Darbų perdavimo-priėmimo aktas.</w:t>
            </w:r>
          </w:p>
        </w:tc>
      </w:tr>
    </w:tbl>
    <w:p w14:paraId="73345F88" w14:textId="77777777" w:rsidR="008E4C16" w:rsidRPr="008749EE" w:rsidRDefault="008E4C16" w:rsidP="008E4C16">
      <w:pPr>
        <w:numPr>
          <w:ilvl w:val="1"/>
          <w:numId w:val="27"/>
        </w:numPr>
        <w:spacing w:after="0" w:line="240" w:lineRule="auto"/>
        <w:contextualSpacing/>
        <w:jc w:val="both"/>
        <w:rPr>
          <w:rFonts w:ascii="Arial" w:eastAsia="Calibri" w:hAnsi="Arial" w:cs="Arial"/>
          <w:b/>
          <w:bCs/>
          <w:i/>
          <w:iCs/>
          <w:noProof/>
          <w:sz w:val="20"/>
          <w:szCs w:val="20"/>
          <w:lang w:eastAsia="en-US"/>
        </w:rPr>
      </w:pPr>
      <w:r w:rsidRPr="008749EE">
        <w:rPr>
          <w:rFonts w:ascii="Arial" w:eastAsia="Calibri" w:hAnsi="Arial" w:cs="Arial"/>
          <w:b/>
          <w:bCs/>
          <w:sz w:val="20"/>
          <w:szCs w:val="20"/>
          <w:lang w:eastAsia="en-US"/>
        </w:rPr>
        <w:t>Užsakymų</w:t>
      </w:r>
      <w:r w:rsidRPr="008749EE">
        <w:rPr>
          <w:rFonts w:ascii="Arial" w:eastAsia="Calibri" w:hAnsi="Arial" w:cs="Arial"/>
          <w:b/>
          <w:bCs/>
          <w:noProof/>
          <w:sz w:val="20"/>
          <w:szCs w:val="20"/>
          <w:lang w:eastAsia="en-US"/>
        </w:rPr>
        <w:t xml:space="preserve"> vykdymo </w:t>
      </w:r>
      <w:r w:rsidRPr="008749EE">
        <w:rPr>
          <w:rFonts w:ascii="Arial" w:eastAsia="Calibri" w:hAnsi="Arial" w:cs="Arial"/>
          <w:b/>
          <w:bCs/>
          <w:sz w:val="20"/>
          <w:szCs w:val="20"/>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8E4C16" w:rsidRPr="008749EE" w14:paraId="686DB7B1" w14:textId="77777777" w:rsidTr="004B6930">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3B41DAA5" w14:textId="77777777" w:rsidR="008E4C16" w:rsidRPr="008749EE" w:rsidRDefault="008E4C16" w:rsidP="004B6930">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Rangovas Darbus vykdo pagal kalendorinį darbų vykdymo grafiką, kuris koreguojamas pagal Sutartį pasikeitus šio Objekto finansavimo intensyvumui</w:t>
            </w:r>
            <w:r>
              <w:rPr>
                <w:rFonts w:ascii="Times New Roman" w:hAnsi="Times New Roman" w:cs="Times New Roman"/>
                <w:iCs/>
                <w:color w:val="auto"/>
                <w:sz w:val="24"/>
                <w:szCs w:val="24"/>
                <w:lang w:val="lt-LT"/>
              </w:rPr>
              <w:t>.</w:t>
            </w:r>
          </w:p>
        </w:tc>
      </w:tr>
      <w:tr w:rsidR="008E4C16" w:rsidRPr="008749EE" w14:paraId="5B8BBB76" w14:textId="77777777" w:rsidTr="00265AD9">
        <w:trPr>
          <w:trHeight w:val="11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542CF3A4" w14:textId="77777777" w:rsidR="008E4C16" w:rsidRPr="008749EE" w:rsidRDefault="008E4C16" w:rsidP="004B6930">
            <w:pPr>
              <w:spacing w:line="256" w:lineRule="auto"/>
              <w:jc w:val="both"/>
              <w:rPr>
                <w:rFonts w:ascii="Times New Roman" w:hAnsi="Times New Roman" w:cs="Times New Roman"/>
                <w:iCs/>
                <w:sz w:val="24"/>
                <w:szCs w:val="24"/>
                <w:lang w:val="lt-LT"/>
              </w:rPr>
            </w:pPr>
          </w:p>
        </w:tc>
      </w:tr>
    </w:tbl>
    <w:p w14:paraId="1AA37264" w14:textId="77777777" w:rsidR="008E4C16" w:rsidRDefault="008E4C16" w:rsidP="008E4C16">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3.PRIEDAI</w:t>
      </w:r>
    </w:p>
    <w:p w14:paraId="272347EA" w14:textId="7F64AA11" w:rsidR="00030521" w:rsidRDefault="00030521" w:rsidP="00030521">
      <w:pPr>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lang w:val="fr-FR" w:eastAsia="ja-JP"/>
        </w:rPr>
        <w:t xml:space="preserve">3.1 </w:t>
      </w:r>
      <w:r w:rsidR="008E4C16" w:rsidRPr="008749EE">
        <w:rPr>
          <w:rFonts w:ascii="Times New Roman" w:eastAsia="Calibri" w:hAnsi="Times New Roman" w:cs="Times New Roman"/>
          <w:sz w:val="24"/>
          <w:szCs w:val="24"/>
          <w:lang w:val="fr-FR" w:eastAsia="ja-JP"/>
        </w:rPr>
        <w:t xml:space="preserve">Priedas Nr. 1 – </w:t>
      </w:r>
      <w:r>
        <w:rPr>
          <w:rFonts w:ascii="Times New Roman" w:eastAsia="Calibri" w:hAnsi="Times New Roman" w:cs="Times New Roman"/>
          <w:color w:val="000000" w:themeColor="text1"/>
          <w:sz w:val="24"/>
          <w:szCs w:val="24"/>
        </w:rPr>
        <w:t>„</w:t>
      </w:r>
      <w:r w:rsidRPr="00837930">
        <w:rPr>
          <w:rFonts w:ascii="Times New Roman" w:eastAsia="Calibri" w:hAnsi="Times New Roman" w:cs="Times New Roman"/>
          <w:color w:val="000000" w:themeColor="text1"/>
          <w:sz w:val="24"/>
          <w:szCs w:val="24"/>
        </w:rPr>
        <w:t>Susisiekimo komunikacijų Radviliškio r. sav. Šeduvos m. privažiuojamojo vietinės reikšmės kelio prie Vėriškių g. 63, Vėriškių g. 66 Šeduvos m. ir inžinerinių tinklų – lietaus (paviršinių) nuotekų tinklų statyb</w:t>
      </w:r>
      <w:r>
        <w:rPr>
          <w:rFonts w:ascii="Times New Roman" w:eastAsia="Calibri" w:hAnsi="Times New Roman" w:cs="Times New Roman"/>
          <w:color w:val="000000" w:themeColor="text1"/>
          <w:sz w:val="24"/>
          <w:szCs w:val="24"/>
        </w:rPr>
        <w:t>a“</w:t>
      </w:r>
      <w:r w:rsidRPr="00C4291D">
        <w:rPr>
          <w:rFonts w:ascii="Times New Roman" w:eastAsia="Calibri" w:hAnsi="Times New Roman" w:cs="Times New Roman"/>
          <w:color w:val="000000" w:themeColor="text1"/>
          <w:sz w:val="24"/>
          <w:szCs w:val="24"/>
        </w:rPr>
        <w:t xml:space="preserve"> technin</w:t>
      </w:r>
      <w:r>
        <w:rPr>
          <w:rFonts w:ascii="Times New Roman" w:eastAsia="Calibri" w:hAnsi="Times New Roman" w:cs="Times New Roman"/>
          <w:color w:val="000000" w:themeColor="text1"/>
          <w:sz w:val="24"/>
          <w:szCs w:val="24"/>
        </w:rPr>
        <w:t>is</w:t>
      </w:r>
      <w:r w:rsidRPr="00C4291D">
        <w:rPr>
          <w:rFonts w:ascii="Times New Roman" w:eastAsia="Calibri" w:hAnsi="Times New Roman" w:cs="Times New Roman"/>
          <w:color w:val="000000" w:themeColor="text1"/>
          <w:sz w:val="24"/>
          <w:szCs w:val="24"/>
        </w:rPr>
        <w:t xml:space="preserve"> darbo projekt</w:t>
      </w:r>
      <w:r>
        <w:rPr>
          <w:rFonts w:ascii="Times New Roman" w:eastAsia="Calibri" w:hAnsi="Times New Roman" w:cs="Times New Roman"/>
          <w:color w:val="000000" w:themeColor="text1"/>
          <w:sz w:val="24"/>
          <w:szCs w:val="24"/>
        </w:rPr>
        <w:t>as</w:t>
      </w:r>
      <w:r w:rsidRPr="00C4291D">
        <w:rPr>
          <w:rFonts w:ascii="Times New Roman" w:eastAsia="Calibri" w:hAnsi="Times New Roman" w:cs="Times New Roman"/>
          <w:color w:val="000000" w:themeColor="text1"/>
          <w:sz w:val="24"/>
          <w:szCs w:val="24"/>
        </w:rPr>
        <w:t xml:space="preserve"> Nr. </w:t>
      </w:r>
      <w:r>
        <w:rPr>
          <w:rFonts w:ascii="Times New Roman" w:eastAsia="Calibri" w:hAnsi="Times New Roman" w:cs="Times New Roman"/>
          <w:color w:val="000000" w:themeColor="text1"/>
          <w:sz w:val="24"/>
          <w:szCs w:val="24"/>
        </w:rPr>
        <w:t>P24-08</w:t>
      </w:r>
      <w:r w:rsidRPr="00C4291D">
        <w:rPr>
          <w:rFonts w:ascii="Times New Roman" w:eastAsia="Calibri" w:hAnsi="Times New Roman" w:cs="Times New Roman"/>
          <w:color w:val="000000" w:themeColor="text1"/>
          <w:sz w:val="24"/>
          <w:szCs w:val="24"/>
        </w:rPr>
        <w:t>-TDP</w:t>
      </w:r>
      <w:r>
        <w:rPr>
          <w:rFonts w:ascii="Times New Roman" w:eastAsia="Calibri" w:hAnsi="Times New Roman" w:cs="Times New Roman"/>
          <w:color w:val="000000" w:themeColor="text1"/>
          <w:sz w:val="24"/>
          <w:szCs w:val="24"/>
        </w:rPr>
        <w:t>.</w:t>
      </w:r>
    </w:p>
    <w:p w14:paraId="6EA5BEF8" w14:textId="09E494CC" w:rsidR="00030521" w:rsidRPr="00B444D5" w:rsidRDefault="00030521" w:rsidP="00030521">
      <w:pPr>
        <w:spacing w:after="0" w:line="240" w:lineRule="auto"/>
        <w:jc w:val="both"/>
        <w:textAlignment w:val="baseline"/>
        <w:rPr>
          <w:rFonts w:ascii="Times New Roman" w:eastAsia="Times New Roman" w:hAnsi="Times New Roman" w:cs="Times New Roman"/>
          <w:b/>
          <w:bCs/>
          <w:i/>
          <w:iCs/>
          <w:sz w:val="24"/>
          <w:szCs w:val="24"/>
          <w:lang w:eastAsia="en-US"/>
        </w:rPr>
      </w:pPr>
      <w:r>
        <w:rPr>
          <w:rFonts w:ascii="Times New Roman" w:eastAsia="Calibri" w:hAnsi="Times New Roman" w:cs="Times New Roman"/>
          <w:color w:val="000000" w:themeColor="text1"/>
          <w:sz w:val="24"/>
          <w:szCs w:val="24"/>
        </w:rPr>
        <w:lastRenderedPageBreak/>
        <w:t xml:space="preserve">3.2 Priedas Nr. 2 -  „Skirstomųjų vandentiekio ir nuotekų šalinimo tinklų, Vėriškių g. Šeduvoje Radviliškio r. sav. statyba“ </w:t>
      </w:r>
      <w:r w:rsidRPr="00C4291D">
        <w:rPr>
          <w:rFonts w:ascii="Times New Roman" w:eastAsia="Calibri" w:hAnsi="Times New Roman" w:cs="Times New Roman"/>
          <w:color w:val="000000" w:themeColor="text1"/>
          <w:sz w:val="24"/>
          <w:szCs w:val="24"/>
        </w:rPr>
        <w:t>technin</w:t>
      </w:r>
      <w:r>
        <w:rPr>
          <w:rFonts w:ascii="Times New Roman" w:eastAsia="Calibri" w:hAnsi="Times New Roman" w:cs="Times New Roman"/>
          <w:color w:val="000000" w:themeColor="text1"/>
          <w:sz w:val="24"/>
          <w:szCs w:val="24"/>
        </w:rPr>
        <w:t>is</w:t>
      </w:r>
      <w:r w:rsidRPr="00C4291D">
        <w:rPr>
          <w:rFonts w:ascii="Times New Roman" w:eastAsia="Calibri" w:hAnsi="Times New Roman" w:cs="Times New Roman"/>
          <w:color w:val="000000" w:themeColor="text1"/>
          <w:sz w:val="24"/>
          <w:szCs w:val="24"/>
        </w:rPr>
        <w:t xml:space="preserve"> darbo projekt</w:t>
      </w:r>
      <w:r>
        <w:rPr>
          <w:rFonts w:ascii="Times New Roman" w:eastAsia="Calibri" w:hAnsi="Times New Roman" w:cs="Times New Roman"/>
          <w:color w:val="000000" w:themeColor="text1"/>
          <w:sz w:val="24"/>
          <w:szCs w:val="24"/>
        </w:rPr>
        <w:t xml:space="preserve">as </w:t>
      </w:r>
      <w:r w:rsidRPr="00C4291D">
        <w:rPr>
          <w:rFonts w:ascii="Times New Roman" w:eastAsia="Calibri" w:hAnsi="Times New Roman" w:cs="Times New Roman"/>
          <w:color w:val="000000" w:themeColor="text1"/>
          <w:sz w:val="24"/>
          <w:szCs w:val="24"/>
        </w:rPr>
        <w:t xml:space="preserve">Nr. </w:t>
      </w:r>
      <w:r>
        <w:rPr>
          <w:rFonts w:ascii="Times New Roman" w:eastAsia="Calibri" w:hAnsi="Times New Roman" w:cs="Times New Roman"/>
          <w:color w:val="000000" w:themeColor="text1"/>
          <w:sz w:val="24"/>
          <w:szCs w:val="24"/>
        </w:rPr>
        <w:t>24011.LVN</w:t>
      </w:r>
      <w:r w:rsidRPr="00C4291D">
        <w:rPr>
          <w:rFonts w:ascii="Times New Roman" w:eastAsia="Calibri" w:hAnsi="Times New Roman" w:cs="Times New Roman"/>
          <w:color w:val="000000" w:themeColor="text1"/>
          <w:sz w:val="24"/>
          <w:szCs w:val="24"/>
        </w:rPr>
        <w:t>-TDP</w:t>
      </w:r>
      <w:r>
        <w:rPr>
          <w:rFonts w:ascii="Times New Roman" w:eastAsia="Times New Roman" w:hAnsi="Times New Roman" w:cs="Times New Roman"/>
          <w:i/>
          <w:iCs/>
          <w:sz w:val="24"/>
          <w:szCs w:val="24"/>
          <w:lang w:eastAsia="en-US"/>
        </w:rPr>
        <w:t>.</w:t>
      </w:r>
    </w:p>
    <w:p w14:paraId="50442537" w14:textId="77777777" w:rsidR="008E4C16" w:rsidRPr="008749EE" w:rsidRDefault="008E4C16" w:rsidP="008E4C16">
      <w:pPr>
        <w:spacing w:after="0" w:line="256" w:lineRule="auto"/>
        <w:jc w:val="center"/>
        <w:rPr>
          <w:rFonts w:ascii="Times New Roman" w:eastAsia="Calibri" w:hAnsi="Times New Roman" w:cs="Times New Roman"/>
          <w:sz w:val="24"/>
          <w:szCs w:val="24"/>
          <w:lang w:eastAsia="ja-JP"/>
        </w:rPr>
      </w:pPr>
      <w:r>
        <w:rPr>
          <w:rFonts w:ascii="Times New Roman" w:eastAsia="Calibri" w:hAnsi="Times New Roman" w:cs="Times New Roman"/>
          <w:sz w:val="24"/>
          <w:szCs w:val="24"/>
          <w:lang w:val="fr-FR" w:eastAsia="ja-JP"/>
        </w:rPr>
        <w:t>_______________________</w:t>
      </w:r>
    </w:p>
    <w:p w14:paraId="69D6CB2F" w14:textId="5A179073" w:rsidR="00682445" w:rsidRPr="00F835C7" w:rsidRDefault="00682445" w:rsidP="00682445">
      <w:pPr>
        <w:tabs>
          <w:tab w:val="left" w:pos="1695"/>
        </w:tabs>
        <w:jc w:val="right"/>
        <w:rPr>
          <w:rFonts w:ascii="Times New Roman" w:eastAsia="Calibri" w:hAnsi="Times New Roman" w:cs="Times New Roman"/>
          <w:sz w:val="24"/>
          <w:szCs w:val="24"/>
        </w:rPr>
      </w:pPr>
      <w:r>
        <w:rPr>
          <w:rFonts w:eastAsia="Calibri" w:cstheme="minorHAnsi"/>
          <w:color w:val="0070C0"/>
        </w:rPr>
        <w:br w:type="page"/>
      </w:r>
      <w:bookmarkStart w:id="57" w:name="_Hlk157677132"/>
      <w:r w:rsidRPr="00F835C7">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3</w:t>
      </w:r>
      <w:r w:rsidRPr="00F835C7">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Techninis darbo p</w:t>
      </w:r>
      <w:r w:rsidRPr="00F835C7">
        <w:rPr>
          <w:rFonts w:ascii="Times New Roman" w:eastAsia="Calibri" w:hAnsi="Times New Roman" w:cs="Times New Roman"/>
          <w:sz w:val="24"/>
          <w:szCs w:val="24"/>
        </w:rPr>
        <w:t>rojektas“</w:t>
      </w:r>
    </w:p>
    <w:bookmarkEnd w:id="57"/>
    <w:p w14:paraId="703DC195" w14:textId="77777777" w:rsidR="00682445" w:rsidRPr="00E62B90" w:rsidRDefault="00682445" w:rsidP="00682445">
      <w:pPr>
        <w:jc w:val="center"/>
        <w:rPr>
          <w:rFonts w:ascii="Times New Roman" w:hAnsi="Times New Roman" w:cs="Times New Roman"/>
          <w:b/>
          <w:bCs/>
          <w:sz w:val="24"/>
          <w:szCs w:val="24"/>
        </w:rPr>
      </w:pPr>
    </w:p>
    <w:p w14:paraId="0C386678" w14:textId="14975C19" w:rsidR="00682445" w:rsidRDefault="00682445" w:rsidP="0068244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TECHNINI</w:t>
      </w:r>
      <w:r w:rsidR="00030521">
        <w:rPr>
          <w:rFonts w:ascii="Times New Roman" w:hAnsi="Times New Roman" w:cs="Times New Roman"/>
          <w:b/>
          <w:bCs/>
          <w:smallCaps/>
          <w:sz w:val="24"/>
          <w:szCs w:val="24"/>
        </w:rPr>
        <w:t>AI</w:t>
      </w:r>
      <w:r>
        <w:rPr>
          <w:rFonts w:ascii="Times New Roman" w:hAnsi="Times New Roman" w:cs="Times New Roman"/>
          <w:b/>
          <w:bCs/>
          <w:smallCaps/>
          <w:sz w:val="24"/>
          <w:szCs w:val="24"/>
        </w:rPr>
        <w:t xml:space="preserve"> DARBO </w:t>
      </w:r>
      <w:r w:rsidRPr="00E62B90">
        <w:rPr>
          <w:rFonts w:ascii="Times New Roman" w:hAnsi="Times New Roman" w:cs="Times New Roman"/>
          <w:b/>
          <w:bCs/>
          <w:smallCaps/>
          <w:sz w:val="24"/>
          <w:szCs w:val="24"/>
        </w:rPr>
        <w:t>PROJEKTA</w:t>
      </w:r>
      <w:r w:rsidR="00030521">
        <w:rPr>
          <w:rFonts w:ascii="Times New Roman" w:hAnsi="Times New Roman" w:cs="Times New Roman"/>
          <w:b/>
          <w:bCs/>
          <w:smallCaps/>
          <w:sz w:val="24"/>
          <w:szCs w:val="24"/>
        </w:rPr>
        <w:t>I</w:t>
      </w:r>
    </w:p>
    <w:p w14:paraId="6ABFCE73" w14:textId="77777777" w:rsidR="00682445" w:rsidRDefault="00682445" w:rsidP="00682445">
      <w:pPr>
        <w:jc w:val="center"/>
        <w:rPr>
          <w:rFonts w:ascii="Times New Roman" w:hAnsi="Times New Roman" w:cs="Times New Roman"/>
          <w:b/>
          <w:bCs/>
          <w:smallCaps/>
          <w:sz w:val="24"/>
          <w:szCs w:val="24"/>
        </w:rPr>
      </w:pPr>
    </w:p>
    <w:p w14:paraId="7790E77C" w14:textId="4652EF28" w:rsidR="00030521" w:rsidRDefault="00265AD9" w:rsidP="00682445">
      <w:pPr>
        <w:jc w:val="center"/>
        <w:rPr>
          <w:rFonts w:ascii="Times New Roman" w:hAnsi="Times New Roman" w:cs="Times New Roman"/>
          <w:b/>
          <w:bCs/>
          <w:sz w:val="28"/>
          <w:szCs w:val="28"/>
        </w:rPr>
      </w:pPr>
      <w:r>
        <w:rPr>
          <w:rFonts w:ascii="Times New Roman" w:hAnsi="Times New Roman" w:cs="Times New Roman"/>
          <w:b/>
          <w:bCs/>
          <w:sz w:val="28"/>
          <w:szCs w:val="28"/>
        </w:rPr>
        <w:t>„</w:t>
      </w:r>
      <w:r w:rsidR="00030521" w:rsidRPr="00030521">
        <w:rPr>
          <w:rFonts w:ascii="Times New Roman" w:hAnsi="Times New Roman" w:cs="Times New Roman"/>
          <w:b/>
          <w:bCs/>
          <w:sz w:val="28"/>
          <w:szCs w:val="28"/>
        </w:rPr>
        <w:t xml:space="preserve">Susisiekimo komunikacijų Radviliškio r. sav. Šeduvos m. privažiuojamojo vietinės reikšmės kelio prie Vėriškių g. 63, Vėriškių g. 66 Šeduvos m. ir inžinerinių tinklų – lietaus (paviršinių) nuotekų tinklų statyba“ techninis darbo projektas Nr. </w:t>
      </w:r>
      <w:r w:rsidR="00030521" w:rsidRPr="00265AD9">
        <w:rPr>
          <w:rFonts w:ascii="Times New Roman" w:hAnsi="Times New Roman" w:cs="Times New Roman"/>
          <w:b/>
          <w:bCs/>
          <w:sz w:val="28"/>
          <w:szCs w:val="28"/>
          <w:highlight w:val="yellow"/>
        </w:rPr>
        <w:t>P24-08-TDP</w:t>
      </w:r>
      <w:r w:rsidR="00030521">
        <w:rPr>
          <w:rFonts w:ascii="Times New Roman" w:hAnsi="Times New Roman" w:cs="Times New Roman"/>
          <w:b/>
          <w:bCs/>
          <w:sz w:val="28"/>
          <w:szCs w:val="28"/>
        </w:rPr>
        <w:t xml:space="preserve"> </w:t>
      </w:r>
    </w:p>
    <w:p w14:paraId="78B43E8E" w14:textId="77777777" w:rsidR="00265AD9" w:rsidRDefault="00265AD9" w:rsidP="00682445">
      <w:pPr>
        <w:jc w:val="center"/>
        <w:rPr>
          <w:rFonts w:ascii="Times New Roman" w:hAnsi="Times New Roman" w:cs="Times New Roman"/>
          <w:b/>
          <w:bCs/>
          <w:sz w:val="28"/>
          <w:szCs w:val="28"/>
        </w:rPr>
      </w:pPr>
    </w:p>
    <w:p w14:paraId="5B600F35" w14:textId="783086E7" w:rsidR="00682445" w:rsidRDefault="00030521" w:rsidP="00682445">
      <w:pPr>
        <w:jc w:val="center"/>
        <w:rPr>
          <w:rFonts w:ascii="Times New Roman" w:hAnsi="Times New Roman" w:cs="Times New Roman"/>
          <w:b/>
          <w:bCs/>
          <w:smallCaps/>
          <w:sz w:val="28"/>
          <w:szCs w:val="28"/>
        </w:rPr>
      </w:pPr>
      <w:r w:rsidRPr="00265AD9">
        <w:rPr>
          <w:rFonts w:ascii="Times New Roman" w:hAnsi="Times New Roman" w:cs="Times New Roman"/>
          <w:b/>
          <w:bCs/>
          <w:sz w:val="28"/>
          <w:szCs w:val="28"/>
          <w:highlight w:val="yellow"/>
        </w:rPr>
        <w:t>„Skirstomųjų vandentiekio ir nuotekų šalinimo tinklų, Vėriškių g. Šeduvoje Radviliškio r. sav. statyba“ techninis darbo projektas Nr. 24011.LVN-TDP.</w:t>
      </w:r>
      <w:r>
        <w:rPr>
          <w:rFonts w:ascii="Times New Roman" w:hAnsi="Times New Roman" w:cs="Times New Roman"/>
          <w:b/>
          <w:bCs/>
          <w:sz w:val="28"/>
          <w:szCs w:val="28"/>
        </w:rPr>
        <w:t xml:space="preserve"> </w:t>
      </w:r>
    </w:p>
    <w:p w14:paraId="0170E4B8" w14:textId="0F3440A5" w:rsidR="00682445" w:rsidRDefault="00682445">
      <w:pPr>
        <w:rPr>
          <w:rFonts w:eastAsia="Calibri" w:cstheme="minorHAnsi"/>
          <w:color w:val="0070C0"/>
        </w:rPr>
      </w:pPr>
    </w:p>
    <w:p w14:paraId="698F61BA" w14:textId="4A91E37D" w:rsidR="002C2EA6" w:rsidRDefault="002C2EA6">
      <w:pPr>
        <w:rPr>
          <w:rFonts w:eastAsia="Calibri" w:cstheme="minorHAnsi"/>
          <w:color w:val="0070C0"/>
        </w:rPr>
      </w:pPr>
      <w:r>
        <w:rPr>
          <w:rFonts w:eastAsia="Calibri" w:cstheme="minorHAnsi"/>
          <w:color w:val="0070C0"/>
        </w:rPr>
        <w:br w:type="page"/>
      </w:r>
    </w:p>
    <w:p w14:paraId="73F43DFB" w14:textId="4A3C86B8"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4</w:t>
      </w:r>
      <w:r w:rsidRPr="00791FA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rsidP="002A7D0E">
      <w:pPr>
        <w:pStyle w:val="Sraopastraipa"/>
        <w:numPr>
          <w:ilvl w:val="1"/>
          <w:numId w:val="3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rsidP="007D2161">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rsidP="006D281C">
            <w:pPr>
              <w:numPr>
                <w:ilvl w:val="0"/>
                <w:numId w:val="2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rsidP="006D281C">
            <w:pPr>
              <w:numPr>
                <w:ilvl w:val="0"/>
                <w:numId w:val="2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BF56CE0" w:rsidR="008D704D" w:rsidRPr="00682445" w:rsidRDefault="008D704D" w:rsidP="009C2357">
      <w:pPr>
        <w:pStyle w:val="Antrat2"/>
        <w:ind w:left="5103"/>
        <w:rPr>
          <w:rFonts w:ascii="Times New Roman" w:eastAsia="Calibri" w:hAnsi="Times New Roman" w:cs="Times New Roman"/>
          <w:color w:val="auto"/>
          <w:sz w:val="24"/>
          <w:szCs w:val="24"/>
        </w:rPr>
      </w:pPr>
      <w:bookmarkStart w:id="59" w:name="_Ref38291223"/>
      <w:bookmarkStart w:id="60" w:name="_Ref38291334"/>
      <w:bookmarkStart w:id="61" w:name="_Ref38533412"/>
      <w:bookmarkStart w:id="62" w:name="_Toc126333942"/>
      <w:r w:rsidRPr="00682445">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5</w:t>
      </w:r>
      <w:r w:rsidRPr="00682445">
        <w:rPr>
          <w:rFonts w:ascii="Times New Roman" w:eastAsia="Calibri" w:hAnsi="Times New Roman" w:cs="Times New Roman"/>
          <w:color w:val="auto"/>
          <w:sz w:val="24"/>
          <w:szCs w:val="24"/>
        </w:rPr>
        <w:t xml:space="preserve"> priedas „Tiekėjų kvalifikacijos reikalavimai</w:t>
      </w:r>
      <w:r w:rsidR="00283391" w:rsidRPr="00682445">
        <w:rPr>
          <w:rFonts w:ascii="Times New Roman" w:eastAsia="Calibri" w:hAnsi="Times New Roman" w:cs="Times New Roman"/>
          <w:color w:val="auto"/>
          <w:sz w:val="24"/>
          <w:szCs w:val="24"/>
        </w:rPr>
        <w:t xml:space="preserve"> ir reikalaujami kokybės bei aplinkos apsaugos vadybos sistemų standartai</w:t>
      </w:r>
      <w:r w:rsidRPr="00682445">
        <w:rPr>
          <w:rFonts w:ascii="Times New Roman" w:eastAsia="Calibri" w:hAnsi="Times New Roman" w:cs="Times New Roman"/>
          <w:color w:val="auto"/>
          <w:sz w:val="24"/>
          <w:szCs w:val="24"/>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413C0304" w14:textId="677C799F" w:rsidR="002C2EA6" w:rsidRPr="00465338" w:rsidRDefault="002C2EA6" w:rsidP="002C2EA6">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364C7BAF" w14:textId="77777777" w:rsidR="002C2EA6" w:rsidRPr="00716924" w:rsidRDefault="002C2EA6" w:rsidP="002C2EA6">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2F31AA23" w14:textId="77777777" w:rsidR="002C2EA6" w:rsidRPr="00716924" w:rsidRDefault="002C2EA6" w:rsidP="002C2EA6">
      <w:pPr>
        <w:pStyle w:val="Sraopastraipa"/>
        <w:numPr>
          <w:ilvl w:val="0"/>
          <w:numId w:val="36"/>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1F58D815" w14:textId="77777777" w:rsidR="002C2EA6" w:rsidRPr="00CF6C11" w:rsidRDefault="002C2EA6" w:rsidP="002C2EA6">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E666F87" w14:textId="77777777" w:rsidR="002C2EA6" w:rsidRPr="00CF6C11" w:rsidRDefault="002C2EA6" w:rsidP="002C2EA6">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2AD155FA" w14:textId="77777777" w:rsidR="002C2EA6" w:rsidRPr="00CF6C11" w:rsidRDefault="002C2EA6" w:rsidP="002C2EA6">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3BDC19AF"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05D21B74"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6873F28D" w14:textId="77777777" w:rsidR="002C2EA6" w:rsidRPr="00CF6C11" w:rsidRDefault="002C2EA6" w:rsidP="002C2EA6">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432CFB04" w14:textId="77777777" w:rsidR="002C2EA6" w:rsidRDefault="002C2EA6" w:rsidP="002C2EA6">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3"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3"/>
    </w:p>
    <w:p w14:paraId="2FA6A298" w14:textId="77777777" w:rsidR="002C2EA6" w:rsidRPr="00CF6C11" w:rsidRDefault="002C2EA6" w:rsidP="002C2EA6">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B86867" w14:textId="77777777" w:rsidR="002C2EA6" w:rsidRPr="00CF6C11" w:rsidRDefault="002C2EA6" w:rsidP="002C2EA6">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B8A0054" w14:textId="77777777" w:rsidR="002C2EA6" w:rsidRPr="007F5F31" w:rsidRDefault="002C2EA6" w:rsidP="002C2EA6">
      <w:pPr>
        <w:pStyle w:val="Sraopastraipa"/>
        <w:numPr>
          <w:ilvl w:val="0"/>
          <w:numId w:val="37"/>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483B3FE0" w14:textId="77777777" w:rsidR="002C2EA6" w:rsidRDefault="002C2EA6" w:rsidP="002C2EA6">
      <w:pPr>
        <w:spacing w:before="60" w:after="60" w:line="256" w:lineRule="auto"/>
        <w:jc w:val="center"/>
        <w:rPr>
          <w:rFonts w:eastAsiaTheme="minorHAnsi" w:cstheme="minorHAnsi"/>
          <w:b/>
          <w:bCs/>
        </w:rPr>
        <w:sectPr w:rsidR="002C2EA6" w:rsidSect="002C2EA6">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568" w:tblpY="770"/>
        <w:tblW w:w="5334" w:type="pct"/>
        <w:tblLayout w:type="fixed"/>
        <w:tblLook w:val="04A0" w:firstRow="1" w:lastRow="0" w:firstColumn="1" w:lastColumn="0" w:noHBand="0" w:noVBand="1"/>
      </w:tblPr>
      <w:tblGrid>
        <w:gridCol w:w="709"/>
        <w:gridCol w:w="3121"/>
        <w:gridCol w:w="3500"/>
        <w:gridCol w:w="68"/>
        <w:gridCol w:w="3240"/>
      </w:tblGrid>
      <w:tr w:rsidR="002C2EA6" w:rsidRPr="00F0499F" w14:paraId="383FD230" w14:textId="77777777" w:rsidTr="00265AD9">
        <w:trPr>
          <w:cantSplit/>
          <w:tblHeader/>
        </w:trPr>
        <w:tc>
          <w:tcPr>
            <w:tcW w:w="5000" w:type="pct"/>
            <w:gridSpan w:val="5"/>
            <w:tcBorders>
              <w:top w:val="nil"/>
              <w:left w:val="nil"/>
              <w:bottom w:val="single" w:sz="4" w:space="0" w:color="000000" w:themeColor="text1"/>
              <w:right w:val="nil"/>
            </w:tcBorders>
            <w:shd w:val="clear" w:color="auto" w:fill="auto"/>
            <w:vAlign w:val="center"/>
          </w:tcPr>
          <w:p w14:paraId="240E5868" w14:textId="77777777" w:rsidR="002C2EA6" w:rsidRDefault="002C2EA6" w:rsidP="00265AD9">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55625410" w14:textId="77777777" w:rsidR="002C2EA6" w:rsidRPr="007F5F31" w:rsidRDefault="002C2EA6" w:rsidP="00265AD9">
            <w:pPr>
              <w:autoSpaceDE w:val="0"/>
              <w:autoSpaceDN w:val="0"/>
              <w:adjustRightInd w:val="0"/>
              <w:jc w:val="center"/>
              <w:rPr>
                <w:b/>
                <w:bCs/>
                <w:color w:val="000000"/>
                <w:sz w:val="24"/>
                <w:szCs w:val="24"/>
              </w:rPr>
            </w:pPr>
          </w:p>
        </w:tc>
      </w:tr>
      <w:tr w:rsidR="002C2EA6" w:rsidRPr="00F0499F" w14:paraId="78817184" w14:textId="77777777" w:rsidTr="00265AD9">
        <w:trPr>
          <w:cantSplit/>
          <w:tblHead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6F5641" w14:textId="77777777" w:rsidR="002C2EA6" w:rsidRPr="007F5F31" w:rsidRDefault="002C2EA6" w:rsidP="00265AD9">
            <w:pPr>
              <w:spacing w:before="60" w:after="60" w:line="256" w:lineRule="auto"/>
              <w:jc w:val="center"/>
              <w:rPr>
                <w:b/>
                <w:bCs/>
                <w:sz w:val="24"/>
                <w:szCs w:val="24"/>
              </w:rPr>
            </w:pPr>
            <w:r w:rsidRPr="007F5F31">
              <w:rPr>
                <w:rFonts w:eastAsiaTheme="minorHAnsi"/>
                <w:b/>
                <w:bCs/>
                <w:sz w:val="24"/>
                <w:szCs w:val="24"/>
              </w:rPr>
              <w:t>Eil. Nr.</w:t>
            </w:r>
          </w:p>
        </w:tc>
        <w:tc>
          <w:tcPr>
            <w:tcW w:w="14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4CB4C8" w14:textId="77777777" w:rsidR="002C2EA6" w:rsidRPr="007F5F31" w:rsidRDefault="002C2EA6" w:rsidP="00265AD9">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677"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6C04D33" w14:textId="77777777" w:rsidR="002C2EA6" w:rsidRPr="007F5F31" w:rsidRDefault="002C2EA6" w:rsidP="00265AD9">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A5E70A0" w14:textId="77777777" w:rsidR="002C2EA6" w:rsidRPr="007F5F31" w:rsidRDefault="002C2EA6" w:rsidP="00265AD9">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04136E77" w14:textId="77777777" w:rsidR="002C2EA6" w:rsidRPr="007F5F31" w:rsidRDefault="002C2EA6" w:rsidP="00265AD9">
            <w:pPr>
              <w:autoSpaceDE w:val="0"/>
              <w:autoSpaceDN w:val="0"/>
              <w:adjustRightInd w:val="0"/>
              <w:jc w:val="center"/>
              <w:rPr>
                <w:b/>
                <w:bCs/>
                <w:color w:val="000000"/>
                <w:sz w:val="24"/>
                <w:szCs w:val="24"/>
              </w:rPr>
            </w:pPr>
          </w:p>
        </w:tc>
      </w:tr>
      <w:tr w:rsidR="002C2EA6" w:rsidRPr="00CB20ED" w14:paraId="026FB932"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CCE31" w14:textId="77777777" w:rsidR="002C2EA6" w:rsidRPr="007F5F31" w:rsidRDefault="002C2EA6" w:rsidP="00265AD9">
            <w:pPr>
              <w:pStyle w:val="Sraopastraipa"/>
              <w:numPr>
                <w:ilvl w:val="0"/>
                <w:numId w:val="10"/>
              </w:numPr>
              <w:spacing w:before="60" w:after="60" w:line="257" w:lineRule="auto"/>
              <w:ind w:left="357" w:hanging="357"/>
              <w:rPr>
                <w:rFonts w:eastAsiaTheme="minorHAnsi"/>
                <w:sz w:val="24"/>
                <w:szCs w:val="24"/>
              </w:rPr>
            </w:pPr>
          </w:p>
        </w:tc>
        <w:tc>
          <w:tcPr>
            <w:tcW w:w="466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DD61" w14:textId="77777777" w:rsidR="002C2EA6" w:rsidRPr="007F5F31" w:rsidRDefault="002C2EA6" w:rsidP="00265AD9">
            <w:pPr>
              <w:autoSpaceDE w:val="0"/>
              <w:autoSpaceDN w:val="0"/>
              <w:adjustRightInd w:val="0"/>
              <w:rPr>
                <w:b/>
                <w:bCs/>
                <w:color w:val="000000"/>
                <w:sz w:val="24"/>
                <w:szCs w:val="24"/>
              </w:rPr>
            </w:pPr>
            <w:r w:rsidRPr="007F5F31">
              <w:rPr>
                <w:b/>
                <w:bCs/>
                <w:color w:val="000000"/>
                <w:sz w:val="24"/>
                <w:szCs w:val="24"/>
              </w:rPr>
              <w:t>Teisė verstis veikla</w:t>
            </w:r>
          </w:p>
        </w:tc>
      </w:tr>
      <w:tr w:rsidR="00265AD9" w:rsidRPr="00CB20ED" w14:paraId="3AFAA73D"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50D7E" w14:textId="385E0F9C" w:rsidR="00265AD9" w:rsidRPr="00265AD9" w:rsidRDefault="00265AD9" w:rsidP="00265AD9">
            <w:pPr>
              <w:tabs>
                <w:tab w:val="left" w:pos="360"/>
              </w:tabs>
              <w:spacing w:before="60" w:after="60" w:line="257" w:lineRule="auto"/>
              <w:ind w:left="360" w:hanging="360"/>
              <w:rPr>
                <w:rFonts w:eastAsiaTheme="minorHAnsi"/>
                <w:sz w:val="24"/>
                <w:szCs w:val="24"/>
              </w:rPr>
            </w:pPr>
            <w:r>
              <w:rPr>
                <w:rFonts w:eastAsiaTheme="minorHAnsi"/>
                <w:sz w:val="24"/>
                <w:szCs w:val="24"/>
              </w:rPr>
              <w:t>1.1</w:t>
            </w:r>
          </w:p>
        </w:tc>
        <w:tc>
          <w:tcPr>
            <w:tcW w:w="14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18D0A" w14:textId="25588150" w:rsidR="00265AD9" w:rsidRPr="00265AD9" w:rsidRDefault="00265AD9" w:rsidP="00265AD9">
            <w:pPr>
              <w:autoSpaceDE w:val="0"/>
              <w:autoSpaceDN w:val="0"/>
              <w:adjustRightInd w:val="0"/>
              <w:rPr>
                <w:color w:val="000000"/>
                <w:sz w:val="24"/>
                <w:szCs w:val="24"/>
              </w:rPr>
            </w:pPr>
            <w:r w:rsidRPr="00265AD9">
              <w:rPr>
                <w:color w:val="000000"/>
                <w:sz w:val="24"/>
                <w:szCs w:val="24"/>
              </w:rPr>
              <w:t xml:space="preserve">Netaikoma </w:t>
            </w: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C7CBE" w14:textId="77777777" w:rsidR="00265AD9" w:rsidRPr="007F5F31" w:rsidRDefault="00265AD9" w:rsidP="00265AD9">
            <w:pPr>
              <w:autoSpaceDE w:val="0"/>
              <w:autoSpaceDN w:val="0"/>
              <w:adjustRightInd w:val="0"/>
              <w:rPr>
                <w:b/>
                <w:bCs/>
                <w:color w:val="000000"/>
                <w:sz w:val="24"/>
                <w:szCs w:val="24"/>
              </w:rPr>
            </w:pPr>
          </w:p>
        </w:tc>
        <w:tc>
          <w:tcPr>
            <w:tcW w:w="15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810C" w14:textId="354E2DD8" w:rsidR="00265AD9" w:rsidRPr="007F5F31" w:rsidRDefault="00265AD9" w:rsidP="00265AD9">
            <w:pPr>
              <w:autoSpaceDE w:val="0"/>
              <w:autoSpaceDN w:val="0"/>
              <w:adjustRightInd w:val="0"/>
              <w:rPr>
                <w:b/>
                <w:bCs/>
                <w:color w:val="000000"/>
                <w:sz w:val="24"/>
                <w:szCs w:val="24"/>
              </w:rPr>
            </w:pPr>
          </w:p>
        </w:tc>
      </w:tr>
      <w:tr w:rsidR="002C2EA6" w:rsidRPr="00F0499F" w14:paraId="3D626A9F"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4E13" w14:textId="77777777" w:rsidR="002C2EA6" w:rsidRPr="007F5F31" w:rsidRDefault="002C2EA6" w:rsidP="00265AD9">
            <w:pPr>
              <w:pStyle w:val="Sraopastraipa"/>
              <w:numPr>
                <w:ilvl w:val="0"/>
                <w:numId w:val="10"/>
              </w:numPr>
              <w:spacing w:before="60" w:after="60" w:line="257" w:lineRule="auto"/>
              <w:ind w:left="357" w:hanging="357"/>
              <w:rPr>
                <w:rFonts w:eastAsiaTheme="minorHAnsi"/>
                <w:sz w:val="24"/>
                <w:szCs w:val="24"/>
              </w:rPr>
            </w:pPr>
          </w:p>
        </w:tc>
        <w:tc>
          <w:tcPr>
            <w:tcW w:w="466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FAE2" w14:textId="77777777" w:rsidR="002C2EA6" w:rsidRPr="007F5F31" w:rsidRDefault="002C2EA6" w:rsidP="00265AD9">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2C2EA6" w:rsidRPr="00F0499F" w14:paraId="4AB7663A"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2A49" w14:textId="77777777" w:rsidR="002C2EA6" w:rsidRPr="007F5F31" w:rsidRDefault="002C2EA6" w:rsidP="00265AD9">
            <w:pPr>
              <w:pStyle w:val="Sraopastraipa"/>
              <w:numPr>
                <w:ilvl w:val="1"/>
                <w:numId w:val="10"/>
              </w:numPr>
              <w:spacing w:before="60" w:after="60" w:line="257" w:lineRule="auto"/>
              <w:ind w:left="357" w:hanging="357"/>
              <w:jc w:val="right"/>
              <w:rPr>
                <w:rFonts w:eastAsiaTheme="minorHAnsi"/>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auto"/>
            </w:tcBorders>
          </w:tcPr>
          <w:p w14:paraId="58DFE1CC" w14:textId="77777777" w:rsidR="002C2EA6" w:rsidRPr="007F5F31" w:rsidRDefault="002C2EA6" w:rsidP="00265AD9">
            <w:pPr>
              <w:autoSpaceDE w:val="0"/>
              <w:autoSpaceDN w:val="0"/>
              <w:adjustRightInd w:val="0"/>
              <w:rPr>
                <w:color w:val="000000"/>
                <w:sz w:val="24"/>
                <w:szCs w:val="24"/>
              </w:rPr>
            </w:pPr>
            <w:r>
              <w:rPr>
                <w:color w:val="000000"/>
                <w:sz w:val="24"/>
                <w:szCs w:val="24"/>
              </w:rPr>
              <w:t xml:space="preserve">Netaikoma </w:t>
            </w:r>
          </w:p>
        </w:tc>
        <w:tc>
          <w:tcPr>
            <w:tcW w:w="16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E6408E" w14:textId="77777777" w:rsidR="002C2EA6" w:rsidRPr="007F5F31" w:rsidRDefault="002C2EA6" w:rsidP="00265AD9">
            <w:pPr>
              <w:autoSpaceDE w:val="0"/>
              <w:autoSpaceDN w:val="0"/>
              <w:adjustRightInd w:val="0"/>
              <w:rPr>
                <w:color w:val="000000"/>
                <w:sz w:val="24"/>
                <w:szCs w:val="24"/>
              </w:rPr>
            </w:pPr>
          </w:p>
        </w:tc>
        <w:tc>
          <w:tcPr>
            <w:tcW w:w="15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3B36" w14:textId="77777777" w:rsidR="002C2EA6" w:rsidRPr="007F5F31" w:rsidRDefault="002C2EA6" w:rsidP="00265AD9">
            <w:pPr>
              <w:autoSpaceDE w:val="0"/>
              <w:autoSpaceDN w:val="0"/>
              <w:adjustRightInd w:val="0"/>
              <w:rPr>
                <w:color w:val="000000"/>
                <w:sz w:val="24"/>
                <w:szCs w:val="24"/>
              </w:rPr>
            </w:pPr>
          </w:p>
        </w:tc>
      </w:tr>
      <w:tr w:rsidR="002C2EA6" w:rsidRPr="00CB20ED" w14:paraId="0980A5A7"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9037" w14:textId="77777777" w:rsidR="002C2EA6" w:rsidRPr="007F5F31" w:rsidRDefault="002C2EA6" w:rsidP="00265AD9">
            <w:pPr>
              <w:pStyle w:val="Sraopastraipa"/>
              <w:numPr>
                <w:ilvl w:val="0"/>
                <w:numId w:val="10"/>
              </w:numPr>
              <w:spacing w:before="60" w:after="60" w:line="257" w:lineRule="auto"/>
              <w:ind w:left="357" w:hanging="357"/>
              <w:rPr>
                <w:rFonts w:eastAsiaTheme="minorHAnsi"/>
                <w:sz w:val="24"/>
                <w:szCs w:val="24"/>
              </w:rPr>
            </w:pPr>
          </w:p>
        </w:tc>
        <w:tc>
          <w:tcPr>
            <w:tcW w:w="466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8351" w14:textId="77777777" w:rsidR="002C2EA6" w:rsidRPr="007F5F31" w:rsidRDefault="002C2EA6" w:rsidP="00265AD9">
            <w:pPr>
              <w:autoSpaceDE w:val="0"/>
              <w:autoSpaceDN w:val="0"/>
              <w:adjustRightInd w:val="0"/>
              <w:rPr>
                <w:b/>
                <w:bCs/>
                <w:color w:val="000000"/>
                <w:sz w:val="24"/>
                <w:szCs w:val="24"/>
              </w:rPr>
            </w:pPr>
            <w:r w:rsidRPr="007F5F31">
              <w:rPr>
                <w:b/>
                <w:bCs/>
                <w:color w:val="000000"/>
                <w:sz w:val="24"/>
                <w:szCs w:val="24"/>
              </w:rPr>
              <w:t>Techninis ir profesinis pajėgumas</w:t>
            </w:r>
          </w:p>
        </w:tc>
      </w:tr>
      <w:tr w:rsidR="00127CCA" w:rsidRPr="00CB20ED" w14:paraId="3F01A20D"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A860" w14:textId="77777777" w:rsidR="00127CCA" w:rsidRPr="007F5F31" w:rsidRDefault="00127CCA" w:rsidP="00265AD9">
            <w:pPr>
              <w:pStyle w:val="Sraopastraipa"/>
              <w:numPr>
                <w:ilvl w:val="1"/>
                <w:numId w:val="10"/>
              </w:numPr>
              <w:spacing w:before="60" w:after="60" w:line="257" w:lineRule="auto"/>
              <w:ind w:left="357" w:hanging="357"/>
              <w:jc w:val="right"/>
              <w:rPr>
                <w:rFonts w:eastAsiaTheme="minorHAnsi"/>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auto"/>
            </w:tcBorders>
          </w:tcPr>
          <w:p w14:paraId="1BCB20E7" w14:textId="77777777" w:rsidR="00127CCA" w:rsidRDefault="00127CCA" w:rsidP="00265AD9">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5AB9EFF8" w14:textId="77777777" w:rsidR="00127CCA" w:rsidRDefault="00127CCA" w:rsidP="00265AD9">
            <w:pPr>
              <w:jc w:val="both"/>
              <w:rPr>
                <w:color w:val="000000" w:themeColor="text1"/>
                <w:sz w:val="24"/>
                <w:szCs w:val="24"/>
              </w:rPr>
            </w:pPr>
          </w:p>
          <w:p w14:paraId="2A37E3D2" w14:textId="19FE3C3C" w:rsidR="00127CCA" w:rsidRPr="00183C90" w:rsidRDefault="00127CCA" w:rsidP="00265AD9">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183C90">
              <w:rPr>
                <w:sz w:val="24"/>
                <w:szCs w:val="24"/>
              </w:rPr>
              <w:t>bent vieną statinio statybos vadovą turintį teisę eiti ne</w:t>
            </w:r>
            <w:r w:rsidR="002A7D0E">
              <w:rPr>
                <w:sz w:val="24"/>
                <w:szCs w:val="24"/>
              </w:rPr>
              <w:t>sudėtingo</w:t>
            </w:r>
            <w:r w:rsidRPr="00183C90">
              <w:rPr>
                <w:sz w:val="24"/>
                <w:szCs w:val="24"/>
              </w:rPr>
              <w:t xml:space="preserve"> statinio statybos vadovo pareigas - </w:t>
            </w:r>
            <w:r w:rsidRPr="00183C90">
              <w:rPr>
                <w:color w:val="000000"/>
                <w:sz w:val="24"/>
                <w:szCs w:val="24"/>
              </w:rPr>
              <w:t xml:space="preserve"> statinių grupė: susisiekimo komunikacijos, pogrupis: </w:t>
            </w:r>
            <w:r w:rsidRPr="00183C90">
              <w:rPr>
                <w:sz w:val="24"/>
                <w:szCs w:val="24"/>
              </w:rPr>
              <w:t xml:space="preserve"> keliai</w:t>
            </w:r>
            <w:r w:rsidR="002A7D0E">
              <w:rPr>
                <w:sz w:val="24"/>
                <w:szCs w:val="24"/>
              </w:rPr>
              <w:t xml:space="preserve"> ir/ar</w:t>
            </w:r>
            <w:r w:rsidRPr="00183C90">
              <w:rPr>
                <w:sz w:val="24"/>
                <w:szCs w:val="24"/>
              </w:rPr>
              <w:t xml:space="preserve"> gatvės.</w:t>
            </w:r>
          </w:p>
          <w:p w14:paraId="3D2BCA41" w14:textId="77777777" w:rsidR="00127CCA" w:rsidRPr="00183C90" w:rsidRDefault="00127CCA" w:rsidP="00265AD9">
            <w:pPr>
              <w:widowControl w:val="0"/>
              <w:tabs>
                <w:tab w:val="left" w:pos="567"/>
              </w:tabs>
              <w:autoSpaceDE w:val="0"/>
              <w:autoSpaceDN w:val="0"/>
              <w:adjustRightInd w:val="0"/>
              <w:ind w:left="-7"/>
              <w:rPr>
                <w:sz w:val="24"/>
                <w:szCs w:val="24"/>
              </w:rPr>
            </w:pPr>
          </w:p>
          <w:p w14:paraId="40D5A449" w14:textId="2CD37208" w:rsidR="00127CCA" w:rsidRDefault="00127CCA" w:rsidP="00265AD9">
            <w:pPr>
              <w:widowControl w:val="0"/>
              <w:tabs>
                <w:tab w:val="left" w:pos="567"/>
              </w:tabs>
              <w:autoSpaceDE w:val="0"/>
              <w:autoSpaceDN w:val="0"/>
              <w:adjustRightInd w:val="0"/>
              <w:ind w:left="-7"/>
              <w:jc w:val="both"/>
              <w:rPr>
                <w:sz w:val="24"/>
                <w:szCs w:val="24"/>
              </w:rPr>
            </w:pPr>
            <w:r w:rsidRPr="00183C90">
              <w:rPr>
                <w:sz w:val="24"/>
                <w:szCs w:val="24"/>
              </w:rPr>
              <w:t>3.1.2.  bent vieną</w:t>
            </w:r>
            <w:r w:rsidRPr="002821CA">
              <w:rPr>
                <w:b/>
                <w:sz w:val="24"/>
                <w:szCs w:val="24"/>
              </w:rPr>
              <w:t xml:space="preserve"> </w:t>
            </w:r>
            <w:r w:rsidRPr="008839D1">
              <w:rPr>
                <w:sz w:val="24"/>
                <w:szCs w:val="24"/>
              </w:rPr>
              <w:t xml:space="preserve"> neypatingojo statinio specialiųjų statybos darbų vadovą, </w:t>
            </w:r>
            <w:r w:rsidR="00AA2D50">
              <w:rPr>
                <w:sz w:val="24"/>
                <w:szCs w:val="24"/>
              </w:rPr>
              <w:t>turintį teisę eiti neypatingo statinio specialiųjų darbų</w:t>
            </w:r>
            <w:r w:rsidR="00D45397">
              <w:rPr>
                <w:sz w:val="24"/>
                <w:szCs w:val="24"/>
              </w:rPr>
              <w:t xml:space="preserve"> vadovo pareigas</w:t>
            </w:r>
            <w:r w:rsidRPr="008839D1">
              <w:rPr>
                <w:sz w:val="24"/>
                <w:szCs w:val="24"/>
              </w:rPr>
              <w:t>:</w:t>
            </w:r>
            <w:r w:rsidR="00D45397">
              <w:rPr>
                <w:sz w:val="24"/>
                <w:szCs w:val="24"/>
              </w:rPr>
              <w:t xml:space="preserve"> grupė – i</w:t>
            </w:r>
            <w:r w:rsidRPr="008839D1">
              <w:rPr>
                <w:sz w:val="24"/>
                <w:szCs w:val="24"/>
              </w:rPr>
              <w:t>nžineriniai tinklai; pogrupiai: nuotekų šalinimo</w:t>
            </w:r>
            <w:r w:rsidR="00030521">
              <w:rPr>
                <w:sz w:val="24"/>
                <w:szCs w:val="24"/>
              </w:rPr>
              <w:t>, vandentiekio</w:t>
            </w:r>
            <w:r w:rsidRPr="008839D1">
              <w:rPr>
                <w:sz w:val="24"/>
                <w:szCs w:val="24"/>
              </w:rPr>
              <w:t xml:space="preserve"> tinklai.</w:t>
            </w:r>
          </w:p>
          <w:p w14:paraId="64F71247" w14:textId="77777777" w:rsidR="00D45397" w:rsidRPr="00B026C2" w:rsidRDefault="00D45397" w:rsidP="00265AD9">
            <w:pPr>
              <w:widowControl w:val="0"/>
              <w:tabs>
                <w:tab w:val="left" w:pos="567"/>
              </w:tabs>
              <w:autoSpaceDE w:val="0"/>
              <w:autoSpaceDN w:val="0"/>
              <w:adjustRightInd w:val="0"/>
              <w:ind w:left="-7"/>
              <w:jc w:val="both"/>
              <w:rPr>
                <w:sz w:val="24"/>
                <w:szCs w:val="24"/>
              </w:rPr>
            </w:pPr>
          </w:p>
          <w:p w14:paraId="7A055026" w14:textId="77777777" w:rsidR="00127CCA" w:rsidRPr="002821CA" w:rsidRDefault="00127CCA" w:rsidP="00265AD9">
            <w:pPr>
              <w:widowControl w:val="0"/>
              <w:tabs>
                <w:tab w:val="left" w:pos="567"/>
              </w:tabs>
              <w:autoSpaceDE w:val="0"/>
              <w:autoSpaceDN w:val="0"/>
              <w:adjustRightInd w:val="0"/>
              <w:ind w:left="-7"/>
              <w:jc w:val="both"/>
              <w:rPr>
                <w:b/>
                <w:bCs/>
                <w:color w:val="000000" w:themeColor="text1"/>
                <w:sz w:val="24"/>
                <w:szCs w:val="24"/>
              </w:rPr>
            </w:pPr>
          </w:p>
          <w:p w14:paraId="38E0BEC9" w14:textId="77777777" w:rsidR="00127CCA" w:rsidRPr="002821CA" w:rsidRDefault="00127CCA" w:rsidP="00265AD9">
            <w:pPr>
              <w:widowControl w:val="0"/>
              <w:tabs>
                <w:tab w:val="left" w:pos="567"/>
              </w:tabs>
              <w:autoSpaceDE w:val="0"/>
              <w:autoSpaceDN w:val="0"/>
              <w:adjustRightInd w:val="0"/>
              <w:ind w:left="-7"/>
              <w:jc w:val="both"/>
              <w:rPr>
                <w:sz w:val="24"/>
                <w:szCs w:val="24"/>
              </w:rPr>
            </w:pPr>
            <w:r w:rsidRPr="002821CA">
              <w:rPr>
                <w:sz w:val="24"/>
                <w:szCs w:val="24"/>
              </w:rPr>
              <w:t xml:space="preserve"> Jei Tiekėjo kvalifikacijos </w:t>
            </w:r>
            <w:r w:rsidRPr="002821CA">
              <w:rPr>
                <w:sz w:val="24"/>
                <w:szCs w:val="24"/>
              </w:rPr>
              <w:lastRenderedPageBreak/>
              <w:t>dokumente yra nurodyta visa reikalaujama statinių grupė (neišskirti pogrupiai) arba nurodytas konkretus pogrupis, atitinkantis nurodytą kvalifikacijos reikalavime, toks kvalifikacijos dokumentas yra tinkamas.</w:t>
            </w:r>
          </w:p>
          <w:p w14:paraId="2103FDF6" w14:textId="77777777" w:rsidR="00127CCA" w:rsidRPr="002821CA" w:rsidRDefault="00127CCA" w:rsidP="00265AD9">
            <w:pPr>
              <w:widowControl w:val="0"/>
              <w:tabs>
                <w:tab w:val="left" w:pos="727"/>
              </w:tabs>
              <w:autoSpaceDE w:val="0"/>
              <w:autoSpaceDN w:val="0"/>
              <w:adjustRightInd w:val="0"/>
              <w:jc w:val="both"/>
              <w:rPr>
                <w:sz w:val="24"/>
                <w:szCs w:val="24"/>
              </w:rPr>
            </w:pPr>
          </w:p>
          <w:p w14:paraId="31329126" w14:textId="77777777" w:rsidR="00127CCA" w:rsidRPr="002821CA" w:rsidRDefault="00127CCA" w:rsidP="00265AD9">
            <w:pPr>
              <w:autoSpaceDE w:val="0"/>
              <w:autoSpaceDN w:val="0"/>
              <w:adjustRightInd w:val="0"/>
              <w:rPr>
                <w:color w:val="000000"/>
                <w:sz w:val="24"/>
                <w:szCs w:val="24"/>
              </w:rPr>
            </w:pPr>
          </w:p>
        </w:tc>
        <w:tc>
          <w:tcPr>
            <w:tcW w:w="16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E6988B9" w14:textId="77777777" w:rsidR="00970DA2" w:rsidRPr="002A23A2" w:rsidRDefault="00970DA2" w:rsidP="00265AD9">
            <w:pPr>
              <w:jc w:val="both"/>
              <w:rPr>
                <w:b/>
                <w:sz w:val="24"/>
                <w:szCs w:val="24"/>
                <w:bdr w:val="none" w:sz="0" w:space="0" w:color="auto" w:frame="1"/>
                <w:shd w:val="clear" w:color="auto" w:fill="FFFFFF"/>
                <w:lang w:eastAsia="en-US"/>
              </w:rPr>
            </w:pPr>
            <w:r w:rsidRPr="002A23A2">
              <w:rPr>
                <w:sz w:val="24"/>
                <w:szCs w:val="24"/>
                <w:lang w:eastAsia="en-US"/>
              </w:rPr>
              <w:lastRenderedPageBreak/>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2A23A2">
              <w:rPr>
                <w:b/>
                <w:sz w:val="24"/>
                <w:szCs w:val="24"/>
                <w:bdr w:val="none" w:sz="0" w:space="0" w:color="auto" w:frame="1"/>
                <w:shd w:val="clear" w:color="auto" w:fill="FFFFFF"/>
                <w:lang w:eastAsia="en-US"/>
              </w:rPr>
              <w:t>privalo įrodyti</w:t>
            </w:r>
            <w:r w:rsidRPr="002A23A2">
              <w:rPr>
                <w:sz w:val="24"/>
                <w:szCs w:val="24"/>
                <w:bdr w:val="none" w:sz="0" w:space="0" w:color="auto" w:frame="1"/>
                <w:shd w:val="clear" w:color="auto" w:fill="FFFFFF"/>
                <w:lang w:eastAsia="en-US"/>
              </w:rPr>
              <w:t xml:space="preserve"> perkančiajai organizacijai, kad vykdant pirkimo sutartį tie ištekliai jiems bus prieinami. </w:t>
            </w:r>
            <w:r w:rsidRPr="004C32E7">
              <w:rPr>
                <w:sz w:val="24"/>
                <w:szCs w:val="24"/>
                <w:bdr w:val="none" w:sz="0" w:space="0" w:color="auto" w:frame="1"/>
                <w:shd w:val="clear" w:color="auto" w:fill="FFFFFF"/>
                <w:lang w:eastAsia="en-US"/>
              </w:rPr>
              <w:t>Įrodymui tiekėjas turi pateikti</w:t>
            </w:r>
            <w:r>
              <w:rPr>
                <w:sz w:val="24"/>
                <w:szCs w:val="24"/>
                <w:bdr w:val="none" w:sz="0" w:space="0" w:color="auto" w:frame="1"/>
                <w:shd w:val="clear" w:color="auto" w:fill="FFFFFF"/>
                <w:lang w:eastAsia="en-US"/>
              </w:rPr>
              <w:t xml:space="preserve"> </w:t>
            </w:r>
            <w:r w:rsidRPr="002A23A2">
              <w:rPr>
                <w:sz w:val="24"/>
                <w:szCs w:val="24"/>
                <w:bdr w:val="none" w:sz="0" w:space="0" w:color="auto" w:frame="1"/>
                <w:shd w:val="clear" w:color="auto" w:fill="FFFFFF"/>
                <w:lang w:eastAsia="en-US"/>
              </w:rPr>
              <w:t xml:space="preserve">dokumentų nuorašus ( pvz., darbo sutarties, ketinimų protokolo, pan.), kurie patvirtintų, kad tiekėjui pasiūlytų specialistų </w:t>
            </w:r>
            <w:r w:rsidRPr="002A23A2">
              <w:rPr>
                <w:b/>
                <w:sz w:val="24"/>
                <w:szCs w:val="24"/>
                <w:bdr w:val="none" w:sz="0" w:space="0" w:color="auto" w:frame="1"/>
                <w:shd w:val="clear" w:color="auto" w:fill="FFFFFF"/>
                <w:lang w:eastAsia="en-US"/>
              </w:rPr>
              <w:t>ištekliai bus prieinami per visą sutartinių įsipareigojimų vykdymo laikotarpį</w:t>
            </w:r>
            <w:r w:rsidRPr="002A23A2">
              <w:rPr>
                <w:sz w:val="24"/>
                <w:szCs w:val="24"/>
                <w:bdr w:val="none" w:sz="0" w:space="0" w:color="auto" w:frame="1"/>
                <w:shd w:val="clear" w:color="auto" w:fill="FFFFFF"/>
                <w:lang w:eastAsia="en-US"/>
              </w:rPr>
              <w:t xml:space="preserve">. Svarbu, kad tokie dokumentai būtų sudaryti </w:t>
            </w:r>
            <w:r w:rsidRPr="002A23A2">
              <w:rPr>
                <w:b/>
                <w:sz w:val="24"/>
                <w:szCs w:val="24"/>
                <w:bdr w:val="none" w:sz="0" w:space="0" w:color="auto" w:frame="1"/>
                <w:shd w:val="clear" w:color="auto" w:fill="FFFFFF"/>
                <w:lang w:eastAsia="en-US"/>
              </w:rPr>
              <w:t>iki tiekėjui pateikiant pasiūlymą.</w:t>
            </w:r>
          </w:p>
          <w:p w14:paraId="31AF2C80" w14:textId="6E679BBD" w:rsidR="00970DA2" w:rsidRPr="002A23A2" w:rsidRDefault="00970DA2" w:rsidP="00265AD9">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2)  3.1.1</w:t>
            </w:r>
            <w:r w:rsidR="00D909F6">
              <w:rPr>
                <w:b/>
                <w:sz w:val="24"/>
                <w:szCs w:val="24"/>
                <w:bdr w:val="none" w:sz="0" w:space="0" w:color="auto" w:frame="1"/>
                <w:shd w:val="clear" w:color="auto" w:fill="FFFFFF"/>
                <w:lang w:eastAsia="en-US"/>
              </w:rPr>
              <w:t>. punkt</w:t>
            </w:r>
            <w:r w:rsidR="00C156F7">
              <w:rPr>
                <w:b/>
                <w:sz w:val="24"/>
                <w:szCs w:val="24"/>
                <w:bdr w:val="none" w:sz="0" w:space="0" w:color="auto" w:frame="1"/>
                <w:shd w:val="clear" w:color="auto" w:fill="FFFFFF"/>
                <w:lang w:eastAsia="en-US"/>
              </w:rPr>
              <w:t>ui</w:t>
            </w:r>
            <w:r w:rsidR="00D909F6">
              <w:rPr>
                <w:b/>
                <w:sz w:val="24"/>
                <w:szCs w:val="24"/>
                <w:bdr w:val="none" w:sz="0" w:space="0" w:color="auto" w:frame="1"/>
                <w:shd w:val="clear" w:color="auto" w:fill="FFFFFF"/>
                <w:lang w:eastAsia="en-US"/>
              </w:rPr>
              <w:t xml:space="preserve"> </w:t>
            </w:r>
            <w:r w:rsidRPr="002A23A2">
              <w:rPr>
                <w:bCs/>
                <w:sz w:val="24"/>
                <w:szCs w:val="24"/>
                <w:bdr w:val="none" w:sz="0" w:space="0" w:color="auto" w:frame="1"/>
                <w:shd w:val="clear" w:color="auto" w:fill="FFFFFF"/>
                <w:lang w:eastAsia="en-US"/>
              </w:rPr>
              <w:t>pateikiam</w:t>
            </w:r>
            <w:r>
              <w:rPr>
                <w:bCs/>
                <w:sz w:val="24"/>
                <w:szCs w:val="24"/>
                <w:bdr w:val="none" w:sz="0" w:space="0" w:color="auto" w:frame="1"/>
                <w:shd w:val="clear" w:color="auto" w:fill="FFFFFF"/>
                <w:lang w:eastAsia="en-US"/>
              </w:rPr>
              <w:t>o</w:t>
            </w:r>
            <w:r w:rsidRPr="002A23A2">
              <w:rPr>
                <w:bCs/>
                <w:sz w:val="24"/>
                <w:szCs w:val="24"/>
                <w:bdr w:val="none" w:sz="0" w:space="0" w:color="auto" w:frame="1"/>
                <w:shd w:val="clear" w:color="auto" w:fill="FFFFFF"/>
                <w:lang w:eastAsia="en-US"/>
              </w:rPr>
              <w:t>s architekto ar statybos inžinieriaus išsilavinimą liudijančių dokumentų kopijos.</w:t>
            </w:r>
          </w:p>
          <w:p w14:paraId="6C88AC23" w14:textId="4655E26F" w:rsidR="00D909F6" w:rsidRPr="002A23A2" w:rsidRDefault="00970DA2" w:rsidP="00265AD9">
            <w:pPr>
              <w:jc w:val="both"/>
              <w:rPr>
                <w:color w:val="000000"/>
                <w:sz w:val="24"/>
                <w:szCs w:val="24"/>
              </w:rPr>
            </w:pPr>
            <w:r w:rsidRPr="002A23A2">
              <w:rPr>
                <w:color w:val="000000"/>
                <w:sz w:val="24"/>
                <w:szCs w:val="24"/>
              </w:rPr>
              <w:t xml:space="preserve"> </w:t>
            </w:r>
            <w:r w:rsidR="00D909F6">
              <w:rPr>
                <w:color w:val="000000"/>
                <w:sz w:val="24"/>
                <w:szCs w:val="24"/>
              </w:rPr>
              <w:t xml:space="preserve">  </w:t>
            </w:r>
            <w:r w:rsidR="00D909F6" w:rsidRPr="00C156F7">
              <w:rPr>
                <w:b/>
                <w:bCs/>
                <w:color w:val="000000"/>
                <w:sz w:val="24"/>
                <w:szCs w:val="24"/>
              </w:rPr>
              <w:t>3)</w:t>
            </w:r>
            <w:r w:rsidR="00D909F6">
              <w:rPr>
                <w:color w:val="000000"/>
                <w:sz w:val="24"/>
                <w:szCs w:val="24"/>
              </w:rPr>
              <w:t xml:space="preserve"> </w:t>
            </w:r>
            <w:r w:rsidR="00D909F6" w:rsidRPr="00C156F7">
              <w:rPr>
                <w:b/>
                <w:bCs/>
                <w:color w:val="000000"/>
                <w:sz w:val="24"/>
                <w:szCs w:val="24"/>
              </w:rPr>
              <w:t>3.1.2.</w:t>
            </w:r>
            <w:r w:rsidR="00D909F6" w:rsidRPr="002A23A2">
              <w:rPr>
                <w:b/>
                <w:sz w:val="24"/>
                <w:szCs w:val="24"/>
                <w:bdr w:val="none" w:sz="0" w:space="0" w:color="auto" w:frame="1"/>
                <w:shd w:val="clear" w:color="auto" w:fill="FFFFFF"/>
                <w:lang w:eastAsia="en-US"/>
              </w:rPr>
              <w:t xml:space="preserve"> </w:t>
            </w:r>
            <w:r w:rsidR="00D909F6">
              <w:rPr>
                <w:b/>
                <w:sz w:val="24"/>
                <w:szCs w:val="24"/>
                <w:bdr w:val="none" w:sz="0" w:space="0" w:color="auto" w:frame="1"/>
                <w:shd w:val="clear" w:color="auto" w:fill="FFFFFF"/>
                <w:lang w:eastAsia="en-US"/>
              </w:rPr>
              <w:t xml:space="preserve">punktui </w:t>
            </w:r>
            <w:r w:rsidR="00D909F6">
              <w:rPr>
                <w:color w:val="000000"/>
                <w:sz w:val="24"/>
                <w:szCs w:val="24"/>
              </w:rPr>
              <w:t xml:space="preserve">Lietuvos Respublikos ir trečiųjų šalių piliečiams ir kitiems fiziniams asmenims (išskyrus užsienio šalies </w:t>
            </w:r>
            <w:r w:rsidR="00D909F6">
              <w:rPr>
                <w:color w:val="000000"/>
                <w:sz w:val="24"/>
                <w:szCs w:val="24"/>
              </w:rPr>
              <w:lastRenderedPageBreak/>
              <w:t>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 dokumentais ir (ar) informacija</w:t>
            </w:r>
            <w:r w:rsidR="00D909F6" w:rsidRPr="002A23A2">
              <w:rPr>
                <w:color w:val="000000"/>
                <w:sz w:val="24"/>
                <w:szCs w:val="24"/>
              </w:rPr>
              <w:t xml:space="preserve">. </w:t>
            </w:r>
          </w:p>
          <w:p w14:paraId="77106C16" w14:textId="09128409" w:rsidR="00D909F6" w:rsidRPr="002A23A2" w:rsidRDefault="00D909F6" w:rsidP="00265AD9">
            <w:pPr>
              <w:overflowPunct w:val="0"/>
              <w:autoSpaceDE w:val="0"/>
              <w:autoSpaceDN w:val="0"/>
              <w:adjustRightInd w:val="0"/>
              <w:spacing w:before="100" w:after="100" w:line="256" w:lineRule="auto"/>
              <w:jc w:val="both"/>
              <w:textAlignment w:val="baseline"/>
              <w:rPr>
                <w:color w:val="000000"/>
                <w:sz w:val="24"/>
                <w:szCs w:val="24"/>
              </w:rPr>
            </w:pPr>
            <w:r>
              <w:rPr>
                <w:b/>
                <w:bCs/>
                <w:color w:val="000000"/>
                <w:sz w:val="24"/>
                <w:szCs w:val="24"/>
              </w:rPr>
              <w:t xml:space="preserve">- </w:t>
            </w:r>
            <w:r w:rsidRPr="002A23A2">
              <w:rPr>
                <w:b/>
                <w:bCs/>
                <w:color w:val="000000"/>
                <w:sz w:val="24"/>
                <w:szCs w:val="24"/>
              </w:rPr>
              <w:t>iš Lietuvos Respublikoje registruoto tiekėjo</w:t>
            </w:r>
            <w:r w:rsidRPr="002A23A2">
              <w:rPr>
                <w:color w:val="000000"/>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atestatų ir (arba) teisės pripažinimo dokumentų registruose (</w:t>
            </w:r>
            <w:hyperlink r:id="rId30" w:history="1">
              <w:r w:rsidRPr="002A23A2">
                <w:rPr>
                  <w:rFonts w:eastAsia="Arial Unicode MS"/>
                  <w:color w:val="0000FF"/>
                  <w:sz w:val="24"/>
                  <w:szCs w:val="24"/>
                  <w:u w:val="single"/>
                </w:rPr>
                <w:t>http://www.ssva.lt/registrai</w:t>
              </w:r>
            </w:hyperlink>
            <w:r w:rsidRPr="002A23A2">
              <w:rPr>
                <w:color w:val="000000"/>
                <w:sz w:val="24"/>
                <w:szCs w:val="24"/>
              </w:rPr>
              <w:t xml:space="preserve">). </w:t>
            </w:r>
          </w:p>
          <w:p w14:paraId="4C0F8772" w14:textId="77777777" w:rsidR="00D909F6" w:rsidRDefault="00D909F6" w:rsidP="00265AD9">
            <w:pPr>
              <w:autoSpaceDE w:val="0"/>
              <w:autoSpaceDN w:val="0"/>
              <w:adjustRightInd w:val="0"/>
              <w:jc w:val="both"/>
              <w:rPr>
                <w:color w:val="000000"/>
                <w:sz w:val="24"/>
                <w:szCs w:val="24"/>
                <w:lang w:eastAsia="en-US"/>
              </w:rPr>
            </w:pPr>
            <w:r w:rsidRPr="002A23A2">
              <w:rPr>
                <w:color w:val="000000"/>
                <w:sz w:val="24"/>
                <w:szCs w:val="24"/>
                <w:lang w:eastAsia="en-US"/>
              </w:rPr>
              <w:t xml:space="preserve">Užsienio šalių </w:t>
            </w:r>
            <w:r w:rsidRPr="002A23A2">
              <w:rPr>
                <w:b/>
                <w:bCs/>
                <w:color w:val="000000"/>
                <w:sz w:val="24"/>
                <w:szCs w:val="24"/>
                <w:lang w:eastAsia="en-US"/>
              </w:rPr>
              <w:t>specialistai</w:t>
            </w:r>
            <w:r w:rsidRPr="002A23A2">
              <w:rPr>
                <w:color w:val="000000"/>
                <w:sz w:val="24"/>
                <w:szCs w:val="24"/>
                <w:lang w:eastAsia="en-US"/>
              </w:rPr>
              <w:t xml:space="preserve"> – Europos Sąjungos valstybės narių, Šveicarijos Konfederacijos arba valstybių, pasirašiusių Europos ekonominės erdvės sutartį, </w:t>
            </w:r>
            <w:r w:rsidRPr="002A23A2">
              <w:rPr>
                <w:color w:val="000000"/>
                <w:sz w:val="24"/>
                <w:szCs w:val="24"/>
                <w:lang w:eastAsia="en-US"/>
              </w:rPr>
              <w:lastRenderedPageBreak/>
              <w:t>piliečiai ir kiti fiziniai asmenys, kurie naudojasi Europos Sąjungos teisės aktuose jiems suteiktomis judėjimo valstybėse narėse teisėmis - turi teisę eiti ne</w:t>
            </w:r>
            <w:r>
              <w:rPr>
                <w:color w:val="000000"/>
                <w:sz w:val="24"/>
                <w:szCs w:val="24"/>
                <w:lang w:eastAsia="en-US"/>
              </w:rPr>
              <w:t>ypatingo</w:t>
            </w:r>
            <w:r w:rsidRPr="002A23A2">
              <w:rPr>
                <w:color w:val="000000"/>
                <w:sz w:val="24"/>
                <w:szCs w:val="24"/>
                <w:lang w:eastAsia="en-US"/>
              </w:rPr>
              <w:t xml:space="preserve"> statini</w:t>
            </w:r>
            <w:r>
              <w:rPr>
                <w:color w:val="000000"/>
                <w:sz w:val="24"/>
                <w:szCs w:val="24"/>
                <w:lang w:eastAsia="en-US"/>
              </w:rPr>
              <w:t>o</w:t>
            </w:r>
            <w:r w:rsidRPr="002A23A2">
              <w:rPr>
                <w:color w:val="000000"/>
                <w:sz w:val="24"/>
                <w:szCs w:val="24"/>
                <w:lang w:eastAsia="en-US"/>
              </w:rPr>
              <w:t xml:space="preserve"> statybos vadovo</w:t>
            </w:r>
            <w:r>
              <w:rPr>
                <w:color w:val="000000"/>
                <w:sz w:val="24"/>
                <w:szCs w:val="24"/>
                <w:lang w:eastAsia="en-US"/>
              </w:rPr>
              <w:t xml:space="preserve">/ </w:t>
            </w:r>
            <w:r w:rsidRPr="002A23A2">
              <w:rPr>
                <w:color w:val="000000"/>
                <w:sz w:val="24"/>
                <w:szCs w:val="24"/>
                <w:lang w:eastAsia="en-US"/>
              </w:rPr>
              <w:t xml:space="preserve">specialiųjų statybos darbų vadovo pareigas, pripažinus jų kilmės valstybėje turimą teisę eiti analogiškų statinių statybos vadovo /specialiųjų statybos darbų vadovo pareigas. </w:t>
            </w:r>
          </w:p>
          <w:p w14:paraId="0ACBF935" w14:textId="77777777" w:rsidR="00D909F6" w:rsidRDefault="00D909F6" w:rsidP="00265AD9">
            <w:pPr>
              <w:autoSpaceDE w:val="0"/>
              <w:autoSpaceDN w:val="0"/>
              <w:adjustRightInd w:val="0"/>
              <w:jc w:val="both"/>
              <w:rPr>
                <w:bCs/>
                <w:color w:val="000000"/>
                <w:sz w:val="24"/>
                <w:szCs w:val="24"/>
                <w:lang w:eastAsia="en-US"/>
              </w:rPr>
            </w:pPr>
            <w:r w:rsidRPr="002A23A2">
              <w:rPr>
                <w:color w:val="000000"/>
                <w:sz w:val="24"/>
                <w:szCs w:val="24"/>
                <w:lang w:eastAsia="en-US"/>
              </w:rPr>
              <w:t xml:space="preserve">Užsienio šalių specialistų pareiga po supaprastinto pirkimo paskelbimo, atsižvelgiant į trumpesnius pirkimo procedūrų terminus, kaip įmanoma greičiau kreiptis į </w:t>
            </w:r>
            <w:r w:rsidRPr="002A23A2">
              <w:rPr>
                <w:color w:val="000000"/>
                <w:sz w:val="24"/>
                <w:szCs w:val="24"/>
              </w:rPr>
              <w:t>Statybos sektoriaus vystymo agentūrą</w:t>
            </w:r>
            <w:r w:rsidRPr="002A23A2">
              <w:rPr>
                <w:color w:val="000000"/>
                <w:sz w:val="24"/>
                <w:szCs w:val="24"/>
                <w:lang w:eastAsia="en-US"/>
              </w:rPr>
              <w:t xml:space="preserve"> su prašymu išduoti teisės pripažinimo dokumentą Daugiau informacijos </w:t>
            </w:r>
            <w:hyperlink r:id="rId31" w:history="1">
              <w:r w:rsidRPr="002A23A2">
                <w:rPr>
                  <w:color w:val="0000FF"/>
                  <w:sz w:val="24"/>
                  <w:szCs w:val="24"/>
                  <w:u w:val="single"/>
                </w:rPr>
                <w:t>http://www.ssva.lt/registrai</w:t>
              </w:r>
            </w:hyperlink>
            <w:r w:rsidRPr="002A23A2">
              <w:rPr>
                <w:color w:val="000000"/>
                <w:sz w:val="24"/>
                <w:szCs w:val="24"/>
              </w:rPr>
              <w:t xml:space="preserve">). </w:t>
            </w:r>
            <w:r w:rsidRPr="002A23A2">
              <w:rPr>
                <w:bCs/>
                <w:color w:val="000000"/>
                <w:sz w:val="24"/>
                <w:szCs w:val="24"/>
                <w:lang w:eastAsia="en-US"/>
              </w:rPr>
              <w:t>Jeigu siūlomam specialistui kvalifikacijos dokumentai raštu neišduodami ar (ir) skelbiami viešai elektroninėse duomenų bazėse, ir (ar) yra teikiami nemokamai, tokiu atveju pateikiama nuoroda į informacijos šaltinį.</w:t>
            </w:r>
          </w:p>
          <w:p w14:paraId="4E242318" w14:textId="77777777" w:rsidR="00D909F6" w:rsidRDefault="00D909F6" w:rsidP="00265AD9">
            <w:pPr>
              <w:autoSpaceDE w:val="0"/>
              <w:autoSpaceDN w:val="0"/>
              <w:adjustRightInd w:val="0"/>
              <w:jc w:val="both"/>
              <w:rPr>
                <w:bCs/>
                <w:color w:val="000000"/>
                <w:sz w:val="24"/>
                <w:szCs w:val="24"/>
                <w:lang w:eastAsia="en-US"/>
              </w:rPr>
            </w:pPr>
            <w:r>
              <w:rPr>
                <w:bCs/>
                <w:color w:val="000000"/>
                <w:sz w:val="24"/>
                <w:szCs w:val="24"/>
                <w:lang w:eastAsia="en-US"/>
              </w:rPr>
              <w:t>Teisės pripažinimo dokumentai turi būti gauti iki darbų pradžios.</w:t>
            </w:r>
          </w:p>
          <w:p w14:paraId="128AD079" w14:textId="4B9E207B" w:rsidR="00127CCA" w:rsidRPr="002A23A2" w:rsidRDefault="00D909F6" w:rsidP="00265AD9">
            <w:pPr>
              <w:jc w:val="both"/>
              <w:rPr>
                <w:color w:val="000000"/>
                <w:sz w:val="24"/>
                <w:szCs w:val="24"/>
              </w:rPr>
            </w:pPr>
            <w:r>
              <w:rPr>
                <w:color w:val="000000"/>
                <w:sz w:val="24"/>
                <w:szCs w:val="24"/>
              </w:rPr>
              <w:t xml:space="preserve">         </w:t>
            </w:r>
            <w:r w:rsidR="00970DA2" w:rsidRPr="002A23A2">
              <w:rPr>
                <w:color w:val="000000"/>
                <w:sz w:val="24"/>
                <w:szCs w:val="24"/>
              </w:rPr>
              <w:t>Pastaba. Tiekėjai gali teikti siūlom</w:t>
            </w:r>
            <w:r>
              <w:rPr>
                <w:color w:val="000000"/>
                <w:sz w:val="24"/>
                <w:szCs w:val="24"/>
              </w:rPr>
              <w:t>ų</w:t>
            </w:r>
            <w:r w:rsidR="00970DA2" w:rsidRPr="002A23A2">
              <w:rPr>
                <w:color w:val="000000"/>
                <w:sz w:val="24"/>
                <w:szCs w:val="24"/>
              </w:rPr>
              <w:t xml:space="preserve"> specialist</w:t>
            </w:r>
            <w:r>
              <w:rPr>
                <w:color w:val="000000"/>
                <w:sz w:val="24"/>
                <w:szCs w:val="24"/>
              </w:rPr>
              <w:t>ų</w:t>
            </w:r>
            <w:r w:rsidR="00970DA2" w:rsidRPr="002A23A2">
              <w:rPr>
                <w:color w:val="000000"/>
                <w:sz w:val="24"/>
                <w:szCs w:val="24"/>
              </w:rPr>
              <w:t xml:space="preserve"> kvalifikacijos dokumentus (atestatus ir teisės pripažinimo dokumentus), įrodančius aukštesnę nei nesudėtingo</w:t>
            </w:r>
            <w:r>
              <w:rPr>
                <w:color w:val="000000"/>
                <w:sz w:val="24"/>
                <w:szCs w:val="24"/>
              </w:rPr>
              <w:t>/neypatingo</w:t>
            </w:r>
            <w:r w:rsidR="00970DA2" w:rsidRPr="002A23A2">
              <w:rPr>
                <w:color w:val="000000"/>
                <w:sz w:val="24"/>
                <w:szCs w:val="24"/>
              </w:rPr>
              <w:t xml:space="preserve"> statinio statybos vadov</w:t>
            </w:r>
            <w:r>
              <w:rPr>
                <w:color w:val="000000"/>
                <w:sz w:val="24"/>
                <w:szCs w:val="24"/>
              </w:rPr>
              <w:t>ų</w:t>
            </w:r>
            <w:r w:rsidR="00970DA2">
              <w:rPr>
                <w:color w:val="000000"/>
                <w:sz w:val="24"/>
                <w:szCs w:val="24"/>
              </w:rPr>
              <w:t xml:space="preserve"> </w:t>
            </w:r>
            <w:r w:rsidR="00970DA2" w:rsidRPr="002A23A2">
              <w:rPr>
                <w:color w:val="000000"/>
                <w:sz w:val="24"/>
                <w:szCs w:val="24"/>
              </w:rPr>
              <w:t>kvalifikaciją.</w:t>
            </w:r>
          </w:p>
        </w:tc>
        <w:tc>
          <w:tcPr>
            <w:tcW w:w="15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8BCFD" w14:textId="77777777" w:rsidR="00127CCA" w:rsidRDefault="00127CCA" w:rsidP="00265AD9">
            <w:pPr>
              <w:autoSpaceDE w:val="0"/>
              <w:autoSpaceDN w:val="0"/>
              <w:adjustRightInd w:val="0"/>
              <w:rPr>
                <w:sz w:val="24"/>
                <w:szCs w:val="24"/>
              </w:rPr>
            </w:pPr>
            <w:r>
              <w:rPr>
                <w:b/>
                <w:bCs/>
                <w:sz w:val="24"/>
                <w:szCs w:val="24"/>
              </w:rPr>
              <w:lastRenderedPageBreak/>
              <w:t xml:space="preserve">   </w:t>
            </w:r>
            <w:r w:rsidRPr="00B32AAF">
              <w:rPr>
                <w:b/>
                <w:bCs/>
                <w:sz w:val="24"/>
                <w:szCs w:val="24"/>
              </w:rPr>
              <w:t>ūkio subjektų grupė</w:t>
            </w:r>
            <w:r w:rsidRPr="00B32AAF">
              <w:rPr>
                <w:sz w:val="24"/>
                <w:szCs w:val="24"/>
              </w:rPr>
              <w:t xml:space="preserve"> – reikalavimą turi atitikti ūkio subjektų grupės nario (-ių) specialistai, atsižvelgiant į jų prisiimamus įsipareigojimus pirkimo sutarčiai vykdyti</w:t>
            </w:r>
            <w:r>
              <w:rPr>
                <w:sz w:val="24"/>
                <w:szCs w:val="24"/>
              </w:rPr>
              <w:t>;</w:t>
            </w:r>
          </w:p>
          <w:p w14:paraId="3A86EC75" w14:textId="77777777" w:rsidR="00127CCA" w:rsidRPr="00B32AAF" w:rsidRDefault="00127CCA" w:rsidP="00265AD9">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4FDBD184" w14:textId="652A2755" w:rsidR="00127CCA" w:rsidRPr="007F5F31" w:rsidRDefault="00127CCA" w:rsidP="00265AD9">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127CCA" w:rsidRPr="00CB20ED" w14:paraId="3FC6717A"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922F" w14:textId="77777777" w:rsidR="00127CCA" w:rsidRPr="007F5F31" w:rsidRDefault="00127CCA" w:rsidP="00265AD9">
            <w:pPr>
              <w:pStyle w:val="Sraopastraipa"/>
              <w:numPr>
                <w:ilvl w:val="1"/>
                <w:numId w:val="10"/>
              </w:numPr>
              <w:spacing w:before="60" w:after="60" w:line="257" w:lineRule="auto"/>
              <w:ind w:left="357" w:hanging="357"/>
              <w:jc w:val="right"/>
              <w:rPr>
                <w:rFonts w:eastAsiaTheme="minorHAnsi"/>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auto"/>
            </w:tcBorders>
          </w:tcPr>
          <w:p w14:paraId="4F1AFCFE" w14:textId="77777777" w:rsidR="00127CCA" w:rsidRPr="001D4028" w:rsidRDefault="00127CCA" w:rsidP="00265AD9">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59688698" w14:textId="77777777" w:rsidR="00127CCA" w:rsidRDefault="00127CCA" w:rsidP="00265AD9">
            <w:pPr>
              <w:jc w:val="both"/>
              <w:rPr>
                <w:sz w:val="24"/>
                <w:szCs w:val="24"/>
              </w:rPr>
            </w:pPr>
          </w:p>
          <w:p w14:paraId="1A006BC2" w14:textId="77777777" w:rsidR="00127CCA" w:rsidRDefault="00127CCA" w:rsidP="00265AD9">
            <w:pPr>
              <w:jc w:val="both"/>
              <w:rPr>
                <w:sz w:val="24"/>
                <w:szCs w:val="24"/>
              </w:rPr>
            </w:pPr>
          </w:p>
          <w:p w14:paraId="1D32B297" w14:textId="77777777" w:rsidR="00127CCA" w:rsidRDefault="00127CCA" w:rsidP="00265AD9">
            <w:pPr>
              <w:jc w:val="both"/>
              <w:rPr>
                <w:sz w:val="24"/>
                <w:szCs w:val="24"/>
              </w:rPr>
            </w:pPr>
          </w:p>
          <w:p w14:paraId="3CFA1EC7" w14:textId="77777777" w:rsidR="00127CCA" w:rsidRDefault="00127CCA" w:rsidP="00265AD9">
            <w:pPr>
              <w:jc w:val="both"/>
              <w:rPr>
                <w:sz w:val="24"/>
                <w:szCs w:val="24"/>
              </w:rPr>
            </w:pPr>
          </w:p>
          <w:p w14:paraId="627B7C8D" w14:textId="77777777" w:rsidR="00127CCA" w:rsidRDefault="00127CCA" w:rsidP="00265AD9">
            <w:pPr>
              <w:jc w:val="both"/>
              <w:rPr>
                <w:sz w:val="24"/>
                <w:szCs w:val="24"/>
              </w:rPr>
            </w:pPr>
          </w:p>
          <w:p w14:paraId="36661945" w14:textId="77777777" w:rsidR="00127CCA" w:rsidRPr="001D4028" w:rsidRDefault="00127CCA" w:rsidP="00265AD9">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05E44310" w14:textId="77777777" w:rsidR="00127CCA" w:rsidRPr="001D4028" w:rsidRDefault="00127CCA" w:rsidP="00265AD9">
            <w:pPr>
              <w:jc w:val="both"/>
              <w:rPr>
                <w:sz w:val="24"/>
                <w:szCs w:val="24"/>
              </w:rPr>
            </w:pPr>
          </w:p>
          <w:p w14:paraId="6EE5E7AD" w14:textId="77777777" w:rsidR="00127CCA" w:rsidRPr="001D4028" w:rsidRDefault="00127CCA" w:rsidP="00265AD9">
            <w:pPr>
              <w:pStyle w:val="Sraopastraipa"/>
              <w:widowControl w:val="0"/>
              <w:tabs>
                <w:tab w:val="left" w:pos="727"/>
              </w:tabs>
              <w:autoSpaceDE w:val="0"/>
              <w:autoSpaceDN w:val="0"/>
              <w:adjustRightInd w:val="0"/>
              <w:ind w:left="360"/>
              <w:jc w:val="both"/>
              <w:rPr>
                <w:color w:val="000000"/>
                <w:sz w:val="24"/>
                <w:szCs w:val="24"/>
              </w:rPr>
            </w:pPr>
          </w:p>
        </w:tc>
        <w:tc>
          <w:tcPr>
            <w:tcW w:w="16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F50002F" w14:textId="77777777" w:rsidR="00127CCA" w:rsidRPr="001D4028" w:rsidRDefault="00127CCA" w:rsidP="00265AD9">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color w:val="000000"/>
                <w:sz w:val="24"/>
                <w:szCs w:val="24"/>
                <w:bdr w:val="none" w:sz="0" w:space="0" w:color="auto" w:frame="1"/>
                <w:shd w:val="clear" w:color="auto" w:fill="FFFFFF"/>
                <w:lang w:eastAsia="en-US"/>
              </w:rPr>
              <w:t>privalo įrodyti</w:t>
            </w:r>
            <w:r w:rsidRPr="001D4028">
              <w:rPr>
                <w:color w:val="000000"/>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color w:val="000000"/>
                <w:sz w:val="24"/>
                <w:szCs w:val="24"/>
                <w:bdr w:val="none" w:sz="0" w:space="0" w:color="auto" w:frame="1"/>
                <w:shd w:val="clear" w:color="auto" w:fill="FFFFFF"/>
                <w:lang w:eastAsia="en-US"/>
              </w:rPr>
              <w:t>ištekliai bus prieinami per visą sutartinių įsipareigojimų vykdymo laikotarpį</w:t>
            </w:r>
            <w:r w:rsidRPr="001D4028">
              <w:rPr>
                <w:color w:val="000000"/>
                <w:sz w:val="24"/>
                <w:szCs w:val="24"/>
                <w:bdr w:val="none" w:sz="0" w:space="0" w:color="auto" w:frame="1"/>
                <w:shd w:val="clear" w:color="auto" w:fill="FFFFFF"/>
                <w:lang w:eastAsia="en-US"/>
              </w:rPr>
              <w:t xml:space="preserve">. Svarbu, kad tokie dokumentai būtų sudaryti </w:t>
            </w:r>
            <w:r w:rsidRPr="001D4028">
              <w:rPr>
                <w:b/>
                <w:color w:val="000000"/>
                <w:sz w:val="24"/>
                <w:szCs w:val="24"/>
                <w:bdr w:val="none" w:sz="0" w:space="0" w:color="auto" w:frame="1"/>
                <w:shd w:val="clear" w:color="auto" w:fill="FFFFFF"/>
                <w:lang w:eastAsia="en-US"/>
              </w:rPr>
              <w:t>iki tiekėjui pateikiant pasiūlymą.</w:t>
            </w:r>
          </w:p>
          <w:p w14:paraId="4B23F16D" w14:textId="77777777" w:rsidR="00127CCA" w:rsidRPr="001D4028" w:rsidRDefault="00127CCA" w:rsidP="00265AD9">
            <w:pPr>
              <w:tabs>
                <w:tab w:val="num" w:pos="122"/>
                <w:tab w:val="left" w:pos="1980"/>
              </w:tabs>
              <w:jc w:val="both"/>
              <w:rPr>
                <w:color w:val="000000"/>
                <w:sz w:val="24"/>
                <w:szCs w:val="24"/>
                <w:lang w:eastAsia="en-US"/>
              </w:rPr>
            </w:pPr>
          </w:p>
          <w:p w14:paraId="3CF1C115" w14:textId="77777777" w:rsidR="00127CCA" w:rsidRPr="001D4028" w:rsidRDefault="00127CCA" w:rsidP="00265AD9">
            <w:pPr>
              <w:jc w:val="both"/>
              <w:rPr>
                <w:color w:val="000000"/>
                <w:sz w:val="24"/>
                <w:szCs w:val="24"/>
                <w:lang w:eastAsia="en-US"/>
              </w:rPr>
            </w:pPr>
            <w:r w:rsidRPr="001D4028">
              <w:rPr>
                <w:color w:val="000000"/>
                <w:sz w:val="24"/>
                <w:szCs w:val="24"/>
                <w:lang w:eastAsia="en-US"/>
              </w:rPr>
              <w:t>2) Nacionalinės žemės tarnybos prie Žemės ūkio ministerijos išduoto (-ų) kvalifikacijos pažymėjimo (-ų) ar kito (-ų) lygiaverčio (-ių) dokumento (-ų), įrodančio (-ių), kad siūlomas (-i) specialistas (-ai) yra kvalifikuotas (-i) kadastrinių matavimų specialistas (-ai), kopija (-os).</w:t>
            </w:r>
          </w:p>
          <w:p w14:paraId="21891E58" w14:textId="77777777" w:rsidR="00127CCA" w:rsidRPr="001D4028" w:rsidRDefault="00127CCA" w:rsidP="00265AD9">
            <w:pPr>
              <w:jc w:val="both"/>
              <w:rPr>
                <w:color w:val="000000"/>
                <w:sz w:val="24"/>
                <w:szCs w:val="24"/>
                <w:lang w:eastAsia="en-US"/>
              </w:rPr>
            </w:pPr>
          </w:p>
          <w:p w14:paraId="245DD609" w14:textId="77777777" w:rsidR="00127CCA" w:rsidRPr="001D4028" w:rsidRDefault="00127CCA" w:rsidP="00265AD9">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nemokamai, tokiu atveju </w:t>
            </w:r>
            <w:r w:rsidRPr="001D4028">
              <w:rPr>
                <w:b/>
                <w:color w:val="000000"/>
                <w:sz w:val="24"/>
                <w:szCs w:val="24"/>
                <w:lang w:eastAsia="en-US"/>
              </w:rPr>
              <w:t>pateikiama nuoroda į informacijos šaltinį.</w:t>
            </w:r>
          </w:p>
          <w:p w14:paraId="3EE8D65C" w14:textId="77777777" w:rsidR="00127CCA" w:rsidRPr="001D4028" w:rsidRDefault="00127CCA" w:rsidP="00265AD9">
            <w:pPr>
              <w:jc w:val="both"/>
              <w:rPr>
                <w:color w:val="000000"/>
                <w:sz w:val="24"/>
                <w:szCs w:val="24"/>
                <w:lang w:eastAsia="en-US"/>
              </w:rPr>
            </w:pPr>
          </w:p>
          <w:p w14:paraId="7049F6B0" w14:textId="05745F04" w:rsidR="00127CCA" w:rsidRPr="001D4028" w:rsidRDefault="00127CCA" w:rsidP="00265AD9">
            <w:pPr>
              <w:autoSpaceDE w:val="0"/>
              <w:autoSpaceDN w:val="0"/>
              <w:adjustRightInd w:val="0"/>
              <w:jc w:val="both"/>
              <w:rPr>
                <w:color w:val="000000"/>
                <w:sz w:val="24"/>
                <w:szCs w:val="24"/>
              </w:rPr>
            </w:pPr>
            <w:r w:rsidRPr="001D4028">
              <w:rPr>
                <w:color w:val="000000"/>
                <w:sz w:val="24"/>
                <w:szCs w:val="24"/>
                <w:lang w:eastAsia="en-US"/>
              </w:rPr>
              <w:lastRenderedPageBreak/>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DCE4" w14:textId="77777777" w:rsidR="00127CCA" w:rsidRPr="001D4028" w:rsidRDefault="00127CCA" w:rsidP="00265AD9">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lastRenderedPageBreak/>
              <w:t>ūkio subjektų grupė</w:t>
            </w:r>
            <w:r w:rsidRPr="001D4028">
              <w:rPr>
                <w:color w:val="000000" w:themeColor="text1"/>
                <w:sz w:val="24"/>
                <w:szCs w:val="24"/>
              </w:rPr>
              <w:t xml:space="preserve"> – reikalavimą turi atitikti ūkio subjektų grupės nario (-ių) specialistai, atsižvelgiant į jų prisiimamus įsipareigojimus pirkimo sutarčiai vykdyti;</w:t>
            </w:r>
          </w:p>
          <w:p w14:paraId="7DBFF8C2" w14:textId="77777777" w:rsidR="00127CCA" w:rsidRPr="001D4028" w:rsidRDefault="00127CCA" w:rsidP="00265AD9">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48B713D3" w14:textId="77777777" w:rsidR="00127CCA" w:rsidRPr="001D4028" w:rsidRDefault="00127CCA" w:rsidP="00265AD9">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reikalavimus, jeigu subtiekėjai (jų darbuotojai) patys vykdys tą pirkimo sutarties dalį, kuriai reikia nustatytos kvalifikacijos.</w:t>
            </w:r>
          </w:p>
          <w:p w14:paraId="055F9AE8" w14:textId="77777777" w:rsidR="00127CCA" w:rsidRPr="007F5F31" w:rsidRDefault="00127CCA" w:rsidP="00265AD9">
            <w:pPr>
              <w:autoSpaceDE w:val="0"/>
              <w:autoSpaceDN w:val="0"/>
              <w:adjustRightInd w:val="0"/>
              <w:rPr>
                <w:color w:val="000000"/>
                <w:sz w:val="24"/>
                <w:szCs w:val="24"/>
              </w:rPr>
            </w:pPr>
          </w:p>
        </w:tc>
      </w:tr>
      <w:tr w:rsidR="00127CCA" w:rsidRPr="00CB20ED" w14:paraId="578EBB58"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1BD4" w14:textId="77777777" w:rsidR="00127CCA" w:rsidRPr="007F5F31" w:rsidRDefault="00127CCA" w:rsidP="00265AD9">
            <w:pPr>
              <w:pStyle w:val="Sraopastraipa"/>
              <w:numPr>
                <w:ilvl w:val="1"/>
                <w:numId w:val="10"/>
              </w:numPr>
              <w:spacing w:before="60" w:after="60" w:line="257" w:lineRule="auto"/>
              <w:ind w:left="357" w:hanging="357"/>
              <w:jc w:val="right"/>
              <w:rPr>
                <w:rFonts w:eastAsiaTheme="minorHAnsi"/>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auto"/>
            </w:tcBorders>
          </w:tcPr>
          <w:p w14:paraId="5B9B7D7C" w14:textId="77777777" w:rsidR="00127CCA" w:rsidRDefault="00127CCA" w:rsidP="00265AD9">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7729E884" w14:textId="77777777" w:rsidR="00127CCA" w:rsidRDefault="00127CCA" w:rsidP="00265AD9">
            <w:pPr>
              <w:autoSpaceDE w:val="0"/>
              <w:autoSpaceDN w:val="0"/>
              <w:spacing w:line="252" w:lineRule="auto"/>
              <w:jc w:val="both"/>
              <w:rPr>
                <w:b/>
                <w:bCs/>
                <w:sz w:val="24"/>
                <w:szCs w:val="24"/>
              </w:rPr>
            </w:pPr>
          </w:p>
          <w:p w14:paraId="1DCA146E" w14:textId="77777777" w:rsidR="00127CCA" w:rsidRDefault="00127CCA" w:rsidP="00265AD9">
            <w:pPr>
              <w:autoSpaceDE w:val="0"/>
              <w:autoSpaceDN w:val="0"/>
              <w:spacing w:line="252" w:lineRule="auto"/>
              <w:jc w:val="both"/>
              <w:rPr>
                <w:b/>
                <w:bCs/>
                <w:sz w:val="24"/>
                <w:szCs w:val="24"/>
              </w:rPr>
            </w:pPr>
          </w:p>
          <w:p w14:paraId="6C7E78D4" w14:textId="77777777" w:rsidR="00127CCA" w:rsidRPr="001D4028" w:rsidRDefault="00127CCA" w:rsidP="00265AD9">
            <w:pPr>
              <w:autoSpaceDE w:val="0"/>
              <w:autoSpaceDN w:val="0"/>
              <w:spacing w:line="252" w:lineRule="auto"/>
              <w:jc w:val="both"/>
              <w:rPr>
                <w:b/>
                <w:bCs/>
                <w:sz w:val="24"/>
                <w:szCs w:val="24"/>
              </w:rPr>
            </w:pPr>
          </w:p>
          <w:p w14:paraId="4AEE580C" w14:textId="77777777" w:rsidR="00127CCA" w:rsidRPr="001D4028" w:rsidRDefault="00127CCA" w:rsidP="00265AD9">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kvalifikacijos reikalavimus, nustatytus dėl tų pareigų, į kuriuos būtų siūlomas.</w:t>
            </w:r>
          </w:p>
          <w:p w14:paraId="34B4A817" w14:textId="77777777" w:rsidR="00127CCA" w:rsidRPr="001D4028" w:rsidRDefault="00127CCA" w:rsidP="00265AD9">
            <w:pPr>
              <w:jc w:val="both"/>
              <w:rPr>
                <w:sz w:val="24"/>
                <w:szCs w:val="24"/>
              </w:rPr>
            </w:pPr>
          </w:p>
          <w:p w14:paraId="11A14B22" w14:textId="77777777" w:rsidR="00127CCA" w:rsidRPr="001D4028" w:rsidRDefault="00127CCA" w:rsidP="00265AD9">
            <w:pPr>
              <w:jc w:val="both"/>
              <w:rPr>
                <w:sz w:val="24"/>
                <w:szCs w:val="24"/>
              </w:rPr>
            </w:pPr>
          </w:p>
          <w:p w14:paraId="6C0F50C1" w14:textId="77777777" w:rsidR="00127CCA" w:rsidRPr="00D727BA" w:rsidRDefault="00127CCA" w:rsidP="00265AD9">
            <w:pPr>
              <w:widowControl w:val="0"/>
              <w:tabs>
                <w:tab w:val="left" w:pos="727"/>
              </w:tabs>
              <w:autoSpaceDE w:val="0"/>
              <w:autoSpaceDN w:val="0"/>
              <w:adjustRightInd w:val="0"/>
              <w:jc w:val="both"/>
              <w:rPr>
                <w:color w:val="000000"/>
                <w:sz w:val="24"/>
                <w:szCs w:val="24"/>
              </w:rPr>
            </w:pPr>
          </w:p>
        </w:tc>
        <w:tc>
          <w:tcPr>
            <w:tcW w:w="16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AE855C" w14:textId="77777777" w:rsidR="00127CCA" w:rsidRPr="001D4028" w:rsidRDefault="00127CCA" w:rsidP="00265AD9">
            <w:pPr>
              <w:jc w:val="both"/>
              <w:rPr>
                <w:sz w:val="24"/>
                <w:szCs w:val="24"/>
                <w:lang w:eastAsia="en-US"/>
              </w:rPr>
            </w:pPr>
            <w:r w:rsidRPr="001D4028">
              <w:rPr>
                <w:sz w:val="24"/>
                <w:szCs w:val="24"/>
                <w:lang w:eastAsia="en-US"/>
              </w:rPr>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sz w:val="24"/>
                <w:szCs w:val="24"/>
                <w:bdr w:val="none" w:sz="0" w:space="0" w:color="auto" w:frame="1"/>
                <w:shd w:val="clear" w:color="auto" w:fill="FFFFFF"/>
                <w:lang w:eastAsia="en-US"/>
              </w:rPr>
              <w:t>privalo įrodyti</w:t>
            </w:r>
            <w:r w:rsidRPr="001D4028">
              <w:rPr>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sz w:val="24"/>
                <w:szCs w:val="24"/>
                <w:bdr w:val="none" w:sz="0" w:space="0" w:color="auto" w:frame="1"/>
                <w:shd w:val="clear" w:color="auto" w:fill="FFFFFF"/>
                <w:lang w:eastAsia="en-US"/>
              </w:rPr>
              <w:t>ištekliai bus prieinami per visą sutartinių įsipareigojimų vykdymo laikotarpį</w:t>
            </w:r>
            <w:r w:rsidRPr="001D4028">
              <w:rPr>
                <w:sz w:val="24"/>
                <w:szCs w:val="24"/>
                <w:bdr w:val="none" w:sz="0" w:space="0" w:color="auto" w:frame="1"/>
                <w:shd w:val="clear" w:color="auto" w:fill="FFFFFF"/>
                <w:lang w:eastAsia="en-US"/>
              </w:rPr>
              <w:t xml:space="preserve">. Svarbu, kad tokie dokumentai būtų sudaryti </w:t>
            </w:r>
            <w:r w:rsidRPr="001D4028">
              <w:rPr>
                <w:b/>
                <w:sz w:val="24"/>
                <w:szCs w:val="24"/>
                <w:bdr w:val="none" w:sz="0" w:space="0" w:color="auto" w:frame="1"/>
                <w:shd w:val="clear" w:color="auto" w:fill="FFFFFF"/>
                <w:lang w:eastAsia="en-US"/>
              </w:rPr>
              <w:t>iki tiekėjui pateikiant pasiūlymą.</w:t>
            </w:r>
          </w:p>
          <w:p w14:paraId="663F080A" w14:textId="77777777" w:rsidR="00127CCA" w:rsidRPr="001D4028" w:rsidRDefault="00127CCA" w:rsidP="00265AD9">
            <w:pPr>
              <w:tabs>
                <w:tab w:val="num" w:pos="122"/>
                <w:tab w:val="left" w:pos="1980"/>
              </w:tabs>
              <w:jc w:val="both"/>
              <w:rPr>
                <w:sz w:val="24"/>
                <w:szCs w:val="24"/>
                <w:lang w:eastAsia="en-US"/>
              </w:rPr>
            </w:pPr>
          </w:p>
          <w:p w14:paraId="1B245DF2" w14:textId="77777777" w:rsidR="00127CCA" w:rsidRPr="001D4028" w:rsidRDefault="00127CCA" w:rsidP="00265AD9">
            <w:pPr>
              <w:tabs>
                <w:tab w:val="num" w:pos="122"/>
                <w:tab w:val="left" w:pos="1980"/>
              </w:tabs>
              <w:jc w:val="both"/>
              <w:rPr>
                <w:sz w:val="24"/>
                <w:szCs w:val="24"/>
                <w:lang w:eastAsia="en-US"/>
              </w:rPr>
            </w:pPr>
            <w:r w:rsidRPr="001D4028">
              <w:rPr>
                <w:sz w:val="24"/>
                <w:szCs w:val="24"/>
                <w:lang w:eastAsia="en-US"/>
              </w:rPr>
              <w:t xml:space="preserve">2) Nacionalinės žemės tarnybos prie Žemės ūkio ministerijos išduoto (-ų) kvalifikacijos pažymėjimo (-ų) ar kito (-ų) lygiaverčio (-ių) dokumento (-ų), įrodančio (-ių), kad siūlomas (-i) specialistas (-ai) turi teisę Lietuvos </w:t>
            </w:r>
            <w:r w:rsidRPr="001D4028">
              <w:rPr>
                <w:sz w:val="24"/>
                <w:szCs w:val="24"/>
                <w:lang w:eastAsia="en-US"/>
              </w:rPr>
              <w:lastRenderedPageBreak/>
              <w:t>Respublikoje atlikti geodezinius ir kartografinius darbus, kopija (-os).</w:t>
            </w:r>
          </w:p>
          <w:p w14:paraId="5D34DF7C" w14:textId="77777777" w:rsidR="00127CCA" w:rsidRPr="001D4028" w:rsidRDefault="00127CCA" w:rsidP="00265AD9">
            <w:pPr>
              <w:tabs>
                <w:tab w:val="num" w:pos="122"/>
                <w:tab w:val="left" w:pos="1980"/>
              </w:tabs>
              <w:jc w:val="both"/>
              <w:rPr>
                <w:sz w:val="24"/>
                <w:szCs w:val="24"/>
                <w:lang w:eastAsia="en-US"/>
              </w:rPr>
            </w:pPr>
          </w:p>
          <w:p w14:paraId="506E7854" w14:textId="77777777" w:rsidR="00127CCA" w:rsidRPr="001D4028" w:rsidRDefault="00127CCA" w:rsidP="00265AD9">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390B1804" w14:textId="77777777" w:rsidR="00127CCA" w:rsidRPr="001D4028" w:rsidRDefault="00127CCA" w:rsidP="00265AD9">
            <w:pPr>
              <w:tabs>
                <w:tab w:val="num" w:pos="122"/>
                <w:tab w:val="left" w:pos="1980"/>
              </w:tabs>
              <w:jc w:val="both"/>
              <w:rPr>
                <w:sz w:val="24"/>
                <w:szCs w:val="24"/>
                <w:lang w:eastAsia="en-US"/>
              </w:rPr>
            </w:pPr>
          </w:p>
          <w:p w14:paraId="016A225E" w14:textId="79A521B3" w:rsidR="00127CCA" w:rsidRPr="001D4028" w:rsidRDefault="00127CCA" w:rsidP="00265AD9">
            <w:pPr>
              <w:autoSpaceDE w:val="0"/>
              <w:autoSpaceDN w:val="0"/>
              <w:adjustRightInd w:val="0"/>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BE79" w14:textId="77777777" w:rsidR="00127CCA" w:rsidRPr="001D4028" w:rsidRDefault="00127CCA" w:rsidP="00265AD9">
            <w:pPr>
              <w:pStyle w:val="Sraopastraipa"/>
              <w:widowControl w:val="0"/>
              <w:tabs>
                <w:tab w:val="left" w:pos="665"/>
              </w:tabs>
              <w:autoSpaceDE w:val="0"/>
              <w:autoSpaceDN w:val="0"/>
              <w:adjustRightInd w:val="0"/>
              <w:ind w:left="0" w:firstLine="360"/>
              <w:jc w:val="both"/>
              <w:rPr>
                <w:sz w:val="24"/>
                <w:szCs w:val="24"/>
              </w:rPr>
            </w:pPr>
            <w:r w:rsidRPr="001D4028">
              <w:rPr>
                <w:sz w:val="24"/>
                <w:szCs w:val="24"/>
              </w:rPr>
              <w:lastRenderedPageBreak/>
              <w:t xml:space="preserve">jeigu pasiūlymą teikia </w:t>
            </w:r>
            <w:r w:rsidRPr="001D4028">
              <w:rPr>
                <w:b/>
                <w:bCs/>
                <w:sz w:val="24"/>
                <w:szCs w:val="24"/>
              </w:rPr>
              <w:t>ūkio subjektų grupė</w:t>
            </w:r>
            <w:r w:rsidRPr="001D4028">
              <w:rPr>
                <w:sz w:val="24"/>
                <w:szCs w:val="24"/>
              </w:rPr>
              <w:t xml:space="preserve"> – reikalavimą turi atitikti ūkio subjektų grupės nario (-ių) specialistai, atsižvelgiant į jų prisiimamus įsipareigojimus pirkimo sutarčiai vykdyti;</w:t>
            </w:r>
          </w:p>
          <w:p w14:paraId="6A39F7E7" w14:textId="77777777" w:rsidR="00127CCA" w:rsidRPr="001D4028" w:rsidRDefault="00127CCA" w:rsidP="00265AD9">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reikia jų turimų pajėgumų;</w:t>
            </w:r>
          </w:p>
          <w:p w14:paraId="4CE851DA" w14:textId="77777777" w:rsidR="00127CCA" w:rsidRPr="001D4028" w:rsidRDefault="00127CCA" w:rsidP="00265AD9">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reikalavimus, jeigu subtiekėjai (jų darbuotojai) patys vykdys tą pirkimo sutarties dalį, kuriai reikia nustatytos kvalifikacijos.</w:t>
            </w:r>
          </w:p>
          <w:p w14:paraId="5E9D673F" w14:textId="77777777" w:rsidR="00127CCA" w:rsidRPr="007F5F31" w:rsidRDefault="00127CCA" w:rsidP="00265AD9">
            <w:pPr>
              <w:autoSpaceDE w:val="0"/>
              <w:autoSpaceDN w:val="0"/>
              <w:adjustRightInd w:val="0"/>
              <w:rPr>
                <w:color w:val="000000"/>
                <w:sz w:val="24"/>
                <w:szCs w:val="24"/>
              </w:rPr>
            </w:pPr>
          </w:p>
        </w:tc>
      </w:tr>
      <w:tr w:rsidR="00127CCA" w:rsidRPr="002A23A2" w14:paraId="772930C9" w14:textId="77777777" w:rsidTr="00265AD9">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6088C" w14:textId="77777777" w:rsidR="00127CCA" w:rsidRPr="007F5F31" w:rsidRDefault="00127CCA" w:rsidP="00265AD9">
            <w:pPr>
              <w:pStyle w:val="Sraopastraipa"/>
              <w:numPr>
                <w:ilvl w:val="1"/>
                <w:numId w:val="10"/>
              </w:numPr>
              <w:spacing w:before="60" w:after="60" w:line="257" w:lineRule="auto"/>
              <w:ind w:left="357" w:hanging="357"/>
              <w:jc w:val="right"/>
              <w:rPr>
                <w:rFonts w:eastAsiaTheme="minorHAnsi"/>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auto"/>
            </w:tcBorders>
          </w:tcPr>
          <w:p w14:paraId="0DB237F2" w14:textId="184478C4" w:rsidR="00127CCA" w:rsidRPr="001D4028" w:rsidRDefault="00127CCA" w:rsidP="00265AD9">
            <w:pPr>
              <w:spacing w:line="254" w:lineRule="auto"/>
              <w:jc w:val="both"/>
              <w:rPr>
                <w:b/>
                <w:color w:val="000000" w:themeColor="text1"/>
                <w:sz w:val="24"/>
                <w:szCs w:val="24"/>
              </w:rPr>
            </w:pPr>
            <w:r>
              <w:rPr>
                <w:bCs/>
                <w:color w:val="000000" w:themeColor="text1"/>
                <w:sz w:val="24"/>
                <w:szCs w:val="24"/>
              </w:rPr>
              <w:t xml:space="preserve">       </w:t>
            </w:r>
            <w:r w:rsidRPr="001D4028">
              <w:rPr>
                <w:bCs/>
                <w:color w:val="000000" w:themeColor="text1"/>
                <w:sz w:val="24"/>
                <w:szCs w:val="24"/>
              </w:rPr>
              <w:t>Tiekėjas</w:t>
            </w:r>
            <w:r>
              <w:rPr>
                <w:bCs/>
                <w:color w:val="000000" w:themeColor="text1"/>
                <w:sz w:val="24"/>
                <w:szCs w:val="24"/>
              </w:rPr>
              <w:t>, tiekėjo grupės partneriai kartu, ūkio subjektai, kurių pajėgumais tiekėjas remiasi,</w:t>
            </w:r>
            <w:r w:rsidRPr="001D4028">
              <w:rPr>
                <w:bCs/>
                <w:color w:val="000000" w:themeColor="text1"/>
                <w:sz w:val="24"/>
                <w:szCs w:val="24"/>
              </w:rPr>
              <w:t xml:space="preserve"> per paskutinius 5 metus arba per laiką nuo tiekėjo įregistravimo dienos (jeigu tiekėjas vykdo veiklą mažiau nei 5 metus) iki pasiūlymo pateikimo termino pabaigos pagal vieną ar daugiau</w:t>
            </w:r>
            <w:r>
              <w:rPr>
                <w:bCs/>
                <w:color w:val="000000" w:themeColor="text1"/>
                <w:sz w:val="24"/>
                <w:szCs w:val="24"/>
              </w:rPr>
              <w:t xml:space="preserve"> įvykdytų ar tebevykdomų</w:t>
            </w:r>
            <w:r w:rsidRPr="001D4028">
              <w:rPr>
                <w:bCs/>
                <w:color w:val="000000" w:themeColor="text1"/>
                <w:sz w:val="24"/>
                <w:szCs w:val="24"/>
              </w:rPr>
              <w:t xml:space="preserve"> sutarčių yra </w:t>
            </w:r>
            <w:r>
              <w:rPr>
                <w:bCs/>
                <w:color w:val="000000" w:themeColor="text1"/>
                <w:sz w:val="24"/>
                <w:szCs w:val="24"/>
              </w:rPr>
              <w:t xml:space="preserve">tinkamai </w:t>
            </w:r>
            <w:r w:rsidRPr="001D4028">
              <w:rPr>
                <w:bCs/>
                <w:color w:val="000000" w:themeColor="text1"/>
                <w:sz w:val="24"/>
                <w:szCs w:val="24"/>
              </w:rPr>
              <w:t xml:space="preserve">atlikęs </w:t>
            </w:r>
            <w:r w:rsidRPr="001D4028">
              <w:rPr>
                <w:sz w:val="24"/>
                <w:szCs w:val="24"/>
              </w:rPr>
              <w:t xml:space="preserve">naujos statybos/rekonstravimo/kapitalinio remonto </w:t>
            </w:r>
            <w:r w:rsidRPr="001D4028">
              <w:rPr>
                <w:bCs/>
                <w:color w:val="000000" w:themeColor="text1"/>
                <w:sz w:val="24"/>
                <w:szCs w:val="24"/>
              </w:rPr>
              <w:t xml:space="preserve">statybos darbų </w:t>
            </w:r>
            <w:r w:rsidRPr="001D4028">
              <w:rPr>
                <w:bCs/>
                <w:color w:val="000000" w:themeColor="text1"/>
                <w:sz w:val="24"/>
                <w:szCs w:val="24"/>
              </w:rPr>
              <w:lastRenderedPageBreak/>
              <w:t xml:space="preserve">statiniuose, kurie pagal STR 1.01.03:2017 „Statinių klasifikavimas” priskiriami </w:t>
            </w:r>
            <w:r w:rsidRPr="001D4028">
              <w:rPr>
                <w:b/>
                <w:color w:val="000000" w:themeColor="text1"/>
                <w:sz w:val="24"/>
                <w:szCs w:val="24"/>
              </w:rPr>
              <w:t>statinių grup</w:t>
            </w:r>
            <w:r>
              <w:rPr>
                <w:b/>
                <w:color w:val="000000" w:themeColor="text1"/>
                <w:sz w:val="24"/>
                <w:szCs w:val="24"/>
              </w:rPr>
              <w:t>ėms:</w:t>
            </w:r>
            <w:r w:rsidRPr="001D4028">
              <w:rPr>
                <w:b/>
                <w:color w:val="000000" w:themeColor="text1"/>
                <w:sz w:val="24"/>
                <w:szCs w:val="24"/>
              </w:rPr>
              <w:t xml:space="preserve"> </w:t>
            </w:r>
            <w:r>
              <w:rPr>
                <w:b/>
                <w:color w:val="000000" w:themeColor="text1"/>
                <w:sz w:val="24"/>
                <w:szCs w:val="24"/>
              </w:rPr>
              <w:t>susisiekimo komunikacijos, pogrupis: keliai</w:t>
            </w:r>
            <w:r w:rsidR="00A15539">
              <w:rPr>
                <w:b/>
                <w:color w:val="000000" w:themeColor="text1"/>
                <w:sz w:val="24"/>
                <w:szCs w:val="24"/>
              </w:rPr>
              <w:t xml:space="preserve"> ir/ar</w:t>
            </w:r>
            <w:r>
              <w:rPr>
                <w:b/>
                <w:color w:val="000000" w:themeColor="text1"/>
                <w:sz w:val="24"/>
                <w:szCs w:val="24"/>
              </w:rPr>
              <w:t xml:space="preserve"> gatvės </w:t>
            </w:r>
            <w:r w:rsidRPr="001D4028">
              <w:rPr>
                <w:bCs/>
                <w:color w:val="000000" w:themeColor="text1"/>
                <w:sz w:val="24"/>
                <w:szCs w:val="24"/>
              </w:rPr>
              <w:t>(užsienio – lygiaverčiuose statiniuose), kurių vertė turi būti</w:t>
            </w:r>
            <w:r w:rsidRPr="001D4028">
              <w:rPr>
                <w:b/>
                <w:color w:val="000000" w:themeColor="text1"/>
                <w:sz w:val="24"/>
                <w:szCs w:val="24"/>
              </w:rPr>
              <w:t xml:space="preserve"> ne mažesnė kaip </w:t>
            </w:r>
            <w:r w:rsidR="002D17A6">
              <w:rPr>
                <w:b/>
                <w:color w:val="000000" w:themeColor="text1"/>
                <w:sz w:val="24"/>
                <w:szCs w:val="24"/>
              </w:rPr>
              <w:t>2 220 630</w:t>
            </w:r>
            <w:r>
              <w:rPr>
                <w:b/>
                <w:color w:val="000000" w:themeColor="text1"/>
                <w:sz w:val="24"/>
                <w:szCs w:val="24"/>
              </w:rPr>
              <w:t>,00</w:t>
            </w:r>
            <w:r w:rsidRPr="001D4028">
              <w:rPr>
                <w:b/>
                <w:color w:val="000000" w:themeColor="text1"/>
                <w:sz w:val="24"/>
                <w:szCs w:val="24"/>
              </w:rPr>
              <w:t xml:space="preserve"> EUR be PVM.</w:t>
            </w:r>
          </w:p>
          <w:p w14:paraId="0918FF5B" w14:textId="77777777" w:rsidR="00127CCA" w:rsidRPr="001D4028" w:rsidRDefault="00127CCA" w:rsidP="00265AD9">
            <w:pPr>
              <w:jc w:val="both"/>
              <w:rPr>
                <w:bCs/>
                <w:color w:val="000000" w:themeColor="text1"/>
                <w:sz w:val="24"/>
                <w:szCs w:val="24"/>
              </w:rPr>
            </w:pPr>
          </w:p>
          <w:p w14:paraId="1F0901A1" w14:textId="77777777" w:rsidR="00127CCA" w:rsidRPr="001D4028" w:rsidRDefault="00127CCA" w:rsidP="00265AD9">
            <w:pPr>
              <w:spacing w:line="254" w:lineRule="auto"/>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3790407A" w14:textId="77777777" w:rsidR="00127CCA" w:rsidRPr="001D4028" w:rsidRDefault="00127CCA" w:rsidP="00265AD9">
            <w:pPr>
              <w:spacing w:line="254" w:lineRule="auto"/>
              <w:jc w:val="both"/>
              <w:rPr>
                <w:bCs/>
                <w:color w:val="000000" w:themeColor="text1"/>
                <w:sz w:val="24"/>
                <w:szCs w:val="24"/>
              </w:rPr>
            </w:pPr>
          </w:p>
          <w:p w14:paraId="34064AA2" w14:textId="77777777" w:rsidR="00127CCA" w:rsidRPr="001D4028" w:rsidRDefault="00127CCA" w:rsidP="00265AD9">
            <w:pPr>
              <w:spacing w:line="254" w:lineRule="auto"/>
              <w:jc w:val="both"/>
              <w:rPr>
                <w:bCs/>
                <w:color w:val="000000" w:themeColor="text1"/>
                <w:sz w:val="24"/>
                <w:szCs w:val="24"/>
              </w:rPr>
            </w:pPr>
            <w:r w:rsidRPr="001D4028">
              <w:rPr>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C58212F" w14:textId="77777777" w:rsidR="00127CCA" w:rsidRPr="006912D7" w:rsidRDefault="00127CCA" w:rsidP="00265AD9">
            <w:pPr>
              <w:spacing w:line="254" w:lineRule="auto"/>
              <w:jc w:val="both"/>
              <w:rPr>
                <w:b/>
                <w:bCs/>
                <w:color w:val="000000" w:themeColor="text1"/>
                <w:sz w:val="24"/>
                <w:szCs w:val="24"/>
              </w:rPr>
            </w:pPr>
          </w:p>
        </w:tc>
        <w:tc>
          <w:tcPr>
            <w:tcW w:w="1677"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C890266" w14:textId="073FFF17" w:rsidR="00127CCA" w:rsidRPr="001D4028" w:rsidRDefault="00127CCA" w:rsidP="00265AD9">
            <w:pPr>
              <w:tabs>
                <w:tab w:val="left" w:pos="323"/>
              </w:tabs>
              <w:spacing w:line="254" w:lineRule="auto"/>
              <w:jc w:val="both"/>
              <w:rPr>
                <w:color w:val="000000"/>
                <w:sz w:val="24"/>
                <w:szCs w:val="24"/>
              </w:rPr>
            </w:pPr>
            <w:r>
              <w:rPr>
                <w:color w:val="000000"/>
                <w:sz w:val="24"/>
                <w:szCs w:val="24"/>
              </w:rPr>
              <w:lastRenderedPageBreak/>
              <w:t xml:space="preserve">   </w:t>
            </w:r>
            <w:r w:rsidRPr="001D4028">
              <w:rPr>
                <w:color w:val="000000"/>
                <w:sz w:val="24"/>
                <w:szCs w:val="24"/>
              </w:rPr>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kartu su užsakovų (tiek viešųjų, tiek privačiųjų) pažymomis apie tai, kad darbai buvo atlikti tinkamai </w:t>
            </w:r>
            <w:r w:rsidRPr="001D4028">
              <w:rPr>
                <w:color w:val="000000"/>
                <w:sz w:val="24"/>
                <w:szCs w:val="24"/>
              </w:rPr>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11</w:t>
            </w:r>
            <w:r w:rsidRPr="001D4028">
              <w:rPr>
                <w:b/>
                <w:sz w:val="24"/>
                <w:szCs w:val="24"/>
                <w:lang w:eastAsia="en-US"/>
              </w:rPr>
              <w:t xml:space="preserve"> priedą)</w:t>
            </w:r>
            <w:r w:rsidRPr="001D4028">
              <w:rPr>
                <w:color w:val="000000"/>
                <w:sz w:val="24"/>
                <w:szCs w:val="24"/>
              </w:rPr>
              <w:t xml:space="preserve">. </w:t>
            </w:r>
          </w:p>
          <w:p w14:paraId="1F2DCECF" w14:textId="77777777" w:rsidR="00127CCA" w:rsidRPr="001D4028" w:rsidRDefault="00127CCA" w:rsidP="00265AD9">
            <w:pPr>
              <w:tabs>
                <w:tab w:val="left" w:pos="323"/>
              </w:tabs>
              <w:spacing w:line="254" w:lineRule="auto"/>
              <w:jc w:val="both"/>
              <w:rPr>
                <w:color w:val="000000"/>
                <w:sz w:val="24"/>
                <w:szCs w:val="24"/>
              </w:rPr>
            </w:pPr>
          </w:p>
          <w:p w14:paraId="3B63A72D" w14:textId="77777777" w:rsidR="00127CCA" w:rsidRPr="001D4028" w:rsidRDefault="00127CCA" w:rsidP="00265AD9">
            <w:pPr>
              <w:tabs>
                <w:tab w:val="left" w:pos="323"/>
              </w:tabs>
              <w:spacing w:line="254" w:lineRule="auto"/>
              <w:jc w:val="both"/>
              <w:rPr>
                <w:color w:val="000000"/>
                <w:sz w:val="24"/>
                <w:szCs w:val="24"/>
              </w:rPr>
            </w:pPr>
            <w:r w:rsidRPr="001D4028">
              <w:rPr>
                <w:color w:val="000000"/>
                <w:sz w:val="24"/>
                <w:szCs w:val="24"/>
              </w:rPr>
              <w:t>2)</w:t>
            </w:r>
            <w:r w:rsidRPr="001D4028">
              <w:rPr>
                <w:color w:val="000000"/>
                <w:sz w:val="24"/>
                <w:szCs w:val="24"/>
              </w:rPr>
              <w:tab/>
              <w:t xml:space="preserve">Užsakovo (tiek viešųjų, tiek privačiųjų) pažymos, apie tai, kad </w:t>
            </w:r>
            <w:r w:rsidRPr="001D4028">
              <w:rPr>
                <w:color w:val="000000"/>
                <w:sz w:val="24"/>
                <w:szCs w:val="24"/>
              </w:rPr>
              <w:lastRenderedPageBreak/>
              <w:t>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79114A3A" w14:textId="77777777" w:rsidR="00127CCA" w:rsidRPr="001D4028" w:rsidRDefault="00127CCA" w:rsidP="00265AD9">
            <w:pPr>
              <w:spacing w:line="254" w:lineRule="auto"/>
              <w:jc w:val="both"/>
              <w:rPr>
                <w:color w:val="000000"/>
                <w:sz w:val="24"/>
                <w:szCs w:val="24"/>
              </w:rPr>
            </w:pPr>
          </w:p>
          <w:p w14:paraId="27598DF4" w14:textId="77777777" w:rsidR="00127CCA" w:rsidRPr="001D4028" w:rsidRDefault="00127CCA" w:rsidP="00265AD9">
            <w:pPr>
              <w:spacing w:line="254" w:lineRule="auto"/>
              <w:jc w:val="both"/>
              <w:rPr>
                <w:b/>
                <w:bCs/>
                <w:color w:val="000000"/>
                <w:sz w:val="24"/>
                <w:szCs w:val="24"/>
              </w:rPr>
            </w:pPr>
            <w:r w:rsidRPr="001D4028">
              <w:rPr>
                <w:b/>
                <w:bCs/>
                <w:color w:val="000000"/>
                <w:sz w:val="24"/>
                <w:szCs w:val="24"/>
              </w:rPr>
              <w:t>Pažymose turi būti nurodyta:</w:t>
            </w:r>
          </w:p>
          <w:p w14:paraId="31A79F49" w14:textId="77777777" w:rsidR="00127CCA" w:rsidRPr="001D4028" w:rsidRDefault="00127CCA" w:rsidP="00265AD9">
            <w:pPr>
              <w:spacing w:line="254" w:lineRule="auto"/>
              <w:jc w:val="both"/>
              <w:rPr>
                <w:color w:val="000000"/>
                <w:sz w:val="24"/>
                <w:szCs w:val="24"/>
              </w:rPr>
            </w:pPr>
            <w:r w:rsidRPr="001D4028">
              <w:rPr>
                <w:color w:val="000000"/>
                <w:sz w:val="24"/>
                <w:szCs w:val="24"/>
              </w:rPr>
              <w:t xml:space="preserve"> - trumpas darbų aprašymas;</w:t>
            </w:r>
          </w:p>
          <w:p w14:paraId="06967E9A" w14:textId="77777777" w:rsidR="00127CCA" w:rsidRPr="001D4028" w:rsidRDefault="00127CCA" w:rsidP="00265AD9">
            <w:pPr>
              <w:spacing w:line="254" w:lineRule="auto"/>
              <w:jc w:val="both"/>
              <w:rPr>
                <w:color w:val="000000"/>
                <w:sz w:val="24"/>
                <w:szCs w:val="24"/>
              </w:rPr>
            </w:pPr>
            <w:r w:rsidRPr="001D4028">
              <w:rPr>
                <w:color w:val="000000"/>
                <w:sz w:val="24"/>
                <w:szCs w:val="24"/>
              </w:rPr>
              <w:t>- atliktų darbų vertė (EUR be PVM);</w:t>
            </w:r>
          </w:p>
          <w:p w14:paraId="56838D92" w14:textId="77777777" w:rsidR="00127CCA" w:rsidRPr="001D4028" w:rsidRDefault="00127CCA" w:rsidP="00265AD9">
            <w:pPr>
              <w:spacing w:line="254" w:lineRule="auto"/>
              <w:jc w:val="both"/>
              <w:rPr>
                <w:color w:val="000000"/>
                <w:sz w:val="24"/>
                <w:szCs w:val="24"/>
              </w:rPr>
            </w:pPr>
            <w:r w:rsidRPr="001D4028">
              <w:rPr>
                <w:color w:val="000000"/>
                <w:sz w:val="24"/>
                <w:szCs w:val="24"/>
              </w:rPr>
              <w:t>- darbų vykdymo pradžios ir pabaigos datos (metai, mėnuo);</w:t>
            </w:r>
          </w:p>
          <w:p w14:paraId="0FDAF9A7" w14:textId="77777777" w:rsidR="00127CCA" w:rsidRPr="001D4028" w:rsidRDefault="00127CCA" w:rsidP="00265AD9">
            <w:pPr>
              <w:spacing w:line="254" w:lineRule="auto"/>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5EA82673" w14:textId="77777777" w:rsidR="00127CCA" w:rsidRPr="001D4028" w:rsidRDefault="00127CCA" w:rsidP="00265AD9">
            <w:pPr>
              <w:spacing w:line="254" w:lineRule="auto"/>
              <w:jc w:val="both"/>
              <w:rPr>
                <w:color w:val="000000"/>
                <w:sz w:val="24"/>
                <w:szCs w:val="24"/>
              </w:rPr>
            </w:pPr>
          </w:p>
          <w:p w14:paraId="73D7FF1D" w14:textId="77777777" w:rsidR="00127CCA" w:rsidRPr="001D4028" w:rsidRDefault="00127CCA" w:rsidP="00265AD9">
            <w:pPr>
              <w:tabs>
                <w:tab w:val="left" w:pos="709"/>
              </w:tabs>
              <w:spacing w:line="240" w:lineRule="atLeast"/>
              <w:jc w:val="both"/>
              <w:rPr>
                <w:b/>
                <w:sz w:val="24"/>
                <w:szCs w:val="24"/>
                <w:lang w:eastAsia="en-US"/>
              </w:rPr>
            </w:pPr>
            <w:r w:rsidRPr="001D4028">
              <w:rPr>
                <w:i/>
                <w:sz w:val="24"/>
                <w:szCs w:val="24"/>
                <w:lang w:eastAsia="en-US"/>
              </w:rPr>
              <w:t>Užsakovų pažymose pateikta informacija turi sutapti su atliktų statybos darbų sąraše pateikta informacija.</w:t>
            </w:r>
          </w:p>
          <w:p w14:paraId="4062E69C" w14:textId="77777777" w:rsidR="00127CCA" w:rsidRPr="001D4028" w:rsidRDefault="00127CCA" w:rsidP="00265AD9">
            <w:pPr>
              <w:tabs>
                <w:tab w:val="left" w:pos="709"/>
              </w:tabs>
              <w:spacing w:line="240" w:lineRule="atLeast"/>
              <w:jc w:val="both"/>
              <w:rPr>
                <w:sz w:val="24"/>
                <w:szCs w:val="24"/>
                <w:lang w:eastAsia="en-US"/>
              </w:rPr>
            </w:pPr>
          </w:p>
          <w:p w14:paraId="2D35B7E1" w14:textId="77777777" w:rsidR="00127CCA" w:rsidRPr="001D4028" w:rsidRDefault="00127CCA" w:rsidP="00265AD9">
            <w:pPr>
              <w:spacing w:line="240" w:lineRule="atLeast"/>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jei tos paslaugos buvo atliktos</w:t>
            </w:r>
            <w:r w:rsidRPr="001D4028">
              <w:rPr>
                <w:i/>
                <w:sz w:val="24"/>
                <w:szCs w:val="24"/>
                <w:lang w:eastAsia="en-US"/>
              </w:rPr>
              <w:t xml:space="preserve"> kartu su naujos statybos/rekonstravimo/kapitalinio remonto darbais, taip pat paprastojo remonto darbų vertė.</w:t>
            </w:r>
          </w:p>
          <w:p w14:paraId="00DBF7FA" w14:textId="77777777" w:rsidR="00127CCA" w:rsidRPr="001D4028" w:rsidRDefault="00127CCA" w:rsidP="00265AD9">
            <w:pPr>
              <w:spacing w:line="240" w:lineRule="atLeast"/>
              <w:jc w:val="both"/>
              <w:rPr>
                <w:i/>
                <w:sz w:val="24"/>
                <w:szCs w:val="24"/>
                <w:lang w:eastAsia="en-US"/>
              </w:rPr>
            </w:pPr>
          </w:p>
          <w:p w14:paraId="77DF3FF8" w14:textId="11C4DF01" w:rsidR="00127CCA" w:rsidRPr="001D4028" w:rsidRDefault="00127CCA" w:rsidP="00265AD9">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EFE3C" w14:textId="77777777" w:rsidR="00127CCA" w:rsidRPr="002A23A2" w:rsidRDefault="00127CCA" w:rsidP="00265AD9">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7C7C013C" w14:textId="77777777" w:rsidR="00127CCA" w:rsidRPr="002A23A2" w:rsidRDefault="00127CCA" w:rsidP="00265AD9">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tiekėjas gali remtis kitų ūkio subjektų pajėgumais tik tuo atveju, jeigu tie subjektai patys vykdys tą pirkimo sutarties dalį, kuriai reikia jų turimų pajėgumų;</w:t>
            </w:r>
          </w:p>
          <w:p w14:paraId="3C4858E7" w14:textId="77777777" w:rsidR="00127CCA" w:rsidRPr="002A23A2" w:rsidRDefault="00127CCA" w:rsidP="00265AD9">
            <w:pPr>
              <w:pStyle w:val="Sraopastraipa"/>
              <w:widowControl w:val="0"/>
              <w:numPr>
                <w:ilvl w:val="0"/>
                <w:numId w:val="38"/>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A9EBF99" w14:textId="3E87645E" w:rsidR="00127CCA" w:rsidRPr="002A23A2" w:rsidRDefault="00127CCA" w:rsidP="00265AD9">
            <w:pPr>
              <w:autoSpaceDE w:val="0"/>
              <w:autoSpaceDN w:val="0"/>
              <w:adjustRightInd w:val="0"/>
              <w:jc w:val="both"/>
              <w:rPr>
                <w:color w:val="000000"/>
                <w:sz w:val="24"/>
                <w:szCs w:val="24"/>
              </w:rPr>
            </w:pPr>
            <w:r w:rsidRPr="002A23A2">
              <w:rPr>
                <w:color w:val="000000" w:themeColor="text1"/>
                <w:sz w:val="24"/>
                <w:szCs w:val="24"/>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024197EB" w14:textId="77777777" w:rsidR="002C2EA6" w:rsidRDefault="002C2EA6" w:rsidP="002C2EA6">
      <w:pPr>
        <w:tabs>
          <w:tab w:val="left" w:pos="720"/>
        </w:tabs>
        <w:spacing w:after="0" w:line="240" w:lineRule="auto"/>
        <w:ind w:firstLine="567"/>
        <w:jc w:val="center"/>
        <w:rPr>
          <w:rFonts w:eastAsia="Calibri"/>
          <w:b/>
          <w:bCs/>
          <w:lang w:eastAsia="en-US"/>
        </w:rPr>
      </w:pPr>
    </w:p>
    <w:p w14:paraId="296DC074" w14:textId="77777777" w:rsidR="002C2EA6" w:rsidRPr="006912D7" w:rsidRDefault="002C2EA6" w:rsidP="002C2EA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27CF0D1" w14:textId="77777777" w:rsidR="002C2EA6" w:rsidRPr="006912D7" w:rsidRDefault="002C2EA6" w:rsidP="002C2EA6">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E2F6821" w14:textId="77777777" w:rsidR="002C2EA6" w:rsidRPr="006912D7" w:rsidRDefault="002C2EA6" w:rsidP="002C2EA6">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2EA6" w:rsidRPr="00F0499F" w14:paraId="587F61B5" w14:textId="77777777" w:rsidTr="003965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BA8A89" w14:textId="77777777" w:rsidR="002C2EA6" w:rsidRPr="006912D7" w:rsidRDefault="002C2EA6" w:rsidP="003965A5">
            <w:pPr>
              <w:spacing w:before="60" w:after="60" w:line="256" w:lineRule="auto"/>
              <w:rPr>
                <w:b/>
                <w:bCs/>
                <w:sz w:val="24"/>
                <w:szCs w:val="24"/>
              </w:rPr>
            </w:pPr>
            <w:r w:rsidRPr="006912D7">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618DB8" w14:textId="77777777" w:rsidR="002C2EA6" w:rsidRPr="006912D7" w:rsidRDefault="002C2EA6" w:rsidP="003965A5">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86D7E2"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14E5AB"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03BBD8F8" w14:textId="77777777" w:rsidR="002C2EA6" w:rsidRPr="002D71B6" w:rsidRDefault="002C2EA6" w:rsidP="003965A5">
            <w:pPr>
              <w:autoSpaceDE w:val="0"/>
              <w:autoSpaceDN w:val="0"/>
              <w:adjustRightInd w:val="0"/>
              <w:jc w:val="center"/>
              <w:rPr>
                <w:rFonts w:cstheme="minorHAnsi"/>
                <w:b/>
                <w:bCs/>
                <w:color w:val="000000"/>
              </w:rPr>
            </w:pPr>
          </w:p>
        </w:tc>
      </w:tr>
      <w:tr w:rsidR="002C2EA6" w:rsidRPr="00F0499F" w14:paraId="0124B84E"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9D43EC3"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E7888CB"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Kokybės vadybos sistemos taikymas</w:t>
            </w:r>
          </w:p>
        </w:tc>
      </w:tr>
      <w:tr w:rsidR="002C2EA6" w:rsidRPr="00F0499F" w14:paraId="3539E3A8" w14:textId="77777777" w:rsidTr="003965A5">
        <w:tc>
          <w:tcPr>
            <w:tcW w:w="695" w:type="dxa"/>
            <w:tcBorders>
              <w:top w:val="single" w:sz="4" w:space="0" w:color="000000"/>
              <w:left w:val="single" w:sz="4" w:space="0" w:color="000000"/>
              <w:bottom w:val="single" w:sz="4" w:space="0" w:color="000000"/>
              <w:right w:val="single" w:sz="4" w:space="0" w:color="000000"/>
            </w:tcBorders>
          </w:tcPr>
          <w:p w14:paraId="78BF32AB"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07BC03" w14:textId="77777777" w:rsidR="002C2EA6" w:rsidRPr="006912D7" w:rsidRDefault="002C2EA6" w:rsidP="003965A5">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75C4A810" w14:textId="77777777" w:rsidR="002C2EA6" w:rsidRPr="006912D7" w:rsidRDefault="002C2EA6" w:rsidP="003965A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4705A03" w14:textId="77777777" w:rsidR="002C2EA6" w:rsidRPr="00F0499F" w:rsidRDefault="002C2EA6" w:rsidP="003965A5">
            <w:pPr>
              <w:autoSpaceDE w:val="0"/>
              <w:autoSpaceDN w:val="0"/>
              <w:adjustRightInd w:val="0"/>
              <w:rPr>
                <w:rFonts w:cstheme="minorHAnsi"/>
                <w:color w:val="000000"/>
              </w:rPr>
            </w:pPr>
          </w:p>
        </w:tc>
      </w:tr>
      <w:tr w:rsidR="002C2EA6" w:rsidRPr="00F0499F" w14:paraId="45211C71" w14:textId="77777777" w:rsidTr="003965A5">
        <w:tc>
          <w:tcPr>
            <w:tcW w:w="695" w:type="dxa"/>
            <w:tcBorders>
              <w:top w:val="single" w:sz="4" w:space="0" w:color="000000"/>
              <w:left w:val="single" w:sz="4" w:space="0" w:color="000000"/>
              <w:bottom w:val="single" w:sz="4" w:space="0" w:color="000000"/>
              <w:right w:val="single" w:sz="4" w:space="0" w:color="000000"/>
            </w:tcBorders>
          </w:tcPr>
          <w:p w14:paraId="08DF7136"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F06DB89"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2C2EA6" w:rsidRPr="00F0499F" w14:paraId="35E48396"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24CF6B1"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7DA09D65" w14:textId="77777777" w:rsidR="002C2EA6" w:rsidRPr="006621EA" w:rsidRDefault="002C2EA6" w:rsidP="003965A5">
            <w:pPr>
              <w:tabs>
                <w:tab w:val="left" w:pos="993"/>
              </w:tabs>
              <w:jc w:val="both"/>
              <w:rPr>
                <w:sz w:val="24"/>
                <w:szCs w:val="24"/>
                <w:lang w:eastAsia="en-US"/>
              </w:rPr>
            </w:pPr>
            <w:r>
              <w:rPr>
                <w:sz w:val="24"/>
                <w:szCs w:val="24"/>
                <w:lang w:eastAsia="en-US"/>
              </w:rPr>
              <w:t xml:space="preserve">      </w:t>
            </w:r>
            <w:r w:rsidRPr="006621EA">
              <w:rPr>
                <w:sz w:val="24"/>
                <w:szCs w:val="24"/>
                <w:lang w:eastAsia="en-US"/>
              </w:rPr>
              <w:t xml:space="preserve">Tiekėjas, tiekėjų grupės narys (-iai), veikiantis (-ys) pagal jungtinės veiklos sutartį, kuris (-ie) realiai vykdys pirkimo sutartį, turi būti įdiegęs </w:t>
            </w:r>
            <w:r w:rsidRPr="006621EA">
              <w:rPr>
                <w:sz w:val="24"/>
                <w:szCs w:val="24"/>
                <w:lang w:eastAsia="en-US"/>
              </w:rPr>
              <w:lastRenderedPageBreak/>
              <w:t xml:space="preserve">ir taikyti atliekamų darbų srityje, aplinkos apsaugos vadybos ir audito sistemą </w:t>
            </w:r>
            <w:r w:rsidRPr="006621EA">
              <w:rPr>
                <w:i/>
                <w:sz w:val="24"/>
                <w:szCs w:val="24"/>
                <w:lang w:eastAsia="en-US"/>
              </w:rPr>
              <w:t xml:space="preserve">EMAS </w:t>
            </w:r>
            <w:r w:rsidRPr="006621EA">
              <w:rPr>
                <w:sz w:val="24"/>
                <w:szCs w:val="24"/>
                <w:lang w:eastAsia="en-US"/>
              </w:rPr>
              <w:t xml:space="preserve">arba kitą aplinkos apsaugos vadybos sistemą, įdiegtą pagal standartą </w:t>
            </w:r>
            <w:r w:rsidRPr="006621EA">
              <w:rPr>
                <w:i/>
                <w:sz w:val="24"/>
                <w:szCs w:val="24"/>
                <w:lang w:eastAsia="en-US"/>
              </w:rPr>
              <w:t>LST EN ISO 14001</w:t>
            </w:r>
            <w:r w:rsidRPr="006621EA">
              <w:rPr>
                <w:sz w:val="24"/>
                <w:szCs w:val="24"/>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6621EA">
              <w:rPr>
                <w:color w:val="000000"/>
                <w:sz w:val="24"/>
                <w:szCs w:val="24"/>
                <w:lang w:eastAsia="en-US"/>
              </w:rPr>
              <w:t>kurios patvirtintų, kad tiekėjo siūlomos aplinkos apsaugos vadybos užtikrinimo priemonės atitinka reikalaujamus aplinkos apsaugos vadybos sistemos standartus</w:t>
            </w:r>
            <w:r w:rsidRPr="006621EA">
              <w:rPr>
                <w:sz w:val="24"/>
                <w:szCs w:val="24"/>
                <w:lang w:eastAsia="en-US"/>
              </w:rPr>
              <w:t>.</w:t>
            </w:r>
          </w:p>
          <w:p w14:paraId="15C31545" w14:textId="77777777" w:rsidR="002C2EA6" w:rsidRPr="006621EA" w:rsidRDefault="002C2EA6" w:rsidP="003965A5">
            <w:pPr>
              <w:autoSpaceDE w:val="0"/>
              <w:autoSpaceDN w:val="0"/>
              <w:adjustRightInd w:val="0"/>
              <w:jc w:val="both"/>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7813A8FE" w14:textId="77777777" w:rsidR="002C2EA6" w:rsidRPr="006621EA" w:rsidRDefault="002C2EA6" w:rsidP="003965A5">
            <w:pPr>
              <w:jc w:val="both"/>
              <w:rPr>
                <w:sz w:val="24"/>
                <w:szCs w:val="24"/>
                <w:lang w:eastAsia="en-US"/>
              </w:rPr>
            </w:pPr>
            <w:r w:rsidRPr="006621EA">
              <w:rPr>
                <w:sz w:val="24"/>
                <w:szCs w:val="24"/>
                <w:lang w:eastAsia="en-US"/>
              </w:rPr>
              <w:lastRenderedPageBreak/>
              <w:t xml:space="preserve">Nepriklausomos sertifikavimo įstaigos išduotas sertifikatas, patvirtinantis, kad tiekėjas </w:t>
            </w:r>
            <w:r w:rsidRPr="006621EA">
              <w:rPr>
                <w:sz w:val="24"/>
                <w:szCs w:val="24"/>
                <w:lang w:eastAsia="en-US"/>
              </w:rPr>
              <w:lastRenderedPageBreak/>
              <w:t>(bent vienas iš tiekėjų  grupės partnerių) laikosi:</w:t>
            </w:r>
          </w:p>
          <w:p w14:paraId="25470991" w14:textId="77777777" w:rsidR="002C2EA6" w:rsidRPr="006621EA" w:rsidRDefault="002C2EA6" w:rsidP="003965A5">
            <w:pPr>
              <w:jc w:val="both"/>
              <w:rPr>
                <w:sz w:val="24"/>
                <w:szCs w:val="24"/>
                <w:lang w:eastAsia="en-US"/>
              </w:rPr>
            </w:pPr>
            <w:r w:rsidRPr="006621EA">
              <w:rPr>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146CBBB" w14:textId="77777777" w:rsidR="002C2EA6" w:rsidRPr="006621EA" w:rsidRDefault="002C2EA6" w:rsidP="003965A5">
            <w:pPr>
              <w:jc w:val="both"/>
              <w:rPr>
                <w:sz w:val="24"/>
                <w:szCs w:val="24"/>
                <w:lang w:eastAsia="en-US"/>
              </w:rPr>
            </w:pPr>
            <w:r w:rsidRPr="006621EA">
              <w:rPr>
                <w:sz w:val="24"/>
                <w:szCs w:val="24"/>
                <w:lang w:eastAsia="en-US"/>
              </w:rPr>
              <w:t>- standarto LST EN ISO 14001:2015 (arba lygiaverčio standarto) reikalavimų.</w:t>
            </w:r>
          </w:p>
          <w:p w14:paraId="0402866D" w14:textId="77777777" w:rsidR="002C2EA6" w:rsidRPr="006621EA" w:rsidRDefault="002C2EA6" w:rsidP="003965A5">
            <w:pPr>
              <w:jc w:val="both"/>
              <w:rPr>
                <w:sz w:val="24"/>
                <w:szCs w:val="24"/>
                <w:lang w:eastAsia="en-US"/>
              </w:rPr>
            </w:pPr>
          </w:p>
          <w:p w14:paraId="6FEBADA1" w14:textId="77777777" w:rsidR="002C2EA6" w:rsidRPr="006621EA" w:rsidRDefault="002C2EA6" w:rsidP="003965A5">
            <w:pPr>
              <w:jc w:val="both"/>
              <w:rPr>
                <w:sz w:val="24"/>
                <w:szCs w:val="24"/>
                <w:lang w:eastAsia="en-US"/>
              </w:rPr>
            </w:pPr>
            <w:r w:rsidRPr="006621EA">
              <w:rPr>
                <w:sz w:val="24"/>
                <w:szCs w:val="24"/>
                <w:lang w:eastAsia="en-US"/>
              </w:rPr>
              <w:t>Perkančioji organizacija pripažįsta ir kitose Europos Sąjungos valstybėse - narėse įsisteigusių nepriklausomų įstaigų išduotus lygiaverčius sertifikatus.</w:t>
            </w:r>
          </w:p>
          <w:p w14:paraId="3F70F5DF" w14:textId="77777777" w:rsidR="002C2EA6" w:rsidRPr="006621EA" w:rsidRDefault="002C2EA6" w:rsidP="003965A5">
            <w:pPr>
              <w:jc w:val="both"/>
              <w:rPr>
                <w:sz w:val="24"/>
                <w:szCs w:val="24"/>
                <w:lang w:eastAsia="en-US"/>
              </w:rPr>
            </w:pPr>
          </w:p>
          <w:p w14:paraId="6B953391" w14:textId="77777777" w:rsidR="002C2EA6" w:rsidRPr="006621EA" w:rsidRDefault="002C2EA6" w:rsidP="003965A5">
            <w:pPr>
              <w:jc w:val="both"/>
              <w:rPr>
                <w:sz w:val="24"/>
                <w:szCs w:val="24"/>
                <w:lang w:eastAsia="en-US"/>
              </w:rPr>
            </w:pPr>
            <w:r w:rsidRPr="006621EA">
              <w:rPr>
                <w:sz w:val="24"/>
                <w:szCs w:val="24"/>
                <w:lang w:eastAsia="en-US"/>
              </w:rPr>
              <w:t>Perkančioji organizacija priima ir kitus tiekėjo lygiaverčių aplinkos apsaugos vadybos   užtikrinimo priemonių įrodymus,  kurie patvirtintų, kad:</w:t>
            </w:r>
          </w:p>
          <w:p w14:paraId="55E82D6C" w14:textId="77777777" w:rsidR="002C2EA6" w:rsidRPr="006621EA" w:rsidRDefault="002C2EA6" w:rsidP="003965A5">
            <w:pPr>
              <w:jc w:val="both"/>
              <w:rPr>
                <w:sz w:val="24"/>
                <w:szCs w:val="24"/>
                <w:lang w:eastAsia="en-US"/>
              </w:rPr>
            </w:pPr>
            <w:r w:rsidRPr="006621EA">
              <w:rPr>
                <w:sz w:val="24"/>
                <w:szCs w:val="24"/>
                <w:lang w:eastAsia="en-US"/>
              </w:rPr>
              <w:t xml:space="preserve">- jo taikomos aplinkos apsaugos vadybos užtikrinimo priemonės atitinka  pagal 2009 m. lapkričio 25 d. Europos </w:t>
            </w:r>
            <w:r w:rsidRPr="006621EA">
              <w:rPr>
                <w:sz w:val="24"/>
                <w:szCs w:val="24"/>
                <w:lang w:eastAsia="en-US"/>
              </w:rPr>
              <w:lastRenderedPageBreak/>
              <w:t>Parlamento ir Tarybos reglamentą (EB) Nr. 1221/2009 pripažįstamų aplinkos apsaugos vadybos ir audito sistemų reikalavimus, arba</w:t>
            </w:r>
          </w:p>
          <w:p w14:paraId="472369DE" w14:textId="77777777" w:rsidR="002C2EA6" w:rsidRPr="006621EA" w:rsidRDefault="002C2EA6" w:rsidP="003965A5">
            <w:pPr>
              <w:jc w:val="both"/>
              <w:rPr>
                <w:color w:val="000000"/>
                <w:sz w:val="24"/>
                <w:szCs w:val="24"/>
              </w:rPr>
            </w:pPr>
            <w:r w:rsidRPr="006621EA">
              <w:rPr>
                <w:sz w:val="24"/>
                <w:szCs w:val="24"/>
                <w:lang w:eastAsia="en-US"/>
              </w:rPr>
              <w:t>- jo taikomos aplinkos apsaugos vadybos užtikrinimo priemonės atitinka  standarto LST EN ISO 14001:2015 (arba lygiaverčio standarto) reikalavimus.</w:t>
            </w:r>
          </w:p>
        </w:tc>
        <w:tc>
          <w:tcPr>
            <w:tcW w:w="2465" w:type="dxa"/>
            <w:tcBorders>
              <w:top w:val="single" w:sz="4" w:space="0" w:color="000000"/>
              <w:left w:val="single" w:sz="4" w:space="0" w:color="000000"/>
              <w:bottom w:val="single" w:sz="4" w:space="0" w:color="000000"/>
              <w:right w:val="single" w:sz="4" w:space="0" w:color="000000"/>
            </w:tcBorders>
          </w:tcPr>
          <w:p w14:paraId="34A13720" w14:textId="77777777" w:rsidR="002C2EA6" w:rsidRPr="00D45F7A" w:rsidRDefault="002C2EA6" w:rsidP="003965A5">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w:t>
            </w:r>
            <w:r w:rsidRPr="00D45F7A">
              <w:rPr>
                <w:iCs/>
                <w:color w:val="000000"/>
                <w:sz w:val="24"/>
                <w:szCs w:val="24"/>
                <w:lang w:eastAsia="en-US"/>
              </w:rPr>
              <w:lastRenderedPageBreak/>
              <w:t>atsižvelgiant į jų prisiimamus įsipareigojimus pirkimo sutarčiai vykdyti;</w:t>
            </w:r>
          </w:p>
          <w:p w14:paraId="27CC996C" w14:textId="77777777" w:rsidR="002C2EA6" w:rsidRPr="00D45F7A" w:rsidRDefault="002C2EA6" w:rsidP="003965A5">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6F26930E" w14:textId="77777777" w:rsidR="002C2EA6" w:rsidRPr="006621EA" w:rsidRDefault="002C2EA6" w:rsidP="003965A5">
            <w:pPr>
              <w:autoSpaceDE w:val="0"/>
              <w:autoSpaceDN w:val="0"/>
              <w:adjustRightInd w:val="0"/>
              <w:ind w:left="51"/>
              <w:jc w:val="both"/>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A98E2F1" w14:textId="77777777" w:rsidR="002C2EA6" w:rsidRPr="00F0499F" w:rsidRDefault="002C2EA6" w:rsidP="002C2EA6">
      <w:pPr>
        <w:spacing w:after="0" w:line="240" w:lineRule="auto"/>
        <w:jc w:val="center"/>
        <w:rPr>
          <w:rFonts w:eastAsiaTheme="minorHAnsi" w:cstheme="minorHAnsi"/>
          <w:lang w:eastAsia="en-US"/>
        </w:rPr>
      </w:pPr>
    </w:p>
    <w:p w14:paraId="09870E7B" w14:textId="7646FC08"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4FAD29CE" w14:textId="77777777" w:rsidR="00A84CAF" w:rsidRDefault="00A84CAF">
      <w:pPr>
        <w:rPr>
          <w:rFonts w:ascii="Times New Roman" w:eastAsia="Calibri" w:hAnsi="Times New Roman" w:cs="Times New Roman"/>
          <w:sz w:val="24"/>
          <w:szCs w:val="24"/>
        </w:rPr>
      </w:pPr>
      <w:bookmarkStart w:id="64" w:name="_Ref38291379"/>
      <w:bookmarkStart w:id="65" w:name="_Ref38291394"/>
      <w:bookmarkStart w:id="66" w:name="_Ref38898251"/>
      <w:bookmarkStart w:id="67" w:name="_Toc126333943"/>
      <w:r>
        <w:rPr>
          <w:rFonts w:ascii="Times New Roman" w:eastAsia="Calibri" w:hAnsi="Times New Roman" w:cs="Times New Roman"/>
          <w:sz w:val="24"/>
          <w:szCs w:val="24"/>
        </w:rPr>
        <w:br w:type="page"/>
      </w:r>
    </w:p>
    <w:p w14:paraId="5D0FDE6E" w14:textId="4AD7B0F9"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6</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64"/>
      <w:bookmarkEnd w:id="65"/>
      <w:bookmarkEnd w:id="66"/>
      <w:bookmarkEnd w:id="67"/>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9D3DC6A" w:rsidR="008D704D" w:rsidRPr="00782609" w:rsidRDefault="008D704D" w:rsidP="00782609">
      <w:pPr>
        <w:pStyle w:val="Antrat2"/>
        <w:ind w:left="5103"/>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26333944"/>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7</w:t>
      </w:r>
      <w:r w:rsidRPr="00782609">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1184870B" w14:textId="2E21DA73" w:rsidR="00782609" w:rsidRPr="006E5F25" w:rsidRDefault="00693D4F" w:rsidP="00782609">
      <w:pPr>
        <w:spacing w:after="0" w:line="240" w:lineRule="auto"/>
        <w:ind w:right="-178"/>
        <w:jc w:val="center"/>
        <w:rPr>
          <w:rFonts w:ascii="Times New Roman" w:eastAsia="Times New Roman" w:hAnsi="Times New Roman" w:cs="Times New Roman"/>
          <w:sz w:val="16"/>
          <w:szCs w:val="16"/>
          <w:lang w:eastAsia="en-US"/>
        </w:rPr>
      </w:pPr>
      <w:r w:rsidRPr="00210870">
        <w:rPr>
          <w:rFonts w:cstheme="minorHAnsi"/>
          <w:color w:val="7030A0"/>
        </w:rPr>
        <w:t>P</w:t>
      </w:r>
      <w:r w:rsidR="00782609" w:rsidRPr="00782609">
        <w:rPr>
          <w:rFonts w:ascii="Times New Roman" w:eastAsia="Times New Roman" w:hAnsi="Times New Roman" w:cs="Times New Roman"/>
          <w:sz w:val="16"/>
          <w:szCs w:val="16"/>
          <w:lang w:eastAsia="en-US"/>
        </w:rPr>
        <w:t xml:space="preserve"> </w:t>
      </w:r>
      <w:r w:rsidR="00782609" w:rsidRPr="006E5F25">
        <w:rPr>
          <w:rFonts w:ascii="Times New Roman" w:eastAsia="Times New Roman" w:hAnsi="Times New Roman" w:cs="Times New Roman"/>
          <w:sz w:val="16"/>
          <w:szCs w:val="16"/>
          <w:lang w:eastAsia="en-US"/>
        </w:rPr>
        <w:t>Herbas arba prekių ženklas</w:t>
      </w:r>
    </w:p>
    <w:p w14:paraId="243D7CC0"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65E79DBA"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AC975"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p>
    <w:p w14:paraId="2A2F3BA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p>
    <w:p w14:paraId="7110980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4A58E37"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E4D964A" w14:textId="77777777" w:rsidR="00782609" w:rsidRPr="006E5F25" w:rsidRDefault="00782609" w:rsidP="00782609">
      <w:pPr>
        <w:spacing w:after="0" w:line="240" w:lineRule="auto"/>
        <w:jc w:val="both"/>
        <w:rPr>
          <w:rFonts w:ascii="Times New Roman" w:eastAsia="Times New Roman" w:hAnsi="Times New Roman" w:cs="Times New Roman"/>
          <w:sz w:val="18"/>
          <w:szCs w:val="24"/>
          <w:lang w:eastAsia="en-US"/>
        </w:rPr>
      </w:pPr>
    </w:p>
    <w:p w14:paraId="018B8B93" w14:textId="77777777" w:rsidR="00782609" w:rsidRPr="006E5F25" w:rsidRDefault="00782609" w:rsidP="00782609">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61762F16" w14:textId="76B55DD8" w:rsidR="00782609" w:rsidRPr="006E5F25" w:rsidRDefault="00782609" w:rsidP="00782609">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2D17A6" w:rsidRPr="002D17A6">
        <w:rPr>
          <w:rFonts w:ascii="Times New Roman" w:eastAsia="Times New Roman" w:hAnsi="Times New Roman" w:cs="Times New Roman"/>
          <w:b/>
          <w:color w:val="000000" w:themeColor="text1"/>
          <w:sz w:val="24"/>
          <w:szCs w:val="24"/>
          <w:lang w:eastAsia="en-US"/>
        </w:rPr>
        <w:t xml:space="preserve">SUSISIEKIMO KOMUNIKACIJŲ RADVILIŠKIO R. SAV. ŠEDUVOS M. PRIVAŽIUOJAMOJO VIETINĖS REIKŠMĖS KELIO PRIE VĖRIŠKIŲ G. 63, VĖRIŠKIŲ G. 66 ŠEDUVOS M. IR INŽINERINIŲ TINKLŲ – LIETAUS (PAVIRŠINIŲ) NUOTEKŲ TINKLŲ STATYBOS </w:t>
      </w:r>
      <w:r w:rsidRPr="006E5F25">
        <w:rPr>
          <w:rFonts w:ascii="Times New Roman" w:eastAsia="Times New Roman" w:hAnsi="Times New Roman" w:cs="Times New Roman"/>
          <w:b/>
          <w:sz w:val="24"/>
          <w:szCs w:val="24"/>
          <w:lang w:eastAsia="en-US"/>
        </w:rPr>
        <w:t>DARBŲ PIRKIMO</w:t>
      </w:r>
    </w:p>
    <w:p w14:paraId="0DF9510A" w14:textId="77777777" w:rsidR="00782609" w:rsidRPr="006E5F25" w:rsidRDefault="00782609" w:rsidP="00782609">
      <w:pPr>
        <w:spacing w:after="0" w:line="240" w:lineRule="auto"/>
        <w:jc w:val="center"/>
        <w:rPr>
          <w:rFonts w:ascii="Times New Roman" w:eastAsia="Times New Roman" w:hAnsi="Times New Roman" w:cs="Times New Roman"/>
          <w:bCs/>
          <w:i/>
          <w:sz w:val="24"/>
          <w:szCs w:val="24"/>
          <w:lang w:eastAsia="en-US"/>
        </w:rPr>
      </w:pPr>
    </w:p>
    <w:p w14:paraId="30A696B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1F1D403"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55F3A87"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215512C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7BF376F" w14:textId="77777777" w:rsidR="00782609" w:rsidRPr="006E5F25" w:rsidRDefault="00782609" w:rsidP="00782609">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82609" w:rsidRPr="006E5F25" w14:paraId="392F27BD" w14:textId="77777777" w:rsidTr="003965A5">
        <w:tc>
          <w:tcPr>
            <w:tcW w:w="4928" w:type="dxa"/>
          </w:tcPr>
          <w:p w14:paraId="5DBE8BEB"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720A941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1AE0B291"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58DB449" w14:textId="77777777" w:rsidTr="003965A5">
        <w:tc>
          <w:tcPr>
            <w:tcW w:w="4928" w:type="dxa"/>
          </w:tcPr>
          <w:p w14:paraId="611446F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1F257C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291D568A"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27DB19C" w14:textId="77777777" w:rsidTr="003965A5">
        <w:tc>
          <w:tcPr>
            <w:tcW w:w="4928" w:type="dxa"/>
          </w:tcPr>
          <w:p w14:paraId="084A51A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262B342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16C1891D" w14:textId="77777777" w:rsidTr="003965A5">
        <w:tc>
          <w:tcPr>
            <w:tcW w:w="4928" w:type="dxa"/>
          </w:tcPr>
          <w:p w14:paraId="0B1392E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08F76A9C"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50B6570F" w14:textId="77777777" w:rsidTr="003965A5">
        <w:tc>
          <w:tcPr>
            <w:tcW w:w="4928" w:type="dxa"/>
          </w:tcPr>
          <w:p w14:paraId="19B5D7F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02B85B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79ED60B9" w14:textId="77777777" w:rsidTr="003965A5">
        <w:tc>
          <w:tcPr>
            <w:tcW w:w="4928" w:type="dxa"/>
          </w:tcPr>
          <w:p w14:paraId="201E100D"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C5A9405"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22A4A267" w14:textId="77777777" w:rsidR="00782609" w:rsidRPr="006E5F25" w:rsidRDefault="00782609" w:rsidP="00782609">
      <w:pPr>
        <w:spacing w:after="0" w:line="240" w:lineRule="auto"/>
        <w:ind w:firstLine="720"/>
        <w:jc w:val="both"/>
        <w:rPr>
          <w:rFonts w:ascii="Times New Roman" w:eastAsia="Times New Roman" w:hAnsi="Times New Roman" w:cs="Times New Roman"/>
          <w:sz w:val="12"/>
          <w:szCs w:val="12"/>
          <w:lang w:eastAsia="en-US"/>
        </w:rPr>
      </w:pPr>
    </w:p>
    <w:p w14:paraId="20F71360"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1AF0811" w14:textId="7A603574" w:rsidR="00782609" w:rsidRPr="006E5F25" w:rsidRDefault="00782609" w:rsidP="00782609">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A15539">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72D544DF" w14:textId="77777777" w:rsidR="00782609" w:rsidRPr="006E5F25" w:rsidRDefault="00782609" w:rsidP="00782609">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7AC010E6"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35554B5B"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782609" w:rsidRPr="006E5F25" w14:paraId="7FAB3E7B" w14:textId="77777777" w:rsidTr="003965A5">
        <w:tc>
          <w:tcPr>
            <w:tcW w:w="670" w:type="dxa"/>
            <w:vMerge w:val="restart"/>
            <w:vAlign w:val="center"/>
          </w:tcPr>
          <w:p w14:paraId="2438A905" w14:textId="77777777" w:rsidR="00782609" w:rsidRPr="006E5F25" w:rsidRDefault="00782609" w:rsidP="003965A5">
            <w:pPr>
              <w:rPr>
                <w:sz w:val="24"/>
                <w:szCs w:val="22"/>
                <w:lang w:eastAsia="en-US"/>
              </w:rPr>
            </w:pPr>
            <w:r w:rsidRPr="006E5F25">
              <w:rPr>
                <w:sz w:val="24"/>
                <w:szCs w:val="22"/>
                <w:lang w:eastAsia="en-US"/>
              </w:rPr>
              <w:t>Eil. Nr.</w:t>
            </w:r>
          </w:p>
        </w:tc>
        <w:tc>
          <w:tcPr>
            <w:tcW w:w="2367" w:type="dxa"/>
            <w:vMerge w:val="restart"/>
            <w:vAlign w:val="center"/>
          </w:tcPr>
          <w:p w14:paraId="2CB8D8D1" w14:textId="77777777" w:rsidR="00782609" w:rsidRPr="006E5F25" w:rsidRDefault="00782609" w:rsidP="003965A5">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A62A603"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7" w:type="dxa"/>
            <w:gridSpan w:val="2"/>
            <w:vAlign w:val="center"/>
          </w:tcPr>
          <w:p w14:paraId="4587A3FF" w14:textId="77777777" w:rsidR="00782609" w:rsidRPr="006E5F25" w:rsidRDefault="00782609" w:rsidP="003965A5">
            <w:pPr>
              <w:jc w:val="center"/>
              <w:rPr>
                <w:sz w:val="24"/>
                <w:szCs w:val="22"/>
                <w:lang w:eastAsia="en-US"/>
              </w:rPr>
            </w:pPr>
            <w:r w:rsidRPr="006E5F25">
              <w:rPr>
                <w:sz w:val="24"/>
                <w:szCs w:val="22"/>
                <w:lang w:eastAsia="en-US"/>
              </w:rPr>
              <w:t>Partnerio darbų dalies vertė pasiūlymo kainoje</w:t>
            </w:r>
          </w:p>
        </w:tc>
      </w:tr>
      <w:tr w:rsidR="00782609" w:rsidRPr="006E5F25" w14:paraId="0389BF5E" w14:textId="77777777" w:rsidTr="003965A5">
        <w:tc>
          <w:tcPr>
            <w:tcW w:w="670" w:type="dxa"/>
            <w:vMerge/>
          </w:tcPr>
          <w:p w14:paraId="6788F482" w14:textId="77777777" w:rsidR="00782609" w:rsidRPr="006E5F25" w:rsidRDefault="00782609" w:rsidP="003965A5">
            <w:pPr>
              <w:jc w:val="both"/>
              <w:rPr>
                <w:sz w:val="24"/>
                <w:szCs w:val="22"/>
                <w:lang w:eastAsia="en-US"/>
              </w:rPr>
            </w:pPr>
          </w:p>
        </w:tc>
        <w:tc>
          <w:tcPr>
            <w:tcW w:w="2367" w:type="dxa"/>
            <w:vMerge/>
          </w:tcPr>
          <w:p w14:paraId="0C191AF0" w14:textId="77777777" w:rsidR="00782609" w:rsidRPr="006E5F25" w:rsidRDefault="00782609" w:rsidP="003965A5">
            <w:pPr>
              <w:jc w:val="both"/>
              <w:rPr>
                <w:sz w:val="24"/>
                <w:szCs w:val="22"/>
                <w:lang w:eastAsia="en-US"/>
              </w:rPr>
            </w:pPr>
          </w:p>
        </w:tc>
        <w:tc>
          <w:tcPr>
            <w:tcW w:w="3172" w:type="dxa"/>
            <w:vMerge/>
          </w:tcPr>
          <w:p w14:paraId="3A2B1865" w14:textId="77777777" w:rsidR="00782609" w:rsidRPr="006E5F25" w:rsidRDefault="00782609" w:rsidP="003965A5">
            <w:pPr>
              <w:jc w:val="both"/>
              <w:rPr>
                <w:sz w:val="24"/>
                <w:szCs w:val="22"/>
                <w:lang w:eastAsia="en-US"/>
              </w:rPr>
            </w:pPr>
          </w:p>
        </w:tc>
        <w:tc>
          <w:tcPr>
            <w:tcW w:w="1710" w:type="dxa"/>
          </w:tcPr>
          <w:p w14:paraId="22539ECE" w14:textId="77777777" w:rsidR="00782609" w:rsidRPr="006E5F25" w:rsidRDefault="00782609" w:rsidP="00A15539">
            <w:pPr>
              <w:jc w:val="center"/>
              <w:rPr>
                <w:sz w:val="24"/>
                <w:szCs w:val="22"/>
                <w:lang w:eastAsia="en-US"/>
              </w:rPr>
            </w:pPr>
            <w:r w:rsidRPr="006E5F25">
              <w:rPr>
                <w:sz w:val="24"/>
                <w:szCs w:val="22"/>
                <w:lang w:eastAsia="en-US"/>
              </w:rPr>
              <w:t>EUR su PVM</w:t>
            </w:r>
          </w:p>
        </w:tc>
        <w:tc>
          <w:tcPr>
            <w:tcW w:w="1857" w:type="dxa"/>
          </w:tcPr>
          <w:p w14:paraId="7CFFFC94" w14:textId="77777777" w:rsidR="00782609" w:rsidRPr="006E5F25" w:rsidRDefault="00782609" w:rsidP="00A15539">
            <w:pPr>
              <w:jc w:val="center"/>
              <w:rPr>
                <w:sz w:val="24"/>
                <w:szCs w:val="22"/>
                <w:lang w:eastAsia="en-US"/>
              </w:rPr>
            </w:pPr>
            <w:r w:rsidRPr="006E5F25">
              <w:rPr>
                <w:sz w:val="24"/>
                <w:szCs w:val="22"/>
                <w:lang w:eastAsia="en-US"/>
              </w:rPr>
              <w:t>Proc.</w:t>
            </w:r>
          </w:p>
        </w:tc>
      </w:tr>
      <w:tr w:rsidR="00782609" w:rsidRPr="006E5F25" w14:paraId="0F73FF7F" w14:textId="77777777" w:rsidTr="003965A5">
        <w:tc>
          <w:tcPr>
            <w:tcW w:w="670" w:type="dxa"/>
          </w:tcPr>
          <w:p w14:paraId="567F2787" w14:textId="77777777" w:rsidR="00782609" w:rsidRPr="006E5F25" w:rsidRDefault="00782609" w:rsidP="003965A5">
            <w:pPr>
              <w:jc w:val="both"/>
              <w:rPr>
                <w:sz w:val="24"/>
                <w:szCs w:val="22"/>
                <w:lang w:eastAsia="en-US"/>
              </w:rPr>
            </w:pPr>
          </w:p>
        </w:tc>
        <w:tc>
          <w:tcPr>
            <w:tcW w:w="2367" w:type="dxa"/>
          </w:tcPr>
          <w:p w14:paraId="671C5097" w14:textId="77777777" w:rsidR="00782609" w:rsidRPr="006E5F25" w:rsidRDefault="00782609" w:rsidP="003965A5">
            <w:pPr>
              <w:jc w:val="both"/>
              <w:rPr>
                <w:sz w:val="24"/>
                <w:szCs w:val="22"/>
                <w:lang w:eastAsia="en-US"/>
              </w:rPr>
            </w:pPr>
          </w:p>
        </w:tc>
        <w:tc>
          <w:tcPr>
            <w:tcW w:w="3172" w:type="dxa"/>
          </w:tcPr>
          <w:p w14:paraId="444C95EF" w14:textId="77777777" w:rsidR="00782609" w:rsidRPr="006E5F25" w:rsidRDefault="00782609" w:rsidP="003965A5">
            <w:pPr>
              <w:jc w:val="both"/>
              <w:rPr>
                <w:sz w:val="24"/>
                <w:szCs w:val="22"/>
                <w:lang w:eastAsia="en-US"/>
              </w:rPr>
            </w:pPr>
          </w:p>
        </w:tc>
        <w:tc>
          <w:tcPr>
            <w:tcW w:w="1710" w:type="dxa"/>
          </w:tcPr>
          <w:p w14:paraId="4920CCF0" w14:textId="77777777" w:rsidR="00782609" w:rsidRPr="006E5F25" w:rsidRDefault="00782609" w:rsidP="003965A5">
            <w:pPr>
              <w:jc w:val="both"/>
              <w:rPr>
                <w:sz w:val="24"/>
                <w:szCs w:val="22"/>
                <w:lang w:eastAsia="en-US"/>
              </w:rPr>
            </w:pPr>
          </w:p>
        </w:tc>
        <w:tc>
          <w:tcPr>
            <w:tcW w:w="1857" w:type="dxa"/>
          </w:tcPr>
          <w:p w14:paraId="0A62E83C" w14:textId="77777777" w:rsidR="00782609" w:rsidRPr="006E5F25" w:rsidRDefault="00782609" w:rsidP="003965A5">
            <w:pPr>
              <w:jc w:val="both"/>
              <w:rPr>
                <w:sz w:val="24"/>
                <w:szCs w:val="22"/>
                <w:lang w:eastAsia="en-US"/>
              </w:rPr>
            </w:pPr>
          </w:p>
        </w:tc>
      </w:tr>
      <w:tr w:rsidR="00782609" w:rsidRPr="006E5F25" w14:paraId="19C78CE7" w14:textId="77777777" w:rsidTr="003965A5">
        <w:tc>
          <w:tcPr>
            <w:tcW w:w="670" w:type="dxa"/>
          </w:tcPr>
          <w:p w14:paraId="701D595D" w14:textId="77777777" w:rsidR="00782609" w:rsidRPr="006E5F25" w:rsidRDefault="00782609" w:rsidP="003965A5">
            <w:pPr>
              <w:jc w:val="both"/>
              <w:rPr>
                <w:sz w:val="24"/>
                <w:szCs w:val="22"/>
                <w:lang w:eastAsia="en-US"/>
              </w:rPr>
            </w:pPr>
          </w:p>
        </w:tc>
        <w:tc>
          <w:tcPr>
            <w:tcW w:w="2367" w:type="dxa"/>
          </w:tcPr>
          <w:p w14:paraId="30FA47C3" w14:textId="77777777" w:rsidR="00782609" w:rsidRPr="006E5F25" w:rsidRDefault="00782609" w:rsidP="003965A5">
            <w:pPr>
              <w:jc w:val="both"/>
              <w:rPr>
                <w:sz w:val="24"/>
                <w:szCs w:val="22"/>
                <w:lang w:eastAsia="en-US"/>
              </w:rPr>
            </w:pPr>
          </w:p>
        </w:tc>
        <w:tc>
          <w:tcPr>
            <w:tcW w:w="3172" w:type="dxa"/>
          </w:tcPr>
          <w:p w14:paraId="0C9FCACD" w14:textId="77777777" w:rsidR="00782609" w:rsidRPr="006E5F25" w:rsidRDefault="00782609" w:rsidP="003965A5">
            <w:pPr>
              <w:jc w:val="both"/>
              <w:rPr>
                <w:sz w:val="24"/>
                <w:szCs w:val="22"/>
                <w:lang w:eastAsia="en-US"/>
              </w:rPr>
            </w:pPr>
          </w:p>
        </w:tc>
        <w:tc>
          <w:tcPr>
            <w:tcW w:w="1710" w:type="dxa"/>
          </w:tcPr>
          <w:p w14:paraId="6933CE79" w14:textId="77777777" w:rsidR="00782609" w:rsidRPr="006E5F25" w:rsidRDefault="00782609" w:rsidP="003965A5">
            <w:pPr>
              <w:jc w:val="both"/>
              <w:rPr>
                <w:sz w:val="24"/>
                <w:szCs w:val="22"/>
                <w:lang w:eastAsia="en-US"/>
              </w:rPr>
            </w:pPr>
          </w:p>
        </w:tc>
        <w:tc>
          <w:tcPr>
            <w:tcW w:w="1857" w:type="dxa"/>
          </w:tcPr>
          <w:p w14:paraId="0384D40C" w14:textId="77777777" w:rsidR="00782609" w:rsidRPr="006E5F25" w:rsidRDefault="00782609" w:rsidP="003965A5">
            <w:pPr>
              <w:jc w:val="both"/>
              <w:rPr>
                <w:sz w:val="24"/>
                <w:szCs w:val="22"/>
                <w:lang w:eastAsia="en-US"/>
              </w:rPr>
            </w:pPr>
          </w:p>
        </w:tc>
      </w:tr>
      <w:tr w:rsidR="00782609" w:rsidRPr="006E5F25" w14:paraId="0A07D610" w14:textId="77777777" w:rsidTr="003965A5">
        <w:tc>
          <w:tcPr>
            <w:tcW w:w="6209" w:type="dxa"/>
            <w:gridSpan w:val="3"/>
          </w:tcPr>
          <w:p w14:paraId="17754AC5" w14:textId="77777777" w:rsidR="00782609" w:rsidRPr="006E5F25" w:rsidRDefault="00782609" w:rsidP="003965A5">
            <w:pPr>
              <w:jc w:val="right"/>
              <w:rPr>
                <w:sz w:val="24"/>
                <w:szCs w:val="22"/>
                <w:lang w:eastAsia="en-US"/>
              </w:rPr>
            </w:pPr>
            <w:r w:rsidRPr="006E5F25">
              <w:rPr>
                <w:sz w:val="24"/>
                <w:szCs w:val="22"/>
                <w:lang w:eastAsia="en-US"/>
              </w:rPr>
              <w:t>Viso:</w:t>
            </w:r>
          </w:p>
        </w:tc>
        <w:tc>
          <w:tcPr>
            <w:tcW w:w="1710" w:type="dxa"/>
          </w:tcPr>
          <w:p w14:paraId="09C21AAC" w14:textId="77777777" w:rsidR="00782609" w:rsidRPr="006E5F25" w:rsidRDefault="00782609" w:rsidP="003965A5">
            <w:pPr>
              <w:jc w:val="both"/>
              <w:rPr>
                <w:sz w:val="24"/>
                <w:szCs w:val="22"/>
                <w:lang w:eastAsia="en-US"/>
              </w:rPr>
            </w:pPr>
          </w:p>
        </w:tc>
        <w:tc>
          <w:tcPr>
            <w:tcW w:w="1857" w:type="dxa"/>
          </w:tcPr>
          <w:p w14:paraId="7685E750" w14:textId="77777777" w:rsidR="00782609" w:rsidRPr="006E5F25" w:rsidRDefault="00782609" w:rsidP="003965A5">
            <w:pPr>
              <w:jc w:val="both"/>
              <w:rPr>
                <w:sz w:val="24"/>
                <w:szCs w:val="22"/>
                <w:lang w:eastAsia="en-US"/>
              </w:rPr>
            </w:pPr>
          </w:p>
        </w:tc>
      </w:tr>
    </w:tbl>
    <w:p w14:paraId="69ABC9CD"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7E699AD4" w14:textId="77777777" w:rsidR="00782609" w:rsidRPr="006E5F25" w:rsidRDefault="00782609" w:rsidP="00782609">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782609" w:rsidRPr="006E5F25" w14:paraId="66AE62DF" w14:textId="77777777" w:rsidTr="003965A5">
        <w:tc>
          <w:tcPr>
            <w:tcW w:w="671" w:type="dxa"/>
            <w:vMerge w:val="restart"/>
            <w:vAlign w:val="center"/>
          </w:tcPr>
          <w:p w14:paraId="3465C3A8" w14:textId="77777777" w:rsidR="00782609" w:rsidRPr="006E5F25" w:rsidRDefault="00782609" w:rsidP="003965A5">
            <w:pPr>
              <w:rPr>
                <w:sz w:val="24"/>
                <w:szCs w:val="22"/>
                <w:lang w:eastAsia="en-US"/>
              </w:rPr>
            </w:pPr>
            <w:r w:rsidRPr="006E5F25">
              <w:rPr>
                <w:sz w:val="24"/>
                <w:szCs w:val="22"/>
                <w:lang w:eastAsia="en-US"/>
              </w:rPr>
              <w:lastRenderedPageBreak/>
              <w:t>Eil. Nr.</w:t>
            </w:r>
          </w:p>
        </w:tc>
        <w:tc>
          <w:tcPr>
            <w:tcW w:w="2371" w:type="dxa"/>
            <w:vMerge w:val="restart"/>
            <w:vAlign w:val="center"/>
          </w:tcPr>
          <w:p w14:paraId="3F0FDB9F" w14:textId="77777777" w:rsidR="00782609" w:rsidRPr="006E5F25" w:rsidRDefault="00782609" w:rsidP="002B31A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5E694990"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3" w:type="dxa"/>
            <w:gridSpan w:val="2"/>
            <w:vAlign w:val="center"/>
          </w:tcPr>
          <w:p w14:paraId="0837FB3F" w14:textId="77777777" w:rsidR="00782609" w:rsidRPr="006E5F25" w:rsidRDefault="00782609" w:rsidP="003965A5">
            <w:pPr>
              <w:jc w:val="center"/>
              <w:rPr>
                <w:sz w:val="24"/>
                <w:szCs w:val="22"/>
                <w:lang w:eastAsia="en-US"/>
              </w:rPr>
            </w:pPr>
            <w:r w:rsidRPr="006E5F25">
              <w:rPr>
                <w:sz w:val="24"/>
                <w:szCs w:val="22"/>
                <w:lang w:eastAsia="en-US"/>
              </w:rPr>
              <w:t>Pirkimo sutarties dalis pasiūlymo kainoje, kuriai ketinama pasitelkti subtiekėjus</w:t>
            </w:r>
          </w:p>
        </w:tc>
      </w:tr>
      <w:tr w:rsidR="00782609" w:rsidRPr="006E5F25" w14:paraId="47AD1C4D" w14:textId="77777777" w:rsidTr="003965A5">
        <w:tc>
          <w:tcPr>
            <w:tcW w:w="671" w:type="dxa"/>
            <w:vMerge/>
            <w:vAlign w:val="center"/>
          </w:tcPr>
          <w:p w14:paraId="4B13EDB0" w14:textId="77777777" w:rsidR="00782609" w:rsidRPr="006E5F25" w:rsidRDefault="00782609" w:rsidP="003965A5">
            <w:pPr>
              <w:rPr>
                <w:sz w:val="24"/>
                <w:szCs w:val="22"/>
                <w:lang w:eastAsia="en-US"/>
              </w:rPr>
            </w:pPr>
          </w:p>
        </w:tc>
        <w:tc>
          <w:tcPr>
            <w:tcW w:w="2371" w:type="dxa"/>
            <w:vMerge/>
            <w:vAlign w:val="center"/>
          </w:tcPr>
          <w:p w14:paraId="56924942" w14:textId="77777777" w:rsidR="00782609" w:rsidRPr="006E5F25" w:rsidRDefault="00782609" w:rsidP="003965A5">
            <w:pPr>
              <w:rPr>
                <w:sz w:val="24"/>
                <w:szCs w:val="22"/>
                <w:lang w:eastAsia="en-US"/>
              </w:rPr>
            </w:pPr>
          </w:p>
        </w:tc>
        <w:tc>
          <w:tcPr>
            <w:tcW w:w="3171" w:type="dxa"/>
            <w:vMerge/>
            <w:vAlign w:val="center"/>
          </w:tcPr>
          <w:p w14:paraId="45115E64" w14:textId="77777777" w:rsidR="00782609" w:rsidRPr="006E5F25" w:rsidRDefault="00782609" w:rsidP="003965A5">
            <w:pPr>
              <w:rPr>
                <w:sz w:val="24"/>
                <w:szCs w:val="22"/>
                <w:lang w:eastAsia="en-US"/>
              </w:rPr>
            </w:pPr>
          </w:p>
        </w:tc>
        <w:tc>
          <w:tcPr>
            <w:tcW w:w="1709" w:type="dxa"/>
            <w:vAlign w:val="center"/>
          </w:tcPr>
          <w:p w14:paraId="465EEE01" w14:textId="77777777" w:rsidR="00782609" w:rsidRPr="006E5F25" w:rsidRDefault="00782609" w:rsidP="003965A5">
            <w:pPr>
              <w:jc w:val="center"/>
              <w:rPr>
                <w:sz w:val="24"/>
                <w:szCs w:val="22"/>
                <w:lang w:eastAsia="en-US"/>
              </w:rPr>
            </w:pPr>
            <w:r w:rsidRPr="006E5F25">
              <w:rPr>
                <w:sz w:val="24"/>
                <w:szCs w:val="22"/>
                <w:lang w:eastAsia="en-US"/>
              </w:rPr>
              <w:t>EUR su PVM</w:t>
            </w:r>
          </w:p>
        </w:tc>
        <w:tc>
          <w:tcPr>
            <w:tcW w:w="1854" w:type="dxa"/>
            <w:vAlign w:val="center"/>
          </w:tcPr>
          <w:p w14:paraId="42DD87BC" w14:textId="77777777" w:rsidR="00782609" w:rsidRPr="006E5F25" w:rsidRDefault="00782609" w:rsidP="003965A5">
            <w:pPr>
              <w:jc w:val="center"/>
              <w:rPr>
                <w:sz w:val="24"/>
                <w:szCs w:val="22"/>
                <w:lang w:eastAsia="en-US"/>
              </w:rPr>
            </w:pPr>
            <w:r w:rsidRPr="006E5F25">
              <w:rPr>
                <w:sz w:val="24"/>
                <w:szCs w:val="22"/>
                <w:lang w:eastAsia="en-US"/>
              </w:rPr>
              <w:t>Proc.</w:t>
            </w:r>
          </w:p>
        </w:tc>
      </w:tr>
      <w:tr w:rsidR="00782609" w:rsidRPr="006E5F25" w14:paraId="09767A11" w14:textId="77777777" w:rsidTr="003965A5">
        <w:tc>
          <w:tcPr>
            <w:tcW w:w="9776" w:type="dxa"/>
            <w:gridSpan w:val="5"/>
          </w:tcPr>
          <w:p w14:paraId="57238A1E" w14:textId="77777777" w:rsidR="00782609" w:rsidRPr="006E5F25" w:rsidRDefault="00782609" w:rsidP="003965A5">
            <w:pPr>
              <w:rPr>
                <w:sz w:val="24"/>
                <w:szCs w:val="22"/>
                <w:lang w:eastAsia="en-US"/>
              </w:rPr>
            </w:pPr>
            <w:r w:rsidRPr="006E5F25">
              <w:rPr>
                <w:sz w:val="24"/>
                <w:szCs w:val="22"/>
                <w:lang w:eastAsia="en-US"/>
              </w:rPr>
              <w:t>Subtiekėjai ir ūkio subjektai, kurių pajėgumais remiamasi įrodinėjant kvalifikacijos atitiktį</w:t>
            </w:r>
          </w:p>
        </w:tc>
      </w:tr>
      <w:tr w:rsidR="00782609" w:rsidRPr="006E5F25" w14:paraId="689A930D" w14:textId="77777777" w:rsidTr="003965A5">
        <w:tc>
          <w:tcPr>
            <w:tcW w:w="671" w:type="dxa"/>
          </w:tcPr>
          <w:p w14:paraId="21359780" w14:textId="77777777" w:rsidR="00782609" w:rsidRPr="006E5F25" w:rsidRDefault="00782609" w:rsidP="003965A5">
            <w:pPr>
              <w:jc w:val="both"/>
              <w:rPr>
                <w:sz w:val="24"/>
                <w:szCs w:val="22"/>
                <w:lang w:eastAsia="en-US"/>
              </w:rPr>
            </w:pPr>
          </w:p>
        </w:tc>
        <w:tc>
          <w:tcPr>
            <w:tcW w:w="2371" w:type="dxa"/>
          </w:tcPr>
          <w:p w14:paraId="2001BB41" w14:textId="77777777" w:rsidR="00782609" w:rsidRPr="006E5F25" w:rsidRDefault="00782609" w:rsidP="003965A5">
            <w:pPr>
              <w:jc w:val="both"/>
              <w:rPr>
                <w:sz w:val="24"/>
                <w:szCs w:val="22"/>
                <w:lang w:eastAsia="en-US"/>
              </w:rPr>
            </w:pPr>
          </w:p>
        </w:tc>
        <w:tc>
          <w:tcPr>
            <w:tcW w:w="3171" w:type="dxa"/>
          </w:tcPr>
          <w:p w14:paraId="7D797777" w14:textId="77777777" w:rsidR="00782609" w:rsidRPr="006E5F25" w:rsidRDefault="00782609" w:rsidP="003965A5">
            <w:pPr>
              <w:jc w:val="both"/>
              <w:rPr>
                <w:sz w:val="24"/>
                <w:szCs w:val="22"/>
                <w:lang w:eastAsia="en-US"/>
              </w:rPr>
            </w:pPr>
          </w:p>
        </w:tc>
        <w:tc>
          <w:tcPr>
            <w:tcW w:w="1709" w:type="dxa"/>
          </w:tcPr>
          <w:p w14:paraId="37E8FBAE" w14:textId="77777777" w:rsidR="00782609" w:rsidRPr="006E5F25" w:rsidRDefault="00782609" w:rsidP="003965A5">
            <w:pPr>
              <w:jc w:val="both"/>
              <w:rPr>
                <w:sz w:val="24"/>
                <w:szCs w:val="22"/>
                <w:lang w:eastAsia="en-US"/>
              </w:rPr>
            </w:pPr>
          </w:p>
        </w:tc>
        <w:tc>
          <w:tcPr>
            <w:tcW w:w="1854" w:type="dxa"/>
          </w:tcPr>
          <w:p w14:paraId="000C07F9" w14:textId="77777777" w:rsidR="00782609" w:rsidRPr="006E5F25" w:rsidRDefault="00782609" w:rsidP="003965A5">
            <w:pPr>
              <w:jc w:val="both"/>
              <w:rPr>
                <w:sz w:val="24"/>
                <w:szCs w:val="22"/>
                <w:lang w:eastAsia="en-US"/>
              </w:rPr>
            </w:pPr>
          </w:p>
        </w:tc>
      </w:tr>
      <w:tr w:rsidR="00782609" w:rsidRPr="006E5F25" w14:paraId="5506933D" w14:textId="77777777" w:rsidTr="003965A5">
        <w:tc>
          <w:tcPr>
            <w:tcW w:w="671" w:type="dxa"/>
          </w:tcPr>
          <w:p w14:paraId="0D085163" w14:textId="77777777" w:rsidR="00782609" w:rsidRPr="006E5F25" w:rsidRDefault="00782609" w:rsidP="003965A5">
            <w:pPr>
              <w:jc w:val="both"/>
              <w:rPr>
                <w:sz w:val="24"/>
                <w:szCs w:val="22"/>
                <w:lang w:eastAsia="en-US"/>
              </w:rPr>
            </w:pPr>
          </w:p>
        </w:tc>
        <w:tc>
          <w:tcPr>
            <w:tcW w:w="2371" w:type="dxa"/>
          </w:tcPr>
          <w:p w14:paraId="13270727" w14:textId="77777777" w:rsidR="00782609" w:rsidRPr="006E5F25" w:rsidRDefault="00782609" w:rsidP="003965A5">
            <w:pPr>
              <w:jc w:val="both"/>
              <w:rPr>
                <w:sz w:val="24"/>
                <w:szCs w:val="22"/>
                <w:lang w:eastAsia="en-US"/>
              </w:rPr>
            </w:pPr>
          </w:p>
        </w:tc>
        <w:tc>
          <w:tcPr>
            <w:tcW w:w="3171" w:type="dxa"/>
          </w:tcPr>
          <w:p w14:paraId="5B4A21E2" w14:textId="77777777" w:rsidR="00782609" w:rsidRPr="006E5F25" w:rsidRDefault="00782609" w:rsidP="003965A5">
            <w:pPr>
              <w:jc w:val="both"/>
              <w:rPr>
                <w:sz w:val="24"/>
                <w:szCs w:val="22"/>
                <w:lang w:eastAsia="en-US"/>
              </w:rPr>
            </w:pPr>
          </w:p>
        </w:tc>
        <w:tc>
          <w:tcPr>
            <w:tcW w:w="1709" w:type="dxa"/>
          </w:tcPr>
          <w:p w14:paraId="4602B637" w14:textId="77777777" w:rsidR="00782609" w:rsidRPr="006E5F25" w:rsidRDefault="00782609" w:rsidP="003965A5">
            <w:pPr>
              <w:jc w:val="both"/>
              <w:rPr>
                <w:sz w:val="24"/>
                <w:szCs w:val="22"/>
                <w:lang w:eastAsia="en-US"/>
              </w:rPr>
            </w:pPr>
          </w:p>
        </w:tc>
        <w:tc>
          <w:tcPr>
            <w:tcW w:w="1854" w:type="dxa"/>
          </w:tcPr>
          <w:p w14:paraId="71153105" w14:textId="77777777" w:rsidR="00782609" w:rsidRPr="006E5F25" w:rsidRDefault="00782609" w:rsidP="003965A5">
            <w:pPr>
              <w:jc w:val="both"/>
              <w:rPr>
                <w:sz w:val="24"/>
                <w:szCs w:val="22"/>
                <w:lang w:eastAsia="en-US"/>
              </w:rPr>
            </w:pPr>
          </w:p>
        </w:tc>
      </w:tr>
      <w:tr w:rsidR="00782609" w:rsidRPr="006E5F25" w14:paraId="754EA6A0" w14:textId="77777777" w:rsidTr="003965A5">
        <w:tc>
          <w:tcPr>
            <w:tcW w:w="6213" w:type="dxa"/>
            <w:gridSpan w:val="3"/>
          </w:tcPr>
          <w:p w14:paraId="784B5FE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7EAB0B76" w14:textId="77777777" w:rsidR="00782609" w:rsidRPr="006E5F25" w:rsidRDefault="00782609" w:rsidP="003965A5">
            <w:pPr>
              <w:jc w:val="both"/>
              <w:rPr>
                <w:sz w:val="24"/>
                <w:szCs w:val="22"/>
                <w:lang w:eastAsia="en-US"/>
              </w:rPr>
            </w:pPr>
          </w:p>
        </w:tc>
        <w:tc>
          <w:tcPr>
            <w:tcW w:w="1854" w:type="dxa"/>
          </w:tcPr>
          <w:p w14:paraId="02E3B976" w14:textId="77777777" w:rsidR="00782609" w:rsidRPr="006E5F25" w:rsidRDefault="00782609" w:rsidP="003965A5">
            <w:pPr>
              <w:jc w:val="both"/>
              <w:rPr>
                <w:sz w:val="24"/>
                <w:szCs w:val="22"/>
                <w:lang w:eastAsia="en-US"/>
              </w:rPr>
            </w:pPr>
          </w:p>
        </w:tc>
      </w:tr>
      <w:tr w:rsidR="00782609" w:rsidRPr="006E5F25" w14:paraId="7909D1BD" w14:textId="77777777" w:rsidTr="003965A5">
        <w:tc>
          <w:tcPr>
            <w:tcW w:w="9776" w:type="dxa"/>
            <w:gridSpan w:val="5"/>
          </w:tcPr>
          <w:p w14:paraId="655B4242" w14:textId="77777777" w:rsidR="00782609" w:rsidRPr="006E5F25" w:rsidRDefault="00782609" w:rsidP="003965A5">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782609" w:rsidRPr="006E5F25" w14:paraId="48C08119" w14:textId="77777777" w:rsidTr="003965A5">
        <w:tc>
          <w:tcPr>
            <w:tcW w:w="671" w:type="dxa"/>
          </w:tcPr>
          <w:p w14:paraId="08C031DB" w14:textId="77777777" w:rsidR="00782609" w:rsidRPr="006E5F25" w:rsidRDefault="00782609" w:rsidP="003965A5">
            <w:pPr>
              <w:jc w:val="both"/>
              <w:rPr>
                <w:sz w:val="24"/>
                <w:szCs w:val="22"/>
                <w:lang w:eastAsia="en-US"/>
              </w:rPr>
            </w:pPr>
          </w:p>
        </w:tc>
        <w:tc>
          <w:tcPr>
            <w:tcW w:w="2371" w:type="dxa"/>
          </w:tcPr>
          <w:p w14:paraId="50454B24" w14:textId="77777777" w:rsidR="00782609" w:rsidRPr="006E5F25" w:rsidRDefault="00782609" w:rsidP="003965A5">
            <w:pPr>
              <w:jc w:val="both"/>
              <w:rPr>
                <w:sz w:val="24"/>
                <w:szCs w:val="22"/>
                <w:lang w:eastAsia="en-US"/>
              </w:rPr>
            </w:pPr>
          </w:p>
        </w:tc>
        <w:tc>
          <w:tcPr>
            <w:tcW w:w="3171" w:type="dxa"/>
          </w:tcPr>
          <w:p w14:paraId="0D6080D8" w14:textId="77777777" w:rsidR="00782609" w:rsidRPr="006E5F25" w:rsidRDefault="00782609" w:rsidP="003965A5">
            <w:pPr>
              <w:jc w:val="both"/>
              <w:rPr>
                <w:sz w:val="24"/>
                <w:szCs w:val="22"/>
                <w:lang w:eastAsia="en-US"/>
              </w:rPr>
            </w:pPr>
          </w:p>
        </w:tc>
        <w:tc>
          <w:tcPr>
            <w:tcW w:w="1709" w:type="dxa"/>
          </w:tcPr>
          <w:p w14:paraId="4A3B8D00" w14:textId="77777777" w:rsidR="00782609" w:rsidRPr="006E5F25" w:rsidRDefault="00782609" w:rsidP="003965A5">
            <w:pPr>
              <w:jc w:val="both"/>
              <w:rPr>
                <w:sz w:val="24"/>
                <w:szCs w:val="22"/>
                <w:lang w:eastAsia="en-US"/>
              </w:rPr>
            </w:pPr>
          </w:p>
        </w:tc>
        <w:tc>
          <w:tcPr>
            <w:tcW w:w="1854" w:type="dxa"/>
          </w:tcPr>
          <w:p w14:paraId="699D0B1F" w14:textId="77777777" w:rsidR="00782609" w:rsidRPr="006E5F25" w:rsidRDefault="00782609" w:rsidP="003965A5">
            <w:pPr>
              <w:jc w:val="both"/>
              <w:rPr>
                <w:sz w:val="24"/>
                <w:szCs w:val="22"/>
                <w:lang w:eastAsia="en-US"/>
              </w:rPr>
            </w:pPr>
          </w:p>
        </w:tc>
      </w:tr>
      <w:tr w:rsidR="00782609" w:rsidRPr="006E5F25" w14:paraId="23D47EF7" w14:textId="77777777" w:rsidTr="003965A5">
        <w:tc>
          <w:tcPr>
            <w:tcW w:w="671" w:type="dxa"/>
          </w:tcPr>
          <w:p w14:paraId="1C2577F2" w14:textId="77777777" w:rsidR="00782609" w:rsidRPr="006E5F25" w:rsidRDefault="00782609" w:rsidP="003965A5">
            <w:pPr>
              <w:jc w:val="both"/>
              <w:rPr>
                <w:sz w:val="24"/>
                <w:szCs w:val="22"/>
                <w:lang w:eastAsia="en-US"/>
              </w:rPr>
            </w:pPr>
          </w:p>
        </w:tc>
        <w:tc>
          <w:tcPr>
            <w:tcW w:w="2371" w:type="dxa"/>
          </w:tcPr>
          <w:p w14:paraId="64774CEA" w14:textId="77777777" w:rsidR="00782609" w:rsidRPr="006E5F25" w:rsidRDefault="00782609" w:rsidP="003965A5">
            <w:pPr>
              <w:jc w:val="both"/>
              <w:rPr>
                <w:sz w:val="24"/>
                <w:szCs w:val="22"/>
                <w:lang w:eastAsia="en-US"/>
              </w:rPr>
            </w:pPr>
          </w:p>
        </w:tc>
        <w:tc>
          <w:tcPr>
            <w:tcW w:w="3171" w:type="dxa"/>
          </w:tcPr>
          <w:p w14:paraId="4FCE8A38" w14:textId="77777777" w:rsidR="00782609" w:rsidRPr="006E5F25" w:rsidRDefault="00782609" w:rsidP="003965A5">
            <w:pPr>
              <w:jc w:val="both"/>
              <w:rPr>
                <w:sz w:val="24"/>
                <w:szCs w:val="22"/>
                <w:lang w:eastAsia="en-US"/>
              </w:rPr>
            </w:pPr>
          </w:p>
        </w:tc>
        <w:tc>
          <w:tcPr>
            <w:tcW w:w="1709" w:type="dxa"/>
          </w:tcPr>
          <w:p w14:paraId="41995EAF" w14:textId="77777777" w:rsidR="00782609" w:rsidRPr="006E5F25" w:rsidRDefault="00782609" w:rsidP="003965A5">
            <w:pPr>
              <w:jc w:val="both"/>
              <w:rPr>
                <w:sz w:val="24"/>
                <w:szCs w:val="22"/>
                <w:lang w:eastAsia="en-US"/>
              </w:rPr>
            </w:pPr>
          </w:p>
        </w:tc>
        <w:tc>
          <w:tcPr>
            <w:tcW w:w="1854" w:type="dxa"/>
          </w:tcPr>
          <w:p w14:paraId="33D23F55" w14:textId="77777777" w:rsidR="00782609" w:rsidRPr="006E5F25" w:rsidRDefault="00782609" w:rsidP="003965A5">
            <w:pPr>
              <w:jc w:val="both"/>
              <w:rPr>
                <w:sz w:val="24"/>
                <w:szCs w:val="22"/>
                <w:lang w:eastAsia="en-US"/>
              </w:rPr>
            </w:pPr>
          </w:p>
        </w:tc>
      </w:tr>
      <w:tr w:rsidR="00782609" w:rsidRPr="006E5F25" w14:paraId="00BF99C0" w14:textId="77777777" w:rsidTr="003965A5">
        <w:tc>
          <w:tcPr>
            <w:tcW w:w="6213" w:type="dxa"/>
            <w:gridSpan w:val="3"/>
          </w:tcPr>
          <w:p w14:paraId="2A17907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650DEAB0" w14:textId="77777777" w:rsidR="00782609" w:rsidRPr="006E5F25" w:rsidRDefault="00782609" w:rsidP="003965A5">
            <w:pPr>
              <w:jc w:val="both"/>
              <w:rPr>
                <w:sz w:val="24"/>
                <w:szCs w:val="22"/>
                <w:lang w:eastAsia="en-US"/>
              </w:rPr>
            </w:pPr>
          </w:p>
        </w:tc>
        <w:tc>
          <w:tcPr>
            <w:tcW w:w="1854" w:type="dxa"/>
          </w:tcPr>
          <w:p w14:paraId="61F14A63" w14:textId="77777777" w:rsidR="00782609" w:rsidRPr="006E5F25" w:rsidRDefault="00782609" w:rsidP="003965A5">
            <w:pPr>
              <w:jc w:val="both"/>
              <w:rPr>
                <w:sz w:val="24"/>
                <w:szCs w:val="22"/>
                <w:lang w:eastAsia="en-US"/>
              </w:rPr>
            </w:pPr>
          </w:p>
        </w:tc>
      </w:tr>
    </w:tbl>
    <w:p w14:paraId="517A0FCC" w14:textId="77777777" w:rsidR="00782609" w:rsidRPr="006E5F25" w:rsidRDefault="00782609" w:rsidP="00782609">
      <w:pPr>
        <w:spacing w:after="0" w:line="240" w:lineRule="auto"/>
        <w:ind w:firstLine="567"/>
        <w:jc w:val="both"/>
        <w:rPr>
          <w:rFonts w:ascii="Times New Roman" w:eastAsia="Times New Roman" w:hAnsi="Times New Roman" w:cs="Times New Roman"/>
          <w:i/>
          <w:sz w:val="24"/>
          <w:szCs w:val="20"/>
          <w:lang w:eastAsia="en-US"/>
        </w:rPr>
      </w:pPr>
    </w:p>
    <w:p w14:paraId="52BCF607" w14:textId="77777777" w:rsidR="00782609" w:rsidRPr="00846CC6" w:rsidRDefault="00782609" w:rsidP="00782609">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36374595" w14:textId="77777777" w:rsidR="00782609" w:rsidRPr="00846CC6" w:rsidRDefault="00782609" w:rsidP="00782609">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782609" w:rsidRPr="006E5F25" w14:paraId="7744121C" w14:textId="77777777" w:rsidTr="003965A5">
        <w:trPr>
          <w:trHeight w:val="563"/>
        </w:trPr>
        <w:tc>
          <w:tcPr>
            <w:tcW w:w="671" w:type="dxa"/>
          </w:tcPr>
          <w:p w14:paraId="01753335" w14:textId="77777777" w:rsidR="00782609" w:rsidRPr="006E5F25" w:rsidRDefault="00782609" w:rsidP="003965A5">
            <w:pPr>
              <w:rPr>
                <w:rFonts w:eastAsia="Calibri"/>
                <w:sz w:val="24"/>
                <w:szCs w:val="22"/>
                <w:lang w:eastAsia="en-US"/>
              </w:rPr>
            </w:pPr>
            <w:r w:rsidRPr="006E5F25">
              <w:rPr>
                <w:rFonts w:eastAsia="Calibri"/>
                <w:sz w:val="24"/>
                <w:szCs w:val="22"/>
                <w:lang w:eastAsia="en-US"/>
              </w:rPr>
              <w:t>Eil. Nr.</w:t>
            </w:r>
          </w:p>
        </w:tc>
        <w:tc>
          <w:tcPr>
            <w:tcW w:w="4011" w:type="dxa"/>
          </w:tcPr>
          <w:p w14:paraId="083A361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3C3924C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Specialisto dabartinė darbovietė</w:t>
            </w:r>
          </w:p>
        </w:tc>
      </w:tr>
      <w:tr w:rsidR="00782609" w:rsidRPr="006E5F25" w14:paraId="6A03F1D8" w14:textId="77777777" w:rsidTr="003965A5">
        <w:trPr>
          <w:trHeight w:val="78"/>
        </w:trPr>
        <w:tc>
          <w:tcPr>
            <w:tcW w:w="671" w:type="dxa"/>
          </w:tcPr>
          <w:p w14:paraId="0977A66D" w14:textId="77777777" w:rsidR="00782609" w:rsidRPr="006E5F25" w:rsidRDefault="00782609" w:rsidP="003965A5">
            <w:pPr>
              <w:jc w:val="both"/>
              <w:rPr>
                <w:rFonts w:eastAsia="Calibri"/>
                <w:sz w:val="24"/>
                <w:szCs w:val="22"/>
                <w:lang w:eastAsia="en-US"/>
              </w:rPr>
            </w:pPr>
          </w:p>
        </w:tc>
        <w:tc>
          <w:tcPr>
            <w:tcW w:w="4011" w:type="dxa"/>
          </w:tcPr>
          <w:p w14:paraId="4E384697" w14:textId="77777777" w:rsidR="00782609" w:rsidRPr="006E5F25" w:rsidRDefault="00782609" w:rsidP="003965A5">
            <w:pPr>
              <w:jc w:val="both"/>
              <w:rPr>
                <w:rFonts w:eastAsia="Calibri"/>
                <w:sz w:val="24"/>
                <w:szCs w:val="22"/>
                <w:lang w:eastAsia="en-US"/>
              </w:rPr>
            </w:pPr>
          </w:p>
        </w:tc>
        <w:tc>
          <w:tcPr>
            <w:tcW w:w="5094" w:type="dxa"/>
          </w:tcPr>
          <w:p w14:paraId="5FF8E206" w14:textId="77777777" w:rsidR="00782609" w:rsidRPr="006E5F25" w:rsidRDefault="00782609" w:rsidP="003965A5">
            <w:pPr>
              <w:jc w:val="both"/>
              <w:rPr>
                <w:rFonts w:eastAsia="Calibri"/>
                <w:sz w:val="24"/>
                <w:szCs w:val="22"/>
                <w:lang w:eastAsia="en-US"/>
              </w:rPr>
            </w:pPr>
          </w:p>
        </w:tc>
      </w:tr>
      <w:tr w:rsidR="00782609" w:rsidRPr="006E5F25" w14:paraId="311CD71F" w14:textId="77777777" w:rsidTr="003965A5">
        <w:tc>
          <w:tcPr>
            <w:tcW w:w="671" w:type="dxa"/>
          </w:tcPr>
          <w:p w14:paraId="3461DA5D" w14:textId="77777777" w:rsidR="00782609" w:rsidRPr="006E5F25" w:rsidRDefault="00782609" w:rsidP="003965A5">
            <w:pPr>
              <w:jc w:val="both"/>
              <w:rPr>
                <w:rFonts w:eastAsia="Calibri"/>
                <w:sz w:val="24"/>
                <w:szCs w:val="22"/>
                <w:lang w:eastAsia="en-US"/>
              </w:rPr>
            </w:pPr>
          </w:p>
        </w:tc>
        <w:tc>
          <w:tcPr>
            <w:tcW w:w="4011" w:type="dxa"/>
          </w:tcPr>
          <w:p w14:paraId="2902F508" w14:textId="77777777" w:rsidR="00782609" w:rsidRPr="006E5F25" w:rsidRDefault="00782609" w:rsidP="003965A5">
            <w:pPr>
              <w:jc w:val="both"/>
              <w:rPr>
                <w:rFonts w:eastAsia="Calibri"/>
                <w:sz w:val="24"/>
                <w:szCs w:val="22"/>
                <w:lang w:eastAsia="en-US"/>
              </w:rPr>
            </w:pPr>
          </w:p>
        </w:tc>
        <w:tc>
          <w:tcPr>
            <w:tcW w:w="5094" w:type="dxa"/>
          </w:tcPr>
          <w:p w14:paraId="717F062D" w14:textId="77777777" w:rsidR="00782609" w:rsidRPr="006E5F25" w:rsidRDefault="00782609" w:rsidP="003965A5">
            <w:pPr>
              <w:jc w:val="both"/>
              <w:rPr>
                <w:rFonts w:eastAsia="Calibri"/>
                <w:sz w:val="24"/>
                <w:szCs w:val="22"/>
                <w:lang w:eastAsia="en-US"/>
              </w:rPr>
            </w:pPr>
          </w:p>
        </w:tc>
      </w:tr>
    </w:tbl>
    <w:p w14:paraId="3A7593F5" w14:textId="77777777" w:rsidR="00782609" w:rsidRPr="006E5F25" w:rsidRDefault="00782609" w:rsidP="00782609">
      <w:pPr>
        <w:tabs>
          <w:tab w:val="left" w:pos="900"/>
        </w:tabs>
        <w:spacing w:after="0" w:line="240" w:lineRule="auto"/>
        <w:ind w:left="709"/>
        <w:jc w:val="both"/>
        <w:rPr>
          <w:rFonts w:ascii="Times New Roman" w:eastAsia="Times New Roman" w:hAnsi="Times New Roman" w:cs="Times New Roman"/>
          <w:sz w:val="24"/>
          <w:szCs w:val="24"/>
          <w:lang w:eastAsia="en-US"/>
        </w:rPr>
      </w:pPr>
    </w:p>
    <w:p w14:paraId="4BB9F3B9" w14:textId="77777777" w:rsidR="00782609" w:rsidRPr="006E5F25" w:rsidRDefault="00782609" w:rsidP="00782609">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7C7D241" w14:textId="77777777" w:rsidR="00782609" w:rsidRPr="006E5F25" w:rsidRDefault="00782609" w:rsidP="00782609">
      <w:pPr>
        <w:spacing w:after="0" w:line="240" w:lineRule="auto"/>
        <w:ind w:firstLine="720"/>
        <w:jc w:val="both"/>
        <w:rPr>
          <w:rFonts w:ascii="Times New Roman" w:eastAsia="Times New Roman" w:hAnsi="Times New Roman" w:cs="Times New Roman"/>
          <w:sz w:val="10"/>
          <w:szCs w:val="24"/>
          <w:lang w:eastAsia="en-US"/>
        </w:rPr>
      </w:pPr>
    </w:p>
    <w:p w14:paraId="07D9DD7C" w14:textId="77777777" w:rsidR="00782609" w:rsidRPr="006E5F25" w:rsidRDefault="00782609" w:rsidP="00782609">
      <w:pPr>
        <w:suppressAutoHyphens/>
        <w:spacing w:after="0" w:line="240" w:lineRule="auto"/>
        <w:ind w:firstLine="709"/>
        <w:jc w:val="both"/>
        <w:rPr>
          <w:rFonts w:ascii="Times New Roman" w:eastAsia="Times New Roman" w:hAnsi="Times New Roman" w:cs="Times New Roman"/>
          <w:sz w:val="12"/>
          <w:szCs w:val="12"/>
          <w:lang w:eastAsia="en-US"/>
        </w:rPr>
      </w:pPr>
    </w:p>
    <w:p w14:paraId="4C1297AB" w14:textId="77777777" w:rsidR="00782609" w:rsidRPr="006E5F25" w:rsidRDefault="00782609" w:rsidP="00782609">
      <w:pPr>
        <w:numPr>
          <w:ilvl w:val="0"/>
          <w:numId w:val="40"/>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005148C0"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782609" w:rsidRPr="006E5F25" w14:paraId="0F686B8F" w14:textId="77777777" w:rsidTr="003965A5">
        <w:tc>
          <w:tcPr>
            <w:tcW w:w="675" w:type="dxa"/>
          </w:tcPr>
          <w:p w14:paraId="4960A81E"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1C1E73D9"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574F11BD"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782609" w:rsidRPr="006E5F25" w14:paraId="5DF2A020" w14:textId="77777777" w:rsidTr="003965A5">
        <w:tc>
          <w:tcPr>
            <w:tcW w:w="675" w:type="dxa"/>
          </w:tcPr>
          <w:p w14:paraId="33F31601"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0FA00207"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087A7BF8"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p>
        </w:tc>
      </w:tr>
    </w:tbl>
    <w:p w14:paraId="3FF5CCF5"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p w14:paraId="53C4AAF8"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highlight w:val="yellow"/>
          <w:lang w:eastAsia="en-US"/>
        </w:rPr>
      </w:pPr>
    </w:p>
    <w:p w14:paraId="3ADFCF60" w14:textId="77777777" w:rsidR="00782609" w:rsidRPr="006E5F25" w:rsidRDefault="00782609" w:rsidP="00782609">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37236334"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782609" w:rsidRPr="006E5F25" w14:paraId="6C974752" w14:textId="77777777" w:rsidTr="003965A5">
        <w:tc>
          <w:tcPr>
            <w:tcW w:w="676" w:type="dxa"/>
          </w:tcPr>
          <w:p w14:paraId="63A186BF"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6BB4AD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A32105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0DA8A57B"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19E1200D"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782609" w:rsidRPr="006E5F25" w14:paraId="6B5C1A50" w14:textId="77777777" w:rsidTr="003965A5">
        <w:tc>
          <w:tcPr>
            <w:tcW w:w="676" w:type="dxa"/>
          </w:tcPr>
          <w:p w14:paraId="02980243" w14:textId="77777777" w:rsidR="00782609" w:rsidRPr="006E5F25" w:rsidRDefault="00782609" w:rsidP="003965A5">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1C9B865B" w14:textId="153FB697" w:rsidR="00782609" w:rsidRPr="006E5F25" w:rsidRDefault="002D17A6" w:rsidP="003965A5">
            <w:pPr>
              <w:spacing w:after="0" w:line="240" w:lineRule="auto"/>
              <w:jc w:val="both"/>
              <w:rPr>
                <w:rFonts w:ascii="Times New Roman" w:eastAsia="Times New Roman" w:hAnsi="Times New Roman" w:cs="Times New Roman"/>
                <w:bCs/>
                <w:sz w:val="24"/>
                <w:szCs w:val="24"/>
                <w:lang w:eastAsia="en-US"/>
              </w:rPr>
            </w:pPr>
            <w:r w:rsidRPr="00837930">
              <w:rPr>
                <w:rFonts w:ascii="Times New Roman" w:eastAsia="Calibri" w:hAnsi="Times New Roman" w:cs="Times New Roman"/>
                <w:color w:val="000000" w:themeColor="text1"/>
                <w:sz w:val="24"/>
                <w:szCs w:val="24"/>
              </w:rPr>
              <w:t xml:space="preserve">Susisiekimo komunikacijų Radviliškio r. sav. Šeduvos m. privažiuojamojo vietinės reikšmės kelio prie Vėriškių g. 63, Vėriškių g. 66 Šeduvos m. ir inžinerinių tinklų – lietaus (paviršinių) nuotekų tinklų statybos </w:t>
            </w:r>
            <w:r w:rsidRPr="009E3B32">
              <w:rPr>
                <w:rFonts w:ascii="Times New Roman" w:eastAsia="Calibri" w:hAnsi="Times New Roman" w:cs="Times New Roman"/>
                <w:color w:val="000000" w:themeColor="text1"/>
                <w:sz w:val="24"/>
                <w:szCs w:val="24"/>
              </w:rPr>
              <w:t xml:space="preserve"> </w:t>
            </w:r>
            <w:r w:rsidR="00CA72B8" w:rsidRPr="00CA72B8">
              <w:rPr>
                <w:rFonts w:ascii="Times New Roman" w:eastAsia="Calibri" w:hAnsi="Times New Roman" w:cs="Times New Roman"/>
                <w:color w:val="000000" w:themeColor="text1"/>
                <w:sz w:val="24"/>
                <w:szCs w:val="24"/>
              </w:rPr>
              <w:t>darbai</w:t>
            </w:r>
          </w:p>
        </w:tc>
        <w:tc>
          <w:tcPr>
            <w:tcW w:w="1417" w:type="dxa"/>
          </w:tcPr>
          <w:p w14:paraId="157E0583"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 vnt.</w:t>
            </w:r>
          </w:p>
        </w:tc>
        <w:tc>
          <w:tcPr>
            <w:tcW w:w="1696" w:type="dxa"/>
          </w:tcPr>
          <w:p w14:paraId="1EA642C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p>
        </w:tc>
      </w:tr>
      <w:tr w:rsidR="00782609" w:rsidRPr="006E5F25" w14:paraId="4C8C6FE7" w14:textId="77777777" w:rsidTr="003965A5">
        <w:tc>
          <w:tcPr>
            <w:tcW w:w="7825" w:type="dxa"/>
            <w:gridSpan w:val="3"/>
            <w:tcBorders>
              <w:bottom w:val="single" w:sz="4" w:space="0" w:color="auto"/>
            </w:tcBorders>
            <w:shd w:val="clear" w:color="auto" w:fill="F2F2F2"/>
          </w:tcPr>
          <w:p w14:paraId="476A6958"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583F97"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r w:rsidR="00782609" w:rsidRPr="006E5F25" w14:paraId="3144415A" w14:textId="77777777" w:rsidTr="003965A5">
        <w:tc>
          <w:tcPr>
            <w:tcW w:w="7825" w:type="dxa"/>
            <w:gridSpan w:val="3"/>
            <w:tcBorders>
              <w:top w:val="single" w:sz="4" w:space="0" w:color="auto"/>
            </w:tcBorders>
            <w:shd w:val="clear" w:color="auto" w:fill="F2F2F2"/>
          </w:tcPr>
          <w:p w14:paraId="42ADC7E9"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1FDB0B11"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r w:rsidR="00782609" w:rsidRPr="006E5F25" w14:paraId="0BD5342A" w14:textId="77777777" w:rsidTr="003965A5">
        <w:tc>
          <w:tcPr>
            <w:tcW w:w="7825" w:type="dxa"/>
            <w:gridSpan w:val="3"/>
            <w:shd w:val="clear" w:color="auto" w:fill="F2F2F2"/>
          </w:tcPr>
          <w:p w14:paraId="228BD9B0"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A2AED0E"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bl>
    <w:p w14:paraId="0D3EEF53" w14:textId="77777777" w:rsidR="00782609" w:rsidRPr="006E5F25" w:rsidRDefault="00782609" w:rsidP="00782609">
      <w:pPr>
        <w:spacing w:after="0" w:line="240" w:lineRule="auto"/>
        <w:ind w:firstLine="720"/>
        <w:rPr>
          <w:rFonts w:ascii="Times New Roman" w:eastAsia="Times New Roman" w:hAnsi="Times New Roman" w:cs="Times New Roman"/>
          <w:b/>
          <w:sz w:val="24"/>
          <w:szCs w:val="24"/>
          <w:lang w:eastAsia="en-US"/>
        </w:rPr>
      </w:pPr>
    </w:p>
    <w:p w14:paraId="4270023E" w14:textId="77777777" w:rsidR="00782609" w:rsidRPr="006E5F25" w:rsidRDefault="00782609" w:rsidP="00782609">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E12DC1D" w14:textId="77777777" w:rsidR="00782609" w:rsidRPr="006E5F25" w:rsidRDefault="00782609" w:rsidP="00782609">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4932B57" w14:textId="77777777" w:rsidR="00782609" w:rsidRPr="006E5F25" w:rsidRDefault="00782609" w:rsidP="00782609">
      <w:pPr>
        <w:spacing w:after="0" w:line="240" w:lineRule="auto"/>
        <w:rPr>
          <w:rFonts w:ascii="Times New Roman" w:eastAsia="Times New Roman" w:hAnsi="Times New Roman" w:cs="Times New Roman"/>
          <w:sz w:val="6"/>
          <w:szCs w:val="6"/>
          <w:lang w:eastAsia="en-US"/>
        </w:rPr>
      </w:pPr>
    </w:p>
    <w:p w14:paraId="6CF2642C" w14:textId="77777777" w:rsidR="00782609" w:rsidRPr="006E5F25" w:rsidRDefault="00782609" w:rsidP="00782609">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9D556"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707A06B3"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46005A7"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2C59EA0"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2633A7D"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23C7A980"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DBE500B"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491186D8"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6EE5EF"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7977D704"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782609" w:rsidRPr="006E5F25" w14:paraId="23DBE19C" w14:textId="77777777" w:rsidTr="003965A5">
        <w:tc>
          <w:tcPr>
            <w:tcW w:w="675" w:type="dxa"/>
          </w:tcPr>
          <w:p w14:paraId="0580A27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32E4E221"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1C3E95A"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782609" w:rsidRPr="006E5F25" w14:paraId="015DB2E1" w14:textId="77777777" w:rsidTr="003965A5">
        <w:tc>
          <w:tcPr>
            <w:tcW w:w="675" w:type="dxa"/>
          </w:tcPr>
          <w:p w14:paraId="456AF53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334D124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2635" w:type="dxa"/>
          </w:tcPr>
          <w:p w14:paraId="2EC2C71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356B1CB8" w14:textId="77777777" w:rsidTr="003965A5">
        <w:tc>
          <w:tcPr>
            <w:tcW w:w="675" w:type="dxa"/>
          </w:tcPr>
          <w:p w14:paraId="02A4013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68CF332E" w14:textId="77777777" w:rsidR="00782609" w:rsidRPr="006E5F25" w:rsidRDefault="00782609" w:rsidP="003965A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FEB6AB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69399815" w14:textId="77777777" w:rsidR="00782609" w:rsidRPr="006E5F25" w:rsidRDefault="00782609" w:rsidP="00782609">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782609" w:rsidRPr="006E5F25" w14:paraId="6F0F34D1" w14:textId="77777777" w:rsidTr="003965A5">
        <w:trPr>
          <w:trHeight w:val="324"/>
        </w:trPr>
        <w:tc>
          <w:tcPr>
            <w:tcW w:w="9828" w:type="dxa"/>
            <w:gridSpan w:val="7"/>
          </w:tcPr>
          <w:p w14:paraId="618C4447" w14:textId="77777777" w:rsidR="00782609" w:rsidRPr="006E5F25" w:rsidRDefault="00782609" w:rsidP="003965A5">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D245226" w14:textId="77777777" w:rsidR="00782609" w:rsidRPr="006E5F25" w:rsidRDefault="00782609" w:rsidP="003965A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782609" w:rsidRPr="006E5F25" w14:paraId="2CC6201A" w14:textId="77777777" w:rsidTr="003965A5">
              <w:tc>
                <w:tcPr>
                  <w:tcW w:w="709" w:type="dxa"/>
                  <w:tcBorders>
                    <w:top w:val="single" w:sz="4" w:space="0" w:color="auto"/>
                    <w:left w:val="single" w:sz="4" w:space="0" w:color="auto"/>
                    <w:bottom w:val="single" w:sz="4" w:space="0" w:color="auto"/>
                    <w:right w:val="single" w:sz="4" w:space="0" w:color="auto"/>
                  </w:tcBorders>
                  <w:vAlign w:val="center"/>
                  <w:hideMark/>
                </w:tcPr>
                <w:p w14:paraId="55706D65" w14:textId="77777777" w:rsidR="00782609" w:rsidRPr="006E5F25" w:rsidRDefault="00782609" w:rsidP="003965A5">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21A39E"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68EBBC5"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782609" w:rsidRPr="006E5F25" w14:paraId="387E3F91"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47CA4D60"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07441A"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CCC6653"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72CF14C5"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5E59671B"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550F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08F4175"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62BFC913"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0D5CBFA8"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314DB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07E9250" w14:textId="77777777" w:rsidR="00782609" w:rsidRPr="006E5F25" w:rsidRDefault="00782609" w:rsidP="003965A5">
                  <w:pPr>
                    <w:spacing w:after="0"/>
                    <w:jc w:val="center"/>
                    <w:rPr>
                      <w:rFonts w:ascii="Times New Roman" w:eastAsia="Calibri" w:hAnsi="Times New Roman" w:cs="Arial"/>
                      <w:i/>
                      <w:sz w:val="24"/>
                      <w:szCs w:val="24"/>
                    </w:rPr>
                  </w:pPr>
                </w:p>
              </w:tc>
            </w:tr>
          </w:tbl>
          <w:p w14:paraId="7291B8B6"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5B682403"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453A77B5"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782609" w:rsidRPr="006E5F25" w14:paraId="65BFD30C" w14:textId="77777777" w:rsidTr="003965A5">
        <w:tc>
          <w:tcPr>
            <w:tcW w:w="2988" w:type="dxa"/>
          </w:tcPr>
          <w:p w14:paraId="356A1C81" w14:textId="77777777" w:rsidR="00782609" w:rsidRPr="006E5F25" w:rsidRDefault="00782609" w:rsidP="003965A5">
            <w:pPr>
              <w:spacing w:after="0" w:line="240" w:lineRule="auto"/>
              <w:rPr>
                <w:rFonts w:ascii="Times New Roman" w:eastAsia="Times New Roman" w:hAnsi="Times New Roman" w:cs="Times New Roman"/>
                <w:sz w:val="24"/>
                <w:szCs w:val="24"/>
                <w:lang w:eastAsia="en-US"/>
              </w:rPr>
            </w:pPr>
          </w:p>
        </w:tc>
        <w:tc>
          <w:tcPr>
            <w:tcW w:w="6840" w:type="dxa"/>
            <w:gridSpan w:val="6"/>
          </w:tcPr>
          <w:p w14:paraId="42D44DF7"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p>
        </w:tc>
      </w:tr>
      <w:tr w:rsidR="00782609" w:rsidRPr="006E5F25" w14:paraId="4905F5DE" w14:textId="77777777" w:rsidTr="003965A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B1056CB" w14:textId="77777777" w:rsidR="00782609" w:rsidRPr="006E5F25" w:rsidRDefault="00782609" w:rsidP="003965A5">
            <w:pPr>
              <w:spacing w:after="0" w:line="240" w:lineRule="auto"/>
              <w:ind w:right="-1"/>
              <w:rPr>
                <w:rFonts w:ascii="Times New Roman" w:eastAsia="Times New Roman" w:hAnsi="Times New Roman" w:cs="Times New Roman"/>
                <w:sz w:val="24"/>
                <w:szCs w:val="24"/>
                <w:lang w:eastAsia="en-US"/>
              </w:rPr>
            </w:pPr>
          </w:p>
        </w:tc>
        <w:tc>
          <w:tcPr>
            <w:tcW w:w="604" w:type="dxa"/>
          </w:tcPr>
          <w:p w14:paraId="0CDE5EA6"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E1C2E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4FFAF8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FE899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2F0555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r>
      <w:tr w:rsidR="00782609" w:rsidRPr="006E5F25" w14:paraId="094C2BC4" w14:textId="77777777" w:rsidTr="003965A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4B61FA4" w14:textId="77777777" w:rsidR="00782609" w:rsidRPr="006E5F25" w:rsidRDefault="00782609" w:rsidP="003965A5">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9E88FD2"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9E262C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0CF52173"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10FD7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2DD96D8B"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49E8497F" w14:textId="2EE6D00A" w:rsidR="00D81423" w:rsidRDefault="00693D4F" w:rsidP="00D81423">
      <w:pPr>
        <w:spacing w:after="0" w:line="240" w:lineRule="auto"/>
        <w:jc w:val="right"/>
        <w:rPr>
          <w:rFonts w:ascii="Times New Roman" w:eastAsia="Calibri" w:hAnsi="Times New Roman" w:cs="Times New Roman"/>
          <w:sz w:val="24"/>
          <w:szCs w:val="24"/>
        </w:rPr>
      </w:pPr>
      <w:r>
        <w:rPr>
          <w:rFonts w:cstheme="minorHAnsi"/>
          <w:color w:val="7030A0"/>
        </w:rPr>
        <w:br w:type="page"/>
      </w:r>
      <w:bookmarkStart w:id="72" w:name="_Ref39484039"/>
      <w:bookmarkStart w:id="73" w:name="_Ref40278562"/>
      <w:bookmarkStart w:id="74" w:name="_Toc126333945"/>
      <w:r w:rsidR="008D704D" w:rsidRPr="002B31A1">
        <w:rPr>
          <w:rFonts w:ascii="Times New Roman" w:eastAsia="Calibri" w:hAnsi="Times New Roman" w:cs="Times New Roman"/>
          <w:sz w:val="24"/>
          <w:szCs w:val="24"/>
        </w:rPr>
        <w:lastRenderedPageBreak/>
        <w:t xml:space="preserve">Pirkimo sąlygų </w:t>
      </w:r>
      <w:r w:rsidR="00D81423">
        <w:rPr>
          <w:rFonts w:ascii="Times New Roman" w:eastAsia="Calibri" w:hAnsi="Times New Roman" w:cs="Times New Roman"/>
          <w:sz w:val="24"/>
          <w:szCs w:val="24"/>
        </w:rPr>
        <w:t>8</w:t>
      </w:r>
      <w:r w:rsidR="008D704D" w:rsidRPr="002B31A1">
        <w:rPr>
          <w:rFonts w:ascii="Times New Roman" w:eastAsia="Calibri" w:hAnsi="Times New Roman" w:cs="Times New Roman"/>
          <w:sz w:val="24"/>
          <w:szCs w:val="24"/>
        </w:rPr>
        <w:t xml:space="preserve"> priedas „Pasiūlymų vertinimo</w:t>
      </w:r>
    </w:p>
    <w:p w14:paraId="3D8CCDF3" w14:textId="33972EB9" w:rsidR="008D704D" w:rsidRPr="002B31A1" w:rsidRDefault="008D704D" w:rsidP="00D81423">
      <w:pPr>
        <w:spacing w:after="0" w:line="240" w:lineRule="auto"/>
        <w:jc w:val="right"/>
        <w:rPr>
          <w:rFonts w:ascii="Times New Roman" w:eastAsia="Calibri" w:hAnsi="Times New Roman" w:cs="Times New Roman"/>
          <w:sz w:val="24"/>
          <w:szCs w:val="24"/>
        </w:rPr>
      </w:pPr>
      <w:r w:rsidRPr="002B31A1">
        <w:rPr>
          <w:rFonts w:ascii="Times New Roman" w:eastAsia="Calibri" w:hAnsi="Times New Roman" w:cs="Times New Roman"/>
          <w:sz w:val="24"/>
          <w:szCs w:val="24"/>
        </w:rPr>
        <w:t xml:space="preserve"> kriterijai ir sąlygos“</w:t>
      </w:r>
      <w:bookmarkEnd w:id="72"/>
      <w:bookmarkEnd w:id="73"/>
      <w:bookmarkEnd w:id="74"/>
    </w:p>
    <w:p w14:paraId="6A0BFF9D" w14:textId="77777777" w:rsidR="00FE3D7C" w:rsidRPr="00F0499F" w:rsidRDefault="00FE3D7C" w:rsidP="00FE3D7C">
      <w:pPr>
        <w:jc w:val="center"/>
        <w:rPr>
          <w:b/>
          <w:szCs w:val="24"/>
        </w:rPr>
      </w:pPr>
    </w:p>
    <w:p w14:paraId="0453EF65" w14:textId="77777777" w:rsidR="002B31A1" w:rsidRPr="00BE0530" w:rsidRDefault="002B31A1" w:rsidP="002B31A1">
      <w:pPr>
        <w:pStyle w:val="Paantrat"/>
        <w:jc w:val="center"/>
        <w:rPr>
          <w:rFonts w:ascii="Times New Roman" w:hAnsi="Times New Roman" w:cs="Times New Roman"/>
          <w:b/>
          <w:bCs/>
          <w:smallCaps/>
          <w:color w:val="auto"/>
          <w:sz w:val="22"/>
          <w:szCs w:val="22"/>
        </w:rPr>
      </w:pPr>
      <w:r w:rsidRPr="00BE0530">
        <w:rPr>
          <w:rFonts w:ascii="Times New Roman" w:hAnsi="Times New Roman" w:cs="Times New Roman"/>
          <w:b/>
          <w:bCs/>
          <w:color w:val="auto"/>
        </w:rPr>
        <w:t>PASIŪLYMŲ VERTINIMO KRITERIJAI ir Sąlygos</w:t>
      </w:r>
    </w:p>
    <w:p w14:paraId="2313A666" w14:textId="77777777" w:rsidR="002B31A1" w:rsidRPr="006E5F25" w:rsidRDefault="002B31A1" w:rsidP="002B31A1">
      <w:pPr>
        <w:numPr>
          <w:ilvl w:val="0"/>
          <w:numId w:val="41"/>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2B31A1" w:rsidRPr="006E5F25" w14:paraId="7A129726" w14:textId="77777777" w:rsidTr="003965A5">
        <w:tc>
          <w:tcPr>
            <w:tcW w:w="570" w:type="dxa"/>
          </w:tcPr>
          <w:p w14:paraId="43E34D14" w14:textId="77777777" w:rsidR="002B31A1" w:rsidRPr="006E5F25" w:rsidRDefault="002B31A1" w:rsidP="003965A5">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0210D0AF" w14:textId="77777777" w:rsidR="002B31A1" w:rsidRPr="006E5F25" w:rsidRDefault="002B31A1" w:rsidP="003965A5">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5A2289F0" w14:textId="77777777" w:rsidR="002B31A1" w:rsidRPr="006E5F25" w:rsidRDefault="002B31A1" w:rsidP="003965A5">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2B31A1" w:rsidRPr="006E5F25" w14:paraId="082E685A" w14:textId="77777777" w:rsidTr="003965A5">
        <w:tc>
          <w:tcPr>
            <w:tcW w:w="570" w:type="dxa"/>
          </w:tcPr>
          <w:p w14:paraId="363D914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72FB3006"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296E513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X=90</w:t>
            </w:r>
          </w:p>
        </w:tc>
      </w:tr>
      <w:tr w:rsidR="002B31A1" w:rsidRPr="006E5F25" w14:paraId="62426BCB" w14:textId="77777777" w:rsidTr="003965A5">
        <w:tc>
          <w:tcPr>
            <w:tcW w:w="570" w:type="dxa"/>
          </w:tcPr>
          <w:p w14:paraId="7765EF1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1C92B14F"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42A8D6B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Y=10</w:t>
            </w:r>
          </w:p>
        </w:tc>
      </w:tr>
    </w:tbl>
    <w:p w14:paraId="292E3CDD" w14:textId="77777777" w:rsidR="002B31A1" w:rsidRPr="006E5F25" w:rsidRDefault="002B31A1" w:rsidP="002B31A1">
      <w:pPr>
        <w:suppressAutoHyphens/>
        <w:spacing w:after="0" w:line="240" w:lineRule="auto"/>
        <w:rPr>
          <w:rFonts w:ascii="Times New Roman" w:eastAsia="Times New Roman" w:hAnsi="Times New Roman" w:cs="Times New Roman"/>
          <w:sz w:val="24"/>
          <w:szCs w:val="24"/>
          <w:lang w:eastAsia="en-US"/>
        </w:rPr>
      </w:pPr>
    </w:p>
    <w:p w14:paraId="6DE1B643" w14:textId="77777777" w:rsidR="002B31A1" w:rsidRPr="00DB61E5" w:rsidRDefault="002B31A1" w:rsidP="002B31A1">
      <w:pPr>
        <w:keepNext/>
        <w:numPr>
          <w:ilvl w:val="1"/>
          <w:numId w:val="42"/>
        </w:numPr>
        <w:suppressAutoHyphens/>
        <w:spacing w:after="0" w:line="240" w:lineRule="auto"/>
        <w:ind w:left="0"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071A093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0CE0A44E"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S = C + T</w:t>
      </w:r>
      <w:r w:rsidRPr="006E5F25">
        <w:rPr>
          <w:rFonts w:ascii="Times New Roman" w:eastAsia="Times New Roman" w:hAnsi="Times New Roman" w:cs="Times New Roman"/>
          <w:sz w:val="24"/>
          <w:szCs w:val="24"/>
          <w:vertAlign w:val="subscript"/>
          <w:lang w:eastAsia="en-US"/>
        </w:rPr>
        <w:t>g</w:t>
      </w:r>
    </w:p>
    <w:p w14:paraId="210BFA96"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3991373" w14:textId="77777777" w:rsidR="002B31A1" w:rsidRPr="006E5F25" w:rsidRDefault="002B31A1" w:rsidP="002B31A1">
      <w:pPr>
        <w:keepNext/>
        <w:numPr>
          <w:ilvl w:val="1"/>
          <w:numId w:val="42"/>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(C</w:t>
      </w:r>
      <w:r w:rsidRPr="006E5F25">
        <w:rPr>
          <w:rFonts w:ascii="Times New Roman" w:eastAsia="Times New Roman" w:hAnsi="Times New Roman" w:cs="Times New Roman"/>
          <w:b/>
          <w:sz w:val="24"/>
          <w:szCs w:val="24"/>
          <w:vertAlign w:val="subscript"/>
          <w:lang w:eastAsia="en-US"/>
        </w:rPr>
        <w:t>min</w:t>
      </w:r>
      <w:r w:rsidRPr="006E5F25">
        <w:rPr>
          <w:rFonts w:ascii="Times New Roman" w:eastAsia="Times New Roman" w:hAnsi="Times New Roman" w:cs="Times New Roman"/>
          <w:b/>
          <w:sz w:val="24"/>
          <w:szCs w:val="24"/>
          <w:lang w:eastAsia="en-US"/>
        </w:rPr>
        <w:t>)</w:t>
      </w:r>
    </w:p>
    <w:p w14:paraId="028BFD25" w14:textId="77777777" w:rsidR="002B31A1" w:rsidRPr="006E5F25" w:rsidRDefault="002B31A1" w:rsidP="002B31A1">
      <w:pPr>
        <w:keepNext/>
        <w:suppressAutoHyphens/>
        <w:spacing w:after="0" w:line="240" w:lineRule="auto"/>
        <w:ind w:left="567"/>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(C</w:t>
      </w:r>
      <w:r w:rsidRPr="006E5F25">
        <w:rPr>
          <w:rFonts w:ascii="Times New Roman" w:eastAsia="Times New Roman" w:hAnsi="Times New Roman" w:cs="Times New Roman"/>
          <w:b/>
          <w:sz w:val="24"/>
          <w:szCs w:val="24"/>
          <w:vertAlign w:val="subscript"/>
          <w:lang w:eastAsia="en-US"/>
        </w:rPr>
        <w:t>p</w:t>
      </w:r>
      <w:r w:rsidRPr="006E5F25">
        <w:rPr>
          <w:rFonts w:ascii="Times New Roman" w:eastAsia="Times New Roman" w:hAnsi="Times New Roman" w:cs="Times New Roman"/>
          <w:b/>
          <w:sz w:val="24"/>
          <w:szCs w:val="24"/>
          <w:lang w:eastAsia="en-US"/>
        </w:rPr>
        <w:t>) santykį padauginant iš kainos lyginamojo svorio (X):</w:t>
      </w:r>
    </w:p>
    <w:p w14:paraId="4F7B2A2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30D702A"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2A5B1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2" o:title=""/>
          </v:shape>
          <o:OLEObject Type="Embed" ProgID="Equation.3" ShapeID="_x0000_i1025" DrawAspect="Content" ObjectID="_1801395688" r:id="rId33"/>
        </w:object>
      </w:r>
      <w:r w:rsidRPr="006E5F25">
        <w:rPr>
          <w:rFonts w:ascii="Times New Roman" w:eastAsia="Times New Roman" w:hAnsi="Times New Roman" w:cs="Times New Roman"/>
          <w:b/>
          <w:sz w:val="24"/>
          <w:szCs w:val="24"/>
          <w:lang w:eastAsia="en-US"/>
        </w:rPr>
        <w:t>.</w:t>
      </w:r>
    </w:p>
    <w:p w14:paraId="7594E31B"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BD97991" w14:textId="77777777" w:rsidR="002B31A1" w:rsidRPr="006E5F25" w:rsidRDefault="002B31A1" w:rsidP="002B31A1">
      <w:pPr>
        <w:numPr>
          <w:ilvl w:val="1"/>
          <w:numId w:val="42"/>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(T</w:t>
      </w:r>
      <w:r w:rsidRPr="006E5F25">
        <w:rPr>
          <w:rFonts w:ascii="Times New Roman" w:eastAsia="Calibri" w:hAnsi="Times New Roman" w:cs="Times New Roman"/>
          <w:sz w:val="24"/>
          <w:szCs w:val="24"/>
          <w:vertAlign w:val="subscript"/>
          <w:lang w:eastAsia="en-US"/>
        </w:rPr>
        <w:t>g</w:t>
      </w:r>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1119AC23" w14:textId="77777777" w:rsidR="002B31A1" w:rsidRPr="006E5F25" w:rsidRDefault="002B31A1" w:rsidP="002B31A1">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(T</w:t>
      </w:r>
      <w:r w:rsidRPr="006E5F25">
        <w:rPr>
          <w:rFonts w:ascii="Times New Roman" w:eastAsia="Calibri" w:hAnsi="Times New Roman" w:cs="Times New Roman"/>
          <w:b/>
          <w:sz w:val="24"/>
          <w:szCs w:val="24"/>
          <w:vertAlign w:val="subscript"/>
          <w:lang w:eastAsia="en-US"/>
        </w:rPr>
        <w:t>g</w:t>
      </w:r>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2B31A1" w:rsidRPr="006E5F25" w14:paraId="08E732C0"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0ED62F4"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(T</w:t>
            </w:r>
            <w:r w:rsidRPr="006E5F25">
              <w:rPr>
                <w:rFonts w:ascii="Times New Roman" w:eastAsia="Times New Roman" w:hAnsi="Times New Roman" w:cs="Times New Roman"/>
                <w:b/>
                <w:sz w:val="24"/>
                <w:szCs w:val="24"/>
                <w:vertAlign w:val="subscript"/>
                <w:lang w:eastAsia="en-US"/>
              </w:rPr>
              <w:t>g</w:t>
            </w:r>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4DF9F2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2B31A1" w:rsidRPr="006E5F25" w14:paraId="2079C06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892AC25"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1DE2CA5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2B31A1" w:rsidRPr="006E5F25" w14:paraId="6FF0C3B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9D703DC"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48BC03F6"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2B31A1" w:rsidRPr="006E5F25" w14:paraId="4AF38DFE"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02912B09"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162CACF2"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2B31A1" w:rsidRPr="006E5F25" w14:paraId="1BC4D10C"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C9B1E17"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65DE49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2B31A1" w:rsidRPr="006E5F25" w14:paraId="72039052"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68947573"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226AB08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2B31A1" w:rsidRPr="006E5F25" w14:paraId="0418CD3D" w14:textId="77777777" w:rsidTr="003965A5">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0DC4931A"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494C02E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468644CC" w14:textId="77777777" w:rsidR="002B31A1" w:rsidRPr="006E5F25" w:rsidRDefault="002B31A1" w:rsidP="002B31A1">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280A2352" w14:textId="77777777" w:rsidR="002B31A1" w:rsidRPr="00327E3C" w:rsidRDefault="002B31A1" w:rsidP="002B31A1">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0EE920F4" w14:textId="27F9D922" w:rsidR="00A4599F" w:rsidRPr="00F0499F" w:rsidRDefault="002B31A1" w:rsidP="002B31A1">
      <w:pPr>
        <w:jc w:val="center"/>
        <w:rPr>
          <w:rFonts w:cstheme="minorHAnsi"/>
          <w:b/>
          <w:bCs/>
          <w:smallCaps/>
          <w:sz w:val="22"/>
          <w:szCs w:val="22"/>
        </w:rPr>
      </w:pPr>
      <w:r w:rsidRPr="00F0499F">
        <w:rPr>
          <w:rFonts w:cstheme="minorHAnsi"/>
        </w:rPr>
        <w:t>__________</w:t>
      </w:r>
      <w:r w:rsidR="009B6F95" w:rsidRPr="00F0499F">
        <w:rPr>
          <w:rFonts w:cstheme="minorHAnsi"/>
        </w:rPr>
        <w:t>__________</w:t>
      </w:r>
      <w:r w:rsidR="00A4599F" w:rsidRPr="00F0499F">
        <w:rPr>
          <w:rFonts w:cstheme="minorHAnsi"/>
          <w:b/>
          <w:bCs/>
          <w:smallCaps/>
          <w:sz w:val="22"/>
          <w:szCs w:val="22"/>
        </w:rPr>
        <w:br w:type="page"/>
      </w:r>
    </w:p>
    <w:p w14:paraId="5DC5C150" w14:textId="78B4880F" w:rsidR="008D704D" w:rsidRPr="00D81423" w:rsidRDefault="00FE3D1F" w:rsidP="00AB5541">
      <w:pPr>
        <w:pStyle w:val="Antrat2"/>
        <w:ind w:left="5103"/>
        <w:rPr>
          <w:rFonts w:ascii="Times New Roman" w:hAnsi="Times New Roman" w:cs="Times New Roman"/>
          <w:color w:val="auto"/>
          <w:sz w:val="24"/>
          <w:szCs w:val="24"/>
        </w:rPr>
      </w:pPr>
      <w:bookmarkStart w:id="75" w:name="_Ref39586171"/>
      <w:bookmarkStart w:id="76" w:name="_Ref39673580"/>
      <w:bookmarkStart w:id="77" w:name="_Ref39674283"/>
      <w:bookmarkStart w:id="78" w:name="_Toc126333948"/>
      <w:r w:rsidRPr="00D81423">
        <w:rPr>
          <w:rFonts w:ascii="Times New Roman" w:hAnsi="Times New Roman" w:cs="Times New Roman"/>
          <w:color w:val="auto"/>
          <w:sz w:val="24"/>
          <w:szCs w:val="24"/>
        </w:rPr>
        <w:lastRenderedPageBreak/>
        <w:t xml:space="preserve">Pirkimo sąlygų </w:t>
      </w:r>
      <w:r w:rsidR="00D81423" w:rsidRPr="00D81423">
        <w:rPr>
          <w:rFonts w:ascii="Times New Roman" w:hAnsi="Times New Roman" w:cs="Times New Roman"/>
          <w:color w:val="auto"/>
          <w:sz w:val="24"/>
          <w:szCs w:val="24"/>
        </w:rPr>
        <w:t>9</w:t>
      </w:r>
      <w:r w:rsidRPr="00D81423">
        <w:rPr>
          <w:rFonts w:ascii="Times New Roman" w:hAnsi="Times New Roman" w:cs="Times New Roman"/>
          <w:color w:val="auto"/>
          <w:sz w:val="24"/>
          <w:szCs w:val="24"/>
        </w:rPr>
        <w:t xml:space="preserve"> priedas </w:t>
      </w:r>
      <w:r w:rsidR="008D704D" w:rsidRPr="00D81423">
        <w:rPr>
          <w:rFonts w:ascii="Times New Roman" w:hAnsi="Times New Roman" w:cs="Times New Roman"/>
          <w:color w:val="auto"/>
          <w:sz w:val="24"/>
          <w:szCs w:val="24"/>
        </w:rPr>
        <w:t>„Sutarties projektas“</w:t>
      </w:r>
      <w:bookmarkEnd w:id="75"/>
      <w:bookmarkEnd w:id="76"/>
      <w:bookmarkEnd w:id="77"/>
      <w:bookmarkEnd w:id="78"/>
    </w:p>
    <w:p w14:paraId="040FB65E" w14:textId="77777777" w:rsidR="00AE422D" w:rsidRPr="00F0499F" w:rsidRDefault="00AE422D" w:rsidP="00AB5541"/>
    <w:p w14:paraId="66417B60" w14:textId="77777777" w:rsidR="00D81423" w:rsidRDefault="00D81423" w:rsidP="00D81423">
      <w:pPr>
        <w:spacing w:after="200"/>
        <w:jc w:val="center"/>
        <w:rPr>
          <w:rFonts w:ascii="Times New Roman" w:eastAsia="Times New Roman" w:hAnsi="Times New Roman" w:cs="Times New Roman"/>
          <w:b/>
          <w:sz w:val="24"/>
          <w:szCs w:val="24"/>
          <w:lang w:eastAsia="en-US"/>
        </w:rPr>
      </w:pPr>
    </w:p>
    <w:p w14:paraId="7235309B" w14:textId="665AAAF2" w:rsidR="00CA72B8" w:rsidRPr="00CA72B8" w:rsidRDefault="002D17A6" w:rsidP="00D814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sidRPr="002D17A6">
        <w:rPr>
          <w:rFonts w:ascii="Times New Roman" w:eastAsia="Times New Roman" w:hAnsi="Times New Roman" w:cs="Times New Roman"/>
          <w:b/>
          <w:sz w:val="24"/>
          <w:szCs w:val="24"/>
          <w:lang w:eastAsia="en-US"/>
        </w:rPr>
        <w:t>SUSISIEKIMO KOMUNIKACIJŲ RADVILIŠKIO R. SAV. ŠEDUVOS M. PRIVAŽIUOJAMOJO VIETINĖS REIKŠMĖS KELIO PRIE VĖRIŠKIŲ G. 63, VĖRIŠKIŲ G. 66 ŠEDUVOS M. IR INŽINERINIŲ TINKLŲ – LIETAUS (PAVIRŠINIŲ) NUOTEKŲ TINKLŲ STATYBOS</w:t>
      </w:r>
      <w:r>
        <w:rPr>
          <w:rFonts w:ascii="Times New Roman" w:eastAsia="Times New Roman" w:hAnsi="Times New Roman" w:cs="Times New Roman"/>
          <w:b/>
          <w:sz w:val="24"/>
          <w:szCs w:val="24"/>
          <w:lang w:eastAsia="en-US"/>
        </w:rPr>
        <w:t xml:space="preserve"> </w:t>
      </w:r>
      <w:r w:rsidR="00CA72B8" w:rsidRPr="00CA72B8">
        <w:rPr>
          <w:rFonts w:ascii="Times New Roman" w:eastAsia="Times New Roman" w:hAnsi="Times New Roman" w:cs="Times New Roman"/>
          <w:b/>
          <w:sz w:val="24"/>
          <w:szCs w:val="24"/>
          <w:lang w:eastAsia="en-US"/>
        </w:rPr>
        <w:t>DARBŲ SUTARTIES PROJEKTAS</w:t>
      </w:r>
    </w:p>
    <w:p w14:paraId="1594524F" w14:textId="77777777" w:rsidR="00CA72B8" w:rsidRDefault="00CA72B8" w:rsidP="00D814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55C3DE4" w14:textId="7D9699B9" w:rsidR="00D81423" w:rsidRPr="00846CC6" w:rsidRDefault="00D81423" w:rsidP="00D81423">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5E560DD1"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6A8917F" w:rsidR="008D704D" w:rsidRPr="00D81423" w:rsidRDefault="008D704D" w:rsidP="008D704D">
      <w:pPr>
        <w:pStyle w:val="Antrat2"/>
        <w:ind w:left="5103"/>
        <w:rPr>
          <w:rFonts w:ascii="Times New Roman" w:eastAsia="Calibri" w:hAnsi="Times New Roman" w:cs="Times New Roman"/>
          <w:color w:val="auto"/>
          <w:sz w:val="24"/>
          <w:szCs w:val="24"/>
        </w:rPr>
      </w:pPr>
      <w:bookmarkStart w:id="79" w:name="_Ref39673589"/>
      <w:bookmarkStart w:id="80" w:name="_Toc126333949"/>
      <w:r w:rsidRPr="00D81423">
        <w:rPr>
          <w:rFonts w:ascii="Times New Roman" w:eastAsia="Calibri" w:hAnsi="Times New Roman" w:cs="Times New Roman"/>
          <w:color w:val="auto"/>
          <w:sz w:val="24"/>
          <w:szCs w:val="24"/>
        </w:rPr>
        <w:lastRenderedPageBreak/>
        <w:t xml:space="preserve">Pirkimo sąlygų </w:t>
      </w:r>
      <w:r w:rsidR="00AB5FFA" w:rsidRPr="00D81423">
        <w:rPr>
          <w:rFonts w:ascii="Times New Roman" w:eastAsia="Calibri" w:hAnsi="Times New Roman" w:cs="Times New Roman"/>
          <w:color w:val="auto"/>
          <w:sz w:val="24"/>
          <w:szCs w:val="24"/>
        </w:rPr>
        <w:t>1</w:t>
      </w:r>
      <w:r w:rsidR="00D81423" w:rsidRPr="00D81423">
        <w:rPr>
          <w:rFonts w:ascii="Times New Roman" w:eastAsia="Calibri" w:hAnsi="Times New Roman" w:cs="Times New Roman"/>
          <w:color w:val="auto"/>
          <w:sz w:val="24"/>
          <w:szCs w:val="24"/>
        </w:rPr>
        <w:t>0</w:t>
      </w:r>
      <w:r w:rsidRPr="00D81423">
        <w:rPr>
          <w:rFonts w:ascii="Times New Roman" w:eastAsia="Calibri" w:hAnsi="Times New Roman" w:cs="Times New Roman"/>
          <w:color w:val="auto"/>
          <w:sz w:val="24"/>
          <w:szCs w:val="24"/>
        </w:rPr>
        <w:t xml:space="preserve"> priedas „</w:t>
      </w:r>
      <w:bookmarkEnd w:id="79"/>
      <w:bookmarkEnd w:id="80"/>
      <w:r w:rsidR="00D81423" w:rsidRPr="00D81423">
        <w:rPr>
          <w:rFonts w:ascii="Times New Roman" w:eastAsia="Calibri" w:hAnsi="Times New Roman" w:cs="Times New Roman"/>
          <w:color w:val="auto"/>
          <w:sz w:val="24"/>
          <w:szCs w:val="24"/>
        </w:rPr>
        <w:t>Darbų kiekių (sąnaudų) žiniaraščiai“</w:t>
      </w:r>
    </w:p>
    <w:p w14:paraId="2826B120" w14:textId="6C18788B" w:rsidR="008D704D" w:rsidRDefault="008D704D" w:rsidP="008D704D">
      <w:pPr>
        <w:tabs>
          <w:tab w:val="left" w:pos="2977"/>
        </w:tabs>
        <w:spacing w:after="120" w:line="20" w:lineRule="atLeast"/>
        <w:rPr>
          <w:rFonts w:eastAsia="Calibri" w:cstheme="minorHAnsi"/>
          <w:color w:val="0070C0"/>
        </w:rPr>
      </w:pPr>
    </w:p>
    <w:p w14:paraId="5A6E8BE9" w14:textId="77777777" w:rsidR="00D81423" w:rsidRDefault="00D81423" w:rsidP="008D704D">
      <w:pPr>
        <w:tabs>
          <w:tab w:val="left" w:pos="2977"/>
        </w:tabs>
        <w:spacing w:after="120" w:line="20" w:lineRule="atLeast"/>
        <w:rPr>
          <w:rFonts w:eastAsia="Calibri" w:cstheme="minorHAnsi"/>
          <w:color w:val="0070C0"/>
        </w:rPr>
      </w:pPr>
    </w:p>
    <w:p w14:paraId="76CEA69A" w14:textId="47746E35"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DARBŲ </w:t>
      </w:r>
      <w:r>
        <w:rPr>
          <w:rFonts w:ascii="Times New Roman" w:eastAsia="Times New Roman" w:hAnsi="Times New Roman" w:cs="Times New Roman"/>
          <w:b/>
          <w:bCs/>
          <w:sz w:val="24"/>
          <w:szCs w:val="24"/>
          <w:lang w:eastAsia="en-US"/>
        </w:rPr>
        <w:t>KIEKIŲ (</w:t>
      </w:r>
      <w:r w:rsidRPr="006E5F25">
        <w:rPr>
          <w:rFonts w:ascii="Times New Roman" w:eastAsia="Times New Roman" w:hAnsi="Times New Roman" w:cs="Times New Roman"/>
          <w:b/>
          <w:bCs/>
          <w:sz w:val="24"/>
          <w:szCs w:val="24"/>
          <w:lang w:eastAsia="en-US"/>
        </w:rPr>
        <w:t>SĄNAUDŲ</w:t>
      </w:r>
      <w:r>
        <w:rPr>
          <w:rFonts w:ascii="Times New Roman" w:eastAsia="Times New Roman" w:hAnsi="Times New Roman" w:cs="Times New Roman"/>
          <w:b/>
          <w:bCs/>
          <w:sz w:val="24"/>
          <w:szCs w:val="24"/>
          <w:lang w:eastAsia="en-US"/>
        </w:rPr>
        <w:t>)</w:t>
      </w:r>
      <w:r w:rsidRPr="006E5F25">
        <w:rPr>
          <w:rFonts w:ascii="Times New Roman" w:eastAsia="Times New Roman" w:hAnsi="Times New Roman" w:cs="Times New Roman"/>
          <w:b/>
          <w:bCs/>
          <w:sz w:val="24"/>
          <w:szCs w:val="24"/>
          <w:lang w:eastAsia="en-US"/>
        </w:rPr>
        <w:t xml:space="preserve"> ŽINIARAŠČIAI</w:t>
      </w:r>
    </w:p>
    <w:p w14:paraId="70DA60F2" w14:textId="77777777"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Pateikiami atskiru failu excel formatu</w:t>
      </w:r>
    </w:p>
    <w:p w14:paraId="68BEB264" w14:textId="77777777" w:rsidR="00D81423" w:rsidRDefault="00D81423" w:rsidP="008D704D">
      <w:pPr>
        <w:tabs>
          <w:tab w:val="left" w:pos="2977"/>
        </w:tabs>
        <w:spacing w:after="120" w:line="20" w:lineRule="atLeast"/>
        <w:rPr>
          <w:rFonts w:eastAsia="Calibri" w:cstheme="minorHAnsi"/>
          <w:color w:val="0070C0"/>
        </w:rPr>
      </w:pPr>
    </w:p>
    <w:p w14:paraId="122769D5" w14:textId="77777777" w:rsidR="00D81423" w:rsidRDefault="00D81423" w:rsidP="008D704D">
      <w:pPr>
        <w:tabs>
          <w:tab w:val="left" w:pos="2977"/>
        </w:tabs>
        <w:spacing w:after="120" w:line="20" w:lineRule="atLeast"/>
        <w:rPr>
          <w:rFonts w:eastAsia="Calibri" w:cstheme="minorHAnsi"/>
          <w:color w:val="0070C0"/>
        </w:rPr>
      </w:pPr>
    </w:p>
    <w:p w14:paraId="4C55C2D2" w14:textId="111FE109" w:rsidR="00D81423" w:rsidRDefault="00D81423">
      <w:pPr>
        <w:rPr>
          <w:rFonts w:eastAsia="Calibri" w:cstheme="minorHAnsi"/>
          <w:color w:val="0070C0"/>
        </w:rPr>
      </w:pPr>
      <w:r>
        <w:rPr>
          <w:rFonts w:eastAsia="Calibri" w:cstheme="minorHAnsi"/>
          <w:color w:val="0070C0"/>
        </w:rPr>
        <w:br w:type="page"/>
      </w:r>
    </w:p>
    <w:p w14:paraId="61DC9747" w14:textId="66CCEF68" w:rsidR="00D81423" w:rsidRDefault="00D81423" w:rsidP="00D81423">
      <w:pPr>
        <w:pStyle w:val="Antrat2"/>
        <w:spacing w:before="0"/>
        <w:ind w:left="5103"/>
        <w:jc w:val="right"/>
        <w:rPr>
          <w:rFonts w:ascii="Times New Roman" w:hAnsi="Times New Roman" w:cs="Times New Roman"/>
          <w:color w:val="auto"/>
          <w:sz w:val="24"/>
          <w:szCs w:val="24"/>
        </w:rPr>
      </w:pPr>
      <w:bookmarkStart w:id="81" w:name="_Toc126333947"/>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DB61E5">
        <w:rPr>
          <w:rFonts w:ascii="Times New Roman" w:hAnsi="Times New Roman" w:cs="Times New Roman"/>
          <w:color w:val="auto"/>
          <w:sz w:val="24"/>
          <w:szCs w:val="24"/>
        </w:rPr>
        <w:t xml:space="preserve"> priedas „Atliktų</w:t>
      </w:r>
    </w:p>
    <w:p w14:paraId="66A468D1" w14:textId="77777777" w:rsidR="00D81423" w:rsidRPr="00DB61E5" w:rsidRDefault="00D81423" w:rsidP="00D81423">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 xml:space="preserve"> statybos darbų sąrašas“</w:t>
      </w:r>
      <w:bookmarkEnd w:id="81"/>
    </w:p>
    <w:p w14:paraId="4C55F497" w14:textId="77777777" w:rsidR="00D81423" w:rsidRPr="00425CFB" w:rsidRDefault="00D81423" w:rsidP="00D81423">
      <w:pPr>
        <w:rPr>
          <w:sz w:val="20"/>
          <w:szCs w:val="20"/>
        </w:rPr>
      </w:pPr>
    </w:p>
    <w:p w14:paraId="18951675"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2A8B3290"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p w14:paraId="391F90A9"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D81423" w:rsidRPr="006E5F25" w14:paraId="76AFB319" w14:textId="77777777" w:rsidTr="003965A5">
        <w:trPr>
          <w:trHeight w:val="1598"/>
        </w:trPr>
        <w:tc>
          <w:tcPr>
            <w:tcW w:w="220" w:type="pct"/>
          </w:tcPr>
          <w:p w14:paraId="0AFD6EC7"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378F716E"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14FF5817"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22E316A4" w14:textId="61DD9218"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sidR="009224DA">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sidR="009224DA">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sidR="00A15539">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7CE85276"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77B0849B"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nurodytą(-us) laikotarpį(-ius)*</w:t>
            </w:r>
          </w:p>
        </w:tc>
        <w:tc>
          <w:tcPr>
            <w:tcW w:w="995" w:type="pct"/>
          </w:tcPr>
          <w:p w14:paraId="49DC255F"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1D92791E" w14:textId="77777777" w:rsidR="00D81423" w:rsidRPr="00BA5210" w:rsidRDefault="00D81423" w:rsidP="003965A5">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173D31F1"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21B1AD5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3852A9D5"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564A2D1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D81423" w:rsidRPr="006E5F25" w14:paraId="21F6F0DE" w14:textId="77777777" w:rsidTr="003965A5">
        <w:tc>
          <w:tcPr>
            <w:tcW w:w="220" w:type="pct"/>
          </w:tcPr>
          <w:p w14:paraId="4D76C2B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6017B679"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08C0265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4E8A832F"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32D77DCA"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10016E73"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D81423" w:rsidRPr="006E5F25" w14:paraId="4FEDBDD1" w14:textId="77777777" w:rsidTr="003965A5">
        <w:tc>
          <w:tcPr>
            <w:tcW w:w="220" w:type="pct"/>
          </w:tcPr>
          <w:p w14:paraId="19834C3E"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5D10A6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2E20D4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52505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86270A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0389938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12958A5" w14:textId="77777777" w:rsidTr="003965A5">
        <w:tc>
          <w:tcPr>
            <w:tcW w:w="220" w:type="pct"/>
          </w:tcPr>
          <w:p w14:paraId="6E97ECF7"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556AAB1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32E985"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4359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69A0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DB6997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0119B4A6" w14:textId="77777777" w:rsidTr="003965A5">
        <w:tc>
          <w:tcPr>
            <w:tcW w:w="220" w:type="pct"/>
          </w:tcPr>
          <w:p w14:paraId="0A3A8EA2"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037E846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7AAACC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9B21E3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13DDD0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D542B9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5BB1B350" w14:textId="77777777" w:rsidTr="003965A5">
        <w:tc>
          <w:tcPr>
            <w:tcW w:w="220" w:type="pct"/>
          </w:tcPr>
          <w:p w14:paraId="523407E4" w14:textId="77777777" w:rsidR="00D81423" w:rsidRPr="006E5F25" w:rsidRDefault="00D81423" w:rsidP="003965A5">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11F8987"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1EBBADD"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B6C7A5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3B9D3A9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9DD59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1F4EDB77" w14:textId="77777777" w:rsidTr="003965A5">
        <w:tc>
          <w:tcPr>
            <w:tcW w:w="220" w:type="pct"/>
          </w:tcPr>
          <w:p w14:paraId="4B38D9DB"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5F0A7F92"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30CCFC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42F21E2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5D7BFB5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66EAE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8E09C33" w14:textId="77777777" w:rsidTr="003965A5">
        <w:tc>
          <w:tcPr>
            <w:tcW w:w="220" w:type="pct"/>
          </w:tcPr>
          <w:p w14:paraId="2F463095"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2C2A17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FBA1EAF"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2381D74"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DCECAF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14D9883"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bl>
    <w:p w14:paraId="0BD53CBA"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0E876A24"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7BFF8DE3" w14:textId="77777777" w:rsidR="00D81423" w:rsidRPr="006E5F25" w:rsidRDefault="00D81423" w:rsidP="00D81423">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15F3411E"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3015D4EC"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(-ti)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50961DFA"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6E5F25">
        <w:rPr>
          <w:rFonts w:ascii="Times New Roman" w:eastAsia="Times New Roman" w:hAnsi="Times New Roman" w:cs="Times New Roman"/>
          <w:i/>
          <w:color w:val="FF0000"/>
          <w:sz w:val="22"/>
          <w:szCs w:val="22"/>
          <w:lang w:eastAsia="en-US"/>
        </w:rPr>
        <w:t>termino pabaigos dienos.</w:t>
      </w:r>
      <w:r w:rsidRPr="006E5F25">
        <w:rPr>
          <w:rFonts w:ascii="Times New Roman" w:eastAsia="Times New Roman" w:hAnsi="Times New Roman" w:cs="Times New Roman"/>
          <w:i/>
          <w:sz w:val="22"/>
          <w:szCs w:val="22"/>
          <w:lang w:eastAsia="en-US"/>
        </w:rPr>
        <w:t xml:space="preserve"> Atsižvelgiant į tai, šiame sąraše turi būti nurodytos tikslios darbų atlikimo (pradžia ir pabaiga) datos.</w:t>
      </w:r>
    </w:p>
    <w:p w14:paraId="0F08DB95" w14:textId="043E6DD7" w:rsidR="00D81423" w:rsidRPr="00203725" w:rsidRDefault="00D81423" w:rsidP="00941082">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sectPr w:rsidR="00D81423" w:rsidRPr="00203725" w:rsidSect="00153FC8">
      <w:footerReference w:type="firs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8730" w14:textId="77777777" w:rsidR="00675FD4" w:rsidRDefault="00675FD4" w:rsidP="00D05666">
      <w:r>
        <w:separator/>
      </w:r>
    </w:p>
  </w:endnote>
  <w:endnote w:type="continuationSeparator" w:id="0">
    <w:p w14:paraId="0AD5B917" w14:textId="77777777" w:rsidR="00675FD4" w:rsidRDefault="00675FD4" w:rsidP="00D05666">
      <w:r>
        <w:continuationSeparator/>
      </w:r>
    </w:p>
  </w:endnote>
  <w:endnote w:type="continuationNotice" w:id="1">
    <w:p w14:paraId="25B80867" w14:textId="77777777" w:rsidR="00675FD4" w:rsidRDefault="00675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8A4" w14:textId="77777777" w:rsidR="002C2EA6" w:rsidRDefault="002C2EA6">
    <w:pPr>
      <w:pStyle w:val="Porat"/>
      <w:jc w:val="right"/>
    </w:pPr>
  </w:p>
  <w:p w14:paraId="140F6311" w14:textId="77777777" w:rsidR="002C2EA6" w:rsidRDefault="002C2EA6">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305FE65C" w14:textId="77777777" w:rsidR="002C2EA6" w:rsidRDefault="002C2EA6">
        <w:pPr>
          <w:pStyle w:val="Porat"/>
          <w:jc w:val="right"/>
        </w:pPr>
        <w:r>
          <w:t>6</w:t>
        </w:r>
      </w:p>
    </w:sdtContent>
  </w:sdt>
  <w:p w14:paraId="6A15366E" w14:textId="77777777" w:rsidR="002C2EA6" w:rsidRPr="00591FD2" w:rsidRDefault="002C2EA6"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D41D" w14:textId="77777777" w:rsidR="00675FD4" w:rsidRDefault="00675FD4" w:rsidP="00D05666">
      <w:r>
        <w:separator/>
      </w:r>
    </w:p>
  </w:footnote>
  <w:footnote w:type="continuationSeparator" w:id="0">
    <w:p w14:paraId="08386FFB" w14:textId="77777777" w:rsidR="00675FD4" w:rsidRDefault="00675FD4" w:rsidP="00D05666">
      <w:r>
        <w:continuationSeparator/>
      </w:r>
    </w:p>
  </w:footnote>
  <w:footnote w:type="continuationNotice" w:id="1">
    <w:p w14:paraId="63A37B29" w14:textId="77777777" w:rsidR="00675FD4" w:rsidRDefault="00675FD4">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rsidP="007D216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rsidP="007D216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rsidP="007D21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rsidP="007D21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rsidP="007D21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rsidP="007D21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C3FBFDC" w14:textId="77777777" w:rsidR="002C2EA6" w:rsidRDefault="002C2EA6" w:rsidP="002C2EA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4B025A0" w14:textId="77777777" w:rsidR="002C2EA6" w:rsidRDefault="002C2EA6" w:rsidP="002C2EA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6CFEA83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30556"/>
    <w:multiLevelType w:val="multilevel"/>
    <w:tmpl w:val="6A58183A"/>
    <w:lvl w:ilvl="0">
      <w:start w:val="4"/>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3.%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E6591B"/>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569293E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E57451F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9521A03"/>
    <w:multiLevelType w:val="multilevel"/>
    <w:tmpl w:val="A31038B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5"/>
  </w:num>
  <w:num w:numId="2" w16cid:durableId="207184103">
    <w:abstractNumId w:val="6"/>
  </w:num>
  <w:num w:numId="3" w16cid:durableId="1528367431">
    <w:abstractNumId w:val="26"/>
  </w:num>
  <w:num w:numId="4" w16cid:durableId="1484615006">
    <w:abstractNumId w:val="33"/>
  </w:num>
  <w:num w:numId="5" w16cid:durableId="607934237">
    <w:abstractNumId w:val="23"/>
  </w:num>
  <w:num w:numId="6" w16cid:durableId="408162091">
    <w:abstractNumId w:val="41"/>
  </w:num>
  <w:num w:numId="7" w16cid:durableId="12269543">
    <w:abstractNumId w:val="38"/>
  </w:num>
  <w:num w:numId="8" w16cid:durableId="749809940">
    <w:abstractNumId w:val="4"/>
  </w:num>
  <w:num w:numId="9" w16cid:durableId="412043720">
    <w:abstractNumId w:val="39"/>
  </w:num>
  <w:num w:numId="10" w16cid:durableId="1996449446">
    <w:abstractNumId w:val="37"/>
  </w:num>
  <w:num w:numId="11" w16cid:durableId="1482305889">
    <w:abstractNumId w:val="32"/>
  </w:num>
  <w:num w:numId="12" w16cid:durableId="32313854">
    <w:abstractNumId w:val="19"/>
  </w:num>
  <w:num w:numId="13" w16cid:durableId="1318921492">
    <w:abstractNumId w:val="22"/>
  </w:num>
  <w:num w:numId="14" w16cid:durableId="1864435576">
    <w:abstractNumId w:val="35"/>
  </w:num>
  <w:num w:numId="15" w16cid:durableId="1941065713">
    <w:abstractNumId w:val="8"/>
  </w:num>
  <w:num w:numId="16" w16cid:durableId="19859238">
    <w:abstractNumId w:val="12"/>
  </w:num>
  <w:num w:numId="17" w16cid:durableId="1297491117">
    <w:abstractNumId w:val="20"/>
  </w:num>
  <w:num w:numId="18" w16cid:durableId="959721304">
    <w:abstractNumId w:val="7"/>
  </w:num>
  <w:num w:numId="19" w16cid:durableId="739910781">
    <w:abstractNumId w:val="14"/>
  </w:num>
  <w:num w:numId="20" w16cid:durableId="25371243">
    <w:abstractNumId w:val="11"/>
  </w:num>
  <w:num w:numId="21" w16cid:durableId="1325739536">
    <w:abstractNumId w:val="27"/>
  </w:num>
  <w:num w:numId="22" w16cid:durableId="618681695">
    <w:abstractNumId w:val="30"/>
  </w:num>
  <w:num w:numId="23" w16cid:durableId="1933465755">
    <w:abstractNumId w:val="31"/>
  </w:num>
  <w:num w:numId="24" w16cid:durableId="1912807259">
    <w:abstractNumId w:val="5"/>
  </w:num>
  <w:num w:numId="25" w16cid:durableId="871843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9774">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917841">
    <w:abstractNumId w:val="17"/>
  </w:num>
  <w:num w:numId="29" w16cid:durableId="2105684055">
    <w:abstractNumId w:val="29"/>
  </w:num>
  <w:num w:numId="30" w16cid:durableId="371005059">
    <w:abstractNumId w:val="25"/>
  </w:num>
  <w:num w:numId="31" w16cid:durableId="1789858266">
    <w:abstractNumId w:val="36"/>
  </w:num>
  <w:num w:numId="32" w16cid:durableId="494614562">
    <w:abstractNumId w:val="28"/>
  </w:num>
  <w:num w:numId="33" w16cid:durableId="1473055655">
    <w:abstractNumId w:val="34"/>
  </w:num>
  <w:num w:numId="34" w16cid:durableId="510532351">
    <w:abstractNumId w:val="1"/>
  </w:num>
  <w:num w:numId="35" w16cid:durableId="1884630571">
    <w:abstractNumId w:val="21"/>
  </w:num>
  <w:num w:numId="36" w16cid:durableId="508058973">
    <w:abstractNumId w:val="16"/>
  </w:num>
  <w:num w:numId="37" w16cid:durableId="1029598531">
    <w:abstractNumId w:val="18"/>
  </w:num>
  <w:num w:numId="38" w16cid:durableId="1460806825">
    <w:abstractNumId w:val="3"/>
  </w:num>
  <w:num w:numId="39" w16cid:durableId="1220899317">
    <w:abstractNumId w:val="24"/>
  </w:num>
  <w:num w:numId="40" w16cid:durableId="567768949">
    <w:abstractNumId w:val="2"/>
  </w:num>
  <w:num w:numId="41" w16cid:durableId="426083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077730">
    <w:abstractNumId w:val="13"/>
  </w:num>
  <w:num w:numId="43" w16cid:durableId="9040694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21"/>
    <w:rsid w:val="00030C02"/>
    <w:rsid w:val="00030C76"/>
    <w:rsid w:val="00030F90"/>
    <w:rsid w:val="000315EB"/>
    <w:rsid w:val="0003169B"/>
    <w:rsid w:val="00031A62"/>
    <w:rsid w:val="000321E6"/>
    <w:rsid w:val="0003281A"/>
    <w:rsid w:val="00032D19"/>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18"/>
    <w:rsid w:val="000D0F58"/>
    <w:rsid w:val="000D13D6"/>
    <w:rsid w:val="000D18E9"/>
    <w:rsid w:val="000D26D8"/>
    <w:rsid w:val="000D412D"/>
    <w:rsid w:val="000D4406"/>
    <w:rsid w:val="000D4B9C"/>
    <w:rsid w:val="000D4E2B"/>
    <w:rsid w:val="000D5C58"/>
    <w:rsid w:val="000D625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07A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C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AD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12"/>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F04"/>
    <w:rsid w:val="002B42DA"/>
    <w:rsid w:val="002B49CA"/>
    <w:rsid w:val="002B4C2B"/>
    <w:rsid w:val="002B4DFD"/>
    <w:rsid w:val="002B6251"/>
    <w:rsid w:val="002B6946"/>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5249"/>
    <w:rsid w:val="002C52C2"/>
    <w:rsid w:val="002C53E8"/>
    <w:rsid w:val="002C5826"/>
    <w:rsid w:val="002C590C"/>
    <w:rsid w:val="002C5FF7"/>
    <w:rsid w:val="002C65B9"/>
    <w:rsid w:val="002C7383"/>
    <w:rsid w:val="002D1083"/>
    <w:rsid w:val="002D17A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8E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D7D"/>
    <w:rsid w:val="00422083"/>
    <w:rsid w:val="00422EEB"/>
    <w:rsid w:val="00424668"/>
    <w:rsid w:val="0042470D"/>
    <w:rsid w:val="00424B94"/>
    <w:rsid w:val="00424C4C"/>
    <w:rsid w:val="004252AF"/>
    <w:rsid w:val="0042578B"/>
    <w:rsid w:val="004257A5"/>
    <w:rsid w:val="00425CFB"/>
    <w:rsid w:val="0042788E"/>
    <w:rsid w:val="00431627"/>
    <w:rsid w:val="00432574"/>
    <w:rsid w:val="0043288C"/>
    <w:rsid w:val="00432A2C"/>
    <w:rsid w:val="0043335A"/>
    <w:rsid w:val="00433835"/>
    <w:rsid w:val="00433991"/>
    <w:rsid w:val="00433A4A"/>
    <w:rsid w:val="00433FD7"/>
    <w:rsid w:val="004344CB"/>
    <w:rsid w:val="0043483A"/>
    <w:rsid w:val="00434C3F"/>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1FB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33"/>
    <w:rsid w:val="00655F17"/>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FD4"/>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B9"/>
    <w:rsid w:val="00696781"/>
    <w:rsid w:val="006967C9"/>
    <w:rsid w:val="00696EED"/>
    <w:rsid w:val="006974CE"/>
    <w:rsid w:val="00697FA2"/>
    <w:rsid w:val="006A049B"/>
    <w:rsid w:val="006A1307"/>
    <w:rsid w:val="006A13BA"/>
    <w:rsid w:val="006A1E4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81C"/>
    <w:rsid w:val="006D320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5188"/>
    <w:rsid w:val="006E533D"/>
    <w:rsid w:val="006E6883"/>
    <w:rsid w:val="006E75C7"/>
    <w:rsid w:val="006E7679"/>
    <w:rsid w:val="006F2478"/>
    <w:rsid w:val="006F2F71"/>
    <w:rsid w:val="006F4380"/>
    <w:rsid w:val="006F506C"/>
    <w:rsid w:val="006F5B33"/>
    <w:rsid w:val="006F631C"/>
    <w:rsid w:val="006F6DAA"/>
    <w:rsid w:val="006F7115"/>
    <w:rsid w:val="00700640"/>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1A3"/>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2A0"/>
    <w:rsid w:val="008043C9"/>
    <w:rsid w:val="008047A6"/>
    <w:rsid w:val="0080480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30"/>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77B60"/>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8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61"/>
    <w:rsid w:val="009032BE"/>
    <w:rsid w:val="009034DF"/>
    <w:rsid w:val="00903F2F"/>
    <w:rsid w:val="009043AE"/>
    <w:rsid w:val="00904BC4"/>
    <w:rsid w:val="00905C8B"/>
    <w:rsid w:val="009079D3"/>
    <w:rsid w:val="00910C39"/>
    <w:rsid w:val="00911B90"/>
    <w:rsid w:val="00911C54"/>
    <w:rsid w:val="009122A7"/>
    <w:rsid w:val="00912795"/>
    <w:rsid w:val="0091289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DA"/>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F4D"/>
    <w:rsid w:val="0099413E"/>
    <w:rsid w:val="00995FEE"/>
    <w:rsid w:val="00996076"/>
    <w:rsid w:val="0099696F"/>
    <w:rsid w:val="00996A31"/>
    <w:rsid w:val="00997065"/>
    <w:rsid w:val="0099736C"/>
    <w:rsid w:val="00997429"/>
    <w:rsid w:val="009978CF"/>
    <w:rsid w:val="009A0369"/>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CAF"/>
    <w:rsid w:val="00A84D66"/>
    <w:rsid w:val="00A865DA"/>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D5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9B"/>
    <w:rsid w:val="00AB5541"/>
    <w:rsid w:val="00AB5657"/>
    <w:rsid w:val="00AB5FFA"/>
    <w:rsid w:val="00AB6922"/>
    <w:rsid w:val="00AB6994"/>
    <w:rsid w:val="00AB69B0"/>
    <w:rsid w:val="00AB7174"/>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A54"/>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4139"/>
    <w:rsid w:val="00CA42C1"/>
    <w:rsid w:val="00CA47CB"/>
    <w:rsid w:val="00CA5166"/>
    <w:rsid w:val="00CA64E1"/>
    <w:rsid w:val="00CA72B8"/>
    <w:rsid w:val="00CA77FA"/>
    <w:rsid w:val="00CB1979"/>
    <w:rsid w:val="00CB1BFC"/>
    <w:rsid w:val="00CB1C73"/>
    <w:rsid w:val="00CB20ED"/>
    <w:rsid w:val="00CB21ED"/>
    <w:rsid w:val="00CB3214"/>
    <w:rsid w:val="00CB3C1E"/>
    <w:rsid w:val="00CB3E24"/>
    <w:rsid w:val="00CB3E81"/>
    <w:rsid w:val="00CB46BF"/>
    <w:rsid w:val="00CB552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75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423"/>
    <w:rsid w:val="00D8178E"/>
    <w:rsid w:val="00D820FC"/>
    <w:rsid w:val="00D83945"/>
    <w:rsid w:val="00D840DA"/>
    <w:rsid w:val="00D84542"/>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8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A1F"/>
    <w:rsid w:val="00F20241"/>
    <w:rsid w:val="00F207CB"/>
    <w:rsid w:val="00F20B5D"/>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E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www.ssva.lt/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hyperlink" Target="http://www.ssva.lt/registra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Pages>
  <Words>58640</Words>
  <Characters>33426</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Intel</cp:lastModifiedBy>
  <cp:revision>24</cp:revision>
  <cp:lastPrinted>2025-02-17T07:22:00Z</cp:lastPrinted>
  <dcterms:created xsi:type="dcterms:W3CDTF">2025-01-24T12:39:00Z</dcterms:created>
  <dcterms:modified xsi:type="dcterms:W3CDTF">2025-02-18T12:55:00Z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