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3D2B" w14:textId="77777777" w:rsidR="0033048A" w:rsidRPr="009530A2" w:rsidRDefault="000F0221" w:rsidP="0033048A">
      <w:pPr>
        <w:spacing w:line="240" w:lineRule="auto"/>
        <w:jc w:val="center"/>
        <w:rPr>
          <w:rFonts w:cs="Times New Roman"/>
          <w:b/>
          <w:szCs w:val="24"/>
        </w:rPr>
      </w:pPr>
      <w:r w:rsidRPr="00BA1774">
        <w:rPr>
          <w:rFonts w:cs="Times New Roman"/>
          <w:b/>
          <w:szCs w:val="24"/>
        </w:rPr>
        <w:t>RASEINIŲ</w:t>
      </w:r>
      <w:r w:rsidR="0033048A" w:rsidRPr="00BA1774">
        <w:rPr>
          <w:rFonts w:cs="Times New Roman"/>
          <w:b/>
          <w:szCs w:val="24"/>
        </w:rPr>
        <w:t xml:space="preserve"> RAJONO SAVIVALDYBĖS ADMINISTRACIJA</w:t>
      </w:r>
    </w:p>
    <w:p w14:paraId="43727DAD" w14:textId="77777777" w:rsidR="0033048A" w:rsidRPr="009530A2" w:rsidRDefault="0033048A" w:rsidP="0033048A">
      <w:pPr>
        <w:spacing w:line="240" w:lineRule="auto"/>
        <w:jc w:val="center"/>
        <w:rPr>
          <w:rFonts w:cs="Times New Roman"/>
          <w:b/>
          <w:szCs w:val="24"/>
        </w:rPr>
      </w:pPr>
    </w:p>
    <w:p w14:paraId="1A4C34A2" w14:textId="77777777" w:rsidR="0033048A" w:rsidRPr="009530A2" w:rsidRDefault="0033048A" w:rsidP="0033048A">
      <w:pPr>
        <w:spacing w:line="240" w:lineRule="auto"/>
        <w:jc w:val="center"/>
        <w:rPr>
          <w:rFonts w:cs="Times New Roman"/>
          <w:b/>
          <w:szCs w:val="24"/>
        </w:rPr>
      </w:pPr>
      <w:r w:rsidRPr="009530A2">
        <w:rPr>
          <w:rFonts w:cs="Times New Roman"/>
          <w:b/>
          <w:szCs w:val="24"/>
        </w:rPr>
        <w:t>RINKOS KONSULTACIJOS ATASKAITA</w:t>
      </w:r>
    </w:p>
    <w:p w14:paraId="788BFC12" w14:textId="77777777" w:rsidR="0033048A" w:rsidRPr="009530A2" w:rsidRDefault="0033048A" w:rsidP="0033048A">
      <w:pPr>
        <w:spacing w:line="240" w:lineRule="auto"/>
        <w:jc w:val="center"/>
        <w:rPr>
          <w:rFonts w:cs="Times New Roman"/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5"/>
        <w:gridCol w:w="3921"/>
      </w:tblGrid>
      <w:tr w:rsidR="0033048A" w:rsidRPr="009530A2" w14:paraId="4331739C" w14:textId="77777777" w:rsidTr="006D460F">
        <w:tc>
          <w:tcPr>
            <w:tcW w:w="5095" w:type="dxa"/>
          </w:tcPr>
          <w:p w14:paraId="2D523AD9" w14:textId="77777777" w:rsidR="0033048A" w:rsidRPr="009530A2" w:rsidRDefault="0033048A" w:rsidP="006D460F">
            <w:pPr>
              <w:spacing w:line="240" w:lineRule="auto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Pirkimo objekto pavadinimas</w:t>
            </w:r>
          </w:p>
        </w:tc>
        <w:tc>
          <w:tcPr>
            <w:tcW w:w="3921" w:type="dxa"/>
          </w:tcPr>
          <w:p w14:paraId="46A8577F" w14:textId="117D2510" w:rsidR="0033048A" w:rsidRPr="00A973CE" w:rsidRDefault="00F22777" w:rsidP="00526B3A">
            <w:pPr>
              <w:spacing w:line="240" w:lineRule="auto"/>
              <w:rPr>
                <w:rFonts w:cs="Times New Roman"/>
                <w:iCs/>
                <w:szCs w:val="24"/>
              </w:rPr>
            </w:pPr>
            <w:proofErr w:type="spellStart"/>
            <w:r w:rsidRPr="00F22777">
              <w:rPr>
                <w:rFonts w:cs="Times New Roman"/>
                <w:iCs/>
                <w:szCs w:val="24"/>
              </w:rPr>
              <w:t>Kejėnų</w:t>
            </w:r>
            <w:proofErr w:type="spellEnd"/>
            <w:r w:rsidRPr="00F22777">
              <w:rPr>
                <w:rFonts w:cs="Times New Roman"/>
                <w:iCs/>
                <w:szCs w:val="24"/>
              </w:rPr>
              <w:t xml:space="preserve"> piliakalnio (kultūros paveldo objektas) (</w:t>
            </w:r>
            <w:proofErr w:type="spellStart"/>
            <w:r w:rsidRPr="00F22777">
              <w:rPr>
                <w:rFonts w:cs="Times New Roman"/>
                <w:iCs/>
                <w:szCs w:val="24"/>
              </w:rPr>
              <w:t>Kejėnų</w:t>
            </w:r>
            <w:proofErr w:type="spellEnd"/>
            <w:r w:rsidRPr="00F22777">
              <w:rPr>
                <w:rFonts w:cs="Times New Roman"/>
                <w:iCs/>
                <w:szCs w:val="24"/>
              </w:rPr>
              <w:t xml:space="preserve"> k., Ariogalos sen.), vad. </w:t>
            </w:r>
            <w:proofErr w:type="spellStart"/>
            <w:r w:rsidRPr="00F22777">
              <w:rPr>
                <w:rFonts w:cs="Times New Roman"/>
                <w:iCs/>
                <w:szCs w:val="24"/>
              </w:rPr>
              <w:t>Kaukuru</w:t>
            </w:r>
            <w:proofErr w:type="spellEnd"/>
            <w:r w:rsidRPr="00F22777">
              <w:rPr>
                <w:rFonts w:cs="Times New Roman"/>
                <w:iCs/>
                <w:szCs w:val="24"/>
              </w:rPr>
              <w:t>, Švedų bokštu, pritaikymas lankymui</w:t>
            </w:r>
          </w:p>
        </w:tc>
      </w:tr>
      <w:tr w:rsidR="009C6385" w:rsidRPr="009530A2" w14:paraId="7DF94917" w14:textId="77777777" w:rsidTr="006D460F">
        <w:tc>
          <w:tcPr>
            <w:tcW w:w="5095" w:type="dxa"/>
          </w:tcPr>
          <w:p w14:paraId="5B2D04A8" w14:textId="77777777" w:rsidR="009C6385" w:rsidRPr="009530A2" w:rsidRDefault="009C6385" w:rsidP="009C6385">
            <w:pPr>
              <w:spacing w:line="240" w:lineRule="auto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Rinkos konsultacija vykdyta</w:t>
            </w:r>
          </w:p>
        </w:tc>
        <w:tc>
          <w:tcPr>
            <w:tcW w:w="3921" w:type="dxa"/>
          </w:tcPr>
          <w:p w14:paraId="69188AD4" w14:textId="4ED82495" w:rsidR="009C6385" w:rsidRPr="009530A2" w:rsidRDefault="00000000" w:rsidP="009C6385">
            <w:pPr>
              <w:spacing w:line="240" w:lineRule="auto"/>
              <w:rPr>
                <w:rFonts w:cs="Times New Roman"/>
                <w:szCs w:val="24"/>
                <w:shd w:val="clear" w:color="auto" w:fill="FFFFFF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-79529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B2D68">
                  <w:rPr>
                    <w:rFonts w:ascii="MS Gothic" w:eastAsia="MS Gothic" w:hAnsi="MS Gothic" w:cs="Times New Roman" w:hint="eastAsia"/>
                    <w:bCs/>
                    <w:szCs w:val="24"/>
                  </w:rPr>
                  <w:t>☒</w:t>
                </w:r>
              </w:sdtContent>
            </w:sdt>
            <w:r w:rsidR="009C6385" w:rsidRPr="009530A2">
              <w:rPr>
                <w:rFonts w:cs="Times New Roman"/>
                <w:szCs w:val="24"/>
                <w:shd w:val="clear" w:color="auto" w:fill="FFFFFF"/>
              </w:rPr>
              <w:t xml:space="preserve"> CVP IS</w:t>
            </w:r>
          </w:p>
          <w:p w14:paraId="6D92D322" w14:textId="77777777" w:rsidR="009C6385" w:rsidRPr="009530A2" w:rsidRDefault="009C6385" w:rsidP="009C6385">
            <w:pPr>
              <w:spacing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9530A2">
              <w:rPr>
                <w:rFonts w:cs="Times New Roman"/>
                <w:szCs w:val="24"/>
                <w:shd w:val="clear" w:color="auto" w:fill="FFFFFF"/>
              </w:rPr>
              <w:t>□ rengiant susitikimus</w:t>
            </w:r>
          </w:p>
          <w:p w14:paraId="34BAC3AD" w14:textId="77777777" w:rsidR="009C6385" w:rsidRPr="009530A2" w:rsidRDefault="009C6385" w:rsidP="009C6385">
            <w:pPr>
              <w:spacing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9530A2">
              <w:rPr>
                <w:rFonts w:cs="Times New Roman"/>
                <w:szCs w:val="24"/>
                <w:shd w:val="clear" w:color="auto" w:fill="FFFFFF"/>
              </w:rPr>
              <w:t>□ abiem būdais</w:t>
            </w:r>
          </w:p>
          <w:p w14:paraId="7BF1954B" w14:textId="77777777" w:rsidR="009C6385" w:rsidRPr="009530A2" w:rsidRDefault="009C6385" w:rsidP="0033048A">
            <w:pPr>
              <w:spacing w:line="240" w:lineRule="auto"/>
              <w:jc w:val="center"/>
              <w:rPr>
                <w:rFonts w:cs="Times New Roman"/>
                <w:szCs w:val="24"/>
                <w:shd w:val="clear" w:color="auto" w:fill="FFFFFF"/>
              </w:rPr>
            </w:pPr>
          </w:p>
        </w:tc>
      </w:tr>
      <w:tr w:rsidR="0033048A" w:rsidRPr="009530A2" w14:paraId="0B3955B7" w14:textId="77777777" w:rsidTr="00EE0F18">
        <w:tc>
          <w:tcPr>
            <w:tcW w:w="5095" w:type="dxa"/>
          </w:tcPr>
          <w:p w14:paraId="5F75F875" w14:textId="77777777" w:rsidR="0033048A" w:rsidRPr="009530A2" w:rsidRDefault="009C6385" w:rsidP="009C6385">
            <w:pPr>
              <w:spacing w:line="240" w:lineRule="auto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Rinkos konsultacijos paskelbimo data ir numeris</w:t>
            </w:r>
          </w:p>
        </w:tc>
        <w:tc>
          <w:tcPr>
            <w:tcW w:w="3921" w:type="dxa"/>
            <w:vAlign w:val="center"/>
          </w:tcPr>
          <w:p w14:paraId="4BC97925" w14:textId="3A06EBFA" w:rsidR="0033048A" w:rsidRPr="009530A2" w:rsidRDefault="00F22777" w:rsidP="003F4CD5">
            <w:pPr>
              <w:spacing w:line="240" w:lineRule="auto"/>
              <w:jc w:val="left"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2025-02-13</w:t>
            </w:r>
            <w:r w:rsidR="00EB22D9" w:rsidRPr="009530A2">
              <w:rPr>
                <w:rFonts w:cs="Times New Roman"/>
                <w:szCs w:val="24"/>
                <w:shd w:val="clear" w:color="auto" w:fill="FFFFFF"/>
              </w:rPr>
              <w:t xml:space="preserve"> Nr.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Pr="00F22777">
              <w:rPr>
                <w:rFonts w:cs="Times New Roman"/>
                <w:szCs w:val="24"/>
                <w:shd w:val="clear" w:color="auto" w:fill="FFFFFF"/>
              </w:rPr>
              <w:t>1193818</w:t>
            </w:r>
          </w:p>
        </w:tc>
      </w:tr>
      <w:tr w:rsidR="0033048A" w:rsidRPr="009530A2" w14:paraId="5CFD22A3" w14:textId="77777777" w:rsidTr="00EE0F18">
        <w:tc>
          <w:tcPr>
            <w:tcW w:w="5095" w:type="dxa"/>
          </w:tcPr>
          <w:p w14:paraId="3199F5B8" w14:textId="77777777" w:rsidR="0033048A" w:rsidRPr="009530A2" w:rsidRDefault="0033048A" w:rsidP="0033048A">
            <w:pPr>
              <w:spacing w:line="240" w:lineRule="auto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Rinkos konsultacijos vykdymo laikotarpis</w:t>
            </w:r>
          </w:p>
        </w:tc>
        <w:tc>
          <w:tcPr>
            <w:tcW w:w="3921" w:type="dxa"/>
            <w:vAlign w:val="center"/>
          </w:tcPr>
          <w:p w14:paraId="7A745C12" w14:textId="42771485" w:rsidR="0033048A" w:rsidRPr="009530A2" w:rsidRDefault="00EB22D9" w:rsidP="003F4CD5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202</w:t>
            </w:r>
            <w:r w:rsidR="00F22777">
              <w:rPr>
                <w:rFonts w:cs="Times New Roman"/>
                <w:szCs w:val="24"/>
              </w:rPr>
              <w:t>5</w:t>
            </w:r>
            <w:r w:rsidRPr="009530A2">
              <w:rPr>
                <w:rFonts w:cs="Times New Roman"/>
                <w:szCs w:val="24"/>
              </w:rPr>
              <w:t>-</w:t>
            </w:r>
            <w:r w:rsidR="00F22777">
              <w:rPr>
                <w:rFonts w:cs="Times New Roman"/>
                <w:szCs w:val="24"/>
              </w:rPr>
              <w:t>02-13</w:t>
            </w:r>
            <w:r w:rsidRPr="009530A2">
              <w:rPr>
                <w:rFonts w:cs="Times New Roman"/>
                <w:szCs w:val="24"/>
              </w:rPr>
              <w:t xml:space="preserve"> – 202</w:t>
            </w:r>
            <w:r w:rsidR="00F22777">
              <w:rPr>
                <w:rFonts w:cs="Times New Roman"/>
                <w:szCs w:val="24"/>
              </w:rPr>
              <w:t>5</w:t>
            </w:r>
            <w:r w:rsidRPr="009530A2">
              <w:rPr>
                <w:rFonts w:cs="Times New Roman"/>
                <w:szCs w:val="24"/>
              </w:rPr>
              <w:t>-</w:t>
            </w:r>
            <w:r w:rsidR="00F22777">
              <w:rPr>
                <w:rFonts w:cs="Times New Roman"/>
                <w:szCs w:val="24"/>
              </w:rPr>
              <w:t>02-19</w:t>
            </w:r>
          </w:p>
        </w:tc>
      </w:tr>
      <w:tr w:rsidR="0033048A" w:rsidRPr="009530A2" w14:paraId="3F83F9E5" w14:textId="77777777" w:rsidTr="006D460F">
        <w:tc>
          <w:tcPr>
            <w:tcW w:w="5095" w:type="dxa"/>
          </w:tcPr>
          <w:p w14:paraId="7626AA0B" w14:textId="77777777" w:rsidR="00D05523" w:rsidRPr="009530A2" w:rsidRDefault="00D05523" w:rsidP="00D05523">
            <w:pPr>
              <w:spacing w:line="240" w:lineRule="auto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Klausimų, pasiūlymų ar pastabų pateikusių dalyvių skaičius</w:t>
            </w:r>
          </w:p>
        </w:tc>
        <w:tc>
          <w:tcPr>
            <w:tcW w:w="3921" w:type="dxa"/>
          </w:tcPr>
          <w:p w14:paraId="4456583D" w14:textId="6DC743F9" w:rsidR="0033048A" w:rsidRPr="009530A2" w:rsidRDefault="00AB2D68" w:rsidP="00AB2D68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33048A" w:rsidRPr="009530A2" w14:paraId="19715426" w14:textId="77777777" w:rsidTr="006D460F">
        <w:tc>
          <w:tcPr>
            <w:tcW w:w="5095" w:type="dxa"/>
          </w:tcPr>
          <w:p w14:paraId="4516A8F2" w14:textId="77777777" w:rsidR="0033048A" w:rsidRPr="009530A2" w:rsidRDefault="00D05523" w:rsidP="0033048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Klausimai, pasiūlymai ar pastabos</w:t>
            </w:r>
          </w:p>
        </w:tc>
        <w:tc>
          <w:tcPr>
            <w:tcW w:w="3921" w:type="dxa"/>
          </w:tcPr>
          <w:p w14:paraId="115C3531" w14:textId="77777777" w:rsidR="0033048A" w:rsidRPr="009530A2" w:rsidRDefault="00D05523" w:rsidP="0033048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Perkančiosios organizacijos atsakymai</w:t>
            </w:r>
          </w:p>
        </w:tc>
      </w:tr>
      <w:tr w:rsidR="0033048A" w:rsidRPr="009530A2" w14:paraId="65CD1646" w14:textId="77777777" w:rsidTr="006D460F">
        <w:tc>
          <w:tcPr>
            <w:tcW w:w="5095" w:type="dxa"/>
          </w:tcPr>
          <w:p w14:paraId="2BB5E3E3" w14:textId="5FE4D2EF" w:rsidR="0033048A" w:rsidRPr="00526B3A" w:rsidRDefault="0033048A" w:rsidP="003505BE">
            <w:pPr>
              <w:rPr>
                <w:highlight w:val="yellow"/>
              </w:rPr>
            </w:pPr>
          </w:p>
        </w:tc>
        <w:tc>
          <w:tcPr>
            <w:tcW w:w="3921" w:type="dxa"/>
          </w:tcPr>
          <w:p w14:paraId="7BF44A23" w14:textId="1D0DAC12" w:rsidR="00D334D1" w:rsidRPr="00D334D1" w:rsidRDefault="00D334D1" w:rsidP="00600C98">
            <w:pPr>
              <w:tabs>
                <w:tab w:val="left" w:pos="993"/>
              </w:tabs>
              <w:suppressAutoHyphens/>
              <w:spacing w:line="240" w:lineRule="auto"/>
              <w:ind w:firstLine="57"/>
              <w:rPr>
                <w:rFonts w:cs="Times New Roman"/>
                <w:i/>
                <w:szCs w:val="24"/>
                <w:highlight w:val="yellow"/>
              </w:rPr>
            </w:pPr>
          </w:p>
        </w:tc>
      </w:tr>
      <w:tr w:rsidR="007C01D3" w:rsidRPr="009530A2" w14:paraId="54896549" w14:textId="77777777" w:rsidTr="006D460F">
        <w:tc>
          <w:tcPr>
            <w:tcW w:w="5095" w:type="dxa"/>
          </w:tcPr>
          <w:p w14:paraId="07DC7B7C" w14:textId="687CF69C" w:rsidR="007C01D3" w:rsidRPr="00600C98" w:rsidRDefault="007C01D3" w:rsidP="00600C98">
            <w:pPr>
              <w:suppressAutoHyphens/>
              <w:spacing w:after="160"/>
            </w:pPr>
          </w:p>
        </w:tc>
        <w:tc>
          <w:tcPr>
            <w:tcW w:w="3921" w:type="dxa"/>
          </w:tcPr>
          <w:p w14:paraId="307A07C9" w14:textId="308EE982" w:rsidR="007C01D3" w:rsidRPr="00526B3A" w:rsidRDefault="007C01D3" w:rsidP="007C01D3">
            <w:pPr>
              <w:pStyle w:val="Sraopastraipa"/>
              <w:ind w:left="0"/>
              <w:jc w:val="both"/>
              <w:rPr>
                <w:szCs w:val="24"/>
                <w:highlight w:val="yellow"/>
              </w:rPr>
            </w:pPr>
          </w:p>
        </w:tc>
      </w:tr>
      <w:tr w:rsidR="00294F42" w:rsidRPr="009530A2" w14:paraId="3A8B6284" w14:textId="77777777" w:rsidTr="00BE558F">
        <w:tc>
          <w:tcPr>
            <w:tcW w:w="9016" w:type="dxa"/>
            <w:gridSpan w:val="2"/>
          </w:tcPr>
          <w:p w14:paraId="3340084E" w14:textId="77777777" w:rsidR="00294F42" w:rsidRPr="00526B3A" w:rsidRDefault="00294F42" w:rsidP="00294F42">
            <w:pPr>
              <w:pStyle w:val="Sraopastraipa"/>
              <w:ind w:left="0"/>
              <w:jc w:val="both"/>
              <w:rPr>
                <w:szCs w:val="24"/>
                <w:highlight w:val="yellow"/>
              </w:rPr>
            </w:pPr>
            <w:r w:rsidRPr="00921DA8">
              <w:rPr>
                <w:rFonts w:eastAsiaTheme="minorHAnsi"/>
                <w:bCs/>
                <w:color w:val="000000"/>
                <w:szCs w:val="24"/>
              </w:rPr>
              <w:t>Rinkos konsultacijos metu surinkta informacija susijusi su:</w:t>
            </w:r>
          </w:p>
        </w:tc>
      </w:tr>
      <w:tr w:rsidR="00294F42" w:rsidRPr="009530A2" w14:paraId="71E32419" w14:textId="77777777" w:rsidTr="006D460F">
        <w:tc>
          <w:tcPr>
            <w:tcW w:w="5095" w:type="dxa"/>
          </w:tcPr>
          <w:p w14:paraId="104F350D" w14:textId="30060F74" w:rsidR="00294F42" w:rsidRPr="00921DA8" w:rsidRDefault="00294F42" w:rsidP="00294F42">
            <w:pPr>
              <w:rPr>
                <w:rFonts w:cs="Times New Roman"/>
                <w:bCs/>
                <w:color w:val="000000"/>
                <w:szCs w:val="24"/>
              </w:rPr>
            </w:pPr>
            <w:r w:rsidRPr="00921DA8">
              <w:rPr>
                <w:rFonts w:cs="Times New Roman"/>
                <w:bCs/>
                <w:color w:val="000000"/>
                <w:szCs w:val="24"/>
              </w:rPr>
              <w:t>Pirkimo objektu</w:t>
            </w:r>
          </w:p>
        </w:tc>
        <w:tc>
          <w:tcPr>
            <w:tcW w:w="3921" w:type="dxa"/>
          </w:tcPr>
          <w:p w14:paraId="49B2F80F" w14:textId="4BC3FACD" w:rsidR="00294F42" w:rsidRPr="00921DA8" w:rsidRDefault="00000000" w:rsidP="00294F42">
            <w:pPr>
              <w:pStyle w:val="Sraopastraipa"/>
              <w:ind w:left="0"/>
              <w:jc w:val="both"/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-144290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D68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</w:p>
        </w:tc>
      </w:tr>
      <w:tr w:rsidR="00294F42" w:rsidRPr="009530A2" w14:paraId="61AB9E19" w14:textId="77777777" w:rsidTr="006D460F">
        <w:tc>
          <w:tcPr>
            <w:tcW w:w="5095" w:type="dxa"/>
          </w:tcPr>
          <w:p w14:paraId="31ECCC51" w14:textId="77777777" w:rsidR="00294F42" w:rsidRPr="00921DA8" w:rsidRDefault="00294F42" w:rsidP="00294F42">
            <w:pPr>
              <w:rPr>
                <w:rFonts w:cs="Times New Roman"/>
                <w:bCs/>
                <w:color w:val="000000"/>
                <w:szCs w:val="24"/>
              </w:rPr>
            </w:pPr>
            <w:r w:rsidRPr="00921DA8">
              <w:rPr>
                <w:rFonts w:cs="Times New Roman"/>
                <w:bCs/>
                <w:color w:val="000000"/>
                <w:szCs w:val="24"/>
              </w:rPr>
              <w:t>Kvalifikacijos reikalavimais</w:t>
            </w:r>
          </w:p>
        </w:tc>
        <w:tc>
          <w:tcPr>
            <w:tcW w:w="3921" w:type="dxa"/>
          </w:tcPr>
          <w:p w14:paraId="6467155E" w14:textId="6EE44470" w:rsidR="00294F42" w:rsidRPr="00921DA8" w:rsidRDefault="00000000" w:rsidP="00294F42">
            <w:pPr>
              <w:pStyle w:val="Sraopastraipa"/>
              <w:ind w:left="0"/>
              <w:jc w:val="both"/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18949257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B2D68">
                  <w:rPr>
                    <w:rFonts w:ascii="MS Gothic" w:eastAsia="MS Gothic" w:hAnsi="MS Gothic" w:hint="eastAsia"/>
                    <w:bCs/>
                    <w:szCs w:val="24"/>
                  </w:rPr>
                  <w:t>☒</w:t>
                </w:r>
              </w:sdtContent>
            </w:sdt>
          </w:p>
        </w:tc>
      </w:tr>
      <w:tr w:rsidR="00294F42" w:rsidRPr="009530A2" w14:paraId="657E8C06" w14:textId="77777777" w:rsidTr="006D460F">
        <w:tc>
          <w:tcPr>
            <w:tcW w:w="5095" w:type="dxa"/>
          </w:tcPr>
          <w:p w14:paraId="0FDD14F4" w14:textId="77777777" w:rsidR="00294F42" w:rsidRPr="00921DA8" w:rsidRDefault="00294F42" w:rsidP="00294F42">
            <w:pPr>
              <w:rPr>
                <w:rFonts w:cs="Times New Roman"/>
                <w:bCs/>
                <w:color w:val="000000"/>
                <w:szCs w:val="24"/>
              </w:rPr>
            </w:pPr>
            <w:r w:rsidRPr="00921DA8">
              <w:rPr>
                <w:rFonts w:cs="Times New Roman"/>
                <w:bCs/>
                <w:color w:val="000000"/>
                <w:szCs w:val="24"/>
              </w:rPr>
              <w:t>Pasiūlymo vertinimo kriterijais</w:t>
            </w:r>
          </w:p>
        </w:tc>
        <w:tc>
          <w:tcPr>
            <w:tcW w:w="3921" w:type="dxa"/>
          </w:tcPr>
          <w:p w14:paraId="2F798F63" w14:textId="01D67081" w:rsidR="00294F42" w:rsidRPr="00921DA8" w:rsidRDefault="00000000" w:rsidP="00294F42">
            <w:pPr>
              <w:pStyle w:val="Sraopastraipa"/>
              <w:ind w:left="0"/>
              <w:jc w:val="both"/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-70324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D68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</w:p>
        </w:tc>
      </w:tr>
      <w:tr w:rsidR="00294F42" w:rsidRPr="009530A2" w14:paraId="2E021BFC" w14:textId="77777777" w:rsidTr="006D460F">
        <w:tc>
          <w:tcPr>
            <w:tcW w:w="5095" w:type="dxa"/>
          </w:tcPr>
          <w:p w14:paraId="42CEB1D3" w14:textId="77777777" w:rsidR="00294F42" w:rsidRPr="00921DA8" w:rsidRDefault="00294F42" w:rsidP="00294F42">
            <w:pPr>
              <w:rPr>
                <w:rFonts w:cs="Times New Roman"/>
                <w:bCs/>
                <w:color w:val="000000"/>
                <w:szCs w:val="24"/>
              </w:rPr>
            </w:pPr>
            <w:r w:rsidRPr="00921DA8">
              <w:rPr>
                <w:rFonts w:cs="Times New Roman"/>
                <w:bCs/>
                <w:color w:val="000000"/>
                <w:szCs w:val="24"/>
              </w:rPr>
              <w:t>Sutarties vykdymo sąlygomis</w:t>
            </w:r>
          </w:p>
        </w:tc>
        <w:tc>
          <w:tcPr>
            <w:tcW w:w="3921" w:type="dxa"/>
          </w:tcPr>
          <w:p w14:paraId="0E88B7DC" w14:textId="6DD8FE28" w:rsidR="00294F42" w:rsidRPr="00921DA8" w:rsidRDefault="00000000" w:rsidP="00294F42">
            <w:pPr>
              <w:pStyle w:val="Sraopastraipa"/>
              <w:ind w:left="0"/>
              <w:jc w:val="both"/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89424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D68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</w:p>
        </w:tc>
      </w:tr>
      <w:tr w:rsidR="00294F42" w:rsidRPr="009530A2" w14:paraId="0DDA1F69" w14:textId="77777777" w:rsidTr="006D460F">
        <w:tc>
          <w:tcPr>
            <w:tcW w:w="5095" w:type="dxa"/>
          </w:tcPr>
          <w:p w14:paraId="21F85AB4" w14:textId="77777777" w:rsidR="00294F42" w:rsidRPr="00921DA8" w:rsidRDefault="00294F42" w:rsidP="00294F42">
            <w:pPr>
              <w:rPr>
                <w:rFonts w:cs="Times New Roman"/>
                <w:bCs/>
                <w:color w:val="000000"/>
                <w:szCs w:val="24"/>
              </w:rPr>
            </w:pPr>
            <w:r w:rsidRPr="00921DA8">
              <w:rPr>
                <w:rFonts w:cs="Times New Roman"/>
                <w:bCs/>
                <w:color w:val="000000"/>
                <w:szCs w:val="24"/>
              </w:rPr>
              <w:t>Kaina</w:t>
            </w:r>
          </w:p>
        </w:tc>
        <w:tc>
          <w:tcPr>
            <w:tcW w:w="3921" w:type="dxa"/>
          </w:tcPr>
          <w:p w14:paraId="4FBC8228" w14:textId="3D01019A" w:rsidR="00294F42" w:rsidRPr="00921DA8" w:rsidRDefault="00000000" w:rsidP="00294F42">
            <w:pPr>
              <w:pStyle w:val="Sraopastraipa"/>
              <w:ind w:left="0"/>
              <w:jc w:val="both"/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18993924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B2D68">
                  <w:rPr>
                    <w:rFonts w:ascii="MS Gothic" w:eastAsia="MS Gothic" w:hAnsi="MS Gothic" w:hint="eastAsia"/>
                    <w:bCs/>
                    <w:szCs w:val="24"/>
                  </w:rPr>
                  <w:t>☒</w:t>
                </w:r>
              </w:sdtContent>
            </w:sdt>
          </w:p>
        </w:tc>
      </w:tr>
    </w:tbl>
    <w:p w14:paraId="03F3C1AF" w14:textId="77777777" w:rsidR="0033048A" w:rsidRPr="009530A2" w:rsidRDefault="0033048A">
      <w:pPr>
        <w:rPr>
          <w:rFonts w:cs="Times New Roman"/>
          <w:szCs w:val="24"/>
        </w:rPr>
      </w:pPr>
    </w:p>
    <w:sectPr w:rsidR="0033048A" w:rsidRPr="00953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3BDBB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E81C35"/>
    <w:multiLevelType w:val="hybridMultilevel"/>
    <w:tmpl w:val="7EEA5D82"/>
    <w:lvl w:ilvl="0" w:tplc="5D4474C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67CB"/>
    <w:multiLevelType w:val="hybridMultilevel"/>
    <w:tmpl w:val="501C950C"/>
    <w:lvl w:ilvl="0" w:tplc="7FFECCEE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871E6"/>
    <w:multiLevelType w:val="hybridMultilevel"/>
    <w:tmpl w:val="E12E2652"/>
    <w:lvl w:ilvl="0" w:tplc="5CD4B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2DA2956"/>
    <w:multiLevelType w:val="hybridMultilevel"/>
    <w:tmpl w:val="03FAE722"/>
    <w:lvl w:ilvl="0" w:tplc="56D6DEF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A86ADD"/>
    <w:multiLevelType w:val="multilevel"/>
    <w:tmpl w:val="DC54410A"/>
    <w:lvl w:ilvl="0">
      <w:start w:val="1"/>
      <w:numFmt w:val="decimal"/>
      <w:pStyle w:val="Stilius4"/>
      <w:lvlText w:val="6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955671161">
    <w:abstractNumId w:val="4"/>
  </w:num>
  <w:num w:numId="2" w16cid:durableId="1124957258">
    <w:abstractNumId w:val="1"/>
  </w:num>
  <w:num w:numId="3" w16cid:durableId="1126314364">
    <w:abstractNumId w:val="2"/>
  </w:num>
  <w:num w:numId="4" w16cid:durableId="1022513993">
    <w:abstractNumId w:val="0"/>
  </w:num>
  <w:num w:numId="5" w16cid:durableId="1206796649">
    <w:abstractNumId w:val="5"/>
  </w:num>
  <w:num w:numId="6" w16cid:durableId="1386490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48A"/>
    <w:rsid w:val="00051C73"/>
    <w:rsid w:val="00076269"/>
    <w:rsid w:val="000805BB"/>
    <w:rsid w:val="00081D9F"/>
    <w:rsid w:val="000F0221"/>
    <w:rsid w:val="001065D1"/>
    <w:rsid w:val="00174BC5"/>
    <w:rsid w:val="00177EAF"/>
    <w:rsid w:val="00195C3E"/>
    <w:rsid w:val="001A2048"/>
    <w:rsid w:val="001D340A"/>
    <w:rsid w:val="001F351E"/>
    <w:rsid w:val="002863DF"/>
    <w:rsid w:val="00294F42"/>
    <w:rsid w:val="0033048A"/>
    <w:rsid w:val="003420ED"/>
    <w:rsid w:val="003505BE"/>
    <w:rsid w:val="003F4CD5"/>
    <w:rsid w:val="00453BC3"/>
    <w:rsid w:val="00473385"/>
    <w:rsid w:val="004849FA"/>
    <w:rsid w:val="004F53BC"/>
    <w:rsid w:val="0050009D"/>
    <w:rsid w:val="00526B3A"/>
    <w:rsid w:val="00595AB3"/>
    <w:rsid w:val="005C6FF1"/>
    <w:rsid w:val="00600C98"/>
    <w:rsid w:val="00623161"/>
    <w:rsid w:val="006D460F"/>
    <w:rsid w:val="007A3BE8"/>
    <w:rsid w:val="007C01D3"/>
    <w:rsid w:val="00804C80"/>
    <w:rsid w:val="00831AA7"/>
    <w:rsid w:val="008B1BBC"/>
    <w:rsid w:val="00912D72"/>
    <w:rsid w:val="00913C92"/>
    <w:rsid w:val="00917199"/>
    <w:rsid w:val="00921DA8"/>
    <w:rsid w:val="009530A2"/>
    <w:rsid w:val="009667B6"/>
    <w:rsid w:val="00984583"/>
    <w:rsid w:val="009C6385"/>
    <w:rsid w:val="009F0954"/>
    <w:rsid w:val="00A80B32"/>
    <w:rsid w:val="00A973CE"/>
    <w:rsid w:val="00AA51CD"/>
    <w:rsid w:val="00AB2D68"/>
    <w:rsid w:val="00AE1785"/>
    <w:rsid w:val="00BA1774"/>
    <w:rsid w:val="00BF7816"/>
    <w:rsid w:val="00C05BD1"/>
    <w:rsid w:val="00CA0714"/>
    <w:rsid w:val="00CE6D09"/>
    <w:rsid w:val="00D05523"/>
    <w:rsid w:val="00D13F8B"/>
    <w:rsid w:val="00D334D1"/>
    <w:rsid w:val="00D50E8A"/>
    <w:rsid w:val="00DD30D0"/>
    <w:rsid w:val="00DE22E4"/>
    <w:rsid w:val="00E572EC"/>
    <w:rsid w:val="00E60E66"/>
    <w:rsid w:val="00EA674F"/>
    <w:rsid w:val="00EB22D9"/>
    <w:rsid w:val="00ED0A0B"/>
    <w:rsid w:val="00EE0F18"/>
    <w:rsid w:val="00F22777"/>
    <w:rsid w:val="00F57CE6"/>
    <w:rsid w:val="00F87349"/>
    <w:rsid w:val="00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E977"/>
  <w15:chartTrackingRefBased/>
  <w15:docId w15:val="{AD75DCD5-6D59-4EB3-8D55-30349278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048A"/>
    <w:pPr>
      <w:spacing w:after="0" w:line="276" w:lineRule="auto"/>
      <w:jc w:val="both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3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99"/>
    <w:qFormat/>
    <w:rsid w:val="007C01D3"/>
    <w:pPr>
      <w:spacing w:line="240" w:lineRule="auto"/>
      <w:ind w:left="720"/>
      <w:contextualSpacing/>
      <w:jc w:val="left"/>
    </w:pPr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46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460F"/>
    <w:rPr>
      <w:rFonts w:ascii="Segoe UI" w:hAnsi="Segoe UI" w:cs="Segoe UI"/>
      <w:sz w:val="18"/>
      <w:szCs w:val="18"/>
      <w:lang w:val="lt-LT"/>
    </w:rPr>
  </w:style>
  <w:style w:type="character" w:styleId="Emfaz">
    <w:name w:val="Emphasis"/>
    <w:uiPriority w:val="20"/>
    <w:qFormat/>
    <w:rsid w:val="00ED0A0B"/>
    <w:rPr>
      <w:i/>
      <w:iCs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984583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Hipersaitas">
    <w:name w:val="Hyperlink"/>
    <w:basedOn w:val="Numatytasispastraiposriftas"/>
    <w:uiPriority w:val="99"/>
    <w:semiHidden/>
    <w:unhideWhenUsed/>
    <w:rsid w:val="00EB22D9"/>
    <w:rPr>
      <w:color w:val="0000FF"/>
      <w:u w:val="single"/>
    </w:rPr>
  </w:style>
  <w:style w:type="paragraph" w:customStyle="1" w:styleId="Default">
    <w:name w:val="Default"/>
    <w:rsid w:val="00A80B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Grietas">
    <w:name w:val="Strong"/>
    <w:qFormat/>
    <w:rsid w:val="00D13F8B"/>
    <w:rPr>
      <w:b/>
      <w:bCs/>
    </w:rPr>
  </w:style>
  <w:style w:type="paragraph" w:customStyle="1" w:styleId="Stilius4">
    <w:name w:val="Stilius4"/>
    <w:basedOn w:val="prastasis"/>
    <w:qFormat/>
    <w:rsid w:val="00600C98"/>
    <w:pPr>
      <w:numPr>
        <w:numId w:val="5"/>
      </w:numPr>
      <w:suppressAutoHyphens/>
      <w:spacing w:before="200"/>
      <w:ind w:hanging="578"/>
      <w:jc w:val="left"/>
    </w:pPr>
    <w:rPr>
      <w:rFonts w:eastAsia="Times New Roman" w:cs="Times New Roman"/>
      <w:sz w:val="22"/>
    </w:rPr>
  </w:style>
  <w:style w:type="character" w:styleId="Puslapioinaosnuoroda">
    <w:name w:val="footnote reference"/>
    <w:rsid w:val="001F35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Roberta Širvinskienė</cp:lastModifiedBy>
  <cp:revision>4</cp:revision>
  <cp:lastPrinted>2022-06-02T06:08:00Z</cp:lastPrinted>
  <dcterms:created xsi:type="dcterms:W3CDTF">2024-11-29T09:11:00Z</dcterms:created>
  <dcterms:modified xsi:type="dcterms:W3CDTF">2025-02-19T07:41:00Z</dcterms:modified>
</cp:coreProperties>
</file>