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61869" w14:textId="120F9DE4" w:rsidR="003503C6" w:rsidRPr="00654142" w:rsidRDefault="0032769B" w:rsidP="00654142">
      <w:pPr>
        <w:tabs>
          <w:tab w:val="decimal" w:pos="9638"/>
        </w:tabs>
        <w:spacing w:after="240"/>
        <w:jc w:val="center"/>
        <w:rPr>
          <w:b/>
          <w:color w:val="000000" w:themeColor="text1"/>
          <w:sz w:val="24"/>
          <w:szCs w:val="24"/>
          <w:lang w:val="lt-LT"/>
        </w:rPr>
      </w:pPr>
      <w:r>
        <w:rPr>
          <w:b/>
          <w:color w:val="000000" w:themeColor="text1"/>
          <w:sz w:val="24"/>
          <w:szCs w:val="24"/>
          <w:lang w:val="lt-LT"/>
        </w:rPr>
        <w:t>MAISTO PAKETŲ</w:t>
      </w:r>
      <w:r w:rsidR="00467908">
        <w:rPr>
          <w:b/>
          <w:color w:val="000000" w:themeColor="text1"/>
          <w:sz w:val="24"/>
          <w:szCs w:val="24"/>
          <w:lang w:val="lt-LT"/>
        </w:rPr>
        <w:t xml:space="preserve"> </w:t>
      </w:r>
      <w:r w:rsidR="003503C6" w:rsidRPr="00654142">
        <w:rPr>
          <w:b/>
          <w:color w:val="000000" w:themeColor="text1"/>
          <w:sz w:val="24"/>
          <w:szCs w:val="24"/>
          <w:lang w:val="lt-LT"/>
        </w:rPr>
        <w:t>PIRKIMO SĄLYGOS</w:t>
      </w:r>
    </w:p>
    <w:p w14:paraId="5E729576" w14:textId="4759FBA1" w:rsidR="003503C6" w:rsidRPr="00654142" w:rsidRDefault="003503C6" w:rsidP="00654142">
      <w:pPr>
        <w:tabs>
          <w:tab w:val="decimal" w:pos="9638"/>
        </w:tabs>
        <w:spacing w:before="240" w:after="120"/>
        <w:jc w:val="center"/>
        <w:rPr>
          <w:color w:val="000000" w:themeColor="text1"/>
          <w:sz w:val="24"/>
          <w:szCs w:val="24"/>
          <w:lang w:val="lt-LT"/>
        </w:rPr>
      </w:pPr>
      <w:r w:rsidRPr="00654142">
        <w:rPr>
          <w:color w:val="000000" w:themeColor="text1"/>
          <w:sz w:val="24"/>
          <w:szCs w:val="24"/>
          <w:lang w:val="lt-LT"/>
        </w:rPr>
        <w:t>I. BENDROSIOS NUOSTATOS</w:t>
      </w:r>
    </w:p>
    <w:p w14:paraId="6CDCA9DB" w14:textId="656F9061" w:rsidR="003503C6" w:rsidRPr="00654142" w:rsidRDefault="00E52727"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w:t>
      </w:r>
      <w:r w:rsidR="0032769B">
        <w:rPr>
          <w:color w:val="000000" w:themeColor="text1"/>
          <w:sz w:val="24"/>
          <w:szCs w:val="24"/>
          <w:lang w:val="lt-LT"/>
        </w:rPr>
        <w:t>riėmimo ir integracijos agentūra</w:t>
      </w:r>
      <w:r w:rsidR="003503C6" w:rsidRPr="00654142">
        <w:rPr>
          <w:color w:val="000000" w:themeColor="text1"/>
          <w:sz w:val="24"/>
          <w:szCs w:val="24"/>
          <w:lang w:val="lt-LT"/>
        </w:rPr>
        <w:t xml:space="preserve"> (toliau – perkančioji organizacija) vykdo</w:t>
      </w:r>
      <w:r w:rsidR="00DA6D17">
        <w:rPr>
          <w:color w:val="000000" w:themeColor="text1"/>
          <w:sz w:val="24"/>
          <w:szCs w:val="24"/>
          <w:lang w:val="lt-LT"/>
        </w:rPr>
        <w:t xml:space="preserve"> </w:t>
      </w:r>
      <w:r w:rsidR="0032769B">
        <w:rPr>
          <w:color w:val="000000" w:themeColor="text1"/>
          <w:sz w:val="24"/>
          <w:szCs w:val="24"/>
          <w:lang w:val="lt-LT"/>
        </w:rPr>
        <w:t>maisto paketų</w:t>
      </w:r>
      <w:r w:rsidR="00C629C6" w:rsidRPr="00654142">
        <w:rPr>
          <w:color w:val="000000" w:themeColor="text1"/>
          <w:sz w:val="24"/>
          <w:szCs w:val="24"/>
          <w:lang w:val="lt-LT"/>
        </w:rPr>
        <w:t xml:space="preserve"> </w:t>
      </w:r>
      <w:r w:rsidR="003503C6" w:rsidRPr="00654142">
        <w:rPr>
          <w:color w:val="000000" w:themeColor="text1"/>
          <w:sz w:val="24"/>
          <w:szCs w:val="24"/>
          <w:lang w:val="lt-LT"/>
        </w:rPr>
        <w:t>pirkimą (toliau – Pirkimas).</w:t>
      </w:r>
    </w:p>
    <w:p w14:paraId="686D162A" w14:textId="77777777" w:rsidR="003503C6" w:rsidRPr="00654142" w:rsidRDefault="003503C6"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 Pirkimas vykdomas vadovaujantis Lietuvos Respublikos viešųjų pirkimų įstatymu (toliau – Viešųjų pirkimų įstatymas), </w:t>
      </w:r>
      <w:r w:rsidR="003D40B2" w:rsidRPr="00654142">
        <w:rPr>
          <w:color w:val="000000" w:themeColor="text1"/>
          <w:sz w:val="24"/>
          <w:szCs w:val="24"/>
          <w:lang w:val="lt-LT"/>
        </w:rPr>
        <w:t>Mažos vertės pirkimų tvarkos aprašu, patvirtintu Viešųjų pirkimų tarnybos direktoriaus 2017 m. birželio 28 d. įsakymu Nr. 1S-97,</w:t>
      </w:r>
      <w:r w:rsidRPr="00654142">
        <w:rPr>
          <w:color w:val="000000" w:themeColor="text1"/>
          <w:sz w:val="24"/>
          <w:szCs w:val="24"/>
          <w:lang w:val="lt-LT"/>
        </w:rPr>
        <w:t xml:space="preserve"> (toliau – </w:t>
      </w:r>
      <w:r w:rsidR="003D40B2" w:rsidRPr="00654142">
        <w:rPr>
          <w:color w:val="000000" w:themeColor="text1"/>
          <w:sz w:val="24"/>
          <w:szCs w:val="24"/>
          <w:lang w:val="lt-LT"/>
        </w:rPr>
        <w:t>Aprašas</w:t>
      </w:r>
      <w:r w:rsidRPr="00654142">
        <w:rPr>
          <w:color w:val="000000" w:themeColor="text1"/>
          <w:sz w:val="24"/>
          <w:szCs w:val="24"/>
          <w:lang w:val="lt-LT"/>
        </w:rPr>
        <w:t xml:space="preserve">), </w:t>
      </w:r>
      <w:r w:rsidR="003D40B2" w:rsidRPr="00654142">
        <w:rPr>
          <w:color w:val="000000" w:themeColor="text1"/>
          <w:sz w:val="24"/>
          <w:szCs w:val="24"/>
          <w:lang w:val="lt-LT"/>
        </w:rPr>
        <w:t xml:space="preserve">Lietuvos Respublikos civiliniu kodeksu, </w:t>
      </w:r>
      <w:r w:rsidRPr="00654142">
        <w:rPr>
          <w:color w:val="000000" w:themeColor="text1"/>
          <w:sz w:val="24"/>
          <w:szCs w:val="24"/>
          <w:lang w:val="lt-LT"/>
        </w:rPr>
        <w:t>kitais viešuosius pirkimus reglamentuojančiais teisės aktais ir šiomis Pirkimo sąlygomis.</w:t>
      </w:r>
    </w:p>
    <w:p w14:paraId="3BF840C5" w14:textId="77777777" w:rsidR="003503C6" w:rsidRPr="00654142" w:rsidRDefault="003503C6"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Vartojamos pagrindinės sąvokos apibrėžtos Viešųjų pirkimų įstatyme ir </w:t>
      </w:r>
      <w:r w:rsidR="003D40B2" w:rsidRPr="00654142">
        <w:rPr>
          <w:color w:val="000000" w:themeColor="text1"/>
          <w:sz w:val="24"/>
          <w:szCs w:val="24"/>
          <w:lang w:val="lt-LT"/>
        </w:rPr>
        <w:t>Apraše</w:t>
      </w:r>
      <w:r w:rsidRPr="00654142">
        <w:rPr>
          <w:color w:val="000000" w:themeColor="text1"/>
          <w:sz w:val="24"/>
          <w:szCs w:val="24"/>
          <w:lang w:val="lt-LT"/>
        </w:rPr>
        <w:t>.</w:t>
      </w:r>
    </w:p>
    <w:p w14:paraId="3DD9948B" w14:textId="77777777" w:rsidR="003503C6" w:rsidRPr="00654142" w:rsidRDefault="003503C6"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Pirkimas atliekamas laikantis lygiateisiškumo, nediskriminavimo, skaidrumo, abipusio pripažinimo, proporcingumo principų ir konfidencialumo bei nešališkumo reikalavimų.</w:t>
      </w:r>
    </w:p>
    <w:p w14:paraId="5F245D34" w14:textId="77777777" w:rsidR="00E52727" w:rsidRPr="00654142" w:rsidRDefault="008B7515"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Vadovaujantis Aprašo 21.2.1 punktu, vykdomas skelbiamas Pirkimas ir pasiūlymus pateikti kviečiami visi norintys dalyvauti Pirkime.</w:t>
      </w:r>
    </w:p>
    <w:p w14:paraId="11188363" w14:textId="77777777" w:rsidR="00E52727" w:rsidRPr="00654142" w:rsidRDefault="00E52727"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Pirkimas vykdomas Centrinės viešųjų pirkimų informacinės sistemos (toliau – CVP IS) priemonėmis</w:t>
      </w:r>
      <w:r w:rsidR="00197D8B" w:rsidRPr="00654142">
        <w:rPr>
          <w:color w:val="000000" w:themeColor="text1"/>
          <w:sz w:val="24"/>
          <w:szCs w:val="24"/>
          <w:lang w:val="lt-LT"/>
        </w:rPr>
        <w:t>.</w:t>
      </w:r>
    </w:p>
    <w:p w14:paraId="74752B3A" w14:textId="77777777" w:rsidR="003503C6" w:rsidRPr="00654142" w:rsidRDefault="003503C6"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Perkančioji organizacija </w:t>
      </w:r>
      <w:r w:rsidR="00E52727" w:rsidRPr="00654142">
        <w:rPr>
          <w:color w:val="000000" w:themeColor="text1"/>
          <w:sz w:val="24"/>
          <w:szCs w:val="24"/>
          <w:lang w:val="lt-LT"/>
        </w:rPr>
        <w:t>nėra</w:t>
      </w:r>
      <w:r w:rsidRPr="00654142">
        <w:rPr>
          <w:color w:val="000000" w:themeColor="text1"/>
          <w:sz w:val="24"/>
          <w:szCs w:val="24"/>
          <w:lang w:val="lt-LT"/>
        </w:rPr>
        <w:t xml:space="preserve"> pridėtinės vertės mokesčio (toliau – PVM) mokėtoja.</w:t>
      </w:r>
    </w:p>
    <w:p w14:paraId="4E084E19" w14:textId="751FCDBB" w:rsidR="003503C6" w:rsidRPr="00654142" w:rsidRDefault="00E52727" w:rsidP="00654142">
      <w:pPr>
        <w:numPr>
          <w:ilvl w:val="0"/>
          <w:numId w:val="1"/>
        </w:numPr>
        <w:tabs>
          <w:tab w:val="decimal" w:pos="851"/>
        </w:tabs>
        <w:overflowPunct/>
        <w:autoSpaceDE/>
        <w:autoSpaceDN/>
        <w:adjustRightInd/>
        <w:ind w:left="0" w:firstLine="567"/>
        <w:contextualSpacing/>
        <w:jc w:val="both"/>
        <w:rPr>
          <w:color w:val="000000" w:themeColor="text1"/>
          <w:sz w:val="24"/>
          <w:szCs w:val="24"/>
          <w:lang w:val="lt-LT"/>
        </w:rPr>
      </w:pPr>
      <w:r w:rsidRPr="00654142">
        <w:rPr>
          <w:color w:val="000000" w:themeColor="text1"/>
          <w:sz w:val="24"/>
          <w:szCs w:val="24"/>
          <w:lang w:val="lt-LT"/>
        </w:rPr>
        <w:t xml:space="preserve">Bet kokia informacija, Pirkimo sąlygų paaiškinimai, pranešimai ar kitas perkančiosios organizacijos ir tiekėjo susirašinėjimas yra vykdomas tik CVP IS susirašinėjimo priemonėmis. </w:t>
      </w:r>
    </w:p>
    <w:p w14:paraId="2FA90301" w14:textId="4763655C" w:rsidR="00CD4840" w:rsidRPr="00654142" w:rsidRDefault="00CD4840" w:rsidP="00654142">
      <w:pPr>
        <w:numPr>
          <w:ilvl w:val="0"/>
          <w:numId w:val="1"/>
        </w:numPr>
        <w:tabs>
          <w:tab w:val="decimal" w:pos="851"/>
        </w:tabs>
        <w:overflowPunct/>
        <w:autoSpaceDE/>
        <w:autoSpaceDN/>
        <w:adjustRightInd/>
        <w:ind w:left="0" w:firstLine="567"/>
        <w:contextualSpacing/>
        <w:jc w:val="both"/>
        <w:rPr>
          <w:color w:val="000000" w:themeColor="text1"/>
          <w:sz w:val="24"/>
          <w:szCs w:val="24"/>
          <w:lang w:val="lt-LT"/>
        </w:rPr>
      </w:pPr>
      <w:r w:rsidRPr="00654142">
        <w:rPr>
          <w:color w:val="000000" w:themeColor="text1"/>
          <w:sz w:val="24"/>
          <w:szCs w:val="24"/>
          <w:lang w:val="lt-LT"/>
        </w:rPr>
        <w:t>Visos pirkimo sąlygos nustatytos pirkimo dokumentuose, kuriuos sudaro:</w:t>
      </w:r>
    </w:p>
    <w:p w14:paraId="01E502C0" w14:textId="2D615B44" w:rsidR="00CD4840" w:rsidRPr="00654142" w:rsidRDefault="008B7515" w:rsidP="00654142">
      <w:pPr>
        <w:numPr>
          <w:ilvl w:val="1"/>
          <w:numId w:val="1"/>
        </w:numPr>
        <w:tabs>
          <w:tab w:val="decimal" w:pos="851"/>
        </w:tabs>
        <w:overflowPunct/>
        <w:autoSpaceDE/>
        <w:autoSpaceDN/>
        <w:adjustRightInd/>
        <w:ind w:firstLine="59"/>
        <w:contextualSpacing/>
        <w:jc w:val="both"/>
        <w:rPr>
          <w:color w:val="000000" w:themeColor="text1"/>
          <w:sz w:val="24"/>
          <w:szCs w:val="24"/>
          <w:lang w:val="lt-LT"/>
        </w:rPr>
      </w:pPr>
      <w:r w:rsidRPr="00654142">
        <w:rPr>
          <w:color w:val="000000" w:themeColor="text1"/>
          <w:sz w:val="24"/>
          <w:szCs w:val="24"/>
          <w:lang w:val="lt-LT"/>
        </w:rPr>
        <w:t>skelbimas apie pirkimą</w:t>
      </w:r>
      <w:r w:rsidR="00CD4840" w:rsidRPr="00654142">
        <w:rPr>
          <w:color w:val="000000" w:themeColor="text1"/>
          <w:sz w:val="24"/>
          <w:szCs w:val="24"/>
          <w:lang w:val="lt-LT"/>
        </w:rPr>
        <w:t>;</w:t>
      </w:r>
    </w:p>
    <w:p w14:paraId="49A73ADE" w14:textId="470F4CCA" w:rsidR="00CD4840" w:rsidRPr="00654142" w:rsidRDefault="00CD4840" w:rsidP="00654142">
      <w:pPr>
        <w:numPr>
          <w:ilvl w:val="1"/>
          <w:numId w:val="1"/>
        </w:numPr>
        <w:tabs>
          <w:tab w:val="decimal" w:pos="851"/>
        </w:tabs>
        <w:overflowPunct/>
        <w:autoSpaceDE/>
        <w:autoSpaceDN/>
        <w:adjustRightInd/>
        <w:ind w:firstLine="59"/>
        <w:contextualSpacing/>
        <w:jc w:val="both"/>
        <w:rPr>
          <w:color w:val="000000" w:themeColor="text1"/>
          <w:sz w:val="24"/>
          <w:szCs w:val="24"/>
          <w:lang w:val="lt-LT"/>
        </w:rPr>
      </w:pPr>
      <w:r w:rsidRPr="00654142">
        <w:rPr>
          <w:color w:val="000000" w:themeColor="text1"/>
          <w:sz w:val="24"/>
          <w:szCs w:val="24"/>
          <w:lang w:val="lt-LT"/>
        </w:rPr>
        <w:t>pirkimo sąlygos (kartu su priedais);</w:t>
      </w:r>
    </w:p>
    <w:p w14:paraId="2F8A3C8E" w14:textId="0312E256" w:rsidR="00CD4840" w:rsidRPr="00654142" w:rsidRDefault="00CD4840" w:rsidP="00654142">
      <w:pPr>
        <w:numPr>
          <w:ilvl w:val="1"/>
          <w:numId w:val="1"/>
        </w:numPr>
        <w:tabs>
          <w:tab w:val="decimal" w:pos="851"/>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pirkimo dokumentų paaiškinimai (patikslinimai), taip pat atsakymai į tiekėjų klausimus (jeigu bus);</w:t>
      </w:r>
    </w:p>
    <w:p w14:paraId="6541DF43" w14:textId="610BD553" w:rsidR="00CD4840" w:rsidRPr="00654142" w:rsidRDefault="00CD4840" w:rsidP="00654142">
      <w:pPr>
        <w:numPr>
          <w:ilvl w:val="1"/>
          <w:numId w:val="1"/>
        </w:numPr>
        <w:tabs>
          <w:tab w:val="decimal" w:pos="851"/>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kita CVP IS priemonėmis pateikta informacija.</w:t>
      </w:r>
    </w:p>
    <w:p w14:paraId="2B1EF8B7" w14:textId="1C482AF8" w:rsidR="00CD4840" w:rsidRPr="00654142" w:rsidRDefault="00CD4840" w:rsidP="00654142">
      <w:pPr>
        <w:numPr>
          <w:ilvl w:val="0"/>
          <w:numId w:val="1"/>
        </w:numPr>
        <w:tabs>
          <w:tab w:val="decimal" w:pos="993"/>
        </w:tabs>
        <w:overflowPunct/>
        <w:autoSpaceDE/>
        <w:autoSpaceDN/>
        <w:adjustRightInd/>
        <w:ind w:firstLine="207"/>
        <w:contextualSpacing/>
        <w:jc w:val="both"/>
        <w:rPr>
          <w:color w:val="000000" w:themeColor="text1"/>
          <w:sz w:val="24"/>
          <w:szCs w:val="24"/>
          <w:lang w:val="lt-LT"/>
        </w:rPr>
      </w:pPr>
      <w:r w:rsidRPr="00654142">
        <w:rPr>
          <w:color w:val="000000" w:themeColor="text1"/>
          <w:sz w:val="24"/>
          <w:szCs w:val="24"/>
          <w:lang w:val="lt-LT"/>
        </w:rPr>
        <w:t>Dalyvio pasiūlymą sudaro CVP IS priemonėmis pateiktų dokumentų ir duomenų visuma:</w:t>
      </w:r>
    </w:p>
    <w:p w14:paraId="5E38431E" w14:textId="3A848348" w:rsidR="00CD4840" w:rsidRPr="00654142" w:rsidRDefault="00CD4840"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užpildytas pasiūlymas, parengtas pagal pirkimo sąlygų 1 priedą. Į kainą turi būti įskaityti visi mokesčiai ir visos dalyvio išlaidos</w:t>
      </w:r>
      <w:r w:rsidR="001C12CC" w:rsidRPr="00654142">
        <w:rPr>
          <w:color w:val="000000" w:themeColor="text1"/>
          <w:sz w:val="24"/>
          <w:szCs w:val="24"/>
          <w:lang w:val="lt-LT"/>
        </w:rPr>
        <w:t>;</w:t>
      </w:r>
      <w:r w:rsidRPr="00654142">
        <w:rPr>
          <w:color w:val="000000" w:themeColor="text1"/>
          <w:sz w:val="24"/>
          <w:szCs w:val="24"/>
          <w:lang w:val="lt-LT"/>
        </w:rPr>
        <w:t xml:space="preserve"> </w:t>
      </w:r>
    </w:p>
    <w:p w14:paraId="2F73D068" w14:textId="58827949" w:rsidR="001C12CC" w:rsidRPr="00654142" w:rsidRDefault="001C12CC"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užpildyta</w:t>
      </w:r>
      <w:r w:rsidR="0032769B">
        <w:rPr>
          <w:color w:val="000000" w:themeColor="text1"/>
          <w:sz w:val="24"/>
          <w:szCs w:val="24"/>
          <w:lang w:val="lt-LT"/>
        </w:rPr>
        <w:t xml:space="preserve"> (jeigu reikalaujama)</w:t>
      </w:r>
      <w:r w:rsidR="003926B2">
        <w:rPr>
          <w:color w:val="000000" w:themeColor="text1"/>
          <w:sz w:val="24"/>
          <w:szCs w:val="24"/>
          <w:lang w:val="lt-LT"/>
        </w:rPr>
        <w:t xml:space="preserve"> ir pasirašyta</w:t>
      </w:r>
      <w:r w:rsidRPr="00654142">
        <w:rPr>
          <w:color w:val="000000" w:themeColor="text1"/>
          <w:sz w:val="24"/>
          <w:szCs w:val="24"/>
          <w:lang w:val="lt-LT"/>
        </w:rPr>
        <w:t xml:space="preserve"> Techninė specifikacija pagal pirkimo sąlygų 2 priedą;</w:t>
      </w:r>
    </w:p>
    <w:p w14:paraId="090EFEF3" w14:textId="134DA483" w:rsidR="00CD4840" w:rsidRPr="00654142" w:rsidRDefault="00CD4840"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 xml:space="preserve">jungtinės veiklos sutarties (ar laisvos formos susitarimo) skaitmeninė kopija (jeigu dalyvauja ūkio subjektų grupė); </w:t>
      </w:r>
    </w:p>
    <w:p w14:paraId="1F57699A" w14:textId="2BA882D4" w:rsidR="00CD4840" w:rsidRDefault="00CD4840"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įgaliojimo ar kito dokumento (pvz., pareigybės aprašymo), suteikiančio teisę pasirašyti tiekėjo pasiūlymą, skaitmeninė kopija (taikoma, kai pasiūlymą pasirašo ne įmonės vadovas, o įgaliotas asmuo);</w:t>
      </w:r>
    </w:p>
    <w:p w14:paraId="033F3444" w14:textId="287183C6" w:rsidR="00C2040C" w:rsidRPr="00C2040C" w:rsidRDefault="00C2040C" w:rsidP="00C2040C">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kartu su pasiūlymu turi būti pateikti prekių gamintojo (-ų) parengti bukletai, aprašymai, katalogai ar kiti dokumentai, įrodantys siūlomų prekių atitikimą techninės specifikacijos reikalavimams. Šiuose dokumentuose turi būti aiškiai pažymėtos vietos, kuriose nurodyti techninėje specifikacijoje reikalaujami prekių parametrai. Reikalaujama techninės dokumentacijos vietas, kuriose nurodyti techninėje specifikacijoje reikalaujami prekių parametrai, turi būti išversti į lietuvių kalbą;</w:t>
      </w:r>
    </w:p>
    <w:p w14:paraId="777AEAB2" w14:textId="4649CF67" w:rsidR="00CD4840" w:rsidRPr="00654142" w:rsidRDefault="00CD4840"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 xml:space="preserve">kita </w:t>
      </w:r>
      <w:r w:rsidR="00632179" w:rsidRPr="00654142">
        <w:rPr>
          <w:color w:val="000000" w:themeColor="text1"/>
          <w:sz w:val="24"/>
          <w:szCs w:val="24"/>
          <w:lang w:val="lt-LT"/>
        </w:rPr>
        <w:t>pirkimo</w:t>
      </w:r>
      <w:r w:rsidRPr="00654142">
        <w:rPr>
          <w:color w:val="000000" w:themeColor="text1"/>
          <w:sz w:val="24"/>
          <w:szCs w:val="24"/>
          <w:lang w:val="lt-LT"/>
        </w:rPr>
        <w:t xml:space="preserve"> sąlygose prašoma informacija ir (ar) dokumentai.</w:t>
      </w:r>
    </w:p>
    <w:p w14:paraId="418A9FE2" w14:textId="77777777" w:rsidR="00E52727" w:rsidRPr="00654142" w:rsidRDefault="00E52727" w:rsidP="00F73CF8">
      <w:pPr>
        <w:pStyle w:val="Sraopastraipa"/>
        <w:numPr>
          <w:ilvl w:val="0"/>
          <w:numId w:val="3"/>
        </w:numPr>
        <w:tabs>
          <w:tab w:val="decimal" w:pos="993"/>
        </w:tabs>
        <w:overflowPunct/>
        <w:autoSpaceDE/>
        <w:autoSpaceDN/>
        <w:adjustRightInd/>
        <w:ind w:hanging="153"/>
        <w:jc w:val="both"/>
        <w:rPr>
          <w:sz w:val="24"/>
          <w:szCs w:val="24"/>
          <w:lang w:val="lt-LT"/>
        </w:rPr>
      </w:pPr>
      <w:r w:rsidRPr="00654142">
        <w:rPr>
          <w:sz w:val="24"/>
          <w:szCs w:val="24"/>
          <w:lang w:val="lt-LT"/>
        </w:rPr>
        <w:t>Pirkimo sąlygų priedai:</w:t>
      </w:r>
    </w:p>
    <w:p w14:paraId="7E246642" w14:textId="30563E84" w:rsidR="00E52727" w:rsidRPr="00654142" w:rsidRDefault="00E52727" w:rsidP="00654142">
      <w:pPr>
        <w:pStyle w:val="Sraopastraipa"/>
        <w:numPr>
          <w:ilvl w:val="1"/>
          <w:numId w:val="4"/>
        </w:numPr>
        <w:tabs>
          <w:tab w:val="decimal" w:pos="851"/>
          <w:tab w:val="left" w:pos="1701"/>
        </w:tabs>
        <w:overflowPunct/>
        <w:autoSpaceDE/>
        <w:autoSpaceDN/>
        <w:adjustRightInd/>
        <w:ind w:left="1418" w:hanging="567"/>
        <w:jc w:val="both"/>
        <w:rPr>
          <w:sz w:val="24"/>
          <w:szCs w:val="24"/>
          <w:lang w:val="lt-LT"/>
        </w:rPr>
      </w:pPr>
      <w:r w:rsidRPr="00654142">
        <w:rPr>
          <w:sz w:val="24"/>
          <w:szCs w:val="24"/>
          <w:lang w:val="lt-LT"/>
        </w:rPr>
        <w:t>Pasiūlymo forma (1 priedas);</w:t>
      </w:r>
    </w:p>
    <w:p w14:paraId="5573E4EA" w14:textId="77A920AC" w:rsidR="001C12CC" w:rsidRPr="00654142" w:rsidRDefault="001C12CC" w:rsidP="00654142">
      <w:pPr>
        <w:pStyle w:val="Sraopastraipa"/>
        <w:numPr>
          <w:ilvl w:val="1"/>
          <w:numId w:val="4"/>
        </w:numPr>
        <w:tabs>
          <w:tab w:val="decimal" w:pos="851"/>
          <w:tab w:val="left" w:pos="1701"/>
        </w:tabs>
        <w:overflowPunct/>
        <w:autoSpaceDE/>
        <w:autoSpaceDN/>
        <w:adjustRightInd/>
        <w:ind w:left="1418" w:hanging="567"/>
        <w:jc w:val="both"/>
        <w:rPr>
          <w:sz w:val="24"/>
          <w:szCs w:val="24"/>
          <w:lang w:val="lt-LT"/>
        </w:rPr>
      </w:pPr>
      <w:r w:rsidRPr="00654142">
        <w:rPr>
          <w:sz w:val="24"/>
          <w:szCs w:val="24"/>
          <w:lang w:val="lt-LT"/>
        </w:rPr>
        <w:t>Techninė specifikacija (2 priedas);</w:t>
      </w:r>
    </w:p>
    <w:p w14:paraId="18C9410D" w14:textId="1CD43403" w:rsidR="00654142" w:rsidRPr="00654142" w:rsidRDefault="00E52727" w:rsidP="00654142">
      <w:pPr>
        <w:pStyle w:val="Sraopastraipa"/>
        <w:numPr>
          <w:ilvl w:val="1"/>
          <w:numId w:val="4"/>
        </w:numPr>
        <w:tabs>
          <w:tab w:val="decimal" w:pos="851"/>
          <w:tab w:val="left" w:pos="1701"/>
        </w:tabs>
        <w:overflowPunct/>
        <w:autoSpaceDE/>
        <w:autoSpaceDN/>
        <w:adjustRightInd/>
        <w:ind w:left="1418" w:hanging="567"/>
        <w:jc w:val="both"/>
        <w:rPr>
          <w:sz w:val="24"/>
          <w:szCs w:val="24"/>
          <w:lang w:val="lt-LT"/>
        </w:rPr>
      </w:pPr>
      <w:r w:rsidRPr="00654142">
        <w:rPr>
          <w:sz w:val="24"/>
          <w:szCs w:val="24"/>
          <w:lang w:val="lt-LT"/>
        </w:rPr>
        <w:t>Sutarties sąlygų projektas (</w:t>
      </w:r>
      <w:r w:rsidR="001C12CC" w:rsidRPr="00654142">
        <w:rPr>
          <w:sz w:val="24"/>
          <w:szCs w:val="24"/>
          <w:lang w:val="lt-LT"/>
        </w:rPr>
        <w:t>3</w:t>
      </w:r>
      <w:r w:rsidRPr="00654142">
        <w:rPr>
          <w:sz w:val="24"/>
          <w:szCs w:val="24"/>
          <w:lang w:val="lt-LT"/>
        </w:rPr>
        <w:t xml:space="preserve"> priedas).</w:t>
      </w:r>
    </w:p>
    <w:p w14:paraId="28914059" w14:textId="44BF5D17" w:rsidR="003503C6" w:rsidRPr="00654142" w:rsidRDefault="003503C6" w:rsidP="00654142">
      <w:pPr>
        <w:tabs>
          <w:tab w:val="decimal" w:pos="851"/>
        </w:tabs>
        <w:spacing w:before="240" w:after="120"/>
        <w:jc w:val="center"/>
        <w:rPr>
          <w:color w:val="000000" w:themeColor="text1"/>
          <w:sz w:val="24"/>
          <w:szCs w:val="24"/>
          <w:lang w:val="lt-LT"/>
        </w:rPr>
      </w:pPr>
      <w:r w:rsidRPr="00654142">
        <w:rPr>
          <w:color w:val="000000" w:themeColor="text1"/>
          <w:sz w:val="24"/>
          <w:szCs w:val="24"/>
          <w:lang w:val="lt-LT"/>
        </w:rPr>
        <w:t>II. PIRKIMO OBJEKTAS</w:t>
      </w:r>
    </w:p>
    <w:p w14:paraId="675E5DE3" w14:textId="4D32FE49" w:rsidR="00CE1B39" w:rsidRPr="00654142" w:rsidRDefault="006D45FE"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noProof/>
          <w:sz w:val="24"/>
          <w:szCs w:val="24"/>
          <w:lang w:val="lt-LT"/>
        </w:rPr>
        <w:t xml:space="preserve">Pirkimo objektas </w:t>
      </w:r>
      <w:r w:rsidR="00005A85" w:rsidRPr="00654142">
        <w:rPr>
          <w:noProof/>
          <w:sz w:val="24"/>
          <w:szCs w:val="24"/>
          <w:lang w:val="lt-LT"/>
        </w:rPr>
        <w:t>–</w:t>
      </w:r>
      <w:r w:rsidR="00F739A7">
        <w:rPr>
          <w:noProof/>
          <w:sz w:val="24"/>
          <w:szCs w:val="24"/>
          <w:lang w:val="lt-LT"/>
        </w:rPr>
        <w:t xml:space="preserve"> </w:t>
      </w:r>
      <w:r w:rsidR="0032769B">
        <w:rPr>
          <w:noProof/>
          <w:sz w:val="24"/>
          <w:szCs w:val="24"/>
          <w:lang w:val="lt-LT"/>
        </w:rPr>
        <w:t>maisto paketai</w:t>
      </w:r>
      <w:r w:rsidR="0030424F">
        <w:rPr>
          <w:noProof/>
          <w:sz w:val="24"/>
          <w:szCs w:val="24"/>
          <w:lang w:val="lt-LT"/>
        </w:rPr>
        <w:t xml:space="preserve"> (toliau – Prekės)</w:t>
      </w:r>
      <w:r w:rsidR="0056502F" w:rsidRPr="00654142">
        <w:rPr>
          <w:noProof/>
          <w:sz w:val="24"/>
          <w:szCs w:val="24"/>
          <w:lang w:val="lt-LT"/>
        </w:rPr>
        <w:t xml:space="preserve">. </w:t>
      </w:r>
      <w:r w:rsidR="0030424F">
        <w:rPr>
          <w:noProof/>
          <w:sz w:val="24"/>
          <w:szCs w:val="24"/>
          <w:lang w:val="lt-LT"/>
        </w:rPr>
        <w:t>Prekių</w:t>
      </w:r>
      <w:r w:rsidR="00B508A0">
        <w:rPr>
          <w:noProof/>
          <w:sz w:val="24"/>
          <w:szCs w:val="24"/>
          <w:lang w:val="lt-LT"/>
        </w:rPr>
        <w:t xml:space="preserve"> sąrašas ir kiekiai</w:t>
      </w:r>
      <w:r w:rsidR="0056502F" w:rsidRPr="00654142">
        <w:rPr>
          <w:noProof/>
          <w:sz w:val="24"/>
          <w:szCs w:val="24"/>
          <w:lang w:val="lt-LT"/>
        </w:rPr>
        <w:t xml:space="preserve"> pateikt</w:t>
      </w:r>
      <w:r w:rsidR="00F739A7">
        <w:rPr>
          <w:noProof/>
          <w:sz w:val="24"/>
          <w:szCs w:val="24"/>
          <w:lang w:val="lt-LT"/>
        </w:rPr>
        <w:t>i</w:t>
      </w:r>
      <w:r w:rsidR="0056502F" w:rsidRPr="00654142">
        <w:rPr>
          <w:noProof/>
          <w:sz w:val="24"/>
          <w:szCs w:val="24"/>
          <w:lang w:val="lt-LT"/>
        </w:rPr>
        <w:t xml:space="preserve"> Sutarties 2 priede</w:t>
      </w:r>
      <w:r w:rsidR="001646FC" w:rsidRPr="00654142">
        <w:rPr>
          <w:noProof/>
          <w:sz w:val="24"/>
          <w:szCs w:val="24"/>
          <w:lang w:val="lt-LT"/>
        </w:rPr>
        <w:t xml:space="preserve"> (Techninė specifikaci</w:t>
      </w:r>
      <w:r w:rsidR="00726EC5">
        <w:rPr>
          <w:noProof/>
          <w:sz w:val="24"/>
          <w:szCs w:val="24"/>
          <w:lang w:val="lt-LT"/>
        </w:rPr>
        <w:t>ja</w:t>
      </w:r>
      <w:r w:rsidR="001646FC" w:rsidRPr="00654142">
        <w:rPr>
          <w:noProof/>
          <w:sz w:val="24"/>
          <w:szCs w:val="24"/>
          <w:lang w:val="lt-LT"/>
        </w:rPr>
        <w:t>)</w:t>
      </w:r>
      <w:r w:rsidR="006C285E" w:rsidRPr="00654142">
        <w:rPr>
          <w:noProof/>
          <w:sz w:val="24"/>
          <w:szCs w:val="24"/>
          <w:lang w:val="lt-LT"/>
        </w:rPr>
        <w:t>.</w:t>
      </w:r>
    </w:p>
    <w:p w14:paraId="2A44B937" w14:textId="119F370E" w:rsidR="00BA79E4" w:rsidRPr="00654142" w:rsidRDefault="001646FC"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noProof/>
          <w:sz w:val="24"/>
          <w:szCs w:val="24"/>
          <w:lang w:val="lt-LT"/>
        </w:rPr>
        <w:t>Pirkimo objekto kodas pagal BVPŽ –</w:t>
      </w:r>
      <w:r w:rsidR="00726EC5">
        <w:rPr>
          <w:noProof/>
          <w:sz w:val="24"/>
          <w:szCs w:val="24"/>
          <w:lang w:val="lt-LT"/>
        </w:rPr>
        <w:t xml:space="preserve"> </w:t>
      </w:r>
      <w:r w:rsidR="0032769B" w:rsidRPr="0032769B">
        <w:rPr>
          <w:noProof/>
          <w:sz w:val="24"/>
          <w:szCs w:val="24"/>
          <w:lang w:val="lt-LT"/>
        </w:rPr>
        <w:t>15897300-5</w:t>
      </w:r>
      <w:r w:rsidR="003926B2">
        <w:rPr>
          <w:noProof/>
          <w:sz w:val="24"/>
          <w:szCs w:val="24"/>
          <w:lang w:val="lt-LT"/>
        </w:rPr>
        <w:t>.</w:t>
      </w:r>
    </w:p>
    <w:p w14:paraId="29822E1A" w14:textId="77777777" w:rsidR="00204914" w:rsidRPr="00654142" w:rsidRDefault="001A3DD8"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noProof/>
          <w:sz w:val="24"/>
          <w:szCs w:val="24"/>
          <w:lang w:val="lt-LT"/>
        </w:rPr>
        <w:t xml:space="preserve">Pirkimas </w:t>
      </w:r>
      <w:r w:rsidR="00005A85" w:rsidRPr="00654142">
        <w:rPr>
          <w:noProof/>
          <w:sz w:val="24"/>
          <w:szCs w:val="24"/>
          <w:lang w:val="lt-LT"/>
        </w:rPr>
        <w:t>į dalis neskirstomas. Pasiūlymas turi būti pateiktas visai pirkimo apimčiai.</w:t>
      </w:r>
    </w:p>
    <w:p w14:paraId="4A40E60E" w14:textId="5C08B59A" w:rsidR="00686EB1" w:rsidRPr="0032769B" w:rsidRDefault="00686EB1"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noProof/>
          <w:sz w:val="24"/>
          <w:szCs w:val="24"/>
          <w:lang w:val="lt-LT"/>
        </w:rPr>
        <w:lastRenderedPageBreak/>
        <w:t>Prek</w:t>
      </w:r>
      <w:r w:rsidR="00726EC5">
        <w:rPr>
          <w:noProof/>
          <w:sz w:val="24"/>
          <w:szCs w:val="24"/>
          <w:lang w:val="lt-LT"/>
        </w:rPr>
        <w:t xml:space="preserve">ės </w:t>
      </w:r>
      <w:r w:rsidR="00A36C0D">
        <w:rPr>
          <w:noProof/>
          <w:sz w:val="24"/>
          <w:szCs w:val="24"/>
          <w:lang w:val="lt-LT"/>
        </w:rPr>
        <w:t xml:space="preserve">turi būti pristatytos per </w:t>
      </w:r>
      <w:r w:rsidR="0032769B">
        <w:rPr>
          <w:noProof/>
          <w:sz w:val="24"/>
          <w:szCs w:val="24"/>
          <w:lang w:val="lt-LT"/>
        </w:rPr>
        <w:t>3</w:t>
      </w:r>
      <w:r w:rsidR="000C1222">
        <w:rPr>
          <w:noProof/>
          <w:sz w:val="24"/>
          <w:szCs w:val="24"/>
          <w:lang w:val="lt-LT"/>
        </w:rPr>
        <w:t xml:space="preserve"> darbo dienas nuo užsakymo pateikimo dienos. Perkančioji organizacija užsakymus pateiks telefonu arba el. paštu.</w:t>
      </w:r>
    </w:p>
    <w:p w14:paraId="552BBDEB" w14:textId="6E83F0ED" w:rsidR="0032769B" w:rsidRPr="006F3124" w:rsidRDefault="003276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Pr>
          <w:color w:val="000000" w:themeColor="text1"/>
          <w:sz w:val="24"/>
          <w:szCs w:val="24"/>
          <w:lang w:val="lt-LT"/>
        </w:rPr>
        <w:t>Prekių galiojimo laikas turi būti ne trumpesnis nei 9 mėnesiai nuo prekių pristatymo dienos.</w:t>
      </w:r>
    </w:p>
    <w:p w14:paraId="297CE275" w14:textId="620788BB" w:rsidR="006F3124" w:rsidRPr="00654142" w:rsidRDefault="006F3124" w:rsidP="00654142">
      <w:pPr>
        <w:pStyle w:val="Sraopastraipa"/>
        <w:numPr>
          <w:ilvl w:val="0"/>
          <w:numId w:val="4"/>
        </w:numPr>
        <w:tabs>
          <w:tab w:val="decimal" w:pos="851"/>
          <w:tab w:val="left" w:pos="993"/>
        </w:tabs>
        <w:ind w:left="0" w:firstLine="567"/>
        <w:jc w:val="both"/>
        <w:rPr>
          <w:color w:val="000000" w:themeColor="text1"/>
          <w:sz w:val="24"/>
          <w:szCs w:val="24"/>
          <w:lang w:val="lt-LT"/>
        </w:rPr>
      </w:pPr>
      <w:r>
        <w:rPr>
          <w:color w:val="000000" w:themeColor="text1"/>
          <w:sz w:val="24"/>
          <w:szCs w:val="24"/>
          <w:lang w:val="lt-LT"/>
        </w:rPr>
        <w:t>Sutarties galiojimo terminas</w:t>
      </w:r>
      <w:r w:rsidR="0032769B">
        <w:rPr>
          <w:color w:val="000000" w:themeColor="text1"/>
          <w:sz w:val="24"/>
          <w:szCs w:val="24"/>
          <w:lang w:val="lt-LT"/>
        </w:rPr>
        <w:t xml:space="preserve"> – iki 2025-12-31.</w:t>
      </w:r>
    </w:p>
    <w:p w14:paraId="75849864" w14:textId="7D689424" w:rsidR="00686EB1" w:rsidRPr="00654142" w:rsidRDefault="00686EB1"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noProof/>
          <w:sz w:val="24"/>
          <w:szCs w:val="24"/>
          <w:lang w:val="lt-LT"/>
        </w:rPr>
        <w:t>Prekių pristatymo vieta –</w:t>
      </w:r>
      <w:r w:rsidR="0032769B">
        <w:rPr>
          <w:noProof/>
          <w:sz w:val="24"/>
          <w:szCs w:val="24"/>
          <w:lang w:val="lt-LT"/>
        </w:rPr>
        <w:t xml:space="preserve">  Švenčionių raj. sav. Pabradė, Vilniaus g. 100</w:t>
      </w:r>
      <w:r w:rsidR="00A36C0D">
        <w:rPr>
          <w:noProof/>
          <w:sz w:val="24"/>
          <w:szCs w:val="24"/>
          <w:lang w:val="lt-LT"/>
        </w:rPr>
        <w:t xml:space="preserve">. </w:t>
      </w:r>
      <w:r w:rsidR="00E943D2" w:rsidRPr="00686EB1">
        <w:rPr>
          <w:noProof/>
          <w:sz w:val="24"/>
          <w:szCs w:val="24"/>
          <w:lang w:val="lt-LT"/>
        </w:rPr>
        <w:t>Tiekėjas turi užtikrinti, kad pristatom</w:t>
      </w:r>
      <w:r w:rsidR="00E943D2">
        <w:rPr>
          <w:noProof/>
          <w:sz w:val="24"/>
          <w:szCs w:val="24"/>
          <w:lang w:val="lt-LT"/>
        </w:rPr>
        <w:t>a</w:t>
      </w:r>
      <w:r w:rsidR="00E943D2" w:rsidRPr="00686EB1">
        <w:rPr>
          <w:noProof/>
          <w:sz w:val="24"/>
          <w:szCs w:val="24"/>
          <w:lang w:val="lt-LT"/>
        </w:rPr>
        <w:t xml:space="preserve"> Prekė būtų kokybišk</w:t>
      </w:r>
      <w:r w:rsidR="00E943D2">
        <w:rPr>
          <w:noProof/>
          <w:sz w:val="24"/>
          <w:szCs w:val="24"/>
          <w:lang w:val="lt-LT"/>
        </w:rPr>
        <w:t>a</w:t>
      </w:r>
      <w:r w:rsidR="00E943D2" w:rsidRPr="00686EB1">
        <w:rPr>
          <w:noProof/>
          <w:sz w:val="24"/>
          <w:szCs w:val="24"/>
          <w:lang w:val="lt-LT"/>
        </w:rPr>
        <w:t>, nauj</w:t>
      </w:r>
      <w:r w:rsidR="00E943D2">
        <w:rPr>
          <w:noProof/>
          <w:sz w:val="24"/>
          <w:szCs w:val="24"/>
          <w:lang w:val="lt-LT"/>
        </w:rPr>
        <w:t>a</w:t>
      </w:r>
      <w:r w:rsidR="00E943D2" w:rsidRPr="00686EB1">
        <w:rPr>
          <w:noProof/>
          <w:sz w:val="24"/>
          <w:szCs w:val="24"/>
          <w:lang w:val="lt-LT"/>
        </w:rPr>
        <w:t xml:space="preserve"> ir nenaudot</w:t>
      </w:r>
      <w:r w:rsidR="00E943D2">
        <w:rPr>
          <w:noProof/>
          <w:sz w:val="24"/>
          <w:szCs w:val="24"/>
          <w:lang w:val="lt-LT"/>
        </w:rPr>
        <w:t>a.</w:t>
      </w:r>
    </w:p>
    <w:p w14:paraId="613C78FD" w14:textId="4A820329" w:rsidR="00B508A0" w:rsidRPr="00D05F32" w:rsidRDefault="00AC0C15" w:rsidP="00D05F32">
      <w:pPr>
        <w:pStyle w:val="Sraopastraipa"/>
        <w:numPr>
          <w:ilvl w:val="0"/>
          <w:numId w:val="4"/>
        </w:numPr>
        <w:tabs>
          <w:tab w:val="decimal" w:pos="851"/>
          <w:tab w:val="left" w:pos="993"/>
        </w:tabs>
        <w:ind w:left="0" w:firstLine="567"/>
        <w:jc w:val="both"/>
        <w:rPr>
          <w:color w:val="FF0000"/>
          <w:sz w:val="24"/>
          <w:szCs w:val="24"/>
          <w:lang w:val="lt-LT"/>
        </w:rPr>
      </w:pPr>
      <w:r w:rsidRPr="00654142">
        <w:rPr>
          <w:color w:val="000000" w:themeColor="text1"/>
          <w:sz w:val="24"/>
          <w:szCs w:val="24"/>
          <w:lang w:val="lt-LT"/>
        </w:rPr>
        <w:t>Maksimali planuojamos sudaryti sutarties vertė</w:t>
      </w:r>
      <w:r w:rsidR="00D22919" w:rsidRPr="00654142">
        <w:rPr>
          <w:color w:val="000000" w:themeColor="text1"/>
          <w:sz w:val="24"/>
          <w:szCs w:val="24"/>
          <w:lang w:val="lt-LT"/>
        </w:rPr>
        <w:t xml:space="preserve"> </w:t>
      </w:r>
      <w:r w:rsidR="00341E24" w:rsidRPr="00654142">
        <w:rPr>
          <w:color w:val="000000" w:themeColor="text1"/>
          <w:sz w:val="24"/>
          <w:szCs w:val="24"/>
          <w:lang w:val="lt-LT"/>
        </w:rPr>
        <w:t>–</w:t>
      </w:r>
      <w:r w:rsidR="0073568B" w:rsidRPr="00654142">
        <w:rPr>
          <w:color w:val="000000" w:themeColor="text1"/>
          <w:sz w:val="24"/>
          <w:szCs w:val="24"/>
          <w:lang w:val="lt-LT"/>
        </w:rPr>
        <w:t xml:space="preserve"> </w:t>
      </w:r>
      <w:r w:rsidR="0032769B" w:rsidRPr="0032769B">
        <w:rPr>
          <w:noProof/>
          <w:sz w:val="24"/>
          <w:szCs w:val="24"/>
          <w:lang w:val="lt-LT"/>
        </w:rPr>
        <w:t>24850,98</w:t>
      </w:r>
      <w:r w:rsidR="0032769B">
        <w:rPr>
          <w:b/>
          <w:bCs/>
          <w:noProof/>
          <w:color w:val="000000"/>
          <w:spacing w:val="-2"/>
          <w:lang w:val="lt-LT"/>
        </w:rPr>
        <w:t xml:space="preserve"> </w:t>
      </w:r>
      <w:r w:rsidR="0056502F" w:rsidRPr="00F739A7">
        <w:rPr>
          <w:sz w:val="24"/>
          <w:szCs w:val="24"/>
          <w:lang w:val="lt-LT"/>
        </w:rPr>
        <w:t>Eur su PVM</w:t>
      </w:r>
      <w:r w:rsidR="00D05F32">
        <w:rPr>
          <w:sz w:val="24"/>
          <w:szCs w:val="24"/>
          <w:lang w:val="lt-LT"/>
        </w:rPr>
        <w:t>.</w:t>
      </w:r>
    </w:p>
    <w:p w14:paraId="13D17BF3" w14:textId="7B449960" w:rsidR="00F648C2" w:rsidRPr="00654142" w:rsidRDefault="00F648C2" w:rsidP="00654142">
      <w:pPr>
        <w:tabs>
          <w:tab w:val="decimal" w:pos="851"/>
          <w:tab w:val="left" w:pos="993"/>
        </w:tabs>
        <w:spacing w:before="240" w:after="120"/>
        <w:ind w:firstLine="567"/>
        <w:jc w:val="center"/>
        <w:rPr>
          <w:color w:val="000000" w:themeColor="text1"/>
          <w:sz w:val="24"/>
          <w:szCs w:val="24"/>
          <w:lang w:val="lt-LT"/>
        </w:rPr>
      </w:pPr>
      <w:r w:rsidRPr="00654142">
        <w:rPr>
          <w:color w:val="000000" w:themeColor="text1"/>
          <w:sz w:val="24"/>
          <w:szCs w:val="24"/>
          <w:lang w:val="lt-LT"/>
        </w:rPr>
        <w:t>III. TIEKĖJŲ PAŠALINIMO PAGRINDAI IR KVALIFIKACIJOS REIKALAVIMAI</w:t>
      </w:r>
    </w:p>
    <w:p w14:paraId="3D94B7ED" w14:textId="0A82D1C9" w:rsidR="00F739A7" w:rsidRDefault="00E943D2" w:rsidP="00E943D2">
      <w:pPr>
        <w:pStyle w:val="Sraopastraipa"/>
        <w:numPr>
          <w:ilvl w:val="0"/>
          <w:numId w:val="4"/>
        </w:numPr>
        <w:tabs>
          <w:tab w:val="decimal" w:pos="851"/>
          <w:tab w:val="left" w:pos="993"/>
        </w:tabs>
        <w:ind w:left="0" w:firstLine="540"/>
        <w:jc w:val="both"/>
        <w:rPr>
          <w:color w:val="000000" w:themeColor="text1"/>
          <w:sz w:val="24"/>
          <w:szCs w:val="24"/>
          <w:lang w:val="lt-LT"/>
        </w:rPr>
      </w:pPr>
      <w:r w:rsidRPr="00541F2B">
        <w:rPr>
          <w:color w:val="000000" w:themeColor="text1"/>
          <w:sz w:val="24"/>
          <w:szCs w:val="24"/>
          <w:lang w:val="lt-LT"/>
        </w:rPr>
        <w:t>Tiekėjų pašalinimo pagrindai, kvalifikacijos reikalavimai ir (arba) reikalaujami kokybės vadybos sistemos ir (arba) aplinkos apsaugos vadybos sistemos standartai – nereikalaujami</w:t>
      </w:r>
      <w:r w:rsidR="00F3685B">
        <w:rPr>
          <w:color w:val="000000" w:themeColor="text1"/>
          <w:sz w:val="24"/>
          <w:szCs w:val="24"/>
          <w:lang w:val="lt-LT"/>
        </w:rPr>
        <w:t>.</w:t>
      </w:r>
    </w:p>
    <w:p w14:paraId="57B6BF0B" w14:textId="7026E41A" w:rsidR="00F3685B" w:rsidRPr="00E943D2" w:rsidRDefault="00F3685B" w:rsidP="00E943D2">
      <w:pPr>
        <w:pStyle w:val="Sraopastraipa"/>
        <w:numPr>
          <w:ilvl w:val="0"/>
          <w:numId w:val="4"/>
        </w:numPr>
        <w:tabs>
          <w:tab w:val="decimal" w:pos="851"/>
          <w:tab w:val="left" w:pos="993"/>
        </w:tabs>
        <w:ind w:left="0" w:firstLine="540"/>
        <w:jc w:val="both"/>
        <w:rPr>
          <w:color w:val="000000" w:themeColor="text1"/>
          <w:sz w:val="24"/>
          <w:szCs w:val="24"/>
          <w:lang w:val="lt-LT"/>
        </w:rPr>
      </w:pPr>
      <w:r>
        <w:rPr>
          <w:color w:val="000000" w:themeColor="text1"/>
          <w:sz w:val="24"/>
          <w:szCs w:val="24"/>
          <w:lang w:val="lt-LT"/>
        </w:rPr>
        <w:t>Aplinkos apsaugos kriterijai yra nurodyti Sutartyje ir bus taikomi Sutarties vykdymo metu.</w:t>
      </w:r>
    </w:p>
    <w:p w14:paraId="29E38B7B" w14:textId="30E0B580" w:rsidR="00CE7D97" w:rsidRPr="00654142" w:rsidRDefault="00627F8D" w:rsidP="00654142">
      <w:pPr>
        <w:tabs>
          <w:tab w:val="decimal" w:pos="993"/>
        </w:tabs>
        <w:spacing w:before="240" w:after="120"/>
        <w:jc w:val="center"/>
        <w:rPr>
          <w:color w:val="000000" w:themeColor="text1"/>
          <w:sz w:val="24"/>
          <w:szCs w:val="24"/>
          <w:lang w:val="lt-LT"/>
        </w:rPr>
      </w:pPr>
      <w:r w:rsidRPr="00654142">
        <w:rPr>
          <w:color w:val="000000" w:themeColor="text1"/>
          <w:sz w:val="24"/>
          <w:szCs w:val="24"/>
          <w:lang w:val="lt-LT"/>
        </w:rPr>
        <w:t>I</w:t>
      </w:r>
      <w:r w:rsidR="00F648C2" w:rsidRPr="00654142">
        <w:rPr>
          <w:color w:val="000000" w:themeColor="text1"/>
          <w:sz w:val="24"/>
          <w:szCs w:val="24"/>
          <w:lang w:val="lt-LT"/>
        </w:rPr>
        <w:t>V</w:t>
      </w:r>
      <w:r w:rsidRPr="00654142">
        <w:rPr>
          <w:color w:val="000000" w:themeColor="text1"/>
          <w:sz w:val="24"/>
          <w:szCs w:val="24"/>
          <w:lang w:val="lt-LT"/>
        </w:rPr>
        <w:t xml:space="preserve">. </w:t>
      </w:r>
      <w:r w:rsidR="00CE7D97" w:rsidRPr="00654142">
        <w:rPr>
          <w:color w:val="000000" w:themeColor="text1"/>
          <w:sz w:val="24"/>
          <w:szCs w:val="24"/>
          <w:lang w:val="lt-LT"/>
        </w:rPr>
        <w:t>PASIŪLYMŲ RENGIMAS IR PATEIKIMAS</w:t>
      </w:r>
    </w:p>
    <w:p w14:paraId="2294DAE4" w14:textId="1DEF3EDC" w:rsidR="00CD249B" w:rsidRPr="00435E61" w:rsidRDefault="00CD249B" w:rsidP="00435E61">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b/>
          <w:bCs/>
          <w:color w:val="000000" w:themeColor="text1"/>
          <w:sz w:val="24"/>
          <w:szCs w:val="24"/>
          <w:lang w:val="lt-LT"/>
        </w:rPr>
        <w:t>Pasiūlymas turi būti pateiktas iki 202</w:t>
      </w:r>
      <w:r w:rsidR="005C18B6">
        <w:rPr>
          <w:b/>
          <w:bCs/>
          <w:color w:val="000000" w:themeColor="text1"/>
          <w:sz w:val="24"/>
          <w:szCs w:val="24"/>
          <w:lang w:val="lt-LT"/>
        </w:rPr>
        <w:t>5</w:t>
      </w:r>
      <w:r w:rsidRPr="00654142">
        <w:rPr>
          <w:b/>
          <w:bCs/>
          <w:color w:val="000000" w:themeColor="text1"/>
          <w:sz w:val="24"/>
          <w:szCs w:val="24"/>
          <w:lang w:val="lt-LT"/>
        </w:rPr>
        <w:t xml:space="preserve"> m.</w:t>
      </w:r>
      <w:r w:rsidR="00213031" w:rsidRPr="00654142">
        <w:rPr>
          <w:b/>
          <w:bCs/>
          <w:color w:val="000000" w:themeColor="text1"/>
          <w:sz w:val="24"/>
          <w:szCs w:val="24"/>
          <w:lang w:val="lt-LT"/>
        </w:rPr>
        <w:t xml:space="preserve"> </w:t>
      </w:r>
      <w:r w:rsidR="005C18B6">
        <w:rPr>
          <w:b/>
          <w:bCs/>
          <w:color w:val="000000" w:themeColor="text1"/>
          <w:sz w:val="24"/>
          <w:szCs w:val="24"/>
          <w:lang w:val="lt-LT"/>
        </w:rPr>
        <w:t>vasario</w:t>
      </w:r>
      <w:r w:rsidR="0075311A">
        <w:rPr>
          <w:b/>
          <w:bCs/>
          <w:color w:val="000000" w:themeColor="text1"/>
          <w:sz w:val="24"/>
          <w:szCs w:val="24"/>
          <w:lang w:val="lt-LT"/>
        </w:rPr>
        <w:t xml:space="preserve"> </w:t>
      </w:r>
      <w:r w:rsidR="005C18B6">
        <w:rPr>
          <w:b/>
          <w:bCs/>
          <w:color w:val="000000" w:themeColor="text1"/>
          <w:sz w:val="24"/>
          <w:szCs w:val="24"/>
          <w:lang w:val="lt-LT"/>
        </w:rPr>
        <w:t>25</w:t>
      </w:r>
      <w:r w:rsidRPr="00435E61">
        <w:rPr>
          <w:b/>
          <w:bCs/>
          <w:color w:val="000000" w:themeColor="text1"/>
          <w:sz w:val="24"/>
          <w:szCs w:val="24"/>
          <w:lang w:val="lt-LT"/>
        </w:rPr>
        <w:t xml:space="preserve"> d. 8.00 val.</w:t>
      </w:r>
      <w:r w:rsidRPr="00435E61">
        <w:rPr>
          <w:color w:val="000000" w:themeColor="text1"/>
          <w:sz w:val="24"/>
          <w:szCs w:val="24"/>
          <w:lang w:val="lt-LT"/>
        </w:rPr>
        <w:t xml:space="preserve"> Pasiūlymas turi būti pateikiamas elektroninėmis priemonėmis naudojant CVP IS. Pasiūlymai, pateikti vokuose popierine forma, nebus priimami ir nebus vertinami. Elektroninėmis priemonėmis pasiūlymus gali teikti tik tiekėjai, kurie yra užsiregistravę CVP IS adresu: </w:t>
      </w:r>
      <w:r w:rsidR="00604592" w:rsidRPr="00604592">
        <w:rPr>
          <w:color w:val="000000" w:themeColor="text1"/>
          <w:sz w:val="24"/>
          <w:szCs w:val="24"/>
          <w:lang w:val="lt-LT"/>
        </w:rPr>
        <w:t>https://viesiejipirkimai.lt/epps/getTaskList.do</w:t>
      </w:r>
    </w:p>
    <w:p w14:paraId="439E1CF8"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 xml:space="preserve">Visi dokumentai, patvirtinantys tiekėjų kvalifikacijos atitiktį kvalifikacijos reikalavimams, dokumentai, patvirtinantys, kad nėra tiekėjo pašalinimo pagrindų, kiti pasiūlyme pateikiami dokumentai turi būti pateikti elektronine forma, t. y. tiesiogiai suformuoti elektroninėmis priemonėmis (pvz., įvykdytų sutarčių sąrašas, ir pan.) arba pateikiant skaitmenines dokumentų kopijas (pvz., atestatai, pažymos, licencijos, leidimai ir pan.). Pateikiami dokumentai ar skaitmeninės dokumentų kopijos turi būti prieinami naudojant nediskriminuojančius, visuotinai prieinamus duomenų failų formatus (pvz., </w:t>
      </w:r>
      <w:proofErr w:type="spellStart"/>
      <w:r w:rsidRPr="00654142">
        <w:rPr>
          <w:color w:val="000000" w:themeColor="text1"/>
          <w:sz w:val="24"/>
          <w:szCs w:val="24"/>
          <w:lang w:val="lt-LT"/>
        </w:rPr>
        <w:t>pdf</w:t>
      </w:r>
      <w:proofErr w:type="spellEnd"/>
      <w:r w:rsidRPr="00654142">
        <w:rPr>
          <w:color w:val="000000" w:themeColor="text1"/>
          <w:sz w:val="24"/>
          <w:szCs w:val="24"/>
          <w:lang w:val="lt-LT"/>
        </w:rPr>
        <w:t xml:space="preserve">, jpg, </w:t>
      </w:r>
      <w:proofErr w:type="spellStart"/>
      <w:r w:rsidRPr="00654142">
        <w:rPr>
          <w:color w:val="000000" w:themeColor="text1"/>
          <w:sz w:val="24"/>
          <w:szCs w:val="24"/>
          <w:lang w:val="lt-LT"/>
        </w:rPr>
        <w:t>doc</w:t>
      </w:r>
      <w:proofErr w:type="spellEnd"/>
      <w:r w:rsidRPr="00654142">
        <w:rPr>
          <w:color w:val="000000" w:themeColor="text1"/>
          <w:sz w:val="24"/>
          <w:szCs w:val="24"/>
          <w:lang w:val="lt-LT"/>
        </w:rPr>
        <w:t xml:space="preserve">, </w:t>
      </w:r>
      <w:proofErr w:type="spellStart"/>
      <w:r w:rsidRPr="00654142">
        <w:rPr>
          <w:color w:val="000000" w:themeColor="text1"/>
          <w:sz w:val="24"/>
          <w:szCs w:val="24"/>
          <w:lang w:val="lt-LT"/>
        </w:rPr>
        <w:t>xml</w:t>
      </w:r>
      <w:proofErr w:type="spellEnd"/>
      <w:r w:rsidRPr="00654142">
        <w:rPr>
          <w:color w:val="000000" w:themeColor="text1"/>
          <w:sz w:val="24"/>
          <w:szCs w:val="24"/>
          <w:lang w:val="lt-LT"/>
        </w:rPr>
        <w:t xml:space="preserve"> ir kt.).</w:t>
      </w:r>
    </w:p>
    <w:p w14:paraId="23CA1C27"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1BA6D7A4"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Tiekėjams nėra leidžiama pateikti alternatyvių pasiūlymų. Tiekėjui pateikus alternatyvų pasiūlymą, jo pasiūlymas ir alternatyvus pasiūlymas (alternatyvūs pasiūlymai) bus atmesti.</w:t>
      </w:r>
    </w:p>
    <w:p w14:paraId="6AAB6F64" w14:textId="2B290EB4"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Pasiūlymą sudaro užpildyta pasiūlymo forma</w:t>
      </w:r>
      <w:r w:rsidR="00882FD3" w:rsidRPr="00654142">
        <w:rPr>
          <w:color w:val="000000" w:themeColor="text1"/>
          <w:sz w:val="24"/>
          <w:szCs w:val="24"/>
          <w:lang w:val="lt-LT"/>
        </w:rPr>
        <w:t>, užpildyta</w:t>
      </w:r>
      <w:r w:rsidR="00604592">
        <w:rPr>
          <w:color w:val="000000" w:themeColor="text1"/>
          <w:sz w:val="24"/>
          <w:szCs w:val="24"/>
          <w:lang w:val="lt-LT"/>
        </w:rPr>
        <w:t xml:space="preserve"> (jeigu reikalaujama) ir pasirašyta</w:t>
      </w:r>
      <w:r w:rsidR="00882FD3" w:rsidRPr="00654142">
        <w:rPr>
          <w:color w:val="000000" w:themeColor="text1"/>
          <w:sz w:val="24"/>
          <w:szCs w:val="24"/>
          <w:lang w:val="lt-LT"/>
        </w:rPr>
        <w:t xml:space="preserve"> techninė specifikacija</w:t>
      </w:r>
      <w:r w:rsidRPr="00654142">
        <w:rPr>
          <w:color w:val="000000" w:themeColor="text1"/>
          <w:sz w:val="24"/>
          <w:szCs w:val="24"/>
          <w:lang w:val="lt-LT"/>
        </w:rPr>
        <w:t xml:space="preserve"> ir kita Pirkimo sąlygose reikalaujama informacija ir/ar dokumentai. </w:t>
      </w:r>
    </w:p>
    <w:p w14:paraId="4DDD2DBD"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Pasiūlymas turi būti pateiktas lietuvių kalba. Jei Pirkimo sąlygose prašomi dokumentai yra išduoti kita kalba, turi būti pateiktas vertimas į lietuvių kalbą, jei konkrečiose Pirkimo sąlygose nenurodyta kitaip. Jei Pirkimo sąlygose prašomi dokumentai bus pateikti anglų kalba, bet perkančiajai organizacijai jų turinys bus aiškus ir be vertimo į lietuvių kalbą, perkančioji organizacija pasilieka teisę neprašyti pateikti vertimų į lietuvių kalbą.</w:t>
      </w:r>
    </w:p>
    <w:p w14:paraId="39308068"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 xml:space="preserve">Pasiūlymo formoje (1 priedas) pateikiama  bendra pasiūlymo kaina turi būti nurodyta eurais, suapvalinus iki euro šimtųjų dalių (du skaičiai po kablelio). Į kainą turi būti įskaityti visi mokesčiai ir visos tiekėjo išlaidos, būtinos tinkamam sutarties įvykdymui (kelionės, E. sąskaitos pateikimo ir kt.). Pasiūlymo kaina turi būti apskaičiuota taip, kaip nurodyta pasiūlymo formoje (1 priedas). </w:t>
      </w:r>
    </w:p>
    <w:p w14:paraId="14BAD9F8" w14:textId="16A0F47F"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 xml:space="preserve">Pasiūlymas galioja jame tiekėjo nurodytą laiką. Pasiūlymas turi galioti ne trumpiau nei </w:t>
      </w:r>
      <w:r w:rsidR="00604592">
        <w:rPr>
          <w:color w:val="000000" w:themeColor="text1"/>
          <w:sz w:val="24"/>
          <w:szCs w:val="24"/>
          <w:lang w:val="lt-LT"/>
        </w:rPr>
        <w:t>30</w:t>
      </w:r>
      <w:r w:rsidRPr="00654142">
        <w:rPr>
          <w:color w:val="000000" w:themeColor="text1"/>
          <w:sz w:val="24"/>
          <w:szCs w:val="24"/>
          <w:lang w:val="lt-LT"/>
        </w:rPr>
        <w:t xml:space="preserve"> dienų nuo pasiūlymų pateikimo termino pabaigos. Jeigu pasiūlyme nenurodytas jo galiojimo laikas, laikoma, kad pasiūlymas galioja tiek, kiek numatyta pirkimo dokumentuose.</w:t>
      </w:r>
    </w:p>
    <w:p w14:paraId="5F48BDCF"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Dėl pasiūlymų galiojimo termino pratęsimo, tiekėjų teisės pakeisti ar atšaukti savo pasiūlymą Perkančioji organizacija tiesiogiai vadovaujasi Įstatymo 41 straipsnio nuostatomis.</w:t>
      </w:r>
    </w:p>
    <w:p w14:paraId="04A68951"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 xml:space="preserve">Tiekėjai pasiūlyme turi nurodyti, kokia pasiūlyme pateikta informacija yra konfidenciali (tokią informaciją sudaro, visų pirma, komercinė (gamybinė) paslaptis ir konfidencialieji pasiūlymų aspektai). Perkančioji organizacija, jos įgalioti nariai ar ekspertai ir kiti asmenys negali atskleisti tiekėjo pateiktos informacijos, kurią tiekėjas nurodė kaip konfidencialią. Informacija, kurią viešai skelbti įpareigoja įstatymas ir/arba kiti teisės aktai, negali būti tiekėjo nurodoma kaip konfidenciali. Jeigu Perkančiajai organizacijai kils abejonių dėl tiekėjo pasiūlyme nurodytos informacijos konfidencialumo, ji prašys tiekėjo </w:t>
      </w:r>
      <w:r w:rsidRPr="00654142">
        <w:rPr>
          <w:color w:val="000000" w:themeColor="text1"/>
          <w:sz w:val="24"/>
          <w:szCs w:val="24"/>
          <w:lang w:val="lt-LT"/>
        </w:rPr>
        <w:lastRenderedPageBreak/>
        <w:t>įrodyti, kodėl nurodyta informacija yra konfidenciali. Jeigu tiekėjas per 5 (penkias) darbo dienas, nepateiks tokių įrodymų arba pateiks netinkamus įrodymus, bus laikoma, kad tokia informacija yra nekonfidenciali. Tiekėjų prašymu Perkančioji organizacija turi juos supažindinti su laimėtojo pasiūlymu, išskyrus tą informaciją, kurią dalyvis (laimėtojas) nurodė kaip konfidencialią.</w:t>
      </w:r>
    </w:p>
    <w:p w14:paraId="03EE971C"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Pasiūlymas turi būti pasirašytas tiekėjo arba jo įgalioto asmens (jei pasiūlymą pasirašo įgaliotas asmuo, kartu su pasiūlymu turi būti pateiktas įgaliojimas ar kitas dokumentas, įrodantis įgalioto asmens teisę pateikti pasiūlymą) arba pasirašytas saugiu elektroniniu parašu.</w:t>
      </w:r>
    </w:p>
    <w:p w14:paraId="7327C6DD"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Tiekėjas gali pakeisti ar atšaukti pateiktą pasiūlymą iki pasiūlymo galutinio pateikimo termino dienos, valandos ir minutės (Lietuvos Respublikos laiku). Naujas pasiūlymas dėl pateikto pasiūlymo keitimo pateikiamas bendra tvarka.</w:t>
      </w:r>
    </w:p>
    <w:p w14:paraId="5805073E"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Perkančioji organizacija neatsako už CVP IS sutrikimus ar kitus nenumatytus atvejus, dėl kurių pasiūlymai nebuvo gauti ar gauti pavėluotai.</w:t>
      </w:r>
    </w:p>
    <w:p w14:paraId="4DF4D8D5" w14:textId="7D66C0C7" w:rsidR="00CB3614"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Perkančioji organizacija neatlygina tiekėjams išlaidų, patirtų rengiant ir pateikiant pasiūlymus.</w:t>
      </w:r>
    </w:p>
    <w:p w14:paraId="7B7141FC" w14:textId="69FE8F1F" w:rsidR="00CB3614" w:rsidRPr="00654142" w:rsidRDefault="00CB3614" w:rsidP="00654142">
      <w:pPr>
        <w:tabs>
          <w:tab w:val="decimal" w:pos="993"/>
        </w:tabs>
        <w:suppressAutoHyphens/>
        <w:overflowPunct/>
        <w:autoSpaceDE/>
        <w:adjustRightInd/>
        <w:spacing w:before="240" w:after="120"/>
        <w:jc w:val="center"/>
        <w:rPr>
          <w:rFonts w:eastAsia="Calibri"/>
          <w:color w:val="000000" w:themeColor="text1"/>
          <w:sz w:val="24"/>
          <w:szCs w:val="24"/>
          <w:lang w:val="lt-LT"/>
        </w:rPr>
      </w:pPr>
      <w:r w:rsidRPr="00654142">
        <w:rPr>
          <w:rFonts w:eastAsia="Calibri"/>
          <w:color w:val="000000" w:themeColor="text1"/>
          <w:sz w:val="24"/>
          <w:szCs w:val="24"/>
          <w:lang w:val="lt-LT"/>
        </w:rPr>
        <w:t>V. TIEKĖJŲ GRUPĖS DALYVAVIMAS PIRKIMO PROCEDŪROSE</w:t>
      </w:r>
    </w:p>
    <w:p w14:paraId="42FD6878" w14:textId="77777777" w:rsidR="00CB3614" w:rsidRPr="00654142" w:rsidRDefault="00CB3614"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Jei pirkimo procedūrose dalyvauja tiekėjų grupė, ji pateikia jungtinės veiklos sutartį, kurioje turi būti nurodyti kiekvienos pirkimo sutarties šalies įsipareigojimai vykdant numatomą su Perkančiąja organizacija sudaryti pirkimo sutartį, šių įsipareigojimų vertės dalis, įeinanti į bendrą pasiūlymo vertę. Sutartis turi numatyti solidarią visų pirkimo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tiekėjas nedelsiant raštu privalo informuoti Perkančiąją organizaciją.</w:t>
      </w:r>
    </w:p>
    <w:p w14:paraId="0E9D8A41" w14:textId="77777777" w:rsidR="00CB3614" w:rsidRPr="00654142" w:rsidRDefault="00CB3614"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Perkančioji organizacija nereikalauja, kad tiekėjų grupės pateiktą pasiūlymą pripažinus geriausiu ir Perkančiajai organizacijai pasiūlius sudaryti pirkimo sutartį, ši tiekėjų grupė įgautų tam tikrą teisinę formą.</w:t>
      </w:r>
    </w:p>
    <w:p w14:paraId="4A1CE15F" w14:textId="160CA686" w:rsidR="006C368D" w:rsidRPr="00654142" w:rsidRDefault="00CB3614"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Į CVP IS priemonėmis pateiktus klausimus atsako įgaliotas bendrą pasiūlymą pateikti tiekėjas, kuris taip pat pateikia („prisega“) savo ir kitų tiekėjų grupės narių dokumentus.</w:t>
      </w:r>
    </w:p>
    <w:p w14:paraId="5D0FDD92" w14:textId="7E5D11F5" w:rsidR="00A13D4F" w:rsidRPr="00654142" w:rsidRDefault="00A13D4F" w:rsidP="00654142">
      <w:pPr>
        <w:tabs>
          <w:tab w:val="decimal" w:pos="993"/>
        </w:tabs>
        <w:spacing w:before="240" w:after="120"/>
        <w:jc w:val="center"/>
        <w:rPr>
          <w:color w:val="000000" w:themeColor="text1"/>
          <w:sz w:val="24"/>
          <w:szCs w:val="24"/>
          <w:lang w:val="lt-LT"/>
        </w:rPr>
      </w:pPr>
      <w:r w:rsidRPr="00654142">
        <w:rPr>
          <w:color w:val="000000" w:themeColor="text1"/>
          <w:sz w:val="24"/>
          <w:szCs w:val="24"/>
          <w:lang w:val="lt-LT"/>
        </w:rPr>
        <w:t>V</w:t>
      </w:r>
      <w:r w:rsidR="00472581" w:rsidRPr="00654142">
        <w:rPr>
          <w:color w:val="000000" w:themeColor="text1"/>
          <w:sz w:val="24"/>
          <w:szCs w:val="24"/>
          <w:lang w:val="lt-LT"/>
        </w:rPr>
        <w:t>I</w:t>
      </w:r>
      <w:r w:rsidRPr="00654142">
        <w:rPr>
          <w:color w:val="000000" w:themeColor="text1"/>
          <w:sz w:val="24"/>
          <w:szCs w:val="24"/>
          <w:lang w:val="lt-LT"/>
        </w:rPr>
        <w:t>. PASIŪLYMŲ ŠIFRAVIMAS</w:t>
      </w:r>
    </w:p>
    <w:p w14:paraId="44B40C6C" w14:textId="77777777" w:rsidR="00A13D4F" w:rsidRPr="00654142" w:rsidRDefault="00FD31AE"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Tiekėjo teikiamas pasiūlymas gali būti užšifruojamas. Tiekėjas, nusprendęs pateikti užšifruotą pasiūlymą, turi:</w:t>
      </w:r>
    </w:p>
    <w:p w14:paraId="4A4D51AB" w14:textId="19E5C249" w:rsidR="00FD31AE" w:rsidRPr="00654142" w:rsidRDefault="00FD31AE" w:rsidP="00654142">
      <w:pPr>
        <w:pStyle w:val="Sraopastraipa"/>
        <w:numPr>
          <w:ilvl w:val="1"/>
          <w:numId w:val="4"/>
        </w:numPr>
        <w:tabs>
          <w:tab w:val="left" w:pos="1134"/>
          <w:tab w:val="left" w:pos="1418"/>
        </w:tabs>
        <w:suppressAutoHyphens/>
        <w:overflowPunct/>
        <w:autoSpaceDE/>
        <w:adjustRightInd/>
        <w:ind w:left="0" w:firstLine="851"/>
        <w:jc w:val="both"/>
        <w:rPr>
          <w:rFonts w:eastAsia="Calibri"/>
          <w:color w:val="000000" w:themeColor="text1"/>
          <w:sz w:val="24"/>
          <w:szCs w:val="24"/>
          <w:lang w:val="lt-LT"/>
        </w:rPr>
      </w:pPr>
      <w:r w:rsidRPr="00654142">
        <w:rPr>
          <w:rFonts w:eastAsia="Calibri"/>
          <w:color w:val="000000" w:themeColor="text1"/>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Pr="00654142">
          <w:rPr>
            <w:rFonts w:eastAsia="Calibri"/>
            <w:color w:val="000000" w:themeColor="text1"/>
            <w:sz w:val="24"/>
            <w:szCs w:val="24"/>
            <w:lang w:val="lt-LT"/>
          </w:rPr>
          <w:t>http://vpt.lrv.lt/lt/pasiulymu-sifravimas</w:t>
        </w:r>
      </w:hyperlink>
      <w:r w:rsidRPr="00654142">
        <w:rPr>
          <w:rFonts w:eastAsia="Calibri"/>
          <w:color w:val="000000" w:themeColor="text1"/>
          <w:sz w:val="24"/>
          <w:szCs w:val="24"/>
          <w:lang w:val="lt-LT"/>
        </w:rPr>
        <w:t>.</w:t>
      </w:r>
    </w:p>
    <w:p w14:paraId="1342DD13" w14:textId="77777777" w:rsidR="00FD31AE" w:rsidRPr="00654142" w:rsidRDefault="00FD31AE" w:rsidP="00654142">
      <w:pPr>
        <w:numPr>
          <w:ilvl w:val="1"/>
          <w:numId w:val="4"/>
        </w:numPr>
        <w:tabs>
          <w:tab w:val="left" w:pos="1134"/>
          <w:tab w:val="left" w:pos="1418"/>
        </w:tabs>
        <w:suppressAutoHyphens/>
        <w:overflowPunct/>
        <w:autoSpaceDE/>
        <w:adjustRightInd/>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3B0CAD4" w14:textId="1FE8FEFE" w:rsidR="00FD31AE" w:rsidRPr="00654142" w:rsidRDefault="00FD31AE"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Tiekėjui užšifravus visą pasiūlymą ir iki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AEC9D70" w14:textId="488B1A29" w:rsidR="00472581" w:rsidRPr="00654142" w:rsidRDefault="00472581" w:rsidP="00654142">
      <w:pPr>
        <w:tabs>
          <w:tab w:val="decimal" w:pos="993"/>
        </w:tabs>
        <w:suppressAutoHyphens/>
        <w:overflowPunct/>
        <w:autoSpaceDE/>
        <w:adjustRightInd/>
        <w:spacing w:before="240" w:after="120"/>
        <w:ind w:firstLine="629"/>
        <w:jc w:val="center"/>
        <w:rPr>
          <w:rFonts w:eastAsia="Calibri"/>
          <w:sz w:val="24"/>
          <w:szCs w:val="24"/>
          <w:lang w:val="lt-LT"/>
        </w:rPr>
      </w:pPr>
      <w:r w:rsidRPr="00654142">
        <w:rPr>
          <w:rFonts w:eastAsia="Calibri"/>
          <w:sz w:val="24"/>
          <w:szCs w:val="24"/>
          <w:lang w:val="lt-LT"/>
        </w:rPr>
        <w:t>VII. SUSIPAŽINIMO SU PASIŪLYMAIS IR DERYBŲ PROCEDŪROS</w:t>
      </w:r>
    </w:p>
    <w:p w14:paraId="026087A4" w14:textId="490F37A9"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color w:val="000000" w:themeColor="text1"/>
          <w:sz w:val="24"/>
          <w:szCs w:val="24"/>
          <w:lang w:val="lt-LT"/>
        </w:rPr>
        <w:t>Susipažinimo su pasiūlymais procedūra įvyks P</w:t>
      </w:r>
      <w:r w:rsidR="00C2106F">
        <w:rPr>
          <w:rFonts w:eastAsia="Calibri"/>
          <w:color w:val="000000" w:themeColor="text1"/>
          <w:sz w:val="24"/>
          <w:szCs w:val="24"/>
          <w:lang w:val="lt-LT"/>
        </w:rPr>
        <w:t>riėmimo ir integracijos agentūroje</w:t>
      </w:r>
      <w:r w:rsidRPr="00654142">
        <w:rPr>
          <w:rFonts w:eastAsia="Calibri"/>
          <w:color w:val="000000" w:themeColor="text1"/>
          <w:sz w:val="24"/>
          <w:szCs w:val="24"/>
          <w:lang w:val="lt-LT"/>
        </w:rPr>
        <w:t>, Karaliaus Mindaugo g. 18, Rukla, Jonavos r.</w:t>
      </w:r>
    </w:p>
    <w:p w14:paraId="4C4049A9" w14:textId="77777777"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color w:val="000000" w:themeColor="text1"/>
          <w:sz w:val="24"/>
          <w:szCs w:val="24"/>
          <w:lang w:val="lt-LT"/>
        </w:rPr>
        <w:lastRenderedPageBreak/>
        <w:t>Kadangi pasiūlymai teikiami tik elektroninėmis priemonėmis, susipažinimo su pasiūlymais procedūroje tiekėjai nedalyvauja ir Perkančioji organizacija neteikia informacijos tiekėjams apie pasiūlymus pateikusius tiekėjus, pasiūlytas kainas iki kol bus įvertinti pasiūlymai ir nustatyta pasiūlymų eilė.</w:t>
      </w:r>
    </w:p>
    <w:p w14:paraId="5956C33E" w14:textId="77777777"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sz w:val="24"/>
          <w:szCs w:val="22"/>
          <w:lang w:val="lt-LT"/>
        </w:rPr>
        <w:t>Perkančioji organizacija atlieka pirminių pasiūlymų nagrinėjimo, vertinimo ir palyginimo procedūras, kuriose tiekėjai ar jų atstovai nedalyvauja.</w:t>
      </w:r>
    </w:p>
    <w:p w14:paraId="708D131D" w14:textId="77777777"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color w:val="000000" w:themeColor="text1"/>
          <w:sz w:val="24"/>
          <w:szCs w:val="24"/>
          <w:lang w:val="lt-LT"/>
        </w:rPr>
        <w:t>Derybų procedūra bus vykdoma tik jei visų tiekėjų pasiūlymų kainos bus per didelės. Derybų procedūra bus vykdoma patikrinus tiekėjų pateiktus pasiūlymus. Į derybų procedūrą bus kviečiami tiekėjai, kurių  pasiūlymai atitiks konkurso sąlygų reikalavimus.</w:t>
      </w:r>
    </w:p>
    <w:p w14:paraId="6F232775" w14:textId="77777777"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color w:val="000000" w:themeColor="text1"/>
          <w:sz w:val="24"/>
          <w:szCs w:val="24"/>
          <w:lang w:val="lt-LT"/>
        </w:rPr>
        <w:t>Derybų procedūra:</w:t>
      </w:r>
    </w:p>
    <w:p w14:paraId="32ADB14F"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 xml:space="preserve"> Viešojo pirkimo organizatoriaus sprendimu CVP IS priemonėmis bus siunčiamas derybinis pasiūlymas teikėjui ir nustatomas tikslus atsakymo pateikimo terminas. Tiekėjas turės pateikti atsakymą perkančiajai organizacijai, siųsdamas pranešimą CVP IS priemonėmis. Perkančioji organizacija prašymus/kvietimus derėtis turi teisę pateikti vieną ar daugiau kartų, siekdama geriausio derybų rezultato.</w:t>
      </w:r>
    </w:p>
    <w:p w14:paraId="4C77FCA3" w14:textId="77777777" w:rsidR="00472581" w:rsidRPr="00654142" w:rsidRDefault="00472581" w:rsidP="00654142">
      <w:pPr>
        <w:numPr>
          <w:ilvl w:val="1"/>
          <w:numId w:val="4"/>
        </w:numPr>
        <w:tabs>
          <w:tab w:val="left" w:pos="1134"/>
          <w:tab w:val="left" w:pos="1276"/>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 xml:space="preserve">Derybų metu turi būti laikomasi šių reikalavimų: </w:t>
      </w:r>
    </w:p>
    <w:p w14:paraId="3223EA5C" w14:textId="77777777" w:rsidR="00472581" w:rsidRPr="00654142" w:rsidRDefault="00472581" w:rsidP="00654142">
      <w:pPr>
        <w:numPr>
          <w:ilvl w:val="2"/>
          <w:numId w:val="4"/>
        </w:numPr>
        <w:tabs>
          <w:tab w:val="left" w:pos="0"/>
          <w:tab w:val="left" w:pos="1134"/>
          <w:tab w:val="left" w:pos="1276"/>
          <w:tab w:val="left" w:pos="1701"/>
          <w:tab w:val="left" w:pos="1843"/>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Tretiesiems asmenims ir derybose dalyvaujantiems tiekėjams negali būti atskleidžiama jokia derybų metu iš tiekėjo gauta informacija, taip pat informacija apie derybų metu pasiektus susitarimus;</w:t>
      </w:r>
    </w:p>
    <w:p w14:paraId="26E2898A" w14:textId="77777777" w:rsidR="00472581" w:rsidRPr="00654142" w:rsidRDefault="00472581" w:rsidP="00654142">
      <w:pPr>
        <w:numPr>
          <w:ilvl w:val="2"/>
          <w:numId w:val="4"/>
        </w:numPr>
        <w:tabs>
          <w:tab w:val="left" w:pos="0"/>
          <w:tab w:val="left" w:pos="1134"/>
          <w:tab w:val="left" w:pos="1276"/>
          <w:tab w:val="left" w:pos="1418"/>
          <w:tab w:val="left" w:pos="1701"/>
          <w:tab w:val="left" w:pos="1843"/>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Visiems tiekėjams turi būti taikomi vienodi reikalavimai, suteikiamos vienodos galimybės ir pateikiama vienoda informacija – teikdama informaciją, perkančioji organizacija neturi diskriminuoti tiekėjų;</w:t>
      </w:r>
    </w:p>
    <w:p w14:paraId="5BC33CDC" w14:textId="77777777" w:rsidR="00472581" w:rsidRPr="00654142" w:rsidRDefault="00472581" w:rsidP="00654142">
      <w:pPr>
        <w:numPr>
          <w:ilvl w:val="2"/>
          <w:numId w:val="4"/>
        </w:numPr>
        <w:tabs>
          <w:tab w:val="left" w:pos="0"/>
          <w:tab w:val="left" w:pos="1134"/>
          <w:tab w:val="left" w:pos="1276"/>
          <w:tab w:val="left" w:pos="1418"/>
          <w:tab w:val="left" w:pos="1701"/>
          <w:tab w:val="left" w:pos="1843"/>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Negalima derėtis dėl reikalavimų tiekėjui, pasiūlymo vertinimo kriterijų ir vertinimo tvarkos;</w:t>
      </w:r>
    </w:p>
    <w:p w14:paraId="6C02B9EE" w14:textId="77777777" w:rsidR="00472581" w:rsidRPr="00654142" w:rsidRDefault="00472581" w:rsidP="00654142">
      <w:pPr>
        <w:numPr>
          <w:ilvl w:val="2"/>
          <w:numId w:val="4"/>
        </w:numPr>
        <w:tabs>
          <w:tab w:val="left" w:pos="840"/>
          <w:tab w:val="left" w:pos="1134"/>
          <w:tab w:val="left" w:pos="1276"/>
          <w:tab w:val="left" w:pos="1418"/>
          <w:tab w:val="left" w:pos="1701"/>
          <w:tab w:val="left" w:pos="1985"/>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Informacija apie derybų metu gautus pasiūlymus ir pasiektus susitarimus fiksuojama protokole, kuriame atsispindi derybų eiga ir pasiekti susitarimai;</w:t>
      </w:r>
    </w:p>
    <w:p w14:paraId="3FA3E2E3" w14:textId="77777777" w:rsidR="00472581" w:rsidRPr="00654142" w:rsidRDefault="00472581" w:rsidP="00654142">
      <w:pPr>
        <w:numPr>
          <w:ilvl w:val="2"/>
          <w:numId w:val="4"/>
        </w:numPr>
        <w:tabs>
          <w:tab w:val="left" w:pos="840"/>
          <w:tab w:val="left" w:pos="1134"/>
          <w:tab w:val="left" w:pos="1276"/>
          <w:tab w:val="left" w:pos="1418"/>
          <w:tab w:val="left" w:pos="1701"/>
          <w:tab w:val="left" w:pos="1985"/>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Tiekėjo, nesudalyvavusio derybų procedūroje, pasiūlymas atmetamas;</w:t>
      </w:r>
    </w:p>
    <w:p w14:paraId="0D43E906" w14:textId="77777777" w:rsidR="00472581" w:rsidRPr="00654142" w:rsidRDefault="00472581" w:rsidP="00654142">
      <w:pPr>
        <w:numPr>
          <w:ilvl w:val="2"/>
          <w:numId w:val="4"/>
        </w:numPr>
        <w:tabs>
          <w:tab w:val="left" w:pos="851"/>
          <w:tab w:val="left" w:pos="993"/>
          <w:tab w:val="left" w:pos="1134"/>
          <w:tab w:val="left" w:pos="1276"/>
          <w:tab w:val="left" w:pos="1560"/>
          <w:tab w:val="left" w:pos="1701"/>
          <w:tab w:val="left" w:pos="1985"/>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Po derybų procedūros tiekėjai turės pateikti galutinius pasiūlymus (pasiūlymo formą);</w:t>
      </w:r>
    </w:p>
    <w:p w14:paraId="014F3465" w14:textId="77777777" w:rsidR="00472581" w:rsidRPr="00654142" w:rsidRDefault="00472581" w:rsidP="00654142">
      <w:pPr>
        <w:numPr>
          <w:ilvl w:val="2"/>
          <w:numId w:val="4"/>
        </w:numPr>
        <w:tabs>
          <w:tab w:val="left" w:pos="851"/>
          <w:tab w:val="left" w:pos="993"/>
          <w:tab w:val="left" w:pos="1134"/>
          <w:tab w:val="left" w:pos="1276"/>
          <w:tab w:val="left" w:pos="1418"/>
          <w:tab w:val="left" w:pos="1701"/>
          <w:tab w:val="left" w:pos="1843"/>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 xml:space="preserve"> CVP IS susirašinėjimo priemonėmis pagal derybų procedūros metu suderėtą kainą (jeigu pasiūlymo formos tiekėjas bus nepateikęs siųsdamas atsakymą į derybinį pasiūlymą). </w:t>
      </w:r>
    </w:p>
    <w:p w14:paraId="039FF7C5" w14:textId="4C98E90C" w:rsidR="00FD31AE" w:rsidRPr="00654142" w:rsidRDefault="00472581" w:rsidP="00654142">
      <w:pPr>
        <w:numPr>
          <w:ilvl w:val="0"/>
          <w:numId w:val="4"/>
        </w:numPr>
        <w:tabs>
          <w:tab w:val="decimal" w:pos="993"/>
        </w:tabs>
        <w:suppressAutoHyphens/>
        <w:overflowPunct/>
        <w:autoSpaceDE/>
        <w:adjustRightInd/>
        <w:spacing w:after="240"/>
        <w:ind w:left="0" w:firstLine="567"/>
        <w:jc w:val="both"/>
        <w:rPr>
          <w:rFonts w:eastAsia="Calibri"/>
          <w:color w:val="000000" w:themeColor="text1"/>
          <w:sz w:val="24"/>
          <w:szCs w:val="24"/>
          <w:lang w:val="lt-LT"/>
        </w:rPr>
      </w:pPr>
      <w:r w:rsidRPr="00654142">
        <w:rPr>
          <w:rFonts w:eastAsia="Calibri"/>
          <w:color w:val="000000" w:themeColor="text1"/>
          <w:sz w:val="24"/>
          <w:szCs w:val="24"/>
          <w:lang w:val="lt-LT"/>
        </w:rPr>
        <w:t>Jeigu dalyvių pasiūlymų kainos nėra per didelės, derybų procedūra nebus vykdoma.</w:t>
      </w:r>
    </w:p>
    <w:p w14:paraId="7B785D04" w14:textId="21315192" w:rsidR="00955A83" w:rsidRPr="00654142" w:rsidRDefault="00955A83" w:rsidP="00654142">
      <w:pPr>
        <w:tabs>
          <w:tab w:val="decimal" w:pos="993"/>
        </w:tabs>
        <w:spacing w:before="240" w:after="120"/>
        <w:ind w:firstLine="629"/>
        <w:jc w:val="center"/>
        <w:rPr>
          <w:color w:val="000000" w:themeColor="text1"/>
          <w:sz w:val="24"/>
          <w:szCs w:val="24"/>
          <w:lang w:val="lt-LT"/>
        </w:rPr>
      </w:pPr>
      <w:r w:rsidRPr="00654142">
        <w:rPr>
          <w:color w:val="000000" w:themeColor="text1"/>
          <w:sz w:val="24"/>
          <w:szCs w:val="24"/>
          <w:lang w:val="lt-LT"/>
        </w:rPr>
        <w:t>VII</w:t>
      </w:r>
      <w:r w:rsidR="00472581" w:rsidRPr="00654142">
        <w:rPr>
          <w:color w:val="000000" w:themeColor="text1"/>
          <w:sz w:val="24"/>
          <w:szCs w:val="24"/>
          <w:lang w:val="lt-LT"/>
        </w:rPr>
        <w:t>I</w:t>
      </w:r>
      <w:r w:rsidRPr="00654142">
        <w:rPr>
          <w:color w:val="000000" w:themeColor="text1"/>
          <w:sz w:val="24"/>
          <w:szCs w:val="24"/>
          <w:lang w:val="lt-LT"/>
        </w:rPr>
        <w:t>.</w:t>
      </w:r>
      <w:r w:rsidRPr="00654142">
        <w:rPr>
          <w:color w:val="000000" w:themeColor="text1"/>
          <w:sz w:val="24"/>
          <w:szCs w:val="24"/>
          <w:lang w:val="lt-LT"/>
        </w:rPr>
        <w:tab/>
        <w:t>PIRKIMO SĄLYGŲ PAAIŠKINIMAS IR PATIKSLINIMAS</w:t>
      </w:r>
    </w:p>
    <w:p w14:paraId="53955099" w14:textId="77777777" w:rsidR="00955A83" w:rsidRPr="00654142" w:rsidRDefault="00955A83"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Pirkimo sąlygos gali būti paaiškinamos, patikslinamos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2241D806" w14:textId="77777777" w:rsidR="008B7515" w:rsidRPr="00654142" w:rsidRDefault="008B7515"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atsako tik CVP IS susirašinėjimo priemonėmis į kiekvieną tiekėjo rašytinį prašymą dėl pirkimo dokumentų, jei prašymas yra pateiktas likus ne mažiau kaip 2 kalendorinėms dienoms iki pasiūlymų pateikimo termino pabaigos.</w:t>
      </w:r>
    </w:p>
    <w:p w14:paraId="53091ADF" w14:textId="2E3294FF" w:rsidR="00955A83" w:rsidRPr="00654142" w:rsidRDefault="00955A83"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Nesibaigus pasiūlymų pateikimo terminui, perkančioji organizacija turi teisę savo iniciatyva paaiškinti, patikslinti pirkimo sąlygas.</w:t>
      </w:r>
    </w:p>
    <w:p w14:paraId="2A295255" w14:textId="67150A35" w:rsidR="00955A83" w:rsidRPr="00654142" w:rsidRDefault="008B7515" w:rsidP="00654142">
      <w:pPr>
        <w:numPr>
          <w:ilvl w:val="0"/>
          <w:numId w:val="4"/>
        </w:numPr>
        <w:tabs>
          <w:tab w:val="decimal" w:pos="993"/>
        </w:tabs>
        <w:overflowPunct/>
        <w:autoSpaceDE/>
        <w:autoSpaceDN/>
        <w:adjustRightInd/>
        <w:spacing w:after="200"/>
        <w:ind w:left="0" w:firstLine="567"/>
        <w:jc w:val="both"/>
        <w:rPr>
          <w:color w:val="000000" w:themeColor="text1"/>
          <w:sz w:val="24"/>
          <w:szCs w:val="24"/>
          <w:lang w:val="lt-LT"/>
        </w:rPr>
      </w:pPr>
      <w:r w:rsidRPr="00654142">
        <w:rPr>
          <w:color w:val="000000" w:themeColor="text1"/>
          <w:sz w:val="24"/>
          <w:szCs w:val="24"/>
          <w:lang w:val="lt-LT"/>
        </w:rPr>
        <w:t>Atsakydama į kiekvieną tiekėjo  pateiktą prašymą paaiškinti pirkimo sąlygas, arba aiškindama, tikslindama pirkimo sąlygas savo iniciatyva, perkančioji organizacija turi paaiškinimus, patikslinimus paskelbti CVP IS ir išsiųsti visiems tiekėjams. Perkančioji organizacija, paaiškindama ar patikslindama pirkimo dokumentus užtikrina tiekėjų anonimiškumą, t. y. kad tiekėjas nesužinotų kitų tiekėjų, dalyvaujančių pirkimo procedūrose, pavadinimų ir kitų rekvizitų.</w:t>
      </w:r>
    </w:p>
    <w:p w14:paraId="1FA914F0" w14:textId="2D35843F" w:rsidR="00472581" w:rsidRPr="00654142" w:rsidRDefault="00472581" w:rsidP="00654142">
      <w:pPr>
        <w:tabs>
          <w:tab w:val="decimal" w:pos="993"/>
        </w:tabs>
        <w:spacing w:before="240" w:after="120"/>
        <w:jc w:val="center"/>
        <w:rPr>
          <w:color w:val="000000" w:themeColor="text1"/>
          <w:sz w:val="24"/>
          <w:szCs w:val="24"/>
          <w:lang w:val="lt-LT"/>
        </w:rPr>
      </w:pPr>
      <w:r w:rsidRPr="00654142">
        <w:rPr>
          <w:color w:val="000000" w:themeColor="text1"/>
          <w:sz w:val="24"/>
          <w:szCs w:val="24"/>
          <w:lang w:val="lt-LT"/>
        </w:rPr>
        <w:t>IX</w:t>
      </w:r>
      <w:r w:rsidR="006C368D" w:rsidRPr="00654142">
        <w:rPr>
          <w:color w:val="000000" w:themeColor="text1"/>
          <w:sz w:val="24"/>
          <w:szCs w:val="24"/>
          <w:lang w:val="lt-LT"/>
        </w:rPr>
        <w:t>. PASIŪLYMŲ NAGRINĖJIMAS IR VERTINIMAS</w:t>
      </w:r>
    </w:p>
    <w:p w14:paraId="2B1F7EC5"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nagrinėdama pasiūlymus, taip pat vertina, ar pasiūlymas atitinka:</w:t>
      </w:r>
    </w:p>
    <w:p w14:paraId="724F166B"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skelbimą apie pirkimą;</w:t>
      </w:r>
    </w:p>
    <w:p w14:paraId="5F1BF251"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šiuose pirkimo dokumentuose nustatytus reikalavimus (t. y., ar pateiktas tiekėjo įgaliojimas, jungtinės veiklos sutartis ar kiti pirkimo dokumentuose reikalaujami dokumentai ar duomenys ir kt.);</w:t>
      </w:r>
    </w:p>
    <w:p w14:paraId="4E2BF98C"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lastRenderedPageBreak/>
        <w:t>techninėje specifikacijoje ar kituose pirkimo dokumentų prieduose nustatytus pirkimo objektui keliamus reikalavimus.</w:t>
      </w:r>
    </w:p>
    <w:p w14:paraId="08114DD3"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Jeigu dalyvis pateikė netikslius, neišsamius ar klaidingus dokumentus ar duomenis apie atitiktį pirkimo dokumentų reikalavimams arba šių dokumentų ir (ar) duomenų trūksta, Perkančioji organizacija, nepažeisdama lygiateisiškumo ir skaidrumo principų, prašo dalyvį šiuos dokumentus ir (ar) duomenis patikslinti, papildyti arba paaiškinti per nustatytą protingą terminą. </w:t>
      </w:r>
    </w:p>
    <w:p w14:paraId="1AE34297"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Šiame pasiūlymų nagrinėjimo etape Perkančioji organizacija gali prašyti patikslinti, papildyti, paaiškinti ar prašyti pateikti naujus tik šiuos dokumentus ir (ar) duomenis: tiekėjo įgaliojimą asmeniui pasirašyti pasiūlymą, jungtinės veiklos sutartį, taip pat kitus dokumentus, kurie nesusiję su pirkimo objektu, jo techninėmis charakteristikomis, sutarties vykdymo sąlygomis ar pasiūlymo kaina ar kokybe.</w:t>
      </w:r>
    </w:p>
    <w:p w14:paraId="1B7E5168"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prašydama dalyvių patikslinti, papildyti arba paaiškinti savo pasiūlymus, negali prašyti, siūlyti arba leisti pakeisti pasiūlymo esmės – pakeisti kainą ir (ar) kokybės parametrus ir (ar) padaryti kitų pakeitimų, dėl kurių pirkimo dokumentų reikalavimų neatitinkantis pasiūlymas taptų pirkimo dokumentų reikalavimus atitinkančiu pasiūlymu.</w:t>
      </w:r>
    </w:p>
    <w:p w14:paraId="5805BF3F"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Perkančioji organizacija, nagrinėdama galutinius pasiūlymus (gautus po derybų, jei tiekėjai buvo kviečiami į derybas), taip pat vertina, </w:t>
      </w:r>
      <w:r w:rsidRPr="00654142">
        <w:rPr>
          <w:b/>
          <w:bCs/>
          <w:color w:val="000000" w:themeColor="text1"/>
          <w:sz w:val="24"/>
          <w:szCs w:val="24"/>
          <w:lang w:val="lt-LT"/>
        </w:rPr>
        <w:t>ar pasiūlyta galutinė kaina</w:t>
      </w:r>
      <w:r w:rsidRPr="00654142">
        <w:rPr>
          <w:color w:val="000000" w:themeColor="text1"/>
          <w:sz w:val="24"/>
          <w:szCs w:val="24"/>
          <w:lang w:val="lt-LT"/>
        </w:rPr>
        <w:t>:</w:t>
      </w:r>
    </w:p>
    <w:p w14:paraId="6F86C420"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nėra per didelė ir Perkančiajai organizacijai nepriimtina. Laikoma, kad pasiūlyta galutinė kaina yra per didelė ir Perkančiajai organizacijai nepriimtina, jeigu ji viršija perkančiosios organizacijos pirkimui skirtas lėšas, nustatytas ir užfiksuotas Perkančiosios organizacijos rengiamuose dokumentuose prieš pradedant pirkimo procedūrą.</w:t>
      </w:r>
    </w:p>
    <w:p w14:paraId="201F0393"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nėra neįprastai maža. Pasiūlyta galutinė kaina visais atvejais yra laikomos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60D8F34B" w14:textId="6A0C0C5E" w:rsidR="00472581"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Jei Perkančioji organizacija nustato, kad pasiūlyta galutinė kaina yra per didelė ir Perkančiajai organizacijai nepriimtina, Perkančioji organizacija tokį pasiūlymą atmeta.</w:t>
      </w:r>
    </w:p>
    <w:p w14:paraId="6B435401" w14:textId="76F641E4" w:rsidR="00C2106F" w:rsidRPr="00654142" w:rsidRDefault="00C2106F"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proofErr w:type="spellStart"/>
      <w:r w:rsidRPr="0009112B">
        <w:rPr>
          <w:color w:val="000000" w:themeColor="text1"/>
          <w:sz w:val="24"/>
          <w:szCs w:val="24"/>
        </w:rPr>
        <w:t>Perkančioji</w:t>
      </w:r>
      <w:proofErr w:type="spellEnd"/>
      <w:r w:rsidRPr="0009112B">
        <w:rPr>
          <w:color w:val="000000" w:themeColor="text1"/>
          <w:sz w:val="24"/>
          <w:szCs w:val="24"/>
        </w:rPr>
        <w:t xml:space="preserve"> </w:t>
      </w:r>
      <w:proofErr w:type="spellStart"/>
      <w:r w:rsidRPr="0009112B">
        <w:rPr>
          <w:color w:val="000000" w:themeColor="text1"/>
          <w:sz w:val="24"/>
          <w:szCs w:val="24"/>
        </w:rPr>
        <w:t>organizacija</w:t>
      </w:r>
      <w:proofErr w:type="spellEnd"/>
      <w:r w:rsidRPr="0009112B">
        <w:rPr>
          <w:color w:val="000000" w:themeColor="text1"/>
          <w:sz w:val="24"/>
          <w:szCs w:val="24"/>
        </w:rPr>
        <w:t xml:space="preserve"> </w:t>
      </w:r>
      <w:proofErr w:type="spellStart"/>
      <w:r w:rsidRPr="0009112B">
        <w:rPr>
          <w:color w:val="000000" w:themeColor="text1"/>
          <w:sz w:val="24"/>
          <w:szCs w:val="24"/>
        </w:rPr>
        <w:t>atmeta</w:t>
      </w:r>
      <w:proofErr w:type="spellEnd"/>
      <w:r w:rsidRPr="0009112B">
        <w:rPr>
          <w:color w:val="000000" w:themeColor="text1"/>
          <w:sz w:val="24"/>
          <w:szCs w:val="24"/>
        </w:rPr>
        <w:t xml:space="preserve"> </w:t>
      </w:r>
      <w:proofErr w:type="spellStart"/>
      <w:r w:rsidRPr="0009112B">
        <w:rPr>
          <w:color w:val="000000" w:themeColor="text1"/>
          <w:sz w:val="24"/>
          <w:szCs w:val="24"/>
        </w:rPr>
        <w:t>tiekėjo</w:t>
      </w:r>
      <w:proofErr w:type="spellEnd"/>
      <w:r w:rsidRPr="0009112B">
        <w:rPr>
          <w:color w:val="000000" w:themeColor="text1"/>
          <w:sz w:val="24"/>
          <w:szCs w:val="24"/>
        </w:rPr>
        <w:t xml:space="preserve"> </w:t>
      </w:r>
      <w:proofErr w:type="spellStart"/>
      <w:r w:rsidRPr="0009112B">
        <w:rPr>
          <w:color w:val="000000" w:themeColor="text1"/>
          <w:sz w:val="24"/>
          <w:szCs w:val="24"/>
        </w:rPr>
        <w:t>pasiūlymą</w:t>
      </w:r>
      <w:proofErr w:type="spellEnd"/>
      <w:r w:rsidRPr="0009112B">
        <w:rPr>
          <w:color w:val="000000" w:themeColor="text1"/>
          <w:sz w:val="24"/>
          <w:szCs w:val="24"/>
        </w:rPr>
        <w:t xml:space="preserve">, </w:t>
      </w:r>
      <w:proofErr w:type="spellStart"/>
      <w:r w:rsidRPr="0009112B">
        <w:rPr>
          <w:color w:val="000000" w:themeColor="text1"/>
          <w:sz w:val="24"/>
          <w:szCs w:val="24"/>
        </w:rPr>
        <w:t>jeigu</w:t>
      </w:r>
      <w:proofErr w:type="spellEnd"/>
      <w:r w:rsidRPr="0009112B">
        <w:rPr>
          <w:color w:val="000000" w:themeColor="text1"/>
          <w:sz w:val="24"/>
          <w:szCs w:val="24"/>
        </w:rPr>
        <w:t xml:space="preserve"> </w:t>
      </w:r>
      <w:proofErr w:type="spellStart"/>
      <w:r w:rsidRPr="0009112B">
        <w:rPr>
          <w:color w:val="000000" w:themeColor="text1"/>
          <w:sz w:val="24"/>
          <w:szCs w:val="24"/>
        </w:rPr>
        <w:t>tiekėjas</w:t>
      </w:r>
      <w:proofErr w:type="spellEnd"/>
      <w:r w:rsidRPr="0009112B">
        <w:rPr>
          <w:color w:val="000000" w:themeColor="text1"/>
          <w:sz w:val="24"/>
          <w:szCs w:val="24"/>
        </w:rPr>
        <w:t xml:space="preserve"> </w:t>
      </w:r>
      <w:proofErr w:type="spellStart"/>
      <w:r w:rsidRPr="0009112B">
        <w:rPr>
          <w:color w:val="000000" w:themeColor="text1"/>
          <w:sz w:val="24"/>
          <w:szCs w:val="24"/>
        </w:rPr>
        <w:t>yra</w:t>
      </w:r>
      <w:proofErr w:type="spellEnd"/>
      <w:r w:rsidRPr="0009112B">
        <w:rPr>
          <w:color w:val="000000" w:themeColor="text1"/>
          <w:sz w:val="24"/>
          <w:szCs w:val="24"/>
        </w:rPr>
        <w:t xml:space="preserve"> </w:t>
      </w:r>
      <w:proofErr w:type="spellStart"/>
      <w:r w:rsidRPr="0009112B">
        <w:rPr>
          <w:color w:val="000000" w:themeColor="text1"/>
          <w:sz w:val="24"/>
          <w:szCs w:val="24"/>
        </w:rPr>
        <w:t>neatlikęs</w:t>
      </w:r>
      <w:proofErr w:type="spellEnd"/>
      <w:r w:rsidRPr="0009112B">
        <w:rPr>
          <w:color w:val="000000" w:themeColor="text1"/>
          <w:sz w:val="24"/>
          <w:szCs w:val="24"/>
        </w:rPr>
        <w:t xml:space="preserve"> jam </w:t>
      </w:r>
      <w:proofErr w:type="spellStart"/>
      <w:r w:rsidRPr="0009112B">
        <w:rPr>
          <w:color w:val="000000" w:themeColor="text1"/>
          <w:sz w:val="24"/>
          <w:szCs w:val="24"/>
        </w:rPr>
        <w:t>paskirtos</w:t>
      </w:r>
      <w:proofErr w:type="spellEnd"/>
      <w:r w:rsidRPr="0009112B">
        <w:rPr>
          <w:color w:val="000000" w:themeColor="text1"/>
          <w:sz w:val="24"/>
          <w:szCs w:val="24"/>
        </w:rPr>
        <w:t xml:space="preserve"> </w:t>
      </w:r>
      <w:proofErr w:type="spellStart"/>
      <w:r w:rsidRPr="0009112B">
        <w:rPr>
          <w:color w:val="000000" w:themeColor="text1"/>
          <w:sz w:val="24"/>
          <w:szCs w:val="24"/>
        </w:rPr>
        <w:t>baudžiamojo</w:t>
      </w:r>
      <w:proofErr w:type="spellEnd"/>
      <w:r w:rsidRPr="0009112B">
        <w:rPr>
          <w:color w:val="000000" w:themeColor="text1"/>
          <w:sz w:val="24"/>
          <w:szCs w:val="24"/>
        </w:rPr>
        <w:t xml:space="preserve"> </w:t>
      </w:r>
      <w:proofErr w:type="spellStart"/>
      <w:r w:rsidRPr="0009112B">
        <w:rPr>
          <w:color w:val="000000" w:themeColor="text1"/>
          <w:sz w:val="24"/>
          <w:szCs w:val="24"/>
        </w:rPr>
        <w:t>poveikio</w:t>
      </w:r>
      <w:proofErr w:type="spellEnd"/>
      <w:r w:rsidRPr="0009112B">
        <w:rPr>
          <w:color w:val="000000" w:themeColor="text1"/>
          <w:sz w:val="24"/>
          <w:szCs w:val="24"/>
        </w:rPr>
        <w:t xml:space="preserve"> </w:t>
      </w:r>
      <w:proofErr w:type="spellStart"/>
      <w:r w:rsidRPr="0009112B">
        <w:rPr>
          <w:color w:val="000000" w:themeColor="text1"/>
          <w:sz w:val="24"/>
          <w:szCs w:val="24"/>
        </w:rPr>
        <w:t>priemonės</w:t>
      </w:r>
      <w:proofErr w:type="spellEnd"/>
      <w:r w:rsidRPr="0009112B">
        <w:rPr>
          <w:color w:val="000000" w:themeColor="text1"/>
          <w:sz w:val="24"/>
          <w:szCs w:val="24"/>
        </w:rPr>
        <w:t xml:space="preserve"> – </w:t>
      </w:r>
      <w:proofErr w:type="spellStart"/>
      <w:r w:rsidRPr="0009112B">
        <w:rPr>
          <w:color w:val="000000" w:themeColor="text1"/>
          <w:sz w:val="24"/>
          <w:szCs w:val="24"/>
        </w:rPr>
        <w:t>uždraudimo</w:t>
      </w:r>
      <w:proofErr w:type="spellEnd"/>
      <w:r w:rsidRPr="0009112B">
        <w:rPr>
          <w:color w:val="000000" w:themeColor="text1"/>
          <w:sz w:val="24"/>
          <w:szCs w:val="24"/>
        </w:rPr>
        <w:t xml:space="preserve"> </w:t>
      </w:r>
      <w:proofErr w:type="spellStart"/>
      <w:r w:rsidRPr="0009112B">
        <w:rPr>
          <w:color w:val="000000" w:themeColor="text1"/>
          <w:sz w:val="24"/>
          <w:szCs w:val="24"/>
        </w:rPr>
        <w:t>juridiniam</w:t>
      </w:r>
      <w:proofErr w:type="spellEnd"/>
      <w:r w:rsidRPr="0009112B">
        <w:rPr>
          <w:color w:val="000000" w:themeColor="text1"/>
          <w:sz w:val="24"/>
          <w:szCs w:val="24"/>
        </w:rPr>
        <w:t xml:space="preserve"> </w:t>
      </w:r>
      <w:proofErr w:type="spellStart"/>
      <w:r w:rsidRPr="0009112B">
        <w:rPr>
          <w:color w:val="000000" w:themeColor="text1"/>
          <w:sz w:val="24"/>
          <w:szCs w:val="24"/>
        </w:rPr>
        <w:t>asmeniui</w:t>
      </w:r>
      <w:proofErr w:type="spellEnd"/>
      <w:r w:rsidRPr="0009112B">
        <w:rPr>
          <w:color w:val="000000" w:themeColor="text1"/>
          <w:sz w:val="24"/>
          <w:szCs w:val="24"/>
        </w:rPr>
        <w:t xml:space="preserve"> </w:t>
      </w:r>
      <w:proofErr w:type="spellStart"/>
      <w:r w:rsidRPr="0009112B">
        <w:rPr>
          <w:color w:val="000000" w:themeColor="text1"/>
          <w:sz w:val="24"/>
          <w:szCs w:val="24"/>
        </w:rPr>
        <w:t>dalyvauti</w:t>
      </w:r>
      <w:proofErr w:type="spellEnd"/>
      <w:r w:rsidRPr="0009112B">
        <w:rPr>
          <w:color w:val="000000" w:themeColor="text1"/>
          <w:sz w:val="24"/>
          <w:szCs w:val="24"/>
        </w:rPr>
        <w:t xml:space="preserve"> </w:t>
      </w:r>
      <w:proofErr w:type="spellStart"/>
      <w:r w:rsidRPr="0009112B">
        <w:rPr>
          <w:color w:val="000000" w:themeColor="text1"/>
          <w:sz w:val="24"/>
          <w:szCs w:val="24"/>
        </w:rPr>
        <w:t>viešuosiuose</w:t>
      </w:r>
      <w:proofErr w:type="spellEnd"/>
      <w:r w:rsidRPr="0009112B">
        <w:rPr>
          <w:color w:val="000000" w:themeColor="text1"/>
          <w:sz w:val="24"/>
          <w:szCs w:val="24"/>
        </w:rPr>
        <w:t xml:space="preserve"> </w:t>
      </w:r>
      <w:proofErr w:type="spellStart"/>
      <w:r w:rsidRPr="0009112B">
        <w:rPr>
          <w:color w:val="000000" w:themeColor="text1"/>
          <w:sz w:val="24"/>
          <w:szCs w:val="24"/>
        </w:rPr>
        <w:t>pirkimuose</w:t>
      </w:r>
      <w:proofErr w:type="spellEnd"/>
      <w:r>
        <w:rPr>
          <w:color w:val="000000" w:themeColor="text1"/>
          <w:sz w:val="24"/>
          <w:szCs w:val="24"/>
        </w:rPr>
        <w:t>.</w:t>
      </w:r>
    </w:p>
    <w:p w14:paraId="7DFA7CBA"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Jeigu Perkančioji organizacija nustato, kad pasiūlyta galutinė kaina yra neįprastai maža, ji CVP IS priemonėmis kreipiasi į tokią kainą pasiūliusį dalyvį ir prašo pateikti, jos manymu, reikalingas pasiūlymo detales, įskaitant kainos sudedamąsias dalis ir skaičiavimus.</w:t>
      </w:r>
    </w:p>
    <w:p w14:paraId="0D8FEEC6"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Jei Perkančioji organizacija nustato, kad neįprastai maža kaina pasiūlyta dėl to, kad dalyvis yra gavęs valstybės pagalbą, ji CVP IS priemonėmis kreipiasi į dalyvį, jog šis per nustatytą protingą terminą įrodytų, kad valstybės pagalba buvo suteikta teisėtai.</w:t>
      </w:r>
    </w:p>
    <w:p w14:paraId="65C7D780"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rFonts w:eastAsia="Calibri"/>
          <w:color w:val="000000" w:themeColor="text1"/>
          <w:sz w:val="24"/>
          <w:szCs w:val="24"/>
          <w:lang w:val="lt-LT"/>
        </w:rPr>
      </w:pPr>
      <w:r w:rsidRPr="00654142">
        <w:rPr>
          <w:color w:val="000000" w:themeColor="text1"/>
          <w:sz w:val="24"/>
          <w:szCs w:val="24"/>
          <w:lang w:val="lt-LT"/>
        </w:rPr>
        <w:t>Jeigu Perkančioji organizacija, pasiūlymų vertinimo metu randa pasiūlyme nurodytos kainos apskaičiavimo klaidų, ji prašo dalyvių per jos nurodytą terminą ištaisyti pasiūlyme pastebėtas</w:t>
      </w:r>
      <w:r w:rsidRPr="00654142">
        <w:rPr>
          <w:rFonts w:eastAsia="Calibri"/>
          <w:sz w:val="24"/>
          <w:szCs w:val="22"/>
          <w:lang w:val="lt-LT"/>
        </w:rPr>
        <w:t xml:space="preserve"> aritmetines klaidas, nekeičiant susipažinimo su pasiūlymais metu užfiksuotos </w:t>
      </w:r>
      <w:r w:rsidRPr="00654142">
        <w:rPr>
          <w:rFonts w:eastAsia="Calibri"/>
          <w:i/>
          <w:sz w:val="24"/>
          <w:szCs w:val="22"/>
          <w:lang w:val="lt-LT"/>
        </w:rPr>
        <w:t>kainos</w:t>
      </w:r>
      <w:r w:rsidRPr="00654142">
        <w:rPr>
          <w:rFonts w:eastAsia="Calibri"/>
          <w:sz w:val="24"/>
          <w:szCs w:val="22"/>
          <w:lang w:val="lt-LT"/>
        </w:rPr>
        <w:t xml:space="preserve">. Taisydamas pasiūlyme nurodytas aritmetines klaidas, dalyvis gali taisyti </w:t>
      </w:r>
      <w:r w:rsidRPr="00654142">
        <w:rPr>
          <w:rFonts w:eastAsia="Calibri"/>
          <w:i/>
          <w:sz w:val="24"/>
          <w:szCs w:val="22"/>
          <w:lang w:val="lt-LT"/>
        </w:rPr>
        <w:t>kainos</w:t>
      </w:r>
      <w:r w:rsidRPr="00654142">
        <w:rPr>
          <w:rFonts w:eastAsia="Calibri"/>
          <w:sz w:val="24"/>
          <w:szCs w:val="22"/>
          <w:lang w:val="lt-LT"/>
        </w:rPr>
        <w:t xml:space="preserve"> sudedamąsias dalis, tačiau negali atsisakyti kainos sudedamųjų dalių arba papildyti </w:t>
      </w:r>
      <w:r w:rsidRPr="00654142">
        <w:rPr>
          <w:rFonts w:eastAsia="Calibri"/>
          <w:i/>
          <w:sz w:val="24"/>
          <w:szCs w:val="22"/>
          <w:lang w:val="lt-LT"/>
        </w:rPr>
        <w:t>kainą</w:t>
      </w:r>
      <w:r w:rsidRPr="00654142">
        <w:rPr>
          <w:rFonts w:eastAsia="Calibri"/>
          <w:sz w:val="24"/>
          <w:szCs w:val="22"/>
          <w:lang w:val="lt-LT"/>
        </w:rPr>
        <w:t xml:space="preserve"> naujomis dalimis.</w:t>
      </w:r>
    </w:p>
    <w:p w14:paraId="7490AEBA" w14:textId="355A663F" w:rsidR="00807609" w:rsidRPr="00654142" w:rsidRDefault="00472581" w:rsidP="00654142">
      <w:pPr>
        <w:numPr>
          <w:ilvl w:val="0"/>
          <w:numId w:val="4"/>
        </w:numPr>
        <w:tabs>
          <w:tab w:val="decimal" w:pos="993"/>
        </w:tabs>
        <w:overflowPunct/>
        <w:autoSpaceDE/>
        <w:autoSpaceDN/>
        <w:adjustRightInd/>
        <w:spacing w:after="240"/>
        <w:ind w:left="0" w:firstLine="567"/>
        <w:jc w:val="both"/>
        <w:rPr>
          <w:color w:val="000000" w:themeColor="text1"/>
          <w:sz w:val="24"/>
          <w:szCs w:val="24"/>
          <w:lang w:val="lt-LT"/>
        </w:rPr>
      </w:pPr>
      <w:r w:rsidRPr="00654142">
        <w:rPr>
          <w:color w:val="000000" w:themeColor="text1"/>
          <w:sz w:val="24"/>
          <w:szCs w:val="24"/>
          <w:lang w:val="lt-LT"/>
        </w:rPr>
        <w:t>Perkančioji organizacija nevertina viso tiekėjo pasiūlymo, jeigu patikrinusi jo dalį nustato, kad, vadovaujantis pirkimo dokumentų reikalavimais, pasiūlymas turi būti atmestas.</w:t>
      </w:r>
    </w:p>
    <w:p w14:paraId="16BF2AB7" w14:textId="30DFA731" w:rsidR="00807609" w:rsidRPr="00654142" w:rsidRDefault="00807609" w:rsidP="00654142">
      <w:pPr>
        <w:tabs>
          <w:tab w:val="decimal" w:pos="993"/>
        </w:tabs>
        <w:suppressAutoHyphens/>
        <w:overflowPunct/>
        <w:autoSpaceDE/>
        <w:adjustRightInd/>
        <w:spacing w:before="240" w:after="120"/>
        <w:jc w:val="center"/>
        <w:rPr>
          <w:rFonts w:eastAsia="Calibri"/>
          <w:color w:val="000000" w:themeColor="text1"/>
          <w:sz w:val="24"/>
          <w:szCs w:val="24"/>
          <w:lang w:val="lt-LT"/>
        </w:rPr>
      </w:pPr>
      <w:r w:rsidRPr="00654142">
        <w:rPr>
          <w:rFonts w:eastAsia="Calibri"/>
          <w:color w:val="000000" w:themeColor="text1"/>
          <w:sz w:val="24"/>
          <w:szCs w:val="24"/>
          <w:lang w:val="lt-LT"/>
        </w:rPr>
        <w:t>X. PASIŪLYMŲ ATMETIMO PAGRINDA</w:t>
      </w:r>
      <w:r w:rsidR="00C15F82" w:rsidRPr="00654142">
        <w:rPr>
          <w:rFonts w:eastAsia="Calibri"/>
          <w:color w:val="000000" w:themeColor="text1"/>
          <w:sz w:val="24"/>
          <w:szCs w:val="24"/>
          <w:lang w:val="lt-LT"/>
        </w:rPr>
        <w:t>I</w:t>
      </w:r>
    </w:p>
    <w:p w14:paraId="3ED65E6F"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b/>
          <w:bCs/>
          <w:color w:val="000000" w:themeColor="text1"/>
          <w:sz w:val="24"/>
          <w:szCs w:val="24"/>
          <w:lang w:val="lt-LT"/>
        </w:rPr>
      </w:pPr>
      <w:r w:rsidRPr="00654142">
        <w:rPr>
          <w:b/>
          <w:bCs/>
          <w:color w:val="000000" w:themeColor="text1"/>
          <w:sz w:val="24"/>
          <w:szCs w:val="24"/>
          <w:lang w:val="lt-LT"/>
        </w:rPr>
        <w:t>Perkančioji organizacija atmeta pasiūlymą, jeigu:</w:t>
      </w:r>
    </w:p>
    <w:p w14:paraId="40F1ABC1" w14:textId="1DF74385" w:rsidR="00807609"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pasiūlymas neatitinka pirkimo dokumentuose nustatytų reikalavimų (pirkimo objektas neatitinka techninės specifikacijos ar kitų reikalavimų, pasiūlymas pateiktas ne Perkančiosios organizacijos nurodytomis elektroninėmis priemonėmis; pasiūlymas nepasirašytas elektroniniu parašu, jeigu to buvo reikalaujama ir pan.);</w:t>
      </w:r>
    </w:p>
    <w:p w14:paraId="31E61950" w14:textId="0D7E6081" w:rsidR="00F739A7" w:rsidRPr="00654142" w:rsidRDefault="00F739A7"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Pr>
          <w:rFonts w:eastAsia="Calibri"/>
          <w:color w:val="000000" w:themeColor="text1"/>
          <w:sz w:val="24"/>
          <w:szCs w:val="24"/>
          <w:lang w:val="lt-LT"/>
        </w:rPr>
        <w:t>dalyvis neatitinka nustatytų tiekėjų kokybės vadybos sistemos ir (arba) aplinkos apsaugos vadybos sistemos standartų kvalifikacijos arba nustatytų žaliųjų kriterijų;</w:t>
      </w:r>
    </w:p>
    <w:p w14:paraId="1256E661"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dalyvis neatitinka nustatytų tiekėjų kvalifikacijos reikalavimų;</w:t>
      </w:r>
    </w:p>
    <w:p w14:paraId="2AD0D3DB"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 xml:space="preserve">dalyvis per nustatytą protingą terminą nepatikslino, nepapildė ar nepateikė pirkimo dokumentuose nurodytų kartu su pasiūlymu teikiamų dokumentų: tiekėjo įgaliojimo asmeniui pasirašyti </w:t>
      </w:r>
      <w:r w:rsidRPr="00654142">
        <w:rPr>
          <w:rFonts w:eastAsia="Calibri"/>
          <w:color w:val="000000" w:themeColor="text1"/>
          <w:sz w:val="24"/>
          <w:szCs w:val="24"/>
          <w:lang w:val="lt-LT"/>
        </w:rPr>
        <w:lastRenderedPageBreak/>
        <w:t>pasiūlymą, jungtinės veiklos sutarties, pasiūlymo galiojimo užtikrinimą patvirtinančio dokumento, kvalifikacijos dokumentų;</w:t>
      </w:r>
    </w:p>
    <w:p w14:paraId="285C5060"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dalyvis per nurodytą terminą neištaisė aritmetinių klaidų ir (ar) nepaaiškino pasiūlymo, nekeičiant jo esmės;</w:t>
      </w:r>
    </w:p>
    <w:p w14:paraId="78844837"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galutinė pasiūlymo kaina buvo per didelė ir Perkančiajai organizacijai nepriimtina;</w:t>
      </w:r>
    </w:p>
    <w:p w14:paraId="05D361EA" w14:textId="604AC51B" w:rsidR="00807609"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dalyvis nepateikė tinkamų neįprastai mažos kainos pagrįstumo įrodymų;</w:t>
      </w:r>
    </w:p>
    <w:p w14:paraId="2F7891A0" w14:textId="61E12BD9" w:rsidR="00C2106F" w:rsidRPr="00654142" w:rsidRDefault="00C2106F"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proofErr w:type="spellStart"/>
      <w:r w:rsidRPr="0009112B">
        <w:rPr>
          <w:color w:val="000000" w:themeColor="text1"/>
          <w:sz w:val="24"/>
          <w:szCs w:val="24"/>
        </w:rPr>
        <w:t>Perkančioji</w:t>
      </w:r>
      <w:proofErr w:type="spellEnd"/>
      <w:r w:rsidRPr="0009112B">
        <w:rPr>
          <w:color w:val="000000" w:themeColor="text1"/>
          <w:sz w:val="24"/>
          <w:szCs w:val="24"/>
        </w:rPr>
        <w:t xml:space="preserve"> </w:t>
      </w:r>
      <w:proofErr w:type="spellStart"/>
      <w:r w:rsidRPr="0009112B">
        <w:rPr>
          <w:color w:val="000000" w:themeColor="text1"/>
          <w:sz w:val="24"/>
          <w:szCs w:val="24"/>
        </w:rPr>
        <w:t>organizacija</w:t>
      </w:r>
      <w:proofErr w:type="spellEnd"/>
      <w:r w:rsidRPr="0009112B">
        <w:rPr>
          <w:color w:val="000000" w:themeColor="text1"/>
          <w:sz w:val="24"/>
          <w:szCs w:val="24"/>
        </w:rPr>
        <w:t xml:space="preserve"> </w:t>
      </w:r>
      <w:proofErr w:type="spellStart"/>
      <w:r w:rsidRPr="0009112B">
        <w:rPr>
          <w:color w:val="000000" w:themeColor="text1"/>
          <w:sz w:val="24"/>
          <w:szCs w:val="24"/>
        </w:rPr>
        <w:t>atmeta</w:t>
      </w:r>
      <w:proofErr w:type="spellEnd"/>
      <w:r w:rsidRPr="0009112B">
        <w:rPr>
          <w:color w:val="000000" w:themeColor="text1"/>
          <w:sz w:val="24"/>
          <w:szCs w:val="24"/>
        </w:rPr>
        <w:t xml:space="preserve"> </w:t>
      </w:r>
      <w:proofErr w:type="spellStart"/>
      <w:r w:rsidRPr="0009112B">
        <w:rPr>
          <w:color w:val="000000" w:themeColor="text1"/>
          <w:sz w:val="24"/>
          <w:szCs w:val="24"/>
        </w:rPr>
        <w:t>tiekėjo</w:t>
      </w:r>
      <w:proofErr w:type="spellEnd"/>
      <w:r w:rsidRPr="0009112B">
        <w:rPr>
          <w:color w:val="000000" w:themeColor="text1"/>
          <w:sz w:val="24"/>
          <w:szCs w:val="24"/>
        </w:rPr>
        <w:t xml:space="preserve"> </w:t>
      </w:r>
      <w:proofErr w:type="spellStart"/>
      <w:r w:rsidRPr="0009112B">
        <w:rPr>
          <w:color w:val="000000" w:themeColor="text1"/>
          <w:sz w:val="24"/>
          <w:szCs w:val="24"/>
        </w:rPr>
        <w:t>pasiūlymą</w:t>
      </w:r>
      <w:proofErr w:type="spellEnd"/>
      <w:r w:rsidRPr="0009112B">
        <w:rPr>
          <w:color w:val="000000" w:themeColor="text1"/>
          <w:sz w:val="24"/>
          <w:szCs w:val="24"/>
        </w:rPr>
        <w:t xml:space="preserve">, </w:t>
      </w:r>
      <w:proofErr w:type="spellStart"/>
      <w:r w:rsidRPr="0009112B">
        <w:rPr>
          <w:color w:val="000000" w:themeColor="text1"/>
          <w:sz w:val="24"/>
          <w:szCs w:val="24"/>
        </w:rPr>
        <w:t>jeigu</w:t>
      </w:r>
      <w:proofErr w:type="spellEnd"/>
      <w:r w:rsidRPr="0009112B">
        <w:rPr>
          <w:color w:val="000000" w:themeColor="text1"/>
          <w:sz w:val="24"/>
          <w:szCs w:val="24"/>
        </w:rPr>
        <w:t xml:space="preserve"> </w:t>
      </w:r>
      <w:proofErr w:type="spellStart"/>
      <w:r w:rsidRPr="0009112B">
        <w:rPr>
          <w:color w:val="000000" w:themeColor="text1"/>
          <w:sz w:val="24"/>
          <w:szCs w:val="24"/>
        </w:rPr>
        <w:t>tiekėjas</w:t>
      </w:r>
      <w:proofErr w:type="spellEnd"/>
      <w:r w:rsidRPr="0009112B">
        <w:rPr>
          <w:color w:val="000000" w:themeColor="text1"/>
          <w:sz w:val="24"/>
          <w:szCs w:val="24"/>
        </w:rPr>
        <w:t xml:space="preserve"> </w:t>
      </w:r>
      <w:proofErr w:type="spellStart"/>
      <w:r w:rsidRPr="0009112B">
        <w:rPr>
          <w:color w:val="000000" w:themeColor="text1"/>
          <w:sz w:val="24"/>
          <w:szCs w:val="24"/>
        </w:rPr>
        <w:t>yra</w:t>
      </w:r>
      <w:proofErr w:type="spellEnd"/>
      <w:r w:rsidRPr="0009112B">
        <w:rPr>
          <w:color w:val="000000" w:themeColor="text1"/>
          <w:sz w:val="24"/>
          <w:szCs w:val="24"/>
        </w:rPr>
        <w:t xml:space="preserve"> </w:t>
      </w:r>
      <w:proofErr w:type="spellStart"/>
      <w:r w:rsidRPr="0009112B">
        <w:rPr>
          <w:color w:val="000000" w:themeColor="text1"/>
          <w:sz w:val="24"/>
          <w:szCs w:val="24"/>
        </w:rPr>
        <w:t>neatlikęs</w:t>
      </w:r>
      <w:proofErr w:type="spellEnd"/>
      <w:r w:rsidRPr="0009112B">
        <w:rPr>
          <w:color w:val="000000" w:themeColor="text1"/>
          <w:sz w:val="24"/>
          <w:szCs w:val="24"/>
        </w:rPr>
        <w:t xml:space="preserve"> jam </w:t>
      </w:r>
      <w:proofErr w:type="spellStart"/>
      <w:r w:rsidRPr="0009112B">
        <w:rPr>
          <w:color w:val="000000" w:themeColor="text1"/>
          <w:sz w:val="24"/>
          <w:szCs w:val="24"/>
        </w:rPr>
        <w:t>paskirtos</w:t>
      </w:r>
      <w:proofErr w:type="spellEnd"/>
      <w:r w:rsidRPr="0009112B">
        <w:rPr>
          <w:color w:val="000000" w:themeColor="text1"/>
          <w:sz w:val="24"/>
          <w:szCs w:val="24"/>
        </w:rPr>
        <w:t xml:space="preserve"> </w:t>
      </w:r>
      <w:proofErr w:type="spellStart"/>
      <w:r w:rsidRPr="0009112B">
        <w:rPr>
          <w:color w:val="000000" w:themeColor="text1"/>
          <w:sz w:val="24"/>
          <w:szCs w:val="24"/>
        </w:rPr>
        <w:t>baudžiamojo</w:t>
      </w:r>
      <w:proofErr w:type="spellEnd"/>
      <w:r w:rsidRPr="0009112B">
        <w:rPr>
          <w:color w:val="000000" w:themeColor="text1"/>
          <w:sz w:val="24"/>
          <w:szCs w:val="24"/>
        </w:rPr>
        <w:t xml:space="preserve"> </w:t>
      </w:r>
      <w:proofErr w:type="spellStart"/>
      <w:r w:rsidRPr="0009112B">
        <w:rPr>
          <w:color w:val="000000" w:themeColor="text1"/>
          <w:sz w:val="24"/>
          <w:szCs w:val="24"/>
        </w:rPr>
        <w:t>poveikio</w:t>
      </w:r>
      <w:proofErr w:type="spellEnd"/>
      <w:r w:rsidRPr="0009112B">
        <w:rPr>
          <w:color w:val="000000" w:themeColor="text1"/>
          <w:sz w:val="24"/>
          <w:szCs w:val="24"/>
        </w:rPr>
        <w:t xml:space="preserve"> </w:t>
      </w:r>
      <w:proofErr w:type="spellStart"/>
      <w:r w:rsidRPr="0009112B">
        <w:rPr>
          <w:color w:val="000000" w:themeColor="text1"/>
          <w:sz w:val="24"/>
          <w:szCs w:val="24"/>
        </w:rPr>
        <w:t>priemonės</w:t>
      </w:r>
      <w:proofErr w:type="spellEnd"/>
      <w:r w:rsidRPr="0009112B">
        <w:rPr>
          <w:color w:val="000000" w:themeColor="text1"/>
          <w:sz w:val="24"/>
          <w:szCs w:val="24"/>
        </w:rPr>
        <w:t xml:space="preserve"> – </w:t>
      </w:r>
      <w:proofErr w:type="spellStart"/>
      <w:r w:rsidRPr="0009112B">
        <w:rPr>
          <w:color w:val="000000" w:themeColor="text1"/>
          <w:sz w:val="24"/>
          <w:szCs w:val="24"/>
        </w:rPr>
        <w:t>uždraudimo</w:t>
      </w:r>
      <w:proofErr w:type="spellEnd"/>
      <w:r w:rsidRPr="0009112B">
        <w:rPr>
          <w:color w:val="000000" w:themeColor="text1"/>
          <w:sz w:val="24"/>
          <w:szCs w:val="24"/>
        </w:rPr>
        <w:t xml:space="preserve"> </w:t>
      </w:r>
      <w:proofErr w:type="spellStart"/>
      <w:r w:rsidRPr="0009112B">
        <w:rPr>
          <w:color w:val="000000" w:themeColor="text1"/>
          <w:sz w:val="24"/>
          <w:szCs w:val="24"/>
        </w:rPr>
        <w:t>juridiniam</w:t>
      </w:r>
      <w:proofErr w:type="spellEnd"/>
      <w:r w:rsidRPr="0009112B">
        <w:rPr>
          <w:color w:val="000000" w:themeColor="text1"/>
          <w:sz w:val="24"/>
          <w:szCs w:val="24"/>
        </w:rPr>
        <w:t xml:space="preserve"> </w:t>
      </w:r>
      <w:proofErr w:type="spellStart"/>
      <w:r w:rsidRPr="0009112B">
        <w:rPr>
          <w:color w:val="000000" w:themeColor="text1"/>
          <w:sz w:val="24"/>
          <w:szCs w:val="24"/>
        </w:rPr>
        <w:t>asmeniui</w:t>
      </w:r>
      <w:proofErr w:type="spellEnd"/>
      <w:r w:rsidRPr="0009112B">
        <w:rPr>
          <w:color w:val="000000" w:themeColor="text1"/>
          <w:sz w:val="24"/>
          <w:szCs w:val="24"/>
        </w:rPr>
        <w:t xml:space="preserve"> </w:t>
      </w:r>
      <w:proofErr w:type="spellStart"/>
      <w:r w:rsidRPr="0009112B">
        <w:rPr>
          <w:color w:val="000000" w:themeColor="text1"/>
          <w:sz w:val="24"/>
          <w:szCs w:val="24"/>
        </w:rPr>
        <w:t>dalyvauti</w:t>
      </w:r>
      <w:proofErr w:type="spellEnd"/>
      <w:r w:rsidRPr="0009112B">
        <w:rPr>
          <w:color w:val="000000" w:themeColor="text1"/>
          <w:sz w:val="24"/>
          <w:szCs w:val="24"/>
        </w:rPr>
        <w:t xml:space="preserve"> </w:t>
      </w:r>
      <w:proofErr w:type="spellStart"/>
      <w:r w:rsidRPr="0009112B">
        <w:rPr>
          <w:color w:val="000000" w:themeColor="text1"/>
          <w:sz w:val="24"/>
          <w:szCs w:val="24"/>
        </w:rPr>
        <w:t>viešuosiuose</w:t>
      </w:r>
      <w:proofErr w:type="spellEnd"/>
      <w:r w:rsidRPr="0009112B">
        <w:rPr>
          <w:color w:val="000000" w:themeColor="text1"/>
          <w:sz w:val="24"/>
          <w:szCs w:val="24"/>
        </w:rPr>
        <w:t xml:space="preserve"> </w:t>
      </w:r>
      <w:proofErr w:type="spellStart"/>
      <w:r w:rsidRPr="0009112B">
        <w:rPr>
          <w:color w:val="000000" w:themeColor="text1"/>
          <w:sz w:val="24"/>
          <w:szCs w:val="24"/>
        </w:rPr>
        <w:t>pirkimuose</w:t>
      </w:r>
      <w:proofErr w:type="spellEnd"/>
      <w:r>
        <w:rPr>
          <w:color w:val="000000" w:themeColor="text1"/>
          <w:sz w:val="24"/>
          <w:szCs w:val="24"/>
        </w:rPr>
        <w:t>;</w:t>
      </w:r>
    </w:p>
    <w:p w14:paraId="19601245"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dalyvis, nustačius, jog neįprastai maža kaina pasiūlyta dėl to, kad jis yra gavęs valstybės pagalbą, negali per protingą nustatytą laikotarpį įrodyti, kad valstybės pagalba buvo suteikta teisėtai. Atmetusi pasiūlymą šiuo pagrindu, Perkančioji organizacija apie tai praneša Europos Komisijai.</w:t>
      </w:r>
    </w:p>
    <w:p w14:paraId="315E61BF" w14:textId="3263074C" w:rsidR="0065634D" w:rsidRPr="00654142" w:rsidRDefault="00807609" w:rsidP="00654142">
      <w:pPr>
        <w:numPr>
          <w:ilvl w:val="0"/>
          <w:numId w:val="4"/>
        </w:numPr>
        <w:tabs>
          <w:tab w:val="decimal" w:pos="993"/>
        </w:tabs>
        <w:overflowPunct/>
        <w:autoSpaceDE/>
        <w:autoSpaceDN/>
        <w:adjustRightInd/>
        <w:spacing w:after="240"/>
        <w:ind w:left="0" w:firstLine="567"/>
        <w:jc w:val="both"/>
        <w:rPr>
          <w:color w:val="000000" w:themeColor="text1"/>
          <w:sz w:val="24"/>
          <w:szCs w:val="24"/>
          <w:lang w:val="lt-LT"/>
        </w:rPr>
      </w:pPr>
      <w:r w:rsidRPr="00654142">
        <w:rPr>
          <w:color w:val="000000" w:themeColor="text1"/>
          <w:sz w:val="24"/>
          <w:szCs w:val="24"/>
          <w:lang w:val="lt-LT"/>
        </w:rPr>
        <w:t>Perkančioji organizacija, atmetusi dalyvio pasiūlymą šiame skyriuje numatytais pagrindais, praneša dalyviui apie pasiūlymo atmetimą.</w:t>
      </w:r>
    </w:p>
    <w:p w14:paraId="70E4DFF7" w14:textId="1C1BBC9D" w:rsidR="0065634D" w:rsidRPr="00654142" w:rsidRDefault="00807609" w:rsidP="00654142">
      <w:pPr>
        <w:tabs>
          <w:tab w:val="decimal" w:pos="993"/>
        </w:tabs>
        <w:spacing w:before="240" w:after="120"/>
        <w:jc w:val="center"/>
        <w:rPr>
          <w:color w:val="000000" w:themeColor="text1"/>
          <w:sz w:val="24"/>
          <w:szCs w:val="24"/>
          <w:lang w:val="lt-LT"/>
        </w:rPr>
      </w:pPr>
      <w:r w:rsidRPr="00654142">
        <w:rPr>
          <w:color w:val="000000" w:themeColor="text1"/>
          <w:sz w:val="24"/>
          <w:szCs w:val="24"/>
          <w:lang w:val="lt-LT"/>
        </w:rPr>
        <w:t>XI</w:t>
      </w:r>
      <w:r w:rsidR="00EB0B0F" w:rsidRPr="00654142">
        <w:rPr>
          <w:color w:val="000000" w:themeColor="text1"/>
          <w:sz w:val="24"/>
          <w:szCs w:val="24"/>
          <w:lang w:val="lt-LT"/>
        </w:rPr>
        <w:t xml:space="preserve">. </w:t>
      </w:r>
      <w:r w:rsidR="0065634D" w:rsidRPr="00654142">
        <w:rPr>
          <w:color w:val="000000" w:themeColor="text1"/>
          <w:sz w:val="24"/>
          <w:szCs w:val="24"/>
          <w:lang w:val="lt-LT"/>
        </w:rPr>
        <w:t>PASIŪLYMŲ EILĖS SUDARYMAS IR LAIMĖJUSIO PASIŪLYMO NUSTATYMAS</w:t>
      </w:r>
    </w:p>
    <w:p w14:paraId="43FB8B4C"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Išrenkamas ekonomiškai naudingiausias pasiūlymas pagal mažiausios kainos kriterijų.</w:t>
      </w:r>
    </w:p>
    <w:p w14:paraId="241BAA65"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išnagrinėjusi ir patikrinusi, ar ekonomiškai naudingiausią pasiūlymą pateikęs dalyvis atitinka kvalifikacijos reikalavimus bei keliamus kokybės ir aplinkos apsaugos standartus, nustato pasiūlymų eilę, laimėjusį pasiūlymą ir tikslų sutarties sudarymo atidėjimo terminą (jei taikomas).</w:t>
      </w:r>
    </w:p>
    <w:p w14:paraId="5464A414"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Pasiūlymai šioje eilėje surašomi ekonominio naudingumo mažėjimo tvarka. Pasiūlymų eilė nenustatoma, jei buvo gautas tik vienas pasiūlymas. Jeigu kelių pateiktų pasiūlymų yra vienodas ekonominis naudingumas, nustatant pasiūlymų eilę pirmesnis į šią eilę įrašomas tiekėjas, kurio pasiūlymas CVP IS priemonėmis pateiktas anksčiausiai.</w:t>
      </w:r>
    </w:p>
    <w:p w14:paraId="33F786BB"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suinteresuotiems dalyviams nedelsiant (ne vėliau kaip per 5 (penkias) darbo dienas) CVP IS susirašinėjimo priemonėmis pateikia informacijos, apie priimtą sprendimą nustatyti laimėjusį pasiūlymą, dėl kurio bus sudaroma pirkimo sutartis, kuri dar nebuvo pateikta pirkimo procedūros metu, santrauką, nurodo nustatytą pasiūlymų eilę, laimėjusį pasiūlymą ir tikslų sutarties sudarymo atidėjimo terminą (jei taikomas).</w:t>
      </w:r>
    </w:p>
    <w:p w14:paraId="39F88A40"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taip pat turi nurodyti priežastis, dėl kurių buvo priimtas sprendimas nesudaryti pirkimo sutarties arba pradėti pirkimą iš naujo.</w:t>
      </w:r>
    </w:p>
    <w:p w14:paraId="4A9A5622" w14:textId="2F4956DE" w:rsidR="00BB6A28"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taip pat turi nurodyti priežastis, dėl kurių buvo priimtas sprendimas nesudaryti pirkimo sutarties arba pradėti pirkimą iš naujo</w:t>
      </w:r>
      <w:r w:rsidR="00C15F82" w:rsidRPr="00654142">
        <w:rPr>
          <w:color w:val="000000" w:themeColor="text1"/>
          <w:sz w:val="24"/>
          <w:szCs w:val="24"/>
          <w:lang w:val="lt-LT"/>
        </w:rPr>
        <w:t>.</w:t>
      </w:r>
    </w:p>
    <w:p w14:paraId="4AF6C50A" w14:textId="66807928" w:rsidR="006C368D" w:rsidRPr="00654142" w:rsidRDefault="00EB0B0F" w:rsidP="00654142">
      <w:pPr>
        <w:pStyle w:val="Sraopastraipa"/>
        <w:tabs>
          <w:tab w:val="left" w:pos="1134"/>
          <w:tab w:val="left" w:pos="1418"/>
        </w:tabs>
        <w:spacing w:before="240" w:after="120"/>
        <w:ind w:left="0"/>
        <w:contextualSpacing w:val="0"/>
        <w:jc w:val="center"/>
        <w:rPr>
          <w:noProof/>
          <w:sz w:val="24"/>
          <w:szCs w:val="24"/>
          <w:lang w:val="lt-LT"/>
        </w:rPr>
      </w:pPr>
      <w:r w:rsidRPr="00654142">
        <w:rPr>
          <w:rStyle w:val="Hipersaitas"/>
          <w:noProof/>
          <w:color w:val="auto"/>
          <w:sz w:val="24"/>
          <w:szCs w:val="24"/>
          <w:u w:val="none"/>
          <w:lang w:val="lt-LT"/>
        </w:rPr>
        <w:t>X</w:t>
      </w:r>
      <w:r w:rsidR="00807609" w:rsidRPr="00654142">
        <w:rPr>
          <w:rStyle w:val="Hipersaitas"/>
          <w:noProof/>
          <w:color w:val="auto"/>
          <w:sz w:val="24"/>
          <w:szCs w:val="24"/>
          <w:u w:val="none"/>
          <w:lang w:val="lt-LT"/>
        </w:rPr>
        <w:t>II</w:t>
      </w:r>
      <w:r w:rsidR="006C368D" w:rsidRPr="00654142">
        <w:rPr>
          <w:rStyle w:val="Hipersaitas"/>
          <w:noProof/>
          <w:color w:val="auto"/>
          <w:sz w:val="24"/>
          <w:szCs w:val="24"/>
          <w:u w:val="none"/>
          <w:lang w:val="lt-LT"/>
        </w:rPr>
        <w:t>. GINČŲ NAGRINĖJIMAS</w:t>
      </w:r>
    </w:p>
    <w:p w14:paraId="16D3F499" w14:textId="4993631C" w:rsidR="003503C6" w:rsidRPr="00654142" w:rsidRDefault="00800D58" w:rsidP="00654142">
      <w:pPr>
        <w:numPr>
          <w:ilvl w:val="0"/>
          <w:numId w:val="4"/>
        </w:numPr>
        <w:tabs>
          <w:tab w:val="decimal" w:pos="993"/>
        </w:tabs>
        <w:overflowPunct/>
        <w:autoSpaceDE/>
        <w:autoSpaceDN/>
        <w:adjustRightInd/>
        <w:spacing w:after="200"/>
        <w:ind w:left="0" w:firstLine="567"/>
        <w:contextualSpacing/>
        <w:jc w:val="both"/>
        <w:rPr>
          <w:rStyle w:val="Hipersaitas"/>
          <w:color w:val="000000" w:themeColor="text1"/>
          <w:sz w:val="24"/>
          <w:szCs w:val="24"/>
          <w:u w:val="none"/>
          <w:lang w:val="lt-LT"/>
        </w:rPr>
      </w:pPr>
      <w:r w:rsidRPr="00654142">
        <w:rPr>
          <w:color w:val="000000" w:themeColor="text1"/>
          <w:sz w:val="24"/>
          <w:szCs w:val="24"/>
          <w:lang w:val="lt-LT"/>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w:t>
      </w:r>
    </w:p>
    <w:p w14:paraId="35389954" w14:textId="364DFF6A" w:rsidR="00FD7FAA" w:rsidRPr="00654142" w:rsidRDefault="00EB0B0F" w:rsidP="00654142">
      <w:pPr>
        <w:pStyle w:val="Sraopastraipa"/>
        <w:tabs>
          <w:tab w:val="left" w:pos="1134"/>
          <w:tab w:val="left" w:pos="1418"/>
        </w:tabs>
        <w:spacing w:before="240" w:after="120"/>
        <w:ind w:left="0"/>
        <w:contextualSpacing w:val="0"/>
        <w:jc w:val="center"/>
        <w:rPr>
          <w:rStyle w:val="Hipersaitas"/>
          <w:noProof/>
          <w:color w:val="auto"/>
          <w:sz w:val="24"/>
          <w:szCs w:val="24"/>
          <w:u w:val="none"/>
          <w:lang w:val="lt-LT"/>
        </w:rPr>
      </w:pPr>
      <w:r w:rsidRPr="00654142">
        <w:rPr>
          <w:rStyle w:val="Hipersaitas"/>
          <w:noProof/>
          <w:color w:val="auto"/>
          <w:sz w:val="24"/>
          <w:szCs w:val="24"/>
          <w:u w:val="none"/>
          <w:lang w:val="lt-LT"/>
        </w:rPr>
        <w:t>XI</w:t>
      </w:r>
      <w:r w:rsidR="00CD249B" w:rsidRPr="00654142">
        <w:rPr>
          <w:rStyle w:val="Hipersaitas"/>
          <w:noProof/>
          <w:color w:val="auto"/>
          <w:sz w:val="24"/>
          <w:szCs w:val="24"/>
          <w:u w:val="none"/>
          <w:lang w:val="lt-LT"/>
        </w:rPr>
        <w:t>II</w:t>
      </w:r>
      <w:r w:rsidR="006C368D" w:rsidRPr="00654142">
        <w:rPr>
          <w:rStyle w:val="Hipersaitas"/>
          <w:noProof/>
          <w:color w:val="auto"/>
          <w:sz w:val="24"/>
          <w:szCs w:val="24"/>
          <w:u w:val="none"/>
          <w:lang w:val="lt-LT"/>
        </w:rPr>
        <w:t>. PIRKIMO SUTARTIES SUDARYMAS</w:t>
      </w:r>
    </w:p>
    <w:p w14:paraId="575EF937" w14:textId="77777777" w:rsidR="006C368D" w:rsidRPr="00654142" w:rsidRDefault="006C368D"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Dalyvio pasiūlymą pripažinus laimėjusiu, dalyvis raštu (pranešimą siunčiant </w:t>
      </w:r>
      <w:r w:rsidR="00800D58" w:rsidRPr="00654142">
        <w:rPr>
          <w:color w:val="000000" w:themeColor="text1"/>
          <w:sz w:val="24"/>
          <w:szCs w:val="24"/>
          <w:lang w:val="lt-LT"/>
        </w:rPr>
        <w:t>CVPIS priemonėmis</w:t>
      </w:r>
      <w:r w:rsidRPr="00654142">
        <w:rPr>
          <w:color w:val="000000" w:themeColor="text1"/>
          <w:sz w:val="24"/>
          <w:szCs w:val="24"/>
          <w:lang w:val="lt-LT"/>
        </w:rPr>
        <w:t>) kviečiamas sudaryti Pirkimo sutartį ir jam nurodomas laikas iki kada reikia pasirašyti sutartį.</w:t>
      </w:r>
    </w:p>
    <w:p w14:paraId="718B9AAE" w14:textId="77777777" w:rsidR="00900798" w:rsidRPr="00654142" w:rsidRDefault="00900798"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Laimėjęs dalyvis privalo pasirašyti Pirkimo sutartį per perkančiosios organizacijos nurodytą terminą. Jeigu dalyvis, kurio pasiūlymas pripažintas laimėjusiu, pranešimu raštu atsisako sudaryti Pirkimo sutartį arba dalyvis iki perkančiosios organizacijos nurodyto laiko neatvyksta sudaryti Pirkimo sutarties, arba atsisako sudaryti Pirkimo sutartį Pirkimo dokumentuose nustatytomis sąlygomis, laikoma, kad jis atsisakė sudaryti Pirkimo sutartį. Tuo atveju perkančioji organizacija gali siūlyti sudaryti Pirkimo sutartį dalyviui, kurio pasiūlymas pagal nustatytą pasiūlymų eilę yra pirmas po dalyvio, atsisakiusio sudaryti Pirkimo sutartį.</w:t>
      </w:r>
    </w:p>
    <w:p w14:paraId="13B9EE0A" w14:textId="77777777" w:rsidR="006C368D" w:rsidRPr="00654142" w:rsidRDefault="006C368D"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Su Pirkimo laimėtoju sudaroma Pirkimo sutartis turi atitikti dalyvio pasiūlymą ir šias Pirkimo sąlygas.</w:t>
      </w:r>
    </w:p>
    <w:p w14:paraId="5EEDAD9A" w14:textId="77777777" w:rsidR="00800D58" w:rsidRPr="00654142" w:rsidRDefault="00800D58"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Pirkimo sutarties sudarymo atidėjimo terminas netaikomas.</w:t>
      </w:r>
    </w:p>
    <w:p w14:paraId="3486643D" w14:textId="22C050BA" w:rsidR="00A66E3F" w:rsidRDefault="00EB0650"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sectPr w:rsidR="00A66E3F" w:rsidSect="00B24749">
          <w:headerReference w:type="default" r:id="rId12"/>
          <w:footerReference w:type="default" r:id="rId13"/>
          <w:pgSz w:w="11907" w:h="16839" w:code="9"/>
          <w:pgMar w:top="851" w:right="567" w:bottom="567" w:left="1134" w:header="709" w:footer="709" w:gutter="0"/>
          <w:pgNumType w:start="1"/>
          <w:cols w:space="1296"/>
          <w:docGrid w:linePitch="326"/>
        </w:sectPr>
      </w:pPr>
      <w:r w:rsidRPr="00654142">
        <w:rPr>
          <w:color w:val="000000" w:themeColor="text1"/>
          <w:sz w:val="24"/>
          <w:szCs w:val="24"/>
          <w:lang w:val="lt-LT"/>
        </w:rPr>
        <w:lastRenderedPageBreak/>
        <w:t>Siūlomos pasirašyti sutarties sąlygos pateikiamos sutarties projekte (</w:t>
      </w:r>
      <w:r w:rsidR="00FD1E76" w:rsidRPr="00654142">
        <w:rPr>
          <w:color w:val="000000" w:themeColor="text1"/>
          <w:sz w:val="24"/>
          <w:szCs w:val="24"/>
          <w:lang w:val="lt-LT"/>
        </w:rPr>
        <w:t>3</w:t>
      </w:r>
      <w:r w:rsidRPr="00654142">
        <w:rPr>
          <w:color w:val="000000" w:themeColor="text1"/>
          <w:sz w:val="24"/>
          <w:szCs w:val="24"/>
          <w:lang w:val="lt-LT"/>
        </w:rPr>
        <w:t xml:space="preserve"> priedas).</w:t>
      </w:r>
    </w:p>
    <w:p w14:paraId="4C91C250" w14:textId="77777777" w:rsidR="00BF2061" w:rsidRPr="00541F2B" w:rsidRDefault="00800D58" w:rsidP="004B38DB">
      <w:pPr>
        <w:tabs>
          <w:tab w:val="decimal" w:pos="9638"/>
        </w:tabs>
        <w:jc w:val="right"/>
        <w:rPr>
          <w:sz w:val="24"/>
          <w:szCs w:val="24"/>
          <w:lang w:val="lt-LT"/>
        </w:rPr>
      </w:pPr>
      <w:r w:rsidRPr="00541F2B">
        <w:rPr>
          <w:sz w:val="24"/>
          <w:szCs w:val="24"/>
          <w:lang w:val="lt-LT"/>
        </w:rPr>
        <w:lastRenderedPageBreak/>
        <w:t>1</w:t>
      </w:r>
      <w:r w:rsidR="004B38DB" w:rsidRPr="00541F2B">
        <w:rPr>
          <w:sz w:val="24"/>
          <w:szCs w:val="24"/>
          <w:lang w:val="lt-LT"/>
        </w:rPr>
        <w:t xml:space="preserve"> priedas</w:t>
      </w:r>
    </w:p>
    <w:p w14:paraId="0ED85540" w14:textId="77777777" w:rsidR="004D502A" w:rsidRPr="00541F2B" w:rsidRDefault="004D502A" w:rsidP="00C658A5">
      <w:pPr>
        <w:overflowPunct/>
        <w:autoSpaceDE/>
        <w:autoSpaceDN/>
        <w:adjustRightInd/>
        <w:rPr>
          <w:b/>
          <w:sz w:val="24"/>
          <w:szCs w:val="24"/>
          <w:lang w:val="lt-LT"/>
        </w:rPr>
      </w:pPr>
    </w:p>
    <w:p w14:paraId="1C4B3817" w14:textId="77777777" w:rsidR="004B38DB" w:rsidRPr="00541F2B" w:rsidRDefault="004B38DB" w:rsidP="004B38DB">
      <w:pPr>
        <w:suppressAutoHyphens/>
        <w:adjustRightInd/>
        <w:ind w:right="-178"/>
        <w:jc w:val="center"/>
        <w:rPr>
          <w:lang w:val="lt-LT"/>
        </w:rPr>
      </w:pPr>
      <w:r w:rsidRPr="00541F2B">
        <w:rPr>
          <w:lang w:val="lt-LT"/>
        </w:rPr>
        <w:t>Herbas arba prekių ženklas</w:t>
      </w:r>
    </w:p>
    <w:p w14:paraId="0CB39AE8" w14:textId="77777777" w:rsidR="004B38DB" w:rsidRPr="00541F2B" w:rsidRDefault="004B38DB" w:rsidP="004B38DB">
      <w:pPr>
        <w:suppressAutoHyphens/>
        <w:adjustRightInd/>
        <w:ind w:right="-178"/>
        <w:jc w:val="center"/>
        <w:rPr>
          <w:lang w:val="lt-LT"/>
        </w:rPr>
      </w:pPr>
    </w:p>
    <w:p w14:paraId="614A73DF" w14:textId="77777777" w:rsidR="004B38DB" w:rsidRPr="00541F2B" w:rsidRDefault="004B38DB" w:rsidP="004B38DB">
      <w:pPr>
        <w:suppressAutoHyphens/>
        <w:adjustRightInd/>
        <w:ind w:right="-178"/>
        <w:jc w:val="center"/>
        <w:rPr>
          <w:lang w:val="lt-LT"/>
        </w:rPr>
      </w:pPr>
      <w:r w:rsidRPr="00541F2B">
        <w:rPr>
          <w:lang w:val="lt-LT"/>
        </w:rPr>
        <w:t>(Tiekėjo pavadinimas)</w:t>
      </w:r>
    </w:p>
    <w:p w14:paraId="004C17B2" w14:textId="77777777" w:rsidR="004B38DB" w:rsidRPr="00541F2B" w:rsidRDefault="004B38DB" w:rsidP="004B38DB">
      <w:pPr>
        <w:suppressAutoHyphens/>
        <w:adjustRightInd/>
        <w:ind w:right="-178"/>
        <w:jc w:val="center"/>
        <w:rPr>
          <w:lang w:val="lt-LT"/>
        </w:rPr>
      </w:pPr>
    </w:p>
    <w:p w14:paraId="0235A770" w14:textId="77777777" w:rsidR="004B38DB" w:rsidRPr="00541F2B" w:rsidRDefault="004B38DB" w:rsidP="004B38DB">
      <w:pPr>
        <w:suppressAutoHyphens/>
        <w:adjustRightInd/>
        <w:ind w:right="-178"/>
        <w:jc w:val="center"/>
        <w:rPr>
          <w:lang w:val="lt-LT"/>
        </w:rPr>
      </w:pPr>
      <w:r w:rsidRPr="00541F2B">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6527C3" w14:textId="77777777" w:rsidR="004B38DB" w:rsidRPr="00541F2B" w:rsidRDefault="004B38DB" w:rsidP="004B38DB">
      <w:pPr>
        <w:suppressAutoHyphens/>
        <w:adjustRightInd/>
        <w:jc w:val="center"/>
        <w:rPr>
          <w:b/>
          <w:bCs/>
          <w:sz w:val="24"/>
          <w:szCs w:val="24"/>
          <w:lang w:val="lt-LT"/>
        </w:rPr>
      </w:pPr>
    </w:p>
    <w:p w14:paraId="46B35545" w14:textId="2E4A3E78" w:rsidR="004B38DB" w:rsidRPr="00541F2B" w:rsidRDefault="0049521C" w:rsidP="004B38DB">
      <w:pPr>
        <w:tabs>
          <w:tab w:val="center" w:pos="2520"/>
        </w:tabs>
        <w:suppressAutoHyphens/>
        <w:adjustRightInd/>
        <w:jc w:val="both"/>
        <w:rPr>
          <w:sz w:val="24"/>
          <w:szCs w:val="24"/>
          <w:lang w:val="lt-LT"/>
        </w:rPr>
      </w:pPr>
      <w:r w:rsidRPr="00541F2B">
        <w:rPr>
          <w:sz w:val="24"/>
          <w:szCs w:val="24"/>
          <w:lang w:val="lt-LT"/>
        </w:rPr>
        <w:t>P</w:t>
      </w:r>
      <w:r w:rsidR="005C7EAE">
        <w:rPr>
          <w:sz w:val="24"/>
          <w:szCs w:val="24"/>
          <w:lang w:val="lt-LT"/>
        </w:rPr>
        <w:t>riėmimo ir integracijos agentūrai</w:t>
      </w:r>
    </w:p>
    <w:p w14:paraId="68DB1221" w14:textId="77777777" w:rsidR="004B38DB" w:rsidRPr="00541F2B" w:rsidRDefault="004B38DB" w:rsidP="004B38DB">
      <w:pPr>
        <w:suppressAutoHyphens/>
        <w:adjustRightInd/>
        <w:jc w:val="center"/>
        <w:rPr>
          <w:b/>
          <w:sz w:val="22"/>
          <w:szCs w:val="22"/>
          <w:lang w:val="lt-LT"/>
        </w:rPr>
      </w:pPr>
    </w:p>
    <w:p w14:paraId="37536291" w14:textId="77777777" w:rsidR="004B38DB" w:rsidRPr="00541F2B" w:rsidRDefault="004B38DB" w:rsidP="004B38DB">
      <w:pPr>
        <w:suppressAutoHyphens/>
        <w:adjustRightInd/>
        <w:jc w:val="center"/>
        <w:rPr>
          <w:b/>
          <w:sz w:val="24"/>
          <w:szCs w:val="24"/>
          <w:lang w:val="lt-LT"/>
        </w:rPr>
      </w:pPr>
      <w:r w:rsidRPr="00541F2B">
        <w:rPr>
          <w:b/>
          <w:sz w:val="24"/>
          <w:szCs w:val="24"/>
          <w:lang w:val="lt-LT"/>
        </w:rPr>
        <w:t>PASIŪLYMAS</w:t>
      </w:r>
    </w:p>
    <w:p w14:paraId="14F921B4" w14:textId="4251BB2B" w:rsidR="004B38DB" w:rsidRPr="00541F2B" w:rsidRDefault="004B38DB" w:rsidP="004B38DB">
      <w:pPr>
        <w:suppressAutoHyphens/>
        <w:adjustRightInd/>
        <w:jc w:val="center"/>
        <w:rPr>
          <w:sz w:val="24"/>
          <w:szCs w:val="24"/>
          <w:lang w:val="lt-LT"/>
        </w:rPr>
      </w:pPr>
      <w:r w:rsidRPr="00541F2B">
        <w:rPr>
          <w:b/>
          <w:sz w:val="24"/>
          <w:szCs w:val="24"/>
          <w:lang w:val="lt-LT"/>
        </w:rPr>
        <w:t>DĖL</w:t>
      </w:r>
      <w:r w:rsidR="00D05F32">
        <w:rPr>
          <w:b/>
          <w:sz w:val="24"/>
          <w:szCs w:val="24"/>
          <w:lang w:val="lt-LT"/>
        </w:rPr>
        <w:t xml:space="preserve"> </w:t>
      </w:r>
      <w:r w:rsidR="005C7EAE">
        <w:rPr>
          <w:b/>
          <w:sz w:val="24"/>
          <w:szCs w:val="24"/>
          <w:lang w:val="lt-LT"/>
        </w:rPr>
        <w:t>MAISTO PAKETŲ</w:t>
      </w:r>
    </w:p>
    <w:p w14:paraId="348EC5BE" w14:textId="77777777" w:rsidR="004B38DB" w:rsidRPr="00541F2B" w:rsidRDefault="004B38DB" w:rsidP="004B38DB">
      <w:pPr>
        <w:suppressAutoHyphens/>
        <w:overflowPunct/>
        <w:autoSpaceDE/>
        <w:adjustRightInd/>
        <w:ind w:left="-709" w:firstLine="840"/>
        <w:jc w:val="both"/>
        <w:rPr>
          <w:lang w:val="lt-LT"/>
        </w:rPr>
      </w:pPr>
    </w:p>
    <w:p w14:paraId="6444CB36" w14:textId="77777777" w:rsidR="004B38DB" w:rsidRPr="00541F2B" w:rsidRDefault="004B38DB" w:rsidP="004B38DB">
      <w:pPr>
        <w:shd w:val="clear" w:color="auto" w:fill="FFFFFF"/>
        <w:overflowPunct/>
        <w:autoSpaceDE/>
        <w:autoSpaceDN/>
        <w:adjustRightInd/>
        <w:jc w:val="center"/>
        <w:rPr>
          <w:rFonts w:eastAsia="Calibri"/>
          <w:b/>
          <w:bCs/>
          <w:color w:val="000000"/>
          <w:sz w:val="24"/>
          <w:szCs w:val="22"/>
          <w:lang w:val="lt-LT"/>
        </w:rPr>
      </w:pPr>
      <w:r w:rsidRPr="00541F2B">
        <w:rPr>
          <w:rFonts w:eastAsia="Calibri"/>
          <w:sz w:val="24"/>
          <w:szCs w:val="22"/>
          <w:lang w:val="lt-LT"/>
        </w:rPr>
        <w:t>____________</w:t>
      </w:r>
      <w:r w:rsidRPr="00541F2B">
        <w:rPr>
          <w:rFonts w:eastAsia="Calibri"/>
          <w:b/>
          <w:bCs/>
          <w:color w:val="000000"/>
          <w:sz w:val="24"/>
          <w:szCs w:val="22"/>
          <w:lang w:val="lt-LT"/>
        </w:rPr>
        <w:t xml:space="preserve"> </w:t>
      </w:r>
      <w:r w:rsidRPr="00541F2B">
        <w:rPr>
          <w:rFonts w:eastAsia="Calibri"/>
          <w:sz w:val="24"/>
          <w:szCs w:val="22"/>
          <w:lang w:val="lt-LT"/>
        </w:rPr>
        <w:t>Nr.______</w:t>
      </w:r>
    </w:p>
    <w:p w14:paraId="3E34B181" w14:textId="76B1E6BB" w:rsidR="004B38DB" w:rsidRPr="00541F2B" w:rsidRDefault="004B38DB" w:rsidP="00A66E3F">
      <w:pPr>
        <w:shd w:val="clear" w:color="auto" w:fill="FFFFFF"/>
        <w:overflowPunct/>
        <w:autoSpaceDE/>
        <w:autoSpaceDN/>
        <w:adjustRightInd/>
        <w:jc w:val="center"/>
        <w:rPr>
          <w:rFonts w:eastAsia="Calibri"/>
          <w:bCs/>
          <w:color w:val="000000"/>
          <w:sz w:val="24"/>
          <w:szCs w:val="22"/>
          <w:lang w:val="lt-LT"/>
        </w:rPr>
      </w:pPr>
      <w:r w:rsidRPr="00541F2B">
        <w:rPr>
          <w:rFonts w:eastAsia="Calibri"/>
          <w:bCs/>
          <w:color w:val="000000"/>
          <w:sz w:val="24"/>
          <w:szCs w:val="22"/>
          <w:lang w:val="lt-LT"/>
        </w:rPr>
        <w:t>(Data)</w:t>
      </w:r>
    </w:p>
    <w:p w14:paraId="068A885E" w14:textId="2FA6F380" w:rsidR="004B38DB" w:rsidRPr="00541F2B" w:rsidRDefault="00AB06CD" w:rsidP="00AB06CD">
      <w:pPr>
        <w:overflowPunct/>
        <w:autoSpaceDE/>
        <w:autoSpaceDN/>
        <w:adjustRightInd/>
        <w:jc w:val="center"/>
        <w:rPr>
          <w:rFonts w:eastAsia="Calibri"/>
          <w:sz w:val="24"/>
          <w:szCs w:val="24"/>
          <w:lang w:val="lt-LT"/>
        </w:rPr>
      </w:pPr>
      <w:r w:rsidRPr="00541F2B">
        <w:rPr>
          <w:rFonts w:eastAsia="Calibri"/>
          <w:sz w:val="24"/>
          <w:szCs w:val="24"/>
          <w:lang w:val="lt-LT"/>
        </w:rPr>
        <w:t>Vieta)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31"/>
      </w:tblGrid>
      <w:tr w:rsidR="004B38DB" w:rsidRPr="00532AB7" w14:paraId="3FD6E603" w14:textId="77777777" w:rsidTr="00F260A1">
        <w:tc>
          <w:tcPr>
            <w:tcW w:w="5058" w:type="dxa"/>
            <w:tcBorders>
              <w:top w:val="single" w:sz="4" w:space="0" w:color="auto"/>
              <w:left w:val="single" w:sz="4" w:space="0" w:color="auto"/>
              <w:bottom w:val="single" w:sz="4" w:space="0" w:color="auto"/>
              <w:right w:val="single" w:sz="4" w:space="0" w:color="auto"/>
            </w:tcBorders>
          </w:tcPr>
          <w:p w14:paraId="0B9E4436" w14:textId="77777777" w:rsidR="004B38DB" w:rsidRPr="00541F2B" w:rsidRDefault="004D502A" w:rsidP="00C214D1">
            <w:pPr>
              <w:overflowPunct/>
              <w:autoSpaceDE/>
              <w:autoSpaceDN/>
              <w:adjustRightInd/>
              <w:jc w:val="both"/>
              <w:rPr>
                <w:rFonts w:eastAsia="Calibri"/>
                <w:i/>
                <w:sz w:val="24"/>
                <w:szCs w:val="24"/>
                <w:lang w:val="lt-LT"/>
              </w:rPr>
            </w:pPr>
            <w:r w:rsidRPr="00541F2B">
              <w:rPr>
                <w:rFonts w:eastAsia="Calibri"/>
                <w:sz w:val="24"/>
                <w:szCs w:val="24"/>
                <w:lang w:val="lt-LT"/>
              </w:rPr>
              <w:t>T</w:t>
            </w:r>
            <w:r w:rsidR="004B38DB" w:rsidRPr="00541F2B">
              <w:rPr>
                <w:rFonts w:eastAsia="Calibri"/>
                <w:sz w:val="24"/>
                <w:szCs w:val="24"/>
                <w:lang w:val="lt-LT"/>
              </w:rPr>
              <w:t>i</w:t>
            </w:r>
            <w:r w:rsidRPr="00541F2B">
              <w:rPr>
                <w:rFonts w:eastAsia="Calibri"/>
                <w:sz w:val="24"/>
                <w:szCs w:val="24"/>
                <w:lang w:val="lt-LT"/>
              </w:rPr>
              <w:t>e</w:t>
            </w:r>
            <w:r w:rsidR="004B38DB" w:rsidRPr="00541F2B">
              <w:rPr>
                <w:rFonts w:eastAsia="Calibri"/>
                <w:sz w:val="24"/>
                <w:szCs w:val="24"/>
                <w:lang w:val="lt-LT"/>
              </w:rPr>
              <w:t xml:space="preserve">kėjo pavadinimas ir juridinio asmens kodas </w:t>
            </w:r>
            <w:r w:rsidR="004B38DB" w:rsidRPr="00541F2B">
              <w:rPr>
                <w:rFonts w:eastAsia="Calibri"/>
                <w:i/>
                <w:sz w:val="24"/>
                <w:szCs w:val="24"/>
                <w:lang w:val="lt-LT"/>
              </w:rPr>
              <w:t>/Jeigu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14:paraId="51AB78B9" w14:textId="77777777" w:rsidR="004B38DB" w:rsidRPr="00541F2B" w:rsidRDefault="004B38DB" w:rsidP="004B38DB">
            <w:pPr>
              <w:overflowPunct/>
              <w:autoSpaceDE/>
              <w:autoSpaceDN/>
              <w:adjustRightInd/>
              <w:jc w:val="both"/>
              <w:rPr>
                <w:rFonts w:eastAsia="Calibri"/>
                <w:sz w:val="24"/>
                <w:szCs w:val="24"/>
                <w:lang w:val="lt-LT"/>
              </w:rPr>
            </w:pPr>
          </w:p>
          <w:p w14:paraId="3A433862" w14:textId="77777777" w:rsidR="004B38DB" w:rsidRPr="00541F2B" w:rsidRDefault="004B38DB" w:rsidP="004B38DB">
            <w:pPr>
              <w:overflowPunct/>
              <w:autoSpaceDE/>
              <w:autoSpaceDN/>
              <w:adjustRightInd/>
              <w:jc w:val="both"/>
              <w:rPr>
                <w:rFonts w:eastAsia="Calibri"/>
                <w:sz w:val="24"/>
                <w:szCs w:val="24"/>
                <w:lang w:val="lt-LT"/>
              </w:rPr>
            </w:pPr>
          </w:p>
        </w:tc>
      </w:tr>
      <w:tr w:rsidR="004B38DB" w:rsidRPr="00532AB7" w14:paraId="466A2476" w14:textId="77777777" w:rsidTr="00F260A1">
        <w:tc>
          <w:tcPr>
            <w:tcW w:w="5058" w:type="dxa"/>
            <w:tcBorders>
              <w:top w:val="single" w:sz="4" w:space="0" w:color="auto"/>
              <w:left w:val="single" w:sz="4" w:space="0" w:color="auto"/>
              <w:bottom w:val="single" w:sz="4" w:space="0" w:color="auto"/>
              <w:right w:val="single" w:sz="4" w:space="0" w:color="auto"/>
            </w:tcBorders>
          </w:tcPr>
          <w:p w14:paraId="3242D5D6" w14:textId="77777777" w:rsidR="004B38DB" w:rsidRPr="00541F2B" w:rsidRDefault="004D502A" w:rsidP="00C214D1">
            <w:pPr>
              <w:overflowPunct/>
              <w:autoSpaceDE/>
              <w:autoSpaceDN/>
              <w:adjustRightInd/>
              <w:jc w:val="both"/>
              <w:rPr>
                <w:rFonts w:eastAsia="Calibri"/>
                <w:sz w:val="24"/>
                <w:szCs w:val="24"/>
                <w:lang w:val="lt-LT"/>
              </w:rPr>
            </w:pPr>
            <w:r w:rsidRPr="00541F2B">
              <w:rPr>
                <w:rFonts w:eastAsia="Calibri"/>
                <w:sz w:val="24"/>
                <w:szCs w:val="24"/>
                <w:lang w:val="lt-LT"/>
              </w:rPr>
              <w:t>T</w:t>
            </w:r>
            <w:r w:rsidR="004B38DB" w:rsidRPr="00541F2B">
              <w:rPr>
                <w:rFonts w:eastAsia="Calibri"/>
                <w:sz w:val="24"/>
                <w:szCs w:val="24"/>
                <w:lang w:val="lt-LT"/>
              </w:rPr>
              <w:t>i</w:t>
            </w:r>
            <w:r w:rsidRPr="00541F2B">
              <w:rPr>
                <w:rFonts w:eastAsia="Calibri"/>
                <w:sz w:val="24"/>
                <w:szCs w:val="24"/>
                <w:lang w:val="lt-LT"/>
              </w:rPr>
              <w:t>e</w:t>
            </w:r>
            <w:r w:rsidR="004B38DB" w:rsidRPr="00541F2B">
              <w:rPr>
                <w:rFonts w:eastAsia="Calibri"/>
                <w:sz w:val="24"/>
                <w:szCs w:val="24"/>
                <w:lang w:val="lt-LT"/>
              </w:rPr>
              <w:t>kėjo adresas</w:t>
            </w:r>
            <w:r w:rsidR="004B38DB" w:rsidRPr="00541F2B">
              <w:rPr>
                <w:rFonts w:eastAsia="Calibri"/>
                <w:i/>
                <w:sz w:val="24"/>
                <w:szCs w:val="24"/>
                <w:lang w:val="lt-LT"/>
              </w:rPr>
              <w:t xml:space="preserve">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14:paraId="491236ED" w14:textId="77777777" w:rsidR="004B38DB" w:rsidRPr="00541F2B" w:rsidRDefault="004B38DB" w:rsidP="004B38DB">
            <w:pPr>
              <w:overflowPunct/>
              <w:autoSpaceDE/>
              <w:autoSpaceDN/>
              <w:adjustRightInd/>
              <w:jc w:val="both"/>
              <w:rPr>
                <w:rFonts w:eastAsia="Calibri"/>
                <w:sz w:val="24"/>
                <w:szCs w:val="24"/>
                <w:lang w:val="lt-LT"/>
              </w:rPr>
            </w:pPr>
          </w:p>
          <w:p w14:paraId="5AD2072D" w14:textId="77777777" w:rsidR="004B38DB" w:rsidRPr="00541F2B" w:rsidRDefault="004B38DB" w:rsidP="004B38DB">
            <w:pPr>
              <w:overflowPunct/>
              <w:autoSpaceDE/>
              <w:autoSpaceDN/>
              <w:adjustRightInd/>
              <w:jc w:val="both"/>
              <w:rPr>
                <w:rFonts w:eastAsia="Calibri"/>
                <w:sz w:val="24"/>
                <w:szCs w:val="24"/>
                <w:lang w:val="lt-LT"/>
              </w:rPr>
            </w:pPr>
          </w:p>
        </w:tc>
      </w:tr>
      <w:tr w:rsidR="004B38DB" w:rsidRPr="00532AB7" w14:paraId="1A5EBF23" w14:textId="77777777" w:rsidTr="00F260A1">
        <w:tc>
          <w:tcPr>
            <w:tcW w:w="5058" w:type="dxa"/>
            <w:tcBorders>
              <w:top w:val="single" w:sz="4" w:space="0" w:color="auto"/>
              <w:left w:val="single" w:sz="4" w:space="0" w:color="auto"/>
              <w:bottom w:val="single" w:sz="4" w:space="0" w:color="auto"/>
              <w:right w:val="single" w:sz="4" w:space="0" w:color="auto"/>
            </w:tcBorders>
          </w:tcPr>
          <w:p w14:paraId="710597E8" w14:textId="77777777" w:rsidR="004B38DB" w:rsidRPr="00541F2B" w:rsidRDefault="004B38DB" w:rsidP="00C214D1">
            <w:pPr>
              <w:overflowPunct/>
              <w:autoSpaceDE/>
              <w:autoSpaceDN/>
              <w:adjustRightInd/>
              <w:jc w:val="both"/>
              <w:rPr>
                <w:rFonts w:eastAsia="Calibri"/>
                <w:sz w:val="24"/>
                <w:szCs w:val="24"/>
                <w:lang w:val="lt-LT"/>
              </w:rPr>
            </w:pPr>
            <w:r w:rsidRPr="00541F2B">
              <w:rPr>
                <w:rFonts w:eastAsia="Calibri"/>
                <w:sz w:val="24"/>
                <w:szCs w:val="22"/>
                <w:lang w:val="lt-LT"/>
              </w:rPr>
              <w:t xml:space="preserve">Asmens, </w:t>
            </w:r>
            <w:r w:rsidR="00C214D1" w:rsidRPr="00541F2B">
              <w:rPr>
                <w:rFonts w:eastAsia="Calibri"/>
                <w:sz w:val="24"/>
                <w:szCs w:val="22"/>
                <w:lang w:val="lt-LT"/>
              </w:rPr>
              <w:t>atsakingo už pasiūlymo pateikimą</w:t>
            </w:r>
            <w:r w:rsidRPr="00541F2B">
              <w:rPr>
                <w:rFonts w:eastAsia="Calibri"/>
                <w:sz w:val="24"/>
                <w:szCs w:val="22"/>
                <w:lang w:val="lt-LT"/>
              </w:rPr>
              <w:t xml:space="preserve">, </w:t>
            </w:r>
            <w:r w:rsidRPr="00541F2B">
              <w:rPr>
                <w:rFonts w:eastAsia="Calibri"/>
                <w:sz w:val="24"/>
                <w:szCs w:val="24"/>
                <w:lang w:val="lt-LT"/>
              </w:rPr>
              <w:t>vardas, pavardė, pareigos</w:t>
            </w:r>
          </w:p>
        </w:tc>
        <w:tc>
          <w:tcPr>
            <w:tcW w:w="4831" w:type="dxa"/>
            <w:tcBorders>
              <w:top w:val="single" w:sz="4" w:space="0" w:color="auto"/>
              <w:left w:val="single" w:sz="4" w:space="0" w:color="auto"/>
              <w:bottom w:val="single" w:sz="4" w:space="0" w:color="auto"/>
              <w:right w:val="single" w:sz="4" w:space="0" w:color="auto"/>
            </w:tcBorders>
          </w:tcPr>
          <w:p w14:paraId="7EA1A5B3" w14:textId="77777777" w:rsidR="004B38DB" w:rsidRPr="00541F2B" w:rsidRDefault="004B38DB" w:rsidP="004B38DB">
            <w:pPr>
              <w:overflowPunct/>
              <w:autoSpaceDE/>
              <w:autoSpaceDN/>
              <w:adjustRightInd/>
              <w:jc w:val="both"/>
              <w:rPr>
                <w:rFonts w:eastAsia="Calibri"/>
                <w:sz w:val="24"/>
                <w:szCs w:val="24"/>
                <w:lang w:val="lt-LT"/>
              </w:rPr>
            </w:pPr>
          </w:p>
        </w:tc>
      </w:tr>
      <w:tr w:rsidR="004B38DB" w:rsidRPr="00541F2B" w14:paraId="71F744DA" w14:textId="77777777" w:rsidTr="00F260A1">
        <w:tc>
          <w:tcPr>
            <w:tcW w:w="5058" w:type="dxa"/>
            <w:tcBorders>
              <w:top w:val="single" w:sz="4" w:space="0" w:color="auto"/>
              <w:left w:val="single" w:sz="4" w:space="0" w:color="auto"/>
              <w:bottom w:val="single" w:sz="4" w:space="0" w:color="auto"/>
              <w:right w:val="single" w:sz="4" w:space="0" w:color="auto"/>
            </w:tcBorders>
          </w:tcPr>
          <w:p w14:paraId="3FD765FA" w14:textId="77777777" w:rsidR="004B38DB" w:rsidRPr="00541F2B" w:rsidRDefault="004B38DB" w:rsidP="004B38DB">
            <w:pPr>
              <w:overflowPunct/>
              <w:autoSpaceDE/>
              <w:autoSpaceDN/>
              <w:adjustRightInd/>
              <w:rPr>
                <w:rFonts w:eastAsia="Calibri"/>
                <w:sz w:val="24"/>
                <w:szCs w:val="24"/>
                <w:lang w:val="lt-LT"/>
              </w:rPr>
            </w:pPr>
            <w:r w:rsidRPr="00541F2B">
              <w:rPr>
                <w:rFonts w:eastAsia="Calibri"/>
                <w:sz w:val="24"/>
                <w:szCs w:val="24"/>
                <w:lang w:val="lt-LT"/>
              </w:rPr>
              <w:t>Telefono numeris</w:t>
            </w:r>
          </w:p>
        </w:tc>
        <w:tc>
          <w:tcPr>
            <w:tcW w:w="4831" w:type="dxa"/>
            <w:tcBorders>
              <w:top w:val="single" w:sz="4" w:space="0" w:color="auto"/>
              <w:left w:val="single" w:sz="4" w:space="0" w:color="auto"/>
              <w:bottom w:val="single" w:sz="4" w:space="0" w:color="auto"/>
              <w:right w:val="single" w:sz="4" w:space="0" w:color="auto"/>
            </w:tcBorders>
          </w:tcPr>
          <w:p w14:paraId="456FED81" w14:textId="77777777" w:rsidR="004B38DB" w:rsidRPr="00541F2B" w:rsidRDefault="004B38DB" w:rsidP="004B38DB">
            <w:pPr>
              <w:overflowPunct/>
              <w:autoSpaceDE/>
              <w:autoSpaceDN/>
              <w:adjustRightInd/>
              <w:jc w:val="both"/>
              <w:rPr>
                <w:rFonts w:eastAsia="Calibri"/>
                <w:sz w:val="24"/>
                <w:szCs w:val="24"/>
                <w:lang w:val="lt-LT"/>
              </w:rPr>
            </w:pPr>
          </w:p>
        </w:tc>
      </w:tr>
      <w:tr w:rsidR="004B38DB" w:rsidRPr="00541F2B" w14:paraId="4C0E5A69" w14:textId="77777777" w:rsidTr="00F260A1">
        <w:tc>
          <w:tcPr>
            <w:tcW w:w="5058" w:type="dxa"/>
            <w:tcBorders>
              <w:top w:val="single" w:sz="4" w:space="0" w:color="auto"/>
              <w:left w:val="single" w:sz="4" w:space="0" w:color="auto"/>
              <w:bottom w:val="single" w:sz="4" w:space="0" w:color="auto"/>
              <w:right w:val="single" w:sz="4" w:space="0" w:color="auto"/>
            </w:tcBorders>
          </w:tcPr>
          <w:p w14:paraId="36195AFA" w14:textId="77777777" w:rsidR="004B38DB" w:rsidRPr="00541F2B" w:rsidRDefault="004B38DB" w:rsidP="004B38DB">
            <w:pPr>
              <w:overflowPunct/>
              <w:autoSpaceDE/>
              <w:autoSpaceDN/>
              <w:adjustRightInd/>
              <w:rPr>
                <w:rFonts w:eastAsia="Calibri"/>
                <w:sz w:val="24"/>
                <w:szCs w:val="24"/>
                <w:lang w:val="lt-LT"/>
              </w:rPr>
            </w:pPr>
            <w:r w:rsidRPr="00541F2B">
              <w:rPr>
                <w:rFonts w:eastAsia="Calibri"/>
                <w:sz w:val="24"/>
                <w:szCs w:val="24"/>
                <w:lang w:val="lt-LT"/>
              </w:rPr>
              <w:t>Fakso numeris</w:t>
            </w:r>
          </w:p>
        </w:tc>
        <w:tc>
          <w:tcPr>
            <w:tcW w:w="4831" w:type="dxa"/>
            <w:tcBorders>
              <w:top w:val="single" w:sz="4" w:space="0" w:color="auto"/>
              <w:left w:val="single" w:sz="4" w:space="0" w:color="auto"/>
              <w:bottom w:val="single" w:sz="4" w:space="0" w:color="auto"/>
              <w:right w:val="single" w:sz="4" w:space="0" w:color="auto"/>
            </w:tcBorders>
          </w:tcPr>
          <w:p w14:paraId="05C4055C" w14:textId="77777777" w:rsidR="004B38DB" w:rsidRPr="00541F2B" w:rsidRDefault="004B38DB" w:rsidP="004B38DB">
            <w:pPr>
              <w:overflowPunct/>
              <w:autoSpaceDE/>
              <w:autoSpaceDN/>
              <w:adjustRightInd/>
              <w:jc w:val="both"/>
              <w:rPr>
                <w:rFonts w:eastAsia="Calibri"/>
                <w:sz w:val="24"/>
                <w:szCs w:val="24"/>
                <w:lang w:val="lt-LT"/>
              </w:rPr>
            </w:pPr>
          </w:p>
        </w:tc>
      </w:tr>
      <w:tr w:rsidR="004B38DB" w:rsidRPr="00541F2B" w14:paraId="22AAC2F5" w14:textId="77777777" w:rsidTr="00F260A1">
        <w:tc>
          <w:tcPr>
            <w:tcW w:w="5058" w:type="dxa"/>
            <w:tcBorders>
              <w:top w:val="single" w:sz="4" w:space="0" w:color="auto"/>
              <w:left w:val="single" w:sz="4" w:space="0" w:color="auto"/>
              <w:bottom w:val="single" w:sz="4" w:space="0" w:color="auto"/>
              <w:right w:val="single" w:sz="4" w:space="0" w:color="auto"/>
            </w:tcBorders>
          </w:tcPr>
          <w:p w14:paraId="5DAF4CA1" w14:textId="77777777" w:rsidR="004B38DB" w:rsidRPr="00541F2B" w:rsidRDefault="004B38DB" w:rsidP="004B38DB">
            <w:pPr>
              <w:overflowPunct/>
              <w:autoSpaceDE/>
              <w:autoSpaceDN/>
              <w:adjustRightInd/>
              <w:rPr>
                <w:rFonts w:eastAsia="Calibri"/>
                <w:sz w:val="24"/>
                <w:szCs w:val="24"/>
                <w:lang w:val="lt-LT"/>
              </w:rPr>
            </w:pPr>
            <w:r w:rsidRPr="00541F2B">
              <w:rPr>
                <w:rFonts w:eastAsia="Calibri"/>
                <w:sz w:val="24"/>
                <w:szCs w:val="24"/>
                <w:lang w:val="lt-LT"/>
              </w:rPr>
              <w:t>El. pašto adresas</w:t>
            </w:r>
          </w:p>
        </w:tc>
        <w:tc>
          <w:tcPr>
            <w:tcW w:w="4831" w:type="dxa"/>
            <w:tcBorders>
              <w:top w:val="single" w:sz="4" w:space="0" w:color="auto"/>
              <w:left w:val="single" w:sz="4" w:space="0" w:color="auto"/>
              <w:bottom w:val="single" w:sz="4" w:space="0" w:color="auto"/>
              <w:right w:val="single" w:sz="4" w:space="0" w:color="auto"/>
            </w:tcBorders>
          </w:tcPr>
          <w:p w14:paraId="291B9834" w14:textId="77777777" w:rsidR="004B38DB" w:rsidRPr="00541F2B" w:rsidRDefault="004B38DB" w:rsidP="004B38DB">
            <w:pPr>
              <w:overflowPunct/>
              <w:autoSpaceDE/>
              <w:autoSpaceDN/>
              <w:adjustRightInd/>
              <w:jc w:val="both"/>
              <w:rPr>
                <w:rFonts w:eastAsia="Calibri"/>
                <w:sz w:val="24"/>
                <w:szCs w:val="24"/>
                <w:lang w:val="lt-LT"/>
              </w:rPr>
            </w:pPr>
          </w:p>
        </w:tc>
      </w:tr>
    </w:tbl>
    <w:p w14:paraId="0C05F019" w14:textId="77777777" w:rsidR="004B38DB" w:rsidRPr="00541F2B" w:rsidRDefault="004B38DB" w:rsidP="004B38DB">
      <w:pPr>
        <w:suppressAutoHyphens/>
        <w:adjustRightInd/>
        <w:rPr>
          <w:sz w:val="22"/>
          <w:szCs w:val="22"/>
          <w:lang w:val="lt-LT"/>
        </w:rPr>
      </w:pPr>
    </w:p>
    <w:p w14:paraId="5AD8A04F" w14:textId="77777777" w:rsidR="00F260A1" w:rsidRPr="00541F2B" w:rsidRDefault="00F260A1" w:rsidP="00F260A1">
      <w:pPr>
        <w:overflowPunct/>
        <w:autoSpaceDE/>
        <w:adjustRightInd/>
        <w:jc w:val="both"/>
        <w:rPr>
          <w:rFonts w:eastAsia="Calibri"/>
          <w:spacing w:val="-4"/>
          <w:sz w:val="24"/>
          <w:szCs w:val="24"/>
          <w:lang w:val="lt-LT"/>
        </w:rPr>
      </w:pPr>
      <w:r w:rsidRPr="00541F2B">
        <w:rPr>
          <w:rFonts w:eastAsia="Calibri"/>
          <w:i/>
          <w:spacing w:val="-4"/>
          <w:sz w:val="24"/>
          <w:szCs w:val="24"/>
          <w:lang w:val="lt-LT"/>
        </w:rPr>
        <w:t xml:space="preserve">Pastaba. Pildoma, jei </w:t>
      </w:r>
      <w:r w:rsidR="008918E6" w:rsidRPr="00541F2B">
        <w:rPr>
          <w:rFonts w:eastAsia="Calibri"/>
          <w:i/>
          <w:spacing w:val="-4"/>
          <w:sz w:val="24"/>
          <w:szCs w:val="24"/>
          <w:lang w:val="lt-LT"/>
        </w:rPr>
        <w:t>tiekėjas ketina pasitelkti subt</w:t>
      </w:r>
      <w:r w:rsidR="007C4B10" w:rsidRPr="00541F2B">
        <w:rPr>
          <w:rFonts w:eastAsia="Calibri"/>
          <w:i/>
          <w:spacing w:val="-4"/>
          <w:sz w:val="24"/>
          <w:szCs w:val="24"/>
          <w:lang w:val="lt-LT"/>
        </w:rPr>
        <w:t>i</w:t>
      </w:r>
      <w:r w:rsidR="008918E6" w:rsidRPr="00541F2B">
        <w:rPr>
          <w:rFonts w:eastAsia="Calibri"/>
          <w:i/>
          <w:spacing w:val="-4"/>
          <w:sz w:val="24"/>
          <w:szCs w:val="24"/>
          <w:lang w:val="lt-LT"/>
        </w:rPr>
        <w:t>e</w:t>
      </w:r>
      <w:r w:rsidRPr="00541F2B">
        <w:rPr>
          <w:rFonts w:eastAsia="Calibri"/>
          <w:i/>
          <w:spacing w:val="-4"/>
          <w:sz w:val="24"/>
          <w:szCs w:val="24"/>
          <w:lang w:val="lt-LT"/>
        </w:rPr>
        <w:t>kėją (-</w:t>
      </w:r>
      <w:proofErr w:type="spellStart"/>
      <w:r w:rsidRPr="00541F2B">
        <w:rPr>
          <w:rFonts w:eastAsia="Calibri"/>
          <w:i/>
          <w:spacing w:val="-4"/>
          <w:sz w:val="24"/>
          <w:szCs w:val="24"/>
          <w:lang w:val="lt-LT"/>
        </w:rPr>
        <w:t>us</w:t>
      </w:r>
      <w:proofErr w:type="spellEnd"/>
      <w:r w:rsidRPr="00541F2B">
        <w:rPr>
          <w:rFonts w:eastAsia="Calibri"/>
          <w:i/>
          <w:spacing w:val="-4"/>
          <w:sz w:val="24"/>
          <w:szCs w:val="24"/>
          <w:lang w:val="lt-LT"/>
        </w:rPr>
        <w:t>),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F260A1" w:rsidRPr="00541F2B" w14:paraId="2853BA50" w14:textId="77777777" w:rsidTr="00F260A1">
        <w:tc>
          <w:tcPr>
            <w:tcW w:w="5058" w:type="dxa"/>
            <w:tcBorders>
              <w:top w:val="single" w:sz="4" w:space="0" w:color="auto"/>
              <w:left w:val="single" w:sz="4" w:space="0" w:color="auto"/>
              <w:bottom w:val="single" w:sz="4" w:space="0" w:color="auto"/>
              <w:right w:val="single" w:sz="4" w:space="0" w:color="auto"/>
            </w:tcBorders>
            <w:hideMark/>
          </w:tcPr>
          <w:p w14:paraId="438ADD80" w14:textId="77777777" w:rsidR="00F260A1" w:rsidRPr="00541F2B" w:rsidRDefault="007C4B10">
            <w:pPr>
              <w:overflowPunct/>
              <w:autoSpaceDE/>
              <w:adjustRightInd/>
              <w:spacing w:line="276" w:lineRule="auto"/>
              <w:rPr>
                <w:rFonts w:eastAsia="Calibri"/>
                <w:i/>
                <w:sz w:val="24"/>
                <w:szCs w:val="24"/>
                <w:lang w:val="lt-LT"/>
              </w:rPr>
            </w:pPr>
            <w:r w:rsidRPr="00541F2B">
              <w:rPr>
                <w:rFonts w:eastAsia="Calibri"/>
                <w:spacing w:val="-4"/>
                <w:sz w:val="24"/>
                <w:szCs w:val="24"/>
                <w:lang w:val="lt-LT"/>
              </w:rPr>
              <w:t>Subti</w:t>
            </w:r>
            <w:r w:rsidR="008918E6" w:rsidRPr="00541F2B">
              <w:rPr>
                <w:rFonts w:eastAsia="Calibri"/>
                <w:spacing w:val="-4"/>
                <w:sz w:val="24"/>
                <w:szCs w:val="24"/>
                <w:lang w:val="lt-LT"/>
              </w:rPr>
              <w:t>e</w:t>
            </w:r>
            <w:r w:rsidR="00F260A1" w:rsidRPr="00541F2B">
              <w:rPr>
                <w:rFonts w:eastAsia="Calibri"/>
                <w:spacing w:val="-4"/>
                <w:sz w:val="24"/>
                <w:szCs w:val="24"/>
                <w:lang w:val="lt-LT"/>
              </w:rPr>
              <w:t xml:space="preserve">kėjo (-ų) </w:t>
            </w:r>
            <w:r w:rsidR="00F260A1" w:rsidRPr="00541F2B">
              <w:rPr>
                <w:rFonts w:eastAsia="Calibri"/>
                <w:sz w:val="24"/>
                <w:szCs w:val="24"/>
                <w:lang w:val="lt-LT"/>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4160596E" w14:textId="77777777" w:rsidR="00F260A1" w:rsidRPr="00541F2B" w:rsidRDefault="00F260A1">
            <w:pPr>
              <w:overflowPunct/>
              <w:autoSpaceDE/>
              <w:adjustRightInd/>
              <w:spacing w:line="276" w:lineRule="auto"/>
              <w:jc w:val="both"/>
              <w:rPr>
                <w:rFonts w:eastAsia="Calibri"/>
                <w:sz w:val="24"/>
                <w:szCs w:val="24"/>
                <w:lang w:val="lt-LT"/>
              </w:rPr>
            </w:pPr>
          </w:p>
        </w:tc>
      </w:tr>
      <w:tr w:rsidR="00F260A1" w:rsidRPr="00541F2B" w14:paraId="0AEB9395" w14:textId="77777777" w:rsidTr="00F260A1">
        <w:tc>
          <w:tcPr>
            <w:tcW w:w="5058" w:type="dxa"/>
            <w:tcBorders>
              <w:top w:val="single" w:sz="4" w:space="0" w:color="auto"/>
              <w:left w:val="single" w:sz="4" w:space="0" w:color="auto"/>
              <w:bottom w:val="single" w:sz="4" w:space="0" w:color="auto"/>
              <w:right w:val="single" w:sz="4" w:space="0" w:color="auto"/>
            </w:tcBorders>
            <w:hideMark/>
          </w:tcPr>
          <w:p w14:paraId="2F1F5160" w14:textId="77777777" w:rsidR="00F260A1" w:rsidRPr="00541F2B" w:rsidRDefault="007C4B10">
            <w:pPr>
              <w:overflowPunct/>
              <w:autoSpaceDE/>
              <w:adjustRightInd/>
              <w:spacing w:line="276" w:lineRule="auto"/>
              <w:rPr>
                <w:rFonts w:eastAsia="Calibri"/>
                <w:sz w:val="24"/>
                <w:szCs w:val="24"/>
                <w:lang w:val="lt-LT"/>
              </w:rPr>
            </w:pPr>
            <w:r w:rsidRPr="00541F2B">
              <w:rPr>
                <w:rFonts w:eastAsia="Calibri"/>
                <w:spacing w:val="-4"/>
                <w:sz w:val="24"/>
                <w:szCs w:val="24"/>
                <w:lang w:val="lt-LT"/>
              </w:rPr>
              <w:t>Subti</w:t>
            </w:r>
            <w:r w:rsidR="008918E6" w:rsidRPr="00541F2B">
              <w:rPr>
                <w:rFonts w:eastAsia="Calibri"/>
                <w:spacing w:val="-4"/>
                <w:sz w:val="24"/>
                <w:szCs w:val="24"/>
                <w:lang w:val="lt-LT"/>
              </w:rPr>
              <w:t>e</w:t>
            </w:r>
            <w:r w:rsidR="00F260A1" w:rsidRPr="00541F2B">
              <w:rPr>
                <w:rFonts w:eastAsia="Calibri"/>
                <w:spacing w:val="-4"/>
                <w:sz w:val="24"/>
                <w:szCs w:val="24"/>
                <w:lang w:val="lt-LT"/>
              </w:rPr>
              <w:t xml:space="preserve">kėjo (-ų) </w:t>
            </w:r>
            <w:r w:rsidR="00F260A1" w:rsidRPr="00541F2B">
              <w:rPr>
                <w:rFonts w:eastAsia="Calibri"/>
                <w:sz w:val="24"/>
                <w:szCs w:val="24"/>
                <w:lang w:val="lt-LT"/>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5F81A032" w14:textId="77777777" w:rsidR="00F260A1" w:rsidRPr="00541F2B" w:rsidRDefault="00F260A1">
            <w:pPr>
              <w:overflowPunct/>
              <w:autoSpaceDE/>
              <w:adjustRightInd/>
              <w:spacing w:line="276" w:lineRule="auto"/>
              <w:jc w:val="both"/>
              <w:rPr>
                <w:rFonts w:eastAsia="Calibri"/>
                <w:sz w:val="24"/>
                <w:szCs w:val="24"/>
                <w:lang w:val="lt-LT"/>
              </w:rPr>
            </w:pPr>
          </w:p>
        </w:tc>
      </w:tr>
      <w:tr w:rsidR="00F260A1" w:rsidRPr="00541F2B" w14:paraId="350DA63D" w14:textId="77777777" w:rsidTr="00F260A1">
        <w:tc>
          <w:tcPr>
            <w:tcW w:w="5058" w:type="dxa"/>
            <w:tcBorders>
              <w:top w:val="single" w:sz="4" w:space="0" w:color="auto"/>
              <w:left w:val="single" w:sz="4" w:space="0" w:color="auto"/>
              <w:bottom w:val="single" w:sz="4" w:space="0" w:color="auto"/>
              <w:right w:val="single" w:sz="4" w:space="0" w:color="auto"/>
            </w:tcBorders>
            <w:hideMark/>
          </w:tcPr>
          <w:p w14:paraId="0A896072" w14:textId="77777777" w:rsidR="00F260A1" w:rsidRPr="00541F2B" w:rsidRDefault="00F260A1" w:rsidP="00C214D1">
            <w:pPr>
              <w:overflowPunct/>
              <w:autoSpaceDE/>
              <w:adjustRightInd/>
              <w:rPr>
                <w:rFonts w:eastAsia="Calibri"/>
                <w:sz w:val="24"/>
                <w:szCs w:val="24"/>
                <w:lang w:val="lt-LT"/>
              </w:rPr>
            </w:pPr>
            <w:r w:rsidRPr="00541F2B">
              <w:rPr>
                <w:rFonts w:eastAsia="Calibri"/>
                <w:sz w:val="24"/>
                <w:szCs w:val="24"/>
                <w:lang w:val="lt-LT"/>
              </w:rPr>
              <w:t>Įsipareigojimai, k</w:t>
            </w:r>
            <w:r w:rsidR="007C4B10" w:rsidRPr="00541F2B">
              <w:rPr>
                <w:rFonts w:eastAsia="Calibri"/>
                <w:sz w:val="24"/>
                <w:szCs w:val="24"/>
                <w:lang w:val="lt-LT"/>
              </w:rPr>
              <w:t>uriems ketinama pasitelkti subti</w:t>
            </w:r>
            <w:r w:rsidR="008918E6" w:rsidRPr="00541F2B">
              <w:rPr>
                <w:rFonts w:eastAsia="Calibri"/>
                <w:sz w:val="24"/>
                <w:szCs w:val="24"/>
                <w:lang w:val="lt-LT"/>
              </w:rPr>
              <w:t>e</w:t>
            </w:r>
            <w:r w:rsidRPr="00541F2B">
              <w:rPr>
                <w:rFonts w:eastAsia="Calibri"/>
                <w:sz w:val="24"/>
                <w:szCs w:val="24"/>
                <w:lang w:val="lt-LT"/>
              </w:rPr>
              <w:t>kėją (-</w:t>
            </w:r>
            <w:proofErr w:type="spellStart"/>
            <w:r w:rsidRPr="00541F2B">
              <w:rPr>
                <w:rFonts w:eastAsia="Calibri"/>
                <w:sz w:val="24"/>
                <w:szCs w:val="24"/>
                <w:lang w:val="lt-LT"/>
              </w:rPr>
              <w:t>us</w:t>
            </w:r>
            <w:proofErr w:type="spellEnd"/>
            <w:r w:rsidRPr="00541F2B">
              <w:rPr>
                <w:rFonts w:eastAsia="Calibri"/>
                <w:sz w:val="24"/>
                <w:szCs w:val="24"/>
                <w:lang w:val="lt-LT"/>
              </w:rPr>
              <w:t xml:space="preserve">) </w:t>
            </w:r>
            <w:r w:rsidR="00E40599" w:rsidRPr="00541F2B">
              <w:rPr>
                <w:rFonts w:eastAsia="Calibri"/>
                <w:sz w:val="24"/>
                <w:szCs w:val="24"/>
                <w:lang w:val="lt-LT"/>
              </w:rPr>
              <w:t>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5345BA6C" w14:textId="77777777" w:rsidR="00F260A1" w:rsidRPr="00541F2B" w:rsidRDefault="00F260A1">
            <w:pPr>
              <w:overflowPunct/>
              <w:autoSpaceDE/>
              <w:adjustRightInd/>
              <w:spacing w:line="276" w:lineRule="auto"/>
              <w:jc w:val="both"/>
              <w:rPr>
                <w:rFonts w:eastAsia="Calibri"/>
                <w:sz w:val="24"/>
                <w:szCs w:val="24"/>
                <w:lang w:val="lt-LT"/>
              </w:rPr>
            </w:pPr>
          </w:p>
        </w:tc>
      </w:tr>
    </w:tbl>
    <w:p w14:paraId="67AF464D" w14:textId="77777777" w:rsidR="00F260A1" w:rsidRPr="00541F2B" w:rsidRDefault="00F260A1" w:rsidP="004B38DB">
      <w:pPr>
        <w:suppressAutoHyphens/>
        <w:adjustRightInd/>
        <w:rPr>
          <w:sz w:val="22"/>
          <w:szCs w:val="22"/>
          <w:lang w:val="lt-LT"/>
        </w:rPr>
      </w:pPr>
    </w:p>
    <w:p w14:paraId="4A28F780" w14:textId="77777777" w:rsidR="004B38DB" w:rsidRPr="00541F2B" w:rsidRDefault="004B38DB" w:rsidP="004A4F51">
      <w:pPr>
        <w:numPr>
          <w:ilvl w:val="0"/>
          <w:numId w:val="2"/>
        </w:numPr>
        <w:tabs>
          <w:tab w:val="left" w:pos="851"/>
        </w:tabs>
        <w:suppressAutoHyphens/>
        <w:overflowPunct/>
        <w:autoSpaceDE/>
        <w:autoSpaceDN/>
        <w:adjustRightInd/>
        <w:ind w:left="0" w:firstLine="567"/>
        <w:contextualSpacing/>
        <w:jc w:val="both"/>
        <w:rPr>
          <w:rFonts w:eastAsia="Calibri"/>
          <w:sz w:val="24"/>
          <w:szCs w:val="24"/>
          <w:lang w:val="lt-LT"/>
        </w:rPr>
      </w:pPr>
      <w:r w:rsidRPr="00541F2B">
        <w:rPr>
          <w:rFonts w:eastAsia="Calibri"/>
          <w:sz w:val="24"/>
          <w:szCs w:val="24"/>
          <w:lang w:val="lt-LT"/>
        </w:rPr>
        <w:t xml:space="preserve">Pateikdami pasiūlymą, sutinkame su visomis </w:t>
      </w:r>
      <w:r w:rsidR="00FA5D8D" w:rsidRPr="00541F2B">
        <w:rPr>
          <w:rFonts w:eastAsia="Calibri"/>
          <w:sz w:val="24"/>
          <w:szCs w:val="24"/>
          <w:lang w:val="lt-LT"/>
        </w:rPr>
        <w:t>p</w:t>
      </w:r>
      <w:r w:rsidRPr="00541F2B">
        <w:rPr>
          <w:rFonts w:eastAsia="Calibri"/>
          <w:sz w:val="24"/>
          <w:szCs w:val="24"/>
          <w:lang w:val="lt-LT"/>
        </w:rPr>
        <w:t xml:space="preserve">irkimo sąlygomis ir patvirtiname, kad pasiūlyme pateikta informacija yra teisinga ir apima viską, ko reikia norint tinkamai įvykdyti </w:t>
      </w:r>
      <w:r w:rsidR="00FA5D8D" w:rsidRPr="00541F2B">
        <w:rPr>
          <w:rFonts w:eastAsia="Calibri"/>
          <w:sz w:val="24"/>
          <w:szCs w:val="24"/>
          <w:lang w:val="lt-LT"/>
        </w:rPr>
        <w:t>p</w:t>
      </w:r>
      <w:r w:rsidRPr="00541F2B">
        <w:rPr>
          <w:rFonts w:eastAsia="Calibri"/>
          <w:sz w:val="24"/>
          <w:szCs w:val="24"/>
          <w:lang w:val="lt-LT"/>
        </w:rPr>
        <w:t>irkimo sutartį.</w:t>
      </w:r>
    </w:p>
    <w:p w14:paraId="20ABC930" w14:textId="77777777" w:rsidR="00BF1809" w:rsidRPr="00541F2B" w:rsidRDefault="007D6CF1" w:rsidP="004A4F51">
      <w:pPr>
        <w:numPr>
          <w:ilvl w:val="0"/>
          <w:numId w:val="2"/>
        </w:numPr>
        <w:tabs>
          <w:tab w:val="left" w:pos="851"/>
        </w:tabs>
        <w:suppressAutoHyphens/>
        <w:overflowPunct/>
        <w:autoSpaceDE/>
        <w:autoSpaceDN/>
        <w:adjustRightInd/>
        <w:ind w:left="0" w:firstLine="567"/>
        <w:contextualSpacing/>
        <w:jc w:val="both"/>
        <w:rPr>
          <w:rFonts w:eastAsia="Calibri"/>
          <w:sz w:val="24"/>
          <w:szCs w:val="24"/>
          <w:lang w:val="lt-LT"/>
        </w:rPr>
      </w:pPr>
      <w:r w:rsidRPr="00541F2B">
        <w:rPr>
          <w:rFonts w:eastAsia="Calibri"/>
          <w:sz w:val="24"/>
          <w:szCs w:val="24"/>
          <w:lang w:val="lt-LT"/>
        </w:rPr>
        <w:t>Mūsų siūloma kaina:</w:t>
      </w:r>
    </w:p>
    <w:p w14:paraId="7951E830" w14:textId="77777777" w:rsidR="00277CF6" w:rsidRPr="00541F2B" w:rsidRDefault="00277CF6" w:rsidP="005256C1">
      <w:pPr>
        <w:tabs>
          <w:tab w:val="left" w:pos="851"/>
        </w:tabs>
        <w:suppressAutoHyphens/>
        <w:overflowPunct/>
        <w:autoSpaceDE/>
        <w:autoSpaceDN/>
        <w:adjustRightInd/>
        <w:contextualSpacing/>
        <w:rPr>
          <w:rFonts w:eastAsia="Calibri"/>
          <w:sz w:val="24"/>
          <w:szCs w:val="24"/>
          <w:lang w:val="lt-LT"/>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289"/>
        <w:gridCol w:w="4252"/>
        <w:gridCol w:w="1985"/>
      </w:tblGrid>
      <w:tr w:rsidR="003926B2" w:rsidRPr="00541F2B" w14:paraId="24B63BFD" w14:textId="77777777" w:rsidTr="003926B2">
        <w:trPr>
          <w:cantSplit/>
          <w:trHeight w:val="894"/>
        </w:trPr>
        <w:tc>
          <w:tcPr>
            <w:tcW w:w="710" w:type="dxa"/>
          </w:tcPr>
          <w:p w14:paraId="22460CDD" w14:textId="77777777" w:rsidR="003926B2" w:rsidRPr="00541F2B" w:rsidRDefault="003926B2" w:rsidP="003926B2">
            <w:pPr>
              <w:rPr>
                <w:lang w:val="lt-LT"/>
              </w:rPr>
            </w:pPr>
          </w:p>
        </w:tc>
        <w:tc>
          <w:tcPr>
            <w:tcW w:w="3289" w:type="dxa"/>
          </w:tcPr>
          <w:p w14:paraId="746840DD" w14:textId="77777777" w:rsidR="003926B2" w:rsidRPr="00541F2B" w:rsidRDefault="003926B2" w:rsidP="003926B2">
            <w:pPr>
              <w:rPr>
                <w:lang w:val="lt-LT"/>
              </w:rPr>
            </w:pPr>
            <w:r w:rsidRPr="00541F2B">
              <w:rPr>
                <w:spacing w:val="-4"/>
                <w:lang w:val="lt-LT"/>
              </w:rPr>
              <w:t>Prekė</w:t>
            </w:r>
          </w:p>
        </w:tc>
        <w:tc>
          <w:tcPr>
            <w:tcW w:w="4252" w:type="dxa"/>
          </w:tcPr>
          <w:p w14:paraId="5E8D6288" w14:textId="77777777" w:rsidR="003926B2" w:rsidRPr="00541F2B" w:rsidRDefault="003926B2" w:rsidP="003926B2">
            <w:pPr>
              <w:tabs>
                <w:tab w:val="left" w:pos="200"/>
              </w:tabs>
              <w:jc w:val="center"/>
              <w:rPr>
                <w:lang w:val="lt-LT"/>
              </w:rPr>
            </w:pPr>
            <w:r>
              <w:rPr>
                <w:lang w:val="lt-LT"/>
              </w:rPr>
              <w:t>Kiekis</w:t>
            </w:r>
          </w:p>
        </w:tc>
        <w:tc>
          <w:tcPr>
            <w:tcW w:w="1985" w:type="dxa"/>
          </w:tcPr>
          <w:p w14:paraId="7109EC2C" w14:textId="77777777" w:rsidR="003926B2" w:rsidRPr="00541F2B" w:rsidRDefault="003926B2" w:rsidP="003926B2">
            <w:pPr>
              <w:tabs>
                <w:tab w:val="left" w:pos="200"/>
              </w:tabs>
              <w:rPr>
                <w:lang w:val="lt-LT"/>
              </w:rPr>
            </w:pPr>
            <w:r w:rsidRPr="00541F2B">
              <w:rPr>
                <w:lang w:val="lt-LT"/>
              </w:rPr>
              <w:t>Kaina, Eur (be PVM)</w:t>
            </w:r>
          </w:p>
        </w:tc>
      </w:tr>
      <w:tr w:rsidR="003926B2" w:rsidRPr="00541F2B" w14:paraId="2C218E98" w14:textId="77777777" w:rsidTr="003926B2">
        <w:tc>
          <w:tcPr>
            <w:tcW w:w="710" w:type="dxa"/>
          </w:tcPr>
          <w:p w14:paraId="7E2810E1" w14:textId="77777777" w:rsidR="003926B2" w:rsidRPr="00541F2B" w:rsidRDefault="003926B2" w:rsidP="003926B2">
            <w:pPr>
              <w:jc w:val="both"/>
              <w:rPr>
                <w:lang w:val="lt-LT"/>
              </w:rPr>
            </w:pPr>
            <w:r w:rsidRPr="00541F2B">
              <w:rPr>
                <w:lang w:val="lt-LT"/>
              </w:rPr>
              <w:t>1.</w:t>
            </w:r>
          </w:p>
        </w:tc>
        <w:tc>
          <w:tcPr>
            <w:tcW w:w="3289" w:type="dxa"/>
          </w:tcPr>
          <w:p w14:paraId="621C7BE0" w14:textId="77777777" w:rsidR="003926B2" w:rsidRPr="00541F2B" w:rsidRDefault="003926B2" w:rsidP="003926B2">
            <w:pPr>
              <w:rPr>
                <w:lang w:val="lt-LT"/>
              </w:rPr>
            </w:pPr>
            <w:r w:rsidRPr="00541F2B">
              <w:rPr>
                <w:lang w:val="lt-LT"/>
              </w:rPr>
              <w:t>2.</w:t>
            </w:r>
          </w:p>
        </w:tc>
        <w:tc>
          <w:tcPr>
            <w:tcW w:w="4252" w:type="dxa"/>
          </w:tcPr>
          <w:p w14:paraId="79C92F31" w14:textId="77777777" w:rsidR="003926B2" w:rsidRPr="00541F2B" w:rsidRDefault="003926B2" w:rsidP="003926B2">
            <w:pPr>
              <w:jc w:val="center"/>
              <w:rPr>
                <w:lang w:val="lt-LT"/>
              </w:rPr>
            </w:pPr>
            <w:r w:rsidRPr="00541F2B">
              <w:rPr>
                <w:lang w:val="lt-LT"/>
              </w:rPr>
              <w:t>3.</w:t>
            </w:r>
          </w:p>
        </w:tc>
        <w:tc>
          <w:tcPr>
            <w:tcW w:w="1985" w:type="dxa"/>
          </w:tcPr>
          <w:p w14:paraId="36245D71" w14:textId="77777777" w:rsidR="003926B2" w:rsidRPr="00541F2B" w:rsidRDefault="003926B2" w:rsidP="003926B2">
            <w:pPr>
              <w:jc w:val="center"/>
              <w:rPr>
                <w:lang w:val="lt-LT"/>
              </w:rPr>
            </w:pPr>
            <w:r>
              <w:rPr>
                <w:lang w:val="lt-LT"/>
              </w:rPr>
              <w:t>4</w:t>
            </w:r>
            <w:r w:rsidRPr="00541F2B">
              <w:rPr>
                <w:lang w:val="lt-LT"/>
              </w:rPr>
              <w:t>.</w:t>
            </w:r>
          </w:p>
        </w:tc>
      </w:tr>
      <w:tr w:rsidR="003926B2" w:rsidRPr="00541F2B" w14:paraId="7AF7F532" w14:textId="77777777" w:rsidTr="003926B2">
        <w:tc>
          <w:tcPr>
            <w:tcW w:w="710" w:type="dxa"/>
          </w:tcPr>
          <w:p w14:paraId="1E682F31" w14:textId="77777777" w:rsidR="003926B2" w:rsidRPr="00541F2B" w:rsidRDefault="003926B2" w:rsidP="003926B2">
            <w:pPr>
              <w:jc w:val="both"/>
              <w:rPr>
                <w:b/>
                <w:lang w:val="lt-LT"/>
              </w:rPr>
            </w:pPr>
            <w:r w:rsidRPr="00541F2B">
              <w:rPr>
                <w:lang w:val="lt-LT"/>
              </w:rPr>
              <w:t>1</w:t>
            </w:r>
            <w:r w:rsidRPr="00541F2B">
              <w:rPr>
                <w:b/>
                <w:lang w:val="lt-LT"/>
              </w:rPr>
              <w:t>.</w:t>
            </w:r>
          </w:p>
        </w:tc>
        <w:tc>
          <w:tcPr>
            <w:tcW w:w="3289" w:type="dxa"/>
          </w:tcPr>
          <w:p w14:paraId="1DE739B4" w14:textId="26C8A940" w:rsidR="003926B2" w:rsidRPr="00FA6BE2" w:rsidRDefault="005C7EAE" w:rsidP="003926B2">
            <w:pPr>
              <w:rPr>
                <w:lang w:val="lt-LT"/>
              </w:rPr>
            </w:pPr>
            <w:r>
              <w:rPr>
                <w:sz w:val="24"/>
                <w:szCs w:val="24"/>
                <w:lang w:val="lt-LT"/>
              </w:rPr>
              <w:t>Maisto p</w:t>
            </w:r>
            <w:r w:rsidR="004A7152">
              <w:rPr>
                <w:sz w:val="24"/>
                <w:szCs w:val="24"/>
                <w:lang w:val="lt-LT"/>
              </w:rPr>
              <w:t>rodukt</w:t>
            </w:r>
            <w:r w:rsidR="009F6313">
              <w:rPr>
                <w:sz w:val="24"/>
                <w:szCs w:val="24"/>
                <w:lang w:val="lt-LT"/>
              </w:rPr>
              <w:t>a</w:t>
            </w:r>
            <w:r w:rsidR="00644FF3">
              <w:rPr>
                <w:sz w:val="24"/>
                <w:szCs w:val="24"/>
                <w:lang w:val="lt-LT"/>
              </w:rPr>
              <w:t>i</w:t>
            </w:r>
            <w:bookmarkStart w:id="0" w:name="_GoBack"/>
            <w:bookmarkEnd w:id="0"/>
          </w:p>
        </w:tc>
        <w:tc>
          <w:tcPr>
            <w:tcW w:w="4252" w:type="dxa"/>
          </w:tcPr>
          <w:p w14:paraId="4A9D6C22" w14:textId="5957DBE3" w:rsidR="003926B2" w:rsidRPr="00541F2B" w:rsidRDefault="009F6313" w:rsidP="003926B2">
            <w:pPr>
              <w:jc w:val="center"/>
              <w:rPr>
                <w:lang w:val="lt-LT"/>
              </w:rPr>
            </w:pPr>
            <w:r>
              <w:rPr>
                <w:lang w:val="lt-LT"/>
              </w:rPr>
              <w:t>25214</w:t>
            </w:r>
          </w:p>
        </w:tc>
        <w:tc>
          <w:tcPr>
            <w:tcW w:w="1985" w:type="dxa"/>
          </w:tcPr>
          <w:p w14:paraId="144A219B" w14:textId="77777777" w:rsidR="003926B2" w:rsidRPr="00541F2B" w:rsidRDefault="003926B2" w:rsidP="003926B2">
            <w:pPr>
              <w:jc w:val="both"/>
              <w:rPr>
                <w:lang w:val="lt-LT"/>
              </w:rPr>
            </w:pPr>
          </w:p>
        </w:tc>
      </w:tr>
      <w:tr w:rsidR="003926B2" w:rsidRPr="00541F2B" w14:paraId="268F4595" w14:textId="77777777" w:rsidTr="003926B2">
        <w:tc>
          <w:tcPr>
            <w:tcW w:w="8251" w:type="dxa"/>
            <w:gridSpan w:val="3"/>
          </w:tcPr>
          <w:p w14:paraId="158680B8" w14:textId="77777777" w:rsidR="003926B2" w:rsidRPr="00C10D80" w:rsidRDefault="003926B2" w:rsidP="003926B2">
            <w:pPr>
              <w:jc w:val="right"/>
              <w:rPr>
                <w:lang w:val="lt-LT"/>
              </w:rPr>
            </w:pPr>
            <w:r w:rsidRPr="00541F2B">
              <w:rPr>
                <w:b/>
                <w:lang w:val="lt-LT"/>
              </w:rPr>
              <w:t>PVM</w:t>
            </w:r>
            <w:r>
              <w:rPr>
                <w:b/>
                <w:lang w:val="lt-LT"/>
              </w:rPr>
              <w:t xml:space="preserve"> (21</w:t>
            </w:r>
            <w:r>
              <w:rPr>
                <w:b/>
              </w:rPr>
              <w:t>%)</w:t>
            </w:r>
          </w:p>
        </w:tc>
        <w:tc>
          <w:tcPr>
            <w:tcW w:w="1985" w:type="dxa"/>
          </w:tcPr>
          <w:p w14:paraId="6404C891" w14:textId="77777777" w:rsidR="003926B2" w:rsidRPr="00541F2B" w:rsidRDefault="003926B2" w:rsidP="003926B2">
            <w:pPr>
              <w:jc w:val="both"/>
              <w:rPr>
                <w:lang w:val="lt-LT"/>
              </w:rPr>
            </w:pPr>
          </w:p>
        </w:tc>
      </w:tr>
      <w:tr w:rsidR="003926B2" w:rsidRPr="00541F2B" w14:paraId="1E1E72B7" w14:textId="77777777" w:rsidTr="003926B2">
        <w:tc>
          <w:tcPr>
            <w:tcW w:w="8251" w:type="dxa"/>
            <w:gridSpan w:val="3"/>
          </w:tcPr>
          <w:p w14:paraId="616D35FA" w14:textId="77777777" w:rsidR="003926B2" w:rsidRPr="00541F2B" w:rsidRDefault="003926B2" w:rsidP="003926B2">
            <w:pPr>
              <w:jc w:val="right"/>
              <w:rPr>
                <w:b/>
                <w:lang w:val="lt-LT"/>
              </w:rPr>
            </w:pPr>
            <w:r w:rsidRPr="00541F2B">
              <w:rPr>
                <w:b/>
                <w:lang w:val="lt-LT"/>
              </w:rPr>
              <w:t>Viso su PVM</w:t>
            </w:r>
          </w:p>
        </w:tc>
        <w:tc>
          <w:tcPr>
            <w:tcW w:w="1985" w:type="dxa"/>
          </w:tcPr>
          <w:p w14:paraId="35BC9149" w14:textId="77777777" w:rsidR="003926B2" w:rsidRPr="00541F2B" w:rsidRDefault="003926B2" w:rsidP="003926B2">
            <w:pPr>
              <w:jc w:val="both"/>
              <w:rPr>
                <w:b/>
                <w:lang w:val="lt-LT"/>
              </w:rPr>
            </w:pPr>
          </w:p>
        </w:tc>
      </w:tr>
    </w:tbl>
    <w:p w14:paraId="4FF09098" w14:textId="77777777" w:rsidR="00AB1B63" w:rsidRDefault="00AB1B63" w:rsidP="005256C1">
      <w:pPr>
        <w:tabs>
          <w:tab w:val="left" w:pos="851"/>
        </w:tabs>
        <w:suppressAutoHyphens/>
        <w:overflowPunct/>
        <w:autoSpaceDE/>
        <w:autoSpaceDN/>
        <w:adjustRightInd/>
        <w:contextualSpacing/>
        <w:rPr>
          <w:rFonts w:eastAsia="Calibri"/>
          <w:sz w:val="24"/>
          <w:szCs w:val="24"/>
          <w:lang w:val="lt-LT"/>
        </w:rPr>
      </w:pPr>
    </w:p>
    <w:p w14:paraId="49E460DD" w14:textId="77777777" w:rsidR="004B38DB" w:rsidRPr="00541F2B" w:rsidRDefault="004B38DB" w:rsidP="003C294A">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i/>
          <w:sz w:val="24"/>
          <w:szCs w:val="24"/>
          <w:lang w:val="lt-LT"/>
        </w:rPr>
      </w:pPr>
      <w:r w:rsidRPr="00541F2B">
        <w:rPr>
          <w:b/>
          <w:sz w:val="24"/>
          <w:szCs w:val="24"/>
          <w:lang w:val="lt-LT"/>
        </w:rPr>
        <w:t>*</w:t>
      </w:r>
      <w:r w:rsidRPr="00541F2B">
        <w:rPr>
          <w:sz w:val="24"/>
          <w:szCs w:val="24"/>
          <w:lang w:val="lt-LT"/>
        </w:rPr>
        <w:t xml:space="preserve">Tais atvejais, kai pagal galiojančius teisės aktus tiekėjui nereikia mokėti PVM, jis lentelės skilčių dėl PVM nepildo ir nurodo priežastis, dėl kurių PVM nemokamas: </w:t>
      </w:r>
      <w:r w:rsidR="003C294A" w:rsidRPr="00541F2B">
        <w:rPr>
          <w:i/>
          <w:sz w:val="24"/>
          <w:szCs w:val="24"/>
          <w:lang w:val="lt-LT"/>
        </w:rPr>
        <w:t>(įrašyti)</w:t>
      </w:r>
    </w:p>
    <w:p w14:paraId="5964EAA1" w14:textId="77777777" w:rsidR="003C294A" w:rsidRPr="00541F2B" w:rsidRDefault="003C294A" w:rsidP="003C2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2"/>
          <w:szCs w:val="22"/>
          <w:lang w:val="lt-LT"/>
        </w:rPr>
      </w:pPr>
    </w:p>
    <w:p w14:paraId="0F8A155B" w14:textId="77777777" w:rsidR="003C294A" w:rsidRPr="00541F2B" w:rsidRDefault="003C294A" w:rsidP="003C294A">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4"/>
          <w:szCs w:val="24"/>
          <w:lang w:val="lt-LT"/>
        </w:rPr>
      </w:pPr>
    </w:p>
    <w:p w14:paraId="3F6208FE" w14:textId="14FA8F05" w:rsidR="004C2749" w:rsidRDefault="00CF4789" w:rsidP="00F61154">
      <w:pPr>
        <w:suppressAutoHyphens/>
        <w:overflowPunct/>
        <w:autoSpaceDE/>
        <w:adjustRightInd/>
        <w:ind w:firstLine="709"/>
        <w:jc w:val="both"/>
        <w:rPr>
          <w:rFonts w:eastAsia="Calibri"/>
          <w:sz w:val="24"/>
          <w:szCs w:val="24"/>
          <w:lang w:val="lt-LT"/>
        </w:rPr>
      </w:pPr>
      <w:r w:rsidRPr="00541F2B">
        <w:rPr>
          <w:rFonts w:eastAsia="Calibri"/>
          <w:sz w:val="24"/>
          <w:szCs w:val="24"/>
          <w:lang w:val="lt-LT"/>
        </w:rPr>
        <w:t>3</w:t>
      </w:r>
      <w:r w:rsidR="004C2749" w:rsidRPr="00541F2B">
        <w:rPr>
          <w:rFonts w:eastAsia="Calibri"/>
          <w:sz w:val="24"/>
          <w:szCs w:val="24"/>
          <w:lang w:val="lt-LT"/>
        </w:rPr>
        <w:t xml:space="preserve">. Patvirtiname, kad mūsų siūlomos </w:t>
      </w:r>
      <w:r w:rsidRPr="00541F2B">
        <w:rPr>
          <w:rFonts w:eastAsia="Calibri"/>
          <w:sz w:val="24"/>
          <w:szCs w:val="24"/>
          <w:lang w:val="lt-LT"/>
        </w:rPr>
        <w:t>prekės</w:t>
      </w:r>
      <w:r w:rsidR="004C2749" w:rsidRPr="00541F2B">
        <w:rPr>
          <w:rFonts w:eastAsia="Calibri"/>
          <w:sz w:val="24"/>
          <w:szCs w:val="24"/>
          <w:lang w:val="lt-LT"/>
        </w:rPr>
        <w:t xml:space="preserve"> visiškai atitinka Pirkimo sąlygose nu</w:t>
      </w:r>
      <w:r w:rsidR="00A64D04" w:rsidRPr="00541F2B">
        <w:rPr>
          <w:rFonts w:eastAsia="Calibri"/>
          <w:sz w:val="24"/>
          <w:szCs w:val="24"/>
          <w:lang w:val="lt-LT"/>
        </w:rPr>
        <w:t xml:space="preserve">statytus reikalavimus. </w:t>
      </w:r>
    </w:p>
    <w:p w14:paraId="6B4D7919" w14:textId="1CACA63C" w:rsidR="005C7EAE" w:rsidRPr="00541F2B" w:rsidRDefault="005C7EAE" w:rsidP="00F61154">
      <w:pPr>
        <w:suppressAutoHyphens/>
        <w:overflowPunct/>
        <w:autoSpaceDE/>
        <w:adjustRightInd/>
        <w:ind w:firstLine="709"/>
        <w:jc w:val="both"/>
        <w:rPr>
          <w:rFonts w:eastAsia="Calibri"/>
          <w:sz w:val="24"/>
          <w:szCs w:val="24"/>
          <w:lang w:val="lt-LT"/>
        </w:rPr>
      </w:pPr>
      <w:r>
        <w:rPr>
          <w:sz w:val="24"/>
          <w:szCs w:val="24"/>
        </w:rPr>
        <w:lastRenderedPageBreak/>
        <w:t xml:space="preserve">4. </w:t>
      </w:r>
      <w:proofErr w:type="spellStart"/>
      <w:r>
        <w:rPr>
          <w:sz w:val="24"/>
          <w:szCs w:val="24"/>
        </w:rPr>
        <w:t>Patvirtiname</w:t>
      </w:r>
      <w:proofErr w:type="spellEnd"/>
      <w:r>
        <w:rPr>
          <w:sz w:val="24"/>
          <w:szCs w:val="24"/>
        </w:rPr>
        <w:t xml:space="preserve">, </w:t>
      </w:r>
      <w:proofErr w:type="spellStart"/>
      <w:r>
        <w:rPr>
          <w:sz w:val="24"/>
          <w:szCs w:val="24"/>
        </w:rPr>
        <w:t>kad</w:t>
      </w:r>
      <w:proofErr w:type="spellEnd"/>
      <w:r>
        <w:rPr>
          <w:sz w:val="24"/>
          <w:szCs w:val="24"/>
        </w:rPr>
        <w:t xml:space="preserve"> </w:t>
      </w:r>
      <w:proofErr w:type="spellStart"/>
      <w:r w:rsidRPr="00057D2C">
        <w:rPr>
          <w:sz w:val="24"/>
          <w:szCs w:val="24"/>
        </w:rPr>
        <w:t>teismas</w:t>
      </w:r>
      <w:proofErr w:type="spellEnd"/>
      <w:r w:rsidRPr="00057D2C">
        <w:rPr>
          <w:sz w:val="24"/>
          <w:szCs w:val="24"/>
        </w:rPr>
        <w:t xml:space="preserve"> </w:t>
      </w:r>
      <w:proofErr w:type="spellStart"/>
      <w:r w:rsidRPr="00057D2C">
        <w:rPr>
          <w:sz w:val="24"/>
          <w:szCs w:val="24"/>
        </w:rPr>
        <w:t>nėra</w:t>
      </w:r>
      <w:proofErr w:type="spellEnd"/>
      <w:r w:rsidRPr="00057D2C">
        <w:rPr>
          <w:sz w:val="24"/>
          <w:szCs w:val="24"/>
        </w:rPr>
        <w:t xml:space="preserve"> </w:t>
      </w:r>
      <w:proofErr w:type="spellStart"/>
      <w:r w:rsidRPr="00057D2C">
        <w:rPr>
          <w:sz w:val="24"/>
          <w:szCs w:val="24"/>
        </w:rPr>
        <w:t>paskyręs</w:t>
      </w:r>
      <w:proofErr w:type="spellEnd"/>
      <w:r w:rsidRPr="00057D2C">
        <w:rPr>
          <w:sz w:val="24"/>
          <w:szCs w:val="24"/>
        </w:rPr>
        <w:t xml:space="preserve"> </w:t>
      </w:r>
      <w:proofErr w:type="spellStart"/>
      <w:r w:rsidRPr="00057D2C">
        <w:rPr>
          <w:sz w:val="24"/>
          <w:szCs w:val="24"/>
        </w:rPr>
        <w:t>baudžiamojo</w:t>
      </w:r>
      <w:proofErr w:type="spellEnd"/>
      <w:r w:rsidRPr="00057D2C">
        <w:rPr>
          <w:sz w:val="24"/>
          <w:szCs w:val="24"/>
        </w:rPr>
        <w:t xml:space="preserve"> </w:t>
      </w:r>
      <w:proofErr w:type="spellStart"/>
      <w:r w:rsidRPr="00057D2C">
        <w:rPr>
          <w:sz w:val="24"/>
          <w:szCs w:val="24"/>
        </w:rPr>
        <w:t>poveikio</w:t>
      </w:r>
      <w:proofErr w:type="spellEnd"/>
      <w:r w:rsidRPr="00057D2C">
        <w:rPr>
          <w:sz w:val="24"/>
          <w:szCs w:val="24"/>
        </w:rPr>
        <w:t xml:space="preserve"> </w:t>
      </w:r>
      <w:proofErr w:type="spellStart"/>
      <w:r w:rsidRPr="00057D2C">
        <w:rPr>
          <w:sz w:val="24"/>
          <w:szCs w:val="24"/>
        </w:rPr>
        <w:t>priemonės</w:t>
      </w:r>
      <w:proofErr w:type="spellEnd"/>
      <w:r w:rsidRPr="00057D2C">
        <w:rPr>
          <w:sz w:val="24"/>
          <w:szCs w:val="24"/>
        </w:rPr>
        <w:t xml:space="preserve"> </w:t>
      </w:r>
      <w:proofErr w:type="spellStart"/>
      <w:r w:rsidRPr="00057D2C">
        <w:rPr>
          <w:sz w:val="24"/>
          <w:szCs w:val="24"/>
        </w:rPr>
        <w:t>pagal</w:t>
      </w:r>
      <w:proofErr w:type="spellEnd"/>
      <w:r w:rsidRPr="00057D2C">
        <w:rPr>
          <w:sz w:val="24"/>
          <w:szCs w:val="24"/>
        </w:rPr>
        <w:t xml:space="preserve"> VPĮ 46 </w:t>
      </w:r>
      <w:proofErr w:type="spellStart"/>
      <w:r w:rsidRPr="00057D2C">
        <w:rPr>
          <w:sz w:val="24"/>
          <w:szCs w:val="24"/>
        </w:rPr>
        <w:t>straipsnio</w:t>
      </w:r>
      <w:proofErr w:type="spellEnd"/>
      <w:r w:rsidRPr="00057D2C">
        <w:rPr>
          <w:sz w:val="24"/>
          <w:szCs w:val="24"/>
        </w:rPr>
        <w:t xml:space="preserve"> 2</w:t>
      </w:r>
      <w:r w:rsidRPr="00057D2C">
        <w:rPr>
          <w:sz w:val="24"/>
          <w:szCs w:val="24"/>
          <w:vertAlign w:val="superscript"/>
        </w:rPr>
        <w:t>1</w:t>
      </w:r>
      <w:r w:rsidRPr="00057D2C">
        <w:rPr>
          <w:sz w:val="24"/>
          <w:szCs w:val="24"/>
        </w:rPr>
        <w:t xml:space="preserve"> </w:t>
      </w:r>
      <w:proofErr w:type="spellStart"/>
      <w:r w:rsidRPr="00057D2C">
        <w:rPr>
          <w:sz w:val="24"/>
          <w:szCs w:val="24"/>
        </w:rPr>
        <w:t>dalį</w:t>
      </w:r>
      <w:proofErr w:type="spellEnd"/>
      <w:r w:rsidRPr="00057D2C">
        <w:rPr>
          <w:sz w:val="24"/>
          <w:szCs w:val="24"/>
        </w:rPr>
        <w:t xml:space="preserve"> - </w:t>
      </w:r>
      <w:proofErr w:type="spellStart"/>
      <w:r w:rsidRPr="00057D2C">
        <w:rPr>
          <w:sz w:val="24"/>
          <w:szCs w:val="24"/>
        </w:rPr>
        <w:t>uždraudimo</w:t>
      </w:r>
      <w:proofErr w:type="spellEnd"/>
      <w:r w:rsidRPr="00057D2C">
        <w:rPr>
          <w:sz w:val="24"/>
          <w:szCs w:val="24"/>
        </w:rPr>
        <w:t xml:space="preserve"> </w:t>
      </w:r>
      <w:proofErr w:type="spellStart"/>
      <w:r w:rsidRPr="00057D2C">
        <w:rPr>
          <w:sz w:val="24"/>
          <w:szCs w:val="24"/>
        </w:rPr>
        <w:t>juridiniam</w:t>
      </w:r>
      <w:proofErr w:type="spellEnd"/>
      <w:r w:rsidRPr="00057D2C">
        <w:rPr>
          <w:sz w:val="24"/>
          <w:szCs w:val="24"/>
        </w:rPr>
        <w:t xml:space="preserve"> </w:t>
      </w:r>
      <w:proofErr w:type="spellStart"/>
      <w:r w:rsidRPr="00057D2C">
        <w:rPr>
          <w:sz w:val="24"/>
          <w:szCs w:val="24"/>
        </w:rPr>
        <w:t>asmeniui</w:t>
      </w:r>
      <w:proofErr w:type="spellEnd"/>
      <w:r w:rsidRPr="00057D2C">
        <w:rPr>
          <w:sz w:val="24"/>
          <w:szCs w:val="24"/>
        </w:rPr>
        <w:t xml:space="preserve"> </w:t>
      </w:r>
      <w:proofErr w:type="spellStart"/>
      <w:r w:rsidRPr="00057D2C">
        <w:rPr>
          <w:sz w:val="24"/>
          <w:szCs w:val="24"/>
        </w:rPr>
        <w:t>dalyvauti</w:t>
      </w:r>
      <w:proofErr w:type="spellEnd"/>
      <w:r w:rsidRPr="00057D2C">
        <w:rPr>
          <w:sz w:val="24"/>
          <w:szCs w:val="24"/>
        </w:rPr>
        <w:t xml:space="preserve"> </w:t>
      </w:r>
      <w:proofErr w:type="spellStart"/>
      <w:r w:rsidRPr="00057D2C">
        <w:rPr>
          <w:sz w:val="24"/>
          <w:szCs w:val="24"/>
        </w:rPr>
        <w:t>viešuosiuose</w:t>
      </w:r>
      <w:proofErr w:type="spellEnd"/>
      <w:r w:rsidRPr="00057D2C">
        <w:rPr>
          <w:sz w:val="24"/>
          <w:szCs w:val="24"/>
        </w:rPr>
        <w:t xml:space="preserve"> </w:t>
      </w:r>
      <w:proofErr w:type="spellStart"/>
      <w:r w:rsidRPr="00057D2C">
        <w:rPr>
          <w:sz w:val="24"/>
          <w:szCs w:val="24"/>
        </w:rPr>
        <w:t>pirkimuose</w:t>
      </w:r>
      <w:proofErr w:type="spellEnd"/>
      <w:r>
        <w:rPr>
          <w:sz w:val="24"/>
          <w:szCs w:val="24"/>
        </w:rPr>
        <w:t>.</w:t>
      </w:r>
    </w:p>
    <w:p w14:paraId="2EFFD64F" w14:textId="77777777" w:rsidR="00A64D04" w:rsidRPr="00541F2B" w:rsidRDefault="00A64D04" w:rsidP="00A64D04">
      <w:pPr>
        <w:suppressAutoHyphens/>
        <w:overflowPunct/>
        <w:autoSpaceDE/>
        <w:adjustRightInd/>
        <w:jc w:val="both"/>
        <w:rPr>
          <w:rFonts w:eastAsia="Calibri"/>
          <w:sz w:val="24"/>
          <w:szCs w:val="24"/>
          <w:lang w:val="lt-LT"/>
        </w:rPr>
      </w:pPr>
    </w:p>
    <w:p w14:paraId="27CD6CF7" w14:textId="0165EF0F" w:rsidR="005256C1" w:rsidRPr="00541F2B" w:rsidRDefault="005C7EAE" w:rsidP="004C2749">
      <w:pPr>
        <w:suppressAutoHyphens/>
        <w:overflowPunct/>
        <w:autoSpaceDE/>
        <w:adjustRightInd/>
        <w:ind w:firstLine="709"/>
        <w:jc w:val="both"/>
        <w:rPr>
          <w:rFonts w:eastAsia="Calibri"/>
          <w:sz w:val="24"/>
          <w:szCs w:val="24"/>
          <w:lang w:val="lt-LT"/>
        </w:rPr>
      </w:pPr>
      <w:r>
        <w:rPr>
          <w:rFonts w:eastAsia="Calibri"/>
          <w:sz w:val="24"/>
          <w:szCs w:val="24"/>
          <w:lang w:val="lt-LT"/>
        </w:rPr>
        <w:t>5</w:t>
      </w:r>
      <w:r w:rsidR="004C2749" w:rsidRPr="00541F2B">
        <w:rPr>
          <w:rFonts w:eastAsia="Calibri"/>
          <w:sz w:val="24"/>
          <w:szCs w:val="24"/>
          <w:lang w:val="lt-LT"/>
        </w:rPr>
        <w:t xml:space="preserve">. Pasiūlymas galioja iki (turi galioti ne trumpiau kaip </w:t>
      </w:r>
      <w:r w:rsidR="00B66795">
        <w:rPr>
          <w:rFonts w:eastAsia="Calibri"/>
          <w:sz w:val="24"/>
          <w:szCs w:val="24"/>
          <w:lang w:val="lt-LT"/>
        </w:rPr>
        <w:t>3</w:t>
      </w:r>
      <w:r w:rsidR="001A2111" w:rsidRPr="00541F2B">
        <w:rPr>
          <w:rFonts w:eastAsia="Calibri"/>
          <w:sz w:val="24"/>
          <w:szCs w:val="24"/>
          <w:lang w:val="lt-LT"/>
        </w:rPr>
        <w:t>0</w:t>
      </w:r>
      <w:r w:rsidR="004C2749" w:rsidRPr="00541F2B">
        <w:rPr>
          <w:rFonts w:eastAsia="Calibri"/>
          <w:sz w:val="24"/>
          <w:szCs w:val="24"/>
          <w:lang w:val="lt-LT"/>
        </w:rPr>
        <w:t xml:space="preserve"> dienų nuo pasiūlymų pateikimo termino pabaigos: </w:t>
      </w:r>
      <w:r w:rsidR="004C2749" w:rsidRPr="00541F2B">
        <w:rPr>
          <w:rFonts w:eastAsia="Calibri"/>
          <w:i/>
          <w:sz w:val="24"/>
          <w:szCs w:val="24"/>
          <w:lang w:val="lt-LT"/>
        </w:rPr>
        <w:t>(nurodyti).</w:t>
      </w:r>
    </w:p>
    <w:p w14:paraId="0EDA1886" w14:textId="77777777" w:rsidR="00B17C16" w:rsidRPr="00541F2B" w:rsidRDefault="00B17C16" w:rsidP="004C2749">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jc w:val="both"/>
        <w:rPr>
          <w:sz w:val="24"/>
          <w:szCs w:val="24"/>
          <w:lang w:val="lt-LT"/>
        </w:rPr>
      </w:pPr>
    </w:p>
    <w:p w14:paraId="5FEB8985" w14:textId="5250CEEB" w:rsidR="009C572E" w:rsidRPr="00541F2B" w:rsidRDefault="005C7EAE" w:rsidP="0042635E">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4"/>
          <w:szCs w:val="24"/>
          <w:lang w:val="lt-LT"/>
        </w:rPr>
      </w:pPr>
      <w:r>
        <w:rPr>
          <w:sz w:val="24"/>
          <w:szCs w:val="24"/>
          <w:lang w:val="lt-LT"/>
        </w:rPr>
        <w:t>6</w:t>
      </w:r>
      <w:r w:rsidR="004B38DB" w:rsidRPr="00541F2B">
        <w:rPr>
          <w:sz w:val="24"/>
          <w:szCs w:val="24"/>
          <w:lang w:val="lt-LT"/>
        </w:rPr>
        <w:t>. Kartu su pasiū</w:t>
      </w:r>
      <w:r w:rsidR="0042635E" w:rsidRPr="00541F2B">
        <w:rPr>
          <w:sz w:val="24"/>
          <w:szCs w:val="24"/>
          <w:lang w:val="lt-LT"/>
        </w:rPr>
        <w:t>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4B38DB" w:rsidRPr="00541F2B" w14:paraId="45B1307A" w14:textId="77777777" w:rsidTr="001A2111">
        <w:tc>
          <w:tcPr>
            <w:tcW w:w="675" w:type="dxa"/>
          </w:tcPr>
          <w:p w14:paraId="6A07A009" w14:textId="77777777" w:rsidR="004B38DB" w:rsidRPr="00541F2B" w:rsidRDefault="004B38DB" w:rsidP="004B38DB">
            <w:pPr>
              <w:widowControl w:val="0"/>
              <w:overflowPunct/>
              <w:autoSpaceDE/>
              <w:autoSpaceDN/>
              <w:adjustRightInd/>
              <w:jc w:val="center"/>
              <w:rPr>
                <w:rFonts w:eastAsia="Calibri"/>
                <w:sz w:val="24"/>
                <w:szCs w:val="24"/>
                <w:lang w:val="lt-LT"/>
              </w:rPr>
            </w:pPr>
            <w:proofErr w:type="spellStart"/>
            <w:r w:rsidRPr="00541F2B">
              <w:rPr>
                <w:rFonts w:eastAsia="Calibri"/>
                <w:sz w:val="24"/>
                <w:szCs w:val="24"/>
                <w:lang w:val="lt-LT"/>
              </w:rPr>
              <w:t>Eil.Nr</w:t>
            </w:r>
            <w:proofErr w:type="spellEnd"/>
            <w:r w:rsidRPr="00541F2B">
              <w:rPr>
                <w:rFonts w:eastAsia="Calibri"/>
                <w:sz w:val="24"/>
                <w:szCs w:val="24"/>
                <w:lang w:val="lt-LT"/>
              </w:rPr>
              <w:t>.</w:t>
            </w:r>
          </w:p>
        </w:tc>
        <w:tc>
          <w:tcPr>
            <w:tcW w:w="6518" w:type="dxa"/>
          </w:tcPr>
          <w:p w14:paraId="4193689D" w14:textId="77777777" w:rsidR="004B38DB" w:rsidRPr="00541F2B" w:rsidRDefault="004B38DB" w:rsidP="004B38DB">
            <w:pPr>
              <w:widowControl w:val="0"/>
              <w:overflowPunct/>
              <w:autoSpaceDE/>
              <w:autoSpaceDN/>
              <w:adjustRightInd/>
              <w:jc w:val="center"/>
              <w:rPr>
                <w:rFonts w:eastAsia="Calibri"/>
                <w:sz w:val="24"/>
                <w:szCs w:val="24"/>
                <w:lang w:val="lt-LT"/>
              </w:rPr>
            </w:pPr>
            <w:r w:rsidRPr="00541F2B">
              <w:rPr>
                <w:rFonts w:eastAsia="Calibri"/>
                <w:sz w:val="24"/>
                <w:szCs w:val="24"/>
                <w:lang w:val="lt-LT"/>
              </w:rPr>
              <w:t>Pateiktų dokumentų pavadinimas</w:t>
            </w:r>
          </w:p>
        </w:tc>
        <w:tc>
          <w:tcPr>
            <w:tcW w:w="2583" w:type="dxa"/>
          </w:tcPr>
          <w:p w14:paraId="4F2125BA" w14:textId="77777777" w:rsidR="004B38DB" w:rsidRPr="00541F2B" w:rsidRDefault="004B38DB" w:rsidP="004B38DB">
            <w:pPr>
              <w:widowControl w:val="0"/>
              <w:overflowPunct/>
              <w:autoSpaceDE/>
              <w:autoSpaceDN/>
              <w:adjustRightInd/>
              <w:jc w:val="center"/>
              <w:rPr>
                <w:rFonts w:eastAsia="Calibri"/>
                <w:sz w:val="24"/>
                <w:szCs w:val="24"/>
                <w:lang w:val="lt-LT"/>
              </w:rPr>
            </w:pPr>
            <w:r w:rsidRPr="00541F2B">
              <w:rPr>
                <w:rFonts w:eastAsia="Calibri"/>
                <w:sz w:val="24"/>
                <w:szCs w:val="24"/>
                <w:lang w:val="lt-LT"/>
              </w:rPr>
              <w:t>Dokumento puslapių skaičius</w:t>
            </w:r>
          </w:p>
        </w:tc>
      </w:tr>
      <w:tr w:rsidR="004B38DB" w:rsidRPr="00541F2B" w14:paraId="408C5262" w14:textId="77777777" w:rsidTr="001A2111">
        <w:tc>
          <w:tcPr>
            <w:tcW w:w="675" w:type="dxa"/>
          </w:tcPr>
          <w:p w14:paraId="399DA557" w14:textId="77777777" w:rsidR="004B38DB" w:rsidRPr="00541F2B" w:rsidRDefault="004B38DB" w:rsidP="004B38DB">
            <w:pPr>
              <w:overflowPunct/>
              <w:autoSpaceDE/>
              <w:autoSpaceDN/>
              <w:adjustRightInd/>
              <w:jc w:val="both"/>
              <w:rPr>
                <w:rFonts w:eastAsia="Calibri"/>
                <w:sz w:val="24"/>
                <w:szCs w:val="24"/>
                <w:lang w:val="lt-LT"/>
              </w:rPr>
            </w:pPr>
          </w:p>
        </w:tc>
        <w:tc>
          <w:tcPr>
            <w:tcW w:w="6518" w:type="dxa"/>
          </w:tcPr>
          <w:p w14:paraId="6FDCDF75" w14:textId="77777777" w:rsidR="004B38DB" w:rsidRPr="00541F2B" w:rsidRDefault="004B38DB" w:rsidP="004B38DB">
            <w:pPr>
              <w:widowControl w:val="0"/>
              <w:overflowPunct/>
              <w:autoSpaceDE/>
              <w:autoSpaceDN/>
              <w:adjustRightInd/>
              <w:jc w:val="both"/>
              <w:rPr>
                <w:rFonts w:eastAsia="Calibri"/>
                <w:sz w:val="24"/>
                <w:szCs w:val="24"/>
                <w:lang w:val="lt-LT"/>
              </w:rPr>
            </w:pPr>
          </w:p>
        </w:tc>
        <w:tc>
          <w:tcPr>
            <w:tcW w:w="2583" w:type="dxa"/>
          </w:tcPr>
          <w:p w14:paraId="07757814" w14:textId="77777777" w:rsidR="004B38DB" w:rsidRPr="00541F2B" w:rsidRDefault="004B38DB" w:rsidP="004B38DB">
            <w:pPr>
              <w:widowControl w:val="0"/>
              <w:overflowPunct/>
              <w:autoSpaceDE/>
              <w:autoSpaceDN/>
              <w:adjustRightInd/>
              <w:jc w:val="both"/>
              <w:rPr>
                <w:rFonts w:eastAsia="Calibri"/>
                <w:sz w:val="24"/>
                <w:szCs w:val="24"/>
                <w:lang w:val="lt-LT"/>
              </w:rPr>
            </w:pPr>
          </w:p>
        </w:tc>
      </w:tr>
      <w:tr w:rsidR="004B38DB" w:rsidRPr="00541F2B" w14:paraId="6FC59573" w14:textId="77777777" w:rsidTr="001A2111">
        <w:tc>
          <w:tcPr>
            <w:tcW w:w="675" w:type="dxa"/>
          </w:tcPr>
          <w:p w14:paraId="62415F81" w14:textId="77777777" w:rsidR="004B38DB" w:rsidRPr="00541F2B" w:rsidRDefault="004B38DB" w:rsidP="004B38DB">
            <w:pPr>
              <w:overflowPunct/>
              <w:autoSpaceDE/>
              <w:autoSpaceDN/>
              <w:adjustRightInd/>
              <w:jc w:val="both"/>
              <w:rPr>
                <w:rFonts w:eastAsia="Calibri"/>
                <w:sz w:val="24"/>
                <w:szCs w:val="24"/>
                <w:lang w:val="lt-LT"/>
              </w:rPr>
            </w:pPr>
          </w:p>
        </w:tc>
        <w:tc>
          <w:tcPr>
            <w:tcW w:w="6518" w:type="dxa"/>
          </w:tcPr>
          <w:p w14:paraId="00F9B2E8" w14:textId="77777777" w:rsidR="004B38DB" w:rsidRPr="00541F2B" w:rsidRDefault="004B38DB" w:rsidP="004B38DB">
            <w:pPr>
              <w:widowControl w:val="0"/>
              <w:tabs>
                <w:tab w:val="left" w:pos="1296"/>
                <w:tab w:val="center" w:pos="4153"/>
                <w:tab w:val="right" w:pos="8306"/>
              </w:tabs>
              <w:overflowPunct/>
              <w:autoSpaceDE/>
              <w:autoSpaceDN/>
              <w:adjustRightInd/>
              <w:jc w:val="both"/>
              <w:rPr>
                <w:sz w:val="24"/>
                <w:szCs w:val="24"/>
                <w:lang w:val="lt-LT" w:eastAsia="lt-LT"/>
              </w:rPr>
            </w:pPr>
          </w:p>
        </w:tc>
        <w:tc>
          <w:tcPr>
            <w:tcW w:w="2583" w:type="dxa"/>
          </w:tcPr>
          <w:p w14:paraId="065115FF" w14:textId="77777777" w:rsidR="004B38DB" w:rsidRPr="00541F2B" w:rsidRDefault="004B38DB" w:rsidP="004B38DB">
            <w:pPr>
              <w:widowControl w:val="0"/>
              <w:overflowPunct/>
              <w:autoSpaceDE/>
              <w:autoSpaceDN/>
              <w:adjustRightInd/>
              <w:jc w:val="both"/>
              <w:rPr>
                <w:rFonts w:eastAsia="Calibri"/>
                <w:sz w:val="24"/>
                <w:szCs w:val="24"/>
                <w:lang w:val="lt-LT"/>
              </w:rPr>
            </w:pPr>
          </w:p>
        </w:tc>
      </w:tr>
    </w:tbl>
    <w:p w14:paraId="0A0362DC" w14:textId="77777777" w:rsidR="000A611B" w:rsidRPr="00541F2B" w:rsidRDefault="000A611B" w:rsidP="004B38DB">
      <w:pPr>
        <w:overflowPunct/>
        <w:autoSpaceDE/>
        <w:autoSpaceDN/>
        <w:adjustRightInd/>
        <w:jc w:val="both"/>
        <w:rPr>
          <w:rFonts w:eastAsia="Calibri"/>
          <w:sz w:val="24"/>
          <w:szCs w:val="24"/>
          <w:lang w:val="lt-LT"/>
        </w:rPr>
      </w:pPr>
    </w:p>
    <w:tbl>
      <w:tblPr>
        <w:tblW w:w="0" w:type="auto"/>
        <w:tblLayout w:type="fixed"/>
        <w:tblLook w:val="01E0" w:firstRow="1" w:lastRow="1" w:firstColumn="1" w:lastColumn="1" w:noHBand="0" w:noVBand="0"/>
      </w:tblPr>
      <w:tblGrid>
        <w:gridCol w:w="9828"/>
      </w:tblGrid>
      <w:tr w:rsidR="004B38DB" w:rsidRPr="00532AB7" w14:paraId="79926EEA" w14:textId="77777777" w:rsidTr="00F703E9">
        <w:trPr>
          <w:trHeight w:val="324"/>
        </w:trPr>
        <w:tc>
          <w:tcPr>
            <w:tcW w:w="9828" w:type="dxa"/>
          </w:tcPr>
          <w:p w14:paraId="3EF452BC" w14:textId="19E950AC" w:rsidR="004B38DB" w:rsidRPr="00541F2B" w:rsidRDefault="005C7EAE" w:rsidP="0042635E">
            <w:pPr>
              <w:overflowPunct/>
              <w:autoSpaceDE/>
              <w:autoSpaceDN/>
              <w:adjustRightInd/>
              <w:ind w:right="-108" w:firstLine="851"/>
              <w:jc w:val="both"/>
              <w:rPr>
                <w:rFonts w:eastAsia="Calibri"/>
                <w:sz w:val="24"/>
                <w:szCs w:val="24"/>
                <w:lang w:val="lt-LT"/>
              </w:rPr>
            </w:pPr>
            <w:r>
              <w:rPr>
                <w:rFonts w:eastAsia="Calibri"/>
                <w:sz w:val="24"/>
                <w:szCs w:val="24"/>
                <w:lang w:val="lt-LT"/>
              </w:rPr>
              <w:t>7</w:t>
            </w:r>
            <w:r w:rsidR="004B38DB" w:rsidRPr="00541F2B">
              <w:rPr>
                <w:rFonts w:eastAsia="Calibri"/>
                <w:sz w:val="24"/>
                <w:szCs w:val="24"/>
                <w:lang w:val="lt-LT"/>
              </w:rPr>
              <w:t>. Ši pasiūlyme nurodyta informacija yra konfidenciali</w:t>
            </w:r>
            <w:r w:rsidR="004B38DB" w:rsidRPr="00541F2B">
              <w:rPr>
                <w:b/>
                <w:sz w:val="22"/>
                <w:szCs w:val="22"/>
                <w:lang w:val="lt-LT"/>
              </w:rPr>
              <w:t>*</w:t>
            </w:r>
            <w:r w:rsidR="0042635E" w:rsidRPr="00541F2B">
              <w:rPr>
                <w:rFonts w:eastAsia="Calibri"/>
                <w:sz w:val="24"/>
                <w:szCs w:val="24"/>
                <w:lang w:val="lt-LT"/>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4B38DB" w:rsidRPr="00532AB7" w14:paraId="5942C0A7" w14:textId="77777777" w:rsidTr="00F703E9">
              <w:trPr>
                <w:trHeight w:val="989"/>
              </w:trPr>
              <w:tc>
                <w:tcPr>
                  <w:tcW w:w="610" w:type="dxa"/>
                </w:tcPr>
                <w:p w14:paraId="3E16D4B5" w14:textId="77777777" w:rsidR="004B38DB" w:rsidRPr="00541F2B" w:rsidRDefault="004B38DB" w:rsidP="004B38DB">
                  <w:pPr>
                    <w:overflowPunct/>
                    <w:autoSpaceDE/>
                    <w:autoSpaceDN/>
                    <w:adjustRightInd/>
                    <w:ind w:right="-108"/>
                    <w:jc w:val="both"/>
                    <w:rPr>
                      <w:sz w:val="24"/>
                      <w:szCs w:val="24"/>
                      <w:lang w:val="lt-LT"/>
                    </w:rPr>
                  </w:pPr>
                  <w:proofErr w:type="spellStart"/>
                  <w:r w:rsidRPr="00541F2B">
                    <w:rPr>
                      <w:sz w:val="24"/>
                      <w:szCs w:val="22"/>
                      <w:lang w:val="lt-LT"/>
                    </w:rPr>
                    <w:t>Eil.Nr</w:t>
                  </w:r>
                  <w:proofErr w:type="spellEnd"/>
                  <w:r w:rsidRPr="00541F2B">
                    <w:rPr>
                      <w:sz w:val="24"/>
                      <w:szCs w:val="22"/>
                      <w:lang w:val="lt-LT"/>
                    </w:rPr>
                    <w:t>.</w:t>
                  </w:r>
                </w:p>
              </w:tc>
              <w:tc>
                <w:tcPr>
                  <w:tcW w:w="4205" w:type="dxa"/>
                </w:tcPr>
                <w:p w14:paraId="0CEAF880" w14:textId="77777777" w:rsidR="004B38DB" w:rsidRPr="00541F2B" w:rsidRDefault="004B38DB" w:rsidP="004B38DB">
                  <w:pPr>
                    <w:overflowPunct/>
                    <w:autoSpaceDE/>
                    <w:autoSpaceDN/>
                    <w:adjustRightInd/>
                    <w:ind w:right="-108"/>
                    <w:rPr>
                      <w:sz w:val="24"/>
                      <w:szCs w:val="24"/>
                      <w:lang w:val="lt-LT"/>
                    </w:rPr>
                  </w:pPr>
                  <w:r w:rsidRPr="00541F2B">
                    <w:rPr>
                      <w:sz w:val="24"/>
                      <w:szCs w:val="22"/>
                      <w:lang w:val="lt-LT"/>
                    </w:rPr>
                    <w:t xml:space="preserve">Dokumento, kuriame nurodyta konfidenciali informacija, pavadinimas </w:t>
                  </w:r>
                </w:p>
              </w:tc>
              <w:tc>
                <w:tcPr>
                  <w:tcW w:w="4819" w:type="dxa"/>
                </w:tcPr>
                <w:p w14:paraId="2D4C0AB0" w14:textId="77777777" w:rsidR="004B38DB" w:rsidRPr="00541F2B" w:rsidRDefault="004B38DB" w:rsidP="004B38DB">
                  <w:pPr>
                    <w:overflowPunct/>
                    <w:autoSpaceDE/>
                    <w:autoSpaceDN/>
                    <w:adjustRightInd/>
                    <w:ind w:right="-108"/>
                    <w:jc w:val="center"/>
                    <w:rPr>
                      <w:sz w:val="24"/>
                      <w:szCs w:val="24"/>
                      <w:lang w:val="lt-LT"/>
                    </w:rPr>
                  </w:pPr>
                  <w:r w:rsidRPr="00541F2B">
                    <w:rPr>
                      <w:sz w:val="24"/>
                      <w:szCs w:val="22"/>
                      <w:lang w:val="lt-LT"/>
                    </w:rPr>
                    <w:t>Dokumento puslapis (-</w:t>
                  </w:r>
                  <w:proofErr w:type="spellStart"/>
                  <w:r w:rsidRPr="00541F2B">
                    <w:rPr>
                      <w:sz w:val="24"/>
                      <w:szCs w:val="22"/>
                      <w:lang w:val="lt-LT"/>
                    </w:rPr>
                    <w:t>iai</w:t>
                  </w:r>
                  <w:proofErr w:type="spellEnd"/>
                  <w:r w:rsidRPr="00541F2B">
                    <w:rPr>
                      <w:sz w:val="24"/>
                      <w:szCs w:val="22"/>
                      <w:lang w:val="lt-LT"/>
                    </w:rPr>
                    <w:t>), kuriuose nurodyta konfidenciali informacija</w:t>
                  </w:r>
                </w:p>
              </w:tc>
            </w:tr>
            <w:tr w:rsidR="004B38DB" w:rsidRPr="00532AB7" w14:paraId="0B492176" w14:textId="77777777" w:rsidTr="00F703E9">
              <w:trPr>
                <w:trHeight w:val="428"/>
              </w:trPr>
              <w:tc>
                <w:tcPr>
                  <w:tcW w:w="610" w:type="dxa"/>
                </w:tcPr>
                <w:p w14:paraId="70E5A1C7" w14:textId="77777777" w:rsidR="004B38DB" w:rsidRPr="00541F2B" w:rsidRDefault="004B38DB" w:rsidP="004B38DB">
                  <w:pPr>
                    <w:overflowPunct/>
                    <w:autoSpaceDE/>
                    <w:autoSpaceDN/>
                    <w:adjustRightInd/>
                    <w:ind w:right="-108"/>
                    <w:jc w:val="both"/>
                    <w:rPr>
                      <w:sz w:val="24"/>
                      <w:szCs w:val="24"/>
                      <w:lang w:val="lt-LT"/>
                    </w:rPr>
                  </w:pPr>
                </w:p>
              </w:tc>
              <w:tc>
                <w:tcPr>
                  <w:tcW w:w="4205" w:type="dxa"/>
                </w:tcPr>
                <w:p w14:paraId="347C4AB3" w14:textId="77777777" w:rsidR="004B38DB" w:rsidRPr="00541F2B" w:rsidRDefault="004B38DB" w:rsidP="004B38DB">
                  <w:pPr>
                    <w:overflowPunct/>
                    <w:autoSpaceDE/>
                    <w:autoSpaceDN/>
                    <w:adjustRightInd/>
                    <w:ind w:right="-108"/>
                    <w:jc w:val="both"/>
                    <w:rPr>
                      <w:sz w:val="24"/>
                      <w:szCs w:val="24"/>
                      <w:lang w:val="lt-LT"/>
                    </w:rPr>
                  </w:pPr>
                </w:p>
              </w:tc>
              <w:tc>
                <w:tcPr>
                  <w:tcW w:w="4819" w:type="dxa"/>
                </w:tcPr>
                <w:p w14:paraId="1F4A952A" w14:textId="77777777" w:rsidR="004B38DB" w:rsidRPr="00541F2B" w:rsidRDefault="004B38DB" w:rsidP="004B38DB">
                  <w:pPr>
                    <w:overflowPunct/>
                    <w:autoSpaceDE/>
                    <w:autoSpaceDN/>
                    <w:adjustRightInd/>
                    <w:ind w:right="-108"/>
                    <w:jc w:val="both"/>
                    <w:rPr>
                      <w:sz w:val="24"/>
                      <w:szCs w:val="24"/>
                      <w:lang w:val="lt-LT"/>
                    </w:rPr>
                  </w:pPr>
                </w:p>
              </w:tc>
            </w:tr>
            <w:tr w:rsidR="004B38DB" w:rsidRPr="00532AB7" w14:paraId="50BF34BE" w14:textId="77777777" w:rsidTr="00F703E9">
              <w:trPr>
                <w:trHeight w:val="428"/>
              </w:trPr>
              <w:tc>
                <w:tcPr>
                  <w:tcW w:w="610" w:type="dxa"/>
                </w:tcPr>
                <w:p w14:paraId="0F955DFF" w14:textId="77777777" w:rsidR="004B38DB" w:rsidRPr="00541F2B" w:rsidRDefault="004B38DB" w:rsidP="004B38DB">
                  <w:pPr>
                    <w:overflowPunct/>
                    <w:autoSpaceDE/>
                    <w:autoSpaceDN/>
                    <w:adjustRightInd/>
                    <w:ind w:right="-108"/>
                    <w:jc w:val="both"/>
                    <w:rPr>
                      <w:sz w:val="24"/>
                      <w:szCs w:val="24"/>
                      <w:lang w:val="lt-LT"/>
                    </w:rPr>
                  </w:pPr>
                </w:p>
              </w:tc>
              <w:tc>
                <w:tcPr>
                  <w:tcW w:w="4205" w:type="dxa"/>
                </w:tcPr>
                <w:p w14:paraId="7043C6F7" w14:textId="77777777" w:rsidR="004B38DB" w:rsidRPr="00541F2B" w:rsidRDefault="004B38DB" w:rsidP="004B38DB">
                  <w:pPr>
                    <w:overflowPunct/>
                    <w:autoSpaceDE/>
                    <w:autoSpaceDN/>
                    <w:adjustRightInd/>
                    <w:ind w:right="-108"/>
                    <w:jc w:val="both"/>
                    <w:rPr>
                      <w:sz w:val="24"/>
                      <w:szCs w:val="24"/>
                      <w:lang w:val="lt-LT"/>
                    </w:rPr>
                  </w:pPr>
                </w:p>
              </w:tc>
              <w:tc>
                <w:tcPr>
                  <w:tcW w:w="4819" w:type="dxa"/>
                </w:tcPr>
                <w:p w14:paraId="7334EEEF" w14:textId="77777777" w:rsidR="004B38DB" w:rsidRPr="00541F2B" w:rsidRDefault="004B38DB" w:rsidP="004B38DB">
                  <w:pPr>
                    <w:overflowPunct/>
                    <w:autoSpaceDE/>
                    <w:autoSpaceDN/>
                    <w:adjustRightInd/>
                    <w:ind w:right="-108"/>
                    <w:jc w:val="both"/>
                    <w:rPr>
                      <w:sz w:val="24"/>
                      <w:szCs w:val="24"/>
                      <w:lang w:val="lt-LT"/>
                    </w:rPr>
                  </w:pPr>
                </w:p>
              </w:tc>
            </w:tr>
          </w:tbl>
          <w:p w14:paraId="525748D8" w14:textId="77777777" w:rsidR="004B38DB" w:rsidRPr="00541F2B" w:rsidRDefault="004B38DB" w:rsidP="004B38DB">
            <w:pPr>
              <w:overflowPunct/>
              <w:autoSpaceDE/>
              <w:autoSpaceDN/>
              <w:adjustRightInd/>
              <w:ind w:right="-108"/>
              <w:jc w:val="both"/>
              <w:rPr>
                <w:rFonts w:eastAsia="Calibri"/>
                <w:sz w:val="24"/>
                <w:szCs w:val="24"/>
                <w:lang w:val="lt-LT"/>
              </w:rPr>
            </w:pPr>
          </w:p>
        </w:tc>
      </w:tr>
    </w:tbl>
    <w:p w14:paraId="01B60F28" w14:textId="77777777" w:rsidR="00566FD0" w:rsidRPr="00541F2B" w:rsidRDefault="004B38DB" w:rsidP="00F61154">
      <w:pPr>
        <w:overflowPunct/>
        <w:autoSpaceDE/>
        <w:autoSpaceDN/>
        <w:adjustRightInd/>
        <w:ind w:firstLine="851"/>
        <w:jc w:val="both"/>
        <w:rPr>
          <w:rFonts w:eastAsia="Calibri"/>
          <w:sz w:val="24"/>
          <w:szCs w:val="24"/>
          <w:lang w:val="lt-LT"/>
        </w:rPr>
      </w:pPr>
      <w:r w:rsidRPr="00541F2B">
        <w:rPr>
          <w:b/>
          <w:sz w:val="22"/>
          <w:szCs w:val="22"/>
          <w:lang w:val="lt-LT"/>
        </w:rPr>
        <w:t>*</w:t>
      </w:r>
      <w:r w:rsidRPr="00541F2B">
        <w:rPr>
          <w:rFonts w:eastAsia="Calibri"/>
          <w:sz w:val="24"/>
          <w:szCs w:val="24"/>
          <w:lang w:val="lt-LT"/>
        </w:rPr>
        <w:t xml:space="preserve">Tiekėjui nenurodžius, kokia informacija yra konfidenciali, laikoma, kad konfidencialios informacijos pasiūlyme nėra. </w:t>
      </w:r>
      <w:r w:rsidR="00DA68C7" w:rsidRPr="00541F2B">
        <w:rPr>
          <w:b/>
          <w:sz w:val="24"/>
          <w:szCs w:val="24"/>
          <w:lang w:val="lt-LT"/>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4B38DB" w:rsidRPr="00532AB7" w14:paraId="578CCD06" w14:textId="77777777" w:rsidTr="00F703E9">
        <w:trPr>
          <w:trHeight w:val="285"/>
        </w:trPr>
        <w:tc>
          <w:tcPr>
            <w:tcW w:w="3284" w:type="dxa"/>
            <w:tcBorders>
              <w:top w:val="nil"/>
              <w:left w:val="nil"/>
              <w:bottom w:val="single" w:sz="4" w:space="0" w:color="auto"/>
              <w:right w:val="nil"/>
            </w:tcBorders>
          </w:tcPr>
          <w:p w14:paraId="407026A8" w14:textId="77777777" w:rsidR="004B38DB" w:rsidRPr="00541F2B" w:rsidRDefault="004B38DB" w:rsidP="004B38DB">
            <w:pPr>
              <w:overflowPunct/>
              <w:autoSpaceDE/>
              <w:autoSpaceDN/>
              <w:adjustRightInd/>
              <w:ind w:right="-1"/>
              <w:rPr>
                <w:rFonts w:eastAsia="Calibri"/>
                <w:sz w:val="22"/>
                <w:szCs w:val="22"/>
                <w:lang w:val="lt-LT"/>
              </w:rPr>
            </w:pPr>
          </w:p>
          <w:p w14:paraId="2987CC8F" w14:textId="77777777" w:rsidR="00A11718" w:rsidRPr="00541F2B" w:rsidRDefault="00A11718" w:rsidP="004B38DB">
            <w:pPr>
              <w:overflowPunct/>
              <w:autoSpaceDE/>
              <w:autoSpaceDN/>
              <w:adjustRightInd/>
              <w:ind w:right="-1"/>
              <w:rPr>
                <w:rFonts w:eastAsia="Calibri"/>
                <w:sz w:val="22"/>
                <w:szCs w:val="22"/>
                <w:lang w:val="lt-LT"/>
              </w:rPr>
            </w:pPr>
          </w:p>
        </w:tc>
        <w:tc>
          <w:tcPr>
            <w:tcW w:w="604" w:type="dxa"/>
          </w:tcPr>
          <w:p w14:paraId="59BF460A" w14:textId="77777777" w:rsidR="004B38DB" w:rsidRPr="00541F2B" w:rsidRDefault="004B38DB" w:rsidP="004B38DB">
            <w:pPr>
              <w:overflowPunct/>
              <w:autoSpaceDE/>
              <w:autoSpaceDN/>
              <w:adjustRightInd/>
              <w:ind w:right="-1"/>
              <w:jc w:val="center"/>
              <w:rPr>
                <w:rFonts w:eastAsia="Calibri"/>
                <w:sz w:val="22"/>
                <w:szCs w:val="22"/>
                <w:lang w:val="lt-LT"/>
              </w:rPr>
            </w:pPr>
          </w:p>
        </w:tc>
        <w:tc>
          <w:tcPr>
            <w:tcW w:w="1980" w:type="dxa"/>
            <w:tcBorders>
              <w:top w:val="nil"/>
              <w:left w:val="nil"/>
              <w:bottom w:val="single" w:sz="4" w:space="0" w:color="auto"/>
              <w:right w:val="nil"/>
            </w:tcBorders>
          </w:tcPr>
          <w:p w14:paraId="19EEE166" w14:textId="77777777" w:rsidR="004B38DB" w:rsidRPr="00541F2B" w:rsidRDefault="004B38DB" w:rsidP="004B38DB">
            <w:pPr>
              <w:overflowPunct/>
              <w:autoSpaceDE/>
              <w:autoSpaceDN/>
              <w:adjustRightInd/>
              <w:ind w:right="-1"/>
              <w:jc w:val="center"/>
              <w:rPr>
                <w:rFonts w:eastAsia="Calibri"/>
                <w:sz w:val="22"/>
                <w:szCs w:val="22"/>
                <w:lang w:val="lt-LT"/>
              </w:rPr>
            </w:pPr>
          </w:p>
        </w:tc>
        <w:tc>
          <w:tcPr>
            <w:tcW w:w="701" w:type="dxa"/>
          </w:tcPr>
          <w:p w14:paraId="7C49D1E1" w14:textId="77777777" w:rsidR="004B38DB" w:rsidRPr="00541F2B" w:rsidRDefault="004B38DB" w:rsidP="004B38DB">
            <w:pPr>
              <w:overflowPunct/>
              <w:autoSpaceDE/>
              <w:autoSpaceDN/>
              <w:adjustRightInd/>
              <w:ind w:right="-1"/>
              <w:jc w:val="center"/>
              <w:rPr>
                <w:rFonts w:eastAsia="Calibri"/>
                <w:sz w:val="22"/>
                <w:szCs w:val="22"/>
                <w:lang w:val="lt-LT"/>
              </w:rPr>
            </w:pPr>
          </w:p>
        </w:tc>
        <w:tc>
          <w:tcPr>
            <w:tcW w:w="2611" w:type="dxa"/>
            <w:tcBorders>
              <w:top w:val="nil"/>
              <w:left w:val="nil"/>
              <w:bottom w:val="single" w:sz="4" w:space="0" w:color="auto"/>
              <w:right w:val="nil"/>
            </w:tcBorders>
          </w:tcPr>
          <w:p w14:paraId="37059E0C" w14:textId="77777777" w:rsidR="004B38DB" w:rsidRPr="00541F2B" w:rsidRDefault="004B38DB" w:rsidP="004B38DB">
            <w:pPr>
              <w:overflowPunct/>
              <w:autoSpaceDE/>
              <w:autoSpaceDN/>
              <w:adjustRightInd/>
              <w:ind w:right="-1"/>
              <w:jc w:val="right"/>
              <w:rPr>
                <w:rFonts w:eastAsia="Calibri"/>
                <w:sz w:val="22"/>
                <w:szCs w:val="22"/>
                <w:lang w:val="lt-LT"/>
              </w:rPr>
            </w:pPr>
          </w:p>
        </w:tc>
        <w:tc>
          <w:tcPr>
            <w:tcW w:w="648" w:type="dxa"/>
          </w:tcPr>
          <w:p w14:paraId="6D8D0F31" w14:textId="77777777" w:rsidR="004B38DB" w:rsidRPr="00541F2B" w:rsidRDefault="004B38DB" w:rsidP="004B38DB">
            <w:pPr>
              <w:overflowPunct/>
              <w:autoSpaceDE/>
              <w:autoSpaceDN/>
              <w:adjustRightInd/>
              <w:ind w:right="-1"/>
              <w:jc w:val="right"/>
              <w:rPr>
                <w:rFonts w:eastAsia="Calibri"/>
                <w:sz w:val="22"/>
                <w:szCs w:val="22"/>
                <w:lang w:val="lt-LT"/>
              </w:rPr>
            </w:pPr>
          </w:p>
        </w:tc>
      </w:tr>
      <w:tr w:rsidR="004B38DB" w:rsidRPr="00541F2B" w14:paraId="0575C098" w14:textId="77777777" w:rsidTr="00A11718">
        <w:trPr>
          <w:trHeight w:val="596"/>
        </w:trPr>
        <w:tc>
          <w:tcPr>
            <w:tcW w:w="3284" w:type="dxa"/>
            <w:tcBorders>
              <w:top w:val="single" w:sz="4" w:space="0" w:color="auto"/>
              <w:left w:val="nil"/>
              <w:bottom w:val="nil"/>
              <w:right w:val="nil"/>
            </w:tcBorders>
          </w:tcPr>
          <w:p w14:paraId="4FA253B1" w14:textId="77777777" w:rsidR="004B38DB" w:rsidRPr="00541F2B" w:rsidRDefault="004B38DB" w:rsidP="00F260A1">
            <w:pPr>
              <w:overflowPunct/>
              <w:autoSpaceDE/>
              <w:autoSpaceDN/>
              <w:adjustRightInd/>
              <w:snapToGrid w:val="0"/>
              <w:jc w:val="center"/>
              <w:rPr>
                <w:position w:val="6"/>
                <w:sz w:val="24"/>
                <w:szCs w:val="24"/>
                <w:lang w:val="lt-LT"/>
              </w:rPr>
            </w:pPr>
            <w:r w:rsidRPr="00541F2B">
              <w:rPr>
                <w:position w:val="6"/>
                <w:sz w:val="24"/>
                <w:szCs w:val="24"/>
                <w:lang w:val="lt-LT"/>
              </w:rPr>
              <w:t>(Tiekėjo arba jo įgalioto asmens pareigų pavadinimas)</w:t>
            </w:r>
          </w:p>
        </w:tc>
        <w:tc>
          <w:tcPr>
            <w:tcW w:w="604" w:type="dxa"/>
          </w:tcPr>
          <w:p w14:paraId="21719873" w14:textId="77777777" w:rsidR="004B38DB" w:rsidRPr="00541F2B" w:rsidRDefault="004B38DB" w:rsidP="004B38DB">
            <w:pPr>
              <w:overflowPunct/>
              <w:autoSpaceDE/>
              <w:autoSpaceDN/>
              <w:adjustRightInd/>
              <w:ind w:right="-1"/>
              <w:jc w:val="center"/>
              <w:rPr>
                <w:rFonts w:eastAsia="Calibri"/>
                <w:sz w:val="24"/>
                <w:szCs w:val="24"/>
                <w:lang w:val="lt-LT"/>
              </w:rPr>
            </w:pPr>
          </w:p>
        </w:tc>
        <w:tc>
          <w:tcPr>
            <w:tcW w:w="1980" w:type="dxa"/>
            <w:tcBorders>
              <w:top w:val="single" w:sz="4" w:space="0" w:color="auto"/>
              <w:left w:val="nil"/>
              <w:bottom w:val="nil"/>
              <w:right w:val="nil"/>
            </w:tcBorders>
          </w:tcPr>
          <w:p w14:paraId="1DF243E1" w14:textId="77777777" w:rsidR="00F260A1" w:rsidRPr="00541F2B" w:rsidRDefault="004B38DB" w:rsidP="00F260A1">
            <w:pPr>
              <w:overflowPunct/>
              <w:autoSpaceDE/>
              <w:autoSpaceDN/>
              <w:adjustRightInd/>
              <w:ind w:right="-1"/>
              <w:jc w:val="center"/>
              <w:rPr>
                <w:rFonts w:eastAsia="Calibri"/>
                <w:i/>
                <w:sz w:val="24"/>
                <w:szCs w:val="24"/>
                <w:lang w:val="lt-LT"/>
              </w:rPr>
            </w:pPr>
            <w:r w:rsidRPr="00541F2B">
              <w:rPr>
                <w:rFonts w:eastAsia="Calibri"/>
                <w:position w:val="6"/>
                <w:sz w:val="24"/>
                <w:szCs w:val="24"/>
                <w:lang w:val="lt-LT"/>
              </w:rPr>
              <w:t>(Parašas)</w:t>
            </w:r>
            <w:r w:rsidRPr="00541F2B">
              <w:rPr>
                <w:rFonts w:eastAsia="Calibri"/>
                <w:i/>
                <w:sz w:val="24"/>
                <w:szCs w:val="24"/>
                <w:lang w:val="lt-LT"/>
              </w:rPr>
              <w:t xml:space="preserve"> </w:t>
            </w:r>
          </w:p>
        </w:tc>
        <w:tc>
          <w:tcPr>
            <w:tcW w:w="701" w:type="dxa"/>
          </w:tcPr>
          <w:p w14:paraId="7222C8E1" w14:textId="77777777" w:rsidR="004B38DB" w:rsidRPr="00541F2B" w:rsidRDefault="004B38DB" w:rsidP="004B38DB">
            <w:pPr>
              <w:overflowPunct/>
              <w:autoSpaceDE/>
              <w:autoSpaceDN/>
              <w:adjustRightInd/>
              <w:ind w:right="-1"/>
              <w:jc w:val="center"/>
              <w:rPr>
                <w:rFonts w:eastAsia="Calibri"/>
                <w:sz w:val="24"/>
                <w:szCs w:val="24"/>
                <w:lang w:val="lt-LT"/>
              </w:rPr>
            </w:pPr>
          </w:p>
        </w:tc>
        <w:tc>
          <w:tcPr>
            <w:tcW w:w="2611" w:type="dxa"/>
            <w:tcBorders>
              <w:top w:val="single" w:sz="4" w:space="0" w:color="auto"/>
              <w:left w:val="nil"/>
              <w:bottom w:val="nil"/>
              <w:right w:val="nil"/>
            </w:tcBorders>
          </w:tcPr>
          <w:p w14:paraId="3B815E25" w14:textId="77777777" w:rsidR="00F260A1" w:rsidRPr="00541F2B" w:rsidRDefault="004B38DB" w:rsidP="00F260A1">
            <w:pPr>
              <w:overflowPunct/>
              <w:autoSpaceDE/>
              <w:autoSpaceDN/>
              <w:adjustRightInd/>
              <w:ind w:right="-1"/>
              <w:jc w:val="center"/>
              <w:rPr>
                <w:rFonts w:eastAsia="Calibri"/>
                <w:i/>
                <w:sz w:val="24"/>
                <w:szCs w:val="24"/>
                <w:lang w:val="lt-LT"/>
              </w:rPr>
            </w:pPr>
            <w:r w:rsidRPr="00541F2B">
              <w:rPr>
                <w:rFonts w:eastAsia="Calibri"/>
                <w:position w:val="6"/>
                <w:sz w:val="24"/>
                <w:szCs w:val="24"/>
                <w:lang w:val="lt-LT"/>
              </w:rPr>
              <w:t>(Vardas ir pavardė)</w:t>
            </w:r>
            <w:r w:rsidRPr="00541F2B">
              <w:rPr>
                <w:rFonts w:eastAsia="Calibri"/>
                <w:i/>
                <w:sz w:val="24"/>
                <w:szCs w:val="24"/>
                <w:lang w:val="lt-LT"/>
              </w:rPr>
              <w:t xml:space="preserve"> </w:t>
            </w:r>
          </w:p>
        </w:tc>
        <w:tc>
          <w:tcPr>
            <w:tcW w:w="648" w:type="dxa"/>
          </w:tcPr>
          <w:p w14:paraId="6D057566" w14:textId="77777777" w:rsidR="004B38DB" w:rsidRPr="00541F2B" w:rsidRDefault="004B38DB" w:rsidP="004B38DB">
            <w:pPr>
              <w:overflowPunct/>
              <w:autoSpaceDE/>
              <w:autoSpaceDN/>
              <w:adjustRightInd/>
              <w:ind w:right="-1"/>
              <w:jc w:val="center"/>
              <w:rPr>
                <w:rFonts w:eastAsia="Calibri"/>
                <w:lang w:val="lt-LT"/>
              </w:rPr>
            </w:pPr>
          </w:p>
        </w:tc>
      </w:tr>
    </w:tbl>
    <w:p w14:paraId="116A487C" w14:textId="77777777" w:rsidR="00EF3C65" w:rsidRPr="00541F2B" w:rsidRDefault="00EF3C65" w:rsidP="00CD6A6B">
      <w:pPr>
        <w:tabs>
          <w:tab w:val="decimal" w:pos="9638"/>
        </w:tabs>
        <w:jc w:val="right"/>
        <w:rPr>
          <w:sz w:val="22"/>
          <w:szCs w:val="22"/>
          <w:lang w:val="lt-LT"/>
        </w:rPr>
      </w:pPr>
    </w:p>
    <w:p w14:paraId="356B788A" w14:textId="77777777" w:rsidR="00EF710E" w:rsidRDefault="00EF710E" w:rsidP="00EF710E">
      <w:pPr>
        <w:overflowPunct/>
        <w:autoSpaceDE/>
        <w:autoSpaceDN/>
        <w:adjustRightInd/>
        <w:spacing w:after="200" w:line="276" w:lineRule="auto"/>
        <w:rPr>
          <w:sz w:val="22"/>
          <w:szCs w:val="22"/>
          <w:lang w:val="lt-LT"/>
        </w:rPr>
        <w:sectPr w:rsidR="00EF710E" w:rsidSect="00B24749">
          <w:pgSz w:w="11907" w:h="16839" w:code="9"/>
          <w:pgMar w:top="851" w:right="567" w:bottom="567" w:left="1134" w:header="709" w:footer="709" w:gutter="0"/>
          <w:pgNumType w:start="1"/>
          <w:cols w:space="1296"/>
          <w:docGrid w:linePitch="326"/>
        </w:sectPr>
      </w:pPr>
      <w:r w:rsidRPr="00541F2B">
        <w:rPr>
          <w:sz w:val="22"/>
          <w:szCs w:val="22"/>
          <w:lang w:val="lt-LT"/>
        </w:rPr>
        <w:br w:type="page"/>
      </w:r>
    </w:p>
    <w:tbl>
      <w:tblPr>
        <w:tblpPr w:leftFromText="180" w:rightFromText="180" w:vertAnchor="page" w:horzAnchor="page" w:tblpX="10853" w:tblpY="543"/>
        <w:tblW w:w="5396" w:type="dxa"/>
        <w:tblLook w:val="01E0" w:firstRow="1" w:lastRow="1" w:firstColumn="1" w:lastColumn="1" w:noHBand="0" w:noVBand="0"/>
      </w:tblPr>
      <w:tblGrid>
        <w:gridCol w:w="5396"/>
      </w:tblGrid>
      <w:tr w:rsidR="000E3DD7" w:rsidRPr="00541F2B" w14:paraId="45CA098B" w14:textId="77777777" w:rsidTr="000E3DD7">
        <w:trPr>
          <w:trHeight w:val="312"/>
        </w:trPr>
        <w:tc>
          <w:tcPr>
            <w:tcW w:w="5396" w:type="dxa"/>
          </w:tcPr>
          <w:p w14:paraId="787F46BF" w14:textId="77777777" w:rsidR="000E3DD7" w:rsidRPr="00541F2B" w:rsidRDefault="000E3DD7" w:rsidP="000E3DD7">
            <w:pPr>
              <w:ind w:left="1713"/>
              <w:jc w:val="right"/>
              <w:rPr>
                <w:lang w:val="lt-LT"/>
              </w:rPr>
            </w:pPr>
            <w:r w:rsidRPr="00541F2B">
              <w:rPr>
                <w:sz w:val="22"/>
                <w:lang w:val="lt-LT"/>
              </w:rPr>
              <w:lastRenderedPageBreak/>
              <w:t xml:space="preserve">Skelbiamos apklausos sąlygų </w:t>
            </w:r>
            <w:r>
              <w:rPr>
                <w:sz w:val="22"/>
                <w:lang w:val="lt-LT"/>
              </w:rPr>
              <w:t>2</w:t>
            </w:r>
            <w:r w:rsidRPr="00541F2B">
              <w:rPr>
                <w:sz w:val="22"/>
                <w:lang w:val="lt-LT"/>
              </w:rPr>
              <w:t xml:space="preserve"> priedas</w:t>
            </w:r>
          </w:p>
        </w:tc>
      </w:tr>
      <w:tr w:rsidR="000E3DD7" w:rsidRPr="00541F2B" w14:paraId="21533D36" w14:textId="77777777" w:rsidTr="000E3DD7">
        <w:trPr>
          <w:trHeight w:val="312"/>
        </w:trPr>
        <w:tc>
          <w:tcPr>
            <w:tcW w:w="5396" w:type="dxa"/>
          </w:tcPr>
          <w:p w14:paraId="72DCF295" w14:textId="77777777" w:rsidR="000E3DD7" w:rsidRPr="00541F2B" w:rsidRDefault="000E3DD7" w:rsidP="000E3DD7">
            <w:pPr>
              <w:ind w:left="1713"/>
              <w:jc w:val="right"/>
              <w:rPr>
                <w:b/>
                <w:lang w:val="lt-LT"/>
              </w:rPr>
            </w:pPr>
            <w:r w:rsidRPr="00541F2B">
              <w:rPr>
                <w:b/>
                <w:sz w:val="22"/>
                <w:lang w:val="lt-LT"/>
              </w:rPr>
              <w:t>Techninė specifikacija</w:t>
            </w:r>
          </w:p>
        </w:tc>
      </w:tr>
    </w:tbl>
    <w:p w14:paraId="0C972A53" w14:textId="1E3F6ABA" w:rsidR="000C1222" w:rsidRDefault="000C1222" w:rsidP="004C1064">
      <w:pPr>
        <w:rPr>
          <w:b/>
          <w:bCs/>
          <w:sz w:val="28"/>
          <w:szCs w:val="28"/>
          <w:lang w:val="lt-LT"/>
        </w:rPr>
      </w:pPr>
    </w:p>
    <w:p w14:paraId="01EE1A5F" w14:textId="267655DA" w:rsidR="000C1222" w:rsidRDefault="000C1222" w:rsidP="00B97A99">
      <w:pPr>
        <w:jc w:val="center"/>
        <w:rPr>
          <w:b/>
          <w:bCs/>
          <w:sz w:val="28"/>
          <w:szCs w:val="28"/>
          <w:lang w:val="lt-LT"/>
        </w:rPr>
      </w:pPr>
    </w:p>
    <w:p w14:paraId="24C84D8A" w14:textId="77777777" w:rsidR="000C1222" w:rsidRDefault="000C1222" w:rsidP="00B97A99">
      <w:pPr>
        <w:jc w:val="center"/>
        <w:rPr>
          <w:b/>
          <w:bCs/>
          <w:sz w:val="28"/>
          <w:szCs w:val="28"/>
          <w:lang w:val="lt-LT"/>
        </w:rPr>
      </w:pPr>
    </w:p>
    <w:p w14:paraId="76A01ADC" w14:textId="68EC64A7" w:rsidR="004C1064" w:rsidRDefault="004C1064" w:rsidP="004C1064">
      <w:pPr>
        <w:tabs>
          <w:tab w:val="right" w:leader="underscore" w:pos="8505"/>
        </w:tabs>
        <w:jc w:val="center"/>
        <w:rPr>
          <w:b/>
          <w:sz w:val="24"/>
          <w:szCs w:val="24"/>
          <w:lang w:val="lt-LT"/>
        </w:rPr>
      </w:pPr>
      <w:r w:rsidRPr="00541F2B">
        <w:rPr>
          <w:b/>
          <w:sz w:val="24"/>
          <w:szCs w:val="24"/>
          <w:lang w:val="lt-LT"/>
        </w:rPr>
        <w:t>T E C H N I N Ė   S P E C I F I K A C I J A</w:t>
      </w:r>
    </w:p>
    <w:p w14:paraId="4FDE55B3" w14:textId="77777777" w:rsidR="004C1064" w:rsidRPr="00541F2B" w:rsidRDefault="004C1064" w:rsidP="004C1064">
      <w:pPr>
        <w:tabs>
          <w:tab w:val="right" w:leader="underscore" w:pos="8505"/>
        </w:tabs>
        <w:jc w:val="center"/>
        <w:rPr>
          <w:b/>
          <w:sz w:val="24"/>
          <w:szCs w:val="24"/>
          <w:lang w:val="lt-LT"/>
        </w:rPr>
      </w:pPr>
    </w:p>
    <w:p w14:paraId="773364CD" w14:textId="77777777" w:rsidR="004C1064" w:rsidRDefault="004C1064" w:rsidP="004C1064">
      <w:pPr>
        <w:jc w:val="center"/>
        <w:rPr>
          <w:b/>
          <w:sz w:val="24"/>
          <w:szCs w:val="24"/>
          <w:lang w:val="lt-LT"/>
        </w:rPr>
      </w:pPr>
      <w:r>
        <w:rPr>
          <w:b/>
          <w:sz w:val="24"/>
          <w:szCs w:val="24"/>
          <w:lang w:val="lt-LT"/>
        </w:rPr>
        <w:t>Maisto paketai</w:t>
      </w:r>
    </w:p>
    <w:p w14:paraId="09AF087C" w14:textId="71C8F250" w:rsidR="004C1064" w:rsidRDefault="004C1064" w:rsidP="004C1064">
      <w:pPr>
        <w:jc w:val="center"/>
        <w:rPr>
          <w:sz w:val="22"/>
        </w:rPr>
      </w:pPr>
      <w:proofErr w:type="spellStart"/>
      <w:r>
        <w:rPr>
          <w:sz w:val="22"/>
        </w:rPr>
        <w:t>Projektas</w:t>
      </w:r>
      <w:proofErr w:type="spellEnd"/>
      <w:r>
        <w:rPr>
          <w:sz w:val="22"/>
        </w:rPr>
        <w:t xml:space="preserve"> Nr. PMIF-1.06-V-01-01 “Priėmimo </w:t>
      </w:r>
      <w:proofErr w:type="spellStart"/>
      <w:r>
        <w:rPr>
          <w:sz w:val="22"/>
        </w:rPr>
        <w:t>sąlygų</w:t>
      </w:r>
      <w:proofErr w:type="spellEnd"/>
      <w:r>
        <w:rPr>
          <w:sz w:val="22"/>
        </w:rPr>
        <w:t xml:space="preserve"> </w:t>
      </w:r>
      <w:proofErr w:type="spellStart"/>
      <w:r>
        <w:rPr>
          <w:sz w:val="22"/>
        </w:rPr>
        <w:t>gerinimas</w:t>
      </w:r>
      <w:proofErr w:type="spellEnd"/>
      <w:r>
        <w:rPr>
          <w:sz w:val="22"/>
        </w:rPr>
        <w:t>”</w:t>
      </w:r>
    </w:p>
    <w:p w14:paraId="4504EC5C" w14:textId="77777777" w:rsidR="004C1064" w:rsidRPr="00541F2B" w:rsidRDefault="004C1064" w:rsidP="004C1064">
      <w:pPr>
        <w:jc w:val="center"/>
        <w:rPr>
          <w:b/>
          <w:sz w:val="24"/>
          <w:szCs w:val="24"/>
          <w:lang w:val="lt-LT"/>
        </w:rPr>
      </w:pPr>
    </w:p>
    <w:p w14:paraId="1AE521D7" w14:textId="77777777" w:rsidR="004C1064" w:rsidRPr="00541F2B" w:rsidRDefault="004C1064" w:rsidP="004C1064">
      <w:pPr>
        <w:rPr>
          <w:sz w:val="24"/>
          <w:szCs w:val="24"/>
          <w:lang w:val="lt-LT"/>
        </w:rPr>
      </w:pPr>
    </w:p>
    <w:tbl>
      <w:tblPr>
        <w:tblW w:w="15594" w:type="dxa"/>
        <w:tblInd w:w="-431" w:type="dxa"/>
        <w:tblLayout w:type="fixed"/>
        <w:tblCellMar>
          <w:top w:w="108" w:type="dxa"/>
          <w:bottom w:w="108" w:type="dxa"/>
        </w:tblCellMar>
        <w:tblLook w:val="0000" w:firstRow="0" w:lastRow="0" w:firstColumn="0" w:lastColumn="0" w:noHBand="0" w:noVBand="0"/>
      </w:tblPr>
      <w:tblGrid>
        <w:gridCol w:w="568"/>
        <w:gridCol w:w="2268"/>
        <w:gridCol w:w="2977"/>
        <w:gridCol w:w="1134"/>
        <w:gridCol w:w="2551"/>
        <w:gridCol w:w="1134"/>
        <w:gridCol w:w="1276"/>
        <w:gridCol w:w="1276"/>
        <w:gridCol w:w="1134"/>
        <w:gridCol w:w="1276"/>
      </w:tblGrid>
      <w:tr w:rsidR="004C1064" w:rsidRPr="00541F2B" w14:paraId="07F33E99" w14:textId="77777777" w:rsidTr="004C1064">
        <w:tc>
          <w:tcPr>
            <w:tcW w:w="568" w:type="dxa"/>
            <w:tcBorders>
              <w:top w:val="single" w:sz="4" w:space="0" w:color="000000"/>
              <w:left w:val="single" w:sz="4" w:space="0" w:color="000000"/>
              <w:bottom w:val="single" w:sz="4" w:space="0" w:color="000000"/>
            </w:tcBorders>
            <w:shd w:val="clear" w:color="auto" w:fill="auto"/>
          </w:tcPr>
          <w:p w14:paraId="634FEFB3" w14:textId="77777777" w:rsidR="004C1064" w:rsidRPr="004C1064" w:rsidRDefault="004C1064" w:rsidP="002556AA">
            <w:pPr>
              <w:snapToGrid w:val="0"/>
              <w:spacing w:line="200" w:lineRule="atLeast"/>
              <w:jc w:val="center"/>
              <w:rPr>
                <w:sz w:val="24"/>
                <w:szCs w:val="24"/>
                <w:lang w:val="lt-LT"/>
              </w:rPr>
            </w:pPr>
            <w:r w:rsidRPr="004C1064">
              <w:rPr>
                <w:b/>
                <w:bCs/>
                <w:sz w:val="24"/>
                <w:szCs w:val="24"/>
                <w:lang w:val="lt-LT"/>
              </w:rPr>
              <w:t>Eil. Nr.</w:t>
            </w:r>
          </w:p>
        </w:tc>
        <w:tc>
          <w:tcPr>
            <w:tcW w:w="2268" w:type="dxa"/>
            <w:tcBorders>
              <w:top w:val="single" w:sz="4" w:space="0" w:color="000000"/>
              <w:left w:val="single" w:sz="4" w:space="0" w:color="000000"/>
              <w:bottom w:val="single" w:sz="4" w:space="0" w:color="000000"/>
            </w:tcBorders>
            <w:shd w:val="clear" w:color="auto" w:fill="auto"/>
          </w:tcPr>
          <w:p w14:paraId="0CAB8185" w14:textId="77777777" w:rsidR="004C1064" w:rsidRPr="004C1064" w:rsidRDefault="004C1064" w:rsidP="002556AA">
            <w:pPr>
              <w:snapToGrid w:val="0"/>
              <w:spacing w:line="200" w:lineRule="atLeast"/>
              <w:jc w:val="center"/>
              <w:rPr>
                <w:sz w:val="24"/>
                <w:szCs w:val="24"/>
                <w:lang w:val="lt-LT"/>
              </w:rPr>
            </w:pPr>
            <w:r w:rsidRPr="004C1064">
              <w:rPr>
                <w:b/>
                <w:bCs/>
                <w:sz w:val="24"/>
                <w:szCs w:val="24"/>
                <w:lang w:val="lt-LT"/>
              </w:rPr>
              <w:t>Maisto produktas</w:t>
            </w:r>
          </w:p>
        </w:tc>
        <w:tc>
          <w:tcPr>
            <w:tcW w:w="2977" w:type="dxa"/>
            <w:tcBorders>
              <w:top w:val="single" w:sz="4" w:space="0" w:color="000000"/>
              <w:left w:val="single" w:sz="4" w:space="0" w:color="000000"/>
              <w:bottom w:val="single" w:sz="4" w:space="0" w:color="000000"/>
              <w:right w:val="single" w:sz="4" w:space="0" w:color="000000"/>
            </w:tcBorders>
          </w:tcPr>
          <w:p w14:paraId="2A94767A" w14:textId="77777777" w:rsidR="004C1064" w:rsidRPr="004C1064" w:rsidRDefault="004C1064" w:rsidP="002556AA">
            <w:pPr>
              <w:snapToGrid w:val="0"/>
              <w:spacing w:line="200" w:lineRule="atLeast"/>
              <w:rPr>
                <w:b/>
                <w:bCs/>
                <w:sz w:val="24"/>
                <w:szCs w:val="24"/>
                <w:lang w:val="lt-LT"/>
              </w:rPr>
            </w:pPr>
            <w:r w:rsidRPr="004C1064">
              <w:rPr>
                <w:b/>
                <w:bCs/>
                <w:sz w:val="24"/>
                <w:szCs w:val="24"/>
                <w:lang w:val="lt-LT"/>
              </w:rPr>
              <w:t>Specifikacija</w:t>
            </w:r>
          </w:p>
        </w:tc>
        <w:tc>
          <w:tcPr>
            <w:tcW w:w="1134" w:type="dxa"/>
            <w:tcBorders>
              <w:top w:val="single" w:sz="4" w:space="0" w:color="000000"/>
              <w:left w:val="single" w:sz="4" w:space="0" w:color="000000"/>
              <w:bottom w:val="single" w:sz="4" w:space="0" w:color="000000"/>
              <w:right w:val="single" w:sz="4" w:space="0" w:color="000000"/>
            </w:tcBorders>
          </w:tcPr>
          <w:p w14:paraId="1C91F1C7" w14:textId="77777777" w:rsidR="004C1064" w:rsidRPr="004C1064" w:rsidRDefault="004C1064" w:rsidP="002556AA">
            <w:pPr>
              <w:snapToGrid w:val="0"/>
              <w:spacing w:line="200" w:lineRule="atLeast"/>
              <w:jc w:val="center"/>
              <w:rPr>
                <w:b/>
                <w:bCs/>
                <w:sz w:val="24"/>
                <w:szCs w:val="24"/>
                <w:lang w:val="lt-LT"/>
              </w:rPr>
            </w:pPr>
            <w:r w:rsidRPr="004C1064">
              <w:rPr>
                <w:b/>
                <w:bCs/>
                <w:sz w:val="24"/>
                <w:szCs w:val="24"/>
                <w:lang w:val="lt-LT"/>
              </w:rPr>
              <w:t>Matavimo vienetas</w:t>
            </w:r>
          </w:p>
        </w:tc>
        <w:tc>
          <w:tcPr>
            <w:tcW w:w="2551" w:type="dxa"/>
            <w:tcBorders>
              <w:top w:val="single" w:sz="4" w:space="0" w:color="000000"/>
              <w:left w:val="single" w:sz="4" w:space="0" w:color="000000"/>
              <w:bottom w:val="single" w:sz="4" w:space="0" w:color="000000"/>
            </w:tcBorders>
          </w:tcPr>
          <w:p w14:paraId="25F50F66" w14:textId="13DEF58C" w:rsidR="004C1064" w:rsidRPr="004C1064" w:rsidRDefault="004C1064" w:rsidP="002556AA">
            <w:pPr>
              <w:snapToGrid w:val="0"/>
              <w:spacing w:line="200" w:lineRule="atLeast"/>
              <w:jc w:val="center"/>
              <w:rPr>
                <w:b/>
                <w:bCs/>
                <w:sz w:val="24"/>
                <w:szCs w:val="24"/>
                <w:lang w:val="lt-LT"/>
              </w:rPr>
            </w:pPr>
            <w:r w:rsidRPr="004C1064">
              <w:rPr>
                <w:b/>
                <w:bCs/>
                <w:sz w:val="24"/>
                <w:szCs w:val="24"/>
                <w:lang w:val="lt-LT"/>
              </w:rPr>
              <w:t>Siūlomos prekės pavadinimas</w:t>
            </w:r>
            <w:r>
              <w:rPr>
                <w:b/>
                <w:bCs/>
                <w:sz w:val="24"/>
                <w:szCs w:val="24"/>
                <w:lang w:val="lt-LT"/>
              </w:rPr>
              <w:t xml:space="preserve"> ir atitikimas reikalavimams </w:t>
            </w:r>
            <w:r w:rsidRPr="004C1064">
              <w:rPr>
                <w:b/>
                <w:bCs/>
                <w:color w:val="FF0000"/>
                <w:sz w:val="24"/>
                <w:szCs w:val="24"/>
                <w:lang w:val="lt-LT"/>
              </w:rPr>
              <w:t>žodžiai „Taip“ ar „Atitinka“ netinkami</w:t>
            </w:r>
          </w:p>
        </w:tc>
        <w:tc>
          <w:tcPr>
            <w:tcW w:w="1134" w:type="dxa"/>
            <w:tcBorders>
              <w:top w:val="single" w:sz="4" w:space="0" w:color="000000"/>
              <w:left w:val="single" w:sz="4" w:space="0" w:color="000000"/>
              <w:bottom w:val="single" w:sz="4" w:space="0" w:color="000000"/>
              <w:right w:val="single" w:sz="4" w:space="0" w:color="000000"/>
            </w:tcBorders>
          </w:tcPr>
          <w:p w14:paraId="09B61D79" w14:textId="77777777" w:rsidR="004C1064" w:rsidRPr="004C1064" w:rsidRDefault="004C1064" w:rsidP="002556AA">
            <w:pPr>
              <w:snapToGrid w:val="0"/>
              <w:spacing w:line="200" w:lineRule="atLeast"/>
              <w:jc w:val="center"/>
              <w:rPr>
                <w:b/>
                <w:bCs/>
                <w:sz w:val="24"/>
                <w:szCs w:val="24"/>
                <w:lang w:val="lt-LT"/>
              </w:rPr>
            </w:pPr>
            <w:r w:rsidRPr="004C1064">
              <w:rPr>
                <w:b/>
                <w:bCs/>
                <w:sz w:val="24"/>
                <w:szCs w:val="24"/>
                <w:lang w:val="lt-LT"/>
              </w:rPr>
              <w:t>Preliminarus prekių kiekis</w:t>
            </w:r>
          </w:p>
        </w:tc>
        <w:tc>
          <w:tcPr>
            <w:tcW w:w="1276" w:type="dxa"/>
            <w:tcBorders>
              <w:top w:val="single" w:sz="4" w:space="0" w:color="000000"/>
              <w:left w:val="single" w:sz="4" w:space="0" w:color="000000"/>
              <w:bottom w:val="single" w:sz="4" w:space="0" w:color="000000"/>
              <w:right w:val="single" w:sz="4" w:space="0" w:color="000000"/>
            </w:tcBorders>
          </w:tcPr>
          <w:p w14:paraId="5B18CF32" w14:textId="566E51A7" w:rsidR="004C1064" w:rsidRPr="004C1064" w:rsidRDefault="004C1064" w:rsidP="002556AA">
            <w:pPr>
              <w:snapToGrid w:val="0"/>
              <w:spacing w:line="200" w:lineRule="atLeast"/>
              <w:jc w:val="center"/>
              <w:rPr>
                <w:b/>
                <w:bCs/>
                <w:sz w:val="24"/>
                <w:szCs w:val="24"/>
                <w:lang w:val="lt-LT"/>
              </w:rPr>
            </w:pPr>
            <w:r>
              <w:rPr>
                <w:b/>
                <w:bCs/>
                <w:sz w:val="24"/>
                <w:szCs w:val="24"/>
                <w:lang w:val="lt-LT"/>
              </w:rPr>
              <w:t>1 vnt./pakuotės įkainis Eur be PVM</w:t>
            </w:r>
          </w:p>
        </w:tc>
        <w:tc>
          <w:tcPr>
            <w:tcW w:w="1276" w:type="dxa"/>
            <w:tcBorders>
              <w:top w:val="single" w:sz="4" w:space="0" w:color="000000"/>
              <w:left w:val="single" w:sz="4" w:space="0" w:color="000000"/>
              <w:bottom w:val="single" w:sz="4" w:space="0" w:color="000000"/>
              <w:right w:val="single" w:sz="4" w:space="0" w:color="000000"/>
            </w:tcBorders>
          </w:tcPr>
          <w:p w14:paraId="79D58270" w14:textId="7E062373" w:rsidR="004C1064" w:rsidRPr="004C1064" w:rsidRDefault="004C1064" w:rsidP="002556AA">
            <w:pPr>
              <w:snapToGrid w:val="0"/>
              <w:spacing w:line="200" w:lineRule="atLeast"/>
              <w:jc w:val="center"/>
              <w:rPr>
                <w:b/>
                <w:bCs/>
                <w:sz w:val="24"/>
                <w:szCs w:val="24"/>
                <w:lang w:val="lt-LT"/>
              </w:rPr>
            </w:pPr>
            <w:r>
              <w:rPr>
                <w:b/>
                <w:bCs/>
                <w:sz w:val="24"/>
                <w:szCs w:val="24"/>
                <w:lang w:val="lt-LT"/>
              </w:rPr>
              <w:t>1 vnt./pakuotės įkainis Eur su PVM</w:t>
            </w:r>
          </w:p>
        </w:tc>
        <w:tc>
          <w:tcPr>
            <w:tcW w:w="1134" w:type="dxa"/>
            <w:tcBorders>
              <w:top w:val="single" w:sz="4" w:space="0" w:color="000000"/>
              <w:left w:val="single" w:sz="4" w:space="0" w:color="000000"/>
              <w:bottom w:val="single" w:sz="4" w:space="0" w:color="000000"/>
              <w:right w:val="single" w:sz="4" w:space="0" w:color="000000"/>
            </w:tcBorders>
          </w:tcPr>
          <w:p w14:paraId="2A956853" w14:textId="547078C2" w:rsidR="004C1064" w:rsidRPr="004C1064" w:rsidRDefault="004C1064" w:rsidP="002556AA">
            <w:pPr>
              <w:snapToGrid w:val="0"/>
              <w:spacing w:line="200" w:lineRule="atLeast"/>
              <w:jc w:val="center"/>
              <w:rPr>
                <w:b/>
                <w:bCs/>
                <w:sz w:val="24"/>
                <w:szCs w:val="24"/>
                <w:lang w:val="lt-LT"/>
              </w:rPr>
            </w:pPr>
            <w:r w:rsidRPr="004C1064">
              <w:rPr>
                <w:b/>
                <w:bCs/>
                <w:sz w:val="24"/>
                <w:szCs w:val="24"/>
                <w:lang w:val="lt-LT"/>
              </w:rPr>
              <w:t>Preliminari viso kiekio kaina be PVM</w:t>
            </w:r>
          </w:p>
        </w:tc>
        <w:tc>
          <w:tcPr>
            <w:tcW w:w="1276" w:type="dxa"/>
            <w:tcBorders>
              <w:top w:val="single" w:sz="4" w:space="0" w:color="000000"/>
              <w:left w:val="single" w:sz="4" w:space="0" w:color="000000"/>
              <w:bottom w:val="single" w:sz="4" w:space="0" w:color="000000"/>
              <w:right w:val="single" w:sz="4" w:space="0" w:color="000000"/>
            </w:tcBorders>
          </w:tcPr>
          <w:p w14:paraId="40D008ED" w14:textId="77777777" w:rsidR="004C1064" w:rsidRPr="004C1064" w:rsidRDefault="004C1064" w:rsidP="002556AA">
            <w:pPr>
              <w:snapToGrid w:val="0"/>
              <w:spacing w:line="200" w:lineRule="atLeast"/>
              <w:jc w:val="center"/>
              <w:rPr>
                <w:b/>
                <w:bCs/>
                <w:sz w:val="24"/>
                <w:szCs w:val="24"/>
                <w:lang w:val="lt-LT"/>
              </w:rPr>
            </w:pPr>
            <w:r w:rsidRPr="004C1064">
              <w:rPr>
                <w:b/>
                <w:bCs/>
                <w:sz w:val="24"/>
                <w:szCs w:val="24"/>
                <w:lang w:val="lt-LT"/>
              </w:rPr>
              <w:t>Preliminari viso kiekio kaina su PVM</w:t>
            </w:r>
          </w:p>
        </w:tc>
      </w:tr>
      <w:tr w:rsidR="004C1064" w:rsidRPr="00541F2B" w14:paraId="1FA5B7AD" w14:textId="77777777" w:rsidTr="004C1064">
        <w:tblPrEx>
          <w:tblCellMar>
            <w:top w:w="0" w:type="dxa"/>
            <w:bottom w:w="0" w:type="dxa"/>
          </w:tblCellMar>
        </w:tblPrEx>
        <w:tc>
          <w:tcPr>
            <w:tcW w:w="568" w:type="dxa"/>
            <w:tcBorders>
              <w:top w:val="single" w:sz="4" w:space="0" w:color="000000"/>
              <w:left w:val="single" w:sz="4" w:space="0" w:color="000000"/>
              <w:bottom w:val="single" w:sz="4" w:space="0" w:color="000000"/>
            </w:tcBorders>
            <w:shd w:val="clear" w:color="auto" w:fill="auto"/>
          </w:tcPr>
          <w:p w14:paraId="19B52689" w14:textId="77777777" w:rsidR="004C1064" w:rsidRPr="004C1064" w:rsidRDefault="004C1064" w:rsidP="002556AA">
            <w:pPr>
              <w:pStyle w:val="Sraopastraipa2"/>
              <w:autoSpaceDE w:val="0"/>
              <w:snapToGrid w:val="0"/>
              <w:spacing w:line="200" w:lineRule="atLeast"/>
              <w:ind w:left="0"/>
              <w:rPr>
                <w:rFonts w:ascii="Times New Roman" w:hAnsi="Times New Roman" w:cs="Times New Roman"/>
                <w:sz w:val="24"/>
                <w:lang w:val="lt-LT"/>
              </w:rPr>
            </w:pPr>
            <w:r w:rsidRPr="004C1064">
              <w:rPr>
                <w:rFonts w:ascii="Times New Roman" w:hAnsi="Times New Roman" w:cs="Times New Roman"/>
                <w:sz w:val="24"/>
                <w:lang w:val="lt-LT"/>
              </w:rPr>
              <w:t>1.</w:t>
            </w:r>
          </w:p>
        </w:tc>
        <w:tc>
          <w:tcPr>
            <w:tcW w:w="2268" w:type="dxa"/>
            <w:tcBorders>
              <w:top w:val="single" w:sz="4" w:space="0" w:color="000000"/>
              <w:left w:val="single" w:sz="4" w:space="0" w:color="000000"/>
              <w:bottom w:val="single" w:sz="4" w:space="0" w:color="000000"/>
            </w:tcBorders>
            <w:shd w:val="clear" w:color="auto" w:fill="auto"/>
          </w:tcPr>
          <w:p w14:paraId="55941D06" w14:textId="77777777" w:rsidR="004C1064" w:rsidRPr="004C1064" w:rsidRDefault="004C1064" w:rsidP="002556AA">
            <w:pPr>
              <w:snapToGrid w:val="0"/>
              <w:spacing w:line="200" w:lineRule="atLeast"/>
              <w:rPr>
                <w:sz w:val="24"/>
                <w:szCs w:val="24"/>
                <w:lang w:val="lt-LT"/>
              </w:rPr>
            </w:pPr>
            <w:proofErr w:type="spellStart"/>
            <w:r w:rsidRPr="004C1064">
              <w:rPr>
                <w:sz w:val="24"/>
                <w:szCs w:val="24"/>
              </w:rPr>
              <w:t>Vištienos</w:t>
            </w:r>
            <w:proofErr w:type="spellEnd"/>
            <w:r w:rsidRPr="004C1064">
              <w:rPr>
                <w:sz w:val="24"/>
                <w:szCs w:val="24"/>
              </w:rPr>
              <w:t xml:space="preserve"> </w:t>
            </w:r>
            <w:proofErr w:type="spellStart"/>
            <w:r w:rsidRPr="004C1064">
              <w:rPr>
                <w:sz w:val="24"/>
                <w:szCs w:val="24"/>
              </w:rPr>
              <w:t>šlaunelės</w:t>
            </w:r>
            <w:proofErr w:type="spellEnd"/>
            <w:r w:rsidRPr="004C1064">
              <w:rPr>
                <w:sz w:val="24"/>
                <w:szCs w:val="24"/>
              </w:rPr>
              <w:t xml:space="preserve">, </w:t>
            </w:r>
            <w:proofErr w:type="spellStart"/>
            <w:r w:rsidRPr="004C1064">
              <w:rPr>
                <w:sz w:val="24"/>
                <w:szCs w:val="24"/>
              </w:rPr>
              <w:t>konservuotos</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2E2A656B" w14:textId="77777777" w:rsidR="004C1064" w:rsidRPr="004C1064" w:rsidRDefault="004C1064" w:rsidP="002556AA">
            <w:pPr>
              <w:snapToGrid w:val="0"/>
              <w:spacing w:line="200" w:lineRule="atLeast"/>
              <w:rPr>
                <w:sz w:val="24"/>
                <w:szCs w:val="24"/>
                <w:lang w:val="lt-LT"/>
              </w:rPr>
            </w:pPr>
            <w:r w:rsidRPr="004C1064">
              <w:rPr>
                <w:sz w:val="24"/>
                <w:szCs w:val="24"/>
                <w:lang w:val="lt-LT"/>
              </w:rPr>
              <w:t xml:space="preserve">Pakuotėje </w:t>
            </w:r>
            <w:r w:rsidRPr="004C1064">
              <w:rPr>
                <w:sz w:val="24"/>
                <w:szCs w:val="24"/>
              </w:rPr>
              <w:t xml:space="preserve">ne </w:t>
            </w:r>
            <w:proofErr w:type="spellStart"/>
            <w:r w:rsidRPr="004C1064">
              <w:rPr>
                <w:sz w:val="24"/>
                <w:szCs w:val="24"/>
              </w:rPr>
              <w:t>mažiau</w:t>
            </w:r>
            <w:proofErr w:type="spellEnd"/>
            <w:r w:rsidRPr="004C1064">
              <w:rPr>
                <w:sz w:val="24"/>
                <w:szCs w:val="24"/>
              </w:rPr>
              <w:t xml:space="preserve"> </w:t>
            </w:r>
            <w:proofErr w:type="spellStart"/>
            <w:r w:rsidRPr="004C1064">
              <w:rPr>
                <w:sz w:val="24"/>
                <w:szCs w:val="24"/>
              </w:rPr>
              <w:t>kaip</w:t>
            </w:r>
            <w:proofErr w:type="spellEnd"/>
            <w:r w:rsidRPr="004C1064">
              <w:rPr>
                <w:sz w:val="24"/>
                <w:szCs w:val="24"/>
              </w:rPr>
              <w:t xml:space="preserve"> 240 g</w:t>
            </w:r>
          </w:p>
        </w:tc>
        <w:tc>
          <w:tcPr>
            <w:tcW w:w="1134" w:type="dxa"/>
            <w:tcBorders>
              <w:top w:val="single" w:sz="4" w:space="0" w:color="000000"/>
              <w:left w:val="single" w:sz="4" w:space="0" w:color="000000"/>
              <w:bottom w:val="single" w:sz="4" w:space="0" w:color="000000"/>
              <w:right w:val="single" w:sz="4" w:space="0" w:color="000000"/>
            </w:tcBorders>
          </w:tcPr>
          <w:p w14:paraId="2B81857A" w14:textId="415F6085" w:rsidR="004C1064" w:rsidRPr="004C1064" w:rsidRDefault="004A7152" w:rsidP="002556AA">
            <w:pPr>
              <w:snapToGrid w:val="0"/>
              <w:spacing w:line="200" w:lineRule="atLeast"/>
              <w:jc w:val="center"/>
              <w:rPr>
                <w:sz w:val="24"/>
                <w:szCs w:val="24"/>
                <w:lang w:val="lt-LT"/>
              </w:rPr>
            </w:pPr>
            <w:r>
              <w:rPr>
                <w:sz w:val="24"/>
                <w:szCs w:val="24"/>
                <w:lang w:val="lt-LT"/>
              </w:rPr>
              <w:t>vnt.</w:t>
            </w:r>
          </w:p>
        </w:tc>
        <w:tc>
          <w:tcPr>
            <w:tcW w:w="2551" w:type="dxa"/>
            <w:tcBorders>
              <w:top w:val="single" w:sz="4" w:space="0" w:color="000000"/>
              <w:left w:val="single" w:sz="4" w:space="0" w:color="000000"/>
              <w:bottom w:val="single" w:sz="4" w:space="0" w:color="000000"/>
            </w:tcBorders>
          </w:tcPr>
          <w:p w14:paraId="22EA575D" w14:textId="77777777" w:rsidR="004C1064" w:rsidRPr="004C1064" w:rsidRDefault="004C1064" w:rsidP="002556AA">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3F79C7A1" w14:textId="77777777" w:rsidR="004C1064" w:rsidRPr="004C1064" w:rsidRDefault="004C1064" w:rsidP="002556AA">
            <w:pPr>
              <w:jc w:val="center"/>
              <w:rPr>
                <w:color w:val="000000"/>
                <w:sz w:val="24"/>
                <w:szCs w:val="24"/>
              </w:rPr>
            </w:pPr>
            <w:r w:rsidRPr="004C1064">
              <w:rPr>
                <w:color w:val="000000"/>
                <w:sz w:val="24"/>
                <w:szCs w:val="24"/>
                <w:lang w:val="lt-LT"/>
              </w:rPr>
              <w:t>1400</w:t>
            </w:r>
          </w:p>
        </w:tc>
        <w:tc>
          <w:tcPr>
            <w:tcW w:w="1276" w:type="dxa"/>
            <w:tcBorders>
              <w:top w:val="single" w:sz="4" w:space="0" w:color="000000"/>
              <w:left w:val="single" w:sz="4" w:space="0" w:color="000000"/>
              <w:bottom w:val="single" w:sz="4" w:space="0" w:color="000000"/>
              <w:right w:val="single" w:sz="4" w:space="0" w:color="000000"/>
            </w:tcBorders>
          </w:tcPr>
          <w:p w14:paraId="09AC71BD" w14:textId="77777777" w:rsidR="004C1064" w:rsidRPr="004C1064" w:rsidRDefault="004C1064" w:rsidP="002556AA">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13134D7F" w14:textId="77777777" w:rsidR="004C1064" w:rsidRPr="004C1064" w:rsidRDefault="004C1064" w:rsidP="002556AA">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3DEC482D" w14:textId="0F0A23FD" w:rsidR="004C1064" w:rsidRPr="004C1064" w:rsidRDefault="004C1064" w:rsidP="002556AA">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2C99B446" w14:textId="77777777" w:rsidR="004C1064" w:rsidRPr="004C1064" w:rsidRDefault="004C1064" w:rsidP="002556AA">
            <w:pPr>
              <w:snapToGrid w:val="0"/>
              <w:spacing w:line="200" w:lineRule="atLeast"/>
              <w:jc w:val="center"/>
              <w:rPr>
                <w:sz w:val="24"/>
                <w:szCs w:val="24"/>
                <w:lang w:val="lt-LT"/>
              </w:rPr>
            </w:pPr>
          </w:p>
        </w:tc>
      </w:tr>
      <w:tr w:rsidR="004C1064" w:rsidRPr="00541F2B" w14:paraId="52B6E8D7" w14:textId="77777777" w:rsidTr="004C1064">
        <w:tblPrEx>
          <w:tblCellMar>
            <w:top w:w="0" w:type="dxa"/>
            <w:bottom w:w="0" w:type="dxa"/>
          </w:tblCellMar>
        </w:tblPrEx>
        <w:tc>
          <w:tcPr>
            <w:tcW w:w="568" w:type="dxa"/>
            <w:tcBorders>
              <w:top w:val="single" w:sz="4" w:space="0" w:color="000000"/>
              <w:left w:val="single" w:sz="4" w:space="0" w:color="000000"/>
              <w:bottom w:val="single" w:sz="4" w:space="0" w:color="000000"/>
            </w:tcBorders>
            <w:shd w:val="clear" w:color="auto" w:fill="auto"/>
          </w:tcPr>
          <w:p w14:paraId="33841DF2" w14:textId="77777777" w:rsidR="004C1064" w:rsidRPr="004C1064" w:rsidRDefault="004C1064" w:rsidP="002556AA">
            <w:pPr>
              <w:pStyle w:val="Sraopastraipa2"/>
              <w:autoSpaceDE w:val="0"/>
              <w:snapToGrid w:val="0"/>
              <w:spacing w:line="200" w:lineRule="atLeast"/>
              <w:ind w:left="0"/>
              <w:rPr>
                <w:rFonts w:ascii="Times New Roman" w:hAnsi="Times New Roman" w:cs="Times New Roman"/>
                <w:sz w:val="24"/>
                <w:lang w:val="lt-LT"/>
              </w:rPr>
            </w:pPr>
            <w:r w:rsidRPr="004C1064">
              <w:rPr>
                <w:rFonts w:ascii="Times New Roman" w:hAnsi="Times New Roman" w:cs="Times New Roman"/>
                <w:sz w:val="24"/>
                <w:lang w:val="lt-LT"/>
              </w:rPr>
              <w:t>2.</w:t>
            </w:r>
          </w:p>
        </w:tc>
        <w:tc>
          <w:tcPr>
            <w:tcW w:w="2268" w:type="dxa"/>
            <w:tcBorders>
              <w:top w:val="single" w:sz="4" w:space="0" w:color="000000"/>
              <w:left w:val="single" w:sz="4" w:space="0" w:color="000000"/>
              <w:bottom w:val="single" w:sz="4" w:space="0" w:color="000000"/>
            </w:tcBorders>
            <w:shd w:val="clear" w:color="auto" w:fill="auto"/>
            <w:vAlign w:val="center"/>
          </w:tcPr>
          <w:p w14:paraId="6E7DAC4C" w14:textId="77777777" w:rsidR="004C1064" w:rsidRPr="004C1064" w:rsidRDefault="004C1064" w:rsidP="002556AA">
            <w:pPr>
              <w:pStyle w:val="Sraopastraipa"/>
              <w:tabs>
                <w:tab w:val="left" w:pos="1245"/>
              </w:tabs>
              <w:spacing w:line="315" w:lineRule="exact"/>
              <w:ind w:left="0"/>
              <w:rPr>
                <w:spacing w:val="-2"/>
                <w:sz w:val="24"/>
                <w:szCs w:val="24"/>
              </w:rPr>
            </w:pPr>
            <w:proofErr w:type="spellStart"/>
            <w:r w:rsidRPr="004C1064">
              <w:rPr>
                <w:sz w:val="24"/>
                <w:szCs w:val="24"/>
              </w:rPr>
              <w:t>Žaliosios</w:t>
            </w:r>
            <w:proofErr w:type="spellEnd"/>
            <w:r w:rsidRPr="004C1064">
              <w:rPr>
                <w:sz w:val="24"/>
                <w:szCs w:val="24"/>
              </w:rPr>
              <w:t xml:space="preserve"> </w:t>
            </w:r>
            <w:proofErr w:type="spellStart"/>
            <w:r w:rsidRPr="004C1064">
              <w:rPr>
                <w:sz w:val="24"/>
                <w:szCs w:val="24"/>
              </w:rPr>
              <w:t>alyvuogės</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6647C237" w14:textId="77777777" w:rsidR="004C1064" w:rsidRPr="004C1064" w:rsidRDefault="004C1064" w:rsidP="002556AA">
            <w:pPr>
              <w:pStyle w:val="Sraopastraipa"/>
              <w:tabs>
                <w:tab w:val="left" w:pos="1245"/>
              </w:tabs>
              <w:spacing w:line="315" w:lineRule="exact"/>
              <w:ind w:left="0"/>
              <w:rPr>
                <w:spacing w:val="-2"/>
                <w:sz w:val="24"/>
                <w:szCs w:val="24"/>
              </w:rPr>
            </w:pPr>
            <w:proofErr w:type="spellStart"/>
            <w:r w:rsidRPr="004C1064">
              <w:rPr>
                <w:sz w:val="24"/>
                <w:szCs w:val="24"/>
              </w:rPr>
              <w:t>Pakuotėje</w:t>
            </w:r>
            <w:proofErr w:type="spellEnd"/>
            <w:r w:rsidRPr="004C1064">
              <w:rPr>
                <w:sz w:val="24"/>
                <w:szCs w:val="24"/>
              </w:rPr>
              <w:t xml:space="preserve"> ne </w:t>
            </w:r>
            <w:proofErr w:type="spellStart"/>
            <w:r w:rsidRPr="004C1064">
              <w:rPr>
                <w:sz w:val="24"/>
                <w:szCs w:val="24"/>
              </w:rPr>
              <w:t>daugiau</w:t>
            </w:r>
            <w:proofErr w:type="spellEnd"/>
            <w:r w:rsidRPr="004C1064">
              <w:rPr>
                <w:sz w:val="24"/>
                <w:szCs w:val="24"/>
              </w:rPr>
              <w:t xml:space="preserve"> </w:t>
            </w:r>
            <w:proofErr w:type="spellStart"/>
            <w:r w:rsidRPr="004C1064">
              <w:rPr>
                <w:sz w:val="24"/>
                <w:szCs w:val="24"/>
              </w:rPr>
              <w:t>kaip</w:t>
            </w:r>
            <w:proofErr w:type="spellEnd"/>
            <w:r w:rsidRPr="004C1064">
              <w:rPr>
                <w:sz w:val="24"/>
                <w:szCs w:val="24"/>
              </w:rPr>
              <w:t xml:space="preserve"> 500 g </w:t>
            </w:r>
          </w:p>
        </w:tc>
        <w:tc>
          <w:tcPr>
            <w:tcW w:w="1134" w:type="dxa"/>
            <w:tcBorders>
              <w:top w:val="single" w:sz="4" w:space="0" w:color="000000"/>
              <w:left w:val="single" w:sz="4" w:space="0" w:color="000000"/>
              <w:bottom w:val="single" w:sz="4" w:space="0" w:color="000000"/>
              <w:right w:val="single" w:sz="4" w:space="0" w:color="000000"/>
            </w:tcBorders>
          </w:tcPr>
          <w:p w14:paraId="69F29351" w14:textId="77777777" w:rsidR="004C1064" w:rsidRPr="004C1064" w:rsidRDefault="004C1064" w:rsidP="002556AA">
            <w:pPr>
              <w:snapToGrid w:val="0"/>
              <w:spacing w:line="200" w:lineRule="atLeast"/>
              <w:jc w:val="center"/>
              <w:rPr>
                <w:sz w:val="24"/>
                <w:szCs w:val="24"/>
                <w:lang w:val="lt-LT"/>
              </w:rPr>
            </w:pPr>
            <w:r w:rsidRPr="004C1064">
              <w:rPr>
                <w:sz w:val="24"/>
                <w:szCs w:val="24"/>
                <w:lang w:val="lt-LT"/>
              </w:rPr>
              <w:t>vnt.</w:t>
            </w:r>
          </w:p>
        </w:tc>
        <w:tc>
          <w:tcPr>
            <w:tcW w:w="2551" w:type="dxa"/>
            <w:tcBorders>
              <w:top w:val="single" w:sz="4" w:space="0" w:color="000000"/>
              <w:left w:val="single" w:sz="4" w:space="0" w:color="000000"/>
              <w:bottom w:val="single" w:sz="4" w:space="0" w:color="000000"/>
            </w:tcBorders>
          </w:tcPr>
          <w:p w14:paraId="1A0A7461" w14:textId="77777777" w:rsidR="004C1064" w:rsidRPr="004C1064" w:rsidRDefault="004C1064" w:rsidP="002556AA">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33E268C2" w14:textId="77777777" w:rsidR="004C1064" w:rsidRPr="004C1064" w:rsidRDefault="004C1064" w:rsidP="002556AA">
            <w:pPr>
              <w:jc w:val="center"/>
              <w:rPr>
                <w:color w:val="000000"/>
                <w:sz w:val="24"/>
                <w:szCs w:val="24"/>
              </w:rPr>
            </w:pPr>
            <w:r w:rsidRPr="004C1064">
              <w:rPr>
                <w:color w:val="000000"/>
                <w:sz w:val="24"/>
                <w:szCs w:val="24"/>
                <w:lang w:val="lt-LT"/>
              </w:rPr>
              <w:t>1400</w:t>
            </w:r>
          </w:p>
        </w:tc>
        <w:tc>
          <w:tcPr>
            <w:tcW w:w="1276" w:type="dxa"/>
            <w:tcBorders>
              <w:top w:val="single" w:sz="4" w:space="0" w:color="000000"/>
              <w:left w:val="single" w:sz="4" w:space="0" w:color="000000"/>
              <w:bottom w:val="single" w:sz="4" w:space="0" w:color="000000"/>
              <w:right w:val="single" w:sz="4" w:space="0" w:color="000000"/>
            </w:tcBorders>
          </w:tcPr>
          <w:p w14:paraId="2080E4B9" w14:textId="77777777" w:rsidR="004C1064" w:rsidRPr="004C1064" w:rsidRDefault="004C1064" w:rsidP="002556AA">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1E22A294" w14:textId="77777777" w:rsidR="004C1064" w:rsidRPr="004C1064" w:rsidRDefault="004C1064" w:rsidP="002556AA">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0FD9AC87" w14:textId="51A766E1" w:rsidR="004C1064" w:rsidRPr="004C1064" w:rsidRDefault="004C1064" w:rsidP="002556AA">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2CBC668D" w14:textId="77777777" w:rsidR="004C1064" w:rsidRPr="004C1064" w:rsidRDefault="004C1064" w:rsidP="002556AA">
            <w:pPr>
              <w:snapToGrid w:val="0"/>
              <w:spacing w:line="200" w:lineRule="atLeast"/>
              <w:jc w:val="center"/>
              <w:rPr>
                <w:sz w:val="24"/>
                <w:szCs w:val="24"/>
                <w:lang w:val="lt-LT"/>
              </w:rPr>
            </w:pPr>
          </w:p>
        </w:tc>
      </w:tr>
      <w:tr w:rsidR="004C1064" w:rsidRPr="00541F2B" w14:paraId="03DD01F7" w14:textId="77777777" w:rsidTr="004C1064">
        <w:tblPrEx>
          <w:tblCellMar>
            <w:top w:w="0" w:type="dxa"/>
            <w:bottom w:w="0" w:type="dxa"/>
          </w:tblCellMar>
        </w:tblPrEx>
        <w:tc>
          <w:tcPr>
            <w:tcW w:w="568" w:type="dxa"/>
            <w:tcBorders>
              <w:top w:val="single" w:sz="4" w:space="0" w:color="000000"/>
              <w:left w:val="single" w:sz="4" w:space="0" w:color="000000"/>
              <w:bottom w:val="single" w:sz="4" w:space="0" w:color="000000"/>
            </w:tcBorders>
            <w:shd w:val="clear" w:color="auto" w:fill="auto"/>
          </w:tcPr>
          <w:p w14:paraId="4E0F7418" w14:textId="77777777" w:rsidR="004C1064" w:rsidRPr="004C1064" w:rsidRDefault="004C1064" w:rsidP="002556AA">
            <w:pPr>
              <w:pStyle w:val="Sraopastraipa2"/>
              <w:autoSpaceDE w:val="0"/>
              <w:snapToGrid w:val="0"/>
              <w:spacing w:line="200" w:lineRule="atLeast"/>
              <w:ind w:left="0"/>
              <w:rPr>
                <w:rFonts w:ascii="Times New Roman" w:hAnsi="Times New Roman" w:cs="Times New Roman"/>
                <w:sz w:val="24"/>
                <w:lang w:val="lt-LT"/>
              </w:rPr>
            </w:pPr>
            <w:r w:rsidRPr="004C1064">
              <w:rPr>
                <w:rFonts w:ascii="Times New Roman" w:hAnsi="Times New Roman" w:cs="Times New Roman"/>
                <w:sz w:val="24"/>
                <w:lang w:val="lt-LT"/>
              </w:rPr>
              <w:t>3.</w:t>
            </w:r>
          </w:p>
        </w:tc>
        <w:tc>
          <w:tcPr>
            <w:tcW w:w="2268" w:type="dxa"/>
            <w:tcBorders>
              <w:top w:val="single" w:sz="4" w:space="0" w:color="000000"/>
              <w:left w:val="single" w:sz="4" w:space="0" w:color="000000"/>
              <w:bottom w:val="single" w:sz="4" w:space="0" w:color="000000"/>
            </w:tcBorders>
            <w:shd w:val="clear" w:color="auto" w:fill="auto"/>
            <w:vAlign w:val="center"/>
          </w:tcPr>
          <w:p w14:paraId="41E59D74" w14:textId="77777777" w:rsidR="004C1064" w:rsidRPr="004C1064" w:rsidRDefault="004C1064" w:rsidP="002556AA">
            <w:pPr>
              <w:pStyle w:val="Sraopastraipa"/>
              <w:tabs>
                <w:tab w:val="left" w:pos="1245"/>
              </w:tabs>
              <w:spacing w:line="315" w:lineRule="exact"/>
              <w:ind w:left="0"/>
              <w:rPr>
                <w:spacing w:val="-2"/>
                <w:sz w:val="24"/>
                <w:szCs w:val="24"/>
              </w:rPr>
            </w:pPr>
            <w:proofErr w:type="spellStart"/>
            <w:r w:rsidRPr="004C1064">
              <w:rPr>
                <w:sz w:val="24"/>
                <w:szCs w:val="24"/>
              </w:rPr>
              <w:t>Multivitaminų</w:t>
            </w:r>
            <w:proofErr w:type="spellEnd"/>
            <w:r w:rsidRPr="004C1064">
              <w:rPr>
                <w:sz w:val="24"/>
                <w:szCs w:val="24"/>
              </w:rPr>
              <w:t xml:space="preserve"> </w:t>
            </w:r>
            <w:proofErr w:type="spellStart"/>
            <w:r w:rsidRPr="004C1064">
              <w:rPr>
                <w:sz w:val="24"/>
                <w:szCs w:val="24"/>
              </w:rPr>
              <w:t>sultys</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20D631BA" w14:textId="77777777" w:rsidR="004C1064" w:rsidRPr="004C1064" w:rsidRDefault="004C1064" w:rsidP="002556AA">
            <w:pPr>
              <w:pStyle w:val="Sraopastraipa"/>
              <w:tabs>
                <w:tab w:val="left" w:pos="1245"/>
              </w:tabs>
              <w:spacing w:line="315" w:lineRule="exact"/>
              <w:ind w:left="0"/>
              <w:rPr>
                <w:spacing w:val="-2"/>
                <w:sz w:val="24"/>
                <w:szCs w:val="24"/>
              </w:rPr>
            </w:pPr>
            <w:proofErr w:type="spellStart"/>
            <w:r w:rsidRPr="004C1064">
              <w:rPr>
                <w:sz w:val="24"/>
                <w:szCs w:val="24"/>
              </w:rPr>
              <w:t>Pakuotėje</w:t>
            </w:r>
            <w:proofErr w:type="spellEnd"/>
            <w:r w:rsidRPr="004C1064">
              <w:rPr>
                <w:sz w:val="24"/>
                <w:szCs w:val="24"/>
              </w:rPr>
              <w:t xml:space="preserve"> ne </w:t>
            </w:r>
            <w:proofErr w:type="spellStart"/>
            <w:r w:rsidRPr="004C1064">
              <w:rPr>
                <w:sz w:val="24"/>
                <w:szCs w:val="24"/>
              </w:rPr>
              <w:t>mažiau</w:t>
            </w:r>
            <w:proofErr w:type="spellEnd"/>
            <w:r w:rsidRPr="004C1064">
              <w:rPr>
                <w:sz w:val="24"/>
                <w:szCs w:val="24"/>
              </w:rPr>
              <w:t xml:space="preserve"> </w:t>
            </w:r>
            <w:proofErr w:type="spellStart"/>
            <w:r w:rsidRPr="004C1064">
              <w:rPr>
                <w:sz w:val="24"/>
                <w:szCs w:val="24"/>
              </w:rPr>
              <w:t>kaip</w:t>
            </w:r>
            <w:proofErr w:type="spellEnd"/>
            <w:r w:rsidRPr="004C1064">
              <w:rPr>
                <w:sz w:val="24"/>
                <w:szCs w:val="24"/>
              </w:rPr>
              <w:t xml:space="preserve"> 900 ml </w:t>
            </w:r>
          </w:p>
        </w:tc>
        <w:tc>
          <w:tcPr>
            <w:tcW w:w="1134" w:type="dxa"/>
            <w:tcBorders>
              <w:top w:val="single" w:sz="4" w:space="0" w:color="000000"/>
              <w:left w:val="single" w:sz="4" w:space="0" w:color="000000"/>
              <w:bottom w:val="single" w:sz="4" w:space="0" w:color="000000"/>
              <w:right w:val="single" w:sz="4" w:space="0" w:color="000000"/>
            </w:tcBorders>
          </w:tcPr>
          <w:p w14:paraId="543E6417" w14:textId="23B0AC00" w:rsidR="004C1064" w:rsidRPr="004C1064" w:rsidRDefault="004A7152" w:rsidP="002556AA">
            <w:pPr>
              <w:snapToGrid w:val="0"/>
              <w:spacing w:line="200" w:lineRule="atLeast"/>
              <w:jc w:val="center"/>
              <w:rPr>
                <w:sz w:val="24"/>
                <w:szCs w:val="24"/>
                <w:lang w:val="lt-LT"/>
              </w:rPr>
            </w:pPr>
            <w:r>
              <w:rPr>
                <w:sz w:val="24"/>
                <w:szCs w:val="24"/>
                <w:lang w:val="lt-LT"/>
              </w:rPr>
              <w:t>vnt.</w:t>
            </w:r>
          </w:p>
        </w:tc>
        <w:tc>
          <w:tcPr>
            <w:tcW w:w="2551" w:type="dxa"/>
            <w:tcBorders>
              <w:top w:val="single" w:sz="4" w:space="0" w:color="000000"/>
              <w:left w:val="single" w:sz="4" w:space="0" w:color="000000"/>
              <w:bottom w:val="single" w:sz="4" w:space="0" w:color="000000"/>
            </w:tcBorders>
          </w:tcPr>
          <w:p w14:paraId="7892B70B" w14:textId="77777777" w:rsidR="004C1064" w:rsidRPr="004C1064" w:rsidRDefault="004C1064" w:rsidP="002556AA">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226B66DC" w14:textId="77777777" w:rsidR="004C1064" w:rsidRPr="004C1064" w:rsidRDefault="004C1064" w:rsidP="002556AA">
            <w:pPr>
              <w:jc w:val="center"/>
              <w:rPr>
                <w:color w:val="000000"/>
                <w:sz w:val="24"/>
                <w:szCs w:val="24"/>
              </w:rPr>
            </w:pPr>
            <w:r w:rsidRPr="004C1064">
              <w:rPr>
                <w:color w:val="000000"/>
                <w:sz w:val="24"/>
                <w:szCs w:val="24"/>
                <w:lang w:val="lt-LT"/>
              </w:rPr>
              <w:t>1400</w:t>
            </w:r>
          </w:p>
        </w:tc>
        <w:tc>
          <w:tcPr>
            <w:tcW w:w="1276" w:type="dxa"/>
            <w:tcBorders>
              <w:top w:val="single" w:sz="4" w:space="0" w:color="000000"/>
              <w:left w:val="single" w:sz="4" w:space="0" w:color="000000"/>
              <w:bottom w:val="single" w:sz="4" w:space="0" w:color="000000"/>
              <w:right w:val="single" w:sz="4" w:space="0" w:color="000000"/>
            </w:tcBorders>
          </w:tcPr>
          <w:p w14:paraId="7EC1A3A9" w14:textId="77777777" w:rsidR="004C1064" w:rsidRPr="004C1064" w:rsidRDefault="004C1064" w:rsidP="002556AA">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4E6EC949" w14:textId="77777777" w:rsidR="004C1064" w:rsidRPr="004C1064" w:rsidRDefault="004C1064" w:rsidP="002556AA">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0D55DA4B" w14:textId="746E8199" w:rsidR="004C1064" w:rsidRPr="004C1064" w:rsidRDefault="004C1064" w:rsidP="002556AA">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31A436F4" w14:textId="77777777" w:rsidR="004C1064" w:rsidRPr="004C1064" w:rsidRDefault="004C1064" w:rsidP="002556AA">
            <w:pPr>
              <w:snapToGrid w:val="0"/>
              <w:spacing w:line="200" w:lineRule="atLeast"/>
              <w:jc w:val="center"/>
              <w:rPr>
                <w:sz w:val="24"/>
                <w:szCs w:val="24"/>
                <w:lang w:val="lt-LT"/>
              </w:rPr>
            </w:pPr>
          </w:p>
        </w:tc>
      </w:tr>
      <w:tr w:rsidR="004C1064" w:rsidRPr="00541F2B" w14:paraId="64ED46D3" w14:textId="77777777" w:rsidTr="004C1064">
        <w:tblPrEx>
          <w:tblCellMar>
            <w:top w:w="0" w:type="dxa"/>
            <w:bottom w:w="0" w:type="dxa"/>
          </w:tblCellMar>
        </w:tblPrEx>
        <w:tc>
          <w:tcPr>
            <w:tcW w:w="568" w:type="dxa"/>
            <w:tcBorders>
              <w:top w:val="single" w:sz="4" w:space="0" w:color="000000"/>
              <w:left w:val="single" w:sz="4" w:space="0" w:color="000000"/>
              <w:bottom w:val="single" w:sz="4" w:space="0" w:color="000000"/>
            </w:tcBorders>
            <w:shd w:val="clear" w:color="auto" w:fill="auto"/>
          </w:tcPr>
          <w:p w14:paraId="50A1139B" w14:textId="77777777" w:rsidR="004C1064" w:rsidRPr="004C1064" w:rsidRDefault="004C1064" w:rsidP="002556AA">
            <w:pPr>
              <w:pStyle w:val="Sraopastraipa2"/>
              <w:autoSpaceDE w:val="0"/>
              <w:snapToGrid w:val="0"/>
              <w:spacing w:line="200" w:lineRule="atLeast"/>
              <w:ind w:left="0"/>
              <w:rPr>
                <w:rFonts w:ascii="Times New Roman" w:hAnsi="Times New Roman" w:cs="Times New Roman"/>
                <w:sz w:val="24"/>
                <w:lang w:val="lt-LT"/>
              </w:rPr>
            </w:pPr>
            <w:r w:rsidRPr="004C1064">
              <w:rPr>
                <w:rFonts w:ascii="Times New Roman" w:hAnsi="Times New Roman" w:cs="Times New Roman"/>
                <w:sz w:val="24"/>
                <w:lang w:val="lt-LT"/>
              </w:rPr>
              <w:t>4.</w:t>
            </w:r>
          </w:p>
        </w:tc>
        <w:tc>
          <w:tcPr>
            <w:tcW w:w="2268" w:type="dxa"/>
            <w:tcBorders>
              <w:top w:val="single" w:sz="4" w:space="0" w:color="000000"/>
              <w:left w:val="single" w:sz="4" w:space="0" w:color="000000"/>
              <w:bottom w:val="single" w:sz="4" w:space="0" w:color="000000"/>
            </w:tcBorders>
            <w:shd w:val="clear" w:color="auto" w:fill="auto"/>
            <w:vAlign w:val="center"/>
          </w:tcPr>
          <w:p w14:paraId="4E7A07F6" w14:textId="77777777" w:rsidR="004C1064" w:rsidRPr="004C1064" w:rsidRDefault="004C1064" w:rsidP="002556AA">
            <w:pPr>
              <w:pStyle w:val="Sraopastraipa"/>
              <w:tabs>
                <w:tab w:val="left" w:pos="1245"/>
              </w:tabs>
              <w:spacing w:line="315" w:lineRule="exact"/>
              <w:ind w:left="0"/>
              <w:rPr>
                <w:spacing w:val="-2"/>
                <w:sz w:val="24"/>
                <w:szCs w:val="24"/>
              </w:rPr>
            </w:pPr>
            <w:proofErr w:type="spellStart"/>
            <w:r w:rsidRPr="004C1064">
              <w:rPr>
                <w:sz w:val="24"/>
                <w:szCs w:val="24"/>
              </w:rPr>
              <w:t>Greitai</w:t>
            </w:r>
            <w:proofErr w:type="spellEnd"/>
            <w:r w:rsidRPr="004C1064">
              <w:rPr>
                <w:sz w:val="24"/>
                <w:szCs w:val="24"/>
              </w:rPr>
              <w:t xml:space="preserve"> </w:t>
            </w:r>
            <w:proofErr w:type="spellStart"/>
            <w:r w:rsidRPr="004C1064">
              <w:rPr>
                <w:sz w:val="24"/>
                <w:szCs w:val="24"/>
              </w:rPr>
              <w:t>paruošiama</w:t>
            </w:r>
            <w:proofErr w:type="spellEnd"/>
            <w:r w:rsidRPr="004C1064">
              <w:rPr>
                <w:sz w:val="24"/>
                <w:szCs w:val="24"/>
              </w:rPr>
              <w:t xml:space="preserve"> </w:t>
            </w:r>
            <w:proofErr w:type="spellStart"/>
            <w:r w:rsidRPr="004C1064">
              <w:rPr>
                <w:sz w:val="24"/>
                <w:szCs w:val="24"/>
              </w:rPr>
              <w:t>dribsnių</w:t>
            </w:r>
            <w:proofErr w:type="spellEnd"/>
            <w:r w:rsidRPr="004C1064">
              <w:rPr>
                <w:sz w:val="24"/>
                <w:szCs w:val="24"/>
              </w:rPr>
              <w:t xml:space="preserve"> </w:t>
            </w:r>
            <w:proofErr w:type="spellStart"/>
            <w:r w:rsidRPr="004C1064">
              <w:rPr>
                <w:sz w:val="24"/>
                <w:szCs w:val="24"/>
              </w:rPr>
              <w:t>košė</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3A903C5D" w14:textId="77777777" w:rsidR="004C1064" w:rsidRPr="004C1064" w:rsidRDefault="004C1064" w:rsidP="002556AA">
            <w:pPr>
              <w:pStyle w:val="Sraopastraipa"/>
              <w:tabs>
                <w:tab w:val="left" w:pos="1245"/>
              </w:tabs>
              <w:spacing w:line="315" w:lineRule="exact"/>
              <w:ind w:left="0"/>
              <w:rPr>
                <w:spacing w:val="-2"/>
                <w:sz w:val="24"/>
                <w:szCs w:val="24"/>
              </w:rPr>
            </w:pPr>
            <w:r w:rsidRPr="004C1064">
              <w:rPr>
                <w:sz w:val="24"/>
                <w:szCs w:val="24"/>
              </w:rPr>
              <w:t xml:space="preserve">Du </w:t>
            </w:r>
            <w:proofErr w:type="spellStart"/>
            <w:r w:rsidRPr="004C1064">
              <w:rPr>
                <w:sz w:val="24"/>
                <w:szCs w:val="24"/>
              </w:rPr>
              <w:t>skirtingi</w:t>
            </w:r>
            <w:proofErr w:type="spellEnd"/>
            <w:r w:rsidRPr="004C1064">
              <w:rPr>
                <w:sz w:val="24"/>
                <w:szCs w:val="24"/>
              </w:rPr>
              <w:t xml:space="preserve"> </w:t>
            </w:r>
            <w:proofErr w:type="spellStart"/>
            <w:r w:rsidRPr="004C1064">
              <w:rPr>
                <w:sz w:val="24"/>
                <w:szCs w:val="24"/>
              </w:rPr>
              <w:t>skoniai</w:t>
            </w:r>
            <w:proofErr w:type="spellEnd"/>
            <w:r w:rsidRPr="004C1064">
              <w:rPr>
                <w:sz w:val="24"/>
                <w:szCs w:val="24"/>
              </w:rPr>
              <w:t xml:space="preserve">. </w:t>
            </w:r>
            <w:proofErr w:type="spellStart"/>
            <w:r w:rsidRPr="004C1064">
              <w:rPr>
                <w:sz w:val="24"/>
                <w:szCs w:val="24"/>
              </w:rPr>
              <w:t>Pakuotėje</w:t>
            </w:r>
            <w:proofErr w:type="spellEnd"/>
            <w:r w:rsidRPr="004C1064">
              <w:rPr>
                <w:sz w:val="24"/>
                <w:szCs w:val="24"/>
              </w:rPr>
              <w:t xml:space="preserve"> ne </w:t>
            </w:r>
            <w:proofErr w:type="spellStart"/>
            <w:r w:rsidRPr="004C1064">
              <w:rPr>
                <w:sz w:val="24"/>
                <w:szCs w:val="24"/>
              </w:rPr>
              <w:t>mažiau</w:t>
            </w:r>
            <w:proofErr w:type="spellEnd"/>
            <w:r w:rsidRPr="004C1064">
              <w:rPr>
                <w:sz w:val="24"/>
                <w:szCs w:val="24"/>
              </w:rPr>
              <w:t xml:space="preserve"> </w:t>
            </w:r>
            <w:proofErr w:type="spellStart"/>
            <w:r w:rsidRPr="004C1064">
              <w:rPr>
                <w:sz w:val="24"/>
                <w:szCs w:val="24"/>
              </w:rPr>
              <w:t>kaip</w:t>
            </w:r>
            <w:proofErr w:type="spellEnd"/>
            <w:r w:rsidRPr="004C1064">
              <w:rPr>
                <w:sz w:val="24"/>
                <w:szCs w:val="24"/>
              </w:rPr>
              <w:t xml:space="preserve"> 35 g</w:t>
            </w:r>
          </w:p>
        </w:tc>
        <w:tc>
          <w:tcPr>
            <w:tcW w:w="1134" w:type="dxa"/>
            <w:tcBorders>
              <w:top w:val="single" w:sz="4" w:space="0" w:color="000000"/>
              <w:left w:val="single" w:sz="4" w:space="0" w:color="000000"/>
              <w:bottom w:val="single" w:sz="4" w:space="0" w:color="000000"/>
              <w:right w:val="single" w:sz="4" w:space="0" w:color="000000"/>
            </w:tcBorders>
          </w:tcPr>
          <w:p w14:paraId="4A688703" w14:textId="4463822D" w:rsidR="004C1064" w:rsidRPr="004C1064" w:rsidRDefault="004A7152" w:rsidP="002556AA">
            <w:pPr>
              <w:snapToGrid w:val="0"/>
              <w:spacing w:line="200" w:lineRule="atLeast"/>
              <w:jc w:val="center"/>
              <w:rPr>
                <w:sz w:val="24"/>
                <w:szCs w:val="24"/>
                <w:lang w:val="lt-LT"/>
              </w:rPr>
            </w:pPr>
            <w:r>
              <w:rPr>
                <w:sz w:val="24"/>
                <w:szCs w:val="24"/>
                <w:lang w:val="lt-LT"/>
              </w:rPr>
              <w:t>vnt.</w:t>
            </w:r>
          </w:p>
        </w:tc>
        <w:tc>
          <w:tcPr>
            <w:tcW w:w="2551" w:type="dxa"/>
            <w:tcBorders>
              <w:top w:val="single" w:sz="4" w:space="0" w:color="000000"/>
              <w:left w:val="single" w:sz="4" w:space="0" w:color="000000"/>
              <w:bottom w:val="single" w:sz="4" w:space="0" w:color="000000"/>
            </w:tcBorders>
          </w:tcPr>
          <w:p w14:paraId="27106604" w14:textId="77777777" w:rsidR="004C1064" w:rsidRPr="004C1064" w:rsidRDefault="004C1064" w:rsidP="002556AA">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4EDC102F" w14:textId="77777777" w:rsidR="004C1064" w:rsidRPr="004C1064" w:rsidRDefault="004C1064" w:rsidP="002556AA">
            <w:pPr>
              <w:jc w:val="center"/>
              <w:rPr>
                <w:color w:val="000000"/>
                <w:sz w:val="24"/>
                <w:szCs w:val="24"/>
              </w:rPr>
            </w:pPr>
            <w:r w:rsidRPr="004C1064">
              <w:rPr>
                <w:color w:val="000000"/>
                <w:sz w:val="24"/>
                <w:szCs w:val="24"/>
                <w:lang w:val="lt-LT"/>
              </w:rPr>
              <w:t>2800</w:t>
            </w:r>
          </w:p>
        </w:tc>
        <w:tc>
          <w:tcPr>
            <w:tcW w:w="1276" w:type="dxa"/>
            <w:tcBorders>
              <w:top w:val="single" w:sz="4" w:space="0" w:color="000000"/>
              <w:left w:val="single" w:sz="4" w:space="0" w:color="000000"/>
              <w:bottom w:val="single" w:sz="4" w:space="0" w:color="000000"/>
              <w:right w:val="single" w:sz="4" w:space="0" w:color="000000"/>
            </w:tcBorders>
          </w:tcPr>
          <w:p w14:paraId="25263B96" w14:textId="77777777" w:rsidR="004C1064" w:rsidRPr="004C1064" w:rsidRDefault="004C1064" w:rsidP="002556AA">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50BA389E" w14:textId="77777777" w:rsidR="004C1064" w:rsidRPr="004C1064" w:rsidRDefault="004C1064" w:rsidP="002556AA">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6B65C95E" w14:textId="28BF5F5D" w:rsidR="004C1064" w:rsidRPr="004C1064" w:rsidRDefault="004C1064" w:rsidP="002556AA">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3AEB0360" w14:textId="77777777" w:rsidR="004C1064" w:rsidRPr="004C1064" w:rsidRDefault="004C1064" w:rsidP="002556AA">
            <w:pPr>
              <w:snapToGrid w:val="0"/>
              <w:spacing w:line="200" w:lineRule="atLeast"/>
              <w:jc w:val="center"/>
              <w:rPr>
                <w:sz w:val="24"/>
                <w:szCs w:val="24"/>
                <w:lang w:val="lt-LT"/>
              </w:rPr>
            </w:pPr>
          </w:p>
        </w:tc>
      </w:tr>
      <w:tr w:rsidR="004C1064" w:rsidRPr="00541F2B" w14:paraId="70EF9FA6" w14:textId="77777777" w:rsidTr="004C1064">
        <w:tblPrEx>
          <w:tblCellMar>
            <w:top w:w="0" w:type="dxa"/>
            <w:bottom w:w="0" w:type="dxa"/>
          </w:tblCellMar>
        </w:tblPrEx>
        <w:tc>
          <w:tcPr>
            <w:tcW w:w="568" w:type="dxa"/>
            <w:tcBorders>
              <w:top w:val="single" w:sz="4" w:space="0" w:color="000000"/>
              <w:left w:val="single" w:sz="4" w:space="0" w:color="000000"/>
              <w:bottom w:val="single" w:sz="4" w:space="0" w:color="000000"/>
            </w:tcBorders>
            <w:shd w:val="clear" w:color="auto" w:fill="auto"/>
          </w:tcPr>
          <w:p w14:paraId="7DC2FB65" w14:textId="77777777" w:rsidR="004C1064" w:rsidRPr="004C1064" w:rsidRDefault="004C1064" w:rsidP="002556AA">
            <w:pPr>
              <w:pStyle w:val="Sraopastraipa2"/>
              <w:autoSpaceDE w:val="0"/>
              <w:snapToGrid w:val="0"/>
              <w:spacing w:line="200" w:lineRule="atLeast"/>
              <w:ind w:left="0"/>
              <w:rPr>
                <w:rFonts w:ascii="Times New Roman" w:hAnsi="Times New Roman" w:cs="Times New Roman"/>
                <w:sz w:val="24"/>
                <w:lang w:val="lt-LT"/>
              </w:rPr>
            </w:pPr>
            <w:r w:rsidRPr="004C1064">
              <w:rPr>
                <w:rFonts w:ascii="Times New Roman" w:hAnsi="Times New Roman" w:cs="Times New Roman"/>
                <w:sz w:val="24"/>
                <w:lang w:val="lt-LT"/>
              </w:rPr>
              <w:t>5.</w:t>
            </w:r>
          </w:p>
        </w:tc>
        <w:tc>
          <w:tcPr>
            <w:tcW w:w="2268" w:type="dxa"/>
            <w:tcBorders>
              <w:top w:val="single" w:sz="4" w:space="0" w:color="000000"/>
              <w:left w:val="single" w:sz="4" w:space="0" w:color="000000"/>
              <w:bottom w:val="single" w:sz="4" w:space="0" w:color="000000"/>
            </w:tcBorders>
            <w:shd w:val="clear" w:color="auto" w:fill="auto"/>
            <w:vAlign w:val="center"/>
          </w:tcPr>
          <w:p w14:paraId="3C333D5D" w14:textId="77777777" w:rsidR="004C1064" w:rsidRPr="004C1064" w:rsidRDefault="004C1064" w:rsidP="002556AA">
            <w:pPr>
              <w:pStyle w:val="Sraopastraipa"/>
              <w:tabs>
                <w:tab w:val="left" w:pos="1245"/>
              </w:tabs>
              <w:spacing w:line="315" w:lineRule="exact"/>
              <w:ind w:left="0"/>
              <w:rPr>
                <w:spacing w:val="-2"/>
                <w:sz w:val="24"/>
                <w:szCs w:val="24"/>
                <w:lang w:val="en-US"/>
              </w:rPr>
            </w:pPr>
            <w:proofErr w:type="spellStart"/>
            <w:r w:rsidRPr="004C1064">
              <w:rPr>
                <w:sz w:val="24"/>
                <w:szCs w:val="24"/>
              </w:rPr>
              <w:t>Greitai</w:t>
            </w:r>
            <w:proofErr w:type="spellEnd"/>
            <w:r w:rsidRPr="004C1064">
              <w:rPr>
                <w:sz w:val="24"/>
                <w:szCs w:val="24"/>
              </w:rPr>
              <w:t xml:space="preserve"> </w:t>
            </w:r>
            <w:proofErr w:type="spellStart"/>
            <w:r w:rsidRPr="004C1064">
              <w:rPr>
                <w:sz w:val="24"/>
                <w:szCs w:val="24"/>
              </w:rPr>
              <w:t>paruošiami</w:t>
            </w:r>
            <w:proofErr w:type="spellEnd"/>
            <w:r w:rsidRPr="004C1064">
              <w:rPr>
                <w:sz w:val="24"/>
                <w:szCs w:val="24"/>
              </w:rPr>
              <w:t xml:space="preserve"> </w:t>
            </w:r>
            <w:proofErr w:type="spellStart"/>
            <w:r w:rsidRPr="004C1064">
              <w:rPr>
                <w:sz w:val="24"/>
                <w:szCs w:val="24"/>
              </w:rPr>
              <w:t>makaronai</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14C5F360" w14:textId="77777777" w:rsidR="004C1064" w:rsidRPr="004C1064" w:rsidRDefault="004C1064" w:rsidP="002556AA">
            <w:pPr>
              <w:pStyle w:val="Sraopastraipa"/>
              <w:tabs>
                <w:tab w:val="left" w:pos="1245"/>
              </w:tabs>
              <w:spacing w:line="315" w:lineRule="exact"/>
              <w:ind w:left="0"/>
              <w:rPr>
                <w:spacing w:val="-2"/>
                <w:sz w:val="24"/>
                <w:szCs w:val="24"/>
              </w:rPr>
            </w:pPr>
            <w:r w:rsidRPr="004C1064">
              <w:rPr>
                <w:sz w:val="24"/>
                <w:szCs w:val="24"/>
              </w:rPr>
              <w:t xml:space="preserve">Du </w:t>
            </w:r>
            <w:proofErr w:type="spellStart"/>
            <w:r w:rsidRPr="004C1064">
              <w:rPr>
                <w:sz w:val="24"/>
                <w:szCs w:val="24"/>
              </w:rPr>
              <w:t>skirtingi</w:t>
            </w:r>
            <w:proofErr w:type="spellEnd"/>
            <w:r w:rsidRPr="004C1064">
              <w:rPr>
                <w:sz w:val="24"/>
                <w:szCs w:val="24"/>
              </w:rPr>
              <w:t xml:space="preserve"> </w:t>
            </w:r>
            <w:proofErr w:type="spellStart"/>
            <w:r w:rsidRPr="004C1064">
              <w:rPr>
                <w:sz w:val="24"/>
                <w:szCs w:val="24"/>
              </w:rPr>
              <w:t>skoniai</w:t>
            </w:r>
            <w:proofErr w:type="spellEnd"/>
            <w:r w:rsidRPr="004C1064">
              <w:rPr>
                <w:sz w:val="24"/>
                <w:szCs w:val="24"/>
              </w:rPr>
              <w:t xml:space="preserve">. </w:t>
            </w:r>
            <w:proofErr w:type="spellStart"/>
            <w:r w:rsidRPr="004C1064">
              <w:rPr>
                <w:sz w:val="24"/>
                <w:szCs w:val="24"/>
              </w:rPr>
              <w:t>Pakuotėje</w:t>
            </w:r>
            <w:proofErr w:type="spellEnd"/>
            <w:r w:rsidRPr="004C1064">
              <w:rPr>
                <w:sz w:val="24"/>
                <w:szCs w:val="24"/>
              </w:rPr>
              <w:t xml:space="preserve"> ne </w:t>
            </w:r>
            <w:proofErr w:type="spellStart"/>
            <w:r w:rsidRPr="004C1064">
              <w:rPr>
                <w:sz w:val="24"/>
                <w:szCs w:val="24"/>
              </w:rPr>
              <w:t>mažiau</w:t>
            </w:r>
            <w:proofErr w:type="spellEnd"/>
            <w:r w:rsidRPr="004C1064">
              <w:rPr>
                <w:sz w:val="24"/>
                <w:szCs w:val="24"/>
              </w:rPr>
              <w:t xml:space="preserve"> </w:t>
            </w:r>
            <w:proofErr w:type="spellStart"/>
            <w:r w:rsidRPr="004C1064">
              <w:rPr>
                <w:sz w:val="24"/>
                <w:szCs w:val="24"/>
              </w:rPr>
              <w:t>kaip</w:t>
            </w:r>
            <w:proofErr w:type="spellEnd"/>
            <w:r w:rsidRPr="004C1064">
              <w:rPr>
                <w:sz w:val="24"/>
                <w:szCs w:val="24"/>
              </w:rPr>
              <w:t xml:space="preserve"> 50 g </w:t>
            </w:r>
          </w:p>
        </w:tc>
        <w:tc>
          <w:tcPr>
            <w:tcW w:w="1134" w:type="dxa"/>
            <w:tcBorders>
              <w:top w:val="single" w:sz="4" w:space="0" w:color="000000"/>
              <w:left w:val="single" w:sz="4" w:space="0" w:color="000000"/>
              <w:bottom w:val="single" w:sz="4" w:space="0" w:color="000000"/>
              <w:right w:val="single" w:sz="4" w:space="0" w:color="000000"/>
            </w:tcBorders>
          </w:tcPr>
          <w:p w14:paraId="09167482" w14:textId="32867121" w:rsidR="004C1064" w:rsidRPr="004C1064" w:rsidRDefault="004A7152" w:rsidP="002556AA">
            <w:pPr>
              <w:snapToGrid w:val="0"/>
              <w:spacing w:line="200" w:lineRule="atLeast"/>
              <w:jc w:val="center"/>
              <w:rPr>
                <w:sz w:val="24"/>
                <w:szCs w:val="24"/>
                <w:lang w:val="lt-LT"/>
              </w:rPr>
            </w:pPr>
            <w:r>
              <w:rPr>
                <w:sz w:val="24"/>
                <w:szCs w:val="24"/>
                <w:lang w:val="lt-LT"/>
              </w:rPr>
              <w:t>vnt.</w:t>
            </w:r>
          </w:p>
        </w:tc>
        <w:tc>
          <w:tcPr>
            <w:tcW w:w="2551" w:type="dxa"/>
            <w:tcBorders>
              <w:top w:val="single" w:sz="4" w:space="0" w:color="000000"/>
              <w:left w:val="single" w:sz="4" w:space="0" w:color="000000"/>
              <w:bottom w:val="single" w:sz="4" w:space="0" w:color="000000"/>
            </w:tcBorders>
          </w:tcPr>
          <w:p w14:paraId="3D804F68" w14:textId="77777777" w:rsidR="004C1064" w:rsidRPr="004C1064" w:rsidRDefault="004C1064" w:rsidP="002556AA">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20D62D04" w14:textId="77777777" w:rsidR="004C1064" w:rsidRPr="004C1064" w:rsidRDefault="004C1064" w:rsidP="002556AA">
            <w:pPr>
              <w:jc w:val="center"/>
              <w:rPr>
                <w:color w:val="000000"/>
                <w:sz w:val="24"/>
                <w:szCs w:val="24"/>
              </w:rPr>
            </w:pPr>
            <w:r w:rsidRPr="004C1064">
              <w:rPr>
                <w:color w:val="000000"/>
                <w:sz w:val="24"/>
                <w:szCs w:val="24"/>
                <w:lang w:val="lt-LT"/>
              </w:rPr>
              <w:t>2800</w:t>
            </w:r>
          </w:p>
        </w:tc>
        <w:tc>
          <w:tcPr>
            <w:tcW w:w="1276" w:type="dxa"/>
            <w:tcBorders>
              <w:top w:val="single" w:sz="4" w:space="0" w:color="000000"/>
              <w:left w:val="single" w:sz="4" w:space="0" w:color="000000"/>
              <w:bottom w:val="single" w:sz="4" w:space="0" w:color="000000"/>
              <w:right w:val="single" w:sz="4" w:space="0" w:color="000000"/>
            </w:tcBorders>
          </w:tcPr>
          <w:p w14:paraId="7CB08BB9" w14:textId="77777777" w:rsidR="004C1064" w:rsidRPr="004C1064" w:rsidRDefault="004C1064" w:rsidP="002556AA">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77809DCC" w14:textId="77777777" w:rsidR="004C1064" w:rsidRPr="004C1064" w:rsidRDefault="004C1064" w:rsidP="002556AA">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5389B045" w14:textId="2CF61497" w:rsidR="004C1064" w:rsidRPr="004C1064" w:rsidRDefault="004C1064" w:rsidP="002556AA">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643C1B49" w14:textId="77777777" w:rsidR="004C1064" w:rsidRPr="004C1064" w:rsidRDefault="004C1064" w:rsidP="002556AA">
            <w:pPr>
              <w:snapToGrid w:val="0"/>
              <w:spacing w:line="200" w:lineRule="atLeast"/>
              <w:jc w:val="center"/>
              <w:rPr>
                <w:sz w:val="24"/>
                <w:szCs w:val="24"/>
                <w:lang w:val="lt-LT"/>
              </w:rPr>
            </w:pPr>
          </w:p>
        </w:tc>
      </w:tr>
      <w:tr w:rsidR="004C1064" w:rsidRPr="00541F2B" w14:paraId="7DAE85AE" w14:textId="77777777" w:rsidTr="004C1064">
        <w:tblPrEx>
          <w:tblCellMar>
            <w:top w:w="0" w:type="dxa"/>
            <w:bottom w:w="0" w:type="dxa"/>
          </w:tblCellMar>
        </w:tblPrEx>
        <w:tc>
          <w:tcPr>
            <w:tcW w:w="568" w:type="dxa"/>
            <w:tcBorders>
              <w:top w:val="single" w:sz="4" w:space="0" w:color="000000"/>
              <w:left w:val="single" w:sz="4" w:space="0" w:color="000000"/>
              <w:bottom w:val="single" w:sz="4" w:space="0" w:color="000000"/>
            </w:tcBorders>
            <w:shd w:val="clear" w:color="auto" w:fill="auto"/>
          </w:tcPr>
          <w:p w14:paraId="33CCA53B" w14:textId="77777777" w:rsidR="004C1064" w:rsidRPr="004C1064" w:rsidRDefault="004C1064" w:rsidP="002556AA">
            <w:pPr>
              <w:pStyle w:val="Sraopastraipa2"/>
              <w:autoSpaceDE w:val="0"/>
              <w:snapToGrid w:val="0"/>
              <w:spacing w:line="200" w:lineRule="atLeast"/>
              <w:ind w:left="0"/>
              <w:rPr>
                <w:rFonts w:ascii="Times New Roman" w:hAnsi="Times New Roman" w:cs="Times New Roman"/>
                <w:sz w:val="24"/>
                <w:lang w:val="lt-LT"/>
              </w:rPr>
            </w:pPr>
            <w:r w:rsidRPr="004C1064">
              <w:rPr>
                <w:rFonts w:ascii="Times New Roman" w:hAnsi="Times New Roman" w:cs="Times New Roman"/>
                <w:sz w:val="24"/>
                <w:lang w:val="lt-LT"/>
              </w:rPr>
              <w:t>6.</w:t>
            </w:r>
          </w:p>
        </w:tc>
        <w:tc>
          <w:tcPr>
            <w:tcW w:w="2268" w:type="dxa"/>
            <w:tcBorders>
              <w:top w:val="single" w:sz="4" w:space="0" w:color="000000"/>
              <w:left w:val="single" w:sz="4" w:space="0" w:color="000000"/>
              <w:bottom w:val="single" w:sz="4" w:space="0" w:color="000000"/>
            </w:tcBorders>
            <w:shd w:val="clear" w:color="auto" w:fill="auto"/>
            <w:vAlign w:val="center"/>
          </w:tcPr>
          <w:p w14:paraId="4CEBA113" w14:textId="77777777" w:rsidR="004C1064" w:rsidRPr="004C1064" w:rsidRDefault="004C1064" w:rsidP="002556AA">
            <w:pPr>
              <w:pStyle w:val="Sraopastraipa"/>
              <w:tabs>
                <w:tab w:val="left" w:pos="1245"/>
              </w:tabs>
              <w:spacing w:line="315" w:lineRule="exact"/>
              <w:ind w:left="0"/>
              <w:rPr>
                <w:spacing w:val="-2"/>
                <w:sz w:val="24"/>
                <w:szCs w:val="24"/>
              </w:rPr>
            </w:pPr>
            <w:proofErr w:type="spellStart"/>
            <w:r w:rsidRPr="004C1064">
              <w:rPr>
                <w:sz w:val="24"/>
                <w:szCs w:val="24"/>
              </w:rPr>
              <w:t>Duonos</w:t>
            </w:r>
            <w:proofErr w:type="spellEnd"/>
            <w:r w:rsidRPr="004C1064">
              <w:rPr>
                <w:sz w:val="24"/>
                <w:szCs w:val="24"/>
              </w:rPr>
              <w:t xml:space="preserve"> </w:t>
            </w:r>
            <w:proofErr w:type="spellStart"/>
            <w:r w:rsidRPr="004C1064">
              <w:rPr>
                <w:sz w:val="24"/>
                <w:szCs w:val="24"/>
              </w:rPr>
              <w:t>lazdelės</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068F2B2D" w14:textId="77777777" w:rsidR="004C1064" w:rsidRPr="004C1064" w:rsidRDefault="004C1064" w:rsidP="002556AA">
            <w:pPr>
              <w:pStyle w:val="Sraopastraipa"/>
              <w:tabs>
                <w:tab w:val="left" w:pos="1245"/>
              </w:tabs>
              <w:spacing w:line="315" w:lineRule="exact"/>
              <w:ind w:left="0"/>
              <w:rPr>
                <w:spacing w:val="-2"/>
                <w:sz w:val="24"/>
                <w:szCs w:val="24"/>
              </w:rPr>
            </w:pPr>
            <w:r w:rsidRPr="004C1064">
              <w:rPr>
                <w:sz w:val="24"/>
                <w:szCs w:val="24"/>
              </w:rPr>
              <w:t xml:space="preserve">Du </w:t>
            </w:r>
            <w:proofErr w:type="spellStart"/>
            <w:r w:rsidRPr="004C1064">
              <w:rPr>
                <w:sz w:val="24"/>
                <w:szCs w:val="24"/>
              </w:rPr>
              <w:t>skirtingi</w:t>
            </w:r>
            <w:proofErr w:type="spellEnd"/>
            <w:r w:rsidRPr="004C1064">
              <w:rPr>
                <w:sz w:val="24"/>
                <w:szCs w:val="24"/>
              </w:rPr>
              <w:t xml:space="preserve"> </w:t>
            </w:r>
            <w:proofErr w:type="spellStart"/>
            <w:r w:rsidRPr="004C1064">
              <w:rPr>
                <w:sz w:val="24"/>
                <w:szCs w:val="24"/>
              </w:rPr>
              <w:t>skoniai</w:t>
            </w:r>
            <w:proofErr w:type="spellEnd"/>
            <w:r w:rsidRPr="004C1064">
              <w:rPr>
                <w:sz w:val="24"/>
                <w:szCs w:val="24"/>
              </w:rPr>
              <w:t xml:space="preserve">. </w:t>
            </w:r>
            <w:proofErr w:type="spellStart"/>
            <w:r w:rsidRPr="004C1064">
              <w:rPr>
                <w:sz w:val="24"/>
                <w:szCs w:val="24"/>
              </w:rPr>
              <w:t>Pakuotėje</w:t>
            </w:r>
            <w:proofErr w:type="spellEnd"/>
            <w:r w:rsidRPr="004C1064">
              <w:rPr>
                <w:sz w:val="24"/>
                <w:szCs w:val="24"/>
              </w:rPr>
              <w:t xml:space="preserve"> ne </w:t>
            </w:r>
            <w:proofErr w:type="spellStart"/>
            <w:r w:rsidRPr="004C1064">
              <w:rPr>
                <w:sz w:val="24"/>
                <w:szCs w:val="24"/>
              </w:rPr>
              <w:t>mažiau</w:t>
            </w:r>
            <w:proofErr w:type="spellEnd"/>
            <w:r w:rsidRPr="004C1064">
              <w:rPr>
                <w:sz w:val="24"/>
                <w:szCs w:val="24"/>
              </w:rPr>
              <w:t xml:space="preserve"> </w:t>
            </w:r>
            <w:proofErr w:type="spellStart"/>
            <w:r w:rsidRPr="004C1064">
              <w:rPr>
                <w:sz w:val="24"/>
                <w:szCs w:val="24"/>
              </w:rPr>
              <w:t>kaip</w:t>
            </w:r>
            <w:proofErr w:type="spellEnd"/>
            <w:r w:rsidRPr="004C1064">
              <w:rPr>
                <w:sz w:val="24"/>
                <w:szCs w:val="24"/>
              </w:rPr>
              <w:t xml:space="preserve"> 120 g</w:t>
            </w:r>
          </w:p>
        </w:tc>
        <w:tc>
          <w:tcPr>
            <w:tcW w:w="1134" w:type="dxa"/>
            <w:tcBorders>
              <w:top w:val="single" w:sz="4" w:space="0" w:color="000000"/>
              <w:left w:val="single" w:sz="4" w:space="0" w:color="000000"/>
              <w:bottom w:val="single" w:sz="4" w:space="0" w:color="000000"/>
              <w:right w:val="single" w:sz="4" w:space="0" w:color="000000"/>
            </w:tcBorders>
          </w:tcPr>
          <w:p w14:paraId="3D780596" w14:textId="711B6548" w:rsidR="004C1064" w:rsidRPr="004C1064" w:rsidRDefault="004A7152" w:rsidP="002556AA">
            <w:pPr>
              <w:snapToGrid w:val="0"/>
              <w:spacing w:line="200" w:lineRule="atLeast"/>
              <w:jc w:val="center"/>
              <w:rPr>
                <w:sz w:val="24"/>
                <w:szCs w:val="24"/>
                <w:lang w:val="lt-LT"/>
              </w:rPr>
            </w:pPr>
            <w:r>
              <w:rPr>
                <w:sz w:val="24"/>
                <w:szCs w:val="24"/>
                <w:lang w:val="lt-LT"/>
              </w:rPr>
              <w:t>vnt.</w:t>
            </w:r>
          </w:p>
        </w:tc>
        <w:tc>
          <w:tcPr>
            <w:tcW w:w="2551" w:type="dxa"/>
            <w:tcBorders>
              <w:top w:val="single" w:sz="4" w:space="0" w:color="000000"/>
              <w:left w:val="single" w:sz="4" w:space="0" w:color="000000"/>
              <w:bottom w:val="single" w:sz="4" w:space="0" w:color="000000"/>
            </w:tcBorders>
          </w:tcPr>
          <w:p w14:paraId="407B13B9" w14:textId="77777777" w:rsidR="004C1064" w:rsidRPr="004C1064" w:rsidRDefault="004C1064" w:rsidP="002556AA">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29DC694F" w14:textId="77777777" w:rsidR="004C1064" w:rsidRPr="004C1064" w:rsidRDefault="004C1064" w:rsidP="002556AA">
            <w:pPr>
              <w:jc w:val="center"/>
              <w:rPr>
                <w:color w:val="000000"/>
                <w:sz w:val="24"/>
                <w:szCs w:val="24"/>
              </w:rPr>
            </w:pPr>
            <w:r w:rsidRPr="004C1064">
              <w:rPr>
                <w:color w:val="000000"/>
                <w:sz w:val="24"/>
                <w:szCs w:val="24"/>
                <w:lang w:val="lt-LT"/>
              </w:rPr>
              <w:t>2800</w:t>
            </w:r>
          </w:p>
        </w:tc>
        <w:tc>
          <w:tcPr>
            <w:tcW w:w="1276" w:type="dxa"/>
            <w:tcBorders>
              <w:top w:val="single" w:sz="4" w:space="0" w:color="000000"/>
              <w:left w:val="single" w:sz="4" w:space="0" w:color="000000"/>
              <w:bottom w:val="single" w:sz="4" w:space="0" w:color="000000"/>
              <w:right w:val="single" w:sz="4" w:space="0" w:color="000000"/>
            </w:tcBorders>
          </w:tcPr>
          <w:p w14:paraId="4653869D" w14:textId="77777777" w:rsidR="004C1064" w:rsidRPr="004C1064" w:rsidRDefault="004C1064" w:rsidP="002556AA">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6CDEB2EB" w14:textId="77777777" w:rsidR="004C1064" w:rsidRPr="004C1064" w:rsidRDefault="004C1064" w:rsidP="002556AA">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07C0BE9D" w14:textId="1D875BEF" w:rsidR="004C1064" w:rsidRPr="004C1064" w:rsidRDefault="004C1064" w:rsidP="002556AA">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085D4862" w14:textId="77777777" w:rsidR="004C1064" w:rsidRPr="004C1064" w:rsidRDefault="004C1064" w:rsidP="002556AA">
            <w:pPr>
              <w:snapToGrid w:val="0"/>
              <w:spacing w:line="200" w:lineRule="atLeast"/>
              <w:jc w:val="center"/>
              <w:rPr>
                <w:sz w:val="24"/>
                <w:szCs w:val="24"/>
                <w:lang w:val="lt-LT"/>
              </w:rPr>
            </w:pPr>
          </w:p>
        </w:tc>
      </w:tr>
      <w:tr w:rsidR="004C1064" w:rsidRPr="00541F2B" w14:paraId="21671532" w14:textId="77777777" w:rsidTr="004C1064">
        <w:tblPrEx>
          <w:tblCellMar>
            <w:top w:w="0" w:type="dxa"/>
            <w:bottom w:w="0" w:type="dxa"/>
          </w:tblCellMar>
        </w:tblPrEx>
        <w:tc>
          <w:tcPr>
            <w:tcW w:w="568" w:type="dxa"/>
            <w:tcBorders>
              <w:top w:val="single" w:sz="4" w:space="0" w:color="000000"/>
              <w:left w:val="single" w:sz="4" w:space="0" w:color="000000"/>
              <w:bottom w:val="single" w:sz="4" w:space="0" w:color="000000"/>
            </w:tcBorders>
            <w:shd w:val="clear" w:color="auto" w:fill="auto"/>
          </w:tcPr>
          <w:p w14:paraId="2B4B5940" w14:textId="77777777" w:rsidR="004C1064" w:rsidRPr="004C1064" w:rsidRDefault="004C1064" w:rsidP="002556AA">
            <w:pPr>
              <w:pStyle w:val="Sraopastraipa2"/>
              <w:autoSpaceDE w:val="0"/>
              <w:snapToGrid w:val="0"/>
              <w:spacing w:line="200" w:lineRule="atLeast"/>
              <w:ind w:left="0"/>
              <w:rPr>
                <w:rFonts w:ascii="Times New Roman" w:hAnsi="Times New Roman" w:cs="Times New Roman"/>
                <w:sz w:val="24"/>
                <w:lang w:val="lt-LT"/>
              </w:rPr>
            </w:pPr>
            <w:r w:rsidRPr="004C1064">
              <w:rPr>
                <w:rFonts w:ascii="Times New Roman" w:hAnsi="Times New Roman" w:cs="Times New Roman"/>
                <w:sz w:val="24"/>
                <w:lang w:val="lt-LT"/>
              </w:rPr>
              <w:lastRenderedPageBreak/>
              <w:t>7.</w:t>
            </w:r>
          </w:p>
        </w:tc>
        <w:tc>
          <w:tcPr>
            <w:tcW w:w="2268" w:type="dxa"/>
            <w:tcBorders>
              <w:top w:val="single" w:sz="4" w:space="0" w:color="000000"/>
              <w:left w:val="single" w:sz="4" w:space="0" w:color="000000"/>
              <w:bottom w:val="single" w:sz="4" w:space="0" w:color="000000"/>
            </w:tcBorders>
            <w:shd w:val="clear" w:color="auto" w:fill="auto"/>
            <w:vAlign w:val="center"/>
          </w:tcPr>
          <w:p w14:paraId="04ABBB9A" w14:textId="77777777" w:rsidR="004C1064" w:rsidRPr="004C1064" w:rsidRDefault="004C1064" w:rsidP="002556AA">
            <w:pPr>
              <w:pStyle w:val="Sraopastraipa"/>
              <w:tabs>
                <w:tab w:val="left" w:pos="1245"/>
              </w:tabs>
              <w:spacing w:line="315" w:lineRule="exact"/>
              <w:ind w:left="0"/>
              <w:rPr>
                <w:spacing w:val="-2"/>
                <w:sz w:val="24"/>
                <w:szCs w:val="24"/>
              </w:rPr>
            </w:pPr>
            <w:proofErr w:type="spellStart"/>
            <w:r w:rsidRPr="004C1064">
              <w:rPr>
                <w:sz w:val="24"/>
                <w:szCs w:val="24"/>
              </w:rPr>
              <w:t>Arbata</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4B48C422" w14:textId="77777777" w:rsidR="004C1064" w:rsidRPr="004C1064" w:rsidRDefault="004C1064" w:rsidP="002556AA">
            <w:pPr>
              <w:pStyle w:val="Sraopastraipa"/>
              <w:tabs>
                <w:tab w:val="left" w:pos="1245"/>
              </w:tabs>
              <w:spacing w:line="315" w:lineRule="exact"/>
              <w:ind w:left="0"/>
              <w:rPr>
                <w:spacing w:val="-2"/>
                <w:sz w:val="24"/>
                <w:szCs w:val="24"/>
              </w:rPr>
            </w:pPr>
            <w:proofErr w:type="spellStart"/>
            <w:r w:rsidRPr="004C1064">
              <w:rPr>
                <w:sz w:val="24"/>
                <w:szCs w:val="24"/>
              </w:rPr>
              <w:t>Maišeliai</w:t>
            </w:r>
            <w:proofErr w:type="spellEnd"/>
            <w:r w:rsidRPr="004C1064">
              <w:rPr>
                <w:sz w:val="24"/>
                <w:szCs w:val="24"/>
              </w:rPr>
              <w:t xml:space="preserve">. </w:t>
            </w:r>
            <w:proofErr w:type="spellStart"/>
            <w:r w:rsidRPr="004C1064">
              <w:rPr>
                <w:sz w:val="24"/>
                <w:szCs w:val="24"/>
              </w:rPr>
              <w:t>Pakuotėje</w:t>
            </w:r>
            <w:proofErr w:type="spellEnd"/>
            <w:r w:rsidRPr="004C1064">
              <w:rPr>
                <w:sz w:val="24"/>
                <w:szCs w:val="24"/>
              </w:rPr>
              <w:t xml:space="preserve"> ne </w:t>
            </w:r>
            <w:proofErr w:type="spellStart"/>
            <w:r w:rsidRPr="004C1064">
              <w:rPr>
                <w:sz w:val="24"/>
                <w:szCs w:val="24"/>
              </w:rPr>
              <w:t>mažiau</w:t>
            </w:r>
            <w:proofErr w:type="spellEnd"/>
            <w:r w:rsidRPr="004C1064">
              <w:rPr>
                <w:sz w:val="24"/>
                <w:szCs w:val="24"/>
              </w:rPr>
              <w:t xml:space="preserve"> </w:t>
            </w:r>
            <w:proofErr w:type="spellStart"/>
            <w:r w:rsidRPr="004C1064">
              <w:rPr>
                <w:sz w:val="24"/>
                <w:szCs w:val="24"/>
              </w:rPr>
              <w:t>kaip</w:t>
            </w:r>
            <w:proofErr w:type="spellEnd"/>
            <w:r w:rsidRPr="004C1064">
              <w:rPr>
                <w:sz w:val="24"/>
                <w:szCs w:val="24"/>
              </w:rPr>
              <w:t xml:space="preserve"> 10 </w:t>
            </w:r>
            <w:proofErr w:type="spellStart"/>
            <w:r w:rsidRPr="004C1064">
              <w:rPr>
                <w:sz w:val="24"/>
                <w:szCs w:val="24"/>
              </w:rPr>
              <w:t>vnt</w:t>
            </w:r>
            <w:proofErr w:type="spellEnd"/>
            <w:r w:rsidRPr="004C1064">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4199273D" w14:textId="036D4263" w:rsidR="004C1064" w:rsidRPr="004C1064" w:rsidRDefault="004A7152" w:rsidP="002556AA">
            <w:pPr>
              <w:snapToGrid w:val="0"/>
              <w:spacing w:line="200" w:lineRule="atLeast"/>
              <w:jc w:val="center"/>
              <w:rPr>
                <w:sz w:val="24"/>
                <w:szCs w:val="24"/>
                <w:lang w:val="lt-LT"/>
              </w:rPr>
            </w:pPr>
            <w:r>
              <w:rPr>
                <w:sz w:val="24"/>
                <w:szCs w:val="24"/>
                <w:lang w:val="lt-LT"/>
              </w:rPr>
              <w:t>pakuotė</w:t>
            </w:r>
          </w:p>
        </w:tc>
        <w:tc>
          <w:tcPr>
            <w:tcW w:w="2551" w:type="dxa"/>
            <w:tcBorders>
              <w:top w:val="single" w:sz="4" w:space="0" w:color="000000"/>
              <w:left w:val="single" w:sz="4" w:space="0" w:color="000000"/>
              <w:bottom w:val="single" w:sz="4" w:space="0" w:color="000000"/>
            </w:tcBorders>
          </w:tcPr>
          <w:p w14:paraId="2B8335AA" w14:textId="77777777" w:rsidR="004C1064" w:rsidRPr="004C1064" w:rsidRDefault="004C1064" w:rsidP="002556AA">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3890A566" w14:textId="77777777" w:rsidR="004C1064" w:rsidRPr="004C1064" w:rsidRDefault="004C1064" w:rsidP="002556AA">
            <w:pPr>
              <w:jc w:val="center"/>
              <w:rPr>
                <w:color w:val="000000"/>
                <w:sz w:val="24"/>
                <w:szCs w:val="24"/>
              </w:rPr>
            </w:pPr>
            <w:r w:rsidRPr="004C1064">
              <w:rPr>
                <w:color w:val="000000"/>
                <w:sz w:val="24"/>
                <w:szCs w:val="24"/>
                <w:lang w:val="lt-LT"/>
              </w:rPr>
              <w:t>1400</w:t>
            </w:r>
          </w:p>
        </w:tc>
        <w:tc>
          <w:tcPr>
            <w:tcW w:w="1276" w:type="dxa"/>
            <w:tcBorders>
              <w:top w:val="single" w:sz="4" w:space="0" w:color="000000"/>
              <w:left w:val="single" w:sz="4" w:space="0" w:color="000000"/>
              <w:bottom w:val="single" w:sz="4" w:space="0" w:color="000000"/>
              <w:right w:val="single" w:sz="4" w:space="0" w:color="000000"/>
            </w:tcBorders>
          </w:tcPr>
          <w:p w14:paraId="62948D4B" w14:textId="77777777" w:rsidR="004C1064" w:rsidRPr="004C1064" w:rsidRDefault="004C1064" w:rsidP="002556AA">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44919147" w14:textId="77777777" w:rsidR="004C1064" w:rsidRPr="004C1064" w:rsidRDefault="004C1064" w:rsidP="002556AA">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2025FADF" w14:textId="4DDD79AC" w:rsidR="004C1064" w:rsidRPr="004C1064" w:rsidRDefault="004C1064" w:rsidP="002556AA">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6C15F50E" w14:textId="77777777" w:rsidR="004C1064" w:rsidRPr="004C1064" w:rsidRDefault="004C1064" w:rsidP="002556AA">
            <w:pPr>
              <w:snapToGrid w:val="0"/>
              <w:spacing w:line="200" w:lineRule="atLeast"/>
              <w:jc w:val="center"/>
              <w:rPr>
                <w:sz w:val="24"/>
                <w:szCs w:val="24"/>
                <w:lang w:val="lt-LT"/>
              </w:rPr>
            </w:pPr>
          </w:p>
        </w:tc>
      </w:tr>
      <w:tr w:rsidR="004C1064" w:rsidRPr="00541F2B" w14:paraId="28704959" w14:textId="77777777" w:rsidTr="004C1064">
        <w:tblPrEx>
          <w:tblCellMar>
            <w:top w:w="0" w:type="dxa"/>
            <w:bottom w:w="0" w:type="dxa"/>
          </w:tblCellMar>
        </w:tblPrEx>
        <w:tc>
          <w:tcPr>
            <w:tcW w:w="568" w:type="dxa"/>
            <w:tcBorders>
              <w:top w:val="single" w:sz="4" w:space="0" w:color="000000"/>
              <w:left w:val="single" w:sz="4" w:space="0" w:color="000000"/>
              <w:bottom w:val="single" w:sz="4" w:space="0" w:color="000000"/>
            </w:tcBorders>
            <w:shd w:val="clear" w:color="auto" w:fill="auto"/>
          </w:tcPr>
          <w:p w14:paraId="0AA4E36D" w14:textId="77777777" w:rsidR="004C1064" w:rsidRPr="004C1064" w:rsidRDefault="004C1064" w:rsidP="002556AA">
            <w:pPr>
              <w:pStyle w:val="Sraopastraipa2"/>
              <w:autoSpaceDE w:val="0"/>
              <w:snapToGrid w:val="0"/>
              <w:spacing w:line="200" w:lineRule="atLeast"/>
              <w:ind w:left="0"/>
              <w:rPr>
                <w:rFonts w:ascii="Times New Roman" w:hAnsi="Times New Roman" w:cs="Times New Roman"/>
                <w:sz w:val="24"/>
                <w:lang w:val="lt-LT"/>
              </w:rPr>
            </w:pPr>
            <w:r w:rsidRPr="004C1064">
              <w:rPr>
                <w:rFonts w:ascii="Times New Roman" w:hAnsi="Times New Roman" w:cs="Times New Roman"/>
                <w:sz w:val="24"/>
                <w:lang w:val="lt-LT"/>
              </w:rPr>
              <w:t>8.</w:t>
            </w:r>
          </w:p>
        </w:tc>
        <w:tc>
          <w:tcPr>
            <w:tcW w:w="2268" w:type="dxa"/>
            <w:tcBorders>
              <w:top w:val="single" w:sz="4" w:space="0" w:color="000000"/>
              <w:left w:val="single" w:sz="4" w:space="0" w:color="000000"/>
              <w:bottom w:val="single" w:sz="4" w:space="0" w:color="000000"/>
            </w:tcBorders>
            <w:shd w:val="clear" w:color="auto" w:fill="auto"/>
            <w:vAlign w:val="center"/>
          </w:tcPr>
          <w:p w14:paraId="72B59247" w14:textId="77777777" w:rsidR="004C1064" w:rsidRPr="004C1064" w:rsidRDefault="004C1064" w:rsidP="002556AA">
            <w:pPr>
              <w:pStyle w:val="Sraopastraipa"/>
              <w:tabs>
                <w:tab w:val="left" w:pos="1245"/>
              </w:tabs>
              <w:spacing w:line="315" w:lineRule="exact"/>
              <w:ind w:left="0"/>
              <w:rPr>
                <w:spacing w:val="-2"/>
                <w:sz w:val="24"/>
                <w:szCs w:val="24"/>
              </w:rPr>
            </w:pPr>
            <w:proofErr w:type="spellStart"/>
            <w:r w:rsidRPr="004C1064">
              <w:rPr>
                <w:sz w:val="24"/>
                <w:szCs w:val="24"/>
              </w:rPr>
              <w:t>Natūralus</w:t>
            </w:r>
            <w:proofErr w:type="spellEnd"/>
            <w:r w:rsidRPr="004C1064">
              <w:rPr>
                <w:sz w:val="24"/>
                <w:szCs w:val="24"/>
              </w:rPr>
              <w:t xml:space="preserve"> </w:t>
            </w:r>
            <w:proofErr w:type="spellStart"/>
            <w:r w:rsidRPr="004C1064">
              <w:rPr>
                <w:sz w:val="24"/>
                <w:szCs w:val="24"/>
              </w:rPr>
              <w:t>medus</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3AB9AB26" w14:textId="77777777" w:rsidR="004C1064" w:rsidRPr="004C1064" w:rsidRDefault="004C1064" w:rsidP="002556AA">
            <w:pPr>
              <w:pStyle w:val="Sraopastraipa"/>
              <w:tabs>
                <w:tab w:val="left" w:pos="1245"/>
              </w:tabs>
              <w:spacing w:line="315" w:lineRule="exact"/>
              <w:ind w:left="0"/>
              <w:rPr>
                <w:spacing w:val="-2"/>
                <w:sz w:val="24"/>
                <w:szCs w:val="24"/>
              </w:rPr>
            </w:pPr>
            <w:r w:rsidRPr="004C1064">
              <w:rPr>
                <w:sz w:val="24"/>
                <w:szCs w:val="24"/>
              </w:rPr>
              <w:t xml:space="preserve">Ne </w:t>
            </w:r>
            <w:proofErr w:type="spellStart"/>
            <w:r w:rsidRPr="004C1064">
              <w:rPr>
                <w:sz w:val="24"/>
                <w:szCs w:val="24"/>
              </w:rPr>
              <w:t>mažiau</w:t>
            </w:r>
            <w:proofErr w:type="spellEnd"/>
            <w:r w:rsidRPr="004C1064">
              <w:rPr>
                <w:sz w:val="24"/>
                <w:szCs w:val="24"/>
              </w:rPr>
              <w:t xml:space="preserve"> </w:t>
            </w:r>
            <w:proofErr w:type="spellStart"/>
            <w:r w:rsidRPr="004C1064">
              <w:rPr>
                <w:sz w:val="24"/>
                <w:szCs w:val="24"/>
              </w:rPr>
              <w:t>kaip</w:t>
            </w:r>
            <w:proofErr w:type="spellEnd"/>
            <w:r w:rsidRPr="004C1064">
              <w:rPr>
                <w:sz w:val="24"/>
                <w:szCs w:val="24"/>
              </w:rPr>
              <w:t xml:space="preserve"> 20 g/</w:t>
            </w:r>
            <w:proofErr w:type="spellStart"/>
            <w:r w:rsidRPr="004C1064">
              <w:rPr>
                <w:sz w:val="24"/>
                <w:szCs w:val="24"/>
              </w:rPr>
              <w:t>vnt</w:t>
            </w:r>
            <w:proofErr w:type="spellEnd"/>
            <w:r w:rsidRPr="004C1064">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7FE7A64B" w14:textId="77777777" w:rsidR="004C1064" w:rsidRPr="004C1064" w:rsidRDefault="004C1064" w:rsidP="002556AA">
            <w:pPr>
              <w:snapToGrid w:val="0"/>
              <w:spacing w:line="200" w:lineRule="atLeast"/>
              <w:jc w:val="center"/>
              <w:rPr>
                <w:sz w:val="24"/>
                <w:szCs w:val="24"/>
                <w:lang w:val="lt-LT"/>
              </w:rPr>
            </w:pPr>
            <w:r w:rsidRPr="004C1064">
              <w:rPr>
                <w:sz w:val="24"/>
                <w:szCs w:val="24"/>
                <w:lang w:val="lt-LT"/>
              </w:rPr>
              <w:t>vnt.</w:t>
            </w:r>
          </w:p>
        </w:tc>
        <w:tc>
          <w:tcPr>
            <w:tcW w:w="2551" w:type="dxa"/>
            <w:tcBorders>
              <w:top w:val="single" w:sz="4" w:space="0" w:color="000000"/>
              <w:left w:val="single" w:sz="4" w:space="0" w:color="000000"/>
              <w:bottom w:val="single" w:sz="4" w:space="0" w:color="000000"/>
            </w:tcBorders>
          </w:tcPr>
          <w:p w14:paraId="74E3951C" w14:textId="77777777" w:rsidR="004C1064" w:rsidRPr="004C1064" w:rsidRDefault="004C1064" w:rsidP="002556AA">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75B94D22" w14:textId="77777777" w:rsidR="004C1064" w:rsidRPr="004C1064" w:rsidRDefault="004C1064" w:rsidP="002556AA">
            <w:pPr>
              <w:jc w:val="center"/>
              <w:rPr>
                <w:color w:val="000000"/>
                <w:sz w:val="24"/>
                <w:szCs w:val="24"/>
              </w:rPr>
            </w:pPr>
            <w:r w:rsidRPr="004C1064">
              <w:rPr>
                <w:color w:val="000000"/>
                <w:sz w:val="24"/>
                <w:szCs w:val="24"/>
                <w:lang w:val="lt-LT"/>
              </w:rPr>
              <w:t>1400</w:t>
            </w:r>
          </w:p>
        </w:tc>
        <w:tc>
          <w:tcPr>
            <w:tcW w:w="1276" w:type="dxa"/>
            <w:tcBorders>
              <w:top w:val="single" w:sz="4" w:space="0" w:color="000000"/>
              <w:left w:val="single" w:sz="4" w:space="0" w:color="000000"/>
              <w:bottom w:val="single" w:sz="4" w:space="0" w:color="000000"/>
              <w:right w:val="single" w:sz="4" w:space="0" w:color="000000"/>
            </w:tcBorders>
          </w:tcPr>
          <w:p w14:paraId="1F7613D0" w14:textId="77777777" w:rsidR="004C1064" w:rsidRPr="004C1064" w:rsidRDefault="004C1064" w:rsidP="002556AA">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64362EAF" w14:textId="77777777" w:rsidR="004C1064" w:rsidRPr="004C1064" w:rsidRDefault="004C1064" w:rsidP="002556AA">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60D116DF" w14:textId="2EFE1346" w:rsidR="004C1064" w:rsidRPr="004C1064" w:rsidRDefault="004C1064" w:rsidP="002556AA">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50675D3A" w14:textId="77777777" w:rsidR="004C1064" w:rsidRPr="004C1064" w:rsidRDefault="004C1064" w:rsidP="002556AA">
            <w:pPr>
              <w:snapToGrid w:val="0"/>
              <w:spacing w:line="200" w:lineRule="atLeast"/>
              <w:jc w:val="center"/>
              <w:rPr>
                <w:sz w:val="24"/>
                <w:szCs w:val="24"/>
                <w:lang w:val="lt-LT"/>
              </w:rPr>
            </w:pPr>
          </w:p>
        </w:tc>
      </w:tr>
      <w:tr w:rsidR="004C1064" w:rsidRPr="00541F2B" w14:paraId="64C2496D" w14:textId="77777777" w:rsidTr="004C1064">
        <w:tblPrEx>
          <w:tblCellMar>
            <w:top w:w="0" w:type="dxa"/>
            <w:bottom w:w="0" w:type="dxa"/>
          </w:tblCellMar>
        </w:tblPrEx>
        <w:tc>
          <w:tcPr>
            <w:tcW w:w="568" w:type="dxa"/>
            <w:tcBorders>
              <w:top w:val="single" w:sz="4" w:space="0" w:color="000000"/>
              <w:left w:val="single" w:sz="4" w:space="0" w:color="000000"/>
              <w:bottom w:val="single" w:sz="4" w:space="0" w:color="000000"/>
            </w:tcBorders>
            <w:shd w:val="clear" w:color="auto" w:fill="auto"/>
          </w:tcPr>
          <w:p w14:paraId="76BA958C" w14:textId="77777777" w:rsidR="004C1064" w:rsidRPr="004C1064" w:rsidRDefault="004C1064" w:rsidP="002556AA">
            <w:pPr>
              <w:pStyle w:val="Sraopastraipa2"/>
              <w:autoSpaceDE w:val="0"/>
              <w:snapToGrid w:val="0"/>
              <w:spacing w:line="200" w:lineRule="atLeast"/>
              <w:ind w:left="0"/>
              <w:rPr>
                <w:rFonts w:ascii="Times New Roman" w:hAnsi="Times New Roman" w:cs="Times New Roman"/>
                <w:sz w:val="24"/>
                <w:lang w:val="lt-LT"/>
              </w:rPr>
            </w:pPr>
            <w:r w:rsidRPr="004C1064">
              <w:rPr>
                <w:rFonts w:ascii="Times New Roman" w:hAnsi="Times New Roman" w:cs="Times New Roman"/>
                <w:sz w:val="24"/>
                <w:lang w:val="lt-LT"/>
              </w:rPr>
              <w:t>9.</w:t>
            </w:r>
          </w:p>
        </w:tc>
        <w:tc>
          <w:tcPr>
            <w:tcW w:w="2268" w:type="dxa"/>
            <w:tcBorders>
              <w:top w:val="single" w:sz="4" w:space="0" w:color="000000"/>
              <w:left w:val="single" w:sz="4" w:space="0" w:color="000000"/>
              <w:bottom w:val="single" w:sz="4" w:space="0" w:color="000000"/>
            </w:tcBorders>
            <w:shd w:val="clear" w:color="auto" w:fill="auto"/>
            <w:vAlign w:val="center"/>
          </w:tcPr>
          <w:p w14:paraId="6F08213B" w14:textId="77777777" w:rsidR="004C1064" w:rsidRPr="004C1064" w:rsidRDefault="004C1064" w:rsidP="002556AA">
            <w:pPr>
              <w:pStyle w:val="Sraopastraipa"/>
              <w:tabs>
                <w:tab w:val="left" w:pos="1245"/>
              </w:tabs>
              <w:spacing w:line="315" w:lineRule="exact"/>
              <w:ind w:left="0"/>
              <w:rPr>
                <w:spacing w:val="-2"/>
                <w:sz w:val="24"/>
                <w:szCs w:val="24"/>
              </w:rPr>
            </w:pPr>
            <w:proofErr w:type="spellStart"/>
            <w:r w:rsidRPr="004C1064">
              <w:rPr>
                <w:sz w:val="24"/>
                <w:szCs w:val="24"/>
              </w:rPr>
              <w:t>Džiovintų</w:t>
            </w:r>
            <w:proofErr w:type="spellEnd"/>
            <w:r w:rsidRPr="004C1064">
              <w:rPr>
                <w:sz w:val="24"/>
                <w:szCs w:val="24"/>
              </w:rPr>
              <w:t xml:space="preserve"> </w:t>
            </w:r>
            <w:proofErr w:type="spellStart"/>
            <w:r w:rsidRPr="004C1064">
              <w:rPr>
                <w:sz w:val="24"/>
                <w:szCs w:val="24"/>
              </w:rPr>
              <w:t>uogų</w:t>
            </w:r>
            <w:proofErr w:type="spellEnd"/>
            <w:r w:rsidRPr="004C1064">
              <w:rPr>
                <w:sz w:val="24"/>
                <w:szCs w:val="24"/>
              </w:rPr>
              <w:t xml:space="preserve"> ir </w:t>
            </w:r>
            <w:proofErr w:type="spellStart"/>
            <w:r w:rsidRPr="004C1064">
              <w:rPr>
                <w:sz w:val="24"/>
                <w:szCs w:val="24"/>
              </w:rPr>
              <w:t>riešutų</w:t>
            </w:r>
            <w:proofErr w:type="spellEnd"/>
            <w:r w:rsidRPr="004C1064">
              <w:rPr>
                <w:sz w:val="24"/>
                <w:szCs w:val="24"/>
              </w:rPr>
              <w:t xml:space="preserve"> </w:t>
            </w:r>
            <w:proofErr w:type="spellStart"/>
            <w:r w:rsidRPr="004C1064">
              <w:rPr>
                <w:sz w:val="24"/>
                <w:szCs w:val="24"/>
              </w:rPr>
              <w:t>mišinys</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25EFBA90" w14:textId="77777777" w:rsidR="004C1064" w:rsidRPr="004C1064" w:rsidRDefault="004C1064" w:rsidP="002556AA">
            <w:pPr>
              <w:pStyle w:val="Sraopastraipa"/>
              <w:tabs>
                <w:tab w:val="left" w:pos="1245"/>
              </w:tabs>
              <w:spacing w:line="315" w:lineRule="exact"/>
              <w:ind w:left="0"/>
              <w:rPr>
                <w:spacing w:val="-2"/>
                <w:sz w:val="24"/>
                <w:szCs w:val="24"/>
              </w:rPr>
            </w:pPr>
            <w:proofErr w:type="spellStart"/>
            <w:r w:rsidRPr="004C1064">
              <w:rPr>
                <w:sz w:val="24"/>
                <w:szCs w:val="24"/>
              </w:rPr>
              <w:t>Pakuotėje</w:t>
            </w:r>
            <w:proofErr w:type="spellEnd"/>
            <w:r w:rsidRPr="004C1064">
              <w:rPr>
                <w:sz w:val="24"/>
                <w:szCs w:val="24"/>
              </w:rPr>
              <w:t xml:space="preserve"> ne </w:t>
            </w:r>
            <w:proofErr w:type="spellStart"/>
            <w:r w:rsidRPr="004C1064">
              <w:rPr>
                <w:sz w:val="24"/>
                <w:szCs w:val="24"/>
              </w:rPr>
              <w:t>mažiau</w:t>
            </w:r>
            <w:proofErr w:type="spellEnd"/>
            <w:r w:rsidRPr="004C1064">
              <w:rPr>
                <w:sz w:val="24"/>
                <w:szCs w:val="24"/>
              </w:rPr>
              <w:t xml:space="preserve"> </w:t>
            </w:r>
            <w:proofErr w:type="spellStart"/>
            <w:r w:rsidRPr="004C1064">
              <w:rPr>
                <w:sz w:val="24"/>
                <w:szCs w:val="24"/>
              </w:rPr>
              <w:t>kaip</w:t>
            </w:r>
            <w:proofErr w:type="spellEnd"/>
            <w:r w:rsidRPr="004C1064">
              <w:rPr>
                <w:sz w:val="24"/>
                <w:szCs w:val="24"/>
              </w:rPr>
              <w:t xml:space="preserve"> 50 g</w:t>
            </w:r>
          </w:p>
        </w:tc>
        <w:tc>
          <w:tcPr>
            <w:tcW w:w="1134" w:type="dxa"/>
            <w:tcBorders>
              <w:top w:val="single" w:sz="4" w:space="0" w:color="000000"/>
              <w:left w:val="single" w:sz="4" w:space="0" w:color="000000"/>
              <w:bottom w:val="single" w:sz="4" w:space="0" w:color="000000"/>
              <w:right w:val="single" w:sz="4" w:space="0" w:color="000000"/>
            </w:tcBorders>
          </w:tcPr>
          <w:p w14:paraId="78D4EFF7" w14:textId="77777777" w:rsidR="004C1064" w:rsidRPr="004C1064" w:rsidRDefault="004C1064" w:rsidP="002556AA">
            <w:pPr>
              <w:snapToGrid w:val="0"/>
              <w:spacing w:line="200" w:lineRule="atLeast"/>
              <w:jc w:val="center"/>
              <w:rPr>
                <w:sz w:val="24"/>
                <w:szCs w:val="24"/>
                <w:lang w:val="lt-LT"/>
              </w:rPr>
            </w:pPr>
            <w:r w:rsidRPr="004C1064">
              <w:rPr>
                <w:sz w:val="24"/>
                <w:szCs w:val="24"/>
                <w:lang w:val="lt-LT"/>
              </w:rPr>
              <w:t>vnt.</w:t>
            </w:r>
          </w:p>
        </w:tc>
        <w:tc>
          <w:tcPr>
            <w:tcW w:w="2551" w:type="dxa"/>
            <w:tcBorders>
              <w:top w:val="single" w:sz="4" w:space="0" w:color="000000"/>
              <w:left w:val="single" w:sz="4" w:space="0" w:color="000000"/>
              <w:bottom w:val="single" w:sz="4" w:space="0" w:color="000000"/>
            </w:tcBorders>
          </w:tcPr>
          <w:p w14:paraId="1C06C5C7" w14:textId="77777777" w:rsidR="004C1064" w:rsidRPr="004C1064" w:rsidRDefault="004C1064" w:rsidP="002556AA">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463BC84E" w14:textId="77777777" w:rsidR="004C1064" w:rsidRPr="004C1064" w:rsidRDefault="004C1064" w:rsidP="002556AA">
            <w:pPr>
              <w:jc w:val="center"/>
              <w:rPr>
                <w:color w:val="000000"/>
                <w:sz w:val="24"/>
                <w:szCs w:val="24"/>
              </w:rPr>
            </w:pPr>
            <w:r w:rsidRPr="004C1064">
              <w:rPr>
                <w:color w:val="000000"/>
                <w:sz w:val="24"/>
                <w:szCs w:val="24"/>
                <w:lang w:val="lt-LT"/>
              </w:rPr>
              <w:t>1400</w:t>
            </w:r>
          </w:p>
        </w:tc>
        <w:tc>
          <w:tcPr>
            <w:tcW w:w="1276" w:type="dxa"/>
            <w:tcBorders>
              <w:top w:val="single" w:sz="4" w:space="0" w:color="000000"/>
              <w:left w:val="single" w:sz="4" w:space="0" w:color="000000"/>
              <w:bottom w:val="single" w:sz="4" w:space="0" w:color="000000"/>
              <w:right w:val="single" w:sz="4" w:space="0" w:color="000000"/>
            </w:tcBorders>
          </w:tcPr>
          <w:p w14:paraId="2C38B949" w14:textId="77777777" w:rsidR="004C1064" w:rsidRPr="004C1064" w:rsidRDefault="004C1064" w:rsidP="002556AA">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441BEB47" w14:textId="77777777" w:rsidR="004C1064" w:rsidRPr="004C1064" w:rsidRDefault="004C1064" w:rsidP="002556AA">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7E803B9D" w14:textId="0CC030C7" w:rsidR="004C1064" w:rsidRPr="004C1064" w:rsidRDefault="004C1064" w:rsidP="002556AA">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187BE9BA" w14:textId="77777777" w:rsidR="004C1064" w:rsidRPr="004C1064" w:rsidRDefault="004C1064" w:rsidP="002556AA">
            <w:pPr>
              <w:snapToGrid w:val="0"/>
              <w:spacing w:line="200" w:lineRule="atLeast"/>
              <w:jc w:val="center"/>
              <w:rPr>
                <w:sz w:val="24"/>
                <w:szCs w:val="24"/>
                <w:lang w:val="lt-LT"/>
              </w:rPr>
            </w:pPr>
          </w:p>
        </w:tc>
      </w:tr>
      <w:tr w:rsidR="004C1064" w:rsidRPr="00541F2B" w14:paraId="6D28552E" w14:textId="77777777" w:rsidTr="004C1064">
        <w:tblPrEx>
          <w:tblCellMar>
            <w:top w:w="0" w:type="dxa"/>
            <w:bottom w:w="0" w:type="dxa"/>
          </w:tblCellMar>
        </w:tblPrEx>
        <w:trPr>
          <w:trHeight w:val="296"/>
        </w:trPr>
        <w:tc>
          <w:tcPr>
            <w:tcW w:w="568" w:type="dxa"/>
            <w:tcBorders>
              <w:top w:val="single" w:sz="4" w:space="0" w:color="000000"/>
              <w:left w:val="single" w:sz="4" w:space="0" w:color="000000"/>
              <w:bottom w:val="single" w:sz="4" w:space="0" w:color="000000"/>
            </w:tcBorders>
            <w:shd w:val="clear" w:color="auto" w:fill="auto"/>
          </w:tcPr>
          <w:p w14:paraId="0C87D808" w14:textId="77777777" w:rsidR="004C1064" w:rsidRPr="004C1064" w:rsidRDefault="004C1064" w:rsidP="002556AA">
            <w:pPr>
              <w:pStyle w:val="Sraopastraipa2"/>
              <w:autoSpaceDE w:val="0"/>
              <w:snapToGrid w:val="0"/>
              <w:spacing w:line="200" w:lineRule="atLeast"/>
              <w:ind w:left="0"/>
              <w:rPr>
                <w:rFonts w:ascii="Times New Roman" w:hAnsi="Times New Roman" w:cs="Times New Roman"/>
                <w:sz w:val="24"/>
                <w:lang w:val="lt-LT"/>
              </w:rPr>
            </w:pPr>
            <w:r w:rsidRPr="004C1064">
              <w:rPr>
                <w:rFonts w:ascii="Times New Roman" w:hAnsi="Times New Roman" w:cs="Times New Roman"/>
                <w:sz w:val="24"/>
                <w:lang w:val="lt-LT"/>
              </w:rPr>
              <w:t>10.</w:t>
            </w:r>
          </w:p>
        </w:tc>
        <w:tc>
          <w:tcPr>
            <w:tcW w:w="2268" w:type="dxa"/>
            <w:tcBorders>
              <w:top w:val="single" w:sz="4" w:space="0" w:color="000000"/>
              <w:left w:val="single" w:sz="4" w:space="0" w:color="000000"/>
              <w:bottom w:val="single" w:sz="4" w:space="0" w:color="000000"/>
            </w:tcBorders>
            <w:shd w:val="clear" w:color="auto" w:fill="auto"/>
            <w:vAlign w:val="center"/>
          </w:tcPr>
          <w:p w14:paraId="527760EE" w14:textId="77777777" w:rsidR="004C1064" w:rsidRPr="004C1064" w:rsidRDefault="004C1064" w:rsidP="002556AA">
            <w:pPr>
              <w:pStyle w:val="Sraopastraipa"/>
              <w:tabs>
                <w:tab w:val="left" w:pos="1245"/>
              </w:tabs>
              <w:spacing w:line="315" w:lineRule="exact"/>
              <w:ind w:left="0"/>
              <w:rPr>
                <w:spacing w:val="-2"/>
                <w:sz w:val="24"/>
                <w:szCs w:val="24"/>
              </w:rPr>
            </w:pPr>
            <w:proofErr w:type="spellStart"/>
            <w:r w:rsidRPr="004C1064">
              <w:rPr>
                <w:sz w:val="24"/>
                <w:szCs w:val="24"/>
              </w:rPr>
              <w:t>Cukrus</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48CE62E0" w14:textId="77777777" w:rsidR="004C1064" w:rsidRPr="004C1064" w:rsidRDefault="004C1064" w:rsidP="002556AA">
            <w:pPr>
              <w:pStyle w:val="Sraopastraipa"/>
              <w:tabs>
                <w:tab w:val="left" w:pos="1245"/>
              </w:tabs>
              <w:spacing w:line="315" w:lineRule="exact"/>
              <w:ind w:left="0"/>
              <w:rPr>
                <w:spacing w:val="-2"/>
                <w:sz w:val="24"/>
                <w:szCs w:val="24"/>
              </w:rPr>
            </w:pPr>
            <w:proofErr w:type="spellStart"/>
            <w:r w:rsidRPr="004C1064">
              <w:rPr>
                <w:sz w:val="24"/>
                <w:szCs w:val="24"/>
              </w:rPr>
              <w:t>Pakuotėje</w:t>
            </w:r>
            <w:proofErr w:type="spellEnd"/>
            <w:r w:rsidRPr="004C1064">
              <w:rPr>
                <w:sz w:val="24"/>
                <w:szCs w:val="24"/>
              </w:rPr>
              <w:t xml:space="preserve"> ne </w:t>
            </w:r>
            <w:proofErr w:type="spellStart"/>
            <w:r w:rsidRPr="004C1064">
              <w:rPr>
                <w:sz w:val="24"/>
                <w:szCs w:val="24"/>
              </w:rPr>
              <w:t>mažiau</w:t>
            </w:r>
            <w:proofErr w:type="spellEnd"/>
            <w:r w:rsidRPr="004C1064">
              <w:rPr>
                <w:sz w:val="24"/>
                <w:szCs w:val="24"/>
              </w:rPr>
              <w:t xml:space="preserve"> </w:t>
            </w:r>
            <w:proofErr w:type="spellStart"/>
            <w:r w:rsidRPr="004C1064">
              <w:rPr>
                <w:sz w:val="24"/>
                <w:szCs w:val="24"/>
              </w:rPr>
              <w:t>kaip</w:t>
            </w:r>
            <w:proofErr w:type="spellEnd"/>
            <w:r w:rsidRPr="004C1064">
              <w:rPr>
                <w:sz w:val="24"/>
                <w:szCs w:val="24"/>
              </w:rPr>
              <w:t xml:space="preserve"> 1 kg </w:t>
            </w:r>
          </w:p>
        </w:tc>
        <w:tc>
          <w:tcPr>
            <w:tcW w:w="1134" w:type="dxa"/>
            <w:tcBorders>
              <w:top w:val="single" w:sz="4" w:space="0" w:color="000000"/>
              <w:left w:val="single" w:sz="4" w:space="0" w:color="000000"/>
              <w:bottom w:val="single" w:sz="4" w:space="0" w:color="000000"/>
              <w:right w:val="single" w:sz="4" w:space="0" w:color="000000"/>
            </w:tcBorders>
          </w:tcPr>
          <w:p w14:paraId="30B4121A" w14:textId="77777777" w:rsidR="004C1064" w:rsidRPr="004C1064" w:rsidRDefault="004C1064" w:rsidP="002556AA">
            <w:pPr>
              <w:snapToGrid w:val="0"/>
              <w:spacing w:line="200" w:lineRule="atLeast"/>
              <w:jc w:val="center"/>
              <w:rPr>
                <w:sz w:val="24"/>
                <w:szCs w:val="24"/>
                <w:lang w:val="lt-LT"/>
              </w:rPr>
            </w:pPr>
            <w:r w:rsidRPr="004C1064">
              <w:rPr>
                <w:sz w:val="24"/>
                <w:szCs w:val="24"/>
                <w:lang w:val="lt-LT"/>
              </w:rPr>
              <w:t>vnt.</w:t>
            </w:r>
          </w:p>
        </w:tc>
        <w:tc>
          <w:tcPr>
            <w:tcW w:w="2551" w:type="dxa"/>
            <w:tcBorders>
              <w:top w:val="single" w:sz="4" w:space="0" w:color="000000"/>
              <w:left w:val="single" w:sz="4" w:space="0" w:color="000000"/>
              <w:bottom w:val="single" w:sz="4" w:space="0" w:color="000000"/>
            </w:tcBorders>
          </w:tcPr>
          <w:p w14:paraId="07274A69" w14:textId="77777777" w:rsidR="004C1064" w:rsidRPr="004C1064" w:rsidRDefault="004C1064" w:rsidP="002556AA">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055F308E" w14:textId="77777777" w:rsidR="004C1064" w:rsidRPr="004C1064" w:rsidRDefault="004C1064" w:rsidP="002556AA">
            <w:pPr>
              <w:jc w:val="center"/>
              <w:rPr>
                <w:color w:val="000000"/>
                <w:sz w:val="24"/>
                <w:szCs w:val="24"/>
              </w:rPr>
            </w:pPr>
            <w:r w:rsidRPr="004C1064">
              <w:rPr>
                <w:color w:val="000000"/>
                <w:sz w:val="24"/>
                <w:szCs w:val="24"/>
                <w:lang w:val="lt-LT"/>
              </w:rPr>
              <w:t>1400</w:t>
            </w:r>
          </w:p>
        </w:tc>
        <w:tc>
          <w:tcPr>
            <w:tcW w:w="1276" w:type="dxa"/>
            <w:tcBorders>
              <w:top w:val="single" w:sz="4" w:space="0" w:color="000000"/>
              <w:left w:val="single" w:sz="4" w:space="0" w:color="000000"/>
              <w:bottom w:val="single" w:sz="4" w:space="0" w:color="000000"/>
              <w:right w:val="single" w:sz="4" w:space="0" w:color="000000"/>
            </w:tcBorders>
          </w:tcPr>
          <w:p w14:paraId="70397654" w14:textId="77777777" w:rsidR="004C1064" w:rsidRPr="004C1064" w:rsidRDefault="004C1064" w:rsidP="002556AA">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6E374FBD" w14:textId="77777777" w:rsidR="004C1064" w:rsidRPr="004C1064" w:rsidRDefault="004C1064" w:rsidP="002556AA">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2FD66512" w14:textId="025E1424" w:rsidR="004C1064" w:rsidRPr="004C1064" w:rsidRDefault="004C1064" w:rsidP="002556AA">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4EF020D4" w14:textId="77777777" w:rsidR="004C1064" w:rsidRPr="004C1064" w:rsidRDefault="004C1064" w:rsidP="002556AA">
            <w:pPr>
              <w:snapToGrid w:val="0"/>
              <w:spacing w:line="200" w:lineRule="atLeast"/>
              <w:jc w:val="center"/>
              <w:rPr>
                <w:sz w:val="24"/>
                <w:szCs w:val="24"/>
                <w:lang w:val="lt-LT"/>
              </w:rPr>
            </w:pPr>
          </w:p>
        </w:tc>
      </w:tr>
      <w:tr w:rsidR="004C1064" w:rsidRPr="00541F2B" w14:paraId="33296346" w14:textId="77777777" w:rsidTr="004C1064">
        <w:tblPrEx>
          <w:tblCellMar>
            <w:top w:w="0" w:type="dxa"/>
            <w:bottom w:w="0" w:type="dxa"/>
          </w:tblCellMar>
        </w:tblPrEx>
        <w:trPr>
          <w:trHeight w:val="296"/>
        </w:trPr>
        <w:tc>
          <w:tcPr>
            <w:tcW w:w="568" w:type="dxa"/>
            <w:tcBorders>
              <w:top w:val="single" w:sz="4" w:space="0" w:color="000000"/>
              <w:left w:val="single" w:sz="4" w:space="0" w:color="000000"/>
              <w:bottom w:val="single" w:sz="4" w:space="0" w:color="000000"/>
            </w:tcBorders>
            <w:shd w:val="clear" w:color="auto" w:fill="auto"/>
          </w:tcPr>
          <w:p w14:paraId="3F58C2B1" w14:textId="77777777" w:rsidR="004C1064" w:rsidRPr="004C1064" w:rsidRDefault="004C1064" w:rsidP="002556AA">
            <w:pPr>
              <w:pStyle w:val="Sraopastraipa2"/>
              <w:autoSpaceDE w:val="0"/>
              <w:snapToGrid w:val="0"/>
              <w:spacing w:line="200" w:lineRule="atLeast"/>
              <w:ind w:left="0"/>
              <w:rPr>
                <w:rFonts w:ascii="Times New Roman" w:hAnsi="Times New Roman" w:cs="Times New Roman"/>
                <w:sz w:val="24"/>
                <w:lang w:val="lt-LT"/>
              </w:rPr>
            </w:pPr>
            <w:r w:rsidRPr="004C1064">
              <w:rPr>
                <w:rFonts w:ascii="Times New Roman" w:hAnsi="Times New Roman" w:cs="Times New Roman"/>
                <w:sz w:val="24"/>
                <w:lang w:val="lt-LT"/>
              </w:rPr>
              <w:t>11.</w:t>
            </w:r>
          </w:p>
        </w:tc>
        <w:tc>
          <w:tcPr>
            <w:tcW w:w="2268" w:type="dxa"/>
            <w:tcBorders>
              <w:top w:val="single" w:sz="4" w:space="0" w:color="000000"/>
              <w:left w:val="single" w:sz="4" w:space="0" w:color="000000"/>
              <w:bottom w:val="single" w:sz="4" w:space="0" w:color="000000"/>
            </w:tcBorders>
            <w:shd w:val="clear" w:color="auto" w:fill="auto"/>
            <w:vAlign w:val="center"/>
          </w:tcPr>
          <w:p w14:paraId="4B31D93E" w14:textId="77777777" w:rsidR="004C1064" w:rsidRPr="004C1064" w:rsidRDefault="004C1064" w:rsidP="002556AA">
            <w:pPr>
              <w:pStyle w:val="Sraopastraipa"/>
              <w:tabs>
                <w:tab w:val="left" w:pos="1245"/>
              </w:tabs>
              <w:spacing w:line="315" w:lineRule="exact"/>
              <w:ind w:left="0"/>
              <w:rPr>
                <w:spacing w:val="-2"/>
                <w:sz w:val="24"/>
                <w:szCs w:val="24"/>
              </w:rPr>
            </w:pPr>
            <w:proofErr w:type="spellStart"/>
            <w:r w:rsidRPr="004C1064">
              <w:rPr>
                <w:sz w:val="24"/>
                <w:szCs w:val="24"/>
              </w:rPr>
              <w:t>Konservuoti</w:t>
            </w:r>
            <w:proofErr w:type="spellEnd"/>
            <w:r w:rsidRPr="004C1064">
              <w:rPr>
                <w:sz w:val="24"/>
                <w:szCs w:val="24"/>
              </w:rPr>
              <w:t xml:space="preserve"> </w:t>
            </w:r>
            <w:proofErr w:type="spellStart"/>
            <w:r w:rsidRPr="004C1064">
              <w:rPr>
                <w:sz w:val="24"/>
                <w:szCs w:val="24"/>
              </w:rPr>
              <w:t>avinžirniai</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5267EA4D" w14:textId="77777777" w:rsidR="004C1064" w:rsidRPr="004C1064" w:rsidRDefault="004C1064" w:rsidP="002556AA">
            <w:pPr>
              <w:pStyle w:val="Sraopastraipa"/>
              <w:tabs>
                <w:tab w:val="left" w:pos="1245"/>
              </w:tabs>
              <w:spacing w:line="315" w:lineRule="exact"/>
              <w:ind w:left="0"/>
              <w:rPr>
                <w:spacing w:val="-2"/>
                <w:sz w:val="24"/>
                <w:szCs w:val="24"/>
              </w:rPr>
            </w:pPr>
            <w:proofErr w:type="spellStart"/>
            <w:r w:rsidRPr="004C1064">
              <w:rPr>
                <w:sz w:val="24"/>
                <w:szCs w:val="24"/>
              </w:rPr>
              <w:t>Pakuotėje</w:t>
            </w:r>
            <w:proofErr w:type="spellEnd"/>
            <w:r w:rsidRPr="004C1064">
              <w:rPr>
                <w:sz w:val="24"/>
                <w:szCs w:val="24"/>
              </w:rPr>
              <w:t xml:space="preserve"> ne </w:t>
            </w:r>
            <w:proofErr w:type="spellStart"/>
            <w:r w:rsidRPr="004C1064">
              <w:rPr>
                <w:sz w:val="24"/>
                <w:szCs w:val="24"/>
              </w:rPr>
              <w:t>mažiau</w:t>
            </w:r>
            <w:proofErr w:type="spellEnd"/>
            <w:r w:rsidRPr="004C1064">
              <w:rPr>
                <w:sz w:val="24"/>
                <w:szCs w:val="24"/>
              </w:rPr>
              <w:t xml:space="preserve"> </w:t>
            </w:r>
            <w:proofErr w:type="spellStart"/>
            <w:r w:rsidRPr="004C1064">
              <w:rPr>
                <w:sz w:val="24"/>
                <w:szCs w:val="24"/>
              </w:rPr>
              <w:t>kaip</w:t>
            </w:r>
            <w:proofErr w:type="spellEnd"/>
            <w:r w:rsidRPr="004C1064">
              <w:rPr>
                <w:sz w:val="24"/>
                <w:szCs w:val="24"/>
              </w:rPr>
              <w:t xml:space="preserve"> 400 g </w:t>
            </w:r>
          </w:p>
        </w:tc>
        <w:tc>
          <w:tcPr>
            <w:tcW w:w="1134" w:type="dxa"/>
            <w:tcBorders>
              <w:top w:val="single" w:sz="4" w:space="0" w:color="000000"/>
              <w:left w:val="single" w:sz="4" w:space="0" w:color="000000"/>
              <w:bottom w:val="single" w:sz="4" w:space="0" w:color="000000"/>
              <w:right w:val="single" w:sz="4" w:space="0" w:color="000000"/>
            </w:tcBorders>
          </w:tcPr>
          <w:p w14:paraId="77947073" w14:textId="77777777" w:rsidR="004C1064" w:rsidRPr="004C1064" w:rsidRDefault="004C1064" w:rsidP="002556AA">
            <w:pPr>
              <w:snapToGrid w:val="0"/>
              <w:spacing w:line="200" w:lineRule="atLeast"/>
              <w:jc w:val="center"/>
              <w:rPr>
                <w:sz w:val="24"/>
                <w:szCs w:val="24"/>
                <w:lang w:val="lt-LT"/>
              </w:rPr>
            </w:pPr>
            <w:r w:rsidRPr="004C1064">
              <w:rPr>
                <w:sz w:val="24"/>
                <w:szCs w:val="24"/>
                <w:lang w:val="lt-LT"/>
              </w:rPr>
              <w:t>vnt.</w:t>
            </w:r>
          </w:p>
        </w:tc>
        <w:tc>
          <w:tcPr>
            <w:tcW w:w="2551" w:type="dxa"/>
            <w:tcBorders>
              <w:top w:val="single" w:sz="4" w:space="0" w:color="000000"/>
              <w:left w:val="single" w:sz="4" w:space="0" w:color="000000"/>
              <w:bottom w:val="single" w:sz="4" w:space="0" w:color="000000"/>
            </w:tcBorders>
          </w:tcPr>
          <w:p w14:paraId="14AADBDF" w14:textId="77777777" w:rsidR="004C1064" w:rsidRPr="004C1064" w:rsidRDefault="004C1064" w:rsidP="002556AA">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1A623575" w14:textId="77777777" w:rsidR="004C1064" w:rsidRPr="004C1064" w:rsidRDefault="004C1064" w:rsidP="002556AA">
            <w:pPr>
              <w:jc w:val="center"/>
              <w:rPr>
                <w:color w:val="000000"/>
                <w:sz w:val="24"/>
                <w:szCs w:val="24"/>
              </w:rPr>
            </w:pPr>
            <w:r w:rsidRPr="004C1064">
              <w:rPr>
                <w:color w:val="000000"/>
                <w:sz w:val="24"/>
                <w:szCs w:val="24"/>
                <w:lang w:val="lt-LT"/>
              </w:rPr>
              <w:t>1400</w:t>
            </w:r>
          </w:p>
        </w:tc>
        <w:tc>
          <w:tcPr>
            <w:tcW w:w="1276" w:type="dxa"/>
            <w:tcBorders>
              <w:top w:val="single" w:sz="4" w:space="0" w:color="000000"/>
              <w:left w:val="single" w:sz="4" w:space="0" w:color="000000"/>
              <w:bottom w:val="single" w:sz="4" w:space="0" w:color="000000"/>
              <w:right w:val="single" w:sz="4" w:space="0" w:color="000000"/>
            </w:tcBorders>
          </w:tcPr>
          <w:p w14:paraId="7D1772C2" w14:textId="77777777" w:rsidR="004C1064" w:rsidRPr="004C1064" w:rsidRDefault="004C1064" w:rsidP="002556AA">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5B8520F6" w14:textId="77777777" w:rsidR="004C1064" w:rsidRPr="004C1064" w:rsidRDefault="004C1064" w:rsidP="002556AA">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44A9940F" w14:textId="7E13DFFE" w:rsidR="004C1064" w:rsidRPr="004C1064" w:rsidRDefault="004C1064" w:rsidP="002556AA">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38A1D306" w14:textId="77777777" w:rsidR="004C1064" w:rsidRPr="004C1064" w:rsidRDefault="004C1064" w:rsidP="002556AA">
            <w:pPr>
              <w:snapToGrid w:val="0"/>
              <w:spacing w:line="200" w:lineRule="atLeast"/>
              <w:jc w:val="center"/>
              <w:rPr>
                <w:sz w:val="24"/>
                <w:szCs w:val="24"/>
                <w:lang w:val="lt-LT"/>
              </w:rPr>
            </w:pPr>
          </w:p>
        </w:tc>
      </w:tr>
      <w:tr w:rsidR="004C1064" w:rsidRPr="00541F2B" w14:paraId="31827747" w14:textId="77777777" w:rsidTr="004C1064">
        <w:tblPrEx>
          <w:tblCellMar>
            <w:top w:w="0" w:type="dxa"/>
            <w:bottom w:w="0" w:type="dxa"/>
          </w:tblCellMar>
        </w:tblPrEx>
        <w:trPr>
          <w:trHeight w:val="178"/>
        </w:trPr>
        <w:tc>
          <w:tcPr>
            <w:tcW w:w="568" w:type="dxa"/>
            <w:tcBorders>
              <w:top w:val="single" w:sz="4" w:space="0" w:color="000000"/>
              <w:left w:val="single" w:sz="4" w:space="0" w:color="000000"/>
              <w:bottom w:val="single" w:sz="4" w:space="0" w:color="000000"/>
            </w:tcBorders>
            <w:shd w:val="clear" w:color="auto" w:fill="auto"/>
          </w:tcPr>
          <w:p w14:paraId="55D242F4" w14:textId="77777777" w:rsidR="004C1064" w:rsidRPr="004C1064" w:rsidRDefault="004C1064" w:rsidP="002556AA">
            <w:pPr>
              <w:pStyle w:val="Sraopastraipa2"/>
              <w:autoSpaceDE w:val="0"/>
              <w:snapToGrid w:val="0"/>
              <w:spacing w:line="200" w:lineRule="atLeast"/>
              <w:ind w:left="0"/>
              <w:rPr>
                <w:rFonts w:ascii="Times New Roman" w:hAnsi="Times New Roman" w:cs="Times New Roman"/>
                <w:sz w:val="24"/>
                <w:lang w:val="lt-LT"/>
              </w:rPr>
            </w:pPr>
            <w:r w:rsidRPr="004C1064">
              <w:rPr>
                <w:rFonts w:ascii="Times New Roman" w:hAnsi="Times New Roman" w:cs="Times New Roman"/>
                <w:sz w:val="24"/>
                <w:lang w:val="lt-LT"/>
              </w:rPr>
              <w:t>12.</w:t>
            </w:r>
          </w:p>
        </w:tc>
        <w:tc>
          <w:tcPr>
            <w:tcW w:w="2268" w:type="dxa"/>
            <w:tcBorders>
              <w:top w:val="single" w:sz="4" w:space="0" w:color="000000"/>
              <w:left w:val="single" w:sz="4" w:space="0" w:color="000000"/>
              <w:bottom w:val="single" w:sz="4" w:space="0" w:color="000000"/>
            </w:tcBorders>
            <w:shd w:val="clear" w:color="auto" w:fill="auto"/>
            <w:vAlign w:val="center"/>
          </w:tcPr>
          <w:p w14:paraId="7E5F7243" w14:textId="77777777" w:rsidR="004C1064" w:rsidRPr="004C1064" w:rsidRDefault="004C1064" w:rsidP="002556AA">
            <w:pPr>
              <w:pStyle w:val="Sraopastraipa"/>
              <w:tabs>
                <w:tab w:val="left" w:pos="1245"/>
              </w:tabs>
              <w:spacing w:line="315" w:lineRule="exact"/>
              <w:ind w:left="0"/>
              <w:rPr>
                <w:spacing w:val="-2"/>
                <w:sz w:val="24"/>
                <w:szCs w:val="24"/>
              </w:rPr>
            </w:pPr>
            <w:proofErr w:type="spellStart"/>
            <w:r w:rsidRPr="004C1064">
              <w:rPr>
                <w:sz w:val="24"/>
                <w:szCs w:val="24"/>
              </w:rPr>
              <w:t>Natūralus</w:t>
            </w:r>
            <w:proofErr w:type="spellEnd"/>
            <w:r w:rsidRPr="004C1064">
              <w:rPr>
                <w:sz w:val="24"/>
                <w:szCs w:val="24"/>
              </w:rPr>
              <w:t xml:space="preserve"> </w:t>
            </w:r>
            <w:proofErr w:type="spellStart"/>
            <w:r w:rsidRPr="004C1064">
              <w:rPr>
                <w:sz w:val="24"/>
                <w:szCs w:val="24"/>
              </w:rPr>
              <w:t>mineralinis</w:t>
            </w:r>
            <w:proofErr w:type="spellEnd"/>
            <w:r w:rsidRPr="004C1064">
              <w:rPr>
                <w:sz w:val="24"/>
                <w:szCs w:val="24"/>
              </w:rPr>
              <w:t xml:space="preserve"> </w:t>
            </w:r>
            <w:proofErr w:type="spellStart"/>
            <w:r w:rsidRPr="004C1064">
              <w:rPr>
                <w:sz w:val="24"/>
                <w:szCs w:val="24"/>
              </w:rPr>
              <w:t>vanduo</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2EAF7C90" w14:textId="77777777" w:rsidR="004C1064" w:rsidRPr="004C1064" w:rsidRDefault="004C1064" w:rsidP="002556AA">
            <w:pPr>
              <w:pStyle w:val="Sraopastraipa"/>
              <w:tabs>
                <w:tab w:val="left" w:pos="1245"/>
              </w:tabs>
              <w:spacing w:line="315" w:lineRule="exact"/>
              <w:ind w:left="0"/>
              <w:rPr>
                <w:spacing w:val="-2"/>
                <w:sz w:val="24"/>
                <w:szCs w:val="24"/>
              </w:rPr>
            </w:pPr>
            <w:proofErr w:type="spellStart"/>
            <w:r w:rsidRPr="004C1064">
              <w:rPr>
                <w:sz w:val="24"/>
                <w:szCs w:val="24"/>
              </w:rPr>
              <w:t>Pakuotėje</w:t>
            </w:r>
            <w:proofErr w:type="spellEnd"/>
            <w:r w:rsidRPr="004C1064">
              <w:rPr>
                <w:sz w:val="24"/>
                <w:szCs w:val="24"/>
              </w:rPr>
              <w:t xml:space="preserve"> ne </w:t>
            </w:r>
            <w:proofErr w:type="spellStart"/>
            <w:r w:rsidRPr="004C1064">
              <w:rPr>
                <w:sz w:val="24"/>
                <w:szCs w:val="24"/>
              </w:rPr>
              <w:t>mažiau</w:t>
            </w:r>
            <w:proofErr w:type="spellEnd"/>
            <w:r w:rsidRPr="004C1064">
              <w:rPr>
                <w:sz w:val="24"/>
                <w:szCs w:val="24"/>
              </w:rPr>
              <w:t xml:space="preserve"> </w:t>
            </w:r>
            <w:proofErr w:type="spellStart"/>
            <w:r w:rsidRPr="004C1064">
              <w:rPr>
                <w:sz w:val="24"/>
                <w:szCs w:val="24"/>
              </w:rPr>
              <w:t>kaip</w:t>
            </w:r>
            <w:proofErr w:type="spellEnd"/>
            <w:r w:rsidRPr="004C1064">
              <w:rPr>
                <w:sz w:val="24"/>
                <w:szCs w:val="24"/>
              </w:rPr>
              <w:t xml:space="preserve"> 500 ml </w:t>
            </w:r>
          </w:p>
        </w:tc>
        <w:tc>
          <w:tcPr>
            <w:tcW w:w="1134" w:type="dxa"/>
            <w:tcBorders>
              <w:top w:val="single" w:sz="4" w:space="0" w:color="000000"/>
              <w:left w:val="single" w:sz="4" w:space="0" w:color="000000"/>
              <w:bottom w:val="single" w:sz="4" w:space="0" w:color="000000"/>
              <w:right w:val="single" w:sz="4" w:space="0" w:color="000000"/>
            </w:tcBorders>
          </w:tcPr>
          <w:p w14:paraId="1D4A5C7B" w14:textId="77777777" w:rsidR="004C1064" w:rsidRPr="004C1064" w:rsidRDefault="004C1064" w:rsidP="002556AA">
            <w:pPr>
              <w:snapToGrid w:val="0"/>
              <w:spacing w:line="200" w:lineRule="atLeast"/>
              <w:jc w:val="center"/>
              <w:rPr>
                <w:sz w:val="24"/>
                <w:szCs w:val="24"/>
                <w:lang w:val="lt-LT"/>
              </w:rPr>
            </w:pPr>
            <w:r w:rsidRPr="004C1064">
              <w:rPr>
                <w:sz w:val="24"/>
                <w:szCs w:val="24"/>
                <w:lang w:val="lt-LT"/>
              </w:rPr>
              <w:t>vnt.</w:t>
            </w:r>
          </w:p>
        </w:tc>
        <w:tc>
          <w:tcPr>
            <w:tcW w:w="2551" w:type="dxa"/>
            <w:tcBorders>
              <w:top w:val="single" w:sz="4" w:space="0" w:color="000000"/>
              <w:left w:val="single" w:sz="4" w:space="0" w:color="000000"/>
              <w:bottom w:val="single" w:sz="4" w:space="0" w:color="000000"/>
            </w:tcBorders>
          </w:tcPr>
          <w:p w14:paraId="48CAAF0D" w14:textId="77777777" w:rsidR="004C1064" w:rsidRPr="004C1064" w:rsidRDefault="004C1064" w:rsidP="002556AA">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00290612" w14:textId="77777777" w:rsidR="004C1064" w:rsidRPr="004C1064" w:rsidRDefault="004C1064" w:rsidP="002556AA">
            <w:pPr>
              <w:jc w:val="center"/>
              <w:rPr>
                <w:color w:val="000000"/>
                <w:sz w:val="24"/>
                <w:szCs w:val="24"/>
              </w:rPr>
            </w:pPr>
            <w:r w:rsidRPr="004C1064">
              <w:rPr>
                <w:color w:val="000000"/>
                <w:sz w:val="24"/>
                <w:szCs w:val="24"/>
                <w:lang w:val="lt-LT"/>
              </w:rPr>
              <w:t>1400</w:t>
            </w:r>
          </w:p>
        </w:tc>
        <w:tc>
          <w:tcPr>
            <w:tcW w:w="1276" w:type="dxa"/>
            <w:tcBorders>
              <w:top w:val="single" w:sz="4" w:space="0" w:color="000000"/>
              <w:left w:val="single" w:sz="4" w:space="0" w:color="000000"/>
              <w:bottom w:val="single" w:sz="4" w:space="0" w:color="000000"/>
              <w:right w:val="single" w:sz="4" w:space="0" w:color="000000"/>
            </w:tcBorders>
          </w:tcPr>
          <w:p w14:paraId="049DEC99" w14:textId="77777777" w:rsidR="004C1064" w:rsidRPr="004C1064" w:rsidRDefault="004C1064" w:rsidP="002556AA">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2B7309EC" w14:textId="77777777" w:rsidR="004C1064" w:rsidRPr="004C1064" w:rsidRDefault="004C1064" w:rsidP="002556AA">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40DA936A" w14:textId="1C7ABB60" w:rsidR="004C1064" w:rsidRPr="004C1064" w:rsidRDefault="004C1064" w:rsidP="002556AA">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1C56302A" w14:textId="77777777" w:rsidR="004C1064" w:rsidRPr="004C1064" w:rsidRDefault="004C1064" w:rsidP="002556AA">
            <w:pPr>
              <w:snapToGrid w:val="0"/>
              <w:spacing w:line="200" w:lineRule="atLeast"/>
              <w:jc w:val="center"/>
              <w:rPr>
                <w:sz w:val="24"/>
                <w:szCs w:val="24"/>
                <w:lang w:val="lt-LT"/>
              </w:rPr>
            </w:pPr>
          </w:p>
        </w:tc>
      </w:tr>
      <w:tr w:rsidR="004C1064" w:rsidRPr="00541F2B" w14:paraId="5DCC7991" w14:textId="77777777" w:rsidTr="004C1064">
        <w:tblPrEx>
          <w:tblCellMar>
            <w:top w:w="0" w:type="dxa"/>
            <w:bottom w:w="0" w:type="dxa"/>
          </w:tblCellMar>
        </w:tblPrEx>
        <w:tc>
          <w:tcPr>
            <w:tcW w:w="568" w:type="dxa"/>
            <w:tcBorders>
              <w:top w:val="single" w:sz="4" w:space="0" w:color="000000"/>
              <w:left w:val="single" w:sz="4" w:space="0" w:color="000000"/>
              <w:bottom w:val="single" w:sz="4" w:space="0" w:color="000000"/>
            </w:tcBorders>
            <w:shd w:val="clear" w:color="auto" w:fill="auto"/>
          </w:tcPr>
          <w:p w14:paraId="7526A539" w14:textId="77777777" w:rsidR="004C1064" w:rsidRPr="004C1064" w:rsidRDefault="004C1064" w:rsidP="002556AA">
            <w:pPr>
              <w:pStyle w:val="Sraopastraipa2"/>
              <w:autoSpaceDE w:val="0"/>
              <w:snapToGrid w:val="0"/>
              <w:spacing w:line="200" w:lineRule="atLeast"/>
              <w:ind w:left="0"/>
              <w:rPr>
                <w:rFonts w:ascii="Times New Roman" w:hAnsi="Times New Roman" w:cs="Times New Roman"/>
                <w:sz w:val="24"/>
                <w:lang w:val="lt-LT"/>
              </w:rPr>
            </w:pPr>
            <w:r w:rsidRPr="004C1064">
              <w:rPr>
                <w:rFonts w:ascii="Times New Roman" w:hAnsi="Times New Roman" w:cs="Times New Roman"/>
                <w:sz w:val="24"/>
                <w:lang w:val="lt-LT"/>
              </w:rPr>
              <w:t>13.</w:t>
            </w:r>
          </w:p>
        </w:tc>
        <w:tc>
          <w:tcPr>
            <w:tcW w:w="2268" w:type="dxa"/>
            <w:tcBorders>
              <w:top w:val="single" w:sz="4" w:space="0" w:color="000000"/>
              <w:left w:val="single" w:sz="4" w:space="0" w:color="000000"/>
              <w:bottom w:val="single" w:sz="4" w:space="0" w:color="000000"/>
            </w:tcBorders>
            <w:shd w:val="clear" w:color="auto" w:fill="auto"/>
            <w:vAlign w:val="center"/>
          </w:tcPr>
          <w:p w14:paraId="669D7204" w14:textId="77777777" w:rsidR="004C1064" w:rsidRPr="004C1064" w:rsidRDefault="004C1064" w:rsidP="002556AA">
            <w:pPr>
              <w:pStyle w:val="Sraopastraipa"/>
              <w:tabs>
                <w:tab w:val="left" w:pos="1245"/>
              </w:tabs>
              <w:spacing w:line="315" w:lineRule="exact"/>
              <w:ind w:left="0"/>
              <w:rPr>
                <w:spacing w:val="-2"/>
                <w:sz w:val="24"/>
                <w:szCs w:val="24"/>
              </w:rPr>
            </w:pPr>
            <w:proofErr w:type="spellStart"/>
            <w:r w:rsidRPr="004C1064">
              <w:rPr>
                <w:sz w:val="24"/>
                <w:szCs w:val="24"/>
              </w:rPr>
              <w:t>Natūralus</w:t>
            </w:r>
            <w:proofErr w:type="spellEnd"/>
            <w:r w:rsidRPr="004C1064">
              <w:rPr>
                <w:sz w:val="24"/>
                <w:szCs w:val="24"/>
              </w:rPr>
              <w:t xml:space="preserve"> </w:t>
            </w:r>
            <w:proofErr w:type="spellStart"/>
            <w:r w:rsidRPr="004C1064">
              <w:rPr>
                <w:sz w:val="24"/>
                <w:szCs w:val="24"/>
              </w:rPr>
              <w:t>mineralinis</w:t>
            </w:r>
            <w:proofErr w:type="spellEnd"/>
            <w:r w:rsidRPr="004C1064">
              <w:rPr>
                <w:sz w:val="24"/>
                <w:szCs w:val="24"/>
              </w:rPr>
              <w:t xml:space="preserve"> </w:t>
            </w:r>
            <w:proofErr w:type="spellStart"/>
            <w:r w:rsidRPr="004C1064">
              <w:rPr>
                <w:sz w:val="24"/>
                <w:szCs w:val="24"/>
              </w:rPr>
              <w:t>vanduo</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412BFC76" w14:textId="77777777" w:rsidR="004C1064" w:rsidRPr="004C1064" w:rsidRDefault="004C1064" w:rsidP="002556AA">
            <w:pPr>
              <w:pStyle w:val="Sraopastraipa"/>
              <w:tabs>
                <w:tab w:val="left" w:pos="1245"/>
              </w:tabs>
              <w:spacing w:line="315" w:lineRule="exact"/>
              <w:ind w:left="0"/>
              <w:rPr>
                <w:spacing w:val="-2"/>
                <w:sz w:val="24"/>
                <w:szCs w:val="24"/>
              </w:rPr>
            </w:pPr>
            <w:proofErr w:type="spellStart"/>
            <w:r w:rsidRPr="004C1064">
              <w:rPr>
                <w:sz w:val="24"/>
                <w:szCs w:val="24"/>
              </w:rPr>
              <w:t>Pakuotėje</w:t>
            </w:r>
            <w:proofErr w:type="spellEnd"/>
            <w:r w:rsidRPr="004C1064">
              <w:rPr>
                <w:sz w:val="24"/>
                <w:szCs w:val="24"/>
              </w:rPr>
              <w:t xml:space="preserve"> ne </w:t>
            </w:r>
            <w:proofErr w:type="spellStart"/>
            <w:r w:rsidRPr="004C1064">
              <w:rPr>
                <w:sz w:val="24"/>
                <w:szCs w:val="24"/>
              </w:rPr>
              <w:t>mažiau</w:t>
            </w:r>
            <w:proofErr w:type="spellEnd"/>
            <w:r w:rsidRPr="004C1064">
              <w:rPr>
                <w:sz w:val="24"/>
                <w:szCs w:val="24"/>
              </w:rPr>
              <w:t xml:space="preserve"> </w:t>
            </w:r>
            <w:proofErr w:type="spellStart"/>
            <w:r w:rsidRPr="004C1064">
              <w:rPr>
                <w:sz w:val="24"/>
                <w:szCs w:val="24"/>
              </w:rPr>
              <w:t>kaip</w:t>
            </w:r>
            <w:proofErr w:type="spellEnd"/>
            <w:r w:rsidRPr="004C1064">
              <w:rPr>
                <w:sz w:val="24"/>
                <w:szCs w:val="24"/>
              </w:rPr>
              <w:t xml:space="preserve"> 1000 ml </w:t>
            </w:r>
          </w:p>
        </w:tc>
        <w:tc>
          <w:tcPr>
            <w:tcW w:w="1134" w:type="dxa"/>
            <w:tcBorders>
              <w:top w:val="single" w:sz="4" w:space="0" w:color="000000"/>
              <w:left w:val="single" w:sz="4" w:space="0" w:color="000000"/>
              <w:bottom w:val="single" w:sz="4" w:space="0" w:color="000000"/>
              <w:right w:val="single" w:sz="4" w:space="0" w:color="000000"/>
            </w:tcBorders>
          </w:tcPr>
          <w:p w14:paraId="4F81221E" w14:textId="77777777" w:rsidR="004C1064" w:rsidRPr="004C1064" w:rsidRDefault="004C1064" w:rsidP="002556AA">
            <w:pPr>
              <w:snapToGrid w:val="0"/>
              <w:spacing w:line="200" w:lineRule="atLeast"/>
              <w:jc w:val="center"/>
              <w:rPr>
                <w:sz w:val="24"/>
                <w:szCs w:val="24"/>
                <w:lang w:val="lt-LT"/>
              </w:rPr>
            </w:pPr>
            <w:r w:rsidRPr="004C1064">
              <w:rPr>
                <w:sz w:val="24"/>
                <w:szCs w:val="24"/>
                <w:lang w:val="lt-LT"/>
              </w:rPr>
              <w:t>vnt.</w:t>
            </w:r>
          </w:p>
        </w:tc>
        <w:tc>
          <w:tcPr>
            <w:tcW w:w="2551" w:type="dxa"/>
            <w:tcBorders>
              <w:top w:val="single" w:sz="4" w:space="0" w:color="000000"/>
              <w:left w:val="single" w:sz="4" w:space="0" w:color="000000"/>
              <w:bottom w:val="single" w:sz="4" w:space="0" w:color="000000"/>
            </w:tcBorders>
          </w:tcPr>
          <w:p w14:paraId="2806BE47" w14:textId="77777777" w:rsidR="004C1064" w:rsidRPr="004C1064" w:rsidRDefault="004C1064" w:rsidP="002556AA">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176B1F6F" w14:textId="77777777" w:rsidR="004C1064" w:rsidRPr="004C1064" w:rsidRDefault="004C1064" w:rsidP="002556AA">
            <w:pPr>
              <w:jc w:val="center"/>
              <w:rPr>
                <w:color w:val="000000"/>
                <w:sz w:val="24"/>
                <w:szCs w:val="24"/>
              </w:rPr>
            </w:pPr>
            <w:r w:rsidRPr="004C1064">
              <w:rPr>
                <w:color w:val="000000"/>
                <w:sz w:val="24"/>
                <w:szCs w:val="24"/>
                <w:lang w:val="lt-LT"/>
              </w:rPr>
              <w:t>1400</w:t>
            </w:r>
          </w:p>
        </w:tc>
        <w:tc>
          <w:tcPr>
            <w:tcW w:w="1276" w:type="dxa"/>
            <w:tcBorders>
              <w:top w:val="single" w:sz="4" w:space="0" w:color="000000"/>
              <w:left w:val="single" w:sz="4" w:space="0" w:color="000000"/>
              <w:bottom w:val="single" w:sz="4" w:space="0" w:color="000000"/>
              <w:right w:val="single" w:sz="4" w:space="0" w:color="000000"/>
            </w:tcBorders>
          </w:tcPr>
          <w:p w14:paraId="7A7E84E9" w14:textId="77777777" w:rsidR="004C1064" w:rsidRPr="004C1064" w:rsidRDefault="004C1064" w:rsidP="002556AA">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3CFBF46D" w14:textId="77777777" w:rsidR="004C1064" w:rsidRPr="004C1064" w:rsidRDefault="004C1064" w:rsidP="002556AA">
            <w:pPr>
              <w:snapToGrid w:val="0"/>
              <w:spacing w:line="200" w:lineRule="atLeast"/>
              <w:jc w:val="center"/>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03A1A086" w14:textId="75F7C2E0" w:rsidR="004C1064" w:rsidRPr="004C1064" w:rsidRDefault="004C1064" w:rsidP="002556AA">
            <w:pPr>
              <w:snapToGrid w:val="0"/>
              <w:spacing w:line="200" w:lineRule="atLeast"/>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6A97D4D2" w14:textId="77777777" w:rsidR="004C1064" w:rsidRPr="004C1064" w:rsidRDefault="004C1064" w:rsidP="002556AA">
            <w:pPr>
              <w:snapToGrid w:val="0"/>
              <w:spacing w:line="200" w:lineRule="atLeast"/>
              <w:jc w:val="center"/>
              <w:rPr>
                <w:sz w:val="24"/>
                <w:szCs w:val="24"/>
                <w:lang w:val="lt-LT"/>
              </w:rPr>
            </w:pPr>
          </w:p>
        </w:tc>
      </w:tr>
      <w:tr w:rsidR="004C1064" w:rsidRPr="00541F2B" w14:paraId="37266857" w14:textId="77777777" w:rsidTr="004C1064">
        <w:tblPrEx>
          <w:tblCellMar>
            <w:top w:w="0" w:type="dxa"/>
            <w:bottom w:w="0" w:type="dxa"/>
          </w:tblCellMar>
        </w:tblPrEx>
        <w:tc>
          <w:tcPr>
            <w:tcW w:w="568" w:type="dxa"/>
            <w:tcBorders>
              <w:left w:val="single" w:sz="4" w:space="0" w:color="000000"/>
              <w:bottom w:val="single" w:sz="4" w:space="0" w:color="000000"/>
            </w:tcBorders>
            <w:shd w:val="clear" w:color="auto" w:fill="auto"/>
          </w:tcPr>
          <w:p w14:paraId="0860A47E" w14:textId="77777777" w:rsidR="004C1064" w:rsidRPr="004C1064" w:rsidRDefault="004C1064" w:rsidP="002556AA">
            <w:pPr>
              <w:pStyle w:val="Sraopastraipa2"/>
              <w:autoSpaceDE w:val="0"/>
              <w:snapToGrid w:val="0"/>
              <w:spacing w:line="200" w:lineRule="atLeast"/>
              <w:ind w:left="0"/>
              <w:rPr>
                <w:rFonts w:ascii="Times New Roman" w:hAnsi="Times New Roman" w:cs="Times New Roman"/>
                <w:sz w:val="24"/>
                <w:lang w:val="lt-LT"/>
              </w:rPr>
            </w:pPr>
            <w:r w:rsidRPr="004C1064">
              <w:rPr>
                <w:rFonts w:ascii="Times New Roman" w:hAnsi="Times New Roman" w:cs="Times New Roman"/>
                <w:sz w:val="24"/>
                <w:lang w:val="lt-LT"/>
              </w:rPr>
              <w:t>14.</w:t>
            </w:r>
          </w:p>
        </w:tc>
        <w:tc>
          <w:tcPr>
            <w:tcW w:w="2268" w:type="dxa"/>
            <w:tcBorders>
              <w:left w:val="single" w:sz="4" w:space="0" w:color="000000"/>
              <w:bottom w:val="single" w:sz="4" w:space="0" w:color="000000"/>
            </w:tcBorders>
            <w:shd w:val="clear" w:color="auto" w:fill="auto"/>
            <w:vAlign w:val="center"/>
          </w:tcPr>
          <w:p w14:paraId="7E933010" w14:textId="77777777" w:rsidR="004C1064" w:rsidRPr="004C1064" w:rsidRDefault="004C1064" w:rsidP="002556AA">
            <w:pPr>
              <w:pStyle w:val="Sraopastraipa"/>
              <w:tabs>
                <w:tab w:val="left" w:pos="1245"/>
              </w:tabs>
              <w:spacing w:line="315" w:lineRule="exact"/>
              <w:ind w:left="0"/>
              <w:rPr>
                <w:spacing w:val="-2"/>
                <w:sz w:val="24"/>
                <w:szCs w:val="24"/>
              </w:rPr>
            </w:pPr>
            <w:proofErr w:type="spellStart"/>
            <w:r w:rsidRPr="004C1064">
              <w:rPr>
                <w:sz w:val="24"/>
                <w:szCs w:val="24"/>
              </w:rPr>
              <w:t>Depozitas</w:t>
            </w:r>
            <w:proofErr w:type="spellEnd"/>
          </w:p>
        </w:tc>
        <w:tc>
          <w:tcPr>
            <w:tcW w:w="2977" w:type="dxa"/>
            <w:tcBorders>
              <w:left w:val="single" w:sz="4" w:space="0" w:color="000000"/>
              <w:bottom w:val="single" w:sz="4" w:space="0" w:color="000000"/>
              <w:right w:val="single" w:sz="4" w:space="0" w:color="000000"/>
            </w:tcBorders>
            <w:vAlign w:val="center"/>
          </w:tcPr>
          <w:p w14:paraId="6FA7E227" w14:textId="77777777" w:rsidR="004C1064" w:rsidRPr="004C1064" w:rsidRDefault="004C1064" w:rsidP="002556AA">
            <w:pPr>
              <w:pStyle w:val="Sraopastraipa"/>
              <w:tabs>
                <w:tab w:val="left" w:pos="1245"/>
              </w:tabs>
              <w:spacing w:line="315" w:lineRule="exact"/>
              <w:ind w:left="0"/>
              <w:rPr>
                <w:spacing w:val="-2"/>
                <w:sz w:val="24"/>
                <w:szCs w:val="24"/>
              </w:rPr>
            </w:pPr>
            <w:r w:rsidRPr="004C1064">
              <w:rPr>
                <w:sz w:val="24"/>
                <w:szCs w:val="24"/>
              </w:rPr>
              <w:t> </w:t>
            </w:r>
          </w:p>
        </w:tc>
        <w:tc>
          <w:tcPr>
            <w:tcW w:w="1134" w:type="dxa"/>
            <w:tcBorders>
              <w:left w:val="single" w:sz="4" w:space="0" w:color="000000"/>
              <w:bottom w:val="single" w:sz="4" w:space="0" w:color="000000"/>
              <w:right w:val="single" w:sz="4" w:space="0" w:color="000000"/>
            </w:tcBorders>
          </w:tcPr>
          <w:p w14:paraId="169BD441" w14:textId="77777777" w:rsidR="004C1064" w:rsidRPr="004C1064" w:rsidRDefault="004C1064" w:rsidP="002556AA">
            <w:pPr>
              <w:snapToGrid w:val="0"/>
              <w:spacing w:line="200" w:lineRule="atLeast"/>
              <w:jc w:val="center"/>
              <w:rPr>
                <w:sz w:val="24"/>
                <w:szCs w:val="24"/>
                <w:lang w:val="lt-LT"/>
              </w:rPr>
            </w:pPr>
            <w:r w:rsidRPr="004C1064">
              <w:rPr>
                <w:sz w:val="24"/>
                <w:szCs w:val="24"/>
                <w:lang w:val="lt-LT"/>
              </w:rPr>
              <w:t>vnt.</w:t>
            </w:r>
          </w:p>
        </w:tc>
        <w:tc>
          <w:tcPr>
            <w:tcW w:w="2551" w:type="dxa"/>
            <w:tcBorders>
              <w:left w:val="single" w:sz="4" w:space="0" w:color="000000"/>
              <w:bottom w:val="single" w:sz="4" w:space="0" w:color="000000"/>
            </w:tcBorders>
          </w:tcPr>
          <w:p w14:paraId="732A6C3F" w14:textId="77777777" w:rsidR="004C1064" w:rsidRPr="004C1064" w:rsidRDefault="004C1064" w:rsidP="002556AA">
            <w:pPr>
              <w:snapToGrid w:val="0"/>
              <w:spacing w:line="200" w:lineRule="atLeast"/>
              <w:jc w:val="center"/>
              <w:rPr>
                <w:sz w:val="24"/>
                <w:szCs w:val="24"/>
                <w:lang w:val="lt-LT"/>
              </w:rPr>
            </w:pPr>
          </w:p>
        </w:tc>
        <w:tc>
          <w:tcPr>
            <w:tcW w:w="1134" w:type="dxa"/>
            <w:tcBorders>
              <w:left w:val="single" w:sz="4" w:space="0" w:color="000000"/>
              <w:bottom w:val="single" w:sz="4" w:space="0" w:color="000000"/>
              <w:right w:val="single" w:sz="4" w:space="0" w:color="000000"/>
            </w:tcBorders>
          </w:tcPr>
          <w:p w14:paraId="1550A7D6" w14:textId="77777777" w:rsidR="004C1064" w:rsidRPr="004C1064" w:rsidRDefault="004C1064" w:rsidP="002556AA">
            <w:pPr>
              <w:jc w:val="center"/>
              <w:rPr>
                <w:color w:val="000000"/>
                <w:sz w:val="24"/>
                <w:szCs w:val="24"/>
              </w:rPr>
            </w:pPr>
            <w:r w:rsidRPr="004C1064">
              <w:rPr>
                <w:color w:val="000000"/>
                <w:sz w:val="24"/>
                <w:szCs w:val="24"/>
                <w:lang w:val="lt-LT"/>
              </w:rPr>
              <w:t>2800</w:t>
            </w:r>
          </w:p>
        </w:tc>
        <w:tc>
          <w:tcPr>
            <w:tcW w:w="1276" w:type="dxa"/>
            <w:tcBorders>
              <w:left w:val="single" w:sz="4" w:space="0" w:color="000000"/>
              <w:bottom w:val="single" w:sz="4" w:space="0" w:color="000000"/>
              <w:right w:val="single" w:sz="4" w:space="0" w:color="000000"/>
            </w:tcBorders>
          </w:tcPr>
          <w:p w14:paraId="4EEA87A8" w14:textId="77777777" w:rsidR="004C1064" w:rsidRPr="004C1064" w:rsidRDefault="004C1064" w:rsidP="002556AA">
            <w:pPr>
              <w:snapToGrid w:val="0"/>
              <w:spacing w:line="200" w:lineRule="atLeast"/>
              <w:jc w:val="center"/>
              <w:rPr>
                <w:sz w:val="24"/>
                <w:szCs w:val="24"/>
                <w:lang w:val="lt-LT"/>
              </w:rPr>
            </w:pPr>
          </w:p>
        </w:tc>
        <w:tc>
          <w:tcPr>
            <w:tcW w:w="1276" w:type="dxa"/>
            <w:tcBorders>
              <w:left w:val="single" w:sz="4" w:space="0" w:color="000000"/>
              <w:bottom w:val="single" w:sz="4" w:space="0" w:color="000000"/>
              <w:right w:val="single" w:sz="4" w:space="0" w:color="000000"/>
            </w:tcBorders>
          </w:tcPr>
          <w:p w14:paraId="75B6F9E9" w14:textId="77777777" w:rsidR="004C1064" w:rsidRPr="004C1064" w:rsidRDefault="004C1064" w:rsidP="002556AA">
            <w:pPr>
              <w:snapToGrid w:val="0"/>
              <w:spacing w:line="200" w:lineRule="atLeast"/>
              <w:jc w:val="center"/>
              <w:rPr>
                <w:sz w:val="24"/>
                <w:szCs w:val="24"/>
                <w:lang w:val="lt-LT"/>
              </w:rPr>
            </w:pPr>
          </w:p>
        </w:tc>
        <w:tc>
          <w:tcPr>
            <w:tcW w:w="1134" w:type="dxa"/>
            <w:tcBorders>
              <w:left w:val="single" w:sz="4" w:space="0" w:color="000000"/>
              <w:bottom w:val="single" w:sz="4" w:space="0" w:color="000000"/>
              <w:right w:val="single" w:sz="4" w:space="0" w:color="000000"/>
            </w:tcBorders>
          </w:tcPr>
          <w:p w14:paraId="5243851F" w14:textId="4C911A9E" w:rsidR="004C1064" w:rsidRPr="004C1064" w:rsidRDefault="004C1064" w:rsidP="002556AA">
            <w:pPr>
              <w:snapToGrid w:val="0"/>
              <w:spacing w:line="200" w:lineRule="atLeast"/>
              <w:jc w:val="center"/>
              <w:rPr>
                <w:sz w:val="24"/>
                <w:szCs w:val="24"/>
                <w:lang w:val="lt-LT"/>
              </w:rPr>
            </w:pPr>
          </w:p>
        </w:tc>
        <w:tc>
          <w:tcPr>
            <w:tcW w:w="1276" w:type="dxa"/>
            <w:tcBorders>
              <w:left w:val="single" w:sz="4" w:space="0" w:color="000000"/>
              <w:bottom w:val="single" w:sz="4" w:space="0" w:color="000000"/>
              <w:right w:val="single" w:sz="4" w:space="0" w:color="000000"/>
            </w:tcBorders>
          </w:tcPr>
          <w:p w14:paraId="0356E1F0" w14:textId="77777777" w:rsidR="004C1064" w:rsidRPr="004C1064" w:rsidRDefault="004C1064" w:rsidP="002556AA">
            <w:pPr>
              <w:snapToGrid w:val="0"/>
              <w:spacing w:line="200" w:lineRule="atLeast"/>
              <w:jc w:val="center"/>
              <w:rPr>
                <w:sz w:val="24"/>
                <w:szCs w:val="24"/>
                <w:lang w:val="lt-LT"/>
              </w:rPr>
            </w:pPr>
          </w:p>
        </w:tc>
      </w:tr>
      <w:tr w:rsidR="004C1064" w:rsidRPr="00541F2B" w14:paraId="63884E9E" w14:textId="77777777" w:rsidTr="004C1064">
        <w:tblPrEx>
          <w:tblCellMar>
            <w:top w:w="0" w:type="dxa"/>
            <w:bottom w:w="0" w:type="dxa"/>
          </w:tblCellMar>
        </w:tblPrEx>
        <w:tc>
          <w:tcPr>
            <w:tcW w:w="568" w:type="dxa"/>
            <w:tcBorders>
              <w:left w:val="single" w:sz="4" w:space="0" w:color="000000"/>
              <w:bottom w:val="single" w:sz="4" w:space="0" w:color="000000"/>
            </w:tcBorders>
            <w:shd w:val="clear" w:color="auto" w:fill="auto"/>
          </w:tcPr>
          <w:p w14:paraId="577D9544" w14:textId="77777777" w:rsidR="004C1064" w:rsidRPr="004C1064" w:rsidRDefault="004C1064" w:rsidP="002556AA">
            <w:pPr>
              <w:pStyle w:val="Sraopastraipa2"/>
              <w:autoSpaceDE w:val="0"/>
              <w:snapToGrid w:val="0"/>
              <w:spacing w:line="200" w:lineRule="atLeast"/>
              <w:ind w:left="0"/>
              <w:rPr>
                <w:rFonts w:ascii="Times New Roman" w:hAnsi="Times New Roman" w:cs="Times New Roman"/>
                <w:sz w:val="24"/>
                <w:lang w:val="lt-LT"/>
              </w:rPr>
            </w:pPr>
            <w:r w:rsidRPr="004C1064">
              <w:rPr>
                <w:rFonts w:ascii="Times New Roman" w:hAnsi="Times New Roman" w:cs="Times New Roman"/>
                <w:sz w:val="24"/>
                <w:lang w:val="lt-LT"/>
              </w:rPr>
              <w:t>15.</w:t>
            </w:r>
          </w:p>
        </w:tc>
        <w:tc>
          <w:tcPr>
            <w:tcW w:w="2268" w:type="dxa"/>
            <w:tcBorders>
              <w:left w:val="single" w:sz="4" w:space="0" w:color="000000"/>
              <w:bottom w:val="single" w:sz="4" w:space="0" w:color="000000"/>
            </w:tcBorders>
            <w:shd w:val="clear" w:color="auto" w:fill="auto"/>
            <w:vAlign w:val="center"/>
          </w:tcPr>
          <w:p w14:paraId="07D42C5F" w14:textId="77777777" w:rsidR="004C1064" w:rsidRPr="004C1064" w:rsidRDefault="004C1064" w:rsidP="002556AA">
            <w:pPr>
              <w:pStyle w:val="Sraopastraipa"/>
              <w:tabs>
                <w:tab w:val="left" w:pos="1245"/>
              </w:tabs>
              <w:spacing w:line="315" w:lineRule="exact"/>
              <w:ind w:left="0"/>
              <w:rPr>
                <w:spacing w:val="-2"/>
                <w:sz w:val="24"/>
                <w:szCs w:val="24"/>
              </w:rPr>
            </w:pPr>
            <w:proofErr w:type="spellStart"/>
            <w:r w:rsidRPr="004C1064">
              <w:rPr>
                <w:sz w:val="24"/>
                <w:szCs w:val="24"/>
              </w:rPr>
              <w:t>Pakavimo</w:t>
            </w:r>
            <w:proofErr w:type="spellEnd"/>
            <w:r w:rsidRPr="004C1064">
              <w:rPr>
                <w:sz w:val="24"/>
                <w:szCs w:val="24"/>
              </w:rPr>
              <w:t xml:space="preserve"> </w:t>
            </w:r>
            <w:proofErr w:type="spellStart"/>
            <w:r w:rsidRPr="004C1064">
              <w:rPr>
                <w:sz w:val="24"/>
                <w:szCs w:val="24"/>
              </w:rPr>
              <w:t>maišeliai</w:t>
            </w:r>
            <w:proofErr w:type="spellEnd"/>
          </w:p>
        </w:tc>
        <w:tc>
          <w:tcPr>
            <w:tcW w:w="2977" w:type="dxa"/>
            <w:tcBorders>
              <w:left w:val="single" w:sz="4" w:space="0" w:color="000000"/>
              <w:bottom w:val="single" w:sz="4" w:space="0" w:color="000000"/>
              <w:right w:val="single" w:sz="4" w:space="0" w:color="000000"/>
            </w:tcBorders>
            <w:vAlign w:val="center"/>
          </w:tcPr>
          <w:p w14:paraId="71B6E3BE" w14:textId="77777777" w:rsidR="004C1064" w:rsidRPr="004C1064" w:rsidRDefault="004C1064" w:rsidP="002556AA">
            <w:pPr>
              <w:pStyle w:val="Sraopastraipa"/>
              <w:tabs>
                <w:tab w:val="left" w:pos="1245"/>
              </w:tabs>
              <w:spacing w:line="315" w:lineRule="exact"/>
              <w:ind w:left="0"/>
              <w:rPr>
                <w:spacing w:val="-2"/>
                <w:sz w:val="24"/>
                <w:szCs w:val="24"/>
              </w:rPr>
            </w:pPr>
            <w:proofErr w:type="spellStart"/>
            <w:r w:rsidRPr="004C1064">
              <w:rPr>
                <w:sz w:val="24"/>
                <w:szCs w:val="24"/>
              </w:rPr>
              <w:t>Pakavimo</w:t>
            </w:r>
            <w:proofErr w:type="spellEnd"/>
            <w:r w:rsidRPr="004C1064">
              <w:rPr>
                <w:sz w:val="24"/>
                <w:szCs w:val="24"/>
              </w:rPr>
              <w:t xml:space="preserve"> </w:t>
            </w:r>
            <w:proofErr w:type="spellStart"/>
            <w:r w:rsidRPr="004C1064">
              <w:rPr>
                <w:sz w:val="24"/>
                <w:szCs w:val="24"/>
              </w:rPr>
              <w:t>maišeliai</w:t>
            </w:r>
            <w:proofErr w:type="spellEnd"/>
            <w:r w:rsidRPr="004C1064">
              <w:rPr>
                <w:sz w:val="24"/>
                <w:szCs w:val="24"/>
              </w:rPr>
              <w:t xml:space="preserve">, ne </w:t>
            </w:r>
            <w:proofErr w:type="spellStart"/>
            <w:r w:rsidRPr="004C1064">
              <w:rPr>
                <w:sz w:val="24"/>
                <w:szCs w:val="24"/>
              </w:rPr>
              <w:t>mažesni</w:t>
            </w:r>
            <w:proofErr w:type="spellEnd"/>
            <w:r w:rsidRPr="004C1064">
              <w:rPr>
                <w:sz w:val="24"/>
                <w:szCs w:val="24"/>
              </w:rPr>
              <w:t xml:space="preserve"> </w:t>
            </w:r>
            <w:proofErr w:type="spellStart"/>
            <w:proofErr w:type="gramStart"/>
            <w:r w:rsidRPr="004C1064">
              <w:rPr>
                <w:sz w:val="24"/>
                <w:szCs w:val="24"/>
              </w:rPr>
              <w:t>kaip</w:t>
            </w:r>
            <w:proofErr w:type="spellEnd"/>
            <w:r w:rsidRPr="004C1064">
              <w:rPr>
                <w:sz w:val="24"/>
                <w:szCs w:val="24"/>
              </w:rPr>
              <w:t xml:space="preserve">  </w:t>
            </w:r>
            <w:r w:rsidRPr="004C1064">
              <w:rPr>
                <w:color w:val="000000"/>
                <w:sz w:val="24"/>
                <w:szCs w:val="24"/>
              </w:rPr>
              <w:t>40</w:t>
            </w:r>
            <w:proofErr w:type="gramEnd"/>
            <w:r w:rsidRPr="004C1064">
              <w:rPr>
                <w:color w:val="000000"/>
                <w:sz w:val="24"/>
                <w:szCs w:val="24"/>
              </w:rPr>
              <w:t xml:space="preserve"> / 10 x 65 cm, 25 </w:t>
            </w:r>
            <w:proofErr w:type="spellStart"/>
            <w:r w:rsidRPr="004C1064">
              <w:rPr>
                <w:color w:val="000000"/>
                <w:sz w:val="24"/>
                <w:szCs w:val="24"/>
              </w:rPr>
              <w:t>mk</w:t>
            </w:r>
            <w:proofErr w:type="spellEnd"/>
            <w:r w:rsidRPr="004C1064">
              <w:rPr>
                <w:color w:val="000000"/>
                <w:sz w:val="24"/>
                <w:szCs w:val="24"/>
              </w:rPr>
              <w:t xml:space="preserve">, 100 </w:t>
            </w:r>
            <w:proofErr w:type="spellStart"/>
            <w:r w:rsidRPr="004C1064">
              <w:rPr>
                <w:color w:val="000000"/>
                <w:sz w:val="24"/>
                <w:szCs w:val="24"/>
              </w:rPr>
              <w:t>vnt</w:t>
            </w:r>
            <w:proofErr w:type="spellEnd"/>
            <w:r w:rsidRPr="004C1064">
              <w:rPr>
                <w:color w:val="000000"/>
                <w:sz w:val="24"/>
                <w:szCs w:val="24"/>
              </w:rPr>
              <w:t>., 1,6 kg</w:t>
            </w:r>
            <w:r w:rsidRPr="004C1064">
              <w:rPr>
                <w:sz w:val="24"/>
                <w:szCs w:val="24"/>
              </w:rPr>
              <w:t xml:space="preserve"> </w:t>
            </w:r>
            <w:proofErr w:type="spellStart"/>
            <w:r w:rsidRPr="004C1064">
              <w:rPr>
                <w:sz w:val="24"/>
                <w:szCs w:val="24"/>
              </w:rPr>
              <w:t>su</w:t>
            </w:r>
            <w:proofErr w:type="spellEnd"/>
            <w:r w:rsidRPr="004C1064">
              <w:rPr>
                <w:sz w:val="24"/>
                <w:szCs w:val="24"/>
              </w:rPr>
              <w:t xml:space="preserve"> </w:t>
            </w:r>
            <w:proofErr w:type="spellStart"/>
            <w:r w:rsidRPr="004C1064">
              <w:rPr>
                <w:sz w:val="24"/>
                <w:szCs w:val="24"/>
              </w:rPr>
              <w:t>rankenėlėmis</w:t>
            </w:r>
            <w:proofErr w:type="spellEnd"/>
            <w:r w:rsidRPr="004C1064">
              <w:rPr>
                <w:sz w:val="24"/>
                <w:szCs w:val="24"/>
              </w:rPr>
              <w:t xml:space="preserve">. Ne </w:t>
            </w:r>
            <w:proofErr w:type="spellStart"/>
            <w:r w:rsidRPr="004C1064">
              <w:rPr>
                <w:sz w:val="24"/>
                <w:szCs w:val="24"/>
              </w:rPr>
              <w:t>mažiau</w:t>
            </w:r>
            <w:proofErr w:type="spellEnd"/>
            <w:r w:rsidRPr="004C1064">
              <w:rPr>
                <w:sz w:val="24"/>
                <w:szCs w:val="24"/>
              </w:rPr>
              <w:t xml:space="preserve"> </w:t>
            </w:r>
            <w:proofErr w:type="spellStart"/>
            <w:r w:rsidRPr="004C1064">
              <w:rPr>
                <w:sz w:val="24"/>
                <w:szCs w:val="24"/>
              </w:rPr>
              <w:t>kaip</w:t>
            </w:r>
            <w:proofErr w:type="spellEnd"/>
            <w:r w:rsidRPr="004C1064">
              <w:rPr>
                <w:sz w:val="24"/>
                <w:szCs w:val="24"/>
              </w:rPr>
              <w:t xml:space="preserve"> 100 </w:t>
            </w:r>
            <w:proofErr w:type="spellStart"/>
            <w:r w:rsidRPr="004C1064">
              <w:rPr>
                <w:sz w:val="24"/>
                <w:szCs w:val="24"/>
              </w:rPr>
              <w:t>vnt</w:t>
            </w:r>
            <w:proofErr w:type="spellEnd"/>
            <w:r w:rsidRPr="004C1064">
              <w:rPr>
                <w:sz w:val="24"/>
                <w:szCs w:val="24"/>
              </w:rPr>
              <w:t xml:space="preserve">. </w:t>
            </w:r>
            <w:proofErr w:type="spellStart"/>
            <w:r w:rsidRPr="004C1064">
              <w:rPr>
                <w:sz w:val="24"/>
                <w:szCs w:val="24"/>
              </w:rPr>
              <w:t>pakuotėje</w:t>
            </w:r>
            <w:proofErr w:type="spellEnd"/>
          </w:p>
        </w:tc>
        <w:tc>
          <w:tcPr>
            <w:tcW w:w="1134" w:type="dxa"/>
            <w:tcBorders>
              <w:left w:val="single" w:sz="4" w:space="0" w:color="000000"/>
              <w:bottom w:val="single" w:sz="4" w:space="0" w:color="000000"/>
              <w:right w:val="single" w:sz="4" w:space="0" w:color="000000"/>
            </w:tcBorders>
          </w:tcPr>
          <w:p w14:paraId="104BE8D0" w14:textId="29DA34DE" w:rsidR="004C1064" w:rsidRPr="004C1064" w:rsidRDefault="004C1064" w:rsidP="002556AA">
            <w:pPr>
              <w:snapToGrid w:val="0"/>
              <w:spacing w:line="200" w:lineRule="atLeast"/>
              <w:jc w:val="center"/>
              <w:rPr>
                <w:sz w:val="24"/>
                <w:szCs w:val="24"/>
                <w:lang w:val="lt-LT"/>
              </w:rPr>
            </w:pPr>
            <w:r w:rsidRPr="004C1064">
              <w:rPr>
                <w:sz w:val="24"/>
                <w:szCs w:val="24"/>
                <w:lang w:val="lt-LT"/>
              </w:rPr>
              <w:t>pak</w:t>
            </w:r>
            <w:r w:rsidR="004A7152">
              <w:rPr>
                <w:sz w:val="24"/>
                <w:szCs w:val="24"/>
                <w:lang w:val="lt-LT"/>
              </w:rPr>
              <w:t>uotė</w:t>
            </w:r>
          </w:p>
        </w:tc>
        <w:tc>
          <w:tcPr>
            <w:tcW w:w="2551" w:type="dxa"/>
            <w:tcBorders>
              <w:left w:val="single" w:sz="4" w:space="0" w:color="000000"/>
              <w:bottom w:val="single" w:sz="4" w:space="0" w:color="000000"/>
            </w:tcBorders>
          </w:tcPr>
          <w:p w14:paraId="4B2F1F8C" w14:textId="77777777" w:rsidR="004C1064" w:rsidRPr="004C1064" w:rsidRDefault="004C1064" w:rsidP="002556AA">
            <w:pPr>
              <w:snapToGrid w:val="0"/>
              <w:spacing w:line="200" w:lineRule="atLeast"/>
              <w:jc w:val="center"/>
              <w:rPr>
                <w:sz w:val="24"/>
                <w:szCs w:val="24"/>
                <w:lang w:val="lt-LT"/>
              </w:rPr>
            </w:pPr>
          </w:p>
        </w:tc>
        <w:tc>
          <w:tcPr>
            <w:tcW w:w="1134" w:type="dxa"/>
            <w:tcBorders>
              <w:left w:val="single" w:sz="4" w:space="0" w:color="000000"/>
              <w:bottom w:val="single" w:sz="4" w:space="0" w:color="000000"/>
              <w:right w:val="single" w:sz="4" w:space="0" w:color="000000"/>
            </w:tcBorders>
          </w:tcPr>
          <w:p w14:paraId="6CA138A8" w14:textId="77777777" w:rsidR="004C1064" w:rsidRPr="004C1064" w:rsidRDefault="004C1064" w:rsidP="002556AA">
            <w:pPr>
              <w:jc w:val="center"/>
              <w:rPr>
                <w:color w:val="000000"/>
                <w:sz w:val="24"/>
                <w:szCs w:val="24"/>
              </w:rPr>
            </w:pPr>
            <w:r w:rsidRPr="004C1064">
              <w:rPr>
                <w:color w:val="000000"/>
                <w:sz w:val="24"/>
                <w:szCs w:val="24"/>
                <w:lang w:val="lt-LT"/>
              </w:rPr>
              <w:t>14</w:t>
            </w:r>
          </w:p>
        </w:tc>
        <w:tc>
          <w:tcPr>
            <w:tcW w:w="1276" w:type="dxa"/>
            <w:tcBorders>
              <w:left w:val="single" w:sz="4" w:space="0" w:color="000000"/>
              <w:bottom w:val="single" w:sz="4" w:space="0" w:color="000000"/>
              <w:right w:val="single" w:sz="4" w:space="0" w:color="000000"/>
            </w:tcBorders>
          </w:tcPr>
          <w:p w14:paraId="0FD008F1" w14:textId="77777777" w:rsidR="004C1064" w:rsidRPr="004C1064" w:rsidRDefault="004C1064" w:rsidP="002556AA">
            <w:pPr>
              <w:snapToGrid w:val="0"/>
              <w:spacing w:line="200" w:lineRule="atLeast"/>
              <w:jc w:val="center"/>
              <w:rPr>
                <w:sz w:val="24"/>
                <w:szCs w:val="24"/>
                <w:lang w:val="lt-LT"/>
              </w:rPr>
            </w:pPr>
          </w:p>
        </w:tc>
        <w:tc>
          <w:tcPr>
            <w:tcW w:w="1276" w:type="dxa"/>
            <w:tcBorders>
              <w:left w:val="single" w:sz="4" w:space="0" w:color="000000"/>
              <w:bottom w:val="single" w:sz="4" w:space="0" w:color="000000"/>
              <w:right w:val="single" w:sz="4" w:space="0" w:color="000000"/>
            </w:tcBorders>
          </w:tcPr>
          <w:p w14:paraId="010B50B7" w14:textId="77777777" w:rsidR="004C1064" w:rsidRPr="004C1064" w:rsidRDefault="004C1064" w:rsidP="002556AA">
            <w:pPr>
              <w:snapToGrid w:val="0"/>
              <w:spacing w:line="200" w:lineRule="atLeast"/>
              <w:jc w:val="center"/>
              <w:rPr>
                <w:sz w:val="24"/>
                <w:szCs w:val="24"/>
                <w:lang w:val="lt-LT"/>
              </w:rPr>
            </w:pPr>
          </w:p>
        </w:tc>
        <w:tc>
          <w:tcPr>
            <w:tcW w:w="1134" w:type="dxa"/>
            <w:tcBorders>
              <w:left w:val="single" w:sz="4" w:space="0" w:color="000000"/>
              <w:bottom w:val="single" w:sz="4" w:space="0" w:color="000000"/>
              <w:right w:val="single" w:sz="4" w:space="0" w:color="000000"/>
            </w:tcBorders>
          </w:tcPr>
          <w:p w14:paraId="00077A86" w14:textId="7C70737C" w:rsidR="004C1064" w:rsidRPr="004C1064" w:rsidRDefault="004C1064" w:rsidP="002556AA">
            <w:pPr>
              <w:snapToGrid w:val="0"/>
              <w:spacing w:line="200" w:lineRule="atLeast"/>
              <w:jc w:val="center"/>
              <w:rPr>
                <w:sz w:val="24"/>
                <w:szCs w:val="24"/>
                <w:lang w:val="lt-LT"/>
              </w:rPr>
            </w:pPr>
          </w:p>
        </w:tc>
        <w:tc>
          <w:tcPr>
            <w:tcW w:w="1276" w:type="dxa"/>
            <w:tcBorders>
              <w:left w:val="single" w:sz="4" w:space="0" w:color="000000"/>
              <w:bottom w:val="single" w:sz="4" w:space="0" w:color="000000"/>
              <w:right w:val="single" w:sz="4" w:space="0" w:color="000000"/>
            </w:tcBorders>
          </w:tcPr>
          <w:p w14:paraId="39F412F7" w14:textId="77777777" w:rsidR="004C1064" w:rsidRPr="004C1064" w:rsidRDefault="004C1064" w:rsidP="002556AA">
            <w:pPr>
              <w:snapToGrid w:val="0"/>
              <w:spacing w:line="200" w:lineRule="atLeast"/>
              <w:jc w:val="center"/>
              <w:rPr>
                <w:sz w:val="24"/>
                <w:szCs w:val="24"/>
                <w:lang w:val="lt-LT"/>
              </w:rPr>
            </w:pPr>
          </w:p>
        </w:tc>
      </w:tr>
    </w:tbl>
    <w:p w14:paraId="31B515D7" w14:textId="77777777" w:rsidR="004C1064" w:rsidRDefault="004C1064" w:rsidP="004C1064">
      <w:pPr>
        <w:tabs>
          <w:tab w:val="decimal" w:pos="9638"/>
        </w:tabs>
        <w:jc w:val="both"/>
        <w:rPr>
          <w:sz w:val="22"/>
          <w:szCs w:val="22"/>
          <w:lang w:val="lt-LT"/>
        </w:rPr>
      </w:pPr>
    </w:p>
    <w:p w14:paraId="0B13A264" w14:textId="77777777" w:rsidR="004C1064" w:rsidRDefault="004C1064" w:rsidP="004C1064"/>
    <w:p w14:paraId="73DB0C29" w14:textId="0869C3C8" w:rsidR="00716E28" w:rsidRDefault="00716E28" w:rsidP="00B97A99">
      <w:pPr>
        <w:jc w:val="center"/>
        <w:rPr>
          <w:bCs/>
          <w:sz w:val="24"/>
          <w:szCs w:val="24"/>
          <w:lang w:val="lt-LT"/>
        </w:rPr>
      </w:pPr>
    </w:p>
    <w:p w14:paraId="0240F619" w14:textId="77777777" w:rsidR="00DA6D17" w:rsidRDefault="00DA6D17" w:rsidP="00B97A99">
      <w:pPr>
        <w:jc w:val="center"/>
        <w:rPr>
          <w:bCs/>
          <w:sz w:val="24"/>
          <w:szCs w:val="24"/>
          <w:lang w:val="lt-LT"/>
        </w:rPr>
      </w:pPr>
    </w:p>
    <w:p w14:paraId="6BCF0492" w14:textId="2A7894AF" w:rsidR="009D3FA0" w:rsidRPr="00B97A99" w:rsidRDefault="009D3FA0" w:rsidP="00B97A99">
      <w:pPr>
        <w:tabs>
          <w:tab w:val="right" w:leader="underscore" w:pos="8505"/>
        </w:tabs>
        <w:rPr>
          <w:b/>
          <w:color w:val="FF0000"/>
          <w:sz w:val="24"/>
          <w:szCs w:val="24"/>
          <w:lang w:val="lt-LT"/>
        </w:rPr>
      </w:pPr>
    </w:p>
    <w:tbl>
      <w:tblPr>
        <w:tblpPr w:leftFromText="180" w:rightFromText="180" w:vertAnchor="text" w:horzAnchor="margin" w:tblpY="145"/>
        <w:tblW w:w="14494" w:type="dxa"/>
        <w:tblLayout w:type="fixed"/>
        <w:tblLook w:val="04A0" w:firstRow="1" w:lastRow="0" w:firstColumn="1" w:lastColumn="0" w:noHBand="0" w:noVBand="1"/>
      </w:tblPr>
      <w:tblGrid>
        <w:gridCol w:w="4845"/>
        <w:gridCol w:w="889"/>
        <w:gridCol w:w="2920"/>
        <w:gridCol w:w="1033"/>
        <w:gridCol w:w="3852"/>
        <w:gridCol w:w="955"/>
      </w:tblGrid>
      <w:tr w:rsidR="002F2D46" w:rsidRPr="00532AB7" w14:paraId="36CB0637" w14:textId="77777777" w:rsidTr="001E1E2F">
        <w:trPr>
          <w:trHeight w:val="288"/>
        </w:trPr>
        <w:tc>
          <w:tcPr>
            <w:tcW w:w="4845" w:type="dxa"/>
            <w:tcBorders>
              <w:top w:val="nil"/>
              <w:left w:val="nil"/>
              <w:bottom w:val="single" w:sz="4" w:space="0" w:color="auto"/>
              <w:right w:val="nil"/>
            </w:tcBorders>
          </w:tcPr>
          <w:p w14:paraId="4C89213A" w14:textId="77777777" w:rsidR="002F2D46" w:rsidRPr="00541F2B" w:rsidRDefault="002F2D46" w:rsidP="002F2D46">
            <w:pPr>
              <w:overflowPunct/>
              <w:autoSpaceDE/>
              <w:autoSpaceDN/>
              <w:adjustRightInd/>
              <w:ind w:right="-1"/>
              <w:rPr>
                <w:rFonts w:eastAsia="Calibri"/>
                <w:sz w:val="22"/>
                <w:szCs w:val="22"/>
                <w:lang w:val="lt-LT"/>
              </w:rPr>
            </w:pPr>
          </w:p>
          <w:p w14:paraId="43CC7C5F" w14:textId="77777777" w:rsidR="002F2D46" w:rsidRPr="00541F2B" w:rsidRDefault="002F2D46" w:rsidP="002F2D46">
            <w:pPr>
              <w:overflowPunct/>
              <w:autoSpaceDE/>
              <w:autoSpaceDN/>
              <w:adjustRightInd/>
              <w:ind w:right="-1"/>
              <w:rPr>
                <w:rFonts w:eastAsia="Calibri"/>
                <w:sz w:val="22"/>
                <w:szCs w:val="22"/>
                <w:lang w:val="lt-LT"/>
              </w:rPr>
            </w:pPr>
          </w:p>
        </w:tc>
        <w:tc>
          <w:tcPr>
            <w:tcW w:w="889" w:type="dxa"/>
          </w:tcPr>
          <w:p w14:paraId="16CC1B3C" w14:textId="77777777" w:rsidR="002F2D46" w:rsidRPr="00541F2B" w:rsidRDefault="002F2D46" w:rsidP="002F2D46">
            <w:pPr>
              <w:overflowPunct/>
              <w:autoSpaceDE/>
              <w:autoSpaceDN/>
              <w:adjustRightInd/>
              <w:ind w:right="-1"/>
              <w:jc w:val="center"/>
              <w:rPr>
                <w:rFonts w:eastAsia="Calibri"/>
                <w:sz w:val="22"/>
                <w:szCs w:val="22"/>
                <w:lang w:val="lt-LT"/>
              </w:rPr>
            </w:pPr>
          </w:p>
        </w:tc>
        <w:tc>
          <w:tcPr>
            <w:tcW w:w="2920" w:type="dxa"/>
            <w:tcBorders>
              <w:top w:val="nil"/>
              <w:left w:val="nil"/>
              <w:bottom w:val="single" w:sz="4" w:space="0" w:color="auto"/>
              <w:right w:val="nil"/>
            </w:tcBorders>
          </w:tcPr>
          <w:p w14:paraId="2F3D94A8" w14:textId="77777777" w:rsidR="002F2D46" w:rsidRPr="00541F2B" w:rsidRDefault="002F2D46" w:rsidP="002F2D46">
            <w:pPr>
              <w:overflowPunct/>
              <w:autoSpaceDE/>
              <w:autoSpaceDN/>
              <w:adjustRightInd/>
              <w:ind w:right="-1"/>
              <w:jc w:val="center"/>
              <w:rPr>
                <w:rFonts w:eastAsia="Calibri"/>
                <w:sz w:val="22"/>
                <w:szCs w:val="22"/>
                <w:lang w:val="lt-LT"/>
              </w:rPr>
            </w:pPr>
          </w:p>
        </w:tc>
        <w:tc>
          <w:tcPr>
            <w:tcW w:w="1033" w:type="dxa"/>
          </w:tcPr>
          <w:p w14:paraId="687CABEC" w14:textId="77777777" w:rsidR="002F2D46" w:rsidRPr="00541F2B" w:rsidRDefault="002F2D46" w:rsidP="002F2D46">
            <w:pPr>
              <w:overflowPunct/>
              <w:autoSpaceDE/>
              <w:autoSpaceDN/>
              <w:adjustRightInd/>
              <w:ind w:right="-1"/>
              <w:jc w:val="center"/>
              <w:rPr>
                <w:rFonts w:eastAsia="Calibri"/>
                <w:sz w:val="22"/>
                <w:szCs w:val="22"/>
                <w:lang w:val="lt-LT"/>
              </w:rPr>
            </w:pPr>
          </w:p>
        </w:tc>
        <w:tc>
          <w:tcPr>
            <w:tcW w:w="3852" w:type="dxa"/>
            <w:tcBorders>
              <w:top w:val="nil"/>
              <w:left w:val="nil"/>
              <w:bottom w:val="single" w:sz="4" w:space="0" w:color="auto"/>
              <w:right w:val="nil"/>
            </w:tcBorders>
          </w:tcPr>
          <w:p w14:paraId="11DC7419" w14:textId="77777777" w:rsidR="002F2D46" w:rsidRPr="00541F2B" w:rsidRDefault="002F2D46" w:rsidP="002F2D46">
            <w:pPr>
              <w:overflowPunct/>
              <w:autoSpaceDE/>
              <w:autoSpaceDN/>
              <w:adjustRightInd/>
              <w:ind w:right="-1"/>
              <w:jc w:val="right"/>
              <w:rPr>
                <w:rFonts w:eastAsia="Calibri"/>
                <w:sz w:val="22"/>
                <w:szCs w:val="22"/>
                <w:lang w:val="lt-LT"/>
              </w:rPr>
            </w:pPr>
          </w:p>
        </w:tc>
        <w:tc>
          <w:tcPr>
            <w:tcW w:w="955" w:type="dxa"/>
          </w:tcPr>
          <w:p w14:paraId="515EA41E" w14:textId="77777777" w:rsidR="002F2D46" w:rsidRPr="00541F2B" w:rsidRDefault="002F2D46" w:rsidP="002F2D46">
            <w:pPr>
              <w:overflowPunct/>
              <w:autoSpaceDE/>
              <w:autoSpaceDN/>
              <w:adjustRightInd/>
              <w:ind w:right="-1"/>
              <w:jc w:val="right"/>
              <w:rPr>
                <w:rFonts w:eastAsia="Calibri"/>
                <w:sz w:val="22"/>
                <w:szCs w:val="22"/>
                <w:lang w:val="lt-LT"/>
              </w:rPr>
            </w:pPr>
          </w:p>
        </w:tc>
      </w:tr>
      <w:tr w:rsidR="002F2D46" w:rsidRPr="00541F2B" w14:paraId="4BFB5581" w14:textId="77777777" w:rsidTr="001E1E2F">
        <w:trPr>
          <w:trHeight w:val="606"/>
        </w:trPr>
        <w:tc>
          <w:tcPr>
            <w:tcW w:w="4845" w:type="dxa"/>
            <w:tcBorders>
              <w:top w:val="single" w:sz="4" w:space="0" w:color="auto"/>
              <w:left w:val="nil"/>
              <w:bottom w:val="nil"/>
              <w:right w:val="nil"/>
            </w:tcBorders>
          </w:tcPr>
          <w:p w14:paraId="25BA345D" w14:textId="77777777" w:rsidR="002F2D46" w:rsidRPr="00541F2B" w:rsidRDefault="002F2D46" w:rsidP="002F2D46">
            <w:pPr>
              <w:overflowPunct/>
              <w:autoSpaceDE/>
              <w:autoSpaceDN/>
              <w:adjustRightInd/>
              <w:snapToGrid w:val="0"/>
              <w:jc w:val="center"/>
              <w:rPr>
                <w:position w:val="6"/>
                <w:sz w:val="24"/>
                <w:szCs w:val="24"/>
                <w:lang w:val="lt-LT"/>
              </w:rPr>
            </w:pPr>
            <w:r w:rsidRPr="00541F2B">
              <w:rPr>
                <w:position w:val="6"/>
                <w:sz w:val="24"/>
                <w:szCs w:val="24"/>
                <w:lang w:val="lt-LT"/>
              </w:rPr>
              <w:t>(Tiekėjo arba jo įgalioto asmens pareigų pavadinimas)</w:t>
            </w:r>
          </w:p>
        </w:tc>
        <w:tc>
          <w:tcPr>
            <w:tcW w:w="889" w:type="dxa"/>
          </w:tcPr>
          <w:p w14:paraId="73779917" w14:textId="77777777" w:rsidR="002F2D46" w:rsidRPr="00541F2B" w:rsidRDefault="002F2D46" w:rsidP="002F2D46">
            <w:pPr>
              <w:overflowPunct/>
              <w:autoSpaceDE/>
              <w:autoSpaceDN/>
              <w:adjustRightInd/>
              <w:ind w:right="-1"/>
              <w:jc w:val="center"/>
              <w:rPr>
                <w:rFonts w:eastAsia="Calibri"/>
                <w:sz w:val="24"/>
                <w:szCs w:val="24"/>
                <w:lang w:val="lt-LT"/>
              </w:rPr>
            </w:pPr>
          </w:p>
        </w:tc>
        <w:tc>
          <w:tcPr>
            <w:tcW w:w="2920" w:type="dxa"/>
            <w:tcBorders>
              <w:top w:val="single" w:sz="4" w:space="0" w:color="auto"/>
              <w:left w:val="nil"/>
              <w:bottom w:val="nil"/>
              <w:right w:val="nil"/>
            </w:tcBorders>
          </w:tcPr>
          <w:p w14:paraId="4E39083B" w14:textId="77777777" w:rsidR="002F2D46" w:rsidRPr="00541F2B" w:rsidRDefault="002F2D46" w:rsidP="002F2D46">
            <w:pPr>
              <w:overflowPunct/>
              <w:autoSpaceDE/>
              <w:autoSpaceDN/>
              <w:adjustRightInd/>
              <w:ind w:right="-1"/>
              <w:jc w:val="center"/>
              <w:rPr>
                <w:rFonts w:eastAsia="Calibri"/>
                <w:i/>
                <w:sz w:val="24"/>
                <w:szCs w:val="24"/>
                <w:lang w:val="lt-LT"/>
              </w:rPr>
            </w:pPr>
            <w:r w:rsidRPr="00541F2B">
              <w:rPr>
                <w:rFonts w:eastAsia="Calibri"/>
                <w:position w:val="6"/>
                <w:sz w:val="24"/>
                <w:szCs w:val="24"/>
                <w:lang w:val="lt-LT"/>
              </w:rPr>
              <w:t>(Parašas)</w:t>
            </w:r>
            <w:r w:rsidRPr="00541F2B">
              <w:rPr>
                <w:rFonts w:eastAsia="Calibri"/>
                <w:i/>
                <w:sz w:val="24"/>
                <w:szCs w:val="24"/>
                <w:lang w:val="lt-LT"/>
              </w:rPr>
              <w:t xml:space="preserve"> </w:t>
            </w:r>
          </w:p>
        </w:tc>
        <w:tc>
          <w:tcPr>
            <w:tcW w:w="1033" w:type="dxa"/>
          </w:tcPr>
          <w:p w14:paraId="7CFDA974" w14:textId="77777777" w:rsidR="002F2D46" w:rsidRPr="00541F2B" w:rsidRDefault="002F2D46" w:rsidP="002F2D46">
            <w:pPr>
              <w:overflowPunct/>
              <w:autoSpaceDE/>
              <w:autoSpaceDN/>
              <w:adjustRightInd/>
              <w:ind w:right="-1"/>
              <w:jc w:val="center"/>
              <w:rPr>
                <w:rFonts w:eastAsia="Calibri"/>
                <w:sz w:val="24"/>
                <w:szCs w:val="24"/>
                <w:lang w:val="lt-LT"/>
              </w:rPr>
            </w:pPr>
          </w:p>
        </w:tc>
        <w:tc>
          <w:tcPr>
            <w:tcW w:w="3852" w:type="dxa"/>
            <w:tcBorders>
              <w:top w:val="single" w:sz="4" w:space="0" w:color="auto"/>
              <w:left w:val="nil"/>
              <w:bottom w:val="nil"/>
              <w:right w:val="nil"/>
            </w:tcBorders>
          </w:tcPr>
          <w:p w14:paraId="2A5AC82B" w14:textId="77777777" w:rsidR="002F2D46" w:rsidRPr="00541F2B" w:rsidRDefault="002F2D46" w:rsidP="002F2D46">
            <w:pPr>
              <w:overflowPunct/>
              <w:autoSpaceDE/>
              <w:autoSpaceDN/>
              <w:adjustRightInd/>
              <w:ind w:right="-1"/>
              <w:jc w:val="center"/>
              <w:rPr>
                <w:rFonts w:eastAsia="Calibri"/>
                <w:i/>
                <w:sz w:val="24"/>
                <w:szCs w:val="24"/>
                <w:lang w:val="lt-LT"/>
              </w:rPr>
            </w:pPr>
            <w:r w:rsidRPr="00541F2B">
              <w:rPr>
                <w:rFonts w:eastAsia="Calibri"/>
                <w:position w:val="6"/>
                <w:sz w:val="24"/>
                <w:szCs w:val="24"/>
                <w:lang w:val="lt-LT"/>
              </w:rPr>
              <w:t>(Vardas ir pavardė)</w:t>
            </w:r>
            <w:r w:rsidRPr="00541F2B">
              <w:rPr>
                <w:rFonts w:eastAsia="Calibri"/>
                <w:i/>
                <w:sz w:val="24"/>
                <w:szCs w:val="24"/>
                <w:lang w:val="lt-LT"/>
              </w:rPr>
              <w:t xml:space="preserve"> </w:t>
            </w:r>
          </w:p>
        </w:tc>
        <w:tc>
          <w:tcPr>
            <w:tcW w:w="955" w:type="dxa"/>
          </w:tcPr>
          <w:p w14:paraId="77BDEB5D" w14:textId="77777777" w:rsidR="002F2D46" w:rsidRPr="00541F2B" w:rsidRDefault="002F2D46" w:rsidP="002F2D46">
            <w:pPr>
              <w:overflowPunct/>
              <w:autoSpaceDE/>
              <w:autoSpaceDN/>
              <w:adjustRightInd/>
              <w:ind w:right="-1"/>
              <w:jc w:val="center"/>
              <w:rPr>
                <w:rFonts w:eastAsia="Calibri"/>
                <w:lang w:val="lt-LT"/>
              </w:rPr>
            </w:pPr>
          </w:p>
        </w:tc>
      </w:tr>
    </w:tbl>
    <w:p w14:paraId="406FAC2E" w14:textId="77777777" w:rsidR="002F2D46" w:rsidRDefault="002F2D46" w:rsidP="001C080D">
      <w:pPr>
        <w:rPr>
          <w:b/>
          <w:sz w:val="24"/>
          <w:szCs w:val="24"/>
          <w:lang w:val="lt-LT"/>
        </w:rPr>
      </w:pPr>
    </w:p>
    <w:p w14:paraId="3D4023FD" w14:textId="77777777" w:rsidR="002F2D46" w:rsidRDefault="002F2D46" w:rsidP="001C080D">
      <w:pPr>
        <w:rPr>
          <w:b/>
          <w:sz w:val="24"/>
          <w:szCs w:val="24"/>
          <w:lang w:val="lt-LT"/>
        </w:rPr>
      </w:pPr>
    </w:p>
    <w:p w14:paraId="27D991F9" w14:textId="172D3B14" w:rsidR="002F2D46" w:rsidRDefault="002F2D46" w:rsidP="001C080D">
      <w:pPr>
        <w:rPr>
          <w:b/>
          <w:sz w:val="24"/>
          <w:szCs w:val="24"/>
          <w:lang w:val="lt-LT"/>
        </w:rPr>
        <w:sectPr w:rsidR="002F2D46" w:rsidSect="00B24749">
          <w:headerReference w:type="default" r:id="rId14"/>
          <w:pgSz w:w="16839" w:h="11907" w:orient="landscape" w:code="9"/>
          <w:pgMar w:top="851" w:right="567" w:bottom="567" w:left="1134" w:header="709" w:footer="709" w:gutter="0"/>
          <w:pgNumType w:start="1"/>
          <w:cols w:space="1296"/>
          <w:docGrid w:linePitch="326"/>
        </w:sectPr>
      </w:pPr>
    </w:p>
    <w:p w14:paraId="5D15D2F5" w14:textId="0F64356D" w:rsidR="009D3FA0" w:rsidRPr="00295A46" w:rsidRDefault="002556AA" w:rsidP="006D7AA4">
      <w:pPr>
        <w:tabs>
          <w:tab w:val="left" w:pos="709"/>
        </w:tabs>
        <w:spacing w:before="240" w:line="276" w:lineRule="auto"/>
        <w:jc w:val="center"/>
        <w:rPr>
          <w:b/>
          <w:bCs/>
          <w:sz w:val="24"/>
          <w:szCs w:val="24"/>
          <w:lang w:val="lt-LT"/>
        </w:rPr>
      </w:pPr>
      <w:r>
        <w:rPr>
          <w:b/>
          <w:sz w:val="24"/>
          <w:szCs w:val="24"/>
          <w:lang w:val="lt-LT"/>
        </w:rPr>
        <w:lastRenderedPageBreak/>
        <w:t>MAISTO PAKETŲ</w:t>
      </w:r>
      <w:r w:rsidR="001E1E2F">
        <w:rPr>
          <w:b/>
          <w:sz w:val="24"/>
          <w:szCs w:val="24"/>
          <w:lang w:val="lt-LT"/>
        </w:rPr>
        <w:t xml:space="preserve"> VIEŠOJO</w:t>
      </w:r>
      <w:r w:rsidR="00866AC3">
        <w:rPr>
          <w:b/>
          <w:sz w:val="24"/>
          <w:szCs w:val="24"/>
          <w:lang w:val="lt-LT"/>
        </w:rPr>
        <w:t xml:space="preserve"> PIRKIMO-</w:t>
      </w:r>
      <w:r w:rsidR="009D3FA0" w:rsidRPr="00295A46">
        <w:rPr>
          <w:b/>
          <w:sz w:val="24"/>
          <w:szCs w:val="24"/>
          <w:lang w:val="lt-LT"/>
        </w:rPr>
        <w:t xml:space="preserve">PARDAVIMO SUTARTIS NR. </w:t>
      </w:r>
      <w:r w:rsidR="00676817" w:rsidRPr="00295A46">
        <w:rPr>
          <w:b/>
          <w:bCs/>
          <w:sz w:val="24"/>
          <w:szCs w:val="24"/>
          <w:lang w:val="lt-LT"/>
        </w:rPr>
        <w:t>3.24-D</w:t>
      </w:r>
    </w:p>
    <w:p w14:paraId="294AF79E" w14:textId="608123E8" w:rsidR="009D3FA0" w:rsidRPr="00295A46" w:rsidRDefault="009D3FA0" w:rsidP="00295A46">
      <w:pPr>
        <w:tabs>
          <w:tab w:val="left" w:pos="709"/>
        </w:tabs>
        <w:spacing w:line="276" w:lineRule="auto"/>
        <w:ind w:right="-846"/>
        <w:jc w:val="center"/>
        <w:rPr>
          <w:sz w:val="24"/>
          <w:szCs w:val="24"/>
          <w:lang w:val="lt-LT"/>
        </w:rPr>
      </w:pPr>
      <w:r w:rsidRPr="00295A46">
        <w:rPr>
          <w:sz w:val="24"/>
          <w:szCs w:val="24"/>
          <w:lang w:val="lt-LT"/>
        </w:rPr>
        <w:t>202</w:t>
      </w:r>
      <w:r w:rsidR="002556AA">
        <w:rPr>
          <w:sz w:val="24"/>
          <w:szCs w:val="24"/>
          <w:lang w:val="lt-LT"/>
        </w:rPr>
        <w:t>5</w:t>
      </w:r>
      <w:r w:rsidRPr="00295A46">
        <w:rPr>
          <w:sz w:val="24"/>
          <w:szCs w:val="24"/>
          <w:lang w:val="lt-LT"/>
        </w:rPr>
        <w:t xml:space="preserve"> m.</w:t>
      </w:r>
      <w:r w:rsidR="00716E28">
        <w:rPr>
          <w:sz w:val="24"/>
          <w:szCs w:val="24"/>
          <w:lang w:val="lt-LT"/>
        </w:rPr>
        <w:t xml:space="preserve"> </w:t>
      </w:r>
      <w:r w:rsidR="00DA6D17">
        <w:rPr>
          <w:sz w:val="24"/>
          <w:szCs w:val="24"/>
          <w:lang w:val="lt-LT"/>
        </w:rPr>
        <w:t xml:space="preserve">     </w:t>
      </w:r>
      <w:r w:rsidR="00866AC3">
        <w:rPr>
          <w:sz w:val="24"/>
          <w:szCs w:val="24"/>
          <w:lang w:val="lt-LT"/>
        </w:rPr>
        <w:t xml:space="preserve"> </w:t>
      </w:r>
      <w:r w:rsidRPr="00295A46">
        <w:rPr>
          <w:sz w:val="24"/>
          <w:szCs w:val="24"/>
          <w:lang w:val="lt-LT"/>
        </w:rPr>
        <w:t>mėn. _____ d.</w:t>
      </w:r>
    </w:p>
    <w:p w14:paraId="3C0A307B" w14:textId="08674147" w:rsidR="009D3FA0" w:rsidRPr="00295A46" w:rsidRDefault="002556AA" w:rsidP="00295A46">
      <w:pPr>
        <w:tabs>
          <w:tab w:val="left" w:pos="709"/>
        </w:tabs>
        <w:spacing w:line="276" w:lineRule="auto"/>
        <w:ind w:left="709" w:hanging="709"/>
        <w:jc w:val="center"/>
        <w:rPr>
          <w:sz w:val="24"/>
          <w:szCs w:val="24"/>
          <w:lang w:val="lt-LT"/>
        </w:rPr>
      </w:pPr>
      <w:r>
        <w:rPr>
          <w:sz w:val="24"/>
          <w:szCs w:val="24"/>
          <w:lang w:val="lt-LT"/>
        </w:rPr>
        <w:t>Vilnius</w:t>
      </w:r>
    </w:p>
    <w:p w14:paraId="6CC0EEBC" w14:textId="6178CD29" w:rsidR="009D3FA0" w:rsidRPr="00295A46" w:rsidRDefault="009D3FA0" w:rsidP="006D7AA4">
      <w:pPr>
        <w:tabs>
          <w:tab w:val="left" w:pos="0"/>
          <w:tab w:val="left" w:pos="142"/>
          <w:tab w:val="left" w:pos="284"/>
          <w:tab w:val="left" w:pos="426"/>
        </w:tabs>
        <w:spacing w:before="480" w:line="276" w:lineRule="auto"/>
        <w:ind w:firstLine="567"/>
        <w:jc w:val="both"/>
        <w:rPr>
          <w:sz w:val="24"/>
          <w:szCs w:val="24"/>
          <w:lang w:val="lt-LT"/>
        </w:rPr>
      </w:pPr>
      <w:r w:rsidRPr="00295A46">
        <w:rPr>
          <w:b/>
          <w:sz w:val="24"/>
          <w:szCs w:val="24"/>
          <w:lang w:val="lt-LT"/>
        </w:rPr>
        <w:t>P</w:t>
      </w:r>
      <w:r w:rsidR="002556AA">
        <w:rPr>
          <w:b/>
          <w:sz w:val="24"/>
          <w:szCs w:val="24"/>
          <w:lang w:val="lt-LT"/>
        </w:rPr>
        <w:t>riėmimo ir integracijos agentūra</w:t>
      </w:r>
      <w:r w:rsidRPr="00295A46">
        <w:rPr>
          <w:i/>
          <w:iCs/>
          <w:sz w:val="24"/>
          <w:szCs w:val="24"/>
          <w:lang w:val="lt-LT"/>
        </w:rPr>
        <w:t>,</w:t>
      </w:r>
      <w:r w:rsidRPr="00295A46">
        <w:rPr>
          <w:sz w:val="24"/>
          <w:szCs w:val="24"/>
          <w:lang w:val="lt-LT"/>
        </w:rPr>
        <w:t xml:space="preserve"> atstovaujama direktor</w:t>
      </w:r>
      <w:r w:rsidR="00B43443">
        <w:rPr>
          <w:sz w:val="24"/>
          <w:szCs w:val="24"/>
          <w:lang w:val="lt-LT"/>
        </w:rPr>
        <w:t>iaus</w:t>
      </w:r>
      <w:r w:rsidRPr="00295A46">
        <w:rPr>
          <w:sz w:val="24"/>
          <w:szCs w:val="24"/>
          <w:lang w:val="lt-LT"/>
        </w:rPr>
        <w:t xml:space="preserve"> </w:t>
      </w:r>
      <w:r w:rsidR="00B43443">
        <w:rPr>
          <w:sz w:val="24"/>
          <w:szCs w:val="24"/>
          <w:lang w:val="lt-LT"/>
        </w:rPr>
        <w:t>Gedimino Pociaus</w:t>
      </w:r>
      <w:r w:rsidRPr="00295A46">
        <w:rPr>
          <w:sz w:val="24"/>
          <w:szCs w:val="24"/>
          <w:lang w:val="lt-LT"/>
        </w:rPr>
        <w:t>, veikiančio pagal įstaigos nuostatus (toliau – Pirkėjas), ir _____________, atstovaujama (-</w:t>
      </w:r>
      <w:proofErr w:type="spellStart"/>
      <w:r w:rsidRPr="00295A46">
        <w:rPr>
          <w:sz w:val="24"/>
          <w:szCs w:val="24"/>
          <w:lang w:val="lt-LT"/>
        </w:rPr>
        <w:t>as</w:t>
      </w:r>
      <w:proofErr w:type="spellEnd"/>
      <w:r w:rsidRPr="00295A46">
        <w:rPr>
          <w:sz w:val="24"/>
          <w:szCs w:val="24"/>
          <w:lang w:val="lt-LT"/>
        </w:rPr>
        <w:t>) ___________________, veikiančio (-</w:t>
      </w:r>
      <w:proofErr w:type="spellStart"/>
      <w:r w:rsidRPr="00295A46">
        <w:rPr>
          <w:sz w:val="24"/>
          <w:szCs w:val="24"/>
          <w:lang w:val="lt-LT"/>
        </w:rPr>
        <w:t>ios</w:t>
      </w:r>
      <w:proofErr w:type="spellEnd"/>
      <w:r w:rsidRPr="00295A46">
        <w:rPr>
          <w:sz w:val="24"/>
          <w:szCs w:val="24"/>
          <w:lang w:val="lt-LT"/>
        </w:rPr>
        <w:t xml:space="preserve">) pagal </w:t>
      </w:r>
      <w:r w:rsidRPr="00295A46">
        <w:rPr>
          <w:sz w:val="24"/>
          <w:szCs w:val="24"/>
          <w:u w:val="single"/>
          <w:lang w:val="lt-LT"/>
        </w:rPr>
        <w:t xml:space="preserve">                                           </w:t>
      </w:r>
      <w:r w:rsidRPr="00295A46">
        <w:rPr>
          <w:sz w:val="24"/>
          <w:szCs w:val="24"/>
          <w:lang w:val="lt-LT"/>
        </w:rPr>
        <w:t>(toliau – Tiekėjas), toliau kartu šioje prekių viešojo pirkimo – pardavimo sutartyje vadinami Šalimis, o kiekvienas atskirai – Šalimi</w:t>
      </w:r>
      <w:r w:rsidR="00676817" w:rsidRPr="00295A46">
        <w:rPr>
          <w:sz w:val="24"/>
          <w:szCs w:val="24"/>
          <w:lang w:val="lt-LT"/>
        </w:rPr>
        <w:t>,</w:t>
      </w:r>
      <w:r w:rsidR="00B43443">
        <w:rPr>
          <w:sz w:val="24"/>
          <w:szCs w:val="24"/>
          <w:lang w:val="lt-LT"/>
        </w:rPr>
        <w:t xml:space="preserve"> </w:t>
      </w:r>
      <w:proofErr w:type="spellStart"/>
      <w:r w:rsidR="00B43443" w:rsidRPr="00193E5A">
        <w:rPr>
          <w:sz w:val="24"/>
          <w:szCs w:val="24"/>
        </w:rPr>
        <w:t>projekto</w:t>
      </w:r>
      <w:proofErr w:type="spellEnd"/>
      <w:r w:rsidR="00B43443" w:rsidRPr="00193E5A">
        <w:rPr>
          <w:sz w:val="24"/>
          <w:szCs w:val="24"/>
        </w:rPr>
        <w:t xml:space="preserve"> „</w:t>
      </w:r>
      <w:proofErr w:type="spellStart"/>
      <w:r w:rsidR="00B43443" w:rsidRPr="00D31CE7">
        <w:rPr>
          <w:sz w:val="24"/>
          <w:szCs w:val="24"/>
        </w:rPr>
        <w:t>Psichologinio</w:t>
      </w:r>
      <w:proofErr w:type="spellEnd"/>
      <w:r w:rsidR="00B43443" w:rsidRPr="00D31CE7">
        <w:rPr>
          <w:sz w:val="24"/>
          <w:szCs w:val="24"/>
        </w:rPr>
        <w:t xml:space="preserve"> </w:t>
      </w:r>
      <w:proofErr w:type="spellStart"/>
      <w:r w:rsidR="00B43443" w:rsidRPr="00D31CE7">
        <w:rPr>
          <w:sz w:val="24"/>
          <w:szCs w:val="24"/>
        </w:rPr>
        <w:t>atsparumo</w:t>
      </w:r>
      <w:proofErr w:type="spellEnd"/>
      <w:r w:rsidR="00B43443" w:rsidRPr="00D31CE7">
        <w:rPr>
          <w:sz w:val="24"/>
          <w:szCs w:val="24"/>
        </w:rPr>
        <w:t xml:space="preserve"> ir </w:t>
      </w:r>
      <w:proofErr w:type="spellStart"/>
      <w:r w:rsidR="00B43443" w:rsidRPr="00D31CE7">
        <w:rPr>
          <w:sz w:val="24"/>
          <w:szCs w:val="24"/>
        </w:rPr>
        <w:t>sociokultūros</w:t>
      </w:r>
      <w:proofErr w:type="spellEnd"/>
      <w:r w:rsidR="00B43443" w:rsidRPr="00D31CE7">
        <w:rPr>
          <w:sz w:val="24"/>
          <w:szCs w:val="24"/>
        </w:rPr>
        <w:t xml:space="preserve"> </w:t>
      </w:r>
      <w:proofErr w:type="spellStart"/>
      <w:r w:rsidR="00B43443" w:rsidRPr="00D31CE7">
        <w:rPr>
          <w:sz w:val="24"/>
          <w:szCs w:val="24"/>
        </w:rPr>
        <w:t>žinių</w:t>
      </w:r>
      <w:proofErr w:type="spellEnd"/>
      <w:r w:rsidR="00B43443" w:rsidRPr="00D31CE7">
        <w:rPr>
          <w:sz w:val="24"/>
          <w:szCs w:val="24"/>
        </w:rPr>
        <w:t xml:space="preserve"> </w:t>
      </w:r>
      <w:proofErr w:type="spellStart"/>
      <w:r w:rsidR="00B43443" w:rsidRPr="00D31CE7">
        <w:rPr>
          <w:sz w:val="24"/>
          <w:szCs w:val="24"/>
        </w:rPr>
        <w:t>didinimas</w:t>
      </w:r>
      <w:proofErr w:type="spellEnd"/>
      <w:r w:rsidR="00B43443" w:rsidRPr="00D31CE7">
        <w:rPr>
          <w:sz w:val="24"/>
          <w:szCs w:val="24"/>
        </w:rPr>
        <w:t xml:space="preserve"> </w:t>
      </w:r>
      <w:proofErr w:type="spellStart"/>
      <w:r w:rsidR="00B43443" w:rsidRPr="00D31CE7">
        <w:rPr>
          <w:sz w:val="24"/>
          <w:szCs w:val="24"/>
        </w:rPr>
        <w:t>nuo</w:t>
      </w:r>
      <w:proofErr w:type="spellEnd"/>
      <w:r w:rsidR="00B43443" w:rsidRPr="00D31CE7">
        <w:rPr>
          <w:sz w:val="24"/>
          <w:szCs w:val="24"/>
        </w:rPr>
        <w:t xml:space="preserve"> </w:t>
      </w:r>
      <w:proofErr w:type="spellStart"/>
      <w:r w:rsidR="00B43443" w:rsidRPr="00D31CE7">
        <w:rPr>
          <w:sz w:val="24"/>
          <w:szCs w:val="24"/>
        </w:rPr>
        <w:t>karo</w:t>
      </w:r>
      <w:proofErr w:type="spellEnd"/>
      <w:r w:rsidR="00B43443" w:rsidRPr="00D31CE7">
        <w:rPr>
          <w:sz w:val="24"/>
          <w:szCs w:val="24"/>
        </w:rPr>
        <w:t xml:space="preserve"> </w:t>
      </w:r>
      <w:proofErr w:type="spellStart"/>
      <w:r w:rsidR="00B43443" w:rsidRPr="00D31CE7">
        <w:rPr>
          <w:sz w:val="24"/>
          <w:szCs w:val="24"/>
        </w:rPr>
        <w:t>pasitraukusiems</w:t>
      </w:r>
      <w:proofErr w:type="spellEnd"/>
      <w:r w:rsidR="00B43443" w:rsidRPr="00D31CE7">
        <w:rPr>
          <w:sz w:val="24"/>
          <w:szCs w:val="24"/>
        </w:rPr>
        <w:t xml:space="preserve"> </w:t>
      </w:r>
      <w:proofErr w:type="spellStart"/>
      <w:r w:rsidR="00B43443" w:rsidRPr="00D31CE7">
        <w:rPr>
          <w:sz w:val="24"/>
          <w:szCs w:val="24"/>
        </w:rPr>
        <w:t>pabėgėliams</w:t>
      </w:r>
      <w:proofErr w:type="spellEnd"/>
      <w:r w:rsidR="00B43443" w:rsidRPr="00D31CE7">
        <w:rPr>
          <w:sz w:val="24"/>
          <w:szCs w:val="24"/>
        </w:rPr>
        <w:t xml:space="preserve"> </w:t>
      </w:r>
      <w:proofErr w:type="spellStart"/>
      <w:r w:rsidR="00B43443" w:rsidRPr="00D31CE7">
        <w:rPr>
          <w:sz w:val="24"/>
          <w:szCs w:val="24"/>
        </w:rPr>
        <w:t>iš</w:t>
      </w:r>
      <w:proofErr w:type="spellEnd"/>
      <w:r w:rsidR="00B43443" w:rsidRPr="00D31CE7">
        <w:rPr>
          <w:sz w:val="24"/>
          <w:szCs w:val="24"/>
        </w:rPr>
        <w:t xml:space="preserve"> </w:t>
      </w:r>
      <w:proofErr w:type="spellStart"/>
      <w:r w:rsidR="00B43443" w:rsidRPr="00D31CE7">
        <w:rPr>
          <w:sz w:val="24"/>
          <w:szCs w:val="24"/>
        </w:rPr>
        <w:t>Ukrainos</w:t>
      </w:r>
      <w:proofErr w:type="spellEnd"/>
      <w:r w:rsidR="00B43443" w:rsidRPr="00193E5A">
        <w:rPr>
          <w:sz w:val="24"/>
          <w:szCs w:val="24"/>
        </w:rPr>
        <w:t xml:space="preserve">“ </w:t>
      </w:r>
      <w:proofErr w:type="spellStart"/>
      <w:r w:rsidR="00B43443" w:rsidRPr="00193E5A">
        <w:rPr>
          <w:sz w:val="24"/>
          <w:szCs w:val="24"/>
        </w:rPr>
        <w:t>rėmuose</w:t>
      </w:r>
      <w:proofErr w:type="spellEnd"/>
      <w:r w:rsidR="00B43443">
        <w:rPr>
          <w:sz w:val="24"/>
          <w:szCs w:val="24"/>
        </w:rPr>
        <w:t>,</w:t>
      </w:r>
      <w:r w:rsidR="001E1E2F">
        <w:rPr>
          <w:sz w:val="24"/>
          <w:szCs w:val="24"/>
          <w:lang w:val="lt-LT"/>
        </w:rPr>
        <w:t xml:space="preserve"> </w:t>
      </w:r>
      <w:r w:rsidR="00DA3C66" w:rsidRPr="00295A46">
        <w:rPr>
          <w:sz w:val="24"/>
          <w:szCs w:val="24"/>
          <w:lang w:val="lt-LT"/>
        </w:rPr>
        <w:t xml:space="preserve">vadovaudamiesi </w:t>
      </w:r>
      <w:r w:rsidRPr="00295A46">
        <w:rPr>
          <w:sz w:val="24"/>
          <w:szCs w:val="24"/>
          <w:lang w:val="lt-LT"/>
        </w:rPr>
        <w:t xml:space="preserve">viešojo pirkimo </w:t>
      </w:r>
      <w:r w:rsidR="00FC14AC">
        <w:rPr>
          <w:sz w:val="24"/>
          <w:szCs w:val="24"/>
          <w:lang w:val="lt-LT"/>
        </w:rPr>
        <w:t>„</w:t>
      </w:r>
      <w:r w:rsidR="00B43443">
        <w:rPr>
          <w:sz w:val="24"/>
          <w:szCs w:val="24"/>
          <w:lang w:val="lt-LT"/>
        </w:rPr>
        <w:t>Maisto paketai</w:t>
      </w:r>
      <w:r w:rsidR="00FC14AC">
        <w:rPr>
          <w:sz w:val="24"/>
          <w:szCs w:val="24"/>
          <w:lang w:val="lt-LT"/>
        </w:rPr>
        <w:t>“</w:t>
      </w:r>
      <w:r w:rsidRPr="00295A46">
        <w:rPr>
          <w:sz w:val="24"/>
          <w:szCs w:val="24"/>
          <w:lang w:val="lt-LT"/>
        </w:rPr>
        <w:t xml:space="preserve"> [</w:t>
      </w:r>
      <w:r w:rsidRPr="00295A46">
        <w:rPr>
          <w:i/>
          <w:sz w:val="24"/>
          <w:szCs w:val="24"/>
          <w:lang w:val="lt-LT"/>
        </w:rPr>
        <w:t>įrašomas</w:t>
      </w:r>
      <w:r w:rsidRPr="00295A46">
        <w:rPr>
          <w:sz w:val="24"/>
          <w:szCs w:val="24"/>
          <w:lang w:val="lt-LT"/>
        </w:rPr>
        <w:t xml:space="preserve"> </w:t>
      </w:r>
      <w:r w:rsidRPr="00295A46">
        <w:rPr>
          <w:i/>
          <w:sz w:val="24"/>
          <w:szCs w:val="24"/>
          <w:lang w:val="lt-LT"/>
        </w:rPr>
        <w:t>pirkimo Nr.</w:t>
      </w:r>
      <w:r w:rsidRPr="00295A46">
        <w:rPr>
          <w:sz w:val="24"/>
          <w:szCs w:val="24"/>
          <w:lang w:val="lt-LT"/>
        </w:rPr>
        <w:t xml:space="preserve"> </w:t>
      </w:r>
      <w:r w:rsidRPr="00295A46">
        <w:rPr>
          <w:sz w:val="24"/>
          <w:szCs w:val="24"/>
          <w:u w:val="single"/>
          <w:lang w:val="lt-LT"/>
        </w:rPr>
        <w:t xml:space="preserve">              </w:t>
      </w:r>
      <w:r w:rsidRPr="00295A46">
        <w:rPr>
          <w:sz w:val="24"/>
          <w:szCs w:val="24"/>
          <w:lang w:val="lt-LT"/>
        </w:rPr>
        <w:t>] dokumentais ir Tiekėjo pasiūlymu, sudarė šią prekių viešojo pirkimo – pardavimo sutartį, toliau vadinamą Sutartimi, ir susitarė dėl toliau išvardintų sąlygų.</w:t>
      </w:r>
    </w:p>
    <w:p w14:paraId="40938B0C" w14:textId="77777777" w:rsidR="009D3FA0" w:rsidRPr="00295A46" w:rsidRDefault="009D3FA0" w:rsidP="00295A46">
      <w:pPr>
        <w:numPr>
          <w:ilvl w:val="0"/>
          <w:numId w:val="5"/>
        </w:numPr>
        <w:tabs>
          <w:tab w:val="left" w:pos="709"/>
        </w:tabs>
        <w:adjustRightInd/>
        <w:spacing w:before="240" w:line="276" w:lineRule="auto"/>
        <w:ind w:left="709" w:right="-68" w:hanging="709"/>
        <w:jc w:val="both"/>
        <w:rPr>
          <w:b/>
          <w:sz w:val="24"/>
          <w:szCs w:val="24"/>
          <w:lang w:val="lt-LT"/>
        </w:rPr>
      </w:pPr>
      <w:r w:rsidRPr="00295A46">
        <w:rPr>
          <w:b/>
          <w:sz w:val="24"/>
          <w:szCs w:val="24"/>
          <w:lang w:val="lt-LT"/>
        </w:rPr>
        <w:t>Sutarties dalykas ir objektas</w:t>
      </w:r>
    </w:p>
    <w:p w14:paraId="774A22CC" w14:textId="13EE1E2E" w:rsidR="009D3FA0"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 xml:space="preserve">Sutarties dalykas – </w:t>
      </w:r>
      <w:r w:rsidR="00B43443">
        <w:rPr>
          <w:sz w:val="24"/>
          <w:szCs w:val="24"/>
          <w:lang w:val="lt-LT"/>
        </w:rPr>
        <w:t>maisto paketai</w:t>
      </w:r>
      <w:r w:rsidR="002D3685" w:rsidRPr="00295A46">
        <w:rPr>
          <w:sz w:val="24"/>
          <w:szCs w:val="24"/>
          <w:lang w:val="lt-LT"/>
        </w:rPr>
        <w:t xml:space="preserve"> </w:t>
      </w:r>
      <w:r w:rsidRPr="00295A46">
        <w:rPr>
          <w:sz w:val="24"/>
          <w:szCs w:val="24"/>
          <w:lang w:val="lt-LT"/>
        </w:rPr>
        <w:t>(toliau – Prekės)</w:t>
      </w:r>
      <w:r w:rsidR="00290094" w:rsidRPr="00295A46">
        <w:rPr>
          <w:sz w:val="24"/>
          <w:szCs w:val="24"/>
          <w:lang w:val="lt-LT"/>
        </w:rPr>
        <w:t xml:space="preserve">. </w:t>
      </w:r>
      <w:r w:rsidR="001969E6">
        <w:rPr>
          <w:sz w:val="24"/>
          <w:szCs w:val="24"/>
          <w:lang w:val="lt-LT"/>
        </w:rPr>
        <w:t>Prekių</w:t>
      </w:r>
      <w:r w:rsidR="001E1E2F">
        <w:rPr>
          <w:sz w:val="24"/>
          <w:szCs w:val="24"/>
          <w:lang w:val="lt-LT"/>
        </w:rPr>
        <w:t xml:space="preserve"> sąrašas ir kiekiai nurodyti</w:t>
      </w:r>
      <w:r w:rsidR="00290094" w:rsidRPr="00295A46">
        <w:rPr>
          <w:sz w:val="24"/>
          <w:szCs w:val="24"/>
          <w:lang w:val="lt-LT"/>
        </w:rPr>
        <w:t xml:space="preserve"> Sutarties 1 priede.</w:t>
      </w:r>
    </w:p>
    <w:p w14:paraId="31087AD1" w14:textId="153DA8BA" w:rsidR="00533CBF" w:rsidRPr="00295A46" w:rsidRDefault="00533CBF" w:rsidP="00295A46">
      <w:pPr>
        <w:numPr>
          <w:ilvl w:val="1"/>
          <w:numId w:val="5"/>
        </w:numPr>
        <w:tabs>
          <w:tab w:val="left" w:pos="709"/>
        </w:tabs>
        <w:adjustRightInd/>
        <w:spacing w:line="276" w:lineRule="auto"/>
        <w:ind w:left="709" w:right="-1" w:hanging="709"/>
        <w:jc w:val="both"/>
        <w:rPr>
          <w:sz w:val="24"/>
          <w:szCs w:val="24"/>
          <w:lang w:val="lt-LT"/>
        </w:rPr>
      </w:pPr>
      <w:r>
        <w:rPr>
          <w:sz w:val="24"/>
          <w:szCs w:val="24"/>
          <w:lang w:val="lt-LT"/>
        </w:rPr>
        <w:t>Prekės turi galioti ne trumpiau nei 9 mėnesiai nuo Prekių pristatymo dienos.</w:t>
      </w:r>
    </w:p>
    <w:p w14:paraId="7225EB56" w14:textId="537666BB"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Tiekėjas įsipareigoja perduoti Tiekėjui nuosavybės teise priklausančias Prekes Pirkėjo nuosavybėn, o Pirkėjas įsipareigoja priimti šias Prekes ir sumokėti už jas Sutartyje nustatytą kainą Sutartyje aptartomis sąlygomis ir tvarka.</w:t>
      </w:r>
    </w:p>
    <w:p w14:paraId="004FFFE9" w14:textId="39DA5AAE" w:rsidR="00295A46" w:rsidRPr="00295A46" w:rsidRDefault="00295A46"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Tiekėjas patvirtina, kad tretieji asmenys į perduodamas Prekes neturi jokių teisių ar pretenzijų, perduodamos Prekės nėra areštuotos ir nėra teisminio ginčo objektas, taip pat Tiekėjo teisė disponuoti Prekėmis nėra atimta ar apribota.</w:t>
      </w:r>
    </w:p>
    <w:p w14:paraId="64128682" w14:textId="08D5AAF8"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 xml:space="preserve">Pirkėjas garantuoja, kad Prekės yra kokybiškos, tinkamos naudoti pagal jų paskirtį, atitinka Sutarties 1 priede nustatytus reikalavimus, Tiekėjo pasiūlymą bei kitus Sutarties reikalavimus, taip pat atitinka visus su jų tiekimu ir kokybe susijusių Lietuvos Respublikos ir Europos Sąjungos teisės aktų reikalavimus. </w:t>
      </w:r>
    </w:p>
    <w:p w14:paraId="080C92D6" w14:textId="06526C81" w:rsidR="00295A46" w:rsidRPr="00295A46" w:rsidRDefault="00295A46"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Pirkėjas neįsipareigoja nupirkti viso Prekių kiekio ir neprisiima finansinės atsakomybės, jeigu Prekių bus nupirkta mažiau.</w:t>
      </w:r>
    </w:p>
    <w:p w14:paraId="35BF143A" w14:textId="77777777" w:rsidR="009D3FA0" w:rsidRPr="00295A46" w:rsidRDefault="009D3FA0" w:rsidP="00295A46">
      <w:pPr>
        <w:numPr>
          <w:ilvl w:val="0"/>
          <w:numId w:val="5"/>
        </w:numPr>
        <w:tabs>
          <w:tab w:val="left" w:pos="709"/>
        </w:tabs>
        <w:adjustRightInd/>
        <w:spacing w:before="240" w:line="276" w:lineRule="auto"/>
        <w:ind w:left="709" w:hanging="709"/>
        <w:jc w:val="both"/>
        <w:rPr>
          <w:b/>
          <w:sz w:val="24"/>
          <w:szCs w:val="24"/>
          <w:lang w:val="lt-LT"/>
        </w:rPr>
      </w:pPr>
      <w:r w:rsidRPr="00295A46">
        <w:rPr>
          <w:b/>
          <w:sz w:val="24"/>
          <w:szCs w:val="24"/>
          <w:lang w:val="lt-LT"/>
        </w:rPr>
        <w:t>Prekių pristatymas ir priėmimas</w:t>
      </w:r>
    </w:p>
    <w:p w14:paraId="7AE68A91" w14:textId="550A7932" w:rsidR="00295A46" w:rsidRPr="00295A46" w:rsidRDefault="00295A46"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Prekės turi būti pristatytos</w:t>
      </w:r>
      <w:r w:rsidR="00A51E51">
        <w:rPr>
          <w:sz w:val="24"/>
          <w:szCs w:val="24"/>
          <w:lang w:val="lt-LT"/>
        </w:rPr>
        <w:t xml:space="preserve"> </w:t>
      </w:r>
      <w:r w:rsidR="001E1E2F">
        <w:rPr>
          <w:sz w:val="24"/>
          <w:szCs w:val="24"/>
          <w:lang w:val="lt-LT"/>
        </w:rPr>
        <w:t xml:space="preserve">per </w:t>
      </w:r>
      <w:r w:rsidR="00B43443">
        <w:rPr>
          <w:sz w:val="24"/>
          <w:szCs w:val="24"/>
          <w:lang w:val="lt-LT"/>
        </w:rPr>
        <w:t>3</w:t>
      </w:r>
      <w:r w:rsidR="000C1222">
        <w:rPr>
          <w:sz w:val="24"/>
          <w:szCs w:val="24"/>
          <w:lang w:val="lt-LT"/>
        </w:rPr>
        <w:t xml:space="preserve"> darbo dienas nuo užsakymo pateikimo dienos. Perkančioji organizacija užsakymus pateiks telefonu arba el. paštu.</w:t>
      </w:r>
    </w:p>
    <w:p w14:paraId="51BD3B2F" w14:textId="500FBE7E" w:rsidR="009D3FA0" w:rsidRPr="00866AC3"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 xml:space="preserve">Prekių pristatymo vieta </w:t>
      </w:r>
      <w:r w:rsidR="00866AC3">
        <w:rPr>
          <w:sz w:val="24"/>
          <w:szCs w:val="24"/>
          <w:lang w:val="lt-LT"/>
        </w:rPr>
        <w:t xml:space="preserve">– </w:t>
      </w:r>
      <w:r w:rsidR="00B43443">
        <w:rPr>
          <w:i/>
          <w:iCs/>
          <w:sz w:val="24"/>
          <w:szCs w:val="24"/>
          <w:lang w:val="lt-LT"/>
        </w:rPr>
        <w:t>Švenčionių raj. sav. Pabradė, Vilniaus g. 100.</w:t>
      </w:r>
    </w:p>
    <w:p w14:paraId="010B40D8" w14:textId="03E31158" w:rsidR="00866AC3" w:rsidRPr="00866AC3" w:rsidRDefault="00866AC3" w:rsidP="00295A46">
      <w:pPr>
        <w:numPr>
          <w:ilvl w:val="1"/>
          <w:numId w:val="5"/>
        </w:numPr>
        <w:tabs>
          <w:tab w:val="left" w:pos="709"/>
        </w:tabs>
        <w:adjustRightInd/>
        <w:spacing w:line="276" w:lineRule="auto"/>
        <w:ind w:left="709" w:right="-1" w:hanging="709"/>
        <w:jc w:val="both"/>
        <w:rPr>
          <w:sz w:val="24"/>
          <w:szCs w:val="24"/>
          <w:lang w:val="lt-LT"/>
        </w:rPr>
      </w:pPr>
      <w:r>
        <w:rPr>
          <w:iCs/>
          <w:sz w:val="24"/>
          <w:szCs w:val="24"/>
          <w:lang w:val="lt-LT"/>
        </w:rPr>
        <w:t>Vykdant sutartį yra siekiama, kad prekių tiekimui būtų sunaudojama kuo mažiau gamtos išteklių ir taip būtų laikomasi Lietuvos Respublikos aplinkos ministro 2011 m. birželio 28 d. įsakymu Nr. D1-508 „Dėl Aplinkos apsaugos kriterijų taikymo, vykdant žaliuosius pirkimus tvarkos aprašo patvirtinimo“ 4.4.4.1 punktu (prekei pagaminti ir (ar) sudėtyje yra pakartotinai panaudotų ir (ar) perdirbtų medžiagų);</w:t>
      </w:r>
    </w:p>
    <w:p w14:paraId="391D0CC6" w14:textId="6BCC0FA9" w:rsidR="00866AC3" w:rsidRPr="00295A46" w:rsidRDefault="00866AC3" w:rsidP="00295A46">
      <w:pPr>
        <w:numPr>
          <w:ilvl w:val="1"/>
          <w:numId w:val="5"/>
        </w:numPr>
        <w:tabs>
          <w:tab w:val="left" w:pos="709"/>
        </w:tabs>
        <w:adjustRightInd/>
        <w:spacing w:line="276" w:lineRule="auto"/>
        <w:ind w:left="709" w:right="-1" w:hanging="709"/>
        <w:jc w:val="both"/>
        <w:rPr>
          <w:sz w:val="24"/>
          <w:szCs w:val="24"/>
          <w:lang w:val="lt-LT"/>
        </w:rPr>
      </w:pPr>
      <w:r>
        <w:rPr>
          <w:iCs/>
          <w:sz w:val="24"/>
          <w:szCs w:val="24"/>
          <w:lang w:val="lt-LT"/>
        </w:rPr>
        <w:t>Prekių pristatymas vykdomas ne piko valandomis (nuo 9:00 iki 16:00 val.);</w:t>
      </w:r>
    </w:p>
    <w:p w14:paraId="63945184"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Iki Prekių priėmimo visa atsakomybė dėl Prekių atsitiktinio žuvimo ar sugadinimo tenka Tiekėjui.</w:t>
      </w:r>
    </w:p>
    <w:p w14:paraId="4C080DD1"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 xml:space="preserve">Tiekėjas turi pasirūpinti, kad Prekės būtų pristatytos į priėmimo vietą, suderinus su Pirkėju, kad pastarasis galėtų Prekes patikrinti, įsitikinti jų tinkamumu ir įforminti Prekių priėmimą. </w:t>
      </w:r>
    </w:p>
    <w:p w14:paraId="6C06F519"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 xml:space="preserve">Prekės turi būti pateiktos gamyklinėje pakuotėje (jei tokia yra). </w:t>
      </w:r>
    </w:p>
    <w:p w14:paraId="61F5A8AE"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lastRenderedPageBreak/>
        <w:t xml:space="preserve">Prekių priėmimas įforminamas pasirašant priėmimo – perdavimo aktą ar kitą priėmimą – perdavimą patvirtinantį dokumentą (pvz. sąskaitą – faktūrą) po to, kai Tiekėjas pristato Prekes. Nuo šio dokumento pasirašymo momento Prekės tampa Pirkėjo nuosavybe.  </w:t>
      </w:r>
    </w:p>
    <w:p w14:paraId="28550AEE"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 xml:space="preserve">Jei Tiekėjas pristato Sutarties reikalavimų neatitinkančias Prekes Pirkėjas turi teisę nepasirašyti priėmimo – perdavimo akto ar kito priėmimą – perdavimo patvirtinančio dokumento (pvz. sąskaitos –  faktūros), reikalauti pristatyti tinkamas Prekes ir įvykdyti kitus sutartinius įsipareigojimus. </w:t>
      </w:r>
    </w:p>
    <w:p w14:paraId="3281910A" w14:textId="11BED5E4" w:rsidR="001E1E2F" w:rsidRPr="00BD0449" w:rsidRDefault="009D3FA0" w:rsidP="00BD0449">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Nustačius Prekių kokybės trūkumus</w:t>
      </w:r>
      <w:r w:rsidR="001E1E2F">
        <w:rPr>
          <w:sz w:val="24"/>
          <w:szCs w:val="24"/>
          <w:lang w:val="lt-LT"/>
        </w:rPr>
        <w:t xml:space="preserve"> ar netikus drabužių dydžiui, modeliui ar spalvai</w:t>
      </w:r>
      <w:r w:rsidRPr="00295A46">
        <w:rPr>
          <w:sz w:val="24"/>
          <w:szCs w:val="24"/>
          <w:lang w:val="lt-LT"/>
        </w:rPr>
        <w:t>, Tiekėjas įsipareigoja savo sąskaita pakeisti Prekes</w:t>
      </w:r>
      <w:r w:rsidR="00BD0449">
        <w:rPr>
          <w:sz w:val="24"/>
          <w:szCs w:val="24"/>
          <w:lang w:val="lt-LT"/>
        </w:rPr>
        <w:t xml:space="preserve"> </w:t>
      </w:r>
      <w:r w:rsidRPr="00295A46">
        <w:rPr>
          <w:sz w:val="24"/>
          <w:szCs w:val="24"/>
          <w:lang w:val="lt-LT"/>
        </w:rPr>
        <w:t xml:space="preserve">naujomis Prekėmis ne vėliau kaip per </w:t>
      </w:r>
      <w:r w:rsidR="001E1E2F">
        <w:rPr>
          <w:sz w:val="24"/>
          <w:szCs w:val="24"/>
          <w:lang w:val="lt-LT"/>
        </w:rPr>
        <w:t>14</w:t>
      </w:r>
      <w:r w:rsidRPr="00295A46">
        <w:rPr>
          <w:sz w:val="24"/>
          <w:szCs w:val="24"/>
          <w:lang w:val="lt-LT"/>
        </w:rPr>
        <w:t xml:space="preserve"> (</w:t>
      </w:r>
      <w:r w:rsidR="001E1E2F">
        <w:rPr>
          <w:sz w:val="24"/>
          <w:szCs w:val="24"/>
          <w:lang w:val="lt-LT"/>
        </w:rPr>
        <w:t>keturiolika</w:t>
      </w:r>
      <w:r w:rsidRPr="00295A46">
        <w:rPr>
          <w:sz w:val="24"/>
          <w:szCs w:val="24"/>
          <w:lang w:val="lt-LT"/>
        </w:rPr>
        <w:t>) dien</w:t>
      </w:r>
      <w:r w:rsidR="00BD0449">
        <w:rPr>
          <w:sz w:val="24"/>
          <w:szCs w:val="24"/>
          <w:lang w:val="lt-LT"/>
        </w:rPr>
        <w:t xml:space="preserve">ų </w:t>
      </w:r>
      <w:r w:rsidRPr="00295A46">
        <w:rPr>
          <w:sz w:val="24"/>
          <w:szCs w:val="24"/>
          <w:lang w:val="lt-LT"/>
        </w:rPr>
        <w:t xml:space="preserve">nuo </w:t>
      </w:r>
      <w:r w:rsidR="00BD0449">
        <w:rPr>
          <w:sz w:val="24"/>
          <w:szCs w:val="24"/>
          <w:lang w:val="lt-LT"/>
        </w:rPr>
        <w:t>Prekių pristatymo dienos.</w:t>
      </w:r>
    </w:p>
    <w:p w14:paraId="5219A48A" w14:textId="2BA3E058" w:rsidR="002D3685"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Tiekėjui vengiant vykdyti sutartinius įsipareigojimus arba nepašalinus trūkumų per nustatytą terminą, Pirkėjas turi teisę Prekių atsisakyti ir nutraukti Sutartį.</w:t>
      </w:r>
    </w:p>
    <w:p w14:paraId="60E0523B" w14:textId="20F880E8" w:rsidR="002D3685" w:rsidRDefault="002D3685" w:rsidP="00295A46">
      <w:pPr>
        <w:numPr>
          <w:ilvl w:val="0"/>
          <w:numId w:val="5"/>
        </w:numPr>
        <w:tabs>
          <w:tab w:val="left" w:pos="709"/>
        </w:tabs>
        <w:adjustRightInd/>
        <w:spacing w:before="240" w:line="276" w:lineRule="auto"/>
        <w:ind w:left="709" w:right="-68" w:hanging="709"/>
        <w:jc w:val="both"/>
        <w:rPr>
          <w:b/>
          <w:sz w:val="24"/>
          <w:szCs w:val="24"/>
          <w:lang w:val="lt-LT"/>
        </w:rPr>
      </w:pPr>
      <w:r w:rsidRPr="00295A46">
        <w:rPr>
          <w:b/>
          <w:sz w:val="24"/>
          <w:szCs w:val="24"/>
          <w:lang w:val="lt-LT"/>
        </w:rPr>
        <w:t>Kainodaros taisyklės, atsiskaitymo ir mokėjimo tvarka</w:t>
      </w:r>
    </w:p>
    <w:p w14:paraId="35B46E0A" w14:textId="1A027E5C" w:rsidR="0065754D" w:rsidRPr="0065754D" w:rsidRDefault="0065754D" w:rsidP="0065754D">
      <w:pPr>
        <w:numPr>
          <w:ilvl w:val="1"/>
          <w:numId w:val="5"/>
        </w:numPr>
        <w:tabs>
          <w:tab w:val="left" w:pos="709"/>
        </w:tabs>
        <w:adjustRightInd/>
        <w:spacing w:line="276" w:lineRule="auto"/>
        <w:ind w:left="709" w:right="-1" w:hanging="709"/>
        <w:jc w:val="both"/>
        <w:rPr>
          <w:sz w:val="24"/>
          <w:szCs w:val="24"/>
          <w:lang w:val="lt-LT"/>
        </w:rPr>
      </w:pPr>
      <w:r w:rsidRPr="0065754D">
        <w:rPr>
          <w:sz w:val="24"/>
          <w:szCs w:val="24"/>
          <w:lang w:val="lt-LT"/>
        </w:rPr>
        <w:t xml:space="preserve">Su </w:t>
      </w:r>
      <w:r>
        <w:rPr>
          <w:sz w:val="24"/>
          <w:szCs w:val="24"/>
          <w:lang w:val="lt-LT"/>
        </w:rPr>
        <w:t>Tiekėju</w:t>
      </w:r>
      <w:r w:rsidRPr="0065754D">
        <w:rPr>
          <w:sz w:val="24"/>
          <w:szCs w:val="24"/>
          <w:lang w:val="lt-LT"/>
        </w:rPr>
        <w:t xml:space="preserve"> atsiskaitoma pagal faktiškai suteiktų p</w:t>
      </w:r>
      <w:r>
        <w:rPr>
          <w:sz w:val="24"/>
          <w:szCs w:val="24"/>
          <w:lang w:val="lt-LT"/>
        </w:rPr>
        <w:t>rekių</w:t>
      </w:r>
      <w:r w:rsidRPr="0065754D">
        <w:rPr>
          <w:sz w:val="24"/>
          <w:szCs w:val="24"/>
          <w:lang w:val="lt-LT"/>
        </w:rPr>
        <w:t xml:space="preserve"> įkainį</w:t>
      </w:r>
      <w:r w:rsidR="00CE1124">
        <w:rPr>
          <w:sz w:val="24"/>
          <w:szCs w:val="24"/>
          <w:lang w:val="lt-LT"/>
        </w:rPr>
        <w:t xml:space="preserve"> nurodytą Sutarties 1 priede (techninė specifikacija).</w:t>
      </w:r>
    </w:p>
    <w:p w14:paraId="00BC7A08" w14:textId="568F956E" w:rsidR="0065754D" w:rsidRPr="0065754D" w:rsidRDefault="0065754D" w:rsidP="0065754D">
      <w:pPr>
        <w:numPr>
          <w:ilvl w:val="1"/>
          <w:numId w:val="5"/>
        </w:numPr>
        <w:tabs>
          <w:tab w:val="left" w:pos="709"/>
        </w:tabs>
        <w:adjustRightInd/>
        <w:spacing w:line="276" w:lineRule="auto"/>
        <w:ind w:left="709" w:right="-1" w:hanging="709"/>
        <w:jc w:val="both"/>
        <w:rPr>
          <w:sz w:val="24"/>
          <w:szCs w:val="24"/>
          <w:lang w:val="lt-LT"/>
        </w:rPr>
      </w:pPr>
      <w:r w:rsidRPr="00EA645B">
        <w:rPr>
          <w:sz w:val="24"/>
          <w:szCs w:val="24"/>
          <w:lang w:val="lt-LT"/>
        </w:rPr>
        <w:t>Maksimali Sutarties kaina negali viršyti</w:t>
      </w:r>
      <w:r>
        <w:rPr>
          <w:sz w:val="24"/>
          <w:szCs w:val="24"/>
          <w:lang w:val="lt-LT"/>
        </w:rPr>
        <w:t xml:space="preserve"> </w:t>
      </w:r>
      <w:r w:rsidRPr="0065754D">
        <w:rPr>
          <w:sz w:val="24"/>
          <w:szCs w:val="24"/>
          <w:lang w:val="lt-LT"/>
        </w:rPr>
        <w:t>() be PVM, Eur () su PVM. PVM sudaro Eur ().</w:t>
      </w:r>
    </w:p>
    <w:p w14:paraId="59A23C47" w14:textId="77777777" w:rsidR="0065754D" w:rsidRPr="00EA645B" w:rsidRDefault="0065754D" w:rsidP="0065754D">
      <w:pPr>
        <w:numPr>
          <w:ilvl w:val="1"/>
          <w:numId w:val="5"/>
        </w:numPr>
        <w:tabs>
          <w:tab w:val="left" w:pos="709"/>
        </w:tabs>
        <w:adjustRightInd/>
        <w:spacing w:line="276" w:lineRule="auto"/>
        <w:ind w:left="709" w:right="-1" w:hanging="709"/>
        <w:jc w:val="both"/>
        <w:rPr>
          <w:sz w:val="24"/>
          <w:szCs w:val="24"/>
          <w:lang w:val="lt-LT"/>
        </w:rPr>
      </w:pPr>
      <w:r w:rsidRPr="00EA645B">
        <w:rPr>
          <w:sz w:val="24"/>
          <w:szCs w:val="24"/>
          <w:lang w:val="lt-LT"/>
        </w:rPr>
        <w:t xml:space="preserve">Į Sutarties </w:t>
      </w:r>
      <w:r>
        <w:rPr>
          <w:sz w:val="24"/>
          <w:szCs w:val="24"/>
          <w:lang w:val="lt-LT"/>
        </w:rPr>
        <w:t>į</w:t>
      </w:r>
      <w:r w:rsidRPr="00EA645B">
        <w:rPr>
          <w:sz w:val="24"/>
          <w:szCs w:val="24"/>
          <w:lang w:val="lt-LT"/>
        </w:rPr>
        <w:t>kain</w:t>
      </w:r>
      <w:r>
        <w:rPr>
          <w:sz w:val="24"/>
          <w:szCs w:val="24"/>
          <w:lang w:val="lt-LT"/>
        </w:rPr>
        <w:t>ius</w:t>
      </w:r>
      <w:r w:rsidRPr="00EA645B">
        <w:rPr>
          <w:sz w:val="24"/>
          <w:szCs w:val="24"/>
          <w:lang w:val="lt-LT"/>
        </w:rPr>
        <w:t xml:space="preserve"> yra įskaičiuoti visi mokesčiai ir visos Paslaugų teikėjo išlaidos, būtinos Sutarties įvykdymui.</w:t>
      </w:r>
    </w:p>
    <w:p w14:paraId="3FEF528D" w14:textId="77777777" w:rsidR="0065754D" w:rsidRDefault="0065754D" w:rsidP="0065754D">
      <w:pPr>
        <w:numPr>
          <w:ilvl w:val="1"/>
          <w:numId w:val="5"/>
        </w:numPr>
        <w:tabs>
          <w:tab w:val="left" w:pos="709"/>
        </w:tabs>
        <w:adjustRightInd/>
        <w:spacing w:line="276" w:lineRule="auto"/>
        <w:ind w:left="709" w:right="-1" w:hanging="709"/>
        <w:jc w:val="both"/>
        <w:rPr>
          <w:sz w:val="24"/>
          <w:szCs w:val="24"/>
          <w:lang w:val="lt-LT"/>
        </w:rPr>
      </w:pPr>
      <w:r w:rsidRPr="005C473B">
        <w:rPr>
          <w:sz w:val="24"/>
          <w:szCs w:val="24"/>
          <w:lang w:val="lt-LT"/>
        </w:rPr>
        <w:t>Sutarties galiojimo laikotarpiu pasikeitus Paslaugoms taikomam PVM tarifui (įsigaliojus tą patvirtinantiems Lietuvos Respublikos teisės aktams), Sutartyje nustatyti P</w:t>
      </w:r>
      <w:r>
        <w:rPr>
          <w:sz w:val="24"/>
          <w:szCs w:val="24"/>
          <w:lang w:val="lt-LT"/>
        </w:rPr>
        <w:t>aslaugų</w:t>
      </w:r>
      <w:r w:rsidRPr="005C473B">
        <w:rPr>
          <w:sz w:val="24"/>
          <w:szCs w:val="24"/>
          <w:lang w:val="lt-LT"/>
        </w:rPr>
        <w:t xml:space="preserve"> įkainiai perskaičiuojami tokia tvarka: įkainiai EUR be PVM nekeičiami, o prie jų pridedamas naujas PVM tarifas. Įkainių perskaičiavimas įforminamas Šalims pasirašius papildomą susitarimą prie Sutarties. Naujas PVM tarifas taikomas po įkainių perskaičiavimo </w:t>
      </w:r>
      <w:r>
        <w:rPr>
          <w:sz w:val="24"/>
          <w:szCs w:val="24"/>
          <w:lang w:val="lt-LT"/>
        </w:rPr>
        <w:t>suteikiamoms Paslaugoms</w:t>
      </w:r>
      <w:r w:rsidRPr="005C473B">
        <w:rPr>
          <w:sz w:val="24"/>
          <w:szCs w:val="24"/>
          <w:lang w:val="lt-LT"/>
        </w:rPr>
        <w:t>.</w:t>
      </w:r>
    </w:p>
    <w:p w14:paraId="5B3EB999" w14:textId="77777777" w:rsidR="0065754D" w:rsidRPr="005C473B" w:rsidRDefault="0065754D" w:rsidP="0065754D">
      <w:pPr>
        <w:numPr>
          <w:ilvl w:val="1"/>
          <w:numId w:val="5"/>
        </w:numPr>
        <w:tabs>
          <w:tab w:val="left" w:pos="709"/>
        </w:tabs>
        <w:adjustRightInd/>
        <w:spacing w:line="276" w:lineRule="auto"/>
        <w:ind w:left="709" w:right="-1" w:hanging="709"/>
        <w:jc w:val="both"/>
        <w:rPr>
          <w:sz w:val="24"/>
          <w:szCs w:val="24"/>
          <w:lang w:val="lt-LT"/>
        </w:rPr>
      </w:pPr>
      <w:r w:rsidRPr="005C473B">
        <w:rPr>
          <w:sz w:val="24"/>
          <w:szCs w:val="24"/>
          <w:lang w:val="lt-LT"/>
        </w:rPr>
        <w:t xml:space="preserve">Bet kuri Sutarties šalis Sutarties galiojimo metu turi teisę inicijuoti Sutartyje numatytų įkainių perskaičiavimą (keitimą) ne anksčiau kaip po 6 (šešių) mėnesių nuo </w:t>
      </w:r>
      <w:sdt>
        <w:sdtPr>
          <w:rPr>
            <w:sz w:val="24"/>
            <w:szCs w:val="24"/>
            <w:lang w:val="lt-LT"/>
          </w:rPr>
          <w:alias w:val="Pasirinkite"/>
          <w:tag w:val="Pasirinkite"/>
          <w:id w:val="-1461952951"/>
          <w:placeholder>
            <w:docPart w:val="277BD3585ABE40A886808FFA7113311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C473B">
            <w:rPr>
              <w:sz w:val="24"/>
              <w:szCs w:val="24"/>
              <w:lang w:val="lt-LT"/>
            </w:rPr>
            <w:t>Sutarties sudarymo dienos</w:t>
          </w:r>
        </w:sdtContent>
      </w:sdt>
      <w:r w:rsidRPr="005C473B">
        <w:rPr>
          <w:sz w:val="24"/>
          <w:szCs w:val="24"/>
          <w:lang w:val="lt-LT"/>
        </w:rPr>
        <w:t xml:space="preserve"> (</w:t>
      </w:r>
      <w:r w:rsidRPr="0065754D">
        <w:rPr>
          <w:sz w:val="24"/>
          <w:szCs w:val="24"/>
          <w:lang w:val="lt-LT"/>
        </w:rPr>
        <w:t>jeigu perskaičiavimas jau buvo atliktas – nuo paskutinio perskaičiavimo pagal šį punktą dienos</w:t>
      </w:r>
      <w:r w:rsidRPr="005C473B">
        <w:rPr>
          <w:sz w:val="24"/>
          <w:szCs w:val="24"/>
          <w:lang w:val="lt-LT"/>
        </w:rPr>
        <w:t>), jeigu Vartojimo prekių ir paslaugų kainų pokytis (k), apskaičiuotas kaip nustatyta šiame punkte, viršija 7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Šalys privalo Susitarime nurodyti indekso reikšmę laikotarpio pradžioje ir jos nustatymo datą, indekso reikšmę laikotarpio pabaigoje ir jos nustatymo datą, kainų pokytį (k), perskaičiuotus įkainius, perskaičiuotą pradinės sutarties vertę. Perskaičiuotieji įkainiai taikomi užsakymams, pateiktiems po to, kai Šalys sudaro susitarimą dėl įkainių perskaičiavimo. Nauji įkainiai apskaičiuojami pagal formulę:</w:t>
      </w:r>
    </w:p>
    <w:p w14:paraId="1062FC46" w14:textId="77777777" w:rsidR="0065754D" w:rsidRPr="0065754D" w:rsidRDefault="009F6313" w:rsidP="0065754D">
      <w:pPr>
        <w:numPr>
          <w:ilvl w:val="1"/>
          <w:numId w:val="5"/>
        </w:numPr>
        <w:tabs>
          <w:tab w:val="left" w:pos="709"/>
        </w:tabs>
        <w:adjustRightInd/>
        <w:spacing w:line="276" w:lineRule="auto"/>
        <w:ind w:left="709" w:right="-1" w:hanging="709"/>
        <w:jc w:val="both"/>
        <w:rPr>
          <w:sz w:val="24"/>
          <w:szCs w:val="24"/>
          <w:lang w:val="lt-LT"/>
        </w:rPr>
      </w:pPr>
      <m:oMath>
        <m:sSub>
          <m:sSubPr>
            <m:ctrlPr>
              <w:rPr>
                <w:rFonts w:ascii="Cambria Math" w:hAnsi="Cambria Math"/>
                <w:sz w:val="24"/>
                <w:szCs w:val="24"/>
                <w:lang w:val="lt-LT"/>
              </w:rPr>
            </m:ctrlPr>
          </m:sSubPr>
          <m:e>
            <m:r>
              <w:rPr>
                <w:rFonts w:ascii="Cambria Math" w:hAnsi="Cambria Math"/>
                <w:sz w:val="24"/>
                <w:szCs w:val="24"/>
                <w:lang w:val="lt-LT"/>
              </w:rPr>
              <m:t>a</m:t>
            </m:r>
          </m:e>
          <m:sub>
            <m:r>
              <m:rPr>
                <m:sty m:val="p"/>
              </m:rPr>
              <w:rPr>
                <w:rFonts w:ascii="Cambria Math" w:hAnsi="Cambria Math"/>
                <w:sz w:val="24"/>
                <w:szCs w:val="24"/>
                <w:lang w:val="lt-LT"/>
              </w:rPr>
              <m:t>1</m:t>
            </m:r>
          </m:sub>
        </m:sSub>
        <m:r>
          <m:rPr>
            <m:sty m:val="p"/>
          </m:rPr>
          <w:rPr>
            <w:rFonts w:ascii="Cambria Math" w:hAnsi="Cambria Math"/>
            <w:sz w:val="24"/>
            <w:szCs w:val="24"/>
            <w:lang w:val="lt-LT"/>
          </w:rPr>
          <m:t>=</m:t>
        </m:r>
        <m:r>
          <w:rPr>
            <w:rFonts w:ascii="Cambria Math" w:hAnsi="Cambria Math"/>
            <w:sz w:val="24"/>
            <w:szCs w:val="24"/>
            <w:lang w:val="lt-LT"/>
          </w:rPr>
          <m:t>a</m:t>
        </m:r>
        <m:r>
          <m:rPr>
            <m:sty m:val="p"/>
          </m:rPr>
          <w:rPr>
            <w:rFonts w:ascii="Cambria Math" w:hAnsi="Cambria Math"/>
            <w:sz w:val="24"/>
            <w:szCs w:val="24"/>
            <w:lang w:val="lt-LT"/>
          </w:rPr>
          <m:t>+</m:t>
        </m:r>
        <m:d>
          <m:dPr>
            <m:ctrlPr>
              <w:rPr>
                <w:rFonts w:ascii="Cambria Math" w:hAnsi="Cambria Math"/>
                <w:sz w:val="24"/>
                <w:szCs w:val="24"/>
                <w:lang w:val="lt-LT"/>
              </w:rPr>
            </m:ctrlPr>
          </m:dPr>
          <m:e>
            <m:f>
              <m:fPr>
                <m:ctrlPr>
                  <w:rPr>
                    <w:rFonts w:ascii="Cambria Math" w:hAnsi="Cambria Math"/>
                    <w:sz w:val="24"/>
                    <w:szCs w:val="24"/>
                    <w:lang w:val="lt-LT"/>
                  </w:rPr>
                </m:ctrlPr>
              </m:fPr>
              <m:num>
                <m:r>
                  <w:rPr>
                    <w:rFonts w:ascii="Cambria Math" w:hAnsi="Cambria Math"/>
                    <w:sz w:val="24"/>
                    <w:szCs w:val="24"/>
                    <w:lang w:val="lt-LT"/>
                  </w:rPr>
                  <m:t>k</m:t>
                </m:r>
              </m:num>
              <m:den>
                <m:r>
                  <m:rPr>
                    <m:sty m:val="p"/>
                  </m:rPr>
                  <w:rPr>
                    <w:rFonts w:ascii="Cambria Math" w:hAnsi="Cambria Math"/>
                    <w:sz w:val="24"/>
                    <w:szCs w:val="24"/>
                    <w:lang w:val="lt-LT"/>
                  </w:rPr>
                  <m:t>100</m:t>
                </m:r>
              </m:den>
            </m:f>
            <m:r>
              <m:rPr>
                <m:sty m:val="p"/>
              </m:rPr>
              <w:rPr>
                <w:rFonts w:ascii="Cambria Math" w:hAnsi="Cambria Math"/>
                <w:sz w:val="24"/>
                <w:szCs w:val="24"/>
                <w:lang w:val="lt-LT"/>
              </w:rPr>
              <m:t>×</m:t>
            </m:r>
            <m:r>
              <w:rPr>
                <w:rFonts w:ascii="Cambria Math" w:hAnsi="Cambria Math"/>
                <w:sz w:val="24"/>
                <w:szCs w:val="24"/>
                <w:lang w:val="lt-LT"/>
              </w:rPr>
              <m:t>a</m:t>
            </m:r>
          </m:e>
        </m:d>
      </m:oMath>
      <w:r w:rsidR="0065754D" w:rsidRPr="0065754D">
        <w:rPr>
          <w:sz w:val="24"/>
          <w:szCs w:val="24"/>
          <w:lang w:val="lt-LT"/>
        </w:rPr>
        <w:t>, kur</w:t>
      </w:r>
    </w:p>
    <w:p w14:paraId="4074CD2A" w14:textId="77777777" w:rsidR="0065754D" w:rsidRPr="005C473B" w:rsidRDefault="0065754D" w:rsidP="0065754D">
      <w:pPr>
        <w:numPr>
          <w:ilvl w:val="1"/>
          <w:numId w:val="5"/>
        </w:numPr>
        <w:tabs>
          <w:tab w:val="left" w:pos="709"/>
        </w:tabs>
        <w:adjustRightInd/>
        <w:spacing w:line="276" w:lineRule="auto"/>
        <w:ind w:left="709" w:right="-1" w:hanging="709"/>
        <w:jc w:val="both"/>
        <w:rPr>
          <w:sz w:val="24"/>
          <w:szCs w:val="24"/>
          <w:lang w:val="lt-LT"/>
        </w:rPr>
      </w:pPr>
      <w:r w:rsidRPr="005C473B">
        <w:rPr>
          <w:sz w:val="24"/>
          <w:szCs w:val="24"/>
          <w:lang w:val="lt-LT"/>
        </w:rPr>
        <w:t>a – įkainis (Eur be PVM)) (jei jis jau buvo perskaičiuotas, tai po paskutinio perskaičiavimo).</w:t>
      </w:r>
    </w:p>
    <w:p w14:paraId="5BEFA5E3" w14:textId="77777777" w:rsidR="0065754D" w:rsidRPr="005C473B" w:rsidRDefault="0065754D" w:rsidP="0065754D">
      <w:pPr>
        <w:numPr>
          <w:ilvl w:val="1"/>
          <w:numId w:val="5"/>
        </w:numPr>
        <w:tabs>
          <w:tab w:val="left" w:pos="709"/>
        </w:tabs>
        <w:adjustRightInd/>
        <w:spacing w:line="276" w:lineRule="auto"/>
        <w:ind w:left="709" w:right="-1" w:hanging="709"/>
        <w:jc w:val="both"/>
        <w:rPr>
          <w:sz w:val="24"/>
          <w:szCs w:val="24"/>
          <w:lang w:val="lt-LT"/>
        </w:rPr>
      </w:pPr>
      <w:r w:rsidRPr="005C473B">
        <w:rPr>
          <w:sz w:val="24"/>
          <w:szCs w:val="24"/>
          <w:lang w:val="lt-LT"/>
        </w:rPr>
        <w:t>a</w:t>
      </w:r>
      <w:r w:rsidRPr="0065754D">
        <w:rPr>
          <w:sz w:val="24"/>
          <w:szCs w:val="24"/>
          <w:lang w:val="lt-LT"/>
        </w:rPr>
        <w:t>1</w:t>
      </w:r>
      <w:r w:rsidRPr="005C473B">
        <w:rPr>
          <w:sz w:val="24"/>
          <w:szCs w:val="24"/>
          <w:lang w:val="lt-LT"/>
        </w:rPr>
        <w:t xml:space="preserve"> – perskaičiuotas (pakeistas) įkainis (Eur be PVM)</w:t>
      </w:r>
    </w:p>
    <w:p w14:paraId="13BBE94F" w14:textId="77777777" w:rsidR="0065754D" w:rsidRPr="005C473B" w:rsidRDefault="0065754D" w:rsidP="0065754D">
      <w:pPr>
        <w:numPr>
          <w:ilvl w:val="1"/>
          <w:numId w:val="5"/>
        </w:numPr>
        <w:tabs>
          <w:tab w:val="left" w:pos="709"/>
        </w:tabs>
        <w:adjustRightInd/>
        <w:spacing w:line="276" w:lineRule="auto"/>
        <w:ind w:left="709" w:right="-1" w:hanging="709"/>
        <w:jc w:val="both"/>
        <w:rPr>
          <w:sz w:val="24"/>
          <w:szCs w:val="24"/>
          <w:lang w:val="lt-LT"/>
        </w:rPr>
      </w:pPr>
      <w:r w:rsidRPr="005C473B">
        <w:rPr>
          <w:sz w:val="24"/>
          <w:szCs w:val="24"/>
          <w:lang w:val="lt-LT"/>
        </w:rPr>
        <w:t xml:space="preserve">k – Pagal vartotojų kainų indeksą apskaičiuotas Vartojimo prekių ir paslaugų  kainų pokytis (padidėjimas arba sumažėjimas) (%). „k“ reikšmė skaičiuojama pagal formulę: </w:t>
      </w:r>
    </w:p>
    <w:p w14:paraId="2AF22822" w14:textId="77777777" w:rsidR="0065754D" w:rsidRPr="005C473B" w:rsidRDefault="0065754D" w:rsidP="0065754D">
      <w:pPr>
        <w:numPr>
          <w:ilvl w:val="1"/>
          <w:numId w:val="5"/>
        </w:numPr>
        <w:tabs>
          <w:tab w:val="left" w:pos="709"/>
        </w:tabs>
        <w:adjustRightInd/>
        <w:spacing w:line="276" w:lineRule="auto"/>
        <w:ind w:left="709" w:right="-1" w:hanging="709"/>
        <w:jc w:val="both"/>
        <w:rPr>
          <w:sz w:val="24"/>
          <w:szCs w:val="24"/>
          <w:lang w:val="lt-LT"/>
        </w:rPr>
      </w:pPr>
      <w:r w:rsidRPr="005C473B">
        <w:rPr>
          <w:sz w:val="24"/>
          <w:szCs w:val="24"/>
          <w:lang w:val="lt-LT"/>
        </w:rPr>
        <w:t xml:space="preserve"> </w:t>
      </w:r>
      <m:oMath>
        <m:r>
          <w:rPr>
            <w:rFonts w:ascii="Cambria Math" w:hAnsi="Cambria Math"/>
            <w:sz w:val="24"/>
            <w:szCs w:val="24"/>
            <w:lang w:val="lt-LT"/>
          </w:rPr>
          <m:t>k</m:t>
        </m:r>
        <m:r>
          <m:rPr>
            <m:sty m:val="p"/>
          </m:rPr>
          <w:rPr>
            <w:rFonts w:ascii="Cambria Math" w:hAnsi="Cambria Math"/>
            <w:sz w:val="24"/>
            <w:szCs w:val="24"/>
            <w:lang w:val="lt-LT"/>
          </w:rPr>
          <m:t xml:space="preserve"> =</m:t>
        </m:r>
        <m:f>
          <m:fPr>
            <m:ctrlPr>
              <w:rPr>
                <w:rFonts w:ascii="Cambria Math" w:hAnsi="Cambria Math"/>
                <w:sz w:val="24"/>
                <w:szCs w:val="24"/>
                <w:lang w:val="lt-LT"/>
              </w:rPr>
            </m:ctrlPr>
          </m:fPr>
          <m:num>
            <m:sSub>
              <m:sSubPr>
                <m:ctrlPr>
                  <w:rPr>
                    <w:rFonts w:ascii="Cambria Math" w:hAnsi="Cambria Math"/>
                    <w:sz w:val="24"/>
                    <w:szCs w:val="24"/>
                    <w:lang w:val="lt-LT"/>
                  </w:rPr>
                </m:ctrlPr>
              </m:sSubPr>
              <m:e>
                <m:r>
                  <w:rPr>
                    <w:rFonts w:ascii="Cambria Math" w:hAnsi="Cambria Math"/>
                    <w:sz w:val="24"/>
                    <w:szCs w:val="24"/>
                    <w:lang w:val="lt-LT"/>
                  </w:rPr>
                  <m:t>Ind</m:t>
                </m:r>
              </m:e>
              <m:sub>
                <m:r>
                  <w:rPr>
                    <w:rFonts w:ascii="Cambria Math" w:hAnsi="Cambria Math"/>
                    <w:sz w:val="24"/>
                    <w:szCs w:val="24"/>
                    <w:lang w:val="lt-LT"/>
                  </w:rPr>
                  <m:t>naujausias</m:t>
                </m:r>
              </m:sub>
            </m:sSub>
          </m:num>
          <m:den>
            <m:sSub>
              <m:sSubPr>
                <m:ctrlPr>
                  <w:rPr>
                    <w:rFonts w:ascii="Cambria Math" w:hAnsi="Cambria Math"/>
                    <w:sz w:val="24"/>
                    <w:szCs w:val="24"/>
                    <w:lang w:val="lt-LT"/>
                  </w:rPr>
                </m:ctrlPr>
              </m:sSubPr>
              <m:e>
                <m:r>
                  <w:rPr>
                    <w:rFonts w:ascii="Cambria Math" w:hAnsi="Cambria Math"/>
                    <w:sz w:val="24"/>
                    <w:szCs w:val="24"/>
                    <w:lang w:val="lt-LT"/>
                  </w:rPr>
                  <m:t>Ind</m:t>
                </m:r>
              </m:e>
              <m:sub>
                <m:r>
                  <w:rPr>
                    <w:rFonts w:ascii="Cambria Math" w:hAnsi="Cambria Math"/>
                    <w:sz w:val="24"/>
                    <w:szCs w:val="24"/>
                    <w:lang w:val="lt-LT"/>
                  </w:rPr>
                  <m:t>prad</m:t>
                </m:r>
                <m:r>
                  <m:rPr>
                    <m:sty m:val="p"/>
                  </m:rPr>
                  <w:rPr>
                    <w:rFonts w:ascii="Cambria Math" w:hAnsi="Cambria Math"/>
                    <w:sz w:val="24"/>
                    <w:szCs w:val="24"/>
                    <w:lang w:val="lt-LT"/>
                  </w:rPr>
                  <m:t>ž</m:t>
                </m:r>
                <m:r>
                  <w:rPr>
                    <w:rFonts w:ascii="Cambria Math" w:hAnsi="Cambria Math"/>
                    <w:sz w:val="24"/>
                    <w:szCs w:val="24"/>
                    <w:lang w:val="lt-LT"/>
                  </w:rPr>
                  <m:t>ia</m:t>
                </m:r>
              </m:sub>
            </m:sSub>
          </m:den>
        </m:f>
        <m:r>
          <m:rPr>
            <m:sty m:val="p"/>
          </m:rPr>
          <w:rPr>
            <w:rFonts w:ascii="Cambria Math" w:hAnsi="Cambria Math"/>
            <w:sz w:val="24"/>
            <w:szCs w:val="24"/>
            <w:lang w:val="lt-LT"/>
          </w:rPr>
          <m:t>×100-100</m:t>
        </m:r>
      </m:oMath>
      <w:r w:rsidRPr="005C473B">
        <w:rPr>
          <w:sz w:val="24"/>
          <w:szCs w:val="24"/>
          <w:lang w:val="lt-LT"/>
        </w:rPr>
        <w:t>, (proc.) kur</w:t>
      </w:r>
    </w:p>
    <w:p w14:paraId="26FA6F2E" w14:textId="77777777" w:rsidR="0065754D" w:rsidRPr="005C473B" w:rsidRDefault="0065754D" w:rsidP="0065754D">
      <w:pPr>
        <w:numPr>
          <w:ilvl w:val="1"/>
          <w:numId w:val="5"/>
        </w:numPr>
        <w:tabs>
          <w:tab w:val="left" w:pos="709"/>
        </w:tabs>
        <w:adjustRightInd/>
        <w:spacing w:line="276" w:lineRule="auto"/>
        <w:ind w:left="709" w:right="-1" w:hanging="709"/>
        <w:jc w:val="both"/>
        <w:rPr>
          <w:sz w:val="24"/>
          <w:szCs w:val="24"/>
          <w:lang w:val="lt-LT"/>
        </w:rPr>
      </w:pPr>
      <w:proofErr w:type="spellStart"/>
      <w:r w:rsidRPr="005C473B">
        <w:rPr>
          <w:sz w:val="24"/>
          <w:szCs w:val="24"/>
          <w:lang w:val="lt-LT"/>
        </w:rPr>
        <w:t>Ind</w:t>
      </w:r>
      <w:r w:rsidRPr="0065754D">
        <w:rPr>
          <w:sz w:val="24"/>
          <w:szCs w:val="24"/>
          <w:lang w:val="lt-LT"/>
        </w:rPr>
        <w:t>naujausias</w:t>
      </w:r>
      <w:proofErr w:type="spellEnd"/>
      <w:r w:rsidRPr="005C473B">
        <w:rPr>
          <w:sz w:val="24"/>
          <w:szCs w:val="24"/>
          <w:lang w:val="lt-LT"/>
        </w:rPr>
        <w:t xml:space="preserve"> – kreipimosi dėl kainos perskaičiavimo išsiuntimo kitai šaliai datą naujausias paskelbtas vartojimo prekių ir paslaugų indeksas.</w:t>
      </w:r>
    </w:p>
    <w:p w14:paraId="7087EE7B" w14:textId="77777777" w:rsidR="0065754D" w:rsidRPr="005C473B" w:rsidRDefault="0065754D" w:rsidP="0065754D">
      <w:pPr>
        <w:numPr>
          <w:ilvl w:val="1"/>
          <w:numId w:val="5"/>
        </w:numPr>
        <w:tabs>
          <w:tab w:val="left" w:pos="709"/>
        </w:tabs>
        <w:adjustRightInd/>
        <w:spacing w:line="276" w:lineRule="auto"/>
        <w:ind w:left="709" w:right="-1" w:hanging="709"/>
        <w:jc w:val="both"/>
        <w:rPr>
          <w:sz w:val="24"/>
          <w:szCs w:val="24"/>
          <w:lang w:val="lt-LT"/>
        </w:rPr>
      </w:pPr>
      <w:proofErr w:type="spellStart"/>
      <w:r w:rsidRPr="005C473B">
        <w:rPr>
          <w:sz w:val="24"/>
          <w:szCs w:val="24"/>
          <w:lang w:val="lt-LT"/>
        </w:rPr>
        <w:lastRenderedPageBreak/>
        <w:t>Ind</w:t>
      </w:r>
      <w:r w:rsidRPr="0065754D">
        <w:rPr>
          <w:sz w:val="24"/>
          <w:szCs w:val="24"/>
          <w:lang w:val="lt-LT"/>
        </w:rPr>
        <w:t>pradžia</w:t>
      </w:r>
      <w:proofErr w:type="spellEnd"/>
      <w:r w:rsidRPr="005C473B">
        <w:rPr>
          <w:sz w:val="24"/>
          <w:szCs w:val="24"/>
          <w:lang w:val="lt-LT"/>
        </w:rPr>
        <w:t xml:space="preserve"> – laikotarpio pradžios datos (mėnesio) vartojimo prekių ir paslaugų indeksas. Pirmojo perskaičiavimo atveju laikotarpio pradžia (mėnuo) yra </w:t>
      </w:r>
      <w:sdt>
        <w:sdtPr>
          <w:rPr>
            <w:sz w:val="24"/>
            <w:szCs w:val="24"/>
            <w:lang w:val="lt-LT"/>
          </w:rPr>
          <w:alias w:val="Pasirinkite"/>
          <w:tag w:val="Pasirinkite"/>
          <w:id w:val="-603956337"/>
          <w:placeholder>
            <w:docPart w:val="4AACAA6EFE5E45F585274361CC60E421"/>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C473B">
            <w:rPr>
              <w:sz w:val="24"/>
              <w:szCs w:val="24"/>
              <w:lang w:val="lt-LT"/>
            </w:rPr>
            <w:t>Sutarties sudarymo dienos</w:t>
          </w:r>
        </w:sdtContent>
      </w:sdt>
      <w:r w:rsidRPr="005C473B">
        <w:rPr>
          <w:sz w:val="24"/>
          <w:szCs w:val="24"/>
          <w:lang w:val="lt-LT"/>
        </w:rPr>
        <w:t xml:space="preserve"> mėnuo. Antrojo ir vėlesnių perskaičiavimų atveju laikotarpio pradžia (mėnuo) yra paskutinio perskaičiavimo metu naudotos paskelbto atitinkamo indekso reikšmės mėnuo.</w:t>
      </w:r>
    </w:p>
    <w:p w14:paraId="29D4DC6C" w14:textId="77777777" w:rsidR="0065754D" w:rsidRPr="00CB6506" w:rsidRDefault="0065754D" w:rsidP="0065754D">
      <w:pPr>
        <w:numPr>
          <w:ilvl w:val="1"/>
          <w:numId w:val="5"/>
        </w:numPr>
        <w:tabs>
          <w:tab w:val="left" w:pos="709"/>
        </w:tabs>
        <w:adjustRightInd/>
        <w:spacing w:line="276" w:lineRule="auto"/>
        <w:ind w:left="709" w:right="-1" w:hanging="709"/>
        <w:jc w:val="both"/>
        <w:rPr>
          <w:sz w:val="24"/>
          <w:szCs w:val="24"/>
          <w:lang w:val="lt-LT"/>
        </w:rPr>
      </w:pPr>
      <w:r w:rsidRPr="005C473B">
        <w:rPr>
          <w:sz w:val="24"/>
          <w:szCs w:val="24"/>
          <w:lang w:val="lt-LT"/>
        </w:rPr>
        <w:t xml:space="preserve">Skaičiavimams indeksų reikšmės imamos </w:t>
      </w:r>
      <w:r w:rsidRPr="0065754D">
        <w:rPr>
          <w:sz w:val="24"/>
          <w:szCs w:val="24"/>
          <w:lang w:val="lt-LT"/>
        </w:rPr>
        <w:t>keturių</w:t>
      </w:r>
      <w:r w:rsidRPr="005C473B">
        <w:rPr>
          <w:sz w:val="24"/>
          <w:szCs w:val="24"/>
          <w:lang w:val="lt-LT"/>
        </w:rPr>
        <w:t xml:space="preserve"> skaitmenų po kablelio tikslumu. Apskaičiuotas pokytis (k) tolimesniems skaičiavimams naudojamas suapvalinus iki </w:t>
      </w:r>
      <w:r w:rsidRPr="0065754D">
        <w:rPr>
          <w:sz w:val="24"/>
          <w:szCs w:val="24"/>
          <w:lang w:val="lt-LT"/>
        </w:rPr>
        <w:t xml:space="preserve">vieno </w:t>
      </w:r>
      <w:r w:rsidRPr="005C473B">
        <w:rPr>
          <w:sz w:val="24"/>
          <w:szCs w:val="24"/>
          <w:lang w:val="lt-LT"/>
        </w:rPr>
        <w:t xml:space="preserve">skaitmens po kablelio, o apskaičiuotas įkainis „a“ suapvalinamas iki </w:t>
      </w:r>
      <w:r w:rsidRPr="0065754D">
        <w:rPr>
          <w:sz w:val="24"/>
          <w:szCs w:val="24"/>
          <w:lang w:val="lt-LT"/>
        </w:rPr>
        <w:t xml:space="preserve">dviejų </w:t>
      </w:r>
      <w:r w:rsidRPr="005C473B">
        <w:rPr>
          <w:sz w:val="24"/>
          <w:szCs w:val="24"/>
          <w:lang w:val="lt-LT"/>
        </w:rPr>
        <w:t>skaitmenų po kablelio. Vėlesnis kainų arba įkainių perskaičiavimas negali apimti laikotarpio, už kurį jau buvo atliktas perskaičiavimas</w:t>
      </w:r>
      <w:r>
        <w:rPr>
          <w:sz w:val="24"/>
          <w:szCs w:val="24"/>
          <w:lang w:val="lt-LT"/>
        </w:rPr>
        <w:t>.</w:t>
      </w:r>
    </w:p>
    <w:p w14:paraId="6618D8E6" w14:textId="77777777" w:rsidR="0065754D" w:rsidRPr="0065754D" w:rsidRDefault="0065754D" w:rsidP="0065754D">
      <w:pPr>
        <w:numPr>
          <w:ilvl w:val="1"/>
          <w:numId w:val="5"/>
        </w:numPr>
        <w:tabs>
          <w:tab w:val="left" w:pos="709"/>
        </w:tabs>
        <w:adjustRightInd/>
        <w:spacing w:line="276" w:lineRule="auto"/>
        <w:ind w:left="709" w:right="-1" w:hanging="709"/>
        <w:jc w:val="both"/>
        <w:rPr>
          <w:sz w:val="24"/>
          <w:szCs w:val="24"/>
          <w:lang w:val="lt-LT"/>
        </w:rPr>
      </w:pPr>
      <w:r w:rsidRPr="0065754D">
        <w:rPr>
          <w:sz w:val="24"/>
          <w:szCs w:val="24"/>
          <w:lang w:val="lt-LT"/>
        </w:rPr>
        <w:t>Ataskaitinis laikotarpis už suteiktas paslaugas yra vienas kalendorinis mėnuo.</w:t>
      </w:r>
    </w:p>
    <w:p w14:paraId="6245DC33" w14:textId="75146050" w:rsidR="0065754D" w:rsidRPr="0065754D" w:rsidRDefault="0065754D" w:rsidP="0065754D">
      <w:pPr>
        <w:numPr>
          <w:ilvl w:val="1"/>
          <w:numId w:val="5"/>
        </w:numPr>
        <w:tabs>
          <w:tab w:val="left" w:pos="709"/>
        </w:tabs>
        <w:adjustRightInd/>
        <w:spacing w:line="276" w:lineRule="auto"/>
        <w:ind w:left="709" w:right="-1" w:hanging="709"/>
        <w:jc w:val="both"/>
        <w:rPr>
          <w:sz w:val="24"/>
          <w:szCs w:val="24"/>
          <w:lang w:val="lt-LT"/>
        </w:rPr>
      </w:pPr>
      <w:r w:rsidRPr="0065754D">
        <w:rPr>
          <w:sz w:val="24"/>
          <w:szCs w:val="24"/>
          <w:lang w:val="lt-LT"/>
        </w:rPr>
        <w:t>Vykdant sutartį, PVM sąskaitos faktūros, sąskaitos faktūros, kreditiniai ir debetiniai dokumentai, avansinės sąskaitos ir kiti atsiskaitymo dokumentai bus teikiami naudojant informacinę sistemą „</w:t>
      </w:r>
      <w:r w:rsidR="00CE1124">
        <w:rPr>
          <w:sz w:val="24"/>
          <w:szCs w:val="24"/>
          <w:lang w:val="lt-LT"/>
        </w:rPr>
        <w:t>SABIS</w:t>
      </w:r>
      <w:r w:rsidRPr="0065754D">
        <w:rPr>
          <w:sz w:val="24"/>
          <w:szCs w:val="24"/>
          <w:lang w:val="lt-LT"/>
        </w:rPr>
        <w:t>“.</w:t>
      </w:r>
    </w:p>
    <w:p w14:paraId="556C4589" w14:textId="696E8595" w:rsidR="0065754D" w:rsidRPr="0065754D" w:rsidRDefault="0065754D" w:rsidP="0065754D">
      <w:pPr>
        <w:numPr>
          <w:ilvl w:val="1"/>
          <w:numId w:val="5"/>
        </w:numPr>
        <w:tabs>
          <w:tab w:val="left" w:pos="709"/>
        </w:tabs>
        <w:adjustRightInd/>
        <w:spacing w:line="276" w:lineRule="auto"/>
        <w:ind w:left="709" w:right="-1" w:hanging="709"/>
        <w:jc w:val="both"/>
        <w:rPr>
          <w:sz w:val="24"/>
          <w:szCs w:val="24"/>
          <w:lang w:val="lt-LT"/>
        </w:rPr>
      </w:pPr>
      <w:r w:rsidRPr="00EA645B">
        <w:rPr>
          <w:sz w:val="24"/>
          <w:szCs w:val="24"/>
          <w:lang w:val="lt-LT"/>
        </w:rPr>
        <w:t xml:space="preserve">Su </w:t>
      </w:r>
      <w:r>
        <w:rPr>
          <w:sz w:val="24"/>
          <w:szCs w:val="24"/>
          <w:lang w:val="lt-LT"/>
        </w:rPr>
        <w:t>Tiekėju</w:t>
      </w:r>
      <w:r w:rsidRPr="00EA645B">
        <w:rPr>
          <w:sz w:val="24"/>
          <w:szCs w:val="24"/>
          <w:lang w:val="lt-LT"/>
        </w:rPr>
        <w:t xml:space="preserve"> atsiskaitoma per 30 (trisdešimt) kalendorinių dienų nuo sąskaitos – faktūros už Užsakovui tinkama</w:t>
      </w:r>
      <w:r>
        <w:rPr>
          <w:sz w:val="24"/>
          <w:szCs w:val="24"/>
          <w:lang w:val="lt-LT"/>
        </w:rPr>
        <w:t>i pateiktų prekių</w:t>
      </w:r>
      <w:r w:rsidRPr="00EA645B">
        <w:rPr>
          <w:sz w:val="24"/>
          <w:szCs w:val="24"/>
          <w:lang w:val="lt-LT"/>
        </w:rPr>
        <w:t xml:space="preserve"> dienos. Atsiskaitoma eurais, mokėjimo pavedimu į </w:t>
      </w:r>
      <w:r w:rsidR="006F3124">
        <w:rPr>
          <w:sz w:val="24"/>
          <w:szCs w:val="24"/>
          <w:lang w:val="lt-LT"/>
        </w:rPr>
        <w:t>Tiekėjo</w:t>
      </w:r>
      <w:r w:rsidRPr="00EA645B">
        <w:rPr>
          <w:sz w:val="24"/>
          <w:szCs w:val="24"/>
          <w:lang w:val="lt-LT"/>
        </w:rPr>
        <w:t xml:space="preserve"> Sutartyje nurodytą sąskaitą. Mokėjimas laikomas įvykdytu, kai pinigai patenka į </w:t>
      </w:r>
      <w:r w:rsidR="006F3124">
        <w:rPr>
          <w:sz w:val="24"/>
          <w:szCs w:val="24"/>
          <w:lang w:val="lt-LT"/>
        </w:rPr>
        <w:t>Tiekėjo</w:t>
      </w:r>
      <w:r w:rsidRPr="00EA645B">
        <w:rPr>
          <w:sz w:val="24"/>
          <w:szCs w:val="24"/>
          <w:lang w:val="lt-LT"/>
        </w:rPr>
        <w:t xml:space="preserve"> Sutartyje nurodytą sąskaitą</w:t>
      </w:r>
    </w:p>
    <w:p w14:paraId="536D9E1D" w14:textId="77777777" w:rsidR="009D3FA0" w:rsidRPr="00295A46" w:rsidRDefault="009D3FA0" w:rsidP="00295A46">
      <w:pPr>
        <w:numPr>
          <w:ilvl w:val="0"/>
          <w:numId w:val="5"/>
        </w:numPr>
        <w:tabs>
          <w:tab w:val="left" w:pos="709"/>
        </w:tabs>
        <w:adjustRightInd/>
        <w:spacing w:before="240" w:line="276" w:lineRule="auto"/>
        <w:ind w:left="709" w:right="-68" w:hanging="709"/>
        <w:jc w:val="both"/>
        <w:rPr>
          <w:b/>
          <w:sz w:val="24"/>
          <w:szCs w:val="24"/>
          <w:lang w:val="lt-LT"/>
        </w:rPr>
      </w:pPr>
      <w:r w:rsidRPr="00295A46">
        <w:rPr>
          <w:b/>
          <w:sz w:val="24"/>
          <w:szCs w:val="24"/>
          <w:lang w:val="lt-LT"/>
        </w:rPr>
        <w:t>Šalių atsakomybė</w:t>
      </w:r>
    </w:p>
    <w:p w14:paraId="2F579946"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Jeigu Tiekėjo kvalifikacija dėl teisės verstis atitinkama veikla nebuvo tikrinama arba tikrinama ne visa apimtimi, tiekėjas Pirkėjui įsipareigoja, kad pirkimo sutartį vykdys tik tokią teisę turintys asmenys;</w:t>
      </w:r>
    </w:p>
    <w:p w14:paraId="680706EF" w14:textId="669224AF"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 xml:space="preserve">Tiekėjui pažeidus Sutarties ar juos prieduose nustatytus įsipareigojimus (tame tarpe bet neapsiribojant, Tiekėjui įvykdžius prisiimtus įsipareigojimus pažeidžiant numatytus terminus), Tiekėjas privalo sumokėti, dėl Sutarties netinkamo įvykdymo nustatytą </w:t>
      </w:r>
      <w:r w:rsidR="000B356C">
        <w:rPr>
          <w:sz w:val="24"/>
          <w:szCs w:val="24"/>
          <w:lang w:val="lt-LT"/>
        </w:rPr>
        <w:t>50</w:t>
      </w:r>
      <w:r w:rsidRPr="00295A46">
        <w:rPr>
          <w:sz w:val="24"/>
          <w:szCs w:val="24"/>
          <w:lang w:val="lt-LT"/>
        </w:rPr>
        <w:t>,00 Eur (</w:t>
      </w:r>
      <w:r w:rsidR="00633524">
        <w:rPr>
          <w:sz w:val="24"/>
          <w:szCs w:val="24"/>
          <w:lang w:val="lt-LT"/>
        </w:rPr>
        <w:t>penkiasdešimties</w:t>
      </w:r>
      <w:r w:rsidR="001969E6">
        <w:rPr>
          <w:sz w:val="24"/>
          <w:szCs w:val="24"/>
          <w:lang w:val="lt-LT"/>
        </w:rPr>
        <w:t xml:space="preserve"> </w:t>
      </w:r>
      <w:r w:rsidR="00A63F27" w:rsidRPr="00295A46">
        <w:rPr>
          <w:sz w:val="24"/>
          <w:szCs w:val="24"/>
          <w:lang w:val="lt-LT"/>
        </w:rPr>
        <w:t>eurų</w:t>
      </w:r>
      <w:r w:rsidRPr="00295A46">
        <w:rPr>
          <w:sz w:val="24"/>
          <w:szCs w:val="24"/>
          <w:lang w:val="lt-LT"/>
        </w:rPr>
        <w:t xml:space="preserve"> 00 ct)</w:t>
      </w:r>
      <w:r w:rsidR="00A51E51">
        <w:rPr>
          <w:sz w:val="24"/>
          <w:szCs w:val="24"/>
          <w:lang w:val="lt-LT"/>
        </w:rPr>
        <w:t xml:space="preserve"> vienkartinę</w:t>
      </w:r>
      <w:r w:rsidRPr="00295A46">
        <w:rPr>
          <w:sz w:val="24"/>
          <w:szCs w:val="24"/>
          <w:lang w:val="lt-LT"/>
        </w:rPr>
        <w:t xml:space="preserve"> baudą. Tiekėjas sumokėjęs nustatytą </w:t>
      </w:r>
      <w:r w:rsidR="00A51E51">
        <w:rPr>
          <w:sz w:val="24"/>
          <w:szCs w:val="24"/>
          <w:lang w:val="lt-LT"/>
        </w:rPr>
        <w:t xml:space="preserve">vienkartinę </w:t>
      </w:r>
      <w:r w:rsidRPr="00295A46">
        <w:rPr>
          <w:sz w:val="24"/>
          <w:szCs w:val="24"/>
          <w:lang w:val="lt-LT"/>
        </w:rPr>
        <w:t xml:space="preserve">baudą, nėra atleidžiamas nuo tolimesnio Sutarties vykdymo ir/ar delspinigių sumokėjimo ir/ar nuostolių atlyginimo. Nustatytos </w:t>
      </w:r>
      <w:r w:rsidR="00A51E51">
        <w:rPr>
          <w:sz w:val="24"/>
          <w:szCs w:val="24"/>
          <w:lang w:val="lt-LT"/>
        </w:rPr>
        <w:t xml:space="preserve">vienkartines </w:t>
      </w:r>
      <w:r w:rsidRPr="00295A46">
        <w:rPr>
          <w:sz w:val="24"/>
          <w:szCs w:val="24"/>
          <w:lang w:val="lt-LT"/>
        </w:rPr>
        <w:t>baudos suma gali būti išskaitoma iš Tiekėjui mokėtinų sumų.</w:t>
      </w:r>
    </w:p>
    <w:p w14:paraId="70A1F7E8" w14:textId="77777777" w:rsidR="009D3FA0" w:rsidRPr="00295A46" w:rsidRDefault="009D3FA0" w:rsidP="00295A46">
      <w:pPr>
        <w:pStyle w:val="Sraopastraipa"/>
        <w:numPr>
          <w:ilvl w:val="1"/>
          <w:numId w:val="5"/>
        </w:numPr>
        <w:tabs>
          <w:tab w:val="left" w:pos="709"/>
        </w:tabs>
        <w:adjustRightInd/>
        <w:spacing w:line="276" w:lineRule="auto"/>
        <w:ind w:left="709" w:right="-68" w:hanging="709"/>
        <w:jc w:val="both"/>
        <w:rPr>
          <w:sz w:val="24"/>
          <w:szCs w:val="24"/>
          <w:lang w:val="lt-LT"/>
        </w:rPr>
      </w:pPr>
      <w:r w:rsidRPr="00295A46">
        <w:rPr>
          <w:sz w:val="24"/>
          <w:szCs w:val="24"/>
          <w:lang w:val="lt-LT"/>
        </w:rPr>
        <w:t>Jei Tiekėjas dėl savo kaltės vėluoja pristatyti visas ar dalį Prekių bei įvykdyti kitus sutartinius įsipareigojimus  per Sutartyje numatytą terminą ilgiau nei 10 (dešimt) dienų, Pirkėjas gali nutraukti Sutartį.</w:t>
      </w:r>
    </w:p>
    <w:p w14:paraId="10B06D81" w14:textId="7777777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 xml:space="preserve">Be pateisinamų priežasčių Pirkėjui laiku nesumokėjus už priimtas tinkamas, atitinkančias Sutartyje nustatytus reikalavimus Prekes per Sutartyje nustatytą terminą, Tiekėjas gali pareikalauti mokėti 0,02% dydžio delspinigius nuo vėluojamos sumokėti sumos už kiekvieną termino praleidimo dieną. </w:t>
      </w:r>
    </w:p>
    <w:p w14:paraId="5B65A8D5" w14:textId="7777777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Netesybos gali būti išskaičiuojamos iš Tiekėjui pagal Sutartį mokėtinų sumų.</w:t>
      </w:r>
    </w:p>
    <w:p w14:paraId="660ACB58" w14:textId="7777777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Delspinigių sumokėjimas neatleidžia Šalies nuo pareigos vykdyti šia Sutartimi prisiimtus įsipareigojimus.</w:t>
      </w:r>
    </w:p>
    <w:p w14:paraId="5DB9AE93" w14:textId="0770549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Tiekėjas įsipareigoja atlyginti Pirkėjo ar trečiosios šalies patirtą žalą, atsiradusią dėl netinkamų Prekių ar Tiekėjui nesilaikant teisės aktų reikalavimų.</w:t>
      </w:r>
    </w:p>
    <w:p w14:paraId="25025932" w14:textId="1F12A14D" w:rsidR="009D3FA0" w:rsidRPr="00295A46" w:rsidRDefault="009D3FA0" w:rsidP="00295A46">
      <w:pPr>
        <w:numPr>
          <w:ilvl w:val="0"/>
          <w:numId w:val="5"/>
        </w:numPr>
        <w:tabs>
          <w:tab w:val="left" w:pos="709"/>
        </w:tabs>
        <w:adjustRightInd/>
        <w:spacing w:before="240" w:line="276" w:lineRule="auto"/>
        <w:ind w:left="709" w:right="-68" w:hanging="709"/>
        <w:jc w:val="both"/>
        <w:rPr>
          <w:b/>
          <w:sz w:val="24"/>
          <w:szCs w:val="24"/>
          <w:lang w:val="lt-LT"/>
        </w:rPr>
      </w:pPr>
      <w:r w:rsidRPr="00295A46">
        <w:rPr>
          <w:b/>
          <w:sz w:val="24"/>
          <w:szCs w:val="24"/>
          <w:lang w:val="lt-LT"/>
        </w:rPr>
        <w:t>Nenugalima jėga</w:t>
      </w:r>
    </w:p>
    <w:p w14:paraId="22AFCEDB" w14:textId="43E880ED"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 xml:space="preserve">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w:t>
      </w:r>
      <w:r w:rsidRPr="00295A46">
        <w:rPr>
          <w:sz w:val="24"/>
          <w:szCs w:val="24"/>
          <w:lang w:val="lt-LT"/>
        </w:rPr>
        <w:lastRenderedPageBreak/>
        <w:t>Respublikos Vyriausybės nutarimas Nr. 840 “ Dėl atleidimo nuo atsakomybės esant nenugalimos jėgos (force majeure) aplinkybėms taisyklių patvirtinimo”).</w:t>
      </w:r>
    </w:p>
    <w:p w14:paraId="7762A3B2" w14:textId="78246081" w:rsidR="009D3FA0" w:rsidRPr="00295A46" w:rsidRDefault="009D3FA0" w:rsidP="00295A46">
      <w:pPr>
        <w:numPr>
          <w:ilvl w:val="0"/>
          <w:numId w:val="5"/>
        </w:numPr>
        <w:tabs>
          <w:tab w:val="left" w:pos="709"/>
        </w:tabs>
        <w:adjustRightInd/>
        <w:spacing w:before="240" w:line="276" w:lineRule="auto"/>
        <w:ind w:left="709" w:right="-68" w:hanging="709"/>
        <w:jc w:val="both"/>
        <w:rPr>
          <w:b/>
          <w:sz w:val="24"/>
          <w:szCs w:val="24"/>
          <w:lang w:val="lt-LT"/>
        </w:rPr>
      </w:pPr>
      <w:r w:rsidRPr="00295A46">
        <w:rPr>
          <w:b/>
          <w:sz w:val="24"/>
          <w:szCs w:val="24"/>
          <w:lang w:val="lt-LT"/>
        </w:rPr>
        <w:t>Ginčų sprendimo tvarka</w:t>
      </w:r>
    </w:p>
    <w:p w14:paraId="1E2ED123" w14:textId="77777777" w:rsidR="009D3FA0" w:rsidRPr="00295A46" w:rsidRDefault="009D3FA0" w:rsidP="00295A46">
      <w:pPr>
        <w:numPr>
          <w:ilvl w:val="1"/>
          <w:numId w:val="5"/>
        </w:numPr>
        <w:tabs>
          <w:tab w:val="left" w:pos="709"/>
        </w:tabs>
        <w:adjustRightInd/>
        <w:spacing w:line="276" w:lineRule="auto"/>
        <w:ind w:left="709" w:right="-68" w:hanging="709"/>
        <w:jc w:val="both"/>
        <w:rPr>
          <w:sz w:val="24"/>
          <w:szCs w:val="24"/>
          <w:lang w:val="lt-LT"/>
        </w:rPr>
      </w:pPr>
      <w:r w:rsidRPr="00295A46">
        <w:rPr>
          <w:sz w:val="24"/>
          <w:szCs w:val="24"/>
          <w:lang w:val="lt-LT"/>
        </w:rPr>
        <w:t xml:space="preserve">Sutartis aiškinama, visi joje neaptarti klausimai ir visi ginčai, kylantys iš Sutarties ar su ja susiję, sprendžiami remiantis Lietuvos Respublikos teise. </w:t>
      </w:r>
    </w:p>
    <w:p w14:paraId="4EC1D362" w14:textId="57B60534" w:rsidR="009D3FA0" w:rsidRPr="00295A46" w:rsidRDefault="009D3FA0" w:rsidP="00295A46">
      <w:pPr>
        <w:numPr>
          <w:ilvl w:val="1"/>
          <w:numId w:val="5"/>
        </w:numPr>
        <w:tabs>
          <w:tab w:val="left" w:pos="709"/>
        </w:tabs>
        <w:adjustRightInd/>
        <w:spacing w:line="276" w:lineRule="auto"/>
        <w:ind w:left="709" w:right="-68" w:hanging="709"/>
        <w:jc w:val="both"/>
        <w:rPr>
          <w:sz w:val="24"/>
          <w:szCs w:val="24"/>
          <w:lang w:val="lt-LT"/>
        </w:rPr>
      </w:pPr>
      <w:r w:rsidRPr="00295A46">
        <w:rPr>
          <w:sz w:val="24"/>
          <w:szCs w:val="24"/>
          <w:lang w:val="lt-LT"/>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6744A6E4" w14:textId="0A17CEC1" w:rsidR="009D3FA0" w:rsidRPr="00295A46" w:rsidRDefault="009D3FA0" w:rsidP="00295A46">
      <w:pPr>
        <w:numPr>
          <w:ilvl w:val="0"/>
          <w:numId w:val="5"/>
        </w:numPr>
        <w:tabs>
          <w:tab w:val="left" w:pos="142"/>
          <w:tab w:val="left" w:pos="709"/>
          <w:tab w:val="left" w:pos="993"/>
        </w:tabs>
        <w:adjustRightInd/>
        <w:spacing w:before="240" w:line="276" w:lineRule="auto"/>
        <w:ind w:left="924" w:right="-68" w:hanging="924"/>
        <w:jc w:val="both"/>
        <w:rPr>
          <w:b/>
          <w:sz w:val="24"/>
          <w:szCs w:val="24"/>
          <w:lang w:val="lt-LT"/>
        </w:rPr>
      </w:pPr>
      <w:r w:rsidRPr="00295A46">
        <w:rPr>
          <w:b/>
          <w:sz w:val="24"/>
          <w:szCs w:val="24"/>
          <w:lang w:val="lt-LT"/>
        </w:rPr>
        <w:t>Sutarties keitimas</w:t>
      </w:r>
    </w:p>
    <w:p w14:paraId="4FC37270" w14:textId="77777777" w:rsidR="009D3FA0" w:rsidRPr="00295A46" w:rsidRDefault="009D3FA0" w:rsidP="00295A46">
      <w:pPr>
        <w:pStyle w:val="Betarp"/>
        <w:numPr>
          <w:ilvl w:val="1"/>
          <w:numId w:val="5"/>
        </w:numPr>
        <w:overflowPunct/>
        <w:autoSpaceDE/>
        <w:adjustRightInd/>
        <w:spacing w:line="276" w:lineRule="auto"/>
        <w:ind w:left="709" w:hanging="709"/>
        <w:jc w:val="both"/>
        <w:rPr>
          <w:sz w:val="24"/>
          <w:szCs w:val="24"/>
          <w:lang w:val="lt-LT"/>
        </w:rPr>
      </w:pPr>
      <w:r w:rsidRPr="00295A46">
        <w:rPr>
          <w:sz w:val="24"/>
          <w:szCs w:val="24"/>
          <w:lang w:val="lt-LT"/>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180A04F6" w14:textId="77777777" w:rsidR="009D3FA0" w:rsidRPr="00295A46" w:rsidRDefault="009D3FA0" w:rsidP="00295A46">
      <w:pPr>
        <w:pStyle w:val="Betarp"/>
        <w:numPr>
          <w:ilvl w:val="1"/>
          <w:numId w:val="5"/>
        </w:numPr>
        <w:overflowPunct/>
        <w:autoSpaceDE/>
        <w:adjustRightInd/>
        <w:spacing w:line="276" w:lineRule="auto"/>
        <w:ind w:left="709" w:hanging="709"/>
        <w:jc w:val="both"/>
        <w:rPr>
          <w:sz w:val="24"/>
          <w:szCs w:val="24"/>
          <w:lang w:val="lt-LT"/>
        </w:rPr>
      </w:pPr>
      <w:r w:rsidRPr="00295A46">
        <w:rPr>
          <w:sz w:val="24"/>
          <w:szCs w:val="24"/>
          <w:lang w:val="lt-LT"/>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536D15C7" w14:textId="77777777" w:rsidR="009D3FA0" w:rsidRPr="00295A46" w:rsidRDefault="009D3FA0" w:rsidP="00295A46">
      <w:pPr>
        <w:pStyle w:val="Betarp"/>
        <w:numPr>
          <w:ilvl w:val="1"/>
          <w:numId w:val="5"/>
        </w:numPr>
        <w:overflowPunct/>
        <w:autoSpaceDE/>
        <w:adjustRightInd/>
        <w:spacing w:line="276" w:lineRule="auto"/>
        <w:ind w:left="709" w:hanging="709"/>
        <w:jc w:val="both"/>
        <w:rPr>
          <w:sz w:val="24"/>
          <w:szCs w:val="24"/>
          <w:lang w:val="lt-LT"/>
        </w:rPr>
      </w:pPr>
      <w:r w:rsidRPr="00295A46">
        <w:rPr>
          <w:sz w:val="24"/>
          <w:szCs w:val="24"/>
          <w:lang w:val="lt-LT"/>
        </w:rPr>
        <w:t>Jeigu pirkimo sutarties pakeitimas atliekamas kitais, negu VPĮ 89 straipsnio nurodytais atvejais, tokiam pakeitimui atlikti turi būti atliekama nauja pirkimo procedūra pagal VPĮ reikalavimus.</w:t>
      </w:r>
    </w:p>
    <w:p w14:paraId="1AE946EA" w14:textId="77777777" w:rsidR="009D3FA0" w:rsidRPr="00295A46" w:rsidRDefault="009D3FA0" w:rsidP="00295A46">
      <w:pPr>
        <w:pStyle w:val="Betarp"/>
        <w:numPr>
          <w:ilvl w:val="1"/>
          <w:numId w:val="5"/>
        </w:numPr>
        <w:overflowPunct/>
        <w:autoSpaceDE/>
        <w:adjustRightInd/>
        <w:spacing w:line="276" w:lineRule="auto"/>
        <w:ind w:left="709" w:hanging="709"/>
        <w:jc w:val="both"/>
        <w:rPr>
          <w:sz w:val="24"/>
          <w:szCs w:val="24"/>
          <w:lang w:val="lt-LT"/>
        </w:rPr>
      </w:pPr>
      <w:r w:rsidRPr="00295A46">
        <w:rPr>
          <w:sz w:val="24"/>
          <w:szCs w:val="24"/>
          <w:lang w:val="lt-LT"/>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02524DC3" w14:textId="77777777" w:rsidR="009D3FA0" w:rsidRPr="00295A46" w:rsidRDefault="009D3FA0" w:rsidP="00295A46">
      <w:pPr>
        <w:pStyle w:val="Betarp"/>
        <w:numPr>
          <w:ilvl w:val="2"/>
          <w:numId w:val="5"/>
        </w:numPr>
        <w:overflowPunct/>
        <w:autoSpaceDE/>
        <w:adjustRightInd/>
        <w:spacing w:line="276" w:lineRule="auto"/>
        <w:jc w:val="both"/>
        <w:rPr>
          <w:sz w:val="24"/>
          <w:szCs w:val="24"/>
          <w:lang w:val="lt-LT"/>
        </w:rPr>
      </w:pPr>
      <w:r w:rsidRPr="00295A46">
        <w:rPr>
          <w:sz w:val="24"/>
          <w:szCs w:val="24"/>
          <w:lang w:val="lt-LT"/>
        </w:rPr>
        <w:t>pakeitimu nustatoma nauja sąlyga, kurią įtraukus į pradinį pirkimą būtų galima priimti kitų kandidatų paraiškų, dalyvių pasiūlymų ar pirkimas sudomintų daugiau tiekėjų;</w:t>
      </w:r>
    </w:p>
    <w:p w14:paraId="2A7DE1A5" w14:textId="77777777" w:rsidR="009D3FA0" w:rsidRPr="00295A46" w:rsidRDefault="009D3FA0" w:rsidP="00295A46">
      <w:pPr>
        <w:pStyle w:val="Betarp"/>
        <w:numPr>
          <w:ilvl w:val="2"/>
          <w:numId w:val="5"/>
        </w:numPr>
        <w:overflowPunct/>
        <w:autoSpaceDE/>
        <w:adjustRightInd/>
        <w:spacing w:line="276" w:lineRule="auto"/>
        <w:jc w:val="both"/>
        <w:rPr>
          <w:sz w:val="24"/>
          <w:szCs w:val="24"/>
          <w:lang w:val="lt-LT"/>
        </w:rPr>
      </w:pPr>
      <w:r w:rsidRPr="00295A46">
        <w:rPr>
          <w:color w:val="000000"/>
          <w:sz w:val="24"/>
          <w:szCs w:val="24"/>
          <w:lang w:val="lt-LT" w:eastAsia="lt-LT"/>
        </w:rPr>
        <w:t>dėl pakeitimo ekonominė pirkimo sutarties pusiausvyra pasikeičia Tiekėjo, su kuriuo sudaryta ši sutartis, naudai taip, kaip nebuvo aptarta pradinėje sutartyje;</w:t>
      </w:r>
    </w:p>
    <w:p w14:paraId="3A464C70" w14:textId="77777777" w:rsidR="009D3FA0" w:rsidRPr="00295A46" w:rsidRDefault="009D3FA0" w:rsidP="00295A46">
      <w:pPr>
        <w:pStyle w:val="Betarp"/>
        <w:numPr>
          <w:ilvl w:val="2"/>
          <w:numId w:val="5"/>
        </w:numPr>
        <w:overflowPunct/>
        <w:autoSpaceDE/>
        <w:adjustRightInd/>
        <w:spacing w:line="276" w:lineRule="auto"/>
        <w:jc w:val="both"/>
        <w:rPr>
          <w:sz w:val="24"/>
          <w:szCs w:val="24"/>
          <w:lang w:val="lt-LT"/>
        </w:rPr>
      </w:pPr>
      <w:r w:rsidRPr="00295A46">
        <w:rPr>
          <w:color w:val="000000"/>
          <w:sz w:val="24"/>
          <w:szCs w:val="24"/>
          <w:lang w:val="lt-LT" w:eastAsia="lt-LT"/>
        </w:rPr>
        <w:t>dėl pakeitimo padidėja pirkimo sutarties apimtis;</w:t>
      </w:r>
    </w:p>
    <w:p w14:paraId="35641C8B" w14:textId="4E0836D0" w:rsidR="009D3FA0" w:rsidRPr="00295A46" w:rsidRDefault="009D3FA0" w:rsidP="00295A46">
      <w:pPr>
        <w:pStyle w:val="Betarp"/>
        <w:numPr>
          <w:ilvl w:val="2"/>
          <w:numId w:val="5"/>
        </w:numPr>
        <w:overflowPunct/>
        <w:autoSpaceDE/>
        <w:adjustRightInd/>
        <w:spacing w:line="276" w:lineRule="auto"/>
        <w:jc w:val="both"/>
        <w:rPr>
          <w:sz w:val="24"/>
          <w:szCs w:val="24"/>
          <w:lang w:val="lt-LT"/>
        </w:rPr>
      </w:pPr>
      <w:r w:rsidRPr="00295A46">
        <w:rPr>
          <w:color w:val="000000"/>
          <w:sz w:val="24"/>
          <w:szCs w:val="24"/>
          <w:lang w:val="lt-LT" w:eastAsia="lt-LT"/>
        </w:rPr>
        <w:t>kai Tiekėją, su kuriuo sudaryta pirkimo sutartis, pakeičia naujas Tiekėjas dėl kitų priežasčių, negu VPĮ 89 straipsnio 1 dalies 4 punkte nurodytos priežastys.</w:t>
      </w:r>
    </w:p>
    <w:p w14:paraId="2F501CD4" w14:textId="5E6AC857" w:rsidR="009D3FA0" w:rsidRPr="00295A46" w:rsidRDefault="009D3FA0" w:rsidP="00295A46">
      <w:pPr>
        <w:numPr>
          <w:ilvl w:val="0"/>
          <w:numId w:val="5"/>
        </w:numPr>
        <w:tabs>
          <w:tab w:val="left" w:pos="709"/>
          <w:tab w:val="left" w:pos="993"/>
        </w:tabs>
        <w:adjustRightInd/>
        <w:spacing w:before="240" w:line="276" w:lineRule="auto"/>
        <w:ind w:left="1134" w:right="-68" w:hanging="1134"/>
        <w:jc w:val="both"/>
        <w:rPr>
          <w:b/>
          <w:sz w:val="24"/>
          <w:szCs w:val="24"/>
          <w:lang w:val="lt-LT"/>
        </w:rPr>
      </w:pPr>
      <w:r w:rsidRPr="00295A46">
        <w:rPr>
          <w:b/>
          <w:sz w:val="24"/>
          <w:szCs w:val="24"/>
          <w:lang w:val="lt-LT"/>
        </w:rPr>
        <w:t xml:space="preserve">Sutarties nutraukimas </w:t>
      </w:r>
    </w:p>
    <w:p w14:paraId="2F6EBBDF" w14:textId="77777777" w:rsidR="009D3FA0" w:rsidRPr="00295A46" w:rsidRDefault="009D3FA0" w:rsidP="00295A46">
      <w:pPr>
        <w:pStyle w:val="Sraopastraipa"/>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Sutartis gali būti nutraukta bet kuriuo metu bendru Sutarties Šalių susitarimu arba vienos iš Šalių iniciatyva, jei:</w:t>
      </w:r>
    </w:p>
    <w:p w14:paraId="462A1F18" w14:textId="77777777" w:rsidR="009D3FA0" w:rsidRPr="00295A46" w:rsidRDefault="009D3FA0" w:rsidP="00295A46">
      <w:pPr>
        <w:pStyle w:val="Sraopastraipa"/>
        <w:numPr>
          <w:ilvl w:val="2"/>
          <w:numId w:val="5"/>
        </w:numPr>
        <w:tabs>
          <w:tab w:val="left" w:pos="709"/>
        </w:tabs>
        <w:adjustRightInd/>
        <w:spacing w:line="276" w:lineRule="auto"/>
        <w:jc w:val="both"/>
        <w:rPr>
          <w:sz w:val="24"/>
          <w:szCs w:val="24"/>
          <w:lang w:val="lt-LT"/>
        </w:rPr>
      </w:pPr>
      <w:r w:rsidRPr="00295A46">
        <w:rPr>
          <w:sz w:val="24"/>
          <w:szCs w:val="24"/>
          <w:lang w:val="lt-LT"/>
        </w:rPr>
        <w:t>kita Šalis bankrutuoja arba yra likviduojama, sustabdo ūkinę veiklą arba įstatymuose ir kituose teisės aktuose numatyta tvarka susidaro analogiška situacija;</w:t>
      </w:r>
    </w:p>
    <w:p w14:paraId="58F7C7B0" w14:textId="77777777" w:rsidR="009D3FA0" w:rsidRPr="00295A46" w:rsidRDefault="009D3FA0" w:rsidP="00295A46">
      <w:pPr>
        <w:pStyle w:val="Sraopastraipa"/>
        <w:numPr>
          <w:ilvl w:val="2"/>
          <w:numId w:val="5"/>
        </w:numPr>
        <w:tabs>
          <w:tab w:val="left" w:pos="709"/>
        </w:tabs>
        <w:adjustRightInd/>
        <w:spacing w:line="276" w:lineRule="auto"/>
        <w:jc w:val="both"/>
        <w:rPr>
          <w:sz w:val="24"/>
          <w:szCs w:val="24"/>
          <w:lang w:val="lt-LT"/>
        </w:rPr>
      </w:pPr>
      <w:r w:rsidRPr="00295A46">
        <w:rPr>
          <w:sz w:val="24"/>
          <w:szCs w:val="24"/>
          <w:lang w:val="lt-LT"/>
        </w:rPr>
        <w:t>keičiasi kitos Šalies organizacinė struktūra – juridinis statusas, pobūdis ar valdymo struktūra ir tai gali turėti įtakos tinkamam Sutarties įvykdymui;</w:t>
      </w:r>
    </w:p>
    <w:p w14:paraId="34B4A153" w14:textId="77777777" w:rsidR="009D3FA0" w:rsidRPr="00295A46" w:rsidRDefault="009D3FA0" w:rsidP="00295A46">
      <w:pPr>
        <w:pStyle w:val="Sraopastraipa"/>
        <w:numPr>
          <w:ilvl w:val="2"/>
          <w:numId w:val="5"/>
        </w:numPr>
        <w:tabs>
          <w:tab w:val="left" w:pos="709"/>
        </w:tabs>
        <w:adjustRightInd/>
        <w:spacing w:line="276" w:lineRule="auto"/>
        <w:jc w:val="both"/>
        <w:rPr>
          <w:sz w:val="24"/>
          <w:szCs w:val="24"/>
          <w:lang w:val="lt-LT"/>
        </w:rPr>
      </w:pPr>
      <w:r w:rsidRPr="00295A46">
        <w:rPr>
          <w:sz w:val="24"/>
          <w:szCs w:val="24"/>
          <w:lang w:val="lt-LT"/>
        </w:rPr>
        <w:t>kita Šalis nevykdo ar netinkamai vykdo savo sutartinius įsipareigojimus.</w:t>
      </w:r>
    </w:p>
    <w:p w14:paraId="109DC6B2" w14:textId="77777777" w:rsidR="009D3FA0" w:rsidRPr="00295A46" w:rsidRDefault="009D3FA0" w:rsidP="00295A46">
      <w:pPr>
        <w:numPr>
          <w:ilvl w:val="1"/>
          <w:numId w:val="5"/>
        </w:numPr>
        <w:tabs>
          <w:tab w:val="left" w:pos="709"/>
        </w:tabs>
        <w:spacing w:line="276" w:lineRule="auto"/>
        <w:ind w:left="709" w:hanging="709"/>
        <w:contextualSpacing/>
        <w:jc w:val="both"/>
        <w:rPr>
          <w:sz w:val="24"/>
          <w:szCs w:val="24"/>
          <w:lang w:val="lt-LT"/>
        </w:rPr>
      </w:pPr>
      <w:r w:rsidRPr="00295A46">
        <w:rPr>
          <w:sz w:val="24"/>
          <w:szCs w:val="24"/>
          <w:lang w:val="lt-LT"/>
        </w:rPr>
        <w:t>Pirkėjas gali vienašališkai nutraukti pirkimo sutartį, ar sutartį, kuria keičiama pirkimo sutartis, jeigu:</w:t>
      </w:r>
    </w:p>
    <w:p w14:paraId="0FDC5077" w14:textId="77777777" w:rsidR="009D3FA0" w:rsidRPr="00295A46" w:rsidRDefault="009D3FA0" w:rsidP="00295A46">
      <w:pPr>
        <w:pStyle w:val="Sraopastraipa"/>
        <w:numPr>
          <w:ilvl w:val="2"/>
          <w:numId w:val="5"/>
        </w:numPr>
        <w:tabs>
          <w:tab w:val="left" w:pos="709"/>
        </w:tabs>
        <w:spacing w:line="276" w:lineRule="auto"/>
        <w:jc w:val="both"/>
        <w:rPr>
          <w:sz w:val="24"/>
          <w:szCs w:val="24"/>
          <w:lang w:val="lt-LT"/>
        </w:rPr>
      </w:pPr>
      <w:r w:rsidRPr="00295A46">
        <w:rPr>
          <w:color w:val="000000"/>
          <w:sz w:val="24"/>
          <w:szCs w:val="24"/>
          <w:lang w:val="lt-LT"/>
        </w:rPr>
        <w:t>paaiškėjo, kad pirkimo sutartis buvo pakeista pažeidžiant šios Sutarties 7 skyriaus nuostatas;</w:t>
      </w:r>
    </w:p>
    <w:p w14:paraId="1207A8BE" w14:textId="77777777" w:rsidR="009D3FA0" w:rsidRPr="00295A46" w:rsidRDefault="009D3FA0" w:rsidP="00295A46">
      <w:pPr>
        <w:pStyle w:val="Sraopastraipa"/>
        <w:numPr>
          <w:ilvl w:val="2"/>
          <w:numId w:val="5"/>
        </w:numPr>
        <w:tabs>
          <w:tab w:val="left" w:pos="709"/>
        </w:tabs>
        <w:spacing w:line="276" w:lineRule="auto"/>
        <w:jc w:val="both"/>
        <w:rPr>
          <w:sz w:val="24"/>
          <w:szCs w:val="24"/>
          <w:lang w:val="lt-LT"/>
        </w:rPr>
      </w:pPr>
      <w:r w:rsidRPr="00295A46">
        <w:rPr>
          <w:color w:val="000000"/>
          <w:sz w:val="24"/>
          <w:szCs w:val="24"/>
          <w:lang w:val="lt-LT"/>
        </w:rPr>
        <w:t>paaiškėjo, kad Tiekėjas, turėjo būti pašalintas iš pirkimo procedūros pagal VPĮ 46 str. 1 dalį;</w:t>
      </w:r>
    </w:p>
    <w:p w14:paraId="4AE14DC0" w14:textId="77777777" w:rsidR="009D3FA0" w:rsidRPr="00295A46" w:rsidRDefault="009D3FA0" w:rsidP="00295A46">
      <w:pPr>
        <w:pStyle w:val="Sraopastraipa"/>
        <w:numPr>
          <w:ilvl w:val="2"/>
          <w:numId w:val="5"/>
        </w:numPr>
        <w:tabs>
          <w:tab w:val="left" w:pos="709"/>
        </w:tabs>
        <w:spacing w:line="276" w:lineRule="auto"/>
        <w:jc w:val="both"/>
        <w:rPr>
          <w:sz w:val="24"/>
          <w:szCs w:val="24"/>
          <w:lang w:val="lt-LT"/>
        </w:rPr>
      </w:pPr>
      <w:r w:rsidRPr="00295A46">
        <w:rPr>
          <w:sz w:val="24"/>
          <w:szCs w:val="24"/>
          <w:lang w:val="lt-LT"/>
        </w:rPr>
        <w:t xml:space="preserve">paaiškėjo, kad su Tiekėju neturėjo būti sudaryta pirkimo sutartis dėl to, kad Europos Sąjungos Teisingumo Teismas procese pagal Sutarties dėl Europos Sąjungos veikimo 258 straipsnį pripažino, </w:t>
      </w:r>
      <w:r w:rsidRPr="00295A46">
        <w:rPr>
          <w:sz w:val="24"/>
          <w:szCs w:val="24"/>
          <w:lang w:val="lt-LT"/>
        </w:rPr>
        <w:lastRenderedPageBreak/>
        <w:t>kad nebuvo įvykdyti įsipareigojimai pagal Europos Sąjungos steigiamąsias sutartis ir Direktyvą 2014/24/ES.</w:t>
      </w:r>
    </w:p>
    <w:p w14:paraId="40709897" w14:textId="7777777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Nutraukiant Sutartį 8.2. punkte nurodytais pagrindais, laikomasi VPĮ 90 straipsnio 2 dalyje nurodytų reikalavimų.</w:t>
      </w:r>
    </w:p>
    <w:p w14:paraId="3A9AAA87" w14:textId="7777777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Sutartis gali būti nutraukta Pirkėjo iniciatyva ir dėl kitų, Sutarties 8.1 ir 8.2 punktuose nenurodytų priežasčių, prieš ne mažiau kaip 30 dienų raštu informavus Tiekėją. Tiekėjas turi teisę nutraukti Sutartį ne mažiau kaip prieš 30 dienų raštu informavęs Pirkėją tik dėl svarbių priežasčių.</w:t>
      </w:r>
    </w:p>
    <w:p w14:paraId="5A8CD66E" w14:textId="7777777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Prekių pristatymas bei atvejai numatyti 7.4 papunktyje.</w:t>
      </w:r>
    </w:p>
    <w:p w14:paraId="1005A2FA" w14:textId="26A9DFAC"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Sutarties nutraukimas nepanaikina nė vienos iš Sutarties Šalių teisės reikalauti sumokėti netesybas, numatytas šioje Sutartyje už sutartinių įsipareigojimų neįvykdymą iki Sutarties nutraukimo.</w:t>
      </w:r>
    </w:p>
    <w:p w14:paraId="0D3F9EFF" w14:textId="50EA3061" w:rsidR="009D3FA0" w:rsidRPr="00295A46" w:rsidRDefault="009D3FA0" w:rsidP="00295A46">
      <w:pPr>
        <w:numPr>
          <w:ilvl w:val="0"/>
          <w:numId w:val="5"/>
        </w:numPr>
        <w:tabs>
          <w:tab w:val="left" w:pos="851"/>
          <w:tab w:val="left" w:pos="993"/>
        </w:tabs>
        <w:adjustRightInd/>
        <w:spacing w:before="240" w:line="276" w:lineRule="auto"/>
        <w:ind w:left="709" w:right="-68" w:hanging="709"/>
        <w:jc w:val="both"/>
        <w:rPr>
          <w:b/>
          <w:sz w:val="24"/>
          <w:szCs w:val="24"/>
          <w:lang w:val="lt-LT"/>
        </w:rPr>
      </w:pPr>
      <w:r w:rsidRPr="00295A46">
        <w:rPr>
          <w:b/>
          <w:sz w:val="24"/>
          <w:szCs w:val="24"/>
          <w:lang w:val="lt-LT"/>
        </w:rPr>
        <w:t xml:space="preserve">Subtiekėjai ir jų keitimo tvarka </w:t>
      </w:r>
    </w:p>
    <w:p w14:paraId="5CC34ACB" w14:textId="172E3D61" w:rsidR="009D3FA0" w:rsidRPr="00295A46" w:rsidRDefault="009D3FA0" w:rsidP="00295A46">
      <w:pPr>
        <w:numPr>
          <w:ilvl w:val="1"/>
          <w:numId w:val="5"/>
        </w:numPr>
        <w:tabs>
          <w:tab w:val="left" w:pos="851"/>
          <w:tab w:val="left" w:pos="993"/>
        </w:tabs>
        <w:adjustRightInd/>
        <w:spacing w:line="276" w:lineRule="auto"/>
        <w:ind w:left="709" w:right="-68" w:hanging="709"/>
        <w:jc w:val="both"/>
        <w:rPr>
          <w:b/>
          <w:sz w:val="24"/>
          <w:szCs w:val="24"/>
          <w:lang w:val="lt-LT"/>
        </w:rPr>
      </w:pPr>
      <w:r w:rsidRPr="00295A46">
        <w:rPr>
          <w:sz w:val="24"/>
          <w:szCs w:val="24"/>
          <w:lang w:val="lt-LT"/>
        </w:rPr>
        <w:t>Sutartyje numatytų įsipareigojimų vykdymui Tiekėjas subtiekėjo (-ų) nepasitelks.</w:t>
      </w:r>
    </w:p>
    <w:p w14:paraId="4B192364" w14:textId="77777777" w:rsidR="009D3FA0" w:rsidRPr="00295A46" w:rsidRDefault="009D3FA0" w:rsidP="00295A46">
      <w:pPr>
        <w:tabs>
          <w:tab w:val="left" w:pos="993"/>
        </w:tabs>
        <w:spacing w:line="276" w:lineRule="auto"/>
        <w:ind w:left="709" w:right="-68" w:hanging="709"/>
        <w:jc w:val="both"/>
        <w:rPr>
          <w:i/>
          <w:sz w:val="24"/>
          <w:szCs w:val="24"/>
          <w:lang w:val="lt-LT"/>
        </w:rPr>
      </w:pPr>
      <w:r w:rsidRPr="00295A46">
        <w:rPr>
          <w:i/>
          <w:sz w:val="24"/>
          <w:szCs w:val="24"/>
          <w:lang w:val="lt-LT"/>
        </w:rPr>
        <w:t>arba</w:t>
      </w:r>
    </w:p>
    <w:p w14:paraId="1E6F7E69" w14:textId="77777777" w:rsidR="009D3FA0" w:rsidRPr="00295A46" w:rsidRDefault="009D3FA0" w:rsidP="00295A46">
      <w:pPr>
        <w:numPr>
          <w:ilvl w:val="1"/>
          <w:numId w:val="5"/>
        </w:numPr>
        <w:tabs>
          <w:tab w:val="left" w:pos="1134"/>
        </w:tabs>
        <w:adjustRightInd/>
        <w:spacing w:line="276" w:lineRule="auto"/>
        <w:ind w:left="709" w:right="-1" w:hanging="709"/>
        <w:jc w:val="both"/>
        <w:rPr>
          <w:sz w:val="24"/>
          <w:szCs w:val="24"/>
          <w:lang w:val="lt-LT"/>
        </w:rPr>
      </w:pPr>
      <w:r w:rsidRPr="00295A46">
        <w:rPr>
          <w:sz w:val="24"/>
          <w:szCs w:val="24"/>
          <w:lang w:val="lt-LT"/>
        </w:rPr>
        <w:t>Sutartyje numatytų įsipareigojimų vykdymui Tiekėjas pasitelkia šį (-</w:t>
      </w:r>
      <w:proofErr w:type="spellStart"/>
      <w:r w:rsidRPr="00295A46">
        <w:rPr>
          <w:sz w:val="24"/>
          <w:szCs w:val="24"/>
          <w:lang w:val="lt-LT"/>
        </w:rPr>
        <w:t>iuos</w:t>
      </w:r>
      <w:proofErr w:type="spellEnd"/>
      <w:r w:rsidRPr="00295A46">
        <w:rPr>
          <w:sz w:val="24"/>
          <w:szCs w:val="24"/>
          <w:lang w:val="lt-LT"/>
        </w:rPr>
        <w:t>) subtiekėją (-</w:t>
      </w:r>
      <w:proofErr w:type="spellStart"/>
      <w:r w:rsidRPr="00295A46">
        <w:rPr>
          <w:sz w:val="24"/>
          <w:szCs w:val="24"/>
          <w:lang w:val="lt-LT"/>
        </w:rPr>
        <w:t>us</w:t>
      </w:r>
      <w:proofErr w:type="spellEnd"/>
      <w:r w:rsidRPr="00295A46">
        <w:rPr>
          <w:sz w:val="24"/>
          <w:szCs w:val="24"/>
          <w:lang w:val="lt-LT"/>
        </w:rPr>
        <w:t>):</w:t>
      </w:r>
    </w:p>
    <w:tbl>
      <w:tblPr>
        <w:tblW w:w="10380" w:type="dxa"/>
        <w:tblInd w:w="-72" w:type="dxa"/>
        <w:tblLayout w:type="fixed"/>
        <w:tblCellMar>
          <w:left w:w="10" w:type="dxa"/>
          <w:right w:w="10" w:type="dxa"/>
        </w:tblCellMar>
        <w:tblLook w:val="04A0" w:firstRow="1" w:lastRow="0" w:firstColumn="1" w:lastColumn="0" w:noHBand="0" w:noVBand="1"/>
      </w:tblPr>
      <w:tblGrid>
        <w:gridCol w:w="10380"/>
      </w:tblGrid>
      <w:tr w:rsidR="009D3FA0" w:rsidRPr="00295A46" w14:paraId="773C554B" w14:textId="77777777" w:rsidTr="003926B2">
        <w:trPr>
          <w:trHeight w:val="306"/>
        </w:trPr>
        <w:tc>
          <w:tcPr>
            <w:tcW w:w="10386" w:type="dxa"/>
            <w:tcMar>
              <w:top w:w="0" w:type="dxa"/>
              <w:left w:w="108" w:type="dxa"/>
              <w:bottom w:w="0" w:type="dxa"/>
              <w:right w:w="108" w:type="dxa"/>
            </w:tcMar>
            <w:hideMark/>
          </w:tcPr>
          <w:tbl>
            <w:tblPr>
              <w:tblW w:w="8930" w:type="dxa"/>
              <w:tblInd w:w="668" w:type="dxa"/>
              <w:tblLayout w:type="fixed"/>
              <w:tblCellMar>
                <w:left w:w="10" w:type="dxa"/>
                <w:right w:w="10" w:type="dxa"/>
              </w:tblCellMar>
              <w:tblLook w:val="04A0" w:firstRow="1" w:lastRow="0" w:firstColumn="1" w:lastColumn="0" w:noHBand="0" w:noVBand="1"/>
            </w:tblPr>
            <w:tblGrid>
              <w:gridCol w:w="567"/>
              <w:gridCol w:w="3721"/>
              <w:gridCol w:w="4642"/>
            </w:tblGrid>
            <w:tr w:rsidR="009D3FA0" w:rsidRPr="00295A46" w14:paraId="044D201D" w14:textId="77777777" w:rsidTr="003926B2">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5135C5" w14:textId="77777777" w:rsidR="009D3FA0" w:rsidRPr="00295A46" w:rsidRDefault="009D3FA0" w:rsidP="00295A46">
                  <w:pPr>
                    <w:tabs>
                      <w:tab w:val="left" w:pos="993"/>
                    </w:tabs>
                    <w:spacing w:line="276" w:lineRule="auto"/>
                    <w:jc w:val="center"/>
                    <w:rPr>
                      <w:i/>
                      <w:sz w:val="24"/>
                      <w:szCs w:val="24"/>
                      <w:lang w:val="lt-LT"/>
                    </w:rPr>
                  </w:pPr>
                  <w:r w:rsidRPr="00295A46">
                    <w:rPr>
                      <w:i/>
                      <w:sz w:val="24"/>
                      <w:szCs w:val="24"/>
                      <w:lang w:val="lt-LT"/>
                    </w:rPr>
                    <w:t>Eil. Nr.</w:t>
                  </w: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88A62C" w14:textId="77777777" w:rsidR="009D3FA0" w:rsidRPr="00295A46" w:rsidRDefault="009D3FA0" w:rsidP="00295A46">
                  <w:pPr>
                    <w:tabs>
                      <w:tab w:val="left" w:pos="993"/>
                    </w:tabs>
                    <w:spacing w:line="276" w:lineRule="auto"/>
                    <w:jc w:val="center"/>
                    <w:rPr>
                      <w:i/>
                      <w:sz w:val="24"/>
                      <w:szCs w:val="24"/>
                      <w:lang w:val="lt-LT"/>
                    </w:rPr>
                  </w:pPr>
                  <w:r w:rsidRPr="00295A46">
                    <w:rPr>
                      <w:i/>
                      <w:sz w:val="24"/>
                      <w:szCs w:val="24"/>
                      <w:lang w:val="lt-LT"/>
                    </w:rPr>
                    <w:t>Subtiekėjo (-ų) pavadinimas (-ai) ir rekvizitai</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5BDD7E" w14:textId="77777777" w:rsidR="009D3FA0" w:rsidRPr="00295A46" w:rsidRDefault="009D3FA0" w:rsidP="00295A46">
                  <w:pPr>
                    <w:tabs>
                      <w:tab w:val="left" w:pos="993"/>
                    </w:tabs>
                    <w:spacing w:line="276" w:lineRule="auto"/>
                    <w:jc w:val="center"/>
                    <w:rPr>
                      <w:i/>
                      <w:sz w:val="24"/>
                      <w:szCs w:val="24"/>
                      <w:lang w:val="lt-LT"/>
                    </w:rPr>
                  </w:pPr>
                  <w:r w:rsidRPr="00295A46">
                    <w:rPr>
                      <w:i/>
                      <w:sz w:val="24"/>
                      <w:szCs w:val="24"/>
                      <w:lang w:val="lt-LT"/>
                    </w:rPr>
                    <w:t>Subtiekėjui (-</w:t>
                  </w:r>
                  <w:proofErr w:type="spellStart"/>
                  <w:r w:rsidRPr="00295A46">
                    <w:rPr>
                      <w:i/>
                      <w:sz w:val="24"/>
                      <w:szCs w:val="24"/>
                      <w:lang w:val="lt-LT"/>
                    </w:rPr>
                    <w:t>ams</w:t>
                  </w:r>
                  <w:proofErr w:type="spellEnd"/>
                  <w:r w:rsidRPr="00295A46">
                    <w:rPr>
                      <w:i/>
                      <w:sz w:val="24"/>
                      <w:szCs w:val="24"/>
                      <w:lang w:val="lt-LT"/>
                    </w:rPr>
                    <w:t>) perleidžiami įsipareigojimai</w:t>
                  </w:r>
                </w:p>
              </w:tc>
            </w:tr>
            <w:tr w:rsidR="009D3FA0" w:rsidRPr="00295A46" w14:paraId="3AC4FE4C" w14:textId="77777777" w:rsidTr="003926B2">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5BD3F" w14:textId="77777777" w:rsidR="009D3FA0" w:rsidRPr="00295A46" w:rsidRDefault="009D3FA0" w:rsidP="00295A46">
                  <w:pPr>
                    <w:tabs>
                      <w:tab w:val="left" w:pos="993"/>
                    </w:tabs>
                    <w:spacing w:line="276" w:lineRule="auto"/>
                    <w:jc w:val="both"/>
                    <w:rPr>
                      <w:sz w:val="24"/>
                      <w:szCs w:val="24"/>
                      <w:lang w:val="lt-LT"/>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9E305" w14:textId="77777777" w:rsidR="009D3FA0" w:rsidRPr="00295A46" w:rsidRDefault="009D3FA0" w:rsidP="00295A46">
                  <w:pPr>
                    <w:tabs>
                      <w:tab w:val="left" w:pos="993"/>
                    </w:tabs>
                    <w:spacing w:line="276" w:lineRule="auto"/>
                    <w:jc w:val="both"/>
                    <w:rPr>
                      <w:sz w:val="24"/>
                      <w:szCs w:val="24"/>
                      <w:lang w:val="lt-LT"/>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6F514" w14:textId="77777777" w:rsidR="009D3FA0" w:rsidRPr="00295A46" w:rsidRDefault="009D3FA0" w:rsidP="00295A46">
                  <w:pPr>
                    <w:tabs>
                      <w:tab w:val="left" w:pos="993"/>
                    </w:tabs>
                    <w:spacing w:line="276" w:lineRule="auto"/>
                    <w:jc w:val="both"/>
                    <w:rPr>
                      <w:sz w:val="24"/>
                      <w:szCs w:val="24"/>
                      <w:lang w:val="lt-LT"/>
                    </w:rPr>
                  </w:pPr>
                </w:p>
              </w:tc>
            </w:tr>
            <w:tr w:rsidR="009D3FA0" w:rsidRPr="00295A46" w14:paraId="2FBA335F" w14:textId="77777777" w:rsidTr="003926B2">
              <w:trPr>
                <w:trHeight w:val="3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C712B" w14:textId="77777777" w:rsidR="009D3FA0" w:rsidRPr="00295A46" w:rsidRDefault="009D3FA0" w:rsidP="00295A46">
                  <w:pPr>
                    <w:tabs>
                      <w:tab w:val="left" w:pos="993"/>
                    </w:tabs>
                    <w:spacing w:line="276" w:lineRule="auto"/>
                    <w:jc w:val="both"/>
                    <w:rPr>
                      <w:sz w:val="24"/>
                      <w:szCs w:val="24"/>
                      <w:lang w:val="lt-LT"/>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E4402" w14:textId="77777777" w:rsidR="009D3FA0" w:rsidRPr="00295A46" w:rsidRDefault="009D3FA0" w:rsidP="00295A46">
                  <w:pPr>
                    <w:tabs>
                      <w:tab w:val="left" w:pos="993"/>
                    </w:tabs>
                    <w:spacing w:line="276" w:lineRule="auto"/>
                    <w:jc w:val="both"/>
                    <w:rPr>
                      <w:sz w:val="24"/>
                      <w:szCs w:val="24"/>
                      <w:lang w:val="lt-LT"/>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3BBD8" w14:textId="77777777" w:rsidR="009D3FA0" w:rsidRPr="00295A46" w:rsidRDefault="009D3FA0" w:rsidP="00295A46">
                  <w:pPr>
                    <w:tabs>
                      <w:tab w:val="left" w:pos="993"/>
                    </w:tabs>
                    <w:spacing w:line="276" w:lineRule="auto"/>
                    <w:jc w:val="both"/>
                    <w:rPr>
                      <w:sz w:val="24"/>
                      <w:szCs w:val="24"/>
                      <w:lang w:val="lt-LT"/>
                    </w:rPr>
                  </w:pPr>
                </w:p>
              </w:tc>
            </w:tr>
          </w:tbl>
          <w:p w14:paraId="15519E8D" w14:textId="77777777" w:rsidR="009D3FA0" w:rsidRPr="00295A46" w:rsidRDefault="009D3FA0" w:rsidP="00295A46">
            <w:pPr>
              <w:tabs>
                <w:tab w:val="left" w:pos="993"/>
              </w:tabs>
              <w:spacing w:line="276" w:lineRule="auto"/>
              <w:ind w:left="709" w:right="-108" w:hanging="709"/>
              <w:jc w:val="both"/>
              <w:rPr>
                <w:iCs/>
                <w:sz w:val="24"/>
                <w:szCs w:val="24"/>
                <w:lang w:val="lt-LT"/>
              </w:rPr>
            </w:pPr>
          </w:p>
        </w:tc>
      </w:tr>
    </w:tbl>
    <w:p w14:paraId="60A128C9"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 xml:space="preserve">Tiekėjas Sutarčiai vykdyti, išskyrus Sutarties 11.3 punkte numatytą atvejį, turi pasitelkti tik tuos subtiekėjus, kurie numatyti Tiekėjo pasiūlyme. </w:t>
      </w:r>
    </w:p>
    <w:p w14:paraId="21A6A1AE"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 xml:space="preserve">Jei sutarties vykdymo metu, subtiekėjai netinkamai vykdo, atsisako vykdyti arba yra nepajėgūs vykdyti įsipareigojimus, Tiekėjas, gavęs išankstinį Pirkėjo sutikimą, gali pakeisti subtiekėjus. </w:t>
      </w:r>
    </w:p>
    <w:p w14:paraId="109550F4"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Esant būtinybei padidinti Prekių pristatymo spartą, Tiekėjas, gavęs išankstinį Pirkėjo sutikimą, gali pasitelkti papildomus subtiekėjus.</w:t>
      </w:r>
    </w:p>
    <w:p w14:paraId="4B4F51B8"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 xml:space="preserve">Apie subtiekėjų keitimą ir/ar papildomų subtiekėjų pasitelkimą Tiekėjas turi iš anksto raštu informuoti Pirkėją, nurodydamas subtiekėjų pakeitimo ir/ar papildomų subtiekėjų pasitelkimo priežastis, būsimus subtiekėjus ir pateikti jų atitikimą pirkimo sąlygose nustatytiems kvalifikacijos reikalavimams pagrindžiančius dokumentus. Pirkėjui sutikus, subtiekėjų keitimas įforminamas abiejų Sutarties Šalių pasirašomu susitarimu. Šis susitarimas tampa neatskiriama Sutarties dalimi. </w:t>
      </w:r>
    </w:p>
    <w:p w14:paraId="3CFED8B6"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proofErr w:type="spellStart"/>
      <w:r w:rsidRPr="00295A46">
        <w:rPr>
          <w:sz w:val="24"/>
          <w:szCs w:val="24"/>
          <w:lang w:val="lt-LT"/>
        </w:rPr>
        <w:t>Subtiekimas</w:t>
      </w:r>
      <w:proofErr w:type="spellEnd"/>
      <w:r w:rsidRPr="00295A46">
        <w:rPr>
          <w:sz w:val="24"/>
          <w:szCs w:val="24"/>
          <w:lang w:val="lt-LT"/>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Sutartį.</w:t>
      </w:r>
    </w:p>
    <w:p w14:paraId="17CC81EE"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color w:val="000000"/>
          <w:sz w:val="24"/>
          <w:szCs w:val="24"/>
          <w:lang w:val="lt-LT"/>
        </w:rPr>
        <w:t>Siekiant užtikrinti tinkamą sutarties vykdymą, Pirkėjas turi teisę reikalauti, kad esmines užduotis atliktų pats pasiūlymą pateikęs Tiekėjas, neperduodant tų užduočių subtiekėjams.</w:t>
      </w:r>
    </w:p>
    <w:p w14:paraId="1BA149B3"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 xml:space="preserve">Jei Tiekėjas sudaro </w:t>
      </w:r>
      <w:proofErr w:type="spellStart"/>
      <w:r w:rsidRPr="00295A46">
        <w:rPr>
          <w:sz w:val="24"/>
          <w:szCs w:val="24"/>
          <w:lang w:val="lt-LT"/>
        </w:rPr>
        <w:t>subtiekimo</w:t>
      </w:r>
      <w:proofErr w:type="spellEnd"/>
      <w:r w:rsidRPr="00295A46">
        <w:rPr>
          <w:sz w:val="24"/>
          <w:szCs w:val="24"/>
          <w:lang w:val="lt-LT"/>
        </w:rPr>
        <w:t xml:space="preserve"> sutartį be Pirkėjo sutikimo, Pirkėjas turi teisę nutraukti Sutartį.</w:t>
      </w:r>
    </w:p>
    <w:p w14:paraId="15952163"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Jei Pirkėjas turi pagrįstų įtarimų, kad subtiekėjas yra nekompetentingas vykdyti nustatytas pareigas, jis gali reikalauti Tiekėjo nedelsiant surasti kitą subtiekėją, kuris turėtų tinkamą ir Pirkėjui priimtiną kvalifikaciją ir patirtį, arba reikalauti, kad Tiekėjas pats vykdytų subtiekėjui perduotus sutartinius įsipareigojimus.</w:t>
      </w:r>
    </w:p>
    <w:p w14:paraId="152E7FC6"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Galimas Pirkėjo tiesioginis atsiskaitymas su subtiekėjais.</w:t>
      </w:r>
    </w:p>
    <w:p w14:paraId="33E89A3C" w14:textId="77777777" w:rsidR="009D3FA0" w:rsidRPr="00295A46" w:rsidRDefault="009D3FA0" w:rsidP="00295A46">
      <w:pPr>
        <w:widowControl w:val="0"/>
        <w:tabs>
          <w:tab w:val="left" w:pos="709"/>
          <w:tab w:val="left" w:pos="993"/>
          <w:tab w:val="left" w:pos="9638"/>
        </w:tabs>
        <w:spacing w:line="276" w:lineRule="auto"/>
        <w:ind w:left="709" w:right="-1"/>
        <w:jc w:val="both"/>
        <w:rPr>
          <w:color w:val="000000"/>
          <w:sz w:val="24"/>
          <w:szCs w:val="24"/>
          <w:lang w:val="lt-LT"/>
        </w:rPr>
      </w:pPr>
      <w:r w:rsidRPr="00295A46">
        <w:rPr>
          <w:i/>
          <w:color w:val="000000"/>
          <w:sz w:val="24"/>
          <w:szCs w:val="24"/>
          <w:lang w:val="lt-LT"/>
        </w:rPr>
        <w:t xml:space="preserve"> Jei Subtiekėjas nori pasinaudoti tokia galimybe</w:t>
      </w:r>
      <w:r w:rsidRPr="00295A46">
        <w:rPr>
          <w:color w:val="000000"/>
          <w:sz w:val="24"/>
          <w:szCs w:val="24"/>
          <w:lang w:val="lt-LT"/>
        </w:rPr>
        <w:t>:</w:t>
      </w:r>
    </w:p>
    <w:p w14:paraId="7D71B853" w14:textId="77777777" w:rsidR="009D3FA0" w:rsidRPr="00295A46" w:rsidRDefault="009D3FA0" w:rsidP="00295A46">
      <w:pPr>
        <w:pStyle w:val="Sraopastraipa"/>
        <w:numPr>
          <w:ilvl w:val="2"/>
          <w:numId w:val="5"/>
        </w:numPr>
        <w:tabs>
          <w:tab w:val="left" w:pos="851"/>
        </w:tabs>
        <w:suppressAutoHyphens/>
        <w:overflowPunct/>
        <w:autoSpaceDE/>
        <w:adjustRightInd/>
        <w:spacing w:line="276" w:lineRule="auto"/>
        <w:ind w:left="709" w:right="-68"/>
        <w:contextualSpacing w:val="0"/>
        <w:jc w:val="both"/>
        <w:rPr>
          <w:sz w:val="24"/>
          <w:szCs w:val="24"/>
          <w:lang w:val="lt-LT"/>
        </w:rPr>
      </w:pPr>
      <w:r w:rsidRPr="00295A46">
        <w:rPr>
          <w:i/>
          <w:color w:val="000000"/>
          <w:sz w:val="24"/>
          <w:szCs w:val="24"/>
          <w:lang w:val="lt-LT"/>
        </w:rPr>
        <w:lastRenderedPageBreak/>
        <w:t>Subtiekėjas, norėdamas pasinaudoti tiesioginio atsiskaitymo galimybe, turi pateikti raštu prašymą Pirkėjui</w:t>
      </w:r>
      <w:r w:rsidRPr="00295A46">
        <w:rPr>
          <w:i/>
          <w:sz w:val="24"/>
          <w:szCs w:val="24"/>
          <w:lang w:val="lt-LT"/>
        </w:rPr>
        <w:t>;</w:t>
      </w:r>
    </w:p>
    <w:p w14:paraId="0EB941C4" w14:textId="77777777" w:rsidR="009D3FA0" w:rsidRPr="00295A46" w:rsidRDefault="009D3FA0" w:rsidP="00295A46">
      <w:pPr>
        <w:pStyle w:val="Sraopastraipa"/>
        <w:numPr>
          <w:ilvl w:val="2"/>
          <w:numId w:val="5"/>
        </w:numPr>
        <w:tabs>
          <w:tab w:val="left" w:pos="709"/>
          <w:tab w:val="left" w:pos="851"/>
        </w:tabs>
        <w:suppressAutoHyphens/>
        <w:overflowPunct/>
        <w:autoSpaceDE/>
        <w:adjustRightInd/>
        <w:spacing w:line="276" w:lineRule="auto"/>
        <w:ind w:left="709" w:right="-68"/>
        <w:contextualSpacing w:val="0"/>
        <w:jc w:val="both"/>
        <w:rPr>
          <w:i/>
          <w:sz w:val="24"/>
          <w:szCs w:val="24"/>
          <w:lang w:val="lt-LT"/>
        </w:rPr>
      </w:pPr>
      <w:r w:rsidRPr="00295A46">
        <w:rPr>
          <w:i/>
          <w:sz w:val="24"/>
          <w:szCs w:val="24"/>
          <w:lang w:val="lt-LT"/>
        </w:rPr>
        <w:t>Jei subtiekėjas išreiškia norą pasinaudoti tiesioginio atsiskaitymo galimybe, turi būti sudaroma trišalė sutartis tarp Pirkėjo, pirkimo sutartį sudariusio Tiekėjo ir jo subtiekėjo;</w:t>
      </w:r>
    </w:p>
    <w:p w14:paraId="741CA82F" w14:textId="1B44F297" w:rsidR="009D3FA0" w:rsidRPr="00295A46" w:rsidRDefault="009D3FA0" w:rsidP="00295A46">
      <w:pPr>
        <w:pStyle w:val="Sraopastraipa"/>
        <w:numPr>
          <w:ilvl w:val="2"/>
          <w:numId w:val="5"/>
        </w:numPr>
        <w:tabs>
          <w:tab w:val="left" w:pos="709"/>
          <w:tab w:val="left" w:pos="851"/>
        </w:tabs>
        <w:suppressAutoHyphens/>
        <w:overflowPunct/>
        <w:autoSpaceDE/>
        <w:adjustRightInd/>
        <w:spacing w:line="276" w:lineRule="auto"/>
        <w:ind w:left="709" w:right="-68"/>
        <w:contextualSpacing w:val="0"/>
        <w:jc w:val="both"/>
        <w:rPr>
          <w:i/>
          <w:sz w:val="24"/>
          <w:szCs w:val="24"/>
          <w:lang w:val="lt-LT"/>
        </w:rPr>
      </w:pPr>
      <w:r w:rsidRPr="00295A46">
        <w:rPr>
          <w:i/>
          <w:color w:val="000000"/>
          <w:sz w:val="24"/>
          <w:szCs w:val="24"/>
          <w:lang w:val="lt-LT"/>
        </w:rPr>
        <w:t>Vykdant sutartį, PVM sąskaitos faktūros, sąskaitos faktūros, kreditiniai ir debetiniai dokumentai, avansinės sąskaitos ir kiti atsiskaitymo dokumentai bus teikiami naudojant informacinę sistemą „</w:t>
      </w:r>
      <w:r w:rsidR="00CE1124">
        <w:rPr>
          <w:i/>
          <w:color w:val="000000"/>
          <w:sz w:val="24"/>
          <w:szCs w:val="24"/>
          <w:lang w:val="lt-LT"/>
        </w:rPr>
        <w:t>SABIS</w:t>
      </w:r>
      <w:r w:rsidRPr="00295A46">
        <w:rPr>
          <w:i/>
          <w:color w:val="000000"/>
          <w:sz w:val="24"/>
          <w:szCs w:val="24"/>
          <w:lang w:val="lt-LT"/>
        </w:rPr>
        <w:t>“;</w:t>
      </w:r>
    </w:p>
    <w:p w14:paraId="0A6D04D2" w14:textId="77777777" w:rsidR="009D3FA0" w:rsidRPr="00295A46" w:rsidRDefault="009D3FA0" w:rsidP="00295A46">
      <w:pPr>
        <w:pStyle w:val="Sraopastraipa"/>
        <w:numPr>
          <w:ilvl w:val="2"/>
          <w:numId w:val="5"/>
        </w:numPr>
        <w:tabs>
          <w:tab w:val="left" w:pos="709"/>
          <w:tab w:val="left" w:pos="851"/>
        </w:tabs>
        <w:suppressAutoHyphens/>
        <w:overflowPunct/>
        <w:autoSpaceDE/>
        <w:adjustRightInd/>
        <w:spacing w:line="276" w:lineRule="auto"/>
        <w:ind w:left="709" w:right="-68"/>
        <w:contextualSpacing w:val="0"/>
        <w:jc w:val="both"/>
        <w:rPr>
          <w:i/>
          <w:sz w:val="24"/>
          <w:szCs w:val="24"/>
          <w:lang w:val="lt-LT"/>
        </w:rPr>
      </w:pPr>
      <w:r w:rsidRPr="00295A46">
        <w:rPr>
          <w:i/>
          <w:sz w:val="24"/>
          <w:szCs w:val="24"/>
          <w:lang w:val="lt-LT"/>
        </w:rPr>
        <w:t xml:space="preserve">Su subtiekėju atsiskaitoma per 30 (trisdešimt) kalendorinių dienų nuo sąskaitos – faktūros už Pirkėjui perduotas tinkamas, atitinkančias Sutartyje nustatytus reikalavimus Prekes gavimo dienos. Atsiskaitoma eurais, mokėjimo pavedimu į subtiekėjo Sutartyje nurodytą sąskaitą. Mokėjimas laikomas įvykdytu, kai pinigai patenka į subtiekėjo Sutartyje nurodytą sąskaitą. </w:t>
      </w:r>
    </w:p>
    <w:p w14:paraId="5B721376" w14:textId="1546F643" w:rsidR="002F5E84" w:rsidRPr="00295A46" w:rsidRDefault="009D3FA0" w:rsidP="00295A46">
      <w:pPr>
        <w:pStyle w:val="Sraopastraipa"/>
        <w:numPr>
          <w:ilvl w:val="2"/>
          <w:numId w:val="5"/>
        </w:numPr>
        <w:tabs>
          <w:tab w:val="left" w:pos="993"/>
        </w:tabs>
        <w:suppressAutoHyphens/>
        <w:overflowPunct/>
        <w:autoSpaceDE/>
        <w:adjustRightInd/>
        <w:spacing w:after="240" w:line="276" w:lineRule="auto"/>
        <w:ind w:left="709" w:right="-68"/>
        <w:contextualSpacing w:val="0"/>
        <w:jc w:val="both"/>
        <w:rPr>
          <w:sz w:val="24"/>
          <w:szCs w:val="24"/>
          <w:lang w:val="lt-LT"/>
        </w:rPr>
      </w:pPr>
      <w:r w:rsidRPr="00295A46">
        <w:rPr>
          <w:i/>
          <w:color w:val="000000"/>
          <w:sz w:val="24"/>
          <w:szCs w:val="24"/>
          <w:lang w:val="lt-LT"/>
        </w:rPr>
        <w:t>Tiekėjas turi teisę teikti Pirkėjui prieštaravimus dėl nepagrįstų mokėjimų subtiekėjui.</w:t>
      </w:r>
    </w:p>
    <w:p w14:paraId="3B183474" w14:textId="4933655C" w:rsidR="002F5E84" w:rsidRPr="00295A46" w:rsidRDefault="002F5E84" w:rsidP="00295A46">
      <w:pPr>
        <w:pStyle w:val="Sraopastraipa"/>
        <w:numPr>
          <w:ilvl w:val="0"/>
          <w:numId w:val="5"/>
        </w:numPr>
        <w:tabs>
          <w:tab w:val="left" w:pos="993"/>
        </w:tabs>
        <w:suppressAutoHyphens/>
        <w:overflowPunct/>
        <w:autoSpaceDE/>
        <w:adjustRightInd/>
        <w:spacing w:before="240" w:line="276" w:lineRule="auto"/>
        <w:ind w:left="709" w:right="-68" w:hanging="709"/>
        <w:contextualSpacing w:val="0"/>
        <w:jc w:val="both"/>
        <w:rPr>
          <w:b/>
          <w:bCs/>
          <w:sz w:val="24"/>
          <w:szCs w:val="24"/>
          <w:lang w:val="lt-LT"/>
        </w:rPr>
      </w:pPr>
      <w:r w:rsidRPr="00295A46">
        <w:rPr>
          <w:b/>
          <w:bCs/>
          <w:sz w:val="24"/>
          <w:szCs w:val="24"/>
          <w:lang w:val="lt-LT"/>
        </w:rPr>
        <w:t>Asmens duome</w:t>
      </w:r>
      <w:r w:rsidR="00D04927" w:rsidRPr="00295A46">
        <w:rPr>
          <w:b/>
          <w:bCs/>
          <w:sz w:val="24"/>
          <w:szCs w:val="24"/>
          <w:lang w:val="lt-LT"/>
        </w:rPr>
        <w:t>n</w:t>
      </w:r>
      <w:r w:rsidRPr="00295A46">
        <w:rPr>
          <w:b/>
          <w:bCs/>
          <w:sz w:val="24"/>
          <w:szCs w:val="24"/>
          <w:lang w:val="lt-LT"/>
        </w:rPr>
        <w:t>ų tvarkymas</w:t>
      </w:r>
    </w:p>
    <w:p w14:paraId="2AA12800"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3884406"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1DA63A40"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0D157934"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vykdymo metu.</w:t>
      </w:r>
    </w:p>
    <w:p w14:paraId="0BD76C1A"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Tvarkomus duomenis gali gauti: (I) Šalių darbuotojai, atsakingi už Šalių tarpusavio bendradarbiavimą ir ryšių palaikymą, taip pat vykdantys buhalterinės apskaitos funkcijas; (II) informacinių sistemų, kurias Šalys naudoja tarpusavio santykių valdymui, teikėjai ir prižiūrėtojai; (III) mokesčių inspekcija; (IV) bankai; (V) Šalių pasitelkiami kiti asmenys, susiję su Sutarties vykdymu.</w:t>
      </w:r>
    </w:p>
    <w:p w14:paraId="625ADB5D"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29E6849"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 xml:space="preserve">Šalys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w:t>
      </w:r>
      <w:r w:rsidRPr="00295A46">
        <w:rPr>
          <w:sz w:val="24"/>
          <w:szCs w:val="24"/>
          <w:lang w:val="lt-LT"/>
        </w:rPr>
        <w:lastRenderedPageBreak/>
        <w:t>Sutarčiai su Šalimis vykdyti ir išvardinti Sutartyje, yra supažindinti su Sutartyje pateiktais jų asmeniniais duomenimis, ir Šalies nustatyta tvarka tam davė savo sutikimą.</w:t>
      </w:r>
    </w:p>
    <w:p w14:paraId="2E9D0577" w14:textId="44497F80" w:rsidR="009D3FA0"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8E770A2" w14:textId="13231DCB" w:rsidR="009D3FA0" w:rsidRPr="00295A46" w:rsidRDefault="009D3FA0" w:rsidP="00295A46">
      <w:pPr>
        <w:numPr>
          <w:ilvl w:val="0"/>
          <w:numId w:val="5"/>
        </w:numPr>
        <w:tabs>
          <w:tab w:val="left" w:pos="709"/>
        </w:tabs>
        <w:adjustRightInd/>
        <w:spacing w:before="240" w:line="276" w:lineRule="auto"/>
        <w:ind w:left="851" w:right="-68" w:hanging="851"/>
        <w:jc w:val="both"/>
        <w:rPr>
          <w:i/>
          <w:sz w:val="24"/>
          <w:szCs w:val="24"/>
          <w:lang w:val="lt-LT"/>
        </w:rPr>
      </w:pPr>
      <w:r w:rsidRPr="00295A46">
        <w:rPr>
          <w:b/>
          <w:sz w:val="24"/>
          <w:szCs w:val="24"/>
          <w:lang w:val="lt-LT"/>
        </w:rPr>
        <w:t xml:space="preserve">Baigiamosios nuostatos  </w:t>
      </w:r>
    </w:p>
    <w:p w14:paraId="41D8DEDA" w14:textId="2F38A305" w:rsidR="009D3FA0" w:rsidRPr="00295A46" w:rsidRDefault="009D3FA0" w:rsidP="00295A46">
      <w:pPr>
        <w:numPr>
          <w:ilvl w:val="1"/>
          <w:numId w:val="5"/>
        </w:numPr>
        <w:tabs>
          <w:tab w:val="left" w:pos="0"/>
          <w:tab w:val="left" w:pos="709"/>
          <w:tab w:val="left" w:pos="851"/>
        </w:tabs>
        <w:adjustRightInd/>
        <w:spacing w:line="276" w:lineRule="auto"/>
        <w:ind w:left="709" w:right="-1" w:hanging="709"/>
        <w:jc w:val="both"/>
        <w:rPr>
          <w:sz w:val="24"/>
          <w:szCs w:val="24"/>
          <w:lang w:val="lt-LT"/>
        </w:rPr>
      </w:pPr>
      <w:r w:rsidRPr="00295A46">
        <w:rPr>
          <w:sz w:val="24"/>
          <w:szCs w:val="24"/>
          <w:lang w:val="lt-LT"/>
        </w:rPr>
        <w:t>Sutartis įsigalioja, kai Sutartį pasirašo abi Sutarties Šalys, ir galioja iki visiško sutartinių įsipareigojimų įvykdymo, bet ne ilgia</w:t>
      </w:r>
      <w:r w:rsidR="00B01181" w:rsidRPr="00295A46">
        <w:rPr>
          <w:sz w:val="24"/>
          <w:szCs w:val="24"/>
          <w:lang w:val="lt-LT"/>
        </w:rPr>
        <w:t>u kai</w:t>
      </w:r>
      <w:r w:rsidR="006F3124">
        <w:rPr>
          <w:sz w:val="24"/>
          <w:szCs w:val="24"/>
          <w:lang w:val="lt-LT"/>
        </w:rPr>
        <w:t xml:space="preserve">p </w:t>
      </w:r>
      <w:r w:rsidR="00CE1124">
        <w:rPr>
          <w:sz w:val="24"/>
          <w:szCs w:val="24"/>
          <w:lang w:val="lt-LT"/>
        </w:rPr>
        <w:t>iki 2025-12-31.</w:t>
      </w:r>
    </w:p>
    <w:p w14:paraId="37EA2F88"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color w:val="000000"/>
          <w:sz w:val="24"/>
          <w:szCs w:val="24"/>
          <w:lang w:val="lt-LT"/>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E2E422F"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color w:val="000000"/>
          <w:sz w:val="24"/>
          <w:szCs w:val="24"/>
          <w:lang w:val="lt-LT"/>
        </w:rPr>
        <w:t>Už šios Sutarties vykdymą atsakingi Šalių atstovai:</w:t>
      </w:r>
    </w:p>
    <w:tbl>
      <w:tblPr>
        <w:tblW w:w="8930" w:type="dxa"/>
        <w:tblInd w:w="704" w:type="dxa"/>
        <w:tblCellMar>
          <w:left w:w="10" w:type="dxa"/>
          <w:right w:w="10" w:type="dxa"/>
        </w:tblCellMar>
        <w:tblLook w:val="04A0" w:firstRow="1" w:lastRow="0" w:firstColumn="1" w:lastColumn="0" w:noHBand="0" w:noVBand="1"/>
      </w:tblPr>
      <w:tblGrid>
        <w:gridCol w:w="1843"/>
        <w:gridCol w:w="3781"/>
        <w:gridCol w:w="3306"/>
      </w:tblGrid>
      <w:tr w:rsidR="009D3FA0" w:rsidRPr="00295A46" w14:paraId="19D616BA" w14:textId="77777777" w:rsidTr="003926B2">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DCD61" w14:textId="77777777" w:rsidR="009D3FA0" w:rsidRPr="00295A46" w:rsidRDefault="009D3FA0" w:rsidP="00295A46">
            <w:pPr>
              <w:tabs>
                <w:tab w:val="left" w:pos="709"/>
              </w:tabs>
              <w:spacing w:line="276" w:lineRule="auto"/>
              <w:ind w:left="709" w:hanging="709"/>
              <w:rPr>
                <w:color w:val="000000"/>
                <w:sz w:val="24"/>
                <w:szCs w:val="24"/>
                <w:lang w:val="lt-LT"/>
              </w:rPr>
            </w:pP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CE6F2" w14:textId="77777777" w:rsidR="009D3FA0" w:rsidRPr="00295A46" w:rsidRDefault="009D3FA0" w:rsidP="00295A46">
            <w:pPr>
              <w:tabs>
                <w:tab w:val="left" w:pos="709"/>
              </w:tabs>
              <w:spacing w:line="276" w:lineRule="auto"/>
              <w:ind w:left="709" w:hanging="709"/>
              <w:jc w:val="center"/>
              <w:rPr>
                <w:color w:val="000000"/>
                <w:sz w:val="24"/>
                <w:szCs w:val="24"/>
                <w:lang w:val="lt-LT"/>
              </w:rPr>
            </w:pPr>
            <w:r w:rsidRPr="00295A46">
              <w:rPr>
                <w:color w:val="000000"/>
                <w:sz w:val="24"/>
                <w:szCs w:val="24"/>
                <w:lang w:val="lt-LT"/>
              </w:rPr>
              <w:t>Pirkėjo atstovas</w:t>
            </w: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48A2F" w14:textId="77777777" w:rsidR="009D3FA0" w:rsidRPr="00295A46" w:rsidRDefault="009D3FA0" w:rsidP="00295A46">
            <w:pPr>
              <w:tabs>
                <w:tab w:val="left" w:pos="709"/>
              </w:tabs>
              <w:spacing w:line="276" w:lineRule="auto"/>
              <w:ind w:left="709" w:hanging="709"/>
              <w:jc w:val="center"/>
              <w:rPr>
                <w:color w:val="000000"/>
                <w:sz w:val="24"/>
                <w:szCs w:val="24"/>
                <w:lang w:val="lt-LT"/>
              </w:rPr>
            </w:pPr>
            <w:r w:rsidRPr="00295A46">
              <w:rPr>
                <w:color w:val="000000"/>
                <w:sz w:val="24"/>
                <w:szCs w:val="24"/>
                <w:lang w:val="lt-LT"/>
              </w:rPr>
              <w:t>Tiekėjas (Tiekėjo atstovas)</w:t>
            </w:r>
          </w:p>
        </w:tc>
      </w:tr>
      <w:tr w:rsidR="009D3FA0" w:rsidRPr="00295A46" w14:paraId="0DA99C99" w14:textId="77777777" w:rsidTr="003926B2">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29564" w14:textId="77777777" w:rsidR="009D3FA0" w:rsidRPr="00295A46" w:rsidRDefault="009D3FA0" w:rsidP="00295A46">
            <w:pPr>
              <w:tabs>
                <w:tab w:val="left" w:pos="709"/>
              </w:tabs>
              <w:spacing w:line="276" w:lineRule="auto"/>
              <w:ind w:left="709" w:hanging="709"/>
              <w:jc w:val="right"/>
              <w:rPr>
                <w:color w:val="000000"/>
                <w:sz w:val="24"/>
                <w:szCs w:val="24"/>
                <w:lang w:val="lt-LT"/>
              </w:rPr>
            </w:pPr>
            <w:r w:rsidRPr="00295A46">
              <w:rPr>
                <w:color w:val="000000"/>
                <w:sz w:val="24"/>
                <w:szCs w:val="24"/>
                <w:lang w:val="lt-LT"/>
              </w:rPr>
              <w:t>Vardas, pavardė</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A0388" w14:textId="2AD2C904" w:rsidR="009D3FA0" w:rsidRPr="00295A46" w:rsidRDefault="009D3FA0" w:rsidP="00295A46">
            <w:pPr>
              <w:tabs>
                <w:tab w:val="left" w:pos="709"/>
              </w:tabs>
              <w:spacing w:line="276" w:lineRule="auto"/>
              <w:ind w:left="709" w:hanging="709"/>
              <w:rPr>
                <w:color w:val="000000"/>
                <w:sz w:val="24"/>
                <w:szCs w:val="24"/>
                <w:lang w:val="lt-LT"/>
              </w:rPr>
            </w:pP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648F4" w14:textId="77777777" w:rsidR="009D3FA0" w:rsidRPr="00295A46" w:rsidRDefault="009D3FA0" w:rsidP="00295A46">
            <w:pPr>
              <w:tabs>
                <w:tab w:val="left" w:pos="709"/>
              </w:tabs>
              <w:spacing w:line="276" w:lineRule="auto"/>
              <w:ind w:left="709" w:hanging="709"/>
              <w:rPr>
                <w:color w:val="000000"/>
                <w:sz w:val="24"/>
                <w:szCs w:val="24"/>
                <w:lang w:val="lt-LT"/>
              </w:rPr>
            </w:pPr>
          </w:p>
        </w:tc>
      </w:tr>
      <w:tr w:rsidR="009D3FA0" w:rsidRPr="00295A46" w14:paraId="1BFE9557" w14:textId="77777777" w:rsidTr="003926B2">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E9590C" w14:textId="77777777" w:rsidR="009D3FA0" w:rsidRPr="00295A46" w:rsidRDefault="009D3FA0" w:rsidP="00295A46">
            <w:pPr>
              <w:tabs>
                <w:tab w:val="left" w:pos="709"/>
              </w:tabs>
              <w:spacing w:line="276" w:lineRule="auto"/>
              <w:ind w:left="709" w:hanging="709"/>
              <w:jc w:val="right"/>
              <w:rPr>
                <w:color w:val="000000"/>
                <w:sz w:val="24"/>
                <w:szCs w:val="24"/>
                <w:lang w:val="lt-LT"/>
              </w:rPr>
            </w:pPr>
            <w:r w:rsidRPr="00295A46">
              <w:rPr>
                <w:color w:val="000000"/>
                <w:sz w:val="24"/>
                <w:szCs w:val="24"/>
                <w:lang w:val="lt-LT"/>
              </w:rPr>
              <w:t>Telefonas</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9F56E" w14:textId="54F78E92" w:rsidR="009D3FA0" w:rsidRPr="00295A46" w:rsidRDefault="009D3FA0" w:rsidP="00295A46">
            <w:pPr>
              <w:tabs>
                <w:tab w:val="left" w:pos="709"/>
              </w:tabs>
              <w:spacing w:line="276" w:lineRule="auto"/>
              <w:ind w:left="709" w:hanging="709"/>
              <w:rPr>
                <w:color w:val="000000"/>
                <w:sz w:val="24"/>
                <w:szCs w:val="24"/>
                <w:lang w:val="lt-LT"/>
              </w:rPr>
            </w:pP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94F29" w14:textId="77777777" w:rsidR="009D3FA0" w:rsidRPr="00295A46" w:rsidRDefault="009D3FA0" w:rsidP="00295A46">
            <w:pPr>
              <w:tabs>
                <w:tab w:val="left" w:pos="709"/>
              </w:tabs>
              <w:spacing w:line="276" w:lineRule="auto"/>
              <w:ind w:left="709" w:hanging="709"/>
              <w:rPr>
                <w:color w:val="000000"/>
                <w:sz w:val="24"/>
                <w:szCs w:val="24"/>
                <w:lang w:val="lt-LT"/>
              </w:rPr>
            </w:pPr>
          </w:p>
        </w:tc>
      </w:tr>
      <w:tr w:rsidR="009D3FA0" w:rsidRPr="00295A46" w14:paraId="5A273455" w14:textId="77777777" w:rsidTr="003926B2">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3DBFD" w14:textId="77777777" w:rsidR="009D3FA0" w:rsidRPr="00295A46" w:rsidRDefault="009D3FA0" w:rsidP="00295A46">
            <w:pPr>
              <w:tabs>
                <w:tab w:val="left" w:pos="709"/>
              </w:tabs>
              <w:spacing w:line="276" w:lineRule="auto"/>
              <w:ind w:left="709" w:hanging="709"/>
              <w:jc w:val="right"/>
              <w:rPr>
                <w:color w:val="000000"/>
                <w:sz w:val="24"/>
                <w:szCs w:val="24"/>
                <w:lang w:val="lt-LT"/>
              </w:rPr>
            </w:pPr>
            <w:r w:rsidRPr="00295A46">
              <w:rPr>
                <w:color w:val="000000"/>
                <w:sz w:val="24"/>
                <w:szCs w:val="24"/>
                <w:lang w:val="lt-LT"/>
              </w:rPr>
              <w:t>El. paštas</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B20EC" w14:textId="73EED7D0" w:rsidR="00F3685B" w:rsidRPr="000017BC" w:rsidRDefault="00F3685B" w:rsidP="00F3685B">
            <w:pPr>
              <w:tabs>
                <w:tab w:val="left" w:pos="709"/>
              </w:tabs>
              <w:spacing w:line="276" w:lineRule="auto"/>
              <w:ind w:left="709" w:hanging="709"/>
              <w:rPr>
                <w:color w:val="0000FF"/>
                <w:sz w:val="24"/>
                <w:szCs w:val="24"/>
                <w:u w:val="single"/>
                <w:lang w:val="lt-LT"/>
              </w:rPr>
            </w:pP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AD76C" w14:textId="77777777" w:rsidR="009D3FA0" w:rsidRPr="00295A46" w:rsidRDefault="009D3FA0" w:rsidP="00295A46">
            <w:pPr>
              <w:tabs>
                <w:tab w:val="left" w:pos="709"/>
              </w:tabs>
              <w:spacing w:line="276" w:lineRule="auto"/>
              <w:ind w:left="709" w:hanging="709"/>
              <w:rPr>
                <w:color w:val="000000"/>
                <w:sz w:val="24"/>
                <w:szCs w:val="24"/>
                <w:lang w:val="lt-LT"/>
              </w:rPr>
            </w:pPr>
          </w:p>
        </w:tc>
      </w:tr>
    </w:tbl>
    <w:p w14:paraId="2D0F8283" w14:textId="77777777" w:rsidR="009D3FA0" w:rsidRPr="00295A46" w:rsidRDefault="009D3FA0" w:rsidP="00295A46">
      <w:pPr>
        <w:numPr>
          <w:ilvl w:val="1"/>
          <w:numId w:val="5"/>
        </w:numPr>
        <w:tabs>
          <w:tab w:val="left" w:pos="709"/>
        </w:tabs>
        <w:adjustRightInd/>
        <w:spacing w:line="276" w:lineRule="auto"/>
        <w:ind w:left="709" w:hanging="709"/>
        <w:jc w:val="both"/>
        <w:rPr>
          <w:color w:val="000000"/>
          <w:sz w:val="24"/>
          <w:szCs w:val="24"/>
          <w:lang w:val="lt-LT"/>
        </w:rPr>
      </w:pPr>
      <w:r w:rsidRPr="00295A46">
        <w:rPr>
          <w:color w:val="000000"/>
          <w:sz w:val="24"/>
          <w:szCs w:val="24"/>
          <w:lang w:val="lt-LT"/>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70EA911" w14:textId="2739673B" w:rsidR="009D3FA0" w:rsidRPr="00295A46" w:rsidRDefault="009D3FA0" w:rsidP="00295A46">
      <w:pPr>
        <w:numPr>
          <w:ilvl w:val="1"/>
          <w:numId w:val="5"/>
        </w:numPr>
        <w:tabs>
          <w:tab w:val="left" w:pos="709"/>
        </w:tabs>
        <w:adjustRightInd/>
        <w:spacing w:line="276" w:lineRule="auto"/>
        <w:ind w:left="709" w:hanging="709"/>
        <w:jc w:val="both"/>
        <w:rPr>
          <w:color w:val="000000"/>
          <w:sz w:val="24"/>
          <w:szCs w:val="24"/>
          <w:lang w:val="lt-LT"/>
        </w:rPr>
      </w:pPr>
      <w:r w:rsidRPr="00295A46">
        <w:rPr>
          <w:rFonts w:eastAsia="Calibri"/>
          <w:color w:val="000000"/>
          <w:sz w:val="24"/>
          <w:szCs w:val="24"/>
          <w:lang w:val="lt-LT"/>
        </w:rPr>
        <w:t>Už šios Sutarties paskelbimą atsakingas asmuo yra paskirtas 202</w:t>
      </w:r>
      <w:r w:rsidR="00CE1124">
        <w:rPr>
          <w:rFonts w:eastAsia="Calibri"/>
          <w:color w:val="000000"/>
          <w:sz w:val="24"/>
          <w:szCs w:val="24"/>
          <w:lang w:val="lt-LT"/>
        </w:rPr>
        <w:t>5</w:t>
      </w:r>
      <w:r w:rsidRPr="00295A46">
        <w:rPr>
          <w:rFonts w:eastAsia="Calibri"/>
          <w:color w:val="000000"/>
          <w:sz w:val="24"/>
          <w:szCs w:val="24"/>
          <w:lang w:val="lt-LT"/>
        </w:rPr>
        <w:t xml:space="preserve"> m. </w:t>
      </w:r>
      <w:r w:rsidR="00CE1124">
        <w:rPr>
          <w:rFonts w:eastAsia="Calibri"/>
          <w:color w:val="000000"/>
          <w:sz w:val="24"/>
          <w:szCs w:val="24"/>
          <w:lang w:val="lt-LT"/>
        </w:rPr>
        <w:t>sausio</w:t>
      </w:r>
      <w:r w:rsidR="00295A46" w:rsidRPr="00295A46">
        <w:rPr>
          <w:rFonts w:eastAsia="Calibri"/>
          <w:color w:val="000000"/>
          <w:sz w:val="24"/>
          <w:szCs w:val="24"/>
          <w:lang w:val="lt-LT"/>
        </w:rPr>
        <w:t xml:space="preserve"> </w:t>
      </w:r>
      <w:r w:rsidR="00533CBF">
        <w:rPr>
          <w:rFonts w:eastAsia="Calibri"/>
          <w:color w:val="000000"/>
          <w:sz w:val="24"/>
          <w:szCs w:val="24"/>
          <w:lang w:val="lt-LT"/>
        </w:rPr>
        <w:t>21</w:t>
      </w:r>
      <w:r w:rsidRPr="00295A46">
        <w:rPr>
          <w:rFonts w:eastAsia="Calibri"/>
          <w:color w:val="000000"/>
          <w:sz w:val="24"/>
          <w:szCs w:val="24"/>
          <w:lang w:val="lt-LT"/>
        </w:rPr>
        <w:t xml:space="preserve"> d. direktoriaus įsakymu Nr. VK-</w:t>
      </w:r>
      <w:r w:rsidR="00533CBF">
        <w:rPr>
          <w:rFonts w:eastAsia="Calibri"/>
          <w:color w:val="000000"/>
          <w:sz w:val="24"/>
          <w:szCs w:val="24"/>
          <w:lang w:val="lt-LT"/>
        </w:rPr>
        <w:t>101</w:t>
      </w:r>
      <w:r w:rsidRPr="00295A46">
        <w:rPr>
          <w:rFonts w:eastAsia="Calibri"/>
          <w:color w:val="000000"/>
          <w:sz w:val="24"/>
          <w:szCs w:val="24"/>
          <w:lang w:val="lt-LT"/>
        </w:rPr>
        <w:t>.</w:t>
      </w:r>
    </w:p>
    <w:p w14:paraId="1878C3F9" w14:textId="77777777" w:rsidR="009D3FA0" w:rsidRPr="00295A46" w:rsidRDefault="009D3FA0" w:rsidP="00295A46">
      <w:pPr>
        <w:numPr>
          <w:ilvl w:val="1"/>
          <w:numId w:val="5"/>
        </w:numPr>
        <w:tabs>
          <w:tab w:val="left" w:pos="709"/>
        </w:tabs>
        <w:adjustRightInd/>
        <w:spacing w:line="276" w:lineRule="auto"/>
        <w:ind w:left="709" w:hanging="709"/>
        <w:jc w:val="both"/>
        <w:rPr>
          <w:color w:val="000000"/>
          <w:sz w:val="24"/>
          <w:szCs w:val="24"/>
          <w:lang w:val="lt-LT"/>
        </w:rPr>
      </w:pPr>
      <w:r w:rsidRPr="00295A46">
        <w:rPr>
          <w:color w:val="000000"/>
          <w:sz w:val="24"/>
          <w:szCs w:val="24"/>
          <w:lang w:val="lt-LT"/>
        </w:rPr>
        <w:t>Šalys patvirtina, jog prieš pasirašydamos Sutartį, susipažino su visu jos turiniu ir vienodai suprato visas jos sąlygas, o Sutartis atitinka kiekvienos šalies valią bei ketinimus.</w:t>
      </w:r>
    </w:p>
    <w:p w14:paraId="6C02F647" w14:textId="7777777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Sutartis sudaryta lietuvių kalba, dviem vienodą juridinę galią turinčiais egzemplioriais – po vieną kiekvienai Šaliai.</w:t>
      </w:r>
    </w:p>
    <w:p w14:paraId="763F2CEA" w14:textId="5C935687" w:rsidR="00C2178E"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Šią Sutartį sudaro Sutartis ir jos priedas Techninė specifikacija</w:t>
      </w:r>
      <w:r w:rsidR="00053CC2" w:rsidRPr="00295A46">
        <w:rPr>
          <w:sz w:val="24"/>
          <w:szCs w:val="24"/>
          <w:lang w:val="lt-LT"/>
        </w:rPr>
        <w:t xml:space="preserve"> (1 priedas).</w:t>
      </w:r>
    </w:p>
    <w:p w14:paraId="08147427" w14:textId="5F3F259D" w:rsidR="009D3FA0" w:rsidRPr="002F2D46" w:rsidRDefault="009D3FA0" w:rsidP="00295A46">
      <w:pPr>
        <w:numPr>
          <w:ilvl w:val="0"/>
          <w:numId w:val="5"/>
        </w:numPr>
        <w:tabs>
          <w:tab w:val="left" w:pos="284"/>
          <w:tab w:val="left" w:pos="851"/>
        </w:tabs>
        <w:adjustRightInd/>
        <w:spacing w:before="240" w:line="276" w:lineRule="auto"/>
        <w:ind w:left="709" w:right="-68" w:hanging="709"/>
        <w:jc w:val="both"/>
        <w:rPr>
          <w:b/>
          <w:sz w:val="24"/>
          <w:szCs w:val="24"/>
          <w:lang w:val="lt-LT"/>
        </w:rPr>
      </w:pPr>
      <w:r w:rsidRPr="002F2D46">
        <w:rPr>
          <w:b/>
          <w:sz w:val="24"/>
          <w:szCs w:val="24"/>
          <w:lang w:val="lt-LT"/>
        </w:rPr>
        <w:t>Šalių rekvizitai ir parašai</w:t>
      </w:r>
    </w:p>
    <w:tbl>
      <w:tblPr>
        <w:tblW w:w="9504" w:type="dxa"/>
        <w:tblCellMar>
          <w:left w:w="10" w:type="dxa"/>
          <w:right w:w="10" w:type="dxa"/>
        </w:tblCellMar>
        <w:tblLook w:val="04A0" w:firstRow="1" w:lastRow="0" w:firstColumn="1" w:lastColumn="0" w:noHBand="0" w:noVBand="1"/>
      </w:tblPr>
      <w:tblGrid>
        <w:gridCol w:w="4536"/>
        <w:gridCol w:w="851"/>
        <w:gridCol w:w="4117"/>
      </w:tblGrid>
      <w:tr w:rsidR="009D3FA0" w:rsidRPr="002F2D46" w14:paraId="2A945442" w14:textId="77777777" w:rsidTr="003926B2">
        <w:tc>
          <w:tcPr>
            <w:tcW w:w="4536" w:type="dxa"/>
            <w:tcMar>
              <w:top w:w="0" w:type="dxa"/>
              <w:left w:w="108" w:type="dxa"/>
              <w:bottom w:w="0" w:type="dxa"/>
              <w:right w:w="108" w:type="dxa"/>
            </w:tcMar>
            <w:hideMark/>
          </w:tcPr>
          <w:p w14:paraId="13B8B08C" w14:textId="77777777" w:rsidR="009D3FA0" w:rsidRPr="002F2D46" w:rsidRDefault="009D3FA0" w:rsidP="002F2D46">
            <w:pPr>
              <w:tabs>
                <w:tab w:val="left" w:pos="709"/>
              </w:tabs>
              <w:spacing w:line="276" w:lineRule="auto"/>
              <w:ind w:left="709" w:hanging="709"/>
              <w:rPr>
                <w:sz w:val="24"/>
                <w:szCs w:val="24"/>
                <w:lang w:val="lt-LT"/>
              </w:rPr>
            </w:pPr>
            <w:r w:rsidRPr="002F2D46">
              <w:rPr>
                <w:sz w:val="24"/>
                <w:szCs w:val="24"/>
                <w:lang w:val="lt-LT"/>
              </w:rPr>
              <w:t>PIRKĖJAS</w:t>
            </w:r>
          </w:p>
        </w:tc>
        <w:tc>
          <w:tcPr>
            <w:tcW w:w="851" w:type="dxa"/>
            <w:tcMar>
              <w:top w:w="0" w:type="dxa"/>
              <w:left w:w="108" w:type="dxa"/>
              <w:bottom w:w="0" w:type="dxa"/>
              <w:right w:w="108" w:type="dxa"/>
            </w:tcMar>
          </w:tcPr>
          <w:p w14:paraId="2F599D10" w14:textId="77777777" w:rsidR="009D3FA0" w:rsidRPr="002F2D46" w:rsidRDefault="009D3FA0" w:rsidP="002F2D46">
            <w:pPr>
              <w:tabs>
                <w:tab w:val="left" w:pos="709"/>
              </w:tabs>
              <w:spacing w:line="276" w:lineRule="auto"/>
              <w:ind w:left="709" w:hanging="709"/>
              <w:jc w:val="center"/>
              <w:rPr>
                <w:sz w:val="24"/>
                <w:szCs w:val="24"/>
                <w:lang w:val="lt-LT"/>
              </w:rPr>
            </w:pPr>
          </w:p>
        </w:tc>
        <w:tc>
          <w:tcPr>
            <w:tcW w:w="4117" w:type="dxa"/>
            <w:tcMar>
              <w:top w:w="0" w:type="dxa"/>
              <w:left w:w="108" w:type="dxa"/>
              <w:bottom w:w="0" w:type="dxa"/>
              <w:right w:w="108" w:type="dxa"/>
            </w:tcMar>
            <w:hideMark/>
          </w:tcPr>
          <w:p w14:paraId="1BEB3D1D" w14:textId="77777777" w:rsidR="009D3FA0" w:rsidRPr="002F2D46" w:rsidRDefault="009D3FA0" w:rsidP="002F2D46">
            <w:pPr>
              <w:tabs>
                <w:tab w:val="left" w:pos="709"/>
              </w:tabs>
              <w:spacing w:line="276" w:lineRule="auto"/>
              <w:ind w:left="709" w:hanging="709"/>
              <w:rPr>
                <w:sz w:val="24"/>
                <w:szCs w:val="24"/>
                <w:lang w:val="lt-LT"/>
              </w:rPr>
            </w:pPr>
            <w:r w:rsidRPr="002F2D46">
              <w:rPr>
                <w:sz w:val="24"/>
                <w:szCs w:val="24"/>
                <w:lang w:val="lt-LT"/>
              </w:rPr>
              <w:t>TIEKĖJAS</w:t>
            </w:r>
          </w:p>
        </w:tc>
      </w:tr>
      <w:tr w:rsidR="009D3FA0" w:rsidRPr="002F2D46" w14:paraId="3A869C18" w14:textId="77777777" w:rsidTr="003926B2">
        <w:tc>
          <w:tcPr>
            <w:tcW w:w="4536" w:type="dxa"/>
            <w:tcMar>
              <w:top w:w="0" w:type="dxa"/>
              <w:left w:w="108" w:type="dxa"/>
              <w:bottom w:w="0" w:type="dxa"/>
              <w:right w:w="108" w:type="dxa"/>
            </w:tcMar>
            <w:hideMark/>
          </w:tcPr>
          <w:p w14:paraId="17712FD6" w14:textId="532329DA" w:rsidR="009D3FA0" w:rsidRPr="002F2D46" w:rsidRDefault="00533CBF" w:rsidP="002F2D46">
            <w:pPr>
              <w:tabs>
                <w:tab w:val="left" w:pos="142"/>
              </w:tabs>
              <w:spacing w:line="276" w:lineRule="auto"/>
              <w:jc w:val="both"/>
              <w:rPr>
                <w:b/>
                <w:sz w:val="24"/>
                <w:szCs w:val="24"/>
                <w:lang w:val="lt-LT"/>
              </w:rPr>
            </w:pPr>
            <w:r>
              <w:rPr>
                <w:b/>
                <w:sz w:val="24"/>
                <w:szCs w:val="24"/>
                <w:lang w:val="lt-LT"/>
              </w:rPr>
              <w:t>Priėmimo ir integracijos agentūra</w:t>
            </w:r>
          </w:p>
        </w:tc>
        <w:tc>
          <w:tcPr>
            <w:tcW w:w="851" w:type="dxa"/>
            <w:tcMar>
              <w:top w:w="0" w:type="dxa"/>
              <w:left w:w="108" w:type="dxa"/>
              <w:bottom w:w="0" w:type="dxa"/>
              <w:right w:w="108" w:type="dxa"/>
            </w:tcMar>
          </w:tcPr>
          <w:p w14:paraId="6C44DFA2"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29444137" w14:textId="77777777" w:rsidR="009D3FA0" w:rsidRPr="002F2D46" w:rsidRDefault="009D3FA0" w:rsidP="002F2D46">
            <w:pPr>
              <w:tabs>
                <w:tab w:val="left" w:pos="709"/>
              </w:tabs>
              <w:spacing w:line="276" w:lineRule="auto"/>
              <w:ind w:left="709" w:hanging="709"/>
              <w:jc w:val="both"/>
              <w:rPr>
                <w:b/>
                <w:sz w:val="24"/>
                <w:szCs w:val="24"/>
                <w:lang w:val="lt-LT"/>
              </w:rPr>
            </w:pPr>
            <w:r w:rsidRPr="002F2D46">
              <w:rPr>
                <w:b/>
                <w:sz w:val="24"/>
                <w:szCs w:val="24"/>
                <w:lang w:val="lt-LT"/>
              </w:rPr>
              <w:t>Tiekėjo pavadinimas</w:t>
            </w:r>
          </w:p>
        </w:tc>
      </w:tr>
      <w:tr w:rsidR="009D3FA0" w:rsidRPr="002F2D46" w14:paraId="42F8CC60" w14:textId="77777777" w:rsidTr="003926B2">
        <w:tc>
          <w:tcPr>
            <w:tcW w:w="4536" w:type="dxa"/>
            <w:tcMar>
              <w:top w:w="0" w:type="dxa"/>
              <w:left w:w="108" w:type="dxa"/>
              <w:bottom w:w="0" w:type="dxa"/>
              <w:right w:w="108" w:type="dxa"/>
            </w:tcMar>
            <w:hideMark/>
          </w:tcPr>
          <w:p w14:paraId="591F18A3" w14:textId="22D8D0FE" w:rsidR="009D3FA0" w:rsidRPr="002F2D46" w:rsidRDefault="00533CBF" w:rsidP="002F2D46">
            <w:pPr>
              <w:tabs>
                <w:tab w:val="left" w:pos="709"/>
              </w:tabs>
              <w:spacing w:line="276" w:lineRule="auto"/>
              <w:ind w:left="709" w:hanging="709"/>
              <w:jc w:val="both"/>
              <w:rPr>
                <w:sz w:val="24"/>
                <w:szCs w:val="24"/>
                <w:lang w:val="lt-LT"/>
              </w:rPr>
            </w:pPr>
            <w:r>
              <w:rPr>
                <w:sz w:val="24"/>
                <w:szCs w:val="24"/>
                <w:lang w:val="lt-LT"/>
              </w:rPr>
              <w:t>A. Jaroševičiaus g. 10B, Vilnius</w:t>
            </w:r>
          </w:p>
        </w:tc>
        <w:tc>
          <w:tcPr>
            <w:tcW w:w="851" w:type="dxa"/>
            <w:tcMar>
              <w:top w:w="0" w:type="dxa"/>
              <w:left w:w="108" w:type="dxa"/>
              <w:bottom w:w="0" w:type="dxa"/>
              <w:right w:w="108" w:type="dxa"/>
            </w:tcMar>
          </w:tcPr>
          <w:p w14:paraId="19010FD7"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58C970CA"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Adresas</w:t>
            </w:r>
          </w:p>
        </w:tc>
      </w:tr>
      <w:tr w:rsidR="009D3FA0" w:rsidRPr="002F2D46" w14:paraId="4895735C" w14:textId="77777777" w:rsidTr="003926B2">
        <w:tc>
          <w:tcPr>
            <w:tcW w:w="4536" w:type="dxa"/>
            <w:tcMar>
              <w:top w:w="0" w:type="dxa"/>
              <w:left w:w="108" w:type="dxa"/>
              <w:bottom w:w="0" w:type="dxa"/>
              <w:right w:w="108" w:type="dxa"/>
            </w:tcMar>
            <w:hideMark/>
          </w:tcPr>
          <w:p w14:paraId="5DC5544B"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Įstaigos kodas 188720365</w:t>
            </w:r>
          </w:p>
        </w:tc>
        <w:tc>
          <w:tcPr>
            <w:tcW w:w="851" w:type="dxa"/>
            <w:tcMar>
              <w:top w:w="0" w:type="dxa"/>
              <w:left w:w="108" w:type="dxa"/>
              <w:bottom w:w="0" w:type="dxa"/>
              <w:right w:w="108" w:type="dxa"/>
            </w:tcMar>
          </w:tcPr>
          <w:p w14:paraId="763F9DC8"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0194E803"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Įmonės kodas</w:t>
            </w:r>
          </w:p>
        </w:tc>
      </w:tr>
      <w:tr w:rsidR="009D3FA0" w:rsidRPr="002F2D46" w14:paraId="44BB0AF7" w14:textId="77777777" w:rsidTr="003926B2">
        <w:tc>
          <w:tcPr>
            <w:tcW w:w="4536" w:type="dxa"/>
            <w:tcMar>
              <w:top w:w="0" w:type="dxa"/>
              <w:left w:w="108" w:type="dxa"/>
              <w:bottom w:w="0" w:type="dxa"/>
              <w:right w:w="108" w:type="dxa"/>
            </w:tcMar>
            <w:hideMark/>
          </w:tcPr>
          <w:p w14:paraId="28777A13"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PVM mokėtojo kodas</w:t>
            </w:r>
          </w:p>
        </w:tc>
        <w:tc>
          <w:tcPr>
            <w:tcW w:w="851" w:type="dxa"/>
            <w:tcMar>
              <w:top w:w="0" w:type="dxa"/>
              <w:left w:w="108" w:type="dxa"/>
              <w:bottom w:w="0" w:type="dxa"/>
              <w:right w:w="108" w:type="dxa"/>
            </w:tcMar>
          </w:tcPr>
          <w:p w14:paraId="0A92EE31"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41C8859F"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PVM mokėtojo kodas</w:t>
            </w:r>
          </w:p>
        </w:tc>
      </w:tr>
      <w:tr w:rsidR="009D3FA0" w:rsidRPr="002F2D46" w14:paraId="4F58F04F" w14:textId="77777777" w:rsidTr="003926B2">
        <w:tc>
          <w:tcPr>
            <w:tcW w:w="4536" w:type="dxa"/>
            <w:tcMar>
              <w:top w:w="0" w:type="dxa"/>
              <w:left w:w="108" w:type="dxa"/>
              <w:bottom w:w="0" w:type="dxa"/>
              <w:right w:w="108" w:type="dxa"/>
            </w:tcMar>
            <w:hideMark/>
          </w:tcPr>
          <w:p w14:paraId="56A07647" w14:textId="55585589" w:rsidR="009D3FA0" w:rsidRPr="002F2D46" w:rsidRDefault="000017BC" w:rsidP="002F2D46">
            <w:pPr>
              <w:tabs>
                <w:tab w:val="left" w:pos="709"/>
              </w:tabs>
              <w:spacing w:line="276" w:lineRule="auto"/>
              <w:ind w:left="709" w:hanging="709"/>
              <w:jc w:val="both"/>
              <w:rPr>
                <w:sz w:val="24"/>
                <w:szCs w:val="24"/>
                <w:lang w:val="lt-LT"/>
              </w:rPr>
            </w:pPr>
            <w:r>
              <w:rPr>
                <w:sz w:val="24"/>
                <w:szCs w:val="24"/>
                <w:lang w:val="lt-LT"/>
              </w:rPr>
              <w:t>LR Finansų ministerija (VIKSVA)</w:t>
            </w:r>
            <w:r w:rsidR="009D3FA0" w:rsidRPr="002F2D46">
              <w:rPr>
                <w:sz w:val="24"/>
                <w:szCs w:val="24"/>
                <w:lang w:val="lt-LT"/>
              </w:rPr>
              <w:tab/>
            </w:r>
          </w:p>
        </w:tc>
        <w:tc>
          <w:tcPr>
            <w:tcW w:w="851" w:type="dxa"/>
            <w:tcMar>
              <w:top w:w="0" w:type="dxa"/>
              <w:left w:w="108" w:type="dxa"/>
              <w:bottom w:w="0" w:type="dxa"/>
              <w:right w:w="108" w:type="dxa"/>
            </w:tcMar>
          </w:tcPr>
          <w:p w14:paraId="64E665BF"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75DA3610"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Banko pavadinimas</w:t>
            </w:r>
          </w:p>
        </w:tc>
      </w:tr>
      <w:tr w:rsidR="009D3FA0" w:rsidRPr="002F2D46" w14:paraId="4BE0EFEB" w14:textId="77777777" w:rsidTr="003926B2">
        <w:tc>
          <w:tcPr>
            <w:tcW w:w="4536" w:type="dxa"/>
            <w:tcMar>
              <w:top w:w="0" w:type="dxa"/>
              <w:left w:w="108" w:type="dxa"/>
              <w:bottom w:w="0" w:type="dxa"/>
              <w:right w:w="108" w:type="dxa"/>
            </w:tcMar>
            <w:hideMark/>
          </w:tcPr>
          <w:p w14:paraId="2207E124" w14:textId="4EB3B2A8"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Banko kodas 40</w:t>
            </w:r>
            <w:r w:rsidR="006B70FC">
              <w:rPr>
                <w:sz w:val="24"/>
                <w:szCs w:val="24"/>
                <w:lang w:val="lt-LT"/>
              </w:rPr>
              <w:t>400</w:t>
            </w:r>
          </w:p>
        </w:tc>
        <w:tc>
          <w:tcPr>
            <w:tcW w:w="851" w:type="dxa"/>
            <w:tcMar>
              <w:top w:w="0" w:type="dxa"/>
              <w:left w:w="108" w:type="dxa"/>
              <w:bottom w:w="0" w:type="dxa"/>
              <w:right w:w="108" w:type="dxa"/>
            </w:tcMar>
          </w:tcPr>
          <w:p w14:paraId="2354DEC6"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09F30A5B"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Banko kodas</w:t>
            </w:r>
          </w:p>
        </w:tc>
      </w:tr>
      <w:tr w:rsidR="009D3FA0" w:rsidRPr="002F2D46" w14:paraId="4A5D961C" w14:textId="77777777" w:rsidTr="003926B2">
        <w:tc>
          <w:tcPr>
            <w:tcW w:w="4536" w:type="dxa"/>
            <w:tcMar>
              <w:top w:w="0" w:type="dxa"/>
              <w:left w:w="108" w:type="dxa"/>
              <w:bottom w:w="0" w:type="dxa"/>
              <w:right w:w="108" w:type="dxa"/>
            </w:tcMar>
            <w:hideMark/>
          </w:tcPr>
          <w:p w14:paraId="0F60E051" w14:textId="2DBD30D9"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 xml:space="preserve">A/S Nr. </w:t>
            </w:r>
            <w:r w:rsidR="003C76E4" w:rsidRPr="003C76E4">
              <w:rPr>
                <w:sz w:val="24"/>
                <w:szCs w:val="24"/>
              </w:rPr>
              <w:t>LT</w:t>
            </w:r>
            <w:r w:rsidR="006B70FC" w:rsidRPr="00150500">
              <w:rPr>
                <w:sz w:val="24"/>
                <w:szCs w:val="24"/>
                <w:shd w:val="clear" w:color="auto" w:fill="FFFFFF"/>
              </w:rPr>
              <w:t>70</w:t>
            </w:r>
            <w:r w:rsidR="006B70FC">
              <w:rPr>
                <w:sz w:val="24"/>
                <w:szCs w:val="24"/>
                <w:shd w:val="clear" w:color="auto" w:fill="FFFFFF"/>
              </w:rPr>
              <w:t xml:space="preserve"> </w:t>
            </w:r>
            <w:r w:rsidR="006B70FC" w:rsidRPr="00150500">
              <w:rPr>
                <w:sz w:val="24"/>
                <w:szCs w:val="24"/>
                <w:shd w:val="clear" w:color="auto" w:fill="FFFFFF"/>
              </w:rPr>
              <w:t>4040</w:t>
            </w:r>
            <w:r w:rsidR="006B70FC">
              <w:rPr>
                <w:sz w:val="24"/>
                <w:szCs w:val="24"/>
                <w:shd w:val="clear" w:color="auto" w:fill="FFFFFF"/>
              </w:rPr>
              <w:t xml:space="preserve"> </w:t>
            </w:r>
            <w:r w:rsidR="006B70FC" w:rsidRPr="00150500">
              <w:rPr>
                <w:sz w:val="24"/>
                <w:szCs w:val="24"/>
                <w:shd w:val="clear" w:color="auto" w:fill="FFFFFF"/>
              </w:rPr>
              <w:t>0636</w:t>
            </w:r>
            <w:r w:rsidR="006B70FC">
              <w:rPr>
                <w:sz w:val="24"/>
                <w:szCs w:val="24"/>
                <w:shd w:val="clear" w:color="auto" w:fill="FFFFFF"/>
              </w:rPr>
              <w:t xml:space="preserve"> </w:t>
            </w:r>
            <w:r w:rsidR="006B70FC" w:rsidRPr="00150500">
              <w:rPr>
                <w:sz w:val="24"/>
                <w:szCs w:val="24"/>
                <w:shd w:val="clear" w:color="auto" w:fill="FFFFFF"/>
              </w:rPr>
              <w:t>1000</w:t>
            </w:r>
            <w:r w:rsidR="006B70FC">
              <w:rPr>
                <w:sz w:val="24"/>
                <w:szCs w:val="24"/>
                <w:shd w:val="clear" w:color="auto" w:fill="FFFFFF"/>
              </w:rPr>
              <w:t xml:space="preserve"> </w:t>
            </w:r>
            <w:r w:rsidR="006B70FC" w:rsidRPr="00150500">
              <w:rPr>
                <w:sz w:val="24"/>
                <w:szCs w:val="24"/>
                <w:shd w:val="clear" w:color="auto" w:fill="FFFFFF"/>
              </w:rPr>
              <w:t>1128</w:t>
            </w:r>
          </w:p>
        </w:tc>
        <w:tc>
          <w:tcPr>
            <w:tcW w:w="851" w:type="dxa"/>
            <w:tcMar>
              <w:top w:w="0" w:type="dxa"/>
              <w:left w:w="108" w:type="dxa"/>
              <w:bottom w:w="0" w:type="dxa"/>
              <w:right w:w="108" w:type="dxa"/>
            </w:tcMar>
          </w:tcPr>
          <w:p w14:paraId="128A4404"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5D6016F5"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A/S Nr.</w:t>
            </w:r>
          </w:p>
        </w:tc>
      </w:tr>
      <w:tr w:rsidR="009D3FA0" w:rsidRPr="002F2D46" w14:paraId="052086D7" w14:textId="77777777" w:rsidTr="003926B2">
        <w:tc>
          <w:tcPr>
            <w:tcW w:w="4536" w:type="dxa"/>
            <w:tcMar>
              <w:top w:w="0" w:type="dxa"/>
              <w:left w:w="108" w:type="dxa"/>
              <w:bottom w:w="0" w:type="dxa"/>
              <w:right w:w="108" w:type="dxa"/>
            </w:tcMar>
            <w:hideMark/>
          </w:tcPr>
          <w:p w14:paraId="0354999A" w14:textId="63A6E00C"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Tel. (</w:t>
            </w:r>
            <w:r w:rsidR="00533CBF">
              <w:rPr>
                <w:sz w:val="24"/>
                <w:szCs w:val="24"/>
                <w:lang w:val="lt-LT"/>
              </w:rPr>
              <w:t>+370</w:t>
            </w:r>
            <w:r w:rsidRPr="002F2D46">
              <w:rPr>
                <w:sz w:val="24"/>
                <w:szCs w:val="24"/>
                <w:lang w:val="lt-LT"/>
              </w:rPr>
              <w:t xml:space="preserve"> 349) 73377</w:t>
            </w:r>
          </w:p>
        </w:tc>
        <w:tc>
          <w:tcPr>
            <w:tcW w:w="851" w:type="dxa"/>
            <w:tcMar>
              <w:top w:w="0" w:type="dxa"/>
              <w:left w:w="108" w:type="dxa"/>
              <w:bottom w:w="0" w:type="dxa"/>
              <w:right w:w="108" w:type="dxa"/>
            </w:tcMar>
          </w:tcPr>
          <w:p w14:paraId="5F954BDC"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7D8C297C"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Tel.</w:t>
            </w:r>
          </w:p>
        </w:tc>
      </w:tr>
      <w:tr w:rsidR="009D3FA0" w:rsidRPr="002F2D46" w14:paraId="25E18325" w14:textId="77777777" w:rsidTr="003926B2">
        <w:tc>
          <w:tcPr>
            <w:tcW w:w="4536" w:type="dxa"/>
            <w:tcMar>
              <w:top w:w="0" w:type="dxa"/>
              <w:left w:w="108" w:type="dxa"/>
              <w:bottom w:w="0" w:type="dxa"/>
              <w:right w:w="108" w:type="dxa"/>
            </w:tcMar>
            <w:hideMark/>
          </w:tcPr>
          <w:p w14:paraId="4BE1A545"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Faks. (8 349) 73377</w:t>
            </w:r>
          </w:p>
        </w:tc>
        <w:tc>
          <w:tcPr>
            <w:tcW w:w="851" w:type="dxa"/>
            <w:tcMar>
              <w:top w:w="0" w:type="dxa"/>
              <w:left w:w="108" w:type="dxa"/>
              <w:bottom w:w="0" w:type="dxa"/>
              <w:right w:w="108" w:type="dxa"/>
            </w:tcMar>
          </w:tcPr>
          <w:p w14:paraId="2A8E26A1"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2A6CAACF"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Faks.</w:t>
            </w:r>
          </w:p>
        </w:tc>
      </w:tr>
      <w:tr w:rsidR="009D3FA0" w:rsidRPr="002F2D46" w14:paraId="16E421A3" w14:textId="77777777" w:rsidTr="003926B2">
        <w:tc>
          <w:tcPr>
            <w:tcW w:w="4536" w:type="dxa"/>
            <w:tcMar>
              <w:top w:w="0" w:type="dxa"/>
              <w:left w:w="108" w:type="dxa"/>
              <w:bottom w:w="0" w:type="dxa"/>
              <w:right w:w="108" w:type="dxa"/>
            </w:tcMar>
            <w:hideMark/>
          </w:tcPr>
          <w:p w14:paraId="5770E1E8" w14:textId="6D27EC08"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 xml:space="preserve">El. p. </w:t>
            </w:r>
            <w:hyperlink r:id="rId15" w:history="1">
              <w:r w:rsidR="00533CBF" w:rsidRPr="00533CBF">
                <w:rPr>
                  <w:rStyle w:val="Hipersaitas"/>
                  <w:sz w:val="24"/>
                  <w:szCs w:val="24"/>
                  <w:lang w:val="lt-LT"/>
                </w:rPr>
                <w:t>info</w:t>
              </w:r>
              <w:r w:rsidR="00533CBF" w:rsidRPr="00CA2115">
                <w:rPr>
                  <w:rStyle w:val="Hipersaitas"/>
                  <w:sz w:val="24"/>
                  <w:szCs w:val="24"/>
                  <w:lang w:val="lt-LT"/>
                </w:rPr>
                <w:t>@piia.lt</w:t>
              </w:r>
            </w:hyperlink>
            <w:r w:rsidRPr="00533CBF">
              <w:rPr>
                <w:rStyle w:val="Hipersaitas"/>
              </w:rPr>
              <w:t xml:space="preserve"> </w:t>
            </w:r>
          </w:p>
        </w:tc>
        <w:tc>
          <w:tcPr>
            <w:tcW w:w="851" w:type="dxa"/>
            <w:tcMar>
              <w:top w:w="0" w:type="dxa"/>
              <w:left w:w="108" w:type="dxa"/>
              <w:bottom w:w="0" w:type="dxa"/>
              <w:right w:w="108" w:type="dxa"/>
            </w:tcMar>
          </w:tcPr>
          <w:p w14:paraId="2097555A"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68B22FE4"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El. p.</w:t>
            </w:r>
          </w:p>
        </w:tc>
      </w:tr>
      <w:tr w:rsidR="009D3FA0" w:rsidRPr="002F2D46" w14:paraId="5A815274" w14:textId="77777777" w:rsidTr="003926B2">
        <w:tc>
          <w:tcPr>
            <w:tcW w:w="4536" w:type="dxa"/>
            <w:tcMar>
              <w:top w:w="0" w:type="dxa"/>
              <w:left w:w="108" w:type="dxa"/>
              <w:bottom w:w="0" w:type="dxa"/>
              <w:right w:w="108" w:type="dxa"/>
            </w:tcMar>
          </w:tcPr>
          <w:p w14:paraId="48EB1B98" w14:textId="77777777" w:rsidR="009D3FA0" w:rsidRPr="002F2D46" w:rsidRDefault="009D3FA0" w:rsidP="002F2D46">
            <w:pPr>
              <w:tabs>
                <w:tab w:val="left" w:pos="709"/>
              </w:tabs>
              <w:spacing w:line="276" w:lineRule="auto"/>
              <w:ind w:left="709" w:hanging="709"/>
              <w:jc w:val="both"/>
              <w:rPr>
                <w:sz w:val="24"/>
                <w:szCs w:val="24"/>
                <w:lang w:val="lt-LT"/>
              </w:rPr>
            </w:pPr>
          </w:p>
        </w:tc>
        <w:tc>
          <w:tcPr>
            <w:tcW w:w="851" w:type="dxa"/>
            <w:tcMar>
              <w:top w:w="0" w:type="dxa"/>
              <w:left w:w="108" w:type="dxa"/>
              <w:bottom w:w="0" w:type="dxa"/>
              <w:right w:w="108" w:type="dxa"/>
            </w:tcMar>
          </w:tcPr>
          <w:p w14:paraId="7E8E6497"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tcPr>
          <w:p w14:paraId="37B5F4E9" w14:textId="77777777" w:rsidR="009D3FA0" w:rsidRPr="002F2D46" w:rsidRDefault="009D3FA0" w:rsidP="002F2D46">
            <w:pPr>
              <w:tabs>
                <w:tab w:val="left" w:pos="709"/>
              </w:tabs>
              <w:spacing w:line="276" w:lineRule="auto"/>
              <w:ind w:left="709" w:hanging="709"/>
              <w:jc w:val="both"/>
              <w:rPr>
                <w:sz w:val="24"/>
                <w:szCs w:val="24"/>
                <w:lang w:val="lt-LT"/>
              </w:rPr>
            </w:pPr>
          </w:p>
        </w:tc>
      </w:tr>
      <w:tr w:rsidR="009D3FA0" w:rsidRPr="002F2D46" w14:paraId="65CD2972" w14:textId="77777777" w:rsidTr="003926B2">
        <w:tc>
          <w:tcPr>
            <w:tcW w:w="4536" w:type="dxa"/>
            <w:tcMar>
              <w:top w:w="0" w:type="dxa"/>
              <w:left w:w="108" w:type="dxa"/>
              <w:bottom w:w="0" w:type="dxa"/>
              <w:right w:w="108" w:type="dxa"/>
            </w:tcMar>
            <w:hideMark/>
          </w:tcPr>
          <w:p w14:paraId="2E4514BE" w14:textId="3A8D30FD"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Direktor</w:t>
            </w:r>
            <w:r w:rsidR="00533CBF">
              <w:rPr>
                <w:sz w:val="24"/>
                <w:szCs w:val="24"/>
                <w:lang w:val="lt-LT"/>
              </w:rPr>
              <w:t>ius</w:t>
            </w:r>
          </w:p>
        </w:tc>
        <w:tc>
          <w:tcPr>
            <w:tcW w:w="851" w:type="dxa"/>
            <w:tcMar>
              <w:top w:w="0" w:type="dxa"/>
              <w:left w:w="108" w:type="dxa"/>
              <w:bottom w:w="0" w:type="dxa"/>
              <w:right w:w="108" w:type="dxa"/>
            </w:tcMar>
          </w:tcPr>
          <w:p w14:paraId="2B398661"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58E50A68"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Pareigų pavadinimas</w:t>
            </w:r>
          </w:p>
        </w:tc>
      </w:tr>
      <w:tr w:rsidR="009D3FA0" w:rsidRPr="002F2D46" w14:paraId="7D3F2573" w14:textId="77777777" w:rsidTr="006B70FC">
        <w:tc>
          <w:tcPr>
            <w:tcW w:w="4536" w:type="dxa"/>
            <w:tcBorders>
              <w:bottom w:val="single" w:sz="4" w:space="0" w:color="auto"/>
            </w:tcBorders>
            <w:tcMar>
              <w:top w:w="0" w:type="dxa"/>
              <w:left w:w="108" w:type="dxa"/>
              <w:bottom w:w="0" w:type="dxa"/>
              <w:right w:w="108" w:type="dxa"/>
            </w:tcMar>
          </w:tcPr>
          <w:p w14:paraId="0ABBE950" w14:textId="31A4C63C" w:rsidR="009D3FA0" w:rsidRPr="002F2D46" w:rsidRDefault="00533CBF" w:rsidP="002F2D46">
            <w:pPr>
              <w:tabs>
                <w:tab w:val="left" w:pos="709"/>
              </w:tabs>
              <w:spacing w:line="276" w:lineRule="auto"/>
              <w:ind w:left="709" w:hanging="709"/>
              <w:jc w:val="both"/>
              <w:rPr>
                <w:sz w:val="24"/>
                <w:szCs w:val="24"/>
                <w:lang w:val="lt-LT"/>
              </w:rPr>
            </w:pPr>
            <w:r>
              <w:rPr>
                <w:sz w:val="24"/>
                <w:szCs w:val="24"/>
                <w:lang w:val="lt-LT"/>
              </w:rPr>
              <w:lastRenderedPageBreak/>
              <w:t>Gediminas Pocius</w:t>
            </w:r>
          </w:p>
          <w:p w14:paraId="65F24EF1" w14:textId="77777777" w:rsidR="009D3FA0" w:rsidRPr="002F2D46" w:rsidRDefault="009D3FA0" w:rsidP="002F2D46">
            <w:pPr>
              <w:tabs>
                <w:tab w:val="left" w:pos="709"/>
              </w:tabs>
              <w:spacing w:line="276" w:lineRule="auto"/>
              <w:ind w:left="709" w:hanging="709"/>
              <w:jc w:val="both"/>
              <w:rPr>
                <w:sz w:val="24"/>
                <w:szCs w:val="24"/>
                <w:lang w:val="lt-LT"/>
              </w:rPr>
            </w:pPr>
          </w:p>
        </w:tc>
        <w:tc>
          <w:tcPr>
            <w:tcW w:w="851" w:type="dxa"/>
            <w:tcMar>
              <w:top w:w="0" w:type="dxa"/>
              <w:left w:w="108" w:type="dxa"/>
              <w:bottom w:w="0" w:type="dxa"/>
              <w:right w:w="108" w:type="dxa"/>
            </w:tcMar>
          </w:tcPr>
          <w:p w14:paraId="1BCB6C30"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Borders>
              <w:bottom w:val="single" w:sz="4" w:space="0" w:color="auto"/>
            </w:tcBorders>
            <w:tcMar>
              <w:top w:w="0" w:type="dxa"/>
              <w:left w:w="108" w:type="dxa"/>
              <w:bottom w:w="0" w:type="dxa"/>
              <w:right w:w="108" w:type="dxa"/>
            </w:tcMar>
            <w:hideMark/>
          </w:tcPr>
          <w:p w14:paraId="660231D8"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Vardas Pavardė</w:t>
            </w:r>
          </w:p>
        </w:tc>
      </w:tr>
      <w:tr w:rsidR="009D3FA0" w:rsidRPr="002F2D46" w14:paraId="7F1CA041" w14:textId="77777777" w:rsidTr="006B70FC">
        <w:tc>
          <w:tcPr>
            <w:tcW w:w="4536" w:type="dxa"/>
            <w:tcBorders>
              <w:top w:val="single" w:sz="4" w:space="0" w:color="auto"/>
            </w:tcBorders>
            <w:tcMar>
              <w:top w:w="0" w:type="dxa"/>
              <w:left w:w="108" w:type="dxa"/>
              <w:bottom w:w="0" w:type="dxa"/>
              <w:right w:w="108" w:type="dxa"/>
            </w:tcMar>
            <w:hideMark/>
          </w:tcPr>
          <w:p w14:paraId="7A8CA1E3" w14:textId="77777777" w:rsidR="009D3FA0" w:rsidRPr="006B70FC" w:rsidRDefault="009D3FA0" w:rsidP="002F2D46">
            <w:pPr>
              <w:tabs>
                <w:tab w:val="left" w:pos="709"/>
              </w:tabs>
              <w:spacing w:line="276" w:lineRule="auto"/>
              <w:ind w:left="709" w:hanging="709"/>
              <w:jc w:val="center"/>
              <w:rPr>
                <w:i/>
                <w:sz w:val="24"/>
                <w:szCs w:val="24"/>
                <w:lang w:val="lt-LT"/>
              </w:rPr>
            </w:pPr>
            <w:r w:rsidRPr="006B70FC">
              <w:rPr>
                <w:i/>
                <w:sz w:val="24"/>
                <w:szCs w:val="24"/>
                <w:lang w:val="lt-LT"/>
              </w:rPr>
              <w:t>(parašas)</w:t>
            </w:r>
          </w:p>
        </w:tc>
        <w:tc>
          <w:tcPr>
            <w:tcW w:w="851" w:type="dxa"/>
            <w:tcMar>
              <w:top w:w="0" w:type="dxa"/>
              <w:left w:w="108" w:type="dxa"/>
              <w:bottom w:w="0" w:type="dxa"/>
              <w:right w:w="108" w:type="dxa"/>
            </w:tcMar>
          </w:tcPr>
          <w:p w14:paraId="002B7E13" w14:textId="77777777" w:rsidR="009D3FA0" w:rsidRPr="002F2D46" w:rsidRDefault="009D3FA0" w:rsidP="002F2D46">
            <w:pPr>
              <w:tabs>
                <w:tab w:val="left" w:pos="709"/>
              </w:tabs>
              <w:spacing w:line="276" w:lineRule="auto"/>
              <w:ind w:left="709" w:hanging="709"/>
              <w:jc w:val="center"/>
              <w:rPr>
                <w:sz w:val="24"/>
                <w:szCs w:val="24"/>
                <w:lang w:val="lt-LT"/>
              </w:rPr>
            </w:pPr>
          </w:p>
        </w:tc>
        <w:tc>
          <w:tcPr>
            <w:tcW w:w="4117" w:type="dxa"/>
            <w:tcBorders>
              <w:top w:val="single" w:sz="4" w:space="0" w:color="auto"/>
            </w:tcBorders>
            <w:tcMar>
              <w:top w:w="0" w:type="dxa"/>
              <w:left w:w="108" w:type="dxa"/>
              <w:bottom w:w="0" w:type="dxa"/>
              <w:right w:w="108" w:type="dxa"/>
            </w:tcMar>
            <w:hideMark/>
          </w:tcPr>
          <w:p w14:paraId="1F905514" w14:textId="77777777" w:rsidR="009D3FA0" w:rsidRPr="002F2D46" w:rsidRDefault="009D3FA0" w:rsidP="002F2D46">
            <w:pPr>
              <w:tabs>
                <w:tab w:val="left" w:pos="709"/>
              </w:tabs>
              <w:spacing w:line="276" w:lineRule="auto"/>
              <w:ind w:left="709" w:hanging="709"/>
              <w:jc w:val="center"/>
              <w:rPr>
                <w:i/>
                <w:sz w:val="24"/>
                <w:szCs w:val="24"/>
                <w:lang w:val="lt-LT"/>
              </w:rPr>
            </w:pPr>
            <w:r w:rsidRPr="002F2D46">
              <w:rPr>
                <w:i/>
                <w:sz w:val="24"/>
                <w:szCs w:val="24"/>
                <w:lang w:val="lt-LT"/>
              </w:rPr>
              <w:t>(parašas)</w:t>
            </w:r>
          </w:p>
        </w:tc>
      </w:tr>
      <w:tr w:rsidR="009D3FA0" w:rsidRPr="002F2D46" w14:paraId="47496E42" w14:textId="77777777" w:rsidTr="003926B2">
        <w:tc>
          <w:tcPr>
            <w:tcW w:w="4536" w:type="dxa"/>
            <w:tcMar>
              <w:top w:w="0" w:type="dxa"/>
              <w:left w:w="108" w:type="dxa"/>
              <w:bottom w:w="0" w:type="dxa"/>
              <w:right w:w="108" w:type="dxa"/>
            </w:tcMar>
            <w:hideMark/>
          </w:tcPr>
          <w:p w14:paraId="083CCA7D" w14:textId="77777777" w:rsidR="009D3FA0" w:rsidRPr="002F2D46" w:rsidRDefault="009D3FA0" w:rsidP="002F2D46">
            <w:pPr>
              <w:tabs>
                <w:tab w:val="left" w:pos="709"/>
              </w:tabs>
              <w:spacing w:line="276" w:lineRule="auto"/>
              <w:ind w:left="709" w:hanging="709"/>
              <w:jc w:val="right"/>
              <w:rPr>
                <w:sz w:val="24"/>
                <w:szCs w:val="24"/>
                <w:lang w:val="lt-LT"/>
              </w:rPr>
            </w:pPr>
            <w:r w:rsidRPr="002F2D46">
              <w:rPr>
                <w:sz w:val="24"/>
                <w:szCs w:val="24"/>
                <w:lang w:val="lt-LT"/>
              </w:rPr>
              <w:t>A. V.</w:t>
            </w:r>
          </w:p>
        </w:tc>
        <w:tc>
          <w:tcPr>
            <w:tcW w:w="851" w:type="dxa"/>
            <w:tcMar>
              <w:top w:w="0" w:type="dxa"/>
              <w:left w:w="108" w:type="dxa"/>
              <w:bottom w:w="0" w:type="dxa"/>
              <w:right w:w="108" w:type="dxa"/>
            </w:tcMar>
          </w:tcPr>
          <w:p w14:paraId="1F30CE0A"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2E5D2B0D" w14:textId="77777777" w:rsidR="009D3FA0" w:rsidRPr="002F2D46" w:rsidRDefault="009D3FA0" w:rsidP="002F2D46">
            <w:pPr>
              <w:tabs>
                <w:tab w:val="left" w:pos="709"/>
              </w:tabs>
              <w:spacing w:line="276" w:lineRule="auto"/>
              <w:ind w:left="709" w:hanging="709"/>
              <w:jc w:val="right"/>
              <w:rPr>
                <w:sz w:val="24"/>
                <w:szCs w:val="24"/>
                <w:lang w:val="lt-LT"/>
              </w:rPr>
            </w:pPr>
            <w:r w:rsidRPr="002F2D46">
              <w:rPr>
                <w:sz w:val="24"/>
                <w:szCs w:val="24"/>
                <w:lang w:val="lt-LT"/>
              </w:rPr>
              <w:t>A. V.</w:t>
            </w:r>
          </w:p>
        </w:tc>
      </w:tr>
      <w:tr w:rsidR="009D3FA0" w:rsidRPr="002F2D46" w14:paraId="062A588C" w14:textId="77777777" w:rsidTr="003926B2">
        <w:tc>
          <w:tcPr>
            <w:tcW w:w="4536" w:type="dxa"/>
            <w:tcMar>
              <w:top w:w="0" w:type="dxa"/>
              <w:left w:w="108" w:type="dxa"/>
              <w:bottom w:w="0" w:type="dxa"/>
              <w:right w:w="108" w:type="dxa"/>
            </w:tcMar>
          </w:tcPr>
          <w:p w14:paraId="6717C054" w14:textId="77777777" w:rsidR="009D3FA0" w:rsidRPr="002F2D46" w:rsidRDefault="009D3FA0" w:rsidP="002F2D46">
            <w:pPr>
              <w:tabs>
                <w:tab w:val="left" w:pos="709"/>
              </w:tabs>
              <w:spacing w:line="276" w:lineRule="auto"/>
              <w:ind w:left="709" w:hanging="709"/>
              <w:jc w:val="right"/>
              <w:rPr>
                <w:sz w:val="24"/>
                <w:szCs w:val="24"/>
                <w:lang w:val="lt-LT"/>
              </w:rPr>
            </w:pPr>
          </w:p>
        </w:tc>
        <w:tc>
          <w:tcPr>
            <w:tcW w:w="851" w:type="dxa"/>
            <w:tcMar>
              <w:top w:w="0" w:type="dxa"/>
              <w:left w:w="108" w:type="dxa"/>
              <w:bottom w:w="0" w:type="dxa"/>
              <w:right w:w="108" w:type="dxa"/>
            </w:tcMar>
          </w:tcPr>
          <w:p w14:paraId="153A3501"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tcPr>
          <w:p w14:paraId="75101CB6" w14:textId="77777777" w:rsidR="009D3FA0" w:rsidRPr="002F2D46" w:rsidRDefault="009D3FA0" w:rsidP="002F2D46">
            <w:pPr>
              <w:tabs>
                <w:tab w:val="left" w:pos="709"/>
              </w:tabs>
              <w:spacing w:line="276" w:lineRule="auto"/>
              <w:ind w:left="709" w:hanging="709"/>
              <w:jc w:val="right"/>
              <w:rPr>
                <w:sz w:val="24"/>
                <w:szCs w:val="24"/>
                <w:lang w:val="lt-LT"/>
              </w:rPr>
            </w:pPr>
          </w:p>
        </w:tc>
      </w:tr>
    </w:tbl>
    <w:p w14:paraId="773CFDC1" w14:textId="77777777" w:rsidR="009D3FA0" w:rsidRPr="002F2D46" w:rsidRDefault="009D3FA0" w:rsidP="002F2D46">
      <w:pPr>
        <w:tabs>
          <w:tab w:val="decimal" w:pos="9638"/>
        </w:tabs>
        <w:spacing w:line="276" w:lineRule="auto"/>
        <w:jc w:val="both"/>
        <w:rPr>
          <w:sz w:val="24"/>
          <w:szCs w:val="24"/>
          <w:lang w:val="lt-LT"/>
        </w:rPr>
      </w:pPr>
    </w:p>
    <w:sectPr w:rsidR="009D3FA0" w:rsidRPr="002F2D46" w:rsidSect="00B24749">
      <w:headerReference w:type="default" r:id="rId16"/>
      <w:pgSz w:w="11907" w:h="16839" w:code="9"/>
      <w:pgMar w:top="1134" w:right="567" w:bottom="1134" w:left="1134" w:header="709" w:footer="709"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E08EE" w14:textId="77777777" w:rsidR="009F6313" w:rsidRDefault="009F6313" w:rsidP="00BF2061">
      <w:r>
        <w:separator/>
      </w:r>
    </w:p>
  </w:endnote>
  <w:endnote w:type="continuationSeparator" w:id="0">
    <w:p w14:paraId="2C9B7361" w14:textId="77777777" w:rsidR="009F6313" w:rsidRDefault="009F6313" w:rsidP="00BF2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7864544"/>
      <w:docPartObj>
        <w:docPartGallery w:val="Page Numbers (Bottom of Page)"/>
        <w:docPartUnique/>
      </w:docPartObj>
    </w:sdtPr>
    <w:sdtContent>
      <w:p w14:paraId="1228586E" w14:textId="16F0AC15" w:rsidR="009F6313" w:rsidRDefault="009F6313" w:rsidP="007C57A2">
        <w:pPr>
          <w:pStyle w:val="Porat"/>
          <w:jc w:val="right"/>
        </w:pPr>
        <w:r>
          <w:fldChar w:fldCharType="begin"/>
        </w:r>
        <w:r>
          <w:instrText>PAGE   \* MERGEFORMAT</w:instrText>
        </w:r>
        <w:r>
          <w:fldChar w:fldCharType="separate"/>
        </w:r>
        <w:r>
          <w:rPr>
            <w:lang w:val="lt-LT"/>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4D7FE" w14:textId="77777777" w:rsidR="009F6313" w:rsidRDefault="009F6313" w:rsidP="00BF2061">
      <w:r>
        <w:separator/>
      </w:r>
    </w:p>
  </w:footnote>
  <w:footnote w:type="continuationSeparator" w:id="0">
    <w:p w14:paraId="16106D73" w14:textId="77777777" w:rsidR="009F6313" w:rsidRDefault="009F6313" w:rsidP="00BF2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3DFE7" w14:textId="77777777" w:rsidR="009F6313" w:rsidRDefault="009F6313">
    <w:pPr>
      <w:pStyle w:val="Antrats"/>
      <w:jc w:val="center"/>
    </w:pPr>
  </w:p>
  <w:p w14:paraId="64F16AF2" w14:textId="77777777" w:rsidR="009F6313" w:rsidRDefault="009F631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3E243" w14:textId="77777777" w:rsidR="009F6313" w:rsidRDefault="009F6313">
    <w:pPr>
      <w:pStyle w:val="Antrats"/>
      <w:jc w:val="center"/>
    </w:pPr>
  </w:p>
  <w:p w14:paraId="04CC169C" w14:textId="77777777" w:rsidR="009F6313" w:rsidRDefault="009F631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3ED59" w14:textId="77777777" w:rsidR="009F6313" w:rsidRDefault="009F6313">
    <w:pPr>
      <w:pStyle w:val="Antrats"/>
      <w:jc w:val="center"/>
    </w:pPr>
  </w:p>
  <w:p w14:paraId="27D5449A" w14:textId="77777777" w:rsidR="009F6313" w:rsidRDefault="009F631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639"/>
        </w:tabs>
        <w:ind w:left="1639"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56B138A"/>
    <w:multiLevelType w:val="hybridMultilevel"/>
    <w:tmpl w:val="0C7C739A"/>
    <w:lvl w:ilvl="0" w:tplc="227C5096">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F045F4"/>
    <w:multiLevelType w:val="hybridMultilevel"/>
    <w:tmpl w:val="7C3A5836"/>
    <w:lvl w:ilvl="0" w:tplc="8084D1C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6C08A5"/>
    <w:multiLevelType w:val="hybridMultilevel"/>
    <w:tmpl w:val="821AA61C"/>
    <w:lvl w:ilvl="0" w:tplc="4CE456E2">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BB013D"/>
    <w:multiLevelType w:val="hybridMultilevel"/>
    <w:tmpl w:val="43740A88"/>
    <w:lvl w:ilvl="0" w:tplc="6D749B88">
      <w:start w:val="1"/>
      <w:numFmt w:val="decimal"/>
      <w:lvlText w:val="%1."/>
      <w:lvlJc w:val="left"/>
      <w:pPr>
        <w:ind w:left="368" w:hanging="360"/>
      </w:pPr>
      <w:rPr>
        <w:rFonts w:hint="default"/>
      </w:rPr>
    </w:lvl>
    <w:lvl w:ilvl="1" w:tplc="04270019" w:tentative="1">
      <w:start w:val="1"/>
      <w:numFmt w:val="lowerLetter"/>
      <w:lvlText w:val="%2."/>
      <w:lvlJc w:val="left"/>
      <w:pPr>
        <w:ind w:left="1088" w:hanging="360"/>
      </w:pPr>
    </w:lvl>
    <w:lvl w:ilvl="2" w:tplc="0427001B" w:tentative="1">
      <w:start w:val="1"/>
      <w:numFmt w:val="lowerRoman"/>
      <w:lvlText w:val="%3."/>
      <w:lvlJc w:val="right"/>
      <w:pPr>
        <w:ind w:left="1808" w:hanging="180"/>
      </w:pPr>
    </w:lvl>
    <w:lvl w:ilvl="3" w:tplc="0427000F" w:tentative="1">
      <w:start w:val="1"/>
      <w:numFmt w:val="decimal"/>
      <w:lvlText w:val="%4."/>
      <w:lvlJc w:val="left"/>
      <w:pPr>
        <w:ind w:left="2528" w:hanging="360"/>
      </w:pPr>
    </w:lvl>
    <w:lvl w:ilvl="4" w:tplc="04270019" w:tentative="1">
      <w:start w:val="1"/>
      <w:numFmt w:val="lowerLetter"/>
      <w:lvlText w:val="%5."/>
      <w:lvlJc w:val="left"/>
      <w:pPr>
        <w:ind w:left="3248" w:hanging="360"/>
      </w:pPr>
    </w:lvl>
    <w:lvl w:ilvl="5" w:tplc="0427001B" w:tentative="1">
      <w:start w:val="1"/>
      <w:numFmt w:val="lowerRoman"/>
      <w:lvlText w:val="%6."/>
      <w:lvlJc w:val="right"/>
      <w:pPr>
        <w:ind w:left="3968" w:hanging="180"/>
      </w:pPr>
    </w:lvl>
    <w:lvl w:ilvl="6" w:tplc="0427000F" w:tentative="1">
      <w:start w:val="1"/>
      <w:numFmt w:val="decimal"/>
      <w:lvlText w:val="%7."/>
      <w:lvlJc w:val="left"/>
      <w:pPr>
        <w:ind w:left="4688" w:hanging="360"/>
      </w:pPr>
    </w:lvl>
    <w:lvl w:ilvl="7" w:tplc="04270019" w:tentative="1">
      <w:start w:val="1"/>
      <w:numFmt w:val="lowerLetter"/>
      <w:lvlText w:val="%8."/>
      <w:lvlJc w:val="left"/>
      <w:pPr>
        <w:ind w:left="5408" w:hanging="360"/>
      </w:pPr>
    </w:lvl>
    <w:lvl w:ilvl="8" w:tplc="0427001B" w:tentative="1">
      <w:start w:val="1"/>
      <w:numFmt w:val="lowerRoman"/>
      <w:lvlText w:val="%9."/>
      <w:lvlJc w:val="right"/>
      <w:pPr>
        <w:ind w:left="6128" w:hanging="180"/>
      </w:pPr>
    </w:lvl>
  </w:abstractNum>
  <w:abstractNum w:abstractNumId="5" w15:restartNumberingAfterBreak="0">
    <w:nsid w:val="18745B5D"/>
    <w:multiLevelType w:val="multilevel"/>
    <w:tmpl w:val="518CDFCA"/>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i w:val="0"/>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6" w15:restartNumberingAfterBreak="0">
    <w:nsid w:val="1DB60A4E"/>
    <w:multiLevelType w:val="hybridMultilevel"/>
    <w:tmpl w:val="DCAC6B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2176B7"/>
    <w:multiLevelType w:val="multilevel"/>
    <w:tmpl w:val="B4665022"/>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046328"/>
    <w:multiLevelType w:val="hybridMultilevel"/>
    <w:tmpl w:val="4142DC1E"/>
    <w:lvl w:ilvl="0" w:tplc="042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805528"/>
    <w:multiLevelType w:val="hybridMultilevel"/>
    <w:tmpl w:val="48FEC5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9A3E3F"/>
    <w:multiLevelType w:val="hybridMultilevel"/>
    <w:tmpl w:val="72909EFA"/>
    <w:lvl w:ilvl="0" w:tplc="1BD6614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854936"/>
    <w:multiLevelType w:val="hybridMultilevel"/>
    <w:tmpl w:val="A366040E"/>
    <w:lvl w:ilvl="0" w:tplc="04270001">
      <w:start w:val="1"/>
      <w:numFmt w:val="bullet"/>
      <w:lvlText w:val=""/>
      <w:lvlJc w:val="left"/>
      <w:pPr>
        <w:ind w:left="756" w:hanging="360"/>
      </w:pPr>
      <w:rPr>
        <w:rFonts w:ascii="Symbol" w:hAnsi="Symbol" w:hint="default"/>
      </w:rPr>
    </w:lvl>
    <w:lvl w:ilvl="1" w:tplc="04270003" w:tentative="1">
      <w:start w:val="1"/>
      <w:numFmt w:val="bullet"/>
      <w:lvlText w:val="o"/>
      <w:lvlJc w:val="left"/>
      <w:pPr>
        <w:ind w:left="1476" w:hanging="360"/>
      </w:pPr>
      <w:rPr>
        <w:rFonts w:ascii="Courier New" w:hAnsi="Courier New" w:cs="Courier New" w:hint="default"/>
      </w:rPr>
    </w:lvl>
    <w:lvl w:ilvl="2" w:tplc="04270005" w:tentative="1">
      <w:start w:val="1"/>
      <w:numFmt w:val="bullet"/>
      <w:lvlText w:val=""/>
      <w:lvlJc w:val="left"/>
      <w:pPr>
        <w:ind w:left="2196" w:hanging="360"/>
      </w:pPr>
      <w:rPr>
        <w:rFonts w:ascii="Wingdings" w:hAnsi="Wingdings" w:hint="default"/>
      </w:rPr>
    </w:lvl>
    <w:lvl w:ilvl="3" w:tplc="04270001" w:tentative="1">
      <w:start w:val="1"/>
      <w:numFmt w:val="bullet"/>
      <w:lvlText w:val=""/>
      <w:lvlJc w:val="left"/>
      <w:pPr>
        <w:ind w:left="2916" w:hanging="360"/>
      </w:pPr>
      <w:rPr>
        <w:rFonts w:ascii="Symbol" w:hAnsi="Symbol" w:hint="default"/>
      </w:rPr>
    </w:lvl>
    <w:lvl w:ilvl="4" w:tplc="04270003" w:tentative="1">
      <w:start w:val="1"/>
      <w:numFmt w:val="bullet"/>
      <w:lvlText w:val="o"/>
      <w:lvlJc w:val="left"/>
      <w:pPr>
        <w:ind w:left="3636" w:hanging="360"/>
      </w:pPr>
      <w:rPr>
        <w:rFonts w:ascii="Courier New" w:hAnsi="Courier New" w:cs="Courier New" w:hint="default"/>
      </w:rPr>
    </w:lvl>
    <w:lvl w:ilvl="5" w:tplc="04270005" w:tentative="1">
      <w:start w:val="1"/>
      <w:numFmt w:val="bullet"/>
      <w:lvlText w:val=""/>
      <w:lvlJc w:val="left"/>
      <w:pPr>
        <w:ind w:left="4356" w:hanging="360"/>
      </w:pPr>
      <w:rPr>
        <w:rFonts w:ascii="Wingdings" w:hAnsi="Wingdings" w:hint="default"/>
      </w:rPr>
    </w:lvl>
    <w:lvl w:ilvl="6" w:tplc="04270001" w:tentative="1">
      <w:start w:val="1"/>
      <w:numFmt w:val="bullet"/>
      <w:lvlText w:val=""/>
      <w:lvlJc w:val="left"/>
      <w:pPr>
        <w:ind w:left="5076" w:hanging="360"/>
      </w:pPr>
      <w:rPr>
        <w:rFonts w:ascii="Symbol" w:hAnsi="Symbol" w:hint="default"/>
      </w:rPr>
    </w:lvl>
    <w:lvl w:ilvl="7" w:tplc="04270003" w:tentative="1">
      <w:start w:val="1"/>
      <w:numFmt w:val="bullet"/>
      <w:lvlText w:val="o"/>
      <w:lvlJc w:val="left"/>
      <w:pPr>
        <w:ind w:left="5796" w:hanging="360"/>
      </w:pPr>
      <w:rPr>
        <w:rFonts w:ascii="Courier New" w:hAnsi="Courier New" w:cs="Courier New" w:hint="default"/>
      </w:rPr>
    </w:lvl>
    <w:lvl w:ilvl="8" w:tplc="04270005" w:tentative="1">
      <w:start w:val="1"/>
      <w:numFmt w:val="bullet"/>
      <w:lvlText w:val=""/>
      <w:lvlJc w:val="left"/>
      <w:pPr>
        <w:ind w:left="6516" w:hanging="360"/>
      </w:pPr>
      <w:rPr>
        <w:rFonts w:ascii="Wingdings" w:hAnsi="Wingdings" w:hint="default"/>
      </w:rPr>
    </w:lvl>
  </w:abstractNum>
  <w:abstractNum w:abstractNumId="12" w15:restartNumberingAfterBreak="0">
    <w:nsid w:val="36D9722D"/>
    <w:multiLevelType w:val="hybridMultilevel"/>
    <w:tmpl w:val="48A8C5AC"/>
    <w:lvl w:ilvl="0" w:tplc="0682EA0A">
      <w:start w:val="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112E28"/>
    <w:multiLevelType w:val="hybridMultilevel"/>
    <w:tmpl w:val="AFFA98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9C229E"/>
    <w:multiLevelType w:val="hybridMultilevel"/>
    <w:tmpl w:val="6542FC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F02250"/>
    <w:multiLevelType w:val="hybridMultilevel"/>
    <w:tmpl w:val="0A723BB0"/>
    <w:lvl w:ilvl="0" w:tplc="762CD702">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3D6D3A01"/>
    <w:multiLevelType w:val="multilevel"/>
    <w:tmpl w:val="6AFA9368"/>
    <w:lvl w:ilvl="0">
      <w:start w:val="11"/>
      <w:numFmt w:val="decimal"/>
      <w:lvlText w:val="%1."/>
      <w:lvlJc w:val="left"/>
      <w:pPr>
        <w:ind w:left="1614"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213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851B90"/>
    <w:multiLevelType w:val="hybridMultilevel"/>
    <w:tmpl w:val="3CFE66E6"/>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6CC54EE"/>
    <w:multiLevelType w:val="hybridMultilevel"/>
    <w:tmpl w:val="DCAC6B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7106FF"/>
    <w:multiLevelType w:val="hybridMultilevel"/>
    <w:tmpl w:val="0C4AD6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1CE0B84"/>
    <w:multiLevelType w:val="hybridMultilevel"/>
    <w:tmpl w:val="726E65FC"/>
    <w:lvl w:ilvl="0" w:tplc="B290D20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2665F27"/>
    <w:multiLevelType w:val="hybridMultilevel"/>
    <w:tmpl w:val="1848ED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195957"/>
    <w:multiLevelType w:val="hybridMultilevel"/>
    <w:tmpl w:val="CD9EDC6A"/>
    <w:lvl w:ilvl="0" w:tplc="7FF8D2A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657A27"/>
    <w:multiLevelType w:val="hybridMultilevel"/>
    <w:tmpl w:val="10F49C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247FBB"/>
    <w:multiLevelType w:val="hybridMultilevel"/>
    <w:tmpl w:val="1A80F628"/>
    <w:lvl w:ilvl="0" w:tplc="42EA9B2E">
      <w:start w:val="1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51E0607"/>
    <w:multiLevelType w:val="hybridMultilevel"/>
    <w:tmpl w:val="48FEC5AA"/>
    <w:lvl w:ilvl="0" w:tplc="690691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962E76"/>
    <w:multiLevelType w:val="hybridMultilevel"/>
    <w:tmpl w:val="55C60374"/>
    <w:lvl w:ilvl="0" w:tplc="04270001">
      <w:start w:val="1"/>
      <w:numFmt w:val="bullet"/>
      <w:lvlText w:val=""/>
      <w:lvlJc w:val="left"/>
      <w:pPr>
        <w:ind w:left="820" w:hanging="360"/>
      </w:pPr>
      <w:rPr>
        <w:rFonts w:ascii="Symbol" w:hAnsi="Symbol" w:hint="default"/>
      </w:rPr>
    </w:lvl>
    <w:lvl w:ilvl="1" w:tplc="04270003" w:tentative="1">
      <w:start w:val="1"/>
      <w:numFmt w:val="bullet"/>
      <w:lvlText w:val="o"/>
      <w:lvlJc w:val="left"/>
      <w:pPr>
        <w:ind w:left="1540" w:hanging="360"/>
      </w:pPr>
      <w:rPr>
        <w:rFonts w:ascii="Courier New" w:hAnsi="Courier New" w:cs="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cs="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cs="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28" w15:restartNumberingAfterBreak="0">
    <w:nsid w:val="77F41986"/>
    <w:multiLevelType w:val="hybridMultilevel"/>
    <w:tmpl w:val="B4A4AB72"/>
    <w:lvl w:ilvl="0" w:tplc="04270001">
      <w:start w:val="1"/>
      <w:numFmt w:val="bullet"/>
      <w:lvlText w:val=""/>
      <w:lvlJc w:val="left"/>
      <w:pPr>
        <w:ind w:left="995" w:hanging="360"/>
      </w:pPr>
      <w:rPr>
        <w:rFonts w:ascii="Symbol" w:hAnsi="Symbol" w:hint="default"/>
      </w:rPr>
    </w:lvl>
    <w:lvl w:ilvl="1" w:tplc="04270003" w:tentative="1">
      <w:start w:val="1"/>
      <w:numFmt w:val="bullet"/>
      <w:lvlText w:val="o"/>
      <w:lvlJc w:val="left"/>
      <w:pPr>
        <w:ind w:left="1715" w:hanging="360"/>
      </w:pPr>
      <w:rPr>
        <w:rFonts w:ascii="Courier New" w:hAnsi="Courier New" w:cs="Courier New" w:hint="default"/>
      </w:rPr>
    </w:lvl>
    <w:lvl w:ilvl="2" w:tplc="04270005" w:tentative="1">
      <w:start w:val="1"/>
      <w:numFmt w:val="bullet"/>
      <w:lvlText w:val=""/>
      <w:lvlJc w:val="left"/>
      <w:pPr>
        <w:ind w:left="2435" w:hanging="360"/>
      </w:pPr>
      <w:rPr>
        <w:rFonts w:ascii="Wingdings" w:hAnsi="Wingdings" w:hint="default"/>
      </w:rPr>
    </w:lvl>
    <w:lvl w:ilvl="3" w:tplc="04270001" w:tentative="1">
      <w:start w:val="1"/>
      <w:numFmt w:val="bullet"/>
      <w:lvlText w:val=""/>
      <w:lvlJc w:val="left"/>
      <w:pPr>
        <w:ind w:left="3155" w:hanging="360"/>
      </w:pPr>
      <w:rPr>
        <w:rFonts w:ascii="Symbol" w:hAnsi="Symbol" w:hint="default"/>
      </w:rPr>
    </w:lvl>
    <w:lvl w:ilvl="4" w:tplc="04270003" w:tentative="1">
      <w:start w:val="1"/>
      <w:numFmt w:val="bullet"/>
      <w:lvlText w:val="o"/>
      <w:lvlJc w:val="left"/>
      <w:pPr>
        <w:ind w:left="3875" w:hanging="360"/>
      </w:pPr>
      <w:rPr>
        <w:rFonts w:ascii="Courier New" w:hAnsi="Courier New" w:cs="Courier New" w:hint="default"/>
      </w:rPr>
    </w:lvl>
    <w:lvl w:ilvl="5" w:tplc="04270005" w:tentative="1">
      <w:start w:val="1"/>
      <w:numFmt w:val="bullet"/>
      <w:lvlText w:val=""/>
      <w:lvlJc w:val="left"/>
      <w:pPr>
        <w:ind w:left="4595" w:hanging="360"/>
      </w:pPr>
      <w:rPr>
        <w:rFonts w:ascii="Wingdings" w:hAnsi="Wingdings" w:hint="default"/>
      </w:rPr>
    </w:lvl>
    <w:lvl w:ilvl="6" w:tplc="04270001" w:tentative="1">
      <w:start w:val="1"/>
      <w:numFmt w:val="bullet"/>
      <w:lvlText w:val=""/>
      <w:lvlJc w:val="left"/>
      <w:pPr>
        <w:ind w:left="5315" w:hanging="360"/>
      </w:pPr>
      <w:rPr>
        <w:rFonts w:ascii="Symbol" w:hAnsi="Symbol" w:hint="default"/>
      </w:rPr>
    </w:lvl>
    <w:lvl w:ilvl="7" w:tplc="04270003" w:tentative="1">
      <w:start w:val="1"/>
      <w:numFmt w:val="bullet"/>
      <w:lvlText w:val="o"/>
      <w:lvlJc w:val="left"/>
      <w:pPr>
        <w:ind w:left="6035" w:hanging="360"/>
      </w:pPr>
      <w:rPr>
        <w:rFonts w:ascii="Courier New" w:hAnsi="Courier New" w:cs="Courier New" w:hint="default"/>
      </w:rPr>
    </w:lvl>
    <w:lvl w:ilvl="8" w:tplc="04270005" w:tentative="1">
      <w:start w:val="1"/>
      <w:numFmt w:val="bullet"/>
      <w:lvlText w:val=""/>
      <w:lvlJc w:val="left"/>
      <w:pPr>
        <w:ind w:left="6755" w:hanging="360"/>
      </w:pPr>
      <w:rPr>
        <w:rFonts w:ascii="Wingdings" w:hAnsi="Wingdings" w:hint="default"/>
      </w:rPr>
    </w:lvl>
  </w:abstractNum>
  <w:abstractNum w:abstractNumId="29" w15:restartNumberingAfterBreak="0">
    <w:nsid w:val="78C1688E"/>
    <w:multiLevelType w:val="hybridMultilevel"/>
    <w:tmpl w:val="74B003B6"/>
    <w:lvl w:ilvl="0" w:tplc="E0DE61B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8FF1A7A"/>
    <w:multiLevelType w:val="multilevel"/>
    <w:tmpl w:val="24A6446A"/>
    <w:lvl w:ilvl="0">
      <w:start w:val="1"/>
      <w:numFmt w:val="decimal"/>
      <w:lvlText w:val="%1."/>
      <w:lvlJc w:val="left"/>
      <w:pPr>
        <w:ind w:left="927" w:hanging="360"/>
      </w:pPr>
      <w:rPr>
        <w:b/>
        <w:i w:val="0"/>
      </w:rPr>
    </w:lvl>
    <w:lvl w:ilvl="1">
      <w:start w:val="1"/>
      <w:numFmt w:val="decimal"/>
      <w:lvlText w:val="%1.%2."/>
      <w:lvlJc w:val="left"/>
      <w:pPr>
        <w:ind w:left="435" w:hanging="435"/>
      </w:pPr>
      <w:rPr>
        <w:rFonts w:ascii="Times New Roman" w:hAnsi="Times New Roman" w:cs="Times New Roman" w:hint="default"/>
        <w:b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7C6A4587"/>
    <w:multiLevelType w:val="hybridMultilevel"/>
    <w:tmpl w:val="F92A4FD4"/>
    <w:lvl w:ilvl="0" w:tplc="04270001">
      <w:start w:val="1"/>
      <w:numFmt w:val="bullet"/>
      <w:lvlText w:val=""/>
      <w:lvlJc w:val="left"/>
      <w:pPr>
        <w:ind w:left="756" w:hanging="360"/>
      </w:pPr>
      <w:rPr>
        <w:rFonts w:ascii="Symbol" w:hAnsi="Symbol" w:hint="default"/>
      </w:rPr>
    </w:lvl>
    <w:lvl w:ilvl="1" w:tplc="04270003" w:tentative="1">
      <w:start w:val="1"/>
      <w:numFmt w:val="bullet"/>
      <w:lvlText w:val="o"/>
      <w:lvlJc w:val="left"/>
      <w:pPr>
        <w:ind w:left="1476" w:hanging="360"/>
      </w:pPr>
      <w:rPr>
        <w:rFonts w:ascii="Courier New" w:hAnsi="Courier New" w:cs="Courier New" w:hint="default"/>
      </w:rPr>
    </w:lvl>
    <w:lvl w:ilvl="2" w:tplc="04270005" w:tentative="1">
      <w:start w:val="1"/>
      <w:numFmt w:val="bullet"/>
      <w:lvlText w:val=""/>
      <w:lvlJc w:val="left"/>
      <w:pPr>
        <w:ind w:left="2196" w:hanging="360"/>
      </w:pPr>
      <w:rPr>
        <w:rFonts w:ascii="Wingdings" w:hAnsi="Wingdings" w:hint="default"/>
      </w:rPr>
    </w:lvl>
    <w:lvl w:ilvl="3" w:tplc="04270001" w:tentative="1">
      <w:start w:val="1"/>
      <w:numFmt w:val="bullet"/>
      <w:lvlText w:val=""/>
      <w:lvlJc w:val="left"/>
      <w:pPr>
        <w:ind w:left="2916" w:hanging="360"/>
      </w:pPr>
      <w:rPr>
        <w:rFonts w:ascii="Symbol" w:hAnsi="Symbol" w:hint="default"/>
      </w:rPr>
    </w:lvl>
    <w:lvl w:ilvl="4" w:tplc="04270003" w:tentative="1">
      <w:start w:val="1"/>
      <w:numFmt w:val="bullet"/>
      <w:lvlText w:val="o"/>
      <w:lvlJc w:val="left"/>
      <w:pPr>
        <w:ind w:left="3636" w:hanging="360"/>
      </w:pPr>
      <w:rPr>
        <w:rFonts w:ascii="Courier New" w:hAnsi="Courier New" w:cs="Courier New" w:hint="default"/>
      </w:rPr>
    </w:lvl>
    <w:lvl w:ilvl="5" w:tplc="04270005" w:tentative="1">
      <w:start w:val="1"/>
      <w:numFmt w:val="bullet"/>
      <w:lvlText w:val=""/>
      <w:lvlJc w:val="left"/>
      <w:pPr>
        <w:ind w:left="4356" w:hanging="360"/>
      </w:pPr>
      <w:rPr>
        <w:rFonts w:ascii="Wingdings" w:hAnsi="Wingdings" w:hint="default"/>
      </w:rPr>
    </w:lvl>
    <w:lvl w:ilvl="6" w:tplc="04270001" w:tentative="1">
      <w:start w:val="1"/>
      <w:numFmt w:val="bullet"/>
      <w:lvlText w:val=""/>
      <w:lvlJc w:val="left"/>
      <w:pPr>
        <w:ind w:left="5076" w:hanging="360"/>
      </w:pPr>
      <w:rPr>
        <w:rFonts w:ascii="Symbol" w:hAnsi="Symbol" w:hint="default"/>
      </w:rPr>
    </w:lvl>
    <w:lvl w:ilvl="7" w:tplc="04270003" w:tentative="1">
      <w:start w:val="1"/>
      <w:numFmt w:val="bullet"/>
      <w:lvlText w:val="o"/>
      <w:lvlJc w:val="left"/>
      <w:pPr>
        <w:ind w:left="5796" w:hanging="360"/>
      </w:pPr>
      <w:rPr>
        <w:rFonts w:ascii="Courier New" w:hAnsi="Courier New" w:cs="Courier New" w:hint="default"/>
      </w:rPr>
    </w:lvl>
    <w:lvl w:ilvl="8" w:tplc="04270005" w:tentative="1">
      <w:start w:val="1"/>
      <w:numFmt w:val="bullet"/>
      <w:lvlText w:val=""/>
      <w:lvlJc w:val="left"/>
      <w:pPr>
        <w:ind w:left="6516" w:hanging="360"/>
      </w:pPr>
      <w:rPr>
        <w:rFonts w:ascii="Wingdings" w:hAnsi="Wingdings" w:hint="default"/>
      </w:rPr>
    </w:lvl>
  </w:abstractNum>
  <w:abstractNum w:abstractNumId="32" w15:restartNumberingAfterBreak="0">
    <w:nsid w:val="7E8D3340"/>
    <w:multiLevelType w:val="hybridMultilevel"/>
    <w:tmpl w:val="DCAC6B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16"/>
  </w:num>
  <w:num w:numId="3">
    <w:abstractNumId w:val="25"/>
  </w:num>
  <w:num w:numId="4">
    <w:abstractNumId w:val="17"/>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3"/>
  </w:num>
  <w:num w:numId="9">
    <w:abstractNumId w:val="12"/>
  </w:num>
  <w:num w:numId="10">
    <w:abstractNumId w:val="11"/>
  </w:num>
  <w:num w:numId="11">
    <w:abstractNumId w:val="27"/>
  </w:num>
  <w:num w:numId="12">
    <w:abstractNumId w:val="28"/>
  </w:num>
  <w:num w:numId="13">
    <w:abstractNumId w:val="31"/>
  </w:num>
  <w:num w:numId="14">
    <w:abstractNumId w:val="13"/>
  </w:num>
  <w:num w:numId="15">
    <w:abstractNumId w:val="1"/>
  </w:num>
  <w:num w:numId="16">
    <w:abstractNumId w:val="4"/>
  </w:num>
  <w:num w:numId="17">
    <w:abstractNumId w:val="24"/>
  </w:num>
  <w:num w:numId="18">
    <w:abstractNumId w:val="18"/>
  </w:num>
  <w:num w:numId="19">
    <w:abstractNumId w:val="8"/>
  </w:num>
  <w:num w:numId="20">
    <w:abstractNumId w:val="22"/>
  </w:num>
  <w:num w:numId="21">
    <w:abstractNumId w:val="14"/>
  </w:num>
  <w:num w:numId="22">
    <w:abstractNumId w:val="26"/>
  </w:num>
  <w:num w:numId="23">
    <w:abstractNumId w:val="15"/>
  </w:num>
  <w:num w:numId="24">
    <w:abstractNumId w:val="9"/>
  </w:num>
  <w:num w:numId="25">
    <w:abstractNumId w:val="19"/>
  </w:num>
  <w:num w:numId="26">
    <w:abstractNumId w:val="6"/>
  </w:num>
  <w:num w:numId="27">
    <w:abstractNumId w:val="32"/>
  </w:num>
  <w:num w:numId="28">
    <w:abstractNumId w:val="20"/>
  </w:num>
  <w:num w:numId="29">
    <w:abstractNumId w:val="21"/>
  </w:num>
  <w:num w:numId="30">
    <w:abstractNumId w:val="29"/>
  </w:num>
  <w:num w:numId="31">
    <w:abstractNumId w:val="2"/>
  </w:num>
  <w:num w:numId="3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PostScriptOverText/>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B23"/>
    <w:rsid w:val="000006C5"/>
    <w:rsid w:val="0000178A"/>
    <w:rsid w:val="000017BC"/>
    <w:rsid w:val="000027A2"/>
    <w:rsid w:val="00002FCF"/>
    <w:rsid w:val="00005A85"/>
    <w:rsid w:val="000071C9"/>
    <w:rsid w:val="00010E69"/>
    <w:rsid w:val="0001257F"/>
    <w:rsid w:val="0001329D"/>
    <w:rsid w:val="0002216E"/>
    <w:rsid w:val="00023DBE"/>
    <w:rsid w:val="00025587"/>
    <w:rsid w:val="00025751"/>
    <w:rsid w:val="00027DC7"/>
    <w:rsid w:val="00027E4A"/>
    <w:rsid w:val="000300A8"/>
    <w:rsid w:val="00033165"/>
    <w:rsid w:val="00034C38"/>
    <w:rsid w:val="0003628B"/>
    <w:rsid w:val="0003778A"/>
    <w:rsid w:val="00042579"/>
    <w:rsid w:val="000466AD"/>
    <w:rsid w:val="00047F21"/>
    <w:rsid w:val="00053CC2"/>
    <w:rsid w:val="000605A0"/>
    <w:rsid w:val="00065C50"/>
    <w:rsid w:val="00070DF3"/>
    <w:rsid w:val="00072214"/>
    <w:rsid w:val="000744BD"/>
    <w:rsid w:val="00077010"/>
    <w:rsid w:val="0008006D"/>
    <w:rsid w:val="00081341"/>
    <w:rsid w:val="00081A48"/>
    <w:rsid w:val="00082802"/>
    <w:rsid w:val="00084A28"/>
    <w:rsid w:val="00086336"/>
    <w:rsid w:val="00087412"/>
    <w:rsid w:val="00087EBD"/>
    <w:rsid w:val="0009273E"/>
    <w:rsid w:val="0009304F"/>
    <w:rsid w:val="00093C14"/>
    <w:rsid w:val="00094C6F"/>
    <w:rsid w:val="000968BF"/>
    <w:rsid w:val="00096964"/>
    <w:rsid w:val="000A3952"/>
    <w:rsid w:val="000A611B"/>
    <w:rsid w:val="000A7577"/>
    <w:rsid w:val="000B0D93"/>
    <w:rsid w:val="000B356C"/>
    <w:rsid w:val="000B3C06"/>
    <w:rsid w:val="000B3F80"/>
    <w:rsid w:val="000B4686"/>
    <w:rsid w:val="000B5D3B"/>
    <w:rsid w:val="000B7F5B"/>
    <w:rsid w:val="000C1222"/>
    <w:rsid w:val="000C286F"/>
    <w:rsid w:val="000D155A"/>
    <w:rsid w:val="000D3EA6"/>
    <w:rsid w:val="000D46F2"/>
    <w:rsid w:val="000D5B98"/>
    <w:rsid w:val="000E0AEF"/>
    <w:rsid w:val="000E0FCD"/>
    <w:rsid w:val="000E3DD7"/>
    <w:rsid w:val="000E63C0"/>
    <w:rsid w:val="000E7619"/>
    <w:rsid w:val="000F39AD"/>
    <w:rsid w:val="000F3BF5"/>
    <w:rsid w:val="00102BFC"/>
    <w:rsid w:val="00104741"/>
    <w:rsid w:val="00111D16"/>
    <w:rsid w:val="00114F9C"/>
    <w:rsid w:val="0011539D"/>
    <w:rsid w:val="0011633C"/>
    <w:rsid w:val="00116B64"/>
    <w:rsid w:val="001257F7"/>
    <w:rsid w:val="001422E1"/>
    <w:rsid w:val="00143D2C"/>
    <w:rsid w:val="00145670"/>
    <w:rsid w:val="001464B1"/>
    <w:rsid w:val="00150279"/>
    <w:rsid w:val="00154B09"/>
    <w:rsid w:val="00154EAF"/>
    <w:rsid w:val="001623F1"/>
    <w:rsid w:val="001646FC"/>
    <w:rsid w:val="00170A05"/>
    <w:rsid w:val="00171DFD"/>
    <w:rsid w:val="00172301"/>
    <w:rsid w:val="0017261F"/>
    <w:rsid w:val="00173006"/>
    <w:rsid w:val="0017309C"/>
    <w:rsid w:val="00176A9E"/>
    <w:rsid w:val="00187965"/>
    <w:rsid w:val="00191A85"/>
    <w:rsid w:val="00193413"/>
    <w:rsid w:val="00195346"/>
    <w:rsid w:val="00195B0A"/>
    <w:rsid w:val="00196300"/>
    <w:rsid w:val="001969E6"/>
    <w:rsid w:val="00197D8B"/>
    <w:rsid w:val="001A09D4"/>
    <w:rsid w:val="001A2111"/>
    <w:rsid w:val="001A3DD8"/>
    <w:rsid w:val="001A7403"/>
    <w:rsid w:val="001A7513"/>
    <w:rsid w:val="001B262B"/>
    <w:rsid w:val="001B3D5F"/>
    <w:rsid w:val="001B43CB"/>
    <w:rsid w:val="001B4A17"/>
    <w:rsid w:val="001B537F"/>
    <w:rsid w:val="001B5F02"/>
    <w:rsid w:val="001C080D"/>
    <w:rsid w:val="001C12CC"/>
    <w:rsid w:val="001C3C56"/>
    <w:rsid w:val="001C4B08"/>
    <w:rsid w:val="001C7DFF"/>
    <w:rsid w:val="001D0A36"/>
    <w:rsid w:val="001D1B73"/>
    <w:rsid w:val="001D7A17"/>
    <w:rsid w:val="001E1AD2"/>
    <w:rsid w:val="001E1E2F"/>
    <w:rsid w:val="001E4E69"/>
    <w:rsid w:val="001E5C7D"/>
    <w:rsid w:val="0020311F"/>
    <w:rsid w:val="00204914"/>
    <w:rsid w:val="00210704"/>
    <w:rsid w:val="00210C55"/>
    <w:rsid w:val="00213031"/>
    <w:rsid w:val="00222150"/>
    <w:rsid w:val="00222AF5"/>
    <w:rsid w:val="0022435F"/>
    <w:rsid w:val="00224ADD"/>
    <w:rsid w:val="0023125A"/>
    <w:rsid w:val="0023275B"/>
    <w:rsid w:val="002345E0"/>
    <w:rsid w:val="00235482"/>
    <w:rsid w:val="00236242"/>
    <w:rsid w:val="00240AC5"/>
    <w:rsid w:val="002417CC"/>
    <w:rsid w:val="00242D74"/>
    <w:rsid w:val="00243488"/>
    <w:rsid w:val="00245525"/>
    <w:rsid w:val="00251EC8"/>
    <w:rsid w:val="002556AA"/>
    <w:rsid w:val="0025678D"/>
    <w:rsid w:val="00257F3D"/>
    <w:rsid w:val="00261652"/>
    <w:rsid w:val="00270431"/>
    <w:rsid w:val="002739EC"/>
    <w:rsid w:val="00273F5C"/>
    <w:rsid w:val="00277CF6"/>
    <w:rsid w:val="00283B9A"/>
    <w:rsid w:val="00285B70"/>
    <w:rsid w:val="00287621"/>
    <w:rsid w:val="00290094"/>
    <w:rsid w:val="00295A46"/>
    <w:rsid w:val="002A23DD"/>
    <w:rsid w:val="002A2B21"/>
    <w:rsid w:val="002A6C28"/>
    <w:rsid w:val="002B4016"/>
    <w:rsid w:val="002B489C"/>
    <w:rsid w:val="002B4DF9"/>
    <w:rsid w:val="002B5A32"/>
    <w:rsid w:val="002B5C3E"/>
    <w:rsid w:val="002B6B4C"/>
    <w:rsid w:val="002D3685"/>
    <w:rsid w:val="002D3FA6"/>
    <w:rsid w:val="002D5270"/>
    <w:rsid w:val="002E3125"/>
    <w:rsid w:val="002E323A"/>
    <w:rsid w:val="002E6463"/>
    <w:rsid w:val="002E7DC9"/>
    <w:rsid w:val="002F03A8"/>
    <w:rsid w:val="002F2D46"/>
    <w:rsid w:val="002F4A95"/>
    <w:rsid w:val="002F5E84"/>
    <w:rsid w:val="002F617D"/>
    <w:rsid w:val="0030424F"/>
    <w:rsid w:val="0030796F"/>
    <w:rsid w:val="00307A16"/>
    <w:rsid w:val="00311F89"/>
    <w:rsid w:val="003148BA"/>
    <w:rsid w:val="00314CF5"/>
    <w:rsid w:val="00314E09"/>
    <w:rsid w:val="0031538D"/>
    <w:rsid w:val="00315711"/>
    <w:rsid w:val="003159AB"/>
    <w:rsid w:val="00320716"/>
    <w:rsid w:val="003208B7"/>
    <w:rsid w:val="00321A76"/>
    <w:rsid w:val="00321D2B"/>
    <w:rsid w:val="00322AD5"/>
    <w:rsid w:val="0032469E"/>
    <w:rsid w:val="0032769B"/>
    <w:rsid w:val="003326C7"/>
    <w:rsid w:val="00333C91"/>
    <w:rsid w:val="00333EEC"/>
    <w:rsid w:val="003418A3"/>
    <w:rsid w:val="00341E24"/>
    <w:rsid w:val="00342F24"/>
    <w:rsid w:val="00347C25"/>
    <w:rsid w:val="003503C6"/>
    <w:rsid w:val="0035583C"/>
    <w:rsid w:val="00361E56"/>
    <w:rsid w:val="00362576"/>
    <w:rsid w:val="00375B3D"/>
    <w:rsid w:val="003862E8"/>
    <w:rsid w:val="003907A2"/>
    <w:rsid w:val="003926B2"/>
    <w:rsid w:val="00395DD9"/>
    <w:rsid w:val="00396700"/>
    <w:rsid w:val="00396AF4"/>
    <w:rsid w:val="003A0C83"/>
    <w:rsid w:val="003A0DF4"/>
    <w:rsid w:val="003A4407"/>
    <w:rsid w:val="003A6BEC"/>
    <w:rsid w:val="003A7819"/>
    <w:rsid w:val="003B0782"/>
    <w:rsid w:val="003B231C"/>
    <w:rsid w:val="003B4D8C"/>
    <w:rsid w:val="003B577B"/>
    <w:rsid w:val="003B5F82"/>
    <w:rsid w:val="003C294A"/>
    <w:rsid w:val="003C30A0"/>
    <w:rsid w:val="003C4C68"/>
    <w:rsid w:val="003C63AA"/>
    <w:rsid w:val="003C76E4"/>
    <w:rsid w:val="003D2837"/>
    <w:rsid w:val="003D40B2"/>
    <w:rsid w:val="003D5CB8"/>
    <w:rsid w:val="003D6404"/>
    <w:rsid w:val="003E1240"/>
    <w:rsid w:val="003E53D3"/>
    <w:rsid w:val="003F3449"/>
    <w:rsid w:val="003F492E"/>
    <w:rsid w:val="003F4DE3"/>
    <w:rsid w:val="003F58C9"/>
    <w:rsid w:val="003F5B23"/>
    <w:rsid w:val="00406E61"/>
    <w:rsid w:val="004218B4"/>
    <w:rsid w:val="0042556A"/>
    <w:rsid w:val="0042635E"/>
    <w:rsid w:val="00426568"/>
    <w:rsid w:val="0043360C"/>
    <w:rsid w:val="00435364"/>
    <w:rsid w:val="00435C5F"/>
    <w:rsid w:val="00435E61"/>
    <w:rsid w:val="004379D2"/>
    <w:rsid w:val="0044249C"/>
    <w:rsid w:val="00443A36"/>
    <w:rsid w:val="00444A6E"/>
    <w:rsid w:val="00446463"/>
    <w:rsid w:val="00446DAD"/>
    <w:rsid w:val="00462BDF"/>
    <w:rsid w:val="00463828"/>
    <w:rsid w:val="00464CFA"/>
    <w:rsid w:val="00467908"/>
    <w:rsid w:val="00467EB8"/>
    <w:rsid w:val="00471C80"/>
    <w:rsid w:val="00472581"/>
    <w:rsid w:val="00472817"/>
    <w:rsid w:val="0047570F"/>
    <w:rsid w:val="00477DEA"/>
    <w:rsid w:val="004802DB"/>
    <w:rsid w:val="00480679"/>
    <w:rsid w:val="004824F8"/>
    <w:rsid w:val="00494209"/>
    <w:rsid w:val="0049521C"/>
    <w:rsid w:val="00497C5A"/>
    <w:rsid w:val="004A1037"/>
    <w:rsid w:val="004A1353"/>
    <w:rsid w:val="004A4632"/>
    <w:rsid w:val="004A4F51"/>
    <w:rsid w:val="004A5994"/>
    <w:rsid w:val="004A667F"/>
    <w:rsid w:val="004A6EE9"/>
    <w:rsid w:val="004A7152"/>
    <w:rsid w:val="004B3650"/>
    <w:rsid w:val="004B38DB"/>
    <w:rsid w:val="004B6E4B"/>
    <w:rsid w:val="004C1064"/>
    <w:rsid w:val="004C15D0"/>
    <w:rsid w:val="004C2749"/>
    <w:rsid w:val="004C600B"/>
    <w:rsid w:val="004D200C"/>
    <w:rsid w:val="004D2EFF"/>
    <w:rsid w:val="004D47ED"/>
    <w:rsid w:val="004D4FA2"/>
    <w:rsid w:val="004D502A"/>
    <w:rsid w:val="004E6ADC"/>
    <w:rsid w:val="004F1C88"/>
    <w:rsid w:val="004F37BE"/>
    <w:rsid w:val="004F52D7"/>
    <w:rsid w:val="004F660D"/>
    <w:rsid w:val="005000B8"/>
    <w:rsid w:val="0050193C"/>
    <w:rsid w:val="00503F7D"/>
    <w:rsid w:val="00504C82"/>
    <w:rsid w:val="005063C3"/>
    <w:rsid w:val="00513DFF"/>
    <w:rsid w:val="00514065"/>
    <w:rsid w:val="0052207B"/>
    <w:rsid w:val="005256C1"/>
    <w:rsid w:val="00525CFB"/>
    <w:rsid w:val="005320D4"/>
    <w:rsid w:val="0053276B"/>
    <w:rsid w:val="00532AB7"/>
    <w:rsid w:val="00533653"/>
    <w:rsid w:val="00533CBF"/>
    <w:rsid w:val="00541F2B"/>
    <w:rsid w:val="00545877"/>
    <w:rsid w:val="00547615"/>
    <w:rsid w:val="00553A37"/>
    <w:rsid w:val="00556EB1"/>
    <w:rsid w:val="005577E6"/>
    <w:rsid w:val="0056139A"/>
    <w:rsid w:val="0056187E"/>
    <w:rsid w:val="00563660"/>
    <w:rsid w:val="0056502F"/>
    <w:rsid w:val="00566332"/>
    <w:rsid w:val="00566FD0"/>
    <w:rsid w:val="00572486"/>
    <w:rsid w:val="005741C8"/>
    <w:rsid w:val="005768C6"/>
    <w:rsid w:val="0057784E"/>
    <w:rsid w:val="00577B49"/>
    <w:rsid w:val="0058275E"/>
    <w:rsid w:val="00583D3B"/>
    <w:rsid w:val="005855A5"/>
    <w:rsid w:val="0058568A"/>
    <w:rsid w:val="00586354"/>
    <w:rsid w:val="00586637"/>
    <w:rsid w:val="00587040"/>
    <w:rsid w:val="00591246"/>
    <w:rsid w:val="005A0C59"/>
    <w:rsid w:val="005A2740"/>
    <w:rsid w:val="005B134E"/>
    <w:rsid w:val="005C18B6"/>
    <w:rsid w:val="005C64B1"/>
    <w:rsid w:val="005C6788"/>
    <w:rsid w:val="005C7EAE"/>
    <w:rsid w:val="005D14D1"/>
    <w:rsid w:val="005D422A"/>
    <w:rsid w:val="005D577B"/>
    <w:rsid w:val="005D6E49"/>
    <w:rsid w:val="005E2564"/>
    <w:rsid w:val="005E3311"/>
    <w:rsid w:val="005F09B9"/>
    <w:rsid w:val="005F21FB"/>
    <w:rsid w:val="005F577D"/>
    <w:rsid w:val="005F639A"/>
    <w:rsid w:val="00604592"/>
    <w:rsid w:val="00604A53"/>
    <w:rsid w:val="006128AC"/>
    <w:rsid w:val="00614294"/>
    <w:rsid w:val="00617FEB"/>
    <w:rsid w:val="00621F38"/>
    <w:rsid w:val="00627F8D"/>
    <w:rsid w:val="0063189B"/>
    <w:rsid w:val="00632179"/>
    <w:rsid w:val="00633524"/>
    <w:rsid w:val="00634DD8"/>
    <w:rsid w:val="0063596D"/>
    <w:rsid w:val="00635AA3"/>
    <w:rsid w:val="00642662"/>
    <w:rsid w:val="00643DFE"/>
    <w:rsid w:val="00644FF3"/>
    <w:rsid w:val="00654137"/>
    <w:rsid w:val="00654142"/>
    <w:rsid w:val="0065634D"/>
    <w:rsid w:val="00656CEF"/>
    <w:rsid w:val="0065754D"/>
    <w:rsid w:val="00661666"/>
    <w:rsid w:val="00663DEA"/>
    <w:rsid w:val="0066503C"/>
    <w:rsid w:val="00665325"/>
    <w:rsid w:val="0067679C"/>
    <w:rsid w:val="00676817"/>
    <w:rsid w:val="00676D8F"/>
    <w:rsid w:val="00681812"/>
    <w:rsid w:val="006823E0"/>
    <w:rsid w:val="006844D6"/>
    <w:rsid w:val="00686EB1"/>
    <w:rsid w:val="00691030"/>
    <w:rsid w:val="0069161B"/>
    <w:rsid w:val="00696071"/>
    <w:rsid w:val="006A0430"/>
    <w:rsid w:val="006A33FE"/>
    <w:rsid w:val="006A6C9A"/>
    <w:rsid w:val="006B090D"/>
    <w:rsid w:val="006B1C9B"/>
    <w:rsid w:val="006B2A5B"/>
    <w:rsid w:val="006B4DB1"/>
    <w:rsid w:val="006B6149"/>
    <w:rsid w:val="006B62B2"/>
    <w:rsid w:val="006B70FC"/>
    <w:rsid w:val="006C285E"/>
    <w:rsid w:val="006C2DE5"/>
    <w:rsid w:val="006C368D"/>
    <w:rsid w:val="006C3CA6"/>
    <w:rsid w:val="006D1C79"/>
    <w:rsid w:val="006D2398"/>
    <w:rsid w:val="006D296F"/>
    <w:rsid w:val="006D39E7"/>
    <w:rsid w:val="006D44F1"/>
    <w:rsid w:val="006D45FE"/>
    <w:rsid w:val="006D56F7"/>
    <w:rsid w:val="006D7AA4"/>
    <w:rsid w:val="006E328F"/>
    <w:rsid w:val="006E3E32"/>
    <w:rsid w:val="006E4614"/>
    <w:rsid w:val="006F0179"/>
    <w:rsid w:val="006F0D49"/>
    <w:rsid w:val="006F1791"/>
    <w:rsid w:val="006F271F"/>
    <w:rsid w:val="006F3124"/>
    <w:rsid w:val="006F5F29"/>
    <w:rsid w:val="006F6C08"/>
    <w:rsid w:val="00701038"/>
    <w:rsid w:val="00702318"/>
    <w:rsid w:val="00716A97"/>
    <w:rsid w:val="00716E28"/>
    <w:rsid w:val="0072674D"/>
    <w:rsid w:val="00726EC5"/>
    <w:rsid w:val="0073242C"/>
    <w:rsid w:val="007347F9"/>
    <w:rsid w:val="0073568B"/>
    <w:rsid w:val="0073582C"/>
    <w:rsid w:val="00742233"/>
    <w:rsid w:val="0074226D"/>
    <w:rsid w:val="00745FF6"/>
    <w:rsid w:val="00746E5C"/>
    <w:rsid w:val="00752850"/>
    <w:rsid w:val="0075311A"/>
    <w:rsid w:val="0075468D"/>
    <w:rsid w:val="0076584D"/>
    <w:rsid w:val="007733F3"/>
    <w:rsid w:val="00774699"/>
    <w:rsid w:val="00776E07"/>
    <w:rsid w:val="00784065"/>
    <w:rsid w:val="007849A7"/>
    <w:rsid w:val="007855D1"/>
    <w:rsid w:val="007915A5"/>
    <w:rsid w:val="00792288"/>
    <w:rsid w:val="007A0261"/>
    <w:rsid w:val="007A56B2"/>
    <w:rsid w:val="007B0D79"/>
    <w:rsid w:val="007B26CF"/>
    <w:rsid w:val="007B4199"/>
    <w:rsid w:val="007B459F"/>
    <w:rsid w:val="007B5493"/>
    <w:rsid w:val="007B6938"/>
    <w:rsid w:val="007C1F4C"/>
    <w:rsid w:val="007C3F42"/>
    <w:rsid w:val="007C3F6B"/>
    <w:rsid w:val="007C4B10"/>
    <w:rsid w:val="007C5315"/>
    <w:rsid w:val="007C57A2"/>
    <w:rsid w:val="007C7D84"/>
    <w:rsid w:val="007D13A5"/>
    <w:rsid w:val="007D2627"/>
    <w:rsid w:val="007D5844"/>
    <w:rsid w:val="007D6CF1"/>
    <w:rsid w:val="007D7F36"/>
    <w:rsid w:val="007E0EEB"/>
    <w:rsid w:val="007E7F14"/>
    <w:rsid w:val="007F065B"/>
    <w:rsid w:val="007F490F"/>
    <w:rsid w:val="00800633"/>
    <w:rsid w:val="00800D58"/>
    <w:rsid w:val="00800D66"/>
    <w:rsid w:val="00807609"/>
    <w:rsid w:val="008077A8"/>
    <w:rsid w:val="0081078A"/>
    <w:rsid w:val="00811EAB"/>
    <w:rsid w:val="00816045"/>
    <w:rsid w:val="008161D9"/>
    <w:rsid w:val="0081740A"/>
    <w:rsid w:val="008209E3"/>
    <w:rsid w:val="00822FEE"/>
    <w:rsid w:val="0082456F"/>
    <w:rsid w:val="008249FD"/>
    <w:rsid w:val="00825808"/>
    <w:rsid w:val="00827387"/>
    <w:rsid w:val="00830727"/>
    <w:rsid w:val="008356B5"/>
    <w:rsid w:val="00836873"/>
    <w:rsid w:val="00836C4E"/>
    <w:rsid w:val="008432AF"/>
    <w:rsid w:val="008439EC"/>
    <w:rsid w:val="00843FC6"/>
    <w:rsid w:val="00844EAB"/>
    <w:rsid w:val="008516F5"/>
    <w:rsid w:val="00857830"/>
    <w:rsid w:val="0086073A"/>
    <w:rsid w:val="00866AC3"/>
    <w:rsid w:val="0086718D"/>
    <w:rsid w:val="0087197D"/>
    <w:rsid w:val="0087312B"/>
    <w:rsid w:val="008747E1"/>
    <w:rsid w:val="00882FD3"/>
    <w:rsid w:val="00883088"/>
    <w:rsid w:val="00885DA6"/>
    <w:rsid w:val="00886D51"/>
    <w:rsid w:val="008918E6"/>
    <w:rsid w:val="008930F4"/>
    <w:rsid w:val="008954AD"/>
    <w:rsid w:val="00897863"/>
    <w:rsid w:val="008A19C7"/>
    <w:rsid w:val="008A2635"/>
    <w:rsid w:val="008A48A4"/>
    <w:rsid w:val="008A4965"/>
    <w:rsid w:val="008A4D1E"/>
    <w:rsid w:val="008A5A8B"/>
    <w:rsid w:val="008A5B58"/>
    <w:rsid w:val="008A62CF"/>
    <w:rsid w:val="008A63D5"/>
    <w:rsid w:val="008B02D5"/>
    <w:rsid w:val="008B0498"/>
    <w:rsid w:val="008B232A"/>
    <w:rsid w:val="008B456D"/>
    <w:rsid w:val="008B5A1B"/>
    <w:rsid w:val="008B7515"/>
    <w:rsid w:val="008C1734"/>
    <w:rsid w:val="008C1742"/>
    <w:rsid w:val="008C3915"/>
    <w:rsid w:val="008C562E"/>
    <w:rsid w:val="008C62AB"/>
    <w:rsid w:val="008C7E1D"/>
    <w:rsid w:val="008D0089"/>
    <w:rsid w:val="008D17B5"/>
    <w:rsid w:val="008D4CF9"/>
    <w:rsid w:val="008D5752"/>
    <w:rsid w:val="008D7B7A"/>
    <w:rsid w:val="008E079F"/>
    <w:rsid w:val="008E18B2"/>
    <w:rsid w:val="008E2442"/>
    <w:rsid w:val="008E40F7"/>
    <w:rsid w:val="008F2E93"/>
    <w:rsid w:val="008F3911"/>
    <w:rsid w:val="008F5B94"/>
    <w:rsid w:val="008F5D43"/>
    <w:rsid w:val="00900798"/>
    <w:rsid w:val="00903EE3"/>
    <w:rsid w:val="00904440"/>
    <w:rsid w:val="009049E8"/>
    <w:rsid w:val="0090761E"/>
    <w:rsid w:val="00910070"/>
    <w:rsid w:val="00913FCA"/>
    <w:rsid w:val="00915FD9"/>
    <w:rsid w:val="00921D6E"/>
    <w:rsid w:val="00923368"/>
    <w:rsid w:val="00923D1E"/>
    <w:rsid w:val="009248CA"/>
    <w:rsid w:val="00927960"/>
    <w:rsid w:val="00941C89"/>
    <w:rsid w:val="00942475"/>
    <w:rsid w:val="00942EB0"/>
    <w:rsid w:val="00947A63"/>
    <w:rsid w:val="00953AFE"/>
    <w:rsid w:val="00955A83"/>
    <w:rsid w:val="0095642D"/>
    <w:rsid w:val="00961A73"/>
    <w:rsid w:val="00962C1D"/>
    <w:rsid w:val="00962FD9"/>
    <w:rsid w:val="00966C2E"/>
    <w:rsid w:val="009715FA"/>
    <w:rsid w:val="00971ECA"/>
    <w:rsid w:val="0097471C"/>
    <w:rsid w:val="009776CC"/>
    <w:rsid w:val="009816C2"/>
    <w:rsid w:val="0098580D"/>
    <w:rsid w:val="00985D16"/>
    <w:rsid w:val="00986CF0"/>
    <w:rsid w:val="00990C75"/>
    <w:rsid w:val="00993B38"/>
    <w:rsid w:val="009955EF"/>
    <w:rsid w:val="0099607B"/>
    <w:rsid w:val="009A0D19"/>
    <w:rsid w:val="009A116D"/>
    <w:rsid w:val="009A1B0A"/>
    <w:rsid w:val="009A486C"/>
    <w:rsid w:val="009A6692"/>
    <w:rsid w:val="009A7F10"/>
    <w:rsid w:val="009B2798"/>
    <w:rsid w:val="009B4885"/>
    <w:rsid w:val="009C0B98"/>
    <w:rsid w:val="009C3915"/>
    <w:rsid w:val="009C572E"/>
    <w:rsid w:val="009D0934"/>
    <w:rsid w:val="009D1771"/>
    <w:rsid w:val="009D3EBE"/>
    <w:rsid w:val="009D3FA0"/>
    <w:rsid w:val="009E6110"/>
    <w:rsid w:val="009E62E6"/>
    <w:rsid w:val="009F231E"/>
    <w:rsid w:val="009F6011"/>
    <w:rsid w:val="009F6313"/>
    <w:rsid w:val="00A00787"/>
    <w:rsid w:val="00A01543"/>
    <w:rsid w:val="00A03515"/>
    <w:rsid w:val="00A038E2"/>
    <w:rsid w:val="00A071F1"/>
    <w:rsid w:val="00A11718"/>
    <w:rsid w:val="00A13D4F"/>
    <w:rsid w:val="00A13F8E"/>
    <w:rsid w:val="00A17A1A"/>
    <w:rsid w:val="00A21289"/>
    <w:rsid w:val="00A2290B"/>
    <w:rsid w:val="00A254FD"/>
    <w:rsid w:val="00A264A7"/>
    <w:rsid w:val="00A26A85"/>
    <w:rsid w:val="00A27D78"/>
    <w:rsid w:val="00A3379C"/>
    <w:rsid w:val="00A3657F"/>
    <w:rsid w:val="00A36C0D"/>
    <w:rsid w:val="00A40222"/>
    <w:rsid w:val="00A44961"/>
    <w:rsid w:val="00A45CD6"/>
    <w:rsid w:val="00A472EF"/>
    <w:rsid w:val="00A47E7D"/>
    <w:rsid w:val="00A5190C"/>
    <w:rsid w:val="00A51E51"/>
    <w:rsid w:val="00A52FD7"/>
    <w:rsid w:val="00A53CF9"/>
    <w:rsid w:val="00A55CE2"/>
    <w:rsid w:val="00A568D6"/>
    <w:rsid w:val="00A6186C"/>
    <w:rsid w:val="00A61BDC"/>
    <w:rsid w:val="00A63F27"/>
    <w:rsid w:val="00A64D04"/>
    <w:rsid w:val="00A657A3"/>
    <w:rsid w:val="00A66E3F"/>
    <w:rsid w:val="00A72321"/>
    <w:rsid w:val="00A825C0"/>
    <w:rsid w:val="00A835EE"/>
    <w:rsid w:val="00A84B1F"/>
    <w:rsid w:val="00A86631"/>
    <w:rsid w:val="00A8778C"/>
    <w:rsid w:val="00A91487"/>
    <w:rsid w:val="00A93ED3"/>
    <w:rsid w:val="00A944E9"/>
    <w:rsid w:val="00AA1118"/>
    <w:rsid w:val="00AA1306"/>
    <w:rsid w:val="00AA26E3"/>
    <w:rsid w:val="00AA2D1F"/>
    <w:rsid w:val="00AA6550"/>
    <w:rsid w:val="00AB06CD"/>
    <w:rsid w:val="00AB1B63"/>
    <w:rsid w:val="00AC041A"/>
    <w:rsid w:val="00AC0817"/>
    <w:rsid w:val="00AC0C15"/>
    <w:rsid w:val="00AC2A37"/>
    <w:rsid w:val="00AC365C"/>
    <w:rsid w:val="00AC75A0"/>
    <w:rsid w:val="00AD0782"/>
    <w:rsid w:val="00AF1DC4"/>
    <w:rsid w:val="00AF4AF9"/>
    <w:rsid w:val="00B00ACA"/>
    <w:rsid w:val="00B01181"/>
    <w:rsid w:val="00B0143A"/>
    <w:rsid w:val="00B04105"/>
    <w:rsid w:val="00B04493"/>
    <w:rsid w:val="00B05C21"/>
    <w:rsid w:val="00B104D1"/>
    <w:rsid w:val="00B10C55"/>
    <w:rsid w:val="00B16E95"/>
    <w:rsid w:val="00B17C16"/>
    <w:rsid w:val="00B20BDF"/>
    <w:rsid w:val="00B219D0"/>
    <w:rsid w:val="00B24749"/>
    <w:rsid w:val="00B34FC7"/>
    <w:rsid w:val="00B36DDE"/>
    <w:rsid w:val="00B42949"/>
    <w:rsid w:val="00B43443"/>
    <w:rsid w:val="00B45A24"/>
    <w:rsid w:val="00B47E60"/>
    <w:rsid w:val="00B508A0"/>
    <w:rsid w:val="00B52879"/>
    <w:rsid w:val="00B575EA"/>
    <w:rsid w:val="00B608DA"/>
    <w:rsid w:val="00B62804"/>
    <w:rsid w:val="00B64C8C"/>
    <w:rsid w:val="00B66795"/>
    <w:rsid w:val="00B7194F"/>
    <w:rsid w:val="00B74684"/>
    <w:rsid w:val="00B74D23"/>
    <w:rsid w:val="00B77027"/>
    <w:rsid w:val="00B8040F"/>
    <w:rsid w:val="00B81C30"/>
    <w:rsid w:val="00B81EEE"/>
    <w:rsid w:val="00B8246B"/>
    <w:rsid w:val="00B85F46"/>
    <w:rsid w:val="00B860B0"/>
    <w:rsid w:val="00B86E9C"/>
    <w:rsid w:val="00B91FEF"/>
    <w:rsid w:val="00B956F1"/>
    <w:rsid w:val="00B969C1"/>
    <w:rsid w:val="00B97A99"/>
    <w:rsid w:val="00BA1DBD"/>
    <w:rsid w:val="00BA2008"/>
    <w:rsid w:val="00BA24B6"/>
    <w:rsid w:val="00BA5A34"/>
    <w:rsid w:val="00BA79E4"/>
    <w:rsid w:val="00BA7C21"/>
    <w:rsid w:val="00BB33A2"/>
    <w:rsid w:val="00BB3D87"/>
    <w:rsid w:val="00BB6A28"/>
    <w:rsid w:val="00BB75A9"/>
    <w:rsid w:val="00BB7664"/>
    <w:rsid w:val="00BC0174"/>
    <w:rsid w:val="00BD03FF"/>
    <w:rsid w:val="00BD0449"/>
    <w:rsid w:val="00BD52B5"/>
    <w:rsid w:val="00BE0CE8"/>
    <w:rsid w:val="00BE0F0B"/>
    <w:rsid w:val="00BE2E08"/>
    <w:rsid w:val="00BF1809"/>
    <w:rsid w:val="00BF2061"/>
    <w:rsid w:val="00BF3B01"/>
    <w:rsid w:val="00BF47D0"/>
    <w:rsid w:val="00BF4AF0"/>
    <w:rsid w:val="00BF5B3D"/>
    <w:rsid w:val="00C013F5"/>
    <w:rsid w:val="00C04A24"/>
    <w:rsid w:val="00C05C31"/>
    <w:rsid w:val="00C074DB"/>
    <w:rsid w:val="00C115A7"/>
    <w:rsid w:val="00C14B8C"/>
    <w:rsid w:val="00C150B8"/>
    <w:rsid w:val="00C15F82"/>
    <w:rsid w:val="00C1637B"/>
    <w:rsid w:val="00C16F16"/>
    <w:rsid w:val="00C17FBC"/>
    <w:rsid w:val="00C20354"/>
    <w:rsid w:val="00C2040C"/>
    <w:rsid w:val="00C20E45"/>
    <w:rsid w:val="00C2106F"/>
    <w:rsid w:val="00C214D1"/>
    <w:rsid w:val="00C2178E"/>
    <w:rsid w:val="00C24A9E"/>
    <w:rsid w:val="00C2574C"/>
    <w:rsid w:val="00C275BA"/>
    <w:rsid w:val="00C27F60"/>
    <w:rsid w:val="00C36389"/>
    <w:rsid w:val="00C377A1"/>
    <w:rsid w:val="00C453AD"/>
    <w:rsid w:val="00C467D2"/>
    <w:rsid w:val="00C50B43"/>
    <w:rsid w:val="00C51081"/>
    <w:rsid w:val="00C51F78"/>
    <w:rsid w:val="00C52595"/>
    <w:rsid w:val="00C54F7F"/>
    <w:rsid w:val="00C629C6"/>
    <w:rsid w:val="00C635E8"/>
    <w:rsid w:val="00C63D9B"/>
    <w:rsid w:val="00C64B5F"/>
    <w:rsid w:val="00C64C03"/>
    <w:rsid w:val="00C658A5"/>
    <w:rsid w:val="00C67BAE"/>
    <w:rsid w:val="00C813AB"/>
    <w:rsid w:val="00C828BF"/>
    <w:rsid w:val="00C84187"/>
    <w:rsid w:val="00C951E3"/>
    <w:rsid w:val="00C9602D"/>
    <w:rsid w:val="00C97644"/>
    <w:rsid w:val="00CA080D"/>
    <w:rsid w:val="00CA4B8E"/>
    <w:rsid w:val="00CB3614"/>
    <w:rsid w:val="00CB44F7"/>
    <w:rsid w:val="00CB5A67"/>
    <w:rsid w:val="00CB72E0"/>
    <w:rsid w:val="00CB7FE7"/>
    <w:rsid w:val="00CC0F75"/>
    <w:rsid w:val="00CC3B39"/>
    <w:rsid w:val="00CC5712"/>
    <w:rsid w:val="00CC6479"/>
    <w:rsid w:val="00CC7C65"/>
    <w:rsid w:val="00CD249B"/>
    <w:rsid w:val="00CD4840"/>
    <w:rsid w:val="00CD6A6B"/>
    <w:rsid w:val="00CE0785"/>
    <w:rsid w:val="00CE0A04"/>
    <w:rsid w:val="00CE1124"/>
    <w:rsid w:val="00CE1B39"/>
    <w:rsid w:val="00CE1DF1"/>
    <w:rsid w:val="00CE2EC1"/>
    <w:rsid w:val="00CE3AC7"/>
    <w:rsid w:val="00CE54D7"/>
    <w:rsid w:val="00CE7D97"/>
    <w:rsid w:val="00CF183C"/>
    <w:rsid w:val="00CF3440"/>
    <w:rsid w:val="00CF3C88"/>
    <w:rsid w:val="00CF4789"/>
    <w:rsid w:val="00D00D8B"/>
    <w:rsid w:val="00D02663"/>
    <w:rsid w:val="00D04927"/>
    <w:rsid w:val="00D05F32"/>
    <w:rsid w:val="00D06AFB"/>
    <w:rsid w:val="00D10AC1"/>
    <w:rsid w:val="00D15C92"/>
    <w:rsid w:val="00D17A49"/>
    <w:rsid w:val="00D20A01"/>
    <w:rsid w:val="00D22919"/>
    <w:rsid w:val="00D23C09"/>
    <w:rsid w:val="00D33463"/>
    <w:rsid w:val="00D4234C"/>
    <w:rsid w:val="00D423AF"/>
    <w:rsid w:val="00D426C2"/>
    <w:rsid w:val="00D42C98"/>
    <w:rsid w:val="00D43C5E"/>
    <w:rsid w:val="00D46777"/>
    <w:rsid w:val="00D52CC9"/>
    <w:rsid w:val="00D54413"/>
    <w:rsid w:val="00D54C39"/>
    <w:rsid w:val="00D55931"/>
    <w:rsid w:val="00D5799E"/>
    <w:rsid w:val="00D62941"/>
    <w:rsid w:val="00D63F5F"/>
    <w:rsid w:val="00D67A31"/>
    <w:rsid w:val="00D70B23"/>
    <w:rsid w:val="00D71EDE"/>
    <w:rsid w:val="00D74425"/>
    <w:rsid w:val="00D75BD1"/>
    <w:rsid w:val="00D80F94"/>
    <w:rsid w:val="00D846AA"/>
    <w:rsid w:val="00D850B2"/>
    <w:rsid w:val="00D86484"/>
    <w:rsid w:val="00D86A42"/>
    <w:rsid w:val="00D91096"/>
    <w:rsid w:val="00D92EC4"/>
    <w:rsid w:val="00D92FDA"/>
    <w:rsid w:val="00DA075E"/>
    <w:rsid w:val="00DA15AE"/>
    <w:rsid w:val="00DA27A5"/>
    <w:rsid w:val="00DA3B32"/>
    <w:rsid w:val="00DA3C66"/>
    <w:rsid w:val="00DA5489"/>
    <w:rsid w:val="00DA6262"/>
    <w:rsid w:val="00DA68C7"/>
    <w:rsid w:val="00DA6D17"/>
    <w:rsid w:val="00DB369D"/>
    <w:rsid w:val="00DB5CC9"/>
    <w:rsid w:val="00DB6C61"/>
    <w:rsid w:val="00DC0A02"/>
    <w:rsid w:val="00DC5663"/>
    <w:rsid w:val="00DC682C"/>
    <w:rsid w:val="00DD02F1"/>
    <w:rsid w:val="00DD1C6C"/>
    <w:rsid w:val="00DD4C79"/>
    <w:rsid w:val="00DD5A84"/>
    <w:rsid w:val="00DE2304"/>
    <w:rsid w:val="00DE34EF"/>
    <w:rsid w:val="00DF1F21"/>
    <w:rsid w:val="00DF2297"/>
    <w:rsid w:val="00DF3D60"/>
    <w:rsid w:val="00DF662C"/>
    <w:rsid w:val="00DF7323"/>
    <w:rsid w:val="00DF78DB"/>
    <w:rsid w:val="00E0038D"/>
    <w:rsid w:val="00E020E3"/>
    <w:rsid w:val="00E02DC3"/>
    <w:rsid w:val="00E06244"/>
    <w:rsid w:val="00E1539D"/>
    <w:rsid w:val="00E15F6C"/>
    <w:rsid w:val="00E176D2"/>
    <w:rsid w:val="00E20245"/>
    <w:rsid w:val="00E20812"/>
    <w:rsid w:val="00E20F7D"/>
    <w:rsid w:val="00E223DB"/>
    <w:rsid w:val="00E24391"/>
    <w:rsid w:val="00E2578A"/>
    <w:rsid w:val="00E30CE1"/>
    <w:rsid w:val="00E3374F"/>
    <w:rsid w:val="00E348DB"/>
    <w:rsid w:val="00E40599"/>
    <w:rsid w:val="00E414ED"/>
    <w:rsid w:val="00E446EB"/>
    <w:rsid w:val="00E472F4"/>
    <w:rsid w:val="00E50D51"/>
    <w:rsid w:val="00E51F8B"/>
    <w:rsid w:val="00E52727"/>
    <w:rsid w:val="00E55635"/>
    <w:rsid w:val="00E60F68"/>
    <w:rsid w:val="00E6241C"/>
    <w:rsid w:val="00E65388"/>
    <w:rsid w:val="00E75D25"/>
    <w:rsid w:val="00E766A1"/>
    <w:rsid w:val="00E77655"/>
    <w:rsid w:val="00E82069"/>
    <w:rsid w:val="00E868C4"/>
    <w:rsid w:val="00E903D8"/>
    <w:rsid w:val="00E92F96"/>
    <w:rsid w:val="00E93759"/>
    <w:rsid w:val="00E93812"/>
    <w:rsid w:val="00E943D2"/>
    <w:rsid w:val="00E96B42"/>
    <w:rsid w:val="00EA16FE"/>
    <w:rsid w:val="00EA2140"/>
    <w:rsid w:val="00EA5452"/>
    <w:rsid w:val="00EA758F"/>
    <w:rsid w:val="00EB0650"/>
    <w:rsid w:val="00EB0B0F"/>
    <w:rsid w:val="00EB14BC"/>
    <w:rsid w:val="00EB25B7"/>
    <w:rsid w:val="00EB2C0D"/>
    <w:rsid w:val="00EB6B7B"/>
    <w:rsid w:val="00EB71D0"/>
    <w:rsid w:val="00EC325C"/>
    <w:rsid w:val="00EC7D47"/>
    <w:rsid w:val="00ED29E5"/>
    <w:rsid w:val="00ED4B32"/>
    <w:rsid w:val="00EE1BC5"/>
    <w:rsid w:val="00EE6B7A"/>
    <w:rsid w:val="00EF0980"/>
    <w:rsid w:val="00EF25C0"/>
    <w:rsid w:val="00EF3C65"/>
    <w:rsid w:val="00EF710E"/>
    <w:rsid w:val="00F017A4"/>
    <w:rsid w:val="00F0439E"/>
    <w:rsid w:val="00F11372"/>
    <w:rsid w:val="00F20DFB"/>
    <w:rsid w:val="00F21306"/>
    <w:rsid w:val="00F2138D"/>
    <w:rsid w:val="00F22338"/>
    <w:rsid w:val="00F23535"/>
    <w:rsid w:val="00F25318"/>
    <w:rsid w:val="00F260A1"/>
    <w:rsid w:val="00F263F0"/>
    <w:rsid w:val="00F27C72"/>
    <w:rsid w:val="00F27D99"/>
    <w:rsid w:val="00F3194D"/>
    <w:rsid w:val="00F35277"/>
    <w:rsid w:val="00F35A62"/>
    <w:rsid w:val="00F3685B"/>
    <w:rsid w:val="00F40BCB"/>
    <w:rsid w:val="00F42EA4"/>
    <w:rsid w:val="00F4374C"/>
    <w:rsid w:val="00F43B15"/>
    <w:rsid w:val="00F4527B"/>
    <w:rsid w:val="00F47965"/>
    <w:rsid w:val="00F53486"/>
    <w:rsid w:val="00F55188"/>
    <w:rsid w:val="00F55B66"/>
    <w:rsid w:val="00F600E7"/>
    <w:rsid w:val="00F61154"/>
    <w:rsid w:val="00F63A55"/>
    <w:rsid w:val="00F63C71"/>
    <w:rsid w:val="00F64786"/>
    <w:rsid w:val="00F648C2"/>
    <w:rsid w:val="00F64B40"/>
    <w:rsid w:val="00F67000"/>
    <w:rsid w:val="00F703E9"/>
    <w:rsid w:val="00F72A61"/>
    <w:rsid w:val="00F739A7"/>
    <w:rsid w:val="00F73CF8"/>
    <w:rsid w:val="00F76819"/>
    <w:rsid w:val="00F76B32"/>
    <w:rsid w:val="00F76D4A"/>
    <w:rsid w:val="00F84D48"/>
    <w:rsid w:val="00F86295"/>
    <w:rsid w:val="00F86BCF"/>
    <w:rsid w:val="00F94549"/>
    <w:rsid w:val="00F96F8C"/>
    <w:rsid w:val="00FA013B"/>
    <w:rsid w:val="00FA226A"/>
    <w:rsid w:val="00FA3A7C"/>
    <w:rsid w:val="00FA5D8D"/>
    <w:rsid w:val="00FB23C8"/>
    <w:rsid w:val="00FB29CF"/>
    <w:rsid w:val="00FB62C1"/>
    <w:rsid w:val="00FC033F"/>
    <w:rsid w:val="00FC14AC"/>
    <w:rsid w:val="00FC292D"/>
    <w:rsid w:val="00FC3840"/>
    <w:rsid w:val="00FC39EA"/>
    <w:rsid w:val="00FC4AD9"/>
    <w:rsid w:val="00FC7B46"/>
    <w:rsid w:val="00FD1E76"/>
    <w:rsid w:val="00FD31AE"/>
    <w:rsid w:val="00FD3575"/>
    <w:rsid w:val="00FD4593"/>
    <w:rsid w:val="00FD7EE0"/>
    <w:rsid w:val="00FD7FAA"/>
    <w:rsid w:val="00FE020D"/>
    <w:rsid w:val="00FE18AB"/>
    <w:rsid w:val="00FE2A1E"/>
    <w:rsid w:val="00FE5326"/>
    <w:rsid w:val="00FF1587"/>
    <w:rsid w:val="00FF22D0"/>
    <w:rsid w:val="00FF70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26E1D"/>
  <w15:docId w15:val="{3FF4F743-E69C-4112-969F-9996202E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E0FCD"/>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F534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nhideWhenUsed/>
    <w:qFormat/>
    <w:rsid w:val="003F5B23"/>
    <w:pPr>
      <w:keepNext/>
      <w:jc w:val="center"/>
      <w:outlineLvl w:val="1"/>
    </w:pPr>
    <w:rPr>
      <w:sz w:val="36"/>
    </w:rPr>
  </w:style>
  <w:style w:type="paragraph" w:styleId="Antrat5">
    <w:name w:val="heading 5"/>
    <w:basedOn w:val="prastasis"/>
    <w:next w:val="prastasis"/>
    <w:link w:val="Antrat5Diagrama"/>
    <w:uiPriority w:val="9"/>
    <w:semiHidden/>
    <w:unhideWhenUsed/>
    <w:qFormat/>
    <w:rsid w:val="00566FD0"/>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F5B23"/>
    <w:rPr>
      <w:rFonts w:ascii="Times New Roman" w:eastAsia="Times New Roman" w:hAnsi="Times New Roman" w:cs="Times New Roman"/>
      <w:sz w:val="36"/>
      <w:szCs w:val="20"/>
      <w:lang w:val="en-GB"/>
    </w:rPr>
  </w:style>
  <w:style w:type="paragraph" w:styleId="Debesliotekstas">
    <w:name w:val="Balloon Text"/>
    <w:basedOn w:val="prastasis"/>
    <w:link w:val="DebesliotekstasDiagrama"/>
    <w:unhideWhenUsed/>
    <w:rsid w:val="003F5B23"/>
    <w:rPr>
      <w:rFonts w:ascii="Tahoma" w:hAnsi="Tahoma" w:cs="Tahoma"/>
      <w:sz w:val="16"/>
      <w:szCs w:val="16"/>
    </w:rPr>
  </w:style>
  <w:style w:type="character" w:customStyle="1" w:styleId="DebesliotekstasDiagrama">
    <w:name w:val="Debesėlio tekstas Diagrama"/>
    <w:basedOn w:val="Numatytasispastraiposriftas"/>
    <w:link w:val="Debesliotekstas"/>
    <w:rsid w:val="003F5B23"/>
    <w:rPr>
      <w:rFonts w:ascii="Tahoma" w:eastAsia="Times New Roman" w:hAnsi="Tahoma" w:cs="Tahoma"/>
      <w:sz w:val="16"/>
      <w:szCs w:val="16"/>
      <w:lang w:val="en-GB"/>
    </w:rPr>
  </w:style>
  <w:style w:type="paragraph" w:styleId="Betarp">
    <w:name w:val="No Spacing"/>
    <w:uiPriority w:val="1"/>
    <w:qFormat/>
    <w:rsid w:val="003F5B23"/>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styleId="Hipersaitas">
    <w:name w:val="Hyperlink"/>
    <w:basedOn w:val="Numatytasispastraiposriftas"/>
    <w:rsid w:val="00D43C5E"/>
    <w:rPr>
      <w:color w:val="0000FF"/>
      <w:u w:val="single"/>
    </w:rPr>
  </w:style>
  <w:style w:type="paragraph" w:customStyle="1" w:styleId="Pavadinimas1">
    <w:name w:val="Pavadinimas1"/>
    <w:basedOn w:val="prastasis"/>
    <w:rsid w:val="00D43C5E"/>
    <w:pPr>
      <w:overflowPunct/>
      <w:autoSpaceDE/>
      <w:autoSpaceDN/>
      <w:adjustRightInd/>
      <w:spacing w:before="40" w:after="40"/>
      <w:ind w:right="1959"/>
    </w:pPr>
    <w:rPr>
      <w:caps/>
      <w:sz w:val="24"/>
      <w:szCs w:val="24"/>
      <w:lang w:val="lt-LT"/>
    </w:rPr>
  </w:style>
  <w:style w:type="paragraph" w:customStyle="1" w:styleId="BodyText1">
    <w:name w:val="Body Text1"/>
    <w:basedOn w:val="prastasis"/>
    <w:rsid w:val="001E1AD2"/>
    <w:pPr>
      <w:suppressAutoHyphens/>
      <w:overflowPunct/>
      <w:spacing w:line="298" w:lineRule="auto"/>
      <w:ind w:firstLine="312"/>
      <w:jc w:val="both"/>
      <w:textAlignment w:val="center"/>
    </w:pPr>
    <w:rPr>
      <w:color w:val="000000"/>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941C89"/>
    <w:pPr>
      <w:ind w:left="720"/>
      <w:contextualSpacing/>
    </w:pPr>
  </w:style>
  <w:style w:type="paragraph" w:styleId="Antrats">
    <w:name w:val="header"/>
    <w:basedOn w:val="prastasis"/>
    <w:link w:val="AntratsDiagrama"/>
    <w:uiPriority w:val="99"/>
    <w:unhideWhenUsed/>
    <w:rsid w:val="00BF2061"/>
    <w:pPr>
      <w:tabs>
        <w:tab w:val="center" w:pos="4819"/>
        <w:tab w:val="right" w:pos="9638"/>
      </w:tabs>
    </w:pPr>
  </w:style>
  <w:style w:type="character" w:customStyle="1" w:styleId="AntratsDiagrama">
    <w:name w:val="Antraštės Diagrama"/>
    <w:basedOn w:val="Numatytasispastraiposriftas"/>
    <w:link w:val="Antrats"/>
    <w:uiPriority w:val="99"/>
    <w:rsid w:val="00BF2061"/>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BF2061"/>
    <w:pPr>
      <w:tabs>
        <w:tab w:val="center" w:pos="4819"/>
        <w:tab w:val="right" w:pos="9638"/>
      </w:tabs>
    </w:pPr>
  </w:style>
  <w:style w:type="character" w:customStyle="1" w:styleId="PoratDiagrama">
    <w:name w:val="Poraštė Diagrama"/>
    <w:basedOn w:val="Numatytasispastraiposriftas"/>
    <w:link w:val="Porat"/>
    <w:uiPriority w:val="99"/>
    <w:rsid w:val="00BF2061"/>
    <w:rPr>
      <w:rFonts w:ascii="Times New Roman" w:eastAsia="Times New Roman" w:hAnsi="Times New Roman" w:cs="Times New Roman"/>
      <w:sz w:val="20"/>
      <w:szCs w:val="20"/>
      <w:lang w:val="en-GB"/>
    </w:rPr>
  </w:style>
  <w:style w:type="character" w:styleId="Puslapionumeris">
    <w:name w:val="page number"/>
    <w:basedOn w:val="Numatytasispastraiposriftas"/>
    <w:rsid w:val="00F94549"/>
  </w:style>
  <w:style w:type="table" w:styleId="Lentelstinklelis">
    <w:name w:val="Table Grid"/>
    <w:basedOn w:val="prastojilentel"/>
    <w:uiPriority w:val="59"/>
    <w:rsid w:val="00DB5CC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4B38D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basedOn w:val="Numatytasispastraiposriftas"/>
    <w:link w:val="Antrat5"/>
    <w:uiPriority w:val="9"/>
    <w:semiHidden/>
    <w:rsid w:val="00566FD0"/>
    <w:rPr>
      <w:rFonts w:asciiTheme="majorHAnsi" w:eastAsiaTheme="majorEastAsia" w:hAnsiTheme="majorHAnsi" w:cstheme="majorBidi"/>
      <w:color w:val="365F91" w:themeColor="accent1" w:themeShade="BF"/>
      <w:sz w:val="20"/>
      <w:szCs w:val="20"/>
      <w:lang w:val="en-GB"/>
    </w:rPr>
  </w:style>
  <w:style w:type="table" w:customStyle="1" w:styleId="TableGrid2">
    <w:name w:val="Table Grid2"/>
    <w:basedOn w:val="prastojilentel"/>
    <w:next w:val="Lentelstinklelis"/>
    <w:rsid w:val="008C62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5256C1"/>
    <w:pPr>
      <w:suppressAutoHyphens/>
      <w:overflowPunct/>
      <w:autoSpaceDE/>
      <w:adjustRightInd/>
    </w:pPr>
    <w:rPr>
      <w:lang w:val="lt-LT" w:eastAsia="lt-LT"/>
    </w:rPr>
  </w:style>
  <w:style w:type="character" w:customStyle="1" w:styleId="PuslapioinaostekstasDiagrama">
    <w:name w:val="Puslapio išnašos tekstas Diagrama"/>
    <w:basedOn w:val="Numatytasispastraiposriftas"/>
    <w:link w:val="Puslapioinaostekstas"/>
    <w:uiPriority w:val="99"/>
    <w:semiHidden/>
    <w:rsid w:val="005256C1"/>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5256C1"/>
    <w:rPr>
      <w:vertAlign w:val="superscript"/>
    </w:rPr>
  </w:style>
  <w:style w:type="table" w:customStyle="1" w:styleId="TableGrid3">
    <w:name w:val="Table Grid3"/>
    <w:basedOn w:val="prastojilentel"/>
    <w:next w:val="Lentelstinklelis"/>
    <w:uiPriority w:val="59"/>
    <w:rsid w:val="005256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F53486"/>
    <w:rPr>
      <w:rFonts w:asciiTheme="majorHAnsi" w:eastAsiaTheme="majorEastAsia" w:hAnsiTheme="majorHAnsi" w:cstheme="majorBidi"/>
      <w:b/>
      <w:bCs/>
      <w:color w:val="365F91" w:themeColor="accent1" w:themeShade="BF"/>
      <w:sz w:val="28"/>
      <w:szCs w:val="28"/>
      <w:lang w:val="en-GB"/>
    </w:rPr>
  </w:style>
  <w:style w:type="paragraph" w:styleId="Pagrindiniotekstotrauka">
    <w:name w:val="Body Text Indent"/>
    <w:basedOn w:val="prastasis"/>
    <w:link w:val="PagrindiniotekstotraukaDiagrama"/>
    <w:rsid w:val="009715FA"/>
    <w:pPr>
      <w:suppressAutoHyphens/>
      <w:overflowPunct/>
      <w:autoSpaceDE/>
      <w:autoSpaceDN/>
      <w:adjustRightInd/>
      <w:spacing w:after="120"/>
      <w:ind w:left="283"/>
    </w:pPr>
    <w:rPr>
      <w:rFonts w:eastAsia="Calibri"/>
      <w:b/>
      <w:bCs/>
      <w:sz w:val="26"/>
      <w:szCs w:val="28"/>
      <w:lang w:val="lt-LT" w:eastAsia="zh-CN"/>
    </w:rPr>
  </w:style>
  <w:style w:type="character" w:customStyle="1" w:styleId="PagrindiniotekstotraukaDiagrama">
    <w:name w:val="Pagrindinio teksto įtrauka Diagrama"/>
    <w:basedOn w:val="Numatytasispastraiposriftas"/>
    <w:link w:val="Pagrindiniotekstotrauka"/>
    <w:rsid w:val="009715FA"/>
    <w:rPr>
      <w:rFonts w:ascii="Times New Roman" w:eastAsia="Calibri" w:hAnsi="Times New Roman" w:cs="Times New Roman"/>
      <w:b/>
      <w:bCs/>
      <w:sz w:val="26"/>
      <w:szCs w:val="28"/>
      <w:lang w:eastAsia="zh-CN"/>
    </w:rPr>
  </w:style>
  <w:style w:type="character" w:styleId="Neapdorotaspaminjimas">
    <w:name w:val="Unresolved Mention"/>
    <w:basedOn w:val="Numatytasispastraiposriftas"/>
    <w:uiPriority w:val="99"/>
    <w:semiHidden/>
    <w:unhideWhenUsed/>
    <w:rsid w:val="00E52727"/>
    <w:rPr>
      <w:color w:val="808080"/>
      <w:shd w:val="clear" w:color="auto" w:fill="E6E6E6"/>
    </w:rPr>
  </w:style>
  <w:style w:type="paragraph" w:customStyle="1" w:styleId="Standard">
    <w:name w:val="Standard"/>
    <w:uiPriority w:val="99"/>
    <w:rsid w:val="00A27D78"/>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Sraopastraipa1">
    <w:name w:val="Sąrašo pastraipa1"/>
    <w:basedOn w:val="prastasis"/>
    <w:uiPriority w:val="99"/>
    <w:rsid w:val="00A27D78"/>
    <w:pPr>
      <w:overflowPunct/>
      <w:autoSpaceDE/>
      <w:autoSpaceDN/>
      <w:adjustRightInd/>
      <w:spacing w:line="276" w:lineRule="auto"/>
      <w:ind w:left="720"/>
      <w:contextualSpacing/>
    </w:pPr>
    <w:rPr>
      <w:rFonts w:ascii="Calibri" w:eastAsia="Calibri" w:hAnsi="Calibri"/>
      <w:sz w:val="22"/>
      <w:szCs w:val="22"/>
      <w:lang w:val="en-US"/>
    </w:rPr>
  </w:style>
  <w:style w:type="paragraph" w:customStyle="1" w:styleId="Betarp1">
    <w:name w:val="Be tarpų1"/>
    <w:uiPriority w:val="99"/>
    <w:rsid w:val="00A27D78"/>
    <w:pPr>
      <w:suppressAutoHyphens/>
      <w:autoSpaceDN w:val="0"/>
      <w:spacing w:after="0" w:line="240" w:lineRule="auto"/>
    </w:pPr>
    <w:rPr>
      <w:rFonts w:ascii="Calibri" w:eastAsia="Times New Roman" w:hAnsi="Calibri" w:cs="Times New Roman"/>
      <w:lang w:val="en-US"/>
    </w:rPr>
  </w:style>
  <w:style w:type="paragraph" w:customStyle="1" w:styleId="Sraopastraipa2">
    <w:name w:val="Sąrašo pastraipa2"/>
    <w:basedOn w:val="prastasis"/>
    <w:rsid w:val="00A27D78"/>
    <w:pPr>
      <w:widowControl w:val="0"/>
      <w:suppressAutoHyphens/>
      <w:overflowPunct/>
      <w:autoSpaceDE/>
      <w:autoSpaceDN/>
      <w:adjustRightInd/>
      <w:ind w:left="720"/>
    </w:pPr>
    <w:rPr>
      <w:rFonts w:ascii="Calibri" w:hAnsi="Calibri" w:cs="Calibri"/>
      <w:kern w:val="1"/>
      <w:sz w:val="22"/>
      <w:szCs w:val="24"/>
      <w:lang w:val="en-US" w:eastAsia="zh-CN" w:bidi="hi-IN"/>
    </w:rPr>
  </w:style>
  <w:style w:type="character" w:styleId="Komentaronuoroda">
    <w:name w:val="annotation reference"/>
    <w:basedOn w:val="Numatytasispastraiposriftas"/>
    <w:uiPriority w:val="99"/>
    <w:semiHidden/>
    <w:unhideWhenUsed/>
    <w:rsid w:val="00541F2B"/>
    <w:rPr>
      <w:sz w:val="16"/>
      <w:szCs w:val="16"/>
    </w:rPr>
  </w:style>
  <w:style w:type="paragraph" w:customStyle="1" w:styleId="Default">
    <w:name w:val="Default"/>
    <w:rsid w:val="00C05C31"/>
    <w:pPr>
      <w:autoSpaceDE w:val="0"/>
      <w:autoSpaceDN w:val="0"/>
      <w:adjustRightInd w:val="0"/>
      <w:spacing w:after="0" w:line="240" w:lineRule="auto"/>
    </w:pPr>
    <w:rPr>
      <w:rFonts w:ascii="Times New Roman" w:hAnsi="Times New Roman" w:cs="Times New Roman"/>
      <w:color w:val="000000"/>
      <w:sz w:val="24"/>
      <w:szCs w:val="24"/>
    </w:rPr>
  </w:style>
  <w:style w:type="character" w:styleId="Vietosrezervavimoenklotekstas">
    <w:name w:val="Placeholder Text"/>
    <w:basedOn w:val="Numatytasispastraiposriftas"/>
    <w:uiPriority w:val="99"/>
    <w:semiHidden/>
    <w:rsid w:val="00DD02F1"/>
    <w:rPr>
      <w:color w:val="808080"/>
    </w:rPr>
  </w:style>
  <w:style w:type="paragraph" w:customStyle="1" w:styleId="v1msonormal">
    <w:name w:val="v1msonormal"/>
    <w:basedOn w:val="prastasis"/>
    <w:rsid w:val="00FD1E76"/>
    <w:pPr>
      <w:overflowPunct/>
      <w:autoSpaceDE/>
      <w:autoSpaceDN/>
      <w:adjustRightInd/>
      <w:spacing w:before="100" w:beforeAutospacing="1" w:after="100" w:afterAutospacing="1"/>
    </w:pPr>
    <w:rPr>
      <w:sz w:val="24"/>
      <w:szCs w:val="24"/>
      <w:lang w:val="lt-LT" w:eastAsia="lt-LT"/>
    </w:rPr>
  </w:style>
  <w:style w:type="paragraph" w:customStyle="1" w:styleId="tabdescr">
    <w:name w:val="tabdescr"/>
    <w:basedOn w:val="prastasis"/>
    <w:rsid w:val="00B62804"/>
    <w:pPr>
      <w:overflowPunct/>
      <w:autoSpaceDE/>
      <w:autoSpaceDN/>
      <w:adjustRightInd/>
      <w:spacing w:before="100" w:beforeAutospacing="1" w:after="100" w:afterAutospacing="1"/>
    </w:pPr>
    <w:rPr>
      <w:sz w:val="24"/>
      <w:szCs w:val="24"/>
      <w:lang w:val="lt-LT" w:eastAsia="lt-LT"/>
    </w:rPr>
  </w:style>
  <w:style w:type="paragraph" w:customStyle="1" w:styleId="Body2">
    <w:name w:val="Body 2"/>
    <w:rsid w:val="00686EB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customStyle="1" w:styleId="Style">
    <w:name w:val="Style"/>
    <w:uiPriority w:val="99"/>
    <w:rsid w:val="00B97A99"/>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table" w:customStyle="1" w:styleId="Lentelstinklelis3">
    <w:name w:val="Lentelės tinklelis3"/>
    <w:basedOn w:val="prastojilentel"/>
    <w:next w:val="Lentelstinklelis"/>
    <w:uiPriority w:val="59"/>
    <w:rsid w:val="00827387"/>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1E1E2F"/>
    <w:pPr>
      <w:overflowPunct/>
      <w:autoSpaceDE/>
      <w:autoSpaceDN/>
      <w:adjustRightInd/>
      <w:spacing w:before="100" w:beforeAutospacing="1" w:after="100" w:afterAutospacing="1"/>
    </w:pPr>
    <w:rPr>
      <w:rFonts w:ascii="Calibri" w:eastAsiaTheme="minorHAnsi" w:hAnsi="Calibri" w:cs="Calibri"/>
      <w:sz w:val="22"/>
      <w:szCs w:val="22"/>
      <w:lang w:val="lt-LT" w:eastAsia="lt-LT"/>
    </w:rPr>
  </w:style>
  <w:style w:type="character" w:styleId="Grietas">
    <w:name w:val="Strong"/>
    <w:basedOn w:val="Numatytasispastraiposriftas"/>
    <w:uiPriority w:val="22"/>
    <w:qFormat/>
    <w:rsid w:val="003926B2"/>
    <w:rPr>
      <w:b/>
      <w:bCs/>
    </w:rPr>
  </w:style>
  <w:style w:type="character" w:customStyle="1" w:styleId="keepwhitespace">
    <w:name w:val="keepwhitespace"/>
    <w:basedOn w:val="Numatytasispastraiposriftas"/>
    <w:rsid w:val="0032769B"/>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C1064"/>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5537">
      <w:bodyDiv w:val="1"/>
      <w:marLeft w:val="0"/>
      <w:marRight w:val="0"/>
      <w:marTop w:val="0"/>
      <w:marBottom w:val="0"/>
      <w:divBdr>
        <w:top w:val="none" w:sz="0" w:space="0" w:color="auto"/>
        <w:left w:val="none" w:sz="0" w:space="0" w:color="auto"/>
        <w:bottom w:val="none" w:sz="0" w:space="0" w:color="auto"/>
        <w:right w:val="none" w:sz="0" w:space="0" w:color="auto"/>
      </w:divBdr>
    </w:div>
    <w:div w:id="106393098">
      <w:bodyDiv w:val="1"/>
      <w:marLeft w:val="0"/>
      <w:marRight w:val="0"/>
      <w:marTop w:val="0"/>
      <w:marBottom w:val="0"/>
      <w:divBdr>
        <w:top w:val="none" w:sz="0" w:space="0" w:color="auto"/>
        <w:left w:val="none" w:sz="0" w:space="0" w:color="auto"/>
        <w:bottom w:val="none" w:sz="0" w:space="0" w:color="auto"/>
        <w:right w:val="none" w:sz="0" w:space="0" w:color="auto"/>
      </w:divBdr>
    </w:div>
    <w:div w:id="162860260">
      <w:bodyDiv w:val="1"/>
      <w:marLeft w:val="0"/>
      <w:marRight w:val="0"/>
      <w:marTop w:val="0"/>
      <w:marBottom w:val="0"/>
      <w:divBdr>
        <w:top w:val="none" w:sz="0" w:space="0" w:color="auto"/>
        <w:left w:val="none" w:sz="0" w:space="0" w:color="auto"/>
        <w:bottom w:val="none" w:sz="0" w:space="0" w:color="auto"/>
        <w:right w:val="none" w:sz="0" w:space="0" w:color="auto"/>
      </w:divBdr>
    </w:div>
    <w:div w:id="206112034">
      <w:bodyDiv w:val="1"/>
      <w:marLeft w:val="0"/>
      <w:marRight w:val="0"/>
      <w:marTop w:val="0"/>
      <w:marBottom w:val="0"/>
      <w:divBdr>
        <w:top w:val="none" w:sz="0" w:space="0" w:color="auto"/>
        <w:left w:val="none" w:sz="0" w:space="0" w:color="auto"/>
        <w:bottom w:val="none" w:sz="0" w:space="0" w:color="auto"/>
        <w:right w:val="none" w:sz="0" w:space="0" w:color="auto"/>
      </w:divBdr>
    </w:div>
    <w:div w:id="260603495">
      <w:bodyDiv w:val="1"/>
      <w:marLeft w:val="0"/>
      <w:marRight w:val="0"/>
      <w:marTop w:val="0"/>
      <w:marBottom w:val="0"/>
      <w:divBdr>
        <w:top w:val="none" w:sz="0" w:space="0" w:color="auto"/>
        <w:left w:val="none" w:sz="0" w:space="0" w:color="auto"/>
        <w:bottom w:val="none" w:sz="0" w:space="0" w:color="auto"/>
        <w:right w:val="none" w:sz="0" w:space="0" w:color="auto"/>
      </w:divBdr>
    </w:div>
    <w:div w:id="265382434">
      <w:bodyDiv w:val="1"/>
      <w:marLeft w:val="0"/>
      <w:marRight w:val="0"/>
      <w:marTop w:val="0"/>
      <w:marBottom w:val="0"/>
      <w:divBdr>
        <w:top w:val="none" w:sz="0" w:space="0" w:color="auto"/>
        <w:left w:val="none" w:sz="0" w:space="0" w:color="auto"/>
        <w:bottom w:val="none" w:sz="0" w:space="0" w:color="auto"/>
        <w:right w:val="none" w:sz="0" w:space="0" w:color="auto"/>
      </w:divBdr>
    </w:div>
    <w:div w:id="265427276">
      <w:bodyDiv w:val="1"/>
      <w:marLeft w:val="0"/>
      <w:marRight w:val="0"/>
      <w:marTop w:val="0"/>
      <w:marBottom w:val="0"/>
      <w:divBdr>
        <w:top w:val="none" w:sz="0" w:space="0" w:color="auto"/>
        <w:left w:val="none" w:sz="0" w:space="0" w:color="auto"/>
        <w:bottom w:val="none" w:sz="0" w:space="0" w:color="auto"/>
        <w:right w:val="none" w:sz="0" w:space="0" w:color="auto"/>
      </w:divBdr>
    </w:div>
    <w:div w:id="273903914">
      <w:bodyDiv w:val="1"/>
      <w:marLeft w:val="0"/>
      <w:marRight w:val="0"/>
      <w:marTop w:val="0"/>
      <w:marBottom w:val="0"/>
      <w:divBdr>
        <w:top w:val="none" w:sz="0" w:space="0" w:color="auto"/>
        <w:left w:val="none" w:sz="0" w:space="0" w:color="auto"/>
        <w:bottom w:val="none" w:sz="0" w:space="0" w:color="auto"/>
        <w:right w:val="none" w:sz="0" w:space="0" w:color="auto"/>
      </w:divBdr>
    </w:div>
    <w:div w:id="315037778">
      <w:bodyDiv w:val="1"/>
      <w:marLeft w:val="0"/>
      <w:marRight w:val="0"/>
      <w:marTop w:val="0"/>
      <w:marBottom w:val="0"/>
      <w:divBdr>
        <w:top w:val="none" w:sz="0" w:space="0" w:color="auto"/>
        <w:left w:val="none" w:sz="0" w:space="0" w:color="auto"/>
        <w:bottom w:val="none" w:sz="0" w:space="0" w:color="auto"/>
        <w:right w:val="none" w:sz="0" w:space="0" w:color="auto"/>
      </w:divBdr>
    </w:div>
    <w:div w:id="327447691">
      <w:bodyDiv w:val="1"/>
      <w:marLeft w:val="0"/>
      <w:marRight w:val="0"/>
      <w:marTop w:val="0"/>
      <w:marBottom w:val="0"/>
      <w:divBdr>
        <w:top w:val="none" w:sz="0" w:space="0" w:color="auto"/>
        <w:left w:val="none" w:sz="0" w:space="0" w:color="auto"/>
        <w:bottom w:val="none" w:sz="0" w:space="0" w:color="auto"/>
        <w:right w:val="none" w:sz="0" w:space="0" w:color="auto"/>
      </w:divBdr>
    </w:div>
    <w:div w:id="466436163">
      <w:bodyDiv w:val="1"/>
      <w:marLeft w:val="0"/>
      <w:marRight w:val="0"/>
      <w:marTop w:val="0"/>
      <w:marBottom w:val="0"/>
      <w:divBdr>
        <w:top w:val="none" w:sz="0" w:space="0" w:color="auto"/>
        <w:left w:val="none" w:sz="0" w:space="0" w:color="auto"/>
        <w:bottom w:val="none" w:sz="0" w:space="0" w:color="auto"/>
        <w:right w:val="none" w:sz="0" w:space="0" w:color="auto"/>
      </w:divBdr>
    </w:div>
    <w:div w:id="474761369">
      <w:bodyDiv w:val="1"/>
      <w:marLeft w:val="0"/>
      <w:marRight w:val="0"/>
      <w:marTop w:val="0"/>
      <w:marBottom w:val="0"/>
      <w:divBdr>
        <w:top w:val="none" w:sz="0" w:space="0" w:color="auto"/>
        <w:left w:val="none" w:sz="0" w:space="0" w:color="auto"/>
        <w:bottom w:val="none" w:sz="0" w:space="0" w:color="auto"/>
        <w:right w:val="none" w:sz="0" w:space="0" w:color="auto"/>
      </w:divBdr>
    </w:div>
    <w:div w:id="550924150">
      <w:bodyDiv w:val="1"/>
      <w:marLeft w:val="0"/>
      <w:marRight w:val="0"/>
      <w:marTop w:val="0"/>
      <w:marBottom w:val="0"/>
      <w:divBdr>
        <w:top w:val="none" w:sz="0" w:space="0" w:color="auto"/>
        <w:left w:val="none" w:sz="0" w:space="0" w:color="auto"/>
        <w:bottom w:val="none" w:sz="0" w:space="0" w:color="auto"/>
        <w:right w:val="none" w:sz="0" w:space="0" w:color="auto"/>
      </w:divBdr>
    </w:div>
    <w:div w:id="682905320">
      <w:bodyDiv w:val="1"/>
      <w:marLeft w:val="0"/>
      <w:marRight w:val="0"/>
      <w:marTop w:val="0"/>
      <w:marBottom w:val="0"/>
      <w:divBdr>
        <w:top w:val="none" w:sz="0" w:space="0" w:color="auto"/>
        <w:left w:val="none" w:sz="0" w:space="0" w:color="auto"/>
        <w:bottom w:val="none" w:sz="0" w:space="0" w:color="auto"/>
        <w:right w:val="none" w:sz="0" w:space="0" w:color="auto"/>
      </w:divBdr>
    </w:div>
    <w:div w:id="737629871">
      <w:bodyDiv w:val="1"/>
      <w:marLeft w:val="0"/>
      <w:marRight w:val="0"/>
      <w:marTop w:val="0"/>
      <w:marBottom w:val="0"/>
      <w:divBdr>
        <w:top w:val="none" w:sz="0" w:space="0" w:color="auto"/>
        <w:left w:val="none" w:sz="0" w:space="0" w:color="auto"/>
        <w:bottom w:val="none" w:sz="0" w:space="0" w:color="auto"/>
        <w:right w:val="none" w:sz="0" w:space="0" w:color="auto"/>
      </w:divBdr>
    </w:div>
    <w:div w:id="804928131">
      <w:bodyDiv w:val="1"/>
      <w:marLeft w:val="0"/>
      <w:marRight w:val="0"/>
      <w:marTop w:val="0"/>
      <w:marBottom w:val="0"/>
      <w:divBdr>
        <w:top w:val="none" w:sz="0" w:space="0" w:color="auto"/>
        <w:left w:val="none" w:sz="0" w:space="0" w:color="auto"/>
        <w:bottom w:val="none" w:sz="0" w:space="0" w:color="auto"/>
        <w:right w:val="none" w:sz="0" w:space="0" w:color="auto"/>
      </w:divBdr>
    </w:div>
    <w:div w:id="831675884">
      <w:bodyDiv w:val="1"/>
      <w:marLeft w:val="0"/>
      <w:marRight w:val="0"/>
      <w:marTop w:val="0"/>
      <w:marBottom w:val="0"/>
      <w:divBdr>
        <w:top w:val="none" w:sz="0" w:space="0" w:color="auto"/>
        <w:left w:val="none" w:sz="0" w:space="0" w:color="auto"/>
        <w:bottom w:val="none" w:sz="0" w:space="0" w:color="auto"/>
        <w:right w:val="none" w:sz="0" w:space="0" w:color="auto"/>
      </w:divBdr>
    </w:div>
    <w:div w:id="840241631">
      <w:bodyDiv w:val="1"/>
      <w:marLeft w:val="0"/>
      <w:marRight w:val="0"/>
      <w:marTop w:val="0"/>
      <w:marBottom w:val="0"/>
      <w:divBdr>
        <w:top w:val="none" w:sz="0" w:space="0" w:color="auto"/>
        <w:left w:val="none" w:sz="0" w:space="0" w:color="auto"/>
        <w:bottom w:val="none" w:sz="0" w:space="0" w:color="auto"/>
        <w:right w:val="none" w:sz="0" w:space="0" w:color="auto"/>
      </w:divBdr>
    </w:div>
    <w:div w:id="94433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2918624">
          <w:marLeft w:val="0"/>
          <w:marRight w:val="0"/>
          <w:marTop w:val="0"/>
          <w:marBottom w:val="0"/>
          <w:divBdr>
            <w:top w:val="none" w:sz="0" w:space="0" w:color="auto"/>
            <w:left w:val="none" w:sz="0" w:space="0" w:color="auto"/>
            <w:bottom w:val="none" w:sz="0" w:space="0" w:color="auto"/>
            <w:right w:val="none" w:sz="0" w:space="0" w:color="auto"/>
          </w:divBdr>
        </w:div>
      </w:divsChild>
    </w:div>
    <w:div w:id="953250066">
      <w:bodyDiv w:val="1"/>
      <w:marLeft w:val="0"/>
      <w:marRight w:val="0"/>
      <w:marTop w:val="0"/>
      <w:marBottom w:val="0"/>
      <w:divBdr>
        <w:top w:val="none" w:sz="0" w:space="0" w:color="auto"/>
        <w:left w:val="none" w:sz="0" w:space="0" w:color="auto"/>
        <w:bottom w:val="none" w:sz="0" w:space="0" w:color="auto"/>
        <w:right w:val="none" w:sz="0" w:space="0" w:color="auto"/>
      </w:divBdr>
    </w:div>
    <w:div w:id="1103040704">
      <w:bodyDiv w:val="1"/>
      <w:marLeft w:val="0"/>
      <w:marRight w:val="0"/>
      <w:marTop w:val="0"/>
      <w:marBottom w:val="0"/>
      <w:divBdr>
        <w:top w:val="none" w:sz="0" w:space="0" w:color="auto"/>
        <w:left w:val="none" w:sz="0" w:space="0" w:color="auto"/>
        <w:bottom w:val="none" w:sz="0" w:space="0" w:color="auto"/>
        <w:right w:val="none" w:sz="0" w:space="0" w:color="auto"/>
      </w:divBdr>
    </w:div>
    <w:div w:id="1205554980">
      <w:bodyDiv w:val="1"/>
      <w:marLeft w:val="0"/>
      <w:marRight w:val="0"/>
      <w:marTop w:val="0"/>
      <w:marBottom w:val="0"/>
      <w:divBdr>
        <w:top w:val="none" w:sz="0" w:space="0" w:color="auto"/>
        <w:left w:val="none" w:sz="0" w:space="0" w:color="auto"/>
        <w:bottom w:val="none" w:sz="0" w:space="0" w:color="auto"/>
        <w:right w:val="none" w:sz="0" w:space="0" w:color="auto"/>
      </w:divBdr>
    </w:div>
    <w:div w:id="1260870293">
      <w:bodyDiv w:val="1"/>
      <w:marLeft w:val="0"/>
      <w:marRight w:val="0"/>
      <w:marTop w:val="0"/>
      <w:marBottom w:val="0"/>
      <w:divBdr>
        <w:top w:val="none" w:sz="0" w:space="0" w:color="auto"/>
        <w:left w:val="none" w:sz="0" w:space="0" w:color="auto"/>
        <w:bottom w:val="none" w:sz="0" w:space="0" w:color="auto"/>
        <w:right w:val="none" w:sz="0" w:space="0" w:color="auto"/>
      </w:divBdr>
    </w:div>
    <w:div w:id="1279948318">
      <w:bodyDiv w:val="1"/>
      <w:marLeft w:val="0"/>
      <w:marRight w:val="0"/>
      <w:marTop w:val="0"/>
      <w:marBottom w:val="0"/>
      <w:divBdr>
        <w:top w:val="none" w:sz="0" w:space="0" w:color="auto"/>
        <w:left w:val="none" w:sz="0" w:space="0" w:color="auto"/>
        <w:bottom w:val="none" w:sz="0" w:space="0" w:color="auto"/>
        <w:right w:val="none" w:sz="0" w:space="0" w:color="auto"/>
      </w:divBdr>
    </w:div>
    <w:div w:id="1323316129">
      <w:bodyDiv w:val="1"/>
      <w:marLeft w:val="0"/>
      <w:marRight w:val="0"/>
      <w:marTop w:val="0"/>
      <w:marBottom w:val="0"/>
      <w:divBdr>
        <w:top w:val="none" w:sz="0" w:space="0" w:color="auto"/>
        <w:left w:val="none" w:sz="0" w:space="0" w:color="auto"/>
        <w:bottom w:val="none" w:sz="0" w:space="0" w:color="auto"/>
        <w:right w:val="none" w:sz="0" w:space="0" w:color="auto"/>
      </w:divBdr>
    </w:div>
    <w:div w:id="1339576885">
      <w:bodyDiv w:val="1"/>
      <w:marLeft w:val="0"/>
      <w:marRight w:val="0"/>
      <w:marTop w:val="0"/>
      <w:marBottom w:val="0"/>
      <w:divBdr>
        <w:top w:val="none" w:sz="0" w:space="0" w:color="auto"/>
        <w:left w:val="none" w:sz="0" w:space="0" w:color="auto"/>
        <w:bottom w:val="none" w:sz="0" w:space="0" w:color="auto"/>
        <w:right w:val="none" w:sz="0" w:space="0" w:color="auto"/>
      </w:divBdr>
    </w:div>
    <w:div w:id="1419520729">
      <w:bodyDiv w:val="1"/>
      <w:marLeft w:val="0"/>
      <w:marRight w:val="0"/>
      <w:marTop w:val="0"/>
      <w:marBottom w:val="0"/>
      <w:divBdr>
        <w:top w:val="none" w:sz="0" w:space="0" w:color="auto"/>
        <w:left w:val="none" w:sz="0" w:space="0" w:color="auto"/>
        <w:bottom w:val="none" w:sz="0" w:space="0" w:color="auto"/>
        <w:right w:val="none" w:sz="0" w:space="0" w:color="auto"/>
      </w:divBdr>
    </w:div>
    <w:div w:id="1440102879">
      <w:bodyDiv w:val="1"/>
      <w:marLeft w:val="0"/>
      <w:marRight w:val="0"/>
      <w:marTop w:val="0"/>
      <w:marBottom w:val="0"/>
      <w:divBdr>
        <w:top w:val="none" w:sz="0" w:space="0" w:color="auto"/>
        <w:left w:val="none" w:sz="0" w:space="0" w:color="auto"/>
        <w:bottom w:val="none" w:sz="0" w:space="0" w:color="auto"/>
        <w:right w:val="none" w:sz="0" w:space="0" w:color="auto"/>
      </w:divBdr>
    </w:div>
    <w:div w:id="1502699065">
      <w:bodyDiv w:val="1"/>
      <w:marLeft w:val="0"/>
      <w:marRight w:val="0"/>
      <w:marTop w:val="0"/>
      <w:marBottom w:val="0"/>
      <w:divBdr>
        <w:top w:val="none" w:sz="0" w:space="0" w:color="auto"/>
        <w:left w:val="none" w:sz="0" w:space="0" w:color="auto"/>
        <w:bottom w:val="none" w:sz="0" w:space="0" w:color="auto"/>
        <w:right w:val="none" w:sz="0" w:space="0" w:color="auto"/>
      </w:divBdr>
    </w:div>
    <w:div w:id="1539202592">
      <w:bodyDiv w:val="1"/>
      <w:marLeft w:val="0"/>
      <w:marRight w:val="0"/>
      <w:marTop w:val="0"/>
      <w:marBottom w:val="0"/>
      <w:divBdr>
        <w:top w:val="none" w:sz="0" w:space="0" w:color="auto"/>
        <w:left w:val="none" w:sz="0" w:space="0" w:color="auto"/>
        <w:bottom w:val="none" w:sz="0" w:space="0" w:color="auto"/>
        <w:right w:val="none" w:sz="0" w:space="0" w:color="auto"/>
      </w:divBdr>
    </w:div>
    <w:div w:id="1633245900">
      <w:bodyDiv w:val="1"/>
      <w:marLeft w:val="0"/>
      <w:marRight w:val="0"/>
      <w:marTop w:val="0"/>
      <w:marBottom w:val="0"/>
      <w:divBdr>
        <w:top w:val="none" w:sz="0" w:space="0" w:color="auto"/>
        <w:left w:val="none" w:sz="0" w:space="0" w:color="auto"/>
        <w:bottom w:val="none" w:sz="0" w:space="0" w:color="auto"/>
        <w:right w:val="none" w:sz="0" w:space="0" w:color="auto"/>
      </w:divBdr>
    </w:div>
    <w:div w:id="1706833395">
      <w:bodyDiv w:val="1"/>
      <w:marLeft w:val="0"/>
      <w:marRight w:val="0"/>
      <w:marTop w:val="0"/>
      <w:marBottom w:val="0"/>
      <w:divBdr>
        <w:top w:val="none" w:sz="0" w:space="0" w:color="auto"/>
        <w:left w:val="none" w:sz="0" w:space="0" w:color="auto"/>
        <w:bottom w:val="none" w:sz="0" w:space="0" w:color="auto"/>
        <w:right w:val="none" w:sz="0" w:space="0" w:color="auto"/>
      </w:divBdr>
    </w:div>
    <w:div w:id="1822236591">
      <w:bodyDiv w:val="1"/>
      <w:marLeft w:val="0"/>
      <w:marRight w:val="0"/>
      <w:marTop w:val="0"/>
      <w:marBottom w:val="0"/>
      <w:divBdr>
        <w:top w:val="none" w:sz="0" w:space="0" w:color="auto"/>
        <w:left w:val="none" w:sz="0" w:space="0" w:color="auto"/>
        <w:bottom w:val="none" w:sz="0" w:space="0" w:color="auto"/>
        <w:right w:val="none" w:sz="0" w:space="0" w:color="auto"/>
      </w:divBdr>
    </w:div>
    <w:div w:id="1843667856">
      <w:bodyDiv w:val="1"/>
      <w:marLeft w:val="0"/>
      <w:marRight w:val="0"/>
      <w:marTop w:val="0"/>
      <w:marBottom w:val="0"/>
      <w:divBdr>
        <w:top w:val="none" w:sz="0" w:space="0" w:color="auto"/>
        <w:left w:val="none" w:sz="0" w:space="0" w:color="auto"/>
        <w:bottom w:val="none" w:sz="0" w:space="0" w:color="auto"/>
        <w:right w:val="none" w:sz="0" w:space="0" w:color="auto"/>
      </w:divBdr>
    </w:div>
    <w:div w:id="1910380854">
      <w:bodyDiv w:val="1"/>
      <w:marLeft w:val="0"/>
      <w:marRight w:val="0"/>
      <w:marTop w:val="0"/>
      <w:marBottom w:val="0"/>
      <w:divBdr>
        <w:top w:val="none" w:sz="0" w:space="0" w:color="auto"/>
        <w:left w:val="none" w:sz="0" w:space="0" w:color="auto"/>
        <w:bottom w:val="none" w:sz="0" w:space="0" w:color="auto"/>
        <w:right w:val="none" w:sz="0" w:space="0" w:color="auto"/>
      </w:divBdr>
    </w:div>
    <w:div w:id="1936328261">
      <w:bodyDiv w:val="1"/>
      <w:marLeft w:val="0"/>
      <w:marRight w:val="0"/>
      <w:marTop w:val="0"/>
      <w:marBottom w:val="0"/>
      <w:divBdr>
        <w:top w:val="none" w:sz="0" w:space="0" w:color="auto"/>
        <w:left w:val="none" w:sz="0" w:space="0" w:color="auto"/>
        <w:bottom w:val="none" w:sz="0" w:space="0" w:color="auto"/>
        <w:right w:val="none" w:sz="0" w:space="0" w:color="auto"/>
      </w:divBdr>
    </w:div>
    <w:div w:id="213825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lt/pasiulymu-sifravimas" TargetMode="External"/><Relationship Id="rId5" Type="http://schemas.openxmlformats.org/officeDocument/2006/relationships/numbering" Target="numbering.xml"/><Relationship Id="rId15" Type="http://schemas.openxmlformats.org/officeDocument/2006/relationships/hyperlink" Target="mailto:info@pii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7BD3585ABE40A886808FFA7113311C"/>
        <w:category>
          <w:name w:val="Bendrosios nuostatos"/>
          <w:gallery w:val="placeholder"/>
        </w:category>
        <w:types>
          <w:type w:val="bbPlcHdr"/>
        </w:types>
        <w:behaviors>
          <w:behavior w:val="content"/>
        </w:behaviors>
        <w:guid w:val="{45A1D504-0B79-457B-A902-81C61DA1E971}"/>
      </w:docPartPr>
      <w:docPartBody>
        <w:p w:rsidR="00AD400D" w:rsidRDefault="00AD400D" w:rsidP="00AD400D">
          <w:pPr>
            <w:pStyle w:val="277BD3585ABE40A886808FFA7113311C"/>
          </w:pPr>
          <w:r w:rsidRPr="003158C8">
            <w:rPr>
              <w:rStyle w:val="Vietosrezervavimoenklotekstas"/>
            </w:rPr>
            <w:t>Choose an item.</w:t>
          </w:r>
        </w:p>
      </w:docPartBody>
    </w:docPart>
    <w:docPart>
      <w:docPartPr>
        <w:name w:val="4AACAA6EFE5E45F585274361CC60E421"/>
        <w:category>
          <w:name w:val="Bendrosios nuostatos"/>
          <w:gallery w:val="placeholder"/>
        </w:category>
        <w:types>
          <w:type w:val="bbPlcHdr"/>
        </w:types>
        <w:behaviors>
          <w:behavior w:val="content"/>
        </w:behaviors>
        <w:guid w:val="{04081E0F-5C48-42BC-B827-D9111F086BA9}"/>
      </w:docPartPr>
      <w:docPartBody>
        <w:p w:rsidR="00AD400D" w:rsidRDefault="00AD400D" w:rsidP="00AD400D">
          <w:pPr>
            <w:pStyle w:val="4AACAA6EFE5E45F585274361CC60E421"/>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0D"/>
    <w:rsid w:val="00204821"/>
    <w:rsid w:val="00AD400D"/>
    <w:rsid w:val="00FF48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D400D"/>
    <w:rPr>
      <w:color w:val="808080"/>
    </w:rPr>
  </w:style>
  <w:style w:type="paragraph" w:customStyle="1" w:styleId="277BD3585ABE40A886808FFA7113311C">
    <w:name w:val="277BD3585ABE40A886808FFA7113311C"/>
    <w:rsid w:val="00AD400D"/>
  </w:style>
  <w:style w:type="paragraph" w:customStyle="1" w:styleId="4AACAA6EFE5E45F585274361CC60E421">
    <w:name w:val="4AACAA6EFE5E45F585274361CC60E421"/>
    <w:rsid w:val="00AD40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44e4088-9f89-4dfc-868c-5b1bb7340a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74F5AF59499234A8AE96D96A9D4EFEA" ma:contentTypeVersion="15" ma:contentTypeDescription="Kurkite naują dokumentą." ma:contentTypeScope="" ma:versionID="ea23833271d822bd390f8e40d8feb1ae">
  <xsd:schema xmlns:xsd="http://www.w3.org/2001/XMLSchema" xmlns:xs="http://www.w3.org/2001/XMLSchema" xmlns:p="http://schemas.microsoft.com/office/2006/metadata/properties" xmlns:ns3="d44e4088-9f89-4dfc-868c-5b1bb7340ab6" xmlns:ns4="1dfd7ada-1fc0-4ec4-a980-6dd88fb76a22" targetNamespace="http://schemas.microsoft.com/office/2006/metadata/properties" ma:root="true" ma:fieldsID="1bccf4b3379daefe693c2c50b12983b4" ns3:_="" ns4:_="">
    <xsd:import namespace="d44e4088-9f89-4dfc-868c-5b1bb7340ab6"/>
    <xsd:import namespace="1dfd7ada-1fc0-4ec4-a980-6dd88fb76a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e4088-9f89-4dfc-868c-5b1bb734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7ada-1fc0-4ec4-a980-6dd88fb76a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00608-2DE1-4196-A4FF-2C42E99D0A51}">
  <ds:schemaRefs>
    <ds:schemaRef ds:uri="http://schemas.microsoft.com/office/infopath/2007/PartnerControls"/>
    <ds:schemaRef ds:uri="http://purl.org/dc/dcmitype/"/>
    <ds:schemaRef ds:uri="http://schemas.microsoft.com/office/2006/documentManagement/types"/>
    <ds:schemaRef ds:uri="d44e4088-9f89-4dfc-868c-5b1bb7340ab6"/>
    <ds:schemaRef ds:uri="http://schemas.microsoft.com/office/2006/metadata/properties"/>
    <ds:schemaRef ds:uri="http://schemas.openxmlformats.org/package/2006/metadata/core-properties"/>
    <ds:schemaRef ds:uri="http://purl.org/dc/terms/"/>
    <ds:schemaRef ds:uri="http://www.w3.org/XML/1998/namespace"/>
    <ds:schemaRef ds:uri="1dfd7ada-1fc0-4ec4-a980-6dd88fb76a22"/>
    <ds:schemaRef ds:uri="http://purl.org/dc/elements/1.1/"/>
  </ds:schemaRefs>
</ds:datastoreItem>
</file>

<file path=customXml/itemProps2.xml><?xml version="1.0" encoding="utf-8"?>
<ds:datastoreItem xmlns:ds="http://schemas.openxmlformats.org/officeDocument/2006/customXml" ds:itemID="{C98D4CD2-B352-4C9B-AB8E-A0184FEC27BC}">
  <ds:schemaRefs>
    <ds:schemaRef ds:uri="http://schemas.microsoft.com/sharepoint/v3/contenttype/forms"/>
  </ds:schemaRefs>
</ds:datastoreItem>
</file>

<file path=customXml/itemProps3.xml><?xml version="1.0" encoding="utf-8"?>
<ds:datastoreItem xmlns:ds="http://schemas.openxmlformats.org/officeDocument/2006/customXml" ds:itemID="{F59F8845-A326-466F-912B-BCD74586C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e4088-9f89-4dfc-868c-5b1bb7340ab6"/>
    <ds:schemaRef ds:uri="1dfd7ada-1fc0-4ec4-a980-6dd88fb76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5A9830-6E9E-4C67-8C11-42CD831AC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19</Pages>
  <Words>33454</Words>
  <Characters>19070</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kgb</dc:creator>
  <cp:lastModifiedBy>Gedvilė Autukė</cp:lastModifiedBy>
  <cp:revision>15</cp:revision>
  <cp:lastPrinted>2017-10-13T08:16:00Z</cp:lastPrinted>
  <dcterms:created xsi:type="dcterms:W3CDTF">2024-02-14T13:58:00Z</dcterms:created>
  <dcterms:modified xsi:type="dcterms:W3CDTF">2025-02-19T07:54:00Z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0x010100774F5AF59499234A8AE96D96A9D4EFEA</vt:lpwstr>
  </property>
</Properties>
</file>