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81A88" w14:textId="77777777" w:rsidR="006F4DAE" w:rsidRPr="00936468" w:rsidRDefault="006F4DAE" w:rsidP="006F4DAE">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cstheme="minorBidi"/>
          <w:b w:val="0"/>
          <w:bCs w:val="0"/>
          <w:sz w:val="21"/>
          <w:szCs w:val="21"/>
        </w:rPr>
      </w:sdtEndPr>
      <w:sdtContent>
        <w:p w14:paraId="39FEC140" w14:textId="77777777" w:rsidR="006F4DAE" w:rsidRDefault="006F4DAE" w:rsidP="006F4DAE">
          <w:pPr>
            <w:spacing w:after="120" w:line="20" w:lineRule="atLeast"/>
            <w:contextualSpacing/>
            <w:jc w:val="center"/>
            <w:rPr>
              <w:rFonts w:cstheme="minorHAnsi"/>
              <w:b/>
              <w:bCs/>
              <w:color w:val="00B050"/>
              <w:sz w:val="24"/>
              <w:szCs w:val="24"/>
            </w:rPr>
          </w:pPr>
        </w:p>
        <w:p w14:paraId="7D489906" w14:textId="77777777" w:rsidR="006F4DAE" w:rsidRPr="009F2705" w:rsidRDefault="006F4DAE" w:rsidP="006F4DAE">
          <w:pPr>
            <w:spacing w:after="120" w:line="240" w:lineRule="auto"/>
            <w:ind w:left="567"/>
            <w:contextualSpacing/>
            <w:jc w:val="center"/>
            <w:rPr>
              <w:rFonts w:cstheme="minorHAnsi"/>
              <w:b/>
              <w:bCs/>
              <w:sz w:val="28"/>
              <w:szCs w:val="28"/>
            </w:rPr>
          </w:pPr>
          <w:r w:rsidRPr="009F2705">
            <w:rPr>
              <w:rFonts w:cstheme="minorHAnsi"/>
              <w:b/>
              <w:bCs/>
              <w:sz w:val="28"/>
              <w:szCs w:val="28"/>
            </w:rPr>
            <w:t>Kėdainių rajono savivaldybės administracija</w:t>
          </w:r>
        </w:p>
        <w:p w14:paraId="65238725" w14:textId="77777777" w:rsidR="006F4DAE" w:rsidRPr="009F2705" w:rsidRDefault="006F4DAE" w:rsidP="006F4DAE">
          <w:pPr>
            <w:spacing w:after="120" w:line="240" w:lineRule="auto"/>
            <w:ind w:left="567"/>
            <w:contextualSpacing/>
            <w:jc w:val="center"/>
            <w:rPr>
              <w:rFonts w:cstheme="minorHAnsi"/>
              <w:sz w:val="28"/>
              <w:szCs w:val="28"/>
            </w:rPr>
          </w:pPr>
          <w:r w:rsidRPr="009F2705">
            <w:rPr>
              <w:rFonts w:cstheme="minorHAnsi"/>
              <w:sz w:val="28"/>
              <w:szCs w:val="28"/>
            </w:rPr>
            <w:t xml:space="preserve">įm. k. 188768545, adresas: J. Basanavičiaus g. 36, 57288 Kėdainiai, </w:t>
          </w:r>
        </w:p>
        <w:p w14:paraId="1F047BF9" w14:textId="77777777" w:rsidR="006F4DAE" w:rsidRPr="00936468" w:rsidRDefault="006F4DAE" w:rsidP="006F4DAE">
          <w:pPr>
            <w:spacing w:after="120" w:line="20" w:lineRule="atLeast"/>
            <w:contextualSpacing/>
            <w:jc w:val="center"/>
            <w:rPr>
              <w:rFonts w:cstheme="minorHAnsi"/>
              <w:b/>
              <w:bCs/>
              <w:color w:val="00B050"/>
              <w:sz w:val="24"/>
              <w:szCs w:val="24"/>
            </w:rPr>
          </w:pPr>
          <w:r w:rsidRPr="009F2705">
            <w:rPr>
              <w:rFonts w:cstheme="minorHAnsi"/>
              <w:sz w:val="28"/>
              <w:szCs w:val="28"/>
            </w:rPr>
            <w:t>tel. +370 347 69550, el. p. administracija@kedainiai.lt</w:t>
          </w:r>
        </w:p>
        <w:p w14:paraId="0A14B7A8" w14:textId="77777777" w:rsidR="006F4DAE" w:rsidRPr="00936468" w:rsidRDefault="006F4DAE" w:rsidP="006F4DAE">
          <w:pPr>
            <w:spacing w:after="120" w:line="20" w:lineRule="atLeast"/>
            <w:contextualSpacing/>
            <w:jc w:val="center"/>
            <w:rPr>
              <w:rFonts w:cstheme="minorHAnsi"/>
              <w:color w:val="00B050"/>
              <w:sz w:val="24"/>
              <w:szCs w:val="24"/>
            </w:rPr>
          </w:pPr>
        </w:p>
        <w:p w14:paraId="57D66459" w14:textId="77777777" w:rsidR="006F4DAE" w:rsidRPr="00936468" w:rsidRDefault="006F4DAE" w:rsidP="006F4DAE">
          <w:pPr>
            <w:spacing w:after="120" w:line="20" w:lineRule="atLeast"/>
            <w:contextualSpacing/>
            <w:jc w:val="center"/>
            <w:rPr>
              <w:rFonts w:cstheme="minorHAnsi"/>
              <w:color w:val="00B050"/>
              <w:sz w:val="24"/>
              <w:szCs w:val="24"/>
            </w:rPr>
          </w:pPr>
        </w:p>
        <w:p w14:paraId="56D48CA3" w14:textId="77777777" w:rsidR="006F4DAE" w:rsidRPr="00936468" w:rsidRDefault="006F4DAE" w:rsidP="006F4DAE">
          <w:pPr>
            <w:tabs>
              <w:tab w:val="left" w:pos="870"/>
            </w:tabs>
            <w:spacing w:after="120" w:line="20" w:lineRule="atLeast"/>
            <w:contextualSpacing/>
            <w:rPr>
              <w:rFonts w:cstheme="minorHAnsi"/>
              <w:color w:val="00B050"/>
              <w:sz w:val="24"/>
              <w:szCs w:val="24"/>
            </w:rPr>
          </w:pPr>
          <w:r w:rsidRPr="00936468">
            <w:rPr>
              <w:rFonts w:cstheme="minorHAnsi"/>
              <w:color w:val="00B050"/>
              <w:sz w:val="24"/>
              <w:szCs w:val="24"/>
            </w:rPr>
            <w:tab/>
          </w:r>
        </w:p>
        <w:p w14:paraId="33242F0B" w14:textId="77777777" w:rsidR="006F4DAE" w:rsidRPr="00936468" w:rsidRDefault="006F4DAE" w:rsidP="006F4DAE">
          <w:pPr>
            <w:spacing w:after="120" w:line="20" w:lineRule="atLeast"/>
            <w:contextualSpacing/>
            <w:jc w:val="center"/>
            <w:rPr>
              <w:rFonts w:cstheme="minorHAnsi"/>
              <w:sz w:val="24"/>
              <w:szCs w:val="24"/>
            </w:rPr>
          </w:pPr>
        </w:p>
        <w:p w14:paraId="0E2D8D12" w14:textId="77777777" w:rsidR="006F4DAE" w:rsidRPr="00936468" w:rsidRDefault="006F4DAE" w:rsidP="006F4DAE">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4899760" w14:textId="77777777" w:rsidR="006F4DAE" w:rsidRPr="00291881" w:rsidRDefault="006F4DAE" w:rsidP="006F4DAE">
          <w:pPr>
            <w:spacing w:after="120" w:line="20" w:lineRule="atLeast"/>
            <w:ind w:left="5245"/>
            <w:contextualSpacing/>
            <w:rPr>
              <w:rFonts w:cstheme="minorHAnsi"/>
              <w:sz w:val="24"/>
              <w:szCs w:val="24"/>
            </w:rPr>
          </w:pPr>
          <w:r w:rsidRPr="00291881">
            <w:rPr>
              <w:rFonts w:cstheme="minorHAnsi"/>
              <w:sz w:val="24"/>
              <w:szCs w:val="24"/>
            </w:rPr>
            <w:t xml:space="preserve">Kėdainių rajono savivaldybės administracijos Prekių ir paslaugų viešųjų pirkimų komisijos </w:t>
          </w:r>
        </w:p>
        <w:p w14:paraId="2D80FB51" w14:textId="10B0E923" w:rsidR="006F4DAE" w:rsidRPr="007C21BD" w:rsidRDefault="006F4DAE" w:rsidP="006F4DAE">
          <w:pPr>
            <w:spacing w:after="120" w:line="20" w:lineRule="atLeast"/>
            <w:ind w:left="5245"/>
            <w:contextualSpacing/>
            <w:rPr>
              <w:rFonts w:cstheme="minorHAnsi"/>
              <w:sz w:val="24"/>
              <w:szCs w:val="24"/>
            </w:rPr>
          </w:pPr>
          <w:r w:rsidRPr="007C21BD">
            <w:rPr>
              <w:rFonts w:cstheme="minorHAnsi"/>
              <w:sz w:val="24"/>
              <w:szCs w:val="24"/>
            </w:rPr>
            <w:t>2025 m. vasario</w:t>
          </w:r>
          <w:r w:rsidR="00BC17F5" w:rsidRPr="007C21BD">
            <w:rPr>
              <w:rFonts w:cstheme="minorHAnsi"/>
              <w:sz w:val="24"/>
              <w:szCs w:val="24"/>
            </w:rPr>
            <w:t xml:space="preserve"> </w:t>
          </w:r>
          <w:r w:rsidR="00C11B8F" w:rsidRPr="007C21BD">
            <w:rPr>
              <w:rFonts w:cstheme="minorHAnsi"/>
              <w:sz w:val="24"/>
              <w:szCs w:val="24"/>
            </w:rPr>
            <w:t>18</w:t>
          </w:r>
          <w:r w:rsidR="00BC17F5" w:rsidRPr="007C21BD">
            <w:rPr>
              <w:rFonts w:cstheme="minorHAnsi"/>
              <w:sz w:val="24"/>
              <w:szCs w:val="24"/>
            </w:rPr>
            <w:t xml:space="preserve"> d. </w:t>
          </w:r>
          <w:r w:rsidRPr="007C21BD">
            <w:rPr>
              <w:rFonts w:cstheme="minorHAnsi"/>
              <w:sz w:val="24"/>
              <w:szCs w:val="24"/>
            </w:rPr>
            <w:t>protokolu Nr.</w:t>
          </w:r>
          <w:r w:rsidR="00BC17F5" w:rsidRPr="007C21BD">
            <w:rPr>
              <w:rFonts w:cstheme="minorHAnsi"/>
              <w:sz w:val="24"/>
              <w:szCs w:val="24"/>
            </w:rPr>
            <w:t xml:space="preserve"> VP</w:t>
          </w:r>
          <w:r w:rsidR="00054BAA" w:rsidRPr="007C21BD">
            <w:rPr>
              <w:rFonts w:cstheme="minorHAnsi"/>
              <w:sz w:val="24"/>
              <w:szCs w:val="24"/>
            </w:rPr>
            <w:t>N(C)-</w:t>
          </w:r>
          <w:r w:rsidR="00C11B8F" w:rsidRPr="007C21BD">
            <w:rPr>
              <w:rFonts w:cstheme="minorHAnsi"/>
              <w:sz w:val="24"/>
              <w:szCs w:val="24"/>
            </w:rPr>
            <w:t>52</w:t>
          </w:r>
          <w:r w:rsidRPr="007C21BD">
            <w:rPr>
              <w:rFonts w:cstheme="minorHAnsi"/>
              <w:sz w:val="24"/>
              <w:szCs w:val="24"/>
            </w:rPr>
            <w:t xml:space="preserve"> </w:t>
          </w:r>
        </w:p>
        <w:p w14:paraId="48362A2B" w14:textId="77777777" w:rsidR="006F4DAE" w:rsidRPr="00936468" w:rsidRDefault="006F4DAE" w:rsidP="006F4DAE">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60FC81FF" w14:textId="77777777" w:rsidR="006F4DAE" w:rsidRPr="00291881" w:rsidRDefault="006F4DAE" w:rsidP="006F4DAE">
          <w:pPr>
            <w:spacing w:after="120" w:line="20" w:lineRule="atLeast"/>
            <w:ind w:left="5245"/>
            <w:contextualSpacing/>
            <w:rPr>
              <w:rFonts w:cstheme="minorHAnsi"/>
              <w:i/>
              <w:iCs/>
              <w:sz w:val="24"/>
              <w:szCs w:val="24"/>
            </w:rPr>
          </w:pPr>
          <w:r w:rsidRPr="00291881">
            <w:rPr>
              <w:rFonts w:cstheme="minorHAnsi"/>
              <w:i/>
              <w:iCs/>
              <w:sz w:val="24"/>
              <w:szCs w:val="24"/>
            </w:rPr>
            <w:t>NETAIKOMA</w:t>
          </w:r>
        </w:p>
        <w:p w14:paraId="5213ED53" w14:textId="77777777" w:rsidR="006F4DAE" w:rsidRPr="00936468" w:rsidRDefault="006F4DAE" w:rsidP="006F4DAE">
          <w:pPr>
            <w:spacing w:after="120" w:line="20" w:lineRule="atLeast"/>
            <w:contextualSpacing/>
            <w:jc w:val="center"/>
            <w:rPr>
              <w:rFonts w:cstheme="minorHAnsi"/>
              <w:sz w:val="24"/>
              <w:szCs w:val="24"/>
            </w:rPr>
          </w:pPr>
        </w:p>
        <w:p w14:paraId="61847340" w14:textId="77777777" w:rsidR="006F4DAE" w:rsidRPr="00936468" w:rsidRDefault="006F4DAE" w:rsidP="006F4DAE">
          <w:pPr>
            <w:spacing w:after="120" w:line="20" w:lineRule="atLeast"/>
            <w:contextualSpacing/>
            <w:jc w:val="center"/>
            <w:rPr>
              <w:rFonts w:cstheme="minorHAnsi"/>
              <w:sz w:val="24"/>
              <w:szCs w:val="24"/>
            </w:rPr>
          </w:pPr>
        </w:p>
        <w:p w14:paraId="31463FE2" w14:textId="55803EBA" w:rsidR="006F4DAE" w:rsidRPr="00B07F2C" w:rsidRDefault="00B07F2C" w:rsidP="00B07F2C">
          <w:pPr>
            <w:spacing w:after="0" w:line="240" w:lineRule="auto"/>
            <w:jc w:val="center"/>
            <w:rPr>
              <w:rFonts w:cstheme="minorHAnsi"/>
              <w:b/>
              <w:sz w:val="28"/>
              <w:szCs w:val="28"/>
            </w:rPr>
          </w:pPr>
          <w:r>
            <w:rPr>
              <w:rFonts w:cstheme="minorHAnsi"/>
              <w:b/>
              <w:bCs/>
              <w:sz w:val="28"/>
              <w:szCs w:val="28"/>
            </w:rPr>
            <w:t xml:space="preserve">SUPAPRASTINTO </w:t>
          </w:r>
          <w:r w:rsidR="006F4DAE" w:rsidRPr="00936468">
            <w:rPr>
              <w:rFonts w:cstheme="minorHAnsi"/>
              <w:b/>
              <w:bCs/>
              <w:sz w:val="28"/>
              <w:szCs w:val="28"/>
            </w:rPr>
            <w:t xml:space="preserve">VIEŠOJO PIRKIMO </w:t>
          </w:r>
          <w:r w:rsidR="006F4DAE" w:rsidRPr="00B07F2C">
            <w:rPr>
              <w:rFonts w:cstheme="minorHAnsi"/>
              <w:b/>
              <w:bCs/>
              <w:sz w:val="28"/>
              <w:szCs w:val="28"/>
            </w:rPr>
            <w:t>„</w:t>
          </w:r>
          <w:r w:rsidRPr="00B07F2C">
            <w:rPr>
              <w:rFonts w:cstheme="minorHAnsi"/>
              <w:b/>
              <w:sz w:val="28"/>
              <w:szCs w:val="28"/>
            </w:rPr>
            <w:t>SOCIALINIŲ DIRBTUVIŲ ĮRENGIMO KĖDAINIŲ SUAUGUSIŲJŲ IR JAUNIMO MOKYMO CENTRO PATALPOSE (S. DARIAUS IR S. GIRĖNO G. 52) KAPITALINIO REMONTO TECHNINIO PROJEKTO PARENGIMAS IR PROJEKTO VYKDYMO PRIEŽIŪRA</w:t>
          </w:r>
          <w:r w:rsidR="006F4DAE" w:rsidRPr="00B07F2C">
            <w:rPr>
              <w:rFonts w:cstheme="minorHAnsi"/>
              <w:b/>
              <w:bCs/>
              <w:sz w:val="28"/>
              <w:szCs w:val="28"/>
            </w:rPr>
            <w:t>“</w:t>
          </w:r>
        </w:p>
        <w:p w14:paraId="6F0D8E93" w14:textId="77777777" w:rsidR="006F4DAE" w:rsidRPr="00BD0DDD" w:rsidRDefault="006F4DAE" w:rsidP="006F4DAE">
          <w:pPr>
            <w:spacing w:after="120" w:line="20" w:lineRule="atLeast"/>
            <w:contextualSpacing/>
            <w:jc w:val="center"/>
            <w:rPr>
              <w:rFonts w:cstheme="minorHAnsi"/>
              <w:b/>
              <w:bCs/>
              <w:sz w:val="28"/>
              <w:szCs w:val="28"/>
            </w:rPr>
          </w:pPr>
          <w:r w:rsidRPr="00936468">
            <w:rPr>
              <w:rFonts w:cstheme="minorHAnsi"/>
              <w:b/>
              <w:bCs/>
              <w:sz w:val="28"/>
              <w:szCs w:val="28"/>
            </w:rPr>
            <w:t xml:space="preserve">ATVIRO KONKURSO SPECIALIOSIOS SĄLYGOS </w:t>
          </w:r>
        </w:p>
        <w:p w14:paraId="7623968F" w14:textId="77777777" w:rsidR="006F4DAE" w:rsidRPr="00936468" w:rsidRDefault="006F4DAE" w:rsidP="006F4DAE">
          <w:pPr>
            <w:spacing w:after="120" w:line="20" w:lineRule="atLeast"/>
            <w:contextualSpacing/>
            <w:jc w:val="center"/>
            <w:rPr>
              <w:rFonts w:cstheme="minorHAnsi"/>
              <w:b/>
              <w:bCs/>
              <w:color w:val="0070C0"/>
              <w:sz w:val="28"/>
              <w:szCs w:val="28"/>
            </w:rPr>
          </w:pPr>
          <w:r w:rsidRPr="00936468">
            <w:rPr>
              <w:rFonts w:cstheme="minorHAnsi"/>
              <w:b/>
              <w:bCs/>
              <w:sz w:val="28"/>
              <w:szCs w:val="28"/>
            </w:rPr>
            <w:t xml:space="preserve">Versija Nr. </w:t>
          </w:r>
          <w:r>
            <w:rPr>
              <w:rFonts w:cstheme="minorHAnsi"/>
              <w:b/>
              <w:bCs/>
              <w:sz w:val="28"/>
              <w:szCs w:val="28"/>
            </w:rPr>
            <w:t>1</w:t>
          </w:r>
        </w:p>
        <w:p w14:paraId="4E53E136" w14:textId="77777777" w:rsidR="006F4DAE" w:rsidRPr="00936468" w:rsidRDefault="006F4DAE" w:rsidP="006F4DAE">
          <w:pPr>
            <w:spacing w:after="120" w:line="20" w:lineRule="atLeast"/>
            <w:contextualSpacing/>
            <w:rPr>
              <w:rFonts w:cstheme="minorHAnsi"/>
              <w:sz w:val="28"/>
              <w:szCs w:val="28"/>
            </w:rPr>
          </w:pPr>
        </w:p>
        <w:p w14:paraId="02F3B8CD" w14:textId="77777777" w:rsidR="006F4DAE" w:rsidRPr="00936468" w:rsidRDefault="006F4DAE" w:rsidP="006F4DAE">
          <w:pPr>
            <w:spacing w:after="120" w:line="20" w:lineRule="atLeast"/>
            <w:contextualSpacing/>
            <w:rPr>
              <w:rFonts w:cstheme="minorHAnsi"/>
            </w:rPr>
          </w:pPr>
          <w:r w:rsidRPr="00936468">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B053E54" w14:textId="77777777" w:rsidR="006F4DAE" w:rsidRPr="00936468" w:rsidRDefault="006F4DAE" w:rsidP="006F4DAE">
              <w:pPr>
                <w:pStyle w:val="Turinioantrat"/>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7334FCA6" w14:textId="136BB432" w:rsidR="006F4DAE" w:rsidRPr="00936468" w:rsidRDefault="006F4DAE" w:rsidP="006F4DAE">
              <w:pPr>
                <w:pStyle w:val="Turinys1"/>
                <w:rPr>
                  <w:noProof/>
                  <w:sz w:val="22"/>
                  <w:szCs w:val="22"/>
                  <w:lang w:val="en-US" w:eastAsia="en-US"/>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26333928" w:history="1">
                <w:r w:rsidRPr="00936468">
                  <w:rPr>
                    <w:rStyle w:val="Hipersaitas"/>
                    <w:rFonts w:cstheme="minorHAnsi"/>
                    <w:noProof/>
                  </w:rPr>
                  <w:t>1.</w:t>
                </w:r>
                <w:r w:rsidRPr="00936468">
                  <w:rPr>
                    <w:noProof/>
                    <w:sz w:val="22"/>
                    <w:szCs w:val="22"/>
                    <w:lang w:val="en-US" w:eastAsia="en-US"/>
                  </w:rPr>
                  <w:tab/>
                </w:r>
                <w:r w:rsidRPr="00936468">
                  <w:rPr>
                    <w:rStyle w:val="Hipersaitas"/>
                    <w:rFonts w:cstheme="minorHAnsi"/>
                    <w:noProof/>
                  </w:rPr>
                  <w:t>Bendra informacija</w:t>
                </w:r>
                <w:r w:rsidRPr="00936468">
                  <w:rPr>
                    <w:noProof/>
                    <w:webHidden/>
                  </w:rPr>
                  <w:tab/>
                </w:r>
                <w:r w:rsidRPr="00936468">
                  <w:rPr>
                    <w:noProof/>
                    <w:webHidden/>
                  </w:rPr>
                  <w:fldChar w:fldCharType="begin"/>
                </w:r>
                <w:r w:rsidRPr="00936468">
                  <w:rPr>
                    <w:noProof/>
                    <w:webHidden/>
                  </w:rPr>
                  <w:instrText xml:space="preserve"> PAGEREF _Toc126333928 \h </w:instrText>
                </w:r>
                <w:r w:rsidRPr="00936468">
                  <w:rPr>
                    <w:noProof/>
                    <w:webHidden/>
                  </w:rPr>
                </w:r>
                <w:r w:rsidRPr="00936468">
                  <w:rPr>
                    <w:noProof/>
                    <w:webHidden/>
                  </w:rPr>
                  <w:fldChar w:fldCharType="separate"/>
                </w:r>
                <w:r w:rsidR="002B3C52">
                  <w:rPr>
                    <w:noProof/>
                    <w:webHidden/>
                  </w:rPr>
                  <w:t>2</w:t>
                </w:r>
                <w:r w:rsidRPr="00936468">
                  <w:rPr>
                    <w:noProof/>
                    <w:webHidden/>
                  </w:rPr>
                  <w:fldChar w:fldCharType="end"/>
                </w:r>
              </w:hyperlink>
            </w:p>
            <w:p w14:paraId="52CD5EDF" w14:textId="11CD6142" w:rsidR="006F4DAE" w:rsidRPr="00936468" w:rsidRDefault="006F4DAE" w:rsidP="006F4DAE">
              <w:pPr>
                <w:pStyle w:val="Turinys1"/>
                <w:rPr>
                  <w:noProof/>
                  <w:sz w:val="22"/>
                  <w:szCs w:val="22"/>
                  <w:lang w:val="en-US" w:eastAsia="en-US"/>
                </w:rPr>
              </w:pPr>
              <w:hyperlink w:anchor="_Toc126333929" w:history="1">
                <w:r w:rsidRPr="00936468">
                  <w:rPr>
                    <w:rStyle w:val="Hipersaitas"/>
                    <w:rFonts w:ascii="Calibri" w:hAnsi="Calibri" w:cs="Calibri"/>
                    <w:noProof/>
                  </w:rPr>
                  <w:t>2</w:t>
                </w:r>
                <w:r w:rsidRPr="00936468">
                  <w:rPr>
                    <w:rStyle w:val="Hipersaitas"/>
                    <w:noProof/>
                  </w:rPr>
                  <w:t xml:space="preserve">.  </w:t>
                </w:r>
                <w:r w:rsidRPr="00936468">
                  <w:rPr>
                    <w:rStyle w:val="Hipersaitas"/>
                    <w:rFonts w:cstheme="minorHAnsi"/>
                    <w:noProof/>
                  </w:rPr>
                  <w:t>Pirkimo objektas</w:t>
                </w:r>
                <w:r w:rsidRPr="00936468">
                  <w:rPr>
                    <w:noProof/>
                    <w:webHidden/>
                  </w:rPr>
                  <w:tab/>
                </w:r>
                <w:r w:rsidRPr="00936468">
                  <w:rPr>
                    <w:noProof/>
                    <w:webHidden/>
                  </w:rPr>
                  <w:fldChar w:fldCharType="begin"/>
                </w:r>
                <w:r w:rsidRPr="00936468">
                  <w:rPr>
                    <w:noProof/>
                    <w:webHidden/>
                  </w:rPr>
                  <w:instrText xml:space="preserve"> PAGEREF _Toc126333929 \h </w:instrText>
                </w:r>
                <w:r w:rsidRPr="00936468">
                  <w:rPr>
                    <w:noProof/>
                    <w:webHidden/>
                  </w:rPr>
                </w:r>
                <w:r w:rsidRPr="00936468">
                  <w:rPr>
                    <w:noProof/>
                    <w:webHidden/>
                  </w:rPr>
                  <w:fldChar w:fldCharType="separate"/>
                </w:r>
                <w:r w:rsidR="002B3C52">
                  <w:rPr>
                    <w:noProof/>
                    <w:webHidden/>
                  </w:rPr>
                  <w:t>2</w:t>
                </w:r>
                <w:r w:rsidRPr="00936468">
                  <w:rPr>
                    <w:noProof/>
                    <w:webHidden/>
                  </w:rPr>
                  <w:fldChar w:fldCharType="end"/>
                </w:r>
              </w:hyperlink>
            </w:p>
            <w:p w14:paraId="2BBD6083" w14:textId="478F8CD2" w:rsidR="006F4DAE" w:rsidRPr="00936468" w:rsidRDefault="006F4DAE" w:rsidP="006F4DAE">
              <w:pPr>
                <w:pStyle w:val="Turinys1"/>
                <w:rPr>
                  <w:noProof/>
                  <w:sz w:val="22"/>
                  <w:szCs w:val="22"/>
                  <w:lang w:val="en-US" w:eastAsia="en-US"/>
                </w:rPr>
              </w:pPr>
              <w:hyperlink w:anchor="_Toc126333930" w:history="1">
                <w:r w:rsidRPr="00936468">
                  <w:rPr>
                    <w:rStyle w:val="Hipersaitas"/>
                    <w:rFonts w:cstheme="minorHAnsi"/>
                    <w:noProof/>
                  </w:rPr>
                  <w:t>3.  Susitikimai su tiekėjais ir objekto apžiūra</w:t>
                </w:r>
                <w:r w:rsidRPr="00936468">
                  <w:rPr>
                    <w:noProof/>
                    <w:webHidden/>
                  </w:rPr>
                  <w:tab/>
                </w:r>
                <w:r w:rsidRPr="00936468">
                  <w:rPr>
                    <w:noProof/>
                    <w:webHidden/>
                  </w:rPr>
                  <w:fldChar w:fldCharType="begin"/>
                </w:r>
                <w:r w:rsidRPr="00936468">
                  <w:rPr>
                    <w:noProof/>
                    <w:webHidden/>
                  </w:rPr>
                  <w:instrText xml:space="preserve"> PAGEREF _Toc126333930 \h </w:instrText>
                </w:r>
                <w:r w:rsidRPr="00936468">
                  <w:rPr>
                    <w:noProof/>
                    <w:webHidden/>
                  </w:rPr>
                </w:r>
                <w:r w:rsidRPr="00936468">
                  <w:rPr>
                    <w:noProof/>
                    <w:webHidden/>
                  </w:rPr>
                  <w:fldChar w:fldCharType="separate"/>
                </w:r>
                <w:r w:rsidR="002B3C52">
                  <w:rPr>
                    <w:noProof/>
                    <w:webHidden/>
                  </w:rPr>
                  <w:t>3</w:t>
                </w:r>
                <w:r w:rsidRPr="00936468">
                  <w:rPr>
                    <w:noProof/>
                    <w:webHidden/>
                  </w:rPr>
                  <w:fldChar w:fldCharType="end"/>
                </w:r>
              </w:hyperlink>
            </w:p>
            <w:p w14:paraId="1B2C50B7" w14:textId="2B96A31A" w:rsidR="006F4DAE" w:rsidRPr="00936468" w:rsidRDefault="006F4DAE" w:rsidP="006F4DAE">
              <w:pPr>
                <w:pStyle w:val="Turinys1"/>
                <w:rPr>
                  <w:noProof/>
                  <w:sz w:val="22"/>
                  <w:szCs w:val="22"/>
                  <w:lang w:val="en-US" w:eastAsia="en-US"/>
                </w:rPr>
              </w:pPr>
              <w:hyperlink w:anchor="_Toc126333931" w:history="1">
                <w:r w:rsidRPr="00936468">
                  <w:rPr>
                    <w:rStyle w:val="Hipersaitas"/>
                    <w:rFonts w:cstheme="majorHAnsi"/>
                    <w:noProof/>
                  </w:rPr>
                  <w:t xml:space="preserve">4.  </w:t>
                </w:r>
                <w:r w:rsidRPr="00936468">
                  <w:rPr>
                    <w:rStyle w:val="Hipersaitas"/>
                    <w:rFonts w:cstheme="minorHAnsi"/>
                    <w:noProof/>
                  </w:rPr>
                  <w:t>Tiekėjų pašalinimo pagrindai ir kvalifikacijos reikalavimai</w:t>
                </w:r>
                <w:r w:rsidRPr="00936468">
                  <w:rPr>
                    <w:noProof/>
                    <w:webHidden/>
                  </w:rPr>
                  <w:tab/>
                </w:r>
                <w:r w:rsidRPr="00936468">
                  <w:rPr>
                    <w:noProof/>
                    <w:webHidden/>
                  </w:rPr>
                  <w:fldChar w:fldCharType="begin"/>
                </w:r>
                <w:r w:rsidRPr="00936468">
                  <w:rPr>
                    <w:noProof/>
                    <w:webHidden/>
                  </w:rPr>
                  <w:instrText xml:space="preserve"> PAGEREF _Toc126333931 \h </w:instrText>
                </w:r>
                <w:r w:rsidRPr="00936468">
                  <w:rPr>
                    <w:noProof/>
                    <w:webHidden/>
                  </w:rPr>
                </w:r>
                <w:r w:rsidRPr="00936468">
                  <w:rPr>
                    <w:noProof/>
                    <w:webHidden/>
                  </w:rPr>
                  <w:fldChar w:fldCharType="separate"/>
                </w:r>
                <w:r w:rsidR="002B3C52">
                  <w:rPr>
                    <w:noProof/>
                    <w:webHidden/>
                  </w:rPr>
                  <w:t>3</w:t>
                </w:r>
                <w:r w:rsidRPr="00936468">
                  <w:rPr>
                    <w:noProof/>
                    <w:webHidden/>
                  </w:rPr>
                  <w:fldChar w:fldCharType="end"/>
                </w:r>
              </w:hyperlink>
            </w:p>
            <w:p w14:paraId="0E214F21" w14:textId="782A0B71" w:rsidR="006F4DAE" w:rsidRPr="00936468" w:rsidRDefault="006F4DAE" w:rsidP="006F4DAE">
              <w:pPr>
                <w:pStyle w:val="Turinys1"/>
                <w:rPr>
                  <w:noProof/>
                  <w:sz w:val="22"/>
                  <w:szCs w:val="22"/>
                  <w:lang w:val="en-US" w:eastAsia="en-US"/>
                </w:rPr>
              </w:pPr>
              <w:hyperlink w:anchor="_Toc126333932" w:history="1">
                <w:r w:rsidRPr="00936468">
                  <w:rPr>
                    <w:rStyle w:val="Hipersaitas"/>
                    <w:rFonts w:cstheme="minorHAnsi"/>
                    <w:noProof/>
                  </w:rPr>
                  <w:t xml:space="preserve">5.  </w:t>
                </w:r>
                <w:r w:rsidRPr="00936468">
                  <w:rPr>
                    <w:rStyle w:val="Hipersaitas"/>
                    <w:rFonts w:ascii="Calibri" w:hAnsi="Calibri" w:cs="Calibri"/>
                    <w:noProof/>
                  </w:rPr>
                  <w:t>Reikalavimai, susiję su nacionaliniu saugumu</w:t>
                </w:r>
                <w:r w:rsidRPr="00936468">
                  <w:rPr>
                    <w:noProof/>
                    <w:webHidden/>
                  </w:rPr>
                  <w:tab/>
                </w:r>
                <w:r w:rsidRPr="00936468">
                  <w:rPr>
                    <w:noProof/>
                    <w:webHidden/>
                  </w:rPr>
                  <w:fldChar w:fldCharType="begin"/>
                </w:r>
                <w:r w:rsidRPr="00936468">
                  <w:rPr>
                    <w:noProof/>
                    <w:webHidden/>
                  </w:rPr>
                  <w:instrText xml:space="preserve"> PAGEREF _Toc126333932 \h </w:instrText>
                </w:r>
                <w:r w:rsidRPr="00936468">
                  <w:rPr>
                    <w:noProof/>
                    <w:webHidden/>
                  </w:rPr>
                </w:r>
                <w:r w:rsidRPr="00936468">
                  <w:rPr>
                    <w:noProof/>
                    <w:webHidden/>
                  </w:rPr>
                  <w:fldChar w:fldCharType="separate"/>
                </w:r>
                <w:r w:rsidR="002B3C52">
                  <w:rPr>
                    <w:noProof/>
                    <w:webHidden/>
                  </w:rPr>
                  <w:t>3</w:t>
                </w:r>
                <w:r w:rsidRPr="00936468">
                  <w:rPr>
                    <w:noProof/>
                    <w:webHidden/>
                  </w:rPr>
                  <w:fldChar w:fldCharType="end"/>
                </w:r>
              </w:hyperlink>
            </w:p>
            <w:p w14:paraId="2EE565E1" w14:textId="7ABDD188" w:rsidR="006F4DAE" w:rsidRPr="00936468" w:rsidRDefault="006F4DAE" w:rsidP="006F4DAE">
              <w:pPr>
                <w:pStyle w:val="Turinys1"/>
                <w:rPr>
                  <w:noProof/>
                  <w:sz w:val="22"/>
                  <w:szCs w:val="22"/>
                  <w:lang w:val="en-US" w:eastAsia="en-US"/>
                </w:rPr>
              </w:pPr>
              <w:hyperlink w:anchor="_Toc126333933" w:history="1">
                <w:r w:rsidRPr="00936468">
                  <w:rPr>
                    <w:rStyle w:val="Hipersaitas"/>
                    <w:noProof/>
                  </w:rPr>
                  <w:t>6.  Specialieji reikalavimai pasiūlymų rengimui ir pateikimui</w:t>
                </w:r>
                <w:r w:rsidRPr="00936468">
                  <w:rPr>
                    <w:noProof/>
                    <w:webHidden/>
                  </w:rPr>
                  <w:tab/>
                </w:r>
                <w:r w:rsidRPr="00936468">
                  <w:rPr>
                    <w:noProof/>
                    <w:webHidden/>
                  </w:rPr>
                  <w:fldChar w:fldCharType="begin"/>
                </w:r>
                <w:r w:rsidRPr="00936468">
                  <w:rPr>
                    <w:noProof/>
                    <w:webHidden/>
                  </w:rPr>
                  <w:instrText xml:space="preserve"> PAGEREF _Toc126333933 \h </w:instrText>
                </w:r>
                <w:r w:rsidRPr="00936468">
                  <w:rPr>
                    <w:noProof/>
                    <w:webHidden/>
                  </w:rPr>
                </w:r>
                <w:r w:rsidRPr="00936468">
                  <w:rPr>
                    <w:noProof/>
                    <w:webHidden/>
                  </w:rPr>
                  <w:fldChar w:fldCharType="separate"/>
                </w:r>
                <w:r w:rsidR="002B3C52">
                  <w:rPr>
                    <w:noProof/>
                    <w:webHidden/>
                  </w:rPr>
                  <w:t>3</w:t>
                </w:r>
                <w:r w:rsidRPr="00936468">
                  <w:rPr>
                    <w:noProof/>
                    <w:webHidden/>
                  </w:rPr>
                  <w:fldChar w:fldCharType="end"/>
                </w:r>
              </w:hyperlink>
            </w:p>
            <w:p w14:paraId="318227C1" w14:textId="5BE6B771" w:rsidR="006F4DAE" w:rsidRPr="00936468" w:rsidRDefault="006F4DAE" w:rsidP="006F4DAE">
              <w:pPr>
                <w:pStyle w:val="Turinys1"/>
                <w:rPr>
                  <w:noProof/>
                  <w:sz w:val="22"/>
                  <w:szCs w:val="22"/>
                  <w:lang w:val="en-US" w:eastAsia="en-US"/>
                </w:rPr>
              </w:pPr>
              <w:hyperlink w:anchor="_Toc126333934" w:history="1">
                <w:r w:rsidRPr="00936468">
                  <w:rPr>
                    <w:rStyle w:val="Hipersaitas"/>
                    <w:rFonts w:eastAsia="Calibri" w:cstheme="minorHAnsi"/>
                    <w:noProof/>
                  </w:rPr>
                  <w:t>7.</w:t>
                </w:r>
                <w:r w:rsidRPr="00936468">
                  <w:rPr>
                    <w:noProof/>
                    <w:sz w:val="22"/>
                    <w:szCs w:val="22"/>
                    <w:lang w:val="en-US" w:eastAsia="en-US"/>
                  </w:rPr>
                  <w:tab/>
                </w:r>
                <w:r w:rsidRPr="00936468">
                  <w:rPr>
                    <w:rStyle w:val="Hipersaitas"/>
                    <w:rFonts w:cstheme="minorHAnsi"/>
                    <w:noProof/>
                  </w:rPr>
                  <w:t>Pasiūlymo galiojimo užtikrinimas</w:t>
                </w:r>
                <w:r w:rsidRPr="00936468">
                  <w:rPr>
                    <w:noProof/>
                    <w:webHidden/>
                  </w:rPr>
                  <w:tab/>
                </w:r>
                <w:r w:rsidRPr="00936468">
                  <w:rPr>
                    <w:noProof/>
                    <w:webHidden/>
                  </w:rPr>
                  <w:fldChar w:fldCharType="begin"/>
                </w:r>
                <w:r w:rsidRPr="00936468">
                  <w:rPr>
                    <w:noProof/>
                    <w:webHidden/>
                  </w:rPr>
                  <w:instrText xml:space="preserve"> PAGEREF _Toc126333934 \h </w:instrText>
                </w:r>
                <w:r w:rsidRPr="00936468">
                  <w:rPr>
                    <w:noProof/>
                    <w:webHidden/>
                  </w:rPr>
                </w:r>
                <w:r w:rsidRPr="00936468">
                  <w:rPr>
                    <w:noProof/>
                    <w:webHidden/>
                  </w:rPr>
                  <w:fldChar w:fldCharType="separate"/>
                </w:r>
                <w:r w:rsidR="002B3C52">
                  <w:rPr>
                    <w:noProof/>
                    <w:webHidden/>
                  </w:rPr>
                  <w:t>5</w:t>
                </w:r>
                <w:r w:rsidRPr="00936468">
                  <w:rPr>
                    <w:noProof/>
                    <w:webHidden/>
                  </w:rPr>
                  <w:fldChar w:fldCharType="end"/>
                </w:r>
              </w:hyperlink>
            </w:p>
            <w:p w14:paraId="693BE7BC" w14:textId="6B32C27C" w:rsidR="006F4DAE" w:rsidRPr="00936468" w:rsidRDefault="006F4DAE" w:rsidP="006F4DAE">
              <w:pPr>
                <w:pStyle w:val="Turinys1"/>
                <w:rPr>
                  <w:noProof/>
                  <w:sz w:val="22"/>
                  <w:szCs w:val="22"/>
                  <w:lang w:val="en-US" w:eastAsia="en-US"/>
                </w:rPr>
              </w:pPr>
              <w:hyperlink w:anchor="_Toc126333935" w:history="1">
                <w:r w:rsidRPr="00936468">
                  <w:rPr>
                    <w:rStyle w:val="Hipersaitas"/>
                    <w:rFonts w:eastAsia="Calibri" w:cstheme="minorHAnsi"/>
                    <w:noProof/>
                  </w:rPr>
                  <w:t>8.</w:t>
                </w:r>
                <w:r w:rsidRPr="00936468">
                  <w:rPr>
                    <w:noProof/>
                    <w:sz w:val="22"/>
                    <w:szCs w:val="22"/>
                    <w:lang w:val="en-US" w:eastAsia="en-US"/>
                  </w:rPr>
                  <w:tab/>
                </w:r>
                <w:r w:rsidRPr="00936468">
                  <w:rPr>
                    <w:rStyle w:val="Hipersaitas"/>
                    <w:rFonts w:cstheme="minorHAnsi"/>
                    <w:noProof/>
                  </w:rPr>
                  <w:t>Elektroninis aukcionas</w:t>
                </w:r>
                <w:r w:rsidRPr="00936468">
                  <w:rPr>
                    <w:noProof/>
                    <w:webHidden/>
                  </w:rPr>
                  <w:tab/>
                </w:r>
                <w:r w:rsidRPr="00936468">
                  <w:rPr>
                    <w:noProof/>
                    <w:webHidden/>
                  </w:rPr>
                  <w:fldChar w:fldCharType="begin"/>
                </w:r>
                <w:r w:rsidRPr="00936468">
                  <w:rPr>
                    <w:noProof/>
                    <w:webHidden/>
                  </w:rPr>
                  <w:instrText xml:space="preserve"> PAGEREF _Toc126333935 \h </w:instrText>
                </w:r>
                <w:r w:rsidRPr="00936468">
                  <w:rPr>
                    <w:noProof/>
                    <w:webHidden/>
                  </w:rPr>
                </w:r>
                <w:r w:rsidRPr="00936468">
                  <w:rPr>
                    <w:noProof/>
                    <w:webHidden/>
                  </w:rPr>
                  <w:fldChar w:fldCharType="separate"/>
                </w:r>
                <w:r w:rsidR="002B3C52">
                  <w:rPr>
                    <w:noProof/>
                    <w:webHidden/>
                  </w:rPr>
                  <w:t>5</w:t>
                </w:r>
                <w:r w:rsidRPr="00936468">
                  <w:rPr>
                    <w:noProof/>
                    <w:webHidden/>
                  </w:rPr>
                  <w:fldChar w:fldCharType="end"/>
                </w:r>
              </w:hyperlink>
            </w:p>
            <w:p w14:paraId="3A360238" w14:textId="03976BE8" w:rsidR="006F4DAE" w:rsidRPr="00936468" w:rsidRDefault="006F4DAE" w:rsidP="006F4DAE">
              <w:pPr>
                <w:pStyle w:val="Turinys1"/>
                <w:rPr>
                  <w:noProof/>
                  <w:sz w:val="22"/>
                  <w:szCs w:val="22"/>
                  <w:lang w:val="en-US" w:eastAsia="en-US"/>
                </w:rPr>
              </w:pPr>
              <w:hyperlink w:anchor="_Toc126333936" w:history="1">
                <w:r w:rsidRPr="00936468">
                  <w:rPr>
                    <w:rStyle w:val="Hipersaitas"/>
                    <w:rFonts w:eastAsia="Calibri" w:cstheme="minorHAnsi"/>
                    <w:noProof/>
                  </w:rPr>
                  <w:t>9.</w:t>
                </w:r>
                <w:r w:rsidRPr="00936468">
                  <w:rPr>
                    <w:noProof/>
                    <w:sz w:val="22"/>
                    <w:szCs w:val="22"/>
                    <w:lang w:val="en-US" w:eastAsia="en-US"/>
                  </w:rPr>
                  <w:tab/>
                </w:r>
                <w:r w:rsidRPr="00936468">
                  <w:rPr>
                    <w:rStyle w:val="Hipersaitas"/>
                    <w:rFonts w:cstheme="minorHAnsi"/>
                    <w:noProof/>
                  </w:rPr>
                  <w:t>Pasiūlymų vertinimas</w:t>
                </w:r>
                <w:r w:rsidRPr="00936468">
                  <w:rPr>
                    <w:noProof/>
                    <w:webHidden/>
                  </w:rPr>
                  <w:tab/>
                </w:r>
                <w:r w:rsidRPr="00936468">
                  <w:rPr>
                    <w:noProof/>
                    <w:webHidden/>
                  </w:rPr>
                  <w:fldChar w:fldCharType="begin"/>
                </w:r>
                <w:r w:rsidRPr="00936468">
                  <w:rPr>
                    <w:noProof/>
                    <w:webHidden/>
                  </w:rPr>
                  <w:instrText xml:space="preserve"> PAGEREF _Toc126333936 \h </w:instrText>
                </w:r>
                <w:r w:rsidRPr="00936468">
                  <w:rPr>
                    <w:noProof/>
                    <w:webHidden/>
                  </w:rPr>
                </w:r>
                <w:r w:rsidRPr="00936468">
                  <w:rPr>
                    <w:noProof/>
                    <w:webHidden/>
                  </w:rPr>
                  <w:fldChar w:fldCharType="separate"/>
                </w:r>
                <w:r w:rsidR="002B3C52">
                  <w:rPr>
                    <w:noProof/>
                    <w:webHidden/>
                  </w:rPr>
                  <w:t>5</w:t>
                </w:r>
                <w:r w:rsidRPr="00936468">
                  <w:rPr>
                    <w:noProof/>
                    <w:webHidden/>
                  </w:rPr>
                  <w:fldChar w:fldCharType="end"/>
                </w:r>
              </w:hyperlink>
            </w:p>
            <w:p w14:paraId="44FFFFE7" w14:textId="770B4C9F" w:rsidR="006F4DAE" w:rsidRPr="00936468" w:rsidRDefault="006F4DAE" w:rsidP="006F4DAE">
              <w:pPr>
                <w:pStyle w:val="Turinys1"/>
                <w:rPr>
                  <w:noProof/>
                  <w:sz w:val="22"/>
                  <w:szCs w:val="22"/>
                  <w:lang w:val="en-US" w:eastAsia="en-US"/>
                </w:rPr>
              </w:pPr>
              <w:hyperlink w:anchor="_Toc126333937" w:history="1">
                <w:r w:rsidRPr="00936468">
                  <w:rPr>
                    <w:rStyle w:val="Hipersaitas"/>
                    <w:rFonts w:eastAsia="Calibri" w:cstheme="minorHAnsi"/>
                    <w:noProof/>
                  </w:rPr>
                  <w:t>10.</w:t>
                </w:r>
                <w:r w:rsidRPr="00936468">
                  <w:rPr>
                    <w:noProof/>
                    <w:sz w:val="22"/>
                    <w:szCs w:val="22"/>
                    <w:lang w:val="en-US" w:eastAsia="en-US"/>
                  </w:rPr>
                  <w:tab/>
                </w:r>
                <w:r w:rsidRPr="00936468">
                  <w:rPr>
                    <w:rStyle w:val="Hipersaitas"/>
                    <w:rFonts w:cstheme="minorHAnsi"/>
                    <w:noProof/>
                  </w:rPr>
                  <w:t>Sutarties sudarymas</w:t>
                </w:r>
                <w:r w:rsidRPr="00936468">
                  <w:rPr>
                    <w:noProof/>
                    <w:webHidden/>
                  </w:rPr>
                  <w:tab/>
                </w:r>
                <w:r w:rsidRPr="00936468">
                  <w:rPr>
                    <w:noProof/>
                    <w:webHidden/>
                  </w:rPr>
                  <w:fldChar w:fldCharType="begin"/>
                </w:r>
                <w:r w:rsidRPr="00936468">
                  <w:rPr>
                    <w:noProof/>
                    <w:webHidden/>
                  </w:rPr>
                  <w:instrText xml:space="preserve"> PAGEREF _Toc126333937 \h </w:instrText>
                </w:r>
                <w:r w:rsidRPr="00936468">
                  <w:rPr>
                    <w:noProof/>
                    <w:webHidden/>
                  </w:rPr>
                </w:r>
                <w:r w:rsidRPr="00936468">
                  <w:rPr>
                    <w:noProof/>
                    <w:webHidden/>
                  </w:rPr>
                  <w:fldChar w:fldCharType="separate"/>
                </w:r>
                <w:r w:rsidR="002B3C52">
                  <w:rPr>
                    <w:noProof/>
                    <w:webHidden/>
                  </w:rPr>
                  <w:t>5</w:t>
                </w:r>
                <w:r w:rsidRPr="00936468">
                  <w:rPr>
                    <w:noProof/>
                    <w:webHidden/>
                  </w:rPr>
                  <w:fldChar w:fldCharType="end"/>
                </w:r>
              </w:hyperlink>
            </w:p>
            <w:p w14:paraId="2C09076D" w14:textId="70161CF6" w:rsidR="006F4DAE" w:rsidRPr="00936468" w:rsidRDefault="006F4DAE" w:rsidP="006F4DAE">
              <w:pPr>
                <w:pStyle w:val="Turinys1"/>
                <w:rPr>
                  <w:noProof/>
                  <w:sz w:val="22"/>
                  <w:szCs w:val="22"/>
                  <w:lang w:val="en-US" w:eastAsia="en-US"/>
                </w:rPr>
              </w:pPr>
              <w:hyperlink w:anchor="_Toc126333938" w:history="1">
                <w:r w:rsidRPr="00936468">
                  <w:rPr>
                    <w:rStyle w:val="Hipersaitas"/>
                    <w:rFonts w:cstheme="minorHAnsi"/>
                    <w:noProof/>
                  </w:rPr>
                  <w:t>11.</w:t>
                </w:r>
                <w:r w:rsidRPr="00936468">
                  <w:rPr>
                    <w:noProof/>
                    <w:sz w:val="22"/>
                    <w:szCs w:val="22"/>
                    <w:lang w:val="en-US" w:eastAsia="en-US"/>
                  </w:rPr>
                  <w:tab/>
                  <w:t xml:space="preserve"> </w:t>
                </w:r>
                <w:r w:rsidRPr="00936468">
                  <w:rPr>
                    <w:rStyle w:val="Hipersaitas"/>
                    <w:rFonts w:cstheme="minorHAnsi"/>
                    <w:noProof/>
                  </w:rPr>
                  <w:t>Kitos sąlygos</w:t>
                </w:r>
                <w:r w:rsidRPr="00936468">
                  <w:rPr>
                    <w:noProof/>
                    <w:webHidden/>
                  </w:rPr>
                  <w:tab/>
                </w:r>
                <w:r w:rsidRPr="00936468">
                  <w:rPr>
                    <w:noProof/>
                    <w:webHidden/>
                  </w:rPr>
                  <w:fldChar w:fldCharType="begin"/>
                </w:r>
                <w:r w:rsidRPr="00936468">
                  <w:rPr>
                    <w:noProof/>
                    <w:webHidden/>
                  </w:rPr>
                  <w:instrText xml:space="preserve"> PAGEREF _Toc126333938 \h </w:instrText>
                </w:r>
                <w:r w:rsidRPr="00936468">
                  <w:rPr>
                    <w:noProof/>
                    <w:webHidden/>
                  </w:rPr>
                </w:r>
                <w:r w:rsidRPr="00936468">
                  <w:rPr>
                    <w:noProof/>
                    <w:webHidden/>
                  </w:rPr>
                  <w:fldChar w:fldCharType="separate"/>
                </w:r>
                <w:r w:rsidR="002B3C52">
                  <w:rPr>
                    <w:noProof/>
                    <w:webHidden/>
                  </w:rPr>
                  <w:t>5</w:t>
                </w:r>
                <w:r w:rsidRPr="00936468">
                  <w:rPr>
                    <w:noProof/>
                    <w:webHidden/>
                  </w:rPr>
                  <w:fldChar w:fldCharType="end"/>
                </w:r>
              </w:hyperlink>
            </w:p>
            <w:p w14:paraId="716EB783" w14:textId="1B7A9356" w:rsidR="006F4DAE" w:rsidRPr="00936468" w:rsidRDefault="006F4DAE" w:rsidP="006F4DAE">
              <w:pPr>
                <w:pStyle w:val="Turinys1"/>
                <w:rPr>
                  <w:noProof/>
                  <w:sz w:val="22"/>
                  <w:szCs w:val="22"/>
                  <w:lang w:val="en-US" w:eastAsia="en-US"/>
                </w:rPr>
              </w:pPr>
              <w:r w:rsidRPr="00936468">
                <w:rPr>
                  <w:rStyle w:val="Hipersaitas"/>
                  <w:noProof/>
                </w:rPr>
                <w:t xml:space="preserve">  </w:t>
              </w:r>
              <w:hyperlink w:anchor="_Toc126333939" w:history="1">
                <w:r w:rsidRPr="00936468">
                  <w:rPr>
                    <w:rStyle w:val="Hipersaitas"/>
                    <w:rFonts w:cstheme="minorHAnsi"/>
                    <w:noProof/>
                  </w:rPr>
                  <w:t>Pirkimo sąlygų 1 priedas „Terminai“</w:t>
                </w:r>
                <w:r w:rsidRPr="00936468">
                  <w:rPr>
                    <w:noProof/>
                    <w:webHidden/>
                  </w:rPr>
                  <w:tab/>
                </w:r>
                <w:r w:rsidRPr="00936468">
                  <w:rPr>
                    <w:noProof/>
                    <w:webHidden/>
                  </w:rPr>
                  <w:fldChar w:fldCharType="begin"/>
                </w:r>
                <w:r w:rsidRPr="00936468">
                  <w:rPr>
                    <w:noProof/>
                    <w:webHidden/>
                  </w:rPr>
                  <w:instrText xml:space="preserve"> PAGEREF _Toc126333939 \h </w:instrText>
                </w:r>
                <w:r w:rsidRPr="00936468">
                  <w:rPr>
                    <w:noProof/>
                    <w:webHidden/>
                  </w:rPr>
                </w:r>
                <w:r w:rsidRPr="00936468">
                  <w:rPr>
                    <w:noProof/>
                    <w:webHidden/>
                  </w:rPr>
                  <w:fldChar w:fldCharType="separate"/>
                </w:r>
                <w:r w:rsidR="002B3C52">
                  <w:rPr>
                    <w:noProof/>
                    <w:webHidden/>
                  </w:rPr>
                  <w:t>7</w:t>
                </w:r>
                <w:r w:rsidRPr="00936468">
                  <w:rPr>
                    <w:noProof/>
                    <w:webHidden/>
                  </w:rPr>
                  <w:fldChar w:fldCharType="end"/>
                </w:r>
              </w:hyperlink>
            </w:p>
            <w:p w14:paraId="3F831167" w14:textId="01E34655" w:rsidR="006F4DAE" w:rsidRPr="00936468" w:rsidRDefault="006F4DAE" w:rsidP="006F4DAE">
              <w:pPr>
                <w:pStyle w:val="Turinys2"/>
                <w:rPr>
                  <w:noProof/>
                  <w:sz w:val="22"/>
                  <w:szCs w:val="22"/>
                  <w:lang w:val="en-US" w:eastAsia="en-US"/>
                </w:rPr>
              </w:pPr>
              <w:hyperlink w:anchor="_Toc126333940" w:history="1">
                <w:r w:rsidRPr="00936468">
                  <w:rPr>
                    <w:rStyle w:val="Hipersaitas"/>
                    <w:rFonts w:eastAsia="Calibri" w:cstheme="minorHAnsi"/>
                    <w:noProof/>
                  </w:rPr>
                  <w:t>Pirkimo sąlygų 2 priedas „Techninė specifikacija“</w:t>
                </w:r>
                <w:r w:rsidRPr="00936468">
                  <w:rPr>
                    <w:noProof/>
                    <w:webHidden/>
                  </w:rPr>
                  <w:tab/>
                </w:r>
                <w:r w:rsidRPr="00936468">
                  <w:rPr>
                    <w:noProof/>
                    <w:webHidden/>
                  </w:rPr>
                  <w:fldChar w:fldCharType="begin"/>
                </w:r>
                <w:r w:rsidRPr="00936468">
                  <w:rPr>
                    <w:noProof/>
                    <w:webHidden/>
                  </w:rPr>
                  <w:instrText xml:space="preserve"> PAGEREF _Toc126333940 \h </w:instrText>
                </w:r>
                <w:r w:rsidRPr="00936468">
                  <w:rPr>
                    <w:noProof/>
                    <w:webHidden/>
                  </w:rPr>
                </w:r>
                <w:r w:rsidRPr="00936468">
                  <w:rPr>
                    <w:noProof/>
                    <w:webHidden/>
                  </w:rPr>
                  <w:fldChar w:fldCharType="separate"/>
                </w:r>
                <w:r w:rsidR="002B3C52">
                  <w:rPr>
                    <w:noProof/>
                    <w:webHidden/>
                  </w:rPr>
                  <w:t>10</w:t>
                </w:r>
                <w:r w:rsidRPr="00936468">
                  <w:rPr>
                    <w:noProof/>
                    <w:webHidden/>
                  </w:rPr>
                  <w:fldChar w:fldCharType="end"/>
                </w:r>
              </w:hyperlink>
            </w:p>
            <w:p w14:paraId="223F7D27" w14:textId="3C9EDDA3" w:rsidR="006F4DAE" w:rsidRPr="00936468" w:rsidRDefault="006F4DAE" w:rsidP="006F4DAE">
              <w:pPr>
                <w:pStyle w:val="Turinys2"/>
                <w:rPr>
                  <w:noProof/>
                  <w:sz w:val="22"/>
                  <w:szCs w:val="22"/>
                  <w:lang w:val="en-US" w:eastAsia="en-US"/>
                </w:rPr>
              </w:pPr>
              <w:hyperlink w:anchor="_Toc126333941" w:history="1">
                <w:r w:rsidRPr="00936468">
                  <w:rPr>
                    <w:rStyle w:val="Hipersaitas"/>
                    <w:rFonts w:eastAsia="Calibri" w:cstheme="minorHAnsi"/>
                    <w:noProof/>
                  </w:rPr>
                  <w:t>Pirkimo sąlygų 3 priedas „Tiekėjų pašalinimo pagrindai“</w:t>
                </w:r>
                <w:r w:rsidRPr="00936468">
                  <w:rPr>
                    <w:noProof/>
                    <w:webHidden/>
                  </w:rPr>
                  <w:tab/>
                </w:r>
                <w:r w:rsidRPr="00936468">
                  <w:rPr>
                    <w:noProof/>
                    <w:webHidden/>
                  </w:rPr>
                  <w:fldChar w:fldCharType="begin"/>
                </w:r>
                <w:r w:rsidRPr="00936468">
                  <w:rPr>
                    <w:noProof/>
                    <w:webHidden/>
                  </w:rPr>
                  <w:instrText xml:space="preserve"> PAGEREF _Toc126333941 \h </w:instrText>
                </w:r>
                <w:r w:rsidRPr="00936468">
                  <w:rPr>
                    <w:noProof/>
                    <w:webHidden/>
                  </w:rPr>
                </w:r>
                <w:r w:rsidRPr="00936468">
                  <w:rPr>
                    <w:noProof/>
                    <w:webHidden/>
                  </w:rPr>
                  <w:fldChar w:fldCharType="separate"/>
                </w:r>
                <w:r w:rsidR="002B3C52">
                  <w:rPr>
                    <w:noProof/>
                    <w:webHidden/>
                  </w:rPr>
                  <w:t>11</w:t>
                </w:r>
                <w:r w:rsidRPr="00936468">
                  <w:rPr>
                    <w:noProof/>
                    <w:webHidden/>
                  </w:rPr>
                  <w:fldChar w:fldCharType="end"/>
                </w:r>
              </w:hyperlink>
            </w:p>
            <w:p w14:paraId="78B107BF" w14:textId="41AF4549" w:rsidR="006F4DAE" w:rsidRPr="00936468" w:rsidRDefault="006F4DAE" w:rsidP="006F4DAE">
              <w:pPr>
                <w:pStyle w:val="Turinys2"/>
                <w:rPr>
                  <w:noProof/>
                  <w:sz w:val="22"/>
                  <w:szCs w:val="22"/>
                  <w:lang w:val="en-US" w:eastAsia="en-US"/>
                </w:rPr>
              </w:pPr>
              <w:hyperlink w:anchor="_Toc126333942" w:history="1">
                <w:r w:rsidRPr="00936468">
                  <w:rPr>
                    <w:rStyle w:val="Hipersaitas"/>
                    <w:rFonts w:eastAsia="Calibri" w:cstheme="minorHAnsi"/>
                    <w:noProof/>
                  </w:rPr>
                  <w:t>Pirkimo sąlygų 4 priedas „Tiekėjų kvalifikacijos reikalavimai ir reikalaujami kokybės bei aplinkos apsaugos vadybos sistemų standartai“</w:t>
                </w:r>
                <w:r w:rsidRPr="00936468">
                  <w:rPr>
                    <w:noProof/>
                    <w:webHidden/>
                  </w:rPr>
                  <w:tab/>
                </w:r>
                <w:r w:rsidRPr="00936468">
                  <w:rPr>
                    <w:noProof/>
                    <w:webHidden/>
                  </w:rPr>
                  <w:fldChar w:fldCharType="begin"/>
                </w:r>
                <w:r w:rsidRPr="00936468">
                  <w:rPr>
                    <w:noProof/>
                    <w:webHidden/>
                  </w:rPr>
                  <w:instrText xml:space="preserve"> PAGEREF _Toc126333942 \h </w:instrText>
                </w:r>
                <w:r w:rsidRPr="00936468">
                  <w:rPr>
                    <w:noProof/>
                    <w:webHidden/>
                  </w:rPr>
                </w:r>
                <w:r w:rsidRPr="00936468">
                  <w:rPr>
                    <w:noProof/>
                    <w:webHidden/>
                  </w:rPr>
                  <w:fldChar w:fldCharType="separate"/>
                </w:r>
                <w:r w:rsidR="002B3C52">
                  <w:rPr>
                    <w:noProof/>
                    <w:webHidden/>
                  </w:rPr>
                  <w:t>12</w:t>
                </w:r>
                <w:r w:rsidRPr="00936468">
                  <w:rPr>
                    <w:noProof/>
                    <w:webHidden/>
                  </w:rPr>
                  <w:fldChar w:fldCharType="end"/>
                </w:r>
              </w:hyperlink>
            </w:p>
            <w:p w14:paraId="3A832EA3" w14:textId="6DF8ADB6" w:rsidR="006F4DAE" w:rsidRPr="00936468" w:rsidRDefault="006F4DAE" w:rsidP="006F4DAE">
              <w:pPr>
                <w:pStyle w:val="Turinys2"/>
                <w:rPr>
                  <w:noProof/>
                  <w:sz w:val="22"/>
                  <w:szCs w:val="22"/>
                  <w:lang w:val="en-US" w:eastAsia="en-US"/>
                </w:rPr>
              </w:pPr>
              <w:hyperlink w:anchor="_Toc126333943" w:history="1">
                <w:r w:rsidRPr="00936468">
                  <w:rPr>
                    <w:rStyle w:val="Hipersaitas"/>
                    <w:rFonts w:eastAsia="Calibri" w:cstheme="minorHAnsi"/>
                    <w:noProof/>
                  </w:rPr>
                  <w:t xml:space="preserve">Pirkimo sąlygų 5 priedas „EBVPD“ </w:t>
                </w:r>
                <w:r w:rsidRPr="00936468">
                  <w:rPr>
                    <w:rStyle w:val="Hipersaitas"/>
                    <w:rFonts w:cstheme="minorHAnsi"/>
                    <w:noProof/>
                  </w:rPr>
                  <w:t>(XML formatu)</w:t>
                </w:r>
                <w:r w:rsidRPr="00936468">
                  <w:rPr>
                    <w:noProof/>
                    <w:webHidden/>
                  </w:rPr>
                  <w:tab/>
                </w:r>
                <w:r w:rsidRPr="00936468">
                  <w:rPr>
                    <w:noProof/>
                    <w:webHidden/>
                  </w:rPr>
                  <w:fldChar w:fldCharType="begin"/>
                </w:r>
                <w:r w:rsidRPr="00936468">
                  <w:rPr>
                    <w:noProof/>
                    <w:webHidden/>
                  </w:rPr>
                  <w:instrText xml:space="preserve"> PAGEREF _Toc126333943 \h </w:instrText>
                </w:r>
                <w:r w:rsidRPr="00936468">
                  <w:rPr>
                    <w:noProof/>
                    <w:webHidden/>
                  </w:rPr>
                </w:r>
                <w:r w:rsidRPr="00936468">
                  <w:rPr>
                    <w:noProof/>
                    <w:webHidden/>
                  </w:rPr>
                  <w:fldChar w:fldCharType="separate"/>
                </w:r>
                <w:r w:rsidR="002B3C52">
                  <w:rPr>
                    <w:noProof/>
                    <w:webHidden/>
                  </w:rPr>
                  <w:t>15</w:t>
                </w:r>
                <w:r w:rsidRPr="00936468">
                  <w:rPr>
                    <w:noProof/>
                    <w:webHidden/>
                  </w:rPr>
                  <w:fldChar w:fldCharType="end"/>
                </w:r>
              </w:hyperlink>
            </w:p>
            <w:p w14:paraId="55A0ED9E" w14:textId="76175E88" w:rsidR="006F4DAE" w:rsidRPr="00936468" w:rsidRDefault="006F4DAE" w:rsidP="006F4DAE">
              <w:pPr>
                <w:pStyle w:val="Turinys2"/>
                <w:rPr>
                  <w:noProof/>
                  <w:sz w:val="22"/>
                  <w:szCs w:val="22"/>
                  <w:lang w:val="en-US" w:eastAsia="en-US"/>
                </w:rPr>
              </w:pPr>
              <w:hyperlink w:anchor="_Toc126333944" w:history="1">
                <w:r w:rsidRPr="00936468">
                  <w:rPr>
                    <w:rStyle w:val="Hipersaitas"/>
                    <w:rFonts w:eastAsia="Calibri" w:cstheme="minorHAnsi"/>
                    <w:noProof/>
                  </w:rPr>
                  <w:t>Pirkimo sąlygų 6 priedas „Pasiūlymo forma“</w:t>
                </w:r>
                <w:r w:rsidRPr="00936468">
                  <w:rPr>
                    <w:noProof/>
                    <w:webHidden/>
                  </w:rPr>
                  <w:tab/>
                </w:r>
                <w:r w:rsidRPr="00936468">
                  <w:rPr>
                    <w:noProof/>
                    <w:webHidden/>
                  </w:rPr>
                  <w:fldChar w:fldCharType="begin"/>
                </w:r>
                <w:r w:rsidRPr="00936468">
                  <w:rPr>
                    <w:noProof/>
                    <w:webHidden/>
                  </w:rPr>
                  <w:instrText xml:space="preserve"> PAGEREF _Toc126333944 \h </w:instrText>
                </w:r>
                <w:r w:rsidRPr="00936468">
                  <w:rPr>
                    <w:noProof/>
                    <w:webHidden/>
                  </w:rPr>
                </w:r>
                <w:r w:rsidRPr="00936468">
                  <w:rPr>
                    <w:noProof/>
                    <w:webHidden/>
                  </w:rPr>
                  <w:fldChar w:fldCharType="separate"/>
                </w:r>
                <w:r w:rsidR="002B3C52">
                  <w:rPr>
                    <w:noProof/>
                    <w:webHidden/>
                  </w:rPr>
                  <w:t>16</w:t>
                </w:r>
                <w:r w:rsidRPr="00936468">
                  <w:rPr>
                    <w:noProof/>
                    <w:webHidden/>
                  </w:rPr>
                  <w:fldChar w:fldCharType="end"/>
                </w:r>
              </w:hyperlink>
            </w:p>
            <w:p w14:paraId="19C8AE67" w14:textId="0666320B" w:rsidR="006F4DAE" w:rsidRPr="00936468" w:rsidRDefault="006F4DAE" w:rsidP="006F4DAE">
              <w:pPr>
                <w:pStyle w:val="Turinys2"/>
                <w:rPr>
                  <w:noProof/>
                  <w:sz w:val="22"/>
                  <w:szCs w:val="22"/>
                  <w:lang w:val="en-US" w:eastAsia="en-US"/>
                </w:rPr>
              </w:pPr>
              <w:hyperlink w:anchor="_Toc126333945" w:history="1">
                <w:r w:rsidRPr="00936468">
                  <w:rPr>
                    <w:rStyle w:val="Hipersaitas"/>
                    <w:rFonts w:eastAsia="Calibri" w:cstheme="minorHAnsi"/>
                    <w:noProof/>
                  </w:rPr>
                  <w:t>Pirkimo sąlygų 7 priedas „Pasiūlymų vertinimo kriterijai ir sąlygos“</w:t>
                </w:r>
                <w:r w:rsidRPr="00936468">
                  <w:rPr>
                    <w:noProof/>
                    <w:webHidden/>
                  </w:rPr>
                  <w:tab/>
                </w:r>
                <w:r w:rsidRPr="00936468">
                  <w:rPr>
                    <w:noProof/>
                    <w:webHidden/>
                  </w:rPr>
                  <w:fldChar w:fldCharType="begin"/>
                </w:r>
                <w:r w:rsidRPr="00936468">
                  <w:rPr>
                    <w:noProof/>
                    <w:webHidden/>
                  </w:rPr>
                  <w:instrText xml:space="preserve"> PAGEREF _Toc126333945 \h </w:instrText>
                </w:r>
                <w:r w:rsidRPr="00936468">
                  <w:rPr>
                    <w:noProof/>
                    <w:webHidden/>
                  </w:rPr>
                </w:r>
                <w:r w:rsidRPr="00936468">
                  <w:rPr>
                    <w:noProof/>
                    <w:webHidden/>
                  </w:rPr>
                  <w:fldChar w:fldCharType="separate"/>
                </w:r>
                <w:r w:rsidR="002B3C52">
                  <w:rPr>
                    <w:noProof/>
                    <w:webHidden/>
                  </w:rPr>
                  <w:t>17</w:t>
                </w:r>
                <w:r w:rsidRPr="00936468">
                  <w:rPr>
                    <w:noProof/>
                    <w:webHidden/>
                  </w:rPr>
                  <w:fldChar w:fldCharType="end"/>
                </w:r>
              </w:hyperlink>
            </w:p>
            <w:p w14:paraId="71E63B1D" w14:textId="56149D40" w:rsidR="006F4DAE" w:rsidRPr="00936468" w:rsidRDefault="00B06B66" w:rsidP="00B06B66">
              <w:pPr>
                <w:pStyle w:val="Turinys2"/>
                <w:ind w:left="0"/>
                <w:rPr>
                  <w:noProof/>
                  <w:sz w:val="22"/>
                  <w:szCs w:val="22"/>
                  <w:lang w:val="en-US" w:eastAsia="en-US"/>
                </w:rPr>
              </w:pPr>
              <w:r>
                <w:t xml:space="preserve">    </w:t>
              </w:r>
              <w:hyperlink w:anchor="_Toc126333948" w:history="1">
                <w:r w:rsidR="006F4DAE" w:rsidRPr="00936468">
                  <w:rPr>
                    <w:rStyle w:val="Hipersaitas"/>
                    <w:noProof/>
                  </w:rPr>
                  <w:t xml:space="preserve">Pirkimo sąlygų </w:t>
                </w:r>
                <w:r>
                  <w:rPr>
                    <w:rStyle w:val="Hipersaitas"/>
                    <w:noProof/>
                  </w:rPr>
                  <w:t>8</w:t>
                </w:r>
                <w:r w:rsidR="006F4DAE" w:rsidRPr="00936468">
                  <w:rPr>
                    <w:rStyle w:val="Hipersaitas"/>
                    <w:noProof/>
                  </w:rPr>
                  <w:t xml:space="preserve"> priedas „Sutarties projektas“</w:t>
                </w:r>
                <w:r w:rsidR="006F4DAE" w:rsidRPr="00936468">
                  <w:rPr>
                    <w:noProof/>
                    <w:webHidden/>
                  </w:rPr>
                  <w:tab/>
                </w:r>
                <w:r w:rsidR="006F4DAE" w:rsidRPr="00936468">
                  <w:rPr>
                    <w:noProof/>
                    <w:webHidden/>
                  </w:rPr>
                  <w:fldChar w:fldCharType="begin"/>
                </w:r>
                <w:r w:rsidR="006F4DAE" w:rsidRPr="00936468">
                  <w:rPr>
                    <w:noProof/>
                    <w:webHidden/>
                  </w:rPr>
                  <w:instrText xml:space="preserve"> PAGEREF _Toc126333948 \h </w:instrText>
                </w:r>
                <w:r w:rsidR="006F4DAE" w:rsidRPr="00936468">
                  <w:rPr>
                    <w:noProof/>
                    <w:webHidden/>
                  </w:rPr>
                </w:r>
                <w:r w:rsidR="006F4DAE" w:rsidRPr="00936468">
                  <w:rPr>
                    <w:noProof/>
                    <w:webHidden/>
                  </w:rPr>
                  <w:fldChar w:fldCharType="separate"/>
                </w:r>
                <w:r w:rsidR="002B3C52">
                  <w:rPr>
                    <w:noProof/>
                    <w:webHidden/>
                  </w:rPr>
                  <w:t>18</w:t>
                </w:r>
                <w:r w:rsidR="006F4DAE" w:rsidRPr="00936468">
                  <w:rPr>
                    <w:noProof/>
                    <w:webHidden/>
                  </w:rPr>
                  <w:fldChar w:fldCharType="end"/>
                </w:r>
              </w:hyperlink>
            </w:p>
            <w:p w14:paraId="6BBA7ECB" w14:textId="77777777" w:rsidR="006F4DAE" w:rsidRPr="00936468" w:rsidRDefault="006F4DAE" w:rsidP="006F4DAE">
              <w:pPr>
                <w:spacing w:after="120" w:line="20" w:lineRule="atLeast"/>
                <w:contextualSpacing/>
                <w:rPr>
                  <w:rFonts w:cstheme="minorHAnsi"/>
                </w:rPr>
              </w:pPr>
              <w:r w:rsidRPr="00936468">
                <w:rPr>
                  <w:rFonts w:cstheme="minorHAnsi"/>
                  <w:b/>
                  <w:bCs/>
                  <w:color w:val="2B579A"/>
                  <w:shd w:val="clear" w:color="auto" w:fill="E6E6E6"/>
                </w:rPr>
                <w:fldChar w:fldCharType="end"/>
              </w:r>
            </w:p>
          </w:sdtContent>
        </w:sdt>
        <w:p w14:paraId="6C9F1B65" w14:textId="77777777" w:rsidR="006F4DAE" w:rsidRPr="00936468" w:rsidRDefault="006F4DAE" w:rsidP="00B06B66">
          <w:r w:rsidRPr="00936468">
            <w:br w:type="page"/>
          </w:r>
        </w:p>
      </w:sdtContent>
    </w:sdt>
    <w:p w14:paraId="2EEAD007" w14:textId="77777777" w:rsidR="006F4DAE" w:rsidRPr="00936468" w:rsidRDefault="006F4DAE" w:rsidP="003A0FC7">
      <w:pPr>
        <w:pStyle w:val="Antrat1"/>
        <w:numPr>
          <w:ilvl w:val="0"/>
          <w:numId w:val="1"/>
        </w:numPr>
        <w:spacing w:line="20" w:lineRule="atLeast"/>
        <w:ind w:left="567" w:hanging="567"/>
        <w:contextualSpacing/>
        <w:jc w:val="center"/>
        <w:rPr>
          <w:rFonts w:asciiTheme="minorHAnsi" w:hAnsiTheme="minorHAnsi" w:cstheme="minorHAnsi"/>
        </w:rPr>
      </w:pPr>
      <w:bookmarkStart w:id="0" w:name="_Toc126333928"/>
      <w:bookmarkStart w:id="1" w:name="_Toc335201954"/>
      <w:bookmarkStart w:id="2" w:name="_Toc147739116"/>
      <w:r w:rsidRPr="00936468">
        <w:rPr>
          <w:rFonts w:asciiTheme="minorHAnsi" w:hAnsiTheme="minorHAnsi" w:cstheme="minorHAnsi"/>
        </w:rPr>
        <w:lastRenderedPageBreak/>
        <w:t>Bendra informacija</w:t>
      </w:r>
      <w:bookmarkEnd w:id="0"/>
    </w:p>
    <w:p w14:paraId="013B6A66" w14:textId="77777777" w:rsidR="006F4DAE" w:rsidRPr="0021662A" w:rsidRDefault="006F4DAE" w:rsidP="006F4DAE">
      <w:pPr>
        <w:pStyle w:val="Sraopastraipa"/>
        <w:numPr>
          <w:ilvl w:val="1"/>
          <w:numId w:val="1"/>
        </w:numPr>
        <w:spacing w:after="0" w:line="20" w:lineRule="atLeast"/>
        <w:ind w:left="0" w:firstLine="567"/>
        <w:jc w:val="both"/>
        <w:rPr>
          <w:rFonts w:cstheme="minorHAnsi"/>
          <w:sz w:val="24"/>
          <w:szCs w:val="24"/>
        </w:rPr>
      </w:pPr>
      <w:r w:rsidRPr="0021662A">
        <w:rPr>
          <w:rFonts w:cstheme="minorHAnsi"/>
          <w:sz w:val="24"/>
          <w:szCs w:val="24"/>
        </w:rPr>
        <w:t>Perkančioji organizacija – Kėdainių rajono savivaldybės administracija</w:t>
      </w:r>
      <w:r w:rsidRPr="0021662A">
        <w:rPr>
          <w:rFonts w:eastAsia="Calibri" w:cstheme="minorHAnsi"/>
          <w:sz w:val="24"/>
          <w:szCs w:val="24"/>
        </w:rPr>
        <w:t>,</w:t>
      </w:r>
      <w:r w:rsidRPr="0021662A">
        <w:rPr>
          <w:rFonts w:eastAsia="Calibri" w:cstheme="minorHAnsi"/>
          <w:color w:val="00B050"/>
          <w:sz w:val="24"/>
          <w:szCs w:val="24"/>
        </w:rPr>
        <w:t xml:space="preserve"> </w:t>
      </w:r>
      <w:r w:rsidRPr="0021662A">
        <w:rPr>
          <w:rFonts w:eastAsia="Calibri" w:cstheme="minorHAnsi"/>
          <w:sz w:val="24"/>
          <w:szCs w:val="24"/>
        </w:rPr>
        <w:t xml:space="preserve">juridinio asmens kodas 188768545, adresas J. Basanavičiaus g. 36, 57288 Kėdainiai, darbo laikas pirmadienį–ketvirtadienį 8.00–17.00, penktadienį 8.00–15.45,  prieššventinėmis dienomis – vieną valandą trumpiau, pietų pertrauka 12.00–12.45. </w:t>
      </w:r>
      <w:r w:rsidRPr="0021662A">
        <w:rPr>
          <w:rFonts w:eastAsiaTheme="minorHAnsi" w:cstheme="minorHAnsi"/>
          <w:sz w:val="24"/>
          <w:szCs w:val="24"/>
          <w:lang w:eastAsia="en-US"/>
        </w:rPr>
        <w:t>Perkančioji organizacija nėra PVM mokėtoja</w:t>
      </w:r>
      <w:r w:rsidRPr="0021662A">
        <w:rPr>
          <w:rFonts w:eastAsia="Calibri" w:cstheme="minorHAnsi"/>
          <w:sz w:val="24"/>
          <w:szCs w:val="24"/>
        </w:rPr>
        <w:t>.</w:t>
      </w:r>
    </w:p>
    <w:p w14:paraId="5F6D73F7" w14:textId="77777777" w:rsidR="006F4DAE" w:rsidRPr="0021662A" w:rsidRDefault="006F4DAE" w:rsidP="006F4DAE">
      <w:pPr>
        <w:pStyle w:val="Sraopastraipa"/>
        <w:numPr>
          <w:ilvl w:val="1"/>
          <w:numId w:val="1"/>
        </w:numPr>
        <w:tabs>
          <w:tab w:val="left" w:pos="993"/>
        </w:tabs>
        <w:spacing w:after="0" w:line="20" w:lineRule="atLeast"/>
        <w:ind w:firstLine="207"/>
        <w:jc w:val="both"/>
        <w:rPr>
          <w:rFonts w:eastAsia="Calibri"/>
          <w:sz w:val="24"/>
          <w:szCs w:val="24"/>
        </w:rPr>
      </w:pPr>
      <w:r w:rsidRPr="0021662A">
        <w:rPr>
          <w:rFonts w:eastAsia="Calibri"/>
          <w:i/>
          <w:iCs/>
          <w:color w:val="FF0000"/>
          <w:sz w:val="24"/>
          <w:szCs w:val="24"/>
        </w:rPr>
        <w:t xml:space="preserve"> </w:t>
      </w:r>
      <w:r w:rsidRPr="0021662A">
        <w:rPr>
          <w:rFonts w:eastAsia="Calibri"/>
          <w:sz w:val="24"/>
          <w:szCs w:val="24"/>
        </w:rPr>
        <w:t xml:space="preserve">Pirkimą </w:t>
      </w:r>
      <w:r w:rsidRPr="0021662A">
        <w:rPr>
          <w:sz w:val="24"/>
          <w:szCs w:val="24"/>
        </w:rPr>
        <w:t>perkančiosios organizacijos</w:t>
      </w:r>
      <w:r w:rsidRPr="0021662A">
        <w:rPr>
          <w:rFonts w:eastAsia="Calibri"/>
          <w:sz w:val="24"/>
          <w:szCs w:val="24"/>
        </w:rPr>
        <w:t xml:space="preserve"> vardu atlieka centrinės perkančiosios organizacijos</w:t>
      </w:r>
    </w:p>
    <w:p w14:paraId="0506AB51" w14:textId="77777777" w:rsidR="006F4DAE" w:rsidRPr="0021662A" w:rsidRDefault="006F4DAE" w:rsidP="006F4DAE">
      <w:pPr>
        <w:tabs>
          <w:tab w:val="left" w:pos="993"/>
        </w:tabs>
        <w:spacing w:after="0" w:line="20" w:lineRule="atLeast"/>
        <w:jc w:val="both"/>
        <w:rPr>
          <w:rFonts w:eastAsia="Calibri"/>
          <w:sz w:val="24"/>
          <w:szCs w:val="24"/>
        </w:rPr>
      </w:pPr>
      <w:r w:rsidRPr="0021662A">
        <w:rPr>
          <w:rFonts w:eastAsia="Calibri"/>
          <w:sz w:val="24"/>
          <w:szCs w:val="24"/>
        </w:rPr>
        <w:t xml:space="preserve">funkcijas vykdanti </w:t>
      </w:r>
      <w:r w:rsidRPr="0021662A">
        <w:rPr>
          <w:rFonts w:cstheme="minorHAnsi"/>
          <w:sz w:val="24"/>
          <w:szCs w:val="24"/>
        </w:rPr>
        <w:t>Kėdainių rajono savivaldybės administracija.</w:t>
      </w:r>
      <w:r w:rsidRPr="0021662A">
        <w:rPr>
          <w:rFonts w:eastAsia="Calibri"/>
          <w:color w:val="00B050"/>
          <w:sz w:val="24"/>
          <w:szCs w:val="24"/>
        </w:rPr>
        <w:t xml:space="preserve"> </w:t>
      </w:r>
      <w:r w:rsidRPr="0021662A">
        <w:rPr>
          <w:rFonts w:eastAsia="Calibri"/>
          <w:sz w:val="24"/>
          <w:szCs w:val="24"/>
        </w:rPr>
        <w:t xml:space="preserve">Sutartį pasirašys </w:t>
      </w:r>
      <w:r w:rsidRPr="0021662A">
        <w:rPr>
          <w:sz w:val="24"/>
          <w:szCs w:val="24"/>
        </w:rPr>
        <w:t>perkančioji organizacija</w:t>
      </w:r>
      <w:r w:rsidRPr="0021662A">
        <w:rPr>
          <w:rFonts w:eastAsia="Calibri"/>
          <w:sz w:val="24"/>
          <w:szCs w:val="24"/>
        </w:rPr>
        <w:t xml:space="preserve">. </w:t>
      </w:r>
    </w:p>
    <w:p w14:paraId="6BE70689" w14:textId="77777777" w:rsidR="006F4DAE" w:rsidRPr="0021662A" w:rsidRDefault="006F4DAE" w:rsidP="006F4DAE">
      <w:pPr>
        <w:pStyle w:val="Sraopastraipa"/>
        <w:spacing w:after="0" w:line="240" w:lineRule="auto"/>
        <w:ind w:left="0" w:firstLine="567"/>
        <w:jc w:val="both"/>
        <w:rPr>
          <w:rFonts w:eastAsia="Calibri"/>
          <w:sz w:val="24"/>
          <w:szCs w:val="24"/>
        </w:rPr>
      </w:pPr>
      <w:r w:rsidRPr="0021662A">
        <w:rPr>
          <w:color w:val="000000" w:themeColor="text1"/>
          <w:sz w:val="24"/>
          <w:szCs w:val="24"/>
        </w:rPr>
        <w:t xml:space="preserve">1.3. Pirkimas neatliekamas naudojantis centralizuotų pirkimų katalogu, nes jame nėra galimybės įsigyti perkamų paslaugų, atitinkančių 2024 m. lapkričio 1 d. įsigaliojusį teisinį reglamentavimą.  </w:t>
      </w:r>
    </w:p>
    <w:p w14:paraId="18F293E2" w14:textId="77777777" w:rsidR="006F4DAE" w:rsidRPr="0021662A" w:rsidRDefault="006F4DAE" w:rsidP="006F4DAE">
      <w:pPr>
        <w:spacing w:after="0" w:line="240" w:lineRule="auto"/>
        <w:ind w:firstLine="567"/>
        <w:rPr>
          <w:rFonts w:cstheme="minorHAnsi"/>
          <w:sz w:val="24"/>
          <w:szCs w:val="24"/>
        </w:rPr>
      </w:pPr>
      <w:r w:rsidRPr="0021662A">
        <w:rPr>
          <w:rFonts w:cstheme="minorHAnsi"/>
          <w:sz w:val="24"/>
          <w:szCs w:val="24"/>
        </w:rPr>
        <w:t xml:space="preserve">1.4.  </w:t>
      </w:r>
      <w:r w:rsidRPr="0021662A">
        <w:rPr>
          <w:rFonts w:eastAsia="Times New Roman" w:cstheme="minorHAnsi"/>
          <w:sz w:val="24"/>
          <w:szCs w:val="24"/>
        </w:rPr>
        <w:t>Perkančioji organizacija nerezervuoja teisės dalyvauti pirkime.</w:t>
      </w:r>
    </w:p>
    <w:p w14:paraId="2D1FFDF9" w14:textId="77777777" w:rsidR="006F4DAE" w:rsidRPr="0021662A" w:rsidRDefault="006F4DAE" w:rsidP="006F4DAE">
      <w:pPr>
        <w:pStyle w:val="Sraopastraipa"/>
        <w:spacing w:after="0" w:line="240" w:lineRule="auto"/>
        <w:ind w:left="0" w:firstLine="567"/>
        <w:jc w:val="both"/>
        <w:rPr>
          <w:rFonts w:cstheme="minorHAnsi"/>
          <w:sz w:val="24"/>
          <w:szCs w:val="24"/>
        </w:rPr>
      </w:pPr>
      <w:r w:rsidRPr="0021662A">
        <w:rPr>
          <w:rFonts w:cstheme="minorHAnsi"/>
          <w:sz w:val="24"/>
          <w:szCs w:val="24"/>
        </w:rPr>
        <w:t>1.5. Stebėtojai dalyvauti Komisijos posėdžiuose nėra kviečiami.</w:t>
      </w:r>
    </w:p>
    <w:p w14:paraId="4090D3E5" w14:textId="7142C253" w:rsidR="00CE496F" w:rsidRPr="00AE00EF" w:rsidRDefault="006F4DAE" w:rsidP="00CE496F">
      <w:pPr>
        <w:pStyle w:val="Sraopastraipa"/>
        <w:spacing w:after="0" w:line="240" w:lineRule="auto"/>
        <w:ind w:left="0" w:firstLine="567"/>
        <w:jc w:val="both"/>
        <w:rPr>
          <w:rFonts w:cstheme="minorHAnsi"/>
          <w:sz w:val="24"/>
          <w:szCs w:val="24"/>
        </w:rPr>
      </w:pPr>
      <w:r w:rsidRPr="00AE00EF">
        <w:rPr>
          <w:rFonts w:cstheme="minorHAnsi"/>
          <w:sz w:val="24"/>
          <w:szCs w:val="24"/>
        </w:rPr>
        <w:t xml:space="preserve">1.6. Atliekamas žaliasis pirkimas vadovaujantis Aplinkos apsaugos kriterijų taikymo, vykdant žaliuosius pirkimus, tvarkos aprašo, patvirtinto Lietuvos Respublikos aplinkos ministro2011 m. birželio 28 d. įsakymu Nr. D1-508 „Dėl aplinkos apsaugos kriterijų taikymo, vykdant žaliuosius pirkimus, tvarkos aprašo patvirtinimo“ (aktuali redakcija), 4.1 punktu (reikalavimai nurodyti specialiųjų pirkimo sąlygų </w:t>
      </w:r>
      <w:r w:rsidR="00061923">
        <w:rPr>
          <w:rFonts w:cstheme="minorHAnsi"/>
          <w:sz w:val="24"/>
          <w:szCs w:val="24"/>
        </w:rPr>
        <w:t>8</w:t>
      </w:r>
      <w:r w:rsidRPr="00AE00EF">
        <w:rPr>
          <w:rFonts w:cstheme="minorHAnsi"/>
          <w:sz w:val="24"/>
          <w:szCs w:val="24"/>
        </w:rPr>
        <w:t xml:space="preserve"> priedo „Sutarties projektas“ 10.3 punkte, 2 priedo „Techninė specifikacija“ pastabų 2 punkte). </w:t>
      </w:r>
    </w:p>
    <w:p w14:paraId="3F5F0E20" w14:textId="5A5D18E4" w:rsidR="006F4DAE" w:rsidRPr="00CE496F" w:rsidRDefault="005E08FD" w:rsidP="00CE496F">
      <w:pPr>
        <w:pStyle w:val="Sraopastraipa"/>
        <w:spacing w:after="0" w:line="240" w:lineRule="auto"/>
        <w:ind w:left="0" w:firstLine="567"/>
        <w:jc w:val="both"/>
        <w:rPr>
          <w:rFonts w:cstheme="minorHAnsi"/>
          <w:color w:val="FF0000"/>
          <w:sz w:val="24"/>
          <w:szCs w:val="24"/>
        </w:rPr>
      </w:pPr>
      <w:r w:rsidRPr="00CE496F">
        <w:rPr>
          <w:rFonts w:cstheme="minorHAnsi"/>
          <w:sz w:val="24"/>
          <w:szCs w:val="24"/>
        </w:rPr>
        <w:t xml:space="preserve">1.7. </w:t>
      </w:r>
      <w:r w:rsidR="00CE496F" w:rsidRPr="00693373">
        <w:rPr>
          <w:rFonts w:eastAsia="Arial"/>
          <w:sz w:val="24"/>
          <w:szCs w:val="24"/>
        </w:rPr>
        <w:t>Išankstinis skelbimas apie pirkimą nebuvo paskelbtas.</w:t>
      </w:r>
      <w:r w:rsidR="00CE496F" w:rsidRPr="00CE496F">
        <w:rPr>
          <w:rFonts w:eastAsia="Arial"/>
        </w:rPr>
        <w:t xml:space="preserve"> </w:t>
      </w:r>
      <w:r w:rsidR="006F4DAE" w:rsidRPr="00CE496F">
        <w:rPr>
          <w:rFonts w:cstheme="minorHAnsi"/>
          <w:color w:val="FF0000"/>
          <w:sz w:val="24"/>
          <w:szCs w:val="24"/>
        </w:rPr>
        <w:t xml:space="preserve"> </w:t>
      </w:r>
    </w:p>
    <w:p w14:paraId="3CADC535" w14:textId="069C283F" w:rsidR="006F4DAE" w:rsidRPr="0021662A" w:rsidRDefault="006F4DAE" w:rsidP="006F4DAE">
      <w:pPr>
        <w:pStyle w:val="Sraopastraipa"/>
        <w:spacing w:after="0" w:line="240" w:lineRule="auto"/>
        <w:ind w:left="0" w:firstLine="567"/>
        <w:jc w:val="both"/>
        <w:rPr>
          <w:rFonts w:cstheme="minorHAnsi"/>
          <w:sz w:val="24"/>
          <w:szCs w:val="24"/>
          <w:lang w:eastAsia="en-US"/>
        </w:rPr>
      </w:pPr>
      <w:r w:rsidRPr="0021662A">
        <w:rPr>
          <w:rFonts w:cstheme="minorHAnsi"/>
          <w:sz w:val="24"/>
          <w:szCs w:val="24"/>
        </w:rPr>
        <w:t>1.</w:t>
      </w:r>
      <w:r w:rsidR="00CE496F">
        <w:rPr>
          <w:rFonts w:cstheme="minorHAnsi"/>
          <w:sz w:val="24"/>
          <w:szCs w:val="24"/>
        </w:rPr>
        <w:t>8</w:t>
      </w:r>
      <w:r w:rsidRPr="0021662A">
        <w:rPr>
          <w:rFonts w:cstheme="minorHAnsi"/>
          <w:sz w:val="24"/>
          <w:szCs w:val="24"/>
        </w:rPr>
        <w:t xml:space="preserve">. </w:t>
      </w:r>
      <w:r w:rsidRPr="0021662A">
        <w:rPr>
          <w:rFonts w:cstheme="minorHAnsi"/>
          <w:sz w:val="24"/>
          <w:szCs w:val="24"/>
          <w:lang w:eastAsia="en-US"/>
        </w:rPr>
        <w:t xml:space="preserve">Pirkime </w:t>
      </w:r>
      <w:r w:rsidRPr="0021662A">
        <w:rPr>
          <w:rFonts w:cstheme="minorHAnsi"/>
          <w:sz w:val="24"/>
          <w:szCs w:val="24"/>
        </w:rPr>
        <w:t xml:space="preserve"> perkančioji organizacija</w:t>
      </w:r>
      <w:r w:rsidRPr="0021662A">
        <w:rPr>
          <w:rFonts w:cstheme="minorHAnsi"/>
          <w:sz w:val="24"/>
          <w:szCs w:val="24"/>
          <w:lang w:eastAsia="en-US"/>
        </w:rPr>
        <w:t xml:space="preserve"> nenumato skelbti pranešimo dėl savanoriško </w:t>
      </w:r>
      <w:proofErr w:type="spellStart"/>
      <w:r w:rsidRPr="0021662A">
        <w:rPr>
          <w:rFonts w:cstheme="minorHAnsi"/>
          <w:i/>
          <w:iCs/>
          <w:sz w:val="24"/>
          <w:szCs w:val="24"/>
          <w:lang w:eastAsia="en-US"/>
        </w:rPr>
        <w:t>ex</w:t>
      </w:r>
      <w:proofErr w:type="spellEnd"/>
      <w:r w:rsidRPr="0021662A">
        <w:rPr>
          <w:rFonts w:cstheme="minorHAnsi"/>
          <w:i/>
          <w:iCs/>
          <w:sz w:val="24"/>
          <w:szCs w:val="24"/>
          <w:lang w:eastAsia="en-US"/>
        </w:rPr>
        <w:t xml:space="preserve"> ante</w:t>
      </w:r>
      <w:r w:rsidRPr="0021662A">
        <w:rPr>
          <w:rFonts w:cstheme="minorHAnsi"/>
          <w:sz w:val="24"/>
          <w:szCs w:val="24"/>
          <w:lang w:eastAsia="en-US"/>
        </w:rPr>
        <w:t xml:space="preserve"> skaidrumo.</w:t>
      </w:r>
    </w:p>
    <w:p w14:paraId="71734516" w14:textId="57DA53C9" w:rsidR="006F4DAE" w:rsidRDefault="006F4DAE" w:rsidP="006F4DAE">
      <w:pPr>
        <w:pStyle w:val="Sraopastraipa"/>
        <w:spacing w:after="0" w:line="240" w:lineRule="auto"/>
        <w:ind w:left="0" w:firstLine="567"/>
        <w:jc w:val="both"/>
        <w:rPr>
          <w:rFonts w:cstheme="minorHAnsi"/>
          <w:sz w:val="24"/>
          <w:szCs w:val="24"/>
        </w:rPr>
      </w:pPr>
      <w:r w:rsidRPr="0021662A">
        <w:rPr>
          <w:rFonts w:cstheme="minorHAnsi"/>
          <w:sz w:val="24"/>
          <w:szCs w:val="24"/>
          <w:lang w:eastAsia="en-US"/>
        </w:rPr>
        <w:t>1.</w:t>
      </w:r>
      <w:r w:rsidR="00CE496F">
        <w:rPr>
          <w:rFonts w:cstheme="minorHAnsi"/>
          <w:sz w:val="24"/>
          <w:szCs w:val="24"/>
          <w:lang w:eastAsia="en-US"/>
        </w:rPr>
        <w:t>9</w:t>
      </w:r>
      <w:r w:rsidRPr="0021662A">
        <w:rPr>
          <w:rFonts w:cstheme="minorHAnsi"/>
          <w:sz w:val="24"/>
          <w:szCs w:val="24"/>
          <w:lang w:eastAsia="en-US"/>
        </w:rPr>
        <w:t xml:space="preserve">. </w:t>
      </w:r>
      <w:r w:rsidRPr="0021662A">
        <w:rPr>
          <w:rFonts w:cstheme="minorHAnsi"/>
          <w:sz w:val="24"/>
          <w:szCs w:val="24"/>
        </w:rPr>
        <w:t>Pirkime neleidžiama pateikti alternatyvių pasiūlymų.</w:t>
      </w:r>
    </w:p>
    <w:p w14:paraId="602163BE" w14:textId="77777777" w:rsidR="008B6F2E" w:rsidRDefault="008B6F2E" w:rsidP="008B6F2E">
      <w:pPr>
        <w:pStyle w:val="Sraopastraipa"/>
        <w:spacing w:after="0" w:line="240" w:lineRule="auto"/>
        <w:ind w:left="0" w:firstLine="567"/>
        <w:jc w:val="both"/>
        <w:rPr>
          <w:rFonts w:cstheme="minorHAnsi"/>
          <w:sz w:val="24"/>
          <w:szCs w:val="24"/>
        </w:rPr>
      </w:pPr>
      <w:r>
        <w:rPr>
          <w:rFonts w:cstheme="minorHAnsi"/>
          <w:sz w:val="24"/>
          <w:szCs w:val="24"/>
        </w:rPr>
        <w:t xml:space="preserve">1.10. </w:t>
      </w:r>
      <w:r w:rsidRPr="008B6F2E">
        <w:rPr>
          <w:rFonts w:cstheme="minorHAnsi"/>
          <w:sz w:val="24"/>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7" w:history="1">
        <w:r w:rsidRPr="008B6F2E">
          <w:rPr>
            <w:rStyle w:val="Hipersaitas"/>
            <w:rFonts w:cstheme="minorHAnsi"/>
            <w:sz w:val="24"/>
            <w:szCs w:val="24"/>
          </w:rPr>
          <w:t>www.kedainiai.lt</w:t>
        </w:r>
      </w:hyperlink>
      <w:r w:rsidRPr="008B6F2E">
        <w:rPr>
          <w:rFonts w:cstheme="minorHAnsi"/>
          <w:sz w:val="24"/>
          <w:szCs w:val="24"/>
        </w:rPr>
        <w:t xml:space="preserve"> skyriaus „Teisinė informacija"  srityje „Asmens duomenų apsauga“.</w:t>
      </w:r>
    </w:p>
    <w:p w14:paraId="6E2E5E17" w14:textId="1D6A5E41" w:rsidR="006F4DAE" w:rsidRPr="008B6F2E" w:rsidRDefault="006F4DAE" w:rsidP="008B6F2E">
      <w:pPr>
        <w:pStyle w:val="Sraopastraipa"/>
        <w:spacing w:after="0" w:line="240" w:lineRule="auto"/>
        <w:ind w:left="0" w:firstLine="567"/>
        <w:jc w:val="both"/>
        <w:rPr>
          <w:rFonts w:cstheme="minorHAnsi"/>
          <w:sz w:val="24"/>
          <w:szCs w:val="24"/>
        </w:rPr>
      </w:pPr>
      <w:r w:rsidRPr="008B6F2E">
        <w:rPr>
          <w:rFonts w:cstheme="minorHAnsi"/>
          <w:sz w:val="24"/>
          <w:szCs w:val="24"/>
        </w:rPr>
        <w:t>1.</w:t>
      </w:r>
      <w:r w:rsidR="00CE496F" w:rsidRPr="008B6F2E">
        <w:rPr>
          <w:rFonts w:cstheme="minorHAnsi"/>
          <w:sz w:val="24"/>
          <w:szCs w:val="24"/>
        </w:rPr>
        <w:t>1</w:t>
      </w:r>
      <w:r w:rsidR="008B6F2E">
        <w:rPr>
          <w:rFonts w:cstheme="minorHAnsi"/>
          <w:sz w:val="24"/>
          <w:szCs w:val="24"/>
        </w:rPr>
        <w:t>1</w:t>
      </w:r>
      <w:r w:rsidRPr="008B6F2E">
        <w:rPr>
          <w:rFonts w:cstheme="minorHAnsi"/>
          <w:sz w:val="24"/>
          <w:szCs w:val="24"/>
        </w:rPr>
        <w:t xml:space="preserve">. </w:t>
      </w:r>
      <w:r w:rsidRPr="008B6F2E">
        <w:rPr>
          <w:rFonts w:eastAsia="Arial" w:cstheme="minorHAnsi"/>
          <w:color w:val="333333"/>
          <w:sz w:val="24"/>
          <w:szCs w:val="24"/>
        </w:rPr>
        <w:t>Bendrosios pirkimo sąlygos yra neatskiriama šių pirkimo sąlygų dalis.</w:t>
      </w:r>
    </w:p>
    <w:p w14:paraId="03DC975D" w14:textId="77777777" w:rsidR="006F4DAE" w:rsidRPr="00936468" w:rsidRDefault="006F4DAE" w:rsidP="003A0FC7">
      <w:pPr>
        <w:pStyle w:val="Antrat1"/>
        <w:spacing w:line="20" w:lineRule="atLeast"/>
        <w:contextualSpacing/>
        <w:jc w:val="center"/>
      </w:pPr>
      <w:bookmarkStart w:id="3" w:name="_Ref39426332"/>
      <w:bookmarkStart w:id="4" w:name="_Ref39426338"/>
      <w:bookmarkStart w:id="5" w:name="_Toc126333929"/>
      <w:bookmarkEnd w:id="1"/>
      <w:r w:rsidRPr="00936468">
        <w:rPr>
          <w:rFonts w:ascii="Calibri" w:hAnsi="Calibri" w:cs="Calibri"/>
        </w:rPr>
        <w:t>2</w:t>
      </w:r>
      <w:r w:rsidRPr="00936468">
        <w:t xml:space="preserve">. </w:t>
      </w:r>
      <w:r w:rsidRPr="00936468">
        <w:rPr>
          <w:rFonts w:asciiTheme="minorHAnsi" w:hAnsiTheme="minorHAnsi" w:cstheme="minorHAnsi"/>
        </w:rPr>
        <w:t>Pirkimo objektas</w:t>
      </w:r>
      <w:bookmarkEnd w:id="3"/>
      <w:bookmarkEnd w:id="4"/>
      <w:bookmarkEnd w:id="5"/>
    </w:p>
    <w:p w14:paraId="40A779C4" w14:textId="7990BECC" w:rsidR="006F4DAE" w:rsidRPr="00100FD8" w:rsidRDefault="006F4DAE" w:rsidP="00A97818">
      <w:pPr>
        <w:pStyle w:val="Betarp"/>
        <w:numPr>
          <w:ilvl w:val="1"/>
          <w:numId w:val="5"/>
        </w:numPr>
        <w:spacing w:after="120"/>
        <w:ind w:left="0" w:firstLine="709"/>
        <w:contextualSpacing/>
        <w:jc w:val="both"/>
        <w:rPr>
          <w:rFonts w:cstheme="minorHAnsi"/>
          <w:sz w:val="24"/>
          <w:szCs w:val="24"/>
        </w:rPr>
      </w:pPr>
      <w:r w:rsidRPr="00100FD8">
        <w:rPr>
          <w:rFonts w:eastAsia="Calibri"/>
          <w:sz w:val="24"/>
          <w:szCs w:val="24"/>
        </w:rPr>
        <w:t xml:space="preserve">Perkančioji organizacija numato įsigyti: </w:t>
      </w:r>
      <w:r w:rsidR="00AE00EF" w:rsidRPr="00100FD8">
        <w:rPr>
          <w:rFonts w:eastAsia="Calibri"/>
          <w:sz w:val="24"/>
          <w:szCs w:val="24"/>
        </w:rPr>
        <w:t>projektinius pasiūlymus ir techninio darbo projekt</w:t>
      </w:r>
      <w:r w:rsidR="00100FD8" w:rsidRPr="00100FD8">
        <w:rPr>
          <w:rFonts w:eastAsia="Calibri"/>
          <w:sz w:val="24"/>
          <w:szCs w:val="24"/>
        </w:rPr>
        <w:t>o</w:t>
      </w:r>
      <w:r w:rsidR="00AE00EF" w:rsidRPr="00100FD8">
        <w:rPr>
          <w:rFonts w:eastAsia="Calibri"/>
          <w:sz w:val="24"/>
          <w:szCs w:val="24"/>
        </w:rPr>
        <w:t>, įrengiant socialines dirbtuves Kėdainių suaugusiųjų ir jaunimo mokymo centro patalpose (S. Dariaus ir S. Girėno g. 52), teikti socialines paslaugas asmenims su intelekto ir (ar) psichikos negalia, parengim</w:t>
      </w:r>
      <w:r w:rsidR="00100FD8" w:rsidRPr="00100FD8">
        <w:rPr>
          <w:rFonts w:eastAsia="Calibri"/>
          <w:sz w:val="24"/>
          <w:szCs w:val="24"/>
        </w:rPr>
        <w:t>ą</w:t>
      </w:r>
      <w:r w:rsidR="00AE00EF" w:rsidRPr="00100FD8">
        <w:rPr>
          <w:rFonts w:eastAsia="Calibri"/>
          <w:sz w:val="24"/>
          <w:szCs w:val="24"/>
        </w:rPr>
        <w:t xml:space="preserve"> ir statinio projekto vykdymo priežiūros paslaug</w:t>
      </w:r>
      <w:r w:rsidR="00100FD8" w:rsidRPr="00100FD8">
        <w:rPr>
          <w:rFonts w:eastAsia="Calibri"/>
          <w:sz w:val="24"/>
          <w:szCs w:val="24"/>
        </w:rPr>
        <w:t>ą</w:t>
      </w:r>
      <w:r w:rsidR="00AE00EF" w:rsidRPr="00100FD8">
        <w:rPr>
          <w:rFonts w:eastAsia="Calibri"/>
          <w:sz w:val="24"/>
          <w:szCs w:val="24"/>
        </w:rPr>
        <w:t xml:space="preserve"> per visą rangos darbų vykdymo laikotarpį iki Statybos užbaigimo akto pasirašymo.</w:t>
      </w:r>
      <w:r w:rsidR="00100FD8" w:rsidRPr="00100FD8">
        <w:rPr>
          <w:rFonts w:eastAsia="Calibri"/>
          <w:sz w:val="24"/>
          <w:szCs w:val="24"/>
        </w:rPr>
        <w:t xml:space="preserve"> </w:t>
      </w:r>
      <w:r w:rsidRPr="00100FD8">
        <w:rPr>
          <w:rFonts w:cstheme="minorHAnsi"/>
          <w:sz w:val="24"/>
          <w:szCs w:val="24"/>
        </w:rPr>
        <w:t>Reikalavimai pirkimo objektui nustatyti specialiųjų pirkimo sąlygų 2</w:t>
      </w:r>
      <w:r w:rsidRPr="00100FD8">
        <w:rPr>
          <w:rFonts w:ascii="Arial" w:hAnsi="Arial" w:cs="Arial"/>
          <w:sz w:val="24"/>
          <w:szCs w:val="24"/>
        </w:rPr>
        <w:t xml:space="preserve"> </w:t>
      </w:r>
      <w:r w:rsidRPr="00100FD8">
        <w:rPr>
          <w:rFonts w:cstheme="minorHAnsi"/>
          <w:sz w:val="24"/>
          <w:szCs w:val="24"/>
        </w:rPr>
        <w:t>priede.</w:t>
      </w:r>
    </w:p>
    <w:p w14:paraId="68ECF279" w14:textId="77777777" w:rsidR="00603371" w:rsidRPr="00100FD8" w:rsidRDefault="006F4DAE" w:rsidP="006F4DAE">
      <w:pPr>
        <w:pStyle w:val="Betarp"/>
        <w:spacing w:after="120"/>
        <w:ind w:left="720"/>
        <w:contextualSpacing/>
        <w:jc w:val="both"/>
        <w:rPr>
          <w:rFonts w:cstheme="minorHAnsi"/>
          <w:sz w:val="24"/>
          <w:szCs w:val="24"/>
        </w:rPr>
      </w:pPr>
      <w:r w:rsidRPr="00100FD8">
        <w:rPr>
          <w:rFonts w:cstheme="minorHAnsi"/>
          <w:sz w:val="24"/>
          <w:szCs w:val="24"/>
        </w:rPr>
        <w:t>2.2. Pirkimo objektas į dalis neskaidomas, kadangi rengiamas techninis darbo projektas vienam</w:t>
      </w:r>
    </w:p>
    <w:p w14:paraId="6C0A550A" w14:textId="61615A75" w:rsidR="006F4DAE" w:rsidRPr="00100FD8" w:rsidRDefault="006F4DAE" w:rsidP="006F4DAE">
      <w:pPr>
        <w:pStyle w:val="Betarp"/>
        <w:spacing w:after="120"/>
        <w:contextualSpacing/>
        <w:jc w:val="both"/>
        <w:rPr>
          <w:rFonts w:cstheme="minorHAnsi"/>
          <w:sz w:val="24"/>
          <w:szCs w:val="24"/>
        </w:rPr>
      </w:pPr>
      <w:r w:rsidRPr="00100FD8">
        <w:rPr>
          <w:rFonts w:cstheme="minorHAnsi"/>
          <w:sz w:val="24"/>
          <w:szCs w:val="24"/>
        </w:rPr>
        <w:t>objektui.</w:t>
      </w:r>
      <w:r w:rsidR="00603371" w:rsidRPr="00100FD8">
        <w:rPr>
          <w:rFonts w:cstheme="minorHAnsi"/>
          <w:sz w:val="24"/>
          <w:szCs w:val="24"/>
        </w:rPr>
        <w:t xml:space="preserve"> </w:t>
      </w:r>
      <w:r w:rsidRPr="00100FD8">
        <w:rPr>
          <w:rFonts w:cstheme="minorHAnsi"/>
          <w:sz w:val="24"/>
          <w:szCs w:val="24"/>
        </w:rPr>
        <w:t xml:space="preserve">Pirkimo apimtys, reikalavimai ir techninė specifikacija apibrėžti specialiųjų pirkimo sąlygų 2, 3, 4, 6, 7, </w:t>
      </w:r>
      <w:r w:rsidR="00061923">
        <w:rPr>
          <w:rFonts w:cstheme="minorHAnsi"/>
          <w:sz w:val="24"/>
          <w:szCs w:val="24"/>
        </w:rPr>
        <w:t>8</w:t>
      </w:r>
      <w:r w:rsidRPr="00100FD8">
        <w:rPr>
          <w:rFonts w:cstheme="minorHAnsi"/>
          <w:sz w:val="24"/>
          <w:szCs w:val="24"/>
        </w:rPr>
        <w:t xml:space="preserve"> prieduose. </w:t>
      </w:r>
    </w:p>
    <w:p w14:paraId="636D3ED1" w14:textId="77777777" w:rsidR="006F4DAE" w:rsidRPr="005A205E" w:rsidRDefault="006F4DAE" w:rsidP="006F4DAE">
      <w:pPr>
        <w:pStyle w:val="Betarp"/>
        <w:spacing w:after="120"/>
        <w:ind w:firstLine="709"/>
        <w:contextualSpacing/>
        <w:jc w:val="both"/>
        <w:rPr>
          <w:rFonts w:cstheme="minorHAnsi"/>
          <w:sz w:val="24"/>
          <w:szCs w:val="24"/>
        </w:rPr>
      </w:pPr>
      <w:r w:rsidRPr="005A205E">
        <w:rPr>
          <w:rFonts w:cstheme="minorHAnsi"/>
          <w:sz w:val="24"/>
          <w:szCs w:val="24"/>
        </w:rPr>
        <w:lastRenderedPageBreak/>
        <w:t>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10FBE33" w14:textId="77777777" w:rsidR="006F4DAE" w:rsidRPr="005A205E" w:rsidRDefault="006F4DAE" w:rsidP="006F4DAE">
      <w:pPr>
        <w:pStyle w:val="Betarp"/>
        <w:spacing w:after="120"/>
        <w:ind w:firstLine="709"/>
        <w:contextualSpacing/>
        <w:jc w:val="both"/>
        <w:rPr>
          <w:rFonts w:cstheme="minorHAnsi"/>
          <w:color w:val="00B050"/>
          <w:sz w:val="24"/>
          <w:szCs w:val="24"/>
        </w:rPr>
      </w:pPr>
      <w:r w:rsidRPr="005A205E">
        <w:rPr>
          <w:rFonts w:cstheme="minorHAnsi"/>
          <w:sz w:val="24"/>
          <w:szCs w:val="24"/>
        </w:rPr>
        <w:t xml:space="preserve">2.4. Jeigu apibūdinant pirkimo objektą techninėje specifikacijoje nurodytas standartas, </w:t>
      </w:r>
      <w:r w:rsidRPr="005A205E">
        <w:rPr>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A205E">
        <w:rPr>
          <w:rFonts w:cstheme="minorHAnsi"/>
          <w:sz w:val="24"/>
          <w:szCs w:val="24"/>
        </w:rPr>
        <w:t xml:space="preserve">turi būti laikoma, kad kiekviena tokia nuoroda yra pateikta su žodžiais „arba lygiavertis“. </w:t>
      </w:r>
    </w:p>
    <w:p w14:paraId="0400A869" w14:textId="77777777" w:rsidR="006F4DAE" w:rsidRPr="00936468" w:rsidRDefault="006F4DAE" w:rsidP="006F4DAE">
      <w:pPr>
        <w:pStyle w:val="Sraopastraipa"/>
        <w:spacing w:after="0" w:line="240" w:lineRule="auto"/>
        <w:ind w:left="0" w:firstLine="567"/>
        <w:jc w:val="both"/>
        <w:rPr>
          <w:rFonts w:cstheme="minorHAnsi"/>
        </w:rPr>
      </w:pPr>
    </w:p>
    <w:p w14:paraId="28497D9E" w14:textId="77777777" w:rsidR="006F4DAE" w:rsidRPr="00936468" w:rsidRDefault="006F4DAE" w:rsidP="005E7546">
      <w:pPr>
        <w:pStyle w:val="Antrat1"/>
        <w:spacing w:line="20" w:lineRule="atLeast"/>
        <w:contextualSpacing/>
        <w:jc w:val="center"/>
        <w:rPr>
          <w:rFonts w:asciiTheme="minorHAnsi" w:hAnsiTheme="minorHAnsi" w:cstheme="minorHAnsi"/>
        </w:rPr>
      </w:pPr>
      <w:bookmarkStart w:id="6" w:name="_Toc126333930"/>
      <w:r w:rsidRPr="00936468">
        <w:rPr>
          <w:rFonts w:asciiTheme="minorHAnsi" w:hAnsiTheme="minorHAnsi" w:cstheme="minorHAnsi"/>
        </w:rPr>
        <w:t xml:space="preserve">3. </w:t>
      </w:r>
      <w:bookmarkStart w:id="7" w:name="_Ref39427921"/>
      <w:bookmarkStart w:id="8" w:name="_Ref39427927"/>
      <w:bookmarkStart w:id="9" w:name="_Ref39740354"/>
      <w:r w:rsidRPr="00936468">
        <w:rPr>
          <w:rFonts w:asciiTheme="minorHAnsi" w:hAnsiTheme="minorHAnsi" w:cstheme="minorHAnsi"/>
        </w:rPr>
        <w:t>Susitikimai su tiekėjais</w:t>
      </w:r>
      <w:bookmarkEnd w:id="7"/>
      <w:bookmarkEnd w:id="8"/>
      <w:r w:rsidRPr="00936468">
        <w:rPr>
          <w:rFonts w:asciiTheme="minorHAnsi" w:hAnsiTheme="minorHAnsi" w:cstheme="minorHAnsi"/>
        </w:rPr>
        <w:t xml:space="preserve"> ir objekto apžiūra</w:t>
      </w:r>
      <w:bookmarkEnd w:id="6"/>
      <w:bookmarkEnd w:id="9"/>
    </w:p>
    <w:p w14:paraId="2664D617" w14:textId="77777777" w:rsidR="006F4DAE" w:rsidRPr="00467580" w:rsidRDefault="006F4DAE" w:rsidP="006F4DAE">
      <w:pPr>
        <w:pStyle w:val="Sraopastraipa"/>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Pr="00467580">
        <w:rPr>
          <w:rFonts w:cstheme="minorHAnsi"/>
          <w:sz w:val="24"/>
          <w:szCs w:val="24"/>
        </w:rPr>
        <w:t>Perkančioji organizacija nerengs susitikimo su tiekėjais dėl pirkimo sąlygų paaiškinimo.</w:t>
      </w:r>
    </w:p>
    <w:p w14:paraId="69032115" w14:textId="77777777" w:rsidR="005E7546" w:rsidRPr="005E7546" w:rsidRDefault="006F4DAE" w:rsidP="006F4DAE">
      <w:pPr>
        <w:pStyle w:val="Body2"/>
        <w:numPr>
          <w:ilvl w:val="1"/>
          <w:numId w:val="11"/>
        </w:numPr>
        <w:spacing w:after="0"/>
        <w:ind w:firstLine="207"/>
        <w:rPr>
          <w:rFonts w:asciiTheme="minorHAnsi" w:hAnsiTheme="minorHAnsi" w:cstheme="minorHAnsi"/>
          <w:iCs/>
          <w:color w:val="auto"/>
          <w:sz w:val="24"/>
          <w:szCs w:val="24"/>
          <w:lang w:val="lt-LT"/>
        </w:rPr>
      </w:pPr>
      <w:r w:rsidRPr="00467580">
        <w:rPr>
          <w:rFonts w:asciiTheme="minorHAnsi" w:hAnsiTheme="minorHAnsi" w:cstheme="minorHAnsi"/>
          <w:sz w:val="24"/>
          <w:szCs w:val="24"/>
          <w:lang w:val="lt-LT"/>
        </w:rPr>
        <w:t>Perkančioji organizacija suteiks galimybę apžiūrėti objektą (darbų atlikimo vietą, paslaugų</w:t>
      </w:r>
    </w:p>
    <w:p w14:paraId="0575F2F8" w14:textId="688AF678" w:rsidR="006F4DAE" w:rsidRPr="00467580" w:rsidRDefault="006F4DAE" w:rsidP="005E7546">
      <w:pPr>
        <w:pStyle w:val="Body2"/>
        <w:spacing w:after="0"/>
        <w:rPr>
          <w:rFonts w:asciiTheme="minorHAnsi" w:hAnsiTheme="minorHAnsi" w:cstheme="minorHAnsi"/>
          <w:iCs/>
          <w:color w:val="auto"/>
          <w:sz w:val="24"/>
          <w:szCs w:val="24"/>
          <w:lang w:val="lt-LT"/>
        </w:rPr>
      </w:pPr>
      <w:r w:rsidRPr="00467580">
        <w:rPr>
          <w:rFonts w:asciiTheme="minorHAnsi" w:hAnsiTheme="minorHAnsi" w:cstheme="minorHAnsi"/>
          <w:sz w:val="24"/>
          <w:szCs w:val="24"/>
          <w:lang w:val="lt-LT"/>
        </w:rPr>
        <w:t>teikimo vietą, prekių pristatymo vietą).</w:t>
      </w:r>
      <w:r w:rsidRPr="005E6ACB">
        <w:rPr>
          <w:rFonts w:cstheme="minorHAnsi"/>
          <w:lang w:val="lt-LT"/>
        </w:rPr>
        <w:t xml:space="preserve"> </w:t>
      </w:r>
      <w:r w:rsidRPr="00467580">
        <w:rPr>
          <w:rFonts w:asciiTheme="minorHAnsi" w:hAnsiTheme="minorHAnsi" w:cstheme="minorHAnsi"/>
          <w:iCs/>
          <w:color w:val="auto"/>
          <w:sz w:val="24"/>
          <w:szCs w:val="24"/>
          <w:lang w:val="lt-LT"/>
        </w:rPr>
        <w:t>Tiekėjai, norintys apžiūrėti objektą, turi specialiųjų pirkimo sąlygų 1 priede nustatytais terminais pateikti prašymą, nurodydami pageidaujamą apžiūros laiką. Perkančioji organizacija turi teisę su tiekėju suderinti kitą, nei jo prašyme nurodytas</w:t>
      </w:r>
      <w:r w:rsidR="00621302">
        <w:rPr>
          <w:rFonts w:asciiTheme="minorHAnsi" w:hAnsiTheme="minorHAnsi" w:cstheme="minorHAnsi"/>
          <w:iCs/>
          <w:color w:val="auto"/>
          <w:sz w:val="24"/>
          <w:szCs w:val="24"/>
          <w:lang w:val="lt-LT"/>
        </w:rPr>
        <w:t>,</w:t>
      </w:r>
      <w:r w:rsidRPr="00467580">
        <w:rPr>
          <w:rFonts w:asciiTheme="minorHAnsi" w:hAnsiTheme="minorHAnsi" w:cstheme="minorHAnsi"/>
          <w:iCs/>
          <w:color w:val="auto"/>
          <w:sz w:val="24"/>
          <w:szCs w:val="24"/>
          <w:lang w:val="lt-LT"/>
        </w:rPr>
        <w:t xml:space="preserve"> susitikimo laiką vardus ir pavardes asmenų, ketinančių dalyvauti apžiūroje.</w:t>
      </w:r>
    </w:p>
    <w:p w14:paraId="18F6D9EE" w14:textId="77777777" w:rsidR="006F4DAE" w:rsidRDefault="006F4DAE" w:rsidP="006F4DAE">
      <w:pPr>
        <w:pStyle w:val="Sraopastraipa"/>
        <w:spacing w:after="0" w:line="240" w:lineRule="auto"/>
        <w:ind w:left="567"/>
        <w:jc w:val="both"/>
        <w:rPr>
          <w:rFonts w:eastAsiaTheme="minorHAnsi" w:cstheme="minorHAnsi"/>
          <w:lang w:eastAsia="en-US"/>
        </w:rPr>
      </w:pPr>
    </w:p>
    <w:p w14:paraId="51133E06" w14:textId="77777777" w:rsidR="006F4DAE" w:rsidRPr="00936468" w:rsidRDefault="006F4DAE" w:rsidP="006F4DAE">
      <w:pPr>
        <w:pStyle w:val="Sraopastraipa"/>
        <w:spacing w:after="0" w:line="240" w:lineRule="auto"/>
        <w:ind w:left="567"/>
        <w:jc w:val="both"/>
        <w:rPr>
          <w:rFonts w:eastAsiaTheme="minorHAnsi" w:cstheme="minorHAnsi"/>
          <w:lang w:eastAsia="en-US"/>
        </w:rPr>
      </w:pPr>
    </w:p>
    <w:p w14:paraId="6A3F5FB8" w14:textId="77777777" w:rsidR="006F4DAE" w:rsidRPr="00936468" w:rsidRDefault="006F4DAE" w:rsidP="006D3A39">
      <w:pPr>
        <w:pStyle w:val="Antrat1"/>
        <w:spacing w:line="20" w:lineRule="atLeast"/>
        <w:contextualSpacing/>
        <w:jc w:val="center"/>
        <w:rPr>
          <w:rFonts w:asciiTheme="minorHAnsi" w:hAnsiTheme="minorHAnsi" w:cstheme="minorHAnsi"/>
        </w:rPr>
      </w:pPr>
      <w:bookmarkStart w:id="10" w:name="_Ref39473754"/>
      <w:bookmarkStart w:id="11" w:name="_Ref39473761"/>
      <w:bookmarkStart w:id="12" w:name="_Ref39474188"/>
      <w:bookmarkStart w:id="13" w:name="_Toc126333931"/>
      <w:r w:rsidRPr="00936468">
        <w:rPr>
          <w:rFonts w:cstheme="majorHAnsi"/>
        </w:rPr>
        <w:t xml:space="preserve">4. </w:t>
      </w:r>
      <w:r w:rsidRPr="00936468">
        <w:rPr>
          <w:rFonts w:asciiTheme="minorHAnsi" w:hAnsiTheme="minorHAnsi" w:cstheme="minorHAnsi"/>
        </w:rPr>
        <w:t>Tiekėjų pašalinimo pagrindai</w:t>
      </w:r>
      <w:bookmarkEnd w:id="10"/>
      <w:bookmarkEnd w:id="11"/>
      <w:bookmarkEnd w:id="12"/>
      <w:r w:rsidRPr="00936468">
        <w:rPr>
          <w:rFonts w:asciiTheme="minorHAnsi" w:hAnsiTheme="minorHAnsi" w:cstheme="minorHAnsi"/>
        </w:rPr>
        <w:t xml:space="preserve"> ir kvalifikacijos reikalavimai</w:t>
      </w:r>
      <w:bookmarkEnd w:id="13"/>
    </w:p>
    <w:p w14:paraId="1C47F322" w14:textId="77777777" w:rsidR="006F4DAE" w:rsidRPr="00453D58" w:rsidRDefault="006F4DAE" w:rsidP="006F4DAE">
      <w:pPr>
        <w:pStyle w:val="Sraopastraipa"/>
        <w:spacing w:after="120" w:line="20" w:lineRule="atLeast"/>
        <w:ind w:left="0" w:firstLine="567"/>
        <w:jc w:val="both"/>
        <w:rPr>
          <w:sz w:val="24"/>
          <w:szCs w:val="24"/>
        </w:rPr>
      </w:pPr>
      <w:r w:rsidRPr="00453D58">
        <w:rPr>
          <w:sz w:val="24"/>
          <w:szCs w:val="24"/>
        </w:rPr>
        <w:t>4.1. Reikalavimai dėl tiekėjo ir</w:t>
      </w:r>
      <w:bookmarkStart w:id="14" w:name="_Hlk41039660"/>
      <w:r w:rsidRPr="00453D58">
        <w:rPr>
          <w:sz w:val="24"/>
          <w:szCs w:val="24"/>
        </w:rPr>
        <w:t xml:space="preserve"> subtiekėjų (jei taikoma), ūkio subjektų, kurių pajėgumais tiekėjas remiasi, </w:t>
      </w:r>
      <w:bookmarkEnd w:id="14"/>
      <w:r w:rsidRPr="00453D58">
        <w:rPr>
          <w:sz w:val="24"/>
          <w:szCs w:val="24"/>
        </w:rPr>
        <w:t xml:space="preserve">pašalinimo pagrindų nebuvimo bei jų nebuvimą patvirtinantys dokumentai nurodyti specialiųjų </w:t>
      </w:r>
      <w:r w:rsidRPr="00453D58">
        <w:rPr>
          <w:rFonts w:eastAsia="Calibri"/>
          <w:sz w:val="24"/>
          <w:szCs w:val="24"/>
        </w:rPr>
        <w:t>pirkimo sąlygų  3</w:t>
      </w:r>
      <w:r w:rsidRPr="00453D58">
        <w:rPr>
          <w:color w:val="00B050"/>
          <w:sz w:val="24"/>
          <w:szCs w:val="24"/>
        </w:rPr>
        <w:t xml:space="preserve">  </w:t>
      </w:r>
      <w:r w:rsidRPr="00453D58">
        <w:rPr>
          <w:rFonts w:eastAsia="Calibri"/>
          <w:sz w:val="24"/>
          <w:szCs w:val="24"/>
        </w:rPr>
        <w:t>priede</w:t>
      </w:r>
      <w:r w:rsidRPr="00453D58">
        <w:rPr>
          <w:sz w:val="24"/>
          <w:szCs w:val="24"/>
        </w:rPr>
        <w:t xml:space="preserve">. </w:t>
      </w:r>
    </w:p>
    <w:p w14:paraId="0F47184D" w14:textId="77777777" w:rsidR="006F4DAE" w:rsidRPr="00453D58" w:rsidRDefault="006F4DAE" w:rsidP="006F4DAE">
      <w:pPr>
        <w:pStyle w:val="Sraopastraipa"/>
        <w:tabs>
          <w:tab w:val="left" w:pos="851"/>
        </w:tabs>
        <w:spacing w:after="0" w:line="20" w:lineRule="atLeast"/>
        <w:ind w:left="0" w:firstLine="567"/>
        <w:jc w:val="both"/>
        <w:rPr>
          <w:sz w:val="24"/>
          <w:szCs w:val="24"/>
          <w:highlight w:val="yellow"/>
        </w:rPr>
      </w:pPr>
      <w:r w:rsidRPr="00453D58">
        <w:rPr>
          <w:sz w:val="24"/>
          <w:szCs w:val="24"/>
        </w:rPr>
        <w:t xml:space="preserve">4.2.Tiekėjams nenustatomi reikalavimai dėl kokybės vadybos sistemos ir aplinkos apsaugos vadybos sistemos standartų laikymosi.  </w:t>
      </w:r>
    </w:p>
    <w:p w14:paraId="357BF73F" w14:textId="78A685CB" w:rsidR="006F4DAE" w:rsidRPr="00936468" w:rsidRDefault="006F4DAE" w:rsidP="00305D09">
      <w:pPr>
        <w:pStyle w:val="Antrat1"/>
        <w:tabs>
          <w:tab w:val="left" w:pos="567"/>
        </w:tabs>
        <w:spacing w:after="0"/>
        <w:contextualSpacing/>
        <w:jc w:val="center"/>
        <w:rPr>
          <w:rFonts w:cstheme="minorBidi"/>
        </w:rPr>
      </w:pPr>
      <w:bookmarkStart w:id="15" w:name="_Toc126333932"/>
      <w:r w:rsidRPr="00936468">
        <w:rPr>
          <w:rFonts w:asciiTheme="minorHAnsi" w:hAnsiTheme="minorHAnsi" w:cstheme="minorHAnsi"/>
        </w:rPr>
        <w:t>5.</w:t>
      </w:r>
      <w:r w:rsidRPr="00936468">
        <w:rPr>
          <w:rFonts w:ascii="Calibri" w:hAnsi="Calibri" w:cs="Calibri"/>
        </w:rPr>
        <w:t>Reikalavimai, susiję su nacionaliniu saugumu</w:t>
      </w:r>
      <w:bookmarkEnd w:id="15"/>
    </w:p>
    <w:p w14:paraId="6FC90B58" w14:textId="77777777" w:rsidR="006F4DAE" w:rsidRDefault="006F4DAE" w:rsidP="006F4DAE">
      <w:pPr>
        <w:spacing w:after="0" w:line="240" w:lineRule="auto"/>
        <w:ind w:firstLine="567"/>
        <w:jc w:val="both"/>
        <w:rPr>
          <w:rFonts w:cstheme="minorHAnsi"/>
          <w:color w:val="000000" w:themeColor="text1"/>
        </w:rPr>
      </w:pPr>
    </w:p>
    <w:p w14:paraId="7940074F" w14:textId="1C08285F" w:rsidR="006F4DAE" w:rsidRPr="00100FD8" w:rsidRDefault="006F4DAE" w:rsidP="00100FD8">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 xml:space="preserve">5.1. </w:t>
      </w:r>
      <w:r w:rsidR="00100FD8">
        <w:rPr>
          <w:rFonts w:cstheme="minorHAnsi"/>
          <w:color w:val="000000" w:themeColor="text1"/>
          <w:sz w:val="24"/>
          <w:szCs w:val="24"/>
        </w:rPr>
        <w:t xml:space="preserve">Reikalavimai tiekėjams, susiję su nacionaliniu saugumu, šiame pirkime nėra nustatomi.  </w:t>
      </w:r>
    </w:p>
    <w:p w14:paraId="2865541E" w14:textId="77777777" w:rsidR="006F4DAE" w:rsidRPr="00936468" w:rsidRDefault="006F4DAE" w:rsidP="00064FF0">
      <w:pPr>
        <w:pStyle w:val="Antrat1"/>
        <w:spacing w:line="20" w:lineRule="atLeast"/>
        <w:contextualSpacing/>
        <w:jc w:val="center"/>
        <w:rPr>
          <w:rFonts w:asciiTheme="minorHAnsi" w:hAnsiTheme="minorHAnsi" w:cstheme="minorBidi"/>
        </w:rPr>
      </w:pPr>
      <w:bookmarkStart w:id="16" w:name="_Ref39666794"/>
      <w:bookmarkStart w:id="17" w:name="_Ref39666796"/>
      <w:bookmarkStart w:id="18" w:name="_Toc126333933"/>
      <w:r w:rsidRPr="00936468">
        <w:rPr>
          <w:rFonts w:asciiTheme="minorHAnsi" w:hAnsiTheme="minorHAnsi" w:cstheme="minorBidi"/>
        </w:rPr>
        <w:t>6. Specialieji reikalavimai pasiūlymų rengimui ir pateikimui</w:t>
      </w:r>
      <w:bookmarkEnd w:id="16"/>
      <w:bookmarkEnd w:id="17"/>
      <w:bookmarkEnd w:id="18"/>
    </w:p>
    <w:p w14:paraId="5258C476" w14:textId="77777777" w:rsidR="006F4DAE" w:rsidRPr="002A7D4A" w:rsidRDefault="006F4DAE" w:rsidP="006F4DAE">
      <w:pPr>
        <w:spacing w:after="0" w:line="20" w:lineRule="atLeast"/>
        <w:ind w:firstLine="567"/>
        <w:jc w:val="both"/>
        <w:rPr>
          <w:rFonts w:cstheme="minorHAnsi"/>
          <w:i/>
          <w:iCs/>
          <w:color w:val="7030A0"/>
          <w:sz w:val="24"/>
          <w:szCs w:val="24"/>
        </w:rPr>
      </w:pPr>
      <w:r w:rsidRPr="002A7D4A">
        <w:rPr>
          <w:rFonts w:cstheme="minorHAnsi"/>
          <w:sz w:val="24"/>
          <w:szCs w:val="24"/>
        </w:rPr>
        <w:t>6.1. Tiekėjo pasiūlymą sudaro CVP IS pateikiamų ir žemiau nurodytų dokumentų visuma:</w:t>
      </w:r>
    </w:p>
    <w:p w14:paraId="3275BA3C" w14:textId="77777777" w:rsidR="006F4DAE" w:rsidRPr="002A7D4A" w:rsidRDefault="006F4DAE" w:rsidP="006F4DA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lastRenderedPageBreak/>
        <w:t>tiekėjo pasirašytas pasiūlymas, parengtas pagal specialiųjų pirkimo sąlygų 6</w:t>
      </w:r>
      <w:r w:rsidRPr="002A7D4A">
        <w:rPr>
          <w:rFonts w:cstheme="minorHAnsi"/>
          <w:sz w:val="24"/>
          <w:szCs w:val="24"/>
          <w:shd w:val="clear" w:color="auto" w:fill="FFFFFF"/>
        </w:rPr>
        <w:t xml:space="preserve"> </w:t>
      </w:r>
      <w:r w:rsidRPr="002A7D4A">
        <w:rPr>
          <w:rFonts w:cstheme="minorHAnsi"/>
          <w:sz w:val="24"/>
          <w:szCs w:val="24"/>
        </w:rPr>
        <w:t>priede pateiktą pasiūlymo formą;</w:t>
      </w:r>
    </w:p>
    <w:p w14:paraId="697661B1" w14:textId="77777777" w:rsidR="006F4DAE" w:rsidRPr="002A7D4A" w:rsidRDefault="006F4DAE" w:rsidP="006F4DA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užpildytas EBVPD (specialiųjų pirkimo sąlygų 5</w:t>
      </w:r>
      <w:r w:rsidRPr="002A7D4A">
        <w:rPr>
          <w:rFonts w:cstheme="minorHAnsi"/>
          <w:color w:val="00B050"/>
          <w:sz w:val="24"/>
          <w:szCs w:val="24"/>
        </w:rPr>
        <w:t xml:space="preserve"> </w:t>
      </w:r>
      <w:r w:rsidRPr="002A7D4A">
        <w:rPr>
          <w:rFonts w:cstheme="minorHAnsi"/>
          <w:sz w:val="24"/>
          <w:szCs w:val="24"/>
        </w:rPr>
        <w:t>priedas). Pasirašydamas pasiūlymą, tiekėjas patvirtina ir EBVPD tikrumą;</w:t>
      </w:r>
    </w:p>
    <w:p w14:paraId="7D8EB197" w14:textId="77777777" w:rsidR="006F4DAE" w:rsidRPr="002A7D4A" w:rsidRDefault="006F4DAE" w:rsidP="006F4DA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jungtinės veiklos sutarties kopija (jeigu pirkime dalyvauja ūkio subjektų grupė jungtinės veiklos sutarties pagrindu);</w:t>
      </w:r>
    </w:p>
    <w:p w14:paraId="663FFC71" w14:textId="77777777" w:rsidR="006F4DAE" w:rsidRPr="002A7D4A" w:rsidRDefault="006F4DAE" w:rsidP="006F4DA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dokumentas, patvirtinantis, kad asmuo, kuris pasirašė pasiūlymą (jei jis ne tiekėjo vadovas), turėjo teisę jį pasirašyti;</w:t>
      </w:r>
    </w:p>
    <w:p w14:paraId="3FC46E5E" w14:textId="77777777" w:rsidR="006F4DAE" w:rsidRPr="002A7D4A" w:rsidRDefault="006F4DAE" w:rsidP="006F4DAE">
      <w:pPr>
        <w:pStyle w:val="Sraopastraipa"/>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pasiūlymo galiojimą užtikrinantis dokumentas (jeigu reikalaujama);</w:t>
      </w:r>
    </w:p>
    <w:p w14:paraId="6DCAD487" w14:textId="77777777" w:rsidR="006F4DAE" w:rsidRPr="002A7D4A" w:rsidRDefault="006F4DAE" w:rsidP="006F4DA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19482AB8" w14:textId="77777777" w:rsidR="006F4DAE" w:rsidRPr="002A7D4A" w:rsidRDefault="006F4DAE" w:rsidP="006F4DA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pirkime;</w:t>
      </w:r>
    </w:p>
    <w:p w14:paraId="009B8913" w14:textId="77777777" w:rsidR="006F4DAE" w:rsidRPr="002A7D4A" w:rsidRDefault="006F4DAE" w:rsidP="006F4DA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dokumentai, patvirtinantys, kad ūkio subjektas, kurio pajėgumais tiekėjas remiasi, atsižvelgdamas į specialiųjų pirkimo sąlygų 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304822B2" w14:textId="440C48CB" w:rsidR="006F4DAE" w:rsidRPr="007069AA" w:rsidRDefault="006F4DAE" w:rsidP="006F4DAE">
      <w:pPr>
        <w:spacing w:after="0" w:line="240" w:lineRule="auto"/>
        <w:ind w:firstLine="709"/>
        <w:jc w:val="both"/>
        <w:rPr>
          <w:rFonts w:cstheme="minorHAnsi"/>
          <w:sz w:val="24"/>
          <w:szCs w:val="24"/>
        </w:rPr>
      </w:pPr>
      <w:r w:rsidRPr="007069AA">
        <w:rPr>
          <w:rFonts w:cstheme="minorHAnsi"/>
          <w:sz w:val="24"/>
          <w:szCs w:val="24"/>
        </w:rPr>
        <w:t>6.1.</w:t>
      </w:r>
      <w:r w:rsidR="007069AA" w:rsidRPr="007069AA">
        <w:rPr>
          <w:rFonts w:cstheme="minorHAnsi"/>
          <w:sz w:val="24"/>
          <w:szCs w:val="24"/>
        </w:rPr>
        <w:t>9</w:t>
      </w:r>
      <w:r w:rsidRPr="007069AA">
        <w:rPr>
          <w:rFonts w:cstheme="minorHAnsi"/>
          <w:sz w:val="24"/>
          <w:szCs w:val="24"/>
        </w:rPr>
        <w:t xml:space="preserve">. Dokumentas, nurodytas specialiųjų pirkimo sąlygų </w:t>
      </w:r>
      <w:r w:rsidR="00CB23D5" w:rsidRPr="007069AA">
        <w:rPr>
          <w:rFonts w:cstheme="minorHAnsi"/>
          <w:sz w:val="24"/>
          <w:szCs w:val="24"/>
        </w:rPr>
        <w:t>7</w:t>
      </w:r>
      <w:r w:rsidRPr="007069AA">
        <w:rPr>
          <w:rFonts w:cstheme="minorHAnsi"/>
          <w:sz w:val="24"/>
          <w:szCs w:val="24"/>
        </w:rPr>
        <w:t xml:space="preserve"> priedo „Pasiūlymų vertinimo metodika“ 3 punkte (su pasiūlymu pateikiamas </w:t>
      </w:r>
      <w:r w:rsidR="007069AA" w:rsidRPr="007069AA">
        <w:rPr>
          <w:rFonts w:cstheme="minorHAnsi"/>
          <w:sz w:val="24"/>
          <w:szCs w:val="24"/>
        </w:rPr>
        <w:t>ne</w:t>
      </w:r>
      <w:r w:rsidRPr="007069AA">
        <w:rPr>
          <w:rFonts w:cstheme="minorHAnsi"/>
          <w:sz w:val="24"/>
          <w:szCs w:val="24"/>
        </w:rPr>
        <w:t>gyvenamosios paskirties ypatingojo statinio remonto, rekonstrukcijos ar naujos statybos techninių projektų, kurių rengimui vadovavo tiekėjo siūlomas projekto vadovas, sąrašas, kuriame nurodoma: projekto vadovo vardas, pavardė, techninio projekto pavadinimas, vertė, atlikimo data, užsakovas);</w:t>
      </w:r>
    </w:p>
    <w:p w14:paraId="5A67CD8C" w14:textId="725F87EF" w:rsidR="006F4DAE" w:rsidRPr="002A7D4A" w:rsidRDefault="006F4DAE" w:rsidP="006F4DAE">
      <w:pPr>
        <w:spacing w:after="0" w:line="240" w:lineRule="auto"/>
        <w:ind w:firstLine="709"/>
        <w:jc w:val="both"/>
        <w:rPr>
          <w:rFonts w:cstheme="minorHAnsi"/>
          <w:color w:val="7030A0"/>
          <w:sz w:val="24"/>
          <w:szCs w:val="24"/>
        </w:rPr>
      </w:pPr>
      <w:r w:rsidRPr="002A7D4A">
        <w:rPr>
          <w:rFonts w:cstheme="minorHAnsi"/>
          <w:sz w:val="24"/>
          <w:szCs w:val="24"/>
        </w:rPr>
        <w:t>6.</w:t>
      </w:r>
      <w:r w:rsidR="00E85395">
        <w:rPr>
          <w:rFonts w:cstheme="minorHAnsi"/>
          <w:sz w:val="24"/>
          <w:szCs w:val="24"/>
        </w:rPr>
        <w:t>1.</w:t>
      </w:r>
      <w:r w:rsidRPr="002A7D4A">
        <w:rPr>
          <w:rFonts w:cstheme="minorHAnsi"/>
          <w:sz w:val="24"/>
          <w:szCs w:val="24"/>
        </w:rPr>
        <w:t>1</w:t>
      </w:r>
      <w:r w:rsidR="007069AA">
        <w:rPr>
          <w:rFonts w:cstheme="minorHAnsi"/>
          <w:sz w:val="24"/>
          <w:szCs w:val="24"/>
        </w:rPr>
        <w:t>0</w:t>
      </w:r>
      <w:r w:rsidRPr="002A7D4A">
        <w:rPr>
          <w:rFonts w:cstheme="minorHAnsi"/>
          <w:color w:val="7030A0"/>
          <w:sz w:val="24"/>
          <w:szCs w:val="24"/>
        </w:rPr>
        <w:t xml:space="preserve">. </w:t>
      </w:r>
      <w:r w:rsidRPr="002A7D4A">
        <w:rPr>
          <w:rFonts w:cstheme="minorHAnsi"/>
          <w:sz w:val="24"/>
          <w:szCs w:val="24"/>
        </w:rPr>
        <w:t>kita pagal pirkimo dokumentus prašoma pateikt informacija ir (ar) dokumentai.</w:t>
      </w:r>
    </w:p>
    <w:p w14:paraId="5B454741" w14:textId="77777777" w:rsidR="006F4DAE" w:rsidRPr="002A7D4A" w:rsidRDefault="006F4DAE" w:rsidP="009112A4">
      <w:pPr>
        <w:spacing w:after="0" w:line="240" w:lineRule="auto"/>
        <w:ind w:firstLine="709"/>
        <w:jc w:val="both"/>
        <w:rPr>
          <w:rFonts w:cstheme="minorHAnsi"/>
          <w:sz w:val="24"/>
          <w:szCs w:val="24"/>
        </w:rPr>
      </w:pPr>
      <w:r w:rsidRPr="002A7D4A">
        <w:rPr>
          <w:rFonts w:cstheme="minorHAnsi"/>
          <w:sz w:val="24"/>
          <w:szCs w:val="24"/>
        </w:rPr>
        <w:t xml:space="preserve">6.2. </w:t>
      </w:r>
      <w:r w:rsidRPr="002A7D4A">
        <w:rPr>
          <w:rFonts w:eastAsia="Calibri" w:cstheme="minorHAns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2A7D4A">
        <w:rPr>
          <w:rFonts w:cstheme="minorHAnsi"/>
          <w:sz w:val="24"/>
          <w:szCs w:val="24"/>
        </w:rPr>
        <w:t>Perkančiajai organizacijai kilus abejonių dėl dokumentų tikrumo, ji turi teisę reikalauti pateikti dokumentų originalus.</w:t>
      </w:r>
      <w:r w:rsidRPr="002A7D4A">
        <w:rPr>
          <w:rFonts w:eastAsia="Calibri" w:cstheme="minorHAnsi"/>
          <w:sz w:val="24"/>
          <w:szCs w:val="24"/>
        </w:rPr>
        <w:t xml:space="preserve"> Gali būti:</w:t>
      </w:r>
    </w:p>
    <w:p w14:paraId="0BCB68D3" w14:textId="77777777" w:rsidR="006F4DAE" w:rsidRPr="002A7D4A" w:rsidRDefault="006F4DAE" w:rsidP="006F4DAE">
      <w:pPr>
        <w:pStyle w:val="Sraopastraipa"/>
        <w:spacing w:after="0" w:line="240" w:lineRule="auto"/>
        <w:ind w:left="0" w:firstLine="851"/>
        <w:jc w:val="both"/>
        <w:rPr>
          <w:rFonts w:cstheme="minorHAnsi"/>
          <w:bCs/>
          <w:iCs/>
          <w:sz w:val="24"/>
          <w:szCs w:val="24"/>
          <w:u w:val="single"/>
        </w:rPr>
      </w:pPr>
      <w:r w:rsidRPr="002A7D4A">
        <w:rPr>
          <w:rFonts w:eastAsia="Calibri" w:cstheme="minorHAnsi"/>
          <w:bCs/>
          <w:iCs/>
          <w:sz w:val="24"/>
          <w:szCs w:val="24"/>
        </w:rPr>
        <w:t>6.2.1 pateikiami kvalifikuotu elektroniniu parašu pasirašyti elektroninėmis priemonėmis suformuoti dokumentai;</w:t>
      </w:r>
    </w:p>
    <w:p w14:paraId="09609E0B" w14:textId="77777777" w:rsidR="00871EEF" w:rsidRPr="00871EEF" w:rsidRDefault="006F4DAE" w:rsidP="00871EEF">
      <w:pPr>
        <w:pStyle w:val="Sraopastraipa"/>
        <w:numPr>
          <w:ilvl w:val="2"/>
          <w:numId w:val="13"/>
        </w:numPr>
        <w:tabs>
          <w:tab w:val="left" w:pos="1418"/>
        </w:tabs>
        <w:spacing w:after="0" w:line="240" w:lineRule="auto"/>
        <w:ind w:left="0" w:firstLine="851"/>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1621A6A9" w14:textId="089031D4" w:rsidR="006F4DAE" w:rsidRPr="00AB183E" w:rsidRDefault="00AB183E" w:rsidP="00AB183E">
      <w:pPr>
        <w:tabs>
          <w:tab w:val="left" w:pos="709"/>
        </w:tabs>
        <w:spacing w:after="0" w:line="240" w:lineRule="auto"/>
        <w:jc w:val="both"/>
        <w:rPr>
          <w:rFonts w:cstheme="minorHAnsi"/>
          <w:bCs/>
          <w:iCs/>
          <w:sz w:val="24"/>
          <w:szCs w:val="24"/>
        </w:rPr>
      </w:pPr>
      <w:r>
        <w:rPr>
          <w:rFonts w:cstheme="minorHAnsi"/>
          <w:sz w:val="24"/>
          <w:szCs w:val="24"/>
        </w:rPr>
        <w:tab/>
        <w:t xml:space="preserve">6.3. </w:t>
      </w:r>
      <w:r w:rsidR="006F4DAE" w:rsidRPr="00AB183E">
        <w:rPr>
          <w:rFonts w:cstheme="minorHAnsi"/>
          <w:sz w:val="24"/>
          <w:szCs w:val="24"/>
        </w:rPr>
        <w:t>Pasiūlymas turi būti parengtas, lietuvių arba anglų kalba</w:t>
      </w:r>
      <w:r w:rsidR="006F4DAE" w:rsidRPr="00AB183E">
        <w:rPr>
          <w:rFonts w:cstheme="minorHAnsi"/>
          <w:color w:val="7030A0"/>
          <w:sz w:val="24"/>
          <w:szCs w:val="24"/>
        </w:rPr>
        <w:t xml:space="preserve">. </w:t>
      </w:r>
      <w:r w:rsidR="006F4DAE" w:rsidRPr="00AB183E">
        <w:rPr>
          <w:rFonts w:eastAsia="Arial" w:cstheme="minorHAnsi"/>
          <w:sz w:val="24"/>
          <w:szCs w:val="24"/>
        </w:rPr>
        <w:t xml:space="preserve">Jei kurie nors su pasiūlymu teikiami dokumentai parengti ne ta kalba, kuria reikalaujama, turi būti pateiktas tikslus vertimas į reikalaujamą kalbą. </w:t>
      </w:r>
      <w:r w:rsidR="006F4DAE" w:rsidRPr="00AB183E">
        <w:rPr>
          <w:rFonts w:cstheme="minorHAnsi"/>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DF49119" w14:textId="77777777" w:rsidR="000F793C" w:rsidRDefault="006D15BC" w:rsidP="000F793C">
      <w:pPr>
        <w:spacing w:after="0" w:line="240" w:lineRule="auto"/>
        <w:ind w:firstLine="709"/>
        <w:jc w:val="both"/>
        <w:rPr>
          <w:rFonts w:eastAsia="Arial" w:cstheme="minorHAnsi"/>
          <w:sz w:val="24"/>
          <w:szCs w:val="24"/>
        </w:rPr>
      </w:pPr>
      <w:r>
        <w:rPr>
          <w:rFonts w:eastAsia="Arial" w:cstheme="minorHAnsi"/>
          <w:sz w:val="24"/>
          <w:szCs w:val="24"/>
        </w:rPr>
        <w:t xml:space="preserve">6.4. </w:t>
      </w:r>
      <w:r w:rsidR="006F4DAE" w:rsidRPr="006D15BC">
        <w:rPr>
          <w:rFonts w:eastAsia="Arial" w:cstheme="minorHAnsi"/>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31E3DDC4" w14:textId="14D3B418" w:rsidR="006F4DAE" w:rsidRPr="006D15BC" w:rsidRDefault="000F793C" w:rsidP="000F793C">
      <w:pPr>
        <w:spacing w:after="0" w:line="240" w:lineRule="auto"/>
        <w:ind w:firstLine="709"/>
        <w:jc w:val="both"/>
        <w:rPr>
          <w:rFonts w:cstheme="minorHAnsi"/>
          <w:sz w:val="24"/>
          <w:szCs w:val="24"/>
        </w:rPr>
      </w:pPr>
      <w:r>
        <w:rPr>
          <w:rFonts w:eastAsia="Arial" w:cstheme="minorHAnsi"/>
          <w:sz w:val="24"/>
          <w:szCs w:val="24"/>
        </w:rPr>
        <w:lastRenderedPageBreak/>
        <w:t>6.5.</w:t>
      </w:r>
      <w:r w:rsidR="006F4DAE" w:rsidRPr="006D15BC">
        <w:rPr>
          <w:rFonts w:eastAsia="Arial" w:cstheme="minorHAnsi"/>
          <w:sz w:val="24"/>
          <w:szCs w:val="24"/>
        </w:rPr>
        <w:t xml:space="preserve">Tiekėjų pasiūlymuose nurodytos kainos bus vertinamos </w:t>
      </w:r>
      <w:r w:rsidR="006F4DAE" w:rsidRPr="006D15BC">
        <w:rPr>
          <w:rFonts w:cstheme="minorHAnsi"/>
          <w:sz w:val="24"/>
          <w:szCs w:val="24"/>
        </w:rPr>
        <w:t xml:space="preserve">ir lyginamos su visais mokesčiais, įskaitant PVM. </w:t>
      </w:r>
    </w:p>
    <w:p w14:paraId="0DBF8172" w14:textId="77777777" w:rsidR="006F4DAE" w:rsidRPr="00936468" w:rsidRDefault="006F4DAE" w:rsidP="00653F8B">
      <w:pPr>
        <w:pStyle w:val="Antrat1"/>
        <w:numPr>
          <w:ilvl w:val="0"/>
          <w:numId w:val="9"/>
        </w:numPr>
        <w:tabs>
          <w:tab w:val="left" w:pos="709"/>
        </w:tabs>
        <w:jc w:val="center"/>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06D5B2B5" w14:textId="77777777" w:rsidR="006F4DAE" w:rsidRDefault="006F4DAE" w:rsidP="006F4DAE">
      <w:pPr>
        <w:pStyle w:val="Sraopastraipa"/>
        <w:spacing w:after="0" w:line="240" w:lineRule="auto"/>
        <w:ind w:left="1214" w:hanging="647"/>
        <w:jc w:val="both"/>
        <w:rPr>
          <w:rFonts w:eastAsia="Calibri"/>
          <w:sz w:val="24"/>
          <w:szCs w:val="24"/>
        </w:rPr>
      </w:pPr>
      <w:r w:rsidRPr="00657B08">
        <w:rPr>
          <w:sz w:val="24"/>
          <w:szCs w:val="24"/>
        </w:rPr>
        <w:t xml:space="preserve">7.1.  </w:t>
      </w:r>
      <w:r w:rsidRPr="00657B08">
        <w:rPr>
          <w:rFonts w:eastAsia="Calibri"/>
          <w:sz w:val="24"/>
          <w:szCs w:val="24"/>
        </w:rPr>
        <w:t>Perkančioji organizacija nereikalauja užtikrinti pasiūlymo galiojimą, tačiau pasilieka teisę</w:t>
      </w:r>
    </w:p>
    <w:p w14:paraId="4F357762" w14:textId="77777777" w:rsidR="006F4DAE" w:rsidRPr="00657B08" w:rsidRDefault="006F4DAE" w:rsidP="006F4DAE">
      <w:pPr>
        <w:spacing w:after="0" w:line="240" w:lineRule="auto"/>
        <w:jc w:val="both"/>
        <w:rPr>
          <w:rFonts w:eastAsia="Calibri"/>
          <w:sz w:val="24"/>
          <w:szCs w:val="24"/>
        </w:rPr>
      </w:pPr>
      <w:r w:rsidRPr="00657B08">
        <w:rPr>
          <w:rFonts w:eastAsia="Calibri"/>
          <w:sz w:val="24"/>
          <w:szCs w:val="24"/>
        </w:rPr>
        <w:t>kreiptis į teismą</w:t>
      </w:r>
      <w:r>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5131DC31" w14:textId="77777777" w:rsidR="006F4DAE" w:rsidRPr="00936468" w:rsidRDefault="006F4DAE" w:rsidP="00AC14B6">
      <w:pPr>
        <w:pStyle w:val="Antrat1"/>
        <w:numPr>
          <w:ilvl w:val="0"/>
          <w:numId w:val="9"/>
        </w:numPr>
        <w:tabs>
          <w:tab w:val="left" w:pos="709"/>
        </w:tabs>
        <w:spacing w:line="20" w:lineRule="atLeast"/>
        <w:contextualSpacing/>
        <w:jc w:val="center"/>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0D92BBB" w14:textId="77777777" w:rsidR="006F4DAE" w:rsidRPr="00363AFD" w:rsidRDefault="006F4DAE" w:rsidP="006F4DAE">
      <w:pPr>
        <w:spacing w:after="0" w:line="240" w:lineRule="auto"/>
        <w:ind w:left="710"/>
        <w:rPr>
          <w:rFonts w:cstheme="minorHAnsi"/>
          <w:sz w:val="24"/>
          <w:szCs w:val="24"/>
        </w:rPr>
      </w:pPr>
      <w:r w:rsidRPr="00363AFD">
        <w:rPr>
          <w:rFonts w:cstheme="minorHAnsi"/>
          <w:sz w:val="24"/>
          <w:szCs w:val="24"/>
        </w:rPr>
        <w:t>8.1. Perkančioji organizacija pirkime netaikys elektroninio aukciono.</w:t>
      </w:r>
    </w:p>
    <w:p w14:paraId="266F55F0" w14:textId="77777777" w:rsidR="006F4DAE" w:rsidRPr="00936468" w:rsidRDefault="006F4DAE" w:rsidP="00A749B4">
      <w:pPr>
        <w:pStyle w:val="Antrat1"/>
        <w:numPr>
          <w:ilvl w:val="0"/>
          <w:numId w:val="9"/>
        </w:numPr>
        <w:tabs>
          <w:tab w:val="left" w:pos="709"/>
        </w:tabs>
        <w:spacing w:line="20" w:lineRule="atLeast"/>
        <w:contextualSpacing/>
        <w:jc w:val="center"/>
        <w:rPr>
          <w:rFonts w:asciiTheme="minorHAnsi" w:hAnsiTheme="minorHAnsi" w:cstheme="minorHAnsi"/>
        </w:rPr>
      </w:pPr>
      <w:bookmarkStart w:id="34" w:name="_Ref39667303"/>
      <w:bookmarkStart w:id="35" w:name="_Ref39667308"/>
      <w:bookmarkStart w:id="36" w:name="_Toc126333936"/>
      <w:r w:rsidRPr="00936468">
        <w:rPr>
          <w:rFonts w:asciiTheme="minorHAnsi" w:hAnsiTheme="minorHAnsi" w:cstheme="minorHAnsi"/>
        </w:rPr>
        <w:t>Pasiūlymų vertinimas</w:t>
      </w:r>
      <w:bookmarkEnd w:id="32"/>
      <w:bookmarkEnd w:id="33"/>
      <w:bookmarkEnd w:id="34"/>
      <w:bookmarkEnd w:id="35"/>
      <w:bookmarkEnd w:id="36"/>
    </w:p>
    <w:p w14:paraId="1840AA17" w14:textId="77777777" w:rsidR="006F4DAE" w:rsidRDefault="006F4DAE" w:rsidP="006F4DAE">
      <w:pPr>
        <w:spacing w:after="0" w:line="240" w:lineRule="auto"/>
        <w:ind w:left="710"/>
        <w:jc w:val="both"/>
        <w:rPr>
          <w:rFonts w:eastAsia="Calibri"/>
          <w:sz w:val="24"/>
          <w:szCs w:val="24"/>
        </w:rPr>
      </w:pPr>
      <w:r w:rsidRPr="00A275E3">
        <w:rPr>
          <w:rFonts w:cstheme="minorHAnsi"/>
          <w:sz w:val="24"/>
          <w:szCs w:val="24"/>
        </w:rPr>
        <w:t xml:space="preserve">9.1. </w:t>
      </w:r>
      <w:r w:rsidRPr="00A275E3">
        <w:rPr>
          <w:rFonts w:eastAsia="Calibri"/>
          <w:sz w:val="24"/>
          <w:szCs w:val="24"/>
        </w:rPr>
        <w:t>Perkančioji organizacija ekonomiškai naudingiausią pasiūlymą išrenka pagal kainos ir</w:t>
      </w:r>
    </w:p>
    <w:p w14:paraId="03C9E16E" w14:textId="7F26BD4A" w:rsidR="006F4DAE" w:rsidRPr="00A275E3" w:rsidRDefault="006F4DAE" w:rsidP="006F4DAE">
      <w:pPr>
        <w:spacing w:after="0" w:line="240" w:lineRule="auto"/>
        <w:jc w:val="both"/>
        <w:rPr>
          <w:rFonts w:eastAsia="Calibri"/>
          <w:sz w:val="24"/>
          <w:szCs w:val="24"/>
        </w:rPr>
      </w:pPr>
      <w:r w:rsidRPr="00A275E3">
        <w:rPr>
          <w:rFonts w:eastAsia="Calibri"/>
          <w:sz w:val="24"/>
          <w:szCs w:val="24"/>
        </w:rPr>
        <w:t>kokybės santykį.</w:t>
      </w:r>
      <w:r>
        <w:rPr>
          <w:rFonts w:eastAsia="Calibri"/>
          <w:sz w:val="24"/>
          <w:szCs w:val="24"/>
        </w:rPr>
        <w:t xml:space="preserve"> </w:t>
      </w:r>
      <w:r w:rsidRPr="00A275E3">
        <w:rPr>
          <w:rFonts w:eastAsia="Calibri"/>
          <w:sz w:val="24"/>
          <w:szCs w:val="24"/>
        </w:rPr>
        <w:t xml:space="preserve">Duomenys, kuriuos savo pasiūlyme turi pateikti tiekėjas, vertinimo kriterijai ir tvarka, pagal kuria vertinami tiekėjo pateikti duomenys, pateikiama specialiųjų pirkimo sąlygų </w:t>
      </w:r>
      <w:r w:rsidR="0075125F">
        <w:rPr>
          <w:rFonts w:eastAsia="Calibri"/>
          <w:sz w:val="24"/>
          <w:szCs w:val="24"/>
        </w:rPr>
        <w:t>7</w:t>
      </w:r>
      <w:r w:rsidRPr="00A275E3">
        <w:rPr>
          <w:rFonts w:eastAsia="Calibri"/>
          <w:sz w:val="24"/>
          <w:szCs w:val="24"/>
        </w:rPr>
        <w:t xml:space="preserve"> priede. </w:t>
      </w:r>
    </w:p>
    <w:p w14:paraId="72D9E31B" w14:textId="77777777" w:rsidR="006F4DAE" w:rsidRPr="001128C3" w:rsidRDefault="006F4DAE" w:rsidP="006F4DAE">
      <w:pPr>
        <w:pStyle w:val="Sraopastraipa"/>
        <w:numPr>
          <w:ilvl w:val="1"/>
          <w:numId w:val="9"/>
        </w:numPr>
        <w:spacing w:after="0" w:line="20" w:lineRule="atLeast"/>
        <w:ind w:hanging="503"/>
        <w:jc w:val="both"/>
        <w:rPr>
          <w:rFonts w:eastAsiaTheme="minorHAnsi" w:cstheme="minorHAnsi"/>
          <w:bCs/>
          <w:iCs/>
          <w:sz w:val="24"/>
          <w:szCs w:val="24"/>
        </w:rPr>
      </w:pPr>
      <w:r w:rsidRPr="00A275E3">
        <w:rPr>
          <w:rFonts w:cstheme="minorHAnsi"/>
          <w:color w:val="000000" w:themeColor="text1"/>
          <w:sz w:val="24"/>
          <w:szCs w:val="24"/>
        </w:rPr>
        <w:t>Laimėjusiu pasiūlymu galės būti pripažintas tik 1 (vienas) ekonomiškai naudingiausias</w:t>
      </w:r>
    </w:p>
    <w:p w14:paraId="2BEA7676" w14:textId="77777777" w:rsidR="006F4DAE" w:rsidRPr="00A275E3" w:rsidRDefault="006F4DAE" w:rsidP="006F4DAE">
      <w:pPr>
        <w:spacing w:after="0" w:line="20" w:lineRule="atLeast"/>
        <w:jc w:val="both"/>
        <w:rPr>
          <w:rFonts w:eastAsiaTheme="minorHAnsi" w:cstheme="minorHAnsi"/>
          <w:bCs/>
          <w:iCs/>
          <w:sz w:val="24"/>
          <w:szCs w:val="24"/>
        </w:rPr>
      </w:pPr>
      <w:r w:rsidRPr="001128C3">
        <w:rPr>
          <w:rFonts w:cstheme="minorHAnsi"/>
          <w:color w:val="000000" w:themeColor="text1"/>
          <w:sz w:val="24"/>
          <w:szCs w:val="24"/>
        </w:rPr>
        <w:t>pasiūlymas,</w:t>
      </w:r>
      <w:r>
        <w:rPr>
          <w:rFonts w:eastAsiaTheme="minorHAnsi" w:cstheme="minorHAnsi"/>
          <w:bCs/>
          <w:iCs/>
          <w:sz w:val="24"/>
          <w:szCs w:val="24"/>
        </w:rPr>
        <w:t xml:space="preserve"> </w:t>
      </w:r>
      <w:r w:rsidRPr="00A275E3">
        <w:rPr>
          <w:rFonts w:cstheme="minorHAnsi"/>
          <w:color w:val="000000" w:themeColor="text1"/>
          <w:sz w:val="24"/>
          <w:szCs w:val="24"/>
        </w:rPr>
        <w:t xml:space="preserve">esantis pasiūlymų eilės pirmojoje vietoje. </w:t>
      </w:r>
    </w:p>
    <w:p w14:paraId="5CCF6176" w14:textId="77777777" w:rsidR="006F4DAE" w:rsidRPr="00A275E3" w:rsidRDefault="006F4DAE" w:rsidP="006F4DAE">
      <w:pPr>
        <w:pStyle w:val="Betarp"/>
        <w:numPr>
          <w:ilvl w:val="1"/>
          <w:numId w:val="9"/>
        </w:numPr>
        <w:spacing w:line="20" w:lineRule="atLeast"/>
        <w:ind w:left="0" w:firstLine="710"/>
        <w:contextualSpacing/>
        <w:jc w:val="both"/>
        <w:rPr>
          <w:rFonts w:eastAsiaTheme="minorHAnsi" w:cstheme="minorHAnsi"/>
          <w:bCs/>
          <w:i/>
          <w:iCs/>
          <w:color w:val="7030A0"/>
          <w:sz w:val="24"/>
          <w:szCs w:val="24"/>
        </w:rPr>
      </w:pPr>
      <w:r w:rsidRPr="00A275E3">
        <w:rPr>
          <w:rStyle w:val="cf01"/>
          <w:rFonts w:asciiTheme="minorHAnsi" w:hAnsiTheme="minorHAnsi" w:cstheme="minorHAnsi"/>
          <w:sz w:val="24"/>
          <w:szCs w:val="24"/>
        </w:rPr>
        <w:t>Perkančioji organizacija atmes tiekėjo pasiūlymą, jeigu kartu su pasiūlymu nebus pateiktas 6.1.1 papunktyje nurodytas dokumentas.</w:t>
      </w:r>
    </w:p>
    <w:p w14:paraId="1ADAC87B" w14:textId="77777777" w:rsidR="006F4DAE" w:rsidRPr="00936468" w:rsidRDefault="006F4DAE" w:rsidP="00A749B4">
      <w:pPr>
        <w:pStyle w:val="Antrat1"/>
        <w:numPr>
          <w:ilvl w:val="0"/>
          <w:numId w:val="9"/>
        </w:numPr>
        <w:tabs>
          <w:tab w:val="left" w:pos="567"/>
        </w:tabs>
        <w:spacing w:line="20" w:lineRule="atLeast"/>
        <w:contextualSpacing/>
        <w:jc w:val="center"/>
        <w:rPr>
          <w:rFonts w:asciiTheme="minorHAnsi" w:hAnsiTheme="minorHAnsi" w:cstheme="minorHAnsi"/>
        </w:rPr>
      </w:pPr>
      <w:bookmarkStart w:id="37" w:name="_Ref39425999"/>
      <w:bookmarkStart w:id="38" w:name="_Ref39426005"/>
      <w:bookmarkStart w:id="39" w:name="_Toc126333937"/>
      <w:r w:rsidRPr="00936468">
        <w:rPr>
          <w:rFonts w:asciiTheme="minorHAnsi" w:hAnsiTheme="minorHAnsi" w:cstheme="minorHAnsi"/>
        </w:rPr>
        <w:t>Sutarties sudarymas</w:t>
      </w:r>
      <w:bookmarkEnd w:id="37"/>
      <w:bookmarkEnd w:id="38"/>
      <w:bookmarkEnd w:id="39"/>
    </w:p>
    <w:p w14:paraId="5649DDA4" w14:textId="20E7C966" w:rsidR="006F4DAE" w:rsidRPr="009914B9" w:rsidRDefault="009B5ED6" w:rsidP="009B5ED6">
      <w:pPr>
        <w:spacing w:after="0" w:line="240" w:lineRule="auto"/>
        <w:ind w:firstLine="504"/>
        <w:jc w:val="both"/>
        <w:rPr>
          <w:rFonts w:cstheme="minorHAnsi"/>
          <w:color w:val="000000" w:themeColor="text1"/>
          <w:sz w:val="24"/>
          <w:szCs w:val="24"/>
        </w:rPr>
      </w:pPr>
      <w:r>
        <w:rPr>
          <w:color w:val="000000" w:themeColor="text1"/>
          <w:sz w:val="24"/>
          <w:szCs w:val="24"/>
        </w:rPr>
        <w:t xml:space="preserve">9.1. </w:t>
      </w:r>
      <w:r w:rsidR="006F4DAE" w:rsidRPr="009914B9">
        <w:rPr>
          <w:color w:val="000000" w:themeColor="text1"/>
          <w:sz w:val="24"/>
          <w:szCs w:val="24"/>
        </w:rPr>
        <w:t>Ši pirkimo procedūra atliekama siekiant sudaryti sutartį su tiekėju, kurio pasiūlymas,</w:t>
      </w:r>
    </w:p>
    <w:p w14:paraId="6AC8B6F0" w14:textId="348302A0" w:rsidR="006F4DAE" w:rsidRPr="002578D4" w:rsidRDefault="006F4DAE" w:rsidP="006F4DAE">
      <w:pPr>
        <w:spacing w:after="0" w:line="240" w:lineRule="auto"/>
        <w:jc w:val="both"/>
        <w:rPr>
          <w:rFonts w:cstheme="minorHAnsi"/>
          <w:color w:val="000000" w:themeColor="text1"/>
          <w:sz w:val="24"/>
          <w:szCs w:val="24"/>
        </w:rPr>
      </w:pPr>
      <w:r w:rsidRPr="00995195">
        <w:rPr>
          <w:color w:val="000000" w:themeColor="text1"/>
          <w:sz w:val="24"/>
          <w:szCs w:val="24"/>
        </w:rPr>
        <w:t>Vadovaujantis</w:t>
      </w:r>
      <w:r>
        <w:rPr>
          <w:rFonts w:cstheme="minorHAnsi"/>
          <w:color w:val="000000" w:themeColor="text1"/>
          <w:sz w:val="24"/>
          <w:szCs w:val="24"/>
        </w:rPr>
        <w:t xml:space="preserve"> </w:t>
      </w:r>
      <w:r w:rsidRPr="00995195">
        <w:rPr>
          <w:color w:val="000000" w:themeColor="text1"/>
          <w:sz w:val="24"/>
          <w:szCs w:val="24"/>
        </w:rPr>
        <w:t>pirkimo sąlygose</w:t>
      </w:r>
      <w:r w:rsidRPr="00995195">
        <w:rPr>
          <w:color w:val="0070C0"/>
          <w:sz w:val="24"/>
          <w:szCs w:val="24"/>
        </w:rPr>
        <w:t xml:space="preserve"> </w:t>
      </w:r>
      <w:r w:rsidRPr="00995195">
        <w:rPr>
          <w:color w:val="000000" w:themeColor="text1"/>
          <w:sz w:val="24"/>
          <w:szCs w:val="24"/>
        </w:rPr>
        <w:t xml:space="preserve">nustatyta tvarka, bus pripažintas laimėjęs, o jei pirkimas skaidomas į dalis – su tiekėjais, kurių pasiūlymai bus pripažinti laimėję. </w:t>
      </w:r>
      <w:r w:rsidRPr="00995195">
        <w:rPr>
          <w:sz w:val="24"/>
          <w:szCs w:val="24"/>
        </w:rPr>
        <w:t xml:space="preserve">Sutarties sąlygos pateikiamos specialiųjų pirkimo sąlygų </w:t>
      </w:r>
      <w:r w:rsidR="00061923">
        <w:rPr>
          <w:sz w:val="24"/>
          <w:szCs w:val="24"/>
        </w:rPr>
        <w:t>8</w:t>
      </w:r>
      <w:r w:rsidRPr="00995195">
        <w:rPr>
          <w:sz w:val="24"/>
          <w:szCs w:val="24"/>
        </w:rPr>
        <w:t xml:space="preserve"> priede „Sutarties projektas“.</w:t>
      </w:r>
    </w:p>
    <w:p w14:paraId="311F17A4" w14:textId="77777777" w:rsidR="006F4DAE" w:rsidRPr="00936468" w:rsidRDefault="006F4DAE" w:rsidP="00A749B4">
      <w:pPr>
        <w:pStyle w:val="Antrat1"/>
        <w:numPr>
          <w:ilvl w:val="0"/>
          <w:numId w:val="14"/>
        </w:numPr>
        <w:tabs>
          <w:tab w:val="left" w:pos="567"/>
        </w:tabs>
        <w:spacing w:line="20" w:lineRule="atLeast"/>
        <w:contextualSpacing/>
        <w:jc w:val="center"/>
        <w:rPr>
          <w:rFonts w:asciiTheme="minorHAnsi" w:hAnsiTheme="minorHAnsi" w:cstheme="minorHAnsi"/>
          <w:b/>
          <w:bCs/>
        </w:rPr>
      </w:pPr>
      <w:bookmarkStart w:id="40" w:name="_Toc126333938"/>
      <w:bookmarkEnd w:id="2"/>
      <w:r w:rsidRPr="00936468">
        <w:rPr>
          <w:rFonts w:asciiTheme="minorHAnsi" w:hAnsiTheme="minorHAnsi" w:cstheme="minorHAnsi"/>
        </w:rPr>
        <w:t>Kitos sąlygos</w:t>
      </w:r>
      <w:bookmarkEnd w:id="40"/>
    </w:p>
    <w:p w14:paraId="10DAAB33" w14:textId="1492B043" w:rsidR="006F4DAE" w:rsidRPr="005A205E" w:rsidRDefault="00A275AD" w:rsidP="00A749B4">
      <w:pPr>
        <w:shd w:val="clear" w:color="auto" w:fill="FFFFFF"/>
        <w:spacing w:after="0" w:line="240" w:lineRule="auto"/>
        <w:ind w:firstLine="444"/>
        <w:jc w:val="both"/>
        <w:rPr>
          <w:rFonts w:eastAsia="Times New Roman" w:cstheme="minorHAnsi"/>
        </w:rPr>
      </w:pPr>
      <w:r>
        <w:rPr>
          <w:rFonts w:eastAsia="Times New Roman" w:cstheme="minorHAnsi"/>
        </w:rPr>
        <w:t xml:space="preserve">10.1. </w:t>
      </w:r>
      <w:r w:rsidR="006F4DAE" w:rsidRPr="005A205E">
        <w:rPr>
          <w:rFonts w:eastAsia="Times New Roman" w:cstheme="minorHAnsi"/>
        </w:rPr>
        <w:t xml:space="preserve">Perkančioji organizacija </w:t>
      </w:r>
      <w:r w:rsidR="002E00BB">
        <w:rPr>
          <w:rFonts w:eastAsia="Times New Roman" w:cstheme="minorHAnsi"/>
        </w:rPr>
        <w:t>papildomų</w:t>
      </w:r>
      <w:r w:rsidR="006F4DAE" w:rsidRPr="005A205E">
        <w:rPr>
          <w:rFonts w:eastAsia="Times New Roman" w:cstheme="minorHAnsi"/>
        </w:rPr>
        <w:t xml:space="preserve"> sąlygų nenustato.</w:t>
      </w:r>
    </w:p>
    <w:p w14:paraId="2FE674FB" w14:textId="77777777" w:rsidR="006F4DAE" w:rsidRDefault="006F4DAE" w:rsidP="006F4DAE">
      <w:pPr>
        <w:shd w:val="clear" w:color="auto" w:fill="FFFFFF"/>
        <w:spacing w:after="0" w:line="240" w:lineRule="auto"/>
        <w:jc w:val="center"/>
        <w:rPr>
          <w:rFonts w:eastAsia="Calibri" w:cstheme="minorHAnsi"/>
        </w:rPr>
      </w:pPr>
    </w:p>
    <w:p w14:paraId="37229687" w14:textId="77777777" w:rsidR="006F4DAE" w:rsidRDefault="006F4DAE" w:rsidP="006F4DAE">
      <w:pPr>
        <w:shd w:val="clear" w:color="auto" w:fill="FFFFFF"/>
        <w:spacing w:after="0" w:line="240" w:lineRule="auto"/>
        <w:rPr>
          <w:rFonts w:eastAsia="Calibri" w:cstheme="minorHAnsi"/>
        </w:rPr>
      </w:pPr>
    </w:p>
    <w:p w14:paraId="44F58E9C" w14:textId="77777777" w:rsidR="006F4DAE" w:rsidRPr="00936468" w:rsidRDefault="006F4DAE" w:rsidP="006F4DAE">
      <w:pPr>
        <w:shd w:val="clear" w:color="auto" w:fill="FFFFFF"/>
        <w:spacing w:after="0" w:line="240" w:lineRule="auto"/>
        <w:jc w:val="center"/>
        <w:rPr>
          <w:rFonts w:eastAsia="Calibri" w:cstheme="minorHAnsi"/>
        </w:rPr>
        <w:sectPr w:rsidR="006F4DAE" w:rsidRPr="00936468" w:rsidSect="006F4DAE">
          <w:headerReference w:type="default" r:id="rId8"/>
          <w:footerReference w:type="default" r:id="rId9"/>
          <w:footerReference w:type="first" r:id="rId10"/>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B6CE126" w14:textId="77777777" w:rsidR="006F4DAE" w:rsidRPr="003E0343" w:rsidRDefault="006F4DAE" w:rsidP="006F4DAE">
      <w:pPr>
        <w:pStyle w:val="Antrat1"/>
        <w:jc w:val="right"/>
        <w:rPr>
          <w:rFonts w:asciiTheme="minorHAnsi" w:hAnsiTheme="minorHAnsi" w:cstheme="minorHAnsi"/>
          <w:color w:val="auto"/>
          <w:sz w:val="21"/>
          <w:szCs w:val="21"/>
        </w:rPr>
      </w:pPr>
      <w:bookmarkStart w:id="41" w:name="_Toc126333939"/>
      <w:r w:rsidRPr="003E0343">
        <w:rPr>
          <w:rFonts w:asciiTheme="minorHAnsi" w:hAnsiTheme="minorHAnsi" w:cstheme="minorHAnsi"/>
          <w:color w:val="auto"/>
          <w:sz w:val="21"/>
          <w:szCs w:val="21"/>
        </w:rPr>
        <w:lastRenderedPageBreak/>
        <w:t>Pirkimo sąlygų 1 priedas „Terminai“</w:t>
      </w:r>
      <w:bookmarkEnd w:id="41"/>
    </w:p>
    <w:p w14:paraId="3B06268D" w14:textId="77777777" w:rsidR="006F4DAE" w:rsidRPr="00936468" w:rsidRDefault="006F4DAE" w:rsidP="006F4DAE">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F4DAE" w:rsidRPr="00936468" w14:paraId="08E64A91" w14:textId="77777777" w:rsidTr="00BB6F94">
        <w:trPr>
          <w:trHeight w:val="20"/>
        </w:trPr>
        <w:tc>
          <w:tcPr>
            <w:tcW w:w="747" w:type="dxa"/>
            <w:shd w:val="clear" w:color="auto" w:fill="D9D9D9" w:themeFill="background1" w:themeFillShade="D9"/>
            <w:tcMar>
              <w:top w:w="0" w:type="dxa"/>
              <w:left w:w="108" w:type="dxa"/>
              <w:bottom w:w="0" w:type="dxa"/>
              <w:right w:w="108" w:type="dxa"/>
            </w:tcMar>
          </w:tcPr>
          <w:p w14:paraId="7601CE74" w14:textId="77777777" w:rsidR="006F4DAE" w:rsidRPr="00936468" w:rsidRDefault="006F4DAE" w:rsidP="00421F00">
            <w:pPr>
              <w:jc w:val="center"/>
              <w:rPr>
                <w:rFonts w:cstheme="minorHAnsi"/>
                <w:b/>
                <w:bCs/>
              </w:rPr>
            </w:pPr>
            <w:proofErr w:type="spellStart"/>
            <w:r w:rsidRPr="00936468">
              <w:rPr>
                <w:rFonts w:cstheme="minorHAnsi"/>
                <w:b/>
                <w:bCs/>
              </w:rPr>
              <w:t>Eil.Nr</w:t>
            </w:r>
            <w:proofErr w:type="spellEnd"/>
            <w:r w:rsidRPr="00936468">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3E5A332C" w14:textId="77777777" w:rsidR="006F4DAE" w:rsidRPr="00936468" w:rsidRDefault="006F4DAE" w:rsidP="00421F00">
            <w:pPr>
              <w:jc w:val="center"/>
              <w:rPr>
                <w:rFonts w:cstheme="minorHAnsi"/>
                <w:b/>
                <w:bCs/>
              </w:rPr>
            </w:pPr>
            <w:r w:rsidRPr="00936468">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56A02B7" w14:textId="77777777" w:rsidR="006F4DAE" w:rsidRPr="00936468" w:rsidRDefault="006F4DAE" w:rsidP="00421F00">
            <w:pPr>
              <w:spacing w:after="0"/>
              <w:jc w:val="center"/>
              <w:rPr>
                <w:rFonts w:cstheme="minorHAnsi"/>
                <w:b/>
              </w:rPr>
            </w:pPr>
            <w:r w:rsidRPr="00936468">
              <w:rPr>
                <w:rFonts w:cstheme="minorHAnsi"/>
                <w:b/>
              </w:rPr>
              <w:t>DATA/DIENŲ SKAIČIUS/ LAIKAS</w:t>
            </w:r>
          </w:p>
          <w:p w14:paraId="6EF6F740" w14:textId="77777777" w:rsidR="006F4DAE" w:rsidRPr="00936468" w:rsidRDefault="006F4DAE" w:rsidP="00421F00">
            <w:pPr>
              <w:spacing w:after="0"/>
              <w:jc w:val="center"/>
              <w:rPr>
                <w:rFonts w:cstheme="minorHAnsi"/>
              </w:rPr>
            </w:pPr>
            <w:r w:rsidRPr="00936468">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3784B1D" w14:textId="77777777" w:rsidR="006F4DAE" w:rsidRPr="00936468" w:rsidRDefault="006F4DAE" w:rsidP="00421F00">
            <w:pPr>
              <w:jc w:val="center"/>
              <w:rPr>
                <w:rFonts w:cstheme="minorHAnsi"/>
                <w:b/>
              </w:rPr>
            </w:pPr>
            <w:r w:rsidRPr="00936468">
              <w:rPr>
                <w:rFonts w:cstheme="minorHAnsi"/>
                <w:b/>
              </w:rPr>
              <w:t>PASTABOS</w:t>
            </w:r>
          </w:p>
        </w:tc>
      </w:tr>
      <w:tr w:rsidR="006F4DAE" w:rsidRPr="00936468" w14:paraId="464A0958" w14:textId="77777777" w:rsidTr="00BB6F94">
        <w:trPr>
          <w:trHeight w:val="20"/>
        </w:trPr>
        <w:tc>
          <w:tcPr>
            <w:tcW w:w="747" w:type="dxa"/>
            <w:shd w:val="clear" w:color="auto" w:fill="auto"/>
            <w:tcMar>
              <w:top w:w="0" w:type="dxa"/>
              <w:left w:w="108" w:type="dxa"/>
              <w:bottom w:w="0" w:type="dxa"/>
              <w:right w:w="108" w:type="dxa"/>
            </w:tcMar>
          </w:tcPr>
          <w:p w14:paraId="05C7448B" w14:textId="77777777" w:rsidR="006F4DAE" w:rsidRPr="00936468" w:rsidRDefault="006F4DAE" w:rsidP="00421F00">
            <w:pPr>
              <w:keepNext/>
              <w:spacing w:after="0" w:line="240" w:lineRule="auto"/>
              <w:rPr>
                <w:rFonts w:cstheme="minorHAnsi"/>
                <w:bCs/>
              </w:rPr>
            </w:pPr>
            <w:r w:rsidRPr="00936468">
              <w:rPr>
                <w:rFonts w:cstheme="minorHAnsi"/>
                <w:bCs/>
              </w:rPr>
              <w:t>1.</w:t>
            </w:r>
          </w:p>
        </w:tc>
        <w:tc>
          <w:tcPr>
            <w:tcW w:w="2527" w:type="dxa"/>
            <w:shd w:val="clear" w:color="auto" w:fill="auto"/>
            <w:tcMar>
              <w:top w:w="0" w:type="dxa"/>
              <w:left w:w="108" w:type="dxa"/>
              <w:bottom w:w="0" w:type="dxa"/>
              <w:right w:w="108" w:type="dxa"/>
            </w:tcMar>
          </w:tcPr>
          <w:p w14:paraId="489D2DE3" w14:textId="77777777" w:rsidR="006F4DAE" w:rsidRPr="00936468" w:rsidRDefault="006F4DAE" w:rsidP="00421F00">
            <w:pPr>
              <w:keepNext/>
              <w:spacing w:after="0" w:line="240" w:lineRule="auto"/>
              <w:rPr>
                <w:rFonts w:cstheme="minorHAnsi"/>
                <w:sz w:val="22"/>
                <w:szCs w:val="22"/>
              </w:rPr>
            </w:pPr>
            <w:r w:rsidRPr="00936468">
              <w:rPr>
                <w:rFonts w:cstheme="minorHAnsi"/>
                <w:bCs/>
              </w:rPr>
              <w:t>Pasiūlymų pateikimo terminas</w:t>
            </w:r>
          </w:p>
        </w:tc>
        <w:tc>
          <w:tcPr>
            <w:tcW w:w="3634" w:type="dxa"/>
            <w:shd w:val="clear" w:color="auto" w:fill="auto"/>
            <w:tcMar>
              <w:top w:w="0" w:type="dxa"/>
              <w:left w:w="108" w:type="dxa"/>
              <w:bottom w:w="0" w:type="dxa"/>
              <w:right w:w="108" w:type="dxa"/>
            </w:tcMar>
          </w:tcPr>
          <w:p w14:paraId="50F62971" w14:textId="77777777" w:rsidR="006F4DAE" w:rsidRPr="00936468" w:rsidRDefault="006F4DAE" w:rsidP="00421F00">
            <w:pPr>
              <w:spacing w:after="0" w:line="240" w:lineRule="auto"/>
              <w:rPr>
                <w:rFonts w:cstheme="minorHAnsi"/>
              </w:rPr>
            </w:pPr>
            <w:r w:rsidRPr="00936468">
              <w:rPr>
                <w:rFonts w:cs="Times New Roman"/>
              </w:rPr>
              <w:t xml:space="preserve">nurodytas skelbime </w:t>
            </w:r>
          </w:p>
        </w:tc>
        <w:tc>
          <w:tcPr>
            <w:tcW w:w="2946" w:type="dxa"/>
            <w:shd w:val="clear" w:color="auto" w:fill="auto"/>
            <w:tcMar>
              <w:top w:w="0" w:type="dxa"/>
              <w:left w:w="108" w:type="dxa"/>
              <w:bottom w:w="0" w:type="dxa"/>
              <w:right w:w="108" w:type="dxa"/>
            </w:tcMar>
          </w:tcPr>
          <w:p w14:paraId="0EA0B4F0" w14:textId="77777777" w:rsidR="006F4DAE" w:rsidRPr="00936468" w:rsidRDefault="006F4DAE" w:rsidP="00421F00">
            <w:pPr>
              <w:spacing w:after="0" w:line="240" w:lineRule="auto"/>
              <w:rPr>
                <w:rFonts w:cstheme="minorHAnsi"/>
                <w:iCs/>
              </w:rPr>
            </w:pPr>
            <w:r w:rsidRPr="00936468">
              <w:rPr>
                <w:rFonts w:cstheme="minorHAnsi"/>
              </w:rPr>
              <w:t>Perkančioji organizacija turi teisę pratęsti pasiūlymų pateikimo terminą.</w:t>
            </w:r>
          </w:p>
        </w:tc>
      </w:tr>
      <w:tr w:rsidR="006F4DAE" w:rsidRPr="00936468" w14:paraId="5FDFD207" w14:textId="77777777" w:rsidTr="00BB6F94">
        <w:trPr>
          <w:trHeight w:val="20"/>
        </w:trPr>
        <w:tc>
          <w:tcPr>
            <w:tcW w:w="747" w:type="dxa"/>
            <w:shd w:val="clear" w:color="auto" w:fill="auto"/>
            <w:tcMar>
              <w:top w:w="0" w:type="dxa"/>
              <w:left w:w="108" w:type="dxa"/>
              <w:bottom w:w="0" w:type="dxa"/>
              <w:right w:w="108" w:type="dxa"/>
            </w:tcMar>
          </w:tcPr>
          <w:p w14:paraId="21554A9D" w14:textId="77777777" w:rsidR="006F4DAE" w:rsidRPr="00936468" w:rsidRDefault="006F4DAE" w:rsidP="00421F00">
            <w:pPr>
              <w:keepNext/>
              <w:spacing w:after="0" w:line="240" w:lineRule="auto"/>
              <w:rPr>
                <w:rFonts w:cstheme="minorHAnsi"/>
                <w:bCs/>
              </w:rPr>
            </w:pPr>
            <w:r w:rsidRPr="00936468">
              <w:rPr>
                <w:rFonts w:cstheme="minorHAnsi"/>
                <w:bCs/>
              </w:rPr>
              <w:t>2.</w:t>
            </w:r>
          </w:p>
        </w:tc>
        <w:tc>
          <w:tcPr>
            <w:tcW w:w="2527" w:type="dxa"/>
            <w:shd w:val="clear" w:color="auto" w:fill="auto"/>
            <w:tcMar>
              <w:top w:w="0" w:type="dxa"/>
              <w:left w:w="108" w:type="dxa"/>
              <w:bottom w:w="0" w:type="dxa"/>
              <w:right w:w="108" w:type="dxa"/>
            </w:tcMar>
          </w:tcPr>
          <w:p w14:paraId="601C341D" w14:textId="77777777" w:rsidR="006F4DAE" w:rsidRPr="00936468" w:rsidRDefault="006F4DAE" w:rsidP="00421F00">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35081686" w14:textId="77777777" w:rsidR="006F4DAE" w:rsidRPr="00936468" w:rsidRDefault="006F4DAE" w:rsidP="00421F00">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1254F24B" w14:textId="77777777" w:rsidR="006F4DAE" w:rsidRPr="00936468" w:rsidRDefault="006F4DAE" w:rsidP="00421F00">
            <w:pPr>
              <w:spacing w:after="0" w:line="240" w:lineRule="auto"/>
              <w:rPr>
                <w:rFonts w:cstheme="minorHAnsi"/>
                <w:iCs/>
              </w:rPr>
            </w:pPr>
          </w:p>
        </w:tc>
      </w:tr>
      <w:tr w:rsidR="006F4DAE" w:rsidRPr="00936468" w14:paraId="58A0FD20" w14:textId="77777777" w:rsidTr="00BB6F94">
        <w:trPr>
          <w:trHeight w:val="20"/>
        </w:trPr>
        <w:tc>
          <w:tcPr>
            <w:tcW w:w="747" w:type="dxa"/>
            <w:shd w:val="clear" w:color="auto" w:fill="auto"/>
            <w:tcMar>
              <w:top w:w="0" w:type="dxa"/>
              <w:left w:w="108" w:type="dxa"/>
              <w:bottom w:w="0" w:type="dxa"/>
              <w:right w:w="108" w:type="dxa"/>
            </w:tcMar>
          </w:tcPr>
          <w:p w14:paraId="28894BE2" w14:textId="77777777" w:rsidR="006F4DAE" w:rsidRPr="00936468" w:rsidRDefault="006F4DAE" w:rsidP="00421F00">
            <w:pPr>
              <w:keepNext/>
              <w:spacing w:after="0" w:line="240" w:lineRule="auto"/>
              <w:rPr>
                <w:rFonts w:cstheme="minorHAnsi"/>
                <w:bCs/>
              </w:rPr>
            </w:pPr>
            <w:r w:rsidRPr="00936468">
              <w:rPr>
                <w:rFonts w:cstheme="minorHAnsi"/>
                <w:bCs/>
              </w:rPr>
              <w:t>3.</w:t>
            </w:r>
          </w:p>
        </w:tc>
        <w:tc>
          <w:tcPr>
            <w:tcW w:w="2527" w:type="dxa"/>
            <w:shd w:val="clear" w:color="auto" w:fill="auto"/>
            <w:tcMar>
              <w:top w:w="0" w:type="dxa"/>
              <w:left w:w="108" w:type="dxa"/>
              <w:bottom w:w="0" w:type="dxa"/>
              <w:right w:w="108" w:type="dxa"/>
            </w:tcMar>
          </w:tcPr>
          <w:p w14:paraId="3630E1D0" w14:textId="77777777" w:rsidR="006F4DAE" w:rsidRPr="00936468" w:rsidRDefault="006F4DAE" w:rsidP="00421F00">
            <w:pPr>
              <w:keepNext/>
              <w:spacing w:after="0" w:line="240" w:lineRule="auto"/>
              <w:rPr>
                <w:rFonts w:cstheme="minorHAnsi"/>
                <w:bCs/>
              </w:rPr>
            </w:pPr>
            <w:r w:rsidRPr="00936468">
              <w:rPr>
                <w:rFonts w:cstheme="minorHAnsi"/>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0C53B1B2" w14:textId="5B249890" w:rsidR="006F4DAE" w:rsidRPr="00936468" w:rsidRDefault="00B07F2C" w:rsidP="00421F00">
            <w:pPr>
              <w:spacing w:after="0" w:line="240" w:lineRule="auto"/>
              <w:rPr>
                <w:rFonts w:cstheme="minorHAnsi"/>
              </w:rPr>
            </w:pPr>
            <w:r>
              <w:rPr>
                <w:rFonts w:cstheme="minorHAnsi"/>
              </w:rPr>
              <w:t>6</w:t>
            </w:r>
            <w:r w:rsidR="006F4DAE" w:rsidRPr="00390E50">
              <w:rPr>
                <w:rFonts w:cstheme="minorHAnsi"/>
              </w:rPr>
              <w:t xml:space="preserve"> (</w:t>
            </w:r>
            <w:r>
              <w:rPr>
                <w:rFonts w:cstheme="minorHAnsi"/>
              </w:rPr>
              <w:t>šešios</w:t>
            </w:r>
            <w:r w:rsidR="006F4DAE" w:rsidRPr="00390E50">
              <w:rPr>
                <w:rFonts w:cstheme="minorHAnsi"/>
              </w:rPr>
              <w:t xml:space="preserve">) </w:t>
            </w:r>
            <w:r w:rsidR="006F4DAE" w:rsidRPr="00936468">
              <w:rPr>
                <w:rFonts w:cstheme="minorHAnsi"/>
              </w:rPr>
              <w:t>dien</w:t>
            </w:r>
            <w:r>
              <w:rPr>
                <w:rFonts w:cstheme="minorHAnsi"/>
              </w:rPr>
              <w:t>os</w:t>
            </w:r>
            <w:r w:rsidR="006F4DAE" w:rsidRPr="00936468">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01D4B7EF" w14:textId="77777777" w:rsidR="006F4DAE" w:rsidRPr="00936468" w:rsidRDefault="006F4DAE" w:rsidP="00421F00">
            <w:pPr>
              <w:spacing w:after="0" w:line="240" w:lineRule="auto"/>
              <w:rPr>
                <w:rFonts w:cstheme="minorHAnsi"/>
                <w:iCs/>
                <w:color w:val="7030A0"/>
              </w:rPr>
            </w:pPr>
          </w:p>
        </w:tc>
      </w:tr>
      <w:tr w:rsidR="006F4DAE" w:rsidRPr="00936468" w14:paraId="7A297540" w14:textId="77777777" w:rsidTr="00BB6F94">
        <w:trPr>
          <w:trHeight w:val="20"/>
        </w:trPr>
        <w:tc>
          <w:tcPr>
            <w:tcW w:w="747" w:type="dxa"/>
            <w:shd w:val="clear" w:color="auto" w:fill="auto"/>
            <w:tcMar>
              <w:top w:w="0" w:type="dxa"/>
              <w:left w:w="108" w:type="dxa"/>
              <w:bottom w:w="0" w:type="dxa"/>
              <w:right w:w="108" w:type="dxa"/>
            </w:tcMar>
          </w:tcPr>
          <w:p w14:paraId="331BA266" w14:textId="77777777" w:rsidR="006F4DAE" w:rsidRPr="00936468" w:rsidRDefault="006F4DAE" w:rsidP="00421F0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631F181" w14:textId="77777777" w:rsidR="006F4DAE" w:rsidRPr="00936468" w:rsidRDefault="006F4DAE" w:rsidP="00421F00">
            <w:pPr>
              <w:spacing w:after="0" w:line="240" w:lineRule="auto"/>
              <w:rPr>
                <w:rFonts w:cstheme="minorHAnsi"/>
              </w:rPr>
            </w:pPr>
            <w:r w:rsidRPr="00936468">
              <w:rPr>
                <w:rFonts w:cstheme="minorHAnsi"/>
                <w:sz w:val="22"/>
                <w:szCs w:val="22"/>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050AC286" w14:textId="23E6FEF4" w:rsidR="006F4DAE" w:rsidRPr="00936468" w:rsidRDefault="00B07F2C" w:rsidP="00421F00">
            <w:pPr>
              <w:spacing w:after="0" w:line="240" w:lineRule="auto"/>
              <w:rPr>
                <w:rFonts w:cstheme="minorHAnsi"/>
              </w:rPr>
            </w:pPr>
            <w:r>
              <w:rPr>
                <w:rFonts w:cstheme="minorHAnsi"/>
              </w:rPr>
              <w:t>4</w:t>
            </w:r>
            <w:r w:rsidR="006F4DAE" w:rsidRPr="001F1CDF">
              <w:rPr>
                <w:rFonts w:cstheme="minorHAnsi"/>
              </w:rPr>
              <w:t xml:space="preserve"> (</w:t>
            </w:r>
            <w:r>
              <w:rPr>
                <w:rFonts w:cstheme="minorHAnsi"/>
              </w:rPr>
              <w:t>keturios</w:t>
            </w:r>
            <w:r w:rsidR="006F4DAE" w:rsidRPr="001F1CDF">
              <w:rPr>
                <w:rFonts w:cstheme="minorHAnsi"/>
              </w:rPr>
              <w:t xml:space="preserve">) </w:t>
            </w:r>
            <w:r w:rsidR="006F4DAE" w:rsidRPr="00936468">
              <w:rPr>
                <w:rFonts w:cstheme="minorHAnsi"/>
              </w:rPr>
              <w:t>dien</w:t>
            </w:r>
            <w:r w:rsidR="006F4DAE">
              <w:rPr>
                <w:rFonts w:cstheme="minorHAnsi"/>
              </w:rPr>
              <w:t>os</w:t>
            </w:r>
            <w:r w:rsidR="006F4DAE" w:rsidRPr="00936468">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08D54E4C" w14:textId="77777777" w:rsidR="006F4DAE" w:rsidRPr="00936468" w:rsidRDefault="006F4DAE" w:rsidP="00421F00">
            <w:pPr>
              <w:spacing w:after="0" w:line="240" w:lineRule="auto"/>
              <w:rPr>
                <w:rFonts w:cstheme="minorHAnsi"/>
              </w:rPr>
            </w:pPr>
          </w:p>
        </w:tc>
      </w:tr>
      <w:tr w:rsidR="006F4DAE" w:rsidRPr="00936468" w14:paraId="655937A0" w14:textId="77777777" w:rsidTr="00BB6F94">
        <w:trPr>
          <w:trHeight w:val="20"/>
        </w:trPr>
        <w:tc>
          <w:tcPr>
            <w:tcW w:w="747" w:type="dxa"/>
            <w:shd w:val="clear" w:color="auto" w:fill="auto"/>
            <w:tcMar>
              <w:top w:w="0" w:type="dxa"/>
              <w:left w:w="108" w:type="dxa"/>
              <w:bottom w:w="0" w:type="dxa"/>
              <w:right w:w="108" w:type="dxa"/>
            </w:tcMar>
          </w:tcPr>
          <w:p w14:paraId="23840892" w14:textId="77777777" w:rsidR="006F4DAE" w:rsidRPr="00936468" w:rsidRDefault="006F4DAE" w:rsidP="00421F0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B49874F" w14:textId="77777777" w:rsidR="006F4DAE" w:rsidRPr="00936468" w:rsidRDefault="006F4DAE" w:rsidP="00421F00">
            <w:pPr>
              <w:spacing w:after="0" w:line="240" w:lineRule="auto"/>
              <w:rPr>
                <w:rFonts w:cstheme="minorHAnsi"/>
                <w:sz w:val="22"/>
                <w:szCs w:val="22"/>
              </w:rPr>
            </w:pPr>
            <w:r w:rsidRPr="00936468">
              <w:rPr>
                <w:rFonts w:cstheme="minorHAnsi"/>
                <w:sz w:val="22"/>
                <w:szCs w:val="22"/>
              </w:rPr>
              <w:t>Objekto apžiūra bus vykdoma:</w:t>
            </w:r>
          </w:p>
        </w:tc>
        <w:tc>
          <w:tcPr>
            <w:tcW w:w="3634" w:type="dxa"/>
            <w:shd w:val="clear" w:color="auto" w:fill="auto"/>
            <w:tcMar>
              <w:top w:w="0" w:type="dxa"/>
              <w:left w:w="108" w:type="dxa"/>
              <w:bottom w:w="0" w:type="dxa"/>
              <w:right w:w="108" w:type="dxa"/>
            </w:tcMar>
          </w:tcPr>
          <w:p w14:paraId="6ED89300" w14:textId="22533C0D" w:rsidR="006F4DAE" w:rsidRPr="00DD11C9" w:rsidRDefault="006F4DAE" w:rsidP="00421F00">
            <w:pPr>
              <w:spacing w:after="0" w:line="240" w:lineRule="auto"/>
              <w:rPr>
                <w:rFonts w:cstheme="minorHAnsi"/>
                <w:sz w:val="22"/>
                <w:szCs w:val="22"/>
              </w:rPr>
            </w:pPr>
            <w:r w:rsidRPr="00DD11C9">
              <w:rPr>
                <w:rFonts w:cstheme="minorHAnsi"/>
                <w:sz w:val="22"/>
                <w:szCs w:val="22"/>
              </w:rPr>
              <w:t>Tiekėjui, norinčiam apžiūrėti objektą, CVP IS priemonėmis pateikus prašymą ne vėliau kaip iki</w:t>
            </w:r>
            <w:r w:rsidR="00401892" w:rsidRPr="00DD11C9">
              <w:rPr>
                <w:rFonts w:cstheme="minorHAnsi"/>
                <w:sz w:val="22"/>
                <w:szCs w:val="22"/>
              </w:rPr>
              <w:t xml:space="preserve"> 2025-0</w:t>
            </w:r>
            <w:r w:rsidR="009A4427" w:rsidRPr="00DD11C9">
              <w:rPr>
                <w:rFonts w:cstheme="minorHAnsi"/>
                <w:sz w:val="22"/>
                <w:szCs w:val="22"/>
              </w:rPr>
              <w:t>2-</w:t>
            </w:r>
            <w:r w:rsidR="00BB6F94" w:rsidRPr="00DD11C9">
              <w:rPr>
                <w:rFonts w:cstheme="minorHAnsi"/>
                <w:sz w:val="22"/>
                <w:szCs w:val="22"/>
              </w:rPr>
              <w:t>26</w:t>
            </w:r>
            <w:r w:rsidR="009A4427" w:rsidRPr="00DD11C9">
              <w:rPr>
                <w:rFonts w:cstheme="minorHAnsi"/>
                <w:sz w:val="22"/>
                <w:szCs w:val="22"/>
              </w:rPr>
              <w:t>.</w:t>
            </w:r>
          </w:p>
          <w:p w14:paraId="739CE773" w14:textId="77777777" w:rsidR="006F4DAE" w:rsidRPr="00B07F2C" w:rsidRDefault="006F4DAE" w:rsidP="0016135D">
            <w:pPr>
              <w:spacing w:after="0" w:line="240" w:lineRule="auto"/>
              <w:rPr>
                <w:rFonts w:cstheme="minorHAnsi"/>
                <w:iCs/>
                <w:color w:val="FF0000"/>
              </w:rPr>
            </w:pPr>
          </w:p>
        </w:tc>
        <w:tc>
          <w:tcPr>
            <w:tcW w:w="2946" w:type="dxa"/>
            <w:shd w:val="clear" w:color="auto" w:fill="auto"/>
            <w:tcMar>
              <w:top w:w="0" w:type="dxa"/>
              <w:left w:w="108" w:type="dxa"/>
              <w:bottom w:w="0" w:type="dxa"/>
              <w:right w:w="108" w:type="dxa"/>
            </w:tcMar>
          </w:tcPr>
          <w:p w14:paraId="65681778" w14:textId="639871D6" w:rsidR="006F4DAE" w:rsidRPr="00304383" w:rsidRDefault="00304383" w:rsidP="00421F00">
            <w:pPr>
              <w:spacing w:after="0" w:line="240" w:lineRule="auto"/>
              <w:rPr>
                <w:rFonts w:cstheme="minorHAnsi"/>
                <w:color w:val="FF0000"/>
              </w:rPr>
            </w:pPr>
            <w:r w:rsidRPr="00304383">
              <w:rPr>
                <w:rFonts w:eastAsia="Calibri"/>
              </w:rPr>
              <w:t>S. Dariaus ir S. Girėno g. 52</w:t>
            </w:r>
            <w:r w:rsidR="006F4DAE" w:rsidRPr="00304383">
              <w:rPr>
                <w:rFonts w:cstheme="minorHAnsi"/>
              </w:rPr>
              <w:t>, Kėdaini</w:t>
            </w:r>
            <w:r w:rsidRPr="00304383">
              <w:rPr>
                <w:rFonts w:cstheme="minorHAnsi"/>
              </w:rPr>
              <w:t>ai</w:t>
            </w:r>
          </w:p>
        </w:tc>
      </w:tr>
      <w:tr w:rsidR="006F4DAE" w:rsidRPr="00936468" w14:paraId="714A66C8" w14:textId="77777777" w:rsidTr="00BB6F94">
        <w:trPr>
          <w:trHeight w:val="20"/>
        </w:trPr>
        <w:tc>
          <w:tcPr>
            <w:tcW w:w="747" w:type="dxa"/>
            <w:shd w:val="clear" w:color="auto" w:fill="auto"/>
            <w:tcMar>
              <w:top w:w="0" w:type="dxa"/>
              <w:left w:w="108" w:type="dxa"/>
              <w:bottom w:w="0" w:type="dxa"/>
              <w:right w:w="108" w:type="dxa"/>
            </w:tcMar>
          </w:tcPr>
          <w:p w14:paraId="2AB7D795" w14:textId="77777777" w:rsidR="006F4DAE" w:rsidRPr="00936468" w:rsidRDefault="006F4DAE" w:rsidP="00421F0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9D63C87" w14:textId="77777777" w:rsidR="006F4DAE" w:rsidRPr="00936468" w:rsidRDefault="006F4DAE" w:rsidP="00421F00">
            <w:pPr>
              <w:spacing w:after="0" w:line="240" w:lineRule="auto"/>
              <w:rPr>
                <w:rFonts w:cstheme="minorHAnsi"/>
              </w:rPr>
            </w:pPr>
            <w:r w:rsidRPr="00936468">
              <w:rPr>
                <w:rFonts w:cstheme="minorHAnsi"/>
              </w:rPr>
              <w:t>Perkančioji organizacija rengs susitikimus su tiekėjais dėl pirkimo sąlygų paaiškinimo</w:t>
            </w:r>
          </w:p>
        </w:tc>
        <w:tc>
          <w:tcPr>
            <w:tcW w:w="3634" w:type="dxa"/>
            <w:shd w:val="clear" w:color="auto" w:fill="auto"/>
            <w:tcMar>
              <w:top w:w="0" w:type="dxa"/>
              <w:left w:w="108" w:type="dxa"/>
              <w:bottom w:w="0" w:type="dxa"/>
              <w:right w:w="108" w:type="dxa"/>
            </w:tcMar>
          </w:tcPr>
          <w:p w14:paraId="5ADCF93B" w14:textId="77777777" w:rsidR="006F4DAE" w:rsidRPr="00936468" w:rsidRDefault="006F4DAE" w:rsidP="00421F00">
            <w:pPr>
              <w:spacing w:after="0" w:line="240" w:lineRule="auto"/>
              <w:rPr>
                <w:rFonts w:cstheme="minorHAnsi"/>
                <w:iCs/>
              </w:rPr>
            </w:pPr>
            <w:r w:rsidRPr="00936468">
              <w:rPr>
                <w:rFonts w:cstheme="minorHAnsi"/>
                <w:iCs/>
              </w:rPr>
              <w:t>NETAIKOMA</w:t>
            </w:r>
          </w:p>
        </w:tc>
        <w:tc>
          <w:tcPr>
            <w:tcW w:w="2946" w:type="dxa"/>
            <w:shd w:val="clear" w:color="auto" w:fill="auto"/>
            <w:tcMar>
              <w:top w:w="0" w:type="dxa"/>
              <w:left w:w="108" w:type="dxa"/>
              <w:bottom w:w="0" w:type="dxa"/>
              <w:right w:w="108" w:type="dxa"/>
            </w:tcMar>
          </w:tcPr>
          <w:p w14:paraId="6A5245BE" w14:textId="77777777" w:rsidR="006F4DAE" w:rsidRPr="00936468" w:rsidRDefault="006F4DAE" w:rsidP="00421F00">
            <w:pPr>
              <w:spacing w:after="0" w:line="240" w:lineRule="auto"/>
              <w:rPr>
                <w:rFonts w:cstheme="minorHAnsi"/>
              </w:rPr>
            </w:pPr>
          </w:p>
        </w:tc>
      </w:tr>
      <w:tr w:rsidR="006F4DAE" w:rsidRPr="00936468" w14:paraId="71D57638" w14:textId="77777777" w:rsidTr="00BB6F94">
        <w:trPr>
          <w:trHeight w:val="20"/>
        </w:trPr>
        <w:tc>
          <w:tcPr>
            <w:tcW w:w="747" w:type="dxa"/>
            <w:shd w:val="clear" w:color="auto" w:fill="auto"/>
            <w:tcMar>
              <w:top w:w="0" w:type="dxa"/>
              <w:left w:w="108" w:type="dxa"/>
              <w:bottom w:w="0" w:type="dxa"/>
              <w:right w:w="108" w:type="dxa"/>
            </w:tcMar>
          </w:tcPr>
          <w:p w14:paraId="4E5601EA" w14:textId="77777777" w:rsidR="006F4DAE" w:rsidRPr="00936468" w:rsidRDefault="006F4DAE" w:rsidP="00421F0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54944034" w14:textId="77777777" w:rsidR="006F4DAE" w:rsidRPr="00936468" w:rsidRDefault="006F4DAE" w:rsidP="00421F00">
            <w:pPr>
              <w:spacing w:after="0" w:line="240" w:lineRule="auto"/>
            </w:pPr>
            <w:r w:rsidRPr="00936468">
              <w:t>Tiekėjai turi pateikti prekių pavyzdžius</w:t>
            </w:r>
          </w:p>
        </w:tc>
        <w:tc>
          <w:tcPr>
            <w:tcW w:w="3634" w:type="dxa"/>
            <w:shd w:val="clear" w:color="auto" w:fill="auto"/>
            <w:tcMar>
              <w:top w:w="0" w:type="dxa"/>
              <w:left w:w="108" w:type="dxa"/>
              <w:bottom w:w="0" w:type="dxa"/>
              <w:right w:w="108" w:type="dxa"/>
            </w:tcMar>
          </w:tcPr>
          <w:p w14:paraId="566FEEB2" w14:textId="77777777" w:rsidR="006F4DAE" w:rsidRPr="00936468" w:rsidRDefault="006F4DAE" w:rsidP="00421F00">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1F24FA68" w14:textId="77777777" w:rsidR="006F4DAE" w:rsidRPr="00936468" w:rsidRDefault="006F4DAE" w:rsidP="00421F00">
            <w:pPr>
              <w:spacing w:after="0" w:line="240" w:lineRule="auto"/>
              <w:rPr>
                <w:rFonts w:cstheme="minorHAnsi"/>
                <w:iCs/>
                <w:color w:val="00B050"/>
              </w:rPr>
            </w:pPr>
            <w:r w:rsidRPr="00936468">
              <w:rPr>
                <w:rFonts w:cstheme="minorHAnsi"/>
                <w:i/>
                <w:iCs/>
                <w:color w:val="7030A0"/>
              </w:rPr>
              <w:t xml:space="preserve"> </w:t>
            </w:r>
          </w:p>
        </w:tc>
        <w:tc>
          <w:tcPr>
            <w:tcW w:w="2946" w:type="dxa"/>
            <w:shd w:val="clear" w:color="auto" w:fill="auto"/>
            <w:tcMar>
              <w:top w:w="0" w:type="dxa"/>
              <w:left w:w="108" w:type="dxa"/>
              <w:bottom w:w="0" w:type="dxa"/>
              <w:right w:w="108" w:type="dxa"/>
            </w:tcMar>
          </w:tcPr>
          <w:p w14:paraId="68A73627" w14:textId="77777777" w:rsidR="006F4DAE" w:rsidRPr="00936468" w:rsidRDefault="006F4DAE" w:rsidP="00421F00">
            <w:pPr>
              <w:spacing w:after="0" w:line="240" w:lineRule="auto"/>
              <w:rPr>
                <w:rFonts w:cstheme="minorHAnsi"/>
              </w:rPr>
            </w:pPr>
          </w:p>
        </w:tc>
      </w:tr>
      <w:tr w:rsidR="006F4DAE" w:rsidRPr="00936468" w14:paraId="05ADC925" w14:textId="77777777" w:rsidTr="00BB6F94">
        <w:trPr>
          <w:trHeight w:val="20"/>
        </w:trPr>
        <w:tc>
          <w:tcPr>
            <w:tcW w:w="747" w:type="dxa"/>
            <w:shd w:val="clear" w:color="auto" w:fill="auto"/>
            <w:tcMar>
              <w:top w:w="0" w:type="dxa"/>
              <w:left w:w="108" w:type="dxa"/>
              <w:bottom w:w="0" w:type="dxa"/>
              <w:right w:w="108" w:type="dxa"/>
            </w:tcMar>
          </w:tcPr>
          <w:p w14:paraId="25252C72" w14:textId="77777777" w:rsidR="006F4DAE" w:rsidRPr="00936468" w:rsidRDefault="006F4DAE" w:rsidP="00421F0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26CCAF" w14:textId="77777777" w:rsidR="006F4DAE" w:rsidRPr="00936468" w:rsidRDefault="006F4DAE" w:rsidP="00421F00">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5187230D" w14:textId="77777777" w:rsidR="006F4DAE" w:rsidRPr="00936468" w:rsidRDefault="006F4DAE" w:rsidP="00421F00">
            <w:pPr>
              <w:spacing w:after="0" w:line="240" w:lineRule="auto"/>
              <w:rPr>
                <w:rFonts w:cstheme="minorHAnsi"/>
                <w:iCs/>
              </w:rPr>
            </w:pPr>
            <w:r w:rsidRPr="008F26D8">
              <w:rPr>
                <w:rFonts w:cstheme="minorHAnsi"/>
                <w:iCs/>
              </w:rPr>
              <w:t xml:space="preserve">120 (vienas šimtas dvidešimt) dienų </w:t>
            </w:r>
            <w:r w:rsidRPr="00936468">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48587C85" w14:textId="77777777" w:rsidR="006F4DAE" w:rsidRPr="00936468" w:rsidRDefault="006F4DAE" w:rsidP="00421F00">
            <w:pPr>
              <w:spacing w:after="0" w:line="240" w:lineRule="auto"/>
              <w:rPr>
                <w:rFonts w:cstheme="minorHAnsi"/>
              </w:rPr>
            </w:pPr>
          </w:p>
        </w:tc>
      </w:tr>
      <w:tr w:rsidR="006F4DAE" w:rsidRPr="00936468" w14:paraId="68A389DA" w14:textId="77777777" w:rsidTr="00BB6F94">
        <w:trPr>
          <w:trHeight w:val="20"/>
        </w:trPr>
        <w:tc>
          <w:tcPr>
            <w:tcW w:w="747" w:type="dxa"/>
            <w:shd w:val="clear" w:color="auto" w:fill="auto"/>
            <w:tcMar>
              <w:top w:w="0" w:type="dxa"/>
              <w:left w:w="108" w:type="dxa"/>
              <w:bottom w:w="0" w:type="dxa"/>
              <w:right w:w="108" w:type="dxa"/>
            </w:tcMar>
          </w:tcPr>
          <w:p w14:paraId="770A4736" w14:textId="77777777" w:rsidR="006F4DAE" w:rsidRPr="00936468" w:rsidRDefault="006F4DAE" w:rsidP="00421F00">
            <w:pPr>
              <w:pStyle w:val="Sraopastraipa"/>
              <w:numPr>
                <w:ilvl w:val="0"/>
                <w:numId w:val="6"/>
              </w:numPr>
              <w:spacing w:after="0" w:line="240" w:lineRule="auto"/>
            </w:pPr>
          </w:p>
        </w:tc>
        <w:tc>
          <w:tcPr>
            <w:tcW w:w="2527" w:type="dxa"/>
            <w:shd w:val="clear" w:color="auto" w:fill="auto"/>
            <w:tcMar>
              <w:top w:w="0" w:type="dxa"/>
              <w:left w:w="108" w:type="dxa"/>
              <w:bottom w:w="0" w:type="dxa"/>
              <w:right w:w="108" w:type="dxa"/>
            </w:tcMar>
          </w:tcPr>
          <w:p w14:paraId="605ADA5A" w14:textId="77777777" w:rsidR="006F4DAE" w:rsidRPr="00936468" w:rsidRDefault="006F4DAE" w:rsidP="00421F00">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187792BA" w14:textId="77777777" w:rsidR="006F4DAE" w:rsidRPr="00936468" w:rsidRDefault="006F4DAE" w:rsidP="00421F00">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3E44AFDA" w14:textId="77777777" w:rsidR="006F4DAE" w:rsidRPr="00936468" w:rsidRDefault="006F4DAE" w:rsidP="00421F00">
            <w:pPr>
              <w:spacing w:after="0" w:line="240" w:lineRule="auto"/>
              <w:rPr>
                <w:rFonts w:cstheme="minorHAnsi"/>
                <w:iCs/>
              </w:rPr>
            </w:pPr>
          </w:p>
        </w:tc>
        <w:tc>
          <w:tcPr>
            <w:tcW w:w="2946" w:type="dxa"/>
            <w:shd w:val="clear" w:color="auto" w:fill="auto"/>
            <w:tcMar>
              <w:top w:w="0" w:type="dxa"/>
              <w:left w:w="108" w:type="dxa"/>
              <w:bottom w:w="0" w:type="dxa"/>
              <w:right w:w="108" w:type="dxa"/>
            </w:tcMar>
          </w:tcPr>
          <w:p w14:paraId="6C1B2691" w14:textId="77777777" w:rsidR="006F4DAE" w:rsidRPr="00936468" w:rsidRDefault="006F4DAE" w:rsidP="00421F00">
            <w:pPr>
              <w:spacing w:after="0" w:line="240" w:lineRule="auto"/>
            </w:pPr>
            <w:r w:rsidRPr="0008472F">
              <w:t>Netaikoma</w:t>
            </w:r>
          </w:p>
        </w:tc>
      </w:tr>
      <w:tr w:rsidR="006F4DAE" w:rsidRPr="00936468" w14:paraId="6BF4F839" w14:textId="77777777" w:rsidTr="00BB6F94">
        <w:trPr>
          <w:trHeight w:val="20"/>
        </w:trPr>
        <w:tc>
          <w:tcPr>
            <w:tcW w:w="747" w:type="dxa"/>
            <w:shd w:val="clear" w:color="auto" w:fill="auto"/>
            <w:tcMar>
              <w:top w:w="0" w:type="dxa"/>
              <w:left w:w="108" w:type="dxa"/>
              <w:bottom w:w="0" w:type="dxa"/>
              <w:right w:w="108" w:type="dxa"/>
            </w:tcMar>
          </w:tcPr>
          <w:p w14:paraId="64EC4FBA" w14:textId="77777777" w:rsidR="006F4DAE" w:rsidRPr="00936468" w:rsidRDefault="006F4DAE" w:rsidP="00421F0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58BB831D" w14:textId="77777777" w:rsidR="006F4DAE" w:rsidRPr="00936468" w:rsidRDefault="006F4DAE" w:rsidP="00421F00">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2CA1C2A2" w14:textId="77777777" w:rsidR="006F4DAE" w:rsidRPr="00936468" w:rsidRDefault="006F4DAE" w:rsidP="00421F00">
            <w:pPr>
              <w:spacing w:after="0" w:line="240" w:lineRule="auto"/>
              <w:jc w:val="both"/>
              <w:rPr>
                <w:rFonts w:cstheme="minorHAnsi"/>
              </w:rPr>
            </w:pPr>
            <w:r w:rsidRPr="001F59C8">
              <w:rPr>
                <w:rFonts w:cstheme="minorHAnsi"/>
              </w:rPr>
              <w:t xml:space="preserve">5 (penkias) darbo dienas </w:t>
            </w:r>
            <w:r w:rsidRPr="00936468">
              <w:rPr>
                <w:rFonts w:cstheme="minorHAnsi"/>
              </w:rPr>
              <w:t>nuo prašymo gavimo dienos</w:t>
            </w:r>
          </w:p>
          <w:p w14:paraId="54B4852F" w14:textId="77777777" w:rsidR="006F4DAE" w:rsidRPr="00936468" w:rsidRDefault="006F4DAE" w:rsidP="00421F00">
            <w:pPr>
              <w:spacing w:after="0" w:line="240" w:lineRule="auto"/>
              <w:jc w:val="both"/>
              <w:rPr>
                <w:rFonts w:cstheme="minorHAnsi"/>
                <w:color w:val="000000" w:themeColor="text1"/>
              </w:rPr>
            </w:pPr>
          </w:p>
        </w:tc>
        <w:tc>
          <w:tcPr>
            <w:tcW w:w="2946" w:type="dxa"/>
            <w:shd w:val="clear" w:color="auto" w:fill="auto"/>
            <w:tcMar>
              <w:top w:w="0" w:type="dxa"/>
              <w:left w:w="108" w:type="dxa"/>
              <w:bottom w:w="0" w:type="dxa"/>
              <w:right w:w="108" w:type="dxa"/>
            </w:tcMar>
          </w:tcPr>
          <w:p w14:paraId="2C664F17" w14:textId="77777777" w:rsidR="006F4DAE" w:rsidRPr="00936468" w:rsidRDefault="006F4DAE" w:rsidP="00421F00">
            <w:pPr>
              <w:spacing w:after="0" w:line="240" w:lineRule="auto"/>
            </w:pPr>
            <w:r w:rsidRPr="001F59C8">
              <w:t>Netaikoma</w:t>
            </w:r>
          </w:p>
        </w:tc>
      </w:tr>
      <w:tr w:rsidR="006F4DAE" w:rsidRPr="00936468" w14:paraId="16B6F033" w14:textId="77777777" w:rsidTr="00BB6F94">
        <w:trPr>
          <w:trHeight w:val="20"/>
        </w:trPr>
        <w:tc>
          <w:tcPr>
            <w:tcW w:w="747" w:type="dxa"/>
            <w:shd w:val="clear" w:color="auto" w:fill="auto"/>
            <w:tcMar>
              <w:top w:w="0" w:type="dxa"/>
              <w:left w:w="108" w:type="dxa"/>
              <w:bottom w:w="0" w:type="dxa"/>
              <w:right w:w="108" w:type="dxa"/>
            </w:tcMar>
          </w:tcPr>
          <w:p w14:paraId="2FE39EDD" w14:textId="77777777" w:rsidR="006F4DAE" w:rsidRPr="00936468" w:rsidRDefault="006F4DAE" w:rsidP="00421F0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A525D60" w14:textId="77777777" w:rsidR="006F4DAE" w:rsidRPr="00936468" w:rsidRDefault="006F4DAE" w:rsidP="00421F00">
            <w:pPr>
              <w:spacing w:after="0" w:line="240" w:lineRule="auto"/>
              <w:rPr>
                <w:rFonts w:cstheme="minorHAnsi"/>
                <w:bCs/>
              </w:rPr>
            </w:pPr>
            <w:r w:rsidRPr="00936468">
              <w:rPr>
                <w:rFonts w:cstheme="minorHAnsi"/>
                <w:bCs/>
              </w:rPr>
              <w:t xml:space="preserve">Perkančioji organizacija informuoja pirkimo </w:t>
            </w:r>
            <w:r w:rsidRPr="00936468">
              <w:rPr>
                <w:rFonts w:cstheme="minorHAnsi"/>
                <w:bCs/>
              </w:rPr>
              <w:lastRenderedPageBreak/>
              <w:t>dalyvius apie EBVPD vertinimo rezultatus ne vėliau kaip per</w:t>
            </w:r>
          </w:p>
        </w:tc>
        <w:tc>
          <w:tcPr>
            <w:tcW w:w="3634" w:type="dxa"/>
            <w:shd w:val="clear" w:color="auto" w:fill="auto"/>
            <w:tcMar>
              <w:top w:w="0" w:type="dxa"/>
              <w:left w:w="108" w:type="dxa"/>
              <w:bottom w:w="0" w:type="dxa"/>
              <w:right w:w="108" w:type="dxa"/>
            </w:tcMar>
          </w:tcPr>
          <w:p w14:paraId="54D50497" w14:textId="77777777" w:rsidR="006F4DAE" w:rsidRPr="00936468" w:rsidRDefault="006F4DAE" w:rsidP="00421F00">
            <w:pPr>
              <w:spacing w:after="0" w:line="240" w:lineRule="auto"/>
              <w:rPr>
                <w:rFonts w:cstheme="minorHAnsi"/>
                <w:bCs/>
              </w:rPr>
            </w:pPr>
            <w:r w:rsidRPr="00936468">
              <w:rPr>
                <w:rFonts w:cstheme="minorHAnsi"/>
                <w:bCs/>
              </w:rPr>
              <w:lastRenderedPageBreak/>
              <w:t>3 (tris) darbo dienas nuo sprendimo priėmimo dienos</w:t>
            </w:r>
          </w:p>
        </w:tc>
        <w:tc>
          <w:tcPr>
            <w:tcW w:w="2946" w:type="dxa"/>
            <w:shd w:val="clear" w:color="auto" w:fill="auto"/>
            <w:tcMar>
              <w:top w:w="0" w:type="dxa"/>
              <w:left w:w="108" w:type="dxa"/>
              <w:bottom w:w="0" w:type="dxa"/>
              <w:right w:w="108" w:type="dxa"/>
            </w:tcMar>
          </w:tcPr>
          <w:p w14:paraId="0B1DF119" w14:textId="77777777" w:rsidR="006F4DAE" w:rsidRPr="00936468" w:rsidRDefault="006F4DAE" w:rsidP="00421F00">
            <w:pPr>
              <w:spacing w:after="0" w:line="240" w:lineRule="auto"/>
              <w:rPr>
                <w:rFonts w:cstheme="minorHAnsi"/>
                <w:bCs/>
              </w:rPr>
            </w:pPr>
          </w:p>
        </w:tc>
      </w:tr>
      <w:tr w:rsidR="006F4DAE" w:rsidRPr="00936468" w14:paraId="543474F1" w14:textId="77777777" w:rsidTr="00BB6F94">
        <w:trPr>
          <w:trHeight w:val="20"/>
        </w:trPr>
        <w:tc>
          <w:tcPr>
            <w:tcW w:w="747" w:type="dxa"/>
            <w:shd w:val="clear" w:color="auto" w:fill="auto"/>
            <w:tcMar>
              <w:top w:w="0" w:type="dxa"/>
              <w:left w:w="108" w:type="dxa"/>
              <w:bottom w:w="0" w:type="dxa"/>
              <w:right w:w="108" w:type="dxa"/>
            </w:tcMar>
          </w:tcPr>
          <w:p w14:paraId="03299D23" w14:textId="77777777" w:rsidR="006F4DAE" w:rsidRPr="00936468" w:rsidRDefault="006F4DAE" w:rsidP="00421F0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E7DFB90" w14:textId="77777777" w:rsidR="006F4DAE" w:rsidRPr="00936468" w:rsidRDefault="006F4DAE" w:rsidP="00421F00">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7228B7D3" w14:textId="77777777" w:rsidR="006F4DAE" w:rsidRPr="00936468" w:rsidRDefault="006F4DAE" w:rsidP="00421F00">
            <w:pPr>
              <w:spacing w:after="0" w:line="240" w:lineRule="auto"/>
              <w:rPr>
                <w:rFonts w:cstheme="minorHAnsi"/>
                <w:bCs/>
              </w:rPr>
            </w:pPr>
            <w:r w:rsidRPr="00936468">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F211BCE" w14:textId="77777777" w:rsidR="006F4DAE" w:rsidRPr="00936468" w:rsidRDefault="006F4DAE" w:rsidP="00421F00">
            <w:pPr>
              <w:spacing w:after="0" w:line="240" w:lineRule="auto"/>
              <w:rPr>
                <w:rFonts w:cstheme="minorHAnsi"/>
              </w:rPr>
            </w:pPr>
          </w:p>
        </w:tc>
      </w:tr>
      <w:tr w:rsidR="006F4DAE" w:rsidRPr="00936468" w14:paraId="449FAF72" w14:textId="77777777" w:rsidTr="00BB6F94">
        <w:trPr>
          <w:trHeight w:val="20"/>
        </w:trPr>
        <w:tc>
          <w:tcPr>
            <w:tcW w:w="747" w:type="dxa"/>
            <w:shd w:val="clear" w:color="auto" w:fill="auto"/>
            <w:tcMar>
              <w:top w:w="0" w:type="dxa"/>
              <w:left w:w="108" w:type="dxa"/>
              <w:bottom w:w="0" w:type="dxa"/>
              <w:right w:w="108" w:type="dxa"/>
            </w:tcMar>
          </w:tcPr>
          <w:p w14:paraId="7B7729D9" w14:textId="77777777" w:rsidR="006F4DAE" w:rsidRPr="00936468" w:rsidRDefault="006F4DAE" w:rsidP="00421F0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58D640B" w14:textId="77777777" w:rsidR="006F4DAE" w:rsidRPr="00936468" w:rsidRDefault="006F4DAE" w:rsidP="00421F00">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3C43B75D" w14:textId="77777777" w:rsidR="006F4DAE" w:rsidRPr="00936468" w:rsidRDefault="006F4DAE" w:rsidP="00421F00">
            <w:pPr>
              <w:spacing w:after="0" w:line="240" w:lineRule="auto"/>
              <w:rPr>
                <w:rFonts w:cstheme="minorHAnsi"/>
                <w:bCs/>
              </w:rPr>
            </w:pPr>
            <w:r w:rsidRPr="00936468">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0CDE3B90" w14:textId="77777777" w:rsidR="006F4DAE" w:rsidRPr="00936468" w:rsidRDefault="006F4DAE" w:rsidP="00421F00">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F4DAE" w:rsidRPr="00936468" w14:paraId="47724F96" w14:textId="77777777" w:rsidTr="00BB6F94">
        <w:trPr>
          <w:trHeight w:val="20"/>
        </w:trPr>
        <w:tc>
          <w:tcPr>
            <w:tcW w:w="747" w:type="dxa"/>
            <w:shd w:val="clear" w:color="auto" w:fill="auto"/>
            <w:tcMar>
              <w:top w:w="0" w:type="dxa"/>
              <w:left w:w="108" w:type="dxa"/>
              <w:bottom w:w="0" w:type="dxa"/>
              <w:right w:w="108" w:type="dxa"/>
            </w:tcMar>
          </w:tcPr>
          <w:p w14:paraId="3D1A81BB" w14:textId="77777777" w:rsidR="006F4DAE" w:rsidRPr="00936468" w:rsidRDefault="006F4DAE" w:rsidP="00421F0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CEFAA31" w14:textId="77777777" w:rsidR="006F4DAE" w:rsidRPr="00936468" w:rsidRDefault="006F4DAE" w:rsidP="00421F00">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34" w:type="dxa"/>
            <w:shd w:val="clear" w:color="auto" w:fill="auto"/>
            <w:tcMar>
              <w:top w:w="0" w:type="dxa"/>
              <w:left w:w="108" w:type="dxa"/>
              <w:bottom w:w="0" w:type="dxa"/>
              <w:right w:w="108" w:type="dxa"/>
            </w:tcMar>
          </w:tcPr>
          <w:p w14:paraId="5160E9AC" w14:textId="60A0C8C6" w:rsidR="006F4DAE" w:rsidRPr="00936468" w:rsidRDefault="00B07F2C" w:rsidP="00421F00">
            <w:pPr>
              <w:spacing w:after="0" w:line="240" w:lineRule="auto"/>
              <w:rPr>
                <w:rFonts w:cstheme="minorHAnsi"/>
              </w:rPr>
            </w:pPr>
            <w:r>
              <w:rPr>
                <w:rFonts w:cstheme="minorHAnsi"/>
              </w:rPr>
              <w:t>5</w:t>
            </w:r>
            <w:r w:rsidR="006F4DAE" w:rsidRPr="00936468">
              <w:rPr>
                <w:rFonts w:cstheme="minorHAnsi"/>
              </w:rPr>
              <w:t xml:space="preserve"> (</w:t>
            </w:r>
            <w:r>
              <w:rPr>
                <w:rFonts w:cstheme="minorHAnsi"/>
              </w:rPr>
              <w:t>penkias</w:t>
            </w:r>
            <w:r w:rsidR="006F4DAE" w:rsidRPr="00936468">
              <w:rPr>
                <w:rFonts w:cstheme="minorHAnsi"/>
              </w:rPr>
              <w:t xml:space="preserve">) </w:t>
            </w:r>
            <w:r>
              <w:rPr>
                <w:rFonts w:cstheme="minorHAnsi"/>
              </w:rPr>
              <w:t xml:space="preserve">darbo </w:t>
            </w:r>
            <w:r w:rsidR="006F4DAE" w:rsidRPr="00936468">
              <w:rPr>
                <w:rFonts w:cstheme="minorHAnsi"/>
              </w:rPr>
              <w:t>dien</w:t>
            </w:r>
            <w:r w:rsidR="00A932A1">
              <w:rPr>
                <w:rFonts w:cstheme="minorHAnsi"/>
              </w:rPr>
              <w:t>as</w:t>
            </w:r>
          </w:p>
          <w:p w14:paraId="0DF15D74" w14:textId="77777777" w:rsidR="006F4DAE" w:rsidRPr="00936468" w:rsidRDefault="006F4DAE" w:rsidP="00421F00">
            <w:pPr>
              <w:spacing w:after="0"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7F9AE92D" w14:textId="77777777" w:rsidR="006F4DAE" w:rsidRPr="00936468" w:rsidRDefault="006F4DAE" w:rsidP="00421F00">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74F072D5" w14:textId="77777777" w:rsidR="006F4DAE" w:rsidRPr="00936468" w:rsidRDefault="006F4DAE" w:rsidP="00421F00">
            <w:pPr>
              <w:spacing w:after="0" w:line="240" w:lineRule="auto"/>
              <w:rPr>
                <w:rFonts w:cstheme="minorHAnsi"/>
                <w:bCs/>
              </w:rPr>
            </w:pPr>
          </w:p>
        </w:tc>
      </w:tr>
      <w:tr w:rsidR="006F4DAE" w:rsidRPr="00936468" w14:paraId="60008ACC" w14:textId="77777777" w:rsidTr="00BB6F94">
        <w:trPr>
          <w:trHeight w:val="20"/>
        </w:trPr>
        <w:tc>
          <w:tcPr>
            <w:tcW w:w="747" w:type="dxa"/>
            <w:shd w:val="clear" w:color="auto" w:fill="auto"/>
            <w:tcMar>
              <w:top w:w="0" w:type="dxa"/>
              <w:left w:w="108" w:type="dxa"/>
              <w:bottom w:w="0" w:type="dxa"/>
              <w:right w:w="108" w:type="dxa"/>
            </w:tcMar>
          </w:tcPr>
          <w:p w14:paraId="0764113A" w14:textId="77777777" w:rsidR="006F4DAE" w:rsidRPr="00936468" w:rsidRDefault="006F4DAE" w:rsidP="00421F00">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24F5887B" w14:textId="77777777" w:rsidR="006F4DAE" w:rsidRPr="00936468" w:rsidRDefault="006F4DAE" w:rsidP="00421F00">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A81A92D" w14:textId="77777777" w:rsidR="006F4DAE" w:rsidRPr="00936468" w:rsidRDefault="006F4DAE" w:rsidP="00421F00">
            <w:pPr>
              <w:spacing w:after="0" w:line="240" w:lineRule="auto"/>
              <w:rPr>
                <w:rFonts w:cstheme="minorHAnsi"/>
              </w:rPr>
            </w:pPr>
            <w:r w:rsidRPr="00936468">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5B442306" w14:textId="77777777" w:rsidR="006F4DAE" w:rsidRPr="00936468" w:rsidRDefault="006F4DAE" w:rsidP="00421F00">
            <w:pPr>
              <w:spacing w:after="0" w:line="240" w:lineRule="auto"/>
              <w:rPr>
                <w:rFonts w:cstheme="minorHAnsi"/>
              </w:rPr>
            </w:pPr>
          </w:p>
        </w:tc>
      </w:tr>
      <w:tr w:rsidR="006F4DAE" w:rsidRPr="00936468" w14:paraId="690CCFEF" w14:textId="77777777" w:rsidTr="00BB6F94">
        <w:trPr>
          <w:trHeight w:val="20"/>
        </w:trPr>
        <w:tc>
          <w:tcPr>
            <w:tcW w:w="747" w:type="dxa"/>
            <w:shd w:val="clear" w:color="auto" w:fill="auto"/>
            <w:tcMar>
              <w:top w:w="0" w:type="dxa"/>
              <w:left w:w="108" w:type="dxa"/>
              <w:bottom w:w="0" w:type="dxa"/>
              <w:right w:w="108" w:type="dxa"/>
            </w:tcMar>
          </w:tcPr>
          <w:p w14:paraId="0FD9AA59" w14:textId="77777777" w:rsidR="006F4DAE" w:rsidRPr="00936468" w:rsidRDefault="006F4DAE" w:rsidP="00421F0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C68E3F0" w14:textId="77777777" w:rsidR="006F4DAE" w:rsidRPr="00936468" w:rsidRDefault="006F4DAE" w:rsidP="00421F00">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w:t>
            </w:r>
            <w:r w:rsidRPr="00936468">
              <w:rPr>
                <w:rFonts w:cstheme="minorHAnsi"/>
              </w:rPr>
              <w:lastRenderedPageBreak/>
              <w:t>prašymą ar pareikšti ieškinį teismui per</w:t>
            </w:r>
            <w:r w:rsidRPr="00936468">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4EFD2C3A" w14:textId="77777777" w:rsidR="006F4DAE" w:rsidRPr="00936468" w:rsidRDefault="006F4DAE" w:rsidP="00421F00">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61969631" w14:textId="77777777" w:rsidR="006F4DAE" w:rsidRPr="00936468" w:rsidRDefault="006F4DAE" w:rsidP="00421F00">
            <w:pPr>
              <w:spacing w:after="0" w:line="240" w:lineRule="auto"/>
              <w:rPr>
                <w:rFonts w:cstheme="minorHAnsi"/>
              </w:rPr>
            </w:pPr>
          </w:p>
        </w:tc>
      </w:tr>
      <w:tr w:rsidR="006F4DAE" w:rsidRPr="00936468" w14:paraId="64E8F1D5" w14:textId="77777777" w:rsidTr="00BB6F94">
        <w:trPr>
          <w:trHeight w:val="20"/>
        </w:trPr>
        <w:tc>
          <w:tcPr>
            <w:tcW w:w="747" w:type="dxa"/>
            <w:shd w:val="clear" w:color="auto" w:fill="auto"/>
            <w:tcMar>
              <w:top w:w="0" w:type="dxa"/>
              <w:left w:w="108" w:type="dxa"/>
              <w:bottom w:w="0" w:type="dxa"/>
              <w:right w:w="108" w:type="dxa"/>
            </w:tcMar>
          </w:tcPr>
          <w:p w14:paraId="2B91E083" w14:textId="77777777" w:rsidR="006F4DAE" w:rsidRPr="00936468" w:rsidRDefault="006F4DAE" w:rsidP="00421F00">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65ECF85" w14:textId="77777777" w:rsidR="006F4DAE" w:rsidRPr="00936468" w:rsidRDefault="006F4DAE" w:rsidP="00421F00">
            <w:pPr>
              <w:spacing w:after="0" w:line="240" w:lineRule="auto"/>
              <w:rPr>
                <w:rFonts w:cstheme="minorHAnsi"/>
              </w:rPr>
            </w:pPr>
            <w:r w:rsidRPr="00936468">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4E4BD132" w14:textId="43FF8FC5" w:rsidR="006F4DAE" w:rsidRPr="00936468" w:rsidRDefault="00A932A1" w:rsidP="00421F00">
            <w:pPr>
              <w:spacing w:after="0" w:line="240" w:lineRule="auto"/>
              <w:rPr>
                <w:rFonts w:cstheme="minorHAnsi"/>
              </w:rPr>
            </w:pPr>
            <w:r>
              <w:rPr>
                <w:rFonts w:cstheme="minorHAnsi"/>
                <w:bCs/>
              </w:rPr>
              <w:t>5</w:t>
            </w:r>
            <w:r w:rsidR="006F4DAE" w:rsidRPr="00936468">
              <w:rPr>
                <w:rFonts w:cstheme="minorHAnsi"/>
                <w:bCs/>
              </w:rPr>
              <w:t xml:space="preserve"> (</w:t>
            </w:r>
            <w:r>
              <w:rPr>
                <w:rFonts w:cstheme="minorHAnsi"/>
                <w:bCs/>
              </w:rPr>
              <w:t>penkių</w:t>
            </w:r>
            <w:r w:rsidR="006F4DAE" w:rsidRPr="00936468">
              <w:rPr>
                <w:rFonts w:cstheme="minorHAnsi"/>
                <w:bCs/>
              </w:rPr>
              <w:t>)</w:t>
            </w:r>
            <w:r>
              <w:rPr>
                <w:rFonts w:cstheme="minorHAnsi"/>
                <w:bCs/>
              </w:rPr>
              <w:t xml:space="preserve"> darbo</w:t>
            </w:r>
            <w:r w:rsidR="006F4DAE" w:rsidRPr="00936468">
              <w:rPr>
                <w:rFonts w:cstheme="minorHAnsi"/>
                <w:bCs/>
              </w:rPr>
              <w:t xml:space="preserve"> dienų,</w:t>
            </w:r>
            <w:r w:rsidR="006F4DAE" w:rsidRPr="00936468">
              <w:rPr>
                <w:rFonts w:cstheme="minorHAnsi"/>
              </w:rPr>
              <w:t xml:space="preserve"> nuo pranešimo apie sprendimą sudaryti sutartį (o jei buvo gauta pretenzija – </w:t>
            </w:r>
            <w:r w:rsidR="006F4DAE" w:rsidRPr="00936468">
              <w:t xml:space="preserve">nuo pranešimo raštu apie jos priimtą sprendimą </w:t>
            </w:r>
            <w:r w:rsidR="006F4DAE"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4DA547A0" w14:textId="77777777" w:rsidR="006F4DAE" w:rsidRPr="00936468" w:rsidRDefault="006F4DAE" w:rsidP="00421F00">
            <w:pPr>
              <w:spacing w:after="0" w:line="240" w:lineRule="auto"/>
              <w:jc w:val="both"/>
              <w:rPr>
                <w:rFonts w:cstheme="minorHAnsi"/>
              </w:rPr>
            </w:pPr>
          </w:p>
        </w:tc>
        <w:tc>
          <w:tcPr>
            <w:tcW w:w="2946" w:type="dxa"/>
            <w:shd w:val="clear" w:color="auto" w:fill="auto"/>
            <w:tcMar>
              <w:top w:w="0" w:type="dxa"/>
              <w:left w:w="108" w:type="dxa"/>
              <w:bottom w:w="0" w:type="dxa"/>
              <w:right w:w="108" w:type="dxa"/>
            </w:tcMar>
          </w:tcPr>
          <w:p w14:paraId="58B9A482" w14:textId="77777777" w:rsidR="006F4DAE" w:rsidRPr="00936468" w:rsidRDefault="006F4DAE" w:rsidP="00421F00">
            <w:pPr>
              <w:spacing w:after="0" w:line="240" w:lineRule="auto"/>
              <w:rPr>
                <w:rFonts w:cstheme="minorHAnsi"/>
              </w:rPr>
            </w:pPr>
          </w:p>
        </w:tc>
      </w:tr>
      <w:tr w:rsidR="006F4DAE" w:rsidRPr="00936468" w14:paraId="26406CFB" w14:textId="77777777" w:rsidTr="00BB6F94">
        <w:trPr>
          <w:trHeight w:val="20"/>
        </w:trPr>
        <w:tc>
          <w:tcPr>
            <w:tcW w:w="747" w:type="dxa"/>
            <w:shd w:val="clear" w:color="auto" w:fill="auto"/>
            <w:tcMar>
              <w:top w:w="0" w:type="dxa"/>
              <w:left w:w="108" w:type="dxa"/>
              <w:bottom w:w="0" w:type="dxa"/>
              <w:right w:w="108" w:type="dxa"/>
            </w:tcMar>
          </w:tcPr>
          <w:p w14:paraId="579253B7" w14:textId="77777777" w:rsidR="006F4DAE" w:rsidRPr="00936468" w:rsidRDefault="006F4DAE" w:rsidP="00421F00">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23A27D6E" w14:textId="77777777" w:rsidR="006F4DAE" w:rsidRPr="00936468" w:rsidRDefault="006F4DAE" w:rsidP="00421F00">
            <w:pPr>
              <w:spacing w:after="0" w:line="240" w:lineRule="auto"/>
              <w:rPr>
                <w:rFonts w:cstheme="minorHAnsi"/>
              </w:rPr>
            </w:pPr>
            <w:r w:rsidRPr="00936468">
              <w:rPr>
                <w:rFonts w:cstheme="minorHAnsi"/>
              </w:rPr>
              <w:t xml:space="preserve">Jeigu </w:t>
            </w:r>
            <w:r w:rsidRPr="0093646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2BB2B8A8" w14:textId="77777777" w:rsidR="006F4DAE" w:rsidRPr="00D67744" w:rsidRDefault="006F4DAE" w:rsidP="00421F00">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62DAC1" w14:textId="77777777" w:rsidR="006F4DAE" w:rsidRPr="00936468" w:rsidRDefault="006F4DAE" w:rsidP="00421F00">
            <w:pPr>
              <w:spacing w:after="0" w:line="240" w:lineRule="auto"/>
              <w:jc w:val="both"/>
              <w:rPr>
                <w:rFonts w:cstheme="minorHAnsi"/>
                <w:i/>
                <w:iCs/>
                <w:color w:val="FF0000"/>
              </w:rPr>
            </w:pPr>
          </w:p>
        </w:tc>
        <w:tc>
          <w:tcPr>
            <w:tcW w:w="2946" w:type="dxa"/>
            <w:shd w:val="clear" w:color="auto" w:fill="auto"/>
            <w:tcMar>
              <w:top w:w="0" w:type="dxa"/>
              <w:left w:w="108" w:type="dxa"/>
              <w:bottom w:w="0" w:type="dxa"/>
              <w:right w:w="108" w:type="dxa"/>
            </w:tcMar>
          </w:tcPr>
          <w:p w14:paraId="256EC9CC" w14:textId="77777777" w:rsidR="006F4DAE" w:rsidRPr="00936468" w:rsidRDefault="006F4DAE" w:rsidP="00421F00">
            <w:pPr>
              <w:spacing w:after="0" w:line="240" w:lineRule="auto"/>
              <w:rPr>
                <w:rFonts w:cstheme="minorHAnsi"/>
              </w:rPr>
            </w:pPr>
          </w:p>
        </w:tc>
      </w:tr>
    </w:tbl>
    <w:p w14:paraId="10A1A9CF" w14:textId="77777777" w:rsidR="006F4DAE" w:rsidRPr="00936468" w:rsidRDefault="006F4DAE" w:rsidP="006F4DAE">
      <w:pPr>
        <w:tabs>
          <w:tab w:val="left" w:pos="2977"/>
        </w:tabs>
        <w:spacing w:after="120" w:line="20" w:lineRule="atLeast"/>
        <w:jc w:val="center"/>
        <w:rPr>
          <w:rFonts w:eastAsia="Calibri" w:cstheme="minorHAnsi"/>
        </w:rPr>
      </w:pPr>
    </w:p>
    <w:p w14:paraId="24FC2EC3" w14:textId="77777777" w:rsidR="006F4DAE" w:rsidRPr="00936468" w:rsidRDefault="006F4DAE" w:rsidP="006F4DAE">
      <w:pPr>
        <w:rPr>
          <w:rFonts w:eastAsia="Calibri" w:cstheme="minorHAnsi"/>
        </w:rPr>
      </w:pPr>
      <w:r w:rsidRPr="00936468">
        <w:rPr>
          <w:rFonts w:eastAsia="Calibri" w:cstheme="minorHAnsi"/>
        </w:rPr>
        <w:br w:type="page"/>
      </w:r>
    </w:p>
    <w:p w14:paraId="799AAA08" w14:textId="77777777" w:rsidR="006F4DAE" w:rsidRPr="00085BE4" w:rsidRDefault="006F4DAE" w:rsidP="006F4DAE">
      <w:pPr>
        <w:pStyle w:val="Antrat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126333940"/>
      <w:r w:rsidRPr="00085BE4">
        <w:rPr>
          <w:rFonts w:asciiTheme="minorHAnsi" w:eastAsia="Calibri" w:hAnsiTheme="minorHAnsi" w:cstheme="minorHAnsi"/>
          <w:color w:val="auto"/>
          <w:sz w:val="21"/>
          <w:szCs w:val="21"/>
        </w:rPr>
        <w:lastRenderedPageBreak/>
        <w:t>Pirkimo sąlygų 2 priedas „Techninė specifikacija“</w:t>
      </w:r>
      <w:bookmarkEnd w:id="42"/>
      <w:bookmarkEnd w:id="43"/>
      <w:bookmarkEnd w:id="44"/>
      <w:bookmarkEnd w:id="45"/>
      <w:bookmarkEnd w:id="46"/>
    </w:p>
    <w:p w14:paraId="3D79E1C7" w14:textId="77777777" w:rsidR="006F4DAE" w:rsidRPr="00936468" w:rsidRDefault="006F4DAE" w:rsidP="006F4DAE">
      <w:pPr>
        <w:jc w:val="center"/>
        <w:rPr>
          <w:rFonts w:cstheme="minorHAnsi"/>
          <w:b/>
          <w:bCs/>
        </w:rPr>
      </w:pPr>
    </w:p>
    <w:p w14:paraId="07D7664A" w14:textId="77777777" w:rsidR="006F4DAE" w:rsidRPr="00936468" w:rsidRDefault="006F4DAE" w:rsidP="006F4DAE">
      <w:pPr>
        <w:pStyle w:val="Paantrat"/>
        <w:jc w:val="center"/>
      </w:pPr>
      <w:r w:rsidRPr="00936468">
        <w:t>TECHNINĖ SPECIFIKACIJA</w:t>
      </w:r>
    </w:p>
    <w:p w14:paraId="6D7BD3EF" w14:textId="34639397" w:rsidR="006F4DAE" w:rsidRPr="009B0302" w:rsidRDefault="006F4DAE" w:rsidP="009B0302">
      <w:pPr>
        <w:spacing w:after="0" w:line="240" w:lineRule="auto"/>
        <w:ind w:right="17" w:firstLine="360"/>
        <w:rPr>
          <w:rFonts w:cstheme="minorHAnsi"/>
        </w:rPr>
      </w:pPr>
      <w:r w:rsidRPr="009B0302">
        <w:rPr>
          <w:rFonts w:cstheme="minorHAnsi"/>
        </w:rPr>
        <w:t>Techninė specifikacija</w:t>
      </w:r>
      <w:r w:rsidR="009B0302" w:rsidRPr="009B0302">
        <w:rPr>
          <w:rFonts w:cstheme="minorHAnsi"/>
        </w:rPr>
        <w:t xml:space="preserve"> </w:t>
      </w:r>
      <w:r w:rsidR="009B0302" w:rsidRPr="009B0302">
        <w:rPr>
          <w:rFonts w:eastAsia="Times New Roman" w:cs="Times New Roman"/>
          <w:iCs/>
        </w:rPr>
        <w:t xml:space="preserve">(projektavimo užduotis), </w:t>
      </w:r>
      <w:r w:rsidR="009B0302" w:rsidRPr="009B0302">
        <w:rPr>
          <w:rFonts w:cs="Times New Roman"/>
        </w:rPr>
        <w:t xml:space="preserve">elektrinių transporto priemonių įkrovimo stotelės montavimo reikalavimai, nekilnojamojo turto registro duomenų bazės išrašas, statinių išdėstymo planas, pirmo aukšto planas, nuotraukos </w:t>
      </w:r>
      <w:r w:rsidRPr="009B0302">
        <w:rPr>
          <w:rFonts w:cstheme="minorHAnsi"/>
        </w:rPr>
        <w:t>yra pateikiama CVP IS prie pirkimo dokumentų.</w:t>
      </w:r>
    </w:p>
    <w:p w14:paraId="427E7AB9" w14:textId="77777777" w:rsidR="006F4DAE" w:rsidRDefault="006F4DAE" w:rsidP="006F4DAE">
      <w:pPr>
        <w:tabs>
          <w:tab w:val="left" w:pos="810"/>
          <w:tab w:val="left" w:pos="990"/>
        </w:tabs>
        <w:spacing w:after="0" w:line="240" w:lineRule="auto"/>
        <w:jc w:val="both"/>
        <w:rPr>
          <w:rFonts w:cstheme="minorHAnsi"/>
          <w:sz w:val="24"/>
          <w:szCs w:val="24"/>
        </w:rPr>
      </w:pPr>
    </w:p>
    <w:p w14:paraId="0936F1A3" w14:textId="77777777" w:rsidR="006F4DAE" w:rsidRDefault="006F4DAE" w:rsidP="006F4DAE">
      <w:pPr>
        <w:tabs>
          <w:tab w:val="left" w:pos="810"/>
          <w:tab w:val="left" w:pos="990"/>
        </w:tabs>
        <w:spacing w:after="0" w:line="240" w:lineRule="auto"/>
        <w:jc w:val="both"/>
        <w:rPr>
          <w:rFonts w:cstheme="minorHAnsi"/>
          <w:sz w:val="24"/>
          <w:szCs w:val="24"/>
        </w:rPr>
      </w:pPr>
    </w:p>
    <w:p w14:paraId="1BE0B94F" w14:textId="77777777" w:rsidR="006F4DAE" w:rsidRDefault="006F4DAE" w:rsidP="006F4DAE">
      <w:pPr>
        <w:tabs>
          <w:tab w:val="left" w:pos="810"/>
          <w:tab w:val="left" w:pos="990"/>
        </w:tabs>
        <w:spacing w:after="0" w:line="240" w:lineRule="auto"/>
        <w:jc w:val="both"/>
        <w:rPr>
          <w:rFonts w:cstheme="minorHAnsi"/>
          <w:sz w:val="24"/>
          <w:szCs w:val="24"/>
        </w:rPr>
      </w:pPr>
    </w:p>
    <w:p w14:paraId="1731BCEE" w14:textId="77777777" w:rsidR="006F4DAE" w:rsidRDefault="006F4DAE" w:rsidP="006F4DAE">
      <w:pPr>
        <w:tabs>
          <w:tab w:val="left" w:pos="810"/>
          <w:tab w:val="left" w:pos="990"/>
        </w:tabs>
        <w:spacing w:after="0" w:line="240" w:lineRule="auto"/>
        <w:jc w:val="both"/>
        <w:rPr>
          <w:rFonts w:cstheme="minorHAnsi"/>
          <w:sz w:val="24"/>
          <w:szCs w:val="24"/>
        </w:rPr>
      </w:pPr>
    </w:p>
    <w:p w14:paraId="6A29B6E6" w14:textId="77777777" w:rsidR="006F4DAE" w:rsidRDefault="006F4DAE" w:rsidP="006F4DAE">
      <w:pPr>
        <w:tabs>
          <w:tab w:val="left" w:pos="810"/>
          <w:tab w:val="left" w:pos="990"/>
        </w:tabs>
        <w:spacing w:after="0" w:line="240" w:lineRule="auto"/>
        <w:jc w:val="both"/>
        <w:rPr>
          <w:rFonts w:cstheme="minorHAnsi"/>
          <w:sz w:val="24"/>
          <w:szCs w:val="24"/>
        </w:rPr>
      </w:pPr>
    </w:p>
    <w:p w14:paraId="5D5A777C" w14:textId="77777777" w:rsidR="006F4DAE" w:rsidRDefault="006F4DAE" w:rsidP="006F4DAE">
      <w:pPr>
        <w:tabs>
          <w:tab w:val="left" w:pos="810"/>
          <w:tab w:val="left" w:pos="990"/>
        </w:tabs>
        <w:spacing w:after="0" w:line="240" w:lineRule="auto"/>
        <w:jc w:val="both"/>
        <w:rPr>
          <w:rFonts w:cstheme="minorHAnsi"/>
          <w:sz w:val="24"/>
          <w:szCs w:val="24"/>
        </w:rPr>
      </w:pPr>
    </w:p>
    <w:p w14:paraId="72A6B965" w14:textId="77777777" w:rsidR="006F4DAE" w:rsidRDefault="006F4DAE" w:rsidP="006F4DAE">
      <w:pPr>
        <w:tabs>
          <w:tab w:val="left" w:pos="810"/>
          <w:tab w:val="left" w:pos="990"/>
        </w:tabs>
        <w:spacing w:after="0" w:line="240" w:lineRule="auto"/>
        <w:jc w:val="both"/>
        <w:rPr>
          <w:rFonts w:cstheme="minorHAnsi"/>
          <w:sz w:val="24"/>
          <w:szCs w:val="24"/>
        </w:rPr>
      </w:pPr>
    </w:p>
    <w:p w14:paraId="0123405F" w14:textId="77777777" w:rsidR="006F4DAE" w:rsidRDefault="006F4DAE" w:rsidP="006F4DAE">
      <w:pPr>
        <w:tabs>
          <w:tab w:val="left" w:pos="810"/>
          <w:tab w:val="left" w:pos="990"/>
        </w:tabs>
        <w:spacing w:after="0" w:line="240" w:lineRule="auto"/>
        <w:jc w:val="both"/>
        <w:rPr>
          <w:rFonts w:cstheme="minorHAnsi"/>
          <w:sz w:val="24"/>
          <w:szCs w:val="24"/>
        </w:rPr>
      </w:pPr>
    </w:p>
    <w:p w14:paraId="4069268C" w14:textId="77777777" w:rsidR="006F4DAE" w:rsidRDefault="006F4DAE" w:rsidP="006F4DAE">
      <w:pPr>
        <w:tabs>
          <w:tab w:val="left" w:pos="810"/>
          <w:tab w:val="left" w:pos="990"/>
        </w:tabs>
        <w:spacing w:after="0" w:line="240" w:lineRule="auto"/>
        <w:jc w:val="both"/>
        <w:rPr>
          <w:rFonts w:cstheme="minorHAnsi"/>
          <w:sz w:val="24"/>
          <w:szCs w:val="24"/>
        </w:rPr>
      </w:pPr>
    </w:p>
    <w:p w14:paraId="1CF89EE1" w14:textId="77777777" w:rsidR="006F4DAE" w:rsidRDefault="006F4DAE" w:rsidP="006F4DAE">
      <w:pPr>
        <w:tabs>
          <w:tab w:val="left" w:pos="810"/>
          <w:tab w:val="left" w:pos="990"/>
        </w:tabs>
        <w:spacing w:after="0" w:line="240" w:lineRule="auto"/>
        <w:jc w:val="both"/>
        <w:rPr>
          <w:rFonts w:cstheme="minorHAnsi"/>
          <w:sz w:val="24"/>
          <w:szCs w:val="24"/>
        </w:rPr>
      </w:pPr>
    </w:p>
    <w:p w14:paraId="08F3F0C3" w14:textId="77777777" w:rsidR="006F4DAE" w:rsidRDefault="006F4DAE" w:rsidP="006F4DAE">
      <w:pPr>
        <w:tabs>
          <w:tab w:val="left" w:pos="810"/>
          <w:tab w:val="left" w:pos="990"/>
        </w:tabs>
        <w:spacing w:after="0" w:line="240" w:lineRule="auto"/>
        <w:jc w:val="both"/>
        <w:rPr>
          <w:rFonts w:cstheme="minorHAnsi"/>
          <w:sz w:val="24"/>
          <w:szCs w:val="24"/>
        </w:rPr>
      </w:pPr>
    </w:p>
    <w:p w14:paraId="11682636" w14:textId="77777777" w:rsidR="006F4DAE" w:rsidRDefault="006F4DAE" w:rsidP="006F4DAE">
      <w:pPr>
        <w:tabs>
          <w:tab w:val="left" w:pos="810"/>
          <w:tab w:val="left" w:pos="990"/>
        </w:tabs>
        <w:spacing w:after="0" w:line="240" w:lineRule="auto"/>
        <w:jc w:val="both"/>
        <w:rPr>
          <w:rFonts w:cstheme="minorHAnsi"/>
          <w:sz w:val="24"/>
          <w:szCs w:val="24"/>
        </w:rPr>
      </w:pPr>
    </w:p>
    <w:p w14:paraId="638E9006" w14:textId="77777777" w:rsidR="006F4DAE" w:rsidRDefault="006F4DAE" w:rsidP="006F4DAE">
      <w:pPr>
        <w:tabs>
          <w:tab w:val="left" w:pos="810"/>
          <w:tab w:val="left" w:pos="990"/>
        </w:tabs>
        <w:spacing w:after="0" w:line="240" w:lineRule="auto"/>
        <w:jc w:val="both"/>
        <w:rPr>
          <w:rFonts w:cstheme="minorHAnsi"/>
          <w:sz w:val="24"/>
          <w:szCs w:val="24"/>
        </w:rPr>
      </w:pPr>
    </w:p>
    <w:p w14:paraId="6F382F09" w14:textId="77777777" w:rsidR="006F4DAE" w:rsidRDefault="006F4DAE" w:rsidP="006F4DAE">
      <w:pPr>
        <w:tabs>
          <w:tab w:val="left" w:pos="810"/>
          <w:tab w:val="left" w:pos="990"/>
        </w:tabs>
        <w:spacing w:after="0" w:line="240" w:lineRule="auto"/>
        <w:jc w:val="both"/>
        <w:rPr>
          <w:rFonts w:cstheme="minorHAnsi"/>
          <w:sz w:val="24"/>
          <w:szCs w:val="24"/>
        </w:rPr>
      </w:pPr>
    </w:p>
    <w:p w14:paraId="59716BF2" w14:textId="77777777" w:rsidR="006F4DAE" w:rsidRDefault="006F4DAE" w:rsidP="006F4DAE">
      <w:pPr>
        <w:tabs>
          <w:tab w:val="left" w:pos="810"/>
          <w:tab w:val="left" w:pos="990"/>
        </w:tabs>
        <w:spacing w:after="0" w:line="240" w:lineRule="auto"/>
        <w:jc w:val="both"/>
        <w:rPr>
          <w:rFonts w:cstheme="minorHAnsi"/>
          <w:sz w:val="24"/>
          <w:szCs w:val="24"/>
        </w:rPr>
      </w:pPr>
    </w:p>
    <w:p w14:paraId="6F471088" w14:textId="77777777" w:rsidR="006F4DAE" w:rsidRDefault="006F4DAE" w:rsidP="006F4DAE">
      <w:pPr>
        <w:tabs>
          <w:tab w:val="left" w:pos="810"/>
          <w:tab w:val="left" w:pos="990"/>
        </w:tabs>
        <w:spacing w:after="0" w:line="240" w:lineRule="auto"/>
        <w:jc w:val="both"/>
        <w:rPr>
          <w:rFonts w:cstheme="minorHAnsi"/>
          <w:sz w:val="24"/>
          <w:szCs w:val="24"/>
        </w:rPr>
      </w:pPr>
    </w:p>
    <w:p w14:paraId="145227A5" w14:textId="77777777" w:rsidR="006F4DAE" w:rsidRDefault="006F4DAE" w:rsidP="006F4DAE">
      <w:pPr>
        <w:tabs>
          <w:tab w:val="left" w:pos="810"/>
          <w:tab w:val="left" w:pos="990"/>
        </w:tabs>
        <w:spacing w:after="0" w:line="240" w:lineRule="auto"/>
        <w:jc w:val="both"/>
        <w:rPr>
          <w:rFonts w:cstheme="minorHAnsi"/>
          <w:sz w:val="24"/>
          <w:szCs w:val="24"/>
        </w:rPr>
      </w:pPr>
    </w:p>
    <w:p w14:paraId="2EC7B0B2" w14:textId="77777777" w:rsidR="006F4DAE" w:rsidRDefault="006F4DAE" w:rsidP="006F4DAE">
      <w:pPr>
        <w:tabs>
          <w:tab w:val="left" w:pos="810"/>
          <w:tab w:val="left" w:pos="990"/>
        </w:tabs>
        <w:spacing w:after="0" w:line="240" w:lineRule="auto"/>
        <w:jc w:val="both"/>
        <w:rPr>
          <w:rFonts w:cstheme="minorHAnsi"/>
          <w:sz w:val="24"/>
          <w:szCs w:val="24"/>
        </w:rPr>
      </w:pPr>
    </w:p>
    <w:p w14:paraId="3DD268A4" w14:textId="77777777" w:rsidR="006F4DAE" w:rsidRDefault="006F4DAE" w:rsidP="006F4DAE">
      <w:pPr>
        <w:tabs>
          <w:tab w:val="left" w:pos="810"/>
          <w:tab w:val="left" w:pos="990"/>
        </w:tabs>
        <w:spacing w:after="0" w:line="240" w:lineRule="auto"/>
        <w:jc w:val="both"/>
        <w:rPr>
          <w:rFonts w:cstheme="minorHAnsi"/>
          <w:sz w:val="24"/>
          <w:szCs w:val="24"/>
        </w:rPr>
      </w:pPr>
    </w:p>
    <w:p w14:paraId="4C053C76" w14:textId="77777777" w:rsidR="006F4DAE" w:rsidRDefault="006F4DAE" w:rsidP="006F4DAE">
      <w:pPr>
        <w:tabs>
          <w:tab w:val="left" w:pos="810"/>
          <w:tab w:val="left" w:pos="990"/>
        </w:tabs>
        <w:spacing w:after="0" w:line="240" w:lineRule="auto"/>
        <w:jc w:val="both"/>
        <w:rPr>
          <w:rFonts w:cstheme="minorHAnsi"/>
          <w:sz w:val="24"/>
          <w:szCs w:val="24"/>
        </w:rPr>
      </w:pPr>
    </w:p>
    <w:p w14:paraId="7FED4F62" w14:textId="77777777" w:rsidR="006F4DAE" w:rsidRDefault="006F4DAE" w:rsidP="006F4DAE">
      <w:pPr>
        <w:tabs>
          <w:tab w:val="left" w:pos="810"/>
          <w:tab w:val="left" w:pos="990"/>
        </w:tabs>
        <w:spacing w:after="0" w:line="240" w:lineRule="auto"/>
        <w:jc w:val="both"/>
        <w:rPr>
          <w:rFonts w:cstheme="minorHAnsi"/>
          <w:sz w:val="24"/>
          <w:szCs w:val="24"/>
        </w:rPr>
      </w:pPr>
    </w:p>
    <w:p w14:paraId="4E0B5E9B" w14:textId="77777777" w:rsidR="006F4DAE" w:rsidRDefault="006F4DAE" w:rsidP="006F4DAE">
      <w:pPr>
        <w:tabs>
          <w:tab w:val="left" w:pos="810"/>
          <w:tab w:val="left" w:pos="990"/>
        </w:tabs>
        <w:spacing w:after="0" w:line="240" w:lineRule="auto"/>
        <w:jc w:val="both"/>
        <w:rPr>
          <w:rFonts w:cstheme="minorHAnsi"/>
          <w:sz w:val="24"/>
          <w:szCs w:val="24"/>
        </w:rPr>
      </w:pPr>
    </w:p>
    <w:p w14:paraId="253951D4" w14:textId="77777777" w:rsidR="006F4DAE" w:rsidRDefault="006F4DAE" w:rsidP="006F4DAE">
      <w:pPr>
        <w:tabs>
          <w:tab w:val="left" w:pos="810"/>
          <w:tab w:val="left" w:pos="990"/>
        </w:tabs>
        <w:spacing w:after="0" w:line="240" w:lineRule="auto"/>
        <w:jc w:val="both"/>
        <w:rPr>
          <w:rFonts w:cstheme="minorHAnsi"/>
          <w:sz w:val="24"/>
          <w:szCs w:val="24"/>
        </w:rPr>
      </w:pPr>
    </w:p>
    <w:p w14:paraId="2304EC9D" w14:textId="77777777" w:rsidR="006F4DAE" w:rsidRDefault="006F4DAE" w:rsidP="006F4DAE">
      <w:pPr>
        <w:tabs>
          <w:tab w:val="left" w:pos="810"/>
          <w:tab w:val="left" w:pos="990"/>
        </w:tabs>
        <w:spacing w:after="0" w:line="240" w:lineRule="auto"/>
        <w:jc w:val="both"/>
        <w:rPr>
          <w:rFonts w:cstheme="minorHAnsi"/>
          <w:sz w:val="24"/>
          <w:szCs w:val="24"/>
        </w:rPr>
      </w:pPr>
    </w:p>
    <w:p w14:paraId="0EF5F82A" w14:textId="77777777" w:rsidR="006F4DAE" w:rsidRDefault="006F4DAE" w:rsidP="006F4DAE">
      <w:pPr>
        <w:tabs>
          <w:tab w:val="left" w:pos="810"/>
          <w:tab w:val="left" w:pos="990"/>
        </w:tabs>
        <w:spacing w:after="0" w:line="240" w:lineRule="auto"/>
        <w:jc w:val="both"/>
        <w:rPr>
          <w:rFonts w:cstheme="minorHAnsi"/>
          <w:sz w:val="24"/>
          <w:szCs w:val="24"/>
        </w:rPr>
      </w:pPr>
    </w:p>
    <w:p w14:paraId="0D3E0E6C" w14:textId="77777777" w:rsidR="006F4DAE" w:rsidRDefault="006F4DAE" w:rsidP="006F4DAE">
      <w:pPr>
        <w:tabs>
          <w:tab w:val="left" w:pos="810"/>
          <w:tab w:val="left" w:pos="990"/>
        </w:tabs>
        <w:spacing w:after="0" w:line="240" w:lineRule="auto"/>
        <w:jc w:val="both"/>
        <w:rPr>
          <w:rFonts w:cstheme="minorHAnsi"/>
          <w:sz w:val="24"/>
          <w:szCs w:val="24"/>
        </w:rPr>
      </w:pPr>
    </w:p>
    <w:p w14:paraId="20BBEA53" w14:textId="77777777" w:rsidR="006F4DAE" w:rsidRDefault="006F4DAE" w:rsidP="006F4DAE">
      <w:pPr>
        <w:tabs>
          <w:tab w:val="left" w:pos="810"/>
          <w:tab w:val="left" w:pos="990"/>
        </w:tabs>
        <w:spacing w:after="0" w:line="240" w:lineRule="auto"/>
        <w:jc w:val="both"/>
        <w:rPr>
          <w:rFonts w:cstheme="minorHAnsi"/>
          <w:sz w:val="24"/>
          <w:szCs w:val="24"/>
        </w:rPr>
      </w:pPr>
    </w:p>
    <w:p w14:paraId="6419489E" w14:textId="77777777" w:rsidR="006F4DAE" w:rsidRDefault="006F4DAE" w:rsidP="006F4DAE">
      <w:pPr>
        <w:tabs>
          <w:tab w:val="left" w:pos="810"/>
          <w:tab w:val="left" w:pos="990"/>
        </w:tabs>
        <w:spacing w:after="0" w:line="240" w:lineRule="auto"/>
        <w:jc w:val="both"/>
        <w:rPr>
          <w:rFonts w:cstheme="minorHAnsi"/>
          <w:sz w:val="24"/>
          <w:szCs w:val="24"/>
        </w:rPr>
      </w:pPr>
    </w:p>
    <w:p w14:paraId="3903C6C4" w14:textId="77777777" w:rsidR="006F4DAE" w:rsidRDefault="006F4DAE" w:rsidP="006F4DAE">
      <w:pPr>
        <w:tabs>
          <w:tab w:val="left" w:pos="810"/>
          <w:tab w:val="left" w:pos="990"/>
        </w:tabs>
        <w:spacing w:after="0" w:line="240" w:lineRule="auto"/>
        <w:jc w:val="both"/>
        <w:rPr>
          <w:rFonts w:cstheme="minorHAnsi"/>
          <w:sz w:val="24"/>
          <w:szCs w:val="24"/>
        </w:rPr>
      </w:pPr>
    </w:p>
    <w:p w14:paraId="60ED2039" w14:textId="77777777" w:rsidR="006F4DAE" w:rsidRDefault="006F4DAE" w:rsidP="006F4DAE">
      <w:pPr>
        <w:tabs>
          <w:tab w:val="left" w:pos="810"/>
          <w:tab w:val="left" w:pos="990"/>
        </w:tabs>
        <w:spacing w:after="0" w:line="240" w:lineRule="auto"/>
        <w:jc w:val="both"/>
        <w:rPr>
          <w:rFonts w:cstheme="minorHAnsi"/>
          <w:sz w:val="24"/>
          <w:szCs w:val="24"/>
        </w:rPr>
      </w:pPr>
    </w:p>
    <w:p w14:paraId="03FA0E71" w14:textId="77777777" w:rsidR="006F4DAE" w:rsidRDefault="006F4DAE" w:rsidP="006F4DAE">
      <w:pPr>
        <w:tabs>
          <w:tab w:val="left" w:pos="810"/>
          <w:tab w:val="left" w:pos="990"/>
        </w:tabs>
        <w:spacing w:after="0" w:line="240" w:lineRule="auto"/>
        <w:jc w:val="both"/>
        <w:rPr>
          <w:rFonts w:cstheme="minorHAnsi"/>
          <w:sz w:val="24"/>
          <w:szCs w:val="24"/>
        </w:rPr>
      </w:pPr>
    </w:p>
    <w:p w14:paraId="2B08AF76" w14:textId="77777777" w:rsidR="006F4DAE" w:rsidRPr="008E64FA" w:rsidRDefault="006F4DAE" w:rsidP="006F4DAE">
      <w:pPr>
        <w:tabs>
          <w:tab w:val="left" w:pos="810"/>
          <w:tab w:val="left" w:pos="990"/>
        </w:tabs>
        <w:spacing w:after="0" w:line="240" w:lineRule="auto"/>
        <w:jc w:val="both"/>
        <w:rPr>
          <w:rFonts w:eastAsia="Calibri" w:cstheme="minorHAnsi"/>
          <w:color w:val="7030A0"/>
        </w:rPr>
      </w:pPr>
    </w:p>
    <w:p w14:paraId="0740145E" w14:textId="77777777" w:rsidR="006F4DAE" w:rsidRPr="00936468" w:rsidRDefault="006F4DAE" w:rsidP="006F4DAE">
      <w:pPr>
        <w:pBdr>
          <w:bottom w:val="single" w:sz="12" w:space="1" w:color="auto"/>
        </w:pBdr>
        <w:tabs>
          <w:tab w:val="left" w:pos="810"/>
          <w:tab w:val="left" w:pos="990"/>
        </w:tabs>
        <w:spacing w:after="0" w:line="240" w:lineRule="auto"/>
        <w:jc w:val="both"/>
        <w:rPr>
          <w:rFonts w:eastAsia="Calibri" w:cstheme="minorHAnsi"/>
          <w:i/>
          <w:iCs/>
          <w:color w:val="7030A0"/>
        </w:rPr>
      </w:pPr>
    </w:p>
    <w:p w14:paraId="405A0D1A" w14:textId="77777777" w:rsidR="006F4DAE" w:rsidRPr="00936468" w:rsidRDefault="006F4DAE" w:rsidP="006F4DAE">
      <w:pPr>
        <w:rPr>
          <w:rFonts w:cstheme="minorHAnsi"/>
          <w:b/>
          <w:bCs/>
          <w:smallCaps/>
          <w:sz w:val="22"/>
          <w:szCs w:val="22"/>
        </w:rPr>
      </w:pPr>
      <w:r w:rsidRPr="00936468">
        <w:rPr>
          <w:rFonts w:cstheme="minorHAnsi"/>
          <w:b/>
          <w:bCs/>
          <w:smallCaps/>
          <w:sz w:val="22"/>
          <w:szCs w:val="22"/>
        </w:rPr>
        <w:br w:type="page"/>
      </w:r>
    </w:p>
    <w:p w14:paraId="59B565B3" w14:textId="77777777" w:rsidR="006F4DAE" w:rsidRPr="00807D41" w:rsidRDefault="006F4DAE" w:rsidP="006F4DAE">
      <w:pPr>
        <w:pStyle w:val="Antrat2"/>
        <w:ind w:left="5103"/>
        <w:rPr>
          <w:rFonts w:asciiTheme="minorHAnsi" w:eastAsia="Calibri" w:hAnsiTheme="minorHAnsi" w:cstheme="minorHAnsi"/>
          <w:color w:val="auto"/>
          <w:sz w:val="24"/>
          <w:szCs w:val="24"/>
        </w:rPr>
      </w:pPr>
      <w:bookmarkStart w:id="47" w:name="_Ref38285444"/>
      <w:bookmarkStart w:id="48" w:name="_Ref38291496"/>
      <w:bookmarkStart w:id="49" w:name="_Toc126333941"/>
      <w:r w:rsidRPr="00807D41">
        <w:rPr>
          <w:rFonts w:asciiTheme="minorHAnsi" w:eastAsia="Calibri" w:hAnsiTheme="minorHAnsi" w:cstheme="minorHAnsi"/>
          <w:color w:val="auto"/>
          <w:sz w:val="24"/>
          <w:szCs w:val="24"/>
        </w:rPr>
        <w:lastRenderedPageBreak/>
        <w:t>Pirkimo sąlygų 3 priedas „Tiekėjų pašalinimo pagrindai“</w:t>
      </w:r>
      <w:bookmarkEnd w:id="47"/>
      <w:bookmarkEnd w:id="48"/>
      <w:bookmarkEnd w:id="49"/>
    </w:p>
    <w:p w14:paraId="1F0B7A44" w14:textId="77777777" w:rsidR="006F4DAE" w:rsidRPr="00936468" w:rsidRDefault="006F4DAE" w:rsidP="006F4DAE">
      <w:pPr>
        <w:jc w:val="center"/>
        <w:rPr>
          <w:rFonts w:cstheme="minorHAnsi"/>
          <w:b/>
          <w:bCs/>
          <w:smallCaps/>
          <w:sz w:val="22"/>
          <w:szCs w:val="22"/>
        </w:rPr>
      </w:pPr>
    </w:p>
    <w:p w14:paraId="165E4E4F" w14:textId="77777777" w:rsidR="006F4DAE" w:rsidRPr="00936468" w:rsidRDefault="006F4DAE" w:rsidP="006F4DAE">
      <w:pPr>
        <w:pStyle w:val="Paantrat"/>
        <w:jc w:val="center"/>
      </w:pPr>
      <w:r w:rsidRPr="00936468">
        <w:t>TIEKĖJŲ PAŠALINIMO PAGRINDAI</w:t>
      </w:r>
    </w:p>
    <w:p w14:paraId="3AEEEABE" w14:textId="61A67048" w:rsidR="006F4DAE" w:rsidRDefault="00E60991" w:rsidP="00350037">
      <w:pPr>
        <w:spacing w:after="0" w:line="240" w:lineRule="auto"/>
        <w:jc w:val="both"/>
        <w:rPr>
          <w:rFonts w:cstheme="minorHAnsi"/>
          <w:sz w:val="24"/>
          <w:szCs w:val="24"/>
        </w:rPr>
      </w:pPr>
      <w:r>
        <w:rPr>
          <w:rFonts w:cstheme="minorHAnsi"/>
          <w:sz w:val="24"/>
          <w:szCs w:val="24"/>
        </w:rPr>
        <w:t xml:space="preserve">1. </w:t>
      </w:r>
      <w:r w:rsidR="006F4DAE">
        <w:rPr>
          <w:rFonts w:cstheme="minorHAnsi"/>
          <w:sz w:val="24"/>
          <w:szCs w:val="24"/>
        </w:rPr>
        <w:t xml:space="preserve">Tiekėjų pašalinimo pagrindai </w:t>
      </w:r>
      <w:r w:rsidR="006F4DAE" w:rsidRPr="000200CA">
        <w:rPr>
          <w:rFonts w:cstheme="minorHAnsi"/>
          <w:sz w:val="24"/>
          <w:szCs w:val="24"/>
        </w:rPr>
        <w:t>yra pateikiam</w:t>
      </w:r>
      <w:r w:rsidR="006F4DAE">
        <w:rPr>
          <w:rFonts w:cstheme="minorHAnsi"/>
          <w:sz w:val="24"/>
          <w:szCs w:val="24"/>
        </w:rPr>
        <w:t>i</w:t>
      </w:r>
      <w:r w:rsidR="006F4DAE" w:rsidRPr="000200CA">
        <w:rPr>
          <w:rFonts w:cstheme="minorHAnsi"/>
          <w:sz w:val="24"/>
          <w:szCs w:val="24"/>
        </w:rPr>
        <w:t xml:space="preserve"> CVP IS prie pirkimo dokumentų. </w:t>
      </w:r>
    </w:p>
    <w:p w14:paraId="0DEFC643" w14:textId="7F249EB2" w:rsidR="00E60991" w:rsidRDefault="00E60991" w:rsidP="00350037">
      <w:pPr>
        <w:spacing w:after="0" w:line="240" w:lineRule="auto"/>
        <w:jc w:val="both"/>
        <w:rPr>
          <w:rFonts w:cstheme="minorHAnsi"/>
          <w:sz w:val="24"/>
          <w:szCs w:val="24"/>
        </w:rPr>
      </w:pPr>
      <w:r>
        <w:rPr>
          <w:rFonts w:cstheme="minorHAnsi"/>
          <w:sz w:val="24"/>
          <w:szCs w:val="24"/>
        </w:rPr>
        <w:t>2. Subtiekėjams (kurių kvalifikacija tiekėjas nesiremia) pašalinimo pagrindai netaikomi.</w:t>
      </w:r>
    </w:p>
    <w:p w14:paraId="7AB03DC8" w14:textId="77777777" w:rsidR="006F4DAE" w:rsidRDefault="006F4DAE" w:rsidP="006F4DAE">
      <w:pPr>
        <w:jc w:val="center"/>
        <w:rPr>
          <w:rFonts w:cstheme="minorHAnsi"/>
          <w:sz w:val="24"/>
          <w:szCs w:val="24"/>
        </w:rPr>
      </w:pPr>
    </w:p>
    <w:p w14:paraId="563F1BCA" w14:textId="77777777" w:rsidR="006F4DAE" w:rsidRDefault="006F4DAE" w:rsidP="006F4DAE">
      <w:pPr>
        <w:jc w:val="center"/>
        <w:rPr>
          <w:rFonts w:cstheme="minorHAnsi"/>
          <w:sz w:val="24"/>
          <w:szCs w:val="24"/>
        </w:rPr>
      </w:pPr>
    </w:p>
    <w:p w14:paraId="4E19F138" w14:textId="77777777" w:rsidR="006F4DAE" w:rsidRDefault="006F4DAE" w:rsidP="006F4DAE">
      <w:pPr>
        <w:jc w:val="center"/>
        <w:rPr>
          <w:rFonts w:cstheme="minorHAnsi"/>
          <w:sz w:val="24"/>
          <w:szCs w:val="24"/>
        </w:rPr>
      </w:pPr>
    </w:p>
    <w:p w14:paraId="5447CD34" w14:textId="77777777" w:rsidR="006F4DAE" w:rsidRDefault="006F4DAE" w:rsidP="006F4DAE">
      <w:pPr>
        <w:jc w:val="center"/>
        <w:rPr>
          <w:rFonts w:cstheme="minorHAnsi"/>
          <w:sz w:val="24"/>
          <w:szCs w:val="24"/>
        </w:rPr>
      </w:pPr>
    </w:p>
    <w:p w14:paraId="61983841" w14:textId="77777777" w:rsidR="006F4DAE" w:rsidRDefault="006F4DAE" w:rsidP="006F4DAE">
      <w:pPr>
        <w:jc w:val="center"/>
        <w:rPr>
          <w:rFonts w:cstheme="minorHAnsi"/>
          <w:sz w:val="24"/>
          <w:szCs w:val="24"/>
        </w:rPr>
      </w:pPr>
    </w:p>
    <w:p w14:paraId="27B2F2D3" w14:textId="77777777" w:rsidR="006F4DAE" w:rsidRDefault="006F4DAE" w:rsidP="006F4DAE">
      <w:pPr>
        <w:jc w:val="center"/>
        <w:rPr>
          <w:rFonts w:cstheme="minorHAnsi"/>
          <w:sz w:val="24"/>
          <w:szCs w:val="24"/>
        </w:rPr>
      </w:pPr>
    </w:p>
    <w:p w14:paraId="171A60FF" w14:textId="77777777" w:rsidR="006F4DAE" w:rsidRDefault="006F4DAE" w:rsidP="006F4DAE">
      <w:pPr>
        <w:jc w:val="center"/>
        <w:rPr>
          <w:rFonts w:cstheme="minorHAnsi"/>
          <w:sz w:val="24"/>
          <w:szCs w:val="24"/>
        </w:rPr>
      </w:pPr>
    </w:p>
    <w:p w14:paraId="6A07D008" w14:textId="77777777" w:rsidR="006F4DAE" w:rsidRDefault="006F4DAE" w:rsidP="006F4DAE">
      <w:pPr>
        <w:jc w:val="center"/>
        <w:rPr>
          <w:rFonts w:cstheme="minorHAnsi"/>
          <w:sz w:val="24"/>
          <w:szCs w:val="24"/>
        </w:rPr>
      </w:pPr>
    </w:p>
    <w:p w14:paraId="48C4A1FD" w14:textId="77777777" w:rsidR="006F4DAE" w:rsidRDefault="006F4DAE" w:rsidP="006F4DAE">
      <w:pPr>
        <w:jc w:val="center"/>
        <w:rPr>
          <w:rFonts w:cstheme="minorHAnsi"/>
          <w:sz w:val="24"/>
          <w:szCs w:val="24"/>
        </w:rPr>
      </w:pPr>
    </w:p>
    <w:p w14:paraId="3A875402" w14:textId="77777777" w:rsidR="006F4DAE" w:rsidRDefault="006F4DAE" w:rsidP="006F4DAE">
      <w:pPr>
        <w:jc w:val="center"/>
        <w:rPr>
          <w:rFonts w:cstheme="minorHAnsi"/>
          <w:sz w:val="24"/>
          <w:szCs w:val="24"/>
        </w:rPr>
      </w:pPr>
    </w:p>
    <w:p w14:paraId="74AE962F" w14:textId="77777777" w:rsidR="006F4DAE" w:rsidRDefault="006F4DAE" w:rsidP="006F4DAE">
      <w:pPr>
        <w:jc w:val="center"/>
        <w:rPr>
          <w:rFonts w:cstheme="minorHAnsi"/>
          <w:sz w:val="24"/>
          <w:szCs w:val="24"/>
        </w:rPr>
      </w:pPr>
    </w:p>
    <w:p w14:paraId="68C47186" w14:textId="77777777" w:rsidR="006F4DAE" w:rsidRDefault="006F4DAE" w:rsidP="006F4DAE">
      <w:pPr>
        <w:jc w:val="center"/>
        <w:rPr>
          <w:rFonts w:cstheme="minorHAnsi"/>
          <w:sz w:val="24"/>
          <w:szCs w:val="24"/>
        </w:rPr>
      </w:pPr>
    </w:p>
    <w:p w14:paraId="5344039C" w14:textId="77777777" w:rsidR="006F4DAE" w:rsidRDefault="006F4DAE" w:rsidP="006F4DAE">
      <w:pPr>
        <w:jc w:val="center"/>
        <w:rPr>
          <w:rFonts w:cstheme="minorHAnsi"/>
          <w:sz w:val="24"/>
          <w:szCs w:val="24"/>
        </w:rPr>
      </w:pPr>
    </w:p>
    <w:p w14:paraId="734B6105" w14:textId="77777777" w:rsidR="006F4DAE" w:rsidRDefault="006F4DAE" w:rsidP="006F4DAE">
      <w:pPr>
        <w:jc w:val="center"/>
        <w:rPr>
          <w:rFonts w:cstheme="minorHAnsi"/>
          <w:sz w:val="24"/>
          <w:szCs w:val="24"/>
        </w:rPr>
      </w:pPr>
    </w:p>
    <w:p w14:paraId="2DD5E57E" w14:textId="77777777" w:rsidR="006F4DAE" w:rsidRDefault="006F4DAE" w:rsidP="006F4DAE">
      <w:pPr>
        <w:jc w:val="center"/>
        <w:rPr>
          <w:rFonts w:cstheme="minorHAnsi"/>
          <w:sz w:val="24"/>
          <w:szCs w:val="24"/>
        </w:rPr>
      </w:pPr>
    </w:p>
    <w:p w14:paraId="01D1E32D" w14:textId="77777777" w:rsidR="006F4DAE" w:rsidRDefault="006F4DAE" w:rsidP="006F4DAE">
      <w:pPr>
        <w:jc w:val="center"/>
        <w:rPr>
          <w:rFonts w:cstheme="minorHAnsi"/>
          <w:sz w:val="24"/>
          <w:szCs w:val="24"/>
        </w:rPr>
      </w:pPr>
    </w:p>
    <w:p w14:paraId="6C04E500" w14:textId="77777777" w:rsidR="006F4DAE" w:rsidRDefault="006F4DAE" w:rsidP="006F4DAE">
      <w:pPr>
        <w:jc w:val="center"/>
        <w:rPr>
          <w:rFonts w:cstheme="minorHAnsi"/>
          <w:sz w:val="24"/>
          <w:szCs w:val="24"/>
        </w:rPr>
      </w:pPr>
    </w:p>
    <w:p w14:paraId="12D21EED" w14:textId="77777777" w:rsidR="006F4DAE" w:rsidRDefault="006F4DAE" w:rsidP="006F4DAE">
      <w:pPr>
        <w:jc w:val="center"/>
        <w:rPr>
          <w:rFonts w:cstheme="minorHAnsi"/>
          <w:sz w:val="24"/>
          <w:szCs w:val="24"/>
        </w:rPr>
      </w:pPr>
    </w:p>
    <w:p w14:paraId="02495C94" w14:textId="77777777" w:rsidR="006F4DAE" w:rsidRPr="00936468" w:rsidRDefault="006F4DAE" w:rsidP="00721E77">
      <w:pPr>
        <w:jc w:val="center"/>
        <w:rPr>
          <w:rFonts w:cstheme="minorHAnsi"/>
          <w:b/>
          <w:bCs/>
          <w:smallCaps/>
          <w:sz w:val="22"/>
          <w:szCs w:val="22"/>
        </w:rPr>
      </w:pPr>
      <w:r w:rsidRPr="00936468">
        <w:rPr>
          <w:rFonts w:cstheme="minorHAnsi"/>
          <w:smallCaps/>
          <w:sz w:val="22"/>
          <w:szCs w:val="22"/>
        </w:rPr>
        <w:t>__________</w:t>
      </w:r>
      <w:r w:rsidRPr="00936468">
        <w:rPr>
          <w:rFonts w:cstheme="minorHAnsi"/>
          <w:b/>
          <w:bCs/>
          <w:smallCaps/>
          <w:sz w:val="22"/>
          <w:szCs w:val="22"/>
        </w:rPr>
        <w:br w:type="page"/>
      </w:r>
    </w:p>
    <w:p w14:paraId="53714E70" w14:textId="77777777" w:rsidR="006F4DAE" w:rsidRPr="006B3B2A" w:rsidRDefault="006F4DAE" w:rsidP="00855625">
      <w:pPr>
        <w:pStyle w:val="Antrat2"/>
        <w:spacing w:before="0" w:after="0" w:line="240" w:lineRule="auto"/>
        <w:ind w:left="5103"/>
        <w:rPr>
          <w:rFonts w:asciiTheme="minorHAnsi" w:eastAsia="Calibri" w:hAnsiTheme="minorHAnsi" w:cstheme="minorHAnsi"/>
          <w:color w:val="auto"/>
          <w:sz w:val="21"/>
          <w:szCs w:val="21"/>
        </w:rPr>
      </w:pPr>
      <w:bookmarkStart w:id="50" w:name="_Ref38291223"/>
      <w:bookmarkStart w:id="51" w:name="_Ref38291334"/>
      <w:bookmarkStart w:id="52" w:name="_Ref38533412"/>
      <w:bookmarkStart w:id="53" w:name="_Toc126333942"/>
      <w:r w:rsidRPr="006B3B2A">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50"/>
      <w:bookmarkEnd w:id="51"/>
      <w:bookmarkEnd w:id="52"/>
      <w:bookmarkEnd w:id="53"/>
    </w:p>
    <w:p w14:paraId="3CDB1321" w14:textId="77777777" w:rsidR="006F4DAE" w:rsidRPr="00936468" w:rsidRDefault="006F4DAE" w:rsidP="006F4DAE">
      <w:pPr>
        <w:rPr>
          <w:rFonts w:cstheme="minorHAnsi"/>
          <w:b/>
          <w:bCs/>
          <w:smallCaps/>
          <w:sz w:val="22"/>
          <w:szCs w:val="22"/>
        </w:rPr>
      </w:pPr>
    </w:p>
    <w:p w14:paraId="3B79ADCF" w14:textId="77777777" w:rsidR="006F4DAE" w:rsidRPr="00936468" w:rsidRDefault="006F4DAE" w:rsidP="006F4DAE">
      <w:pPr>
        <w:pStyle w:val="Paantrat"/>
        <w:spacing w:line="240" w:lineRule="auto"/>
        <w:jc w:val="center"/>
        <w:rPr>
          <w:rFonts w:eastAsiaTheme="minorHAnsi" w:cstheme="minorHAnsi"/>
          <w:i/>
          <w:color w:val="FF0000"/>
          <w:lang w:eastAsia="en-US"/>
        </w:rPr>
      </w:pPr>
      <w:r w:rsidRPr="00936468">
        <w:rPr>
          <w:smallCaps/>
        </w:rPr>
        <w:t xml:space="preserve">TIEKĖJŲ KVALIFIKACIJOS REIKALAVIMAI IR REIKALAVIMAI LAIKYTIS </w:t>
      </w:r>
      <w:r w:rsidRPr="00936468">
        <w:rPr>
          <w:lang w:eastAsia="en-US"/>
        </w:rPr>
        <w:t xml:space="preserve">KOKYBĖS VADYBOS SISTEMOS IR (ARBA) APLINKOS APSAUGOS VADYBOS SISTEMOS </w:t>
      </w:r>
    </w:p>
    <w:p w14:paraId="460DA95A" w14:textId="77777777" w:rsidR="006F4DAE" w:rsidRPr="00B06B66" w:rsidRDefault="006F4DAE" w:rsidP="006F4DAE">
      <w:pPr>
        <w:pStyle w:val="Sraopastraipa"/>
        <w:spacing w:after="0" w:line="240" w:lineRule="auto"/>
        <w:ind w:left="0" w:firstLine="567"/>
        <w:jc w:val="both"/>
        <w:rPr>
          <w:rFonts w:eastAsiaTheme="minorHAnsi" w:cstheme="minorHAnsi"/>
        </w:rPr>
      </w:pPr>
      <w:r w:rsidRPr="00B06B66">
        <w:rPr>
          <w:rFonts w:eastAsiaTheme="minorHAnsi" w:cstheme="minorHAnsi"/>
          <w:lang w:eastAsia="en-US"/>
        </w:rPr>
        <w:t>1. Tiekėjo kvalifikacija turi atitikti šiame priede nustatytus reikalavimus kvalifikacijai.</w:t>
      </w:r>
      <w:r w:rsidRPr="00B06B66">
        <w:rPr>
          <w:rFonts w:eastAsiaTheme="minorHAnsi" w:cstheme="minorHAnsi"/>
        </w:rPr>
        <w:t xml:space="preserve"> </w:t>
      </w:r>
    </w:p>
    <w:p w14:paraId="0B065C29" w14:textId="77777777" w:rsidR="006F4DAE" w:rsidRPr="00936468" w:rsidRDefault="006F4DAE" w:rsidP="006F4DAE">
      <w:pPr>
        <w:tabs>
          <w:tab w:val="left" w:pos="709"/>
        </w:tabs>
        <w:spacing w:after="0" w:line="240" w:lineRule="auto"/>
        <w:jc w:val="both"/>
        <w:rPr>
          <w:rFonts w:eastAsiaTheme="minorHAnsi" w:cstheme="minorHAnsi"/>
          <w:b/>
          <w:i/>
          <w:iCs/>
          <w:color w:val="7030A0"/>
          <w:lang w:eastAsia="en-US"/>
        </w:rPr>
      </w:pPr>
    </w:p>
    <w:p w14:paraId="0E0A3C0E" w14:textId="77777777" w:rsidR="006F4DAE" w:rsidRPr="00936468" w:rsidRDefault="006F4DAE" w:rsidP="006F4DAE">
      <w:pPr>
        <w:spacing w:before="60" w:after="60" w:line="256" w:lineRule="auto"/>
        <w:rPr>
          <w:rFonts w:eastAsiaTheme="minorHAnsi" w:cstheme="minorHAnsi"/>
          <w:b/>
          <w:bCs/>
        </w:rPr>
        <w:sectPr w:rsidR="006F4DAE" w:rsidRPr="00936468" w:rsidSect="00D13ADA">
          <w:footerReference w:type="first" r:id="rId11"/>
          <w:pgSz w:w="12240" w:h="15840"/>
          <w:pgMar w:top="1134" w:right="567" w:bottom="1134" w:left="1701" w:header="720" w:footer="720" w:gutter="0"/>
          <w:pgNumType w:start="7"/>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6F4DAE" w:rsidRPr="00936468" w14:paraId="2C031559" w14:textId="77777777" w:rsidTr="00421F00">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9AEB08A" w14:textId="77777777" w:rsidR="006F4DAE" w:rsidRPr="00936468" w:rsidRDefault="006F4DAE" w:rsidP="00421F00">
            <w:pPr>
              <w:spacing w:before="60" w:after="60" w:line="256" w:lineRule="auto"/>
              <w:jc w:val="center"/>
              <w:rPr>
                <w:rFonts w:asciiTheme="minorHAnsi" w:hAnsiTheme="minorHAnsi" w:cstheme="minorHAnsi"/>
                <w:b/>
                <w:bCs/>
              </w:rPr>
            </w:pPr>
            <w:r w:rsidRPr="00936468">
              <w:rPr>
                <w:rFonts w:asciiTheme="minorHAnsi" w:eastAsiaTheme="minorHAnsi" w:hAnsiTheme="minorHAnsi" w:cstheme="minorHAnsi"/>
                <w:b/>
                <w:bCs/>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DB77499" w14:textId="77777777" w:rsidR="006F4DAE" w:rsidRPr="00936468" w:rsidRDefault="006F4DAE" w:rsidP="00421F00">
            <w:pPr>
              <w:spacing w:before="60" w:after="60" w:line="256" w:lineRule="auto"/>
              <w:jc w:val="center"/>
              <w:rPr>
                <w:rFonts w:asciiTheme="minorHAnsi" w:hAnsiTheme="minorHAnsi" w:cstheme="minorBidi"/>
                <w:b/>
                <w:bCs/>
              </w:rPr>
            </w:pPr>
            <w:r w:rsidRPr="00936468">
              <w:rPr>
                <w:rFonts w:asciiTheme="minorHAnsi" w:hAnsiTheme="minorHAnsi" w:cstheme="minorBidi"/>
                <w:b/>
                <w:bCs/>
                <w:color w:val="000000"/>
              </w:rPr>
              <w:t>Kvalifikacijos reikalavimas</w:t>
            </w:r>
            <w:r w:rsidRPr="00936468">
              <w:rPr>
                <w:rStyle w:val="Puslapioinaosnuoroda"/>
                <w:rFonts w:asciiTheme="minorHAnsi" w:hAnsiTheme="minorHAnsi" w:cstheme="minorBidi"/>
                <w:b/>
                <w:bCs/>
                <w:color w:val="000000"/>
              </w:rPr>
              <w:footnoteReference w:id="1"/>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20102F4" w14:textId="77777777" w:rsidR="006F4DAE" w:rsidRPr="00936468" w:rsidRDefault="006F4DAE" w:rsidP="00421F00">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BDAF75F" w14:textId="77777777" w:rsidR="006F4DAE" w:rsidRPr="00936468" w:rsidRDefault="006F4DAE" w:rsidP="00421F00">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Subjektas, kuris turi atitikti reikalavimą</w:t>
            </w:r>
          </w:p>
          <w:p w14:paraId="1A50E237" w14:textId="77777777" w:rsidR="006F4DAE" w:rsidRPr="00936468" w:rsidRDefault="006F4DAE" w:rsidP="00421F00">
            <w:pPr>
              <w:autoSpaceDE w:val="0"/>
              <w:autoSpaceDN w:val="0"/>
              <w:adjustRightInd w:val="0"/>
              <w:jc w:val="center"/>
              <w:rPr>
                <w:rFonts w:cstheme="minorHAnsi"/>
                <w:b/>
                <w:bCs/>
                <w:color w:val="000000"/>
              </w:rPr>
            </w:pPr>
          </w:p>
        </w:tc>
      </w:tr>
      <w:tr w:rsidR="006F4DAE" w:rsidRPr="00936468" w14:paraId="33F837A7" w14:textId="77777777" w:rsidTr="00421F0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6C81C" w14:textId="77777777" w:rsidR="006F4DAE" w:rsidRPr="00936468" w:rsidRDefault="006F4DAE" w:rsidP="00421F00">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7864E" w14:textId="77777777" w:rsidR="006F4DAE" w:rsidRPr="00936468" w:rsidRDefault="006F4DAE" w:rsidP="00421F00">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Teisė verstis veikla</w:t>
            </w:r>
          </w:p>
        </w:tc>
      </w:tr>
      <w:tr w:rsidR="006F4DAE" w:rsidRPr="00936468" w14:paraId="64332E51" w14:textId="77777777" w:rsidTr="00421F0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BC8ED" w14:textId="77777777" w:rsidR="006F4DAE" w:rsidRPr="00936468" w:rsidRDefault="006F4DAE" w:rsidP="00421F00">
            <w:pPr>
              <w:pStyle w:val="Sraopastraipa"/>
              <w:spacing w:before="60" w:after="60" w:line="257" w:lineRule="auto"/>
              <w:ind w:left="0"/>
              <w:jc w:val="right"/>
              <w:rPr>
                <w:rFonts w:asciiTheme="minorHAnsi" w:eastAsiaTheme="minorHAnsi" w:hAnsiTheme="minorHAnsi" w:cstheme="minorHAnsi"/>
              </w:rPr>
            </w:pPr>
            <w:r w:rsidRPr="00936468">
              <w:rPr>
                <w:rFonts w:asciiTheme="minorHAnsi" w:eastAsiaTheme="minorHAnsi" w:hAnsiTheme="minorHAnsi" w:cstheme="minorHAnsi"/>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BD7FBF9" w14:textId="77777777" w:rsidR="006F4DAE" w:rsidRPr="00936468" w:rsidRDefault="006F4DAE" w:rsidP="00421F00">
            <w:pPr>
              <w:autoSpaceDE w:val="0"/>
              <w:autoSpaceDN w:val="0"/>
              <w:adjustRightInd w:val="0"/>
              <w:rPr>
                <w:rFonts w:asciiTheme="minorHAnsi" w:hAnsiTheme="minorHAnsi" w:cstheme="minorHAnsi"/>
                <w:color w:val="000000"/>
              </w:rPr>
            </w:pPr>
            <w:r>
              <w:rPr>
                <w:rFonts w:asciiTheme="minorHAnsi" w:hAnsiTheme="minorHAnsi" w:cstheme="minorHAnsi"/>
                <w:color w:val="000000"/>
              </w:rPr>
              <w:t>Nenustatoma.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7EA4B10" w14:textId="77777777" w:rsidR="006F4DAE" w:rsidRPr="00936468" w:rsidRDefault="006F4DAE" w:rsidP="00421F00">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E62DB" w14:textId="77777777" w:rsidR="006F4DAE" w:rsidRPr="00936468" w:rsidRDefault="006F4DAE" w:rsidP="00421F00">
            <w:pPr>
              <w:autoSpaceDE w:val="0"/>
              <w:autoSpaceDN w:val="0"/>
              <w:adjustRightInd w:val="0"/>
              <w:rPr>
                <w:rFonts w:asciiTheme="minorHAnsi" w:hAnsiTheme="minorHAnsi" w:cstheme="minorHAnsi"/>
                <w:color w:val="000000"/>
              </w:rPr>
            </w:pPr>
          </w:p>
        </w:tc>
      </w:tr>
      <w:tr w:rsidR="006F4DAE" w:rsidRPr="00936468" w14:paraId="3E159D40" w14:textId="77777777" w:rsidTr="00421F0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4D390" w14:textId="77777777" w:rsidR="006F4DAE" w:rsidRPr="00936468" w:rsidRDefault="006F4DAE" w:rsidP="00421F00">
            <w:pPr>
              <w:pStyle w:val="Sraopastraipa"/>
              <w:spacing w:before="60" w:after="60" w:line="257" w:lineRule="auto"/>
              <w:ind w:left="0"/>
              <w:jc w:val="center"/>
              <w:rPr>
                <w:rFonts w:eastAsiaTheme="minorHAnsi" w:cstheme="minorHAnsi"/>
              </w:rPr>
            </w:pPr>
            <w:r w:rsidRPr="00936468">
              <w:rPr>
                <w:rFonts w:eastAsia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4B4F1A2" w14:textId="77777777" w:rsidR="006F4DAE" w:rsidRPr="00936468" w:rsidRDefault="006F4DAE" w:rsidP="00421F00">
            <w:pPr>
              <w:autoSpaceDE w:val="0"/>
              <w:autoSpaceDN w:val="0"/>
              <w:adjustRightInd w:val="0"/>
              <w:rPr>
                <w:rFonts w:cstheme="minorHAnsi"/>
                <w:color w:val="000000"/>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CA6C824" w14:textId="77777777" w:rsidR="006F4DAE" w:rsidRPr="00936468" w:rsidRDefault="006F4DAE" w:rsidP="00421F00">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8E353" w14:textId="77777777" w:rsidR="006F4DAE" w:rsidRPr="00936468" w:rsidRDefault="006F4DAE" w:rsidP="00421F00">
            <w:pPr>
              <w:autoSpaceDE w:val="0"/>
              <w:autoSpaceDN w:val="0"/>
              <w:adjustRightInd w:val="0"/>
              <w:rPr>
                <w:rFonts w:cstheme="minorHAnsi"/>
                <w:color w:val="000000"/>
              </w:rPr>
            </w:pPr>
          </w:p>
        </w:tc>
      </w:tr>
      <w:tr w:rsidR="006F4DAE" w:rsidRPr="00936468" w14:paraId="5F88FFD7" w14:textId="77777777" w:rsidTr="00421F0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E7FA2" w14:textId="77777777" w:rsidR="006F4DAE" w:rsidRPr="00936468" w:rsidRDefault="006F4DAE" w:rsidP="00421F00">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34C76" w14:textId="77777777" w:rsidR="006F4DAE" w:rsidRPr="00936468" w:rsidRDefault="006F4DAE" w:rsidP="00421F00">
            <w:pPr>
              <w:autoSpaceDE w:val="0"/>
              <w:autoSpaceDN w:val="0"/>
              <w:adjustRightInd w:val="0"/>
              <w:rPr>
                <w:rFonts w:cstheme="minorHAnsi"/>
                <w:b/>
                <w:bCs/>
                <w:color w:val="000000"/>
              </w:rPr>
            </w:pPr>
            <w:r w:rsidRPr="00936468">
              <w:rPr>
                <w:rFonts w:asciiTheme="minorHAnsi" w:hAnsiTheme="minorHAnsi" w:cstheme="minorHAnsi"/>
                <w:b/>
                <w:bCs/>
                <w:color w:val="000000"/>
              </w:rPr>
              <w:t>Finansinis</w:t>
            </w:r>
            <w:r w:rsidRPr="00936468">
              <w:rPr>
                <w:rFonts w:asciiTheme="minorHAnsi" w:hAnsiTheme="minorHAnsi" w:cstheme="minorHAnsi"/>
                <w:color w:val="000000"/>
              </w:rPr>
              <w:t xml:space="preserve"> </w:t>
            </w:r>
            <w:r w:rsidRPr="00936468">
              <w:rPr>
                <w:rFonts w:asciiTheme="minorHAnsi" w:hAnsiTheme="minorHAnsi" w:cstheme="minorHAnsi"/>
                <w:b/>
                <w:bCs/>
                <w:color w:val="000000"/>
              </w:rPr>
              <w:t>ir ekonominis pajėgumas</w:t>
            </w:r>
          </w:p>
        </w:tc>
      </w:tr>
      <w:tr w:rsidR="006F4DAE" w:rsidRPr="00936468" w14:paraId="49C5469A" w14:textId="77777777" w:rsidTr="00421F0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BC50E" w14:textId="77777777" w:rsidR="006F4DAE" w:rsidRPr="00936468" w:rsidRDefault="006F4DAE" w:rsidP="00421F00">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5537DC9" w14:textId="77777777" w:rsidR="006F4DAE" w:rsidRPr="00936468" w:rsidRDefault="006F4DAE" w:rsidP="00421F00">
            <w:pPr>
              <w:autoSpaceDE w:val="0"/>
              <w:autoSpaceDN w:val="0"/>
              <w:adjustRightInd w:val="0"/>
              <w:rPr>
                <w:rFonts w:asciiTheme="minorHAnsi" w:hAnsiTheme="minorHAnsi" w:cstheme="minorHAnsi"/>
                <w:color w:val="000000"/>
              </w:rPr>
            </w:pPr>
            <w:r>
              <w:rPr>
                <w:rFonts w:asciiTheme="minorHAnsi" w:hAnsiTheme="minorHAnsi" w:cstheme="minorHAnsi"/>
                <w:color w:val="000000"/>
              </w:rPr>
              <w:t>Nenustatoma.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F0D3760" w14:textId="77777777" w:rsidR="006F4DAE" w:rsidRPr="00936468" w:rsidRDefault="006F4DAE" w:rsidP="00421F00">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22FEB" w14:textId="77777777" w:rsidR="006F4DAE" w:rsidRPr="00936468" w:rsidRDefault="006F4DAE" w:rsidP="00421F00">
            <w:pPr>
              <w:autoSpaceDE w:val="0"/>
              <w:autoSpaceDN w:val="0"/>
              <w:adjustRightInd w:val="0"/>
              <w:rPr>
                <w:rFonts w:cstheme="minorHAnsi"/>
                <w:color w:val="000000"/>
              </w:rPr>
            </w:pPr>
          </w:p>
        </w:tc>
      </w:tr>
      <w:tr w:rsidR="006F4DAE" w:rsidRPr="00936468" w14:paraId="1EC5C7CB" w14:textId="77777777" w:rsidTr="00421F0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26214" w14:textId="77777777" w:rsidR="006F4DAE" w:rsidRPr="00936468" w:rsidRDefault="006F4DAE" w:rsidP="00421F00">
            <w:pPr>
              <w:spacing w:before="60" w:after="60" w:line="257" w:lineRule="auto"/>
              <w:jc w:val="center"/>
              <w:rPr>
                <w:rFonts w:asciiTheme="minorHAnsi" w:eastAsiaTheme="minorHAnsi" w:hAnsiTheme="minorHAnsi" w:cstheme="minorHAnsi"/>
              </w:rPr>
            </w:pPr>
            <w:r w:rsidRPr="00936468">
              <w:rPr>
                <w:rFonts w:asciiTheme="minorHAnsi" w:eastAsiaTheme="minorHAnsi" w:hAnsi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7E974D5" w14:textId="77777777" w:rsidR="006F4DAE" w:rsidRPr="00936468" w:rsidRDefault="006F4DAE" w:rsidP="00421F00">
            <w:pPr>
              <w:autoSpaceDE w:val="0"/>
              <w:autoSpaceDN w:val="0"/>
              <w:adjustRightInd w:val="0"/>
              <w:rPr>
                <w:rFonts w:asciiTheme="minorHAnsi" w:hAnsiTheme="minorHAnsi" w:cstheme="minorHAnsi"/>
                <w:color w:val="000000"/>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233C181" w14:textId="77777777" w:rsidR="006F4DAE" w:rsidRPr="00936468" w:rsidRDefault="006F4DAE" w:rsidP="00421F00">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35F8F" w14:textId="77777777" w:rsidR="006F4DAE" w:rsidRPr="00936468" w:rsidRDefault="006F4DAE" w:rsidP="00421F00">
            <w:pPr>
              <w:autoSpaceDE w:val="0"/>
              <w:autoSpaceDN w:val="0"/>
              <w:adjustRightInd w:val="0"/>
              <w:rPr>
                <w:rFonts w:asciiTheme="minorHAnsi" w:hAnsiTheme="minorHAnsi" w:cstheme="minorHAnsi"/>
                <w:color w:val="000000"/>
              </w:rPr>
            </w:pPr>
          </w:p>
        </w:tc>
      </w:tr>
      <w:tr w:rsidR="006F4DAE" w:rsidRPr="00936468" w14:paraId="0F097970" w14:textId="77777777" w:rsidTr="00421F0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E7E3B" w14:textId="77777777" w:rsidR="006F4DAE" w:rsidRPr="00936468" w:rsidRDefault="006F4DAE" w:rsidP="00421F00">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D5BDA" w14:textId="77777777" w:rsidR="006F4DAE" w:rsidRPr="00936468" w:rsidRDefault="006F4DAE" w:rsidP="00421F00">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Techninis ir profesinis pajėgumas</w:t>
            </w:r>
          </w:p>
        </w:tc>
      </w:tr>
      <w:tr w:rsidR="00B06B66" w:rsidRPr="00936468" w14:paraId="66BEE78C" w14:textId="77777777" w:rsidTr="00421F0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47CD9" w14:textId="77777777" w:rsidR="00B06B66" w:rsidRPr="00834492" w:rsidRDefault="00B06B66" w:rsidP="00B06B66">
            <w:pPr>
              <w:pStyle w:val="Sraopastraipa"/>
              <w:numPr>
                <w:ilvl w:val="1"/>
                <w:numId w:val="10"/>
              </w:numPr>
              <w:spacing w:before="60" w:after="60" w:line="257" w:lineRule="auto"/>
              <w:ind w:left="357" w:hanging="357"/>
              <w:jc w:val="right"/>
              <w:rPr>
                <w:rFonts w:asciiTheme="minorHAnsi" w:eastAsiaTheme="minorHAnsi" w:hAnsiTheme="minorHAnsi" w:cs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98EB683" w14:textId="2E57F399" w:rsidR="00B06B66" w:rsidRPr="00B06B66" w:rsidRDefault="00B06B66" w:rsidP="00B06B66">
            <w:pPr>
              <w:autoSpaceDE w:val="0"/>
              <w:autoSpaceDN w:val="0"/>
              <w:adjustRightInd w:val="0"/>
              <w:rPr>
                <w:rFonts w:asciiTheme="minorHAnsi" w:hAnsiTheme="minorHAnsi" w:cstheme="minorHAnsi"/>
                <w:color w:val="FF0000"/>
                <w:sz w:val="24"/>
                <w:szCs w:val="24"/>
              </w:rPr>
            </w:pPr>
            <w:r w:rsidRPr="00B06B66">
              <w:rPr>
                <w:rFonts w:asciiTheme="minorHAnsi" w:hAnsiTheme="minorHAnsi" w:cstheme="minorHAnsi"/>
              </w:rPr>
              <w:t xml:space="preserve">Tiekėjas pasiūlo kvalifikuotus specialistus: </w:t>
            </w:r>
            <w:r w:rsidRPr="00B06B66">
              <w:rPr>
                <w:rFonts w:asciiTheme="minorHAnsi" w:hAnsiTheme="minorHAnsi" w:cstheme="minorHAnsi"/>
              </w:rPr>
              <w:br/>
              <w:t xml:space="preserve">1) ypatingo statinio projekto vadovą (statiniai - negyvenamieji pastatai); </w:t>
            </w:r>
            <w:r w:rsidRPr="00B06B66">
              <w:rPr>
                <w:rFonts w:asciiTheme="minorHAnsi" w:hAnsiTheme="minorHAnsi" w:cstheme="minorHAnsi"/>
              </w:rPr>
              <w:br/>
              <w:t>2) ypatingo statinio projekto dalių vadovus (statiniai-negyvenamieji pastatai):</w:t>
            </w:r>
            <w:r w:rsidRPr="00B06B66">
              <w:rPr>
                <w:rFonts w:asciiTheme="minorHAnsi" w:hAnsiTheme="minorHAnsi" w:cstheme="minorHAnsi"/>
              </w:rPr>
              <w:br/>
              <w:t xml:space="preserve"> architektūros, statinio vandentiekio ir nuotekų šalinimo, statinio šildymo -  vėdinimo, elektrotechnikos;</w:t>
            </w:r>
            <w:r w:rsidRPr="00B06B66">
              <w:rPr>
                <w:rFonts w:asciiTheme="minorHAnsi" w:hAnsiTheme="minorHAnsi" w:cstheme="minorHAnsi"/>
              </w:rPr>
              <w:br/>
              <w:t>3) ypatingo statinio projekto vykdymo priežiūros vadovą (statiniai – negyvenamieji pastatai).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FCAFD5" w14:textId="647CFE04" w:rsidR="00B06B66" w:rsidRPr="00B06B66" w:rsidRDefault="00B06B66" w:rsidP="00B06B66">
            <w:pPr>
              <w:autoSpaceDE w:val="0"/>
              <w:autoSpaceDN w:val="0"/>
              <w:adjustRightInd w:val="0"/>
              <w:rPr>
                <w:rFonts w:asciiTheme="minorHAnsi" w:hAnsiTheme="minorHAnsi" w:cstheme="minorHAnsi"/>
                <w:color w:val="FF0000"/>
                <w:sz w:val="24"/>
                <w:szCs w:val="24"/>
              </w:rPr>
            </w:pPr>
            <w:r w:rsidRPr="00B06B66">
              <w:rPr>
                <w:rFonts w:asciiTheme="minorHAnsi" w:hAnsiTheme="minorHAnsi" w:cstheme="minorHAnsi"/>
              </w:rPr>
              <w:t>pateikiami projekto vadovo, projekto dalių vadovų, projekto vykdymo priežiūros vadovo, vardai, pavardės ir galiojančio kvalifikacijos atestato numeris (dokumento pateikti nereikalaujama, duomenys bus patikrinti VĮ Statybos sektoriaus vystymo agentūros interneto svetainėje https://www.ssva.lt), užsienio valstybės tiekėjas pateikia teisės verstis atitinkama veikla pripažinimo dokumento skaitmeninę kopiją.</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25BF7" w14:textId="77777777" w:rsidR="00B06B66" w:rsidRPr="00B06B66" w:rsidRDefault="00B06B66" w:rsidP="00B06B66">
            <w:pPr>
              <w:autoSpaceDE w:val="0"/>
              <w:autoSpaceDN w:val="0"/>
              <w:adjustRightInd w:val="0"/>
              <w:rPr>
                <w:rFonts w:asciiTheme="minorHAnsi" w:hAnsiTheme="minorHAnsi" w:cstheme="minorHAnsi"/>
                <w:color w:val="FF0000"/>
              </w:rPr>
            </w:pPr>
            <w:r w:rsidRPr="00B06B66">
              <w:rPr>
                <w:rFonts w:asciiTheme="minorHAnsi" w:hAnsiTheme="minorHAnsi" w:cstheme="minorHAnsi"/>
              </w:rPr>
              <w:t xml:space="preserve">Tiekėjas; ūkio subjektas, kurio kvalifikacija remiamasi; </w:t>
            </w:r>
            <w:r w:rsidRPr="00B06B66">
              <w:rPr>
                <w:rFonts w:asciiTheme="minorHAnsi" w:hAnsiTheme="minorHAnsi" w:cstheme="minorHAnsi"/>
                <w:i/>
                <w:iCs/>
              </w:rPr>
              <w:t xml:space="preserve"> </w:t>
            </w:r>
            <w:r w:rsidRPr="00B06B66">
              <w:rPr>
                <w:rFonts w:asciiTheme="minorHAnsi" w:hAnsiTheme="minorHAnsi" w:cstheme="minorHAnsi"/>
              </w:rPr>
              <w:t>ūkio subjektų grupės jungtinės veiklos sutarties pagrindu, bent vienas ūkio subjektų grupės narys arba visi ūkio subjektų grupės nariai kartu.</w:t>
            </w:r>
          </w:p>
        </w:tc>
      </w:tr>
    </w:tbl>
    <w:p w14:paraId="44C5D760" w14:textId="77777777" w:rsidR="006F4DAE" w:rsidRPr="00936468" w:rsidRDefault="006F4DAE" w:rsidP="006F4DAE">
      <w:pPr>
        <w:spacing w:before="60" w:after="60" w:line="256" w:lineRule="auto"/>
        <w:jc w:val="center"/>
        <w:rPr>
          <w:rFonts w:eastAsiaTheme="minorHAnsi" w:cstheme="minorHAnsi"/>
          <w:b/>
          <w:bCs/>
        </w:rPr>
        <w:sectPr w:rsidR="006F4DAE" w:rsidRPr="00936468" w:rsidSect="00BB67B9">
          <w:pgSz w:w="12240" w:h="15840"/>
          <w:pgMar w:top="1134" w:right="567" w:bottom="1134" w:left="1701" w:header="720" w:footer="720" w:gutter="0"/>
          <w:pgNumType w:start="13"/>
          <w:cols w:space="720"/>
          <w:titlePg/>
          <w:docGrid w:linePitch="360"/>
        </w:sectPr>
      </w:pPr>
      <w:r w:rsidRPr="00936468">
        <w:rPr>
          <w:rFonts w:eastAsiaTheme="minorHAnsi" w:cstheme="minorHAnsi"/>
          <w:b/>
          <w:bCs/>
        </w:rPr>
        <w:t>Tiekėjų kvalifikacijos reikalavimai</w:t>
      </w:r>
    </w:p>
    <w:p w14:paraId="74E45ED4" w14:textId="77777777" w:rsidR="006F4DAE" w:rsidRPr="00936468" w:rsidRDefault="006F4DAE" w:rsidP="006F4DAE">
      <w:pPr>
        <w:tabs>
          <w:tab w:val="left" w:pos="720"/>
        </w:tabs>
        <w:spacing w:after="0" w:line="240" w:lineRule="auto"/>
        <w:ind w:firstLine="567"/>
        <w:jc w:val="center"/>
        <w:rPr>
          <w:rFonts w:eastAsia="Calibri"/>
          <w:b/>
          <w:bCs/>
          <w:lang w:eastAsia="en-US"/>
        </w:rPr>
      </w:pPr>
      <w:r w:rsidRPr="00936468">
        <w:rPr>
          <w:rFonts w:eastAsia="Calibri"/>
          <w:b/>
          <w:bCs/>
          <w:lang w:eastAsia="en-US"/>
        </w:rPr>
        <w:lastRenderedPageBreak/>
        <w:t xml:space="preserve">Tiekėjams </w:t>
      </w:r>
      <w:r>
        <w:rPr>
          <w:rFonts w:eastAsia="Calibri"/>
          <w:b/>
          <w:bCs/>
          <w:lang w:eastAsia="en-US"/>
        </w:rPr>
        <w:t>ne</w:t>
      </w:r>
      <w:r w:rsidRPr="00936468">
        <w:rPr>
          <w:rFonts w:eastAsia="Calibri"/>
          <w:b/>
          <w:bCs/>
          <w:lang w:eastAsia="en-US"/>
        </w:rPr>
        <w:t>keliami reikalavimai dėl kokybės vadybos sistemos ir (ar) aplinkos apsaugos vadybos sistemos standartų reikalavim</w:t>
      </w:r>
      <w:r>
        <w:rPr>
          <w:rFonts w:eastAsia="Calibri"/>
          <w:b/>
          <w:bCs/>
          <w:lang w:eastAsia="en-US"/>
        </w:rPr>
        <w:t>ų.</w:t>
      </w:r>
    </w:p>
    <w:p w14:paraId="7816ECDD" w14:textId="77777777" w:rsidR="006F4DAE" w:rsidRPr="00936468" w:rsidRDefault="006F4DAE" w:rsidP="006F4DAE">
      <w:pPr>
        <w:tabs>
          <w:tab w:val="left" w:pos="720"/>
        </w:tabs>
        <w:spacing w:after="0" w:line="240" w:lineRule="auto"/>
        <w:ind w:firstLine="567"/>
        <w:jc w:val="both"/>
        <w:rPr>
          <w:rFonts w:eastAsia="Calibri" w:cstheme="minorHAnsi"/>
          <w:i/>
          <w:iCs/>
          <w:color w:val="7030A0"/>
          <w:lang w:eastAsia="en-US"/>
        </w:rPr>
      </w:pPr>
    </w:p>
    <w:p w14:paraId="2289D23F" w14:textId="77777777" w:rsidR="006F4DAE" w:rsidRDefault="006F4DAE" w:rsidP="006F4DAE">
      <w:pPr>
        <w:spacing w:after="0" w:line="240" w:lineRule="auto"/>
        <w:jc w:val="center"/>
        <w:rPr>
          <w:rFonts w:eastAsiaTheme="minorHAnsi" w:cstheme="minorHAnsi"/>
          <w:lang w:eastAsia="en-US"/>
        </w:rPr>
      </w:pPr>
    </w:p>
    <w:p w14:paraId="1C538D63" w14:textId="77777777" w:rsidR="006F4DAE" w:rsidRDefault="006F4DAE" w:rsidP="006F4DAE">
      <w:pPr>
        <w:spacing w:after="0" w:line="240" w:lineRule="auto"/>
        <w:jc w:val="center"/>
        <w:rPr>
          <w:rFonts w:eastAsiaTheme="minorHAnsi" w:cstheme="minorHAnsi"/>
          <w:lang w:eastAsia="en-US"/>
        </w:rPr>
      </w:pPr>
    </w:p>
    <w:p w14:paraId="4C63C1EA" w14:textId="77777777" w:rsidR="006F4DAE" w:rsidRDefault="006F4DAE" w:rsidP="006F4DAE">
      <w:pPr>
        <w:spacing w:after="0" w:line="240" w:lineRule="auto"/>
        <w:jc w:val="center"/>
        <w:rPr>
          <w:rFonts w:eastAsiaTheme="minorHAnsi" w:cstheme="minorHAnsi"/>
          <w:lang w:eastAsia="en-US"/>
        </w:rPr>
      </w:pPr>
    </w:p>
    <w:p w14:paraId="2A131BA1" w14:textId="77777777" w:rsidR="006F4DAE" w:rsidRDefault="006F4DAE" w:rsidP="006F4DAE">
      <w:pPr>
        <w:spacing w:after="0" w:line="240" w:lineRule="auto"/>
        <w:jc w:val="center"/>
        <w:rPr>
          <w:rFonts w:eastAsiaTheme="minorHAnsi" w:cstheme="minorHAnsi"/>
          <w:lang w:eastAsia="en-US"/>
        </w:rPr>
      </w:pPr>
    </w:p>
    <w:p w14:paraId="3A17BF5D" w14:textId="77777777" w:rsidR="006F4DAE" w:rsidRDefault="006F4DAE" w:rsidP="006F4DAE">
      <w:pPr>
        <w:spacing w:after="0" w:line="240" w:lineRule="auto"/>
        <w:jc w:val="center"/>
        <w:rPr>
          <w:rFonts w:eastAsiaTheme="minorHAnsi" w:cstheme="minorHAnsi"/>
          <w:lang w:eastAsia="en-US"/>
        </w:rPr>
      </w:pPr>
    </w:p>
    <w:p w14:paraId="3C151E63" w14:textId="77777777" w:rsidR="006F4DAE" w:rsidRDefault="006F4DAE" w:rsidP="006F4DAE">
      <w:pPr>
        <w:spacing w:after="0" w:line="240" w:lineRule="auto"/>
        <w:jc w:val="center"/>
        <w:rPr>
          <w:rFonts w:eastAsiaTheme="minorHAnsi" w:cstheme="minorHAnsi"/>
          <w:lang w:eastAsia="en-US"/>
        </w:rPr>
      </w:pPr>
    </w:p>
    <w:p w14:paraId="113BA05F" w14:textId="77777777" w:rsidR="006F4DAE" w:rsidRDefault="006F4DAE" w:rsidP="006F4DAE">
      <w:pPr>
        <w:spacing w:after="0" w:line="240" w:lineRule="auto"/>
        <w:jc w:val="center"/>
        <w:rPr>
          <w:rFonts w:eastAsiaTheme="minorHAnsi" w:cstheme="minorHAnsi"/>
          <w:lang w:eastAsia="en-US"/>
        </w:rPr>
      </w:pPr>
    </w:p>
    <w:p w14:paraId="37841F46" w14:textId="77777777" w:rsidR="006F4DAE" w:rsidRDefault="006F4DAE" w:rsidP="006F4DAE">
      <w:pPr>
        <w:spacing w:after="0" w:line="240" w:lineRule="auto"/>
        <w:jc w:val="center"/>
        <w:rPr>
          <w:rFonts w:eastAsiaTheme="minorHAnsi" w:cstheme="minorHAnsi"/>
          <w:lang w:eastAsia="en-US"/>
        </w:rPr>
      </w:pPr>
    </w:p>
    <w:p w14:paraId="62B09433" w14:textId="77777777" w:rsidR="006F4DAE" w:rsidRDefault="006F4DAE" w:rsidP="006F4DAE">
      <w:pPr>
        <w:spacing w:after="0" w:line="240" w:lineRule="auto"/>
        <w:jc w:val="center"/>
        <w:rPr>
          <w:rFonts w:eastAsiaTheme="minorHAnsi" w:cstheme="minorHAnsi"/>
          <w:lang w:eastAsia="en-US"/>
        </w:rPr>
      </w:pPr>
    </w:p>
    <w:p w14:paraId="2B324537" w14:textId="77777777" w:rsidR="006F4DAE" w:rsidRDefault="006F4DAE" w:rsidP="006F4DAE">
      <w:pPr>
        <w:spacing w:after="0" w:line="240" w:lineRule="auto"/>
        <w:jc w:val="center"/>
        <w:rPr>
          <w:rFonts w:eastAsiaTheme="minorHAnsi" w:cstheme="minorHAnsi"/>
          <w:lang w:eastAsia="en-US"/>
        </w:rPr>
      </w:pPr>
    </w:p>
    <w:p w14:paraId="42961CE8" w14:textId="77777777" w:rsidR="006F4DAE" w:rsidRDefault="006F4DAE" w:rsidP="006F4DAE">
      <w:pPr>
        <w:spacing w:after="0" w:line="240" w:lineRule="auto"/>
        <w:jc w:val="center"/>
        <w:rPr>
          <w:rFonts w:eastAsiaTheme="minorHAnsi" w:cstheme="minorHAnsi"/>
          <w:lang w:eastAsia="en-US"/>
        </w:rPr>
      </w:pPr>
    </w:p>
    <w:p w14:paraId="13DFC687" w14:textId="77777777" w:rsidR="006F4DAE" w:rsidRDefault="006F4DAE" w:rsidP="006F4DAE">
      <w:pPr>
        <w:spacing w:after="0" w:line="240" w:lineRule="auto"/>
        <w:jc w:val="center"/>
        <w:rPr>
          <w:rFonts w:eastAsiaTheme="minorHAnsi" w:cstheme="minorHAnsi"/>
          <w:lang w:eastAsia="en-US"/>
        </w:rPr>
      </w:pPr>
    </w:p>
    <w:p w14:paraId="0ACFDF25" w14:textId="77777777" w:rsidR="006F4DAE" w:rsidRDefault="006F4DAE" w:rsidP="006F4DAE">
      <w:pPr>
        <w:spacing w:after="0" w:line="240" w:lineRule="auto"/>
        <w:jc w:val="center"/>
        <w:rPr>
          <w:rFonts w:eastAsiaTheme="minorHAnsi" w:cstheme="minorHAnsi"/>
          <w:lang w:eastAsia="en-US"/>
        </w:rPr>
      </w:pPr>
    </w:p>
    <w:p w14:paraId="63B04776" w14:textId="77777777" w:rsidR="006F4DAE" w:rsidRDefault="006F4DAE" w:rsidP="006F4DAE">
      <w:pPr>
        <w:spacing w:after="0" w:line="240" w:lineRule="auto"/>
        <w:jc w:val="center"/>
        <w:rPr>
          <w:rFonts w:eastAsiaTheme="minorHAnsi" w:cstheme="minorHAnsi"/>
          <w:lang w:eastAsia="en-US"/>
        </w:rPr>
      </w:pPr>
    </w:p>
    <w:p w14:paraId="7CB25C78" w14:textId="77777777" w:rsidR="006F4DAE" w:rsidRDefault="006F4DAE" w:rsidP="006F4DAE">
      <w:pPr>
        <w:spacing w:after="0" w:line="240" w:lineRule="auto"/>
        <w:jc w:val="center"/>
        <w:rPr>
          <w:rFonts w:eastAsiaTheme="minorHAnsi" w:cstheme="minorHAnsi"/>
          <w:lang w:eastAsia="en-US"/>
        </w:rPr>
      </w:pPr>
    </w:p>
    <w:p w14:paraId="6192694B" w14:textId="77777777" w:rsidR="006F4DAE" w:rsidRDefault="006F4DAE" w:rsidP="006F4DAE">
      <w:pPr>
        <w:spacing w:after="0" w:line="240" w:lineRule="auto"/>
        <w:jc w:val="center"/>
        <w:rPr>
          <w:rFonts w:eastAsiaTheme="minorHAnsi" w:cstheme="minorHAnsi"/>
          <w:lang w:eastAsia="en-US"/>
        </w:rPr>
      </w:pPr>
    </w:p>
    <w:p w14:paraId="48DE4C45" w14:textId="77777777" w:rsidR="006F4DAE" w:rsidRDefault="006F4DAE" w:rsidP="006F4DAE">
      <w:pPr>
        <w:spacing w:after="0" w:line="240" w:lineRule="auto"/>
        <w:jc w:val="center"/>
        <w:rPr>
          <w:rFonts w:eastAsiaTheme="minorHAnsi" w:cstheme="minorHAnsi"/>
          <w:lang w:eastAsia="en-US"/>
        </w:rPr>
      </w:pPr>
    </w:p>
    <w:p w14:paraId="1320CDBC" w14:textId="77777777" w:rsidR="006F4DAE" w:rsidRDefault="006F4DAE" w:rsidP="006F4DAE">
      <w:pPr>
        <w:spacing w:after="0" w:line="240" w:lineRule="auto"/>
        <w:jc w:val="center"/>
        <w:rPr>
          <w:rFonts w:eastAsiaTheme="minorHAnsi" w:cstheme="minorHAnsi"/>
          <w:lang w:eastAsia="en-US"/>
        </w:rPr>
      </w:pPr>
    </w:p>
    <w:p w14:paraId="6C815087" w14:textId="77777777" w:rsidR="006F4DAE" w:rsidRDefault="006F4DAE" w:rsidP="006F4DAE">
      <w:pPr>
        <w:spacing w:after="0" w:line="240" w:lineRule="auto"/>
        <w:jc w:val="center"/>
        <w:rPr>
          <w:rFonts w:eastAsiaTheme="minorHAnsi" w:cstheme="minorHAnsi"/>
          <w:lang w:eastAsia="en-US"/>
        </w:rPr>
      </w:pPr>
    </w:p>
    <w:p w14:paraId="37FB43D4" w14:textId="77777777" w:rsidR="006F4DAE" w:rsidRDefault="006F4DAE" w:rsidP="006F4DAE">
      <w:pPr>
        <w:spacing w:after="0" w:line="240" w:lineRule="auto"/>
        <w:jc w:val="center"/>
        <w:rPr>
          <w:rFonts w:eastAsiaTheme="minorHAnsi" w:cstheme="minorHAnsi"/>
          <w:lang w:eastAsia="en-US"/>
        </w:rPr>
      </w:pPr>
    </w:p>
    <w:p w14:paraId="3D65EE5D" w14:textId="77777777" w:rsidR="006F4DAE" w:rsidRDefault="006F4DAE" w:rsidP="006F4DAE">
      <w:pPr>
        <w:spacing w:after="0" w:line="240" w:lineRule="auto"/>
        <w:jc w:val="center"/>
        <w:rPr>
          <w:rFonts w:eastAsiaTheme="minorHAnsi" w:cstheme="minorHAnsi"/>
          <w:lang w:eastAsia="en-US"/>
        </w:rPr>
      </w:pPr>
    </w:p>
    <w:p w14:paraId="0A76312B" w14:textId="77777777" w:rsidR="006F4DAE" w:rsidRDefault="006F4DAE" w:rsidP="006F4DAE">
      <w:pPr>
        <w:spacing w:after="0" w:line="240" w:lineRule="auto"/>
        <w:jc w:val="center"/>
        <w:rPr>
          <w:rFonts w:eastAsiaTheme="minorHAnsi" w:cstheme="minorHAnsi"/>
          <w:lang w:eastAsia="en-US"/>
        </w:rPr>
      </w:pPr>
    </w:p>
    <w:p w14:paraId="7348E7C1" w14:textId="77777777" w:rsidR="006F4DAE" w:rsidRDefault="006F4DAE" w:rsidP="006F4DAE">
      <w:pPr>
        <w:spacing w:after="0" w:line="240" w:lineRule="auto"/>
        <w:jc w:val="center"/>
        <w:rPr>
          <w:rFonts w:eastAsiaTheme="minorHAnsi" w:cstheme="minorHAnsi"/>
          <w:lang w:eastAsia="en-US"/>
        </w:rPr>
      </w:pPr>
    </w:p>
    <w:p w14:paraId="4EEFCC9A" w14:textId="77777777" w:rsidR="006F4DAE" w:rsidRDefault="006F4DAE" w:rsidP="006F4DAE">
      <w:pPr>
        <w:spacing w:after="0" w:line="240" w:lineRule="auto"/>
        <w:jc w:val="center"/>
        <w:rPr>
          <w:rFonts w:eastAsiaTheme="minorHAnsi" w:cstheme="minorHAnsi"/>
          <w:lang w:eastAsia="en-US"/>
        </w:rPr>
      </w:pPr>
    </w:p>
    <w:p w14:paraId="60890297" w14:textId="77777777" w:rsidR="006F4DAE" w:rsidRDefault="006F4DAE" w:rsidP="006F4DAE">
      <w:pPr>
        <w:spacing w:after="0" w:line="240" w:lineRule="auto"/>
        <w:jc w:val="center"/>
        <w:rPr>
          <w:rFonts w:eastAsiaTheme="minorHAnsi" w:cstheme="minorHAnsi"/>
          <w:lang w:eastAsia="en-US"/>
        </w:rPr>
      </w:pPr>
    </w:p>
    <w:p w14:paraId="0335421C" w14:textId="77777777" w:rsidR="006F4DAE" w:rsidRDefault="006F4DAE" w:rsidP="006F4DAE">
      <w:pPr>
        <w:spacing w:after="0" w:line="240" w:lineRule="auto"/>
        <w:jc w:val="center"/>
        <w:rPr>
          <w:rFonts w:eastAsiaTheme="minorHAnsi" w:cstheme="minorHAnsi"/>
          <w:lang w:eastAsia="en-US"/>
        </w:rPr>
      </w:pPr>
    </w:p>
    <w:p w14:paraId="2D35EB30" w14:textId="77777777" w:rsidR="006F4DAE" w:rsidRDefault="006F4DAE" w:rsidP="006F4DAE">
      <w:pPr>
        <w:spacing w:after="0" w:line="240" w:lineRule="auto"/>
        <w:jc w:val="center"/>
        <w:rPr>
          <w:rFonts w:eastAsiaTheme="minorHAnsi" w:cstheme="minorHAnsi"/>
          <w:lang w:eastAsia="en-US"/>
        </w:rPr>
      </w:pPr>
    </w:p>
    <w:p w14:paraId="088C6111" w14:textId="77777777" w:rsidR="006F4DAE" w:rsidRDefault="006F4DAE" w:rsidP="006F4DAE">
      <w:pPr>
        <w:spacing w:after="0" w:line="240" w:lineRule="auto"/>
        <w:jc w:val="center"/>
        <w:rPr>
          <w:rFonts w:eastAsiaTheme="minorHAnsi" w:cstheme="minorHAnsi"/>
          <w:lang w:eastAsia="en-US"/>
        </w:rPr>
      </w:pPr>
    </w:p>
    <w:p w14:paraId="0C747E61" w14:textId="77777777" w:rsidR="006F4DAE" w:rsidRDefault="006F4DAE" w:rsidP="006F4DAE">
      <w:pPr>
        <w:spacing w:after="0" w:line="240" w:lineRule="auto"/>
        <w:jc w:val="center"/>
        <w:rPr>
          <w:rFonts w:eastAsiaTheme="minorHAnsi" w:cstheme="minorHAnsi"/>
          <w:lang w:eastAsia="en-US"/>
        </w:rPr>
      </w:pPr>
    </w:p>
    <w:p w14:paraId="6C21015D" w14:textId="77777777" w:rsidR="006F4DAE" w:rsidRDefault="006F4DAE" w:rsidP="006F4DAE">
      <w:pPr>
        <w:spacing w:after="0" w:line="240" w:lineRule="auto"/>
        <w:jc w:val="center"/>
        <w:rPr>
          <w:rFonts w:eastAsiaTheme="minorHAnsi" w:cstheme="minorHAnsi"/>
          <w:lang w:eastAsia="en-US"/>
        </w:rPr>
      </w:pPr>
    </w:p>
    <w:p w14:paraId="493E3A7B" w14:textId="77777777" w:rsidR="006F4DAE" w:rsidRDefault="006F4DAE" w:rsidP="006F4DAE">
      <w:pPr>
        <w:spacing w:after="0" w:line="240" w:lineRule="auto"/>
        <w:jc w:val="center"/>
        <w:rPr>
          <w:rFonts w:eastAsiaTheme="minorHAnsi" w:cstheme="minorHAnsi"/>
          <w:lang w:eastAsia="en-US"/>
        </w:rPr>
      </w:pPr>
    </w:p>
    <w:p w14:paraId="73565786" w14:textId="77777777" w:rsidR="006F4DAE" w:rsidRDefault="006F4DAE" w:rsidP="006F4DAE">
      <w:pPr>
        <w:spacing w:after="0" w:line="240" w:lineRule="auto"/>
        <w:jc w:val="center"/>
        <w:rPr>
          <w:rFonts w:eastAsiaTheme="minorHAnsi" w:cstheme="minorHAnsi"/>
          <w:lang w:eastAsia="en-US"/>
        </w:rPr>
      </w:pPr>
    </w:p>
    <w:p w14:paraId="52689D86" w14:textId="77777777" w:rsidR="006F4DAE" w:rsidRDefault="006F4DAE" w:rsidP="006F4DAE">
      <w:pPr>
        <w:spacing w:after="0" w:line="240" w:lineRule="auto"/>
        <w:jc w:val="center"/>
        <w:rPr>
          <w:rFonts w:eastAsiaTheme="minorHAnsi" w:cstheme="minorHAnsi"/>
          <w:lang w:eastAsia="en-US"/>
        </w:rPr>
      </w:pPr>
    </w:p>
    <w:p w14:paraId="1270029C" w14:textId="77777777" w:rsidR="006F4DAE" w:rsidRDefault="006F4DAE" w:rsidP="006F4DAE">
      <w:pPr>
        <w:spacing w:after="0" w:line="240" w:lineRule="auto"/>
        <w:jc w:val="center"/>
        <w:rPr>
          <w:rFonts w:eastAsiaTheme="minorHAnsi" w:cstheme="minorHAnsi"/>
          <w:lang w:eastAsia="en-US"/>
        </w:rPr>
      </w:pPr>
    </w:p>
    <w:p w14:paraId="6E20E7D8" w14:textId="77777777" w:rsidR="006F4DAE" w:rsidRDefault="006F4DAE" w:rsidP="006F4DAE">
      <w:pPr>
        <w:spacing w:after="0" w:line="240" w:lineRule="auto"/>
        <w:jc w:val="center"/>
        <w:rPr>
          <w:rFonts w:eastAsiaTheme="minorHAnsi" w:cstheme="minorHAnsi"/>
          <w:lang w:eastAsia="en-US"/>
        </w:rPr>
      </w:pPr>
    </w:p>
    <w:p w14:paraId="7F6B4D1D" w14:textId="77777777" w:rsidR="006F4DAE" w:rsidRDefault="006F4DAE" w:rsidP="006F4DAE">
      <w:pPr>
        <w:spacing w:after="0" w:line="240" w:lineRule="auto"/>
        <w:jc w:val="center"/>
        <w:rPr>
          <w:rFonts w:eastAsiaTheme="minorHAnsi" w:cstheme="minorHAnsi"/>
          <w:lang w:eastAsia="en-US"/>
        </w:rPr>
      </w:pPr>
    </w:p>
    <w:p w14:paraId="527A5748" w14:textId="77777777" w:rsidR="006F4DAE" w:rsidRDefault="006F4DAE" w:rsidP="006F4DAE">
      <w:pPr>
        <w:spacing w:after="0" w:line="240" w:lineRule="auto"/>
        <w:jc w:val="center"/>
        <w:rPr>
          <w:rFonts w:eastAsiaTheme="minorHAnsi" w:cstheme="minorHAnsi"/>
          <w:lang w:eastAsia="en-US"/>
        </w:rPr>
      </w:pPr>
    </w:p>
    <w:p w14:paraId="3A7347D6" w14:textId="77777777" w:rsidR="006F4DAE" w:rsidRDefault="006F4DAE" w:rsidP="006F4DAE">
      <w:pPr>
        <w:spacing w:after="0" w:line="240" w:lineRule="auto"/>
        <w:jc w:val="center"/>
        <w:rPr>
          <w:rFonts w:eastAsiaTheme="minorHAnsi" w:cstheme="minorHAnsi"/>
          <w:lang w:eastAsia="en-US"/>
        </w:rPr>
      </w:pPr>
    </w:p>
    <w:p w14:paraId="7397BF0C" w14:textId="77777777" w:rsidR="006F4DAE" w:rsidRDefault="006F4DAE" w:rsidP="006F4DAE">
      <w:pPr>
        <w:spacing w:after="0" w:line="240" w:lineRule="auto"/>
        <w:jc w:val="center"/>
        <w:rPr>
          <w:rFonts w:eastAsiaTheme="minorHAnsi" w:cstheme="minorHAnsi"/>
          <w:lang w:eastAsia="en-US"/>
        </w:rPr>
      </w:pPr>
    </w:p>
    <w:p w14:paraId="1F891530" w14:textId="77777777" w:rsidR="006F4DAE" w:rsidRDefault="006F4DAE" w:rsidP="006F4DAE">
      <w:pPr>
        <w:spacing w:after="0" w:line="240" w:lineRule="auto"/>
        <w:jc w:val="center"/>
        <w:rPr>
          <w:rFonts w:eastAsiaTheme="minorHAnsi" w:cstheme="minorHAnsi"/>
          <w:lang w:eastAsia="en-US"/>
        </w:rPr>
      </w:pPr>
    </w:p>
    <w:p w14:paraId="68FEA694" w14:textId="77777777" w:rsidR="006F4DAE" w:rsidRPr="00936468" w:rsidRDefault="006F4DAE" w:rsidP="006F4DAE">
      <w:pPr>
        <w:spacing w:after="0" w:line="240" w:lineRule="auto"/>
        <w:jc w:val="center"/>
        <w:rPr>
          <w:rFonts w:cstheme="minorHAnsi"/>
          <w:b/>
          <w:bCs/>
          <w:smallCaps/>
        </w:rPr>
      </w:pPr>
      <w:r w:rsidRPr="00936468">
        <w:rPr>
          <w:rFonts w:eastAsiaTheme="minorHAnsi" w:cstheme="minorHAnsi"/>
          <w:lang w:eastAsia="en-US"/>
        </w:rPr>
        <w:t>__________</w:t>
      </w:r>
    </w:p>
    <w:p w14:paraId="0C497B4C" w14:textId="77777777" w:rsidR="006F4DAE" w:rsidRPr="00936468" w:rsidRDefault="006F4DAE" w:rsidP="006F4DAE">
      <w:pPr>
        <w:rPr>
          <w:rFonts w:cstheme="minorHAnsi"/>
          <w:b/>
          <w:bCs/>
          <w:smallCaps/>
          <w:sz w:val="22"/>
          <w:szCs w:val="22"/>
        </w:rPr>
      </w:pPr>
      <w:r w:rsidRPr="00936468">
        <w:rPr>
          <w:rFonts w:cstheme="minorHAnsi"/>
          <w:b/>
          <w:bCs/>
          <w:smallCaps/>
          <w:sz w:val="22"/>
          <w:szCs w:val="22"/>
        </w:rPr>
        <w:br w:type="page"/>
      </w:r>
    </w:p>
    <w:p w14:paraId="7A0BCBED" w14:textId="77777777" w:rsidR="006F4DAE" w:rsidRPr="009C0D39" w:rsidRDefault="006F4DAE" w:rsidP="006F4DAE">
      <w:pPr>
        <w:pStyle w:val="Antrat2"/>
        <w:ind w:left="5103"/>
        <w:rPr>
          <w:rFonts w:asciiTheme="minorHAnsi" w:hAnsiTheme="minorHAnsi" w:cstheme="minorHAnsi"/>
          <w:color w:val="auto"/>
          <w:sz w:val="24"/>
          <w:szCs w:val="24"/>
        </w:rPr>
      </w:pPr>
      <w:bookmarkStart w:id="54" w:name="_Ref38291379"/>
      <w:bookmarkStart w:id="55" w:name="_Ref38291394"/>
      <w:bookmarkStart w:id="56" w:name="_Ref38898251"/>
      <w:bookmarkStart w:id="57" w:name="_Toc126333943"/>
      <w:r w:rsidRPr="009C0D39">
        <w:rPr>
          <w:rFonts w:asciiTheme="minorHAnsi" w:eastAsia="Calibri" w:hAnsiTheme="minorHAnsi" w:cstheme="minorHAnsi"/>
          <w:color w:val="auto"/>
          <w:sz w:val="24"/>
          <w:szCs w:val="24"/>
        </w:rPr>
        <w:lastRenderedPageBreak/>
        <w:t xml:space="preserve">Pirkimo sąlygų 5 priedas „EBVPD“ </w:t>
      </w:r>
      <w:r w:rsidRPr="009C0D39">
        <w:rPr>
          <w:rFonts w:asciiTheme="minorHAnsi" w:hAnsiTheme="minorHAnsi" w:cstheme="minorHAnsi"/>
          <w:color w:val="auto"/>
          <w:sz w:val="24"/>
          <w:szCs w:val="24"/>
        </w:rPr>
        <w:t>(XML formatu)</w:t>
      </w:r>
      <w:bookmarkEnd w:id="54"/>
      <w:bookmarkEnd w:id="55"/>
      <w:bookmarkEnd w:id="56"/>
      <w:bookmarkEnd w:id="57"/>
    </w:p>
    <w:p w14:paraId="319B4194" w14:textId="77777777" w:rsidR="006F4DAE" w:rsidRPr="00936468" w:rsidRDefault="006F4DAE" w:rsidP="006F4DAE">
      <w:pPr>
        <w:rPr>
          <w:rFonts w:cstheme="minorHAnsi"/>
          <w:b/>
          <w:bCs/>
          <w:smallCaps/>
          <w:sz w:val="22"/>
          <w:szCs w:val="22"/>
        </w:rPr>
      </w:pPr>
    </w:p>
    <w:p w14:paraId="2C2F959F" w14:textId="77777777" w:rsidR="006F4DAE" w:rsidRPr="00936468" w:rsidRDefault="006F4DAE" w:rsidP="006F4DAE">
      <w:pPr>
        <w:pStyle w:val="Paantrat"/>
        <w:jc w:val="center"/>
        <w:rPr>
          <w:b/>
          <w:bCs/>
          <w:smallCaps/>
        </w:rPr>
      </w:pPr>
      <w:r w:rsidRPr="00936468">
        <w:t>EUROPOS BENDRASIS VIEŠŲJŲ PIRKIMŲ DOKUMENTAS</w:t>
      </w:r>
    </w:p>
    <w:p w14:paraId="388BB9D9" w14:textId="77777777" w:rsidR="006F4DAE" w:rsidRPr="009C0D39" w:rsidRDefault="006F4DAE" w:rsidP="006F4DAE">
      <w:pPr>
        <w:jc w:val="both"/>
        <w:rPr>
          <w:rFonts w:cstheme="minorHAnsi"/>
          <w:sz w:val="24"/>
          <w:szCs w:val="24"/>
        </w:rPr>
      </w:pPr>
      <w:r w:rsidRPr="009C0D39">
        <w:rPr>
          <w:rFonts w:cstheme="minorHAnsi"/>
          <w:sz w:val="24"/>
          <w:szCs w:val="24"/>
        </w:rPr>
        <w:t>„Europos bendrasis viešųjų pirkimų dokumentas (EBVPD)“ pateikiamas CVP IS prie pirkimo dokumentų.</w:t>
      </w:r>
    </w:p>
    <w:p w14:paraId="63657F70" w14:textId="77777777" w:rsidR="006F4DAE" w:rsidRDefault="006F4DAE" w:rsidP="006F4DAE">
      <w:pPr>
        <w:jc w:val="center"/>
        <w:rPr>
          <w:rFonts w:cstheme="minorHAnsi"/>
          <w:smallCaps/>
          <w:sz w:val="22"/>
          <w:szCs w:val="22"/>
        </w:rPr>
      </w:pPr>
    </w:p>
    <w:p w14:paraId="47D6E213" w14:textId="77777777" w:rsidR="006F4DAE" w:rsidRDefault="006F4DAE" w:rsidP="006F4DAE">
      <w:pPr>
        <w:jc w:val="center"/>
        <w:rPr>
          <w:rFonts w:cstheme="minorHAnsi"/>
          <w:smallCaps/>
          <w:sz w:val="22"/>
          <w:szCs w:val="22"/>
        </w:rPr>
      </w:pPr>
    </w:p>
    <w:p w14:paraId="19ABCC72" w14:textId="77777777" w:rsidR="006F4DAE" w:rsidRDefault="006F4DAE" w:rsidP="006F4DAE">
      <w:pPr>
        <w:jc w:val="center"/>
        <w:rPr>
          <w:rFonts w:cstheme="minorHAnsi"/>
          <w:smallCaps/>
          <w:sz w:val="22"/>
          <w:szCs w:val="22"/>
        </w:rPr>
      </w:pPr>
    </w:p>
    <w:p w14:paraId="6ECEE736" w14:textId="77777777" w:rsidR="006F4DAE" w:rsidRDefault="006F4DAE" w:rsidP="006F4DAE">
      <w:pPr>
        <w:jc w:val="center"/>
        <w:rPr>
          <w:rFonts w:cstheme="minorHAnsi"/>
          <w:smallCaps/>
          <w:sz w:val="22"/>
          <w:szCs w:val="22"/>
        </w:rPr>
      </w:pPr>
    </w:p>
    <w:p w14:paraId="1288EC7E" w14:textId="77777777" w:rsidR="006F4DAE" w:rsidRDefault="006F4DAE" w:rsidP="006F4DAE">
      <w:pPr>
        <w:jc w:val="center"/>
        <w:rPr>
          <w:rFonts w:cstheme="minorHAnsi"/>
          <w:smallCaps/>
          <w:sz w:val="22"/>
          <w:szCs w:val="22"/>
        </w:rPr>
      </w:pPr>
    </w:p>
    <w:p w14:paraId="29E56A94" w14:textId="77777777" w:rsidR="006F4DAE" w:rsidRDefault="006F4DAE" w:rsidP="006F4DAE">
      <w:pPr>
        <w:jc w:val="center"/>
        <w:rPr>
          <w:rFonts w:cstheme="minorHAnsi"/>
          <w:smallCaps/>
          <w:sz w:val="22"/>
          <w:szCs w:val="22"/>
        </w:rPr>
      </w:pPr>
    </w:p>
    <w:p w14:paraId="61366A35" w14:textId="77777777" w:rsidR="006F4DAE" w:rsidRDefault="006F4DAE" w:rsidP="006F4DAE">
      <w:pPr>
        <w:jc w:val="center"/>
        <w:rPr>
          <w:rFonts w:cstheme="minorHAnsi"/>
          <w:smallCaps/>
          <w:sz w:val="22"/>
          <w:szCs w:val="22"/>
        </w:rPr>
      </w:pPr>
    </w:p>
    <w:p w14:paraId="7F95672A" w14:textId="77777777" w:rsidR="006F4DAE" w:rsidRDefault="006F4DAE" w:rsidP="006F4DAE">
      <w:pPr>
        <w:jc w:val="center"/>
        <w:rPr>
          <w:rFonts w:cstheme="minorHAnsi"/>
          <w:smallCaps/>
          <w:sz w:val="22"/>
          <w:szCs w:val="22"/>
        </w:rPr>
      </w:pPr>
    </w:p>
    <w:p w14:paraId="21A3B663" w14:textId="77777777" w:rsidR="006F4DAE" w:rsidRDefault="006F4DAE" w:rsidP="006F4DAE">
      <w:pPr>
        <w:jc w:val="center"/>
        <w:rPr>
          <w:rFonts w:cstheme="minorHAnsi"/>
          <w:smallCaps/>
          <w:sz w:val="22"/>
          <w:szCs w:val="22"/>
        </w:rPr>
      </w:pPr>
    </w:p>
    <w:p w14:paraId="2098BED2" w14:textId="77777777" w:rsidR="006F4DAE" w:rsidRDefault="006F4DAE" w:rsidP="006F4DAE">
      <w:pPr>
        <w:jc w:val="center"/>
        <w:rPr>
          <w:rFonts w:cstheme="minorHAnsi"/>
          <w:smallCaps/>
          <w:sz w:val="22"/>
          <w:szCs w:val="22"/>
        </w:rPr>
      </w:pPr>
    </w:p>
    <w:p w14:paraId="1EDD4360" w14:textId="77777777" w:rsidR="006F4DAE" w:rsidRDefault="006F4DAE" w:rsidP="006F4DAE">
      <w:pPr>
        <w:jc w:val="center"/>
        <w:rPr>
          <w:rFonts w:cstheme="minorHAnsi"/>
          <w:smallCaps/>
          <w:sz w:val="22"/>
          <w:szCs w:val="22"/>
        </w:rPr>
      </w:pPr>
    </w:p>
    <w:p w14:paraId="296E7F7C" w14:textId="77777777" w:rsidR="006F4DAE" w:rsidRDefault="006F4DAE" w:rsidP="006F4DAE">
      <w:pPr>
        <w:jc w:val="center"/>
        <w:rPr>
          <w:rFonts w:cstheme="minorHAnsi"/>
          <w:smallCaps/>
          <w:sz w:val="22"/>
          <w:szCs w:val="22"/>
        </w:rPr>
      </w:pPr>
    </w:p>
    <w:p w14:paraId="0F1D8813" w14:textId="77777777" w:rsidR="006F4DAE" w:rsidRDefault="006F4DAE" w:rsidP="006F4DAE">
      <w:pPr>
        <w:jc w:val="center"/>
        <w:rPr>
          <w:rFonts w:cstheme="minorHAnsi"/>
          <w:smallCaps/>
          <w:sz w:val="22"/>
          <w:szCs w:val="22"/>
        </w:rPr>
      </w:pPr>
    </w:p>
    <w:p w14:paraId="7AF9F413" w14:textId="77777777" w:rsidR="006F4DAE" w:rsidRDefault="006F4DAE" w:rsidP="006F4DAE">
      <w:pPr>
        <w:jc w:val="center"/>
        <w:rPr>
          <w:rFonts w:cstheme="minorHAnsi"/>
          <w:smallCaps/>
          <w:sz w:val="22"/>
          <w:szCs w:val="22"/>
        </w:rPr>
      </w:pPr>
    </w:p>
    <w:p w14:paraId="62157F6D" w14:textId="77777777" w:rsidR="006F4DAE" w:rsidRDefault="006F4DAE" w:rsidP="006F4DAE">
      <w:pPr>
        <w:jc w:val="center"/>
        <w:rPr>
          <w:rFonts w:cstheme="minorHAnsi"/>
          <w:smallCaps/>
          <w:sz w:val="22"/>
          <w:szCs w:val="22"/>
        </w:rPr>
      </w:pPr>
    </w:p>
    <w:p w14:paraId="6DC6629E" w14:textId="77777777" w:rsidR="006F4DAE" w:rsidRDefault="006F4DAE" w:rsidP="006F4DAE">
      <w:pPr>
        <w:jc w:val="center"/>
        <w:rPr>
          <w:rFonts w:cstheme="minorHAnsi"/>
          <w:smallCaps/>
          <w:sz w:val="22"/>
          <w:szCs w:val="22"/>
        </w:rPr>
      </w:pPr>
    </w:p>
    <w:p w14:paraId="6EC2486C" w14:textId="77777777" w:rsidR="006F4DAE" w:rsidRDefault="006F4DAE" w:rsidP="006F4DAE">
      <w:pPr>
        <w:jc w:val="center"/>
        <w:rPr>
          <w:rFonts w:cstheme="minorHAnsi"/>
          <w:smallCaps/>
          <w:sz w:val="22"/>
          <w:szCs w:val="22"/>
        </w:rPr>
      </w:pPr>
    </w:p>
    <w:p w14:paraId="2E614F59" w14:textId="77777777" w:rsidR="006F4DAE" w:rsidRDefault="006F4DAE" w:rsidP="006F4DAE">
      <w:pPr>
        <w:jc w:val="center"/>
        <w:rPr>
          <w:rFonts w:cstheme="minorHAnsi"/>
          <w:smallCaps/>
          <w:sz w:val="22"/>
          <w:szCs w:val="22"/>
        </w:rPr>
      </w:pPr>
    </w:p>
    <w:p w14:paraId="662DC366" w14:textId="77777777" w:rsidR="006F4DAE" w:rsidRDefault="006F4DAE" w:rsidP="006F4DAE">
      <w:pPr>
        <w:jc w:val="center"/>
        <w:rPr>
          <w:rFonts w:cstheme="minorHAnsi"/>
          <w:smallCaps/>
          <w:sz w:val="22"/>
          <w:szCs w:val="22"/>
        </w:rPr>
      </w:pPr>
    </w:p>
    <w:p w14:paraId="04AE177F" w14:textId="77777777" w:rsidR="006F4DAE" w:rsidRDefault="006F4DAE" w:rsidP="006F4DAE">
      <w:pPr>
        <w:jc w:val="center"/>
        <w:rPr>
          <w:rFonts w:cstheme="minorHAnsi"/>
          <w:smallCaps/>
          <w:sz w:val="22"/>
          <w:szCs w:val="22"/>
        </w:rPr>
      </w:pPr>
    </w:p>
    <w:p w14:paraId="25C804C8" w14:textId="77777777" w:rsidR="006F4DAE" w:rsidRPr="00936468" w:rsidRDefault="006F4DAE" w:rsidP="006F4DAE">
      <w:pPr>
        <w:jc w:val="center"/>
        <w:rPr>
          <w:rFonts w:cstheme="minorHAnsi"/>
          <w:smallCaps/>
          <w:sz w:val="22"/>
          <w:szCs w:val="22"/>
        </w:rPr>
      </w:pPr>
      <w:r w:rsidRPr="00936468">
        <w:rPr>
          <w:rFonts w:cstheme="minorHAnsi"/>
          <w:smallCaps/>
          <w:sz w:val="22"/>
          <w:szCs w:val="22"/>
        </w:rPr>
        <w:t>__________</w:t>
      </w:r>
    </w:p>
    <w:p w14:paraId="056C357E" w14:textId="77777777" w:rsidR="006F4DAE" w:rsidRPr="00936468" w:rsidRDefault="006F4DAE" w:rsidP="006F4DAE">
      <w:pPr>
        <w:rPr>
          <w:rFonts w:cstheme="minorHAnsi"/>
          <w:b/>
          <w:bCs/>
          <w:smallCaps/>
          <w:sz w:val="22"/>
          <w:szCs w:val="22"/>
        </w:rPr>
      </w:pPr>
      <w:r w:rsidRPr="00936468">
        <w:rPr>
          <w:rFonts w:cstheme="minorHAnsi"/>
          <w:b/>
          <w:bCs/>
          <w:smallCaps/>
          <w:sz w:val="22"/>
          <w:szCs w:val="22"/>
        </w:rPr>
        <w:br w:type="page"/>
      </w:r>
    </w:p>
    <w:p w14:paraId="234CC52B" w14:textId="77777777" w:rsidR="006F4DAE" w:rsidRPr="006878F2" w:rsidRDefault="006F4DAE" w:rsidP="006F4DAE">
      <w:pPr>
        <w:pStyle w:val="Antrat2"/>
        <w:ind w:left="5103"/>
        <w:rPr>
          <w:rFonts w:asciiTheme="minorHAnsi" w:eastAsia="Calibri" w:hAnsiTheme="minorHAnsi" w:cstheme="minorHAnsi"/>
          <w:color w:val="auto"/>
          <w:sz w:val="24"/>
          <w:szCs w:val="24"/>
        </w:rPr>
      </w:pPr>
      <w:bookmarkStart w:id="58" w:name="_Ref38540913"/>
      <w:bookmarkStart w:id="59" w:name="_Ref38898051"/>
      <w:bookmarkStart w:id="60" w:name="_Ref38901392"/>
      <w:bookmarkStart w:id="61" w:name="_Toc126333944"/>
      <w:r w:rsidRPr="006878F2">
        <w:rPr>
          <w:rFonts w:asciiTheme="minorHAnsi" w:eastAsia="Calibri" w:hAnsiTheme="minorHAnsi" w:cstheme="minorHAnsi"/>
          <w:color w:val="auto"/>
          <w:sz w:val="24"/>
          <w:szCs w:val="24"/>
        </w:rPr>
        <w:lastRenderedPageBreak/>
        <w:t>Pirkimo sąlygų 6 priedas „Pasiūlymo forma“</w:t>
      </w:r>
      <w:bookmarkEnd w:id="58"/>
      <w:bookmarkEnd w:id="59"/>
      <w:bookmarkEnd w:id="60"/>
      <w:bookmarkEnd w:id="61"/>
    </w:p>
    <w:p w14:paraId="5334C468" w14:textId="77777777" w:rsidR="006F4DAE" w:rsidRPr="006878F2" w:rsidRDefault="006F4DAE" w:rsidP="006F4DAE">
      <w:pPr>
        <w:rPr>
          <w:rFonts w:cstheme="minorHAnsi"/>
          <w:color w:val="7030A0"/>
          <w:sz w:val="24"/>
          <w:szCs w:val="24"/>
        </w:rPr>
      </w:pPr>
    </w:p>
    <w:p w14:paraId="2A5FB60E" w14:textId="77777777" w:rsidR="006F4DAE" w:rsidRPr="006878F2" w:rsidRDefault="006F4DAE" w:rsidP="006F4DAE">
      <w:pPr>
        <w:rPr>
          <w:rFonts w:cstheme="minorHAnsi"/>
          <w:sz w:val="24"/>
          <w:szCs w:val="24"/>
        </w:rPr>
      </w:pPr>
      <w:r w:rsidRPr="006878F2">
        <w:rPr>
          <w:rFonts w:cstheme="minorHAnsi"/>
          <w:sz w:val="24"/>
          <w:szCs w:val="24"/>
        </w:rPr>
        <w:t xml:space="preserve"> Pasiūlymo forma pateikiama CVP IS prie pirkimo dokumentų. </w:t>
      </w:r>
    </w:p>
    <w:p w14:paraId="34D7FC9F" w14:textId="77777777" w:rsidR="006F4DAE" w:rsidRDefault="006F4DAE" w:rsidP="006F4DAE">
      <w:pPr>
        <w:jc w:val="center"/>
        <w:rPr>
          <w:rFonts w:cstheme="minorHAnsi"/>
        </w:rPr>
      </w:pPr>
    </w:p>
    <w:p w14:paraId="5D0328D1" w14:textId="77777777" w:rsidR="006F4DAE" w:rsidRDefault="006F4DAE" w:rsidP="006F4DAE">
      <w:pPr>
        <w:jc w:val="center"/>
        <w:rPr>
          <w:rFonts w:cstheme="minorHAnsi"/>
        </w:rPr>
      </w:pPr>
    </w:p>
    <w:p w14:paraId="5D41B796" w14:textId="77777777" w:rsidR="006F4DAE" w:rsidRDefault="006F4DAE" w:rsidP="006F4DAE">
      <w:pPr>
        <w:jc w:val="center"/>
        <w:rPr>
          <w:rFonts w:cstheme="minorHAnsi"/>
        </w:rPr>
      </w:pPr>
    </w:p>
    <w:p w14:paraId="3D2CD148" w14:textId="77777777" w:rsidR="006F4DAE" w:rsidRDefault="006F4DAE" w:rsidP="006F4DAE">
      <w:pPr>
        <w:jc w:val="center"/>
        <w:rPr>
          <w:rFonts w:cstheme="minorHAnsi"/>
        </w:rPr>
      </w:pPr>
    </w:p>
    <w:p w14:paraId="7B657E2F" w14:textId="77777777" w:rsidR="006F4DAE" w:rsidRDefault="006F4DAE" w:rsidP="006F4DAE">
      <w:pPr>
        <w:jc w:val="center"/>
        <w:rPr>
          <w:rFonts w:cstheme="minorHAnsi"/>
        </w:rPr>
      </w:pPr>
    </w:p>
    <w:p w14:paraId="7FA6D8C4" w14:textId="77777777" w:rsidR="006F4DAE" w:rsidRDefault="006F4DAE" w:rsidP="006F4DAE">
      <w:pPr>
        <w:jc w:val="center"/>
        <w:rPr>
          <w:rFonts w:cstheme="minorHAnsi"/>
        </w:rPr>
      </w:pPr>
    </w:p>
    <w:p w14:paraId="3ED6D59C" w14:textId="77777777" w:rsidR="006F4DAE" w:rsidRDefault="006F4DAE" w:rsidP="006F4DAE">
      <w:pPr>
        <w:jc w:val="center"/>
        <w:rPr>
          <w:rFonts w:cstheme="minorHAnsi"/>
        </w:rPr>
      </w:pPr>
    </w:p>
    <w:p w14:paraId="52CD85A2" w14:textId="77777777" w:rsidR="006F4DAE" w:rsidRDefault="006F4DAE" w:rsidP="006F4DAE">
      <w:pPr>
        <w:jc w:val="center"/>
        <w:rPr>
          <w:rFonts w:cstheme="minorHAnsi"/>
        </w:rPr>
      </w:pPr>
    </w:p>
    <w:p w14:paraId="318C6807" w14:textId="77777777" w:rsidR="006F4DAE" w:rsidRDefault="006F4DAE" w:rsidP="006F4DAE">
      <w:pPr>
        <w:jc w:val="center"/>
        <w:rPr>
          <w:rFonts w:cstheme="minorHAnsi"/>
        </w:rPr>
      </w:pPr>
    </w:p>
    <w:p w14:paraId="727F95A7" w14:textId="77777777" w:rsidR="006F4DAE" w:rsidRDefault="006F4DAE" w:rsidP="006F4DAE">
      <w:pPr>
        <w:jc w:val="center"/>
        <w:rPr>
          <w:rFonts w:cstheme="minorHAnsi"/>
        </w:rPr>
      </w:pPr>
    </w:p>
    <w:p w14:paraId="239D21F4" w14:textId="77777777" w:rsidR="006F4DAE" w:rsidRDefault="006F4DAE" w:rsidP="006F4DAE">
      <w:pPr>
        <w:jc w:val="center"/>
        <w:rPr>
          <w:rFonts w:cstheme="minorHAnsi"/>
        </w:rPr>
      </w:pPr>
    </w:p>
    <w:p w14:paraId="5E2C51E6" w14:textId="77777777" w:rsidR="006F4DAE" w:rsidRDefault="006F4DAE" w:rsidP="006F4DAE">
      <w:pPr>
        <w:jc w:val="center"/>
        <w:rPr>
          <w:rFonts w:cstheme="minorHAnsi"/>
        </w:rPr>
      </w:pPr>
    </w:p>
    <w:p w14:paraId="654ED099" w14:textId="77777777" w:rsidR="006F4DAE" w:rsidRDefault="006F4DAE" w:rsidP="006F4DAE">
      <w:pPr>
        <w:jc w:val="center"/>
        <w:rPr>
          <w:rFonts w:cstheme="minorHAnsi"/>
        </w:rPr>
      </w:pPr>
    </w:p>
    <w:p w14:paraId="1BA57AF1" w14:textId="77777777" w:rsidR="006F4DAE" w:rsidRDefault="006F4DAE" w:rsidP="006F4DAE">
      <w:pPr>
        <w:jc w:val="center"/>
        <w:rPr>
          <w:rFonts w:cstheme="minorHAnsi"/>
        </w:rPr>
      </w:pPr>
    </w:p>
    <w:p w14:paraId="366A1E9B" w14:textId="77777777" w:rsidR="006F4DAE" w:rsidRDefault="006F4DAE" w:rsidP="006F4DAE">
      <w:pPr>
        <w:jc w:val="center"/>
        <w:rPr>
          <w:rFonts w:cstheme="minorHAnsi"/>
        </w:rPr>
      </w:pPr>
    </w:p>
    <w:p w14:paraId="2024FCD9" w14:textId="77777777" w:rsidR="006F4DAE" w:rsidRDefault="006F4DAE" w:rsidP="006F4DAE">
      <w:pPr>
        <w:jc w:val="center"/>
        <w:rPr>
          <w:rFonts w:cstheme="minorHAnsi"/>
        </w:rPr>
      </w:pPr>
    </w:p>
    <w:p w14:paraId="4604D0D2" w14:textId="77777777" w:rsidR="006F4DAE" w:rsidRDefault="006F4DAE" w:rsidP="006F4DAE">
      <w:pPr>
        <w:jc w:val="center"/>
        <w:rPr>
          <w:rFonts w:cstheme="minorHAnsi"/>
        </w:rPr>
      </w:pPr>
    </w:p>
    <w:p w14:paraId="41CBE6C6" w14:textId="77777777" w:rsidR="006F4DAE" w:rsidRDefault="006F4DAE" w:rsidP="006F4DAE">
      <w:pPr>
        <w:jc w:val="center"/>
        <w:rPr>
          <w:rFonts w:cstheme="minorHAnsi"/>
        </w:rPr>
      </w:pPr>
    </w:p>
    <w:p w14:paraId="466115A4" w14:textId="77777777" w:rsidR="006F4DAE" w:rsidRDefault="006F4DAE" w:rsidP="006F4DAE">
      <w:pPr>
        <w:jc w:val="center"/>
        <w:rPr>
          <w:rFonts w:cstheme="minorHAnsi"/>
        </w:rPr>
      </w:pPr>
    </w:p>
    <w:p w14:paraId="15881B02" w14:textId="77777777" w:rsidR="006F4DAE" w:rsidRDefault="006F4DAE" w:rsidP="006F4DAE">
      <w:pPr>
        <w:jc w:val="center"/>
        <w:rPr>
          <w:rFonts w:cstheme="minorHAnsi"/>
        </w:rPr>
      </w:pPr>
    </w:p>
    <w:p w14:paraId="2180DAD2" w14:textId="77777777" w:rsidR="006F4DAE" w:rsidRDefault="006F4DAE" w:rsidP="006F4DAE">
      <w:pPr>
        <w:jc w:val="center"/>
        <w:rPr>
          <w:rFonts w:cstheme="minorHAnsi"/>
        </w:rPr>
      </w:pPr>
    </w:p>
    <w:p w14:paraId="67575B84" w14:textId="77777777" w:rsidR="006F4DAE" w:rsidRPr="00936468" w:rsidRDefault="006F4DAE" w:rsidP="006F4DAE">
      <w:pPr>
        <w:jc w:val="center"/>
        <w:rPr>
          <w:rFonts w:cstheme="minorHAnsi"/>
          <w:color w:val="7030A0"/>
        </w:rPr>
      </w:pPr>
      <w:r w:rsidRPr="00936468">
        <w:rPr>
          <w:rFonts w:cstheme="minorHAnsi"/>
        </w:rPr>
        <w:t>__________</w:t>
      </w:r>
    </w:p>
    <w:p w14:paraId="1D5EBDC2" w14:textId="77777777" w:rsidR="006F4DAE" w:rsidRPr="00936468" w:rsidRDefault="006F4DAE" w:rsidP="006F4DAE">
      <w:pPr>
        <w:rPr>
          <w:rFonts w:cstheme="minorHAnsi"/>
          <w:color w:val="7030A0"/>
        </w:rPr>
      </w:pPr>
      <w:r w:rsidRPr="00936468">
        <w:rPr>
          <w:rFonts w:cstheme="minorHAnsi"/>
          <w:color w:val="7030A0"/>
        </w:rPr>
        <w:br w:type="page"/>
      </w:r>
    </w:p>
    <w:p w14:paraId="56A2770B" w14:textId="77777777" w:rsidR="006F4DAE" w:rsidRPr="00936468" w:rsidRDefault="006F4DAE" w:rsidP="006F4DAE">
      <w:pPr>
        <w:rPr>
          <w:rFonts w:cstheme="minorHAnsi"/>
          <w:b/>
          <w:bCs/>
          <w:smallCaps/>
          <w:sz w:val="22"/>
          <w:szCs w:val="22"/>
        </w:rPr>
      </w:pPr>
    </w:p>
    <w:p w14:paraId="31BDCA59" w14:textId="77777777" w:rsidR="006F4DAE" w:rsidRPr="006878F2" w:rsidRDefault="006F4DAE" w:rsidP="006F4DAE">
      <w:pPr>
        <w:pStyle w:val="Antrat2"/>
        <w:ind w:left="5103"/>
        <w:rPr>
          <w:rFonts w:asciiTheme="minorHAnsi" w:eastAsia="Calibri" w:hAnsiTheme="minorHAnsi" w:cstheme="minorHAnsi"/>
          <w:color w:val="auto"/>
          <w:sz w:val="24"/>
          <w:szCs w:val="24"/>
        </w:rPr>
      </w:pPr>
      <w:bookmarkStart w:id="62" w:name="_Ref39484039"/>
      <w:bookmarkStart w:id="63" w:name="_Ref40278562"/>
      <w:bookmarkStart w:id="64" w:name="_Toc126333945"/>
      <w:r w:rsidRPr="006878F2">
        <w:rPr>
          <w:rFonts w:asciiTheme="minorHAnsi" w:eastAsia="Calibri" w:hAnsiTheme="minorHAnsi" w:cstheme="minorHAnsi"/>
          <w:color w:val="auto"/>
          <w:sz w:val="24"/>
          <w:szCs w:val="24"/>
        </w:rPr>
        <w:t>Pirkimo sąlygų 7 priedas „Pasiūlymų vertinimo kriterijai ir sąlygos“</w:t>
      </w:r>
      <w:bookmarkEnd w:id="62"/>
      <w:bookmarkEnd w:id="63"/>
      <w:bookmarkEnd w:id="64"/>
    </w:p>
    <w:p w14:paraId="59087AA4" w14:textId="77777777" w:rsidR="006F4DAE" w:rsidRPr="00936468" w:rsidRDefault="006F4DAE" w:rsidP="006F4DAE">
      <w:pPr>
        <w:jc w:val="center"/>
        <w:rPr>
          <w:b/>
          <w:szCs w:val="24"/>
        </w:rPr>
      </w:pPr>
    </w:p>
    <w:p w14:paraId="3555DC44" w14:textId="77777777" w:rsidR="006F4DAE" w:rsidRDefault="006F4DAE" w:rsidP="006F4DAE">
      <w:pPr>
        <w:pStyle w:val="Paantrat"/>
        <w:jc w:val="center"/>
      </w:pPr>
      <w:r w:rsidRPr="00936468">
        <w:t>PASIŪLYMŲ VERTINIMO KRITERIJAI ir Sąlygos</w:t>
      </w:r>
    </w:p>
    <w:p w14:paraId="39EFEBC1" w14:textId="77777777" w:rsidR="006F4DAE" w:rsidRPr="00EB2C3F" w:rsidRDefault="006F4DAE" w:rsidP="006F4DAE">
      <w:pPr>
        <w:jc w:val="center"/>
        <w:rPr>
          <w:sz w:val="24"/>
          <w:szCs w:val="24"/>
        </w:rPr>
      </w:pPr>
      <w:r w:rsidRPr="00EB2C3F">
        <w:rPr>
          <w:sz w:val="24"/>
          <w:szCs w:val="24"/>
        </w:rPr>
        <w:t>(pasiūlymų vertinimo metodika)</w:t>
      </w:r>
    </w:p>
    <w:p w14:paraId="443416CA" w14:textId="77777777" w:rsidR="006F4DAE" w:rsidRPr="00936468" w:rsidRDefault="006F4DAE" w:rsidP="006F4DAE">
      <w:pPr>
        <w:spacing w:line="240" w:lineRule="auto"/>
        <w:ind w:left="7314"/>
        <w:rPr>
          <w:rFonts w:ascii="Arial" w:hAnsi="Arial" w:cs="Arial"/>
        </w:rPr>
      </w:pPr>
    </w:p>
    <w:p w14:paraId="1D5B2EC2" w14:textId="77777777" w:rsidR="006F4DAE" w:rsidRPr="006878F2" w:rsidRDefault="006F4DAE" w:rsidP="00E12ADD">
      <w:pPr>
        <w:spacing w:after="0" w:line="240" w:lineRule="auto"/>
        <w:rPr>
          <w:rFonts w:cstheme="minorHAnsi"/>
          <w:sz w:val="24"/>
          <w:szCs w:val="24"/>
        </w:rPr>
      </w:pPr>
      <w:r w:rsidRPr="00381EAF">
        <w:rPr>
          <w:rFonts w:cstheme="minorHAnsi"/>
        </w:rPr>
        <w:t xml:space="preserve"> </w:t>
      </w:r>
      <w:r w:rsidRPr="006878F2">
        <w:rPr>
          <w:rFonts w:cstheme="minorHAnsi"/>
          <w:sz w:val="24"/>
          <w:szCs w:val="24"/>
        </w:rPr>
        <w:t xml:space="preserve">Pasiūlymų vertinimo kriterijai ir sąlygos (pasiūlymų vertinimo metodika)  pateikiama CVP IS prie pirkimo dokumentų. </w:t>
      </w:r>
    </w:p>
    <w:p w14:paraId="4E1D871E" w14:textId="77777777" w:rsidR="006F4DAE" w:rsidRPr="00936468" w:rsidRDefault="006F4DAE" w:rsidP="006F4DAE">
      <w:pPr>
        <w:pStyle w:val="paragrafesrasas2lygis"/>
        <w:ind w:firstLine="397"/>
        <w:jc w:val="left"/>
        <w:rPr>
          <w:rFonts w:asciiTheme="minorHAnsi" w:hAnsiTheme="minorHAnsi" w:cstheme="minorHAnsi"/>
          <w:color w:val="7030A0"/>
        </w:rPr>
      </w:pPr>
    </w:p>
    <w:p w14:paraId="5DD55E0B" w14:textId="77777777" w:rsidR="006F4DAE" w:rsidRDefault="006F4DAE" w:rsidP="006F4DAE">
      <w:pPr>
        <w:jc w:val="center"/>
        <w:rPr>
          <w:rFonts w:cstheme="minorHAnsi"/>
        </w:rPr>
      </w:pPr>
    </w:p>
    <w:p w14:paraId="5D85A529" w14:textId="77777777" w:rsidR="006F4DAE" w:rsidRDefault="006F4DAE" w:rsidP="006F4DAE">
      <w:pPr>
        <w:jc w:val="center"/>
        <w:rPr>
          <w:rFonts w:cstheme="minorHAnsi"/>
        </w:rPr>
      </w:pPr>
    </w:p>
    <w:p w14:paraId="6B1DF593" w14:textId="77777777" w:rsidR="006F4DAE" w:rsidRDefault="006F4DAE" w:rsidP="006F4DAE">
      <w:pPr>
        <w:jc w:val="center"/>
        <w:rPr>
          <w:rFonts w:cstheme="minorHAnsi"/>
        </w:rPr>
      </w:pPr>
    </w:p>
    <w:p w14:paraId="776306E1" w14:textId="77777777" w:rsidR="006F4DAE" w:rsidRDefault="006F4DAE" w:rsidP="006F4DAE">
      <w:pPr>
        <w:jc w:val="center"/>
        <w:rPr>
          <w:rFonts w:cstheme="minorHAnsi"/>
        </w:rPr>
      </w:pPr>
    </w:p>
    <w:p w14:paraId="2D0BD6F5" w14:textId="77777777" w:rsidR="006F4DAE" w:rsidRDefault="006F4DAE" w:rsidP="006F4DAE">
      <w:pPr>
        <w:jc w:val="center"/>
        <w:rPr>
          <w:rFonts w:cstheme="minorHAnsi"/>
        </w:rPr>
      </w:pPr>
    </w:p>
    <w:p w14:paraId="3A423A2A" w14:textId="77777777" w:rsidR="006F4DAE" w:rsidRDefault="006F4DAE" w:rsidP="006F4DAE">
      <w:pPr>
        <w:jc w:val="center"/>
        <w:rPr>
          <w:rFonts w:cstheme="minorHAnsi"/>
        </w:rPr>
      </w:pPr>
    </w:p>
    <w:p w14:paraId="19BE29D6" w14:textId="77777777" w:rsidR="006F4DAE" w:rsidRDefault="006F4DAE" w:rsidP="006F4DAE">
      <w:pPr>
        <w:jc w:val="center"/>
        <w:rPr>
          <w:rFonts w:cstheme="minorHAnsi"/>
        </w:rPr>
      </w:pPr>
    </w:p>
    <w:p w14:paraId="2F57C2A5" w14:textId="77777777" w:rsidR="006F4DAE" w:rsidRDefault="006F4DAE" w:rsidP="006F4DAE">
      <w:pPr>
        <w:jc w:val="center"/>
        <w:rPr>
          <w:rFonts w:cstheme="minorHAnsi"/>
        </w:rPr>
      </w:pPr>
    </w:p>
    <w:p w14:paraId="54D30DDB" w14:textId="77777777" w:rsidR="006F4DAE" w:rsidRDefault="006F4DAE" w:rsidP="006F4DAE">
      <w:pPr>
        <w:jc w:val="center"/>
        <w:rPr>
          <w:rFonts w:cstheme="minorHAnsi"/>
        </w:rPr>
      </w:pPr>
    </w:p>
    <w:p w14:paraId="3FC76333" w14:textId="77777777" w:rsidR="006F4DAE" w:rsidRDefault="006F4DAE" w:rsidP="006F4DAE">
      <w:pPr>
        <w:jc w:val="center"/>
        <w:rPr>
          <w:rFonts w:cstheme="minorHAnsi"/>
        </w:rPr>
      </w:pPr>
    </w:p>
    <w:p w14:paraId="5F3570CB" w14:textId="77777777" w:rsidR="006F4DAE" w:rsidRDefault="006F4DAE" w:rsidP="006F4DAE">
      <w:pPr>
        <w:jc w:val="center"/>
        <w:rPr>
          <w:rFonts w:cstheme="minorHAnsi"/>
        </w:rPr>
      </w:pPr>
    </w:p>
    <w:p w14:paraId="203510B6" w14:textId="77777777" w:rsidR="006F4DAE" w:rsidRDefault="006F4DAE" w:rsidP="006F4DAE">
      <w:pPr>
        <w:jc w:val="center"/>
        <w:rPr>
          <w:rFonts w:cstheme="minorHAnsi"/>
        </w:rPr>
      </w:pPr>
    </w:p>
    <w:p w14:paraId="2ECEDE59" w14:textId="77777777" w:rsidR="006F4DAE" w:rsidRDefault="006F4DAE" w:rsidP="006F4DAE">
      <w:pPr>
        <w:jc w:val="center"/>
        <w:rPr>
          <w:rFonts w:cstheme="minorHAnsi"/>
        </w:rPr>
      </w:pPr>
    </w:p>
    <w:p w14:paraId="5134DA11" w14:textId="77777777" w:rsidR="006F4DAE" w:rsidRDefault="006F4DAE" w:rsidP="006F4DAE">
      <w:pPr>
        <w:jc w:val="center"/>
        <w:rPr>
          <w:rFonts w:cstheme="minorHAnsi"/>
        </w:rPr>
      </w:pPr>
    </w:p>
    <w:p w14:paraId="739EA0EE" w14:textId="77777777" w:rsidR="006F4DAE" w:rsidRDefault="006F4DAE" w:rsidP="006F4DAE">
      <w:pPr>
        <w:jc w:val="center"/>
        <w:rPr>
          <w:rFonts w:cstheme="minorHAnsi"/>
        </w:rPr>
      </w:pPr>
    </w:p>
    <w:p w14:paraId="2790B3BD" w14:textId="77777777" w:rsidR="006F4DAE" w:rsidRDefault="006F4DAE" w:rsidP="006F4DAE">
      <w:pPr>
        <w:jc w:val="center"/>
        <w:rPr>
          <w:rFonts w:cstheme="minorHAnsi"/>
        </w:rPr>
      </w:pPr>
    </w:p>
    <w:p w14:paraId="351BE82A" w14:textId="62CCEC5C" w:rsidR="00555794" w:rsidRPr="00B06B66" w:rsidRDefault="006F4DAE" w:rsidP="00B06B66">
      <w:pPr>
        <w:jc w:val="center"/>
        <w:rPr>
          <w:rFonts w:cstheme="minorHAnsi"/>
          <w:b/>
          <w:bCs/>
          <w:smallCaps/>
          <w:sz w:val="22"/>
          <w:szCs w:val="22"/>
        </w:rPr>
      </w:pPr>
      <w:r w:rsidRPr="00936468">
        <w:rPr>
          <w:rFonts w:cstheme="minorHAnsi"/>
        </w:rPr>
        <w:t>__________</w:t>
      </w:r>
      <w:r w:rsidRPr="00936468">
        <w:rPr>
          <w:rFonts w:cstheme="minorHAnsi"/>
          <w:b/>
          <w:bCs/>
          <w:smallCaps/>
          <w:sz w:val="22"/>
          <w:szCs w:val="22"/>
        </w:rPr>
        <w:br w:type="page"/>
      </w:r>
      <w:bookmarkStart w:id="65" w:name="_Ref39586171"/>
      <w:bookmarkStart w:id="66" w:name="_Ref39673580"/>
      <w:bookmarkStart w:id="67" w:name="_Ref39674283"/>
    </w:p>
    <w:p w14:paraId="2F9E8DFB" w14:textId="7DFB4088" w:rsidR="00D925E0" w:rsidRPr="005F3E10" w:rsidRDefault="00D925E0" w:rsidP="00D925E0">
      <w:pPr>
        <w:pStyle w:val="Antrat2"/>
        <w:ind w:left="5103"/>
        <w:rPr>
          <w:rFonts w:asciiTheme="minorHAnsi" w:hAnsiTheme="minorHAnsi"/>
          <w:color w:val="auto"/>
          <w:sz w:val="24"/>
          <w:szCs w:val="24"/>
        </w:rPr>
      </w:pPr>
      <w:bookmarkStart w:id="68" w:name="_Toc126333948"/>
      <w:r w:rsidRPr="005F3E10">
        <w:rPr>
          <w:rFonts w:asciiTheme="minorHAnsi" w:hAnsiTheme="minorHAnsi"/>
          <w:color w:val="auto"/>
          <w:sz w:val="24"/>
          <w:szCs w:val="24"/>
        </w:rPr>
        <w:lastRenderedPageBreak/>
        <w:t xml:space="preserve">Pirkimo sąlygų </w:t>
      </w:r>
      <w:r w:rsidR="00B06B66">
        <w:rPr>
          <w:rFonts w:asciiTheme="minorHAnsi" w:hAnsiTheme="minorHAnsi"/>
          <w:color w:val="auto"/>
          <w:sz w:val="24"/>
          <w:szCs w:val="24"/>
        </w:rPr>
        <w:t>8</w:t>
      </w:r>
      <w:r w:rsidRPr="005F3E10">
        <w:rPr>
          <w:rFonts w:asciiTheme="minorHAnsi" w:hAnsiTheme="minorHAnsi"/>
          <w:color w:val="auto"/>
          <w:sz w:val="24"/>
          <w:szCs w:val="24"/>
        </w:rPr>
        <w:t xml:space="preserve"> priedas „Sutarties projektas“</w:t>
      </w:r>
      <w:bookmarkEnd w:id="68"/>
    </w:p>
    <w:p w14:paraId="70B9B20B" w14:textId="77777777" w:rsidR="00D925E0" w:rsidRPr="005F3E10" w:rsidRDefault="00D925E0" w:rsidP="00D925E0">
      <w:pPr>
        <w:rPr>
          <w:rFonts w:cstheme="minorHAnsi"/>
          <w:sz w:val="24"/>
          <w:szCs w:val="24"/>
        </w:rPr>
      </w:pPr>
      <w:r w:rsidRPr="005F3E10">
        <w:rPr>
          <w:rFonts w:cstheme="minorHAnsi"/>
          <w:sz w:val="24"/>
          <w:szCs w:val="24"/>
        </w:rPr>
        <w:t xml:space="preserve"> Sutarties projektas pateikiamas CVP IS prie pirkimo dokumentų. </w:t>
      </w:r>
    </w:p>
    <w:bookmarkEnd w:id="65"/>
    <w:bookmarkEnd w:id="66"/>
    <w:bookmarkEnd w:id="67"/>
    <w:p w14:paraId="094FFD72" w14:textId="77777777" w:rsidR="00555794" w:rsidRPr="00936468" w:rsidRDefault="00555794" w:rsidP="006F4DAE">
      <w:pPr>
        <w:jc w:val="both"/>
        <w:rPr>
          <w:rFonts w:cstheme="minorHAnsi"/>
          <w:sz w:val="20"/>
          <w:szCs w:val="20"/>
        </w:rPr>
      </w:pPr>
    </w:p>
    <w:sectPr w:rsidR="00555794" w:rsidRPr="00936468" w:rsidSect="00BB67B9">
      <w:pgSz w:w="12240" w:h="15840"/>
      <w:pgMar w:top="1134" w:right="567" w:bottom="1134" w:left="1701" w:header="720" w:footer="720" w:gutter="0"/>
      <w:pgNumType w:start="1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E1306" w14:textId="77777777" w:rsidR="00753EB5" w:rsidRDefault="00753EB5" w:rsidP="006F4DAE">
      <w:pPr>
        <w:spacing w:after="0" w:line="240" w:lineRule="auto"/>
      </w:pPr>
      <w:r>
        <w:separator/>
      </w:r>
    </w:p>
  </w:endnote>
  <w:endnote w:type="continuationSeparator" w:id="0">
    <w:p w14:paraId="6B4CF0CA" w14:textId="77777777" w:rsidR="00753EB5" w:rsidRDefault="00753EB5" w:rsidP="006F4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74E488E" w14:textId="77777777" w:rsidR="006F4DAE" w:rsidRDefault="006F4DAE">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142392A" w14:textId="77777777" w:rsidR="006F4DAE" w:rsidRDefault="006F4DA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EA30" w14:textId="77777777" w:rsidR="006F4DAE" w:rsidRDefault="006F4DAE">
    <w:pPr>
      <w:pStyle w:val="Porat"/>
      <w:jc w:val="right"/>
    </w:pPr>
  </w:p>
  <w:p w14:paraId="0AFCD6BB" w14:textId="77777777" w:rsidR="006F4DAE" w:rsidRDefault="006F4DA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5B35" w14:textId="77777777" w:rsidR="006F4DAE" w:rsidRDefault="006F4DAE">
    <w:pPr>
      <w:pStyle w:val="Porat"/>
      <w:jc w:val="right"/>
    </w:pPr>
    <w:r>
      <w:fldChar w:fldCharType="begin"/>
    </w:r>
    <w:r>
      <w:instrText xml:space="preserve"> PAGE   \* MERGEFORMAT </w:instrText>
    </w:r>
    <w:r>
      <w:fldChar w:fldCharType="separate"/>
    </w:r>
    <w:r>
      <w:rPr>
        <w:noProof/>
      </w:rPr>
      <w:t>2</w:t>
    </w:r>
    <w:r>
      <w:rPr>
        <w:noProof/>
      </w:rPr>
      <w:fldChar w:fldCharType="end"/>
    </w:r>
  </w:p>
  <w:p w14:paraId="2770FEB2" w14:textId="77777777" w:rsidR="006F4DAE" w:rsidRDefault="006F4DA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5E471" w14:textId="77777777" w:rsidR="00753EB5" w:rsidRDefault="00753EB5" w:rsidP="006F4DAE">
      <w:pPr>
        <w:spacing w:after="0" w:line="240" w:lineRule="auto"/>
      </w:pPr>
      <w:r>
        <w:separator/>
      </w:r>
    </w:p>
  </w:footnote>
  <w:footnote w:type="continuationSeparator" w:id="0">
    <w:p w14:paraId="7F366419" w14:textId="77777777" w:rsidR="00753EB5" w:rsidRDefault="00753EB5" w:rsidP="006F4DAE">
      <w:pPr>
        <w:spacing w:after="0" w:line="240" w:lineRule="auto"/>
      </w:pPr>
      <w:r>
        <w:continuationSeparator/>
      </w:r>
    </w:p>
  </w:footnote>
  <w:footnote w:id="1">
    <w:p w14:paraId="5DF3FCD8" w14:textId="77777777" w:rsidR="006F4DAE" w:rsidRDefault="006F4DAE" w:rsidP="006F4DAE">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7437C534" w14:textId="77777777" w:rsidR="006F4DAE" w:rsidRDefault="006F4DAE" w:rsidP="006F4DAE">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5AD2" w14:textId="77777777" w:rsidR="006F4DAE" w:rsidRDefault="006F4DAE">
    <w:pPr>
      <w:pStyle w:val="Antrats"/>
      <w:jc w:val="right"/>
    </w:pPr>
  </w:p>
  <w:p w14:paraId="6EC9F8BD" w14:textId="77777777" w:rsidR="006F4DAE" w:rsidRDefault="006F4D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C3A"/>
    <w:multiLevelType w:val="multilevel"/>
    <w:tmpl w:val="179AEFE4"/>
    <w:lvl w:ilvl="0">
      <w:start w:val="9"/>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1"/>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3"/>
  </w:num>
  <w:num w:numId="16" w16cid:durableId="19859238">
    <w:abstractNumId w:val="4"/>
  </w:num>
  <w:num w:numId="17" w16cid:durableId="1297491117">
    <w:abstractNumId w:val="7"/>
  </w:num>
  <w:num w:numId="18" w16cid:durableId="106806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DAE"/>
    <w:rsid w:val="00021F71"/>
    <w:rsid w:val="00042DCF"/>
    <w:rsid w:val="00045AA3"/>
    <w:rsid w:val="00054BAA"/>
    <w:rsid w:val="000616E3"/>
    <w:rsid w:val="00061923"/>
    <w:rsid w:val="00064FF0"/>
    <w:rsid w:val="000C5EA1"/>
    <w:rsid w:val="000E6C25"/>
    <w:rsid w:val="000F0FCC"/>
    <w:rsid w:val="000F793C"/>
    <w:rsid w:val="00100FD8"/>
    <w:rsid w:val="0016135D"/>
    <w:rsid w:val="001C562E"/>
    <w:rsid w:val="002A28CE"/>
    <w:rsid w:val="002A5733"/>
    <w:rsid w:val="002B3C52"/>
    <w:rsid w:val="002C6B56"/>
    <w:rsid w:val="002E00BB"/>
    <w:rsid w:val="002E1FEC"/>
    <w:rsid w:val="002F18FB"/>
    <w:rsid w:val="00301AD1"/>
    <w:rsid w:val="00304383"/>
    <w:rsid w:val="00305D09"/>
    <w:rsid w:val="00350037"/>
    <w:rsid w:val="00363CC6"/>
    <w:rsid w:val="0039723F"/>
    <w:rsid w:val="003A0FC7"/>
    <w:rsid w:val="00400094"/>
    <w:rsid w:val="00401892"/>
    <w:rsid w:val="0043284B"/>
    <w:rsid w:val="00463BAD"/>
    <w:rsid w:val="0046607F"/>
    <w:rsid w:val="00493A7F"/>
    <w:rsid w:val="004A4D64"/>
    <w:rsid w:val="004A5CBA"/>
    <w:rsid w:val="004B3CF9"/>
    <w:rsid w:val="004C31DF"/>
    <w:rsid w:val="004C3958"/>
    <w:rsid w:val="0053208B"/>
    <w:rsid w:val="00555794"/>
    <w:rsid w:val="005C1528"/>
    <w:rsid w:val="005C4A52"/>
    <w:rsid w:val="005E08FD"/>
    <w:rsid w:val="005E7546"/>
    <w:rsid w:val="00603371"/>
    <w:rsid w:val="006041A6"/>
    <w:rsid w:val="0061168D"/>
    <w:rsid w:val="00621302"/>
    <w:rsid w:val="00624DFF"/>
    <w:rsid w:val="00651C03"/>
    <w:rsid w:val="00653F8B"/>
    <w:rsid w:val="00656AF0"/>
    <w:rsid w:val="0066239C"/>
    <w:rsid w:val="00682A4E"/>
    <w:rsid w:val="00684CFF"/>
    <w:rsid w:val="00693373"/>
    <w:rsid w:val="006C32B8"/>
    <w:rsid w:val="006D15BC"/>
    <w:rsid w:val="006D3862"/>
    <w:rsid w:val="006D3A39"/>
    <w:rsid w:val="006F4DAE"/>
    <w:rsid w:val="007069AA"/>
    <w:rsid w:val="007176F1"/>
    <w:rsid w:val="00721E77"/>
    <w:rsid w:val="00743F0F"/>
    <w:rsid w:val="0075125F"/>
    <w:rsid w:val="00753EB5"/>
    <w:rsid w:val="00767D8C"/>
    <w:rsid w:val="00793406"/>
    <w:rsid w:val="007C21BD"/>
    <w:rsid w:val="007D6F09"/>
    <w:rsid w:val="008356BF"/>
    <w:rsid w:val="00854D1E"/>
    <w:rsid w:val="00855625"/>
    <w:rsid w:val="00871EEF"/>
    <w:rsid w:val="008973CF"/>
    <w:rsid w:val="008B6F2E"/>
    <w:rsid w:val="009112A4"/>
    <w:rsid w:val="00914A1C"/>
    <w:rsid w:val="00915A97"/>
    <w:rsid w:val="00925880"/>
    <w:rsid w:val="009860A8"/>
    <w:rsid w:val="009914B9"/>
    <w:rsid w:val="009A4427"/>
    <w:rsid w:val="009B0302"/>
    <w:rsid w:val="009B5ED6"/>
    <w:rsid w:val="00A0790D"/>
    <w:rsid w:val="00A221C5"/>
    <w:rsid w:val="00A275AD"/>
    <w:rsid w:val="00A30ADC"/>
    <w:rsid w:val="00A54FC1"/>
    <w:rsid w:val="00A749B4"/>
    <w:rsid w:val="00A932A1"/>
    <w:rsid w:val="00AA462D"/>
    <w:rsid w:val="00AB183E"/>
    <w:rsid w:val="00AC14B6"/>
    <w:rsid w:val="00AD020D"/>
    <w:rsid w:val="00AE00EF"/>
    <w:rsid w:val="00AE74E2"/>
    <w:rsid w:val="00B06B66"/>
    <w:rsid w:val="00B07F2C"/>
    <w:rsid w:val="00B66BA9"/>
    <w:rsid w:val="00B91264"/>
    <w:rsid w:val="00BB67B9"/>
    <w:rsid w:val="00BB6F94"/>
    <w:rsid w:val="00BC17F5"/>
    <w:rsid w:val="00C012AC"/>
    <w:rsid w:val="00C11B8F"/>
    <w:rsid w:val="00C162DB"/>
    <w:rsid w:val="00C509E5"/>
    <w:rsid w:val="00C80FBF"/>
    <w:rsid w:val="00CA740A"/>
    <w:rsid w:val="00CB23D5"/>
    <w:rsid w:val="00CC3F93"/>
    <w:rsid w:val="00CD291C"/>
    <w:rsid w:val="00CE496F"/>
    <w:rsid w:val="00D13ADA"/>
    <w:rsid w:val="00D704D0"/>
    <w:rsid w:val="00D746A7"/>
    <w:rsid w:val="00D925E0"/>
    <w:rsid w:val="00D956D6"/>
    <w:rsid w:val="00DA423D"/>
    <w:rsid w:val="00DC19A4"/>
    <w:rsid w:val="00DC680D"/>
    <w:rsid w:val="00DD11C9"/>
    <w:rsid w:val="00DD21AD"/>
    <w:rsid w:val="00DD76DA"/>
    <w:rsid w:val="00E03AAE"/>
    <w:rsid w:val="00E12ADD"/>
    <w:rsid w:val="00E469A8"/>
    <w:rsid w:val="00E60991"/>
    <w:rsid w:val="00E72952"/>
    <w:rsid w:val="00E85395"/>
    <w:rsid w:val="00E87428"/>
    <w:rsid w:val="00EA1D77"/>
    <w:rsid w:val="00EB7F1C"/>
    <w:rsid w:val="00F04A5E"/>
    <w:rsid w:val="00F97F94"/>
    <w:rsid w:val="00FA7CF9"/>
    <w:rsid w:val="00FB0085"/>
    <w:rsid w:val="00FB4010"/>
    <w:rsid w:val="00FE080F"/>
    <w:rsid w:val="00FE257B"/>
    <w:rsid w:val="00FF6E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97052"/>
  <w15:chartTrackingRefBased/>
  <w15:docId w15:val="{E73A2EA5-D52C-4E5A-B059-31A527FD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4DA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F4D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F4D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F4DA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F4DA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F4DA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F4DA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4DA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4DA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4DA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4DA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F4DA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F4DA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F4DA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F4DA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F4DA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4DA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4DA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4DA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4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4DA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4DA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4DA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4DA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4DA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F4DAE"/>
    <w:pPr>
      <w:ind w:left="720"/>
      <w:contextualSpacing/>
    </w:pPr>
  </w:style>
  <w:style w:type="character" w:styleId="Rykuspabraukimas">
    <w:name w:val="Intense Emphasis"/>
    <w:basedOn w:val="Numatytasispastraiposriftas"/>
    <w:uiPriority w:val="21"/>
    <w:qFormat/>
    <w:rsid w:val="006F4DAE"/>
    <w:rPr>
      <w:i/>
      <w:iCs/>
      <w:color w:val="2F5496" w:themeColor="accent1" w:themeShade="BF"/>
    </w:rPr>
  </w:style>
  <w:style w:type="paragraph" w:styleId="Iskirtacitata">
    <w:name w:val="Intense Quote"/>
    <w:basedOn w:val="prastasis"/>
    <w:next w:val="prastasis"/>
    <w:link w:val="IskirtacitataDiagrama"/>
    <w:uiPriority w:val="30"/>
    <w:qFormat/>
    <w:rsid w:val="006F4D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F4DAE"/>
    <w:rPr>
      <w:i/>
      <w:iCs/>
      <w:color w:val="2F5496" w:themeColor="accent1" w:themeShade="BF"/>
    </w:rPr>
  </w:style>
  <w:style w:type="character" w:styleId="Rykinuoroda">
    <w:name w:val="Intense Reference"/>
    <w:basedOn w:val="Numatytasispastraiposriftas"/>
    <w:uiPriority w:val="32"/>
    <w:qFormat/>
    <w:rsid w:val="006F4DAE"/>
    <w:rPr>
      <w:b/>
      <w:bCs/>
      <w:smallCaps/>
      <w:color w:val="2F5496" w:themeColor="accent1" w:themeShade="BF"/>
      <w:spacing w:val="5"/>
    </w:rPr>
  </w:style>
  <w:style w:type="character" w:styleId="Hipersaitas">
    <w:name w:val="Hyperlink"/>
    <w:basedOn w:val="Numatytasispastraiposriftas"/>
    <w:uiPriority w:val="99"/>
    <w:unhideWhenUsed/>
    <w:rsid w:val="006F4DAE"/>
    <w:rPr>
      <w:strike w:val="0"/>
      <w:dstrike w:val="0"/>
      <w:color w:val="auto"/>
      <w:u w:val="none"/>
      <w:effect w:val="none"/>
    </w:rPr>
  </w:style>
  <w:style w:type="paragraph" w:styleId="Puslapioinaostekstas">
    <w:name w:val="footnote text"/>
    <w:basedOn w:val="prastasis"/>
    <w:link w:val="PuslapioinaostekstasDiagrama"/>
    <w:uiPriority w:val="99"/>
    <w:unhideWhenUsed/>
    <w:rsid w:val="006F4DAE"/>
    <w:rPr>
      <w:sz w:val="20"/>
      <w:szCs w:val="20"/>
    </w:rPr>
  </w:style>
  <w:style w:type="character" w:customStyle="1" w:styleId="PuslapioinaostekstasDiagrama">
    <w:name w:val="Puslapio išnašos tekstas Diagrama"/>
    <w:basedOn w:val="Numatytasispastraiposriftas"/>
    <w:link w:val="Puslapioinaostekstas"/>
    <w:uiPriority w:val="99"/>
    <w:rsid w:val="006F4DAE"/>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6F4DAE"/>
    <w:rPr>
      <w:sz w:val="20"/>
      <w:szCs w:val="20"/>
    </w:rPr>
  </w:style>
  <w:style w:type="character" w:customStyle="1" w:styleId="KomentarotekstasDiagrama">
    <w:name w:val="Komentaro tekstas Diagrama"/>
    <w:basedOn w:val="Numatytasispastraiposriftas"/>
    <w:link w:val="Komentarotekstas"/>
    <w:uiPriority w:val="99"/>
    <w:rsid w:val="006F4DAE"/>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4DA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F4DAE"/>
    <w:rPr>
      <w:vertAlign w:val="superscript"/>
    </w:rPr>
  </w:style>
  <w:style w:type="character" w:styleId="Komentaronuoroda">
    <w:name w:val="annotation reference"/>
    <w:basedOn w:val="Numatytasispastraiposriftas"/>
    <w:uiPriority w:val="99"/>
    <w:unhideWhenUsed/>
    <w:rsid w:val="006F4DAE"/>
    <w:rPr>
      <w:sz w:val="16"/>
      <w:szCs w:val="16"/>
    </w:rPr>
  </w:style>
  <w:style w:type="table" w:styleId="Lentelstinklelis">
    <w:name w:val="Table Grid"/>
    <w:basedOn w:val="prastojilentel"/>
    <w:uiPriority w:val="39"/>
    <w:rsid w:val="006F4DA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F4D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4DAE"/>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6F4DA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F4DAE"/>
    <w:rPr>
      <w:b/>
      <w:bCs/>
    </w:rPr>
  </w:style>
  <w:style w:type="character" w:customStyle="1" w:styleId="KomentarotemaDiagrama">
    <w:name w:val="Komentaro tema Diagrama"/>
    <w:basedOn w:val="KomentarotekstasDiagrama"/>
    <w:link w:val="Komentarotema"/>
    <w:uiPriority w:val="99"/>
    <w:semiHidden/>
    <w:rsid w:val="006F4DAE"/>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6F4DAE"/>
    <w:pPr>
      <w:spacing w:before="100" w:beforeAutospacing="1" w:after="100" w:afterAutospacing="1"/>
    </w:pPr>
  </w:style>
  <w:style w:type="character" w:customStyle="1" w:styleId="pildymui">
    <w:name w:val="pildymui"/>
    <w:basedOn w:val="Numatytasispastraiposriftas"/>
    <w:rsid w:val="006F4DA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F4DA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F4DAE"/>
    <w:rPr>
      <w:rFonts w:eastAsiaTheme="minorEastAsia"/>
      <w:kern w:val="0"/>
      <w:sz w:val="21"/>
      <w:szCs w:val="20"/>
      <w:lang w:eastAsia="lt-LT"/>
      <w14:ligatures w14:val="none"/>
    </w:rPr>
  </w:style>
  <w:style w:type="character" w:customStyle="1" w:styleId="Internetlink">
    <w:name w:val="Internet link"/>
    <w:rsid w:val="006F4DAE"/>
    <w:rPr>
      <w:color w:val="000080"/>
      <w:u w:val="single"/>
    </w:rPr>
  </w:style>
  <w:style w:type="paragraph" w:styleId="Antrats">
    <w:name w:val="header"/>
    <w:basedOn w:val="prastasis"/>
    <w:link w:val="AntratsDiagrama"/>
    <w:uiPriority w:val="99"/>
    <w:unhideWhenUsed/>
    <w:rsid w:val="006F4DAE"/>
    <w:pPr>
      <w:tabs>
        <w:tab w:val="center" w:pos="4513"/>
        <w:tab w:val="right" w:pos="9026"/>
      </w:tabs>
    </w:pPr>
  </w:style>
  <w:style w:type="character" w:customStyle="1" w:styleId="AntratsDiagrama">
    <w:name w:val="Antraštės Diagrama"/>
    <w:basedOn w:val="Numatytasispastraiposriftas"/>
    <w:link w:val="Antrats"/>
    <w:uiPriority w:val="99"/>
    <w:rsid w:val="006F4DA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6F4DAE"/>
    <w:pPr>
      <w:tabs>
        <w:tab w:val="center" w:pos="4513"/>
        <w:tab w:val="right" w:pos="9026"/>
      </w:tabs>
    </w:pPr>
  </w:style>
  <w:style w:type="character" w:customStyle="1" w:styleId="PoratDiagrama">
    <w:name w:val="Poraštė Diagrama"/>
    <w:basedOn w:val="Numatytasispastraiposriftas"/>
    <w:link w:val="Porat"/>
    <w:uiPriority w:val="99"/>
    <w:rsid w:val="006F4DAE"/>
    <w:rPr>
      <w:rFonts w:eastAsiaTheme="minorEastAsia"/>
      <w:kern w:val="0"/>
      <w:sz w:val="21"/>
      <w:szCs w:val="21"/>
      <w:lang w:eastAsia="lt-LT"/>
      <w14:ligatures w14:val="none"/>
    </w:rPr>
  </w:style>
  <w:style w:type="paragraph" w:styleId="Pataisymai">
    <w:name w:val="Revision"/>
    <w:hidden/>
    <w:uiPriority w:val="99"/>
    <w:semiHidden/>
    <w:rsid w:val="006F4DAE"/>
    <w:pPr>
      <w:spacing w:after="0" w:line="240" w:lineRule="auto"/>
    </w:pPr>
    <w:rPr>
      <w:rFonts w:ascii="Times New Roman" w:eastAsiaTheme="minorEastAsia"/>
      <w:kern w:val="0"/>
      <w14:ligatures w14:val="none"/>
    </w:rPr>
  </w:style>
  <w:style w:type="character" w:styleId="Nerykuspabraukimas">
    <w:name w:val="Subtle Emphasis"/>
    <w:basedOn w:val="Numatytasispastraiposriftas"/>
    <w:uiPriority w:val="19"/>
    <w:qFormat/>
    <w:rsid w:val="006F4DAE"/>
    <w:rPr>
      <w:i/>
      <w:iCs/>
      <w:color w:val="595959" w:themeColor="text1" w:themeTint="A6"/>
    </w:rPr>
  </w:style>
  <w:style w:type="paragraph" w:styleId="Antrat">
    <w:name w:val="caption"/>
    <w:basedOn w:val="prastasis"/>
    <w:next w:val="prastasis"/>
    <w:uiPriority w:val="35"/>
    <w:semiHidden/>
    <w:unhideWhenUsed/>
    <w:qFormat/>
    <w:rsid w:val="006F4DAE"/>
    <w:pPr>
      <w:spacing w:line="240" w:lineRule="auto"/>
    </w:pPr>
    <w:rPr>
      <w:b/>
      <w:bCs/>
      <w:color w:val="404040" w:themeColor="text1" w:themeTint="BF"/>
      <w:sz w:val="16"/>
      <w:szCs w:val="16"/>
    </w:rPr>
  </w:style>
  <w:style w:type="character" w:styleId="Grietas">
    <w:name w:val="Strong"/>
    <w:basedOn w:val="Numatytasispastraiposriftas"/>
    <w:uiPriority w:val="22"/>
    <w:qFormat/>
    <w:rsid w:val="006F4DAE"/>
    <w:rPr>
      <w:b/>
      <w:bCs/>
    </w:rPr>
  </w:style>
  <w:style w:type="character" w:styleId="Emfaz">
    <w:name w:val="Emphasis"/>
    <w:basedOn w:val="Numatytasispastraiposriftas"/>
    <w:uiPriority w:val="20"/>
    <w:qFormat/>
    <w:rsid w:val="006F4DAE"/>
    <w:rPr>
      <w:i/>
      <w:iCs/>
      <w:color w:val="000000" w:themeColor="text1"/>
    </w:rPr>
  </w:style>
  <w:style w:type="paragraph" w:styleId="Betarp">
    <w:name w:val="No Spacing"/>
    <w:link w:val="BetarpDiagrama"/>
    <w:uiPriority w:val="1"/>
    <w:qFormat/>
    <w:rsid w:val="006F4DAE"/>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6F4DAE"/>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6F4DAE"/>
    <w:rPr>
      <w:b/>
      <w:bCs/>
      <w:caps w:val="0"/>
      <w:smallCaps/>
      <w:spacing w:val="0"/>
    </w:rPr>
  </w:style>
  <w:style w:type="paragraph" w:styleId="Turinioantrat">
    <w:name w:val="TOC Heading"/>
    <w:basedOn w:val="Antrat1"/>
    <w:next w:val="prastasis"/>
    <w:uiPriority w:val="39"/>
    <w:unhideWhenUsed/>
    <w:qFormat/>
    <w:rsid w:val="006F4DAE"/>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6F4DAE"/>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6F4DAE"/>
    <w:rPr>
      <w:color w:val="808080"/>
    </w:rPr>
  </w:style>
  <w:style w:type="paragraph" w:styleId="Turinys1">
    <w:name w:val="toc 1"/>
    <w:basedOn w:val="prastasis"/>
    <w:next w:val="prastasis"/>
    <w:autoRedefine/>
    <w:uiPriority w:val="39"/>
    <w:unhideWhenUsed/>
    <w:rsid w:val="006F4DAE"/>
    <w:pPr>
      <w:tabs>
        <w:tab w:val="left" w:pos="142"/>
        <w:tab w:val="right" w:leader="dot" w:pos="9962"/>
      </w:tabs>
      <w:spacing w:after="0"/>
      <w:ind w:left="426" w:hanging="284"/>
    </w:pPr>
  </w:style>
  <w:style w:type="paragraph" w:customStyle="1" w:styleId="tajtip">
    <w:name w:val="tajtip"/>
    <w:basedOn w:val="prastasis"/>
    <w:rsid w:val="006F4DA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6F4DAE"/>
    <w:rPr>
      <w:color w:val="954F72" w:themeColor="followedHyperlink"/>
      <w:u w:val="single"/>
    </w:rPr>
  </w:style>
  <w:style w:type="paragraph" w:customStyle="1" w:styleId="Body2">
    <w:name w:val="Body 2"/>
    <w:rsid w:val="006F4DA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6F4DAE"/>
    <w:pPr>
      <w:numPr>
        <w:numId w:val="2"/>
      </w:numPr>
    </w:pPr>
  </w:style>
  <w:style w:type="paragraph" w:styleId="Turinys2">
    <w:name w:val="toc 2"/>
    <w:basedOn w:val="prastasis"/>
    <w:next w:val="prastasis"/>
    <w:autoRedefine/>
    <w:uiPriority w:val="39"/>
    <w:unhideWhenUsed/>
    <w:rsid w:val="006F4DAE"/>
    <w:pPr>
      <w:tabs>
        <w:tab w:val="right" w:leader="dot" w:pos="9962"/>
      </w:tabs>
      <w:spacing w:after="0"/>
      <w:ind w:left="220"/>
    </w:pPr>
  </w:style>
  <w:style w:type="table" w:customStyle="1" w:styleId="TableGrid2">
    <w:name w:val="Table Grid2"/>
    <w:basedOn w:val="prastojilentel"/>
    <w:next w:val="Lentelstinklelis"/>
    <w:uiPriority w:val="39"/>
    <w:rsid w:val="006F4DA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F4DA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F4DAE"/>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6F4DAE"/>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6F4DAE"/>
    <w:pPr>
      <w:numPr>
        <w:ilvl w:val="2"/>
      </w:numPr>
    </w:pPr>
  </w:style>
  <w:style w:type="paragraph" w:customStyle="1" w:styleId="Heading">
    <w:name w:val="Heading"/>
    <w:next w:val="Body2"/>
    <w:rsid w:val="006F4DA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6F4DA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F4DAE"/>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6F4DAE"/>
    <w:rPr>
      <w:vertAlign w:val="superscript"/>
    </w:rPr>
  </w:style>
  <w:style w:type="character" w:customStyle="1" w:styleId="Normal12ptChar">
    <w:name w:val="Normal + 12 pt Char"/>
    <w:basedOn w:val="Numatytasispastraiposriftas"/>
    <w:link w:val="Normal12pt"/>
    <w:locked/>
    <w:rsid w:val="006F4DAE"/>
  </w:style>
  <w:style w:type="paragraph" w:customStyle="1" w:styleId="Normal12pt">
    <w:name w:val="Normal + 12 pt"/>
    <w:basedOn w:val="prastasis"/>
    <w:link w:val="Normal12ptChar"/>
    <w:rsid w:val="006F4DAE"/>
    <w:pPr>
      <w:spacing w:after="0" w:line="240" w:lineRule="auto"/>
      <w:ind w:right="-283"/>
      <w:jc w:val="both"/>
    </w:pPr>
    <w:rPr>
      <w:rFonts w:eastAsiaTheme="minorHAnsi"/>
      <w:kern w:val="2"/>
      <w:sz w:val="24"/>
      <w:szCs w:val="24"/>
      <w:lang w:eastAsia="en-US"/>
      <w14:ligatures w14:val="standardContextual"/>
    </w:rPr>
  </w:style>
  <w:style w:type="paragraph" w:customStyle="1" w:styleId="pf0">
    <w:name w:val="pf0"/>
    <w:basedOn w:val="prastasis"/>
    <w:rsid w:val="006F4DA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6F4DAE"/>
    <w:rPr>
      <w:rFonts w:ascii="Segoe UI" w:hAnsi="Segoe UI" w:cs="Segoe UI" w:hint="default"/>
      <w:sz w:val="18"/>
      <w:szCs w:val="18"/>
    </w:rPr>
  </w:style>
  <w:style w:type="character" w:styleId="Paminjimas">
    <w:name w:val="Mention"/>
    <w:basedOn w:val="Numatytasispastraiposriftas"/>
    <w:uiPriority w:val="99"/>
    <w:unhideWhenUsed/>
    <w:rsid w:val="006F4DAE"/>
    <w:rPr>
      <w:color w:val="2B579A"/>
      <w:shd w:val="clear" w:color="auto" w:fill="E6E6E6"/>
    </w:rPr>
  </w:style>
  <w:style w:type="table" w:customStyle="1" w:styleId="3">
    <w:name w:val="3"/>
    <w:basedOn w:val="prastojilentel"/>
    <w:rsid w:val="006F4DAE"/>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6F4DA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F4DAE"/>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6F4DA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F4DAE"/>
    <w:rPr>
      <w:rFonts w:eastAsiaTheme="minorEastAsia"/>
      <w:kern w:val="0"/>
      <w:sz w:val="21"/>
      <w:szCs w:val="21"/>
      <w:lang w:eastAsia="lt-LT"/>
      <w14:ligatures w14:val="none"/>
    </w:rPr>
  </w:style>
  <w:style w:type="character" w:customStyle="1" w:styleId="cf11">
    <w:name w:val="cf11"/>
    <w:basedOn w:val="Numatytasispastraiposriftas"/>
    <w:rsid w:val="006F4DAE"/>
    <w:rPr>
      <w:rFonts w:ascii="Segoe UI" w:hAnsi="Segoe UI" w:cs="Segoe UI" w:hint="default"/>
      <w:color w:val="0000FF"/>
      <w:sz w:val="18"/>
      <w:szCs w:val="18"/>
    </w:rPr>
  </w:style>
  <w:style w:type="character" w:customStyle="1" w:styleId="cf21">
    <w:name w:val="cf21"/>
    <w:basedOn w:val="Numatytasispastraiposriftas"/>
    <w:rsid w:val="006F4DAE"/>
    <w:rPr>
      <w:rFonts w:ascii="Segoe UI" w:hAnsi="Segoe UI" w:cs="Segoe UI" w:hint="default"/>
      <w:color w:val="538135"/>
      <w:sz w:val="18"/>
      <w:szCs w:val="18"/>
    </w:rPr>
  </w:style>
  <w:style w:type="table" w:customStyle="1" w:styleId="TableGrid1">
    <w:name w:val="Table Grid1"/>
    <w:basedOn w:val="prastojilentel"/>
    <w:uiPriority w:val="99"/>
    <w:rsid w:val="006F4DA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08908">
      <w:bodyDiv w:val="1"/>
      <w:marLeft w:val="0"/>
      <w:marRight w:val="0"/>
      <w:marTop w:val="0"/>
      <w:marBottom w:val="0"/>
      <w:divBdr>
        <w:top w:val="none" w:sz="0" w:space="0" w:color="auto"/>
        <w:left w:val="none" w:sz="0" w:space="0" w:color="auto"/>
        <w:bottom w:val="none" w:sz="0" w:space="0" w:color="auto"/>
        <w:right w:val="none" w:sz="0" w:space="0" w:color="auto"/>
      </w:divBdr>
    </w:div>
    <w:div w:id="124041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edaini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18</Pages>
  <Words>13369</Words>
  <Characters>7621</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Aldona Paškevičiūtė</cp:lastModifiedBy>
  <cp:revision>110</cp:revision>
  <cp:lastPrinted>2025-02-18T13:49:00Z</cp:lastPrinted>
  <dcterms:created xsi:type="dcterms:W3CDTF">2025-01-24T07:09:00Z</dcterms:created>
  <dcterms:modified xsi:type="dcterms:W3CDTF">2025-02-18T13:51:00Z</dcterms:modified>
</cp:coreProperties>
</file>