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4" w14:textId="77777777" w:rsidR="00944B1E" w:rsidRPr="00AB12B9" w:rsidRDefault="00944B1E" w:rsidP="00853C6A">
      <w:pPr>
        <w:spacing w:line="200" w:lineRule="auto"/>
        <w:rPr>
          <w:rFonts w:ascii="Times New Roman" w:eastAsia="Times New Roman" w:hAnsi="Times New Roman" w:cs="Times New Roman"/>
          <w:sz w:val="24"/>
          <w:szCs w:val="24"/>
        </w:rPr>
      </w:pPr>
    </w:p>
    <w:p w14:paraId="00000005" w14:textId="3E93616B" w:rsidR="00944B1E" w:rsidRPr="00AB12B9" w:rsidRDefault="00BE0EA8" w:rsidP="000D0FBD">
      <w:pPr>
        <w:ind w:firstLine="567"/>
        <w:jc w:val="center"/>
        <w:rPr>
          <w:rFonts w:ascii="Times New Roman" w:eastAsia="Arial" w:hAnsi="Times New Roman" w:cs="Times New Roman"/>
          <w:bCs/>
          <w:sz w:val="24"/>
          <w:szCs w:val="24"/>
        </w:rPr>
      </w:pPr>
      <w:r w:rsidRPr="00AB12B9">
        <w:rPr>
          <w:rFonts w:ascii="Times New Roman" w:eastAsia="Arial" w:hAnsi="Times New Roman" w:cs="Times New Roman"/>
          <w:bCs/>
          <w:sz w:val="24"/>
          <w:szCs w:val="24"/>
        </w:rPr>
        <w:t>NACIONALINĖ ŠVIETIMO AGENTŪRA</w:t>
      </w:r>
    </w:p>
    <w:p w14:paraId="0000000B" w14:textId="77777777" w:rsidR="00944B1E" w:rsidRPr="00AB12B9" w:rsidRDefault="00944B1E" w:rsidP="000D0FBD">
      <w:pPr>
        <w:tabs>
          <w:tab w:val="left" w:pos="5184"/>
        </w:tabs>
        <w:spacing w:line="200" w:lineRule="auto"/>
        <w:ind w:firstLine="567"/>
        <w:jc w:val="center"/>
        <w:rPr>
          <w:rFonts w:ascii="Times New Roman" w:eastAsia="Times New Roman" w:hAnsi="Times New Roman" w:cs="Times New Roman"/>
          <w:sz w:val="24"/>
          <w:szCs w:val="24"/>
        </w:rPr>
      </w:pPr>
    </w:p>
    <w:p w14:paraId="0000000C"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D"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E"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F" w14:textId="77777777" w:rsidR="00944B1E" w:rsidRPr="00AB12B9" w:rsidRDefault="00194D39" w:rsidP="000D0FBD">
      <w:pPr>
        <w:ind w:left="5245" w:firstLine="567"/>
        <w:rPr>
          <w:rFonts w:ascii="Times New Roman" w:eastAsia="Arial" w:hAnsi="Times New Roman" w:cs="Times New Roman"/>
          <w:sz w:val="24"/>
          <w:szCs w:val="24"/>
        </w:rPr>
      </w:pPr>
      <w:r w:rsidRPr="00AB12B9">
        <w:rPr>
          <w:rFonts w:ascii="Times New Roman" w:eastAsia="Arial" w:hAnsi="Times New Roman" w:cs="Times New Roman"/>
          <w:sz w:val="24"/>
          <w:szCs w:val="24"/>
        </w:rPr>
        <w:t xml:space="preserve">PATVIRTINTA </w:t>
      </w:r>
    </w:p>
    <w:p w14:paraId="14F97002" w14:textId="77777777" w:rsidR="002A2CA4" w:rsidRPr="00AB12B9" w:rsidRDefault="00411170" w:rsidP="00BE0EA8">
      <w:pPr>
        <w:tabs>
          <w:tab w:val="left" w:pos="5812"/>
          <w:tab w:val="left" w:pos="6379"/>
        </w:tabs>
        <w:ind w:left="5812"/>
        <w:rPr>
          <w:rFonts w:ascii="Times New Roman" w:eastAsia="Arial" w:hAnsi="Times New Roman" w:cs="Times New Roman"/>
          <w:sz w:val="24"/>
          <w:szCs w:val="24"/>
        </w:rPr>
      </w:pPr>
      <w:r w:rsidRPr="00AB12B9">
        <w:rPr>
          <w:rFonts w:ascii="Times New Roman" w:eastAsia="Arial" w:hAnsi="Times New Roman" w:cs="Times New Roman"/>
          <w:sz w:val="24"/>
          <w:szCs w:val="24"/>
        </w:rPr>
        <w:t>Pirkimo vykdytojo</w:t>
      </w:r>
      <w:r w:rsidR="00194D39" w:rsidRPr="00AB12B9">
        <w:rPr>
          <w:rFonts w:ascii="Times New Roman" w:eastAsia="Arial" w:hAnsi="Times New Roman" w:cs="Times New Roman"/>
          <w:sz w:val="24"/>
          <w:szCs w:val="24"/>
        </w:rPr>
        <w:t xml:space="preserve"> Viešųjų pirkimų komisijos </w:t>
      </w:r>
    </w:p>
    <w:p w14:paraId="00000011" w14:textId="76D7FFD1" w:rsidR="00944B1E" w:rsidRPr="00AB12B9" w:rsidRDefault="002A2CA4" w:rsidP="000D0FBD">
      <w:pPr>
        <w:ind w:left="5245" w:firstLine="567"/>
        <w:rPr>
          <w:rFonts w:ascii="Times New Roman" w:eastAsia="Arial" w:hAnsi="Times New Roman" w:cs="Times New Roman"/>
          <w:sz w:val="24"/>
          <w:szCs w:val="24"/>
        </w:rPr>
      </w:pPr>
      <w:r w:rsidRPr="001E2730">
        <w:rPr>
          <w:rFonts w:ascii="Times New Roman" w:eastAsia="Arial" w:hAnsi="Times New Roman" w:cs="Times New Roman"/>
          <w:sz w:val="24"/>
          <w:szCs w:val="24"/>
        </w:rPr>
        <w:t>2024-06-2</w:t>
      </w:r>
      <w:r w:rsidR="00743AE8" w:rsidRPr="001E2730">
        <w:rPr>
          <w:rFonts w:ascii="Times New Roman" w:eastAsia="Arial" w:hAnsi="Times New Roman" w:cs="Times New Roman"/>
          <w:sz w:val="24"/>
          <w:szCs w:val="24"/>
        </w:rPr>
        <w:t>1</w:t>
      </w:r>
      <w:r w:rsidR="00194D39" w:rsidRPr="001E2730">
        <w:rPr>
          <w:rFonts w:ascii="Times New Roman" w:eastAsia="Arial" w:hAnsi="Times New Roman" w:cs="Times New Roman"/>
          <w:sz w:val="24"/>
          <w:szCs w:val="24"/>
        </w:rPr>
        <w:t xml:space="preserve"> protokolu Nr. </w:t>
      </w:r>
    </w:p>
    <w:p w14:paraId="00000016"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7"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8"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9" w14:textId="77777777" w:rsidR="00944B1E" w:rsidRPr="00835B65" w:rsidRDefault="00944B1E" w:rsidP="000D0FBD">
      <w:pPr>
        <w:spacing w:line="200" w:lineRule="auto"/>
        <w:ind w:firstLine="567"/>
        <w:rPr>
          <w:rFonts w:ascii="Times New Roman" w:eastAsia="Times New Roman" w:hAnsi="Times New Roman" w:cs="Times New Roman"/>
          <w:sz w:val="24"/>
          <w:szCs w:val="24"/>
        </w:rPr>
      </w:pPr>
    </w:p>
    <w:p w14:paraId="0000001A" w14:textId="77777777" w:rsidR="00944B1E" w:rsidRPr="002F6A53" w:rsidRDefault="00944B1E" w:rsidP="000D0FBD">
      <w:pPr>
        <w:spacing w:line="200" w:lineRule="auto"/>
        <w:ind w:firstLine="567"/>
        <w:rPr>
          <w:rFonts w:ascii="Times New Roman" w:eastAsia="Times New Roman" w:hAnsi="Times New Roman" w:cs="Times New Roman"/>
          <w:sz w:val="24"/>
          <w:szCs w:val="24"/>
        </w:rPr>
      </w:pPr>
    </w:p>
    <w:p w14:paraId="45647779" w14:textId="3421C475" w:rsidR="00944B1E" w:rsidRPr="002F6A53" w:rsidRDefault="00194D39" w:rsidP="000D0FBD">
      <w:pPr>
        <w:ind w:firstLine="567"/>
        <w:jc w:val="center"/>
        <w:rPr>
          <w:rFonts w:ascii="Times New Roman" w:eastAsia="Arial" w:hAnsi="Times New Roman" w:cs="Times New Roman"/>
          <w:b/>
          <w:sz w:val="24"/>
          <w:szCs w:val="24"/>
        </w:rPr>
      </w:pPr>
      <w:r w:rsidRPr="002F6A53">
        <w:rPr>
          <w:rFonts w:ascii="Times New Roman" w:eastAsia="Arial" w:hAnsi="Times New Roman" w:cs="Times New Roman"/>
          <w:b/>
          <w:sz w:val="24"/>
          <w:szCs w:val="24"/>
        </w:rPr>
        <w:t>TARPTAUTINIO VIEŠOJO PIRKIMO</w:t>
      </w:r>
      <w:r w:rsidR="004A046D" w:rsidRPr="002F6A53">
        <w:rPr>
          <w:rFonts w:ascii="Times New Roman" w:eastAsia="Arial" w:hAnsi="Times New Roman" w:cs="Times New Roman"/>
          <w:b/>
          <w:sz w:val="24"/>
          <w:szCs w:val="24"/>
        </w:rPr>
        <w:t xml:space="preserve"> </w:t>
      </w:r>
      <w:r w:rsidRPr="002F6A53">
        <w:rPr>
          <w:rFonts w:ascii="Times New Roman" w:eastAsia="Arial" w:hAnsi="Times New Roman" w:cs="Times New Roman"/>
          <w:b/>
          <w:sz w:val="24"/>
          <w:szCs w:val="24"/>
        </w:rPr>
        <w:t>„</w:t>
      </w:r>
      <w:r w:rsidR="002A2CA4" w:rsidRPr="002F6A53">
        <w:rPr>
          <w:rFonts w:ascii="Times New Roman" w:eastAsia="Arial" w:hAnsi="Times New Roman" w:cs="Times New Roman"/>
          <w:b/>
          <w:sz w:val="24"/>
          <w:szCs w:val="24"/>
        </w:rPr>
        <w:t>NMPP, PUPP, I VBE DALIES IR II VBE DALIES UŽDUOČIŲ RENGIMO IR RECENZAVIMO PASLAUGOS</w:t>
      </w:r>
      <w:r w:rsidRPr="002F6A53">
        <w:rPr>
          <w:rFonts w:ascii="Times New Roman" w:eastAsia="Arial" w:hAnsi="Times New Roman" w:cs="Times New Roman"/>
          <w:b/>
          <w:sz w:val="24"/>
          <w:szCs w:val="24"/>
        </w:rPr>
        <w:t>“,</w:t>
      </w:r>
      <w:r w:rsidR="00CE4203" w:rsidRPr="002F6A53">
        <w:rPr>
          <w:rFonts w:ascii="Times New Roman" w:eastAsia="Arial" w:hAnsi="Times New Roman" w:cs="Times New Roman"/>
          <w:b/>
          <w:sz w:val="24"/>
          <w:szCs w:val="24"/>
        </w:rPr>
        <w:t xml:space="preserve"> </w:t>
      </w:r>
      <w:r w:rsidR="001F2861" w:rsidRPr="002F6A53">
        <w:rPr>
          <w:rFonts w:ascii="Times New Roman" w:eastAsia="Arial" w:hAnsi="Times New Roman" w:cs="Times New Roman"/>
          <w:b/>
          <w:sz w:val="24"/>
          <w:szCs w:val="24"/>
        </w:rPr>
        <w:t xml:space="preserve">SIEKIANT SUKURTI </w:t>
      </w:r>
      <w:r w:rsidRPr="002F6A53">
        <w:rPr>
          <w:rFonts w:ascii="Times New Roman" w:eastAsia="Arial" w:hAnsi="Times New Roman" w:cs="Times New Roman"/>
          <w:b/>
          <w:sz w:val="24"/>
          <w:szCs w:val="24"/>
        </w:rPr>
        <w:t>DINAMINĘ PIRKIMO SISTEMĄ, SĄLYGO</w:t>
      </w:r>
      <w:r w:rsidR="008545AF" w:rsidRPr="002F6A53">
        <w:rPr>
          <w:rFonts w:ascii="Times New Roman" w:eastAsia="Arial" w:hAnsi="Times New Roman" w:cs="Times New Roman"/>
          <w:b/>
          <w:sz w:val="24"/>
          <w:szCs w:val="24"/>
        </w:rPr>
        <w:t>S</w:t>
      </w:r>
    </w:p>
    <w:p w14:paraId="60E2ACBB" w14:textId="77777777" w:rsidR="00CE4203" w:rsidRPr="002F6A53" w:rsidRDefault="00CE4203" w:rsidP="000D0FBD">
      <w:pPr>
        <w:ind w:firstLine="567"/>
        <w:jc w:val="center"/>
        <w:rPr>
          <w:rFonts w:ascii="Times New Roman" w:eastAsia="Arial" w:hAnsi="Times New Roman" w:cs="Times New Roman"/>
          <w:b/>
          <w:sz w:val="24"/>
          <w:szCs w:val="24"/>
        </w:rPr>
      </w:pPr>
    </w:p>
    <w:sdt>
      <w:sdtPr>
        <w:rPr>
          <w:rFonts w:ascii="Times New Roman" w:hAnsi="Times New Roman" w:cs="Times New Roman"/>
          <w:color w:val="2F5496" w:themeColor="accent1" w:themeShade="BF"/>
          <w:sz w:val="24"/>
          <w:szCs w:val="24"/>
          <w:shd w:val="clear" w:color="auto" w:fill="E6E6E6"/>
        </w:rPr>
        <w:alias w:val="Subtitle"/>
        <w:id w:val="13406923"/>
        <w:placeholder>
          <w:docPart w:val="44A4E555FC5C48AFBBAC00F27A381F6D"/>
        </w:placeholder>
        <w:showingPlcHdr/>
        <w:dataBinding w:prefixMappings="xmlns:ns0='http://schemas.openxmlformats.org/package/2006/metadata/core-properties' xmlns:ns1='http://purl.org/dc/elements/1.1/'" w:xpath="/ns0:coreProperties[1]/ns1:subject[1]" w:storeItemID="{6C3C8BC8-F283-45AE-878A-BAB7291924A1}"/>
        <w:text/>
      </w:sdtPr>
      <w:sdtContent>
        <w:p w14:paraId="0000001B" w14:textId="0C06CC43" w:rsidR="00CE4203" w:rsidRPr="00835B65" w:rsidRDefault="002A2CA4" w:rsidP="000D0FBD">
          <w:pPr>
            <w:ind w:firstLine="567"/>
            <w:jc w:val="center"/>
            <w:rPr>
              <w:rFonts w:ascii="Times New Roman" w:eastAsia="Arial" w:hAnsi="Times New Roman" w:cs="Times New Roman"/>
              <w:b/>
              <w:sz w:val="24"/>
              <w:szCs w:val="24"/>
            </w:rPr>
            <w:sectPr w:rsidR="00CE4203" w:rsidRPr="00835B65" w:rsidSect="00760E35">
              <w:headerReference w:type="default" r:id="rId12"/>
              <w:footerReference w:type="default" r:id="rId13"/>
              <w:pgSz w:w="11900" w:h="16838"/>
              <w:pgMar w:top="1352" w:right="846" w:bottom="89" w:left="1140" w:header="0" w:footer="0" w:gutter="0"/>
              <w:pgNumType w:start="1"/>
              <w:cols w:space="720"/>
            </w:sectPr>
          </w:pPr>
          <w:r w:rsidRPr="00835B65">
            <w:rPr>
              <w:rFonts w:ascii="Times New Roman" w:hAnsi="Times New Roman" w:cs="Times New Roman"/>
              <w:color w:val="2F5496" w:themeColor="accent1" w:themeShade="BF"/>
              <w:sz w:val="24"/>
              <w:szCs w:val="24"/>
            </w:rPr>
            <w:t>[Document subtitle]</w:t>
          </w:r>
        </w:p>
      </w:sdtContent>
    </w:sdt>
    <w:p w14:paraId="0000001E" w14:textId="77777777" w:rsidR="00944B1E" w:rsidRPr="00835B65" w:rsidRDefault="00944B1E" w:rsidP="000D0FBD">
      <w:pPr>
        <w:spacing w:line="242" w:lineRule="auto"/>
        <w:ind w:firstLine="567"/>
        <w:rPr>
          <w:rFonts w:ascii="Times New Roman" w:eastAsia="Times New Roman" w:hAnsi="Times New Roman" w:cs="Times New Roman"/>
          <w:sz w:val="24"/>
          <w:szCs w:val="24"/>
        </w:rPr>
      </w:pPr>
      <w:bookmarkStart w:id="0" w:name="bookmark=id.gjdgxs" w:colFirst="0" w:colLast="0"/>
      <w:bookmarkEnd w:id="0"/>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165F08C8" w:rsidR="00467165" w:rsidRPr="00835B65" w:rsidRDefault="00467165" w:rsidP="009A55EC">
          <w:pPr>
            <w:tabs>
              <w:tab w:val="left" w:pos="540"/>
            </w:tabs>
            <w:rPr>
              <w:rFonts w:ascii="Times New Roman" w:eastAsia="Arial" w:hAnsi="Times New Roman" w:cs="Times New Roman"/>
              <w:b/>
              <w:color w:val="002060"/>
              <w:sz w:val="24"/>
              <w:szCs w:val="24"/>
            </w:rPr>
          </w:pPr>
          <w:r w:rsidRPr="00835B65">
            <w:rPr>
              <w:rFonts w:ascii="Times New Roman" w:eastAsia="Arial" w:hAnsi="Times New Roman" w:cs="Times New Roman"/>
              <w:b/>
              <w:color w:val="002060"/>
              <w:sz w:val="24"/>
              <w:szCs w:val="24"/>
            </w:rPr>
            <w:t>TURINYS</w:t>
          </w:r>
          <w:r w:rsidR="00A85DED" w:rsidRPr="00835B65">
            <w:rPr>
              <w:rStyle w:val="Puslapioinaosnuoroda"/>
              <w:rFonts w:ascii="Times New Roman" w:eastAsia="Arial" w:hAnsi="Times New Roman" w:cs="Times New Roman"/>
              <w:b/>
              <w:color w:val="002060"/>
              <w:sz w:val="24"/>
              <w:szCs w:val="24"/>
            </w:rPr>
            <w:footnoteReference w:id="2"/>
          </w:r>
        </w:p>
        <w:p w14:paraId="781D695E" w14:textId="77777777" w:rsidR="00CE4203" w:rsidRPr="00835B65" w:rsidRDefault="00CE4203" w:rsidP="009A55EC">
          <w:pPr>
            <w:tabs>
              <w:tab w:val="left" w:pos="540"/>
            </w:tabs>
            <w:rPr>
              <w:rFonts w:ascii="Times New Roman" w:eastAsia="Arial" w:hAnsi="Times New Roman" w:cs="Times New Roman"/>
              <w:b/>
              <w:color w:val="002060"/>
              <w:sz w:val="24"/>
              <w:szCs w:val="24"/>
            </w:rPr>
          </w:pPr>
        </w:p>
        <w:p w14:paraId="676F477B" w14:textId="4A9EA903" w:rsidR="001D3D15" w:rsidRPr="009A55EC" w:rsidRDefault="00467165" w:rsidP="009A55EC">
          <w:pPr>
            <w:pStyle w:val="Turinys3"/>
            <w:ind w:firstLine="0"/>
            <w:rPr>
              <w:rFonts w:ascii="Times New Roman" w:eastAsiaTheme="minorEastAsia" w:hAnsi="Times New Roman" w:cs="Times New Roman"/>
              <w:noProof/>
              <w:kern w:val="2"/>
              <w:sz w:val="24"/>
              <w:szCs w:val="24"/>
              <w:lang w:val="en-US"/>
              <w14:ligatures w14:val="standardContextual"/>
            </w:rPr>
          </w:pPr>
          <w:r w:rsidRPr="00835B65">
            <w:rPr>
              <w:color w:val="2B579A"/>
              <w:shd w:val="clear" w:color="auto" w:fill="E6E6E6"/>
            </w:rPr>
            <w:fldChar w:fldCharType="begin"/>
          </w:r>
          <w:r w:rsidRPr="00835B65">
            <w:instrText xml:space="preserve"> TOC \o "1-3" \h \z \u </w:instrText>
          </w:r>
          <w:r w:rsidRPr="00835B65">
            <w:rPr>
              <w:color w:val="2B579A"/>
              <w:shd w:val="clear" w:color="auto" w:fill="E6E6E6"/>
            </w:rPr>
            <w:fldChar w:fldCharType="separate"/>
          </w:r>
          <w:hyperlink w:anchor="_Toc149121404" w:history="1">
            <w:r w:rsidR="001D3D15" w:rsidRPr="009A55EC">
              <w:rPr>
                <w:rStyle w:val="Hipersaitas"/>
                <w:rFonts w:ascii="Times New Roman" w:hAnsi="Times New Roman" w:cs="Times New Roman"/>
                <w:noProof/>
                <w:sz w:val="24"/>
                <w:szCs w:val="24"/>
              </w:rPr>
              <w:t>SĄVOKOS IR SUTRUMPINIMAI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_Toc149121404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w:t>
            </w:r>
            <w:r w:rsidR="001D3D15" w:rsidRPr="009A55EC">
              <w:rPr>
                <w:rFonts w:ascii="Times New Roman" w:hAnsi="Times New Roman" w:cs="Times New Roman"/>
                <w:noProof/>
                <w:webHidden/>
                <w:color w:val="2B579A"/>
                <w:sz w:val="24"/>
                <w:szCs w:val="24"/>
                <w:shd w:val="clear" w:color="auto" w:fill="E6E6E6"/>
              </w:rPr>
              <w:fldChar w:fldCharType="end"/>
            </w:r>
          </w:hyperlink>
        </w:p>
        <w:p w14:paraId="33161B77" w14:textId="1B96FC33"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5" w:history="1">
            <w:r w:rsidRPr="009A55EC">
              <w:rPr>
                <w:rStyle w:val="Hipersaitas"/>
                <w:rFonts w:ascii="Times New Roman" w:hAnsi="Times New Roman" w:cs="Times New Roman"/>
                <w:noProof/>
                <w:sz w:val="24"/>
                <w:szCs w:val="24"/>
              </w:rPr>
              <w:t>BENDROSIOS NUOSTATOS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3</w:t>
            </w:r>
            <w:r w:rsidRPr="009A55EC">
              <w:rPr>
                <w:rFonts w:ascii="Times New Roman" w:hAnsi="Times New Roman" w:cs="Times New Roman"/>
                <w:noProof/>
                <w:webHidden/>
                <w:color w:val="2B579A"/>
                <w:sz w:val="24"/>
                <w:szCs w:val="24"/>
                <w:shd w:val="clear" w:color="auto" w:fill="E6E6E6"/>
              </w:rPr>
              <w:fldChar w:fldCharType="end"/>
            </w:r>
          </w:hyperlink>
        </w:p>
        <w:p w14:paraId="72287FA4" w14:textId="0698B09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6" w:history="1">
            <w:r w:rsidRPr="009A55EC">
              <w:rPr>
                <w:rStyle w:val="Hipersaitas"/>
                <w:rFonts w:ascii="Times New Roman" w:hAnsi="Times New Roman" w:cs="Times New Roman"/>
                <w:noProof/>
                <w:sz w:val="24"/>
                <w:szCs w:val="24"/>
              </w:rPr>
              <w:t>PIRKIMO OBJEKTAS, JO APIMTIS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4</w:t>
            </w:r>
            <w:r w:rsidRPr="009A55EC">
              <w:rPr>
                <w:rFonts w:ascii="Times New Roman" w:hAnsi="Times New Roman" w:cs="Times New Roman"/>
                <w:noProof/>
                <w:webHidden/>
                <w:color w:val="2B579A"/>
                <w:sz w:val="24"/>
                <w:szCs w:val="24"/>
                <w:shd w:val="clear" w:color="auto" w:fill="E6E6E6"/>
              </w:rPr>
              <w:fldChar w:fldCharType="end"/>
            </w:r>
          </w:hyperlink>
        </w:p>
        <w:p w14:paraId="16B5A77F" w14:textId="6C72F1B6"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7" w:history="1">
            <w:r w:rsidRPr="009A55EC">
              <w:rPr>
                <w:rStyle w:val="Hipersaitas"/>
                <w:rFonts w:ascii="Times New Roman" w:hAnsi="Times New Roman" w:cs="Times New Roman"/>
                <w:noProof/>
                <w:sz w:val="24"/>
                <w:szCs w:val="24"/>
              </w:rPr>
              <w:t>PIRKIMO DOKUMENTŲ PAAIŠKINIMAI IKI PIRMINIŲ PARAIŠKŲ PATEIKIMO TERMINO PABAIGOS IR DPS GALIOJIMO LAIKOTARPIU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5</w:t>
            </w:r>
            <w:r w:rsidRPr="009A55EC">
              <w:rPr>
                <w:rFonts w:ascii="Times New Roman" w:hAnsi="Times New Roman" w:cs="Times New Roman"/>
                <w:noProof/>
                <w:webHidden/>
                <w:color w:val="2B579A"/>
                <w:sz w:val="24"/>
                <w:szCs w:val="24"/>
                <w:shd w:val="clear" w:color="auto" w:fill="E6E6E6"/>
              </w:rPr>
              <w:fldChar w:fldCharType="end"/>
            </w:r>
          </w:hyperlink>
        </w:p>
        <w:p w14:paraId="51E782C9" w14:textId="42E6184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8" w:history="1">
            <w:r w:rsidRPr="009A55EC">
              <w:rPr>
                <w:rStyle w:val="Hipersaitas"/>
                <w:rFonts w:ascii="Times New Roman" w:hAnsi="Times New Roman" w:cs="Times New Roman"/>
                <w:noProof/>
                <w:sz w:val="24"/>
                <w:szCs w:val="24"/>
              </w:rPr>
              <w:t>PARAIŠKŲ TEIKIMAS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5</w:t>
            </w:r>
            <w:r w:rsidRPr="009A55EC">
              <w:rPr>
                <w:rFonts w:ascii="Times New Roman" w:hAnsi="Times New Roman" w:cs="Times New Roman"/>
                <w:noProof/>
                <w:webHidden/>
                <w:color w:val="2B579A"/>
                <w:sz w:val="24"/>
                <w:szCs w:val="24"/>
                <w:shd w:val="clear" w:color="auto" w:fill="E6E6E6"/>
              </w:rPr>
              <w:fldChar w:fldCharType="end"/>
            </w:r>
          </w:hyperlink>
        </w:p>
        <w:p w14:paraId="39913615" w14:textId="26452E40"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9" w:history="1">
            <w:r w:rsidRPr="009A55EC">
              <w:rPr>
                <w:rStyle w:val="Hipersaitas"/>
                <w:rFonts w:ascii="Times New Roman" w:hAnsi="Times New Roman" w:cs="Times New Roman"/>
                <w:noProof/>
                <w:sz w:val="24"/>
                <w:szCs w:val="24"/>
              </w:rPr>
              <w:t>PARAIŠKŲ VERTINIMAS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_Toc149121409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7</w:t>
            </w:r>
            <w:r w:rsidRPr="009A55EC">
              <w:rPr>
                <w:rFonts w:ascii="Times New Roman" w:hAnsi="Times New Roman" w:cs="Times New Roman"/>
                <w:noProof/>
                <w:webHidden/>
                <w:color w:val="2B579A"/>
                <w:sz w:val="24"/>
                <w:szCs w:val="24"/>
                <w:shd w:val="clear" w:color="auto" w:fill="E6E6E6"/>
              </w:rPr>
              <w:fldChar w:fldCharType="end"/>
            </w:r>
          </w:hyperlink>
        </w:p>
        <w:p w14:paraId="12D48E09" w14:textId="1C5C960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0" w:history="1">
            <w:r w:rsidRPr="009A55EC">
              <w:rPr>
                <w:rStyle w:val="Hipersaitas"/>
                <w:rFonts w:ascii="Times New Roman" w:hAnsi="Times New Roman" w:cs="Times New Roman"/>
                <w:noProof/>
                <w:sz w:val="24"/>
                <w:szCs w:val="24"/>
              </w:rPr>
              <w:t>PARAIŠKŲ ATMETIMAS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_Toc149121410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8</w:t>
            </w:r>
            <w:r w:rsidRPr="009A55EC">
              <w:rPr>
                <w:rFonts w:ascii="Times New Roman" w:hAnsi="Times New Roman" w:cs="Times New Roman"/>
                <w:noProof/>
                <w:webHidden/>
                <w:color w:val="2B579A"/>
                <w:sz w:val="24"/>
                <w:szCs w:val="24"/>
                <w:shd w:val="clear" w:color="auto" w:fill="E6E6E6"/>
              </w:rPr>
              <w:fldChar w:fldCharType="end"/>
            </w:r>
          </w:hyperlink>
        </w:p>
        <w:p w14:paraId="7F59B0E7" w14:textId="5F13134B"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1" w:history="1">
            <w:r w:rsidRPr="009A55EC">
              <w:rPr>
                <w:rStyle w:val="Hipersaitas"/>
                <w:rFonts w:ascii="Times New Roman" w:hAnsi="Times New Roman" w:cs="Times New Roman"/>
                <w:noProof/>
                <w:sz w:val="24"/>
                <w:szCs w:val="24"/>
              </w:rPr>
              <w:t>REIKALAVIMAI, SUSIJĘ SU NACIONALINIU SAUGUMU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_Toc149121411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8</w:t>
            </w:r>
            <w:r w:rsidRPr="009A55EC">
              <w:rPr>
                <w:rFonts w:ascii="Times New Roman" w:hAnsi="Times New Roman" w:cs="Times New Roman"/>
                <w:noProof/>
                <w:webHidden/>
                <w:color w:val="2B579A"/>
                <w:sz w:val="24"/>
                <w:szCs w:val="24"/>
                <w:shd w:val="clear" w:color="auto" w:fill="E6E6E6"/>
              </w:rPr>
              <w:fldChar w:fldCharType="end"/>
            </w:r>
          </w:hyperlink>
        </w:p>
        <w:p w14:paraId="2EE4929E" w14:textId="0B7B937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2" w:history="1">
            <w:r w:rsidRPr="009A55EC">
              <w:rPr>
                <w:rStyle w:val="Hipersaitas"/>
                <w:rFonts w:ascii="Times New Roman" w:hAnsi="Times New Roman" w:cs="Times New Roman"/>
                <w:noProof/>
                <w:sz w:val="24"/>
                <w:szCs w:val="24"/>
              </w:rPr>
              <w:t>TIEKĖJŲ PAŠALINIMO PAGRINDAI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_Toc149121412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10</w:t>
            </w:r>
            <w:r w:rsidRPr="009A55EC">
              <w:rPr>
                <w:rFonts w:ascii="Times New Roman" w:hAnsi="Times New Roman" w:cs="Times New Roman"/>
                <w:noProof/>
                <w:webHidden/>
                <w:color w:val="2B579A"/>
                <w:sz w:val="24"/>
                <w:szCs w:val="24"/>
                <w:shd w:val="clear" w:color="auto" w:fill="E6E6E6"/>
              </w:rPr>
              <w:fldChar w:fldCharType="end"/>
            </w:r>
          </w:hyperlink>
        </w:p>
        <w:p w14:paraId="11D98541" w14:textId="5F3ADA6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3" w:history="1">
            <w:r w:rsidRPr="009A55EC">
              <w:rPr>
                <w:rStyle w:val="Hipersaitas"/>
                <w:rFonts w:ascii="Times New Roman" w:hAnsi="Times New Roman" w:cs="Times New Roman"/>
                <w:noProof/>
                <w:sz w:val="24"/>
                <w:szCs w:val="24"/>
              </w:rPr>
              <w:t>TIEKĖJŲ KVALIFIKACIJOS REIKALAVIMAI IR REIKALAUJAMI KOKYBĖS BEI APLINKOS APSAUGOS VADYBOS SISTEMŲ STANDARTAI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_Toc149121413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11</w:t>
            </w:r>
            <w:r w:rsidRPr="009A55EC">
              <w:rPr>
                <w:rFonts w:ascii="Times New Roman" w:hAnsi="Times New Roman" w:cs="Times New Roman"/>
                <w:noProof/>
                <w:webHidden/>
                <w:color w:val="2B579A"/>
                <w:sz w:val="24"/>
                <w:szCs w:val="24"/>
                <w:shd w:val="clear" w:color="auto" w:fill="E6E6E6"/>
              </w:rPr>
              <w:fldChar w:fldCharType="end"/>
            </w:r>
          </w:hyperlink>
        </w:p>
        <w:p w14:paraId="60D9B786" w14:textId="71229572"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4" w:history="1">
            <w:r w:rsidRPr="009A55EC">
              <w:rPr>
                <w:rStyle w:val="Hipersaitas"/>
                <w:rFonts w:ascii="Times New Roman" w:hAnsi="Times New Roman" w:cs="Times New Roman"/>
                <w:noProof/>
                <w:sz w:val="24"/>
                <w:szCs w:val="24"/>
              </w:rPr>
              <w:t>RĖMIMASIS ŪKIO SUBJEKTŲ PAJĖGUMAIS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_Toc149121414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11</w:t>
            </w:r>
            <w:r w:rsidRPr="009A55EC">
              <w:rPr>
                <w:rFonts w:ascii="Times New Roman" w:hAnsi="Times New Roman" w:cs="Times New Roman"/>
                <w:noProof/>
                <w:webHidden/>
                <w:color w:val="2B579A"/>
                <w:sz w:val="24"/>
                <w:szCs w:val="24"/>
                <w:shd w:val="clear" w:color="auto" w:fill="E6E6E6"/>
              </w:rPr>
              <w:fldChar w:fldCharType="end"/>
            </w:r>
          </w:hyperlink>
        </w:p>
        <w:p w14:paraId="1B627044" w14:textId="0E1D9894"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5" w:history="1">
            <w:r w:rsidRPr="009A55EC">
              <w:rPr>
                <w:rStyle w:val="Hipersaitas"/>
                <w:rFonts w:ascii="Times New Roman" w:hAnsi="Times New Roman" w:cs="Times New Roman"/>
                <w:noProof/>
                <w:sz w:val="24"/>
                <w:szCs w:val="24"/>
              </w:rPr>
              <w:t>SUBTIEKĖJŲ PASITELKIMAS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2A79995A" w14:textId="7A3A06D6"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6" w:history="1">
            <w:r w:rsidRPr="009A55EC">
              <w:rPr>
                <w:rStyle w:val="Hipersaitas"/>
                <w:rFonts w:ascii="Times New Roman" w:hAnsi="Times New Roman" w:cs="Times New Roman"/>
                <w:noProof/>
                <w:sz w:val="24"/>
                <w:szCs w:val="24"/>
              </w:rPr>
              <w:t>TIEKĖJŲ GRUPĖS DALYVAVIMAS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15FCD176" w14:textId="23DBD2FE"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7" w:history="1">
            <w:r w:rsidRPr="009A55EC">
              <w:rPr>
                <w:rStyle w:val="Hipersaitas"/>
                <w:rFonts w:ascii="Times New Roman" w:hAnsi="Times New Roman" w:cs="Times New Roman"/>
                <w:noProof/>
                <w:sz w:val="24"/>
                <w:szCs w:val="24"/>
              </w:rPr>
              <w:t>EBVPD  PATEIKIMO TVARKA IR EBVPD PATEIKIAMOS INFORMACIJOS PATVIRTINIMO PRIEMONĖS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1EFC6573" w14:textId="1231CB6F"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8" w:history="1">
            <w:r w:rsidRPr="009A55EC">
              <w:rPr>
                <w:rStyle w:val="Hipersaitas"/>
                <w:rFonts w:ascii="Times New Roman" w:hAnsi="Times New Roman" w:cs="Times New Roman"/>
                <w:noProof/>
                <w:sz w:val="24"/>
                <w:szCs w:val="24"/>
              </w:rPr>
              <w:t>PIRKIMO PROCEDŪROS, KURIA SIEKIAMA SUKURTI DPS, NUTRAUKIMAS IR DPS NUTRAUKIMAS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53CCAE7D" w14:textId="204D9315"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9" w:history="1">
            <w:r w:rsidRPr="009A55EC">
              <w:rPr>
                <w:rStyle w:val="Hipersaitas"/>
                <w:rFonts w:ascii="Times New Roman" w:hAnsi="Times New Roman" w:cs="Times New Roman"/>
                <w:noProof/>
                <w:sz w:val="24"/>
                <w:szCs w:val="24"/>
              </w:rPr>
              <w:t>TIEKĖJŲ PASITRAUKIMAS IŠ DPS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_Toc149121419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E4ED6B6" w14:textId="2C06FE8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0" w:history="1">
            <w:r w:rsidRPr="009A55EC">
              <w:rPr>
                <w:rStyle w:val="Hipersaitas"/>
                <w:rFonts w:ascii="Times New Roman" w:hAnsi="Times New Roman" w:cs="Times New Roman"/>
                <w:noProof/>
                <w:sz w:val="24"/>
                <w:szCs w:val="24"/>
              </w:rPr>
              <w:t>TIEKĖJŲ PAŠALINIMAS IŠ DPS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_Toc149121420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18FF422" w14:textId="6074C29F"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1" w:history="1">
            <w:r w:rsidRPr="009A55EC">
              <w:rPr>
                <w:rStyle w:val="Hipersaitas"/>
                <w:rFonts w:ascii="Times New Roman" w:hAnsi="Times New Roman" w:cs="Times New Roman"/>
                <w:noProof/>
                <w:sz w:val="24"/>
                <w:szCs w:val="24"/>
              </w:rPr>
              <w:t>TEISĖ GINČYTI PIRKIMO VYKDYTOJO VEIKSMUS AR PRIIMTUS SPRENDIMUS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_Toc149121421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A95AB78" w14:textId="6972D6A5"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2" w:history="1">
            <w:r w:rsidRPr="009A55EC">
              <w:rPr>
                <w:rStyle w:val="Hipersaitas"/>
                <w:rFonts w:ascii="Times New Roman" w:hAnsi="Times New Roman" w:cs="Times New Roman"/>
                <w:noProof/>
                <w:sz w:val="24"/>
                <w:szCs w:val="24"/>
              </w:rPr>
              <w:t>INFORMAVIMAS APIE PIRKIMO VYKDYTOJO PRIIMTUS SPRENDIMUS IR PIRKIMO PROCEDŪROS PABAIGA</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_Toc149121422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15</w:t>
            </w:r>
            <w:r w:rsidRPr="009A55EC">
              <w:rPr>
                <w:rFonts w:ascii="Times New Roman" w:hAnsi="Times New Roman" w:cs="Times New Roman"/>
                <w:noProof/>
                <w:webHidden/>
                <w:color w:val="2B579A"/>
                <w:sz w:val="24"/>
                <w:szCs w:val="24"/>
                <w:shd w:val="clear" w:color="auto" w:fill="E6E6E6"/>
              </w:rPr>
              <w:fldChar w:fldCharType="end"/>
            </w:r>
          </w:hyperlink>
        </w:p>
        <w:p w14:paraId="0AE002BF" w14:textId="37BFB8DE" w:rsidR="001D3D15" w:rsidRPr="009A55EC" w:rsidRDefault="001D3D15"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3" w:history="1">
            <w:r w:rsidRPr="009A55EC">
              <w:rPr>
                <w:rStyle w:val="Hipersaitas"/>
                <w:rFonts w:ascii="Times New Roman" w:hAnsi="Times New Roman" w:cs="Times New Roman"/>
                <w:bCs/>
                <w:noProof/>
                <w:sz w:val="24"/>
                <w:szCs w:val="24"/>
              </w:rPr>
              <w:t>Pirkimo sąlygų 1 priedas „Tiekėjų pašalinimo pagrindai“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_Toc149121423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16</w:t>
            </w:r>
            <w:r w:rsidRPr="009A55EC">
              <w:rPr>
                <w:rFonts w:ascii="Times New Roman" w:hAnsi="Times New Roman" w:cs="Times New Roman"/>
                <w:noProof/>
                <w:webHidden/>
                <w:color w:val="2B579A"/>
                <w:sz w:val="24"/>
                <w:szCs w:val="24"/>
                <w:shd w:val="clear" w:color="auto" w:fill="E6E6E6"/>
              </w:rPr>
              <w:fldChar w:fldCharType="end"/>
            </w:r>
          </w:hyperlink>
        </w:p>
        <w:p w14:paraId="4ED61F4B" w14:textId="47A2FA09" w:rsidR="001D3D15" w:rsidRPr="009A55EC" w:rsidRDefault="001D3D15"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4" w:history="1">
            <w:r w:rsidRPr="009A55EC">
              <w:rPr>
                <w:rStyle w:val="Hipersaitas"/>
                <w:rFonts w:ascii="Times New Roman" w:hAnsi="Times New Roman" w:cs="Times New Roman"/>
                <w:bCs/>
                <w:noProof/>
                <w:sz w:val="24"/>
                <w:szCs w:val="24"/>
              </w:rPr>
              <w:t>Pirkimo sąlygų 2 priedas „Tiekėjų kvalifikacijos reikalavimai ir reikalaujami kokybės bei aplinkos apsaugos vadybos sistemų standartai“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_Toc149121424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17</w:t>
            </w:r>
            <w:r w:rsidRPr="009A55EC">
              <w:rPr>
                <w:rFonts w:ascii="Times New Roman" w:hAnsi="Times New Roman" w:cs="Times New Roman"/>
                <w:noProof/>
                <w:webHidden/>
                <w:color w:val="2B579A"/>
                <w:sz w:val="24"/>
                <w:szCs w:val="24"/>
                <w:shd w:val="clear" w:color="auto" w:fill="E6E6E6"/>
              </w:rPr>
              <w:fldChar w:fldCharType="end"/>
            </w:r>
          </w:hyperlink>
        </w:p>
        <w:p w14:paraId="077B6C26" w14:textId="286D4AF9" w:rsidR="001D3D15" w:rsidRPr="009A55EC"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5" w:history="1">
            <w:r w:rsidRPr="009A55EC">
              <w:rPr>
                <w:rStyle w:val="Hipersaitas"/>
                <w:rFonts w:ascii="Times New Roman" w:eastAsia="Arial" w:hAnsi="Times New Roman" w:cs="Times New Roman"/>
                <w:noProof/>
                <w:sz w:val="24"/>
                <w:szCs w:val="24"/>
              </w:rPr>
              <w:t>Pirkimo sąlygų 3 priedas „EBVPD“ (XML formatu)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20</w:t>
            </w:r>
            <w:r w:rsidRPr="009A55EC">
              <w:rPr>
                <w:rFonts w:ascii="Times New Roman" w:hAnsi="Times New Roman" w:cs="Times New Roman"/>
                <w:noProof/>
                <w:webHidden/>
                <w:color w:val="2B579A"/>
                <w:sz w:val="24"/>
                <w:szCs w:val="24"/>
                <w:shd w:val="clear" w:color="auto" w:fill="E6E6E6"/>
              </w:rPr>
              <w:fldChar w:fldCharType="end"/>
            </w:r>
          </w:hyperlink>
        </w:p>
        <w:p w14:paraId="24F09080" w14:textId="4D46B708" w:rsidR="001D3D15" w:rsidRDefault="001D3D15" w:rsidP="00BE0EA8">
          <w:pPr>
            <w:pStyle w:val="Turinys3"/>
            <w:numPr>
              <w:ilvl w:val="0"/>
              <w:numId w:val="0"/>
            </w:numPr>
            <w:rPr>
              <w:rFonts w:ascii="Times New Roman" w:hAnsi="Times New Roman" w:cs="Times New Roman"/>
              <w:noProof/>
              <w:color w:val="2B579A"/>
              <w:sz w:val="24"/>
              <w:szCs w:val="24"/>
              <w:shd w:val="clear" w:color="auto" w:fill="E6E6E6"/>
            </w:rPr>
          </w:pPr>
          <w:hyperlink w:anchor="_Toc149121426" w:history="1">
            <w:r w:rsidRPr="009A55EC">
              <w:rPr>
                <w:rStyle w:val="Hipersaitas"/>
                <w:rFonts w:ascii="Times New Roman" w:hAnsi="Times New Roman" w:cs="Times New Roman"/>
                <w:bCs/>
                <w:noProof/>
                <w:sz w:val="24"/>
                <w:szCs w:val="24"/>
              </w:rPr>
              <w:t>Pirkimo sąlygų 4 priedas „Paraiškos forma“</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21</w:t>
            </w:r>
            <w:r w:rsidRPr="009A55EC">
              <w:rPr>
                <w:rFonts w:ascii="Times New Roman" w:hAnsi="Times New Roman" w:cs="Times New Roman"/>
                <w:noProof/>
                <w:webHidden/>
                <w:color w:val="2B579A"/>
                <w:sz w:val="24"/>
                <w:szCs w:val="24"/>
                <w:shd w:val="clear" w:color="auto" w:fill="E6E6E6"/>
              </w:rPr>
              <w:fldChar w:fldCharType="end"/>
            </w:r>
          </w:hyperlink>
        </w:p>
        <w:p w14:paraId="7123292F" w14:textId="2F98EF90" w:rsidR="001B5177" w:rsidRPr="001B5177" w:rsidRDefault="001B5177" w:rsidP="001B5177">
          <w:r w:rsidRPr="001B5177">
            <w:rPr>
              <w:rFonts w:ascii="Times New Roman" w:hAnsi="Times New Roman" w:cs="Times New Roman"/>
              <w:sz w:val="24"/>
              <w:szCs w:val="24"/>
            </w:rPr>
            <w:t>Pirkimo sąlygų 5 priedas "Pažyma apie siūlomo specialisto patirtį"</w:t>
          </w:r>
          <w:r>
            <w:t>...........................................................</w:t>
          </w:r>
        </w:p>
        <w:p w14:paraId="3BE435CC" w14:textId="11B5284D" w:rsidR="001D3D15" w:rsidRPr="009A55EC"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7" w:history="1">
            <w:r w:rsidRPr="009A55EC">
              <w:rPr>
                <w:rStyle w:val="Hipersaitas"/>
                <w:rFonts w:ascii="Times New Roman" w:hAnsi="Times New Roman" w:cs="Times New Roman"/>
                <w:bCs/>
                <w:noProof/>
                <w:sz w:val="24"/>
                <w:szCs w:val="24"/>
              </w:rPr>
              <w:t xml:space="preserve">Pirkimo sąlygų </w:t>
            </w:r>
            <w:r w:rsidRPr="009A55EC">
              <w:rPr>
                <w:rStyle w:val="Hipersaitas"/>
                <w:rFonts w:ascii="Times New Roman" w:hAnsi="Times New Roman" w:cs="Times New Roman"/>
                <w:noProof/>
                <w:sz w:val="24"/>
                <w:szCs w:val="24"/>
              </w:rPr>
              <w:t>6</w:t>
            </w:r>
            <w:r w:rsidRPr="009A55EC">
              <w:rPr>
                <w:rStyle w:val="Hipersaitas"/>
                <w:rFonts w:ascii="Times New Roman" w:hAnsi="Times New Roman" w:cs="Times New Roman"/>
                <w:bCs/>
                <w:noProof/>
                <w:sz w:val="24"/>
                <w:szCs w:val="24"/>
              </w:rPr>
              <w:t xml:space="preserve"> priedas „</w:t>
            </w:r>
            <w:r w:rsidRPr="009A55EC">
              <w:rPr>
                <w:rStyle w:val="Hipersaitas"/>
                <w:rFonts w:ascii="Times New Roman" w:hAnsi="Times New Roman" w:cs="Times New Roman"/>
                <w:noProof/>
                <w:sz w:val="24"/>
                <w:szCs w:val="24"/>
              </w:rPr>
              <w:t>priedas „Tiekėjo deklaracija dėl atitikties Reglamento nuostatoms juridiniam asmeniui“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24</w:t>
            </w:r>
            <w:r w:rsidRPr="009A55EC">
              <w:rPr>
                <w:rFonts w:ascii="Times New Roman" w:hAnsi="Times New Roman" w:cs="Times New Roman"/>
                <w:noProof/>
                <w:webHidden/>
                <w:color w:val="2B579A"/>
                <w:sz w:val="24"/>
                <w:szCs w:val="24"/>
                <w:shd w:val="clear" w:color="auto" w:fill="E6E6E6"/>
              </w:rPr>
              <w:fldChar w:fldCharType="end"/>
            </w:r>
          </w:hyperlink>
        </w:p>
        <w:p w14:paraId="3CF0AEE6" w14:textId="70D17B50" w:rsidR="001D3D15" w:rsidRPr="00835B65"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8" w:history="1">
            <w:r w:rsidRPr="009A55EC">
              <w:rPr>
                <w:rStyle w:val="Hipersaitas"/>
                <w:rFonts w:ascii="Times New Roman" w:hAnsi="Times New Roman" w:cs="Times New Roman"/>
                <w:bCs/>
                <w:noProof/>
                <w:sz w:val="24"/>
                <w:szCs w:val="24"/>
              </w:rPr>
              <w:t xml:space="preserve">Pirkimo sąlygų </w:t>
            </w:r>
            <w:r w:rsidRPr="009A55EC">
              <w:rPr>
                <w:rStyle w:val="Hipersaitas"/>
                <w:rFonts w:ascii="Times New Roman" w:hAnsi="Times New Roman" w:cs="Times New Roman"/>
                <w:noProof/>
                <w:sz w:val="24"/>
                <w:szCs w:val="24"/>
              </w:rPr>
              <w:t>7</w:t>
            </w:r>
            <w:r w:rsidRPr="009A55EC">
              <w:rPr>
                <w:rStyle w:val="Hipersaitas"/>
                <w:rFonts w:ascii="Times New Roman" w:hAnsi="Times New Roman" w:cs="Times New Roman"/>
                <w:bCs/>
                <w:noProof/>
                <w:sz w:val="24"/>
                <w:szCs w:val="24"/>
              </w:rPr>
              <w:t xml:space="preserve"> priedas „</w:t>
            </w:r>
            <w:r w:rsidRPr="009A55EC">
              <w:rPr>
                <w:rStyle w:val="Hipersaitas"/>
                <w:rFonts w:ascii="Times New Roman" w:hAnsi="Times New Roman" w:cs="Times New Roman"/>
                <w:noProof/>
                <w:sz w:val="24"/>
                <w:szCs w:val="24"/>
              </w:rPr>
              <w:t>priedas „Tiekėjo deklaracija dėl atitikties Reglamento nuostatoms fiziniam asmeniui“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25</w:t>
            </w:r>
            <w:r w:rsidRPr="009A55EC">
              <w:rPr>
                <w:rFonts w:ascii="Times New Roman" w:hAnsi="Times New Roman" w:cs="Times New Roman"/>
                <w:noProof/>
                <w:webHidden/>
                <w:color w:val="2B579A"/>
                <w:sz w:val="24"/>
                <w:szCs w:val="24"/>
                <w:shd w:val="clear" w:color="auto" w:fill="E6E6E6"/>
              </w:rPr>
              <w:fldChar w:fldCharType="end"/>
            </w:r>
          </w:hyperlink>
        </w:p>
        <w:p w14:paraId="1B584F3B" w14:textId="78727495" w:rsidR="00467165" w:rsidRPr="00835B65" w:rsidRDefault="00467165" w:rsidP="009A55EC">
          <w:pPr>
            <w:rPr>
              <w:rFonts w:ascii="Times New Roman" w:hAnsi="Times New Roman" w:cs="Times New Roman"/>
              <w:sz w:val="24"/>
              <w:szCs w:val="24"/>
            </w:rPr>
          </w:pPr>
          <w:r w:rsidRPr="00835B65">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835B65" w:rsidRDefault="00944B1E" w:rsidP="000D0FBD">
      <w:pPr>
        <w:spacing w:line="339" w:lineRule="auto"/>
        <w:ind w:firstLine="567"/>
        <w:rPr>
          <w:rFonts w:ascii="Times New Roman" w:eastAsia="Times New Roman" w:hAnsi="Times New Roman" w:cs="Times New Roman"/>
          <w:sz w:val="24"/>
          <w:szCs w:val="24"/>
        </w:rPr>
      </w:pPr>
    </w:p>
    <w:p w14:paraId="2F39DF81" w14:textId="77777777" w:rsidR="00091DD8" w:rsidRPr="00835B65" w:rsidRDefault="00091DD8" w:rsidP="000D0FBD">
      <w:pPr>
        <w:spacing w:line="339" w:lineRule="auto"/>
        <w:ind w:firstLine="567"/>
        <w:rPr>
          <w:rFonts w:ascii="Times New Roman" w:eastAsia="Times New Roman" w:hAnsi="Times New Roman" w:cs="Times New Roman"/>
          <w:sz w:val="24"/>
          <w:szCs w:val="24"/>
        </w:rPr>
      </w:pPr>
    </w:p>
    <w:p w14:paraId="0CF99D79" w14:textId="77777777" w:rsidR="00091DD8" w:rsidRPr="00835B65" w:rsidRDefault="00091DD8" w:rsidP="000D0FBD">
      <w:pPr>
        <w:spacing w:line="339" w:lineRule="auto"/>
        <w:ind w:firstLine="567"/>
        <w:jc w:val="right"/>
        <w:rPr>
          <w:rFonts w:ascii="Times New Roman" w:eastAsia="Times New Roman" w:hAnsi="Times New Roman" w:cs="Times New Roman"/>
          <w:sz w:val="24"/>
          <w:szCs w:val="24"/>
        </w:rPr>
      </w:pPr>
    </w:p>
    <w:p w14:paraId="23F3E416" w14:textId="77777777" w:rsidR="00CE4203" w:rsidRPr="00835B65" w:rsidRDefault="00CE4203" w:rsidP="000D0FBD">
      <w:pPr>
        <w:ind w:firstLine="567"/>
        <w:rPr>
          <w:rFonts w:ascii="Times New Roman" w:eastAsia="Times New Roman" w:hAnsi="Times New Roman" w:cs="Times New Roman"/>
          <w:sz w:val="24"/>
          <w:szCs w:val="24"/>
        </w:rPr>
      </w:pPr>
    </w:p>
    <w:p w14:paraId="0000004C" w14:textId="77777777" w:rsidR="00CE4203" w:rsidRPr="00835B65" w:rsidRDefault="00CE4203" w:rsidP="000D0FBD">
      <w:pPr>
        <w:ind w:firstLine="567"/>
        <w:rPr>
          <w:rFonts w:ascii="Times New Roman" w:eastAsia="Times New Roman" w:hAnsi="Times New Roman" w:cs="Times New Roman"/>
          <w:sz w:val="24"/>
          <w:szCs w:val="24"/>
        </w:rPr>
        <w:sectPr w:rsidR="00CE4203" w:rsidRPr="00835B65" w:rsidSect="00760E35">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835B65" w:rsidRDefault="00194D39" w:rsidP="00E74326">
      <w:pPr>
        <w:pStyle w:val="Antrat3"/>
        <w:numPr>
          <w:ilvl w:val="0"/>
          <w:numId w:val="3"/>
        </w:numPr>
        <w:tabs>
          <w:tab w:val="left" w:pos="851"/>
        </w:tabs>
        <w:ind w:left="0" w:firstLine="567"/>
        <w:rPr>
          <w:rFonts w:ascii="Times New Roman" w:hAnsi="Times New Roman" w:cs="Times New Roman"/>
          <w:color w:val="002060"/>
          <w:sz w:val="24"/>
          <w:szCs w:val="24"/>
        </w:rPr>
      </w:pPr>
      <w:bookmarkStart w:id="1" w:name="bookmark=id.30j0zll" w:colFirst="0" w:colLast="0"/>
      <w:bookmarkStart w:id="2" w:name="_Toc149121404"/>
      <w:bookmarkEnd w:id="1"/>
      <w:r w:rsidRPr="00835B65">
        <w:rPr>
          <w:rFonts w:ascii="Times New Roman" w:hAnsi="Times New Roman" w:cs="Times New Roman"/>
          <w:color w:val="002060"/>
          <w:sz w:val="24"/>
          <w:szCs w:val="24"/>
        </w:rPr>
        <w:lastRenderedPageBreak/>
        <w:t>SĄVOKOS IR SUTRUMPINIMAI</w:t>
      </w:r>
      <w:bookmarkEnd w:id="2"/>
    </w:p>
    <w:p w14:paraId="00000075" w14:textId="77777777" w:rsidR="00944B1E" w:rsidRPr="00835B65" w:rsidRDefault="00944B1E" w:rsidP="000D0FBD">
      <w:pPr>
        <w:ind w:firstLine="567"/>
        <w:rPr>
          <w:rFonts w:ascii="Times New Roman" w:eastAsia="Times New Roman" w:hAnsi="Times New Roman" w:cs="Times New Roman"/>
          <w:sz w:val="24"/>
          <w:szCs w:val="24"/>
        </w:rPr>
      </w:pPr>
    </w:p>
    <w:p w14:paraId="03BA8A8E" w14:textId="77777777" w:rsidR="00815667"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194D39" w:rsidRPr="00835B65">
        <w:rPr>
          <w:rFonts w:ascii="Times New Roman" w:eastAsia="Arial" w:hAnsi="Times New Roman" w:cs="Times New Roman"/>
          <w:b/>
          <w:sz w:val="24"/>
          <w:szCs w:val="24"/>
        </w:rPr>
        <w:t xml:space="preserve"> CK </w:t>
      </w:r>
      <w:r w:rsidR="00194D39" w:rsidRPr="00835B65">
        <w:rPr>
          <w:rFonts w:ascii="Times New Roman" w:eastAsia="Arial" w:hAnsi="Times New Roman" w:cs="Times New Roman"/>
          <w:sz w:val="24"/>
          <w:szCs w:val="24"/>
        </w:rPr>
        <w:t>– Lietuvos Respublikos civilinis kodeksas.</w:t>
      </w:r>
    </w:p>
    <w:p w14:paraId="00000077" w14:textId="5E392F6F" w:rsidR="00944B1E" w:rsidRPr="00835B65" w:rsidRDefault="00A97B0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.2. </w:t>
      </w:r>
      <w:r w:rsidR="00194D39" w:rsidRPr="00835B65">
        <w:rPr>
          <w:rFonts w:ascii="Times New Roman" w:eastAsia="Arial" w:hAnsi="Times New Roman" w:cs="Times New Roman"/>
          <w:b/>
          <w:sz w:val="24"/>
          <w:szCs w:val="24"/>
        </w:rPr>
        <w:t>CVP IS</w:t>
      </w:r>
      <w:r w:rsidR="00194D39" w:rsidRPr="00835B65">
        <w:rPr>
          <w:rFonts w:ascii="Times New Roman" w:eastAsia="Arial" w:hAnsi="Times New Roman" w:cs="Times New Roman"/>
          <w:sz w:val="24"/>
          <w:szCs w:val="24"/>
        </w:rPr>
        <w:t xml:space="preserve"> – Centrinė viešųjų pirkimų informacinė sistema, prieinama adre</w:t>
      </w:r>
      <w:r w:rsidR="006F7073">
        <w:rPr>
          <w:rFonts w:ascii="Times New Roman" w:eastAsia="Arial" w:hAnsi="Times New Roman" w:cs="Times New Roman"/>
          <w:sz w:val="24"/>
          <w:szCs w:val="24"/>
        </w:rPr>
        <w:t xml:space="preserve">su </w:t>
      </w:r>
      <w:hyperlink r:id="rId18" w:history="1">
        <w:r w:rsidR="006F7073" w:rsidRPr="006F7073">
          <w:rPr>
            <w:rStyle w:val="Hipersaitas"/>
            <w:rFonts w:ascii="Times New Roman" w:eastAsia="Arial" w:hAnsi="Times New Roman" w:cs="Times New Roman"/>
            <w:b/>
            <w:bCs/>
            <w:sz w:val="24"/>
            <w:szCs w:val="24"/>
          </w:rPr>
          <w:t>https://viesiejipirkimai.lt</w:t>
        </w:r>
      </w:hyperlink>
      <w:r w:rsidR="00194D39" w:rsidRPr="00835B65">
        <w:rPr>
          <w:rFonts w:ascii="Times New Roman" w:eastAsia="Arial" w:hAnsi="Times New Roman" w:cs="Times New Roman"/>
          <w:sz w:val="24"/>
          <w:szCs w:val="24"/>
        </w:rPr>
        <w:t>.</w:t>
      </w:r>
    </w:p>
    <w:p w14:paraId="00000078" w14:textId="3A0280FC"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.3.</w:t>
      </w:r>
      <w:r w:rsidR="00194D39" w:rsidRPr="00835B65">
        <w:rPr>
          <w:rFonts w:ascii="Times New Roman" w:eastAsia="Arial" w:hAnsi="Times New Roman" w:cs="Times New Roman"/>
          <w:b/>
          <w:bCs/>
          <w:sz w:val="24"/>
          <w:szCs w:val="24"/>
        </w:rPr>
        <w:t xml:space="preserve"> EBVPD </w:t>
      </w:r>
      <w:r w:rsidR="00194D39" w:rsidRPr="00835B65">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835B65">
        <w:rPr>
          <w:rFonts w:ascii="Times New Roman" w:eastAsia="Arial" w:hAnsi="Times New Roman" w:cs="Times New Roman"/>
          <w:sz w:val="24"/>
          <w:szCs w:val="24"/>
        </w:rPr>
        <w:t xml:space="preserve"> </w:t>
      </w:r>
      <w:r w:rsidR="00CC49E8" w:rsidRPr="00835B65">
        <w:rPr>
          <w:rFonts w:ascii="Times New Roman" w:hAnsi="Times New Roman" w:cs="Times New Roman"/>
          <w:sz w:val="24"/>
          <w:szCs w:val="24"/>
        </w:rPr>
        <w:t>(</w:t>
      </w:r>
      <w:r w:rsidR="00CC49E8" w:rsidRPr="00E133AA">
        <w:rPr>
          <w:rFonts w:ascii="Times New Roman" w:hAnsi="Times New Roman" w:cs="Times New Roman"/>
          <w:sz w:val="24"/>
          <w:szCs w:val="24"/>
        </w:rPr>
        <w:t xml:space="preserve">VPĮ 88 straipsnio 5 dalies </w:t>
      </w:r>
      <w:r w:rsidR="00CC49E8" w:rsidRPr="00835B65">
        <w:rPr>
          <w:rFonts w:ascii="Times New Roman" w:hAnsi="Times New Roman" w:cs="Times New Roman"/>
          <w:sz w:val="24"/>
          <w:szCs w:val="24"/>
        </w:rPr>
        <w:t>nuostatų taikymo atvejais ir subtiekėjai)</w:t>
      </w:r>
      <w:r w:rsidR="00194D39" w:rsidRPr="00835B65">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835B65">
        <w:rPr>
          <w:rFonts w:ascii="Times New Roman" w:eastAsia="Arial" w:hAnsi="Times New Roman" w:cs="Times New Roman"/>
          <w:sz w:val="24"/>
          <w:szCs w:val="24"/>
        </w:rPr>
        <w:t>taikytina</w:t>
      </w:r>
      <w:r w:rsidR="00194D39" w:rsidRPr="00835B65">
        <w:rPr>
          <w:rFonts w:ascii="Times New Roman" w:eastAsia="Arial" w:hAnsi="Times New Roman" w:cs="Times New Roman"/>
          <w:sz w:val="24"/>
          <w:szCs w:val="24"/>
        </w:rPr>
        <w:t xml:space="preserve">, </w:t>
      </w:r>
      <w:r w:rsidR="00975438" w:rsidRPr="00835B65">
        <w:rPr>
          <w:rFonts w:ascii="Times New Roman" w:eastAsia="Arial" w:hAnsi="Times New Roman" w:cs="Times New Roman"/>
          <w:sz w:val="24"/>
          <w:szCs w:val="24"/>
        </w:rPr>
        <w:t xml:space="preserve">VPĮ 54 straipsnyje </w:t>
      </w:r>
      <w:r w:rsidR="00AF04B3" w:rsidRPr="00835B65">
        <w:rPr>
          <w:rFonts w:ascii="Times New Roman" w:eastAsia="Arial" w:hAnsi="Times New Roman" w:cs="Times New Roman"/>
          <w:sz w:val="24"/>
          <w:szCs w:val="24"/>
        </w:rPr>
        <w:t xml:space="preserve">nustatytus </w:t>
      </w:r>
      <w:r w:rsidR="00194D39" w:rsidRPr="00835B65">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19">
        <w:r w:rsidR="00194D39" w:rsidRPr="00835B65">
          <w:rPr>
            <w:rFonts w:ascii="Times New Roman" w:eastAsia="Arial" w:hAnsi="Times New Roman" w:cs="Times New Roman"/>
            <w:color w:val="0000FF"/>
            <w:sz w:val="24"/>
            <w:szCs w:val="24"/>
            <w:u w:val="single"/>
          </w:rPr>
          <w:t>http://ebvpd.eviesiejipirkimai.lt/espd-web/</w:t>
        </w:r>
      </w:hyperlink>
      <w:r w:rsidR="00194D39" w:rsidRPr="00835B65">
        <w:rPr>
          <w:rFonts w:ascii="Times New Roman" w:eastAsia="Arial" w:hAnsi="Times New Roman" w:cs="Times New Roman"/>
          <w:sz w:val="24"/>
          <w:szCs w:val="24"/>
        </w:rPr>
        <w:t>.</w:t>
      </w:r>
    </w:p>
    <w:p w14:paraId="00000079" w14:textId="547377E4"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.4.</w:t>
      </w:r>
      <w:r w:rsidR="00194D39" w:rsidRPr="00835B65">
        <w:rPr>
          <w:rFonts w:ascii="Times New Roman" w:eastAsia="Arial" w:hAnsi="Times New Roman" w:cs="Times New Roman"/>
          <w:b/>
          <w:sz w:val="24"/>
          <w:szCs w:val="24"/>
        </w:rPr>
        <w:t xml:space="preserve"> DPS</w:t>
      </w:r>
      <w:r w:rsidR="00194D39" w:rsidRPr="00835B65">
        <w:rPr>
          <w:rFonts w:ascii="Times New Roman" w:eastAsia="Arial" w:hAnsi="Times New Roman" w:cs="Times New Roman"/>
          <w:sz w:val="24"/>
          <w:szCs w:val="24"/>
        </w:rPr>
        <w:t xml:space="preserve"> – dinaminė pirkimo sistema.</w:t>
      </w:r>
    </w:p>
    <w:p w14:paraId="0000007C" w14:textId="3D1D6188"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E729DD"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DPS sukūrimo data</w:t>
      </w:r>
      <w:r w:rsidR="00194D39" w:rsidRPr="00835B65">
        <w:rPr>
          <w:rFonts w:ascii="Times New Roman" w:eastAsia="Arial" w:hAnsi="Times New Roman" w:cs="Times New Roman"/>
          <w:sz w:val="24"/>
          <w:szCs w:val="24"/>
        </w:rPr>
        <w:t xml:space="preserve"> – data, kai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patikrin</w:t>
      </w:r>
      <w:r w:rsidR="00411170" w:rsidRPr="00835B65">
        <w:rPr>
          <w:rFonts w:ascii="Times New Roman" w:eastAsia="Arial" w:hAnsi="Times New Roman" w:cs="Times New Roman"/>
          <w:sz w:val="24"/>
          <w:szCs w:val="24"/>
        </w:rPr>
        <w:t>ęs</w:t>
      </w:r>
      <w:r w:rsidR="00194D39"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visas </w:t>
      </w:r>
      <w:r w:rsidR="00194D39" w:rsidRPr="00835B65">
        <w:rPr>
          <w:rFonts w:ascii="Times New Roman" w:eastAsia="Arial" w:hAnsi="Times New Roman" w:cs="Times New Roman"/>
          <w:sz w:val="24"/>
          <w:szCs w:val="24"/>
        </w:rPr>
        <w:t>tiekėjų paraiškas,</w:t>
      </w:r>
      <w:r w:rsidR="007F7D18" w:rsidRPr="00835B65">
        <w:rPr>
          <w:rFonts w:ascii="Times New Roman" w:eastAsia="Arial" w:hAnsi="Times New Roman" w:cs="Times New Roman"/>
          <w:sz w:val="24"/>
          <w:szCs w:val="24"/>
        </w:rPr>
        <w:t xml:space="preserve"> pateiktas</w:t>
      </w:r>
      <w:r w:rsidR="00194D39" w:rsidRPr="00835B65">
        <w:rPr>
          <w:rFonts w:ascii="Times New Roman" w:eastAsia="Arial" w:hAnsi="Times New Roman" w:cs="Times New Roman"/>
          <w:sz w:val="24"/>
          <w:szCs w:val="24"/>
        </w:rPr>
        <w:t xml:space="preserve"> </w:t>
      </w:r>
      <w:r w:rsidR="007F7D18" w:rsidRPr="00835B65">
        <w:rPr>
          <w:rFonts w:ascii="Times New Roman" w:eastAsia="Arial" w:hAnsi="Times New Roman" w:cs="Times New Roman"/>
          <w:sz w:val="24"/>
          <w:szCs w:val="24"/>
        </w:rPr>
        <w:t xml:space="preserve">iki </w:t>
      </w:r>
      <w:r w:rsidR="008068DA" w:rsidRPr="00835B65">
        <w:rPr>
          <w:rFonts w:ascii="Times New Roman" w:eastAsia="Arial" w:hAnsi="Times New Roman" w:cs="Times New Roman"/>
          <w:sz w:val="24"/>
          <w:szCs w:val="24"/>
        </w:rPr>
        <w:t xml:space="preserve">pirkimo dokumentuose </w:t>
      </w:r>
      <w:r w:rsidR="007F7D18" w:rsidRPr="00835B65">
        <w:rPr>
          <w:rFonts w:ascii="Times New Roman" w:eastAsia="Arial" w:hAnsi="Times New Roman" w:cs="Times New Roman"/>
          <w:sz w:val="24"/>
          <w:szCs w:val="24"/>
        </w:rPr>
        <w:t xml:space="preserve">nustatyto </w:t>
      </w:r>
      <w:r w:rsidR="00E9076E" w:rsidRPr="00835B65">
        <w:rPr>
          <w:rFonts w:ascii="Times New Roman" w:eastAsia="Arial" w:hAnsi="Times New Roman" w:cs="Times New Roman"/>
          <w:sz w:val="24"/>
          <w:szCs w:val="24"/>
        </w:rPr>
        <w:t>pirm</w:t>
      </w:r>
      <w:r w:rsidR="00A64B14" w:rsidRPr="00835B65">
        <w:rPr>
          <w:rFonts w:ascii="Times New Roman" w:eastAsia="Arial" w:hAnsi="Times New Roman" w:cs="Times New Roman"/>
          <w:sz w:val="24"/>
          <w:szCs w:val="24"/>
        </w:rPr>
        <w:t>inių</w:t>
      </w:r>
      <w:r w:rsidR="00E9076E" w:rsidRPr="00835B65">
        <w:rPr>
          <w:rFonts w:ascii="Times New Roman" w:eastAsia="Arial" w:hAnsi="Times New Roman" w:cs="Times New Roman"/>
          <w:sz w:val="24"/>
          <w:szCs w:val="24"/>
        </w:rPr>
        <w:t xml:space="preserve"> </w:t>
      </w:r>
      <w:r w:rsidR="00493737" w:rsidRPr="00835B65">
        <w:rPr>
          <w:rFonts w:ascii="Times New Roman" w:eastAsia="Arial" w:hAnsi="Times New Roman" w:cs="Times New Roman"/>
          <w:sz w:val="24"/>
          <w:szCs w:val="24"/>
        </w:rPr>
        <w:t>paraiškų pateikimo termin</w:t>
      </w:r>
      <w:r w:rsidR="007F7D18" w:rsidRPr="00835B65">
        <w:rPr>
          <w:rFonts w:ascii="Times New Roman" w:eastAsia="Arial" w:hAnsi="Times New Roman" w:cs="Times New Roman"/>
          <w:sz w:val="24"/>
          <w:szCs w:val="24"/>
        </w:rPr>
        <w:t>o</w:t>
      </w:r>
      <w:r w:rsidR="00493737"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visus tiekėjus, kuriems leista dalyvauti DPS, </w:t>
      </w:r>
      <w:r w:rsidR="00194D39" w:rsidRPr="00835B65">
        <w:rPr>
          <w:rFonts w:ascii="Times New Roman" w:eastAsia="Arial" w:hAnsi="Times New Roman" w:cs="Times New Roman"/>
          <w:sz w:val="24"/>
          <w:szCs w:val="24"/>
        </w:rPr>
        <w:t>informuoja apie leidimą dalyvauti DPS.</w:t>
      </w:r>
    </w:p>
    <w:p w14:paraId="1DDB4E34" w14:textId="5304B131" w:rsidR="00C22E3E" w:rsidRPr="00835B65" w:rsidRDefault="00C22E3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1.6. </w:t>
      </w:r>
      <w:r w:rsidRPr="00835B65">
        <w:rPr>
          <w:rFonts w:ascii="Times New Roman" w:eastAsia="Arial" w:hAnsi="Times New Roman" w:cs="Times New Roman"/>
          <w:b/>
          <w:bCs/>
          <w:sz w:val="24"/>
          <w:szCs w:val="24"/>
        </w:rPr>
        <w:t xml:space="preserve">DPS sukūrimo sąlygos </w:t>
      </w:r>
      <w:r w:rsidRPr="00835B65">
        <w:rPr>
          <w:rFonts w:ascii="Times New Roman" w:eastAsia="Arial" w:hAnsi="Times New Roman" w:cs="Times New Roman"/>
          <w:sz w:val="24"/>
          <w:szCs w:val="24"/>
        </w:rPr>
        <w:t xml:space="preserve">– pirkimo sąlygos, kuriose aprašyta informacija apie DPS </w:t>
      </w:r>
      <w:r w:rsidR="00E32B43" w:rsidRPr="00835B65">
        <w:rPr>
          <w:rFonts w:ascii="Times New Roman" w:eastAsia="Arial" w:hAnsi="Times New Roman" w:cs="Times New Roman"/>
          <w:sz w:val="24"/>
          <w:szCs w:val="24"/>
        </w:rPr>
        <w:t xml:space="preserve">sukūrimo </w:t>
      </w:r>
      <w:r w:rsidRPr="00835B65">
        <w:rPr>
          <w:rFonts w:ascii="Times New Roman" w:eastAsia="Arial" w:hAnsi="Times New Roman" w:cs="Times New Roman"/>
          <w:sz w:val="24"/>
          <w:szCs w:val="24"/>
        </w:rPr>
        <w:t>procedūras,</w:t>
      </w:r>
      <w:r w:rsidR="00E32B43" w:rsidRPr="00835B65">
        <w:rPr>
          <w:rFonts w:ascii="Times New Roman" w:eastAsia="Arial" w:hAnsi="Times New Roman" w:cs="Times New Roman"/>
          <w:sz w:val="24"/>
          <w:szCs w:val="24"/>
        </w:rPr>
        <w:t xml:space="preserve"> reikalavimus</w:t>
      </w:r>
      <w:r w:rsidRPr="00835B65">
        <w:rPr>
          <w:rFonts w:ascii="Times New Roman" w:eastAsia="Arial" w:hAnsi="Times New Roman" w:cs="Times New Roman"/>
          <w:sz w:val="24"/>
          <w:szCs w:val="24"/>
        </w:rPr>
        <w:t xml:space="preserve"> ir jų priedai.</w:t>
      </w:r>
    </w:p>
    <w:p w14:paraId="0000007D" w14:textId="3F0426C4" w:rsidR="00944B1E" w:rsidRPr="00835B65" w:rsidRDefault="00A97B03" w:rsidP="000D0FBD">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Kategorija </w:t>
      </w:r>
      <w:r w:rsidR="00194D39" w:rsidRPr="00835B65">
        <w:rPr>
          <w:rFonts w:ascii="Times New Roman" w:eastAsia="Arial" w:hAnsi="Times New Roman" w:cs="Times New Roman"/>
          <w:sz w:val="24"/>
          <w:szCs w:val="24"/>
        </w:rPr>
        <w:t>– prekių, paslaugų ar darbų suskirstymas</w:t>
      </w:r>
      <w:r w:rsidR="002E7901" w:rsidRPr="00835B65">
        <w:rPr>
          <w:rFonts w:ascii="Times New Roman" w:eastAsia="Arial" w:hAnsi="Times New Roman" w:cs="Times New Roman"/>
          <w:sz w:val="24"/>
          <w:szCs w:val="24"/>
        </w:rPr>
        <w:t xml:space="preserve"> DPS</w:t>
      </w:r>
      <w:r w:rsidR="00194D39" w:rsidRPr="00835B65">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kurioje bus vykdomos sutartys, pirkimo objekto specifiką ir kita. </w:t>
      </w:r>
    </w:p>
    <w:p w14:paraId="0000007E" w14:textId="51890D5F"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Komisija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b/>
          <w:sz w:val="24"/>
          <w:szCs w:val="24"/>
        </w:rPr>
        <w:t xml:space="preserve"> </w:t>
      </w:r>
      <w:r w:rsidR="00194D39" w:rsidRPr="00835B65">
        <w:rPr>
          <w:rFonts w:ascii="Times New Roman" w:eastAsia="Arial" w:hAnsi="Times New Roman" w:cs="Times New Roman"/>
          <w:sz w:val="24"/>
          <w:szCs w:val="24"/>
        </w:rPr>
        <w:t xml:space="preserve">viešojo pirkimo </w:t>
      </w:r>
      <w:r w:rsidR="00412BFF" w:rsidRPr="00835B65">
        <w:rPr>
          <w:rFonts w:ascii="Times New Roman" w:eastAsia="Arial" w:hAnsi="Times New Roman" w:cs="Times New Roman"/>
          <w:sz w:val="24"/>
          <w:szCs w:val="24"/>
        </w:rPr>
        <w:t xml:space="preserve">arba pirkimo </w:t>
      </w:r>
      <w:r w:rsidR="00194D39" w:rsidRPr="00835B65">
        <w:rPr>
          <w:rFonts w:ascii="Times New Roman" w:eastAsia="Arial" w:hAnsi="Times New Roman" w:cs="Times New Roman"/>
          <w:sz w:val="24"/>
          <w:szCs w:val="24"/>
        </w:rPr>
        <w:t>komisija.</w:t>
      </w:r>
    </w:p>
    <w:p w14:paraId="0000007F" w14:textId="1A81AECD" w:rsidR="00944B1E" w:rsidRPr="00835B65" w:rsidRDefault="00A97B03"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9</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w:t>
      </w:r>
      <w:r w:rsidR="00DA00E8" w:rsidRPr="00835B65">
        <w:rPr>
          <w:rFonts w:ascii="Times New Roman" w:eastAsia="Arial" w:hAnsi="Times New Roman" w:cs="Times New Roman"/>
          <w:b/>
          <w:sz w:val="24"/>
          <w:szCs w:val="24"/>
        </w:rPr>
        <w:t>P</w:t>
      </w:r>
      <w:r w:rsidR="00194D39" w:rsidRPr="00835B65">
        <w:rPr>
          <w:rFonts w:ascii="Times New Roman" w:eastAsia="Arial" w:hAnsi="Times New Roman" w:cs="Times New Roman"/>
          <w:b/>
          <w:sz w:val="24"/>
          <w:szCs w:val="24"/>
        </w:rPr>
        <w:t>asiūlymas</w:t>
      </w:r>
      <w:r w:rsidR="00194D39" w:rsidRPr="00835B65">
        <w:rPr>
          <w:rFonts w:ascii="Times New Roman" w:eastAsia="Arial" w:hAnsi="Times New Roman" w:cs="Times New Roman"/>
          <w:sz w:val="24"/>
          <w:szCs w:val="24"/>
        </w:rPr>
        <w:t xml:space="preserve"> –</w:t>
      </w:r>
      <w:r w:rsidR="008F0436"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pagal konkretaus pirkimo </w:t>
      </w:r>
      <w:r w:rsidR="00DA00E8" w:rsidRPr="00835B65">
        <w:rPr>
          <w:rFonts w:ascii="Times New Roman" w:eastAsia="Arial" w:hAnsi="Times New Roman" w:cs="Times New Roman"/>
          <w:sz w:val="24"/>
          <w:szCs w:val="24"/>
        </w:rPr>
        <w:t xml:space="preserve">sąlygose </w:t>
      </w:r>
      <w:r w:rsidR="00194D39" w:rsidRPr="00835B65">
        <w:rPr>
          <w:rFonts w:ascii="Times New Roman" w:eastAsia="Arial" w:hAnsi="Times New Roman" w:cs="Times New Roman"/>
          <w:sz w:val="24"/>
          <w:szCs w:val="24"/>
        </w:rPr>
        <w:t>numatyt</w:t>
      </w:r>
      <w:r w:rsidR="00DA00E8" w:rsidRPr="00835B65">
        <w:rPr>
          <w:rFonts w:ascii="Times New Roman" w:eastAsia="Arial" w:hAnsi="Times New Roman" w:cs="Times New Roman"/>
          <w:sz w:val="24"/>
          <w:szCs w:val="24"/>
        </w:rPr>
        <w:t>us</w:t>
      </w:r>
      <w:r w:rsidR="007547C8"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835B65">
            <w:rPr>
              <w:rFonts w:ascii="Times New Roman" w:hAnsi="Times New Roman" w:cs="Times New Roman"/>
              <w:color w:val="2B579A"/>
              <w:sz w:val="24"/>
              <w:szCs w:val="24"/>
              <w:shd w:val="clear" w:color="auto" w:fill="E6E6E6"/>
            </w:rPr>
            <w:t xml:space="preserve">     </w:t>
          </w:r>
        </w:sdtContent>
      </w:sdt>
    </w:p>
    <w:p w14:paraId="00000080" w14:textId="21B3F171" w:rsidR="00944B1E" w:rsidRPr="00835B65" w:rsidRDefault="00A97B03" w:rsidP="000D0FBD">
      <w:pPr>
        <w:pBdr>
          <w:top w:val="nil"/>
          <w:left w:val="nil"/>
          <w:bottom w:val="nil"/>
          <w:right w:val="nil"/>
          <w:between w:val="nil"/>
        </w:pBdr>
        <w:spacing w:line="295" w:lineRule="auto"/>
        <w:ind w:left="6" w:firstLine="567"/>
        <w:jc w:val="both"/>
        <w:rPr>
          <w:rFonts w:ascii="Times New Roman" w:eastAsia="Times New Roman"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w:t>
      </w:r>
      <w:r w:rsidR="00C22E3E" w:rsidRPr="00835B65">
        <w:rPr>
          <w:rFonts w:ascii="Times New Roman" w:eastAsia="Arial" w:hAnsi="Times New Roman" w:cs="Times New Roman"/>
          <w:color w:val="000000"/>
          <w:sz w:val="24"/>
          <w:szCs w:val="24"/>
        </w:rPr>
        <w:t>10</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Konkretus pirkimas</w:t>
      </w:r>
      <w:r w:rsidR="00D16D34" w:rsidRPr="00835B65">
        <w:rPr>
          <w:rFonts w:ascii="Times New Roman" w:eastAsia="Arial" w:hAnsi="Times New Roman" w:cs="Times New Roman"/>
          <w:b/>
          <w:color w:val="000000"/>
          <w:sz w:val="24"/>
          <w:szCs w:val="24"/>
        </w:rPr>
        <w:t xml:space="preserve"> </w:t>
      </w:r>
      <w:r w:rsidR="00D16D34" w:rsidRPr="00835B65">
        <w:rPr>
          <w:rFonts w:ascii="Times New Roman" w:eastAsia="Arial" w:hAnsi="Times New Roman" w:cs="Times New Roman"/>
          <w:bCs/>
          <w:color w:val="000000"/>
          <w:sz w:val="24"/>
          <w:szCs w:val="24"/>
        </w:rPr>
        <w:t xml:space="preserve">– </w:t>
      </w:r>
      <w:r w:rsidR="00194D39" w:rsidRPr="00835B65">
        <w:rPr>
          <w:rFonts w:ascii="Times New Roman" w:eastAsia="Arial" w:hAnsi="Times New Roman" w:cs="Times New Roman"/>
          <w:color w:val="000000"/>
          <w:sz w:val="24"/>
          <w:szCs w:val="24"/>
        </w:rPr>
        <w:t xml:space="preserve">pagal konkretaus pirkimo dokumentuose numatytas sąlygas bei reikalavimus </w:t>
      </w:r>
      <w:r w:rsidR="00F257B0" w:rsidRPr="00835B65">
        <w:rPr>
          <w:rFonts w:ascii="Times New Roman" w:eastAsia="Arial" w:hAnsi="Times New Roman" w:cs="Times New Roman"/>
          <w:color w:val="000000"/>
          <w:sz w:val="24"/>
          <w:szCs w:val="24"/>
        </w:rPr>
        <w:t>pirkimo vykdytojo</w:t>
      </w:r>
      <w:r w:rsidR="00194D39" w:rsidRPr="00835B65">
        <w:rPr>
          <w:rFonts w:ascii="Times New Roman" w:eastAsia="Arial" w:hAnsi="Times New Roman" w:cs="Times New Roman"/>
          <w:color w:val="000000"/>
          <w:sz w:val="24"/>
          <w:szCs w:val="24"/>
        </w:rPr>
        <w:t xml:space="preserve"> vykdomas pirkimas DPS pagrindu. </w:t>
      </w:r>
    </w:p>
    <w:p w14:paraId="00000081" w14:textId="00E217FF" w:rsidR="00944B1E" w:rsidRPr="00835B65" w:rsidRDefault="00A97B03" w:rsidP="000D0FBD">
      <w:pPr>
        <w:pBdr>
          <w:top w:val="nil"/>
          <w:left w:val="nil"/>
          <w:bottom w:val="nil"/>
          <w:right w:val="nil"/>
          <w:between w:val="nil"/>
        </w:pBdr>
        <w:spacing w:line="295" w:lineRule="auto"/>
        <w:ind w:left="6"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.1</w:t>
      </w:r>
      <w:r w:rsidR="00C22E3E"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w:t>
      </w:r>
      <w:r w:rsidR="006705E6" w:rsidRPr="00835B65">
        <w:rPr>
          <w:rFonts w:ascii="Times New Roman" w:eastAsia="Arial" w:hAnsi="Times New Roman" w:cs="Times New Roman"/>
          <w:b/>
          <w:color w:val="000000"/>
          <w:sz w:val="24"/>
          <w:szCs w:val="24"/>
        </w:rPr>
        <w:t>au</w:t>
      </w:r>
      <w:r w:rsidR="00194D39" w:rsidRPr="00835B65">
        <w:rPr>
          <w:rFonts w:ascii="Times New Roman" w:eastAsia="Arial" w:hAnsi="Times New Roman" w:cs="Times New Roman"/>
          <w:b/>
          <w:color w:val="000000"/>
          <w:sz w:val="24"/>
          <w:szCs w:val="24"/>
        </w:rPr>
        <w:t xml:space="preserve">s pirkimo </w:t>
      </w:r>
      <w:r w:rsidR="00B675C8" w:rsidRPr="00835B65">
        <w:rPr>
          <w:rFonts w:ascii="Times New Roman" w:eastAsia="Arial" w:hAnsi="Times New Roman" w:cs="Times New Roman"/>
          <w:b/>
          <w:color w:val="000000"/>
          <w:sz w:val="24"/>
          <w:szCs w:val="24"/>
        </w:rPr>
        <w:t>sąlygos</w:t>
      </w:r>
      <w:r w:rsidR="00B675C8" w:rsidRPr="00835B65">
        <w:rPr>
          <w:rFonts w:ascii="Times New Roman" w:eastAsia="Arial" w:hAnsi="Times New Roman" w:cs="Times New Roman"/>
          <w:color w:val="000000"/>
          <w:sz w:val="24"/>
          <w:szCs w:val="24"/>
        </w:rPr>
        <w:t xml:space="preserve"> </w:t>
      </w:r>
      <w:r w:rsidR="00614046"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color w:val="000000"/>
          <w:sz w:val="24"/>
          <w:szCs w:val="24"/>
        </w:rPr>
        <w:t xml:space="preserve">dokumentai, kuriuose </w:t>
      </w:r>
      <w:r w:rsidR="00B675C8" w:rsidRPr="00835B65">
        <w:rPr>
          <w:rFonts w:ascii="Times New Roman" w:eastAsia="Arial" w:hAnsi="Times New Roman" w:cs="Times New Roman"/>
          <w:color w:val="000000"/>
          <w:sz w:val="24"/>
          <w:szCs w:val="24"/>
        </w:rPr>
        <w:t xml:space="preserve">numatyti </w:t>
      </w:r>
      <w:r w:rsidR="00194D39" w:rsidRPr="00835B65">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835B65" w:rsidRDefault="00A87196" w:rsidP="00E74326">
      <w:pPr>
        <w:pStyle w:val="Sraopastraipa"/>
        <w:numPr>
          <w:ilvl w:val="1"/>
          <w:numId w:val="9"/>
        </w:numPr>
        <w:spacing w:line="295" w:lineRule="auto"/>
        <w:ind w:left="0" w:firstLine="567"/>
        <w:contextualSpacing/>
        <w:jc w:val="both"/>
        <w:rPr>
          <w:rFonts w:ascii="Times New Roman" w:hAnsi="Times New Roman" w:cs="Times New Roman"/>
          <w:b/>
          <w:bCs/>
          <w:sz w:val="24"/>
          <w:szCs w:val="24"/>
        </w:rPr>
      </w:pPr>
      <w:proofErr w:type="spellStart"/>
      <w:r w:rsidRPr="00835B65">
        <w:rPr>
          <w:rFonts w:ascii="Times New Roman" w:hAnsi="Times New Roman" w:cs="Times New Roman"/>
          <w:b/>
          <w:sz w:val="24"/>
          <w:szCs w:val="24"/>
        </w:rPr>
        <w:t>Kvazisubtiekėjas</w:t>
      </w:r>
      <w:proofErr w:type="spellEnd"/>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w:t>
      </w:r>
      <w:r w:rsidRPr="00835B65">
        <w:rPr>
          <w:rFonts w:ascii="Times New Roman" w:hAnsi="Times New Roman" w:cs="Times New Roman"/>
          <w:b/>
          <w:sz w:val="24"/>
          <w:szCs w:val="24"/>
        </w:rPr>
        <w:t xml:space="preserve"> </w:t>
      </w:r>
      <w:r w:rsidRPr="00835B6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Kvietimas</w:t>
      </w:r>
      <w:r w:rsidR="00194D39" w:rsidRPr="00835B65">
        <w:rPr>
          <w:rFonts w:ascii="Times New Roman" w:eastAsia="Arial" w:hAnsi="Times New Roman" w:cs="Times New Roman"/>
          <w:sz w:val="24"/>
          <w:szCs w:val="24"/>
        </w:rPr>
        <w:t xml:space="preserve"> – kvietimas pateikti</w:t>
      </w:r>
      <w:r w:rsidR="00813B60" w:rsidRPr="00835B65">
        <w:rPr>
          <w:rFonts w:ascii="Times New Roman" w:eastAsia="Arial" w:hAnsi="Times New Roman" w:cs="Times New Roman"/>
          <w:sz w:val="24"/>
          <w:szCs w:val="24"/>
        </w:rPr>
        <w:t xml:space="preserve"> konkretų</w:t>
      </w:r>
      <w:r w:rsidR="00194D39" w:rsidRPr="00835B65">
        <w:rPr>
          <w:rFonts w:ascii="Times New Roman" w:eastAsia="Arial" w:hAnsi="Times New Roman" w:cs="Times New Roman"/>
          <w:sz w:val="24"/>
          <w:szCs w:val="24"/>
        </w:rPr>
        <w:t xml:space="preserve"> pasiūlymą.</w:t>
      </w:r>
    </w:p>
    <w:p w14:paraId="1D7F119D" w14:textId="407DA617" w:rsidR="00907879"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Paraiška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835B65">
        <w:rPr>
          <w:rFonts w:ascii="Times New Roman" w:eastAsia="Arial" w:hAnsi="Times New Roman" w:cs="Times New Roman"/>
          <w:sz w:val="24"/>
          <w:szCs w:val="24"/>
        </w:rPr>
        <w:t>tiekėjo</w:t>
      </w:r>
      <w:r w:rsidR="00B74610" w:rsidRPr="00835B65">
        <w:rPr>
          <w:rFonts w:ascii="Times New Roman" w:eastAsia="Arial" w:hAnsi="Times New Roman" w:cs="Times New Roman"/>
          <w:sz w:val="24"/>
          <w:szCs w:val="24"/>
        </w:rPr>
        <w:t xml:space="preserve"> </w:t>
      </w:r>
      <w:r w:rsidR="005B2525" w:rsidRPr="00835B65">
        <w:rPr>
          <w:rFonts w:ascii="Times New Roman" w:eastAsia="Arial" w:hAnsi="Times New Roman" w:cs="Times New Roman"/>
          <w:sz w:val="24"/>
          <w:szCs w:val="24"/>
        </w:rPr>
        <w:t>CVP IS priemonėmis</w:t>
      </w:r>
      <w:r w:rsidR="00194D39" w:rsidRPr="00835B65">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727BF" w:rsidRPr="00835B65">
        <w:rPr>
          <w:rFonts w:ascii="Times New Roman" w:eastAsia="Arial" w:hAnsi="Times New Roman" w:cs="Times New Roman"/>
          <w:b/>
          <w:bCs/>
          <w:sz w:val="24"/>
          <w:szCs w:val="24"/>
        </w:rPr>
        <w:t>Pirkimo vykdytojas</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perkančioji organizacija arba perkantysis subjektas.</w:t>
      </w:r>
    </w:p>
    <w:p w14:paraId="5E1AF894" w14:textId="3F995143" w:rsidR="00E9076E" w:rsidRPr="00835B65" w:rsidRDefault="00E9076E"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b/>
          <w:bCs/>
          <w:sz w:val="24"/>
          <w:szCs w:val="24"/>
        </w:rPr>
        <w:t>Pir</w:t>
      </w:r>
      <w:r w:rsidR="003D567F" w:rsidRPr="00835B65">
        <w:rPr>
          <w:rFonts w:ascii="Times New Roman" w:eastAsia="Arial" w:hAnsi="Times New Roman" w:cs="Times New Roman"/>
          <w:b/>
          <w:bCs/>
          <w:sz w:val="24"/>
          <w:szCs w:val="24"/>
        </w:rPr>
        <w:t>minių</w:t>
      </w:r>
      <w:r w:rsidRPr="00835B65">
        <w:rPr>
          <w:rFonts w:ascii="Times New Roman" w:eastAsia="Arial" w:hAnsi="Times New Roman" w:cs="Times New Roman"/>
          <w:b/>
          <w:bCs/>
          <w:sz w:val="24"/>
          <w:szCs w:val="24"/>
        </w:rPr>
        <w:t xml:space="preserve"> paraiškų pateikimo terminas</w:t>
      </w:r>
      <w:r w:rsidRPr="00835B65">
        <w:rPr>
          <w:rFonts w:ascii="Times New Roman" w:eastAsia="Arial" w:hAnsi="Times New Roman" w:cs="Times New Roman"/>
          <w:sz w:val="24"/>
          <w:szCs w:val="24"/>
        </w:rPr>
        <w:t xml:space="preserve"> –</w:t>
      </w:r>
      <w:r w:rsidR="007C0B48" w:rsidRPr="00835B65">
        <w:rPr>
          <w:rFonts w:ascii="Times New Roman" w:eastAsia="Arial" w:hAnsi="Times New Roman" w:cs="Times New Roman"/>
          <w:sz w:val="24"/>
          <w:szCs w:val="24"/>
        </w:rPr>
        <w:t xml:space="preserve"> </w:t>
      </w:r>
      <w:r w:rsidR="006555DE" w:rsidRPr="00835B65">
        <w:rPr>
          <w:rFonts w:ascii="Times New Roman" w:eastAsia="Arial" w:hAnsi="Times New Roman" w:cs="Times New Roman"/>
          <w:sz w:val="24"/>
          <w:szCs w:val="24"/>
        </w:rPr>
        <w:t xml:space="preserve">pirkimo dokumentuose </w:t>
      </w:r>
      <w:r w:rsidR="007C0B48" w:rsidRPr="00835B65">
        <w:rPr>
          <w:rFonts w:ascii="Times New Roman" w:eastAsia="Arial" w:hAnsi="Times New Roman" w:cs="Times New Roman"/>
          <w:sz w:val="24"/>
          <w:szCs w:val="24"/>
        </w:rPr>
        <w:t>ir CVP IS</w:t>
      </w:r>
      <w:r w:rsidR="001A760D" w:rsidRPr="00835B65">
        <w:rPr>
          <w:rFonts w:ascii="Times New Roman" w:eastAsia="Arial" w:hAnsi="Times New Roman" w:cs="Times New Roman"/>
          <w:sz w:val="24"/>
          <w:szCs w:val="24"/>
        </w:rPr>
        <w:t xml:space="preserve"> nurodyta konkreti data, </w:t>
      </w:r>
      <w:r w:rsidR="000A43A1" w:rsidRPr="00835B65">
        <w:rPr>
          <w:rFonts w:ascii="Times New Roman" w:eastAsia="Arial" w:hAnsi="Times New Roman" w:cs="Times New Roman"/>
          <w:sz w:val="24"/>
          <w:szCs w:val="24"/>
        </w:rPr>
        <w:t>iki kurios tiekėjai turi</w:t>
      </w:r>
      <w:r w:rsidR="00614046" w:rsidRPr="00835B65">
        <w:rPr>
          <w:rFonts w:ascii="Times New Roman" w:eastAsia="Arial" w:hAnsi="Times New Roman" w:cs="Times New Roman"/>
          <w:sz w:val="24"/>
          <w:szCs w:val="24"/>
        </w:rPr>
        <w:t xml:space="preserve"> </w:t>
      </w:r>
      <w:r w:rsidR="000A43A1" w:rsidRPr="00835B65">
        <w:rPr>
          <w:rFonts w:ascii="Times New Roman" w:eastAsia="Arial" w:hAnsi="Times New Roman" w:cs="Times New Roman"/>
          <w:sz w:val="24"/>
          <w:szCs w:val="24"/>
        </w:rPr>
        <w:t>pateikt</w:t>
      </w:r>
      <w:r w:rsidR="001A760D" w:rsidRPr="00835B65">
        <w:rPr>
          <w:rFonts w:ascii="Times New Roman" w:eastAsia="Arial" w:hAnsi="Times New Roman" w:cs="Times New Roman"/>
          <w:sz w:val="24"/>
          <w:szCs w:val="24"/>
        </w:rPr>
        <w:t>i</w:t>
      </w:r>
      <w:r w:rsidR="000A43A1" w:rsidRPr="00835B65">
        <w:rPr>
          <w:rFonts w:ascii="Times New Roman" w:eastAsia="Arial" w:hAnsi="Times New Roman" w:cs="Times New Roman"/>
          <w:sz w:val="24"/>
          <w:szCs w:val="24"/>
        </w:rPr>
        <w:t xml:space="preserve"> paraiškas</w:t>
      </w:r>
      <w:r w:rsidR="001A760D" w:rsidRPr="00835B65">
        <w:rPr>
          <w:rFonts w:ascii="Times New Roman" w:eastAsia="Arial" w:hAnsi="Times New Roman" w:cs="Times New Roman"/>
          <w:sz w:val="24"/>
          <w:szCs w:val="24"/>
        </w:rPr>
        <w:t xml:space="preserve"> pirkimo vykdytojui dar nesukūrus DPS.</w:t>
      </w:r>
    </w:p>
    <w:p w14:paraId="648A4459" w14:textId="0D9574EB" w:rsidR="000A0812"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63211A"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7</w:t>
      </w:r>
      <w:r w:rsidR="0063211A" w:rsidRPr="00835B65">
        <w:rPr>
          <w:rFonts w:ascii="Times New Roman" w:eastAsia="Arial" w:hAnsi="Times New Roman" w:cs="Times New Roman"/>
          <w:sz w:val="24"/>
          <w:szCs w:val="24"/>
        </w:rPr>
        <w:t xml:space="preserve">. </w:t>
      </w:r>
      <w:r w:rsidR="0063211A" w:rsidRPr="00835B65">
        <w:rPr>
          <w:rFonts w:ascii="Times New Roman" w:eastAsia="Arial" w:hAnsi="Times New Roman" w:cs="Times New Roman"/>
          <w:b/>
          <w:bCs/>
          <w:sz w:val="24"/>
          <w:szCs w:val="24"/>
        </w:rPr>
        <w:t>PĮ</w:t>
      </w:r>
      <w:r w:rsidR="00614046" w:rsidRPr="00835B65">
        <w:rPr>
          <w:rFonts w:ascii="Times New Roman" w:eastAsia="Arial" w:hAnsi="Times New Roman" w:cs="Times New Roman"/>
          <w:sz w:val="24"/>
          <w:szCs w:val="24"/>
        </w:rPr>
        <w:t xml:space="preserve"> </w:t>
      </w:r>
      <w:r w:rsidR="00614046" w:rsidRPr="00835B65">
        <w:rPr>
          <w:rFonts w:ascii="Times New Roman" w:eastAsia="Arial" w:hAnsi="Times New Roman" w:cs="Times New Roman"/>
          <w:bCs/>
          <w:sz w:val="24"/>
          <w:szCs w:val="24"/>
        </w:rPr>
        <w:t xml:space="preserve">– </w:t>
      </w:r>
      <w:r w:rsidRPr="00835B65">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b/>
          <w:sz w:val="24"/>
          <w:szCs w:val="24"/>
        </w:rPr>
        <w:t>PVM</w:t>
      </w:r>
      <w:r w:rsidR="00194D39" w:rsidRPr="00835B65">
        <w:rPr>
          <w:rFonts w:ascii="Times New Roman" w:eastAsia="Arial" w:hAnsi="Times New Roman" w:cs="Times New Roman"/>
          <w:sz w:val="24"/>
          <w:szCs w:val="24"/>
        </w:rPr>
        <w:t xml:space="preserve"> – pridėtinės vertės mokestis.</w:t>
      </w:r>
    </w:p>
    <w:p w14:paraId="731C2324" w14:textId="0A19DEDD" w:rsidR="00C51486" w:rsidRPr="00835B65" w:rsidRDefault="00FF0DD4" w:rsidP="000D0FBD">
      <w:pPr>
        <w:pStyle w:val="Sraopastraipa"/>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lastRenderedPageBreak/>
        <w:t>1.1</w:t>
      </w:r>
      <w:r w:rsidR="00C22E3E" w:rsidRPr="00835B65">
        <w:rPr>
          <w:rFonts w:ascii="Times New Roman" w:hAnsi="Times New Roman" w:cs="Times New Roman"/>
          <w:sz w:val="24"/>
          <w:szCs w:val="24"/>
        </w:rPr>
        <w:t>9</w:t>
      </w:r>
      <w:r w:rsidRPr="00835B65">
        <w:rPr>
          <w:rFonts w:ascii="Times New Roman" w:hAnsi="Times New Roman" w:cs="Times New Roman"/>
          <w:sz w:val="24"/>
          <w:szCs w:val="24"/>
        </w:rPr>
        <w:t>.</w:t>
      </w:r>
      <w:r w:rsidRPr="00835B65">
        <w:rPr>
          <w:rFonts w:ascii="Times New Roman" w:hAnsi="Times New Roman" w:cs="Times New Roman"/>
          <w:b/>
          <w:bCs/>
          <w:sz w:val="24"/>
          <w:szCs w:val="24"/>
        </w:rPr>
        <w:t xml:space="preserve"> </w:t>
      </w:r>
      <w:r w:rsidR="00C51486" w:rsidRPr="00835B65">
        <w:rPr>
          <w:rFonts w:ascii="Times New Roman" w:hAnsi="Times New Roman" w:cs="Times New Roman"/>
          <w:b/>
          <w:bCs/>
          <w:sz w:val="24"/>
          <w:szCs w:val="24"/>
        </w:rPr>
        <w:t xml:space="preserve">Reglamentas </w:t>
      </w:r>
      <w:r w:rsidR="00C51486" w:rsidRPr="00835B65">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4352FB77" w:rsidR="00944B1E" w:rsidRPr="00E133AA" w:rsidRDefault="00A97B03" w:rsidP="000D0FBD">
      <w:pPr>
        <w:tabs>
          <w:tab w:val="left" w:pos="1134"/>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20</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Subtiekėjas</w:t>
      </w:r>
      <w:r w:rsidR="00194D39" w:rsidRPr="00835B65">
        <w:rPr>
          <w:rFonts w:ascii="Times New Roman" w:eastAsia="Arial" w:hAnsi="Times New Roman" w:cs="Times New Roman"/>
          <w:sz w:val="24"/>
          <w:szCs w:val="24"/>
        </w:rPr>
        <w:t xml:space="preserve"> – </w:t>
      </w:r>
      <w:r w:rsidR="003D6011" w:rsidRPr="00835B65">
        <w:rPr>
          <w:rFonts w:ascii="Times New Roman" w:hAnsi="Times New Roman" w:cs="Times New Roman"/>
          <w:sz w:val="24"/>
          <w:szCs w:val="24"/>
        </w:rPr>
        <w:t xml:space="preserve">subtiekėjas, subteikėjas, subrangovas, fizinis ar juridinis </w:t>
      </w:r>
      <w:r w:rsidR="003D6011" w:rsidRPr="00E133AA">
        <w:rPr>
          <w:rFonts w:ascii="Times New Roman" w:hAnsi="Times New Roman" w:cs="Times New Roman"/>
          <w:sz w:val="24"/>
          <w:szCs w:val="24"/>
        </w:rPr>
        <w:t>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FF0DD4" w:rsidRPr="00E133AA">
        <w:rPr>
          <w:rFonts w:ascii="Times New Roman" w:eastAsia="Arial" w:hAnsi="Times New Roman" w:cs="Times New Roman"/>
          <w:sz w:val="24"/>
          <w:szCs w:val="24"/>
        </w:rPr>
        <w:t>2</w:t>
      </w:r>
      <w:r w:rsidR="00C22E3E"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194D39" w:rsidRPr="00E133AA">
        <w:rPr>
          <w:rFonts w:ascii="Times New Roman" w:eastAsia="Arial" w:hAnsi="Times New Roman" w:cs="Times New Roman"/>
          <w:b/>
          <w:sz w:val="24"/>
          <w:szCs w:val="24"/>
        </w:rPr>
        <w:t xml:space="preserve"> Sutartis</w:t>
      </w:r>
      <w:r w:rsidR="00614046" w:rsidRPr="00E133AA">
        <w:rPr>
          <w:rFonts w:ascii="Times New Roman" w:eastAsia="Arial" w:hAnsi="Times New Roman" w:cs="Times New Roman"/>
          <w:b/>
          <w:sz w:val="24"/>
          <w:szCs w:val="24"/>
        </w:rPr>
        <w:t xml:space="preserve"> </w:t>
      </w:r>
      <w:r w:rsidR="00614046" w:rsidRPr="00E133AA">
        <w:rPr>
          <w:rFonts w:ascii="Times New Roman" w:eastAsia="Arial" w:hAnsi="Times New Roman" w:cs="Times New Roman"/>
          <w:bCs/>
          <w:sz w:val="24"/>
          <w:szCs w:val="24"/>
        </w:rPr>
        <w:t xml:space="preserve">– </w:t>
      </w:r>
      <w:r w:rsidR="00194D39" w:rsidRPr="00E133AA">
        <w:rPr>
          <w:rFonts w:ascii="Times New Roman" w:eastAsia="Arial" w:hAnsi="Times New Roman" w:cs="Times New Roman"/>
          <w:sz w:val="24"/>
          <w:szCs w:val="24"/>
        </w:rPr>
        <w:t>viešojo pirkimo</w:t>
      </w:r>
      <w:r w:rsidR="00614046" w:rsidRPr="00E133AA">
        <w:rPr>
          <w:rFonts w:ascii="Times New Roman" w:eastAsia="Arial" w:hAnsi="Times New Roman" w:cs="Times New Roman"/>
          <w:sz w:val="24"/>
          <w:szCs w:val="24"/>
        </w:rPr>
        <w:t xml:space="preserve"> </w:t>
      </w:r>
      <w:r w:rsidR="00614046" w:rsidRPr="00E133AA">
        <w:rPr>
          <w:rFonts w:ascii="Times New Roman" w:eastAsia="Arial" w:hAnsi="Times New Roman" w:cs="Times New Roman"/>
          <w:bCs/>
          <w:sz w:val="24"/>
          <w:szCs w:val="24"/>
        </w:rPr>
        <w:t>–</w:t>
      </w:r>
      <w:r w:rsidR="00412BFF"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pardavimo sutartis</w:t>
      </w:r>
      <w:r w:rsidR="00412BFF" w:rsidRPr="00E133AA">
        <w:rPr>
          <w:rFonts w:ascii="Times New Roman" w:eastAsia="Arial" w:hAnsi="Times New Roman" w:cs="Times New Roman"/>
          <w:sz w:val="24"/>
          <w:szCs w:val="24"/>
        </w:rPr>
        <w:t xml:space="preserve"> arba pirkimo – pardavimo sutartis</w:t>
      </w:r>
      <w:r w:rsidR="00194D39" w:rsidRPr="00E133AA">
        <w:rPr>
          <w:rFonts w:ascii="Times New Roman" w:eastAsia="Arial" w:hAnsi="Times New Roman" w:cs="Times New Roman"/>
          <w:sz w:val="24"/>
          <w:szCs w:val="24"/>
        </w:rPr>
        <w:t>.</w:t>
      </w:r>
    </w:p>
    <w:p w14:paraId="66735A89" w14:textId="460DD044" w:rsidR="003A6B09" w:rsidRPr="00E133AA" w:rsidRDefault="003A6B09"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 xml:space="preserve">1.22. </w:t>
      </w:r>
      <w:r w:rsidRPr="00E133AA">
        <w:rPr>
          <w:rFonts w:ascii="Times New Roman" w:eastAsia="Arial" w:hAnsi="Times New Roman" w:cs="Times New Roman"/>
          <w:b/>
          <w:bCs/>
          <w:sz w:val="24"/>
          <w:szCs w:val="24"/>
        </w:rPr>
        <w:t>Tiekėjas</w:t>
      </w:r>
      <w:r w:rsidRPr="00E133AA">
        <w:rPr>
          <w:rFonts w:ascii="Times New Roman" w:eastAsia="Arial" w:hAnsi="Times New Roman" w:cs="Times New Roman"/>
          <w:sz w:val="24"/>
          <w:szCs w:val="24"/>
        </w:rPr>
        <w:t xml:space="preserve"> - </w:t>
      </w:r>
      <w:r w:rsidRPr="00E133AA">
        <w:rPr>
          <w:rFonts w:ascii="Times New Roman" w:hAnsi="Times New Roman" w:cs="Times New Roman"/>
          <w:sz w:val="24"/>
          <w:szCs w:val="24"/>
        </w:rPr>
        <w:t xml:space="preserve">ūkio subjektas – fizinis asmuo, privatusis ar viešasis juridinis asmuo, kita organizacija ir jų </w:t>
      </w:r>
      <w:r w:rsidR="00F053F0" w:rsidRPr="00E133AA">
        <w:rPr>
          <w:rFonts w:ascii="Times New Roman" w:hAnsi="Times New Roman" w:cs="Times New Roman"/>
          <w:sz w:val="24"/>
          <w:szCs w:val="24"/>
        </w:rPr>
        <w:t xml:space="preserve">struktūrinis </w:t>
      </w:r>
      <w:r w:rsidRPr="00E133AA">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E133AA">
        <w:rPr>
          <w:rFonts w:ascii="Times New Roman" w:hAnsi="Times New Roman" w:cs="Times New Roman"/>
          <w:sz w:val="24"/>
          <w:szCs w:val="24"/>
        </w:rPr>
        <w:t xml:space="preserve">ši sąvoka </w:t>
      </w:r>
      <w:r w:rsidR="00A455DF" w:rsidRPr="00E133AA">
        <w:rPr>
          <w:rFonts w:ascii="Times New Roman" w:hAnsi="Times New Roman" w:cs="Times New Roman"/>
          <w:sz w:val="24"/>
          <w:szCs w:val="24"/>
        </w:rPr>
        <w:t xml:space="preserve">kartu </w:t>
      </w:r>
      <w:r w:rsidR="00981250" w:rsidRPr="00E133AA">
        <w:rPr>
          <w:rFonts w:ascii="Times New Roman" w:hAnsi="Times New Roman" w:cs="Times New Roman"/>
          <w:sz w:val="24"/>
          <w:szCs w:val="24"/>
        </w:rPr>
        <w:t xml:space="preserve">reiškia ir kandidatą, ir dalyvį, </w:t>
      </w:r>
      <w:r w:rsidR="00A455DF" w:rsidRPr="00E133AA">
        <w:rPr>
          <w:rFonts w:ascii="Times New Roman" w:hAnsi="Times New Roman" w:cs="Times New Roman"/>
          <w:sz w:val="24"/>
          <w:szCs w:val="24"/>
        </w:rPr>
        <w:t>priklausomai nuo įgyjamo tiekėjo statuso konkre</w:t>
      </w:r>
      <w:r w:rsidR="00FA5F92" w:rsidRPr="00E133AA">
        <w:rPr>
          <w:rFonts w:ascii="Times New Roman" w:hAnsi="Times New Roman" w:cs="Times New Roman"/>
          <w:sz w:val="24"/>
          <w:szCs w:val="24"/>
        </w:rPr>
        <w:t>taus</w:t>
      </w:r>
      <w:r w:rsidR="00A455DF" w:rsidRPr="00E133AA">
        <w:rPr>
          <w:rFonts w:ascii="Times New Roman" w:hAnsi="Times New Roman" w:cs="Times New Roman"/>
          <w:sz w:val="24"/>
          <w:szCs w:val="24"/>
        </w:rPr>
        <w:t xml:space="preserve"> pirkimo etape</w:t>
      </w:r>
      <w:r w:rsidR="00981250" w:rsidRPr="00E133AA">
        <w:rPr>
          <w:rFonts w:ascii="Times New Roman" w:hAnsi="Times New Roman" w:cs="Times New Roman"/>
          <w:sz w:val="24"/>
          <w:szCs w:val="24"/>
        </w:rPr>
        <w:t xml:space="preserve">. </w:t>
      </w:r>
    </w:p>
    <w:p w14:paraId="1E41BC93" w14:textId="47DB9391" w:rsidR="00871ADE" w:rsidRPr="00E133AA" w:rsidRDefault="00A97B03" w:rsidP="000D0FBD">
      <w:pPr>
        <w:pStyle w:val="Sraopastraipa"/>
        <w:spacing w:line="295" w:lineRule="auto"/>
        <w:ind w:left="0" w:firstLine="567"/>
        <w:contextualSpacing/>
        <w:jc w:val="both"/>
        <w:rPr>
          <w:rFonts w:ascii="Times New Roman" w:hAnsi="Times New Roman" w:cs="Times New Roman"/>
          <w:b/>
          <w:sz w:val="24"/>
          <w:szCs w:val="24"/>
        </w:rPr>
      </w:pPr>
      <w:r w:rsidRPr="00E133AA">
        <w:rPr>
          <w:rFonts w:ascii="Times New Roman" w:eastAsia="Arial" w:hAnsi="Times New Roman" w:cs="Times New Roman"/>
          <w:sz w:val="24"/>
          <w:szCs w:val="24"/>
        </w:rPr>
        <w:t>1</w:t>
      </w:r>
      <w:r w:rsidR="00AE2D99" w:rsidRPr="00E133AA">
        <w:rPr>
          <w:rFonts w:ascii="Times New Roman" w:eastAsia="Arial" w:hAnsi="Times New Roman" w:cs="Times New Roman"/>
          <w:sz w:val="24"/>
          <w:szCs w:val="24"/>
        </w:rPr>
        <w:t>.</w:t>
      </w:r>
      <w:r w:rsidR="00BF501A"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3</w:t>
      </w:r>
      <w:r w:rsidR="00AE2D99" w:rsidRPr="00E133AA">
        <w:rPr>
          <w:rFonts w:ascii="Times New Roman" w:eastAsia="Arial" w:hAnsi="Times New Roman" w:cs="Times New Roman"/>
          <w:sz w:val="24"/>
          <w:szCs w:val="24"/>
        </w:rPr>
        <w:t xml:space="preserve">. </w:t>
      </w:r>
      <w:r w:rsidR="00AE2D99" w:rsidRPr="00E133AA">
        <w:rPr>
          <w:rFonts w:ascii="Times New Roman" w:eastAsia="Arial" w:hAnsi="Times New Roman" w:cs="Times New Roman"/>
          <w:b/>
          <w:bCs/>
          <w:sz w:val="24"/>
          <w:szCs w:val="24"/>
        </w:rPr>
        <w:t>Ūkio subjektas, kurio pajėgumais remiamasi</w:t>
      </w:r>
      <w:r w:rsidR="00AE2D99" w:rsidRPr="00E133AA">
        <w:rPr>
          <w:rFonts w:ascii="Times New Roman" w:eastAsia="Arial" w:hAnsi="Times New Roman" w:cs="Times New Roman"/>
          <w:sz w:val="24"/>
          <w:szCs w:val="24"/>
        </w:rPr>
        <w:t xml:space="preserve"> - </w:t>
      </w:r>
      <w:r w:rsidR="00871ADE" w:rsidRPr="00E133AA">
        <w:rPr>
          <w:rFonts w:ascii="Times New Roman" w:hAnsi="Times New Roman" w:cs="Times New Roman"/>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E133AA">
        <w:rPr>
          <w:rFonts w:ascii="Times New Roman" w:hAnsi="Times New Roman" w:cs="Times New Roman"/>
          <w:sz w:val="24"/>
          <w:szCs w:val="24"/>
        </w:rPr>
        <w:t>pirkimo vykdytojo</w:t>
      </w:r>
      <w:r w:rsidR="00871ADE" w:rsidRPr="00E133AA">
        <w:rPr>
          <w:rFonts w:ascii="Times New Roman" w:hAnsi="Times New Roman" w:cs="Times New Roman"/>
          <w:sz w:val="24"/>
          <w:szCs w:val="24"/>
        </w:rPr>
        <w:t xml:space="preserve"> keliamus kvalifikacijos reikalavimus.</w:t>
      </w:r>
    </w:p>
    <w:p w14:paraId="43A865D5" w14:textId="552EE541" w:rsidR="00704434" w:rsidRPr="00E133AA" w:rsidRDefault="00704434"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0B27B4"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4</w:t>
      </w:r>
      <w:r w:rsidRPr="00E133AA">
        <w:rPr>
          <w:rFonts w:ascii="Times New Roman" w:eastAsia="Arial" w:hAnsi="Times New Roman" w:cs="Times New Roman"/>
          <w:sz w:val="24"/>
          <w:szCs w:val="24"/>
        </w:rPr>
        <w:t>.</w:t>
      </w:r>
      <w:r w:rsidRPr="00E133AA">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E133AA">
        <w:rPr>
          <w:rFonts w:ascii="Times New Roman" w:eastAsia="Arial" w:hAnsi="Times New Roman" w:cs="Times New Roman"/>
          <w:b/>
          <w:sz w:val="24"/>
          <w:szCs w:val="24"/>
        </w:rPr>
        <w:t xml:space="preserve">VPĮ </w:t>
      </w:r>
      <w:r w:rsidRPr="00E133AA">
        <w:rPr>
          <w:rFonts w:ascii="Times New Roman" w:eastAsia="Arial" w:hAnsi="Times New Roman" w:cs="Times New Roman"/>
          <w:bCs/>
          <w:sz w:val="24"/>
          <w:szCs w:val="24"/>
        </w:rPr>
        <w:t>–</w:t>
      </w:r>
      <w:r w:rsidRPr="00E133AA">
        <w:rPr>
          <w:rFonts w:ascii="Times New Roman" w:eastAsia="Arial" w:hAnsi="Times New Roman" w:cs="Times New Roman"/>
          <w:sz w:val="24"/>
          <w:szCs w:val="24"/>
        </w:rPr>
        <w:t xml:space="preserve"> Lietuvos Respublikos viešųjų pirkimų įstatymas.</w:t>
      </w:r>
    </w:p>
    <w:p w14:paraId="229BE1E0" w14:textId="03C54E2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5</w:t>
      </w:r>
      <w:r w:rsidR="00194D39" w:rsidRPr="00E133AA">
        <w:rPr>
          <w:rFonts w:ascii="Times New Roman" w:eastAsia="Arial" w:hAnsi="Times New Roman" w:cs="Times New Roman"/>
          <w:sz w:val="24"/>
          <w:szCs w:val="24"/>
        </w:rPr>
        <w:t>. Kitos pirkimo dokumentuose vartojamos sąvokos atitinka VPĮ vartojamas sąvokas.</w:t>
      </w:r>
    </w:p>
    <w:p w14:paraId="0C955EE9" w14:textId="77777777" w:rsidR="004B4F10" w:rsidRPr="00835B65" w:rsidRDefault="004B4F10" w:rsidP="000D0FBD">
      <w:pPr>
        <w:spacing w:line="295" w:lineRule="auto"/>
        <w:ind w:left="7" w:firstLine="567"/>
        <w:jc w:val="both"/>
        <w:rPr>
          <w:rFonts w:ascii="Times New Roman" w:eastAsia="Arial" w:hAnsi="Times New Roman" w:cs="Times New Roman"/>
          <w:sz w:val="24"/>
          <w:szCs w:val="24"/>
        </w:rPr>
      </w:pPr>
    </w:p>
    <w:p w14:paraId="00000088" w14:textId="11553315" w:rsidR="00603995" w:rsidRPr="00835B65" w:rsidRDefault="00603995" w:rsidP="000D0FBD">
      <w:pPr>
        <w:spacing w:line="290" w:lineRule="auto"/>
        <w:ind w:left="7" w:firstLine="567"/>
        <w:jc w:val="both"/>
        <w:rPr>
          <w:rFonts w:ascii="Times New Roman" w:eastAsia="Arial" w:hAnsi="Times New Roman" w:cs="Times New Roman"/>
          <w:sz w:val="24"/>
          <w:szCs w:val="24"/>
          <w:lang w:val="en-US"/>
        </w:rPr>
        <w:sectPr w:rsidR="00603995" w:rsidRPr="00835B65" w:rsidSect="00760E35">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835B65" w:rsidRDefault="009A09F1" w:rsidP="000D0FBD">
      <w:pPr>
        <w:pStyle w:val="Antrat3"/>
        <w:ind w:firstLine="567"/>
        <w:rPr>
          <w:rFonts w:ascii="Times New Roman" w:eastAsia="Times New Roman" w:hAnsi="Times New Roman" w:cs="Times New Roman"/>
          <w:color w:val="002060"/>
          <w:sz w:val="24"/>
          <w:szCs w:val="24"/>
        </w:rPr>
      </w:pPr>
      <w:bookmarkStart w:id="3" w:name="bookmark=id.1fob9te" w:colFirst="0" w:colLast="0"/>
      <w:bookmarkStart w:id="4" w:name="_Toc149121405"/>
      <w:bookmarkEnd w:id="3"/>
      <w:r w:rsidRPr="00835B65">
        <w:rPr>
          <w:rFonts w:ascii="Times New Roman" w:hAnsi="Times New Roman" w:cs="Times New Roman"/>
          <w:color w:val="002060"/>
          <w:sz w:val="24"/>
          <w:szCs w:val="24"/>
        </w:rPr>
        <w:lastRenderedPageBreak/>
        <w:t>2</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r w:rsidR="00194D39" w:rsidRPr="00835B65">
        <w:rPr>
          <w:rFonts w:ascii="Times New Roman" w:hAnsi="Times New Roman" w:cs="Times New Roman"/>
          <w:color w:val="002060"/>
          <w:sz w:val="24"/>
          <w:szCs w:val="24"/>
        </w:rPr>
        <w:t>BENDROSIOS NUOSTATOS</w:t>
      </w:r>
      <w:bookmarkEnd w:id="4"/>
    </w:p>
    <w:p w14:paraId="0000008C" w14:textId="77777777" w:rsidR="00944B1E" w:rsidRPr="00835B65" w:rsidRDefault="00944B1E" w:rsidP="000D0FBD">
      <w:pPr>
        <w:spacing w:line="294" w:lineRule="auto"/>
        <w:ind w:left="7" w:firstLine="567"/>
        <w:jc w:val="both"/>
        <w:rPr>
          <w:rFonts w:ascii="Times New Roman" w:eastAsia="Arial" w:hAnsi="Times New Roman" w:cs="Times New Roman"/>
          <w:sz w:val="24"/>
          <w:szCs w:val="24"/>
        </w:rPr>
      </w:pPr>
    </w:p>
    <w:p w14:paraId="0000008D" w14:textId="125CB1B4"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.1 </w:t>
      </w:r>
      <w:r w:rsidR="002A2CA4" w:rsidRPr="00835B65">
        <w:rPr>
          <w:rFonts w:ascii="Times New Roman" w:eastAsia="Arial" w:hAnsi="Times New Roman" w:cs="Times New Roman"/>
          <w:sz w:val="24"/>
          <w:szCs w:val="24"/>
        </w:rPr>
        <w:t>Nacionalinė švietimo agentūra</w:t>
      </w:r>
      <w:r w:rsidR="00194D39" w:rsidRPr="00835B65">
        <w:rPr>
          <w:rFonts w:ascii="Times New Roman" w:eastAsia="Arial" w:hAnsi="Times New Roman" w:cs="Times New Roman"/>
          <w:sz w:val="24"/>
          <w:szCs w:val="24"/>
        </w:rPr>
        <w:t xml:space="preserve"> (toliau –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atlieka tarptautinio pirkimo </w:t>
      </w:r>
      <w:r w:rsidR="00194D39" w:rsidRPr="00E133AA">
        <w:rPr>
          <w:rFonts w:ascii="Times New Roman" w:eastAsia="Arial" w:hAnsi="Times New Roman" w:cs="Times New Roman"/>
          <w:sz w:val="24"/>
          <w:szCs w:val="24"/>
        </w:rPr>
        <w:t>procedūras, kuriomis siekiama sukurti DPS.</w:t>
      </w:r>
    </w:p>
    <w:p w14:paraId="0000008E" w14:textId="42FB5DAF"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 xml:space="preserve">.2. </w:t>
      </w:r>
      <w:r w:rsidR="00411170" w:rsidRPr="00E133AA">
        <w:rPr>
          <w:rFonts w:ascii="Times New Roman" w:eastAsia="Arial" w:hAnsi="Times New Roman" w:cs="Times New Roman"/>
          <w:sz w:val="24"/>
          <w:szCs w:val="24"/>
        </w:rPr>
        <w:t>Pirkimo vykdytojo</w:t>
      </w:r>
      <w:r w:rsidR="00194D39" w:rsidRPr="00E133AA">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E133AA">
        <w:rPr>
          <w:rFonts w:ascii="Times New Roman" w:eastAsia="Arial" w:hAnsi="Times New Roman" w:cs="Times New Roman"/>
          <w:sz w:val="24"/>
          <w:szCs w:val="24"/>
        </w:rPr>
        <w:t xml:space="preserve">su laimėtojais </w:t>
      </w:r>
      <w:r w:rsidR="00194D39" w:rsidRPr="00E133AA">
        <w:rPr>
          <w:rFonts w:ascii="Times New Roman" w:eastAsia="Arial" w:hAnsi="Times New Roman" w:cs="Times New Roman"/>
          <w:sz w:val="24"/>
          <w:szCs w:val="24"/>
        </w:rPr>
        <w:t xml:space="preserve">sudarys tik </w:t>
      </w:r>
      <w:r w:rsidR="00411170" w:rsidRPr="00E133AA">
        <w:rPr>
          <w:rFonts w:ascii="Times New Roman" w:eastAsia="Arial" w:hAnsi="Times New Roman" w:cs="Times New Roman"/>
          <w:sz w:val="24"/>
          <w:szCs w:val="24"/>
        </w:rPr>
        <w:t>Pirkimo vykdytojas</w:t>
      </w:r>
      <w:r w:rsidR="00194D39" w:rsidRPr="00E133AA">
        <w:rPr>
          <w:rFonts w:ascii="Times New Roman" w:eastAsia="Arial" w:hAnsi="Times New Roman" w:cs="Times New Roman"/>
          <w:sz w:val="24"/>
          <w:szCs w:val="24"/>
        </w:rPr>
        <w:t xml:space="preserve">. </w:t>
      </w:r>
    </w:p>
    <w:p w14:paraId="0000008F" w14:textId="6606E95B"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.3. DPS</w:t>
      </w:r>
      <w:r w:rsidR="00A72C9D" w:rsidRPr="00E133AA">
        <w:rPr>
          <w:rFonts w:ascii="Times New Roman" w:eastAsia="Arial" w:hAnsi="Times New Roman" w:cs="Times New Roman"/>
          <w:sz w:val="24"/>
          <w:szCs w:val="24"/>
        </w:rPr>
        <w:t xml:space="preserve"> </w:t>
      </w:r>
      <w:r w:rsidR="006177FE" w:rsidRPr="00E133AA">
        <w:rPr>
          <w:rFonts w:ascii="Times New Roman" w:eastAsia="Arial" w:hAnsi="Times New Roman" w:cs="Times New Roman"/>
          <w:sz w:val="24"/>
          <w:szCs w:val="24"/>
        </w:rPr>
        <w:t xml:space="preserve">sukūrimui </w:t>
      </w:r>
      <w:r w:rsidR="00A72C9D" w:rsidRPr="00E133AA">
        <w:rPr>
          <w:rFonts w:ascii="Times New Roman" w:eastAsia="Arial" w:hAnsi="Times New Roman" w:cs="Times New Roman"/>
          <w:sz w:val="24"/>
          <w:szCs w:val="24"/>
        </w:rPr>
        <w:t xml:space="preserve">ir konkrečių pirkimų vykdymui </w:t>
      </w:r>
      <w:r w:rsidR="00194D39" w:rsidRPr="00E133AA">
        <w:rPr>
          <w:rFonts w:ascii="Times New Roman" w:eastAsia="Arial" w:hAnsi="Times New Roman" w:cs="Times New Roman"/>
          <w:sz w:val="24"/>
          <w:szCs w:val="24"/>
        </w:rPr>
        <w:t>naudojama CVP IS.</w:t>
      </w:r>
    </w:p>
    <w:p w14:paraId="00000090" w14:textId="1D3438F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.4. Pirkimas vykdomas CVP IS priemonėmis, vadovaujantis VPĮ,</w:t>
      </w:r>
      <w:r w:rsidR="007A3A93"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133AA">
        <w:rPr>
          <w:rFonts w:ascii="Times New Roman" w:eastAsia="Arial" w:hAnsi="Times New Roman" w:cs="Times New Roman"/>
          <w:sz w:val="24"/>
          <w:szCs w:val="24"/>
        </w:rPr>
        <w:t xml:space="preserve">neaptartiems </w:t>
      </w:r>
      <w:r w:rsidR="00194D39" w:rsidRPr="00E133AA">
        <w:rPr>
          <w:rFonts w:ascii="Times New Roman" w:eastAsia="Arial" w:hAnsi="Times New Roman" w:cs="Times New Roman"/>
          <w:sz w:val="24"/>
          <w:szCs w:val="24"/>
        </w:rPr>
        <w:t>klausimams tiesiogiai taikomos VPĮ nuostatos.</w:t>
      </w:r>
    </w:p>
    <w:p w14:paraId="00000091" w14:textId="4A96A963" w:rsidR="00944B1E" w:rsidRPr="00E133AA" w:rsidRDefault="3721B61B"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AE8BEB4" w:rsidRPr="00E133AA">
        <w:rPr>
          <w:rFonts w:ascii="Times New Roman" w:eastAsia="Arial" w:hAnsi="Times New Roman" w:cs="Times New Roman"/>
          <w:sz w:val="24"/>
          <w:szCs w:val="24"/>
        </w:rPr>
        <w:t xml:space="preserve">.5. Paraiškas gali teikti tik CVP IS registruoti tiekėjai. Pirkimo dokumentų paaiškinimai, pranešimai, </w:t>
      </w:r>
      <w:r w:rsidR="7050AAC4" w:rsidRPr="00E133AA">
        <w:rPr>
          <w:rFonts w:ascii="Times New Roman" w:eastAsia="Arial" w:hAnsi="Times New Roman" w:cs="Times New Roman"/>
          <w:sz w:val="24"/>
          <w:szCs w:val="24"/>
        </w:rPr>
        <w:t>pirkimo vykdytojo</w:t>
      </w:r>
      <w:r w:rsidR="0AE8BEB4" w:rsidRPr="00E133AA">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.6. Pirkimą atlieka</w:t>
      </w:r>
      <w:r w:rsidR="00525ED7" w:rsidRPr="00E133AA">
        <w:rPr>
          <w:rFonts w:ascii="Times New Roman" w:hAnsi="Times New Roman" w:cs="Times New Roman"/>
          <w:sz w:val="24"/>
          <w:szCs w:val="24"/>
        </w:rPr>
        <w:t xml:space="preserve"> pirkimo vykdytojo </w:t>
      </w:r>
      <w:r w:rsidR="00194D39" w:rsidRPr="00E133AA">
        <w:rPr>
          <w:rFonts w:ascii="Times New Roman" w:eastAsia="Arial" w:hAnsi="Times New Roman" w:cs="Times New Roman"/>
          <w:sz w:val="24"/>
          <w:szCs w:val="24"/>
        </w:rPr>
        <w:t xml:space="preserve">vadovo sudaryta </w:t>
      </w:r>
      <w:r w:rsidR="008135B5" w:rsidRPr="00E133AA">
        <w:rPr>
          <w:rFonts w:ascii="Times New Roman" w:eastAsia="Arial" w:hAnsi="Times New Roman" w:cs="Times New Roman"/>
          <w:sz w:val="24"/>
          <w:szCs w:val="24"/>
        </w:rPr>
        <w:t>k</w:t>
      </w:r>
      <w:r w:rsidR="00194D39" w:rsidRPr="00E133AA">
        <w:rPr>
          <w:rFonts w:ascii="Times New Roman" w:eastAsia="Arial" w:hAnsi="Times New Roman" w:cs="Times New Roman"/>
          <w:sz w:val="24"/>
          <w:szCs w:val="24"/>
        </w:rPr>
        <w:t>omisija.</w:t>
      </w:r>
    </w:p>
    <w:p w14:paraId="00000093" w14:textId="6881238D" w:rsidR="00944B1E" w:rsidRPr="00835B65"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.7. Pirkimo dokumentus sudaro</w:t>
      </w:r>
      <w:r w:rsidR="00194D39" w:rsidRPr="00835B65">
        <w:rPr>
          <w:rFonts w:ascii="Times New Roman" w:eastAsia="Arial" w:hAnsi="Times New Roman" w:cs="Times New Roman"/>
          <w:sz w:val="24"/>
          <w:szCs w:val="24"/>
        </w:rPr>
        <w:t>:</w:t>
      </w:r>
    </w:p>
    <w:p w14:paraId="00000094" w14:textId="641A17C9"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.7.1. skelbimas;</w:t>
      </w:r>
    </w:p>
    <w:p w14:paraId="00000095" w14:textId="580F6BAF"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.7.2. išankstinis informacinis skelbimas (jei buvo skelbta);</w:t>
      </w:r>
    </w:p>
    <w:p w14:paraId="540E3634" w14:textId="70731F64" w:rsidR="00826EC5" w:rsidRPr="00835B65" w:rsidRDefault="00AD555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2.7.3. pirkimo sąlygos</w:t>
      </w:r>
      <w:r w:rsidR="00C35988" w:rsidRPr="00835B65">
        <w:rPr>
          <w:rFonts w:ascii="Times New Roman" w:eastAsia="Arial" w:hAnsi="Times New Roman" w:cs="Times New Roman"/>
          <w:sz w:val="24"/>
          <w:szCs w:val="24"/>
        </w:rPr>
        <w:t>, kurias sudaro:</w:t>
      </w:r>
    </w:p>
    <w:p w14:paraId="00000097" w14:textId="0ECF1F39" w:rsidR="00944B1E" w:rsidRPr="00835B65" w:rsidRDefault="00C35988"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2.7.3.1. </w:t>
      </w:r>
      <w:r w:rsidR="00C22E3E" w:rsidRPr="00835B65">
        <w:rPr>
          <w:rFonts w:ascii="Times New Roman" w:eastAsia="Arial" w:hAnsi="Times New Roman" w:cs="Times New Roman"/>
          <w:sz w:val="24"/>
          <w:szCs w:val="24"/>
        </w:rPr>
        <w:t>DPS sukūrimo sąlygos ir jų priedai</w:t>
      </w:r>
      <w:r w:rsidR="009125CA" w:rsidRPr="00835B65">
        <w:rPr>
          <w:rFonts w:ascii="Times New Roman" w:eastAsia="Arial" w:hAnsi="Times New Roman" w:cs="Times New Roman"/>
          <w:sz w:val="24"/>
          <w:szCs w:val="24"/>
        </w:rPr>
        <w:t>;</w:t>
      </w:r>
    </w:p>
    <w:p w14:paraId="3E4ED335" w14:textId="2EB613FE" w:rsidR="009125CA" w:rsidRPr="00835B65" w:rsidRDefault="009125CA"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2.7.3.2. </w:t>
      </w:r>
      <w:r w:rsidR="00953D3A" w:rsidRPr="00835B65">
        <w:rPr>
          <w:rFonts w:ascii="Times New Roman" w:eastAsia="Arial" w:hAnsi="Times New Roman" w:cs="Times New Roman"/>
          <w:sz w:val="24"/>
          <w:szCs w:val="24"/>
        </w:rPr>
        <w:t>konkretaus pirkimo sąlygos ir jų priedai;</w:t>
      </w:r>
    </w:p>
    <w:p w14:paraId="0000009D" w14:textId="4299A97E" w:rsidR="00944B1E" w:rsidRPr="00835B65" w:rsidRDefault="416E4EB1"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AE8BEB4" w:rsidRPr="00835B65">
        <w:rPr>
          <w:rFonts w:ascii="Times New Roman" w:eastAsia="Arial" w:hAnsi="Times New Roman" w:cs="Times New Roman"/>
          <w:sz w:val="24"/>
          <w:szCs w:val="24"/>
        </w:rPr>
        <w:t>.7.</w:t>
      </w:r>
      <w:r w:rsidR="183DC07A" w:rsidRPr="00835B65">
        <w:rPr>
          <w:rFonts w:ascii="Times New Roman" w:eastAsia="Arial" w:hAnsi="Times New Roman" w:cs="Times New Roman"/>
          <w:sz w:val="24"/>
          <w:szCs w:val="24"/>
        </w:rPr>
        <w:t>4</w:t>
      </w:r>
      <w:r w:rsidR="0AE8BEB4" w:rsidRPr="00835B65">
        <w:rPr>
          <w:rFonts w:ascii="Times New Roman" w:eastAsia="Arial" w:hAnsi="Times New Roman" w:cs="Times New Roman"/>
          <w:sz w:val="24"/>
          <w:szCs w:val="24"/>
        </w:rPr>
        <w:t xml:space="preserve">. pirkimo dokumentų paaiškinimai (patikslinimai), taip pat atsakymai į tiekėjų klausimus (jeigu </w:t>
      </w:r>
      <w:r w:rsidR="428E75DA" w:rsidRPr="00835B65">
        <w:rPr>
          <w:rFonts w:ascii="Times New Roman" w:eastAsia="Arial" w:hAnsi="Times New Roman" w:cs="Times New Roman"/>
          <w:sz w:val="24"/>
          <w:szCs w:val="24"/>
        </w:rPr>
        <w:t xml:space="preserve">tokių </w:t>
      </w:r>
      <w:r w:rsidR="0AE8BEB4" w:rsidRPr="00835B65">
        <w:rPr>
          <w:rFonts w:ascii="Times New Roman" w:eastAsia="Arial" w:hAnsi="Times New Roman" w:cs="Times New Roman"/>
          <w:sz w:val="24"/>
          <w:szCs w:val="24"/>
        </w:rPr>
        <w:t>bus);</w:t>
      </w:r>
    </w:p>
    <w:p w14:paraId="0000009E" w14:textId="61F0A4AB"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w:t>
      </w:r>
      <w:r w:rsidR="00BA3844"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visa kita </w:t>
      </w:r>
      <w:r w:rsidR="00524F50" w:rsidRPr="00835B65">
        <w:rPr>
          <w:rFonts w:ascii="Times New Roman" w:eastAsia="Arial" w:hAnsi="Times New Roman" w:cs="Times New Roman"/>
          <w:sz w:val="24"/>
          <w:szCs w:val="24"/>
        </w:rPr>
        <w:t>pirkimo vykdytojo</w:t>
      </w:r>
      <w:r w:rsidR="00194D39" w:rsidRPr="00835B65">
        <w:rPr>
          <w:rFonts w:ascii="Times New Roman" w:eastAsia="Arial" w:hAnsi="Times New Roman" w:cs="Times New Roman"/>
          <w:sz w:val="24"/>
          <w:szCs w:val="24"/>
        </w:rPr>
        <w:t xml:space="preserve"> CVP IS priemonėmis pateikta informacija.</w:t>
      </w:r>
    </w:p>
    <w:p w14:paraId="0000009F" w14:textId="1740A3B2"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Jei </w:t>
      </w:r>
      <w:r w:rsidR="00C00134" w:rsidRPr="00835B65">
        <w:rPr>
          <w:rFonts w:ascii="Times New Roman" w:eastAsia="Arial" w:hAnsi="Times New Roman" w:cs="Times New Roman"/>
          <w:sz w:val="24"/>
          <w:szCs w:val="24"/>
        </w:rPr>
        <w:t>yra prieštaravimų</w:t>
      </w:r>
      <w:r w:rsidR="00A63281" w:rsidRPr="00835B65">
        <w:rPr>
          <w:rFonts w:ascii="Times New Roman" w:eastAsia="Arial" w:hAnsi="Times New Roman" w:cs="Times New Roman"/>
          <w:sz w:val="24"/>
          <w:szCs w:val="24"/>
        </w:rPr>
        <w:t xml:space="preserve">, neatitikimų </w:t>
      </w:r>
      <w:r w:rsidR="00F33628" w:rsidRPr="00835B65">
        <w:rPr>
          <w:rFonts w:ascii="Times New Roman" w:eastAsia="Arial" w:hAnsi="Times New Roman" w:cs="Times New Roman"/>
          <w:sz w:val="24"/>
          <w:szCs w:val="24"/>
        </w:rPr>
        <w:t xml:space="preserve">tarp skelbimo ir kitų pirkimo dokumentų </w:t>
      </w:r>
      <w:r w:rsidR="00194D39" w:rsidRPr="00835B65">
        <w:rPr>
          <w:rFonts w:ascii="Times New Roman" w:eastAsia="Arial" w:hAnsi="Times New Roman" w:cs="Times New Roman"/>
          <w:sz w:val="24"/>
          <w:szCs w:val="24"/>
        </w:rPr>
        <w:t>teisinga laikoma informacija, nurodyta skelbime.</w:t>
      </w:r>
    </w:p>
    <w:p w14:paraId="629F62E6" w14:textId="1E916AFF" w:rsidR="00956F25" w:rsidRPr="00835B65" w:rsidRDefault="00956F25"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prieštaravimų, neatitikimų tarp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 xml:space="preserve">irkimo sąlygų ir jų priedų, teisinga laikoma informacija, nurodyta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irkimo sąlygose.</w:t>
      </w:r>
    </w:p>
    <w:p w14:paraId="63BBA0E3" w14:textId="6CF81982" w:rsidR="005766EA" w:rsidRPr="00835B65" w:rsidRDefault="005766EA"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neatitikimų tarp DPS sukūrimo sąlygų </w:t>
      </w:r>
      <w:r w:rsidR="00BE7F76" w:rsidRPr="00835B65">
        <w:rPr>
          <w:rFonts w:ascii="Times New Roman" w:hAnsi="Times New Roman" w:cs="Times New Roman"/>
          <w:sz w:val="24"/>
          <w:szCs w:val="24"/>
        </w:rPr>
        <w:t>bei</w:t>
      </w:r>
      <w:r w:rsidRPr="00835B65">
        <w:rPr>
          <w:rFonts w:ascii="Times New Roman" w:hAnsi="Times New Roman" w:cs="Times New Roman"/>
          <w:sz w:val="24"/>
          <w:szCs w:val="24"/>
        </w:rPr>
        <w:t xml:space="preserve"> </w:t>
      </w:r>
      <w:r w:rsidR="00BE7F76" w:rsidRPr="00835B65">
        <w:rPr>
          <w:rFonts w:ascii="Times New Roman" w:hAnsi="Times New Roman" w:cs="Times New Roman"/>
          <w:sz w:val="24"/>
          <w:szCs w:val="24"/>
        </w:rPr>
        <w:t>jų priedų ir konkretaus pirkimo sąlygų bei jų priedų, teisinga laikoma informacija, nurodyta DPS sukūrimo sąlygose</w:t>
      </w:r>
      <w:r w:rsidR="007B2847" w:rsidRPr="00835B65">
        <w:rPr>
          <w:rFonts w:ascii="Times New Roman" w:hAnsi="Times New Roman" w:cs="Times New Roman"/>
          <w:sz w:val="24"/>
          <w:szCs w:val="24"/>
        </w:rPr>
        <w:t xml:space="preserve"> bei jų prieduose</w:t>
      </w:r>
      <w:r w:rsidR="00BE7F76" w:rsidRPr="00835B65">
        <w:rPr>
          <w:rFonts w:ascii="Times New Roman" w:hAnsi="Times New Roman" w:cs="Times New Roman"/>
          <w:sz w:val="24"/>
          <w:szCs w:val="24"/>
        </w:rPr>
        <w:t xml:space="preserve">. </w:t>
      </w:r>
    </w:p>
    <w:p w14:paraId="000000A0" w14:textId="480A1451"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55342F"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 Jeigu </w:t>
      </w:r>
      <w:r w:rsidR="00524F5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patikslina pirkimo dokumentus</w:t>
      </w:r>
      <w:r w:rsidR="003A2A5E" w:rsidRPr="00835B65">
        <w:rPr>
          <w:rFonts w:ascii="Times New Roman" w:eastAsia="Arial" w:hAnsi="Times New Roman" w:cs="Times New Roman"/>
          <w:sz w:val="24"/>
          <w:szCs w:val="24"/>
        </w:rPr>
        <w:t>,</w:t>
      </w:r>
      <w:r w:rsidR="001730EE" w:rsidRPr="00835B65">
        <w:rPr>
          <w:rFonts w:ascii="Times New Roman" w:eastAsia="Arial" w:hAnsi="Times New Roman" w:cs="Times New Roman"/>
          <w:sz w:val="24"/>
          <w:szCs w:val="24"/>
        </w:rPr>
        <w:t xml:space="preserve"> </w:t>
      </w:r>
      <w:r w:rsidR="009B05E6" w:rsidRPr="00835B65">
        <w:rPr>
          <w:rFonts w:ascii="Times New Roman" w:eastAsia="Arial" w:hAnsi="Times New Roman" w:cs="Times New Roman"/>
          <w:sz w:val="24"/>
          <w:szCs w:val="24"/>
        </w:rPr>
        <w:t xml:space="preserve">naujesni </w:t>
      </w:r>
      <w:r w:rsidR="008E5090" w:rsidRPr="00835B65">
        <w:rPr>
          <w:rFonts w:ascii="Times New Roman" w:eastAsia="Arial" w:hAnsi="Times New Roman" w:cs="Times New Roman"/>
          <w:sz w:val="24"/>
          <w:szCs w:val="24"/>
        </w:rPr>
        <w:t xml:space="preserve">pakeitimai turi pirmenybę prieš </w:t>
      </w:r>
      <w:r w:rsidR="00267927" w:rsidRPr="00835B65">
        <w:rPr>
          <w:rFonts w:ascii="Times New Roman" w:eastAsia="Arial" w:hAnsi="Times New Roman" w:cs="Times New Roman"/>
          <w:sz w:val="24"/>
          <w:szCs w:val="24"/>
        </w:rPr>
        <w:t>senesnius pakeitimus</w:t>
      </w:r>
      <w:r w:rsidR="00194D39" w:rsidRPr="00835B65">
        <w:rPr>
          <w:rFonts w:ascii="Times New Roman" w:eastAsia="Arial" w:hAnsi="Times New Roman" w:cs="Times New Roman"/>
          <w:sz w:val="24"/>
          <w:szCs w:val="24"/>
        </w:rPr>
        <w:t>.</w:t>
      </w:r>
    </w:p>
    <w:p w14:paraId="000000A1" w14:textId="777B4388"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 </w:t>
      </w:r>
      <w:r w:rsidR="00BD5DB0" w:rsidRPr="00835B65">
        <w:rPr>
          <w:rFonts w:ascii="Times New Roman" w:eastAsia="Arial" w:hAnsi="Times New Roman" w:cs="Times New Roman"/>
          <w:sz w:val="24"/>
          <w:szCs w:val="24"/>
        </w:rPr>
        <w:t>Pirkimo vykdytojas ne</w:t>
      </w:r>
      <w:r w:rsidR="00D14DF6" w:rsidRPr="00835B65">
        <w:rPr>
          <w:rFonts w:ascii="Times New Roman" w:eastAsia="Arial" w:hAnsi="Times New Roman" w:cs="Times New Roman"/>
          <w:sz w:val="24"/>
          <w:szCs w:val="24"/>
        </w:rPr>
        <w:t xml:space="preserve">atlygina tiekėjui </w:t>
      </w:r>
      <w:r w:rsidR="009C2864" w:rsidRPr="00835B65">
        <w:rPr>
          <w:rFonts w:ascii="Times New Roman" w:eastAsia="Arial" w:hAnsi="Times New Roman" w:cs="Times New Roman"/>
          <w:sz w:val="24"/>
          <w:szCs w:val="24"/>
        </w:rPr>
        <w:t xml:space="preserve">jokių išlaidų, susijusių </w:t>
      </w:r>
      <w:r w:rsidR="002F7335" w:rsidRPr="00835B65">
        <w:rPr>
          <w:rFonts w:ascii="Times New Roman" w:eastAsia="Arial" w:hAnsi="Times New Roman" w:cs="Times New Roman"/>
          <w:sz w:val="24"/>
          <w:szCs w:val="24"/>
        </w:rPr>
        <w:t>su pirkimo sąlygų gavimu</w:t>
      </w:r>
      <w:r w:rsidR="005B6810" w:rsidRPr="00835B65">
        <w:rPr>
          <w:rFonts w:ascii="Times New Roman" w:eastAsia="Arial" w:hAnsi="Times New Roman" w:cs="Times New Roman"/>
          <w:sz w:val="24"/>
          <w:szCs w:val="24"/>
        </w:rPr>
        <w:t>, paraiškų rengimu ir pan.</w:t>
      </w:r>
      <w:r w:rsidR="00E0342B" w:rsidRPr="00835B65">
        <w:rPr>
          <w:rFonts w:ascii="Times New Roman" w:eastAsia="Arial" w:hAnsi="Times New Roman" w:cs="Times New Roman"/>
          <w:sz w:val="24"/>
          <w:szCs w:val="24"/>
        </w:rPr>
        <w:t xml:space="preserve">, įskaitant ir išlaidas, </w:t>
      </w:r>
      <w:r w:rsidR="00B904BC" w:rsidRPr="00835B65">
        <w:rPr>
          <w:rFonts w:ascii="Times New Roman" w:eastAsia="Arial" w:hAnsi="Times New Roman" w:cs="Times New Roman"/>
          <w:sz w:val="24"/>
          <w:szCs w:val="24"/>
        </w:rPr>
        <w:t xml:space="preserve">patiriamas dėl to, kad </w:t>
      </w:r>
      <w:r w:rsidR="000B7591" w:rsidRPr="00835B65">
        <w:rPr>
          <w:rFonts w:ascii="Times New Roman" w:eastAsia="Arial" w:hAnsi="Times New Roman" w:cs="Times New Roman"/>
          <w:sz w:val="24"/>
          <w:szCs w:val="24"/>
        </w:rPr>
        <w:t>vadovaudamasi</w:t>
      </w:r>
      <w:r w:rsidR="00F50DF3" w:rsidRPr="00835B65">
        <w:rPr>
          <w:rFonts w:ascii="Times New Roman" w:eastAsia="Arial" w:hAnsi="Times New Roman" w:cs="Times New Roman"/>
          <w:sz w:val="24"/>
          <w:szCs w:val="24"/>
        </w:rPr>
        <w:t>s</w:t>
      </w:r>
      <w:r w:rsidR="000B7591" w:rsidRPr="00835B65">
        <w:rPr>
          <w:rFonts w:ascii="Times New Roman" w:eastAsia="Arial" w:hAnsi="Times New Roman" w:cs="Times New Roman"/>
          <w:sz w:val="24"/>
          <w:szCs w:val="24"/>
        </w:rPr>
        <w:t xml:space="preserve"> VPĮ</w:t>
      </w:r>
      <w:r w:rsidR="003C2FFF" w:rsidRPr="00835B65">
        <w:rPr>
          <w:rFonts w:ascii="Times New Roman" w:eastAsia="Arial" w:hAnsi="Times New Roman" w:cs="Times New Roman"/>
          <w:sz w:val="24"/>
          <w:szCs w:val="24"/>
        </w:rPr>
        <w:t xml:space="preserve">, </w:t>
      </w:r>
      <w:r w:rsidR="00F50DF3" w:rsidRPr="00835B65">
        <w:rPr>
          <w:rFonts w:ascii="Times New Roman" w:eastAsia="Arial" w:hAnsi="Times New Roman" w:cs="Times New Roman"/>
          <w:sz w:val="24"/>
          <w:szCs w:val="24"/>
        </w:rPr>
        <w:t xml:space="preserve">nuostatomis pirkimo vykdytojas </w:t>
      </w:r>
      <w:r w:rsidR="00440BC7" w:rsidRPr="00835B65">
        <w:rPr>
          <w:rFonts w:ascii="Times New Roman" w:eastAsia="Arial" w:hAnsi="Times New Roman" w:cs="Times New Roman"/>
          <w:sz w:val="24"/>
          <w:szCs w:val="24"/>
        </w:rPr>
        <w:t>nutraukė DPS</w:t>
      </w:r>
      <w:r w:rsidR="00194D39" w:rsidRPr="00835B65">
        <w:rPr>
          <w:rFonts w:ascii="Times New Roman" w:eastAsia="Arial" w:hAnsi="Times New Roman" w:cs="Times New Roman"/>
          <w:sz w:val="24"/>
          <w:szCs w:val="24"/>
        </w:rPr>
        <w:t>.</w:t>
      </w:r>
    </w:p>
    <w:p w14:paraId="22A9AFDF" w14:textId="2654796A" w:rsidR="00E81EF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 xml:space="preserve">. </w:t>
      </w:r>
      <w:r w:rsidR="00B86990" w:rsidRPr="00835B65">
        <w:rPr>
          <w:rStyle w:val="Grietas"/>
          <w:rFonts w:ascii="Times New Roman" w:hAnsi="Times New Roman" w:cs="Times New Roman"/>
          <w:b w:val="0"/>
          <w:bCs w:val="0"/>
          <w:spacing w:val="2"/>
          <w:sz w:val="24"/>
          <w:szCs w:val="24"/>
          <w:shd w:val="clear" w:color="auto" w:fill="FFFFFF"/>
        </w:rPr>
        <w:t xml:space="preserve">Atliekant </w:t>
      </w:r>
      <w:r w:rsidR="002A4CE7" w:rsidRPr="00835B65">
        <w:rPr>
          <w:rStyle w:val="Grietas"/>
          <w:rFonts w:ascii="Times New Roman" w:hAnsi="Times New Roman" w:cs="Times New Roman"/>
          <w:b w:val="0"/>
          <w:bCs w:val="0"/>
          <w:spacing w:val="2"/>
          <w:sz w:val="24"/>
          <w:szCs w:val="24"/>
          <w:shd w:val="clear" w:color="auto" w:fill="FFFFFF"/>
        </w:rPr>
        <w:t xml:space="preserve">konkrečius </w:t>
      </w:r>
      <w:r w:rsidR="00B86990" w:rsidRPr="00835B65">
        <w:rPr>
          <w:rStyle w:val="Grietas"/>
          <w:rFonts w:ascii="Times New Roman" w:hAnsi="Times New Roman" w:cs="Times New Roman"/>
          <w:b w:val="0"/>
          <w:bCs w:val="0"/>
          <w:spacing w:val="2"/>
          <w:sz w:val="24"/>
          <w:szCs w:val="24"/>
          <w:shd w:val="clear" w:color="auto" w:fill="FFFFFF"/>
        </w:rPr>
        <w:t>pirkimus DPS, pirkimo vykdytojas laikosi riboto konkurso taisyklių.</w:t>
      </w:r>
      <w:r w:rsidR="00B86990" w:rsidRPr="00835B65">
        <w:rPr>
          <w:rStyle w:val="Grietas"/>
          <w:rFonts w:ascii="Times New Roman" w:hAnsi="Times New Roman" w:cs="Times New Roman"/>
          <w:spacing w:val="2"/>
          <w:sz w:val="24"/>
          <w:szCs w:val="24"/>
          <w:shd w:val="clear" w:color="auto" w:fill="FFFFFF"/>
        </w:rPr>
        <w:t xml:space="preserve"> </w:t>
      </w:r>
      <w:r w:rsidR="00194D39" w:rsidRPr="00835B65">
        <w:rPr>
          <w:rFonts w:ascii="Times New Roman" w:eastAsia="Arial" w:hAnsi="Times New Roman" w:cs="Times New Roman"/>
          <w:sz w:val="24"/>
          <w:szCs w:val="24"/>
        </w:rPr>
        <w:t xml:space="preserve">Derybos bet kuriuo DPS galiojimo </w:t>
      </w:r>
      <w:r w:rsidR="00B86990" w:rsidRPr="00835B65">
        <w:rPr>
          <w:rFonts w:ascii="Times New Roman" w:eastAsia="Arial" w:hAnsi="Times New Roman" w:cs="Times New Roman"/>
          <w:sz w:val="24"/>
          <w:szCs w:val="24"/>
        </w:rPr>
        <w:t xml:space="preserve">laikotarpiu </w:t>
      </w:r>
      <w:r w:rsidR="00194D39" w:rsidRPr="00835B65">
        <w:rPr>
          <w:rFonts w:ascii="Times New Roman" w:eastAsia="Arial" w:hAnsi="Times New Roman" w:cs="Times New Roman"/>
          <w:sz w:val="24"/>
          <w:szCs w:val="24"/>
        </w:rPr>
        <w:t xml:space="preserve">yra draudžiamos. </w:t>
      </w:r>
    </w:p>
    <w:p w14:paraId="000000A3" w14:textId="722956E2"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ab/>
      </w:r>
      <w:r w:rsidR="009724EB"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Tiekėjų skaičius DPS neribojamas</w:t>
      </w:r>
      <w:r w:rsidR="00BF07E5" w:rsidRPr="00835B65">
        <w:rPr>
          <w:rFonts w:ascii="Times New Roman" w:eastAsia="Arial" w:hAnsi="Times New Roman" w:cs="Times New Roman"/>
          <w:sz w:val="24"/>
          <w:szCs w:val="24"/>
        </w:rPr>
        <w:t>, paraiškas tiekėjai gali teikti visą DPS galiojimo laikotarpį</w:t>
      </w:r>
      <w:r w:rsidRPr="00835B65">
        <w:rPr>
          <w:rFonts w:ascii="Times New Roman" w:eastAsia="Arial" w:hAnsi="Times New Roman" w:cs="Times New Roman"/>
          <w:sz w:val="24"/>
          <w:szCs w:val="24"/>
        </w:rPr>
        <w:t>.</w:t>
      </w:r>
    </w:p>
    <w:p w14:paraId="6E3DDE55" w14:textId="41C9254A" w:rsidR="00397BA1" w:rsidRPr="00835B65" w:rsidRDefault="003039F1" w:rsidP="000D0FBD">
      <w:pPr>
        <w:spacing w:line="295" w:lineRule="auto"/>
        <w:ind w:firstLine="567"/>
        <w:jc w:val="both"/>
        <w:rPr>
          <w:rFonts w:ascii="Times New Roman" w:hAnsi="Times New Roman" w:cs="Times New Roman"/>
          <w:sz w:val="24"/>
          <w:szCs w:val="24"/>
        </w:rPr>
      </w:pPr>
      <w:r w:rsidRPr="00835B65">
        <w:rPr>
          <w:rFonts w:ascii="Times New Roman" w:eastAsia="Times New Roman" w:hAnsi="Times New Roman" w:cs="Times New Roman"/>
          <w:sz w:val="24"/>
          <w:szCs w:val="24"/>
        </w:rPr>
        <w:t>2.1</w:t>
      </w:r>
      <w:r w:rsidR="007B2847" w:rsidRPr="00835B65">
        <w:rPr>
          <w:rFonts w:ascii="Times New Roman" w:eastAsia="Times New Roman" w:hAnsi="Times New Roman" w:cs="Times New Roman"/>
          <w:sz w:val="24"/>
          <w:szCs w:val="24"/>
        </w:rPr>
        <w:t>5</w:t>
      </w:r>
      <w:r w:rsidRPr="00835B65">
        <w:rPr>
          <w:rFonts w:ascii="Times New Roman" w:eastAsia="Times New Roman" w:hAnsi="Times New Roman" w:cs="Times New Roman"/>
          <w:sz w:val="24"/>
          <w:szCs w:val="24"/>
        </w:rPr>
        <w:t xml:space="preserve">. Pirkimo vykdytojas laikys, kad visi dalyviai yra susipažinę su pirkimo </w:t>
      </w:r>
      <w:r w:rsidR="00D90FD5" w:rsidRPr="00835B65">
        <w:rPr>
          <w:rFonts w:ascii="Times New Roman" w:eastAsia="Times New Roman" w:hAnsi="Times New Roman" w:cs="Times New Roman"/>
          <w:sz w:val="24"/>
          <w:szCs w:val="24"/>
        </w:rPr>
        <w:t>dokumentais</w:t>
      </w:r>
      <w:r w:rsidRPr="00835B65">
        <w:rPr>
          <w:rFonts w:ascii="Times New Roman" w:eastAsia="Times New Roman" w:hAnsi="Times New Roman" w:cs="Times New Roman"/>
          <w:sz w:val="24"/>
          <w:szCs w:val="24"/>
        </w:rPr>
        <w:t xml:space="preserve"> ir su Lietuvos Respublikos teisės aktais, reglamentuojančiais pirkimus, sutarčių sudarymą ir vykdymą, ir </w:t>
      </w:r>
      <w:r w:rsidRPr="00835B65">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835B65">
        <w:rPr>
          <w:rFonts w:ascii="Times New Roman" w:eastAsia="Times New Roman" w:hAnsi="Times New Roman" w:cs="Times New Roman"/>
          <w:sz w:val="24"/>
          <w:szCs w:val="24"/>
        </w:rPr>
        <w:t>pirkimo vykdytojo</w:t>
      </w:r>
      <w:r w:rsidRPr="00835B65">
        <w:rPr>
          <w:rFonts w:ascii="Times New Roman" w:eastAsia="Times New Roman" w:hAnsi="Times New Roman" w:cs="Times New Roman"/>
          <w:sz w:val="24"/>
          <w:szCs w:val="24"/>
        </w:rPr>
        <w:t xml:space="preserve"> ir tiekėjų susiklostančius</w:t>
      </w:r>
      <w:r w:rsidRPr="00835B65">
        <w:rPr>
          <w:rFonts w:ascii="Times New Roman" w:hAnsi="Times New Roman" w:cs="Times New Roman"/>
          <w:sz w:val="24"/>
          <w:szCs w:val="24"/>
        </w:rPr>
        <w:t xml:space="preserve"> </w:t>
      </w:r>
      <w:r w:rsidRPr="00835B65">
        <w:rPr>
          <w:rFonts w:ascii="Times New Roman" w:eastAsia="Times New Roman" w:hAnsi="Times New Roman" w:cs="Times New Roman"/>
          <w:sz w:val="24"/>
          <w:szCs w:val="24"/>
        </w:rPr>
        <w:t xml:space="preserve">santykius, </w:t>
      </w:r>
      <w:r w:rsidRPr="00835B65">
        <w:rPr>
          <w:rFonts w:ascii="Times New Roman" w:hAnsi="Times New Roman" w:cs="Times New Roman"/>
          <w:sz w:val="24"/>
          <w:szCs w:val="24"/>
        </w:rPr>
        <w:t>kylančius iš, ar susijusius su pirkimo procedūromis.</w:t>
      </w:r>
    </w:p>
    <w:p w14:paraId="3191ABA6" w14:textId="4E28D05A" w:rsidR="00835B65" w:rsidRDefault="00421F1F" w:rsidP="000D0FBD">
      <w:pPr>
        <w:spacing w:line="295" w:lineRule="auto"/>
        <w:ind w:firstLine="567"/>
        <w:jc w:val="both"/>
        <w:rPr>
          <w:rFonts w:ascii="Times New Roman" w:hAnsi="Times New Roman" w:cs="Times New Roman"/>
          <w:sz w:val="24"/>
          <w:szCs w:val="24"/>
        </w:rPr>
      </w:pPr>
      <w:r w:rsidRPr="00835B65">
        <w:rPr>
          <w:rFonts w:ascii="Times New Roman" w:hAnsi="Times New Roman" w:cs="Times New Roman"/>
          <w:sz w:val="24"/>
          <w:szCs w:val="24"/>
        </w:rPr>
        <w:t>2.1</w:t>
      </w:r>
      <w:r w:rsidR="007B2847" w:rsidRPr="00835B65">
        <w:rPr>
          <w:rFonts w:ascii="Times New Roman" w:hAnsi="Times New Roman" w:cs="Times New Roman"/>
          <w:sz w:val="24"/>
          <w:szCs w:val="24"/>
        </w:rPr>
        <w:t>6</w:t>
      </w:r>
      <w:r w:rsidR="00835B65" w:rsidRPr="00835B65">
        <w:rPr>
          <w:rFonts w:ascii="Times New Roman" w:hAnsi="Times New Roman" w:cs="Times New Roman"/>
          <w:sz w:val="24"/>
          <w:szCs w:val="24"/>
        </w:rPr>
        <w:t xml:space="preserve">. </w:t>
      </w:r>
      <w:bookmarkStart w:id="5" w:name="_Toc149121406"/>
      <w:r w:rsidR="00835B65" w:rsidRPr="00835B65">
        <w:rPr>
          <w:rFonts w:ascii="Times New Roman" w:hAnsi="Times New Roman" w:cs="Times New Roman"/>
          <w:sz w:val="24"/>
          <w:szCs w:val="24"/>
        </w:rPr>
        <w:t xml:space="preserve">DPS sukūrimui netaikomi aplinkos apsaugos kriterijai, kadangi šiam pirkimui taikoma išimtis, kada gali būti nevykdomas žaliasis pirkimas: Vadovaujantis Tvarkos aprašo, patvirtinto </w:t>
      </w:r>
      <w:hyperlink r:id="rId24" w:history="1">
        <w:r w:rsidR="00835B65" w:rsidRPr="00835B65">
          <w:rPr>
            <w:rStyle w:val="Hipersaitas"/>
            <w:rFonts w:ascii="Times New Roman" w:hAnsi="Times New Roman" w:cs="Times New Roman"/>
            <w:color w:val="auto"/>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35B65" w:rsidRPr="00835B65">
        <w:rPr>
          <w:rFonts w:ascii="Times New Roman" w:hAnsi="Times New Roman" w:cs="Times New Roman"/>
          <w:sz w:val="24"/>
          <w:szCs w:val="24"/>
        </w:rPr>
        <w:t xml:space="preserve">“ 4 punktu, Pirkimas laikomas žaliuoju, nes tenkina 4.4.3. punkte nustatytą sąlygą, </w:t>
      </w:r>
      <w:proofErr w:type="spellStart"/>
      <w:r w:rsidR="00835B65" w:rsidRPr="00835B65">
        <w:rPr>
          <w:rFonts w:ascii="Times New Roman" w:hAnsi="Times New Roman" w:cs="Times New Roman"/>
          <w:sz w:val="24"/>
          <w:szCs w:val="24"/>
        </w:rPr>
        <w:t>t.y</w:t>
      </w:r>
      <w:proofErr w:type="spellEnd"/>
      <w:r w:rsidR="00835B65" w:rsidRPr="00835B65">
        <w:rPr>
          <w:rFonts w:ascii="Times New Roman" w:hAnsi="Times New Roman" w:cs="Times New Roman"/>
          <w:sz w:val="24"/>
          <w:szCs w:val="24"/>
        </w:rPr>
        <w:t>.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0ECDDA40" w14:textId="77777777" w:rsidR="00835B65" w:rsidRPr="00835B65" w:rsidRDefault="00835B65" w:rsidP="000D0FBD">
      <w:pPr>
        <w:spacing w:line="295" w:lineRule="auto"/>
        <w:ind w:firstLine="567"/>
        <w:jc w:val="both"/>
        <w:rPr>
          <w:rFonts w:ascii="Times New Roman" w:hAnsi="Times New Roman" w:cs="Times New Roman"/>
          <w:sz w:val="24"/>
          <w:szCs w:val="24"/>
        </w:rPr>
      </w:pPr>
    </w:p>
    <w:p w14:paraId="000000A6" w14:textId="3C72D15A" w:rsidR="00944B1E" w:rsidRPr="00835B65" w:rsidRDefault="009A09F1" w:rsidP="000D0FBD">
      <w:pPr>
        <w:spacing w:line="295" w:lineRule="auto"/>
        <w:ind w:firstLine="567"/>
        <w:jc w:val="both"/>
        <w:rPr>
          <w:rFonts w:ascii="Times New Roman" w:hAnsi="Times New Roman" w:cs="Times New Roman"/>
          <w:b/>
          <w:bCs/>
          <w:color w:val="002060"/>
          <w:sz w:val="24"/>
          <w:szCs w:val="24"/>
        </w:rPr>
      </w:pPr>
      <w:r w:rsidRPr="00835B65">
        <w:rPr>
          <w:rFonts w:ascii="Times New Roman" w:hAnsi="Times New Roman" w:cs="Times New Roman"/>
          <w:b/>
          <w:bCs/>
          <w:color w:val="002060"/>
          <w:sz w:val="24"/>
          <w:szCs w:val="24"/>
        </w:rPr>
        <w:t>3</w:t>
      </w:r>
      <w:r w:rsidR="00194D39" w:rsidRPr="00835B65">
        <w:rPr>
          <w:rFonts w:ascii="Times New Roman" w:hAnsi="Times New Roman" w:cs="Times New Roman"/>
          <w:b/>
          <w:bCs/>
          <w:color w:val="002060"/>
          <w:sz w:val="24"/>
          <w:szCs w:val="24"/>
        </w:rPr>
        <w:t>.</w:t>
      </w:r>
      <w:r w:rsidR="00194D39" w:rsidRPr="00835B65">
        <w:rPr>
          <w:rFonts w:ascii="Times New Roman" w:eastAsia="Times New Roman" w:hAnsi="Times New Roman" w:cs="Times New Roman"/>
          <w:b/>
          <w:bCs/>
          <w:color w:val="002060"/>
          <w:sz w:val="24"/>
          <w:szCs w:val="24"/>
        </w:rPr>
        <w:tab/>
      </w:r>
      <w:r w:rsidR="00194D39" w:rsidRPr="00835B65">
        <w:rPr>
          <w:rFonts w:ascii="Times New Roman" w:hAnsi="Times New Roman" w:cs="Times New Roman"/>
          <w:b/>
          <w:bCs/>
          <w:color w:val="002060"/>
          <w:sz w:val="24"/>
          <w:szCs w:val="24"/>
        </w:rPr>
        <w:t>PIRKIMO OBJEKTAS, JO APIMTIS</w:t>
      </w:r>
      <w:bookmarkEnd w:id="5"/>
    </w:p>
    <w:p w14:paraId="000000A7" w14:textId="77777777" w:rsidR="00944B1E" w:rsidRPr="00835B65" w:rsidRDefault="00944B1E" w:rsidP="000D0FBD">
      <w:pPr>
        <w:spacing w:line="295" w:lineRule="auto"/>
        <w:ind w:firstLine="567"/>
        <w:jc w:val="both"/>
        <w:rPr>
          <w:rFonts w:ascii="Times New Roman" w:eastAsia="Arial" w:hAnsi="Times New Roman" w:cs="Times New Roman"/>
          <w:sz w:val="24"/>
          <w:szCs w:val="24"/>
        </w:rPr>
      </w:pPr>
    </w:p>
    <w:p w14:paraId="000000A8" w14:textId="6C1BE54A" w:rsidR="00944B1E" w:rsidRPr="00903F62" w:rsidRDefault="00A9054D"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.1. </w:t>
      </w:r>
      <w:r w:rsidR="00E53D1F" w:rsidRPr="00903F62">
        <w:rPr>
          <w:rFonts w:ascii="Times New Roman" w:eastAsia="Arial" w:hAnsi="Times New Roman" w:cs="Times New Roman"/>
          <w:sz w:val="24"/>
          <w:szCs w:val="24"/>
        </w:rPr>
        <w:t>Pirkimo vykdytojas</w:t>
      </w:r>
      <w:r w:rsidR="00194D39" w:rsidRPr="00903F62">
        <w:rPr>
          <w:rFonts w:ascii="Times New Roman" w:eastAsia="Arial" w:hAnsi="Times New Roman" w:cs="Times New Roman"/>
          <w:sz w:val="24"/>
          <w:szCs w:val="24"/>
        </w:rPr>
        <w:t xml:space="preserve"> numato įsigyti </w:t>
      </w:r>
      <w:r w:rsidR="00835B65" w:rsidRPr="00903F62">
        <w:rPr>
          <w:rFonts w:ascii="Times New Roman" w:eastAsia="Arial" w:hAnsi="Times New Roman" w:cs="Times New Roman"/>
          <w:sz w:val="24"/>
          <w:szCs w:val="24"/>
        </w:rPr>
        <w:t xml:space="preserve">NMPP, PUPP, I VBE dalies ir II VBE dalies užduočių rengimo ir recenzavimo paslaugas. </w:t>
      </w:r>
    </w:p>
    <w:p w14:paraId="7B8B9F92" w14:textId="61F4FDAB" w:rsidR="003A3A25" w:rsidRPr="00903F62" w:rsidRDefault="0002792E"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.2. </w:t>
      </w:r>
      <w:r w:rsidR="009A0763" w:rsidRPr="00903F62">
        <w:rPr>
          <w:rFonts w:ascii="Times New Roman" w:eastAsia="Arial" w:hAnsi="Times New Roman" w:cs="Times New Roman"/>
          <w:sz w:val="24"/>
          <w:szCs w:val="24"/>
        </w:rPr>
        <w:t xml:space="preserve">Atlikus </w:t>
      </w:r>
      <w:r w:rsidR="00194D39" w:rsidRPr="00903F62">
        <w:rPr>
          <w:rFonts w:ascii="Times New Roman" w:eastAsia="Arial" w:hAnsi="Times New Roman" w:cs="Times New Roman"/>
          <w:sz w:val="24"/>
          <w:szCs w:val="24"/>
        </w:rPr>
        <w:t>šį pirkimą bus sukur</w:t>
      </w:r>
      <w:r w:rsidR="009A0763" w:rsidRPr="00903F62">
        <w:rPr>
          <w:rFonts w:ascii="Times New Roman" w:eastAsia="Arial" w:hAnsi="Times New Roman" w:cs="Times New Roman"/>
          <w:sz w:val="24"/>
          <w:szCs w:val="24"/>
        </w:rPr>
        <w:t>ta</w:t>
      </w:r>
      <w:r w:rsidR="00194D39" w:rsidRPr="00903F62">
        <w:rPr>
          <w:rFonts w:ascii="Times New Roman" w:eastAsia="Arial" w:hAnsi="Times New Roman" w:cs="Times New Roman"/>
          <w:sz w:val="24"/>
          <w:szCs w:val="24"/>
        </w:rPr>
        <w:t xml:space="preserve"> DP</w:t>
      </w:r>
      <w:r w:rsidR="008B3CD9" w:rsidRPr="00903F62">
        <w:rPr>
          <w:rFonts w:ascii="Times New Roman" w:eastAsia="Arial" w:hAnsi="Times New Roman" w:cs="Times New Roman"/>
          <w:sz w:val="24"/>
          <w:szCs w:val="24"/>
        </w:rPr>
        <w:t xml:space="preserve">S. </w:t>
      </w:r>
      <w:r w:rsidR="00194D39" w:rsidRPr="00903F62">
        <w:rPr>
          <w:rFonts w:ascii="Times New Roman" w:eastAsia="Arial" w:hAnsi="Times New Roman" w:cs="Times New Roman"/>
          <w:sz w:val="24"/>
          <w:szCs w:val="24"/>
        </w:rPr>
        <w:t>Tiekėjai, kuriems bus leista dalyvauti DPS, bus kviečiami teikti pasiūlymus</w:t>
      </w:r>
      <w:r w:rsidR="00310258" w:rsidRPr="00903F62">
        <w:rPr>
          <w:rFonts w:ascii="Times New Roman" w:eastAsia="Arial" w:hAnsi="Times New Roman" w:cs="Times New Roman"/>
          <w:sz w:val="24"/>
          <w:szCs w:val="24"/>
        </w:rPr>
        <w:t xml:space="preserve"> </w:t>
      </w:r>
      <w:r w:rsidR="00194D39" w:rsidRPr="00903F62">
        <w:rPr>
          <w:rFonts w:ascii="Times New Roman" w:eastAsia="Arial" w:hAnsi="Times New Roman" w:cs="Times New Roman"/>
          <w:sz w:val="24"/>
          <w:szCs w:val="24"/>
        </w:rPr>
        <w:t>konkret</w:t>
      </w:r>
      <w:r w:rsidR="00CD66E9" w:rsidRPr="00903F62">
        <w:rPr>
          <w:rFonts w:ascii="Times New Roman" w:eastAsia="Arial" w:hAnsi="Times New Roman" w:cs="Times New Roman"/>
          <w:sz w:val="24"/>
          <w:szCs w:val="24"/>
        </w:rPr>
        <w:t>iems</w:t>
      </w:r>
      <w:r w:rsidR="00194D39" w:rsidRPr="00903F62">
        <w:rPr>
          <w:rFonts w:ascii="Times New Roman" w:eastAsia="Arial" w:hAnsi="Times New Roman" w:cs="Times New Roman"/>
          <w:sz w:val="24"/>
          <w:szCs w:val="24"/>
        </w:rPr>
        <w:t xml:space="preserve"> pirkim</w:t>
      </w:r>
      <w:r w:rsidR="00CD66E9" w:rsidRPr="00903F62">
        <w:rPr>
          <w:rFonts w:ascii="Times New Roman" w:eastAsia="Arial" w:hAnsi="Times New Roman" w:cs="Times New Roman"/>
          <w:sz w:val="24"/>
          <w:szCs w:val="24"/>
        </w:rPr>
        <w:t>ams</w:t>
      </w:r>
      <w:r w:rsidR="00194D39" w:rsidRPr="00903F62">
        <w:rPr>
          <w:rFonts w:ascii="Times New Roman" w:eastAsia="Arial" w:hAnsi="Times New Roman" w:cs="Times New Roman"/>
          <w:sz w:val="24"/>
          <w:szCs w:val="24"/>
        </w:rPr>
        <w:t xml:space="preserve"> šioje DPS. Vykdant </w:t>
      </w:r>
      <w:r w:rsidR="008C0029" w:rsidRPr="00903F62">
        <w:rPr>
          <w:rFonts w:ascii="Times New Roman" w:eastAsia="Arial" w:hAnsi="Times New Roman" w:cs="Times New Roman"/>
          <w:sz w:val="24"/>
          <w:szCs w:val="24"/>
        </w:rPr>
        <w:t>k</w:t>
      </w:r>
      <w:r w:rsidR="00194D39" w:rsidRPr="00903F62">
        <w:rPr>
          <w:rFonts w:ascii="Times New Roman" w:eastAsia="Arial" w:hAnsi="Times New Roman" w:cs="Times New Roman"/>
          <w:sz w:val="24"/>
          <w:szCs w:val="24"/>
        </w:rPr>
        <w:t xml:space="preserve">onkretų pirkimą DPS, reikalavimai pirkimo objektui bus pateikiami </w:t>
      </w:r>
      <w:r w:rsidR="000955B1" w:rsidRPr="00903F62">
        <w:rPr>
          <w:rFonts w:ascii="Times New Roman" w:eastAsia="Arial" w:hAnsi="Times New Roman" w:cs="Times New Roman"/>
          <w:sz w:val="24"/>
          <w:szCs w:val="24"/>
        </w:rPr>
        <w:t>konkretaus pirkimo sąlygose</w:t>
      </w:r>
      <w:r w:rsidR="00194D39" w:rsidRPr="00903F62">
        <w:rPr>
          <w:rFonts w:ascii="Times New Roman" w:eastAsia="Arial" w:hAnsi="Times New Roman" w:cs="Times New Roman"/>
          <w:sz w:val="24"/>
          <w:szCs w:val="24"/>
        </w:rPr>
        <w:t xml:space="preserve">. </w:t>
      </w:r>
    </w:p>
    <w:p w14:paraId="46F4A316" w14:textId="4C7B3D7F" w:rsidR="002A6B2E" w:rsidRPr="00903F62" w:rsidRDefault="0002792E"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.3. </w:t>
      </w:r>
      <w:r w:rsidR="00194D39" w:rsidRPr="00903F62">
        <w:rPr>
          <w:rFonts w:ascii="Times New Roman" w:eastAsia="Arial" w:hAnsi="Times New Roman" w:cs="Times New Roman"/>
          <w:sz w:val="24"/>
          <w:szCs w:val="24"/>
        </w:rPr>
        <w:tab/>
      </w:r>
      <w:r w:rsidR="00A021F4" w:rsidRPr="00903F62">
        <w:rPr>
          <w:rFonts w:ascii="Times New Roman" w:eastAsia="Arial" w:hAnsi="Times New Roman" w:cs="Times New Roman"/>
          <w:sz w:val="24"/>
          <w:szCs w:val="24"/>
        </w:rPr>
        <w:t>DPS</w:t>
      </w:r>
      <w:r w:rsidR="00194D39" w:rsidRPr="00903F62">
        <w:rPr>
          <w:rFonts w:ascii="Times New Roman" w:eastAsia="Arial" w:hAnsi="Times New Roman" w:cs="Times New Roman"/>
          <w:sz w:val="24"/>
          <w:szCs w:val="24"/>
        </w:rPr>
        <w:t xml:space="preserve"> skirstomas į </w:t>
      </w:r>
      <w:r w:rsidR="004C3FB6">
        <w:rPr>
          <w:rFonts w:ascii="Times New Roman" w:eastAsia="Arial" w:hAnsi="Times New Roman" w:cs="Times New Roman"/>
          <w:sz w:val="24"/>
          <w:szCs w:val="24"/>
        </w:rPr>
        <w:t>18</w:t>
      </w:r>
      <w:r w:rsidR="00194D39" w:rsidRPr="00903F62">
        <w:rPr>
          <w:rFonts w:ascii="Times New Roman" w:eastAsia="Arial" w:hAnsi="Times New Roman" w:cs="Times New Roman"/>
          <w:sz w:val="24"/>
          <w:szCs w:val="24"/>
        </w:rPr>
        <w:t xml:space="preserve"> kategorij</w:t>
      </w:r>
      <w:r w:rsidR="00835B65" w:rsidRPr="00903F62">
        <w:rPr>
          <w:rFonts w:ascii="Times New Roman" w:eastAsia="Arial" w:hAnsi="Times New Roman" w:cs="Times New Roman"/>
          <w:sz w:val="24"/>
          <w:szCs w:val="24"/>
        </w:rPr>
        <w:t>ų</w:t>
      </w:r>
      <w:r w:rsidR="00194D39" w:rsidRPr="00903F62">
        <w:rPr>
          <w:rFonts w:ascii="Times New Roman" w:eastAsia="Arial" w:hAnsi="Times New Roman" w:cs="Times New Roman"/>
          <w:sz w:val="24"/>
          <w:szCs w:val="24"/>
        </w:rPr>
        <w:t xml:space="preserve">, kurių dalykas, </w:t>
      </w:r>
      <w:r w:rsidR="000B5462" w:rsidRPr="00903F62">
        <w:rPr>
          <w:rFonts w:ascii="Times New Roman" w:eastAsia="Arial" w:hAnsi="Times New Roman" w:cs="Times New Roman"/>
          <w:sz w:val="24"/>
          <w:szCs w:val="24"/>
        </w:rPr>
        <w:t>numatyt</w:t>
      </w:r>
      <w:r w:rsidR="009F50E3" w:rsidRPr="00903F62">
        <w:rPr>
          <w:rFonts w:ascii="Times New Roman" w:eastAsia="Arial" w:hAnsi="Times New Roman" w:cs="Times New Roman"/>
          <w:sz w:val="24"/>
          <w:szCs w:val="24"/>
        </w:rPr>
        <w:t>as</w:t>
      </w:r>
      <w:r w:rsidR="000B5462" w:rsidRPr="00903F62">
        <w:rPr>
          <w:rFonts w:ascii="Times New Roman" w:eastAsia="Arial" w:hAnsi="Times New Roman" w:cs="Times New Roman"/>
          <w:sz w:val="24"/>
          <w:szCs w:val="24"/>
        </w:rPr>
        <w:t xml:space="preserve"> </w:t>
      </w:r>
      <w:r w:rsidR="004A046D" w:rsidRPr="00903F62">
        <w:rPr>
          <w:rFonts w:ascii="Times New Roman" w:eastAsia="Arial" w:hAnsi="Times New Roman" w:cs="Times New Roman"/>
          <w:sz w:val="24"/>
          <w:szCs w:val="24"/>
        </w:rPr>
        <w:t xml:space="preserve">šių </w:t>
      </w:r>
      <w:r w:rsidR="00194D39" w:rsidRPr="00903F62">
        <w:rPr>
          <w:rFonts w:ascii="Times New Roman" w:eastAsia="Arial" w:hAnsi="Times New Roman" w:cs="Times New Roman"/>
          <w:sz w:val="24"/>
          <w:szCs w:val="24"/>
        </w:rPr>
        <w:t xml:space="preserve">pirkimo </w:t>
      </w:r>
      <w:r w:rsidR="00F65010" w:rsidRPr="00903F62">
        <w:rPr>
          <w:rFonts w:ascii="Times New Roman" w:eastAsia="Arial" w:hAnsi="Times New Roman" w:cs="Times New Roman"/>
          <w:sz w:val="24"/>
          <w:szCs w:val="24"/>
        </w:rPr>
        <w:t>sąlygų</w:t>
      </w:r>
      <w:r w:rsidR="00194D39" w:rsidRPr="00903F62">
        <w:rPr>
          <w:rFonts w:ascii="Times New Roman" w:eastAsia="Arial" w:hAnsi="Times New Roman" w:cs="Times New Roman"/>
          <w:sz w:val="24"/>
          <w:szCs w:val="24"/>
        </w:rPr>
        <w:t xml:space="preserve"> </w:t>
      </w: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.1 punkte</w:t>
      </w:r>
      <w:r w:rsidR="0033334C" w:rsidRPr="00903F62">
        <w:rPr>
          <w:rFonts w:ascii="Times New Roman" w:eastAsia="Arial" w:hAnsi="Times New Roman" w:cs="Times New Roman"/>
          <w:sz w:val="24"/>
          <w:szCs w:val="24"/>
        </w:rPr>
        <w:t>.</w:t>
      </w:r>
    </w:p>
    <w:p w14:paraId="000000B1" w14:textId="175182B2" w:rsidR="00944B1E" w:rsidRPr="00903F62" w:rsidRDefault="00B7096A"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w:t>
      </w:r>
      <w:r w:rsidR="00763CF8" w:rsidRPr="00903F62">
        <w:rPr>
          <w:rFonts w:ascii="Times New Roman" w:eastAsia="Arial" w:hAnsi="Times New Roman" w:cs="Times New Roman"/>
          <w:sz w:val="24"/>
          <w:szCs w:val="24"/>
        </w:rPr>
        <w:t>4</w:t>
      </w:r>
      <w:r w:rsidR="00194D39" w:rsidRPr="00903F62">
        <w:rPr>
          <w:rFonts w:ascii="Times New Roman" w:eastAsia="Arial" w:hAnsi="Times New Roman" w:cs="Times New Roman"/>
          <w:sz w:val="24"/>
          <w:szCs w:val="24"/>
        </w:rPr>
        <w:t xml:space="preserve">. </w:t>
      </w:r>
      <w:r w:rsidR="00855FB9" w:rsidRPr="00903F62">
        <w:rPr>
          <w:rFonts w:ascii="Times New Roman" w:eastAsia="Arial" w:hAnsi="Times New Roman" w:cs="Times New Roman"/>
          <w:sz w:val="24"/>
          <w:szCs w:val="24"/>
        </w:rPr>
        <w:t xml:space="preserve">DPS galioja </w:t>
      </w:r>
      <w:r w:rsidR="00903F62" w:rsidRPr="00903F62">
        <w:rPr>
          <w:rFonts w:ascii="Times New Roman" w:eastAsia="Arial" w:hAnsi="Times New Roman" w:cs="Times New Roman"/>
          <w:sz w:val="24"/>
          <w:szCs w:val="24"/>
        </w:rPr>
        <w:t>36</w:t>
      </w:r>
      <w:r w:rsidR="00855FB9" w:rsidRPr="00903F62">
        <w:rPr>
          <w:rFonts w:ascii="Times New Roman" w:eastAsia="Arial" w:hAnsi="Times New Roman" w:cs="Times New Roman"/>
          <w:sz w:val="24"/>
          <w:szCs w:val="24"/>
        </w:rPr>
        <w:t xml:space="preserve"> </w:t>
      </w:r>
      <w:r w:rsidR="007A141D" w:rsidRPr="00903F62">
        <w:rPr>
          <w:rFonts w:ascii="Times New Roman" w:eastAsia="Arial" w:hAnsi="Times New Roman" w:cs="Times New Roman"/>
          <w:sz w:val="24"/>
          <w:szCs w:val="24"/>
        </w:rPr>
        <w:t xml:space="preserve">mėnesius </w:t>
      </w:r>
      <w:r w:rsidR="00B06A8F" w:rsidRPr="00903F62">
        <w:rPr>
          <w:rFonts w:ascii="Times New Roman" w:eastAsia="Arial" w:hAnsi="Times New Roman" w:cs="Times New Roman"/>
          <w:sz w:val="24"/>
          <w:szCs w:val="24"/>
        </w:rPr>
        <w:t>nuo DPS sukūrimo datos.</w:t>
      </w:r>
      <w:r w:rsidR="00903F62" w:rsidRPr="00903F62">
        <w:rPr>
          <w:rFonts w:ascii="Times New Roman" w:eastAsia="Arial" w:hAnsi="Times New Roman" w:cs="Times New Roman"/>
          <w:sz w:val="24"/>
          <w:szCs w:val="24"/>
        </w:rPr>
        <w:t xml:space="preserve"> </w:t>
      </w:r>
      <w:r w:rsidR="00C9153E" w:rsidRPr="00903F62">
        <w:rPr>
          <w:rFonts w:ascii="Times New Roman" w:eastAsia="Arial" w:hAnsi="Times New Roman" w:cs="Times New Roman"/>
          <w:sz w:val="24"/>
          <w:szCs w:val="24"/>
        </w:rPr>
        <w:t xml:space="preserve">Skelbime nurodytas </w:t>
      </w:r>
      <w:r w:rsidR="00194D39" w:rsidRPr="00903F62">
        <w:rPr>
          <w:rFonts w:ascii="Times New Roman" w:eastAsia="Arial" w:hAnsi="Times New Roman" w:cs="Times New Roman"/>
          <w:sz w:val="24"/>
          <w:szCs w:val="24"/>
        </w:rPr>
        <w:t xml:space="preserve">DPS </w:t>
      </w:r>
      <w:r w:rsidR="00791E29" w:rsidRPr="00903F62">
        <w:rPr>
          <w:rFonts w:ascii="Times New Roman" w:eastAsia="Arial" w:hAnsi="Times New Roman" w:cs="Times New Roman"/>
          <w:sz w:val="24"/>
          <w:szCs w:val="24"/>
        </w:rPr>
        <w:t xml:space="preserve">galiojimo terminas </w:t>
      </w:r>
      <w:r w:rsidR="00194D39" w:rsidRPr="00903F62">
        <w:rPr>
          <w:rFonts w:ascii="Times New Roman" w:eastAsia="Arial" w:hAnsi="Times New Roman" w:cs="Times New Roman"/>
          <w:sz w:val="24"/>
          <w:szCs w:val="24"/>
        </w:rPr>
        <w:t>gali būti sutrumpint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arba pratęst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w:t>
      </w:r>
      <w:r w:rsidR="0088101B" w:rsidRPr="00903F62">
        <w:rPr>
          <w:rFonts w:ascii="Times New Roman" w:eastAsia="Arial" w:hAnsi="Times New Roman" w:cs="Times New Roman"/>
          <w:sz w:val="24"/>
          <w:szCs w:val="24"/>
        </w:rPr>
        <w:t xml:space="preserve">tačiau tik tuo atveju, </w:t>
      </w:r>
      <w:r w:rsidR="00194D39" w:rsidRPr="00903F62">
        <w:rPr>
          <w:rFonts w:ascii="Times New Roman" w:eastAsia="Arial" w:hAnsi="Times New Roman" w:cs="Times New Roman"/>
          <w:sz w:val="24"/>
          <w:szCs w:val="24"/>
        </w:rPr>
        <w:t xml:space="preserve">jei neviršijama DPS maksimali numatoma apimtis. </w:t>
      </w:r>
    </w:p>
    <w:p w14:paraId="3D9C074B" w14:textId="6DD6B3FD" w:rsidR="00377D04" w:rsidRDefault="00B7096A"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w:t>
      </w:r>
      <w:r w:rsidR="00903F62" w:rsidRPr="00903F62">
        <w:rPr>
          <w:rFonts w:ascii="Times New Roman" w:eastAsia="Arial" w:hAnsi="Times New Roman" w:cs="Times New Roman"/>
          <w:sz w:val="24"/>
          <w:szCs w:val="24"/>
        </w:rPr>
        <w:t>5</w:t>
      </w:r>
      <w:r w:rsidR="00194D39" w:rsidRPr="00903F62">
        <w:rPr>
          <w:rFonts w:ascii="Times New Roman" w:eastAsia="Arial" w:hAnsi="Times New Roman" w:cs="Times New Roman"/>
          <w:sz w:val="24"/>
          <w:szCs w:val="24"/>
        </w:rPr>
        <w:t xml:space="preserve">. </w:t>
      </w:r>
      <w:r w:rsidR="005D2704" w:rsidRPr="00903F62">
        <w:rPr>
          <w:rFonts w:ascii="Times New Roman" w:eastAsia="Arial" w:hAnsi="Times New Roman" w:cs="Times New Roman"/>
          <w:sz w:val="24"/>
          <w:szCs w:val="24"/>
        </w:rPr>
        <w:t xml:space="preserve">DPS kategorijos maksimali numatoma apimtis </w:t>
      </w:r>
      <w:r w:rsidR="00903F62" w:rsidRPr="00903F62">
        <w:rPr>
          <w:rFonts w:ascii="Times New Roman" w:eastAsia="Arial" w:hAnsi="Times New Roman" w:cs="Times New Roman"/>
          <w:sz w:val="24"/>
          <w:szCs w:val="24"/>
        </w:rPr>
        <w:t xml:space="preserve">(nurodyta vertė eurais </w:t>
      </w:r>
      <w:r w:rsidR="007D435A">
        <w:rPr>
          <w:rFonts w:ascii="Times New Roman" w:eastAsia="Arial" w:hAnsi="Times New Roman" w:cs="Times New Roman"/>
          <w:sz w:val="24"/>
          <w:szCs w:val="24"/>
        </w:rPr>
        <w:t>be</w:t>
      </w:r>
      <w:r w:rsidR="00903F62" w:rsidRPr="00903F62">
        <w:rPr>
          <w:rFonts w:ascii="Times New Roman" w:eastAsia="Arial" w:hAnsi="Times New Roman" w:cs="Times New Roman"/>
          <w:sz w:val="24"/>
          <w:szCs w:val="24"/>
        </w:rPr>
        <w:t xml:space="preserve"> PVM):</w:t>
      </w:r>
    </w:p>
    <w:p w14:paraId="49E8ECFA" w14:textId="2538703A" w:rsidR="00903F62" w:rsidRPr="00903F62" w:rsidRDefault="00903F62" w:rsidP="006710DD">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bookmarkStart w:id="6" w:name="_Hlk169253607"/>
      <w:r w:rsidRPr="00903F62">
        <w:rPr>
          <w:rFonts w:ascii="Times New Roman" w:hAnsi="Times New Roman" w:cs="Times New Roman"/>
          <w:sz w:val="24"/>
          <w:szCs w:val="24"/>
        </w:rPr>
        <w:t>lietuvių kalbos ir literatūros</w:t>
      </w:r>
      <w:r w:rsidRPr="00903F62">
        <w:rPr>
          <w:rFonts w:ascii="Times New Roman" w:eastAsia="Times New Roman" w:hAnsi="Times New Roman" w:cs="Times New Roman"/>
          <w:sz w:val="24"/>
          <w:szCs w:val="24"/>
        </w:rPr>
        <w:t xml:space="preserve"> patikrinimo užduočių </w:t>
      </w:r>
      <w:r>
        <w:rPr>
          <w:rFonts w:ascii="Times New Roman" w:eastAsia="Times New Roman" w:hAnsi="Times New Roman" w:cs="Times New Roman"/>
          <w:sz w:val="24"/>
          <w:szCs w:val="24"/>
        </w:rPr>
        <w:t>parengimo</w:t>
      </w:r>
      <w:r w:rsidRPr="00903F62">
        <w:rPr>
          <w:rFonts w:ascii="Times New Roman" w:eastAsia="Times New Roman" w:hAnsi="Times New Roman" w:cs="Times New Roman"/>
          <w:sz w:val="24"/>
          <w:szCs w:val="24"/>
        </w:rPr>
        <w:t xml:space="preserve"> </w:t>
      </w:r>
      <w:bookmarkStart w:id="7" w:name="_Hlk169251124"/>
      <w:r w:rsidRPr="00903F62">
        <w:rPr>
          <w:rFonts w:ascii="Times New Roman" w:eastAsia="Times New Roman" w:hAnsi="Times New Roman" w:cs="Times New Roman"/>
          <w:sz w:val="24"/>
          <w:szCs w:val="24"/>
        </w:rPr>
        <w:t xml:space="preserve">ir recenzavimo </w:t>
      </w:r>
      <w:bookmarkEnd w:id="7"/>
      <w:r w:rsidRPr="00903F62">
        <w:rPr>
          <w:rFonts w:ascii="Times New Roman" w:eastAsia="Times New Roman" w:hAnsi="Times New Roman" w:cs="Times New Roman"/>
          <w:sz w:val="24"/>
          <w:szCs w:val="24"/>
        </w:rPr>
        <w:t xml:space="preserve">paslaugos </w:t>
      </w:r>
      <w:bookmarkEnd w:id="6"/>
      <w:r w:rsidRPr="00903F62">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144628,10 Eur;</w:t>
      </w:r>
    </w:p>
    <w:p w14:paraId="55F774BC" w14:textId="77777777" w:rsidR="006710DD" w:rsidRPr="00903F62" w:rsidRDefault="00903F62" w:rsidP="006710DD">
      <w:pPr>
        <w:pStyle w:val="Sraopastraipa"/>
        <w:widowControl w:val="0"/>
        <w:numPr>
          <w:ilvl w:val="2"/>
          <w:numId w:val="12"/>
        </w:numPr>
        <w:tabs>
          <w:tab w:val="left" w:pos="993"/>
        </w:tabs>
        <w:autoSpaceDE w:val="0"/>
        <w:autoSpaceDN w:val="0"/>
        <w:adjustRightInd w:val="0"/>
        <w:ind w:hanging="719"/>
        <w:contextualSpacing/>
        <w:jc w:val="both"/>
        <w:rPr>
          <w:rFonts w:ascii="Times New Roman" w:hAnsi="Times New Roman" w:cs="Times New Roman"/>
          <w:sz w:val="24"/>
          <w:szCs w:val="24"/>
        </w:rPr>
      </w:pPr>
      <w:r w:rsidRPr="00903F62">
        <w:rPr>
          <w:rFonts w:ascii="Times New Roman" w:hAnsi="Times New Roman" w:cs="Times New Roman"/>
          <w:sz w:val="24"/>
          <w:szCs w:val="24"/>
        </w:rPr>
        <w:t>matematikos</w:t>
      </w:r>
      <w:r w:rsidRPr="00903F62">
        <w:rPr>
          <w:rFonts w:ascii="Times New Roman" w:eastAsia="Times New Roman" w:hAnsi="Times New Roman" w:cs="Times New Roman"/>
          <w:sz w:val="24"/>
          <w:szCs w:val="24"/>
        </w:rPr>
        <w:t xml:space="preserve"> patikrinimo užduočių parengimo ir recenzavimo paslaugos</w:t>
      </w:r>
      <w:r w:rsidRPr="00903F62">
        <w:rPr>
          <w:rFonts w:ascii="Times New Roman" w:hAnsi="Times New Roman" w:cs="Times New Roman"/>
          <w:sz w:val="24"/>
          <w:szCs w:val="24"/>
        </w:rPr>
        <w:t xml:space="preserve"> </w:t>
      </w:r>
      <w:r w:rsidR="007D435A">
        <w:rPr>
          <w:rFonts w:ascii="Times New Roman" w:hAnsi="Times New Roman" w:cs="Times New Roman"/>
          <w:sz w:val="24"/>
          <w:szCs w:val="24"/>
        </w:rPr>
        <w:t>–</w:t>
      </w:r>
      <w:r w:rsidRPr="00903F62">
        <w:rPr>
          <w:rFonts w:ascii="Times New Roman" w:hAnsi="Times New Roman" w:cs="Times New Roman"/>
          <w:sz w:val="24"/>
          <w:szCs w:val="24"/>
        </w:rPr>
        <w:t xml:space="preserve"> </w:t>
      </w:r>
      <w:r w:rsidR="007D435A">
        <w:rPr>
          <w:rFonts w:ascii="Times New Roman" w:hAnsi="Times New Roman" w:cs="Times New Roman"/>
          <w:sz w:val="24"/>
          <w:szCs w:val="24"/>
        </w:rPr>
        <w:t>221487,60</w:t>
      </w:r>
      <w:r w:rsidR="006710DD">
        <w:rPr>
          <w:rFonts w:ascii="Times New Roman" w:hAnsi="Times New Roman" w:cs="Times New Roman"/>
          <w:sz w:val="24"/>
          <w:szCs w:val="24"/>
        </w:rPr>
        <w:t xml:space="preserve"> </w:t>
      </w:r>
      <w:r w:rsidR="006710DD">
        <w:rPr>
          <w:rFonts w:ascii="Times New Roman" w:eastAsia="Times New Roman" w:hAnsi="Times New Roman" w:cs="Times New Roman"/>
          <w:sz w:val="24"/>
          <w:szCs w:val="24"/>
        </w:rPr>
        <w:t>Eur;</w:t>
      </w:r>
    </w:p>
    <w:p w14:paraId="7B2D34A8" w14:textId="77777777" w:rsidR="006710DD" w:rsidRPr="00903F62" w:rsidRDefault="00903F62" w:rsidP="006710DD">
      <w:pPr>
        <w:pStyle w:val="Sraopastraipa"/>
        <w:widowControl w:val="0"/>
        <w:numPr>
          <w:ilvl w:val="2"/>
          <w:numId w:val="12"/>
        </w:numPr>
        <w:tabs>
          <w:tab w:val="left" w:pos="993"/>
        </w:tabs>
        <w:autoSpaceDE w:val="0"/>
        <w:autoSpaceDN w:val="0"/>
        <w:adjustRightInd w:val="0"/>
        <w:ind w:hanging="719"/>
        <w:contextualSpacing/>
        <w:jc w:val="both"/>
        <w:rPr>
          <w:rFonts w:ascii="Times New Roman" w:hAnsi="Times New Roman" w:cs="Times New Roman"/>
          <w:sz w:val="24"/>
          <w:szCs w:val="24"/>
        </w:rPr>
      </w:pPr>
      <w:r w:rsidRPr="003E443F">
        <w:rPr>
          <w:rFonts w:ascii="Times New Roman" w:hAnsi="Times New Roman" w:cs="Times New Roman"/>
          <w:sz w:val="24"/>
          <w:szCs w:val="24"/>
        </w:rPr>
        <w:t>biologijos</w:t>
      </w:r>
      <w:r w:rsidRPr="003E443F">
        <w:rPr>
          <w:rFonts w:ascii="Times New Roman" w:eastAsia="Times New Roman" w:hAnsi="Times New Roman" w:cs="Times New Roman"/>
          <w:sz w:val="24"/>
          <w:szCs w:val="24"/>
        </w:rPr>
        <w:t xml:space="preserve"> patikrinimo užduočių parengimo</w:t>
      </w:r>
      <w:r>
        <w:rPr>
          <w:rFonts w:ascii="Times New Roman" w:eastAsia="Times New Roman" w:hAnsi="Times New Roman" w:cs="Times New Roman"/>
          <w:sz w:val="24"/>
          <w:szCs w:val="24"/>
        </w:rPr>
        <w:t xml:space="preserve"> </w:t>
      </w:r>
      <w:r w:rsidRPr="00903F62">
        <w:rPr>
          <w:rFonts w:ascii="Times New Roman" w:eastAsia="Times New Roman" w:hAnsi="Times New Roman" w:cs="Times New Roman"/>
          <w:sz w:val="24"/>
          <w:szCs w:val="24"/>
        </w:rPr>
        <w:t>ir recenzavimo</w:t>
      </w:r>
      <w:r w:rsidRPr="003E443F">
        <w:rPr>
          <w:rFonts w:ascii="Times New Roman" w:eastAsia="Times New Roman" w:hAnsi="Times New Roman" w:cs="Times New Roman"/>
          <w:sz w:val="24"/>
          <w:szCs w:val="24"/>
        </w:rPr>
        <w:t xml:space="preserve"> paslaugos</w:t>
      </w:r>
      <w:r>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455E3C47" w14:textId="77777777" w:rsidR="006710DD" w:rsidRPr="00903F62" w:rsidRDefault="00903F62" w:rsidP="006710DD">
      <w:pPr>
        <w:pStyle w:val="Sraopastraipa"/>
        <w:widowControl w:val="0"/>
        <w:numPr>
          <w:ilvl w:val="2"/>
          <w:numId w:val="12"/>
        </w:numPr>
        <w:tabs>
          <w:tab w:val="left" w:pos="993"/>
        </w:tabs>
        <w:autoSpaceDE w:val="0"/>
        <w:autoSpaceDN w:val="0"/>
        <w:adjustRightInd w:val="0"/>
        <w:ind w:hanging="719"/>
        <w:contextualSpacing/>
        <w:jc w:val="both"/>
        <w:rPr>
          <w:rFonts w:ascii="Times New Roman" w:hAnsi="Times New Roman" w:cs="Times New Roman"/>
          <w:sz w:val="24"/>
          <w:szCs w:val="24"/>
        </w:rPr>
      </w:pPr>
      <w:r w:rsidRPr="00486AAB">
        <w:rPr>
          <w:rFonts w:ascii="Times New Roman" w:hAnsi="Times New Roman" w:cs="Times New Roman"/>
          <w:sz w:val="24"/>
          <w:szCs w:val="24"/>
        </w:rPr>
        <w:t>fizikos</w:t>
      </w:r>
      <w:r w:rsidRPr="00486AAB">
        <w:rPr>
          <w:rFonts w:ascii="Times New Roman" w:eastAsia="Times New Roman" w:hAnsi="Times New Roman" w:cs="Times New Roman"/>
          <w:sz w:val="24"/>
          <w:szCs w:val="24"/>
        </w:rPr>
        <w:t xml:space="preserve"> patikrinimo </w:t>
      </w:r>
      <w:r w:rsidRPr="003E443F">
        <w:rPr>
          <w:rFonts w:ascii="Times New Roman" w:eastAsia="Times New Roman" w:hAnsi="Times New Roman" w:cs="Times New Roman"/>
          <w:sz w:val="24"/>
          <w:szCs w:val="24"/>
        </w:rPr>
        <w:t xml:space="preserve">užduočių parengimo </w:t>
      </w:r>
      <w:r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795D62C6" w14:textId="58A3C90A" w:rsidR="00903F62" w:rsidRPr="00486AAB"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486AAB">
        <w:rPr>
          <w:rFonts w:ascii="Times New Roman" w:hAnsi="Times New Roman" w:cs="Times New Roman"/>
          <w:sz w:val="24"/>
          <w:szCs w:val="24"/>
        </w:rPr>
        <w:t>chemijos</w:t>
      </w:r>
      <w:r w:rsidRPr="00486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26597409" w14:textId="5520445C" w:rsidR="00903F62" w:rsidRPr="00486AAB"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486AAB">
        <w:rPr>
          <w:rFonts w:ascii="Times New Roman" w:hAnsi="Times New Roman" w:cs="Times New Roman"/>
          <w:sz w:val="24"/>
          <w:szCs w:val="24"/>
        </w:rPr>
        <w:t>baltarusių tautinės mažumos gimtosios kalbos ir literatūros</w:t>
      </w:r>
      <w:r w:rsidRPr="00486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65950,41</w:t>
      </w:r>
      <w:r w:rsidR="006710DD">
        <w:rPr>
          <w:rFonts w:ascii="Times New Roman" w:eastAsia="Times New Roman" w:hAnsi="Times New Roman" w:cs="Times New Roman"/>
          <w:sz w:val="24"/>
          <w:szCs w:val="24"/>
        </w:rPr>
        <w:t xml:space="preserve"> Eur;</w:t>
      </w:r>
    </w:p>
    <w:p w14:paraId="3A10E85C" w14:textId="1D144812" w:rsidR="00903F62" w:rsidRPr="00486AAB"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486AAB">
        <w:rPr>
          <w:rFonts w:ascii="Times New Roman" w:hAnsi="Times New Roman" w:cs="Times New Roman"/>
          <w:sz w:val="24"/>
          <w:szCs w:val="24"/>
        </w:rPr>
        <w:t>lenkų tautinės mažumos gimtosios kalbos ir literatūros</w:t>
      </w:r>
      <w:r w:rsidRPr="00486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65950,41</w:t>
      </w:r>
      <w:r w:rsidR="006710DD">
        <w:rPr>
          <w:rFonts w:ascii="Times New Roman" w:eastAsia="Times New Roman" w:hAnsi="Times New Roman" w:cs="Times New Roman"/>
          <w:sz w:val="24"/>
          <w:szCs w:val="24"/>
        </w:rPr>
        <w:t xml:space="preserve"> Eur;</w:t>
      </w:r>
    </w:p>
    <w:p w14:paraId="0F793E10" w14:textId="5D701A83" w:rsidR="00903F62" w:rsidRPr="00486AAB"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r</w:t>
      </w:r>
      <w:r w:rsidRPr="00486AAB">
        <w:rPr>
          <w:rFonts w:ascii="Times New Roman" w:hAnsi="Times New Roman" w:cs="Times New Roman"/>
          <w:sz w:val="24"/>
          <w:szCs w:val="24"/>
        </w:rPr>
        <w:t>usų tautinės mažumos gimtosios kalbos ir literatūros</w:t>
      </w:r>
      <w:r w:rsidRPr="00486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65950,41</w:t>
      </w:r>
      <w:r w:rsidR="006710DD">
        <w:rPr>
          <w:rFonts w:ascii="Times New Roman" w:eastAsia="Times New Roman" w:hAnsi="Times New Roman" w:cs="Times New Roman"/>
          <w:sz w:val="24"/>
          <w:szCs w:val="24"/>
        </w:rPr>
        <w:t xml:space="preserve"> Eur;</w:t>
      </w:r>
    </w:p>
    <w:p w14:paraId="18D444F6" w14:textId="6658EE98" w:rsidR="00903F62" w:rsidRPr="00486AAB"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486AAB">
        <w:rPr>
          <w:rFonts w:ascii="Times New Roman" w:hAnsi="Times New Roman" w:cs="Times New Roman"/>
          <w:sz w:val="24"/>
          <w:szCs w:val="24"/>
        </w:rPr>
        <w:t>vokiečių tautinės mažumos gimtosios kalbos ir literatūros</w:t>
      </w:r>
      <w:r w:rsidRPr="00486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000D0FBD"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54462,81</w:t>
      </w:r>
      <w:r w:rsidR="006710DD">
        <w:rPr>
          <w:rFonts w:ascii="Times New Roman" w:eastAsia="Times New Roman" w:hAnsi="Times New Roman" w:cs="Times New Roman"/>
          <w:sz w:val="24"/>
          <w:szCs w:val="24"/>
        </w:rPr>
        <w:t xml:space="preserve"> Eur;</w:t>
      </w:r>
    </w:p>
    <w:p w14:paraId="4B5A2263" w14:textId="7817409D" w:rsidR="00903F62" w:rsidRPr="00C33A72"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C33A72">
        <w:rPr>
          <w:rFonts w:ascii="Times New Roman" w:hAnsi="Times New Roman" w:cs="Times New Roman"/>
          <w:sz w:val="24"/>
          <w:szCs w:val="24"/>
        </w:rPr>
        <w:t>pirmosios užsienio kalbos (</w:t>
      </w:r>
      <w:r w:rsidRPr="00C33A72">
        <w:rPr>
          <w:rFonts w:ascii="Times New Roman" w:eastAsia="Times New Roman" w:hAnsi="Times New Roman" w:cs="Times New Roman"/>
          <w:bCs/>
          <w:sz w:val="24"/>
          <w:szCs w:val="24"/>
        </w:rPr>
        <w:t>vokiečių)</w:t>
      </w:r>
      <w:r w:rsidRPr="00C33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000D0FBD"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50000,00</w:t>
      </w:r>
      <w:r w:rsidR="006710DD">
        <w:rPr>
          <w:rFonts w:ascii="Times New Roman" w:eastAsia="Times New Roman" w:hAnsi="Times New Roman" w:cs="Times New Roman"/>
          <w:sz w:val="24"/>
          <w:szCs w:val="24"/>
        </w:rPr>
        <w:t xml:space="preserve"> Eur;</w:t>
      </w:r>
    </w:p>
    <w:p w14:paraId="22CB18BE" w14:textId="4F7FDB7E" w:rsidR="00903F62" w:rsidRPr="000D0FBD"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0D0FBD">
        <w:rPr>
          <w:rFonts w:ascii="Times New Roman" w:hAnsi="Times New Roman" w:cs="Times New Roman"/>
          <w:sz w:val="24"/>
          <w:szCs w:val="24"/>
        </w:rPr>
        <w:t>pirmosios užsienio kalbos (</w:t>
      </w:r>
      <w:r w:rsidRPr="000D0FBD">
        <w:rPr>
          <w:rFonts w:ascii="Times New Roman" w:eastAsia="Times New Roman" w:hAnsi="Times New Roman" w:cs="Times New Roman"/>
          <w:bCs/>
          <w:sz w:val="24"/>
          <w:szCs w:val="24"/>
        </w:rPr>
        <w:t>anglų) patikrinimo</w:t>
      </w:r>
      <w:r w:rsidRPr="000D0FBD">
        <w:rPr>
          <w:rFonts w:ascii="Times New Roman" w:eastAsia="Times New Roman" w:hAnsi="Times New Roman" w:cs="Times New Roman"/>
          <w:sz w:val="24"/>
          <w:szCs w:val="24"/>
        </w:rPr>
        <w:t xml:space="preserve"> užduočių parengimo </w:t>
      </w:r>
      <w:r w:rsidR="000D0FBD" w:rsidRPr="00903F62">
        <w:rPr>
          <w:rFonts w:ascii="Times New Roman" w:eastAsia="Times New Roman" w:hAnsi="Times New Roman" w:cs="Times New Roman"/>
          <w:sz w:val="24"/>
          <w:szCs w:val="24"/>
        </w:rPr>
        <w:t xml:space="preserve">ir recenzavimo </w:t>
      </w:r>
      <w:r w:rsidRPr="000D0FBD">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50000,00</w:t>
      </w:r>
      <w:r w:rsidR="006710DD">
        <w:rPr>
          <w:rFonts w:ascii="Times New Roman" w:eastAsia="Times New Roman" w:hAnsi="Times New Roman" w:cs="Times New Roman"/>
          <w:sz w:val="24"/>
          <w:szCs w:val="24"/>
        </w:rPr>
        <w:t xml:space="preserve"> Eur;</w:t>
      </w:r>
    </w:p>
    <w:p w14:paraId="43AA878E" w14:textId="3406646D" w:rsidR="00903F62" w:rsidRPr="00C33A72"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C33A72">
        <w:rPr>
          <w:rFonts w:ascii="Times New Roman" w:hAnsi="Times New Roman" w:cs="Times New Roman"/>
          <w:sz w:val="24"/>
          <w:szCs w:val="24"/>
        </w:rPr>
        <w:t>pirmosios užsienio kalbos (</w:t>
      </w:r>
      <w:r w:rsidRPr="00C33A72">
        <w:rPr>
          <w:rFonts w:ascii="Times New Roman" w:eastAsia="Times New Roman" w:hAnsi="Times New Roman" w:cs="Times New Roman"/>
          <w:bCs/>
          <w:sz w:val="24"/>
          <w:szCs w:val="24"/>
        </w:rPr>
        <w:t>prancūzų)</w:t>
      </w:r>
      <w:r w:rsidRPr="00C33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000D0FBD"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lastRenderedPageBreak/>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50000,00</w:t>
      </w:r>
      <w:r w:rsidR="006710DD">
        <w:rPr>
          <w:rFonts w:ascii="Times New Roman" w:eastAsia="Times New Roman" w:hAnsi="Times New Roman" w:cs="Times New Roman"/>
          <w:sz w:val="24"/>
          <w:szCs w:val="24"/>
        </w:rPr>
        <w:t xml:space="preserve"> Eur;</w:t>
      </w:r>
    </w:p>
    <w:p w14:paraId="714DB89C" w14:textId="46DC2B40" w:rsidR="00903F62" w:rsidRPr="00C33A72"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C33A72">
        <w:rPr>
          <w:rFonts w:ascii="Times New Roman" w:hAnsi="Times New Roman" w:cs="Times New Roman"/>
          <w:sz w:val="24"/>
          <w:szCs w:val="24"/>
        </w:rPr>
        <w:t>informatikos</w:t>
      </w:r>
      <w:r w:rsidRPr="00C33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000D0FBD"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7BF5E188" w14:textId="60C0B903" w:rsidR="00903F62" w:rsidRPr="00C33A72"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C33A72">
        <w:rPr>
          <w:rFonts w:ascii="Times New Roman" w:hAnsi="Times New Roman" w:cs="Times New Roman"/>
          <w:sz w:val="24"/>
          <w:szCs w:val="24"/>
        </w:rPr>
        <w:t>inžinerinių technologijų</w:t>
      </w:r>
      <w:r w:rsidRPr="00C33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000D0FBD"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119008,26</w:t>
      </w:r>
      <w:r w:rsidR="006710DD">
        <w:rPr>
          <w:rFonts w:ascii="Times New Roman" w:eastAsia="Times New Roman" w:hAnsi="Times New Roman" w:cs="Times New Roman"/>
          <w:sz w:val="24"/>
          <w:szCs w:val="24"/>
        </w:rPr>
        <w:t xml:space="preserve"> Eur;</w:t>
      </w:r>
    </w:p>
    <w:p w14:paraId="229ED1F9" w14:textId="72770E64" w:rsidR="00903F62" w:rsidRPr="00FA4FDA"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FA4FDA">
        <w:rPr>
          <w:rFonts w:ascii="Times New Roman" w:hAnsi="Times New Roman" w:cs="Times New Roman"/>
          <w:sz w:val="24"/>
          <w:szCs w:val="24"/>
        </w:rPr>
        <w:t>istorijos</w:t>
      </w:r>
      <w:r w:rsidRPr="00FA4FDA">
        <w:rPr>
          <w:rFonts w:ascii="Times New Roman" w:eastAsia="Times New Roman" w:hAnsi="Times New Roman" w:cs="Times New Roman"/>
          <w:sz w:val="24"/>
          <w:szCs w:val="24"/>
        </w:rPr>
        <w:t xml:space="preserve"> patikrinimo užduo</w:t>
      </w:r>
      <w:r>
        <w:rPr>
          <w:rFonts w:ascii="Times New Roman" w:eastAsia="Times New Roman" w:hAnsi="Times New Roman" w:cs="Times New Roman"/>
          <w:sz w:val="24"/>
          <w:szCs w:val="24"/>
        </w:rPr>
        <w:t>čių</w:t>
      </w:r>
      <w:r w:rsidRPr="00FA4FDA">
        <w:rPr>
          <w:rFonts w:ascii="Times New Roman" w:eastAsia="Times New Roman" w:hAnsi="Times New Roman" w:cs="Times New Roman"/>
          <w:sz w:val="24"/>
          <w:szCs w:val="24"/>
        </w:rPr>
        <w:t xml:space="preserve"> parengimo </w:t>
      </w:r>
      <w:r w:rsidR="000D0FBD" w:rsidRPr="00903F62">
        <w:rPr>
          <w:rFonts w:ascii="Times New Roman" w:eastAsia="Times New Roman" w:hAnsi="Times New Roman" w:cs="Times New Roman"/>
          <w:sz w:val="24"/>
          <w:szCs w:val="24"/>
        </w:rPr>
        <w:t xml:space="preserve">ir recenzavimo </w:t>
      </w:r>
      <w:r w:rsidRPr="00FA4FDA">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49C0D07C" w14:textId="3B48D0AE" w:rsidR="00903F62" w:rsidRPr="00FA4FDA"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FA4FDA">
        <w:rPr>
          <w:rFonts w:ascii="Times New Roman" w:hAnsi="Times New Roman" w:cs="Times New Roman"/>
          <w:sz w:val="24"/>
          <w:szCs w:val="24"/>
        </w:rPr>
        <w:t>geografijos</w:t>
      </w:r>
      <w:r w:rsidRPr="00FA4FDA">
        <w:rPr>
          <w:rFonts w:ascii="Times New Roman" w:eastAsia="Times New Roman" w:hAnsi="Times New Roman" w:cs="Times New Roman"/>
          <w:sz w:val="24"/>
          <w:szCs w:val="24"/>
        </w:rPr>
        <w:t xml:space="preserve"> patikrinimo užduo</w:t>
      </w:r>
      <w:r>
        <w:rPr>
          <w:rFonts w:ascii="Times New Roman" w:eastAsia="Times New Roman" w:hAnsi="Times New Roman" w:cs="Times New Roman"/>
          <w:sz w:val="24"/>
          <w:szCs w:val="24"/>
        </w:rPr>
        <w:t>čių</w:t>
      </w:r>
      <w:r w:rsidRPr="00FA4FDA">
        <w:rPr>
          <w:rFonts w:ascii="Times New Roman" w:eastAsia="Times New Roman" w:hAnsi="Times New Roman" w:cs="Times New Roman"/>
          <w:sz w:val="24"/>
          <w:szCs w:val="24"/>
        </w:rPr>
        <w:t xml:space="preserve"> parengimo </w:t>
      </w:r>
      <w:r w:rsidR="000D0FBD" w:rsidRPr="00903F62">
        <w:rPr>
          <w:rFonts w:ascii="Times New Roman" w:eastAsia="Times New Roman" w:hAnsi="Times New Roman" w:cs="Times New Roman"/>
          <w:sz w:val="24"/>
          <w:szCs w:val="24"/>
        </w:rPr>
        <w:t xml:space="preserve">ir recenzavimo </w:t>
      </w:r>
      <w:r w:rsidRPr="00FA4FDA">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105D0D99" w14:textId="2D866FF7" w:rsidR="00903F62" w:rsidRPr="00FA4FDA"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FA4FDA">
        <w:rPr>
          <w:rFonts w:ascii="Times New Roman" w:eastAsia="Times New Roman" w:hAnsi="Times New Roman" w:cs="Times New Roman"/>
          <w:bCs/>
          <w:sz w:val="24"/>
          <w:szCs w:val="24"/>
        </w:rPr>
        <w:t>filosofijos</w:t>
      </w:r>
      <w:r w:rsidRPr="00FA4FDA">
        <w:rPr>
          <w:rFonts w:ascii="Times New Roman" w:eastAsia="Times New Roman" w:hAnsi="Times New Roman" w:cs="Times New Roman"/>
          <w:sz w:val="24"/>
          <w:szCs w:val="24"/>
        </w:rPr>
        <w:t xml:space="preserve"> patikrinimo užduo</w:t>
      </w:r>
      <w:r>
        <w:rPr>
          <w:rFonts w:ascii="Times New Roman" w:eastAsia="Times New Roman" w:hAnsi="Times New Roman" w:cs="Times New Roman"/>
          <w:sz w:val="24"/>
          <w:szCs w:val="24"/>
        </w:rPr>
        <w:t>čių</w:t>
      </w:r>
      <w:r w:rsidRPr="00FA4FDA">
        <w:rPr>
          <w:rFonts w:ascii="Times New Roman" w:eastAsia="Times New Roman" w:hAnsi="Times New Roman" w:cs="Times New Roman"/>
          <w:sz w:val="24"/>
          <w:szCs w:val="24"/>
        </w:rPr>
        <w:t xml:space="preserve"> parengimo </w:t>
      </w:r>
      <w:r w:rsidR="000D0FBD" w:rsidRPr="00903F62">
        <w:rPr>
          <w:rFonts w:ascii="Times New Roman" w:eastAsia="Times New Roman" w:hAnsi="Times New Roman" w:cs="Times New Roman"/>
          <w:sz w:val="24"/>
          <w:szCs w:val="24"/>
        </w:rPr>
        <w:t xml:space="preserve">ir recenzavimo </w:t>
      </w:r>
      <w:r w:rsidRPr="00FA4FDA">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 </w:t>
      </w:r>
      <w:r w:rsidR="007D435A" w:rsidRP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026042AA" w14:textId="56B24CB6" w:rsidR="00903F62" w:rsidRPr="00BE5C74"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BE5C74">
        <w:rPr>
          <w:rFonts w:ascii="Times New Roman" w:hAnsi="Times New Roman" w:cs="Times New Roman"/>
          <w:sz w:val="24"/>
          <w:szCs w:val="24"/>
        </w:rPr>
        <w:t>ekonomikos ir verslumo</w:t>
      </w:r>
      <w:r w:rsidRPr="00BE5C74">
        <w:rPr>
          <w:rFonts w:ascii="Times New Roman" w:eastAsia="Times New Roman" w:hAnsi="Times New Roman" w:cs="Times New Roman"/>
          <w:sz w:val="24"/>
          <w:szCs w:val="24"/>
        </w:rPr>
        <w:t xml:space="preserve"> patikrinimo užduo</w:t>
      </w:r>
      <w:r>
        <w:rPr>
          <w:rFonts w:ascii="Times New Roman" w:eastAsia="Times New Roman" w:hAnsi="Times New Roman" w:cs="Times New Roman"/>
          <w:sz w:val="24"/>
          <w:szCs w:val="24"/>
        </w:rPr>
        <w:t>čių</w:t>
      </w:r>
      <w:r w:rsidRPr="00BE5C74">
        <w:rPr>
          <w:rFonts w:ascii="Times New Roman" w:eastAsia="Times New Roman" w:hAnsi="Times New Roman" w:cs="Times New Roman"/>
          <w:sz w:val="24"/>
          <w:szCs w:val="24"/>
        </w:rPr>
        <w:t xml:space="preserve"> parengimo </w:t>
      </w:r>
      <w:r w:rsidR="000D0FBD" w:rsidRPr="00903F62">
        <w:rPr>
          <w:rFonts w:ascii="Times New Roman" w:eastAsia="Times New Roman" w:hAnsi="Times New Roman" w:cs="Times New Roman"/>
          <w:sz w:val="24"/>
          <w:szCs w:val="24"/>
        </w:rPr>
        <w:t xml:space="preserve">ir recenzavimo </w:t>
      </w:r>
      <w:r w:rsidRPr="00BE5C74">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 </w:t>
      </w:r>
      <w:r w:rsidR="007D435A">
        <w:rPr>
          <w:rFonts w:ascii="Times New Roman" w:eastAsia="Times New Roman" w:hAnsi="Times New Roman" w:cs="Times New Roman"/>
          <w:sz w:val="24"/>
          <w:szCs w:val="24"/>
        </w:rPr>
        <w:t xml:space="preserve"> 54958,68</w:t>
      </w:r>
      <w:r w:rsidR="006710DD">
        <w:rPr>
          <w:rFonts w:ascii="Times New Roman" w:eastAsia="Times New Roman" w:hAnsi="Times New Roman" w:cs="Times New Roman"/>
          <w:sz w:val="24"/>
          <w:szCs w:val="24"/>
        </w:rPr>
        <w:t xml:space="preserve"> Eur.</w:t>
      </w:r>
    </w:p>
    <w:p w14:paraId="4F66328A" w14:textId="070C109A" w:rsidR="00903F62" w:rsidRPr="007D435A" w:rsidRDefault="000D0FBD" w:rsidP="007D435A">
      <w:pPr>
        <w:pStyle w:val="Sraopastraipa"/>
        <w:widowControl w:val="0"/>
        <w:tabs>
          <w:tab w:val="left" w:pos="1560"/>
        </w:tabs>
        <w:autoSpaceDE w:val="0"/>
        <w:autoSpaceDN w:val="0"/>
        <w:adjustRightInd w:val="0"/>
        <w:spacing w:line="295" w:lineRule="auto"/>
        <w:ind w:left="574"/>
        <w:contextualSpacing/>
        <w:jc w:val="both"/>
        <w:rPr>
          <w:rFonts w:ascii="Times New Roman" w:eastAsia="Arial" w:hAnsi="Times New Roman" w:cs="Times New Roman"/>
          <w:sz w:val="24"/>
          <w:szCs w:val="24"/>
        </w:rPr>
      </w:pPr>
      <w:r w:rsidRPr="007D435A">
        <w:rPr>
          <w:rFonts w:ascii="Times New Roman" w:hAnsi="Times New Roman" w:cs="Times New Roman"/>
          <w:strike/>
          <w:sz w:val="24"/>
          <w:szCs w:val="24"/>
        </w:rPr>
        <w:t xml:space="preserve">   </w:t>
      </w:r>
    </w:p>
    <w:p w14:paraId="000000B5" w14:textId="325CB7F7" w:rsidR="00944B1E" w:rsidRPr="00835B65" w:rsidRDefault="00194D39" w:rsidP="00E74326">
      <w:pPr>
        <w:pStyle w:val="Antrat3"/>
        <w:numPr>
          <w:ilvl w:val="0"/>
          <w:numId w:val="11"/>
        </w:numPr>
        <w:tabs>
          <w:tab w:val="left" w:pos="426"/>
        </w:tabs>
        <w:spacing w:before="0" w:after="0" w:line="295" w:lineRule="auto"/>
        <w:ind w:left="142" w:firstLine="567"/>
        <w:jc w:val="both"/>
        <w:rPr>
          <w:rFonts w:ascii="Times New Roman" w:hAnsi="Times New Roman" w:cs="Times New Roman"/>
          <w:color w:val="002060"/>
          <w:sz w:val="24"/>
          <w:szCs w:val="24"/>
        </w:rPr>
      </w:pPr>
      <w:bookmarkStart w:id="8" w:name="_heading=h.3znysh7" w:colFirst="0" w:colLast="0"/>
      <w:bookmarkStart w:id="9" w:name="_Toc149121407"/>
      <w:bookmarkEnd w:id="8"/>
      <w:r w:rsidRPr="00835B65">
        <w:rPr>
          <w:rFonts w:ascii="Times New Roman" w:hAnsi="Times New Roman" w:cs="Times New Roman"/>
          <w:color w:val="002060"/>
          <w:sz w:val="24"/>
          <w:szCs w:val="24"/>
        </w:rPr>
        <w:t xml:space="preserve">PIRKIMO DOKUMENTŲ PAAIŠKINIMAI IKI </w:t>
      </w:r>
      <w:r w:rsidR="00B13865" w:rsidRPr="00835B65">
        <w:rPr>
          <w:rFonts w:ascii="Times New Roman" w:hAnsi="Times New Roman" w:cs="Times New Roman"/>
          <w:color w:val="002060"/>
          <w:sz w:val="24"/>
          <w:szCs w:val="24"/>
        </w:rPr>
        <w:t xml:space="preserve">PIRMINIŲ </w:t>
      </w:r>
      <w:r w:rsidRPr="00835B65">
        <w:rPr>
          <w:rFonts w:ascii="Times New Roman" w:hAnsi="Times New Roman" w:cs="Times New Roman"/>
          <w:color w:val="002060"/>
          <w:sz w:val="24"/>
          <w:szCs w:val="24"/>
        </w:rPr>
        <w:t>PARAIŠKŲ PATEIKIMO TERMINO PABAIGOS</w:t>
      </w:r>
      <w:r w:rsidR="004A2D01" w:rsidRPr="00835B65">
        <w:rPr>
          <w:rFonts w:ascii="Times New Roman" w:hAnsi="Times New Roman" w:cs="Times New Roman"/>
          <w:color w:val="002060"/>
          <w:sz w:val="24"/>
          <w:szCs w:val="24"/>
        </w:rPr>
        <w:t xml:space="preserve"> IR DPS GALIOJIMO LAIKOTARPIU</w:t>
      </w:r>
      <w:bookmarkEnd w:id="9"/>
    </w:p>
    <w:p w14:paraId="72AA9C18" w14:textId="16334BAB" w:rsidR="00576C5A" w:rsidRPr="00835B65" w:rsidRDefault="00576C5A" w:rsidP="000D0FBD">
      <w:pPr>
        <w:spacing w:line="261" w:lineRule="auto"/>
        <w:ind w:firstLine="567"/>
        <w:jc w:val="both"/>
        <w:rPr>
          <w:rFonts w:ascii="Times New Roman" w:eastAsia="Arial" w:hAnsi="Times New Roman" w:cs="Times New Roman"/>
          <w:b/>
          <w:color w:val="44546A"/>
          <w:sz w:val="24"/>
          <w:szCs w:val="24"/>
        </w:rPr>
      </w:pPr>
    </w:p>
    <w:p w14:paraId="000000B7" w14:textId="6028C3E5" w:rsidR="00944B1E" w:rsidRPr="00835B65" w:rsidRDefault="00251393" w:rsidP="00E74326">
      <w:pPr>
        <w:pStyle w:val="Sraopastraipa"/>
        <w:numPr>
          <w:ilvl w:val="1"/>
          <w:numId w:val="4"/>
        </w:numPr>
        <w:tabs>
          <w:tab w:val="left" w:pos="1134"/>
        </w:tabs>
        <w:spacing w:line="295" w:lineRule="auto"/>
        <w:ind w:left="0" w:firstLine="567"/>
        <w:jc w:val="both"/>
        <w:rPr>
          <w:rFonts w:ascii="Times New Roman" w:hAnsi="Times New Roman" w:cs="Times New Roman"/>
          <w:b/>
          <w:sz w:val="24"/>
          <w:szCs w:val="24"/>
        </w:rPr>
      </w:pPr>
      <w:r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835B65">
        <w:rPr>
          <w:rFonts w:ascii="Times New Roman" w:eastAsia="Arial" w:hAnsi="Times New Roman" w:cs="Times New Roman"/>
          <w:sz w:val="24"/>
          <w:szCs w:val="24"/>
        </w:rPr>
        <w:t>pirkimo vykdytoją</w:t>
      </w:r>
      <w:r w:rsidR="00194D39" w:rsidRPr="00835B65">
        <w:rPr>
          <w:rFonts w:ascii="Times New Roman" w:eastAsia="Arial" w:hAnsi="Times New Roman" w:cs="Times New Roman"/>
          <w:sz w:val="24"/>
          <w:szCs w:val="24"/>
        </w:rPr>
        <w:t xml:space="preserve">. Prašymai paaiškinti pirkimo </w:t>
      </w:r>
      <w:r w:rsidR="00E64FD0"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r w:rsidR="00175F93" w:rsidRPr="00835B65">
        <w:rPr>
          <w:rFonts w:ascii="Times New Roman" w:eastAsia="Arial" w:hAnsi="Times New Roman" w:cs="Times New Roman"/>
          <w:sz w:val="24"/>
          <w:szCs w:val="24"/>
        </w:rPr>
        <w:t>turi</w:t>
      </w:r>
      <w:r w:rsidR="00194D39" w:rsidRPr="00835B65">
        <w:rPr>
          <w:rFonts w:ascii="Times New Roman" w:eastAsia="Arial" w:hAnsi="Times New Roman" w:cs="Times New Roman"/>
          <w:sz w:val="24"/>
          <w:szCs w:val="24"/>
        </w:rPr>
        <w:t xml:space="preserve"> būti pateikiami CVP IS susirašinėjimo priemonėmis ne vėliau kaip likus </w:t>
      </w:r>
      <w:r w:rsidR="00972914" w:rsidRPr="00B67B73">
        <w:rPr>
          <w:rFonts w:ascii="Times New Roman" w:hAnsi="Times New Roman" w:cs="Times New Roman"/>
          <w:sz w:val="24"/>
          <w:szCs w:val="24"/>
        </w:rPr>
        <w:t xml:space="preserve">10 (dešimt) dienų iki </w:t>
      </w:r>
      <w:r w:rsidR="00A445A9" w:rsidRPr="00B67B73">
        <w:rPr>
          <w:rFonts w:ascii="Times New Roman" w:hAnsi="Times New Roman" w:cs="Times New Roman"/>
          <w:sz w:val="24"/>
          <w:szCs w:val="24"/>
        </w:rPr>
        <w:t xml:space="preserve">pirminių </w:t>
      </w:r>
      <w:r w:rsidR="00816C34" w:rsidRPr="00B67B73">
        <w:rPr>
          <w:rFonts w:ascii="Times New Roman" w:hAnsi="Times New Roman" w:cs="Times New Roman"/>
          <w:sz w:val="24"/>
          <w:szCs w:val="24"/>
        </w:rPr>
        <w:t>paraiškų</w:t>
      </w:r>
      <w:r w:rsidR="00972914" w:rsidRPr="00B67B73">
        <w:rPr>
          <w:rFonts w:ascii="Times New Roman" w:hAnsi="Times New Roman" w:cs="Times New Roman"/>
          <w:sz w:val="24"/>
          <w:szCs w:val="24"/>
        </w:rPr>
        <w:t xml:space="preserve"> pateikimo </w:t>
      </w:r>
      <w:r w:rsidR="008A6C9A" w:rsidRPr="00B67B73">
        <w:rPr>
          <w:rFonts w:ascii="Times New Roman" w:hAnsi="Times New Roman" w:cs="Times New Roman"/>
          <w:sz w:val="24"/>
          <w:szCs w:val="24"/>
        </w:rPr>
        <w:t>termino pabaigos</w:t>
      </w:r>
      <w:r w:rsidR="00E133AA" w:rsidRPr="00B67B73">
        <w:rPr>
          <w:rFonts w:ascii="Times New Roman" w:hAnsi="Times New Roman" w:cs="Times New Roman"/>
          <w:sz w:val="24"/>
          <w:szCs w:val="24"/>
        </w:rPr>
        <w:t xml:space="preserve"> </w:t>
      </w:r>
      <w:r w:rsidR="00194D39" w:rsidRPr="00835B65">
        <w:rPr>
          <w:rFonts w:ascii="Times New Roman" w:eastAsia="Arial" w:hAnsi="Times New Roman" w:cs="Times New Roman"/>
          <w:sz w:val="24"/>
          <w:szCs w:val="24"/>
        </w:rPr>
        <w:t xml:space="preserve">dienoms iki </w:t>
      </w:r>
      <w:r w:rsidR="00E321BA"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paraiškų (kurios teikiamos per</w:t>
      </w:r>
      <w:r w:rsidR="00435462" w:rsidRPr="00835B65">
        <w:rPr>
          <w:rFonts w:ascii="Times New Roman" w:eastAsia="Arial" w:hAnsi="Times New Roman" w:cs="Times New Roman"/>
          <w:sz w:val="24"/>
          <w:szCs w:val="24"/>
        </w:rPr>
        <w:t xml:space="preserve"> pirkimo dokumentuose </w:t>
      </w:r>
      <w:r w:rsidR="00654D69" w:rsidRPr="00835B65">
        <w:rPr>
          <w:rFonts w:ascii="Times New Roman" w:eastAsia="Arial" w:hAnsi="Times New Roman" w:cs="Times New Roman"/>
          <w:sz w:val="24"/>
          <w:szCs w:val="24"/>
        </w:rPr>
        <w:t xml:space="preserve">ir CVP IS </w:t>
      </w:r>
      <w:r w:rsidR="00194D39" w:rsidRPr="00835B65">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835B65">
        <w:rPr>
          <w:rFonts w:ascii="Times New Roman" w:eastAsia="Arial" w:hAnsi="Times New Roman" w:cs="Times New Roman"/>
          <w:sz w:val="24"/>
          <w:szCs w:val="24"/>
        </w:rPr>
        <w:t xml:space="preserve">juos </w:t>
      </w:r>
      <w:r w:rsidR="00194D39" w:rsidRPr="00835B65">
        <w:rPr>
          <w:rFonts w:ascii="Times New Roman" w:eastAsia="Arial" w:hAnsi="Times New Roman" w:cs="Times New Roman"/>
          <w:sz w:val="24"/>
          <w:szCs w:val="24"/>
        </w:rPr>
        <w:t>išanalizavę</w:t>
      </w:r>
      <w:r w:rsidR="00A445A9" w:rsidRPr="00835B65">
        <w:rPr>
          <w:rFonts w:ascii="Times New Roman" w:eastAsia="Arial" w:hAnsi="Times New Roman" w:cs="Times New Roman"/>
          <w:sz w:val="24"/>
          <w:szCs w:val="24"/>
        </w:rPr>
        <w:t>.</w:t>
      </w:r>
    </w:p>
    <w:p w14:paraId="000000B8" w14:textId="097D18B3" w:rsidR="00944B1E" w:rsidRPr="00835B65" w:rsidRDefault="00251393" w:rsidP="00E74326">
      <w:pPr>
        <w:pStyle w:val="Sraopastraipa"/>
        <w:numPr>
          <w:ilvl w:val="1"/>
          <w:numId w:val="4"/>
        </w:numPr>
        <w:tabs>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Nesibaigus </w:t>
      </w:r>
      <w:r w:rsidR="00A42F21"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terminui,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turi teisę savo iniciatyva paaiškinti, patikslinti pirkimo dokumentus, laikantis pirkimo dokument</w:t>
      </w:r>
      <w:r w:rsidR="00D65109" w:rsidRPr="00835B65">
        <w:rPr>
          <w:rFonts w:ascii="Times New Roman" w:eastAsia="Arial" w:hAnsi="Times New Roman" w:cs="Times New Roman"/>
          <w:sz w:val="24"/>
          <w:szCs w:val="24"/>
        </w:rPr>
        <w:t>uose nustatytų terminų.</w:t>
      </w:r>
    </w:p>
    <w:p w14:paraId="000000B9" w14:textId="2A953559"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4.3. </w:t>
      </w:r>
      <w:r w:rsidR="00194D39" w:rsidRPr="00835B65">
        <w:rPr>
          <w:rFonts w:ascii="Times New Roman" w:eastAsia="Arial" w:hAnsi="Times New Roman" w:cs="Times New Roman"/>
          <w:sz w:val="24"/>
          <w:szCs w:val="24"/>
        </w:rPr>
        <w:t>Atsakydama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į kiekvieną tiekėjo CVP IS susirašinėjimo priemonėmis pateiktą prašymą paaiškinti pirkimo </w:t>
      </w:r>
      <w:r w:rsidR="00D52FD8"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jeigu jis buvo pateiktas nepasibaigus nustatytam terminui, arba aiškindama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tikslindama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pirkimo </w:t>
      </w:r>
      <w:r w:rsidR="00D52FD8" w:rsidRPr="00835B65">
        <w:rPr>
          <w:rFonts w:ascii="Times New Roman" w:eastAsia="Arial" w:hAnsi="Times New Roman" w:cs="Times New Roman"/>
          <w:sz w:val="24"/>
          <w:szCs w:val="24"/>
        </w:rPr>
        <w:t xml:space="preserve">dokumentus </w:t>
      </w:r>
      <w:r w:rsidR="00194D39" w:rsidRPr="00835B65">
        <w:rPr>
          <w:rFonts w:ascii="Times New Roman" w:eastAsia="Arial" w:hAnsi="Times New Roman" w:cs="Times New Roman"/>
          <w:sz w:val="24"/>
          <w:szCs w:val="24"/>
        </w:rPr>
        <w:t xml:space="preserve">savo iniciatyva,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turi paaiškinimus, patikslinimus paskelbti CVP IS ir išsiųsti visiems tiekėjams</w:t>
      </w:r>
      <w:r w:rsidR="009F50E3" w:rsidRPr="00835B65">
        <w:rPr>
          <w:rFonts w:ascii="Times New Roman" w:eastAsia="Arial" w:hAnsi="Times New Roman" w:cs="Times New Roman"/>
          <w:sz w:val="24"/>
          <w:szCs w:val="24"/>
        </w:rPr>
        <w:t xml:space="preserve"> CVP IS priemonėmis</w:t>
      </w:r>
      <w:r w:rsidR="00194D39" w:rsidRPr="00835B65">
        <w:rPr>
          <w:rFonts w:ascii="Times New Roman" w:eastAsia="Arial" w:hAnsi="Times New Roman" w:cs="Times New Roman"/>
          <w:sz w:val="24"/>
          <w:szCs w:val="24"/>
        </w:rPr>
        <w:t xml:space="preserve">, kurie prisijungė prie pirkimo, ne vėliau kaip </w:t>
      </w:r>
      <w:r w:rsidR="00194D39" w:rsidRPr="00B67B73">
        <w:rPr>
          <w:rFonts w:ascii="Times New Roman" w:eastAsia="Arial" w:hAnsi="Times New Roman" w:cs="Times New Roman"/>
          <w:sz w:val="24"/>
          <w:szCs w:val="24"/>
        </w:rPr>
        <w:t xml:space="preserve">likus </w:t>
      </w:r>
      <w:r w:rsidR="00FD0ACA" w:rsidRPr="00B67B73">
        <w:rPr>
          <w:rFonts w:ascii="Times New Roman" w:hAnsi="Times New Roman" w:cs="Times New Roman"/>
          <w:sz w:val="24"/>
          <w:szCs w:val="24"/>
        </w:rPr>
        <w:t>6</w:t>
      </w:r>
      <w:r w:rsidR="008A6C9A" w:rsidRPr="00B67B73">
        <w:rPr>
          <w:rFonts w:ascii="Times New Roman" w:hAnsi="Times New Roman" w:cs="Times New Roman"/>
          <w:sz w:val="24"/>
          <w:szCs w:val="24"/>
        </w:rPr>
        <w:t xml:space="preserve"> (</w:t>
      </w:r>
      <w:r w:rsidR="00FD0ACA" w:rsidRPr="00B67B73">
        <w:rPr>
          <w:rFonts w:ascii="Times New Roman" w:hAnsi="Times New Roman" w:cs="Times New Roman"/>
          <w:sz w:val="24"/>
          <w:szCs w:val="24"/>
        </w:rPr>
        <w:t>šešio</w:t>
      </w:r>
      <w:r w:rsidR="00B67B73" w:rsidRPr="00B67B73">
        <w:rPr>
          <w:rFonts w:ascii="Times New Roman" w:hAnsi="Times New Roman" w:cs="Times New Roman"/>
          <w:sz w:val="24"/>
          <w:szCs w:val="24"/>
        </w:rPr>
        <w:t>m</w:t>
      </w:r>
      <w:r w:rsidR="00FD0ACA" w:rsidRPr="00B67B73">
        <w:rPr>
          <w:rFonts w:ascii="Times New Roman" w:hAnsi="Times New Roman" w:cs="Times New Roman"/>
          <w:sz w:val="24"/>
          <w:szCs w:val="24"/>
        </w:rPr>
        <w:t>s</w:t>
      </w:r>
      <w:r w:rsidR="008A6C9A" w:rsidRPr="00B67B73">
        <w:rPr>
          <w:rFonts w:ascii="Times New Roman" w:hAnsi="Times New Roman" w:cs="Times New Roman"/>
          <w:sz w:val="24"/>
          <w:szCs w:val="24"/>
        </w:rPr>
        <w:t>) dien</w:t>
      </w:r>
      <w:r w:rsidR="00FD0ACA" w:rsidRPr="00B67B73">
        <w:rPr>
          <w:rFonts w:ascii="Times New Roman" w:hAnsi="Times New Roman" w:cs="Times New Roman"/>
          <w:sz w:val="24"/>
          <w:szCs w:val="24"/>
        </w:rPr>
        <w:t>os</w:t>
      </w:r>
      <w:r w:rsidR="008A6C9A" w:rsidRPr="00B67B73">
        <w:rPr>
          <w:rFonts w:ascii="Times New Roman" w:hAnsi="Times New Roman" w:cs="Times New Roman"/>
          <w:sz w:val="24"/>
          <w:szCs w:val="24"/>
        </w:rPr>
        <w:t xml:space="preserve"> iki </w:t>
      </w:r>
      <w:r w:rsidR="006E4094" w:rsidRPr="00B67B73">
        <w:rPr>
          <w:rFonts w:ascii="Times New Roman" w:hAnsi="Times New Roman" w:cs="Times New Roman"/>
          <w:sz w:val="24"/>
          <w:szCs w:val="24"/>
        </w:rPr>
        <w:t xml:space="preserve">pirminių </w:t>
      </w:r>
      <w:r w:rsidR="00816C34" w:rsidRPr="00B67B73">
        <w:rPr>
          <w:rFonts w:ascii="Times New Roman" w:hAnsi="Times New Roman" w:cs="Times New Roman"/>
          <w:sz w:val="24"/>
          <w:szCs w:val="24"/>
        </w:rPr>
        <w:t>paraiškų</w:t>
      </w:r>
      <w:r w:rsidR="008A6C9A" w:rsidRPr="00B67B73">
        <w:rPr>
          <w:rFonts w:ascii="Times New Roman" w:hAnsi="Times New Roman" w:cs="Times New Roman"/>
          <w:sz w:val="24"/>
          <w:szCs w:val="24"/>
        </w:rPr>
        <w:t xml:space="preserve"> pateikimo termino pabaigos, </w:t>
      </w:r>
      <w:r w:rsidR="00194D39" w:rsidRPr="00835B65">
        <w:rPr>
          <w:rFonts w:ascii="Times New Roman" w:eastAsia="Arial" w:hAnsi="Times New Roman" w:cs="Times New Roman"/>
          <w:sz w:val="24"/>
          <w:szCs w:val="24"/>
        </w:rPr>
        <w:t>dienoms iki</w:t>
      </w:r>
      <w:r w:rsidR="00A42F21" w:rsidRPr="00835B65">
        <w:rPr>
          <w:rFonts w:ascii="Times New Roman" w:eastAsia="Arial" w:hAnsi="Times New Roman" w:cs="Times New Roman"/>
          <w:sz w:val="24"/>
          <w:szCs w:val="24"/>
        </w:rPr>
        <w:t xml:space="preserve"> pirminių</w:t>
      </w:r>
      <w:r w:rsidR="00194D39" w:rsidRPr="00835B65">
        <w:rPr>
          <w:rFonts w:ascii="Times New Roman" w:eastAsia="Arial" w:hAnsi="Times New Roman" w:cs="Times New Roman"/>
          <w:sz w:val="24"/>
          <w:szCs w:val="24"/>
        </w:rPr>
        <w:t xml:space="preserve"> paraiškų (kurios teikiamos per</w:t>
      </w:r>
      <w:r w:rsidR="00EF11E1" w:rsidRPr="00835B65">
        <w:rPr>
          <w:rFonts w:ascii="Times New Roman" w:eastAsia="Arial" w:hAnsi="Times New Roman" w:cs="Times New Roman"/>
          <w:sz w:val="24"/>
          <w:szCs w:val="24"/>
        </w:rPr>
        <w:t xml:space="preserve"> pirkimo dokumentuose</w:t>
      </w:r>
      <w:r w:rsidR="00194D39" w:rsidRPr="00835B65">
        <w:rPr>
          <w:rFonts w:ascii="Times New Roman" w:eastAsia="Arial" w:hAnsi="Times New Roman" w:cs="Times New Roman"/>
          <w:sz w:val="24"/>
          <w:szCs w:val="24"/>
        </w:rPr>
        <w:t xml:space="preserve"> </w:t>
      </w:r>
      <w:r w:rsidR="00E30665" w:rsidRPr="00835B65">
        <w:rPr>
          <w:rFonts w:ascii="Times New Roman" w:eastAsia="Arial" w:hAnsi="Times New Roman" w:cs="Times New Roman"/>
          <w:sz w:val="24"/>
          <w:szCs w:val="24"/>
        </w:rPr>
        <w:t xml:space="preserve">ir CVP IS </w:t>
      </w:r>
      <w:r w:rsidR="00194D39" w:rsidRPr="00835B65">
        <w:rPr>
          <w:rFonts w:ascii="Times New Roman" w:eastAsia="Arial" w:hAnsi="Times New Roman" w:cs="Times New Roman"/>
          <w:sz w:val="24"/>
          <w:szCs w:val="24"/>
        </w:rPr>
        <w:t xml:space="preserve">nustatytą terminą) pateikimo termino pabaigos.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atsakydama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tiekėjui, kartu siunčia paaiškinimus </w:t>
      </w:r>
      <w:r w:rsidR="00FD1F98" w:rsidRPr="00835B65">
        <w:rPr>
          <w:rFonts w:ascii="Times New Roman" w:eastAsia="Arial" w:hAnsi="Times New Roman" w:cs="Times New Roman"/>
          <w:sz w:val="24"/>
          <w:szCs w:val="24"/>
        </w:rPr>
        <w:t>visiems</w:t>
      </w:r>
      <w:r w:rsidR="00194D39" w:rsidRPr="00835B65">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p>
    <w:p w14:paraId="000000BA" w14:textId="392C63FC"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color w:val="7030A0"/>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.4.Tuo atveju, kai tikslinama skelbime apie pirkimą paskelbta informacija,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atitinkamai patikslina skelbimą apie pirkimą ir, prireikus, pratęsia paraiškų pateikimo terminą, </w:t>
      </w:r>
      <w:r w:rsidR="00FD1F98" w:rsidRPr="00835B65">
        <w:rPr>
          <w:rFonts w:ascii="Times New Roman" w:eastAsia="Arial" w:hAnsi="Times New Roman" w:cs="Times New Roman"/>
          <w:sz w:val="24"/>
          <w:szCs w:val="24"/>
        </w:rPr>
        <w:t xml:space="preserve">tokiam laikotarpiui, kad </w:t>
      </w:r>
      <w:r w:rsidR="00194D39" w:rsidRPr="00835B65">
        <w:rPr>
          <w:rFonts w:ascii="Times New Roman" w:eastAsia="Arial" w:hAnsi="Times New Roman" w:cs="Times New Roman"/>
          <w:sz w:val="24"/>
          <w:szCs w:val="24"/>
        </w:rPr>
        <w:t xml:space="preserve">tiekėjai, rengdami paraiškas, galėtų </w:t>
      </w:r>
      <w:r w:rsidR="00FD1F98" w:rsidRPr="00835B65">
        <w:rPr>
          <w:rFonts w:ascii="Times New Roman" w:eastAsia="Arial" w:hAnsi="Times New Roman" w:cs="Times New Roman"/>
          <w:sz w:val="24"/>
          <w:szCs w:val="24"/>
        </w:rPr>
        <w:t>susipažinti ir įvertinti</w:t>
      </w:r>
      <w:r w:rsidR="00194D39" w:rsidRPr="00835B65">
        <w:rPr>
          <w:rFonts w:ascii="Times New Roman" w:eastAsia="Arial" w:hAnsi="Times New Roman" w:cs="Times New Roman"/>
          <w:sz w:val="24"/>
          <w:szCs w:val="24"/>
        </w:rPr>
        <w:t xml:space="preserve"> patikslinimus. Jeigu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paaiškindama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(patikslindama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pirkimo dokumentus negali jų pateikti taip, kad visi tiekėjai juos gautų ne vėliau </w:t>
      </w:r>
      <w:bookmarkStart w:id="10" w:name="_Hlk86358068"/>
      <w:r w:rsidR="00430047" w:rsidRPr="00835B65">
        <w:rPr>
          <w:rFonts w:ascii="Times New Roman" w:eastAsia="Arial" w:hAnsi="Times New Roman" w:cs="Times New Roman"/>
          <w:sz w:val="24"/>
          <w:szCs w:val="24"/>
        </w:rPr>
        <w:t>nei nurodyta šių sąlygų 4.3. punkte</w:t>
      </w:r>
      <w:bookmarkEnd w:id="10"/>
      <w:r w:rsidR="00194D39" w:rsidRPr="00835B65">
        <w:rPr>
          <w:rFonts w:ascii="Times New Roman" w:eastAsia="Arial" w:hAnsi="Times New Roman" w:cs="Times New Roman"/>
          <w:sz w:val="24"/>
          <w:szCs w:val="24"/>
        </w:rPr>
        <w:t>, perkelia paraiškų pateikimo terminą</w:t>
      </w:r>
      <w:r w:rsidR="00EE6061" w:rsidRPr="00835B65">
        <w:rPr>
          <w:rFonts w:ascii="Times New Roman" w:eastAsia="Arial" w:hAnsi="Times New Roman" w:cs="Times New Roman"/>
          <w:sz w:val="24"/>
          <w:szCs w:val="24"/>
        </w:rPr>
        <w:t xml:space="preserve"> tokiam laikotarpiui, kad </w:t>
      </w:r>
      <w:r w:rsidR="00194D39" w:rsidRPr="00835B65">
        <w:rPr>
          <w:rFonts w:ascii="Times New Roman" w:eastAsia="Arial" w:hAnsi="Times New Roman" w:cs="Times New Roman"/>
          <w:sz w:val="24"/>
          <w:szCs w:val="24"/>
        </w:rPr>
        <w:t xml:space="preserve"> tiekėjai, </w:t>
      </w:r>
      <w:r w:rsidR="00EE6061" w:rsidRPr="00835B65">
        <w:rPr>
          <w:rFonts w:ascii="Times New Roman" w:eastAsia="Arial" w:hAnsi="Times New Roman" w:cs="Times New Roman"/>
          <w:sz w:val="24"/>
          <w:szCs w:val="24"/>
        </w:rPr>
        <w:t xml:space="preserve">kurie </w:t>
      </w:r>
      <w:r w:rsidR="00194D39" w:rsidRPr="00835B65">
        <w:rPr>
          <w:rFonts w:ascii="Times New Roman" w:eastAsia="Arial" w:hAnsi="Times New Roman" w:cs="Times New Roman"/>
          <w:sz w:val="24"/>
          <w:szCs w:val="24"/>
        </w:rPr>
        <w:t>reng</w:t>
      </w:r>
      <w:r w:rsidR="00EE6061" w:rsidRPr="00835B65">
        <w:rPr>
          <w:rFonts w:ascii="Times New Roman" w:eastAsia="Arial" w:hAnsi="Times New Roman" w:cs="Times New Roman"/>
          <w:sz w:val="24"/>
          <w:szCs w:val="24"/>
        </w:rPr>
        <w:t>ia</w:t>
      </w:r>
      <w:r w:rsidR="00194D39" w:rsidRPr="00835B65">
        <w:rPr>
          <w:rFonts w:ascii="Times New Roman" w:eastAsia="Arial" w:hAnsi="Times New Roman" w:cs="Times New Roman"/>
          <w:sz w:val="24"/>
          <w:szCs w:val="24"/>
        </w:rPr>
        <w:t xml:space="preserve"> paraiškas, galėtų </w:t>
      </w:r>
      <w:r w:rsidR="00EE6061" w:rsidRPr="00835B65">
        <w:rPr>
          <w:rFonts w:ascii="Times New Roman" w:eastAsia="Arial" w:hAnsi="Times New Roman" w:cs="Times New Roman"/>
          <w:sz w:val="24"/>
          <w:szCs w:val="24"/>
        </w:rPr>
        <w:t>susipažinti su šiais</w:t>
      </w:r>
      <w:r w:rsidR="00194D39" w:rsidRPr="00835B65">
        <w:rPr>
          <w:rFonts w:ascii="Times New Roman" w:eastAsia="Arial" w:hAnsi="Times New Roman" w:cs="Times New Roman"/>
          <w:sz w:val="24"/>
          <w:szCs w:val="24"/>
        </w:rPr>
        <w:t xml:space="preserve"> paaiškinim</w:t>
      </w:r>
      <w:r w:rsidR="00EE6061"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(patikslinim</w:t>
      </w:r>
      <w:r w:rsidR="00EE6061"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w:t>
      </w:r>
    </w:p>
    <w:p w14:paraId="000000BB" w14:textId="68F845FC"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.5. Apie </w:t>
      </w:r>
      <w:r w:rsidR="00EF11E1"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termino </w:t>
      </w:r>
      <w:r w:rsidR="00EF11E1" w:rsidRPr="00835B65">
        <w:rPr>
          <w:rFonts w:ascii="Times New Roman" w:eastAsia="Arial" w:hAnsi="Times New Roman" w:cs="Times New Roman"/>
          <w:sz w:val="24"/>
          <w:szCs w:val="24"/>
        </w:rPr>
        <w:t xml:space="preserve">(jei jis buvo nurodytas skelbimo </w:t>
      </w:r>
      <w:r w:rsidR="000E6023" w:rsidRPr="00835B65">
        <w:rPr>
          <w:rFonts w:ascii="Times New Roman" w:eastAsia="Arial" w:hAnsi="Times New Roman" w:cs="Times New Roman"/>
          <w:sz w:val="24"/>
          <w:szCs w:val="24"/>
        </w:rPr>
        <w:t>dalyje</w:t>
      </w:r>
      <w:r w:rsidR="002017B6" w:rsidRPr="00835B65">
        <w:rPr>
          <w:rFonts w:ascii="Times New Roman" w:eastAsia="Arial" w:hAnsi="Times New Roman" w:cs="Times New Roman"/>
          <w:sz w:val="24"/>
          <w:szCs w:val="24"/>
        </w:rPr>
        <w:t xml:space="preserve"> „</w:t>
      </w:r>
      <w:r w:rsidR="00EF11E1" w:rsidRPr="00835B65">
        <w:rPr>
          <w:rFonts w:ascii="Times New Roman" w:eastAsia="Arial" w:hAnsi="Times New Roman" w:cs="Times New Roman"/>
          <w:sz w:val="24"/>
          <w:szCs w:val="24"/>
        </w:rPr>
        <w:t>papildom</w:t>
      </w:r>
      <w:r w:rsidR="002017B6" w:rsidRPr="00835B65">
        <w:rPr>
          <w:rFonts w:ascii="Times New Roman" w:eastAsia="Arial" w:hAnsi="Times New Roman" w:cs="Times New Roman"/>
          <w:sz w:val="24"/>
          <w:szCs w:val="24"/>
        </w:rPr>
        <w:t>a</w:t>
      </w:r>
      <w:r w:rsidR="00EF11E1" w:rsidRPr="00835B65">
        <w:rPr>
          <w:rFonts w:ascii="Times New Roman" w:eastAsia="Arial" w:hAnsi="Times New Roman" w:cs="Times New Roman"/>
          <w:sz w:val="24"/>
          <w:szCs w:val="24"/>
        </w:rPr>
        <w:t xml:space="preserve"> informacij</w:t>
      </w:r>
      <w:r w:rsidR="002017B6" w:rsidRPr="00835B65">
        <w:rPr>
          <w:rFonts w:ascii="Times New Roman" w:eastAsia="Arial" w:hAnsi="Times New Roman" w:cs="Times New Roman"/>
          <w:sz w:val="24"/>
          <w:szCs w:val="24"/>
        </w:rPr>
        <w:t>a“</w:t>
      </w:r>
      <w:r w:rsidR="00EF11E1"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pratęsimą pranešama patikslinant skelbimą. Pranešimai apie </w:t>
      </w:r>
      <w:r w:rsidR="001A342B"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termino nukėlimą taip pat paskelbiami CVP IS ir išsiunčiami </w:t>
      </w:r>
      <w:r w:rsidR="00E75033" w:rsidRPr="00835B65">
        <w:rPr>
          <w:rFonts w:ascii="Times New Roman" w:eastAsia="Arial" w:hAnsi="Times New Roman" w:cs="Times New Roman"/>
          <w:sz w:val="24"/>
          <w:szCs w:val="24"/>
        </w:rPr>
        <w:t xml:space="preserve">CVP IS priemonėmis </w:t>
      </w:r>
      <w:r w:rsidR="00194D39" w:rsidRPr="00835B65">
        <w:rPr>
          <w:rFonts w:ascii="Times New Roman" w:eastAsia="Arial" w:hAnsi="Times New Roman" w:cs="Times New Roman"/>
          <w:sz w:val="24"/>
          <w:szCs w:val="24"/>
        </w:rPr>
        <w:t>visiems prie pirkimo prisijungusiems tiekėjams.</w:t>
      </w:r>
    </w:p>
    <w:p w14:paraId="000000BC" w14:textId="5216E4A1"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.6. Tiekėjas, šiame skyriuje nustatyta tvarka </w:t>
      </w:r>
      <w:r w:rsidR="008913BA" w:rsidRPr="00835B65">
        <w:rPr>
          <w:rFonts w:ascii="Times New Roman" w:eastAsia="Arial" w:hAnsi="Times New Roman" w:cs="Times New Roman"/>
          <w:sz w:val="24"/>
          <w:szCs w:val="24"/>
        </w:rPr>
        <w:t xml:space="preserve">į pirkimo vykdytoją dėl pirkimo, kuriuo siekiama sukurti DPS, </w:t>
      </w:r>
      <w:r w:rsidR="006D682B" w:rsidRPr="00835B65">
        <w:rPr>
          <w:rFonts w:ascii="Times New Roman" w:eastAsia="Arial" w:hAnsi="Times New Roman" w:cs="Times New Roman"/>
          <w:sz w:val="24"/>
          <w:szCs w:val="24"/>
        </w:rPr>
        <w:t>sąlygų</w:t>
      </w:r>
      <w:r w:rsidR="008913BA" w:rsidRPr="00835B65">
        <w:rPr>
          <w:rFonts w:ascii="Times New Roman" w:eastAsia="Arial" w:hAnsi="Times New Roman" w:cs="Times New Roman"/>
          <w:sz w:val="24"/>
          <w:szCs w:val="24"/>
        </w:rPr>
        <w:t xml:space="preserve"> paaiškinimo </w:t>
      </w:r>
      <w:r w:rsidR="00194D39" w:rsidRPr="00835B65">
        <w:rPr>
          <w:rFonts w:ascii="Times New Roman" w:eastAsia="Arial" w:hAnsi="Times New Roman" w:cs="Times New Roman"/>
          <w:sz w:val="24"/>
          <w:szCs w:val="24"/>
        </w:rPr>
        <w:t>gali kreiptis</w:t>
      </w:r>
      <w:r w:rsidR="00B42019" w:rsidRPr="00835B65">
        <w:rPr>
          <w:rFonts w:ascii="Times New Roman" w:eastAsia="Arial" w:hAnsi="Times New Roman" w:cs="Times New Roman"/>
          <w:sz w:val="24"/>
          <w:szCs w:val="24"/>
        </w:rPr>
        <w:t xml:space="preserve"> ir </w:t>
      </w:r>
      <w:r w:rsidR="00D16B0E" w:rsidRPr="00835B65">
        <w:rPr>
          <w:rFonts w:ascii="Times New Roman" w:eastAsia="Arial" w:hAnsi="Times New Roman" w:cs="Times New Roman"/>
          <w:sz w:val="24"/>
          <w:szCs w:val="24"/>
        </w:rPr>
        <w:t>esant sukurtai (galiojančiai)</w:t>
      </w:r>
      <w:r w:rsidR="00B42019" w:rsidRPr="00835B65">
        <w:rPr>
          <w:rFonts w:ascii="Times New Roman" w:eastAsia="Arial" w:hAnsi="Times New Roman" w:cs="Times New Roman"/>
          <w:sz w:val="24"/>
          <w:szCs w:val="24"/>
        </w:rPr>
        <w:t xml:space="preserve"> DPS</w:t>
      </w:r>
      <w:r w:rsidR="00194D3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taip pat turi teisę pirkimo dokumentus paaiškinti savo iniciatyva. </w:t>
      </w:r>
      <w:r w:rsidR="003034A9" w:rsidRPr="00835B65">
        <w:rPr>
          <w:rFonts w:ascii="Times New Roman" w:eastAsia="Arial" w:hAnsi="Times New Roman" w:cs="Times New Roman"/>
          <w:sz w:val="24"/>
          <w:szCs w:val="24"/>
        </w:rPr>
        <w:t xml:space="preserve">Paaiškinimai </w:t>
      </w:r>
      <w:r w:rsidR="00806F4A" w:rsidRPr="00835B65">
        <w:rPr>
          <w:rFonts w:ascii="Times New Roman" w:eastAsia="Arial" w:hAnsi="Times New Roman" w:cs="Times New Roman"/>
          <w:sz w:val="24"/>
          <w:szCs w:val="24"/>
        </w:rPr>
        <w:t xml:space="preserve">dėl pirkimo dokumentų </w:t>
      </w:r>
      <w:r w:rsidR="003034A9" w:rsidRPr="00835B65">
        <w:rPr>
          <w:rFonts w:ascii="Times New Roman" w:eastAsia="Arial" w:hAnsi="Times New Roman" w:cs="Times New Roman"/>
          <w:sz w:val="24"/>
          <w:szCs w:val="24"/>
        </w:rPr>
        <w:lastRenderedPageBreak/>
        <w:t>teikiami per protingą terminą</w:t>
      </w:r>
      <w:r w:rsidR="00A8772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 xml:space="preserve">tačiau </w:t>
      </w:r>
      <w:r w:rsidR="00A80F4B" w:rsidRPr="00835B65">
        <w:rPr>
          <w:rFonts w:ascii="Times New Roman" w:eastAsia="Arial" w:hAnsi="Times New Roman" w:cs="Times New Roman"/>
          <w:sz w:val="24"/>
          <w:szCs w:val="24"/>
        </w:rPr>
        <w:t>ne ilgesnį</w:t>
      </w:r>
      <w:r w:rsidR="00A87729" w:rsidRPr="00835B65">
        <w:rPr>
          <w:rFonts w:ascii="Times New Roman" w:eastAsia="Arial" w:hAnsi="Times New Roman" w:cs="Times New Roman"/>
          <w:sz w:val="24"/>
          <w:szCs w:val="24"/>
        </w:rPr>
        <w:t xml:space="preserve"> kaip 5 darbo dien</w:t>
      </w:r>
      <w:r w:rsidR="00A80F4B" w:rsidRPr="00835B65">
        <w:rPr>
          <w:rFonts w:ascii="Times New Roman" w:eastAsia="Arial" w:hAnsi="Times New Roman" w:cs="Times New Roman"/>
          <w:sz w:val="24"/>
          <w:szCs w:val="24"/>
        </w:rPr>
        <w:t>o</w:t>
      </w:r>
      <w:r w:rsidR="00A87729" w:rsidRPr="00835B65">
        <w:rPr>
          <w:rFonts w:ascii="Times New Roman" w:eastAsia="Arial" w:hAnsi="Times New Roman" w:cs="Times New Roman"/>
          <w:sz w:val="24"/>
          <w:szCs w:val="24"/>
        </w:rPr>
        <w:t>s.</w:t>
      </w:r>
      <w:r w:rsidR="003034A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w:t>
      </w:r>
      <w:r w:rsidR="00806F4A" w:rsidRPr="00835B65">
        <w:rPr>
          <w:rFonts w:ascii="Times New Roman" w:eastAsia="Arial" w:hAnsi="Times New Roman" w:cs="Times New Roman"/>
          <w:sz w:val="24"/>
          <w:szCs w:val="24"/>
        </w:rPr>
        <w:t xml:space="preserve">pirkimo dokumentų </w:t>
      </w:r>
      <w:r w:rsidR="00194D39" w:rsidRPr="00835B65">
        <w:rPr>
          <w:rFonts w:ascii="Times New Roman" w:eastAsia="Arial" w:hAnsi="Times New Roman" w:cs="Times New Roman"/>
          <w:sz w:val="24"/>
          <w:szCs w:val="24"/>
        </w:rPr>
        <w:t xml:space="preserve">paaiškinimus turi paskelbti CVP IS ir išsiųsti </w:t>
      </w:r>
      <w:r w:rsidR="00FA46BA" w:rsidRPr="00835B65">
        <w:rPr>
          <w:rFonts w:ascii="Times New Roman" w:eastAsia="Arial" w:hAnsi="Times New Roman" w:cs="Times New Roman"/>
          <w:sz w:val="24"/>
          <w:szCs w:val="24"/>
        </w:rPr>
        <w:t xml:space="preserve">CVP IS priemonėmis </w:t>
      </w:r>
      <w:r w:rsidR="00194D39" w:rsidRPr="00835B65">
        <w:rPr>
          <w:rFonts w:ascii="Times New Roman" w:eastAsia="Arial" w:hAnsi="Times New Roman" w:cs="Times New Roman"/>
          <w:sz w:val="24"/>
          <w:szCs w:val="24"/>
        </w:rPr>
        <w:t xml:space="preserve">visiems prie pirkimo prisijungusiems tiekėjams.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atsakydama</w:t>
      </w:r>
      <w:r w:rsidR="00216FFC"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p>
    <w:p w14:paraId="000000BD" w14:textId="7D398262"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.7. Kai vykdomi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onkretūs pirkimai DPS pagrindu,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w:t>
      </w:r>
      <w:r w:rsidR="003425C9" w:rsidRPr="00835B65">
        <w:rPr>
          <w:rFonts w:ascii="Times New Roman" w:eastAsia="Arial" w:hAnsi="Times New Roman" w:cs="Times New Roman"/>
          <w:sz w:val="24"/>
          <w:szCs w:val="24"/>
        </w:rPr>
        <w:t xml:space="preserve">sąlygų </w:t>
      </w:r>
      <w:r w:rsidR="00194D39" w:rsidRPr="00835B65">
        <w:rPr>
          <w:rFonts w:ascii="Times New Roman" w:eastAsia="Arial" w:hAnsi="Times New Roman" w:cs="Times New Roman"/>
          <w:sz w:val="24"/>
          <w:szCs w:val="24"/>
        </w:rPr>
        <w:t xml:space="preserve">paaiškinimai, patikslinimai teikiami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w:t>
      </w:r>
      <w:r w:rsidR="003425C9" w:rsidRPr="00835B65">
        <w:rPr>
          <w:rFonts w:ascii="Times New Roman" w:eastAsia="Arial" w:hAnsi="Times New Roman" w:cs="Times New Roman"/>
          <w:sz w:val="24"/>
          <w:szCs w:val="24"/>
        </w:rPr>
        <w:t xml:space="preserve">sąlygose </w:t>
      </w:r>
      <w:r w:rsidR="00194D39" w:rsidRPr="00835B65">
        <w:rPr>
          <w:rFonts w:ascii="Times New Roman" w:eastAsia="Arial" w:hAnsi="Times New Roman" w:cs="Times New Roman"/>
          <w:sz w:val="24"/>
          <w:szCs w:val="24"/>
        </w:rPr>
        <w:t>nu</w:t>
      </w:r>
      <w:r w:rsidR="00DF0113" w:rsidRPr="00835B65">
        <w:rPr>
          <w:rFonts w:ascii="Times New Roman" w:eastAsia="Arial" w:hAnsi="Times New Roman" w:cs="Times New Roman"/>
          <w:sz w:val="24"/>
          <w:szCs w:val="24"/>
        </w:rPr>
        <w:t>statyta</w:t>
      </w:r>
      <w:r w:rsidR="00194D39" w:rsidRPr="00835B65">
        <w:rPr>
          <w:rFonts w:ascii="Times New Roman" w:eastAsia="Arial" w:hAnsi="Times New Roman" w:cs="Times New Roman"/>
          <w:sz w:val="24"/>
          <w:szCs w:val="24"/>
        </w:rPr>
        <w:t xml:space="preserve"> tvarka.</w:t>
      </w:r>
    </w:p>
    <w:p w14:paraId="000000BF" w14:textId="6F23B6CA" w:rsidR="00944B1E" w:rsidRPr="00835B65" w:rsidRDefault="00D615C2" w:rsidP="000D0FBD">
      <w:pPr>
        <w:pStyle w:val="Antrat3"/>
        <w:ind w:firstLine="567"/>
        <w:rPr>
          <w:rFonts w:ascii="Times New Roman" w:hAnsi="Times New Roman" w:cs="Times New Roman"/>
          <w:sz w:val="24"/>
          <w:szCs w:val="24"/>
        </w:rPr>
      </w:pPr>
      <w:bookmarkStart w:id="11" w:name="_Toc149121408"/>
      <w:r w:rsidRPr="00835B65">
        <w:rPr>
          <w:rFonts w:ascii="Times New Roman" w:hAnsi="Times New Roman" w:cs="Times New Roman"/>
          <w:color w:val="002060"/>
          <w:sz w:val="24"/>
          <w:szCs w:val="24"/>
        </w:rPr>
        <w:t>5</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835B65">
        <w:rPr>
          <w:rFonts w:ascii="Times New Roman" w:hAnsi="Times New Roman" w:cs="Times New Roman"/>
          <w:color w:val="002060"/>
          <w:sz w:val="24"/>
          <w:szCs w:val="24"/>
        </w:rPr>
        <w:t>PARAIŠKŲ TEIKIMAS</w:t>
      </w:r>
      <w:bookmarkEnd w:id="11"/>
    </w:p>
    <w:p w14:paraId="000000C0" w14:textId="77777777" w:rsidR="00944B1E" w:rsidRPr="00835B65" w:rsidRDefault="00944B1E" w:rsidP="000D0FBD">
      <w:pPr>
        <w:tabs>
          <w:tab w:val="left" w:pos="547"/>
        </w:tabs>
        <w:ind w:firstLine="567"/>
        <w:rPr>
          <w:rFonts w:ascii="Times New Roman" w:eastAsia="Arial" w:hAnsi="Times New Roman" w:cs="Times New Roman"/>
          <w:b/>
          <w:color w:val="44546A"/>
          <w:sz w:val="24"/>
          <w:szCs w:val="24"/>
        </w:rPr>
      </w:pPr>
    </w:p>
    <w:p w14:paraId="62CCCB03" w14:textId="77777777" w:rsidR="00952C38"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.1. Tiekėjai, norintys dalyvauti DPS, teikia paraiškas. </w:t>
      </w:r>
    </w:p>
    <w:p w14:paraId="000000C1" w14:textId="03CDCD19" w:rsidR="00944B1E" w:rsidRPr="00835B65" w:rsidRDefault="007F1E2F"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5.2.</w:t>
      </w:r>
      <w:r w:rsidR="00B67B73">
        <w:rPr>
          <w:rFonts w:ascii="Times New Roman" w:eastAsia="Arial" w:hAnsi="Times New Roman" w:cs="Times New Roman"/>
          <w:sz w:val="24"/>
          <w:szCs w:val="24"/>
        </w:rPr>
        <w:t xml:space="preserve"> </w:t>
      </w:r>
      <w:r w:rsidR="00952C38" w:rsidRPr="00835B65">
        <w:rPr>
          <w:rFonts w:ascii="Times New Roman" w:eastAsia="Arial" w:hAnsi="Times New Roman" w:cs="Times New Roman"/>
          <w:sz w:val="24"/>
          <w:szCs w:val="24"/>
        </w:rPr>
        <w:t>T</w:t>
      </w:r>
      <w:r w:rsidR="00194D39" w:rsidRPr="00835B65">
        <w:rPr>
          <w:rFonts w:ascii="Times New Roman" w:eastAsia="Arial" w:hAnsi="Times New Roman" w:cs="Times New Roman"/>
          <w:sz w:val="24"/>
          <w:szCs w:val="24"/>
        </w:rPr>
        <w:t xml:space="preserve">iekėjai gali pateikti paraiškas vienai, kelioms ar visoms kategorijoms. Kategorijų, dėl kurių tiekėjai gali teikti paraiškas, kiekis nėra ribojamas. </w:t>
      </w:r>
      <w:r w:rsidR="00706C90" w:rsidRPr="00835B65">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F65D5C"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paraiškos </w:t>
      </w:r>
      <w:r w:rsidR="00D235EA" w:rsidRPr="00835B65">
        <w:rPr>
          <w:rFonts w:ascii="Times New Roman" w:eastAsia="Arial" w:hAnsi="Times New Roman" w:cs="Times New Roman"/>
          <w:sz w:val="24"/>
          <w:szCs w:val="24"/>
        </w:rPr>
        <w:t>bus atmestos</w:t>
      </w:r>
      <w:r w:rsidR="00194D39" w:rsidRPr="00835B65">
        <w:rPr>
          <w:rFonts w:ascii="Times New Roman" w:eastAsia="Arial" w:hAnsi="Times New Roman" w:cs="Times New Roman"/>
          <w:sz w:val="24"/>
          <w:szCs w:val="24"/>
        </w:rPr>
        <w:t xml:space="preserve">. </w:t>
      </w:r>
    </w:p>
    <w:p w14:paraId="000000C4" w14:textId="152802F1" w:rsidR="00944B1E"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.4. Išsiuntus pirmąjį kvietimą dalyvauti konkrečiame pirkime, </w:t>
      </w:r>
      <w:r w:rsidR="00F65D5C"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terminai nebetaikomi. Tiekėjai bet kuriuo DPS galiojimo metu </w:t>
      </w:r>
      <w:r w:rsidR="001C10B7" w:rsidRPr="00835B65">
        <w:rPr>
          <w:rFonts w:ascii="Times New Roman" w:eastAsia="Arial" w:hAnsi="Times New Roman" w:cs="Times New Roman"/>
          <w:sz w:val="24"/>
          <w:szCs w:val="24"/>
        </w:rPr>
        <w:t xml:space="preserve">gali </w:t>
      </w:r>
      <w:r w:rsidR="00194D39" w:rsidRPr="00835B65">
        <w:rPr>
          <w:rFonts w:ascii="Times New Roman" w:eastAsia="Arial" w:hAnsi="Times New Roman" w:cs="Times New Roman"/>
          <w:sz w:val="24"/>
          <w:szCs w:val="24"/>
        </w:rPr>
        <w:t xml:space="preserve">teikti paraiškas </w:t>
      </w:r>
      <w:r w:rsidR="003F4DCC" w:rsidRPr="00835B65">
        <w:rPr>
          <w:rFonts w:ascii="Times New Roman" w:eastAsia="Arial" w:hAnsi="Times New Roman" w:cs="Times New Roman"/>
          <w:sz w:val="24"/>
          <w:szCs w:val="24"/>
        </w:rPr>
        <w:t xml:space="preserve">dalyvauti </w:t>
      </w:r>
      <w:r w:rsidR="009250B9" w:rsidRPr="00835B65">
        <w:rPr>
          <w:rFonts w:ascii="Times New Roman" w:eastAsia="Arial" w:hAnsi="Times New Roman" w:cs="Times New Roman"/>
          <w:sz w:val="24"/>
          <w:szCs w:val="24"/>
        </w:rPr>
        <w:t xml:space="preserve">galiojančiame </w:t>
      </w:r>
      <w:r w:rsidR="00194D39" w:rsidRPr="00835B65">
        <w:rPr>
          <w:rFonts w:ascii="Times New Roman" w:eastAsia="Arial" w:hAnsi="Times New Roman" w:cs="Times New Roman"/>
          <w:sz w:val="24"/>
          <w:szCs w:val="24"/>
        </w:rPr>
        <w:t>DPS</w:t>
      </w:r>
      <w:r w:rsidR="00B72AF9" w:rsidRPr="00835B65">
        <w:rPr>
          <w:rFonts w:ascii="Times New Roman" w:eastAsia="Arial" w:hAnsi="Times New Roman" w:cs="Times New Roman"/>
          <w:sz w:val="24"/>
          <w:szCs w:val="24"/>
        </w:rPr>
        <w:t>. T</w:t>
      </w:r>
      <w:r w:rsidR="00194D39" w:rsidRPr="00835B65">
        <w:rPr>
          <w:rFonts w:ascii="Times New Roman" w:eastAsia="Arial" w:hAnsi="Times New Roman" w:cs="Times New Roman"/>
          <w:sz w:val="24"/>
          <w:szCs w:val="24"/>
        </w:rPr>
        <w:t xml:space="preserve">iekėjai, iki paraiškų pateikimo termino pabaigos pateikę paraišką tik dėl </w:t>
      </w:r>
      <w:r w:rsidR="009250B9" w:rsidRPr="00835B65">
        <w:rPr>
          <w:rFonts w:ascii="Times New Roman" w:eastAsia="Arial" w:hAnsi="Times New Roman" w:cs="Times New Roman"/>
          <w:sz w:val="24"/>
          <w:szCs w:val="24"/>
        </w:rPr>
        <w:t xml:space="preserve">dalyvavimo </w:t>
      </w:r>
      <w:r w:rsidR="00194D39" w:rsidRPr="00835B65">
        <w:rPr>
          <w:rFonts w:ascii="Times New Roman" w:eastAsia="Arial" w:hAnsi="Times New Roman" w:cs="Times New Roman"/>
          <w:sz w:val="24"/>
          <w:szCs w:val="24"/>
        </w:rPr>
        <w:t>dal</w:t>
      </w:r>
      <w:r w:rsidR="009250B9" w:rsidRPr="00835B65">
        <w:rPr>
          <w:rFonts w:ascii="Times New Roman" w:eastAsia="Arial" w:hAnsi="Times New Roman" w:cs="Times New Roman"/>
          <w:sz w:val="24"/>
          <w:szCs w:val="24"/>
        </w:rPr>
        <w:t>yje</w:t>
      </w:r>
      <w:r w:rsidR="00194D39" w:rsidRPr="00835B65">
        <w:rPr>
          <w:rFonts w:ascii="Times New Roman" w:eastAsia="Arial" w:hAnsi="Times New Roman" w:cs="Times New Roman"/>
          <w:sz w:val="24"/>
          <w:szCs w:val="24"/>
        </w:rPr>
        <w:t xml:space="preserve"> DPS kategorijų, bet kuriuo metu DPS galiojimo </w:t>
      </w:r>
      <w:r w:rsidR="00C7536C" w:rsidRPr="00835B65">
        <w:rPr>
          <w:rFonts w:ascii="Times New Roman" w:eastAsia="Arial" w:hAnsi="Times New Roman" w:cs="Times New Roman"/>
          <w:sz w:val="24"/>
          <w:szCs w:val="24"/>
        </w:rPr>
        <w:t>laikotarpiu</w:t>
      </w:r>
      <w:r w:rsidR="00194D39" w:rsidRPr="00835B65">
        <w:rPr>
          <w:rFonts w:ascii="Times New Roman" w:eastAsia="Arial" w:hAnsi="Times New Roman" w:cs="Times New Roman"/>
          <w:sz w:val="24"/>
          <w:szCs w:val="24"/>
        </w:rPr>
        <w:t xml:space="preserve"> gali pateikti paraišką ir dėl </w:t>
      </w:r>
      <w:r w:rsidR="009250B9" w:rsidRPr="00835B65">
        <w:rPr>
          <w:rFonts w:ascii="Times New Roman" w:eastAsia="Arial" w:hAnsi="Times New Roman" w:cs="Times New Roman"/>
          <w:sz w:val="24"/>
          <w:szCs w:val="24"/>
        </w:rPr>
        <w:t xml:space="preserve">dalyvavimo </w:t>
      </w:r>
      <w:r w:rsidR="00194D39" w:rsidRPr="00835B65">
        <w:rPr>
          <w:rFonts w:ascii="Times New Roman" w:eastAsia="Arial" w:hAnsi="Times New Roman" w:cs="Times New Roman"/>
          <w:sz w:val="24"/>
          <w:szCs w:val="24"/>
        </w:rPr>
        <w:t>kit</w:t>
      </w:r>
      <w:r w:rsidR="009250B9" w:rsidRPr="00835B65">
        <w:rPr>
          <w:rFonts w:ascii="Times New Roman" w:eastAsia="Arial" w:hAnsi="Times New Roman" w:cs="Times New Roman"/>
          <w:sz w:val="24"/>
          <w:szCs w:val="24"/>
        </w:rPr>
        <w:t>ose</w:t>
      </w:r>
      <w:r w:rsidR="00194D39" w:rsidRPr="00835B65">
        <w:rPr>
          <w:rFonts w:ascii="Times New Roman" w:eastAsia="Arial" w:hAnsi="Times New Roman" w:cs="Times New Roman"/>
          <w:sz w:val="24"/>
          <w:szCs w:val="24"/>
        </w:rPr>
        <w:t xml:space="preserve"> kategorij</w:t>
      </w:r>
      <w:r w:rsidR="009250B9" w:rsidRPr="00835B65">
        <w:rPr>
          <w:rFonts w:ascii="Times New Roman" w:eastAsia="Arial" w:hAnsi="Times New Roman" w:cs="Times New Roman"/>
          <w:sz w:val="24"/>
          <w:szCs w:val="24"/>
        </w:rPr>
        <w:t>ose</w:t>
      </w:r>
      <w:r w:rsidR="00194D39" w:rsidRPr="00835B65">
        <w:rPr>
          <w:rFonts w:ascii="Times New Roman" w:eastAsia="Arial" w:hAnsi="Times New Roman" w:cs="Times New Roman"/>
          <w:sz w:val="24"/>
          <w:szCs w:val="24"/>
        </w:rPr>
        <w:t xml:space="preserve">. </w:t>
      </w:r>
    </w:p>
    <w:p w14:paraId="000000C5" w14:textId="6CD56889"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835B65">
        <w:rPr>
          <w:rFonts w:ascii="Times New Roman" w:eastAsia="Arial" w:hAnsi="Times New Roman" w:cs="Times New Roman"/>
          <w:sz w:val="24"/>
          <w:szCs w:val="24"/>
        </w:rPr>
        <w:t>privalo pateikti:</w:t>
      </w:r>
    </w:p>
    <w:p w14:paraId="5218342C" w14:textId="13640024" w:rsidR="00D4748E" w:rsidRPr="00835B65" w:rsidRDefault="00D4748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5.5.1. Paraiškos forma (</w:t>
      </w:r>
      <w:hyperlink w:anchor="ketvirtaspriedas" w:history="1">
        <w:r w:rsidRPr="00835B65">
          <w:rPr>
            <w:rStyle w:val="Hipersaitas"/>
            <w:rFonts w:ascii="Times New Roman" w:eastAsia="Arial" w:hAnsi="Times New Roman" w:cs="Times New Roman"/>
            <w:sz w:val="24"/>
            <w:szCs w:val="24"/>
          </w:rPr>
          <w:t>pirkimo sąlygų 4 priedas</w:t>
        </w:r>
      </w:hyperlink>
      <w:r w:rsidR="007F5A83" w:rsidRPr="00835B65">
        <w:rPr>
          <w:rStyle w:val="Hipersaitas"/>
          <w:rFonts w:ascii="Times New Roman" w:eastAsia="Arial" w:hAnsi="Times New Roman" w:cs="Times New Roman"/>
          <w:sz w:val="24"/>
          <w:szCs w:val="24"/>
        </w:rPr>
        <w:t xml:space="preserve"> „Paraiškos forma“</w:t>
      </w:r>
      <w:r w:rsidRPr="00835B65">
        <w:rPr>
          <w:rFonts w:ascii="Times New Roman" w:eastAsia="Arial" w:hAnsi="Times New Roman" w:cs="Times New Roman"/>
          <w:sz w:val="24"/>
          <w:szCs w:val="24"/>
        </w:rPr>
        <w:t>)</w:t>
      </w:r>
      <w:r w:rsidR="005821CB" w:rsidRPr="00835B65">
        <w:rPr>
          <w:rFonts w:ascii="Times New Roman" w:eastAsia="Arial" w:hAnsi="Times New Roman" w:cs="Times New Roman"/>
          <w:sz w:val="24"/>
          <w:szCs w:val="24"/>
        </w:rPr>
        <w:t>;</w:t>
      </w:r>
    </w:p>
    <w:p w14:paraId="000000C6" w14:textId="0474AC72"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D4748E"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EBVPD (</w:t>
      </w:r>
      <w:hyperlink w:anchor="ketvpriedas" w:history="1">
        <w:r w:rsidR="00194D39" w:rsidRPr="00835B65">
          <w:rPr>
            <w:rStyle w:val="Hipersaitas"/>
            <w:rFonts w:ascii="Times New Roman" w:eastAsia="Arial" w:hAnsi="Times New Roman" w:cs="Times New Roman"/>
            <w:sz w:val="24"/>
            <w:szCs w:val="24"/>
          </w:rPr>
          <w:t xml:space="preserve">pirkimo sąlygų </w:t>
        </w:r>
        <w:r w:rsidR="00DA7DF3" w:rsidRPr="00835B65">
          <w:rPr>
            <w:rStyle w:val="Hipersaitas"/>
            <w:rFonts w:ascii="Times New Roman" w:eastAsia="Arial" w:hAnsi="Times New Roman" w:cs="Times New Roman"/>
            <w:sz w:val="24"/>
            <w:szCs w:val="24"/>
          </w:rPr>
          <w:t xml:space="preserve">3 </w:t>
        </w:r>
        <w:r w:rsidR="00194D39" w:rsidRPr="00835B65">
          <w:rPr>
            <w:rStyle w:val="Hipersaitas"/>
            <w:rFonts w:ascii="Times New Roman" w:eastAsia="Arial" w:hAnsi="Times New Roman" w:cs="Times New Roman"/>
            <w:sz w:val="24"/>
            <w:szCs w:val="24"/>
          </w:rPr>
          <w:t>priedas „EBVPD“</w:t>
        </w:r>
      </w:hyperlink>
      <w:r w:rsidR="00194D39" w:rsidRPr="00835B65">
        <w:rPr>
          <w:rFonts w:ascii="Times New Roman" w:eastAsia="Arial" w:hAnsi="Times New Roman" w:cs="Times New Roman"/>
          <w:sz w:val="24"/>
          <w:szCs w:val="24"/>
        </w:rPr>
        <w:t>);</w:t>
      </w:r>
    </w:p>
    <w:p w14:paraId="000000C7" w14:textId="788962A8" w:rsidR="00944B1E" w:rsidRPr="00835B65" w:rsidRDefault="72AC51C1"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AE8BEB4" w:rsidRPr="00835B65">
        <w:rPr>
          <w:rFonts w:ascii="Times New Roman" w:eastAsia="Arial" w:hAnsi="Times New Roman" w:cs="Times New Roman"/>
          <w:sz w:val="24"/>
          <w:szCs w:val="24"/>
        </w:rPr>
        <w:t>.5.</w:t>
      </w:r>
      <w:r w:rsidR="675ABA71" w:rsidRPr="00835B65">
        <w:rPr>
          <w:rFonts w:ascii="Times New Roman" w:eastAsia="Arial" w:hAnsi="Times New Roman" w:cs="Times New Roman"/>
          <w:sz w:val="24"/>
          <w:szCs w:val="24"/>
        </w:rPr>
        <w:t>3</w:t>
      </w:r>
      <w:r w:rsidR="00EC6155" w:rsidRPr="00835B65">
        <w:rPr>
          <w:rFonts w:ascii="Times New Roman" w:eastAsia="Arial" w:hAnsi="Times New Roman" w:cs="Times New Roman"/>
          <w:sz w:val="24"/>
          <w:szCs w:val="24"/>
        </w:rPr>
        <w:t xml:space="preserve">. </w:t>
      </w:r>
      <w:r w:rsidR="0AE8BEB4" w:rsidRPr="00835B65">
        <w:rPr>
          <w:rFonts w:ascii="Times New Roman" w:eastAsia="Arial" w:hAnsi="Times New Roman" w:cs="Times New Roman"/>
          <w:sz w:val="24"/>
          <w:szCs w:val="24"/>
        </w:rPr>
        <w:t xml:space="preserve">jungtinės veiklos sutarties kopija, pasirašyta visų jungtinės veiklos sutarties </w:t>
      </w:r>
      <w:r w:rsidR="6B6658F5" w:rsidRPr="00835B65">
        <w:rPr>
          <w:rFonts w:ascii="Times New Roman" w:eastAsia="Arial" w:hAnsi="Times New Roman" w:cs="Times New Roman"/>
          <w:sz w:val="24"/>
          <w:szCs w:val="24"/>
        </w:rPr>
        <w:t>dalyvių</w:t>
      </w:r>
      <w:r w:rsidR="00E25DE9" w:rsidRPr="00835B65">
        <w:rPr>
          <w:rFonts w:ascii="Times New Roman" w:eastAsia="Arial" w:hAnsi="Times New Roman" w:cs="Times New Roman"/>
          <w:sz w:val="24"/>
          <w:szCs w:val="24"/>
        </w:rPr>
        <w:t>, jei paraišką pateikia tiekėjų grupė</w:t>
      </w:r>
      <w:r w:rsidR="00EC6155" w:rsidRPr="00835B65">
        <w:rPr>
          <w:rFonts w:ascii="Times New Roman" w:eastAsia="Arial" w:hAnsi="Times New Roman" w:cs="Times New Roman"/>
          <w:sz w:val="24"/>
          <w:szCs w:val="24"/>
        </w:rPr>
        <w:t>;</w:t>
      </w:r>
    </w:p>
    <w:p w14:paraId="000000C8" w14:textId="5672FA12"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D4748E"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6C4E3C"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jei tiekėjas </w:t>
      </w:r>
      <w:r w:rsidR="008C0C0F" w:rsidRPr="00835B65">
        <w:rPr>
          <w:rFonts w:ascii="Times New Roman" w:eastAsia="Arial" w:hAnsi="Times New Roman" w:cs="Times New Roman"/>
          <w:sz w:val="24"/>
          <w:szCs w:val="24"/>
        </w:rPr>
        <w:t xml:space="preserve">remiasi kitų ūkio subjektų pajėgumais </w:t>
      </w:r>
      <w:r w:rsidR="00194D39" w:rsidRPr="00835B65">
        <w:rPr>
          <w:rFonts w:ascii="Times New Roman" w:eastAsia="Arial" w:hAnsi="Times New Roman" w:cs="Times New Roman"/>
          <w:sz w:val="24"/>
          <w:szCs w:val="24"/>
        </w:rPr>
        <w:t>– įrodym</w:t>
      </w:r>
      <w:r w:rsidR="008C0C0F" w:rsidRPr="00835B65">
        <w:rPr>
          <w:rFonts w:ascii="Times New Roman" w:eastAsia="Arial" w:hAnsi="Times New Roman" w:cs="Times New Roman"/>
          <w:sz w:val="24"/>
          <w:szCs w:val="24"/>
        </w:rPr>
        <w:t>ai</w:t>
      </w:r>
      <w:r w:rsidR="00194D39" w:rsidRPr="00835B65">
        <w:rPr>
          <w:rFonts w:ascii="Times New Roman" w:eastAsia="Arial" w:hAnsi="Times New Roman" w:cs="Times New Roman"/>
          <w:sz w:val="24"/>
          <w:szCs w:val="24"/>
        </w:rPr>
        <w:t xml:space="preserve">, kad </w:t>
      </w:r>
      <w:r w:rsidR="008C0C0F" w:rsidRPr="00835B65">
        <w:rPr>
          <w:rFonts w:ascii="Times New Roman" w:eastAsia="Arial" w:hAnsi="Times New Roman" w:cs="Times New Roman"/>
          <w:sz w:val="24"/>
          <w:szCs w:val="24"/>
        </w:rPr>
        <w:t xml:space="preserve">vykdant pirkimo sutartį šių ūkio subjektų </w:t>
      </w:r>
      <w:r w:rsidR="00194D39" w:rsidRPr="00835B65">
        <w:rPr>
          <w:rFonts w:ascii="Times New Roman" w:eastAsia="Arial" w:hAnsi="Times New Roman" w:cs="Times New Roman"/>
          <w:sz w:val="24"/>
          <w:szCs w:val="24"/>
        </w:rPr>
        <w:t xml:space="preserve">ištekliai </w:t>
      </w:r>
      <w:r w:rsidR="008C0C0F" w:rsidRPr="00835B65">
        <w:rPr>
          <w:rFonts w:ascii="Times New Roman" w:eastAsia="Arial" w:hAnsi="Times New Roman" w:cs="Times New Roman"/>
          <w:sz w:val="24"/>
          <w:szCs w:val="24"/>
        </w:rPr>
        <w:t xml:space="preserve">jam bus prieinami. </w:t>
      </w:r>
    </w:p>
    <w:p w14:paraId="5AAEA3D7" w14:textId="77777777" w:rsidR="007B2847" w:rsidRPr="00835B65" w:rsidRDefault="00827E77" w:rsidP="000D0FBD">
      <w:pPr>
        <w:tabs>
          <w:tab w:val="left" w:pos="1134"/>
        </w:tabs>
        <w:spacing w:line="295" w:lineRule="auto"/>
        <w:ind w:firstLine="567"/>
        <w:contextualSpacing/>
        <w:jc w:val="both"/>
        <w:rPr>
          <w:rFonts w:ascii="Times New Roman" w:eastAsiaTheme="minorHAnsi" w:hAnsi="Times New Roman" w:cs="Times New Roman"/>
          <w:sz w:val="24"/>
          <w:szCs w:val="24"/>
        </w:rPr>
      </w:pPr>
      <w:r w:rsidRPr="00835B65">
        <w:rPr>
          <w:rFonts w:ascii="Times New Roman" w:eastAsia="Arial" w:hAnsi="Times New Roman" w:cs="Times New Roman"/>
          <w:sz w:val="24"/>
          <w:szCs w:val="24"/>
        </w:rPr>
        <w:t>5.5.6. deklaracij</w:t>
      </w:r>
      <w:r w:rsidR="00685F71" w:rsidRPr="00835B65">
        <w:rPr>
          <w:rFonts w:ascii="Times New Roman" w:eastAsia="Arial" w:hAnsi="Times New Roman" w:cs="Times New Roman"/>
          <w:sz w:val="24"/>
          <w:szCs w:val="24"/>
        </w:rPr>
        <w:t>a (-</w:t>
      </w:r>
      <w:proofErr w:type="spellStart"/>
      <w:r w:rsidR="00685F71" w:rsidRPr="00835B65">
        <w:rPr>
          <w:rFonts w:ascii="Times New Roman" w:eastAsia="Arial" w:hAnsi="Times New Roman" w:cs="Times New Roman"/>
          <w:sz w:val="24"/>
          <w:szCs w:val="24"/>
        </w:rPr>
        <w:t>os</w:t>
      </w:r>
      <w:proofErr w:type="spellEnd"/>
      <w:r w:rsidR="00685F71" w:rsidRPr="00835B65">
        <w:rPr>
          <w:rFonts w:ascii="Times New Roman" w:eastAsia="Arial" w:hAnsi="Times New Roman" w:cs="Times New Roman"/>
          <w:sz w:val="24"/>
          <w:szCs w:val="24"/>
        </w:rPr>
        <w:t>)</w:t>
      </w:r>
      <w:r w:rsidR="00FC4FCC" w:rsidRPr="00835B65">
        <w:rPr>
          <w:rFonts w:ascii="Times New Roman" w:eastAsia="Arial" w:hAnsi="Times New Roman" w:cs="Times New Roman"/>
          <w:sz w:val="24"/>
          <w:szCs w:val="24"/>
        </w:rPr>
        <w:t xml:space="preserve"> dėl atitikties nacionalinio saugumo reikalavimams, kaip numatyta</w:t>
      </w:r>
      <w:r w:rsidR="00E25DE9" w:rsidRPr="00835B65">
        <w:rPr>
          <w:rFonts w:ascii="Times New Roman" w:eastAsia="Arial" w:hAnsi="Times New Roman" w:cs="Times New Roman"/>
          <w:sz w:val="24"/>
          <w:szCs w:val="24"/>
        </w:rPr>
        <w:t xml:space="preserve"> šių sąlygų 8 skyriuje </w:t>
      </w:r>
      <w:r w:rsidRPr="00835B65">
        <w:rPr>
          <w:rFonts w:ascii="Times New Roman" w:eastAsiaTheme="minorHAnsi" w:hAnsi="Times New Roman" w:cs="Times New Roman"/>
          <w:sz w:val="24"/>
          <w:szCs w:val="24"/>
        </w:rPr>
        <w:t>(kai taikoma);</w:t>
      </w:r>
    </w:p>
    <w:p w14:paraId="651D43EE" w14:textId="77777777" w:rsidR="007B2847" w:rsidRPr="00835B65" w:rsidRDefault="007B2847" w:rsidP="000D0FBD">
      <w:pPr>
        <w:spacing w:line="295" w:lineRule="auto"/>
        <w:ind w:firstLine="567"/>
        <w:jc w:val="both"/>
        <w:rPr>
          <w:rFonts w:ascii="Times New Roman" w:hAnsi="Times New Roman" w:cs="Times New Roman"/>
          <w:sz w:val="24"/>
          <w:szCs w:val="24"/>
        </w:rPr>
      </w:pPr>
      <w:r w:rsidRPr="00835B65">
        <w:rPr>
          <w:rFonts w:ascii="Times New Roman" w:eastAsiaTheme="minorHAnsi" w:hAnsi="Times New Roman" w:cs="Times New Roman"/>
          <w:sz w:val="24"/>
          <w:szCs w:val="24"/>
        </w:rPr>
        <w:t>5.6</w:t>
      </w:r>
      <w:bookmarkStart w:id="12" w:name="_Hlk151973836"/>
      <w:r w:rsidRPr="00835B65">
        <w:rPr>
          <w:rFonts w:ascii="Times New Roman" w:eastAsiaTheme="minorHAnsi" w:hAnsi="Times New Roman" w:cs="Times New Roman"/>
          <w:sz w:val="24"/>
          <w:szCs w:val="24"/>
        </w:rPr>
        <w:t xml:space="preserve">. </w:t>
      </w:r>
      <w:r w:rsidR="00471901" w:rsidRPr="00835B65">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2"/>
    <w:p w14:paraId="2C9F9F9E" w14:textId="2E13C45E" w:rsidR="00F22492" w:rsidRPr="00835B65" w:rsidRDefault="72AC51C1"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AE8BEB4"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7</w:t>
      </w:r>
      <w:r w:rsidR="0AE8BEB4" w:rsidRPr="00835B65">
        <w:rPr>
          <w:rFonts w:ascii="Times New Roman" w:eastAsia="Arial" w:hAnsi="Times New Roman" w:cs="Times New Roman"/>
          <w:sz w:val="24"/>
          <w:szCs w:val="24"/>
        </w:rPr>
        <w:t xml:space="preserve">. </w:t>
      </w:r>
      <w:r w:rsidR="2594F6AB" w:rsidRPr="00835B65">
        <w:rPr>
          <w:rFonts w:ascii="Times New Roman" w:eastAsia="Arial" w:hAnsi="Times New Roman" w:cs="Times New Roman"/>
          <w:sz w:val="24"/>
          <w:szCs w:val="24"/>
        </w:rPr>
        <w:t>Pirkimo vykdytojas</w:t>
      </w:r>
      <w:r w:rsidR="0AE8BEB4" w:rsidRPr="00835B65">
        <w:rPr>
          <w:rFonts w:ascii="Times New Roman" w:eastAsia="Arial" w:hAnsi="Times New Roman" w:cs="Times New Roman"/>
          <w:sz w:val="24"/>
          <w:szCs w:val="24"/>
        </w:rPr>
        <w:t xml:space="preserve"> nereikalauja kartu su paraiška pateikti EBVPD nurodytą informaciją patvirtinančių dokumentų. </w:t>
      </w:r>
      <w:r w:rsidR="0937B786" w:rsidRPr="00835B65">
        <w:rPr>
          <w:rFonts w:ascii="Times New Roman" w:eastAsia="Arial" w:hAnsi="Times New Roman" w:cs="Times New Roman"/>
          <w:sz w:val="24"/>
          <w:szCs w:val="24"/>
        </w:rPr>
        <w:t>P</w:t>
      </w:r>
      <w:r w:rsidR="2594F6AB" w:rsidRPr="00835B65">
        <w:rPr>
          <w:rFonts w:ascii="Times New Roman" w:eastAsia="Arial" w:hAnsi="Times New Roman" w:cs="Times New Roman"/>
          <w:sz w:val="24"/>
          <w:szCs w:val="24"/>
        </w:rPr>
        <w:t>irkimo vykdytojas</w:t>
      </w:r>
      <w:r w:rsidR="0AE8BEB4" w:rsidRPr="00835B65">
        <w:rPr>
          <w:rFonts w:ascii="Times New Roman" w:eastAsia="Arial" w:hAnsi="Times New Roman" w:cs="Times New Roman"/>
          <w:sz w:val="24"/>
          <w:szCs w:val="24"/>
        </w:rPr>
        <w:t xml:space="preserve"> bet kuriuo DPS galiojimo </w:t>
      </w:r>
      <w:r w:rsidR="55B1F4B8" w:rsidRPr="00835B65">
        <w:rPr>
          <w:rFonts w:ascii="Times New Roman" w:eastAsia="Arial" w:hAnsi="Times New Roman" w:cs="Times New Roman"/>
          <w:sz w:val="24"/>
          <w:szCs w:val="24"/>
        </w:rPr>
        <w:t xml:space="preserve">laikotarpiu </w:t>
      </w:r>
      <w:r w:rsidR="0AE8BEB4" w:rsidRPr="00835B65">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Pateikdamas paraišką, tiekėjas sutinka su </w:t>
      </w:r>
      <w:r w:rsidR="008303FC" w:rsidRPr="00835B65">
        <w:rPr>
          <w:rFonts w:ascii="Times New Roman" w:eastAsia="Arial" w:hAnsi="Times New Roman" w:cs="Times New Roman"/>
          <w:sz w:val="24"/>
          <w:szCs w:val="24"/>
        </w:rPr>
        <w:t xml:space="preserve">šiose sąlygose </w:t>
      </w:r>
      <w:r w:rsidR="00194D39" w:rsidRPr="00835B65">
        <w:rPr>
          <w:rFonts w:ascii="Times New Roman" w:eastAsia="Arial" w:hAnsi="Times New Roman" w:cs="Times New Roman"/>
          <w:sz w:val="24"/>
          <w:szCs w:val="24"/>
        </w:rPr>
        <w:t>nustatyt</w:t>
      </w:r>
      <w:r w:rsidR="008303FC"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w:t>
      </w:r>
      <w:r w:rsidR="008303FC" w:rsidRPr="00835B65">
        <w:rPr>
          <w:rFonts w:ascii="Times New Roman" w:eastAsia="Arial" w:hAnsi="Times New Roman" w:cs="Times New Roman"/>
          <w:sz w:val="24"/>
          <w:szCs w:val="24"/>
        </w:rPr>
        <w:t xml:space="preserve">reikalavimais </w:t>
      </w:r>
      <w:r w:rsidR="00194D39" w:rsidRPr="00835B65">
        <w:rPr>
          <w:rFonts w:ascii="Times New Roman" w:eastAsia="Arial" w:hAnsi="Times New Roman" w:cs="Times New Roman"/>
          <w:sz w:val="24"/>
          <w:szCs w:val="24"/>
        </w:rPr>
        <w:t>ir patvirtina, kad jo paraiškoje pateikta informacija yra teisinga.</w:t>
      </w:r>
    </w:p>
    <w:p w14:paraId="000000CC" w14:textId="4F4DE3AC"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9</w:t>
      </w:r>
      <w:r w:rsidR="00194D39" w:rsidRPr="00835B65">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w:t>
      </w:r>
      <w:r w:rsidR="00194D39" w:rsidRPr="00835B65">
        <w:rPr>
          <w:rFonts w:ascii="Times New Roman" w:eastAsia="Arial" w:hAnsi="Times New Roman" w:cs="Times New Roman"/>
          <w:sz w:val="24"/>
          <w:szCs w:val="24"/>
        </w:rPr>
        <w:lastRenderedPageBreak/>
        <w:t xml:space="preserve">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835B65">
        <w:rPr>
          <w:rFonts w:ascii="Times New Roman" w:eastAsia="Arial" w:hAnsi="Times New Roman" w:cs="Times New Roman"/>
          <w:sz w:val="24"/>
          <w:szCs w:val="24"/>
        </w:rPr>
        <w:t>doc</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docx</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pdf</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xls</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xlsx</w:t>
      </w:r>
      <w:proofErr w:type="spellEnd"/>
      <w:r w:rsidR="00194D39" w:rsidRPr="00835B65">
        <w:rPr>
          <w:rFonts w:ascii="Times New Roman" w:eastAsia="Arial" w:hAnsi="Times New Roman" w:cs="Times New Roman"/>
          <w:sz w:val="24"/>
          <w:szCs w:val="24"/>
        </w:rPr>
        <w:t xml:space="preserve">, jpg, </w:t>
      </w:r>
      <w:proofErr w:type="spellStart"/>
      <w:r w:rsidR="00194D39" w:rsidRPr="00835B65">
        <w:rPr>
          <w:rFonts w:ascii="Times New Roman" w:eastAsia="Arial" w:hAnsi="Times New Roman" w:cs="Times New Roman"/>
          <w:sz w:val="24"/>
          <w:szCs w:val="24"/>
        </w:rPr>
        <w:t>xml</w:t>
      </w:r>
      <w:proofErr w:type="spellEnd"/>
      <w:r w:rsidR="00194D39" w:rsidRPr="00835B65">
        <w:rPr>
          <w:rFonts w:ascii="Times New Roman" w:eastAsia="Arial" w:hAnsi="Times New Roman" w:cs="Times New Roman"/>
          <w:sz w:val="24"/>
          <w:szCs w:val="24"/>
        </w:rPr>
        <w:t xml:space="preserve"> ir kt.). </w:t>
      </w:r>
    </w:p>
    <w:p w14:paraId="6983827A" w14:textId="3874875A" w:rsidR="00AD07C4" w:rsidRPr="00835B65" w:rsidRDefault="00F835BD" w:rsidP="00B67B73">
      <w:pPr>
        <w:spacing w:line="295" w:lineRule="auto"/>
        <w:ind w:left="7" w:firstLine="567"/>
        <w:jc w:val="both"/>
        <w:rPr>
          <w:rFonts w:ascii="Times New Roman" w:hAnsi="Times New Roman" w:cs="Times New Roman"/>
          <w:iCs/>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10</w:t>
      </w:r>
      <w:r w:rsidR="00194D39" w:rsidRPr="00835B65">
        <w:rPr>
          <w:rFonts w:ascii="Times New Roman" w:eastAsia="Arial" w:hAnsi="Times New Roman" w:cs="Times New Roman"/>
          <w:sz w:val="24"/>
          <w:szCs w:val="24"/>
        </w:rPr>
        <w:t>.</w:t>
      </w:r>
      <w:r w:rsidR="00AD07C4" w:rsidRPr="00835B65">
        <w:rPr>
          <w:rFonts w:ascii="Times New Roman" w:eastAsia="Arial" w:hAnsi="Times New Roman" w:cs="Times New Roman"/>
          <w:sz w:val="24"/>
          <w:szCs w:val="24"/>
        </w:rPr>
        <w:t xml:space="preserve"> </w:t>
      </w:r>
      <w:r w:rsidR="00C043F4" w:rsidRPr="00835B65">
        <w:rPr>
          <w:rFonts w:ascii="Times New Roman" w:hAnsi="Times New Roman" w:cs="Times New Roman"/>
          <w:iCs/>
          <w:sz w:val="24"/>
          <w:szCs w:val="24"/>
        </w:rPr>
        <w:t>Paraiška gali būti pasirašyta kvalifikuotu elektroniniu parašu</w:t>
      </w:r>
      <w:r w:rsidR="004C55D2" w:rsidRPr="00835B65">
        <w:rPr>
          <w:rFonts w:ascii="Times New Roman" w:hAnsi="Times New Roman" w:cs="Times New Roman"/>
          <w:iCs/>
          <w:sz w:val="24"/>
          <w:szCs w:val="24"/>
        </w:rPr>
        <w:t xml:space="preserve"> arba fiziniu parašu</w:t>
      </w:r>
      <w:r w:rsidR="00C043F4" w:rsidRPr="00835B65">
        <w:rPr>
          <w:rFonts w:ascii="Times New Roman" w:hAnsi="Times New Roman" w:cs="Times New Roman"/>
          <w:iCs/>
          <w:sz w:val="24"/>
          <w:szCs w:val="24"/>
        </w:rPr>
        <w:t xml:space="preserve">. Jeigu tiekėjas </w:t>
      </w:r>
      <w:r w:rsidR="006E3D62" w:rsidRPr="00835B65">
        <w:rPr>
          <w:rFonts w:ascii="Times New Roman" w:hAnsi="Times New Roman" w:cs="Times New Roman"/>
          <w:iCs/>
          <w:sz w:val="24"/>
          <w:szCs w:val="24"/>
        </w:rPr>
        <w:t xml:space="preserve">dokumentus tvirtina </w:t>
      </w:r>
      <w:r w:rsidR="004C55D2" w:rsidRPr="00835B65">
        <w:rPr>
          <w:rFonts w:ascii="Times New Roman" w:hAnsi="Times New Roman" w:cs="Times New Roman"/>
          <w:iCs/>
          <w:sz w:val="24"/>
          <w:szCs w:val="24"/>
        </w:rPr>
        <w:t>naudo</w:t>
      </w:r>
      <w:r w:rsidR="00AD799F" w:rsidRPr="00835B65">
        <w:rPr>
          <w:rFonts w:ascii="Times New Roman" w:hAnsi="Times New Roman" w:cs="Times New Roman"/>
          <w:iCs/>
          <w:sz w:val="24"/>
          <w:szCs w:val="24"/>
        </w:rPr>
        <w:t>damas</w:t>
      </w:r>
      <w:r w:rsidR="004C55D2" w:rsidRPr="00835B65">
        <w:rPr>
          <w:rFonts w:ascii="Times New Roman" w:hAnsi="Times New Roman" w:cs="Times New Roman"/>
          <w:iCs/>
          <w:sz w:val="24"/>
          <w:szCs w:val="24"/>
        </w:rPr>
        <w:t xml:space="preserve"> </w:t>
      </w:r>
      <w:r w:rsidR="00C043F4" w:rsidRPr="00835B65">
        <w:rPr>
          <w:rFonts w:ascii="Times New Roman" w:hAnsi="Times New Roman" w:cs="Times New Roman"/>
          <w:iCs/>
          <w:sz w:val="24"/>
          <w:szCs w:val="24"/>
        </w:rPr>
        <w:t xml:space="preserve">elektroninį, o ne fizinį parašą, elektroninis parašas turi atitikti </w:t>
      </w:r>
      <w:r w:rsidR="00C043F4" w:rsidRPr="00B67B73">
        <w:rPr>
          <w:rFonts w:ascii="Times New Roman" w:hAnsi="Times New Roman" w:cs="Times New Roman"/>
          <w:iCs/>
          <w:sz w:val="24"/>
          <w:szCs w:val="24"/>
        </w:rPr>
        <w:t xml:space="preserve">VPĮ 22 straipsnio 11 dalies 2 ir 3 punktuose nustatytus reikalavimus. </w:t>
      </w:r>
      <w:r w:rsidRPr="00B67B73">
        <w:rPr>
          <w:rFonts w:ascii="Times New Roman" w:eastAsiaTheme="minorHAnsi" w:hAnsi="Times New Roman" w:cs="Times New Roman"/>
          <w:bCs/>
          <w:iCs/>
          <w:sz w:val="24"/>
          <w:szCs w:val="24"/>
        </w:rPr>
        <w:t>Pirkimo vykdytojui</w:t>
      </w:r>
      <w:r w:rsidR="00C043F4" w:rsidRPr="00B67B73">
        <w:rPr>
          <w:rFonts w:ascii="Times New Roman" w:eastAsiaTheme="minorHAnsi" w:hAnsi="Times New Roman" w:cs="Times New Roman"/>
          <w:bCs/>
          <w:iCs/>
          <w:sz w:val="24"/>
          <w:szCs w:val="24"/>
        </w:rPr>
        <w:t xml:space="preserve"> kilus abejonių </w:t>
      </w:r>
      <w:r w:rsidR="00C043F4" w:rsidRPr="00835B65">
        <w:rPr>
          <w:rFonts w:ascii="Times New Roman" w:eastAsiaTheme="minorHAnsi" w:hAnsi="Times New Roman" w:cs="Times New Roman"/>
          <w:bCs/>
          <w:iCs/>
          <w:sz w:val="24"/>
          <w:szCs w:val="24"/>
        </w:rPr>
        <w:t>dėl dokumentų tikrumo, ji</w:t>
      </w:r>
      <w:r w:rsidRPr="00835B65">
        <w:rPr>
          <w:rFonts w:ascii="Times New Roman" w:eastAsiaTheme="minorHAnsi" w:hAnsi="Times New Roman" w:cs="Times New Roman"/>
          <w:bCs/>
          <w:iCs/>
          <w:sz w:val="24"/>
          <w:szCs w:val="24"/>
        </w:rPr>
        <w:t>s</w:t>
      </w:r>
      <w:r w:rsidR="00C043F4" w:rsidRPr="00835B65">
        <w:rPr>
          <w:rFonts w:ascii="Times New Roman" w:eastAsiaTheme="minorHAnsi" w:hAnsi="Times New Roman" w:cs="Times New Roman"/>
          <w:bCs/>
          <w:iCs/>
          <w:sz w:val="24"/>
          <w:szCs w:val="24"/>
        </w:rPr>
        <w:t xml:space="preserve"> turi teisę reikalauti pateikti dokumentų originalus.</w:t>
      </w:r>
      <w:r w:rsidR="00C043F4" w:rsidRPr="00835B65">
        <w:rPr>
          <w:rFonts w:ascii="Times New Roman" w:hAnsi="Times New Roman" w:cs="Times New Roman"/>
          <w:iCs/>
          <w:sz w:val="24"/>
          <w:szCs w:val="24"/>
        </w:rPr>
        <w:t xml:space="preserve"> </w:t>
      </w:r>
      <w:r w:rsidR="00DD3EB0" w:rsidRPr="00835B65">
        <w:rPr>
          <w:rFonts w:ascii="Times New Roman" w:hAnsi="Times New Roman" w:cs="Times New Roman"/>
          <w:iCs/>
          <w:sz w:val="24"/>
          <w:szCs w:val="24"/>
        </w:rPr>
        <w:t>Gali būti</w:t>
      </w:r>
      <w:r w:rsidR="0056655D" w:rsidRPr="00835B65">
        <w:rPr>
          <w:rFonts w:ascii="Times New Roman" w:hAnsi="Times New Roman" w:cs="Times New Roman"/>
          <w:iCs/>
          <w:sz w:val="24"/>
          <w:szCs w:val="24"/>
        </w:rPr>
        <w:t xml:space="preserve"> pateikiami</w:t>
      </w:r>
      <w:r w:rsidR="00214062" w:rsidRPr="00835B65">
        <w:rPr>
          <w:rFonts w:ascii="Times New Roman" w:hAnsi="Times New Roman" w:cs="Times New Roman"/>
          <w:iCs/>
          <w:sz w:val="24"/>
          <w:szCs w:val="24"/>
        </w:rPr>
        <w:t>:</w:t>
      </w:r>
    </w:p>
    <w:p w14:paraId="62E2FAC3" w14:textId="3D0DC079" w:rsidR="00214062" w:rsidRPr="00835B65" w:rsidRDefault="00B90F40" w:rsidP="000D0FBD">
      <w:pPr>
        <w:pStyle w:val="Sraopastraipa"/>
        <w:tabs>
          <w:tab w:val="left" w:pos="1418"/>
        </w:tabs>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w:t>
      </w:r>
      <w:r w:rsidR="007B2847" w:rsidRPr="00835B65">
        <w:rPr>
          <w:rFonts w:ascii="Times New Roman" w:hAnsi="Times New Roman" w:cs="Times New Roman"/>
          <w:bCs/>
          <w:iCs/>
          <w:sz w:val="24"/>
          <w:szCs w:val="24"/>
        </w:rPr>
        <w:t>10</w:t>
      </w:r>
      <w:r w:rsidRPr="00835B65">
        <w:rPr>
          <w:rFonts w:ascii="Times New Roman" w:hAnsi="Times New Roman" w:cs="Times New Roman"/>
          <w:bCs/>
          <w:iCs/>
          <w:sz w:val="24"/>
          <w:szCs w:val="24"/>
        </w:rPr>
        <w:t xml:space="preserve">.1. </w:t>
      </w:r>
      <w:r w:rsidR="00AA2BA0" w:rsidRPr="00835B65">
        <w:rPr>
          <w:rFonts w:ascii="Times New Roman" w:hAnsi="Times New Roman" w:cs="Times New Roman"/>
          <w:bCs/>
          <w:iCs/>
          <w:sz w:val="24"/>
          <w:szCs w:val="24"/>
        </w:rPr>
        <w:t xml:space="preserve">kvalifikuotu elektroniniu parašu </w:t>
      </w:r>
      <w:r w:rsidR="009836C7" w:rsidRPr="00835B65">
        <w:rPr>
          <w:rFonts w:ascii="Times New Roman" w:hAnsi="Times New Roman" w:cs="Times New Roman"/>
          <w:bCs/>
          <w:iCs/>
          <w:sz w:val="24"/>
          <w:szCs w:val="24"/>
        </w:rPr>
        <w:t xml:space="preserve">pasirašyti </w:t>
      </w:r>
      <w:r w:rsidR="000E674A" w:rsidRPr="00835B65">
        <w:rPr>
          <w:rFonts w:ascii="Times New Roman" w:hAnsi="Times New Roman" w:cs="Times New Roman"/>
          <w:bCs/>
          <w:iCs/>
          <w:sz w:val="24"/>
          <w:szCs w:val="24"/>
        </w:rPr>
        <w:t xml:space="preserve">elektroninėmis priemonėmis suformuoti </w:t>
      </w:r>
      <w:r w:rsidR="000E7846" w:rsidRPr="00835B65">
        <w:rPr>
          <w:rFonts w:ascii="Times New Roman" w:hAnsi="Times New Roman" w:cs="Times New Roman"/>
          <w:bCs/>
          <w:iCs/>
          <w:sz w:val="24"/>
          <w:szCs w:val="24"/>
        </w:rPr>
        <w:t>dokumentai;</w:t>
      </w:r>
    </w:p>
    <w:p w14:paraId="5EA228F6" w14:textId="290CE308" w:rsidR="000E7846" w:rsidRPr="00835B65" w:rsidRDefault="000E7846" w:rsidP="000D0FBD">
      <w:pPr>
        <w:pStyle w:val="Sraopastraipa"/>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w:t>
      </w:r>
      <w:r w:rsidR="007B2847" w:rsidRPr="00835B65">
        <w:rPr>
          <w:rFonts w:ascii="Times New Roman" w:hAnsi="Times New Roman" w:cs="Times New Roman"/>
          <w:bCs/>
          <w:iCs/>
          <w:sz w:val="24"/>
          <w:szCs w:val="24"/>
        </w:rPr>
        <w:t>10</w:t>
      </w:r>
      <w:r w:rsidRPr="00835B65">
        <w:rPr>
          <w:rFonts w:ascii="Times New Roman" w:hAnsi="Times New Roman" w:cs="Times New Roman"/>
          <w:bCs/>
          <w:iCs/>
          <w:sz w:val="24"/>
          <w:szCs w:val="24"/>
        </w:rPr>
        <w:t xml:space="preserve">.2. </w:t>
      </w:r>
      <w:r w:rsidR="00A367F5" w:rsidRPr="00835B65">
        <w:rPr>
          <w:rFonts w:ascii="Times New Roman" w:hAnsi="Times New Roman" w:cs="Times New Roman"/>
          <w:bCs/>
          <w:iCs/>
          <w:sz w:val="24"/>
          <w:szCs w:val="24"/>
        </w:rPr>
        <w:t>skaitmeninės dokumentų kopijos</w:t>
      </w:r>
      <w:r w:rsidR="00BA1D06" w:rsidRPr="00835B65">
        <w:rPr>
          <w:rFonts w:ascii="Times New Roman" w:hAnsi="Times New Roman" w:cs="Times New Roman"/>
          <w:bCs/>
          <w:iCs/>
          <w:sz w:val="24"/>
          <w:szCs w:val="24"/>
        </w:rPr>
        <w:t xml:space="preserve"> (fiziniu parašu </w:t>
      </w:r>
      <w:r w:rsidR="0093092A" w:rsidRPr="00835B65">
        <w:rPr>
          <w:rFonts w:ascii="Times New Roman" w:hAnsi="Times New Roman" w:cs="Times New Roman"/>
          <w:bCs/>
          <w:iCs/>
          <w:sz w:val="24"/>
          <w:szCs w:val="24"/>
        </w:rPr>
        <w:t xml:space="preserve">tvirtinami dokumentai </w:t>
      </w:r>
      <w:r w:rsidR="00664F99" w:rsidRPr="00835B65">
        <w:rPr>
          <w:rFonts w:ascii="Times New Roman" w:hAnsi="Times New Roman" w:cs="Times New Roman"/>
          <w:bCs/>
          <w:iCs/>
          <w:sz w:val="24"/>
          <w:szCs w:val="24"/>
        </w:rPr>
        <w:t xml:space="preserve">turi būti </w:t>
      </w:r>
      <w:r w:rsidR="00091173" w:rsidRPr="00835B65">
        <w:rPr>
          <w:rFonts w:ascii="Times New Roman" w:hAnsi="Times New Roman" w:cs="Times New Roman"/>
          <w:bCs/>
          <w:iCs/>
          <w:sz w:val="24"/>
          <w:szCs w:val="24"/>
        </w:rPr>
        <w:t xml:space="preserve">pateikiami pasirašyti </w:t>
      </w:r>
      <w:r w:rsidR="00504F2A" w:rsidRPr="00835B65">
        <w:rPr>
          <w:rFonts w:ascii="Times New Roman" w:hAnsi="Times New Roman" w:cs="Times New Roman"/>
          <w:bCs/>
          <w:iCs/>
          <w:sz w:val="24"/>
          <w:szCs w:val="24"/>
        </w:rPr>
        <w:t>ir nuskenuoti</w:t>
      </w:r>
      <w:r w:rsidR="00E763AC" w:rsidRPr="00835B65">
        <w:rPr>
          <w:rFonts w:ascii="Times New Roman" w:hAnsi="Times New Roman" w:cs="Times New Roman"/>
          <w:bCs/>
          <w:iCs/>
          <w:sz w:val="24"/>
          <w:szCs w:val="24"/>
        </w:rPr>
        <w:t>).</w:t>
      </w:r>
    </w:p>
    <w:p w14:paraId="000000D0" w14:textId="1E8221ED"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 Pateiktą paraišką tiekėjas gali atsiimti bet kuriuo </w:t>
      </w:r>
      <w:r w:rsidR="00235749" w:rsidRPr="00835B65">
        <w:rPr>
          <w:rFonts w:ascii="Times New Roman" w:eastAsia="Arial" w:hAnsi="Times New Roman" w:cs="Times New Roman"/>
          <w:sz w:val="24"/>
          <w:szCs w:val="24"/>
        </w:rPr>
        <w:t xml:space="preserve">DPS galiojimo </w:t>
      </w:r>
      <w:r w:rsidR="00194D39" w:rsidRPr="00835B65">
        <w:rPr>
          <w:rFonts w:ascii="Times New Roman" w:eastAsia="Arial" w:hAnsi="Times New Roman" w:cs="Times New Roman"/>
          <w:sz w:val="24"/>
          <w:szCs w:val="24"/>
        </w:rPr>
        <w:t>metu, neprarasdamas teisės vėliau ją pateikti pakartotinai</w:t>
      </w:r>
      <w:r w:rsidR="00CE361D" w:rsidRPr="00835B65">
        <w:rPr>
          <w:rFonts w:ascii="Times New Roman" w:hAnsi="Times New Roman" w:cs="Times New Roman"/>
          <w:sz w:val="24"/>
          <w:szCs w:val="24"/>
        </w:rPr>
        <w:t xml:space="preserve"> </w:t>
      </w:r>
      <w:r w:rsidR="00194D39" w:rsidRPr="00835B65">
        <w:rPr>
          <w:rFonts w:ascii="Times New Roman" w:eastAsia="Arial" w:hAnsi="Times New Roman" w:cs="Times New Roman"/>
          <w:sz w:val="24"/>
          <w:szCs w:val="24"/>
        </w:rPr>
        <w:t xml:space="preserve">. </w:t>
      </w:r>
    </w:p>
    <w:p w14:paraId="1773C867" w14:textId="3986BA27" w:rsidR="004544F2" w:rsidRPr="00835B65" w:rsidRDefault="00F835BD" w:rsidP="000D0FBD">
      <w:pPr>
        <w:spacing w:line="295" w:lineRule="auto"/>
        <w:ind w:left="7" w:firstLine="567"/>
        <w:jc w:val="both"/>
        <w:rPr>
          <w:rFonts w:ascii="Times New Roman" w:eastAsiaTheme="minorHAnsi" w:hAnsi="Times New Roman" w:cs="Times New Roman"/>
          <w:bCs/>
          <w:iCs/>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 Paraiška turi būti rengiama, susirašinėjimas tarp tiekėjo ir </w:t>
      </w:r>
      <w:r w:rsidRPr="00835B65">
        <w:rPr>
          <w:rFonts w:ascii="Times New Roman" w:eastAsia="Arial" w:hAnsi="Times New Roman" w:cs="Times New Roman"/>
          <w:sz w:val="24"/>
          <w:szCs w:val="24"/>
        </w:rPr>
        <w:t>pirkimo vykdytojo</w:t>
      </w:r>
      <w:r w:rsidR="00194D39" w:rsidRPr="00835B65">
        <w:rPr>
          <w:rFonts w:ascii="Times New Roman" w:eastAsia="Arial" w:hAnsi="Times New Roman" w:cs="Times New Roman"/>
          <w:sz w:val="24"/>
          <w:szCs w:val="24"/>
        </w:rPr>
        <w:t xml:space="preserve"> vykdomas – lietuvių arba anglų kalbomis. Jei su paraiška </w:t>
      </w:r>
      <w:r w:rsidR="00D34E92" w:rsidRPr="00835B65">
        <w:rPr>
          <w:rFonts w:ascii="Times New Roman" w:eastAsia="Arial" w:hAnsi="Times New Roman" w:cs="Times New Roman"/>
          <w:sz w:val="24"/>
          <w:szCs w:val="24"/>
        </w:rPr>
        <w:t>pa</w:t>
      </w:r>
      <w:r w:rsidR="00194D39" w:rsidRPr="00835B65">
        <w:rPr>
          <w:rFonts w:ascii="Times New Roman" w:eastAsia="Arial" w:hAnsi="Times New Roman" w:cs="Times New Roman"/>
          <w:sz w:val="24"/>
          <w:szCs w:val="24"/>
        </w:rPr>
        <w:t xml:space="preserve">teikiami dokumentai </w:t>
      </w:r>
      <w:r w:rsidR="003E7056" w:rsidRPr="00835B65">
        <w:rPr>
          <w:rFonts w:ascii="Times New Roman" w:eastAsia="Arial" w:hAnsi="Times New Roman" w:cs="Times New Roman"/>
          <w:sz w:val="24"/>
          <w:szCs w:val="24"/>
        </w:rPr>
        <w:t xml:space="preserve">negali būti pateikiami </w:t>
      </w:r>
      <w:r w:rsidR="00194D39" w:rsidRPr="00835B65">
        <w:rPr>
          <w:rFonts w:ascii="Times New Roman" w:eastAsia="Arial" w:hAnsi="Times New Roman" w:cs="Times New Roman"/>
          <w:sz w:val="24"/>
          <w:szCs w:val="24"/>
        </w:rPr>
        <w:t>lietuvių arba anglų</w:t>
      </w:r>
      <w:r w:rsidR="00194D39" w:rsidRPr="00835B65">
        <w:rPr>
          <w:rFonts w:ascii="Times New Roman" w:eastAsia="Arial" w:hAnsi="Times New Roman" w:cs="Times New Roman"/>
          <w:color w:val="00B050"/>
          <w:sz w:val="24"/>
          <w:szCs w:val="24"/>
        </w:rPr>
        <w:t xml:space="preserve"> </w:t>
      </w:r>
      <w:r w:rsidR="00F62394" w:rsidRPr="00835B65">
        <w:rPr>
          <w:rFonts w:ascii="Times New Roman" w:eastAsia="Arial" w:hAnsi="Times New Roman" w:cs="Times New Roman"/>
          <w:color w:val="7030A0"/>
          <w:sz w:val="24"/>
          <w:szCs w:val="24"/>
        </w:rPr>
        <w:t xml:space="preserve"> </w:t>
      </w:r>
      <w:r w:rsidR="00194D39" w:rsidRPr="00835B65">
        <w:rPr>
          <w:rFonts w:ascii="Times New Roman" w:eastAsia="Arial" w:hAnsi="Times New Roman" w:cs="Times New Roman"/>
          <w:sz w:val="24"/>
          <w:szCs w:val="24"/>
        </w:rPr>
        <w:t xml:space="preserve">kalba, </w:t>
      </w:r>
      <w:r w:rsidR="00FA4520" w:rsidRPr="00835B65">
        <w:rPr>
          <w:rFonts w:ascii="Times New Roman" w:eastAsia="Arial" w:hAnsi="Times New Roman" w:cs="Times New Roman"/>
          <w:sz w:val="24"/>
          <w:szCs w:val="24"/>
        </w:rPr>
        <w:t xml:space="preserve">šie dokumentai </w:t>
      </w:r>
      <w:r w:rsidR="00194D39" w:rsidRPr="00835B65">
        <w:rPr>
          <w:rFonts w:ascii="Times New Roman" w:eastAsia="Arial" w:hAnsi="Times New Roman" w:cs="Times New Roman"/>
          <w:sz w:val="24"/>
          <w:szCs w:val="24"/>
        </w:rPr>
        <w:t>turi būti pateikt</w:t>
      </w:r>
      <w:r w:rsidR="005109DB" w:rsidRPr="00835B65">
        <w:rPr>
          <w:rFonts w:ascii="Times New Roman" w:eastAsia="Arial" w:hAnsi="Times New Roman" w:cs="Times New Roman"/>
          <w:sz w:val="24"/>
          <w:szCs w:val="24"/>
        </w:rPr>
        <w:t>i</w:t>
      </w:r>
      <w:r w:rsidR="00194D39" w:rsidRPr="00835B65">
        <w:rPr>
          <w:rFonts w:ascii="Times New Roman" w:eastAsia="Arial" w:hAnsi="Times New Roman" w:cs="Times New Roman"/>
          <w:sz w:val="24"/>
          <w:szCs w:val="24"/>
        </w:rPr>
        <w:t xml:space="preserve"> </w:t>
      </w:r>
      <w:r w:rsidR="005109DB" w:rsidRPr="00835B65">
        <w:rPr>
          <w:rFonts w:ascii="Times New Roman" w:hAnsi="Times New Roman" w:cs="Times New Roman"/>
          <w:sz w:val="24"/>
          <w:szCs w:val="24"/>
        </w:rPr>
        <w:t>originalo kalba</w:t>
      </w:r>
      <w:r w:rsidR="005856B0" w:rsidRPr="00835B65">
        <w:rPr>
          <w:rFonts w:ascii="Times New Roman" w:hAnsi="Times New Roman" w:cs="Times New Roman"/>
          <w:sz w:val="24"/>
          <w:szCs w:val="24"/>
        </w:rPr>
        <w:t xml:space="preserve">, pridedant </w:t>
      </w:r>
      <w:r w:rsidR="00A576E8" w:rsidRPr="00835B65">
        <w:rPr>
          <w:rFonts w:ascii="Times New Roman" w:hAnsi="Times New Roman" w:cs="Times New Roman"/>
          <w:sz w:val="24"/>
          <w:szCs w:val="24"/>
        </w:rPr>
        <w:t xml:space="preserve">jų vertimą į </w:t>
      </w:r>
      <w:r w:rsidR="00B451C8" w:rsidRPr="00835B65">
        <w:rPr>
          <w:rFonts w:ascii="Times New Roman" w:hAnsi="Times New Roman" w:cs="Times New Roman"/>
          <w:sz w:val="24"/>
          <w:szCs w:val="24"/>
        </w:rPr>
        <w:t>lietuvių arba anglų kalbą</w:t>
      </w:r>
      <w:r w:rsidR="00646B3D" w:rsidRPr="00835B65">
        <w:rPr>
          <w:rFonts w:ascii="Times New Roman" w:hAnsi="Times New Roman" w:cs="Times New Roman"/>
          <w:sz w:val="24"/>
          <w:szCs w:val="24"/>
        </w:rPr>
        <w:t xml:space="preserve"> (vertimas turi būti patvirtintas </w:t>
      </w:r>
      <w:r w:rsidR="00D23562" w:rsidRPr="00835B65">
        <w:rPr>
          <w:rFonts w:ascii="Times New Roman" w:hAnsi="Times New Roman" w:cs="Times New Roman"/>
          <w:sz w:val="24"/>
          <w:szCs w:val="24"/>
        </w:rPr>
        <w:t xml:space="preserve">vertimą atlikusio </w:t>
      </w:r>
      <w:r w:rsidR="00E7488F" w:rsidRPr="00835B65">
        <w:rPr>
          <w:rFonts w:ascii="Times New Roman" w:hAnsi="Times New Roman" w:cs="Times New Roman"/>
          <w:sz w:val="24"/>
          <w:szCs w:val="24"/>
        </w:rPr>
        <w:t>asmens parašu)</w:t>
      </w:r>
      <w:r w:rsidR="00AE3B1F" w:rsidRPr="00835B65">
        <w:rPr>
          <w:rFonts w:ascii="Times New Roman" w:hAnsi="Times New Roman" w:cs="Times New Roman"/>
          <w:sz w:val="24"/>
          <w:szCs w:val="24"/>
        </w:rPr>
        <w:t xml:space="preserve">. </w:t>
      </w:r>
      <w:r w:rsidR="004544F2" w:rsidRPr="00835B65">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835B65">
        <w:rPr>
          <w:rFonts w:ascii="Times New Roman" w:eastAsiaTheme="minorHAnsi" w:hAnsi="Times New Roman" w:cs="Times New Roman"/>
          <w:bCs/>
          <w:iCs/>
          <w:sz w:val="24"/>
          <w:szCs w:val="24"/>
        </w:rPr>
        <w:t>pirkimo vykdytojas</w:t>
      </w:r>
      <w:r w:rsidR="004544F2" w:rsidRPr="00835B65">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835B65">
        <w:rPr>
          <w:rFonts w:ascii="Times New Roman" w:eastAsiaTheme="minorHAnsi" w:hAnsi="Times New Roman" w:cs="Times New Roman"/>
          <w:bCs/>
          <w:iCs/>
          <w:sz w:val="24"/>
          <w:szCs w:val="24"/>
        </w:rPr>
        <w:t xml:space="preserve"> </w:t>
      </w:r>
    </w:p>
    <w:p w14:paraId="000000D4" w14:textId="4C75CEC1" w:rsidR="00944B1E" w:rsidRPr="00835B65" w:rsidRDefault="00D615C2" w:rsidP="000D0FBD">
      <w:pPr>
        <w:pStyle w:val="Antrat3"/>
        <w:ind w:firstLine="567"/>
        <w:rPr>
          <w:rFonts w:ascii="Times New Roman" w:hAnsi="Times New Roman" w:cs="Times New Roman"/>
          <w:color w:val="002060"/>
          <w:sz w:val="24"/>
          <w:szCs w:val="24"/>
        </w:rPr>
      </w:pPr>
      <w:bookmarkStart w:id="13" w:name="_Toc149121409"/>
      <w:r w:rsidRPr="00835B65">
        <w:rPr>
          <w:rFonts w:ascii="Times New Roman" w:hAnsi="Times New Roman" w:cs="Times New Roman"/>
          <w:color w:val="002060"/>
          <w:sz w:val="24"/>
          <w:szCs w:val="24"/>
        </w:rPr>
        <w:t>6</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r w:rsidR="00194D39" w:rsidRPr="00835B65">
        <w:rPr>
          <w:rFonts w:ascii="Times New Roman" w:hAnsi="Times New Roman" w:cs="Times New Roman"/>
          <w:color w:val="002060"/>
          <w:sz w:val="24"/>
          <w:szCs w:val="24"/>
        </w:rPr>
        <w:t>PARAIŠKŲ VERTINIMAS</w:t>
      </w:r>
      <w:bookmarkEnd w:id="13"/>
      <w:r w:rsidR="00194D39" w:rsidRPr="00835B65">
        <w:rPr>
          <w:rFonts w:ascii="Times New Roman" w:hAnsi="Times New Roman" w:cs="Times New Roman"/>
          <w:color w:val="002060"/>
          <w:sz w:val="24"/>
          <w:szCs w:val="24"/>
        </w:rPr>
        <w:t xml:space="preserve"> </w:t>
      </w:r>
    </w:p>
    <w:p w14:paraId="450402DF" w14:textId="77777777" w:rsidR="003B0BAE" w:rsidRPr="00835B65" w:rsidRDefault="003B0BAE" w:rsidP="000D0FBD">
      <w:pPr>
        <w:ind w:firstLine="567"/>
        <w:rPr>
          <w:rFonts w:ascii="Times New Roman" w:hAnsi="Times New Roman" w:cs="Times New Roman"/>
          <w:sz w:val="24"/>
          <w:szCs w:val="24"/>
        </w:rPr>
      </w:pPr>
    </w:p>
    <w:p w14:paraId="000000D5" w14:textId="71AB7F11" w:rsidR="00944B1E" w:rsidRPr="00835B65" w:rsidRDefault="003B0BA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6.1. </w:t>
      </w:r>
      <w:r w:rsidR="17BF6A64" w:rsidRPr="00835B65">
        <w:rPr>
          <w:rFonts w:ascii="Times New Roman" w:eastAsia="Arial" w:hAnsi="Times New Roman" w:cs="Times New Roman"/>
          <w:sz w:val="24"/>
          <w:szCs w:val="24"/>
        </w:rPr>
        <w:t>S</w:t>
      </w:r>
      <w:r w:rsidR="0AE8BEB4" w:rsidRPr="00835B65">
        <w:rPr>
          <w:rFonts w:ascii="Times New Roman" w:eastAsia="Arial" w:hAnsi="Times New Roman" w:cs="Times New Roman"/>
          <w:sz w:val="24"/>
          <w:szCs w:val="24"/>
        </w:rPr>
        <w:t xml:space="preserve">u CVP IS priemonėmis pateiktomis tiekėjų paraiškomis </w:t>
      </w:r>
      <w:r w:rsidR="7A763414" w:rsidRPr="00835B65">
        <w:rPr>
          <w:rFonts w:ascii="Times New Roman" w:eastAsia="Arial" w:hAnsi="Times New Roman" w:cs="Times New Roman"/>
          <w:sz w:val="24"/>
          <w:szCs w:val="24"/>
        </w:rPr>
        <w:t xml:space="preserve">susipažįsta vienas iš </w:t>
      </w:r>
      <w:r w:rsidR="37B70A84" w:rsidRPr="00835B65">
        <w:rPr>
          <w:rFonts w:ascii="Times New Roman" w:eastAsia="Arial" w:hAnsi="Times New Roman" w:cs="Times New Roman"/>
          <w:sz w:val="24"/>
          <w:szCs w:val="24"/>
        </w:rPr>
        <w:t>k</w:t>
      </w:r>
      <w:r w:rsidR="6BECB66D" w:rsidRPr="00835B65">
        <w:rPr>
          <w:rFonts w:ascii="Times New Roman" w:eastAsia="Arial" w:hAnsi="Times New Roman" w:cs="Times New Roman"/>
          <w:sz w:val="24"/>
          <w:szCs w:val="24"/>
        </w:rPr>
        <w:t>omisijos narių</w:t>
      </w:r>
      <w:r w:rsidR="009D7800" w:rsidRPr="00835B65">
        <w:rPr>
          <w:rFonts w:ascii="Times New Roman" w:eastAsia="Arial" w:hAnsi="Times New Roman" w:cs="Times New Roman"/>
          <w:sz w:val="24"/>
          <w:szCs w:val="24"/>
        </w:rPr>
        <w:t>.</w:t>
      </w:r>
      <w:r w:rsidR="6BECB66D" w:rsidRPr="00835B65">
        <w:rPr>
          <w:rFonts w:ascii="Times New Roman" w:eastAsia="Arial" w:hAnsi="Times New Roman" w:cs="Times New Roman"/>
          <w:sz w:val="24"/>
          <w:szCs w:val="24"/>
        </w:rPr>
        <w:t xml:space="preserve"> </w:t>
      </w:r>
    </w:p>
    <w:p w14:paraId="000000D6" w14:textId="3F726D15"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.2. </w:t>
      </w:r>
      <w:r w:rsidR="00861E5B" w:rsidRPr="00835B65">
        <w:rPr>
          <w:rFonts w:ascii="Times New Roman" w:eastAsia="Arial" w:hAnsi="Times New Roman" w:cs="Times New Roman"/>
          <w:sz w:val="24"/>
          <w:szCs w:val="24"/>
        </w:rPr>
        <w:t>T</w:t>
      </w:r>
      <w:r w:rsidR="00194D39" w:rsidRPr="00835B65">
        <w:rPr>
          <w:rFonts w:ascii="Times New Roman" w:eastAsia="Arial" w:hAnsi="Times New Roman" w:cs="Times New Roman"/>
          <w:sz w:val="24"/>
          <w:szCs w:val="24"/>
        </w:rPr>
        <w:t>iekėjų paraiškas, EBVPD bei kitus su paraiškomis pateiktus dokumentus</w:t>
      </w:r>
      <w:r w:rsidR="00861E5B" w:rsidRPr="00835B65">
        <w:rPr>
          <w:rFonts w:ascii="Times New Roman" w:eastAsia="Arial" w:hAnsi="Times New Roman" w:cs="Times New Roman"/>
          <w:sz w:val="24"/>
          <w:szCs w:val="24"/>
        </w:rPr>
        <w:t xml:space="preserve"> patikrina komisija</w:t>
      </w:r>
      <w:r w:rsidR="00194D39" w:rsidRPr="00835B65">
        <w:rPr>
          <w:rFonts w:ascii="Times New Roman" w:eastAsia="Arial" w:hAnsi="Times New Roman" w:cs="Times New Roman"/>
          <w:sz w:val="24"/>
          <w:szCs w:val="24"/>
        </w:rPr>
        <w:t xml:space="preserve">. </w:t>
      </w:r>
    </w:p>
    <w:p w14:paraId="000000DA" w14:textId="00A0418A"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w:t>
      </w:r>
      <w:r w:rsidR="00F05646" w:rsidRPr="00835B65">
        <w:rPr>
          <w:rFonts w:ascii="Times New Roman" w:eastAsia="Arial" w:hAnsi="Times New Roman" w:cs="Times New Roman"/>
          <w:sz w:val="24"/>
          <w:szCs w:val="24"/>
        </w:rPr>
        <w:t xml:space="preserve">Iki pirkimo </w:t>
      </w:r>
      <w:r w:rsidR="00861E5B" w:rsidRPr="00835B65">
        <w:rPr>
          <w:rFonts w:ascii="Times New Roman" w:eastAsia="Arial" w:hAnsi="Times New Roman" w:cs="Times New Roman"/>
          <w:sz w:val="24"/>
          <w:szCs w:val="24"/>
        </w:rPr>
        <w:t>sąlygose</w:t>
      </w:r>
      <w:r w:rsidR="00F05646" w:rsidRPr="00835B65">
        <w:rPr>
          <w:rFonts w:ascii="Times New Roman" w:eastAsia="Arial" w:hAnsi="Times New Roman" w:cs="Times New Roman"/>
          <w:sz w:val="24"/>
          <w:szCs w:val="24"/>
        </w:rPr>
        <w:t xml:space="preserve"> nustatyto pirminių paraiškų pateikimo termino g</w:t>
      </w:r>
      <w:r w:rsidR="00194D39" w:rsidRPr="00835B65">
        <w:rPr>
          <w:rFonts w:ascii="Times New Roman" w:eastAsia="Arial" w:hAnsi="Times New Roman" w:cs="Times New Roman"/>
          <w:sz w:val="24"/>
          <w:szCs w:val="24"/>
        </w:rPr>
        <w:t xml:space="preserve">autas paraiškas </w:t>
      </w:r>
      <w:r w:rsidR="00307F5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omisija turi patikrinti per ne ilgesnį kaip 10 darbo dienų terminą</w:t>
      </w:r>
      <w:r w:rsidR="003400D8" w:rsidRPr="00835B65">
        <w:rPr>
          <w:rFonts w:ascii="Times New Roman" w:eastAsia="Arial" w:hAnsi="Times New Roman" w:cs="Times New Roman"/>
          <w:sz w:val="24"/>
          <w:szCs w:val="24"/>
        </w:rPr>
        <w:t xml:space="preserve"> nuo </w:t>
      </w:r>
      <w:r w:rsidR="00A570A1" w:rsidRPr="00835B65">
        <w:rPr>
          <w:rFonts w:ascii="Times New Roman" w:eastAsia="Arial" w:hAnsi="Times New Roman" w:cs="Times New Roman"/>
          <w:sz w:val="24"/>
          <w:szCs w:val="24"/>
        </w:rPr>
        <w:t>jų</w:t>
      </w:r>
      <w:r w:rsidR="003400D8" w:rsidRPr="00835B65">
        <w:rPr>
          <w:rFonts w:ascii="Times New Roman" w:eastAsia="Arial" w:hAnsi="Times New Roman" w:cs="Times New Roman"/>
          <w:sz w:val="24"/>
          <w:szCs w:val="24"/>
        </w:rPr>
        <w:t xml:space="preserve"> gavimo dienos</w:t>
      </w:r>
      <w:r w:rsidR="00194D39" w:rsidRPr="00835B65">
        <w:rPr>
          <w:rFonts w:ascii="Times New Roman" w:eastAsia="Arial" w:hAnsi="Times New Roman" w:cs="Times New Roman"/>
          <w:sz w:val="24"/>
          <w:szCs w:val="24"/>
        </w:rPr>
        <w:t xml:space="preserve">. </w:t>
      </w:r>
    </w:p>
    <w:p w14:paraId="000000DB" w14:textId="507AE9EB"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.4. </w:t>
      </w:r>
      <w:r w:rsidR="00731339" w:rsidRPr="00835B65">
        <w:rPr>
          <w:rFonts w:ascii="Times New Roman" w:eastAsia="Arial" w:hAnsi="Times New Roman" w:cs="Times New Roman"/>
          <w:sz w:val="24"/>
          <w:szCs w:val="24"/>
        </w:rPr>
        <w:t>Š</w:t>
      </w:r>
      <w:r w:rsidR="00194D39" w:rsidRPr="00835B65">
        <w:rPr>
          <w:rFonts w:ascii="Times New Roman" w:eastAsia="Arial" w:hAnsi="Times New Roman" w:cs="Times New Roman"/>
          <w:sz w:val="24"/>
          <w:szCs w:val="24"/>
        </w:rPr>
        <w:t xml:space="preserve">ių sąlygų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835B65">
        <w:rPr>
          <w:rFonts w:ascii="Times New Roman" w:eastAsia="Arial" w:hAnsi="Times New Roman" w:cs="Times New Roman"/>
          <w:sz w:val="24"/>
          <w:szCs w:val="24"/>
        </w:rPr>
        <w:t xml:space="preserve">tiekėjų </w:t>
      </w:r>
      <w:r w:rsidR="00194D39" w:rsidRPr="00835B65">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atitikties </w:t>
      </w:r>
      <w:r w:rsidR="005F4ABC" w:rsidRPr="00835B65">
        <w:rPr>
          <w:rFonts w:ascii="Times New Roman" w:eastAsia="Arial" w:hAnsi="Times New Roman" w:cs="Times New Roman"/>
          <w:sz w:val="24"/>
          <w:szCs w:val="24"/>
        </w:rPr>
        <w:t xml:space="preserve">kvalifikaciniams </w:t>
      </w:r>
      <w:r w:rsidR="00194D39" w:rsidRPr="00835B65">
        <w:rPr>
          <w:rFonts w:ascii="Times New Roman" w:eastAsia="Arial" w:hAnsi="Times New Roman" w:cs="Times New Roman"/>
          <w:sz w:val="24"/>
          <w:szCs w:val="24"/>
        </w:rPr>
        <w:t>reikalavimams.</w:t>
      </w:r>
    </w:p>
    <w:p w14:paraId="56B33699" w14:textId="779A3BD7" w:rsidR="002550B3" w:rsidRPr="00835B65" w:rsidRDefault="6F71BB8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6.5. Paraiškos, pateiktos iki sprendimo dėl DPS sukūrimo priėmimo, tačiau jau pasibaigus </w:t>
      </w:r>
      <w:r w:rsidR="005A64B6" w:rsidRPr="00835B65">
        <w:rPr>
          <w:rFonts w:ascii="Times New Roman" w:eastAsia="Arial" w:hAnsi="Times New Roman" w:cs="Times New Roman"/>
          <w:sz w:val="24"/>
          <w:szCs w:val="24"/>
        </w:rPr>
        <w:t xml:space="preserve">pirminių </w:t>
      </w:r>
      <w:r w:rsidRPr="00835B65">
        <w:rPr>
          <w:rFonts w:ascii="Times New Roman" w:eastAsia="Arial" w:hAnsi="Times New Roman" w:cs="Times New Roman"/>
          <w:sz w:val="24"/>
          <w:szCs w:val="24"/>
        </w:rPr>
        <w:t>paraiškų pateikimo terminui, vertinamos taip</w:t>
      </w:r>
      <w:r w:rsidR="57D3451B"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kaip paraiškos, gautos DPS galiojimo metu.</w:t>
      </w:r>
    </w:p>
    <w:p w14:paraId="000000DD" w14:textId="40E1A515"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omisija</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r w:rsidR="00C722AF" w:rsidRPr="00835B65">
        <w:rPr>
          <w:rFonts w:ascii="Times New Roman" w:eastAsia="Arial" w:hAnsi="Times New Roman" w:cs="Times New Roman"/>
          <w:sz w:val="24"/>
          <w:szCs w:val="24"/>
        </w:rPr>
        <w:t xml:space="preserve">kai ji tą gali daryti </w:t>
      </w:r>
      <w:r w:rsidR="00194D39" w:rsidRPr="00835B65">
        <w:rPr>
          <w:rFonts w:ascii="Times New Roman" w:eastAsia="Arial" w:hAnsi="Times New Roman" w:cs="Times New Roman"/>
          <w:sz w:val="24"/>
          <w:szCs w:val="24"/>
        </w:rPr>
        <w:t>nepažeisdama lygiateisiškumo ir skaidrumo principų</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kreipiasi į tiekėją šiuos dokumentus ar duomenis patikslinti, papildyti arba paaiškinti</w:t>
      </w:r>
      <w:r w:rsidR="00A457C4" w:rsidRPr="00835B65">
        <w:rPr>
          <w:rFonts w:ascii="Times New Roman" w:eastAsia="Arial" w:hAnsi="Times New Roman" w:cs="Times New Roman"/>
          <w:sz w:val="24"/>
          <w:szCs w:val="24"/>
        </w:rPr>
        <w:t xml:space="preserve"> per jos </w:t>
      </w:r>
      <w:r w:rsidR="00681F6C" w:rsidRPr="00835B65">
        <w:rPr>
          <w:rFonts w:ascii="Times New Roman" w:eastAsia="Arial" w:hAnsi="Times New Roman" w:cs="Times New Roman"/>
          <w:sz w:val="24"/>
          <w:szCs w:val="24"/>
        </w:rPr>
        <w:t xml:space="preserve">nustatytą </w:t>
      </w:r>
      <w:r w:rsidR="0057183C" w:rsidRPr="00835B65">
        <w:rPr>
          <w:rFonts w:ascii="Times New Roman" w:eastAsia="Arial" w:hAnsi="Times New Roman" w:cs="Times New Roman"/>
          <w:sz w:val="24"/>
          <w:szCs w:val="24"/>
        </w:rPr>
        <w:t>protingą terminą</w:t>
      </w:r>
      <w:r w:rsidR="00194D39" w:rsidRPr="00835B65">
        <w:rPr>
          <w:rFonts w:ascii="Times New Roman" w:eastAsia="Arial" w:hAnsi="Times New Roman" w:cs="Times New Roman"/>
          <w:sz w:val="24"/>
          <w:szCs w:val="24"/>
        </w:rPr>
        <w:t>.</w:t>
      </w:r>
      <w:r w:rsidR="00FA5195" w:rsidRPr="00835B65">
        <w:rPr>
          <w:rFonts w:ascii="Times New Roman" w:eastAsia="Arial" w:hAnsi="Times New Roman" w:cs="Times New Roman"/>
          <w:sz w:val="24"/>
          <w:szCs w:val="24"/>
        </w:rPr>
        <w:t xml:space="preserve"> Duomenys </w:t>
      </w:r>
      <w:r w:rsidR="0035286D" w:rsidRPr="00835B65">
        <w:rPr>
          <w:rFonts w:ascii="Times New Roman" w:eastAsia="Arial" w:hAnsi="Times New Roman" w:cs="Times New Roman"/>
          <w:sz w:val="24"/>
          <w:szCs w:val="24"/>
        </w:rPr>
        <w:t xml:space="preserve">ir (arba) dokumentai </w:t>
      </w:r>
      <w:r w:rsidR="00011A45" w:rsidRPr="00835B65">
        <w:rPr>
          <w:rFonts w:ascii="Times New Roman" w:eastAsia="Arial" w:hAnsi="Times New Roman" w:cs="Times New Roman"/>
          <w:sz w:val="24"/>
          <w:szCs w:val="24"/>
        </w:rPr>
        <w:t>tikslinami, aiškinami</w:t>
      </w:r>
      <w:r w:rsidR="008550EC" w:rsidRPr="00835B65">
        <w:rPr>
          <w:rFonts w:ascii="Times New Roman" w:eastAsia="Arial" w:hAnsi="Times New Roman" w:cs="Times New Roman"/>
          <w:sz w:val="24"/>
          <w:szCs w:val="24"/>
        </w:rPr>
        <w:t xml:space="preserve"> ar papildomi </w:t>
      </w:r>
      <w:r w:rsidR="00392201" w:rsidRPr="00835B65">
        <w:rPr>
          <w:rFonts w:ascii="Times New Roman" w:eastAsia="Arial" w:hAnsi="Times New Roman" w:cs="Times New Roman"/>
          <w:sz w:val="24"/>
          <w:szCs w:val="24"/>
        </w:rPr>
        <w:t xml:space="preserve">vadovaujantis Viešųjų pirkimų tarnybos </w:t>
      </w:r>
      <w:r w:rsidR="008A6ECD" w:rsidRPr="00835B65">
        <w:rPr>
          <w:rFonts w:ascii="Times New Roman" w:eastAsia="Arial" w:hAnsi="Times New Roman" w:cs="Times New Roman"/>
          <w:sz w:val="24"/>
          <w:szCs w:val="24"/>
        </w:rPr>
        <w:t>nustatytomis taisyklėmis</w:t>
      </w:r>
      <w:r w:rsidR="008F2941" w:rsidRPr="00835B65">
        <w:rPr>
          <w:rStyle w:val="Puslapioinaosnuoroda"/>
          <w:rFonts w:ascii="Times New Roman" w:eastAsia="Arial" w:hAnsi="Times New Roman" w:cs="Times New Roman"/>
          <w:sz w:val="24"/>
          <w:szCs w:val="24"/>
        </w:rPr>
        <w:footnoteReference w:id="3"/>
      </w:r>
      <w:r w:rsidR="00501271"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p>
    <w:p w14:paraId="000000DF" w14:textId="74002F09" w:rsidR="00944B1E" w:rsidRPr="00835B65" w:rsidRDefault="00F35089" w:rsidP="000D0FBD">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835B65">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835B65">
        <w:rPr>
          <w:rFonts w:ascii="Times New Roman" w:eastAsia="Arial" w:hAnsi="Times New Roman" w:cs="Times New Roman"/>
          <w:sz w:val="24"/>
          <w:szCs w:val="24"/>
        </w:rPr>
        <w:t>3</w:t>
      </w:r>
      <w:r w:rsidR="00E331D9" w:rsidRPr="00835B65">
        <w:rPr>
          <w:rFonts w:ascii="Times New Roman" w:eastAsia="Arial" w:hAnsi="Times New Roman" w:cs="Times New Roman"/>
          <w:color w:val="00B050"/>
          <w:sz w:val="24"/>
          <w:szCs w:val="24"/>
        </w:rPr>
        <w:t xml:space="preserve"> </w:t>
      </w:r>
      <w:r w:rsidR="00194D39" w:rsidRPr="00835B65">
        <w:rPr>
          <w:rFonts w:ascii="Times New Roman" w:eastAsia="Arial" w:hAnsi="Times New Roman" w:cs="Times New Roman"/>
          <w:sz w:val="24"/>
          <w:szCs w:val="24"/>
        </w:rPr>
        <w:t>darbo dien</w:t>
      </w:r>
      <w:r w:rsidR="00E331D9" w:rsidRPr="00835B65">
        <w:rPr>
          <w:rFonts w:ascii="Times New Roman" w:eastAsia="Arial" w:hAnsi="Times New Roman" w:cs="Times New Roman"/>
          <w:sz w:val="24"/>
          <w:szCs w:val="24"/>
        </w:rPr>
        <w:t>as</w:t>
      </w:r>
      <w:r w:rsidR="00194D39" w:rsidRPr="00835B65">
        <w:rPr>
          <w:rFonts w:ascii="Times New Roman" w:eastAsia="Arial" w:hAnsi="Times New Roman" w:cs="Times New Roman"/>
          <w:sz w:val="24"/>
          <w:szCs w:val="24"/>
        </w:rPr>
        <w:t xml:space="preserve"> CVP IS priemonėmis</w:t>
      </w:r>
      <w:r w:rsidR="004238FD"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kiekvienam iš jų praneša apie šio patikrinimo rezultatus</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p>
    <w:p w14:paraId="000000E1" w14:textId="59602452"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w:t>
      </w:r>
      <w:r w:rsidR="00731339"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negali išsiųsti pirmojo kvietimo teikti pasiūlymus dėl </w:t>
      </w:r>
      <w:r w:rsidR="00731339"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DPS pagrindu, kol nesibaigė šių sąlygų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w:t>
      </w:r>
      <w:r w:rsidR="00B5069A" w:rsidRPr="00835B65">
        <w:rPr>
          <w:rFonts w:ascii="Times New Roman" w:eastAsia="Arial" w:hAnsi="Times New Roman" w:cs="Times New Roman"/>
          <w:sz w:val="24"/>
          <w:szCs w:val="24"/>
        </w:rPr>
        <w:t xml:space="preserve">punkte </w:t>
      </w:r>
      <w:r w:rsidR="00194D39" w:rsidRPr="00835B65">
        <w:rPr>
          <w:rFonts w:ascii="Times New Roman" w:eastAsia="Arial" w:hAnsi="Times New Roman" w:cs="Times New Roman"/>
          <w:sz w:val="24"/>
          <w:szCs w:val="24"/>
        </w:rPr>
        <w:t xml:space="preserve">nustatytas arba vadovaujantis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.4. punkto nuostatomis pailgintas tiekėjų paraiškų tikrinimo terminas.</w:t>
      </w:r>
    </w:p>
    <w:p w14:paraId="000000E3" w14:textId="2F03CDD6" w:rsidR="00944B1E" w:rsidRPr="00835B65" w:rsidRDefault="00194D39" w:rsidP="000D0FBD">
      <w:pPr>
        <w:pStyle w:val="Antrat3"/>
        <w:ind w:firstLine="567"/>
        <w:rPr>
          <w:rFonts w:ascii="Times New Roman" w:hAnsi="Times New Roman" w:cs="Times New Roman"/>
          <w:color w:val="002060"/>
          <w:sz w:val="24"/>
          <w:szCs w:val="24"/>
        </w:rPr>
      </w:pPr>
      <w:bookmarkStart w:id="14" w:name="_heading=h.2et92p0" w:colFirst="0" w:colLast="0"/>
      <w:bookmarkEnd w:id="14"/>
      <w:r w:rsidRPr="00835B65">
        <w:rPr>
          <w:rFonts w:ascii="Times New Roman" w:hAnsi="Times New Roman" w:cs="Times New Roman"/>
          <w:color w:val="002060"/>
          <w:sz w:val="24"/>
          <w:szCs w:val="24"/>
        </w:rPr>
        <w:t xml:space="preserve"> </w:t>
      </w:r>
      <w:bookmarkStart w:id="15" w:name="_Toc149121410"/>
      <w:r w:rsidR="00D615C2" w:rsidRPr="00835B65">
        <w:rPr>
          <w:rFonts w:ascii="Times New Roman" w:hAnsi="Times New Roman" w:cs="Times New Roman"/>
          <w:color w:val="002060"/>
          <w:sz w:val="24"/>
          <w:szCs w:val="24"/>
        </w:rPr>
        <w:t>7</w:t>
      </w:r>
      <w:r w:rsidRPr="00835B65">
        <w:rPr>
          <w:rFonts w:ascii="Times New Roman" w:hAnsi="Times New Roman" w:cs="Times New Roman"/>
          <w:color w:val="002060"/>
          <w:sz w:val="24"/>
          <w:szCs w:val="24"/>
        </w:rPr>
        <w:t>.</w:t>
      </w:r>
      <w:r w:rsidRPr="00835B65">
        <w:rPr>
          <w:rFonts w:ascii="Times New Roman" w:eastAsia="Times New Roman" w:hAnsi="Times New Roman" w:cs="Times New Roman"/>
          <w:color w:val="002060"/>
          <w:sz w:val="24"/>
          <w:szCs w:val="24"/>
        </w:rPr>
        <w:tab/>
      </w:r>
      <w:r w:rsidRPr="00835B65">
        <w:rPr>
          <w:rFonts w:ascii="Times New Roman" w:hAnsi="Times New Roman" w:cs="Times New Roman"/>
          <w:color w:val="002060"/>
          <w:sz w:val="24"/>
          <w:szCs w:val="24"/>
        </w:rPr>
        <w:t>PARAIŠKŲ ATMETIMAS</w:t>
      </w:r>
      <w:bookmarkEnd w:id="15"/>
      <w:r w:rsidRPr="00835B65">
        <w:rPr>
          <w:rFonts w:ascii="Times New Roman" w:hAnsi="Times New Roman" w:cs="Times New Roman"/>
          <w:color w:val="002060"/>
          <w:sz w:val="24"/>
          <w:szCs w:val="24"/>
        </w:rPr>
        <w:t xml:space="preserve"> </w:t>
      </w:r>
    </w:p>
    <w:p w14:paraId="000000E4" w14:textId="77777777" w:rsidR="00944B1E" w:rsidRPr="00835B65" w:rsidRDefault="00944B1E" w:rsidP="000D0FBD">
      <w:pPr>
        <w:spacing w:line="271" w:lineRule="auto"/>
        <w:ind w:left="7" w:firstLine="567"/>
        <w:jc w:val="both"/>
        <w:rPr>
          <w:rFonts w:ascii="Times New Roman" w:eastAsia="Arial" w:hAnsi="Times New Roman" w:cs="Times New Roman"/>
          <w:sz w:val="24"/>
          <w:szCs w:val="24"/>
        </w:rPr>
      </w:pPr>
    </w:p>
    <w:p w14:paraId="000000E5" w14:textId="30CC0E8B" w:rsidR="00944B1E" w:rsidRPr="00835B65" w:rsidRDefault="00832C77"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 xml:space="preserve">.1. </w:t>
      </w:r>
      <w:r w:rsidR="00942340" w:rsidRPr="00835B65">
        <w:rPr>
          <w:rFonts w:ascii="Times New Roman" w:eastAsia="Arial" w:hAnsi="Times New Roman" w:cs="Times New Roman"/>
          <w:sz w:val="24"/>
          <w:szCs w:val="24"/>
        </w:rPr>
        <w:t xml:space="preserve">Tiekėjo </w:t>
      </w:r>
      <w:r w:rsidR="00194D39" w:rsidRPr="00835B65">
        <w:rPr>
          <w:rFonts w:ascii="Times New Roman" w:eastAsia="Arial" w:hAnsi="Times New Roman" w:cs="Times New Roman"/>
          <w:sz w:val="24"/>
          <w:szCs w:val="24"/>
        </w:rPr>
        <w:t xml:space="preserve">paraiška atmetama ir </w:t>
      </w:r>
      <w:r w:rsidR="004C404A" w:rsidRPr="00835B65">
        <w:rPr>
          <w:rFonts w:ascii="Times New Roman" w:eastAsia="Arial" w:hAnsi="Times New Roman" w:cs="Times New Roman"/>
          <w:sz w:val="24"/>
          <w:szCs w:val="24"/>
        </w:rPr>
        <w:t>jis</w:t>
      </w:r>
      <w:r w:rsidR="00194D39" w:rsidRPr="00835B65">
        <w:rPr>
          <w:rFonts w:ascii="Times New Roman" w:eastAsia="Arial" w:hAnsi="Times New Roman" w:cs="Times New Roman"/>
          <w:sz w:val="24"/>
          <w:szCs w:val="24"/>
        </w:rPr>
        <w:t xml:space="preserve"> neįtraukiamas į DPS, jeigu:</w:t>
      </w:r>
    </w:p>
    <w:p w14:paraId="000000E6" w14:textId="726CFDEA" w:rsidR="00944B1E" w:rsidRPr="00835B65" w:rsidRDefault="00832C77"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.1.1.</w:t>
      </w:r>
      <w:r w:rsidR="00194D39" w:rsidRPr="00835B65">
        <w:rPr>
          <w:rFonts w:ascii="Times New Roman" w:eastAsia="Arial" w:hAnsi="Times New Roman" w:cs="Times New Roman"/>
          <w:sz w:val="24"/>
          <w:szCs w:val="24"/>
        </w:rPr>
        <w:tab/>
      </w:r>
      <w:r w:rsidR="00942340" w:rsidRPr="00835B65">
        <w:rPr>
          <w:rFonts w:ascii="Times New Roman" w:eastAsia="Arial" w:hAnsi="Times New Roman" w:cs="Times New Roman"/>
          <w:sz w:val="24"/>
          <w:szCs w:val="24"/>
        </w:rPr>
        <w:t xml:space="preserve">tiekėjas </w:t>
      </w:r>
      <w:r w:rsidR="00194D39" w:rsidRPr="00835B65">
        <w:rPr>
          <w:rFonts w:ascii="Times New Roman" w:eastAsia="Arial" w:hAnsi="Times New Roman" w:cs="Times New Roman"/>
          <w:sz w:val="24"/>
          <w:szCs w:val="24"/>
        </w:rPr>
        <w:t xml:space="preserve">paraišką pateikė ne CVP IS priemonėmis; </w:t>
      </w:r>
    </w:p>
    <w:p w14:paraId="0E21A043" w14:textId="39089E76" w:rsidR="00421754" w:rsidRPr="00835B65" w:rsidRDefault="00421754"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7.1.2. </w:t>
      </w:r>
      <w:r w:rsidR="00942340" w:rsidRPr="00835B65">
        <w:rPr>
          <w:rFonts w:ascii="Times New Roman" w:eastAsia="Arial" w:hAnsi="Times New Roman" w:cs="Times New Roman"/>
          <w:color w:val="000000"/>
          <w:sz w:val="24"/>
          <w:szCs w:val="24"/>
        </w:rPr>
        <w:t>tiekėjas</w:t>
      </w:r>
      <w:r w:rsidRPr="00835B65">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835B65">
        <w:rPr>
          <w:rFonts w:ascii="Times New Roman" w:eastAsia="Arial" w:hAnsi="Times New Roman" w:cs="Times New Roman"/>
          <w:color w:val="000000"/>
          <w:sz w:val="24"/>
          <w:szCs w:val="24"/>
        </w:rPr>
        <w:t>jis</w:t>
      </w:r>
      <w:r w:rsidRPr="00835B65">
        <w:rPr>
          <w:rFonts w:ascii="Times New Roman" w:eastAsia="Arial" w:hAnsi="Times New Roman" w:cs="Times New Roman"/>
          <w:color w:val="000000"/>
          <w:sz w:val="24"/>
          <w:szCs w:val="24"/>
        </w:rPr>
        <w:t xml:space="preserve"> remiasi ūkio subjekto pajėgumais, arba pasitelkia subtiekėją ir jiems </w:t>
      </w:r>
      <w:r w:rsidR="00AE2DA9" w:rsidRPr="00835B65">
        <w:rPr>
          <w:rFonts w:ascii="Times New Roman" w:eastAsia="Arial" w:hAnsi="Times New Roman" w:cs="Times New Roman"/>
          <w:color w:val="000000"/>
          <w:sz w:val="24"/>
          <w:szCs w:val="24"/>
        </w:rPr>
        <w:t xml:space="preserve">yra </w:t>
      </w:r>
      <w:r w:rsidRPr="00835B65">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835B65">
        <w:rPr>
          <w:rFonts w:ascii="Times New Roman" w:eastAsia="Arial" w:hAnsi="Times New Roman" w:cs="Times New Roman"/>
          <w:color w:val="000000"/>
          <w:sz w:val="24"/>
          <w:szCs w:val="24"/>
        </w:rPr>
        <w:t>tiekėjas</w:t>
      </w:r>
      <w:r w:rsidRPr="00835B65">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835B65">
        <w:rPr>
          <w:rFonts w:ascii="Times New Roman" w:eastAsia="Arial" w:hAnsi="Times New Roman" w:cs="Times New Roman"/>
          <w:color w:val="000000"/>
          <w:sz w:val="24"/>
          <w:szCs w:val="24"/>
        </w:rPr>
        <w:t xml:space="preserve"> ar subtiekėją</w:t>
      </w:r>
      <w:r w:rsidRPr="00835B65">
        <w:rPr>
          <w:rFonts w:ascii="Times New Roman" w:eastAsia="Arial" w:hAnsi="Times New Roman" w:cs="Times New Roman"/>
          <w:color w:val="000000"/>
          <w:sz w:val="24"/>
          <w:szCs w:val="24"/>
        </w:rPr>
        <w:t xml:space="preserve">. </w:t>
      </w:r>
      <w:r w:rsidR="00942340" w:rsidRPr="00835B65">
        <w:rPr>
          <w:rFonts w:ascii="Times New Roman" w:eastAsia="Arial" w:hAnsi="Times New Roman" w:cs="Times New Roman"/>
          <w:color w:val="000000"/>
          <w:sz w:val="24"/>
          <w:szCs w:val="24"/>
        </w:rPr>
        <w:t xml:space="preserve">Tiekėjai </w:t>
      </w:r>
      <w:r w:rsidRPr="00835B65">
        <w:rPr>
          <w:rFonts w:ascii="Times New Roman" w:eastAsia="Arial" w:hAnsi="Times New Roman" w:cs="Times New Roman"/>
          <w:color w:val="000000"/>
          <w:sz w:val="24"/>
          <w:szCs w:val="24"/>
        </w:rPr>
        <w:t>nepašalinami</w:t>
      </w:r>
      <w:r w:rsidR="00987662"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 xml:space="preserve">jeigu yra sąlygos, nustatytos VPĮ 46 straipsnio 3 ir </w:t>
      </w:r>
      <w:r w:rsidR="004F294F" w:rsidRPr="00835B65">
        <w:rPr>
          <w:rFonts w:ascii="Times New Roman" w:eastAsia="Arial" w:hAnsi="Times New Roman" w:cs="Times New Roman"/>
          <w:color w:val="000000"/>
          <w:sz w:val="24"/>
          <w:szCs w:val="24"/>
        </w:rPr>
        <w:t xml:space="preserve">10 </w:t>
      </w:r>
      <w:r w:rsidRPr="00835B65">
        <w:rPr>
          <w:rFonts w:ascii="Times New Roman" w:eastAsia="Arial" w:hAnsi="Times New Roman" w:cs="Times New Roman"/>
          <w:color w:val="000000"/>
          <w:sz w:val="24"/>
          <w:szCs w:val="24"/>
        </w:rPr>
        <w:t>dalyse;</w:t>
      </w:r>
    </w:p>
    <w:p w14:paraId="3B0DF438" w14:textId="4F3EDABA" w:rsidR="00421754" w:rsidRPr="00835B65" w:rsidRDefault="00987662" w:rsidP="000D0FBD">
      <w:pPr>
        <w:pBdr>
          <w:top w:val="nil"/>
          <w:left w:val="nil"/>
          <w:bottom w:val="nil"/>
          <w:right w:val="nil"/>
          <w:between w:val="nil"/>
        </w:pBdr>
        <w:spacing w:after="27" w:line="295" w:lineRule="auto"/>
        <w:ind w:firstLine="567"/>
        <w:jc w:val="both"/>
        <w:rPr>
          <w:rFonts w:ascii="Times New Roman" w:eastAsia="Arial" w:hAnsi="Times New Roman" w:cs="Times New Roman"/>
          <w:strike/>
          <w:color w:val="000000"/>
          <w:sz w:val="24"/>
          <w:szCs w:val="24"/>
        </w:rPr>
      </w:pPr>
      <w:r w:rsidRPr="00835B65">
        <w:rPr>
          <w:rFonts w:ascii="Times New Roman" w:eastAsia="Arial" w:hAnsi="Times New Roman" w:cs="Times New Roman"/>
          <w:color w:val="000000"/>
          <w:sz w:val="24"/>
          <w:szCs w:val="24"/>
        </w:rPr>
        <w:tab/>
      </w:r>
      <w:r w:rsidR="00AE2DA9" w:rsidRPr="00835B65">
        <w:rPr>
          <w:rFonts w:ascii="Times New Roman" w:eastAsia="Arial" w:hAnsi="Times New Roman" w:cs="Times New Roman"/>
          <w:color w:val="000000"/>
          <w:sz w:val="24"/>
          <w:szCs w:val="24"/>
        </w:rPr>
        <w:t>7</w:t>
      </w:r>
      <w:r w:rsidR="00421754" w:rsidRPr="00835B65">
        <w:rPr>
          <w:rFonts w:ascii="Times New Roman" w:eastAsia="Arial" w:hAnsi="Times New Roman" w:cs="Times New Roman"/>
          <w:color w:val="000000"/>
          <w:sz w:val="24"/>
          <w:szCs w:val="24"/>
        </w:rPr>
        <w:t>.1.</w:t>
      </w:r>
      <w:r w:rsidR="00AE2DA9" w:rsidRPr="00835B65">
        <w:rPr>
          <w:rFonts w:ascii="Times New Roman" w:eastAsia="Arial" w:hAnsi="Times New Roman" w:cs="Times New Roman"/>
          <w:color w:val="000000"/>
          <w:sz w:val="24"/>
          <w:szCs w:val="24"/>
        </w:rPr>
        <w:t>3</w:t>
      </w:r>
      <w:r w:rsidR="00421754" w:rsidRPr="00835B65">
        <w:rPr>
          <w:rFonts w:ascii="Times New Roman" w:eastAsia="Arial" w:hAnsi="Times New Roman" w:cs="Times New Roman"/>
          <w:color w:val="000000"/>
          <w:sz w:val="24"/>
          <w:szCs w:val="24"/>
        </w:rPr>
        <w:t xml:space="preserve">. </w:t>
      </w:r>
      <w:r w:rsidR="00942340" w:rsidRPr="00835B65">
        <w:rPr>
          <w:rFonts w:ascii="Times New Roman" w:eastAsia="Arial" w:hAnsi="Times New Roman" w:cs="Times New Roman"/>
          <w:color w:val="000000"/>
          <w:sz w:val="24"/>
          <w:szCs w:val="24"/>
        </w:rPr>
        <w:t>tiekėjas</w:t>
      </w:r>
      <w:r w:rsidR="00421754" w:rsidRPr="00835B65">
        <w:rPr>
          <w:rFonts w:ascii="Times New Roman" w:eastAsia="Arial" w:hAnsi="Times New Roman" w:cs="Times New Roman"/>
          <w:color w:val="000000"/>
          <w:sz w:val="24"/>
          <w:szCs w:val="24"/>
        </w:rPr>
        <w:t xml:space="preserve"> neatitinka kvalifikacijos reikalavim</w:t>
      </w:r>
      <w:r w:rsidR="00B975A1" w:rsidRPr="00835B65">
        <w:rPr>
          <w:rFonts w:ascii="Times New Roman" w:eastAsia="Arial" w:hAnsi="Times New Roman" w:cs="Times New Roman"/>
          <w:color w:val="000000"/>
          <w:sz w:val="24"/>
          <w:szCs w:val="24"/>
        </w:rPr>
        <w:t>ų</w:t>
      </w:r>
      <w:r w:rsidR="00421754" w:rsidRPr="00835B65">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835B65">
        <w:rPr>
          <w:rFonts w:ascii="Times New Roman" w:eastAsia="Arial" w:hAnsi="Times New Roman" w:cs="Times New Roman"/>
          <w:color w:val="000000"/>
          <w:sz w:val="24"/>
          <w:szCs w:val="24"/>
        </w:rPr>
        <w:t>ų</w:t>
      </w:r>
      <w:r w:rsidR="00421754" w:rsidRPr="00835B65">
        <w:rPr>
          <w:rFonts w:ascii="Times New Roman" w:eastAsia="Arial" w:hAnsi="Times New Roman" w:cs="Times New Roman"/>
          <w:color w:val="000000"/>
          <w:sz w:val="24"/>
          <w:szCs w:val="24"/>
        </w:rPr>
        <w:t xml:space="preserve"> ir (ar) ūkio subjektas, kurio pajėgumais remiasi tiekėjas</w:t>
      </w:r>
      <w:r w:rsidR="00EE36E6" w:rsidRPr="00835B65">
        <w:rPr>
          <w:rFonts w:ascii="Times New Roman" w:eastAsia="Arial" w:hAnsi="Times New Roman" w:cs="Times New Roman"/>
          <w:color w:val="000000"/>
          <w:sz w:val="24"/>
          <w:szCs w:val="24"/>
        </w:rPr>
        <w:t xml:space="preserve"> </w:t>
      </w:r>
      <w:r w:rsidR="00421754" w:rsidRPr="00835B65">
        <w:rPr>
          <w:rFonts w:ascii="Times New Roman" w:eastAsia="Arial" w:hAnsi="Times New Roman" w:cs="Times New Roman"/>
          <w:color w:val="000000"/>
          <w:sz w:val="24"/>
          <w:szCs w:val="24"/>
        </w:rPr>
        <w:t xml:space="preserve">netenkina jam </w:t>
      </w:r>
      <w:r w:rsidR="00B975A1" w:rsidRPr="00835B65">
        <w:rPr>
          <w:rFonts w:ascii="Times New Roman" w:eastAsia="Arial" w:hAnsi="Times New Roman" w:cs="Times New Roman"/>
          <w:color w:val="000000"/>
          <w:sz w:val="24"/>
          <w:szCs w:val="24"/>
        </w:rPr>
        <w:t>nustatytų</w:t>
      </w:r>
      <w:r w:rsidR="00421754" w:rsidRPr="00835B65">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835B65" w:rsidRDefault="00987662" w:rsidP="000D0FBD">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ab/>
      </w:r>
      <w:r w:rsidR="00AE2DA9" w:rsidRPr="00835B65">
        <w:rPr>
          <w:rFonts w:ascii="Times New Roman" w:eastAsia="Arial" w:hAnsi="Times New Roman" w:cs="Times New Roman"/>
          <w:color w:val="000000"/>
          <w:sz w:val="24"/>
          <w:szCs w:val="24"/>
        </w:rPr>
        <w:t>7</w:t>
      </w:r>
      <w:r w:rsidR="00421754" w:rsidRPr="00835B65">
        <w:rPr>
          <w:rFonts w:ascii="Times New Roman" w:eastAsia="Arial" w:hAnsi="Times New Roman" w:cs="Times New Roman"/>
          <w:color w:val="000000"/>
          <w:sz w:val="24"/>
          <w:szCs w:val="24"/>
        </w:rPr>
        <w:t>.1.</w:t>
      </w:r>
      <w:r w:rsidR="00AE2DA9" w:rsidRPr="00835B65">
        <w:rPr>
          <w:rFonts w:ascii="Times New Roman" w:eastAsia="Arial" w:hAnsi="Times New Roman" w:cs="Times New Roman"/>
          <w:color w:val="000000"/>
          <w:sz w:val="24"/>
          <w:szCs w:val="24"/>
        </w:rPr>
        <w:t>4</w:t>
      </w:r>
      <w:r w:rsidR="00421754" w:rsidRPr="00835B65">
        <w:rPr>
          <w:rFonts w:ascii="Times New Roman" w:eastAsia="Arial" w:hAnsi="Times New Roman" w:cs="Times New Roman"/>
          <w:color w:val="000000"/>
          <w:sz w:val="24"/>
          <w:szCs w:val="24"/>
        </w:rPr>
        <w:t xml:space="preserve">. per pirkimo vykdytojo nustatytą terminą nepatikslino, nepapildė, nepaaiškino </w:t>
      </w:r>
      <w:r w:rsidR="002A1819" w:rsidRPr="00835B65">
        <w:rPr>
          <w:rFonts w:ascii="Times New Roman" w:eastAsia="Arial" w:hAnsi="Times New Roman" w:cs="Times New Roman"/>
          <w:color w:val="000000"/>
          <w:sz w:val="24"/>
          <w:szCs w:val="24"/>
        </w:rPr>
        <w:t xml:space="preserve">pirkimo vykdytojo </w:t>
      </w:r>
      <w:r w:rsidR="00421754" w:rsidRPr="00835B65">
        <w:rPr>
          <w:rFonts w:ascii="Times New Roman" w:eastAsia="Arial" w:hAnsi="Times New Roman" w:cs="Times New Roman"/>
          <w:color w:val="000000"/>
          <w:sz w:val="24"/>
          <w:szCs w:val="24"/>
        </w:rPr>
        <w:t>prašomos informacijos;</w:t>
      </w:r>
    </w:p>
    <w:p w14:paraId="7F550456" w14:textId="318304B6" w:rsidR="00653AE1" w:rsidRPr="00835B65" w:rsidRDefault="00653AE1" w:rsidP="000D0FBD">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 xml:space="preserve">7.1.5. </w:t>
      </w:r>
      <w:r w:rsidR="00942340" w:rsidRPr="00835B65">
        <w:rPr>
          <w:rFonts w:ascii="Times New Roman" w:eastAsia="Arial" w:hAnsi="Times New Roman" w:cs="Times New Roman"/>
          <w:color w:val="000000"/>
          <w:sz w:val="24"/>
          <w:szCs w:val="24"/>
        </w:rPr>
        <w:t>tiekėjas</w:t>
      </w:r>
      <w:r w:rsidR="00105389" w:rsidRPr="00835B65">
        <w:rPr>
          <w:rFonts w:ascii="Times New Roman" w:eastAsia="Arial" w:hAnsi="Times New Roman" w:cs="Times New Roman"/>
          <w:color w:val="000000"/>
          <w:sz w:val="24"/>
          <w:szCs w:val="24"/>
        </w:rPr>
        <w:t xml:space="preserve"> per pirkimo vykdytojo </w:t>
      </w:r>
      <w:r w:rsidR="002B2DAC" w:rsidRPr="00835B65">
        <w:rPr>
          <w:rFonts w:ascii="Times New Roman" w:eastAsia="Arial" w:hAnsi="Times New Roman" w:cs="Times New Roman"/>
          <w:color w:val="000000"/>
          <w:sz w:val="24"/>
          <w:szCs w:val="24"/>
        </w:rPr>
        <w:t xml:space="preserve">nustatytą terminą </w:t>
      </w:r>
      <w:r w:rsidR="00015CBC" w:rsidRPr="00835B65">
        <w:rPr>
          <w:rFonts w:ascii="Times New Roman" w:eastAsia="Arial" w:hAnsi="Times New Roman" w:cs="Times New Roman"/>
          <w:color w:val="000000"/>
          <w:sz w:val="24"/>
          <w:szCs w:val="24"/>
        </w:rPr>
        <w:t xml:space="preserve">patikslino, papildė, paaiškino </w:t>
      </w:r>
      <w:r w:rsidR="00BB535B" w:rsidRPr="00835B65">
        <w:rPr>
          <w:rFonts w:ascii="Times New Roman" w:eastAsia="Arial" w:hAnsi="Times New Roman" w:cs="Times New Roman"/>
          <w:color w:val="000000"/>
          <w:sz w:val="24"/>
          <w:szCs w:val="24"/>
        </w:rPr>
        <w:t xml:space="preserve">pirkimo vykdytojo prašomą informaciją </w:t>
      </w:r>
      <w:r w:rsidR="00850300" w:rsidRPr="00835B65">
        <w:rPr>
          <w:rFonts w:ascii="Times New Roman" w:eastAsia="Arial" w:hAnsi="Times New Roman" w:cs="Times New Roman"/>
          <w:color w:val="000000"/>
          <w:sz w:val="24"/>
          <w:szCs w:val="24"/>
        </w:rPr>
        <w:t xml:space="preserve">nesilaikant </w:t>
      </w:r>
      <w:r w:rsidR="0009539B" w:rsidRPr="00835B65">
        <w:rPr>
          <w:rFonts w:ascii="Times New Roman" w:eastAsia="Arial" w:hAnsi="Times New Roman" w:cs="Times New Roman"/>
          <w:color w:val="000000"/>
          <w:sz w:val="24"/>
          <w:szCs w:val="24"/>
        </w:rPr>
        <w:t>Viešųjų pirkimų tarnybos nustatytų taisyklių</w:t>
      </w:r>
      <w:r w:rsidR="00505811" w:rsidRPr="00835B65">
        <w:rPr>
          <w:rStyle w:val="Puslapioinaosnuoroda"/>
          <w:rFonts w:ascii="Times New Roman" w:eastAsia="Arial" w:hAnsi="Times New Roman" w:cs="Times New Roman"/>
          <w:color w:val="000000"/>
          <w:sz w:val="24"/>
          <w:szCs w:val="24"/>
        </w:rPr>
        <w:footnoteReference w:id="4"/>
      </w:r>
      <w:r w:rsidR="0009539B" w:rsidRPr="00835B65">
        <w:rPr>
          <w:rFonts w:ascii="Times New Roman" w:eastAsia="Arial" w:hAnsi="Times New Roman" w:cs="Times New Roman"/>
          <w:color w:val="000000"/>
          <w:sz w:val="24"/>
          <w:szCs w:val="24"/>
        </w:rPr>
        <w:t xml:space="preserve">. </w:t>
      </w:r>
    </w:p>
    <w:p w14:paraId="000000E9" w14:textId="3D9963E0" w:rsidR="00944B1E" w:rsidRPr="00835B65" w:rsidRDefault="00832C77"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.1.</w:t>
      </w:r>
      <w:r w:rsidR="002328A0"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ab/>
        <w:t xml:space="preserve">neatitinka </w:t>
      </w:r>
      <w:r w:rsidR="00E56046" w:rsidRPr="00835B65">
        <w:rPr>
          <w:rFonts w:ascii="Times New Roman" w:eastAsia="Arial" w:hAnsi="Times New Roman" w:cs="Times New Roman"/>
          <w:sz w:val="24"/>
          <w:szCs w:val="24"/>
        </w:rPr>
        <w:t>šiose</w:t>
      </w:r>
      <w:r w:rsidR="00194D39" w:rsidRPr="00835B65">
        <w:rPr>
          <w:rFonts w:ascii="Times New Roman" w:eastAsia="Arial" w:hAnsi="Times New Roman" w:cs="Times New Roman"/>
          <w:sz w:val="24"/>
          <w:szCs w:val="24"/>
        </w:rPr>
        <w:t xml:space="preserve"> </w:t>
      </w:r>
      <w:r w:rsidR="00505811" w:rsidRPr="00835B65">
        <w:rPr>
          <w:rFonts w:ascii="Times New Roman" w:eastAsia="Arial" w:hAnsi="Times New Roman" w:cs="Times New Roman"/>
          <w:sz w:val="24"/>
          <w:szCs w:val="24"/>
        </w:rPr>
        <w:t>sąlyg</w:t>
      </w:r>
      <w:r w:rsidR="00E56046" w:rsidRPr="00835B65">
        <w:rPr>
          <w:rFonts w:ascii="Times New Roman" w:eastAsia="Arial" w:hAnsi="Times New Roman" w:cs="Times New Roman"/>
          <w:sz w:val="24"/>
          <w:szCs w:val="24"/>
        </w:rPr>
        <w:t>ose</w:t>
      </w:r>
      <w:r w:rsidR="00505811" w:rsidRPr="00835B65">
        <w:rPr>
          <w:rFonts w:ascii="Times New Roman" w:eastAsia="Arial" w:hAnsi="Times New Roman" w:cs="Times New Roman"/>
          <w:sz w:val="24"/>
          <w:szCs w:val="24"/>
        </w:rPr>
        <w:t xml:space="preserve"> </w:t>
      </w:r>
      <w:r w:rsidR="00E56046" w:rsidRPr="00835B65">
        <w:rPr>
          <w:rFonts w:ascii="Times New Roman" w:eastAsia="Arial" w:hAnsi="Times New Roman" w:cs="Times New Roman"/>
          <w:sz w:val="24"/>
          <w:szCs w:val="24"/>
        </w:rPr>
        <w:t xml:space="preserve">nustatytų </w:t>
      </w:r>
      <w:r w:rsidR="00194D39" w:rsidRPr="00835B65">
        <w:rPr>
          <w:rFonts w:ascii="Times New Roman" w:eastAsia="Arial" w:hAnsi="Times New Roman" w:cs="Times New Roman"/>
          <w:sz w:val="24"/>
          <w:szCs w:val="24"/>
        </w:rPr>
        <w:t>reikalavimų.</w:t>
      </w:r>
    </w:p>
    <w:p w14:paraId="67725F08" w14:textId="5F581E81" w:rsidR="00933398" w:rsidRPr="00835B65" w:rsidRDefault="00933398" w:rsidP="000D0FBD">
      <w:pPr>
        <w:pStyle w:val="Antrat3"/>
        <w:ind w:firstLine="567"/>
        <w:rPr>
          <w:rFonts w:ascii="Times New Roman" w:hAnsi="Times New Roman" w:cs="Times New Roman"/>
          <w:color w:val="002060"/>
          <w:sz w:val="24"/>
          <w:szCs w:val="24"/>
        </w:rPr>
      </w:pPr>
      <w:bookmarkStart w:id="16" w:name="_Toc149121411"/>
      <w:r w:rsidRPr="00835B65">
        <w:rPr>
          <w:rFonts w:ascii="Times New Roman" w:eastAsia="Arial" w:hAnsi="Times New Roman" w:cs="Times New Roman"/>
          <w:color w:val="002060"/>
          <w:sz w:val="24"/>
          <w:szCs w:val="24"/>
        </w:rPr>
        <w:t xml:space="preserve">8. </w:t>
      </w:r>
      <w:r w:rsidRPr="00835B65">
        <w:rPr>
          <w:rFonts w:ascii="Times New Roman" w:hAnsi="Times New Roman" w:cs="Times New Roman"/>
          <w:color w:val="002060"/>
          <w:sz w:val="24"/>
          <w:szCs w:val="24"/>
        </w:rPr>
        <w:t>REIKALAVIMAI, SUSIJĘ SU NACIONALINIU SAUGUMU</w:t>
      </w:r>
      <w:bookmarkEnd w:id="16"/>
      <w:r w:rsidRPr="00835B65">
        <w:rPr>
          <w:rFonts w:ascii="Times New Roman" w:hAnsi="Times New Roman" w:cs="Times New Roman"/>
          <w:color w:val="002060"/>
          <w:sz w:val="24"/>
          <w:szCs w:val="24"/>
        </w:rPr>
        <w:t xml:space="preserve"> </w:t>
      </w:r>
    </w:p>
    <w:p w14:paraId="5E7E2176" w14:textId="77777777" w:rsidR="00933398" w:rsidRPr="00835B65" w:rsidRDefault="00933398" w:rsidP="000D0FBD">
      <w:pPr>
        <w:ind w:firstLine="567"/>
        <w:rPr>
          <w:rFonts w:ascii="Times New Roman" w:hAnsi="Times New Roman" w:cs="Times New Roman"/>
          <w:sz w:val="24"/>
          <w:szCs w:val="24"/>
        </w:rPr>
      </w:pPr>
    </w:p>
    <w:p w14:paraId="696F793D" w14:textId="7D7ACEB8" w:rsidR="00FD5D11" w:rsidRPr="00835B65" w:rsidRDefault="0DE7A242" w:rsidP="000D0FBD">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8</w:t>
      </w:r>
      <w:r w:rsidR="334E026B" w:rsidRPr="00835B65">
        <w:rPr>
          <w:rFonts w:ascii="Times New Roman" w:hAnsi="Times New Roman" w:cs="Times New Roman"/>
          <w:color w:val="000000" w:themeColor="text1"/>
          <w:sz w:val="24"/>
          <w:szCs w:val="24"/>
        </w:rPr>
        <w:t xml:space="preserve">.1. </w:t>
      </w:r>
      <w:r w:rsidR="00D9114F" w:rsidRPr="00835B65">
        <w:rPr>
          <w:rFonts w:ascii="Times New Roman" w:hAnsi="Times New Roman" w:cs="Times New Roman"/>
          <w:color w:val="000000" w:themeColor="text1"/>
          <w:sz w:val="24"/>
          <w:szCs w:val="24"/>
        </w:rPr>
        <w:t xml:space="preserve">Šiame pirkime taikomos </w:t>
      </w:r>
      <w:r w:rsidR="334E026B" w:rsidRPr="00835B65">
        <w:rPr>
          <w:rFonts w:ascii="Times New Roman" w:hAnsi="Times New Roman" w:cs="Times New Roman"/>
          <w:color w:val="000000" w:themeColor="text1"/>
          <w:sz w:val="24"/>
          <w:szCs w:val="24"/>
        </w:rPr>
        <w:t xml:space="preserve">Reglamento nuostatos. Kartu su </w:t>
      </w:r>
      <w:r w:rsidRPr="00835B65">
        <w:rPr>
          <w:rFonts w:ascii="Times New Roman" w:hAnsi="Times New Roman" w:cs="Times New Roman"/>
          <w:color w:val="000000" w:themeColor="text1"/>
          <w:sz w:val="24"/>
          <w:szCs w:val="24"/>
        </w:rPr>
        <w:t>paraiška</w:t>
      </w:r>
      <w:r w:rsidR="334E026B" w:rsidRPr="00835B65">
        <w:rPr>
          <w:rFonts w:ascii="Times New Roman" w:hAnsi="Times New Roman" w:cs="Times New Roman"/>
          <w:color w:val="000000" w:themeColor="text1"/>
          <w:sz w:val="24"/>
          <w:szCs w:val="24"/>
        </w:rPr>
        <w:t xml:space="preserve"> </w:t>
      </w:r>
      <w:r w:rsidR="00174A39" w:rsidRPr="00835B65">
        <w:rPr>
          <w:rFonts w:ascii="Times New Roman" w:hAnsi="Times New Roman" w:cs="Times New Roman"/>
          <w:color w:val="000000" w:themeColor="text1"/>
          <w:sz w:val="24"/>
          <w:szCs w:val="24"/>
        </w:rPr>
        <w:t xml:space="preserve">tiekėjas </w:t>
      </w:r>
      <w:r w:rsidR="334E026B" w:rsidRPr="00835B65">
        <w:rPr>
          <w:rFonts w:ascii="Times New Roman" w:hAnsi="Times New Roman" w:cs="Times New Roman"/>
          <w:color w:val="000000" w:themeColor="text1"/>
          <w:sz w:val="24"/>
          <w:szCs w:val="24"/>
        </w:rPr>
        <w:t>tu</w:t>
      </w:r>
      <w:r w:rsidR="279F7948" w:rsidRPr="00835B65">
        <w:rPr>
          <w:rFonts w:ascii="Times New Roman" w:hAnsi="Times New Roman" w:cs="Times New Roman"/>
          <w:color w:val="000000" w:themeColor="text1"/>
          <w:sz w:val="24"/>
          <w:szCs w:val="24"/>
        </w:rPr>
        <w:t>rės</w:t>
      </w:r>
      <w:r w:rsidR="334E026B" w:rsidRPr="00835B65">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835B65">
        <w:rPr>
          <w:rFonts w:ascii="Times New Roman" w:hAnsi="Times New Roman" w:cs="Times New Roman"/>
          <w:color w:val="000000" w:themeColor="text1"/>
          <w:sz w:val="24"/>
          <w:szCs w:val="24"/>
        </w:rPr>
        <w:t>šių</w:t>
      </w:r>
      <w:r w:rsidR="334E026B" w:rsidRPr="00835B65">
        <w:rPr>
          <w:rFonts w:ascii="Times New Roman" w:hAnsi="Times New Roman" w:cs="Times New Roman"/>
          <w:color w:val="000000" w:themeColor="text1"/>
          <w:sz w:val="24"/>
          <w:szCs w:val="24"/>
        </w:rPr>
        <w:t xml:space="preserve"> pirkimo sąlygų </w:t>
      </w:r>
      <w:r w:rsidR="00AB12B9" w:rsidRPr="00AB12B9">
        <w:rPr>
          <w:rFonts w:ascii="Times New Roman" w:hAnsi="Times New Roman" w:cs="Times New Roman"/>
          <w:sz w:val="24"/>
          <w:szCs w:val="24"/>
        </w:rPr>
        <w:t>6 ir/ar 7</w:t>
      </w:r>
      <w:r w:rsidR="334E026B" w:rsidRPr="00AB12B9">
        <w:rPr>
          <w:rFonts w:ascii="Times New Roman" w:hAnsi="Times New Roman" w:cs="Times New Roman"/>
          <w:sz w:val="24"/>
          <w:szCs w:val="24"/>
        </w:rPr>
        <w:t xml:space="preserve"> </w:t>
      </w:r>
      <w:r w:rsidR="334E026B" w:rsidRPr="00835B65">
        <w:rPr>
          <w:rFonts w:ascii="Times New Roman" w:hAnsi="Times New Roman" w:cs="Times New Roman"/>
          <w:color w:val="000000" w:themeColor="text1"/>
          <w:sz w:val="24"/>
          <w:szCs w:val="24"/>
        </w:rPr>
        <w:t xml:space="preserve">priede. Kilus abejonių dėl </w:t>
      </w:r>
      <w:r w:rsidR="00174A39" w:rsidRPr="00835B65">
        <w:rPr>
          <w:rFonts w:ascii="Times New Roman" w:hAnsi="Times New Roman" w:cs="Times New Roman"/>
          <w:color w:val="000000" w:themeColor="text1"/>
          <w:sz w:val="24"/>
          <w:szCs w:val="24"/>
        </w:rPr>
        <w:t>tiekėjo</w:t>
      </w:r>
      <w:r w:rsidR="334E026B" w:rsidRPr="00835B65">
        <w:rPr>
          <w:rFonts w:ascii="Times New Roman" w:hAnsi="Times New Roman" w:cs="Times New Roman"/>
          <w:color w:val="000000" w:themeColor="text1"/>
          <w:sz w:val="24"/>
          <w:szCs w:val="24"/>
        </w:rPr>
        <w:t xml:space="preserve"> (ne)atitikties Reglamento nuostatoms, </w:t>
      </w:r>
      <w:r w:rsidR="279F7948" w:rsidRPr="00835B65">
        <w:rPr>
          <w:rFonts w:ascii="Times New Roman" w:hAnsi="Times New Roman" w:cs="Times New Roman"/>
          <w:color w:val="000000" w:themeColor="text1"/>
          <w:sz w:val="24"/>
          <w:szCs w:val="24"/>
        </w:rPr>
        <w:t>pirkimo vykdytojas</w:t>
      </w:r>
      <w:r w:rsidR="334E026B" w:rsidRPr="00835B65">
        <w:rPr>
          <w:rFonts w:ascii="Times New Roman" w:hAnsi="Times New Roman" w:cs="Times New Roman"/>
          <w:color w:val="000000" w:themeColor="text1"/>
          <w:sz w:val="24"/>
          <w:szCs w:val="24"/>
        </w:rPr>
        <w:t xml:space="preserve"> iš galimo laimėtojo </w:t>
      </w:r>
      <w:r w:rsidR="000935D1" w:rsidRPr="00835B65">
        <w:rPr>
          <w:rFonts w:ascii="Times New Roman" w:hAnsi="Times New Roman" w:cs="Times New Roman"/>
          <w:color w:val="000000" w:themeColor="text1"/>
          <w:sz w:val="24"/>
          <w:szCs w:val="24"/>
        </w:rPr>
        <w:t xml:space="preserve">konkretaus pirkimo vykdymo metu </w:t>
      </w:r>
      <w:r w:rsidR="334E026B" w:rsidRPr="00835B65">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835B65" w:rsidRDefault="002C4B56" w:rsidP="000D0FBD">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8</w:t>
      </w:r>
      <w:r w:rsidR="00FD5D11" w:rsidRPr="00835B65">
        <w:rPr>
          <w:rFonts w:ascii="Times New Roman" w:hAnsi="Times New Roman" w:cs="Times New Roman"/>
          <w:color w:val="000000" w:themeColor="text1"/>
          <w:sz w:val="24"/>
          <w:szCs w:val="24"/>
        </w:rPr>
        <w:t xml:space="preserve">.2. </w:t>
      </w:r>
      <w:r w:rsidR="00B62214" w:rsidRPr="00835B65">
        <w:rPr>
          <w:rFonts w:ascii="Times New Roman" w:hAnsi="Times New Roman" w:cs="Times New Roman"/>
          <w:color w:val="000000" w:themeColor="text1"/>
          <w:sz w:val="24"/>
          <w:szCs w:val="24"/>
        </w:rPr>
        <w:t>Pirkimo vykdytojas</w:t>
      </w:r>
      <w:r w:rsidR="00FD5D11" w:rsidRPr="00835B65">
        <w:rPr>
          <w:rFonts w:ascii="Times New Roman" w:hAnsi="Times New Roman" w:cs="Times New Roman"/>
          <w:color w:val="000000" w:themeColor="text1"/>
          <w:sz w:val="24"/>
          <w:szCs w:val="24"/>
        </w:rPr>
        <w:t xml:space="preserve"> nusta</w:t>
      </w:r>
      <w:r w:rsidR="00B62214" w:rsidRPr="00835B65">
        <w:rPr>
          <w:rFonts w:ascii="Times New Roman" w:hAnsi="Times New Roman" w:cs="Times New Roman"/>
          <w:color w:val="000000" w:themeColor="text1"/>
          <w:sz w:val="24"/>
          <w:szCs w:val="24"/>
        </w:rPr>
        <w:t>tęs</w:t>
      </w:r>
      <w:r w:rsidR="00FD5D11" w:rsidRPr="00835B65">
        <w:rPr>
          <w:rFonts w:ascii="Times New Roman" w:hAnsi="Times New Roman" w:cs="Times New Roman"/>
          <w:color w:val="000000" w:themeColor="text1"/>
          <w:sz w:val="24"/>
          <w:szCs w:val="24"/>
        </w:rPr>
        <w:t xml:space="preserve">, kad </w:t>
      </w:r>
      <w:r w:rsidR="00174A39" w:rsidRPr="00835B65">
        <w:rPr>
          <w:rFonts w:ascii="Times New Roman" w:hAnsi="Times New Roman" w:cs="Times New Roman"/>
          <w:color w:val="000000" w:themeColor="text1"/>
          <w:sz w:val="24"/>
          <w:szCs w:val="24"/>
        </w:rPr>
        <w:t>tiekėjo</w:t>
      </w:r>
      <w:r w:rsidR="00FD5D11" w:rsidRPr="00835B65">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835B65">
        <w:rPr>
          <w:rFonts w:ascii="Times New Roman" w:hAnsi="Times New Roman" w:cs="Times New Roman"/>
          <w:color w:val="000000" w:themeColor="text1"/>
          <w:sz w:val="24"/>
          <w:szCs w:val="24"/>
        </w:rPr>
        <w:t>tiekėjo</w:t>
      </w:r>
      <w:r w:rsidR="00FD5D11" w:rsidRPr="00835B65">
        <w:rPr>
          <w:rFonts w:ascii="Times New Roman" w:hAnsi="Times New Roman" w:cs="Times New Roman"/>
          <w:color w:val="000000" w:themeColor="text1"/>
          <w:sz w:val="24"/>
          <w:szCs w:val="24"/>
        </w:rPr>
        <w:t xml:space="preserve"> juos pakeisti kitais, pirkimo sąlygų reikalavimus atitinkančiais, subjektais. </w:t>
      </w:r>
    </w:p>
    <w:p w14:paraId="13DC7FCF" w14:textId="76B5BE00" w:rsidR="00485979" w:rsidRPr="002625D7" w:rsidRDefault="00300456" w:rsidP="002625D7">
      <w:pPr>
        <w:spacing w:line="295" w:lineRule="auto"/>
        <w:ind w:firstLine="567"/>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ab/>
        <w:t>8.3.</w:t>
      </w:r>
      <w:r w:rsidR="002625D7">
        <w:rPr>
          <w:rFonts w:ascii="Times New Roman" w:hAnsi="Times New Roman" w:cs="Times New Roman"/>
          <w:color w:val="000000" w:themeColor="text1"/>
          <w:sz w:val="24"/>
          <w:szCs w:val="24"/>
        </w:rPr>
        <w:t xml:space="preserve"> </w:t>
      </w:r>
      <w:r w:rsidR="00D53643" w:rsidRPr="00835B65">
        <w:rPr>
          <w:rFonts w:ascii="Times New Roman" w:hAnsi="Times New Roman" w:cs="Times New Roman"/>
          <w:sz w:val="24"/>
          <w:szCs w:val="24"/>
        </w:rPr>
        <w:t>Pirkimo vykdytojas</w:t>
      </w:r>
      <w:r w:rsidR="00485979" w:rsidRPr="00835B65">
        <w:rPr>
          <w:rFonts w:ascii="Times New Roman" w:hAnsi="Times New Roman" w:cs="Times New Roman"/>
          <w:sz w:val="24"/>
          <w:szCs w:val="24"/>
        </w:rPr>
        <w:t>, įverti</w:t>
      </w:r>
      <w:r w:rsidR="00D53643" w:rsidRPr="00835B65">
        <w:rPr>
          <w:rFonts w:ascii="Times New Roman" w:hAnsi="Times New Roman" w:cs="Times New Roman"/>
          <w:sz w:val="24"/>
          <w:szCs w:val="24"/>
        </w:rPr>
        <w:t>nęs</w:t>
      </w:r>
      <w:r w:rsidR="00485979" w:rsidRPr="00835B65">
        <w:rPr>
          <w:rFonts w:ascii="Times New Roman" w:hAnsi="Times New Roman" w:cs="Times New Roman"/>
          <w:sz w:val="24"/>
          <w:szCs w:val="24"/>
        </w:rPr>
        <w:t xml:space="preserve"> visus galinčius kelti grėsmę nacionalinio saugumo interesams rizikos veiksnius numato, kad šiame </w:t>
      </w:r>
      <w:r w:rsidR="00485979" w:rsidRPr="002625D7">
        <w:rPr>
          <w:rFonts w:ascii="Times New Roman" w:hAnsi="Times New Roman" w:cs="Times New Roman"/>
          <w:sz w:val="24"/>
          <w:szCs w:val="24"/>
        </w:rPr>
        <w:t xml:space="preserve">pirkime gali dalyvauti tiekėjai, jų subtiekėjai </w:t>
      </w:r>
      <w:r w:rsidR="00174A39" w:rsidRPr="002625D7">
        <w:rPr>
          <w:rFonts w:ascii="Times New Roman" w:hAnsi="Times New Roman" w:cs="Times New Roman"/>
          <w:sz w:val="24"/>
          <w:szCs w:val="24"/>
        </w:rPr>
        <w:t xml:space="preserve">(kai jie yra žinomi) </w:t>
      </w:r>
      <w:r w:rsidR="00485979" w:rsidRPr="002625D7">
        <w:rPr>
          <w:rFonts w:ascii="Times New Roman" w:hAnsi="Times New Roman" w:cs="Times New Roman"/>
          <w:sz w:val="24"/>
          <w:szCs w:val="24"/>
        </w:rPr>
        <w:t>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27B82A0" w14:textId="2DEDCA16" w:rsidR="00506AC2" w:rsidRPr="002625D7" w:rsidRDefault="00506AC2" w:rsidP="000D0FBD">
      <w:pPr>
        <w:spacing w:line="295" w:lineRule="auto"/>
        <w:ind w:firstLine="567"/>
        <w:jc w:val="both"/>
        <w:rPr>
          <w:rFonts w:ascii="Times New Roman" w:hAnsi="Times New Roman" w:cs="Times New Roman"/>
          <w:sz w:val="24"/>
          <w:szCs w:val="24"/>
        </w:rPr>
      </w:pPr>
    </w:p>
    <w:p w14:paraId="000000EC" w14:textId="08C929AE" w:rsidR="00944B1E" w:rsidRPr="00835B65" w:rsidRDefault="00CA0067" w:rsidP="000D0FBD">
      <w:pPr>
        <w:pStyle w:val="Antrat3"/>
        <w:ind w:firstLine="567"/>
        <w:rPr>
          <w:rFonts w:ascii="Times New Roman" w:hAnsi="Times New Roman" w:cs="Times New Roman"/>
          <w:color w:val="002060"/>
          <w:sz w:val="24"/>
          <w:szCs w:val="24"/>
        </w:rPr>
      </w:pPr>
      <w:bookmarkStart w:id="17" w:name="_Toc149121412"/>
      <w:r w:rsidRPr="00835B65">
        <w:rPr>
          <w:rFonts w:ascii="Times New Roman" w:hAnsi="Times New Roman" w:cs="Times New Roman"/>
          <w:color w:val="002060"/>
          <w:sz w:val="24"/>
          <w:szCs w:val="24"/>
        </w:rPr>
        <w:lastRenderedPageBreak/>
        <w:t>9</w:t>
      </w:r>
      <w:r w:rsidR="00194D39" w:rsidRPr="00835B65">
        <w:rPr>
          <w:rFonts w:ascii="Times New Roman" w:hAnsi="Times New Roman" w:cs="Times New Roman"/>
          <w:color w:val="002060"/>
          <w:sz w:val="24"/>
          <w:szCs w:val="24"/>
        </w:rPr>
        <w:t>. TIEKĖJŲ PAŠALINIMO PAGRINDAI</w:t>
      </w:r>
      <w:bookmarkEnd w:id="17"/>
      <w:r w:rsidR="00194D39" w:rsidRPr="00835B65">
        <w:rPr>
          <w:rFonts w:ascii="Times New Roman" w:hAnsi="Times New Roman" w:cs="Times New Roman"/>
          <w:color w:val="002060"/>
          <w:sz w:val="24"/>
          <w:szCs w:val="24"/>
        </w:rPr>
        <w:t xml:space="preserve"> </w:t>
      </w:r>
    </w:p>
    <w:p w14:paraId="3FEE9A84" w14:textId="77777777" w:rsidR="00685F71" w:rsidRPr="00835B65" w:rsidRDefault="00685F71" w:rsidP="000D0FBD">
      <w:pPr>
        <w:ind w:firstLine="567"/>
        <w:rPr>
          <w:rFonts w:ascii="Times New Roman" w:hAnsi="Times New Roman" w:cs="Times New Roman"/>
          <w:sz w:val="24"/>
          <w:szCs w:val="24"/>
        </w:rPr>
      </w:pPr>
    </w:p>
    <w:p w14:paraId="000000F0" w14:textId="41B481C2" w:rsidR="00944B1E" w:rsidRPr="00835B65" w:rsidRDefault="00194D39" w:rsidP="000D0FBD">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r>
      <w:r w:rsidR="00CA0067" w:rsidRPr="00835B65">
        <w:rPr>
          <w:rFonts w:ascii="Times New Roman" w:eastAsia="Arial" w:hAnsi="Times New Roman" w:cs="Times New Roman"/>
          <w:sz w:val="24"/>
          <w:szCs w:val="24"/>
        </w:rPr>
        <w:t>9</w:t>
      </w:r>
      <w:r w:rsidR="0092138B" w:rsidRPr="00835B65">
        <w:rPr>
          <w:rFonts w:ascii="Times New Roman" w:eastAsia="Arial" w:hAnsi="Times New Roman" w:cs="Times New Roman"/>
          <w:sz w:val="24"/>
          <w:szCs w:val="24"/>
        </w:rPr>
        <w:t xml:space="preserve">.1. </w:t>
      </w:r>
      <w:r w:rsidRPr="00835B65">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835B65">
        <w:rPr>
          <w:rFonts w:ascii="Times New Roman" w:eastAsia="Arial" w:hAnsi="Times New Roman" w:cs="Times New Roman"/>
          <w:sz w:val="24"/>
          <w:szCs w:val="24"/>
        </w:rPr>
        <w:t xml:space="preserve">tiekėjo ir, </w:t>
      </w:r>
      <w:r w:rsidR="008A1F6F" w:rsidRPr="00835B65">
        <w:rPr>
          <w:rFonts w:ascii="Times New Roman" w:eastAsia="Arial" w:hAnsi="Times New Roman" w:cs="Times New Roman"/>
          <w:sz w:val="24"/>
          <w:szCs w:val="24"/>
        </w:rPr>
        <w:t>kai</w:t>
      </w:r>
      <w:r w:rsidRPr="00835B65">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835B65">
        <w:rPr>
          <w:rFonts w:ascii="Times New Roman" w:eastAsia="Arial" w:hAnsi="Times New Roman" w:cs="Times New Roman"/>
          <w:sz w:val="24"/>
          <w:szCs w:val="24"/>
        </w:rPr>
        <w:t xml:space="preserve">subtiekėjų </w:t>
      </w:r>
      <w:r w:rsidR="00772132" w:rsidRPr="00835B65">
        <w:rPr>
          <w:rFonts w:ascii="Times New Roman" w:eastAsia="Arial" w:hAnsi="Times New Roman" w:cs="Times New Roman"/>
          <w:sz w:val="24"/>
          <w:szCs w:val="24"/>
        </w:rPr>
        <w:t xml:space="preserve">ir ūkio subjektų, kurių pajėgumais tiekėjas remiasi </w:t>
      </w:r>
      <w:r w:rsidRPr="00835B65">
        <w:rPr>
          <w:rFonts w:ascii="Times New Roman" w:eastAsia="Arial" w:hAnsi="Times New Roman" w:cs="Times New Roman"/>
          <w:sz w:val="24"/>
          <w:szCs w:val="24"/>
        </w:rPr>
        <w:t>pašalinimo pagrindų nebuvimo bei jų nebuvimą patvirtinantys dokumentai nurodyti šių</w:t>
      </w:r>
      <w:r w:rsidR="007A0618" w:rsidRPr="00835B65">
        <w:rPr>
          <w:rFonts w:ascii="Times New Roman" w:eastAsia="Arial" w:hAnsi="Times New Roman" w:cs="Times New Roman"/>
          <w:sz w:val="24"/>
          <w:szCs w:val="24"/>
        </w:rPr>
        <w:t xml:space="preserve"> </w:t>
      </w:r>
      <w:hyperlink w:anchor="antraspriedas" w:history="1">
        <w:r w:rsidRPr="00835B65">
          <w:rPr>
            <w:rStyle w:val="Hipersaitas"/>
            <w:rFonts w:ascii="Times New Roman" w:eastAsia="Arial" w:hAnsi="Times New Roman" w:cs="Times New Roman"/>
            <w:sz w:val="24"/>
            <w:szCs w:val="24"/>
          </w:rPr>
          <w:t xml:space="preserve">sąlygų </w:t>
        </w:r>
        <w:r w:rsidR="00DA7DF3" w:rsidRPr="00835B65">
          <w:rPr>
            <w:rStyle w:val="Hipersaitas"/>
            <w:rFonts w:ascii="Times New Roman" w:eastAsia="Arial" w:hAnsi="Times New Roman" w:cs="Times New Roman"/>
            <w:sz w:val="24"/>
            <w:szCs w:val="24"/>
          </w:rPr>
          <w:t xml:space="preserve">1 </w:t>
        </w:r>
        <w:r w:rsidRPr="00835B65">
          <w:rPr>
            <w:rStyle w:val="Hipersaitas"/>
            <w:rFonts w:ascii="Times New Roman" w:eastAsia="Arial" w:hAnsi="Times New Roman" w:cs="Times New Roman"/>
            <w:sz w:val="24"/>
            <w:szCs w:val="24"/>
          </w:rPr>
          <w:t>priede „Tiekėjų pašalinimo pagrindai“</w:t>
        </w:r>
      </w:hyperlink>
      <w:r w:rsidRPr="00835B65">
        <w:rPr>
          <w:rFonts w:ascii="Times New Roman" w:eastAsia="Arial" w:hAnsi="Times New Roman" w:cs="Times New Roman"/>
          <w:sz w:val="24"/>
          <w:szCs w:val="24"/>
        </w:rPr>
        <w:t>.</w:t>
      </w:r>
    </w:p>
    <w:p w14:paraId="4DB1447D" w14:textId="0EFB7346" w:rsidR="00000F2A" w:rsidRPr="00835B65" w:rsidRDefault="20361208" w:rsidP="00E74326">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w:t>
      </w:r>
      <w:r w:rsidR="5624C8EA" w:rsidRPr="00835B65">
        <w:rPr>
          <w:rFonts w:ascii="Times New Roman" w:hAnsi="Times New Roman" w:cs="Times New Roman"/>
          <w:sz w:val="24"/>
          <w:szCs w:val="24"/>
        </w:rPr>
        <w:t xml:space="preserve"> tiekėją pašalina iš pirkimo procedūros, jeigu paaiškėja, kad dėl savo veiksmų ar neveikimo prieš </w:t>
      </w:r>
      <w:r w:rsidR="5E7A28C6" w:rsidRPr="00835B65">
        <w:rPr>
          <w:rFonts w:ascii="Times New Roman" w:hAnsi="Times New Roman" w:cs="Times New Roman"/>
          <w:sz w:val="24"/>
          <w:szCs w:val="24"/>
        </w:rPr>
        <w:t xml:space="preserve">tokią </w:t>
      </w:r>
      <w:r w:rsidR="5624C8EA" w:rsidRPr="00835B65">
        <w:rPr>
          <w:rFonts w:ascii="Times New Roman" w:hAnsi="Times New Roman" w:cs="Times New Roman"/>
          <w:sz w:val="24"/>
          <w:szCs w:val="24"/>
        </w:rPr>
        <w:t xml:space="preserve">pirkimo procedūrą ar jos metu tiekėjas atitinka bent vieną iš </w:t>
      </w:r>
      <w:r w:rsidR="5E7A28C6" w:rsidRPr="00835B65">
        <w:rPr>
          <w:rFonts w:ascii="Times New Roman" w:hAnsi="Times New Roman" w:cs="Times New Roman"/>
          <w:sz w:val="24"/>
          <w:szCs w:val="24"/>
        </w:rPr>
        <w:t>šių sąlygų 1 priede „Tiekėjų pašalinimo pagrindai“</w:t>
      </w:r>
      <w:r w:rsidR="5624C8EA" w:rsidRPr="00835B65">
        <w:rPr>
          <w:rFonts w:ascii="Times New Roman" w:hAnsi="Times New Roman" w:cs="Times New Roman"/>
          <w:sz w:val="24"/>
          <w:szCs w:val="24"/>
        </w:rPr>
        <w:t xml:space="preserve"> nustatytų tiekėjo pašalinimo pagrindų.</w:t>
      </w:r>
    </w:p>
    <w:p w14:paraId="249D46EE" w14:textId="181493FA" w:rsidR="00000F2A" w:rsidRPr="00835B65" w:rsidRDefault="00E157DD" w:rsidP="00E74326">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pašalina tiekėją iš pirkimo procedūros pagal VPĮ 46 straipsnio 4 ir 6 dalyse nurodytus ir </w:t>
      </w:r>
      <w:r w:rsidR="008D5D1F" w:rsidRPr="00835B65">
        <w:rPr>
          <w:rFonts w:ascii="Times New Roman" w:hAnsi="Times New Roman" w:cs="Times New Roman"/>
          <w:sz w:val="24"/>
          <w:szCs w:val="24"/>
        </w:rPr>
        <w:t>šių sąlygų 1 priede „Tiekėjų pašalinimo pagrindai“</w:t>
      </w:r>
      <w:r w:rsidR="00000F2A" w:rsidRPr="00835B65">
        <w:rPr>
          <w:rFonts w:ascii="Times New Roman" w:hAnsi="Times New Roman" w:cs="Times New Roman"/>
          <w:sz w:val="24"/>
          <w:szCs w:val="24"/>
        </w:rPr>
        <w:t xml:space="preserve"> ir tuo atveju, kai ji</w:t>
      </w:r>
      <w:r w:rsidR="001D281D" w:rsidRPr="00835B65">
        <w:rPr>
          <w:rFonts w:ascii="Times New Roman" w:hAnsi="Times New Roman" w:cs="Times New Roman"/>
          <w:sz w:val="24"/>
          <w:szCs w:val="24"/>
        </w:rPr>
        <w:t xml:space="preserve">s </w:t>
      </w:r>
      <w:r w:rsidR="00000F2A" w:rsidRPr="00835B65">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835B65" w:rsidRDefault="001D281D" w:rsidP="00E74326">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taip pat patikrina, ar dėl ūkio subjektų, kurių pajėgumais ketina remtis tiekėjas, nėra </w:t>
      </w:r>
      <w:r w:rsidR="00611E78" w:rsidRPr="00835B65">
        <w:rPr>
          <w:rFonts w:ascii="Times New Roman" w:hAnsi="Times New Roman" w:cs="Times New Roman"/>
          <w:sz w:val="24"/>
          <w:szCs w:val="24"/>
        </w:rPr>
        <w:t xml:space="preserve">šių sąlygų 1 priede „Tiekėjų pašalinimo pagrindai“  </w:t>
      </w:r>
      <w:r w:rsidR="00000F2A" w:rsidRPr="00835B65">
        <w:rPr>
          <w:rFonts w:ascii="Times New Roman" w:hAnsi="Times New Roman" w:cs="Times New Roman"/>
          <w:sz w:val="24"/>
          <w:szCs w:val="24"/>
        </w:rPr>
        <w:t xml:space="preserve">nustatytų pašalinimo pagrindų. Jeigu dėl ūkio subjekto yra bent vienas pašalinimo pagrindas,  </w:t>
      </w:r>
      <w:r w:rsidR="00C3099D"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reikalaus per jo</w:t>
      </w:r>
      <w:r w:rsidR="00C3099D" w:rsidRPr="00835B65">
        <w:rPr>
          <w:rFonts w:ascii="Times New Roman" w:hAnsi="Times New Roman" w:cs="Times New Roman"/>
          <w:sz w:val="24"/>
          <w:szCs w:val="24"/>
        </w:rPr>
        <w:t xml:space="preserve"> </w:t>
      </w:r>
      <w:r w:rsidR="00000F2A" w:rsidRPr="00835B65">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835B65">
        <w:rPr>
          <w:rFonts w:ascii="Times New Roman" w:hAnsi="Times New Roman" w:cs="Times New Roman"/>
          <w:sz w:val="24"/>
          <w:szCs w:val="24"/>
        </w:rPr>
        <w:t xml:space="preserve">šių sąlygų 1 priede „Tiekėjų pašalinimo pagrindai“ </w:t>
      </w:r>
      <w:r w:rsidR="00000F2A" w:rsidRPr="00835B65">
        <w:rPr>
          <w:rFonts w:ascii="Times New Roman" w:hAnsi="Times New Roman" w:cs="Times New Roman"/>
          <w:sz w:val="24"/>
          <w:szCs w:val="24"/>
        </w:rPr>
        <w:t xml:space="preserve">nustatyta, kad pašalinimo pagrindai taikomi ir jiems. </w:t>
      </w:r>
    </w:p>
    <w:p w14:paraId="40A07D83" w14:textId="3546EE87" w:rsidR="00000F2A" w:rsidRPr="00835B65" w:rsidRDefault="00000F2A" w:rsidP="00E74326">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Nepaisant </w:t>
      </w:r>
      <w:r w:rsidR="003F6DF2" w:rsidRPr="00835B65">
        <w:rPr>
          <w:rFonts w:ascii="Times New Roman" w:hAnsi="Times New Roman" w:cs="Times New Roman"/>
          <w:sz w:val="24"/>
          <w:szCs w:val="24"/>
        </w:rPr>
        <w:t>9</w:t>
      </w:r>
      <w:r w:rsidRPr="00835B65">
        <w:rPr>
          <w:rFonts w:ascii="Times New Roman" w:hAnsi="Times New Roman" w:cs="Times New Roman"/>
          <w:sz w:val="24"/>
          <w:szCs w:val="24"/>
        </w:rPr>
        <w:t xml:space="preserve">.2. ir </w:t>
      </w:r>
      <w:r w:rsidR="003F6DF2" w:rsidRPr="00835B65">
        <w:rPr>
          <w:rFonts w:ascii="Times New Roman" w:hAnsi="Times New Roman" w:cs="Times New Roman"/>
          <w:sz w:val="24"/>
          <w:szCs w:val="24"/>
        </w:rPr>
        <w:t>9</w:t>
      </w:r>
      <w:r w:rsidRPr="00835B65">
        <w:rPr>
          <w:rFonts w:ascii="Times New Roman" w:hAnsi="Times New Roman" w:cs="Times New Roman"/>
          <w:sz w:val="24"/>
          <w:szCs w:val="24"/>
        </w:rPr>
        <w:t>.3. punkt</w:t>
      </w:r>
      <w:r w:rsidR="00237719" w:rsidRPr="00835B65">
        <w:rPr>
          <w:rFonts w:ascii="Times New Roman" w:hAnsi="Times New Roman" w:cs="Times New Roman"/>
          <w:sz w:val="24"/>
          <w:szCs w:val="24"/>
        </w:rPr>
        <w:t>ų</w:t>
      </w:r>
      <w:r w:rsidRPr="00835B65">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835B65">
        <w:rPr>
          <w:rFonts w:ascii="Times New Roman" w:eastAsia="Arial" w:hAnsi="Times New Roman" w:cs="Times New Roman"/>
          <w:sz w:val="24"/>
          <w:szCs w:val="24"/>
        </w:rPr>
        <w:t xml:space="preserve"> taip pat jeigu pagal VPĮ 46 straipsnio 8 dalį vertindama</w:t>
      </w:r>
      <w:r w:rsidR="007E2F63"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tiekėjo patikimumą </w:t>
      </w:r>
      <w:r w:rsidR="007E2F63" w:rsidRPr="00835B65">
        <w:rPr>
          <w:rFonts w:ascii="Times New Roman" w:hAnsi="Times New Roman" w:cs="Times New Roman"/>
          <w:sz w:val="24"/>
          <w:szCs w:val="24"/>
        </w:rPr>
        <w:t>pirkimo vykdytojas</w:t>
      </w:r>
      <w:r w:rsidRPr="00835B65">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 xml:space="preserve">.3 punkte nurodytais pašalinimo pagrindais gali būti atsižvelgiama į pagal </w:t>
      </w:r>
      <w:r w:rsidRPr="00AB12B9">
        <w:rPr>
          <w:rFonts w:ascii="Times New Roman" w:eastAsia="Arial" w:hAnsi="Times New Roman" w:cs="Times New Roman"/>
          <w:sz w:val="24"/>
          <w:szCs w:val="24"/>
        </w:rPr>
        <w:t xml:space="preserve">VPĮ 52 ir 91 straipsnius </w:t>
      </w:r>
      <w:r w:rsidRPr="00835B65">
        <w:rPr>
          <w:rFonts w:ascii="Times New Roman" w:eastAsia="Arial" w:hAnsi="Times New Roman" w:cs="Times New Roman"/>
          <w:sz w:val="24"/>
          <w:szCs w:val="24"/>
        </w:rPr>
        <w:t xml:space="preserve">skelbiamą informaciją. </w:t>
      </w:r>
    </w:p>
    <w:p w14:paraId="7ADD8027" w14:textId="77777777" w:rsidR="00000F2A" w:rsidRPr="00835B65" w:rsidRDefault="00000F2A" w:rsidP="000D0FBD">
      <w:pPr>
        <w:tabs>
          <w:tab w:val="left" w:pos="547"/>
        </w:tabs>
        <w:spacing w:line="295" w:lineRule="auto"/>
        <w:ind w:firstLine="567"/>
        <w:jc w:val="both"/>
        <w:rPr>
          <w:rFonts w:ascii="Times New Roman" w:eastAsia="Arial" w:hAnsi="Times New Roman" w:cs="Times New Roman"/>
          <w:sz w:val="24"/>
          <w:szCs w:val="24"/>
        </w:rPr>
      </w:pPr>
    </w:p>
    <w:p w14:paraId="000000F1" w14:textId="6D96BB92" w:rsidR="00944B1E" w:rsidRPr="00835B65" w:rsidRDefault="00D426C5" w:rsidP="000D0FBD">
      <w:pPr>
        <w:pStyle w:val="Antrat3"/>
        <w:spacing w:before="0" w:after="0" w:line="295" w:lineRule="auto"/>
        <w:ind w:firstLine="567"/>
        <w:rPr>
          <w:rFonts w:ascii="Times New Roman" w:hAnsi="Times New Roman" w:cs="Times New Roman"/>
          <w:color w:val="002060"/>
          <w:sz w:val="24"/>
          <w:szCs w:val="24"/>
        </w:rPr>
      </w:pPr>
      <w:bookmarkStart w:id="18" w:name="_Toc149121413"/>
      <w:r w:rsidRPr="00835B65">
        <w:rPr>
          <w:rFonts w:ascii="Times New Roman" w:hAnsi="Times New Roman" w:cs="Times New Roman"/>
          <w:color w:val="002060"/>
          <w:sz w:val="24"/>
          <w:szCs w:val="24"/>
        </w:rPr>
        <w:t>10</w:t>
      </w:r>
      <w:r w:rsidR="0022600D"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TIEKĖJŲ KVALIFIKACIJOS REIKALAVIMAI IR REIKALAUJAMI KOKYBĖS BEI APLINKOS APSAUGOS VADYBOS SISTEMŲ STANDARTAI</w:t>
      </w:r>
      <w:bookmarkEnd w:id="18"/>
    </w:p>
    <w:p w14:paraId="000000F2" w14:textId="77777777" w:rsidR="00944B1E" w:rsidRPr="00835B65" w:rsidRDefault="00944B1E" w:rsidP="000D0FBD">
      <w:pPr>
        <w:spacing w:line="295" w:lineRule="auto"/>
        <w:ind w:left="7" w:firstLine="567"/>
        <w:jc w:val="both"/>
        <w:rPr>
          <w:rFonts w:ascii="Times New Roman" w:eastAsia="Arial" w:hAnsi="Times New Roman" w:cs="Times New Roman"/>
          <w:sz w:val="24"/>
          <w:szCs w:val="24"/>
        </w:rPr>
      </w:pPr>
    </w:p>
    <w:p w14:paraId="000000F5" w14:textId="6A5AFADF" w:rsidR="00944B1E" w:rsidRPr="00835B65" w:rsidRDefault="00194D39" w:rsidP="000D0FBD">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r>
      <w:r w:rsidR="00D426C5" w:rsidRPr="00835B65">
        <w:rPr>
          <w:rFonts w:ascii="Times New Roman" w:eastAsia="Arial" w:hAnsi="Times New Roman" w:cs="Times New Roman"/>
          <w:sz w:val="24"/>
          <w:szCs w:val="24"/>
        </w:rPr>
        <w:t>10</w:t>
      </w:r>
      <w:r w:rsidR="0092138B" w:rsidRPr="00835B65">
        <w:rPr>
          <w:rFonts w:ascii="Times New Roman" w:eastAsia="Arial" w:hAnsi="Times New Roman" w:cs="Times New Roman"/>
          <w:sz w:val="24"/>
          <w:szCs w:val="24"/>
        </w:rPr>
        <w:t xml:space="preserve">.1. </w:t>
      </w:r>
      <w:r w:rsidRPr="00835B65">
        <w:rPr>
          <w:rFonts w:ascii="Times New Roman" w:eastAsia="Arial" w:hAnsi="Times New Roman" w:cs="Times New Roman"/>
          <w:sz w:val="24"/>
          <w:szCs w:val="24"/>
        </w:rPr>
        <w:t xml:space="preserve">Tiekėjams, ūkio subjektams, kurių pajėgumais tiekėjai remiasi ir, </w:t>
      </w:r>
      <w:r w:rsidR="008A1F6F" w:rsidRPr="00835B65">
        <w:rPr>
          <w:rFonts w:ascii="Times New Roman" w:eastAsia="Arial" w:hAnsi="Times New Roman" w:cs="Times New Roman"/>
          <w:sz w:val="24"/>
          <w:szCs w:val="24"/>
        </w:rPr>
        <w:t>kai</w:t>
      </w:r>
      <w:r w:rsidRPr="00835B65">
        <w:rPr>
          <w:rFonts w:ascii="Times New Roman" w:eastAsia="Arial" w:hAnsi="Times New Roman" w:cs="Times New Roman"/>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835B65">
          <w:rPr>
            <w:rStyle w:val="Hipersaitas"/>
            <w:rFonts w:ascii="Times New Roman" w:eastAsia="Arial" w:hAnsi="Times New Roman" w:cs="Times New Roman"/>
            <w:sz w:val="24"/>
            <w:szCs w:val="24"/>
          </w:rPr>
          <w:t xml:space="preserve">sąlygų </w:t>
        </w:r>
        <w:r w:rsidR="00DA7DF3" w:rsidRPr="00835B65">
          <w:rPr>
            <w:rStyle w:val="Hipersaitas"/>
            <w:rFonts w:ascii="Times New Roman" w:eastAsia="Arial" w:hAnsi="Times New Roman" w:cs="Times New Roman"/>
            <w:sz w:val="24"/>
            <w:szCs w:val="24"/>
          </w:rPr>
          <w:t xml:space="preserve">2 </w:t>
        </w:r>
        <w:r w:rsidRPr="00835B65">
          <w:rPr>
            <w:rStyle w:val="Hipersaitas"/>
            <w:rFonts w:ascii="Times New Roman" w:eastAsia="Arial" w:hAnsi="Times New Roman" w:cs="Times New Roman"/>
            <w:sz w:val="24"/>
            <w:szCs w:val="24"/>
          </w:rPr>
          <w:t>priede „Tiekėjų kvalifikacijos reikalavimai ir reikalaujami kokybės bei aplinkos apsaugos vadybos sistemų standartai“</w:t>
        </w:r>
      </w:hyperlink>
      <w:r w:rsidRPr="00835B65">
        <w:rPr>
          <w:rFonts w:ascii="Times New Roman" w:eastAsia="Arial" w:hAnsi="Times New Roman" w:cs="Times New Roman"/>
          <w:sz w:val="24"/>
          <w:szCs w:val="24"/>
        </w:rPr>
        <w:t>.</w:t>
      </w:r>
    </w:p>
    <w:p w14:paraId="47FB780F" w14:textId="233AA984" w:rsidR="0071419C" w:rsidRPr="00835B65" w:rsidRDefault="0071419C" w:rsidP="00E74326">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Jeigu tiekėjo kvalifikacija dėl teisės verstis atitinkama veikla nebuvo tikrinama arba tikrinama ne visa apimtimi, tiekėjas</w:t>
      </w:r>
      <w:r w:rsidR="004F78EB" w:rsidRPr="00835B65">
        <w:rPr>
          <w:rFonts w:ascii="Times New Roman" w:hAnsi="Times New Roman" w:cs="Times New Roman"/>
          <w:sz w:val="24"/>
          <w:szCs w:val="24"/>
        </w:rPr>
        <w:t xml:space="preserve"> </w:t>
      </w:r>
      <w:r w:rsidR="008B3D4A" w:rsidRPr="00835B65">
        <w:rPr>
          <w:rFonts w:ascii="Times New Roman" w:hAnsi="Times New Roman" w:cs="Times New Roman"/>
          <w:sz w:val="24"/>
          <w:szCs w:val="24"/>
        </w:rPr>
        <w:t xml:space="preserve">pirkimo vykdytojui </w:t>
      </w:r>
      <w:r w:rsidRPr="00835B65">
        <w:rPr>
          <w:rFonts w:ascii="Times New Roman" w:hAnsi="Times New Roman" w:cs="Times New Roman"/>
          <w:sz w:val="24"/>
          <w:szCs w:val="24"/>
        </w:rPr>
        <w:t xml:space="preserve"> įsipareigoja, kad sutartį vykdys tik teisę verstis atitinkama veikla turintys asmenys.</w:t>
      </w:r>
    </w:p>
    <w:p w14:paraId="1539BD34" w14:textId="3233E1B4" w:rsidR="0071419C" w:rsidRPr="00835B65" w:rsidRDefault="0071419C" w:rsidP="00E74326">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 xml:space="preserve"> Jeigu ūkio subjektas, kurio pajėgumais tiekėjas remiasi, netenkina jam keliamų kvalifikacijos reikalavimų,  </w:t>
      </w:r>
      <w:r w:rsidR="00FC1B9F" w:rsidRPr="00835B65">
        <w:rPr>
          <w:rFonts w:ascii="Times New Roman" w:hAnsi="Times New Roman" w:cs="Times New Roman"/>
          <w:sz w:val="24"/>
          <w:szCs w:val="24"/>
        </w:rPr>
        <w:t>pirkimo vykdytojas</w:t>
      </w:r>
      <w:r w:rsidRPr="00835B65">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835B65" w:rsidRDefault="00F56537" w:rsidP="00E74326">
      <w:pPr>
        <w:pStyle w:val="Antrat3"/>
        <w:numPr>
          <w:ilvl w:val="0"/>
          <w:numId w:val="7"/>
        </w:numPr>
        <w:ind w:firstLine="567"/>
        <w:jc w:val="both"/>
        <w:rPr>
          <w:rFonts w:ascii="Times New Roman" w:hAnsi="Times New Roman" w:cs="Times New Roman"/>
          <w:color w:val="002060"/>
          <w:sz w:val="24"/>
          <w:szCs w:val="24"/>
        </w:rPr>
      </w:pPr>
      <w:bookmarkStart w:id="19" w:name="_Toc149121414"/>
      <w:r w:rsidRPr="00835B65">
        <w:rPr>
          <w:rFonts w:ascii="Times New Roman" w:hAnsi="Times New Roman" w:cs="Times New Roman"/>
          <w:color w:val="002060"/>
          <w:sz w:val="24"/>
          <w:szCs w:val="24"/>
        </w:rPr>
        <w:t>RĖMIMASIS ŪKIO SUBJEKTŲ PAJĖGUMAIS</w:t>
      </w:r>
      <w:bookmarkEnd w:id="19"/>
    </w:p>
    <w:p w14:paraId="0D392509" w14:textId="4456829D" w:rsidR="00F56537" w:rsidRPr="00835B65" w:rsidRDefault="00F56537" w:rsidP="000D0FBD">
      <w:pPr>
        <w:ind w:firstLine="567"/>
        <w:rPr>
          <w:rFonts w:ascii="Times New Roman" w:hAnsi="Times New Roman" w:cs="Times New Roman"/>
          <w:sz w:val="24"/>
          <w:szCs w:val="24"/>
        </w:rPr>
      </w:pPr>
    </w:p>
    <w:p w14:paraId="208BEFAA" w14:textId="7D397380"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lastRenderedPageBreak/>
        <w:t xml:space="preserve">Tiekėjas gali remtis kitų ūkio subjektų pajėgumais pagal </w:t>
      </w:r>
      <w:r w:rsidRPr="002625D7">
        <w:rPr>
          <w:rFonts w:ascii="Times New Roman" w:hAnsi="Times New Roman" w:cs="Times New Roman"/>
          <w:sz w:val="24"/>
          <w:szCs w:val="24"/>
        </w:rPr>
        <w:t xml:space="preserve">VPĮ 49 straipsnį, </w:t>
      </w:r>
      <w:r w:rsidRPr="00835B65">
        <w:rPr>
          <w:rFonts w:ascii="Times New Roman" w:hAnsi="Times New Roman" w:cs="Times New Roman"/>
          <w:sz w:val="24"/>
          <w:szCs w:val="24"/>
        </w:rPr>
        <w:t xml:space="preserve">kad atitiktų pirkimo </w:t>
      </w:r>
      <w:r w:rsidR="007C0A05"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nustatytus kvalifikacijos reikalavimus, neatsižvelgiant į ryšio su tais ūkio subjektais teisinį pobūdį. </w:t>
      </w:r>
      <w:r w:rsidRPr="00835B65">
        <w:rPr>
          <w:rFonts w:ascii="Times New Roman" w:hAnsi="Times New Roman" w:cs="Times New Roman"/>
          <w:color w:val="000000" w:themeColor="text1"/>
          <w:sz w:val="24"/>
          <w:szCs w:val="24"/>
        </w:rPr>
        <w:t xml:space="preserve">Šiais ūkio subjektais laikomi ir </w:t>
      </w:r>
      <w:r w:rsidRPr="00835B65">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35B65">
        <w:rPr>
          <w:rFonts w:ascii="Times New Roman" w:hAnsi="Times New Roman" w:cs="Times New Roman"/>
          <w:sz w:val="24"/>
          <w:szCs w:val="24"/>
        </w:rPr>
        <w:t>kvazisubtiekėjai</w:t>
      </w:r>
      <w:proofErr w:type="spellEnd"/>
      <w:r w:rsidRPr="00835B65">
        <w:rPr>
          <w:rFonts w:ascii="Times New Roman" w:hAnsi="Times New Roman" w:cs="Times New Roman"/>
          <w:sz w:val="24"/>
          <w:szCs w:val="24"/>
        </w:rPr>
        <w:t>).</w:t>
      </w:r>
    </w:p>
    <w:p w14:paraId="337605EE" w14:textId="4835B218" w:rsidR="00F02908" w:rsidRPr="00835B65" w:rsidRDefault="00F02908" w:rsidP="00E74326">
      <w:pPr>
        <w:pStyle w:val="Body2"/>
        <w:numPr>
          <w:ilvl w:val="1"/>
          <w:numId w:val="8"/>
        </w:numPr>
        <w:tabs>
          <w:tab w:val="left" w:pos="1134"/>
        </w:tabs>
        <w:spacing w:after="0" w:line="295" w:lineRule="auto"/>
        <w:ind w:left="0" w:firstLine="567"/>
        <w:rPr>
          <w:rFonts w:cs="Times New Roman"/>
          <w:sz w:val="24"/>
          <w:szCs w:val="24"/>
          <w:lang w:val="lt-LT"/>
        </w:rPr>
      </w:pPr>
      <w:r w:rsidRPr="00835B65">
        <w:rPr>
          <w:rFonts w:cs="Times New Roman"/>
          <w:sz w:val="24"/>
          <w:szCs w:val="24"/>
          <w:lang w:val="lt-LT"/>
        </w:rPr>
        <w:t xml:space="preserve">Tiekėjas, pageidaujantis remtis kitų ūkio subjektų pajėgumais, privalo juos nurodyti </w:t>
      </w:r>
      <w:r w:rsidR="00351B54" w:rsidRPr="00835B65">
        <w:rPr>
          <w:rFonts w:cs="Times New Roman"/>
          <w:sz w:val="24"/>
          <w:szCs w:val="24"/>
          <w:lang w:val="lt-LT"/>
        </w:rPr>
        <w:t>paraiškoje</w:t>
      </w:r>
      <w:r w:rsidR="00DD3EF3" w:rsidRPr="00835B65">
        <w:rPr>
          <w:rFonts w:cs="Times New Roman"/>
          <w:sz w:val="24"/>
          <w:szCs w:val="24"/>
          <w:lang w:val="lt-LT"/>
        </w:rPr>
        <w:t xml:space="preserve">. </w:t>
      </w:r>
      <w:r w:rsidRPr="00835B65">
        <w:rPr>
          <w:rFonts w:cs="Times New Roman"/>
          <w:color w:val="auto"/>
          <w:sz w:val="24"/>
          <w:szCs w:val="24"/>
          <w:lang w:val="lt-LT"/>
        </w:rPr>
        <w:t xml:space="preserve">Tiekėjas, </w:t>
      </w:r>
      <w:r w:rsidRPr="00835B65">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835B65">
        <w:rPr>
          <w:rFonts w:cs="Times New Roman"/>
          <w:color w:val="auto"/>
          <w:spacing w:val="2"/>
          <w:sz w:val="24"/>
          <w:szCs w:val="24"/>
          <w:shd w:val="clear" w:color="auto" w:fill="FFFFFF"/>
          <w:lang w:val="lt-LT"/>
        </w:rPr>
        <w:t>šiose</w:t>
      </w:r>
      <w:r w:rsidRPr="00835B65">
        <w:rPr>
          <w:rFonts w:cs="Times New Roman"/>
          <w:color w:val="auto"/>
          <w:spacing w:val="2"/>
          <w:sz w:val="24"/>
          <w:szCs w:val="24"/>
          <w:shd w:val="clear" w:color="auto" w:fill="FFFFFF"/>
          <w:lang w:val="lt-LT"/>
        </w:rPr>
        <w:t xml:space="preserve"> pirkimo sąlygose nurodytų kvalifikacijos reikalavimų, neįgyja teisės po </w:t>
      </w:r>
      <w:r w:rsidR="000348E4" w:rsidRPr="00835B65">
        <w:rPr>
          <w:rFonts w:cs="Times New Roman"/>
          <w:color w:val="auto"/>
          <w:spacing w:val="2"/>
          <w:sz w:val="24"/>
          <w:szCs w:val="24"/>
          <w:shd w:val="clear" w:color="auto" w:fill="FFFFFF"/>
          <w:lang w:val="lt-LT"/>
        </w:rPr>
        <w:t xml:space="preserve">paraiškų </w:t>
      </w:r>
      <w:r w:rsidRPr="00835B65">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bCs/>
          <w:sz w:val="24"/>
          <w:szCs w:val="24"/>
        </w:rPr>
        <w:t>Skirtingi tiekėjai gali remtis tų pačių ūkio subjektų pajėgumais,</w:t>
      </w:r>
      <w:r w:rsidRPr="00835B65">
        <w:rPr>
          <w:rFonts w:ascii="Times New Roman" w:hAnsi="Times New Roman" w:cs="Times New Roman"/>
          <w:sz w:val="24"/>
          <w:szCs w:val="24"/>
        </w:rPr>
        <w:t xml:space="preserve"> tačiau tai negali sąlygoti draudžiamų susitarimų</w:t>
      </w:r>
      <w:r w:rsidRPr="00835B65">
        <w:rPr>
          <w:rFonts w:ascii="Times New Roman" w:hAnsi="Times New Roman" w:cs="Times New Roman"/>
          <w:bCs/>
          <w:sz w:val="24"/>
          <w:szCs w:val="24"/>
        </w:rPr>
        <w:t>.</w:t>
      </w:r>
    </w:p>
    <w:p w14:paraId="715277AC" w14:textId="2263FD1B"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2C4C5DCD" w:rsidR="00F02908" w:rsidRPr="00835B65" w:rsidRDefault="00501798" w:rsidP="00E74326">
      <w:pPr>
        <w:pStyle w:val="Sraopastraipa"/>
        <w:numPr>
          <w:ilvl w:val="1"/>
          <w:numId w:val="8"/>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w:t>
      </w:r>
      <w:r w:rsidR="00FE31F1" w:rsidRPr="00835B65">
        <w:rPr>
          <w:rFonts w:ascii="Times New Roman" w:hAnsi="Times New Roman" w:cs="Times New Roman"/>
          <w:sz w:val="24"/>
          <w:szCs w:val="24"/>
        </w:rPr>
        <w:t>irkimo vykdytojui</w:t>
      </w:r>
      <w:r w:rsidR="00F02908" w:rsidRPr="00835B65">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835B65" w:rsidRDefault="0E3871E7" w:rsidP="00E74326">
      <w:pPr>
        <w:pStyle w:val="Sraopastraipa"/>
        <w:numPr>
          <w:ilvl w:val="1"/>
          <w:numId w:val="8"/>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Jei tiekėjas remiasi ūkio subjektų pajėgumais, atsižvelgdamas į </w:t>
      </w:r>
      <w:r w:rsidR="25E86151" w:rsidRPr="00835B65">
        <w:rPr>
          <w:rFonts w:ascii="Times New Roman" w:hAnsi="Times New Roman" w:cs="Times New Roman"/>
          <w:sz w:val="24"/>
          <w:szCs w:val="24"/>
        </w:rPr>
        <w:t xml:space="preserve">šių pirkimo sąlygų </w:t>
      </w:r>
      <w:r w:rsidR="23C49736" w:rsidRPr="00835B65">
        <w:rPr>
          <w:rFonts w:ascii="Times New Roman" w:eastAsia="Arial" w:hAnsi="Times New Roman" w:cs="Times New Roman"/>
          <w:sz w:val="24"/>
          <w:szCs w:val="24"/>
        </w:rPr>
        <w:t>2 priede „Tiekėjų kvalifikacijos reikalavimai ir reikalaujami kokybės bei aplinkos apsaugos vadybos sistemų standartai“</w:t>
      </w:r>
      <w:r w:rsidR="2C2D4090" w:rsidRPr="00835B65">
        <w:rPr>
          <w:rFonts w:ascii="Times New Roman" w:eastAsia="Arial" w:hAnsi="Times New Roman" w:cs="Times New Roman"/>
          <w:sz w:val="24"/>
          <w:szCs w:val="24"/>
        </w:rPr>
        <w:t xml:space="preserve"> </w:t>
      </w:r>
      <w:r w:rsidRPr="00835B65">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835B65">
        <w:rPr>
          <w:rFonts w:ascii="Times New Roman" w:hAnsi="Times New Roman" w:cs="Times New Roman"/>
          <w:color w:val="FF0000"/>
          <w:sz w:val="24"/>
          <w:szCs w:val="24"/>
        </w:rPr>
        <w:t xml:space="preserve"> </w:t>
      </w:r>
    </w:p>
    <w:p w14:paraId="71D71F0E" w14:textId="5396841D" w:rsidR="0071419C" w:rsidRPr="00835B65" w:rsidRDefault="00AB24FA" w:rsidP="00E74326">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r w:rsidRPr="00835B65">
        <w:rPr>
          <w:rFonts w:ascii="Times New Roman" w:eastAsia="Arial" w:hAnsi="Times New Roman" w:cs="Times New Roman"/>
          <w:sz w:val="24"/>
          <w:szCs w:val="24"/>
        </w:rPr>
        <w:t xml:space="preserve"> </w:t>
      </w:r>
      <w:bookmarkStart w:id="20" w:name="_Toc149121415"/>
      <w:r w:rsidR="00F97A0E" w:rsidRPr="00835B65">
        <w:rPr>
          <w:rFonts w:ascii="Times New Roman" w:hAnsi="Times New Roman" w:cs="Times New Roman"/>
          <w:color w:val="002060"/>
          <w:sz w:val="24"/>
          <w:szCs w:val="24"/>
        </w:rPr>
        <w:t>SUBTIEKĖJŲ PASITELKIMAS</w:t>
      </w:r>
      <w:bookmarkEnd w:id="20"/>
    </w:p>
    <w:p w14:paraId="0359F826" w14:textId="77777777" w:rsidR="00A93E1F" w:rsidRPr="00835B65" w:rsidRDefault="00A93E1F" w:rsidP="000D0FBD">
      <w:pPr>
        <w:ind w:firstLine="567"/>
        <w:rPr>
          <w:rFonts w:ascii="Times New Roman" w:hAnsi="Times New Roman" w:cs="Times New Roman"/>
          <w:sz w:val="24"/>
          <w:szCs w:val="24"/>
        </w:rPr>
      </w:pPr>
    </w:p>
    <w:p w14:paraId="0CB0669E" w14:textId="164B7932" w:rsidR="004A6B8B" w:rsidRPr="00835B65" w:rsidRDefault="004A6B8B" w:rsidP="00E74326">
      <w:pPr>
        <w:pStyle w:val="Sraopastraipa"/>
        <w:numPr>
          <w:ilvl w:val="1"/>
          <w:numId w:val="8"/>
        </w:numPr>
        <w:tabs>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 xml:space="preserve">Tiekėjas </w:t>
      </w:r>
      <w:r w:rsidR="00046697" w:rsidRPr="00835B65">
        <w:rPr>
          <w:rFonts w:ascii="Times New Roman" w:hAnsi="Times New Roman" w:cs="Times New Roman"/>
          <w:color w:val="000000" w:themeColor="text1"/>
          <w:sz w:val="24"/>
          <w:szCs w:val="24"/>
        </w:rPr>
        <w:t>paraiškoje</w:t>
      </w:r>
      <w:r w:rsidRPr="00835B65">
        <w:rPr>
          <w:rFonts w:ascii="Times New Roman" w:hAnsi="Times New Roman" w:cs="Times New Roman"/>
          <w:color w:val="000000" w:themeColor="text1"/>
          <w:sz w:val="24"/>
          <w:szCs w:val="24"/>
        </w:rPr>
        <w:t xml:space="preserve"> privalo nurodyti, kokiai sutarties daliai ir kokius subtiekėjus, jeigu jie </w:t>
      </w:r>
      <w:r w:rsidR="00DB5B58" w:rsidRPr="00835B65">
        <w:rPr>
          <w:rFonts w:ascii="Times New Roman" w:hAnsi="Times New Roman" w:cs="Times New Roman"/>
          <w:color w:val="000000" w:themeColor="text1"/>
          <w:sz w:val="24"/>
          <w:szCs w:val="24"/>
        </w:rPr>
        <w:t>paraiškų</w:t>
      </w:r>
      <w:r w:rsidRPr="00835B65">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835B65" w:rsidRDefault="004A6B8B"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Skirtingi tiekėjai gali pasitelkti tuos pačius subtiekėjus, </w:t>
      </w:r>
      <w:bookmarkStart w:id="21" w:name="_Hlk151974076"/>
      <w:r w:rsidRPr="00835B65">
        <w:rPr>
          <w:rFonts w:ascii="Times New Roman" w:hAnsi="Times New Roman" w:cs="Times New Roman"/>
          <w:sz w:val="24"/>
          <w:szCs w:val="24"/>
        </w:rPr>
        <w:t>tačiau tai negali sąlygoti draudžiamų susitarimų</w:t>
      </w:r>
      <w:bookmarkEnd w:id="21"/>
      <w:r w:rsidRPr="00835B65">
        <w:rPr>
          <w:rFonts w:ascii="Times New Roman" w:hAnsi="Times New Roman" w:cs="Times New Roman"/>
          <w:sz w:val="24"/>
          <w:szCs w:val="24"/>
        </w:rPr>
        <w:t>.</w:t>
      </w:r>
    </w:p>
    <w:p w14:paraId="41906A7E" w14:textId="1C84362E" w:rsidR="004A6B8B" w:rsidRPr="00835B65" w:rsidRDefault="004A6B8B"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pagal </w:t>
      </w:r>
      <w:r w:rsidR="00DC4583" w:rsidRPr="00835B65">
        <w:rPr>
          <w:rFonts w:ascii="Times New Roman" w:hAnsi="Times New Roman" w:cs="Times New Roman"/>
          <w:sz w:val="24"/>
          <w:szCs w:val="24"/>
        </w:rPr>
        <w:t>šių</w:t>
      </w:r>
      <w:r w:rsidRPr="00835B65">
        <w:rPr>
          <w:rFonts w:ascii="Times New Roman" w:hAnsi="Times New Roman" w:cs="Times New Roman"/>
          <w:sz w:val="24"/>
          <w:szCs w:val="24"/>
        </w:rPr>
        <w:t xml:space="preserve"> pirkimo </w:t>
      </w:r>
      <w:r w:rsidR="00AE1DEC" w:rsidRPr="00835B65">
        <w:rPr>
          <w:rFonts w:ascii="Times New Roman" w:eastAsia="Arial" w:hAnsi="Times New Roman" w:cs="Times New Roman"/>
          <w:sz w:val="24"/>
          <w:szCs w:val="24"/>
        </w:rPr>
        <w:t xml:space="preserve">2 priede „Tiekėjų kvalifikacijos reikalavimai ir reikalaujami kokybės bei aplinkos apsaugos vadybos sistemų standartai“ </w:t>
      </w:r>
      <w:r w:rsidR="00DC4583" w:rsidRPr="00835B65">
        <w:rPr>
          <w:rFonts w:ascii="Times New Roman" w:hAnsi="Times New Roman" w:cs="Times New Roman"/>
          <w:sz w:val="24"/>
          <w:szCs w:val="24"/>
        </w:rPr>
        <w:t xml:space="preserve">nustatytus </w:t>
      </w:r>
      <w:r w:rsidRPr="00835B65">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835B65">
        <w:rPr>
          <w:rFonts w:ascii="Times New Roman" w:hAnsi="Times New Roman" w:cs="Times New Roman"/>
          <w:sz w:val="24"/>
          <w:szCs w:val="24"/>
        </w:rPr>
        <w:t>minėtame</w:t>
      </w:r>
      <w:r w:rsidR="00DC4583" w:rsidRPr="00835B65">
        <w:rPr>
          <w:rFonts w:ascii="Times New Roman" w:hAnsi="Times New Roman" w:cs="Times New Roman"/>
          <w:sz w:val="24"/>
          <w:szCs w:val="24"/>
        </w:rPr>
        <w:t xml:space="preserve"> priede </w:t>
      </w:r>
      <w:r w:rsidRPr="00835B65">
        <w:rPr>
          <w:rFonts w:ascii="Times New Roman" w:hAnsi="Times New Roman" w:cs="Times New Roman"/>
          <w:sz w:val="24"/>
          <w:szCs w:val="24"/>
        </w:rPr>
        <w:t xml:space="preserve">nustatytą subtiekėjo pašalinimo pagrindą, </w:t>
      </w:r>
      <w:r w:rsidR="00DC4583" w:rsidRPr="00835B65">
        <w:rPr>
          <w:rFonts w:ascii="Times New Roman" w:hAnsi="Times New Roman" w:cs="Times New Roman"/>
          <w:sz w:val="24"/>
          <w:szCs w:val="24"/>
        </w:rPr>
        <w:t>pirkimo vykdytojas</w:t>
      </w:r>
      <w:r w:rsidRPr="00835B65">
        <w:rPr>
          <w:rFonts w:ascii="Times New Roman" w:hAnsi="Times New Roman" w:cs="Times New Roman"/>
          <w:sz w:val="24"/>
          <w:szCs w:val="24"/>
        </w:rPr>
        <w:t xml:space="preserve"> reikalauja, kad tiekėjas per </w:t>
      </w:r>
      <w:r w:rsidR="00DC4583" w:rsidRPr="00835B65">
        <w:rPr>
          <w:rFonts w:ascii="Times New Roman" w:hAnsi="Times New Roman" w:cs="Times New Roman"/>
          <w:sz w:val="24"/>
          <w:szCs w:val="24"/>
        </w:rPr>
        <w:t>pirkimo vykdytojo</w:t>
      </w:r>
      <w:r w:rsidRPr="00835B65">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835B65" w:rsidRDefault="00597FA9" w:rsidP="00E74326">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bookmarkStart w:id="22" w:name="_Toc149035093"/>
      <w:bookmarkStart w:id="23" w:name="_Toc149051252"/>
      <w:bookmarkStart w:id="24" w:name="_Toc149051278"/>
      <w:bookmarkStart w:id="25" w:name="_Toc149051417"/>
      <w:bookmarkStart w:id="26" w:name="_Toc149121416"/>
      <w:r w:rsidRPr="00835B65">
        <w:rPr>
          <w:rFonts w:ascii="Times New Roman" w:hAnsi="Times New Roman" w:cs="Times New Roman"/>
          <w:color w:val="002060"/>
          <w:sz w:val="24"/>
          <w:szCs w:val="24"/>
        </w:rPr>
        <w:t>TIEKĖJŲ GRUPĖS DALYVAVIMAS</w:t>
      </w:r>
      <w:bookmarkEnd w:id="22"/>
      <w:bookmarkEnd w:id="23"/>
      <w:bookmarkEnd w:id="24"/>
      <w:bookmarkEnd w:id="25"/>
      <w:bookmarkEnd w:id="26"/>
    </w:p>
    <w:p w14:paraId="66340641" w14:textId="77777777" w:rsidR="0087411A" w:rsidRPr="00835B65" w:rsidRDefault="0087411A" w:rsidP="000D0FBD">
      <w:pPr>
        <w:ind w:firstLine="567"/>
        <w:rPr>
          <w:rFonts w:ascii="Times New Roman" w:hAnsi="Times New Roman" w:cs="Times New Roman"/>
          <w:sz w:val="24"/>
          <w:szCs w:val="24"/>
        </w:rPr>
      </w:pPr>
    </w:p>
    <w:p w14:paraId="5DBB1C76" w14:textId="7E03D5D4" w:rsidR="00497027" w:rsidRPr="00835B65" w:rsidRDefault="007D4BD5" w:rsidP="000D0FBD">
      <w:pPr>
        <w:spacing w:line="295" w:lineRule="auto"/>
        <w:ind w:firstLine="567"/>
        <w:jc w:val="both"/>
        <w:rPr>
          <w:rFonts w:ascii="Times New Roman" w:eastAsia="Arial" w:hAnsi="Times New Roman" w:cs="Times New Roman"/>
          <w:sz w:val="24"/>
          <w:szCs w:val="24"/>
        </w:rPr>
      </w:pPr>
      <w:bookmarkStart w:id="27" w:name="_Hlk90910113"/>
      <w:r w:rsidRPr="00835B65">
        <w:rPr>
          <w:rFonts w:ascii="Times New Roman" w:hAnsi="Times New Roman" w:cs="Times New Roman"/>
          <w:sz w:val="24"/>
          <w:szCs w:val="24"/>
        </w:rPr>
        <w:t xml:space="preserve">13.1. </w:t>
      </w:r>
      <w:r w:rsidR="00B40405" w:rsidRPr="00835B65">
        <w:rPr>
          <w:rFonts w:ascii="Times New Roman" w:hAnsi="Times New Roman" w:cs="Times New Roman"/>
          <w:sz w:val="24"/>
          <w:szCs w:val="24"/>
        </w:rPr>
        <w:t xml:space="preserve">Paraišką gali pateikti tiekėjų grupė. </w:t>
      </w:r>
      <w:r w:rsidR="00B45EAD" w:rsidRPr="00835B65">
        <w:rPr>
          <w:rFonts w:ascii="Times New Roman" w:hAnsi="Times New Roman" w:cs="Times New Roman"/>
          <w:sz w:val="24"/>
          <w:szCs w:val="24"/>
        </w:rPr>
        <w:t>P</w:t>
      </w:r>
      <w:r w:rsidR="00B40405" w:rsidRPr="00835B65">
        <w:rPr>
          <w:rFonts w:ascii="Times New Roman" w:hAnsi="Times New Roman" w:cs="Times New Roman"/>
          <w:sz w:val="24"/>
          <w:szCs w:val="24"/>
        </w:rPr>
        <w:t xml:space="preserve">araišką teikianti tiekėjų grupė </w:t>
      </w:r>
      <w:r w:rsidR="00B45EAD" w:rsidRPr="00835B65">
        <w:rPr>
          <w:rFonts w:ascii="Times New Roman" w:hAnsi="Times New Roman" w:cs="Times New Roman"/>
          <w:sz w:val="24"/>
          <w:szCs w:val="24"/>
        </w:rPr>
        <w:t xml:space="preserve">kartu </w:t>
      </w:r>
      <w:r w:rsidR="00B40405" w:rsidRPr="00835B65">
        <w:rPr>
          <w:rFonts w:ascii="Times New Roman" w:hAnsi="Times New Roman" w:cs="Times New Roman"/>
          <w:sz w:val="24"/>
          <w:szCs w:val="24"/>
        </w:rPr>
        <w:t xml:space="preserve">su paraiška turi pateikti jungtinės veiklos sutarties kopiją. </w:t>
      </w:r>
      <w:r w:rsidR="00497027" w:rsidRPr="00835B65">
        <w:rPr>
          <w:rFonts w:ascii="Times New Roman" w:eastAsia="Arial" w:hAnsi="Times New Roman" w:cs="Times New Roman"/>
          <w:sz w:val="24"/>
          <w:szCs w:val="24"/>
        </w:rPr>
        <w:t>Jungtinės veiklos sutartyje privalo būti nurodyta:</w:t>
      </w:r>
    </w:p>
    <w:p w14:paraId="6E3FBA2C" w14:textId="342BAADE" w:rsidR="00497027"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13.</w:t>
      </w:r>
      <w:r w:rsidR="00497027" w:rsidRPr="00835B65">
        <w:rPr>
          <w:rFonts w:ascii="Times New Roman" w:eastAsia="Arial" w:hAnsi="Times New Roman" w:cs="Times New Roman"/>
          <w:sz w:val="24"/>
          <w:szCs w:val="24"/>
        </w:rPr>
        <w:t>1.</w:t>
      </w:r>
      <w:r w:rsidRPr="00835B65">
        <w:rPr>
          <w:rFonts w:ascii="Times New Roman" w:eastAsia="Arial" w:hAnsi="Times New Roman" w:cs="Times New Roman"/>
          <w:sz w:val="24"/>
          <w:szCs w:val="24"/>
        </w:rPr>
        <w:t xml:space="preserve">1. </w:t>
      </w:r>
      <w:r w:rsidR="00497027" w:rsidRPr="00835B65">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835B65">
        <w:rPr>
          <w:rFonts w:ascii="Times New Roman" w:eastAsia="Arial" w:hAnsi="Times New Roman" w:cs="Times New Roman"/>
          <w:sz w:val="24"/>
          <w:szCs w:val="24"/>
        </w:rPr>
        <w:t xml:space="preserve"> (kai yra žinoma)</w:t>
      </w:r>
      <w:r w:rsidR="00497027" w:rsidRPr="00835B65">
        <w:rPr>
          <w:rFonts w:ascii="Times New Roman" w:eastAsia="Arial" w:hAnsi="Times New Roman" w:cs="Times New Roman"/>
          <w:sz w:val="24"/>
          <w:szCs w:val="24"/>
        </w:rPr>
        <w:t>;</w:t>
      </w:r>
    </w:p>
    <w:p w14:paraId="1DD62BFD" w14:textId="09B4A6F5" w:rsidR="00497027"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 xml:space="preserve">13.1.2. </w:t>
      </w:r>
      <w:r w:rsidR="00497027" w:rsidRPr="00835B65">
        <w:rPr>
          <w:rFonts w:ascii="Times New Roman" w:eastAsia="Arial" w:hAnsi="Times New Roman" w:cs="Times New Roman"/>
          <w:sz w:val="24"/>
          <w:szCs w:val="24"/>
        </w:rPr>
        <w:t xml:space="preserve">solidari, kiekvieno </w:t>
      </w:r>
      <w:r w:rsidR="00497027" w:rsidRPr="00835B65">
        <w:rPr>
          <w:rFonts w:ascii="Times New Roman" w:hAnsi="Times New Roman" w:cs="Times New Roman"/>
          <w:sz w:val="24"/>
          <w:szCs w:val="24"/>
        </w:rPr>
        <w:t xml:space="preserve">jungtinės veiklos sutarties </w:t>
      </w:r>
      <w:r w:rsidR="00497027" w:rsidRPr="00835B65">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13.1.3. </w:t>
      </w:r>
      <w:r w:rsidR="00497027" w:rsidRPr="00835B65">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835B65">
        <w:rPr>
          <w:rFonts w:ascii="Times New Roman" w:eastAsia="Arial" w:hAnsi="Times New Roman" w:cs="Times New Roman"/>
          <w:sz w:val="24"/>
          <w:szCs w:val="24"/>
        </w:rPr>
        <w:t xml:space="preserve"> (kai yra žinoma).</w:t>
      </w:r>
    </w:p>
    <w:p w14:paraId="000000F6" w14:textId="16DF754F" w:rsidR="00944B1E" w:rsidRPr="00835B65" w:rsidRDefault="00194D39" w:rsidP="000D0FBD">
      <w:pPr>
        <w:pStyle w:val="Antrat3"/>
        <w:ind w:firstLine="567"/>
        <w:rPr>
          <w:rFonts w:ascii="Times New Roman" w:hAnsi="Times New Roman" w:cs="Times New Roman"/>
          <w:color w:val="002060"/>
          <w:sz w:val="24"/>
          <w:szCs w:val="24"/>
        </w:rPr>
      </w:pPr>
      <w:bookmarkStart w:id="28" w:name="_Toc149121417"/>
      <w:bookmarkEnd w:id="27"/>
      <w:r w:rsidRPr="00835B65">
        <w:rPr>
          <w:rFonts w:ascii="Times New Roman" w:hAnsi="Times New Roman" w:cs="Times New Roman"/>
          <w:color w:val="002060"/>
          <w:sz w:val="24"/>
          <w:szCs w:val="24"/>
        </w:rPr>
        <w:t>1</w:t>
      </w:r>
      <w:r w:rsidR="00DA2324" w:rsidRPr="00835B65">
        <w:rPr>
          <w:rFonts w:ascii="Times New Roman" w:hAnsi="Times New Roman" w:cs="Times New Roman"/>
          <w:color w:val="002060"/>
          <w:sz w:val="24"/>
          <w:szCs w:val="24"/>
        </w:rPr>
        <w:t>4</w:t>
      </w:r>
      <w:r w:rsidRPr="00835B65">
        <w:rPr>
          <w:rFonts w:ascii="Times New Roman" w:hAnsi="Times New Roman" w:cs="Times New Roman"/>
          <w:color w:val="002060"/>
          <w:sz w:val="24"/>
          <w:szCs w:val="24"/>
        </w:rPr>
        <w:t xml:space="preserve">. EBVPD </w:t>
      </w:r>
      <w:r w:rsidR="00B06830" w:rsidRPr="00835B65">
        <w:rPr>
          <w:rFonts w:ascii="Times New Roman" w:hAnsi="Times New Roman" w:cs="Times New Roman"/>
          <w:color w:val="002060"/>
          <w:sz w:val="24"/>
          <w:szCs w:val="24"/>
        </w:rPr>
        <w:t xml:space="preserve"> </w:t>
      </w:r>
      <w:r w:rsidR="004A7F7F" w:rsidRPr="00835B65">
        <w:rPr>
          <w:rFonts w:ascii="Times New Roman" w:hAnsi="Times New Roman" w:cs="Times New Roman"/>
          <w:color w:val="002060"/>
          <w:sz w:val="24"/>
          <w:szCs w:val="24"/>
        </w:rPr>
        <w:t xml:space="preserve">PATEIKIMO TVARKA </w:t>
      </w:r>
      <w:r w:rsidR="00F82D2F" w:rsidRPr="00835B65">
        <w:rPr>
          <w:rFonts w:ascii="Times New Roman" w:hAnsi="Times New Roman" w:cs="Times New Roman"/>
          <w:color w:val="002060"/>
          <w:sz w:val="24"/>
          <w:szCs w:val="24"/>
        </w:rPr>
        <w:t xml:space="preserve">IR EBVPD </w:t>
      </w:r>
      <w:r w:rsidR="00001DA3" w:rsidRPr="00835B65">
        <w:rPr>
          <w:rFonts w:ascii="Times New Roman" w:hAnsi="Times New Roman" w:cs="Times New Roman"/>
          <w:color w:val="002060"/>
          <w:sz w:val="24"/>
          <w:szCs w:val="24"/>
        </w:rPr>
        <w:t xml:space="preserve">PATEIKIAMOS INFORMACIJOS </w:t>
      </w:r>
      <w:r w:rsidR="00534326" w:rsidRPr="00835B65">
        <w:rPr>
          <w:rFonts w:ascii="Times New Roman" w:hAnsi="Times New Roman" w:cs="Times New Roman"/>
          <w:color w:val="002060"/>
          <w:sz w:val="24"/>
          <w:szCs w:val="24"/>
        </w:rPr>
        <w:t>PATVIRTINIMO PRIEMONĖS</w:t>
      </w:r>
      <w:bookmarkEnd w:id="28"/>
      <w:r w:rsidRPr="00835B65">
        <w:rPr>
          <w:rFonts w:ascii="Times New Roman" w:hAnsi="Times New Roman" w:cs="Times New Roman"/>
          <w:color w:val="002060"/>
          <w:sz w:val="24"/>
          <w:szCs w:val="24"/>
        </w:rPr>
        <w:t xml:space="preserve"> </w:t>
      </w:r>
    </w:p>
    <w:p w14:paraId="000000F7" w14:textId="77777777" w:rsidR="00944B1E" w:rsidRPr="00835B65" w:rsidRDefault="00944B1E" w:rsidP="000D0FBD">
      <w:pPr>
        <w:tabs>
          <w:tab w:val="left" w:pos="547"/>
        </w:tabs>
        <w:spacing w:line="295" w:lineRule="auto"/>
        <w:ind w:left="7" w:firstLine="567"/>
        <w:rPr>
          <w:rFonts w:ascii="Times New Roman" w:eastAsia="Arial" w:hAnsi="Times New Roman" w:cs="Times New Roman"/>
          <w:b/>
          <w:color w:val="44546A"/>
          <w:sz w:val="24"/>
          <w:szCs w:val="24"/>
        </w:rPr>
      </w:pPr>
    </w:p>
    <w:p w14:paraId="000000F8" w14:textId="7B121EC2"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.1. Atskir</w:t>
      </w:r>
      <w:r w:rsidR="00024A9E"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EBVPD pildo:</w:t>
      </w:r>
    </w:p>
    <w:p w14:paraId="000000F9" w14:textId="20BDAF09"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.1.1. tiekėjas;</w:t>
      </w:r>
    </w:p>
    <w:p w14:paraId="000000FA" w14:textId="1986D377"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.1.2. kiekvienas </w:t>
      </w:r>
      <w:r w:rsidR="000D514C" w:rsidRPr="00835B65">
        <w:rPr>
          <w:rFonts w:ascii="Times New Roman" w:eastAsia="Arial" w:hAnsi="Times New Roman" w:cs="Times New Roman"/>
          <w:sz w:val="24"/>
          <w:szCs w:val="24"/>
        </w:rPr>
        <w:t>tiekėjų</w:t>
      </w:r>
      <w:r w:rsidRPr="00835B65">
        <w:rPr>
          <w:rFonts w:ascii="Times New Roman" w:eastAsia="Arial" w:hAnsi="Times New Roman" w:cs="Times New Roman"/>
          <w:sz w:val="24"/>
          <w:szCs w:val="24"/>
        </w:rPr>
        <w:t xml:space="preserve"> grupės narys (jeigu pa</w:t>
      </w:r>
      <w:r w:rsidR="009C29FB" w:rsidRPr="00835B65">
        <w:rPr>
          <w:rFonts w:ascii="Times New Roman" w:eastAsia="Arial" w:hAnsi="Times New Roman" w:cs="Times New Roman"/>
          <w:sz w:val="24"/>
          <w:szCs w:val="24"/>
        </w:rPr>
        <w:t>raišką</w:t>
      </w:r>
      <w:r w:rsidRPr="00835B65">
        <w:rPr>
          <w:rFonts w:ascii="Times New Roman" w:eastAsia="Arial" w:hAnsi="Times New Roman" w:cs="Times New Roman"/>
          <w:sz w:val="24"/>
          <w:szCs w:val="24"/>
        </w:rPr>
        <w:t xml:space="preserve"> teikia </w:t>
      </w:r>
      <w:r w:rsidR="00C83448" w:rsidRPr="00835B65">
        <w:rPr>
          <w:rFonts w:ascii="Times New Roman" w:eastAsia="Arial" w:hAnsi="Times New Roman" w:cs="Times New Roman"/>
          <w:sz w:val="24"/>
          <w:szCs w:val="24"/>
        </w:rPr>
        <w:t xml:space="preserve"> tiekėjų </w:t>
      </w:r>
      <w:r w:rsidRPr="00835B65">
        <w:rPr>
          <w:rFonts w:ascii="Times New Roman" w:eastAsia="Arial" w:hAnsi="Times New Roman" w:cs="Times New Roman"/>
          <w:sz w:val="24"/>
          <w:szCs w:val="24"/>
        </w:rPr>
        <w:t xml:space="preserve"> grupė);</w:t>
      </w:r>
    </w:p>
    <w:p w14:paraId="000000FB" w14:textId="2010FA20" w:rsidR="00944B1E" w:rsidRPr="00AB12B9"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.1.3. kiekvienas ūkio subjektas, jeigu tiekėjas remiasi jo pajėgumais </w:t>
      </w:r>
      <w:r w:rsidRPr="00AB12B9">
        <w:rPr>
          <w:rFonts w:ascii="Times New Roman" w:eastAsia="Arial" w:hAnsi="Times New Roman" w:cs="Times New Roman"/>
          <w:sz w:val="24"/>
          <w:szCs w:val="24"/>
        </w:rPr>
        <w:t>pagal VPĮ 49 straipsnį;</w:t>
      </w:r>
    </w:p>
    <w:p w14:paraId="000000FC" w14:textId="0CC9420B" w:rsidR="00944B1E" w:rsidRPr="00835B65" w:rsidRDefault="00194D39" w:rsidP="000D0FBD">
      <w:pPr>
        <w:tabs>
          <w:tab w:val="left" w:pos="1418"/>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.1.4. paraiškos teikimo metu žinomi subtiekėjai (jeigu </w:t>
      </w:r>
      <w:r w:rsidR="00072B94"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nustato reikalavimus dėl subtiekėjų pašalinimo pagrindų). </w:t>
      </w:r>
      <w:r w:rsidR="004B4F10" w:rsidRPr="00835B65">
        <w:rPr>
          <w:rFonts w:ascii="Times New Roman" w:eastAsia="Arial" w:hAnsi="Times New Roman" w:cs="Times New Roman"/>
          <w:sz w:val="24"/>
          <w:szCs w:val="24"/>
        </w:rPr>
        <w:t>J</w:t>
      </w:r>
      <w:r w:rsidRPr="00835B65">
        <w:rPr>
          <w:rFonts w:ascii="Times New Roman" w:eastAsia="Arial" w:hAnsi="Times New Roman" w:cs="Times New Roman"/>
          <w:sz w:val="24"/>
          <w:szCs w:val="24"/>
        </w:rPr>
        <w:t>ei paraiškos teikimo metu subtiekėjai nėra žinomi, šią informaciją tiekėjas turės nurodyti pasiūlyme</w:t>
      </w:r>
      <w:r w:rsidR="00F80091" w:rsidRPr="00835B65">
        <w:rPr>
          <w:rFonts w:ascii="Times New Roman" w:eastAsia="Arial" w:hAnsi="Times New Roman" w:cs="Times New Roman"/>
          <w:sz w:val="24"/>
          <w:szCs w:val="24"/>
        </w:rPr>
        <w:t>, teikiamame</w:t>
      </w:r>
      <w:r w:rsidRPr="00835B65">
        <w:rPr>
          <w:rFonts w:ascii="Times New Roman" w:eastAsia="Arial" w:hAnsi="Times New Roman" w:cs="Times New Roman"/>
          <w:sz w:val="24"/>
          <w:szCs w:val="24"/>
        </w:rPr>
        <w:t xml:space="preserve"> </w:t>
      </w:r>
      <w:r w:rsidR="00F80091" w:rsidRPr="00835B65">
        <w:rPr>
          <w:rFonts w:ascii="Times New Roman" w:eastAsia="Arial" w:hAnsi="Times New Roman" w:cs="Times New Roman"/>
          <w:sz w:val="24"/>
          <w:szCs w:val="24"/>
        </w:rPr>
        <w:t>konkrečiam pirkimui</w:t>
      </w:r>
      <w:r w:rsidRPr="00835B65">
        <w:rPr>
          <w:rFonts w:ascii="Times New Roman" w:eastAsia="Arial" w:hAnsi="Times New Roman" w:cs="Times New Roman"/>
          <w:sz w:val="24"/>
          <w:szCs w:val="24"/>
        </w:rPr>
        <w:t xml:space="preserve"> DPS bei pateikti subtiekėjo </w:t>
      </w:r>
      <w:r w:rsidR="00563133" w:rsidRPr="00835B65">
        <w:rPr>
          <w:rFonts w:ascii="Times New Roman" w:eastAsia="Arial" w:hAnsi="Times New Roman" w:cs="Times New Roman"/>
          <w:sz w:val="24"/>
          <w:szCs w:val="24"/>
        </w:rPr>
        <w:t>EBVPD</w:t>
      </w:r>
      <w:r w:rsidRPr="00835B65">
        <w:rPr>
          <w:rFonts w:ascii="Times New Roman" w:eastAsia="Arial" w:hAnsi="Times New Roman" w:cs="Times New Roman"/>
          <w:sz w:val="24"/>
          <w:szCs w:val="24"/>
        </w:rPr>
        <w:t xml:space="preserve"> (jeigu </w:t>
      </w:r>
      <w:r w:rsidR="00072B94"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nustato reikalavimus dėl subtiekėjų pašalinimo pagrindų).</w:t>
      </w:r>
    </w:p>
    <w:p w14:paraId="0BE55C70" w14:textId="46586495" w:rsidR="007A3066" w:rsidRPr="00835B65" w:rsidRDefault="004B5EA1" w:rsidP="000D0FBD">
      <w:pPr>
        <w:pStyle w:val="Sraopastraipa"/>
        <w:spacing w:line="295" w:lineRule="auto"/>
        <w:ind w:left="0" w:firstLine="567"/>
        <w:contextualSpacing/>
        <w:jc w:val="both"/>
        <w:rPr>
          <w:rFonts w:ascii="Times New Roman" w:eastAsiaTheme="minorEastAsia" w:hAnsi="Times New Roman" w:cs="Times New Roman"/>
          <w:bCs/>
          <w:iCs/>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.1.5. </w:t>
      </w:r>
      <w:bookmarkStart w:id="29" w:name="_Ref39744312"/>
      <w:r w:rsidR="007A3066" w:rsidRPr="00835B65">
        <w:rPr>
          <w:rFonts w:ascii="Times New Roman" w:eastAsia="Arial" w:hAnsi="Times New Roman" w:cs="Times New Roman"/>
          <w:sz w:val="24"/>
          <w:szCs w:val="24"/>
        </w:rPr>
        <w:t xml:space="preserve">paraiškos teikimo metu žinomi </w:t>
      </w:r>
      <w:r w:rsidR="007A3066" w:rsidRPr="00835B65">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w:t>
      </w:r>
      <w:r w:rsidR="007A3066" w:rsidRPr="00AB12B9">
        <w:rPr>
          <w:rFonts w:ascii="Times New Roman" w:eastAsiaTheme="minorEastAsia" w:hAnsi="Times New Roman" w:cs="Times New Roman"/>
          <w:sz w:val="24"/>
          <w:szCs w:val="24"/>
        </w:rPr>
        <w:t xml:space="preserve">pagal VPĮ 49 </w:t>
      </w:r>
      <w:r w:rsidR="00590AE8" w:rsidRPr="00AB12B9">
        <w:rPr>
          <w:rFonts w:ascii="Times New Roman" w:eastAsiaTheme="minorEastAsia" w:hAnsi="Times New Roman" w:cs="Times New Roman"/>
          <w:sz w:val="24"/>
          <w:szCs w:val="24"/>
        </w:rPr>
        <w:t xml:space="preserve">straipsnį </w:t>
      </w:r>
      <w:r w:rsidR="007A3066" w:rsidRPr="00835B65">
        <w:rPr>
          <w:rFonts w:ascii="Times New Roman" w:eastAsiaTheme="minorEastAsia" w:hAnsi="Times New Roman" w:cs="Times New Roman"/>
          <w:sz w:val="24"/>
          <w:szCs w:val="24"/>
        </w:rPr>
        <w:t>(</w:t>
      </w:r>
      <w:proofErr w:type="spellStart"/>
      <w:r w:rsidR="007A3066" w:rsidRPr="00835B65">
        <w:rPr>
          <w:rFonts w:ascii="Times New Roman" w:eastAsiaTheme="minorEastAsia" w:hAnsi="Times New Roman" w:cs="Times New Roman"/>
          <w:sz w:val="24"/>
          <w:szCs w:val="24"/>
        </w:rPr>
        <w:t>kvazisubtiekėjai</w:t>
      </w:r>
      <w:proofErr w:type="spellEnd"/>
      <w:r w:rsidR="007A3066" w:rsidRPr="00835B65">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29"/>
    </w:p>
    <w:p w14:paraId="000000FF" w14:textId="50E01A43" w:rsidR="00944B1E" w:rsidRPr="00835B65" w:rsidRDefault="00194D39" w:rsidP="000D0FBD">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ab/>
        <w:t xml:space="preserve">EBVPD pildomas </w:t>
      </w:r>
      <w:r w:rsidR="005467DA" w:rsidRPr="00835B65">
        <w:rPr>
          <w:rFonts w:ascii="Times New Roman" w:eastAsia="Arial" w:hAnsi="Times New Roman" w:cs="Times New Roman"/>
          <w:sz w:val="24"/>
          <w:szCs w:val="24"/>
        </w:rPr>
        <w:t xml:space="preserve">jį įkėlus </w:t>
      </w:r>
      <w:r w:rsidRPr="00835B65">
        <w:rPr>
          <w:rFonts w:ascii="Times New Roman" w:eastAsia="Arial" w:hAnsi="Times New Roman" w:cs="Times New Roman"/>
          <w:sz w:val="24"/>
          <w:szCs w:val="24"/>
        </w:rPr>
        <w:t xml:space="preserve">interneto svetainėje </w:t>
      </w:r>
      <w:hyperlink r:id="rId25">
        <w:r w:rsidRPr="00835B65">
          <w:rPr>
            <w:rFonts w:ascii="Times New Roman" w:eastAsia="Arial" w:hAnsi="Times New Roman" w:cs="Times New Roman"/>
            <w:color w:val="0000FF"/>
            <w:sz w:val="24"/>
            <w:szCs w:val="24"/>
            <w:u w:val="single"/>
          </w:rPr>
          <w:t>http://ebvpd.eviesiejipirkimai.lt/espd-web/</w:t>
        </w:r>
      </w:hyperlink>
      <w:r w:rsidRPr="00835B65">
        <w:rPr>
          <w:rFonts w:ascii="Times New Roman" w:eastAsia="Arial" w:hAnsi="Times New Roman" w:cs="Times New Roman"/>
          <w:sz w:val="24"/>
          <w:szCs w:val="24"/>
        </w:rPr>
        <w:t xml:space="preserve">. Tiekėjas, pildydamas EBVPD, laukelyje </w:t>
      </w:r>
      <w:r w:rsidRPr="00835B65">
        <w:rPr>
          <w:rFonts w:ascii="Times New Roman" w:eastAsia="Arial" w:hAnsi="Times New Roman" w:cs="Times New Roman"/>
          <w:i/>
          <w:iCs/>
          <w:sz w:val="24"/>
          <w:szCs w:val="24"/>
        </w:rPr>
        <w:t>„Procedūros tipas“</w:t>
      </w:r>
      <w:r w:rsidRPr="00835B65">
        <w:rPr>
          <w:rFonts w:ascii="Times New Roman" w:eastAsia="Arial" w:hAnsi="Times New Roman" w:cs="Times New Roman"/>
          <w:sz w:val="24"/>
          <w:szCs w:val="24"/>
        </w:rPr>
        <w:t xml:space="preserve"> turi pasirinkti </w:t>
      </w:r>
      <w:r w:rsidRPr="00835B65">
        <w:rPr>
          <w:rFonts w:ascii="Times New Roman" w:eastAsia="Arial" w:hAnsi="Times New Roman" w:cs="Times New Roman"/>
          <w:i/>
          <w:iCs/>
          <w:sz w:val="24"/>
          <w:szCs w:val="24"/>
        </w:rPr>
        <w:t>„Ribota“</w:t>
      </w:r>
      <w:r w:rsidRPr="00835B65">
        <w:rPr>
          <w:rFonts w:ascii="Times New Roman" w:eastAsia="Arial" w:hAnsi="Times New Roman" w:cs="Times New Roman"/>
          <w:sz w:val="24"/>
          <w:szCs w:val="24"/>
        </w:rPr>
        <w:t xml:space="preserve">. </w:t>
      </w:r>
      <w:r w:rsidR="00A06205" w:rsidRPr="00835B65">
        <w:rPr>
          <w:rFonts w:ascii="Times New Roman" w:eastAsia="Arial" w:hAnsi="Times New Roman" w:cs="Times New Roman"/>
          <w:sz w:val="24"/>
          <w:szCs w:val="24"/>
        </w:rPr>
        <w:t xml:space="preserve">Teikdamas </w:t>
      </w:r>
      <w:r w:rsidR="00657F93" w:rsidRPr="00835B65">
        <w:rPr>
          <w:rFonts w:ascii="Times New Roman" w:eastAsia="Arial" w:hAnsi="Times New Roman" w:cs="Times New Roman"/>
          <w:sz w:val="24"/>
          <w:szCs w:val="24"/>
        </w:rPr>
        <w:t xml:space="preserve">paraišką CVP IS priemonėmis </w:t>
      </w:r>
      <w:r w:rsidR="00482A2D" w:rsidRPr="00835B65">
        <w:rPr>
          <w:rFonts w:ascii="Times New Roman" w:eastAsia="Arial" w:hAnsi="Times New Roman" w:cs="Times New Roman"/>
          <w:sz w:val="24"/>
          <w:szCs w:val="24"/>
        </w:rPr>
        <w:t>šį u</w:t>
      </w:r>
      <w:r w:rsidRPr="00835B65">
        <w:rPr>
          <w:rFonts w:ascii="Times New Roman" w:eastAsia="Arial" w:hAnsi="Times New Roman" w:cs="Times New Roman"/>
          <w:sz w:val="24"/>
          <w:szCs w:val="24"/>
        </w:rPr>
        <w:t>žpildyt</w:t>
      </w:r>
      <w:r w:rsidR="00482A2D"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ir pasirašyt</w:t>
      </w:r>
      <w:r w:rsidR="00482A2D"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(išskyrus </w:t>
      </w:r>
      <w:r w:rsidR="00BA3B0C" w:rsidRPr="00835B65">
        <w:rPr>
          <w:rFonts w:ascii="Times New Roman" w:eastAsia="Arial" w:hAnsi="Times New Roman" w:cs="Times New Roman"/>
          <w:sz w:val="24"/>
          <w:szCs w:val="24"/>
        </w:rPr>
        <w:t>tuos atvejus, kai</w:t>
      </w:r>
      <w:r w:rsidRPr="00835B65">
        <w:rPr>
          <w:rFonts w:ascii="Times New Roman" w:eastAsia="Arial" w:hAnsi="Times New Roman" w:cs="Times New Roman"/>
          <w:sz w:val="24"/>
          <w:szCs w:val="24"/>
        </w:rPr>
        <w:t xml:space="preserve"> visą paraišką elektroniniu parašu pasirašo EBVPD turintis pasirašyti asmuo) EBVPD </w:t>
      </w:r>
      <w:r w:rsidR="0069307E" w:rsidRPr="00835B65">
        <w:rPr>
          <w:rFonts w:ascii="Times New Roman" w:eastAsia="Arial" w:hAnsi="Times New Roman" w:cs="Times New Roman"/>
          <w:sz w:val="24"/>
          <w:szCs w:val="24"/>
        </w:rPr>
        <w:t xml:space="preserve">tiekėjas turi pateikti </w:t>
      </w:r>
      <w:r w:rsidR="00BA3B0C" w:rsidRPr="00835B65">
        <w:rPr>
          <w:rFonts w:ascii="Times New Roman" w:eastAsia="Arial" w:hAnsi="Times New Roman" w:cs="Times New Roman"/>
          <w:sz w:val="24"/>
          <w:szCs w:val="24"/>
        </w:rPr>
        <w:t>kartu</w:t>
      </w:r>
      <w:r w:rsidRPr="00835B65">
        <w:rPr>
          <w:rFonts w:ascii="Times New Roman" w:eastAsia="Arial" w:hAnsi="Times New Roman" w:cs="Times New Roman"/>
          <w:sz w:val="24"/>
          <w:szCs w:val="24"/>
        </w:rPr>
        <w:t xml:space="preserve"> su kitais paraiškos dokumentais. </w:t>
      </w:r>
    </w:p>
    <w:p w14:paraId="1A8E33DC" w14:textId="72AAB6DC" w:rsidR="00823048" w:rsidRPr="00835B65" w:rsidRDefault="55EFF2E9" w:rsidP="000D0FBD">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73022ED4"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.3. </w:t>
      </w:r>
      <w:r w:rsidR="4296727D" w:rsidRPr="00835B65">
        <w:rPr>
          <w:rFonts w:ascii="Times New Roman" w:eastAsia="Times New Roman" w:hAnsi="Times New Roman" w:cs="Times New Roman"/>
          <w:sz w:val="24"/>
          <w:szCs w:val="24"/>
        </w:rPr>
        <w:t xml:space="preserve">EBVPD nurodytą informaciją pagrindžiantys dokumentai kartu su </w:t>
      </w:r>
      <w:r w:rsidR="6669AD6B" w:rsidRPr="00835B65">
        <w:rPr>
          <w:rFonts w:ascii="Times New Roman" w:eastAsia="Times New Roman" w:hAnsi="Times New Roman" w:cs="Times New Roman"/>
          <w:sz w:val="24"/>
          <w:szCs w:val="24"/>
        </w:rPr>
        <w:t>paraiška</w:t>
      </w:r>
      <w:r w:rsidR="4296727D" w:rsidRPr="00835B65">
        <w:rPr>
          <w:rFonts w:ascii="Times New Roman" w:eastAsia="Times New Roman" w:hAnsi="Times New Roman" w:cs="Times New Roman"/>
          <w:sz w:val="24"/>
          <w:szCs w:val="24"/>
        </w:rPr>
        <w:t xml:space="preserve"> neteikiami</w:t>
      </w:r>
      <w:r w:rsidR="002625D7">
        <w:rPr>
          <w:rFonts w:ascii="Times New Roman" w:eastAsia="Times New Roman" w:hAnsi="Times New Roman" w:cs="Times New Roman"/>
          <w:sz w:val="24"/>
          <w:szCs w:val="24"/>
        </w:rPr>
        <w:t>.</w:t>
      </w:r>
      <w:r w:rsidR="00331235" w:rsidRPr="00835B65">
        <w:rPr>
          <w:rFonts w:ascii="Times New Roman" w:eastAsia="Times New Roman" w:hAnsi="Times New Roman" w:cs="Times New Roman"/>
          <w:color w:val="7030A0"/>
          <w:sz w:val="24"/>
          <w:szCs w:val="24"/>
        </w:rPr>
        <w:t xml:space="preserve"> </w:t>
      </w:r>
    </w:p>
    <w:p w14:paraId="1098FA53" w14:textId="02D7AA63" w:rsidR="00BF37E3" w:rsidRPr="00835B65" w:rsidRDefault="00194D39" w:rsidP="002625D7">
      <w:pPr>
        <w:pBdr>
          <w:top w:val="nil"/>
          <w:left w:val="nil"/>
          <w:bottom w:val="nil"/>
          <w:right w:val="nil"/>
          <w:between w:val="nil"/>
        </w:pBdr>
        <w:shd w:val="clear" w:color="auto" w:fill="FFFFFF"/>
        <w:tabs>
          <w:tab w:val="left" w:pos="426"/>
          <w:tab w:val="left" w:pos="709"/>
          <w:tab w:val="left" w:pos="1418"/>
        </w:tabs>
        <w:spacing w:line="295" w:lineRule="auto"/>
        <w:ind w:firstLine="567"/>
        <w:jc w:val="both"/>
        <w:rPr>
          <w:rFonts w:ascii="Times New Roman" w:hAnsi="Times New Roman" w:cs="Times New Roman"/>
          <w:color w:val="FF0000"/>
          <w:sz w:val="24"/>
          <w:szCs w:val="24"/>
        </w:rPr>
      </w:pPr>
      <w:r w:rsidRPr="00835B65">
        <w:rPr>
          <w:rFonts w:ascii="Times New Roman" w:eastAsia="Arial" w:hAnsi="Times New Roman" w:cs="Times New Roman"/>
          <w:color w:val="000000"/>
          <w:sz w:val="24"/>
          <w:szCs w:val="24"/>
        </w:rPr>
        <w:t>1</w:t>
      </w:r>
      <w:r w:rsidR="0026178E"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26178E"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 xml:space="preserve"> </w:t>
      </w:r>
      <w:r w:rsidR="00BF37E3" w:rsidRPr="00835B65">
        <w:rPr>
          <w:rFonts w:ascii="Times New Roman" w:hAnsi="Times New Roman" w:cs="Times New Roman"/>
          <w:sz w:val="24"/>
          <w:szCs w:val="24"/>
        </w:rPr>
        <w:t>Prieš nustatydama</w:t>
      </w:r>
      <w:r w:rsidR="00764A40" w:rsidRPr="00835B65">
        <w:rPr>
          <w:rFonts w:ascii="Times New Roman" w:hAnsi="Times New Roman" w:cs="Times New Roman"/>
          <w:sz w:val="24"/>
          <w:szCs w:val="24"/>
        </w:rPr>
        <w:t>s</w:t>
      </w:r>
      <w:r w:rsidR="00BF37E3" w:rsidRPr="00835B65">
        <w:rPr>
          <w:rFonts w:ascii="Times New Roman" w:hAnsi="Times New Roman" w:cs="Times New Roman"/>
          <w:sz w:val="24"/>
          <w:szCs w:val="24"/>
        </w:rPr>
        <w:t xml:space="preserve"> laimėjusį pasiūlymą </w:t>
      </w:r>
      <w:r w:rsidR="0095114F" w:rsidRPr="00835B65">
        <w:rPr>
          <w:rFonts w:ascii="Times New Roman" w:hAnsi="Times New Roman" w:cs="Times New Roman"/>
          <w:sz w:val="24"/>
          <w:szCs w:val="24"/>
        </w:rPr>
        <w:t xml:space="preserve">(kiekvieno konkretaus pirkimo metu) </w:t>
      </w:r>
      <w:r w:rsidR="00764A40" w:rsidRPr="00835B65">
        <w:rPr>
          <w:rFonts w:ascii="Times New Roman" w:hAnsi="Times New Roman" w:cs="Times New Roman"/>
          <w:sz w:val="24"/>
          <w:szCs w:val="24"/>
        </w:rPr>
        <w:t>pirkimo vykdytojas</w:t>
      </w:r>
      <w:r w:rsidR="00BF37E3" w:rsidRPr="00835B65">
        <w:rPr>
          <w:rFonts w:ascii="Times New Roman" w:hAnsi="Times New Roman" w:cs="Times New Roman"/>
          <w:sz w:val="24"/>
          <w:szCs w:val="24"/>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835B65" w:rsidRDefault="00194D39" w:rsidP="000D0FBD">
      <w:pPr>
        <w:pBdr>
          <w:top w:val="nil"/>
          <w:left w:val="nil"/>
          <w:bottom w:val="nil"/>
          <w:right w:val="nil"/>
          <w:between w:val="nil"/>
        </w:pBdr>
        <w:shd w:val="clear" w:color="auto" w:fill="FFFFFF"/>
        <w:tabs>
          <w:tab w:val="left" w:pos="426"/>
          <w:tab w:val="left" w:pos="709"/>
          <w:tab w:val="left" w:pos="993"/>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 xml:space="preserve">. </w:t>
      </w:r>
      <w:r w:rsidR="004D3918" w:rsidRPr="00835B65">
        <w:rPr>
          <w:rFonts w:ascii="Times New Roman" w:eastAsia="Arial" w:hAnsi="Times New Roman" w:cs="Times New Roman"/>
          <w:color w:val="000000"/>
          <w:sz w:val="24"/>
          <w:szCs w:val="24"/>
        </w:rPr>
        <w:t>Pirkimo vykdytojas</w:t>
      </w:r>
      <w:r w:rsidRPr="00835B65">
        <w:rPr>
          <w:rFonts w:ascii="Times New Roman" w:eastAsia="Arial" w:hAnsi="Times New Roman" w:cs="Times New Roman"/>
          <w:color w:val="000000"/>
          <w:sz w:val="24"/>
          <w:szCs w:val="24"/>
        </w:rPr>
        <w:t xml:space="preserve"> nereikalauja iš tiekėjo pateikti dokumentų</w:t>
      </w:r>
      <w:r w:rsidR="00F235E1"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kaip nustatyta VPĮ 50 straipsnio 4 ir 6 dalyse, jeigu ji</w:t>
      </w:r>
      <w:r w:rsidR="004D3918" w:rsidRPr="00835B65">
        <w:rPr>
          <w:rFonts w:ascii="Times New Roman" w:eastAsia="Arial" w:hAnsi="Times New Roman" w:cs="Times New Roman"/>
          <w:color w:val="000000"/>
          <w:sz w:val="24"/>
          <w:szCs w:val="24"/>
        </w:rPr>
        <w:t>s</w:t>
      </w:r>
      <w:r w:rsidRPr="00835B65">
        <w:rPr>
          <w:rFonts w:ascii="Times New Roman" w:eastAsia="Arial" w:hAnsi="Times New Roman" w:cs="Times New Roman"/>
          <w:color w:val="000000"/>
          <w:sz w:val="24"/>
          <w:szCs w:val="24"/>
        </w:rPr>
        <w:t>:</w:t>
      </w:r>
    </w:p>
    <w:p w14:paraId="00000104" w14:textId="57A38EA4"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835B65">
        <w:rPr>
          <w:rFonts w:ascii="Times New Roman" w:eastAsia="Arial" w:hAnsi="Times New Roman" w:cs="Times New Roman"/>
          <w:color w:val="000000"/>
          <w:sz w:val="24"/>
          <w:szCs w:val="24"/>
        </w:rPr>
        <w:t>ęs</w:t>
      </w:r>
      <w:r w:rsidRPr="00835B65">
        <w:rPr>
          <w:rFonts w:ascii="Times New Roman" w:eastAsia="Arial" w:hAnsi="Times New Roman" w:cs="Times New Roman"/>
          <w:color w:val="000000"/>
          <w:sz w:val="24"/>
          <w:szCs w:val="24"/>
        </w:rPr>
        <w:t xml:space="preserve"> prie nacionalinės duomenų bazės bet kurioje valstybėje narėje arba naudodamasi</w:t>
      </w:r>
      <w:r w:rsidR="004D3918" w:rsidRPr="00835B65">
        <w:rPr>
          <w:rFonts w:ascii="Times New Roman" w:eastAsia="Arial" w:hAnsi="Times New Roman" w:cs="Times New Roman"/>
          <w:color w:val="000000"/>
          <w:sz w:val="24"/>
          <w:szCs w:val="24"/>
        </w:rPr>
        <w:t>s</w:t>
      </w:r>
      <w:r w:rsidRPr="00835B65">
        <w:rPr>
          <w:rFonts w:ascii="Times New Roman" w:eastAsia="Arial" w:hAnsi="Times New Roman" w:cs="Times New Roman"/>
          <w:color w:val="000000"/>
          <w:sz w:val="24"/>
          <w:szCs w:val="24"/>
        </w:rPr>
        <w:t xml:space="preserve"> CVP IS priemonėmis;</w:t>
      </w:r>
    </w:p>
    <w:p w14:paraId="00000105" w14:textId="06E79443"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w:t>
      </w:r>
      <w:r w:rsidRPr="00835B65">
        <w:rPr>
          <w:rFonts w:ascii="Times New Roman" w:eastAsia="Arial" w:hAnsi="Times New Roman" w:cs="Times New Roman"/>
          <w:color w:val="000000"/>
          <w:sz w:val="24"/>
          <w:szCs w:val="24"/>
        </w:rPr>
        <w:lastRenderedPageBreak/>
        <w:t xml:space="preserve">nereikalaujama pateikti įrodančių dokumentų, jeigu šiuos dokumentus jis jau buvo pateikęs anksčiau vykdytame pirmame </w:t>
      </w:r>
      <w:r w:rsidR="005B47C2" w:rsidRPr="00835B65">
        <w:rPr>
          <w:rFonts w:ascii="Times New Roman" w:eastAsia="Arial" w:hAnsi="Times New Roman" w:cs="Times New Roman"/>
          <w:color w:val="000000"/>
          <w:sz w:val="24"/>
          <w:szCs w:val="24"/>
        </w:rPr>
        <w:t>k</w:t>
      </w:r>
      <w:r w:rsidRPr="00835B65">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835B65" w:rsidRDefault="00194D39" w:rsidP="000D0FBD">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6</w:t>
      </w:r>
      <w:r w:rsidRPr="00835B65">
        <w:rPr>
          <w:rFonts w:ascii="Times New Roman" w:eastAsia="Arial" w:hAnsi="Times New Roman" w:cs="Times New Roman"/>
          <w:color w:val="000000"/>
          <w:sz w:val="24"/>
          <w:szCs w:val="24"/>
        </w:rPr>
        <w:t xml:space="preserve">. </w:t>
      </w:r>
      <w:r w:rsidR="005B47C2" w:rsidRPr="00835B65">
        <w:rPr>
          <w:rFonts w:ascii="Times New Roman" w:eastAsia="Arial" w:hAnsi="Times New Roman" w:cs="Times New Roman"/>
          <w:color w:val="000000"/>
          <w:sz w:val="24"/>
          <w:szCs w:val="24"/>
        </w:rPr>
        <w:t>Pirkimo vykdytojas</w:t>
      </w:r>
      <w:r w:rsidRPr="00835B65">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835B65">
        <w:rPr>
          <w:rFonts w:ascii="Times New Roman" w:eastAsia="Arial" w:hAnsi="Times New Roman" w:cs="Times New Roman"/>
          <w:color w:val="000000"/>
          <w:sz w:val="24"/>
          <w:szCs w:val="24"/>
        </w:rPr>
        <w:t>Apostille</w:t>
      </w:r>
      <w:proofErr w:type="spellEnd"/>
      <w:r w:rsidRPr="00835B65">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5B65">
        <w:rPr>
          <w:rFonts w:ascii="Times New Roman" w:eastAsia="Arial" w:hAnsi="Times New Roman" w:cs="Times New Roman"/>
          <w:color w:val="000000"/>
          <w:sz w:val="24"/>
          <w:szCs w:val="24"/>
        </w:rPr>
        <w:t>Apostille</w:t>
      </w:r>
      <w:proofErr w:type="spellEnd"/>
      <w:r w:rsidRPr="00835B65">
        <w:rPr>
          <w:rFonts w:ascii="Times New Roman" w:eastAsia="Arial" w:hAnsi="Times New Roman" w:cs="Times New Roman"/>
          <w:color w:val="000000"/>
          <w:sz w:val="24"/>
          <w:szCs w:val="24"/>
        </w:rPr>
        <w:t>).</w:t>
      </w:r>
    </w:p>
    <w:p w14:paraId="00000107" w14:textId="4D0F15E6" w:rsidR="00944B1E" w:rsidRPr="00835B65" w:rsidRDefault="00194D39" w:rsidP="000D0FBD">
      <w:pPr>
        <w:pBdr>
          <w:top w:val="nil"/>
          <w:left w:val="nil"/>
          <w:bottom w:val="nil"/>
          <w:right w:val="nil"/>
          <w:between w:val="nil"/>
        </w:pBdr>
        <w:shd w:val="clear" w:color="auto" w:fill="FFFFFF"/>
        <w:tabs>
          <w:tab w:val="left" w:pos="426"/>
          <w:tab w:val="left" w:pos="709"/>
          <w:tab w:val="left" w:pos="993"/>
          <w:tab w:val="left" w:pos="1276"/>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w:t>
      </w:r>
      <w:r w:rsidRPr="00835B65">
        <w:rPr>
          <w:rFonts w:ascii="Times New Roman" w:eastAsia="Arial" w:hAnsi="Times New Roman" w:cs="Times New Roman"/>
          <w:color w:val="000000"/>
          <w:sz w:val="24"/>
          <w:szCs w:val="24"/>
        </w:rPr>
        <w:tab/>
      </w:r>
      <w:r w:rsidR="00987662" w:rsidRPr="00835B65">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835B65">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.1.</w:t>
      </w:r>
      <w:r w:rsidR="004B4F10"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priesaikos deklaracija;</w:t>
      </w:r>
    </w:p>
    <w:p w14:paraId="00000109" w14:textId="1F0BA541"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.2.</w:t>
      </w:r>
      <w:r w:rsidR="004B4F10"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835B65" w:rsidRDefault="0AE8BEB4" w:rsidP="000D0FBD">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themeColor="text1"/>
          <w:sz w:val="24"/>
          <w:szCs w:val="24"/>
        </w:rPr>
        <w:t>1</w:t>
      </w:r>
      <w:r w:rsidR="3BE21B97" w:rsidRPr="00835B65">
        <w:rPr>
          <w:rFonts w:ascii="Times New Roman" w:eastAsia="Arial" w:hAnsi="Times New Roman" w:cs="Times New Roman"/>
          <w:color w:val="000000" w:themeColor="text1"/>
          <w:sz w:val="24"/>
          <w:szCs w:val="24"/>
        </w:rPr>
        <w:t>4</w:t>
      </w:r>
      <w:r w:rsidRPr="00835B65">
        <w:rPr>
          <w:rFonts w:ascii="Times New Roman" w:eastAsia="Arial" w:hAnsi="Times New Roman" w:cs="Times New Roman"/>
          <w:color w:val="000000" w:themeColor="text1"/>
          <w:sz w:val="24"/>
          <w:szCs w:val="24"/>
        </w:rPr>
        <w:t>.</w:t>
      </w:r>
      <w:r w:rsidR="00DB07AA" w:rsidRPr="00835B65">
        <w:rPr>
          <w:rFonts w:ascii="Times New Roman" w:eastAsia="Arial" w:hAnsi="Times New Roman" w:cs="Times New Roman"/>
          <w:color w:val="000000" w:themeColor="text1"/>
          <w:sz w:val="24"/>
          <w:szCs w:val="24"/>
        </w:rPr>
        <w:t>8</w:t>
      </w:r>
      <w:r w:rsidRPr="00835B65">
        <w:rPr>
          <w:rFonts w:ascii="Times New Roman" w:eastAsia="Arial" w:hAnsi="Times New Roman" w:cs="Times New Roman"/>
          <w:color w:val="000000" w:themeColor="text1"/>
          <w:sz w:val="24"/>
          <w:szCs w:val="24"/>
        </w:rPr>
        <w:t>.</w:t>
      </w:r>
      <w:r w:rsidR="00194D39" w:rsidRPr="00835B65">
        <w:rPr>
          <w:rFonts w:ascii="Times New Roman" w:hAnsi="Times New Roman" w:cs="Times New Roman"/>
          <w:sz w:val="24"/>
          <w:szCs w:val="24"/>
        </w:rPr>
        <w:tab/>
      </w:r>
      <w:r w:rsidR="14535F57" w:rsidRPr="00835B65">
        <w:rPr>
          <w:rFonts w:ascii="Times New Roman" w:eastAsia="Arial" w:hAnsi="Times New Roman" w:cs="Times New Roman"/>
          <w:color w:val="000000" w:themeColor="text1"/>
          <w:sz w:val="24"/>
          <w:szCs w:val="24"/>
        </w:rPr>
        <w:t>Pirkimo vykdytojas</w:t>
      </w:r>
      <w:r w:rsidRPr="00835B65">
        <w:rPr>
          <w:rFonts w:ascii="Times New Roman" w:eastAsia="Arial" w:hAnsi="Times New Roman" w:cs="Times New Roman"/>
          <w:color w:val="000000" w:themeColor="text1"/>
          <w:sz w:val="24"/>
          <w:szCs w:val="24"/>
        </w:rPr>
        <w:t xml:space="preserve"> bet kuriuo DPS galiojimo </w:t>
      </w:r>
      <w:r w:rsidR="4727943A" w:rsidRPr="00835B65">
        <w:rPr>
          <w:rFonts w:ascii="Times New Roman" w:eastAsia="Arial" w:hAnsi="Times New Roman" w:cs="Times New Roman"/>
          <w:color w:val="000000" w:themeColor="text1"/>
          <w:sz w:val="24"/>
          <w:szCs w:val="24"/>
        </w:rPr>
        <w:t>metu</w:t>
      </w:r>
      <w:r w:rsidRPr="00835B65">
        <w:rPr>
          <w:rFonts w:ascii="Times New Roman" w:eastAsia="Arial" w:hAnsi="Times New Roman" w:cs="Times New Roman"/>
          <w:color w:val="000000" w:themeColor="text1"/>
          <w:sz w:val="24"/>
          <w:szCs w:val="24"/>
        </w:rPr>
        <w:t xml:space="preserve"> gali paprašyti tiekėjų, kuriems leista dalyvauti </w:t>
      </w:r>
      <w:r w:rsidR="6C4361C3" w:rsidRPr="00835B65">
        <w:rPr>
          <w:rFonts w:ascii="Times New Roman" w:eastAsia="Arial" w:hAnsi="Times New Roman" w:cs="Times New Roman"/>
          <w:color w:val="000000" w:themeColor="text1"/>
          <w:sz w:val="24"/>
          <w:szCs w:val="24"/>
        </w:rPr>
        <w:t>DPS</w:t>
      </w:r>
      <w:r w:rsidRPr="00835B65">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835B65">
        <w:rPr>
          <w:rFonts w:ascii="Times New Roman" w:eastAsia="Arial" w:hAnsi="Times New Roman" w:cs="Times New Roman"/>
          <w:color w:val="000000" w:themeColor="text1"/>
          <w:sz w:val="24"/>
          <w:szCs w:val="24"/>
        </w:rPr>
        <w:t>pirkimo vykdytojo</w:t>
      </w:r>
      <w:r w:rsidRPr="00835B65">
        <w:rPr>
          <w:rFonts w:ascii="Times New Roman" w:eastAsia="Arial" w:hAnsi="Times New Roman" w:cs="Times New Roman"/>
          <w:color w:val="000000" w:themeColor="text1"/>
          <w:sz w:val="24"/>
          <w:szCs w:val="24"/>
        </w:rPr>
        <w:t xml:space="preserve"> kreipimosi.</w:t>
      </w:r>
      <w:bookmarkStart w:id="30" w:name="bookmark=id.tyjcwt"/>
      <w:bookmarkEnd w:id="30"/>
      <w:r w:rsidRPr="00835B65">
        <w:rPr>
          <w:rFonts w:ascii="Times New Roman" w:eastAsia="Arial" w:hAnsi="Times New Roman" w:cs="Times New Roman"/>
          <w:color w:val="000000" w:themeColor="text1"/>
          <w:sz w:val="24"/>
          <w:szCs w:val="24"/>
        </w:rPr>
        <w:t xml:space="preserve"> </w:t>
      </w:r>
      <w:r w:rsidRPr="00835B65">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835B65">
        <w:rPr>
          <w:rFonts w:ascii="Times New Roman" w:eastAsia="Arial" w:hAnsi="Times New Roman" w:cs="Times New Roman"/>
          <w:color w:val="000000" w:themeColor="text1"/>
          <w:sz w:val="24"/>
          <w:szCs w:val="24"/>
          <w:highlight w:val="white"/>
        </w:rPr>
        <w:t xml:space="preserve"> </w:t>
      </w:r>
      <w:r w:rsidR="1AF90F73" w:rsidRPr="00835B65">
        <w:rPr>
          <w:rFonts w:ascii="Times New Roman" w:eastAsia="Arial" w:hAnsi="Times New Roman" w:cs="Times New Roman"/>
          <w:color w:val="000000" w:themeColor="text1"/>
          <w:sz w:val="24"/>
          <w:szCs w:val="24"/>
          <w:highlight w:val="white"/>
        </w:rPr>
        <w:t xml:space="preserve">ir </w:t>
      </w:r>
      <w:r w:rsidR="6FC99565" w:rsidRPr="00835B65">
        <w:rPr>
          <w:rFonts w:ascii="Times New Roman" w:eastAsia="Arial" w:hAnsi="Times New Roman" w:cs="Times New Roman"/>
          <w:color w:val="000000" w:themeColor="text1"/>
          <w:sz w:val="24"/>
          <w:szCs w:val="24"/>
          <w:highlight w:val="white"/>
        </w:rPr>
        <w:t>pašalinimo pagrindų nebuvimą</w:t>
      </w:r>
      <w:r w:rsidRPr="00835B65">
        <w:rPr>
          <w:rFonts w:ascii="Times New Roman" w:eastAsia="Arial" w:hAnsi="Times New Roman" w:cs="Times New Roman"/>
          <w:color w:val="000000" w:themeColor="text1"/>
          <w:sz w:val="24"/>
          <w:szCs w:val="24"/>
          <w:highlight w:val="white"/>
        </w:rPr>
        <w:t xml:space="preserve"> </w:t>
      </w:r>
      <w:r w:rsidR="3A5839C1" w:rsidRPr="00835B65">
        <w:rPr>
          <w:rFonts w:ascii="Times New Roman" w:eastAsia="Arial" w:hAnsi="Times New Roman" w:cs="Times New Roman"/>
          <w:color w:val="000000" w:themeColor="text1"/>
          <w:sz w:val="24"/>
          <w:szCs w:val="24"/>
          <w:highlight w:val="white"/>
        </w:rPr>
        <w:t xml:space="preserve">įrodančių </w:t>
      </w:r>
      <w:r w:rsidRPr="00835B65">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835B65" w:rsidRDefault="00CC0159" w:rsidP="000D0FBD">
      <w:pPr>
        <w:pStyle w:val="Antrat3"/>
        <w:ind w:firstLine="567"/>
        <w:jc w:val="both"/>
        <w:rPr>
          <w:rFonts w:ascii="Times New Roman" w:hAnsi="Times New Roman" w:cs="Times New Roman"/>
          <w:color w:val="002060"/>
          <w:sz w:val="24"/>
          <w:szCs w:val="24"/>
        </w:rPr>
      </w:pPr>
      <w:bookmarkStart w:id="31" w:name="_Toc149121418"/>
      <w:r w:rsidRPr="00835B65">
        <w:rPr>
          <w:rFonts w:ascii="Times New Roman" w:hAnsi="Times New Roman" w:cs="Times New Roman"/>
          <w:color w:val="002060"/>
          <w:sz w:val="24"/>
          <w:szCs w:val="24"/>
        </w:rPr>
        <w:t>1</w:t>
      </w:r>
      <w:r w:rsidR="00FE3616" w:rsidRPr="00835B65">
        <w:rPr>
          <w:rFonts w:ascii="Times New Roman" w:hAnsi="Times New Roman" w:cs="Times New Roman"/>
          <w:color w:val="002060"/>
          <w:sz w:val="24"/>
          <w:szCs w:val="24"/>
        </w:rPr>
        <w:t>5</w:t>
      </w:r>
      <w:r w:rsidRPr="00835B65">
        <w:rPr>
          <w:rFonts w:ascii="Times New Roman" w:hAnsi="Times New Roman" w:cs="Times New Roman"/>
          <w:color w:val="002060"/>
          <w:sz w:val="24"/>
          <w:szCs w:val="24"/>
        </w:rPr>
        <w:t xml:space="preserve">. </w:t>
      </w:r>
      <w:r w:rsidR="00AE2C75" w:rsidRPr="00835B65">
        <w:rPr>
          <w:rFonts w:ascii="Times New Roman" w:hAnsi="Times New Roman" w:cs="Times New Roman"/>
          <w:color w:val="002060"/>
          <w:sz w:val="24"/>
          <w:szCs w:val="24"/>
        </w:rPr>
        <w:t xml:space="preserve">PIRKIMO PROCEDŪROS, KURIA </w:t>
      </w:r>
      <w:r w:rsidR="00F25D87" w:rsidRPr="00835B65">
        <w:rPr>
          <w:rFonts w:ascii="Times New Roman" w:hAnsi="Times New Roman" w:cs="Times New Roman"/>
          <w:color w:val="002060"/>
          <w:sz w:val="24"/>
          <w:szCs w:val="24"/>
        </w:rPr>
        <w:t xml:space="preserve">SIEKIAMA </w:t>
      </w:r>
      <w:r w:rsidR="00AE2C75" w:rsidRPr="00835B65">
        <w:rPr>
          <w:rFonts w:ascii="Times New Roman" w:hAnsi="Times New Roman" w:cs="Times New Roman"/>
          <w:color w:val="002060"/>
          <w:sz w:val="24"/>
          <w:szCs w:val="24"/>
        </w:rPr>
        <w:t>S</w:t>
      </w:r>
      <w:r w:rsidR="00F25D87" w:rsidRPr="00835B65">
        <w:rPr>
          <w:rFonts w:ascii="Times New Roman" w:hAnsi="Times New Roman" w:cs="Times New Roman"/>
          <w:color w:val="002060"/>
          <w:sz w:val="24"/>
          <w:szCs w:val="24"/>
        </w:rPr>
        <w:t>UKURTI</w:t>
      </w:r>
      <w:r w:rsidR="00AE2C75"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DPS</w:t>
      </w:r>
      <w:r w:rsidR="00AE2C75" w:rsidRPr="00835B65">
        <w:rPr>
          <w:rFonts w:ascii="Times New Roman" w:hAnsi="Times New Roman" w:cs="Times New Roman"/>
          <w:color w:val="002060"/>
          <w:sz w:val="24"/>
          <w:szCs w:val="24"/>
        </w:rPr>
        <w:t>,</w:t>
      </w:r>
      <w:r w:rsidR="00194D39" w:rsidRPr="00835B65">
        <w:rPr>
          <w:rFonts w:ascii="Times New Roman" w:hAnsi="Times New Roman" w:cs="Times New Roman"/>
          <w:color w:val="002060"/>
          <w:sz w:val="24"/>
          <w:szCs w:val="24"/>
        </w:rPr>
        <w:t xml:space="preserve"> NUTRAUKIMAS </w:t>
      </w:r>
      <w:r w:rsidR="00AE2C75" w:rsidRPr="00835B65">
        <w:rPr>
          <w:rFonts w:ascii="Times New Roman" w:hAnsi="Times New Roman" w:cs="Times New Roman"/>
          <w:color w:val="002060"/>
          <w:sz w:val="24"/>
          <w:szCs w:val="24"/>
        </w:rPr>
        <w:t>IR DPS NUTRAUKIMAS</w:t>
      </w:r>
      <w:bookmarkEnd w:id="31"/>
    </w:p>
    <w:p w14:paraId="0000010E" w14:textId="77777777" w:rsidR="00944B1E" w:rsidRPr="00835B65" w:rsidRDefault="00944B1E" w:rsidP="000D0FBD">
      <w:pPr>
        <w:spacing w:line="261" w:lineRule="auto"/>
        <w:ind w:firstLine="567"/>
        <w:jc w:val="both"/>
        <w:rPr>
          <w:rFonts w:ascii="Times New Roman" w:eastAsia="Arial" w:hAnsi="Times New Roman" w:cs="Times New Roman"/>
          <w:b/>
          <w:color w:val="44546A"/>
          <w:sz w:val="24"/>
          <w:szCs w:val="24"/>
        </w:rPr>
      </w:pPr>
    </w:p>
    <w:p w14:paraId="0000010F" w14:textId="5AB2AD05" w:rsidR="00944B1E" w:rsidRPr="00835B65" w:rsidRDefault="00194D39" w:rsidP="000D0FBD">
      <w:pPr>
        <w:spacing w:line="295" w:lineRule="auto"/>
        <w:ind w:firstLine="567"/>
        <w:jc w:val="both"/>
        <w:rPr>
          <w:rFonts w:ascii="Times New Roman" w:eastAsia="Arial" w:hAnsi="Times New Roman" w:cs="Times New Roman"/>
          <w:sz w:val="24"/>
          <w:szCs w:val="24"/>
        </w:rPr>
      </w:pPr>
      <w:bookmarkStart w:id="32" w:name="_Hlk84508221"/>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 xml:space="preserve">.1. </w:t>
      </w:r>
      <w:r w:rsidR="00CC0159"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bet kuriuo metu turi teisę savo iniciatyva nutraukti </w:t>
      </w:r>
      <w:r w:rsidR="00EC419E" w:rsidRPr="00835B65">
        <w:rPr>
          <w:rFonts w:ascii="Times New Roman" w:eastAsia="Arial" w:hAnsi="Times New Roman" w:cs="Times New Roman"/>
          <w:sz w:val="24"/>
          <w:szCs w:val="24"/>
        </w:rPr>
        <w:t>pirkimo</w:t>
      </w:r>
      <w:r w:rsidRPr="00835B65">
        <w:rPr>
          <w:rFonts w:ascii="Times New Roman" w:eastAsia="Arial" w:hAnsi="Times New Roman" w:cs="Times New Roman"/>
          <w:sz w:val="24"/>
          <w:szCs w:val="24"/>
        </w:rPr>
        <w:t xml:space="preserve"> procedūras, </w:t>
      </w:r>
      <w:r w:rsidR="009757A4" w:rsidRPr="00835B65">
        <w:rPr>
          <w:rFonts w:ascii="Times New Roman" w:eastAsia="Arial" w:hAnsi="Times New Roman" w:cs="Times New Roman"/>
          <w:sz w:val="24"/>
          <w:szCs w:val="24"/>
        </w:rPr>
        <w:t xml:space="preserve">kuriomis siekiama sukurti DPS, </w:t>
      </w:r>
      <w:r w:rsidRPr="00835B65">
        <w:rPr>
          <w:rFonts w:ascii="Times New Roman" w:eastAsia="Arial" w:hAnsi="Times New Roman" w:cs="Times New Roman"/>
          <w:sz w:val="24"/>
          <w:szCs w:val="24"/>
        </w:rPr>
        <w:t>jeigu atsirado aplinkybių, kurių nebuvo galima numatyti,</w:t>
      </w:r>
      <w:r w:rsidR="002243F1" w:rsidRPr="00835B65">
        <w:rPr>
          <w:rFonts w:ascii="Times New Roman" w:eastAsia="Arial" w:hAnsi="Times New Roman" w:cs="Times New Roman"/>
          <w:sz w:val="24"/>
          <w:szCs w:val="24"/>
        </w:rPr>
        <w:t xml:space="preserve"> arba pirkimo </w:t>
      </w:r>
      <w:r w:rsidR="00FE3616" w:rsidRPr="00835B65">
        <w:rPr>
          <w:rFonts w:ascii="Times New Roman" w:eastAsia="Arial" w:hAnsi="Times New Roman" w:cs="Times New Roman"/>
          <w:sz w:val="24"/>
          <w:szCs w:val="24"/>
        </w:rPr>
        <w:t>sąlygose</w:t>
      </w:r>
      <w:r w:rsidR="002243F1" w:rsidRPr="00835B65">
        <w:rPr>
          <w:rFonts w:ascii="Times New Roman" w:eastAsia="Arial" w:hAnsi="Times New Roman" w:cs="Times New Roman"/>
          <w:sz w:val="24"/>
          <w:szCs w:val="24"/>
        </w:rPr>
        <w:t xml:space="preserve"> padaryta esminių klaidų</w:t>
      </w:r>
      <w:r w:rsidR="00F248F9" w:rsidRPr="00835B65">
        <w:rPr>
          <w:rFonts w:ascii="Times New Roman" w:eastAsia="Arial" w:hAnsi="Times New Roman" w:cs="Times New Roman"/>
          <w:sz w:val="24"/>
          <w:szCs w:val="24"/>
        </w:rPr>
        <w:t xml:space="preserve">, dėl kurių </w:t>
      </w:r>
      <w:r w:rsidR="002C376E" w:rsidRPr="00835B65">
        <w:rPr>
          <w:rFonts w:ascii="Times New Roman" w:eastAsia="Arial" w:hAnsi="Times New Roman" w:cs="Times New Roman"/>
          <w:sz w:val="24"/>
          <w:szCs w:val="24"/>
        </w:rPr>
        <w:t>DPS sukurti nebėra tikslinga</w:t>
      </w:r>
      <w:r w:rsidR="00F248F9" w:rsidRPr="00835B65">
        <w:rPr>
          <w:rFonts w:ascii="Times New Roman" w:eastAsia="Arial" w:hAnsi="Times New Roman" w:cs="Times New Roman"/>
          <w:sz w:val="24"/>
          <w:szCs w:val="24"/>
        </w:rPr>
        <w:t xml:space="preserve"> </w:t>
      </w:r>
      <w:r w:rsidR="00217467" w:rsidRPr="00835B65">
        <w:rPr>
          <w:rFonts w:ascii="Times New Roman" w:eastAsia="Arial" w:hAnsi="Times New Roman" w:cs="Times New Roman"/>
          <w:sz w:val="24"/>
          <w:szCs w:val="24"/>
        </w:rPr>
        <w:t xml:space="preserve">arba </w:t>
      </w:r>
      <w:r w:rsidR="002C376E" w:rsidRPr="00835B65">
        <w:rPr>
          <w:rFonts w:ascii="Times New Roman" w:eastAsia="Arial" w:hAnsi="Times New Roman" w:cs="Times New Roman"/>
          <w:sz w:val="24"/>
          <w:szCs w:val="24"/>
        </w:rPr>
        <w:t>ją sukūrus</w:t>
      </w:r>
      <w:r w:rsidR="00217467" w:rsidRPr="00835B65">
        <w:rPr>
          <w:rFonts w:ascii="Times New Roman" w:eastAsia="Arial" w:hAnsi="Times New Roman" w:cs="Times New Roman"/>
          <w:sz w:val="24"/>
          <w:szCs w:val="24"/>
        </w:rPr>
        <w:t xml:space="preserve"> </w:t>
      </w:r>
      <w:r w:rsidR="00594500" w:rsidRPr="00835B65">
        <w:rPr>
          <w:rFonts w:ascii="Times New Roman" w:eastAsia="Arial" w:hAnsi="Times New Roman" w:cs="Times New Roman"/>
          <w:sz w:val="24"/>
          <w:szCs w:val="24"/>
        </w:rPr>
        <w:t>būtų įsigy</w:t>
      </w:r>
      <w:r w:rsidR="000326DD" w:rsidRPr="00835B65">
        <w:rPr>
          <w:rFonts w:ascii="Times New Roman" w:eastAsia="Arial" w:hAnsi="Times New Roman" w:cs="Times New Roman"/>
          <w:sz w:val="24"/>
          <w:szCs w:val="24"/>
        </w:rPr>
        <w:t xml:space="preserve">tas pirkimo vykdytojo poreikių neatitinkantis </w:t>
      </w:r>
      <w:r w:rsidR="00570703" w:rsidRPr="00835B65">
        <w:rPr>
          <w:rFonts w:ascii="Times New Roman" w:eastAsia="Arial" w:hAnsi="Times New Roman" w:cs="Times New Roman"/>
          <w:sz w:val="24"/>
          <w:szCs w:val="24"/>
        </w:rPr>
        <w:t>pirkimo objektas.</w:t>
      </w:r>
      <w:r w:rsidRPr="00835B65">
        <w:rPr>
          <w:rFonts w:ascii="Times New Roman" w:eastAsia="Arial" w:hAnsi="Times New Roman" w:cs="Times New Roman"/>
          <w:sz w:val="24"/>
          <w:szCs w:val="24"/>
        </w:rPr>
        <w:t xml:space="preserve"> </w:t>
      </w:r>
      <w:r w:rsidR="00570703" w:rsidRPr="00835B65">
        <w:rPr>
          <w:rFonts w:ascii="Times New Roman" w:eastAsia="Arial" w:hAnsi="Times New Roman" w:cs="Times New Roman"/>
          <w:sz w:val="24"/>
          <w:szCs w:val="24"/>
        </w:rPr>
        <w:t>Pirkimo vykdytojas pirkimo procedūras, kuriomis siekiama sukurti DPS, nutrauk</w:t>
      </w:r>
      <w:r w:rsidR="00267FE5" w:rsidRPr="00835B65">
        <w:rPr>
          <w:rFonts w:ascii="Times New Roman" w:eastAsia="Arial" w:hAnsi="Times New Roman" w:cs="Times New Roman"/>
          <w:sz w:val="24"/>
          <w:szCs w:val="24"/>
        </w:rPr>
        <w:t xml:space="preserve">s </w:t>
      </w:r>
      <w:r w:rsidRPr="00835B65">
        <w:rPr>
          <w:rFonts w:ascii="Times New Roman" w:eastAsia="Arial" w:hAnsi="Times New Roman" w:cs="Times New Roman"/>
          <w:sz w:val="24"/>
          <w:szCs w:val="24"/>
        </w:rPr>
        <w:t xml:space="preserve">, jeigu buvo </w:t>
      </w:r>
      <w:r w:rsidRPr="002645CC">
        <w:rPr>
          <w:rFonts w:ascii="Times New Roman" w:eastAsia="Arial" w:hAnsi="Times New Roman" w:cs="Times New Roman"/>
          <w:sz w:val="24"/>
          <w:szCs w:val="24"/>
        </w:rPr>
        <w:t xml:space="preserve">pažeisti VPĮ 17 straipsnio 1 dalyje nustatyti </w:t>
      </w:r>
      <w:r w:rsidRPr="00835B65">
        <w:rPr>
          <w:rFonts w:ascii="Times New Roman" w:eastAsia="Arial" w:hAnsi="Times New Roman" w:cs="Times New Roman"/>
          <w:sz w:val="24"/>
          <w:szCs w:val="24"/>
        </w:rPr>
        <w:t xml:space="preserve">principai ir atitinkamos padėties negalima ištaisyti. </w:t>
      </w:r>
    </w:p>
    <w:p w14:paraId="436C6CF2" w14:textId="10124C1E" w:rsidR="00AE2C75" w:rsidRPr="00835B65" w:rsidRDefault="00AE2C7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.2. Pirkimo vykdytojas</w:t>
      </w:r>
      <w:r w:rsidR="00F25D87" w:rsidRPr="00835B65">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61F00A4E"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w:t>
      </w:r>
      <w:r w:rsidR="001F4C9D"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 Apie DPS nutraukimą </w:t>
      </w:r>
      <w:r w:rsidR="00641B6A"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praneša Europos Komisijai užpildydama</w:t>
      </w:r>
      <w:r w:rsidR="00641B6A"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skelbimo apie pirkimo sutarties sudarymą formą</w:t>
      </w:r>
      <w:r w:rsidR="001E1860"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w:t>
      </w:r>
      <w:r w:rsidR="001E1860" w:rsidRPr="00835B65">
        <w:rPr>
          <w:rFonts w:ascii="Times New Roman" w:eastAsia="Arial" w:hAnsi="Times New Roman" w:cs="Times New Roman"/>
          <w:sz w:val="24"/>
          <w:szCs w:val="24"/>
        </w:rPr>
        <w:t xml:space="preserve">CVP IS priemonėmis </w:t>
      </w:r>
      <w:r w:rsidRPr="00835B65">
        <w:rPr>
          <w:rFonts w:ascii="Times New Roman" w:eastAsia="Arial" w:hAnsi="Times New Roman" w:cs="Times New Roman"/>
          <w:sz w:val="24"/>
          <w:szCs w:val="24"/>
        </w:rPr>
        <w:t>informuoja visus DPS</w:t>
      </w:r>
      <w:r w:rsidR="001E1860" w:rsidRPr="00835B65">
        <w:rPr>
          <w:rFonts w:ascii="Times New Roman" w:eastAsia="Arial" w:hAnsi="Times New Roman" w:cs="Times New Roman"/>
          <w:sz w:val="24"/>
          <w:szCs w:val="24"/>
        </w:rPr>
        <w:t xml:space="preserve"> dalyvaujančius tiekėjus bei </w:t>
      </w:r>
      <w:r w:rsidR="00904E62" w:rsidRPr="00835B65">
        <w:rPr>
          <w:rFonts w:ascii="Times New Roman" w:eastAsia="Arial" w:hAnsi="Times New Roman" w:cs="Times New Roman"/>
          <w:sz w:val="24"/>
          <w:szCs w:val="24"/>
        </w:rPr>
        <w:t xml:space="preserve">apie tai </w:t>
      </w:r>
      <w:r w:rsidR="001E1860" w:rsidRPr="00835B65">
        <w:rPr>
          <w:rFonts w:ascii="Times New Roman" w:eastAsia="Arial" w:hAnsi="Times New Roman" w:cs="Times New Roman"/>
          <w:sz w:val="24"/>
          <w:szCs w:val="24"/>
        </w:rPr>
        <w:t>paskelbia viešai</w:t>
      </w:r>
      <w:r w:rsidRPr="00835B65">
        <w:rPr>
          <w:rFonts w:ascii="Times New Roman" w:eastAsia="Arial" w:hAnsi="Times New Roman" w:cs="Times New Roman"/>
          <w:sz w:val="24"/>
          <w:szCs w:val="24"/>
        </w:rPr>
        <w:t>.</w:t>
      </w:r>
    </w:p>
    <w:p w14:paraId="00000112" w14:textId="446FD9B2" w:rsidR="00944B1E" w:rsidRPr="00835B65" w:rsidRDefault="00194D39" w:rsidP="000D0FBD">
      <w:pPr>
        <w:pStyle w:val="Antrat3"/>
        <w:ind w:firstLine="567"/>
        <w:rPr>
          <w:rFonts w:ascii="Times New Roman" w:hAnsi="Times New Roman" w:cs="Times New Roman"/>
          <w:color w:val="002060"/>
          <w:sz w:val="24"/>
          <w:szCs w:val="24"/>
        </w:rPr>
      </w:pPr>
      <w:bookmarkStart w:id="33" w:name="_Toc149121419"/>
      <w:bookmarkEnd w:id="32"/>
      <w:r w:rsidRPr="00835B65">
        <w:rPr>
          <w:rFonts w:ascii="Times New Roman" w:hAnsi="Times New Roman" w:cs="Times New Roman"/>
          <w:color w:val="002060"/>
          <w:sz w:val="24"/>
          <w:szCs w:val="24"/>
        </w:rPr>
        <w:t>1</w:t>
      </w:r>
      <w:r w:rsidR="00ED2B95" w:rsidRPr="00835B65">
        <w:rPr>
          <w:rFonts w:ascii="Times New Roman" w:hAnsi="Times New Roman" w:cs="Times New Roman"/>
          <w:color w:val="002060"/>
          <w:sz w:val="24"/>
          <w:szCs w:val="24"/>
        </w:rPr>
        <w:t>6</w:t>
      </w:r>
      <w:r w:rsidRPr="00835B65">
        <w:rPr>
          <w:rFonts w:ascii="Times New Roman" w:hAnsi="Times New Roman" w:cs="Times New Roman"/>
          <w:color w:val="002060"/>
          <w:sz w:val="24"/>
          <w:szCs w:val="24"/>
        </w:rPr>
        <w:t>. TIEKĖJŲ PASITRAUKIMAS IŠ DPS</w:t>
      </w:r>
      <w:bookmarkEnd w:id="33"/>
      <w:r w:rsidRPr="00835B65">
        <w:rPr>
          <w:rFonts w:ascii="Times New Roman" w:hAnsi="Times New Roman" w:cs="Times New Roman"/>
          <w:color w:val="002060"/>
          <w:sz w:val="24"/>
          <w:szCs w:val="24"/>
        </w:rPr>
        <w:t xml:space="preserve"> </w:t>
      </w:r>
    </w:p>
    <w:p w14:paraId="00000113" w14:textId="77777777" w:rsidR="00944B1E" w:rsidRPr="00835B65" w:rsidRDefault="00944B1E" w:rsidP="000D0FBD">
      <w:pPr>
        <w:spacing w:line="261" w:lineRule="auto"/>
        <w:ind w:firstLine="567"/>
        <w:jc w:val="both"/>
        <w:rPr>
          <w:rFonts w:ascii="Times New Roman" w:hAnsi="Times New Roman" w:cs="Times New Roman"/>
          <w:sz w:val="24"/>
          <w:szCs w:val="24"/>
        </w:rPr>
      </w:pPr>
    </w:p>
    <w:p w14:paraId="00000114" w14:textId="44B9609B"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.1. Tiekėjai, kuriems leista dalyvauti DPS, gali bet kuriuo metu, nenurodydami jokios priežasties</w:t>
      </w:r>
      <w:r w:rsidR="00115982"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pasitraukti</w:t>
      </w:r>
      <w:r w:rsidR="00115982" w:rsidRPr="00835B65">
        <w:rPr>
          <w:rFonts w:ascii="Times New Roman" w:eastAsia="Arial" w:hAnsi="Times New Roman" w:cs="Times New Roman"/>
          <w:sz w:val="24"/>
          <w:szCs w:val="24"/>
        </w:rPr>
        <w:t xml:space="preserve"> iš DPS</w:t>
      </w:r>
      <w:r w:rsidRPr="00835B65">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835B65">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835B65">
        <w:rPr>
          <w:rFonts w:ascii="Times New Roman" w:eastAsia="Arial" w:hAnsi="Times New Roman" w:cs="Times New Roman"/>
          <w:sz w:val="24"/>
          <w:szCs w:val="24"/>
        </w:rPr>
        <w:t>k</w:t>
      </w:r>
      <w:r w:rsidRPr="00835B65">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835B65">
        <w:rPr>
          <w:rFonts w:ascii="Times New Roman" w:eastAsia="Arial" w:hAnsi="Times New Roman" w:cs="Times New Roman"/>
          <w:sz w:val="24"/>
          <w:szCs w:val="24"/>
        </w:rPr>
        <w:t>pirkimo vykdytojui</w:t>
      </w:r>
      <w:r w:rsidRPr="00835B65">
        <w:rPr>
          <w:rFonts w:ascii="Times New Roman" w:eastAsia="Arial" w:hAnsi="Times New Roman" w:cs="Times New Roman"/>
          <w:sz w:val="24"/>
          <w:szCs w:val="24"/>
        </w:rPr>
        <w:t xml:space="preserve"> pasinaudoti  tiekėjo pateiktu pasiūlymo galiojimo užtikrinimu </w:t>
      </w:r>
      <w:r w:rsidR="00120428" w:rsidRPr="00835B65">
        <w:rPr>
          <w:rFonts w:ascii="Times New Roman" w:eastAsia="Arial" w:hAnsi="Times New Roman" w:cs="Times New Roman"/>
          <w:sz w:val="24"/>
          <w:szCs w:val="24"/>
        </w:rPr>
        <w:t>k</w:t>
      </w:r>
      <w:r w:rsidRPr="00835B65">
        <w:rPr>
          <w:rFonts w:ascii="Times New Roman" w:eastAsia="Arial" w:hAnsi="Times New Roman" w:cs="Times New Roman"/>
          <w:sz w:val="24"/>
          <w:szCs w:val="24"/>
        </w:rPr>
        <w:t xml:space="preserve">onkrečiame pirkime ar kreiptis į teismą dėl žalos atlyginimo. </w:t>
      </w:r>
    </w:p>
    <w:p w14:paraId="76A039CF" w14:textId="017C58DC" w:rsidR="00DE4E25"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.3. Tiekėjas, pasitraukęs iš DPS, </w:t>
      </w:r>
      <w:r w:rsidR="00115982" w:rsidRPr="00835B65">
        <w:rPr>
          <w:rFonts w:ascii="Times New Roman" w:eastAsia="Arial" w:hAnsi="Times New Roman" w:cs="Times New Roman"/>
          <w:sz w:val="24"/>
          <w:szCs w:val="24"/>
        </w:rPr>
        <w:t xml:space="preserve">vėliau, </w:t>
      </w:r>
      <w:r w:rsidRPr="00835B65">
        <w:rPr>
          <w:rFonts w:ascii="Times New Roman" w:eastAsia="Arial" w:hAnsi="Times New Roman" w:cs="Times New Roman"/>
          <w:sz w:val="24"/>
          <w:szCs w:val="24"/>
        </w:rPr>
        <w:t xml:space="preserve">bet kuriuo DPS galiojimo </w:t>
      </w:r>
      <w:r w:rsidR="00844996" w:rsidRPr="00835B65">
        <w:rPr>
          <w:rFonts w:ascii="Times New Roman" w:eastAsia="Arial" w:hAnsi="Times New Roman" w:cs="Times New Roman"/>
          <w:sz w:val="24"/>
          <w:szCs w:val="24"/>
        </w:rPr>
        <w:t xml:space="preserve">laikotarpiu </w:t>
      </w:r>
      <w:r w:rsidRPr="00835B65">
        <w:rPr>
          <w:rFonts w:ascii="Times New Roman" w:eastAsia="Arial" w:hAnsi="Times New Roman" w:cs="Times New Roman"/>
          <w:sz w:val="24"/>
          <w:szCs w:val="24"/>
        </w:rPr>
        <w:t xml:space="preserve">gali pateikti naują paraišką </w:t>
      </w:r>
      <w:r w:rsidR="001E440D" w:rsidRPr="00835B65">
        <w:rPr>
          <w:rFonts w:ascii="Times New Roman" w:eastAsia="Arial" w:hAnsi="Times New Roman" w:cs="Times New Roman"/>
          <w:sz w:val="24"/>
          <w:szCs w:val="24"/>
        </w:rPr>
        <w:t xml:space="preserve"> dalyvauti</w:t>
      </w:r>
      <w:r w:rsidRPr="00835B65">
        <w:rPr>
          <w:rFonts w:ascii="Times New Roman" w:eastAsia="Arial" w:hAnsi="Times New Roman" w:cs="Times New Roman"/>
          <w:sz w:val="24"/>
          <w:szCs w:val="24"/>
        </w:rPr>
        <w:t xml:space="preserve"> DPS.</w:t>
      </w:r>
    </w:p>
    <w:p w14:paraId="00000119" w14:textId="12BC5E47" w:rsidR="00944B1E" w:rsidRPr="00835B65" w:rsidRDefault="00115982" w:rsidP="000D0FBD">
      <w:pPr>
        <w:pStyle w:val="Antrat3"/>
        <w:ind w:firstLine="567"/>
        <w:rPr>
          <w:rFonts w:ascii="Times New Roman" w:hAnsi="Times New Roman" w:cs="Times New Roman"/>
          <w:color w:val="002060"/>
          <w:sz w:val="24"/>
          <w:szCs w:val="24"/>
        </w:rPr>
      </w:pPr>
      <w:bookmarkStart w:id="34" w:name="_Toc149121420"/>
      <w:r w:rsidRPr="00835B65">
        <w:rPr>
          <w:rFonts w:ascii="Times New Roman" w:hAnsi="Times New Roman" w:cs="Times New Roman"/>
          <w:color w:val="002060"/>
          <w:sz w:val="24"/>
          <w:szCs w:val="24"/>
        </w:rPr>
        <w:t>1</w:t>
      </w:r>
      <w:r w:rsidR="00E57198" w:rsidRPr="00835B65">
        <w:rPr>
          <w:rFonts w:ascii="Times New Roman" w:hAnsi="Times New Roman" w:cs="Times New Roman"/>
          <w:color w:val="002060"/>
          <w:sz w:val="24"/>
          <w:szCs w:val="24"/>
        </w:rPr>
        <w:t>7</w:t>
      </w:r>
      <w:r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TIEKĖJŲ PAŠALINIMAS IŠ DPS</w:t>
      </w:r>
      <w:bookmarkEnd w:id="34"/>
    </w:p>
    <w:p w14:paraId="0000011A" w14:textId="77777777" w:rsidR="00944B1E" w:rsidRPr="00835B65" w:rsidRDefault="00944B1E" w:rsidP="000D0FBD">
      <w:pPr>
        <w:spacing w:line="295" w:lineRule="auto"/>
        <w:ind w:firstLine="567"/>
        <w:jc w:val="both"/>
        <w:rPr>
          <w:rFonts w:ascii="Times New Roman" w:eastAsia="Arial" w:hAnsi="Times New Roman" w:cs="Times New Roman"/>
          <w:b/>
          <w:color w:val="44546A"/>
          <w:sz w:val="24"/>
          <w:szCs w:val="24"/>
        </w:rPr>
      </w:pPr>
    </w:p>
    <w:p w14:paraId="0000011B" w14:textId="2C906AFA"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 xml:space="preserve">.1. Jeigu DPS galiojimo </w:t>
      </w:r>
      <w:r w:rsidR="00844996" w:rsidRPr="00835B65">
        <w:rPr>
          <w:rFonts w:ascii="Times New Roman" w:eastAsia="Arial" w:hAnsi="Times New Roman" w:cs="Times New Roman"/>
          <w:sz w:val="24"/>
          <w:szCs w:val="24"/>
        </w:rPr>
        <w:t>laikotarpiu</w:t>
      </w:r>
      <w:r w:rsidRPr="00835B65">
        <w:rPr>
          <w:rFonts w:ascii="Times New Roman" w:eastAsia="Arial" w:hAnsi="Times New Roman" w:cs="Times New Roman"/>
          <w:sz w:val="24"/>
          <w:szCs w:val="24"/>
        </w:rPr>
        <w:t xml:space="preserve"> </w:t>
      </w:r>
      <w:r w:rsidR="00844996" w:rsidRPr="00835B65">
        <w:rPr>
          <w:rFonts w:ascii="Times New Roman" w:eastAsia="Arial" w:hAnsi="Times New Roman" w:cs="Times New Roman"/>
          <w:sz w:val="24"/>
          <w:szCs w:val="24"/>
        </w:rPr>
        <w:t>nustatoma</w:t>
      </w:r>
      <w:r w:rsidRPr="00835B65">
        <w:rPr>
          <w:rFonts w:ascii="Times New Roman" w:eastAsia="Arial" w:hAnsi="Times New Roman" w:cs="Times New Roman"/>
          <w:sz w:val="24"/>
          <w:szCs w:val="24"/>
        </w:rPr>
        <w:t xml:space="preserve">, kad dėl tiekėjo veiksmų ar neveikimo jis atitinka bent vieną iš </w:t>
      </w:r>
      <w:r w:rsidR="004323FF" w:rsidRPr="00835B65">
        <w:rPr>
          <w:rFonts w:ascii="Times New Roman" w:eastAsia="Arial" w:hAnsi="Times New Roman" w:cs="Times New Roman"/>
          <w:sz w:val="24"/>
          <w:szCs w:val="24"/>
        </w:rPr>
        <w:t xml:space="preserve">šiose </w:t>
      </w:r>
      <w:r w:rsidRPr="00835B65">
        <w:rPr>
          <w:rFonts w:ascii="Times New Roman" w:eastAsia="Arial" w:hAnsi="Times New Roman" w:cs="Times New Roman"/>
          <w:sz w:val="24"/>
          <w:szCs w:val="24"/>
        </w:rPr>
        <w:t xml:space="preserve">pirkimo </w:t>
      </w:r>
      <w:r w:rsidR="00E57198" w:rsidRPr="00835B65">
        <w:rPr>
          <w:rFonts w:ascii="Times New Roman" w:eastAsia="Arial" w:hAnsi="Times New Roman" w:cs="Times New Roman"/>
          <w:sz w:val="24"/>
          <w:szCs w:val="24"/>
        </w:rPr>
        <w:t xml:space="preserve">sąlygose </w:t>
      </w:r>
      <w:r w:rsidRPr="00835B65">
        <w:rPr>
          <w:rFonts w:ascii="Times New Roman" w:eastAsia="Arial" w:hAnsi="Times New Roman" w:cs="Times New Roman"/>
          <w:sz w:val="24"/>
          <w:szCs w:val="24"/>
        </w:rPr>
        <w:t>nustatytų pašalinimo pagrindų</w:t>
      </w:r>
      <w:r w:rsidR="000A160C" w:rsidRPr="00835B65">
        <w:rPr>
          <w:rFonts w:ascii="Times New Roman" w:eastAsia="Arial" w:hAnsi="Times New Roman" w:cs="Times New Roman"/>
          <w:sz w:val="24"/>
          <w:szCs w:val="24"/>
        </w:rPr>
        <w:t>,</w:t>
      </w:r>
      <w:r w:rsidR="00702FCB"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nebeatitinka nustatytų kvalifikacijos reikalavimų</w:t>
      </w:r>
      <w:r w:rsidR="000A160C" w:rsidRPr="00835B65">
        <w:rPr>
          <w:rFonts w:ascii="Times New Roman" w:eastAsia="Arial" w:hAnsi="Times New Roman" w:cs="Times New Roman"/>
          <w:sz w:val="24"/>
          <w:szCs w:val="24"/>
        </w:rPr>
        <w:t xml:space="preserve"> ar </w:t>
      </w:r>
      <w:r w:rsidR="00E622AD" w:rsidRPr="00835B65">
        <w:rPr>
          <w:rFonts w:ascii="Times New Roman" w:eastAsia="Arial" w:hAnsi="Times New Roman" w:cs="Times New Roman"/>
          <w:sz w:val="24"/>
          <w:szCs w:val="24"/>
        </w:rPr>
        <w:t>nebetenkina reikalavimų,</w:t>
      </w:r>
      <w:r w:rsidR="00B87DBA" w:rsidRPr="00835B65">
        <w:rPr>
          <w:rFonts w:ascii="Times New Roman" w:eastAsia="Arial" w:hAnsi="Times New Roman" w:cs="Times New Roman"/>
          <w:sz w:val="24"/>
          <w:szCs w:val="24"/>
        </w:rPr>
        <w:t xml:space="preserve"> susijusių su nacionaliniu saugumu,</w:t>
      </w:r>
      <w:r w:rsidR="00E622AD" w:rsidRPr="00835B65">
        <w:rPr>
          <w:rFonts w:ascii="Times New Roman" w:eastAsia="Arial" w:hAnsi="Times New Roman" w:cs="Times New Roman"/>
          <w:sz w:val="24"/>
          <w:szCs w:val="24"/>
        </w:rPr>
        <w:t xml:space="preserve"> kaip nustatyta šių pirkimo </w:t>
      </w:r>
      <w:r w:rsidR="004323FF" w:rsidRPr="00835B65">
        <w:rPr>
          <w:rFonts w:ascii="Times New Roman" w:eastAsia="Arial" w:hAnsi="Times New Roman" w:cs="Times New Roman"/>
          <w:sz w:val="24"/>
          <w:szCs w:val="24"/>
        </w:rPr>
        <w:t>sąlygų</w:t>
      </w:r>
      <w:r w:rsidR="00E622AD" w:rsidRPr="00835B65">
        <w:rPr>
          <w:rFonts w:ascii="Times New Roman" w:eastAsia="Arial" w:hAnsi="Times New Roman" w:cs="Times New Roman"/>
          <w:sz w:val="24"/>
          <w:szCs w:val="24"/>
        </w:rPr>
        <w:t xml:space="preserve"> 8 skyriuje</w:t>
      </w:r>
      <w:r w:rsidR="000732F4"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w:t>
      </w:r>
      <w:r w:rsidR="00C564CC"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šį tiekėją pašalina iš DPS.</w:t>
      </w:r>
    </w:p>
    <w:p w14:paraId="0000011C" w14:textId="7EA71307"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.2. Prieš pašalindama</w:t>
      </w:r>
      <w:r w:rsidR="00C564CC"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tiekėją iš DPS, </w:t>
      </w:r>
      <w:r w:rsidR="00C564CC"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835B65">
        <w:rPr>
          <w:rFonts w:ascii="Times New Roman" w:eastAsia="Arial" w:hAnsi="Times New Roman" w:cs="Times New Roman"/>
          <w:sz w:val="24"/>
          <w:szCs w:val="24"/>
        </w:rPr>
        <w:t xml:space="preserve">10 </w:t>
      </w:r>
      <w:r w:rsidRPr="00835B65">
        <w:rPr>
          <w:rFonts w:ascii="Times New Roman" w:eastAsia="Arial" w:hAnsi="Times New Roman" w:cs="Times New Roman"/>
          <w:sz w:val="24"/>
          <w:szCs w:val="24"/>
        </w:rPr>
        <w:t>dalyje</w:t>
      </w:r>
      <w:r w:rsidR="00423D1D" w:rsidRPr="00835B65">
        <w:rPr>
          <w:rFonts w:ascii="Times New Roman" w:eastAsia="Arial" w:hAnsi="Times New Roman" w:cs="Times New Roman"/>
          <w:color w:val="00B050"/>
          <w:sz w:val="24"/>
          <w:szCs w:val="24"/>
        </w:rPr>
        <w:t xml:space="preserve"> </w:t>
      </w:r>
      <w:r w:rsidR="00423D1D" w:rsidRPr="002645CC">
        <w:rPr>
          <w:rFonts w:ascii="Times New Roman" w:eastAsia="Arial" w:hAnsi="Times New Roman" w:cs="Times New Roman"/>
          <w:sz w:val="24"/>
          <w:szCs w:val="24"/>
        </w:rPr>
        <w:t>(</w:t>
      </w:r>
      <w:r w:rsidR="00507256" w:rsidRPr="002645CC">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2645CC">
        <w:rPr>
          <w:rFonts w:ascii="Times New Roman" w:eastAsia="Arial" w:hAnsi="Times New Roman" w:cs="Times New Roman"/>
          <w:sz w:val="24"/>
          <w:szCs w:val="24"/>
        </w:rPr>
        <w:t>)</w:t>
      </w:r>
      <w:r w:rsidRPr="002645CC">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 xml:space="preserve">ar ištaisyti susidariusią situaciją, jei tai įmanoma. </w:t>
      </w:r>
    </w:p>
    <w:p w14:paraId="22BBB3BE" w14:textId="6C212718" w:rsidR="00C564CC"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 xml:space="preserve">.3. Iš DPS pašalintas tiekėjas, bet kuriuo DPS galiojimo metu gali pateikti naują paraišką </w:t>
      </w:r>
      <w:r w:rsidR="00B13615" w:rsidRPr="00835B65">
        <w:rPr>
          <w:rFonts w:ascii="Times New Roman" w:eastAsia="Arial" w:hAnsi="Times New Roman" w:cs="Times New Roman"/>
          <w:sz w:val="24"/>
          <w:szCs w:val="24"/>
        </w:rPr>
        <w:t xml:space="preserve"> dalyvauti</w:t>
      </w:r>
      <w:r w:rsidRPr="00835B65">
        <w:rPr>
          <w:rFonts w:ascii="Times New Roman" w:eastAsia="Arial" w:hAnsi="Times New Roman" w:cs="Times New Roman"/>
          <w:sz w:val="24"/>
          <w:szCs w:val="24"/>
        </w:rPr>
        <w:t xml:space="preserve"> DPS, jeigu jis atitinka </w:t>
      </w:r>
      <w:r w:rsidR="00B13615" w:rsidRPr="00835B65">
        <w:rPr>
          <w:rFonts w:ascii="Times New Roman" w:eastAsia="Arial" w:hAnsi="Times New Roman" w:cs="Times New Roman"/>
          <w:sz w:val="24"/>
          <w:szCs w:val="24"/>
        </w:rPr>
        <w:t xml:space="preserve">pirkimo </w:t>
      </w:r>
      <w:r w:rsidR="00E67C0B" w:rsidRPr="00835B65">
        <w:rPr>
          <w:rFonts w:ascii="Times New Roman" w:eastAsia="Arial" w:hAnsi="Times New Roman" w:cs="Times New Roman"/>
          <w:sz w:val="24"/>
          <w:szCs w:val="24"/>
        </w:rPr>
        <w:t>sąlygose</w:t>
      </w:r>
      <w:r w:rsidR="00B13615"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 xml:space="preserve">nustatytus kvalifikacijos reikalavimus, </w:t>
      </w:r>
      <w:r w:rsidR="00C564CC" w:rsidRPr="00835B65">
        <w:rPr>
          <w:rFonts w:ascii="Times New Roman" w:eastAsia="Arial" w:hAnsi="Times New Roman" w:cs="Times New Roman"/>
          <w:sz w:val="24"/>
          <w:szCs w:val="24"/>
        </w:rPr>
        <w:t>netenkin</w:t>
      </w:r>
      <w:r w:rsidRPr="00835B65">
        <w:rPr>
          <w:rFonts w:ascii="Times New Roman" w:eastAsia="Arial" w:hAnsi="Times New Roman" w:cs="Times New Roman"/>
          <w:sz w:val="24"/>
          <w:szCs w:val="24"/>
        </w:rPr>
        <w:t>a pašalinimo pagrindų arba gali įrodyti savo patikimumą</w:t>
      </w:r>
      <w:r w:rsidR="004B3E61"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kaip tai nustatyta VPĮ 46 straipsnio </w:t>
      </w:r>
      <w:r w:rsidR="002E69F1" w:rsidRPr="00835B65">
        <w:rPr>
          <w:rFonts w:ascii="Times New Roman" w:eastAsia="Arial" w:hAnsi="Times New Roman" w:cs="Times New Roman"/>
          <w:sz w:val="24"/>
          <w:szCs w:val="24"/>
        </w:rPr>
        <w:t xml:space="preserve">10 </w:t>
      </w:r>
      <w:r w:rsidRPr="00835B65">
        <w:rPr>
          <w:rFonts w:ascii="Times New Roman" w:eastAsia="Arial" w:hAnsi="Times New Roman" w:cs="Times New Roman"/>
          <w:sz w:val="24"/>
          <w:szCs w:val="24"/>
        </w:rPr>
        <w:t>dalyje</w:t>
      </w:r>
      <w:r w:rsidR="00423D1D" w:rsidRPr="00835B65">
        <w:rPr>
          <w:rFonts w:ascii="Times New Roman" w:eastAsia="Arial" w:hAnsi="Times New Roman" w:cs="Times New Roman"/>
          <w:sz w:val="24"/>
          <w:szCs w:val="24"/>
        </w:rPr>
        <w:t xml:space="preserve"> </w:t>
      </w:r>
      <w:r w:rsidR="00423D1D" w:rsidRPr="002645CC">
        <w:rPr>
          <w:rFonts w:ascii="Times New Roman" w:eastAsia="Arial" w:hAnsi="Times New Roman" w:cs="Times New Roman"/>
          <w:sz w:val="24"/>
          <w:szCs w:val="24"/>
        </w:rPr>
        <w:t>(</w:t>
      </w:r>
      <w:bookmarkStart w:id="35" w:name="_Hlk88393802"/>
      <w:r w:rsidR="00507256" w:rsidRPr="002645CC">
        <w:rPr>
          <w:rFonts w:ascii="Times New Roman" w:eastAsia="Arial" w:hAnsi="Times New Roman" w:cs="Times New Roman"/>
          <w:sz w:val="24"/>
          <w:szCs w:val="24"/>
        </w:rPr>
        <w:t>tiekėjas negali pasinaudoti 46 straipsnio 10 dalyje numatyta galimybe VPĮ 46 straipsnio 11 ir 12 dalyse nustatytais atvejais</w:t>
      </w:r>
      <w:bookmarkEnd w:id="35"/>
      <w:r w:rsidR="00507256" w:rsidRPr="002645CC">
        <w:rPr>
          <w:rFonts w:ascii="Times New Roman" w:eastAsia="Arial" w:hAnsi="Times New Roman" w:cs="Times New Roman"/>
          <w:sz w:val="24"/>
          <w:szCs w:val="24"/>
        </w:rPr>
        <w:t>. Taip pat taikomos VPĮ 46 straipsnio 7 ir 8 dalių nuostatos</w:t>
      </w:r>
      <w:r w:rsidR="00423D1D" w:rsidRPr="002645CC">
        <w:rPr>
          <w:rFonts w:ascii="Times New Roman" w:eastAsia="Arial" w:hAnsi="Times New Roman" w:cs="Times New Roman"/>
          <w:sz w:val="24"/>
          <w:szCs w:val="24"/>
        </w:rPr>
        <w:t>)</w:t>
      </w:r>
      <w:r w:rsidR="002645CC">
        <w:rPr>
          <w:rFonts w:ascii="Times New Roman" w:eastAsia="Arial" w:hAnsi="Times New Roman" w:cs="Times New Roman"/>
          <w:sz w:val="24"/>
          <w:szCs w:val="24"/>
        </w:rPr>
        <w:t>.</w:t>
      </w:r>
    </w:p>
    <w:p w14:paraId="64DD256B" w14:textId="689F0ED6" w:rsidR="00507256" w:rsidRPr="00835B65" w:rsidRDefault="00507256" w:rsidP="000D0FBD">
      <w:pPr>
        <w:spacing w:line="295" w:lineRule="auto"/>
        <w:ind w:firstLine="567"/>
        <w:jc w:val="both"/>
        <w:rPr>
          <w:rFonts w:ascii="Times New Roman" w:eastAsia="Arial" w:hAnsi="Times New Roman" w:cs="Times New Roman"/>
          <w:sz w:val="24"/>
          <w:szCs w:val="24"/>
        </w:rPr>
      </w:pPr>
    </w:p>
    <w:p w14:paraId="3D0C767B" w14:textId="69B91704" w:rsidR="009971BC" w:rsidRPr="00835B65" w:rsidRDefault="004B3E61" w:rsidP="000D0FBD">
      <w:pPr>
        <w:pStyle w:val="Antrat3"/>
        <w:ind w:firstLine="567"/>
        <w:jc w:val="both"/>
        <w:rPr>
          <w:rFonts w:ascii="Times New Roman" w:hAnsi="Times New Roman" w:cs="Times New Roman"/>
          <w:color w:val="002060"/>
          <w:sz w:val="24"/>
          <w:szCs w:val="24"/>
        </w:rPr>
      </w:pPr>
      <w:bookmarkStart w:id="36" w:name="_Toc149121421"/>
      <w:r w:rsidRPr="00835B65">
        <w:rPr>
          <w:rFonts w:ascii="Times New Roman" w:hAnsi="Times New Roman" w:cs="Times New Roman"/>
          <w:color w:val="002060"/>
          <w:sz w:val="24"/>
          <w:szCs w:val="24"/>
        </w:rPr>
        <w:t>1</w:t>
      </w:r>
      <w:r w:rsidR="00363B6D" w:rsidRPr="00835B65">
        <w:rPr>
          <w:rFonts w:ascii="Times New Roman" w:hAnsi="Times New Roman" w:cs="Times New Roman"/>
          <w:color w:val="002060"/>
          <w:sz w:val="24"/>
          <w:szCs w:val="24"/>
        </w:rPr>
        <w:t>8</w:t>
      </w:r>
      <w:r w:rsidRPr="00835B65">
        <w:rPr>
          <w:rFonts w:ascii="Times New Roman" w:hAnsi="Times New Roman" w:cs="Times New Roman"/>
          <w:color w:val="002060"/>
          <w:sz w:val="24"/>
          <w:szCs w:val="24"/>
        </w:rPr>
        <w:t xml:space="preserve">. </w:t>
      </w:r>
      <w:r w:rsidR="009971BC" w:rsidRPr="00835B65">
        <w:rPr>
          <w:rFonts w:ascii="Times New Roman" w:hAnsi="Times New Roman" w:cs="Times New Roman"/>
          <w:color w:val="002060"/>
          <w:sz w:val="24"/>
          <w:szCs w:val="24"/>
        </w:rPr>
        <w:t xml:space="preserve">TEISĖ GINČYTI </w:t>
      </w:r>
      <w:r w:rsidR="00F257B0" w:rsidRPr="00835B65">
        <w:rPr>
          <w:rFonts w:ascii="Times New Roman" w:hAnsi="Times New Roman" w:cs="Times New Roman"/>
          <w:color w:val="002060"/>
          <w:sz w:val="24"/>
          <w:szCs w:val="24"/>
        </w:rPr>
        <w:t>PIRKIMO VYKDYTOJO</w:t>
      </w:r>
      <w:r w:rsidR="009971BC" w:rsidRPr="00835B65">
        <w:rPr>
          <w:rFonts w:ascii="Times New Roman" w:hAnsi="Times New Roman" w:cs="Times New Roman"/>
          <w:color w:val="002060"/>
          <w:sz w:val="24"/>
          <w:szCs w:val="24"/>
        </w:rPr>
        <w:t xml:space="preserve"> VEIKSMUS AR PRIIMTUS SPRENDIMUS</w:t>
      </w:r>
      <w:bookmarkEnd w:id="36"/>
      <w:r w:rsidR="009971BC" w:rsidRPr="00835B65">
        <w:rPr>
          <w:rFonts w:ascii="Times New Roman" w:hAnsi="Times New Roman" w:cs="Times New Roman"/>
          <w:color w:val="002060"/>
          <w:sz w:val="24"/>
          <w:szCs w:val="24"/>
        </w:rPr>
        <w:t xml:space="preserve"> </w:t>
      </w:r>
    </w:p>
    <w:p w14:paraId="1E147B25" w14:textId="77777777" w:rsidR="0097475D" w:rsidRPr="00835B65" w:rsidRDefault="0097475D" w:rsidP="000D0FBD">
      <w:pPr>
        <w:ind w:firstLine="567"/>
        <w:rPr>
          <w:rFonts w:ascii="Times New Roman" w:hAnsi="Times New Roman" w:cs="Times New Roman"/>
          <w:sz w:val="24"/>
          <w:szCs w:val="24"/>
        </w:rPr>
      </w:pPr>
    </w:p>
    <w:p w14:paraId="222A1870" w14:textId="5F01AD69" w:rsidR="009971BC" w:rsidRPr="002645CC" w:rsidRDefault="00363B6D"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18</w:t>
      </w:r>
      <w:r w:rsidR="009971BC" w:rsidRPr="002645CC">
        <w:rPr>
          <w:rFonts w:ascii="Times New Roman" w:eastAsia="Arial" w:hAnsi="Times New Roman" w:cs="Times New Roman"/>
          <w:sz w:val="24"/>
          <w:szCs w:val="24"/>
        </w:rPr>
        <w:t xml:space="preserve">.1. Tiekėjas, kuris mano, kad </w:t>
      </w:r>
      <w:r w:rsidR="004B3E61" w:rsidRPr="002645CC">
        <w:rPr>
          <w:rFonts w:ascii="Times New Roman" w:eastAsia="Arial" w:hAnsi="Times New Roman" w:cs="Times New Roman"/>
          <w:sz w:val="24"/>
          <w:szCs w:val="24"/>
        </w:rPr>
        <w:t>pirkimo vykdytojas</w:t>
      </w:r>
      <w:r w:rsidR="009971BC" w:rsidRPr="002645CC">
        <w:rPr>
          <w:rFonts w:ascii="Times New Roman" w:eastAsia="Arial" w:hAnsi="Times New Roman" w:cs="Times New Roman"/>
          <w:sz w:val="24"/>
          <w:szCs w:val="24"/>
        </w:rPr>
        <w:t xml:space="preserve"> nesilaikė </w:t>
      </w:r>
      <w:r w:rsidR="00DE42BE" w:rsidRPr="002645CC">
        <w:rPr>
          <w:rFonts w:ascii="Times New Roman" w:eastAsia="Arial" w:hAnsi="Times New Roman" w:cs="Times New Roman"/>
          <w:sz w:val="24"/>
          <w:szCs w:val="24"/>
        </w:rPr>
        <w:t xml:space="preserve">VPĮ </w:t>
      </w:r>
      <w:r w:rsidR="009971BC" w:rsidRPr="002645CC">
        <w:rPr>
          <w:rFonts w:ascii="Times New Roman" w:eastAsia="Arial" w:hAnsi="Times New Roman" w:cs="Times New Roman"/>
          <w:sz w:val="24"/>
          <w:szCs w:val="24"/>
        </w:rPr>
        <w:t xml:space="preserve">reikalavimų ir tuo pažeidė ar pažeis jo teisėtus interesus, </w:t>
      </w:r>
      <w:r w:rsidR="00DE42BE" w:rsidRPr="002645CC">
        <w:rPr>
          <w:rFonts w:ascii="Times New Roman" w:eastAsia="Arial" w:hAnsi="Times New Roman" w:cs="Times New Roman"/>
          <w:sz w:val="24"/>
          <w:szCs w:val="24"/>
        </w:rPr>
        <w:t xml:space="preserve">VPĮ </w:t>
      </w:r>
      <w:r w:rsidR="009971BC" w:rsidRPr="002645CC">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2645CC" w:rsidRDefault="006B5203"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w:t>
      </w:r>
      <w:r w:rsidR="00363B6D" w:rsidRPr="002645CC">
        <w:rPr>
          <w:rFonts w:ascii="Times New Roman" w:eastAsia="Arial" w:hAnsi="Times New Roman" w:cs="Times New Roman"/>
          <w:sz w:val="24"/>
          <w:szCs w:val="24"/>
        </w:rPr>
        <w:t>8</w:t>
      </w:r>
      <w:r w:rsidR="009971BC" w:rsidRPr="002645CC">
        <w:rPr>
          <w:rFonts w:ascii="Times New Roman" w:eastAsia="Arial" w:hAnsi="Times New Roman" w:cs="Times New Roman"/>
          <w:sz w:val="24"/>
          <w:szCs w:val="24"/>
        </w:rPr>
        <w:t xml:space="preserve">.2. Tiekėjas, norėdamas teisme ginčyti </w:t>
      </w:r>
      <w:r w:rsidR="00E47E6D" w:rsidRPr="002645CC">
        <w:rPr>
          <w:rFonts w:ascii="Times New Roman" w:eastAsia="Arial" w:hAnsi="Times New Roman" w:cs="Times New Roman"/>
          <w:sz w:val="24"/>
          <w:szCs w:val="24"/>
        </w:rPr>
        <w:t>pirkimo vykdytojo</w:t>
      </w:r>
      <w:r w:rsidR="009971BC" w:rsidRPr="002645CC">
        <w:rPr>
          <w:rFonts w:ascii="Times New Roman" w:eastAsia="Arial" w:hAnsi="Times New Roman" w:cs="Times New Roman"/>
          <w:sz w:val="24"/>
          <w:szCs w:val="24"/>
        </w:rPr>
        <w:t xml:space="preserve"> sprendimus ar veiksmus, pirmiausia turi pateikti pretenziją </w:t>
      </w:r>
      <w:r w:rsidR="00E47E6D" w:rsidRPr="002645CC">
        <w:rPr>
          <w:rFonts w:ascii="Times New Roman" w:eastAsia="Arial" w:hAnsi="Times New Roman" w:cs="Times New Roman"/>
          <w:sz w:val="24"/>
          <w:szCs w:val="24"/>
        </w:rPr>
        <w:t>pirkimo vykdytojui</w:t>
      </w:r>
      <w:r w:rsidR="009971BC" w:rsidRPr="002645CC">
        <w:rPr>
          <w:rFonts w:ascii="Times New Roman" w:eastAsia="Arial" w:hAnsi="Times New Roman" w:cs="Times New Roman"/>
          <w:sz w:val="24"/>
          <w:szCs w:val="24"/>
        </w:rPr>
        <w:t xml:space="preserve">. </w:t>
      </w:r>
      <w:r w:rsidR="00324386" w:rsidRPr="002645CC">
        <w:rPr>
          <w:rFonts w:ascii="Times New Roman" w:eastAsia="Arial" w:hAnsi="Times New Roman" w:cs="Times New Roman"/>
          <w:sz w:val="24"/>
          <w:szCs w:val="24"/>
        </w:rPr>
        <w:t>Pretenzijos teikiamos elektroninėmis priemonėmis.</w:t>
      </w:r>
    </w:p>
    <w:p w14:paraId="27A1F6A4" w14:textId="5E6670B5" w:rsidR="009971BC" w:rsidRPr="002645CC" w:rsidRDefault="006B5203"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w:t>
      </w:r>
      <w:r w:rsidR="00363B6D" w:rsidRPr="002645CC">
        <w:rPr>
          <w:rFonts w:ascii="Times New Roman" w:eastAsia="Arial" w:hAnsi="Times New Roman" w:cs="Times New Roman"/>
          <w:sz w:val="24"/>
          <w:szCs w:val="24"/>
        </w:rPr>
        <w:t>8</w:t>
      </w:r>
      <w:r w:rsidR="009971BC" w:rsidRPr="002645CC">
        <w:rPr>
          <w:rFonts w:ascii="Times New Roman" w:eastAsia="Arial" w:hAnsi="Times New Roman" w:cs="Times New Roman"/>
          <w:sz w:val="24"/>
          <w:szCs w:val="24"/>
        </w:rPr>
        <w:t xml:space="preserve">.3. Pretenzijos pateikimo </w:t>
      </w:r>
      <w:r w:rsidR="00E47E6D" w:rsidRPr="002645CC">
        <w:rPr>
          <w:rFonts w:ascii="Times New Roman" w:eastAsia="Arial" w:hAnsi="Times New Roman" w:cs="Times New Roman"/>
          <w:sz w:val="24"/>
          <w:szCs w:val="24"/>
        </w:rPr>
        <w:t>pirkimo vykdytojui</w:t>
      </w:r>
      <w:r w:rsidR="009971BC" w:rsidRPr="002645CC">
        <w:rPr>
          <w:rFonts w:ascii="Times New Roman" w:eastAsia="Arial" w:hAnsi="Times New Roman" w:cs="Times New Roman"/>
          <w:sz w:val="24"/>
          <w:szCs w:val="24"/>
        </w:rPr>
        <w:t xml:space="preserve">, prašymo pateikimo ar ieškinio pareiškimo teismui terminai nustatyti </w:t>
      </w:r>
      <w:r w:rsidR="00DE42BE" w:rsidRPr="002645CC">
        <w:rPr>
          <w:rFonts w:ascii="Times New Roman" w:eastAsia="Arial" w:hAnsi="Times New Roman" w:cs="Times New Roman"/>
          <w:sz w:val="24"/>
          <w:szCs w:val="24"/>
        </w:rPr>
        <w:t>VPĮ 102 straipsnyje</w:t>
      </w:r>
      <w:r w:rsidR="009971BC" w:rsidRPr="002645CC">
        <w:rPr>
          <w:rFonts w:ascii="Times New Roman" w:eastAsia="Arial" w:hAnsi="Times New Roman" w:cs="Times New Roman"/>
          <w:sz w:val="24"/>
          <w:szCs w:val="24"/>
        </w:rPr>
        <w:t>.</w:t>
      </w:r>
    </w:p>
    <w:p w14:paraId="77450850" w14:textId="77777777" w:rsidR="00F83820" w:rsidRPr="00835B65" w:rsidRDefault="00F83820" w:rsidP="000D0FBD">
      <w:pPr>
        <w:spacing w:line="261" w:lineRule="auto"/>
        <w:ind w:firstLine="567"/>
        <w:jc w:val="both"/>
        <w:rPr>
          <w:rFonts w:ascii="Times New Roman" w:eastAsia="Arial" w:hAnsi="Times New Roman" w:cs="Times New Roman"/>
          <w:sz w:val="24"/>
          <w:szCs w:val="24"/>
        </w:rPr>
      </w:pPr>
    </w:p>
    <w:p w14:paraId="3BFE8EC9" w14:textId="29F8E9F3" w:rsidR="00563133" w:rsidRPr="00835B65" w:rsidRDefault="00563133" w:rsidP="000D0FBD">
      <w:pPr>
        <w:pStyle w:val="Antrat3"/>
        <w:ind w:firstLine="567"/>
        <w:jc w:val="both"/>
        <w:rPr>
          <w:rFonts w:ascii="Times New Roman" w:hAnsi="Times New Roman" w:cs="Times New Roman"/>
          <w:color w:val="002060"/>
          <w:sz w:val="24"/>
          <w:szCs w:val="24"/>
        </w:rPr>
      </w:pPr>
      <w:bookmarkStart w:id="37" w:name="_Toc149121422"/>
      <w:r w:rsidRPr="00835B65">
        <w:rPr>
          <w:rFonts w:ascii="Times New Roman" w:hAnsi="Times New Roman" w:cs="Times New Roman"/>
          <w:color w:val="002060"/>
          <w:sz w:val="24"/>
          <w:szCs w:val="24"/>
        </w:rPr>
        <w:t>1</w:t>
      </w:r>
      <w:r w:rsidR="00363B6D" w:rsidRPr="00835B65">
        <w:rPr>
          <w:rFonts w:ascii="Times New Roman" w:hAnsi="Times New Roman" w:cs="Times New Roman"/>
          <w:color w:val="002060"/>
          <w:sz w:val="24"/>
          <w:szCs w:val="24"/>
        </w:rPr>
        <w:t>9</w:t>
      </w:r>
      <w:r w:rsidRPr="00835B65">
        <w:rPr>
          <w:rFonts w:ascii="Times New Roman" w:hAnsi="Times New Roman" w:cs="Times New Roman"/>
          <w:color w:val="002060"/>
          <w:sz w:val="24"/>
          <w:szCs w:val="24"/>
        </w:rPr>
        <w:t xml:space="preserve">. INFORMAVIMAS APIE </w:t>
      </w:r>
      <w:r w:rsidR="000732F4" w:rsidRPr="00835B65">
        <w:rPr>
          <w:rFonts w:ascii="Times New Roman" w:hAnsi="Times New Roman" w:cs="Times New Roman"/>
          <w:color w:val="002060"/>
          <w:sz w:val="24"/>
          <w:szCs w:val="24"/>
        </w:rPr>
        <w:t xml:space="preserve">PIRKIMO VYKDYTOJO </w:t>
      </w:r>
      <w:r w:rsidRPr="00835B65">
        <w:rPr>
          <w:rFonts w:ascii="Times New Roman" w:hAnsi="Times New Roman" w:cs="Times New Roman"/>
          <w:color w:val="002060"/>
          <w:sz w:val="24"/>
          <w:szCs w:val="24"/>
        </w:rPr>
        <w:t>PRIIMTUS SPRENDIMUS</w:t>
      </w:r>
      <w:r w:rsidR="000732F4" w:rsidRPr="00835B65">
        <w:rPr>
          <w:rFonts w:ascii="Times New Roman" w:hAnsi="Times New Roman" w:cs="Times New Roman"/>
          <w:color w:val="002060"/>
          <w:sz w:val="24"/>
          <w:szCs w:val="24"/>
        </w:rPr>
        <w:t xml:space="preserve"> IR PIRKIMO PROCEDŪROS PABAIGA</w:t>
      </w:r>
      <w:bookmarkEnd w:id="37"/>
    </w:p>
    <w:p w14:paraId="6D4DDF9C" w14:textId="77777777" w:rsidR="008913E5" w:rsidRPr="00835B65" w:rsidRDefault="008913E5" w:rsidP="000D0FBD">
      <w:pPr>
        <w:spacing w:line="295" w:lineRule="auto"/>
        <w:ind w:firstLine="567"/>
        <w:jc w:val="both"/>
        <w:rPr>
          <w:rFonts w:ascii="Times New Roman" w:eastAsia="Arial" w:hAnsi="Times New Roman" w:cs="Times New Roman"/>
          <w:sz w:val="24"/>
          <w:szCs w:val="24"/>
        </w:rPr>
      </w:pPr>
    </w:p>
    <w:p w14:paraId="276E7773" w14:textId="1AFEA83F" w:rsidR="00563133" w:rsidRPr="002645CC"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8913E5" w:rsidRPr="00835B65">
        <w:rPr>
          <w:rFonts w:ascii="Times New Roman" w:eastAsia="Arial" w:hAnsi="Times New Roman" w:cs="Times New Roman"/>
          <w:sz w:val="24"/>
          <w:szCs w:val="24"/>
        </w:rPr>
        <w:t>1</w:t>
      </w:r>
      <w:r w:rsidRPr="00835B65">
        <w:rPr>
          <w:rFonts w:ascii="Times New Roman" w:eastAsia="Arial" w:hAnsi="Times New Roman" w:cs="Times New Roman"/>
          <w:sz w:val="24"/>
          <w:szCs w:val="24"/>
        </w:rPr>
        <w:t>.</w:t>
      </w:r>
      <w:r w:rsidRPr="00835B65">
        <w:rPr>
          <w:rFonts w:ascii="Times New Roman" w:hAnsi="Times New Roman" w:cs="Times New Roman"/>
          <w:sz w:val="24"/>
          <w:szCs w:val="24"/>
        </w:rPr>
        <w:t xml:space="preserve"> </w:t>
      </w:r>
      <w:r w:rsidR="006225DC" w:rsidRPr="00835B65">
        <w:rPr>
          <w:rFonts w:ascii="Times New Roman" w:hAnsi="Times New Roman" w:cs="Times New Roman"/>
          <w:sz w:val="24"/>
          <w:szCs w:val="24"/>
        </w:rPr>
        <w:t>Kandidatai</w:t>
      </w:r>
      <w:r w:rsidR="00632EDA" w:rsidRPr="00835B65">
        <w:rPr>
          <w:rFonts w:ascii="Times New Roman" w:hAnsi="Times New Roman" w:cs="Times New Roman"/>
          <w:sz w:val="24"/>
          <w:szCs w:val="24"/>
        </w:rPr>
        <w:t xml:space="preserve"> </w:t>
      </w:r>
      <w:r w:rsidR="00AA798A" w:rsidRPr="00835B65">
        <w:rPr>
          <w:rFonts w:ascii="Times New Roman" w:hAnsi="Times New Roman" w:cs="Times New Roman"/>
          <w:sz w:val="24"/>
          <w:szCs w:val="24"/>
        </w:rPr>
        <w:t xml:space="preserve">apie pirkimo vykdytojo priimtus sprendimus informuojami vadovaujantis </w:t>
      </w:r>
      <w:r w:rsidR="00AA798A" w:rsidRPr="002645CC">
        <w:rPr>
          <w:rFonts w:ascii="Times New Roman" w:hAnsi="Times New Roman" w:cs="Times New Roman"/>
          <w:sz w:val="24"/>
          <w:szCs w:val="24"/>
        </w:rPr>
        <w:t xml:space="preserve">VPĮ 58 straipsnio nuostatomis. </w:t>
      </w:r>
    </w:p>
    <w:p w14:paraId="535479C9" w14:textId="66AB809D" w:rsidR="00563133" w:rsidRPr="00835B65" w:rsidRDefault="00563133"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Pirkimo procedūros</w:t>
      </w:r>
      <w:r w:rsidR="00D9329A" w:rsidRPr="00835B65">
        <w:rPr>
          <w:rFonts w:ascii="Times New Roman" w:eastAsia="Arial" w:hAnsi="Times New Roman" w:cs="Times New Roman"/>
          <w:sz w:val="24"/>
          <w:szCs w:val="24"/>
        </w:rPr>
        <w:t>, kuriomis siekiama sukurti DPS,</w:t>
      </w:r>
      <w:r w:rsidRPr="00835B65">
        <w:rPr>
          <w:rFonts w:ascii="Times New Roman" w:eastAsia="Arial" w:hAnsi="Times New Roman" w:cs="Times New Roman"/>
          <w:sz w:val="24"/>
          <w:szCs w:val="24"/>
        </w:rPr>
        <w:t xml:space="preserve"> baigiasi kai:</w:t>
      </w:r>
    </w:p>
    <w:p w14:paraId="12DF887B" w14:textId="4795091E"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.1. sukuriama </w:t>
      </w:r>
      <w:r w:rsidR="004B4F10" w:rsidRPr="00835B65">
        <w:rPr>
          <w:rFonts w:ascii="Times New Roman" w:eastAsia="Arial" w:hAnsi="Times New Roman" w:cs="Times New Roman"/>
          <w:sz w:val="24"/>
          <w:szCs w:val="24"/>
        </w:rPr>
        <w:t>DPS</w:t>
      </w:r>
      <w:r w:rsidRPr="00835B65">
        <w:rPr>
          <w:rFonts w:ascii="Times New Roman" w:eastAsia="Arial" w:hAnsi="Times New Roman" w:cs="Times New Roman"/>
          <w:sz w:val="24"/>
          <w:szCs w:val="24"/>
        </w:rPr>
        <w:t>;</w:t>
      </w:r>
    </w:p>
    <w:p w14:paraId="7597DA84" w14:textId="131DE6A8"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.2. per nustatytą terminą nepateikiama nė vien</w:t>
      </w:r>
      <w:r w:rsidR="000B0ED5" w:rsidRPr="00835B65">
        <w:rPr>
          <w:rFonts w:ascii="Times New Roman" w:eastAsia="Arial" w:hAnsi="Times New Roman" w:cs="Times New Roman"/>
          <w:sz w:val="24"/>
          <w:szCs w:val="24"/>
        </w:rPr>
        <w:t>a</w:t>
      </w:r>
      <w:r w:rsidRPr="00835B65">
        <w:rPr>
          <w:rFonts w:ascii="Times New Roman" w:eastAsia="Arial" w:hAnsi="Times New Roman" w:cs="Times New Roman"/>
          <w:sz w:val="24"/>
          <w:szCs w:val="24"/>
        </w:rPr>
        <w:t xml:space="preserve"> paraišk</w:t>
      </w:r>
      <w:r w:rsidR="000B0ED5" w:rsidRPr="00835B65">
        <w:rPr>
          <w:rFonts w:ascii="Times New Roman" w:eastAsia="Arial" w:hAnsi="Times New Roman" w:cs="Times New Roman"/>
          <w:sz w:val="24"/>
          <w:szCs w:val="24"/>
        </w:rPr>
        <w:t>a</w:t>
      </w:r>
      <w:r w:rsidRPr="00835B65">
        <w:rPr>
          <w:rFonts w:ascii="Times New Roman" w:eastAsia="Arial" w:hAnsi="Times New Roman" w:cs="Times New Roman"/>
          <w:sz w:val="24"/>
          <w:szCs w:val="24"/>
        </w:rPr>
        <w:t xml:space="preserve">;  </w:t>
      </w:r>
    </w:p>
    <w:p w14:paraId="26FCB0D3" w14:textId="1459C573"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.3. atmetamos visos </w:t>
      </w:r>
      <w:r w:rsidR="000B0ED5" w:rsidRPr="00835B65">
        <w:rPr>
          <w:rFonts w:ascii="Times New Roman" w:eastAsia="Arial" w:hAnsi="Times New Roman" w:cs="Times New Roman"/>
          <w:sz w:val="24"/>
          <w:szCs w:val="24"/>
        </w:rPr>
        <w:t xml:space="preserve">pateiktos </w:t>
      </w:r>
      <w:r w:rsidRPr="00835B65">
        <w:rPr>
          <w:rFonts w:ascii="Times New Roman" w:eastAsia="Arial" w:hAnsi="Times New Roman" w:cs="Times New Roman"/>
          <w:sz w:val="24"/>
          <w:szCs w:val="24"/>
        </w:rPr>
        <w:t>paraiškos</w:t>
      </w:r>
      <w:r w:rsidR="00924050" w:rsidRPr="00835B65">
        <w:rPr>
          <w:rFonts w:ascii="Times New Roman" w:eastAsia="Arial" w:hAnsi="Times New Roman" w:cs="Times New Roman"/>
          <w:sz w:val="24"/>
          <w:szCs w:val="24"/>
        </w:rPr>
        <w:t>;</w:t>
      </w:r>
    </w:p>
    <w:p w14:paraId="4321A293" w14:textId="5BAFB432" w:rsidR="00CD1137" w:rsidRPr="00835B65" w:rsidRDefault="00CD1137"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 xml:space="preserve">.3.4. nutraukiamos </w:t>
      </w:r>
      <w:r w:rsidR="0017009E" w:rsidRPr="00835B65">
        <w:rPr>
          <w:rFonts w:ascii="Times New Roman" w:eastAsia="Arial" w:hAnsi="Times New Roman" w:cs="Times New Roman"/>
          <w:sz w:val="24"/>
          <w:szCs w:val="24"/>
        </w:rPr>
        <w:t>pirkimo, kuriuo siekiama sukurti DPS, procedūros.</w:t>
      </w:r>
    </w:p>
    <w:p w14:paraId="0A9D32AB" w14:textId="77777777" w:rsidR="00563133" w:rsidRPr="00835B65" w:rsidRDefault="00563133" w:rsidP="000D0FBD">
      <w:pPr>
        <w:spacing w:line="261" w:lineRule="auto"/>
        <w:ind w:firstLine="567"/>
        <w:rPr>
          <w:rFonts w:ascii="Times New Roman" w:eastAsia="Arial" w:hAnsi="Times New Roman" w:cs="Times New Roman"/>
          <w:sz w:val="24"/>
          <w:szCs w:val="24"/>
        </w:rPr>
      </w:pPr>
    </w:p>
    <w:p w14:paraId="77947F40" w14:textId="62F5CBED" w:rsidR="00563133" w:rsidRPr="00835B65" w:rsidRDefault="00563133" w:rsidP="000D0FBD">
      <w:pPr>
        <w:spacing w:line="261" w:lineRule="auto"/>
        <w:ind w:firstLine="567"/>
        <w:rPr>
          <w:rFonts w:ascii="Times New Roman" w:eastAsia="Arial" w:hAnsi="Times New Roman" w:cs="Times New Roman"/>
          <w:sz w:val="24"/>
          <w:szCs w:val="24"/>
        </w:rPr>
        <w:sectPr w:rsidR="00563133" w:rsidRPr="00835B65" w:rsidSect="00760E35">
          <w:pgSz w:w="11900" w:h="16838"/>
          <w:pgMar w:top="1440" w:right="846" w:bottom="89" w:left="1133" w:header="0" w:footer="0" w:gutter="0"/>
          <w:cols w:space="720"/>
        </w:sectPr>
      </w:pPr>
    </w:p>
    <w:p w14:paraId="0000018C" w14:textId="360DE5E7" w:rsidR="00944B1E" w:rsidRPr="00835B65" w:rsidRDefault="00194D39" w:rsidP="000D0FBD">
      <w:pPr>
        <w:pStyle w:val="Antrat3"/>
        <w:ind w:firstLine="567"/>
        <w:jc w:val="right"/>
        <w:rPr>
          <w:rFonts w:ascii="Times New Roman" w:hAnsi="Times New Roman" w:cs="Times New Roman"/>
          <w:b w:val="0"/>
          <w:bCs/>
          <w:color w:val="0070C0"/>
          <w:sz w:val="24"/>
          <w:szCs w:val="24"/>
        </w:rPr>
      </w:pPr>
      <w:bookmarkStart w:id="38" w:name="bookmark=id.3dy6vkm" w:colFirst="0" w:colLast="0"/>
      <w:bookmarkStart w:id="39" w:name="bookmark=id.1t3h5sf" w:colFirst="0" w:colLast="0"/>
      <w:bookmarkStart w:id="40" w:name="_heading=h.4d34og8" w:colFirst="0" w:colLast="0"/>
      <w:bookmarkStart w:id="41" w:name="_Toc149121423"/>
      <w:bookmarkStart w:id="42" w:name="antraspriedas"/>
      <w:bookmarkStart w:id="43" w:name="pirmaspriedas"/>
      <w:bookmarkEnd w:id="38"/>
      <w:bookmarkEnd w:id="39"/>
      <w:bookmarkEnd w:id="40"/>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1</w:t>
      </w:r>
      <w:r w:rsidRPr="00835B65">
        <w:rPr>
          <w:rFonts w:ascii="Times New Roman" w:hAnsi="Times New Roman" w:cs="Times New Roman"/>
          <w:b w:val="0"/>
          <w:bCs/>
          <w:color w:val="0070C0"/>
          <w:sz w:val="24"/>
          <w:szCs w:val="24"/>
        </w:rPr>
        <w:t xml:space="preserve"> priedas „Tiekėjų pašalinimo pagrindai“</w:t>
      </w:r>
      <w:bookmarkEnd w:id="41"/>
    </w:p>
    <w:bookmarkEnd w:id="42"/>
    <w:bookmarkEnd w:id="43"/>
    <w:p w14:paraId="4165BD95" w14:textId="77777777" w:rsidR="00A205D8" w:rsidRPr="00835B65" w:rsidRDefault="00A205D8" w:rsidP="000D0FBD">
      <w:pPr>
        <w:keepNext/>
        <w:keepLines/>
        <w:spacing w:before="120" w:after="160" w:line="276" w:lineRule="auto"/>
        <w:ind w:left="318" w:firstLine="567"/>
        <w:jc w:val="right"/>
        <w:rPr>
          <w:rFonts w:ascii="Times New Roman" w:eastAsia="Arial" w:hAnsi="Times New Roman" w:cs="Times New Roman"/>
          <w:color w:val="0070C0"/>
          <w:sz w:val="24"/>
          <w:szCs w:val="24"/>
        </w:rPr>
      </w:pPr>
    </w:p>
    <w:p w14:paraId="0000018D" w14:textId="51DFC5CD" w:rsidR="00944B1E" w:rsidRPr="00835B65" w:rsidRDefault="00194D39" w:rsidP="000D0FBD">
      <w:pPr>
        <w:spacing w:after="240" w:line="276" w:lineRule="auto"/>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PAŠALINIMO PAGRINDAI</w:t>
      </w:r>
    </w:p>
    <w:p w14:paraId="6829C726" w14:textId="77777777" w:rsidR="002645CC" w:rsidRPr="00E171EA" w:rsidRDefault="002645CC" w:rsidP="002645CC">
      <w:pPr>
        <w:ind w:firstLine="720"/>
        <w:jc w:val="both"/>
        <w:rPr>
          <w:rFonts w:ascii="Times New Roman" w:eastAsia="Arial" w:hAnsi="Times New Roman" w:cs="Times New Roman"/>
          <w:i/>
          <w:color w:val="7030A0"/>
          <w:sz w:val="24"/>
          <w:szCs w:val="24"/>
        </w:rPr>
      </w:pPr>
      <w:r w:rsidRPr="00E171EA">
        <w:rPr>
          <w:rFonts w:ascii="Times New Roman" w:eastAsia="Arial" w:hAnsi="Times New Roman" w:cs="Times New Roman"/>
          <w:iCs/>
          <w:sz w:val="24"/>
          <w:szCs w:val="24"/>
        </w:rPr>
        <w:t xml:space="preserve">Žemiau pateikti tiekėjų pašalinimo pagrindai taikomis visoms DPS kategorijoms.  </w:t>
      </w:r>
    </w:p>
    <w:p w14:paraId="338D604B" w14:textId="77777777" w:rsidR="00E222D9" w:rsidRPr="00E222D9" w:rsidRDefault="00E222D9" w:rsidP="000D0FBD">
      <w:pPr>
        <w:ind w:firstLine="567"/>
        <w:jc w:val="both"/>
        <w:rPr>
          <w:rFonts w:ascii="Times New Roman" w:eastAsia="Arial" w:hAnsi="Times New Roman" w:cs="Times New Roman"/>
          <w:i/>
          <w:sz w:val="24"/>
          <w:szCs w:val="24"/>
        </w:rPr>
      </w:pPr>
    </w:p>
    <w:tbl>
      <w:tblPr>
        <w:tblW w:w="10343" w:type="dxa"/>
        <w:tblLayout w:type="fixed"/>
        <w:tblCellMar>
          <w:left w:w="10" w:type="dxa"/>
          <w:right w:w="10" w:type="dxa"/>
        </w:tblCellMar>
        <w:tblLook w:val="04A0" w:firstRow="1" w:lastRow="0" w:firstColumn="1" w:lastColumn="0" w:noHBand="0" w:noVBand="1"/>
      </w:tblPr>
      <w:tblGrid>
        <w:gridCol w:w="900"/>
        <w:gridCol w:w="3206"/>
        <w:gridCol w:w="2693"/>
        <w:gridCol w:w="3544"/>
      </w:tblGrid>
      <w:tr w:rsidR="00E222D9" w:rsidRPr="00E222D9" w14:paraId="450AABDB" w14:textId="77777777" w:rsidTr="00E222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B3DD29" w14:textId="77777777" w:rsidR="00E222D9" w:rsidRPr="00E222D9" w:rsidRDefault="00E222D9" w:rsidP="004C3FB6">
            <w:pPr>
              <w:pStyle w:val="Betarp"/>
              <w:ind w:left="32"/>
              <w:jc w:val="center"/>
              <w:rPr>
                <w:rFonts w:ascii="Times New Roman" w:hAnsi="Times New Roman" w:cs="Times New Roman"/>
                <w:b/>
                <w:bCs/>
                <w:sz w:val="24"/>
                <w:szCs w:val="24"/>
              </w:rPr>
            </w:pPr>
            <w:r w:rsidRPr="00E222D9">
              <w:rPr>
                <w:rFonts w:ascii="Times New Roman" w:hAnsi="Times New Roman" w:cs="Times New Roman"/>
                <w:b/>
                <w:bCs/>
                <w:sz w:val="24"/>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384568" w14:textId="77777777" w:rsidR="00E222D9" w:rsidRPr="00E222D9" w:rsidRDefault="00E222D9" w:rsidP="004C3FB6">
            <w:pPr>
              <w:pStyle w:val="Betarp"/>
              <w:jc w:val="center"/>
              <w:rPr>
                <w:rFonts w:ascii="Times New Roman" w:hAnsi="Times New Roman" w:cs="Times New Roman"/>
                <w:bCs/>
                <w:sz w:val="24"/>
                <w:szCs w:val="24"/>
                <w:lang w:eastAsia="en-US"/>
              </w:rPr>
            </w:pPr>
            <w:r w:rsidRPr="00E222D9">
              <w:rPr>
                <w:rFonts w:ascii="Times New Roman" w:hAnsi="Times New Roman" w:cs="Times New Roman"/>
                <w:b/>
                <w:sz w:val="24"/>
                <w:szCs w:val="24"/>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CBACFB" w14:textId="77777777" w:rsidR="00E222D9" w:rsidRPr="00E222D9" w:rsidRDefault="00E222D9" w:rsidP="004C3FB6">
            <w:pPr>
              <w:pStyle w:val="Betarp"/>
              <w:jc w:val="center"/>
              <w:rPr>
                <w:rFonts w:ascii="Times New Roman" w:eastAsia="Yu Mincho" w:hAnsi="Times New Roman" w:cs="Times New Roman"/>
                <w:b/>
                <w:bCs/>
                <w:sz w:val="24"/>
                <w:szCs w:val="24"/>
              </w:rPr>
            </w:pPr>
            <w:r w:rsidRPr="00E222D9">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B7D8F3" w14:textId="77777777" w:rsidR="00E222D9" w:rsidRPr="00E222D9" w:rsidRDefault="00E222D9" w:rsidP="004C3FB6">
            <w:pPr>
              <w:pStyle w:val="Betarp"/>
              <w:jc w:val="center"/>
              <w:rPr>
                <w:rFonts w:ascii="Times New Roman" w:hAnsi="Times New Roman" w:cs="Times New Roman"/>
                <w:bCs/>
                <w:iCs/>
                <w:sz w:val="24"/>
                <w:szCs w:val="24"/>
                <w:lang w:eastAsia="en-US"/>
              </w:rPr>
            </w:pPr>
            <w:r w:rsidRPr="00E222D9">
              <w:rPr>
                <w:rFonts w:ascii="Times New Roman" w:hAnsi="Times New Roman" w:cs="Times New Roman"/>
                <w:b/>
                <w:sz w:val="24"/>
                <w:szCs w:val="24"/>
              </w:rPr>
              <w:t>Pašalinimo pagrindų nebuvimą įrodantys dokumentai</w:t>
            </w:r>
          </w:p>
        </w:tc>
      </w:tr>
      <w:tr w:rsidR="00E222D9" w:rsidRPr="00E222D9" w14:paraId="5BC64FAC" w14:textId="77777777" w:rsidTr="00E222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645C30" w14:textId="77777777" w:rsidR="00E222D9" w:rsidRPr="00E222D9" w:rsidRDefault="00E222D9" w:rsidP="00E74326">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16632" w14:textId="77777777" w:rsidR="00E222D9" w:rsidRPr="00E222D9" w:rsidRDefault="00E222D9" w:rsidP="004C3FB6">
            <w:pPr>
              <w:pStyle w:val="Betarp"/>
              <w:jc w:val="both"/>
              <w:rPr>
                <w:rFonts w:ascii="Times New Roman" w:hAnsi="Times New Roman" w:cs="Times New Roman"/>
                <w:b/>
                <w:bCs/>
                <w:sz w:val="24"/>
                <w:szCs w:val="24"/>
                <w:lang w:eastAsia="en-US"/>
              </w:rPr>
            </w:pPr>
            <w:r w:rsidRPr="00E222D9">
              <w:rPr>
                <w:rFonts w:ascii="Times New Roman" w:hAnsi="Times New Roman" w:cs="Times New Roman"/>
                <w:sz w:val="24"/>
                <w:szCs w:val="24"/>
                <w:lang w:eastAsia="en-US"/>
              </w:rPr>
              <w:t>Tiekėjas arba jo atsakingas asmuo, nurodytas VPĮ 46 straipsnio 2 dalies 2 punkte, nuteistas už šią nusikalstamą veiką:</w:t>
            </w:r>
          </w:p>
          <w:p w14:paraId="462A4DF3" w14:textId="77777777" w:rsidR="00E222D9" w:rsidRPr="00E222D9" w:rsidRDefault="00E222D9" w:rsidP="004C3FB6">
            <w:pPr>
              <w:pStyle w:val="Betarp"/>
              <w:jc w:val="both"/>
              <w:rPr>
                <w:rFonts w:ascii="Times New Roman" w:hAnsi="Times New Roman" w:cs="Times New Roman"/>
                <w:b/>
                <w:bCs/>
                <w:sz w:val="24"/>
                <w:szCs w:val="24"/>
                <w:lang w:eastAsia="en-US"/>
              </w:rPr>
            </w:pPr>
            <w:r w:rsidRPr="00E222D9">
              <w:rPr>
                <w:rFonts w:ascii="Times New Roman" w:hAnsi="Times New Roman" w:cs="Times New Roman"/>
                <w:bCs/>
                <w:sz w:val="24"/>
                <w:szCs w:val="24"/>
                <w:lang w:eastAsia="en-US"/>
              </w:rPr>
              <w:t>1) dalyvavimą nusikalstamame susivienijime, jo organizavimą ar vadovavimą jam;</w:t>
            </w:r>
          </w:p>
          <w:p w14:paraId="5FFD4F8C" w14:textId="77777777" w:rsidR="00E222D9" w:rsidRPr="00E222D9" w:rsidRDefault="00E222D9" w:rsidP="004C3FB6">
            <w:pPr>
              <w:pStyle w:val="Betarp"/>
              <w:jc w:val="both"/>
              <w:rPr>
                <w:rFonts w:ascii="Times New Roman" w:hAnsi="Times New Roman" w:cs="Times New Roman"/>
                <w:b/>
                <w:bCs/>
                <w:sz w:val="24"/>
                <w:szCs w:val="24"/>
                <w:lang w:eastAsia="en-US"/>
              </w:rPr>
            </w:pPr>
            <w:r w:rsidRPr="00E222D9">
              <w:rPr>
                <w:rFonts w:ascii="Times New Roman" w:hAnsi="Times New Roman" w:cs="Times New Roman"/>
                <w:bCs/>
                <w:sz w:val="24"/>
                <w:szCs w:val="24"/>
                <w:lang w:eastAsia="en-US"/>
              </w:rPr>
              <w:t>2) kyšininkavimą, prekybą poveikiu, papirkimą;</w:t>
            </w:r>
          </w:p>
          <w:p w14:paraId="13E199C2" w14:textId="77777777" w:rsidR="00E222D9" w:rsidRPr="00E222D9" w:rsidRDefault="00E222D9" w:rsidP="004C3FB6">
            <w:pPr>
              <w:pStyle w:val="Betarp"/>
              <w:jc w:val="both"/>
              <w:rPr>
                <w:rFonts w:ascii="Times New Roman" w:hAnsi="Times New Roman" w:cs="Times New Roman"/>
                <w:b/>
                <w:bCs/>
                <w:sz w:val="24"/>
                <w:szCs w:val="24"/>
                <w:lang w:eastAsia="en-US"/>
              </w:rPr>
            </w:pPr>
            <w:r w:rsidRPr="00E222D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D47088" w14:textId="77777777" w:rsidR="00E222D9" w:rsidRPr="00E222D9" w:rsidRDefault="00E222D9" w:rsidP="004C3FB6">
            <w:pPr>
              <w:pStyle w:val="Betarp"/>
              <w:jc w:val="both"/>
              <w:rPr>
                <w:rFonts w:ascii="Times New Roman" w:hAnsi="Times New Roman" w:cs="Times New Roman"/>
                <w:b/>
                <w:bCs/>
                <w:sz w:val="24"/>
                <w:szCs w:val="24"/>
                <w:lang w:eastAsia="en-US"/>
              </w:rPr>
            </w:pPr>
            <w:r w:rsidRPr="00E222D9">
              <w:rPr>
                <w:rFonts w:ascii="Times New Roman" w:hAnsi="Times New Roman" w:cs="Times New Roman"/>
                <w:bCs/>
                <w:sz w:val="24"/>
                <w:szCs w:val="24"/>
                <w:lang w:eastAsia="en-US"/>
              </w:rPr>
              <w:t>4) nusikalstamą bankrotą;</w:t>
            </w:r>
          </w:p>
          <w:p w14:paraId="00EDEF12" w14:textId="77777777" w:rsidR="00E222D9" w:rsidRPr="00E222D9" w:rsidRDefault="00E222D9" w:rsidP="004C3FB6">
            <w:pPr>
              <w:pStyle w:val="Betarp"/>
              <w:jc w:val="both"/>
              <w:rPr>
                <w:rFonts w:ascii="Times New Roman" w:hAnsi="Times New Roman" w:cs="Times New Roman"/>
                <w:b/>
                <w:bCs/>
                <w:sz w:val="24"/>
                <w:szCs w:val="24"/>
                <w:lang w:eastAsia="en-US"/>
              </w:rPr>
            </w:pPr>
            <w:r w:rsidRPr="00E222D9">
              <w:rPr>
                <w:rFonts w:ascii="Times New Roman" w:hAnsi="Times New Roman" w:cs="Times New Roman"/>
                <w:bCs/>
                <w:sz w:val="24"/>
                <w:szCs w:val="24"/>
                <w:lang w:eastAsia="en-US"/>
              </w:rPr>
              <w:lastRenderedPageBreak/>
              <w:t>5) teroristinį ir su teroristine veikla susijusį nusikaltimą;</w:t>
            </w:r>
          </w:p>
          <w:p w14:paraId="42F93AF7" w14:textId="77777777" w:rsidR="00E222D9" w:rsidRPr="00E222D9" w:rsidRDefault="00E222D9" w:rsidP="004C3FB6">
            <w:pPr>
              <w:pStyle w:val="Betarp"/>
              <w:jc w:val="both"/>
              <w:rPr>
                <w:rFonts w:ascii="Times New Roman" w:hAnsi="Times New Roman" w:cs="Times New Roman"/>
                <w:b/>
                <w:bCs/>
                <w:sz w:val="24"/>
                <w:szCs w:val="24"/>
                <w:lang w:eastAsia="en-US"/>
              </w:rPr>
            </w:pPr>
            <w:r w:rsidRPr="00E222D9">
              <w:rPr>
                <w:rFonts w:ascii="Times New Roman" w:hAnsi="Times New Roman" w:cs="Times New Roman"/>
                <w:bCs/>
                <w:sz w:val="24"/>
                <w:szCs w:val="24"/>
                <w:lang w:eastAsia="en-US"/>
              </w:rPr>
              <w:t>6) nusikalstamu būdu gauto turto legalizavimą;</w:t>
            </w:r>
          </w:p>
          <w:p w14:paraId="6E57DCC3" w14:textId="77777777" w:rsidR="00E222D9" w:rsidRPr="00E222D9" w:rsidRDefault="00E222D9" w:rsidP="004C3FB6">
            <w:pPr>
              <w:pStyle w:val="Betarp"/>
              <w:jc w:val="both"/>
              <w:rPr>
                <w:rFonts w:ascii="Times New Roman" w:hAnsi="Times New Roman" w:cs="Times New Roman"/>
                <w:b/>
                <w:bCs/>
                <w:sz w:val="24"/>
                <w:szCs w:val="24"/>
                <w:lang w:eastAsia="en-US"/>
              </w:rPr>
            </w:pPr>
            <w:r w:rsidRPr="00E222D9">
              <w:rPr>
                <w:rFonts w:ascii="Times New Roman" w:hAnsi="Times New Roman" w:cs="Times New Roman"/>
                <w:bCs/>
                <w:sz w:val="24"/>
                <w:szCs w:val="24"/>
                <w:lang w:eastAsia="en-US"/>
              </w:rPr>
              <w:t>7) prekybą žmonėmis, vaiko pirkimą arba pardavimą;</w:t>
            </w:r>
          </w:p>
          <w:p w14:paraId="3BBD11A3" w14:textId="77777777" w:rsidR="00E222D9" w:rsidRPr="00E222D9" w:rsidRDefault="00E222D9" w:rsidP="004C3FB6">
            <w:pPr>
              <w:pStyle w:val="Betarp"/>
              <w:jc w:val="both"/>
              <w:rPr>
                <w:rFonts w:ascii="Times New Roman" w:hAnsi="Times New Roman" w:cs="Times New Roman"/>
                <w:b/>
                <w:bCs/>
                <w:sz w:val="24"/>
                <w:szCs w:val="24"/>
                <w:lang w:eastAsia="en-US"/>
              </w:rPr>
            </w:pPr>
            <w:r w:rsidRPr="00E222D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F5A6A29" w14:textId="77777777" w:rsidR="00E222D9" w:rsidRPr="00E222D9" w:rsidRDefault="00E222D9" w:rsidP="004C3FB6">
            <w:pPr>
              <w:pStyle w:val="Betarp"/>
              <w:jc w:val="both"/>
              <w:rPr>
                <w:rFonts w:ascii="Times New Roman" w:hAnsi="Times New Roman" w:cs="Times New Roman"/>
                <w:b/>
                <w:bCs/>
                <w:sz w:val="24"/>
                <w:szCs w:val="24"/>
                <w:lang w:eastAsia="en-US"/>
              </w:rPr>
            </w:pPr>
          </w:p>
          <w:p w14:paraId="2AA79FD5" w14:textId="77777777" w:rsidR="00E222D9" w:rsidRPr="00E222D9" w:rsidRDefault="00E222D9" w:rsidP="004C3FB6">
            <w:pPr>
              <w:pStyle w:val="Betarp"/>
              <w:jc w:val="both"/>
              <w:rPr>
                <w:rFonts w:ascii="Times New Roman" w:hAnsi="Times New Roman" w:cs="Times New Roman"/>
                <w:b/>
                <w:bCs/>
                <w:sz w:val="24"/>
                <w:szCs w:val="24"/>
                <w:lang w:eastAsia="en-US"/>
              </w:rPr>
            </w:pPr>
            <w:r w:rsidRPr="00E222D9">
              <w:rPr>
                <w:rFonts w:ascii="Times New Roman" w:hAnsi="Times New Roman" w:cs="Times New Roman"/>
                <w:bCs/>
                <w:sz w:val="24"/>
                <w:szCs w:val="24"/>
                <w:lang w:eastAsia="en-US"/>
              </w:rPr>
              <w:t>Laikoma, kad tiekėjas arba jo atsakingas asmuo nuteistas už aukščiau nurodytą nusikalstamą veiką, kai dėl:</w:t>
            </w:r>
          </w:p>
          <w:p w14:paraId="7BAB684C" w14:textId="77777777" w:rsidR="00E222D9" w:rsidRPr="00E222D9" w:rsidRDefault="00E222D9" w:rsidP="004C3FB6">
            <w:pPr>
              <w:pStyle w:val="Betarp"/>
              <w:jc w:val="both"/>
              <w:rPr>
                <w:rFonts w:ascii="Times New Roman" w:hAnsi="Times New Roman" w:cs="Times New Roman"/>
                <w:bCs/>
                <w:sz w:val="24"/>
                <w:szCs w:val="24"/>
                <w:lang w:eastAsia="en-US"/>
              </w:rPr>
            </w:pPr>
            <w:r w:rsidRPr="00E222D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8C7E5DA" w14:textId="77777777" w:rsidR="00E222D9" w:rsidRPr="00E222D9" w:rsidRDefault="00E222D9" w:rsidP="004C3FB6">
            <w:pPr>
              <w:pStyle w:val="Betarp"/>
              <w:jc w:val="both"/>
              <w:rPr>
                <w:rFonts w:ascii="Times New Roman" w:hAnsi="Times New Roman" w:cs="Times New Roman"/>
                <w:sz w:val="24"/>
                <w:szCs w:val="24"/>
              </w:rPr>
            </w:pPr>
            <w:r w:rsidRPr="00E222D9">
              <w:rPr>
                <w:rFonts w:ascii="Times New Roman" w:hAnsi="Times New Roman" w:cs="Times New Roman"/>
                <w:sz w:val="24"/>
                <w:szCs w:val="24"/>
              </w:rPr>
              <w:t>2) tiekėjo, kuris yra juridinis asmuo, kita organizacija ar jos </w:t>
            </w:r>
            <w:r w:rsidRPr="00E222D9">
              <w:rPr>
                <w:rFonts w:ascii="Times New Roman" w:hAnsi="Times New Roman" w:cs="Times New Roman"/>
                <w:b/>
                <w:bCs/>
                <w:sz w:val="24"/>
                <w:szCs w:val="24"/>
              </w:rPr>
              <w:t>struktūrinis</w:t>
            </w:r>
            <w:r w:rsidRPr="00E222D9">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222D9">
              <w:rPr>
                <w:rFonts w:ascii="Times New Roman" w:hAnsi="Times New Roman" w:cs="Times New Roman"/>
                <w:b/>
                <w:bCs/>
                <w:sz w:val="24"/>
                <w:szCs w:val="24"/>
              </w:rPr>
              <w:t>struktūrinis</w:t>
            </w:r>
            <w:r w:rsidRPr="00E222D9">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656C0F" w14:textId="224869B8" w:rsidR="00E222D9" w:rsidRPr="00E222D9" w:rsidRDefault="00E222D9" w:rsidP="00E222D9">
            <w:pPr>
              <w:pStyle w:val="Betarp"/>
              <w:jc w:val="both"/>
              <w:rPr>
                <w:rFonts w:ascii="Times New Roman" w:hAnsi="Times New Roman" w:cs="Times New Roman"/>
                <w:b/>
                <w:bCs/>
                <w:sz w:val="24"/>
                <w:szCs w:val="24"/>
                <w:lang w:eastAsia="en-US"/>
              </w:rPr>
            </w:pPr>
            <w:r w:rsidRPr="00E222D9">
              <w:rPr>
                <w:rFonts w:ascii="Times New Roman" w:hAnsi="Times New Roman" w:cs="Times New Roman"/>
                <w:bCs/>
                <w:sz w:val="24"/>
                <w:szCs w:val="24"/>
                <w:lang w:eastAsia="en-US"/>
              </w:rPr>
              <w:t xml:space="preserve">3) tiekėjo, kuris yra juridinis asmuo, kita organizacija ar jos </w:t>
            </w:r>
            <w:r w:rsidRPr="00E222D9">
              <w:rPr>
                <w:rFonts w:ascii="Times New Roman" w:hAnsi="Times New Roman" w:cs="Times New Roman"/>
                <w:b/>
                <w:sz w:val="24"/>
                <w:szCs w:val="24"/>
                <w:lang w:eastAsia="en-US"/>
              </w:rPr>
              <w:lastRenderedPageBreak/>
              <w:t>struktūrinis</w:t>
            </w:r>
            <w:r w:rsidRPr="00E222D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F3BF6" w14:textId="77777777" w:rsidR="00E222D9" w:rsidRPr="00E222D9" w:rsidRDefault="00E222D9" w:rsidP="004C3FB6">
            <w:pPr>
              <w:pStyle w:val="Betarp"/>
              <w:jc w:val="both"/>
              <w:rPr>
                <w:rFonts w:ascii="Times New Roman" w:eastAsia="Yu Mincho" w:hAnsi="Times New Roman" w:cs="Times New Roman"/>
                <w:b/>
                <w:bCs/>
                <w:sz w:val="24"/>
                <w:szCs w:val="24"/>
                <w:lang w:eastAsia="en-US"/>
              </w:rPr>
            </w:pPr>
            <w:r w:rsidRPr="00E222D9">
              <w:rPr>
                <w:rFonts w:ascii="Times New Roman" w:eastAsia="Yu Mincho" w:hAnsi="Times New Roman" w:cs="Times New Roman"/>
                <w:b/>
                <w:bCs/>
                <w:sz w:val="24"/>
                <w:szCs w:val="24"/>
                <w:lang w:eastAsia="en-US"/>
              </w:rPr>
              <w:lastRenderedPageBreak/>
              <w:t>VPĮ 46 straipsnio 1 dalis</w:t>
            </w:r>
          </w:p>
          <w:p w14:paraId="6BDC3544" w14:textId="77777777" w:rsidR="00E222D9" w:rsidRPr="00E222D9" w:rsidRDefault="00E222D9" w:rsidP="004C3FB6">
            <w:pPr>
              <w:pStyle w:val="Betarp"/>
              <w:jc w:val="both"/>
              <w:rPr>
                <w:rFonts w:ascii="Times New Roman" w:eastAsia="Yu Mincho" w:hAnsi="Times New Roman" w:cs="Times New Roman"/>
                <w:sz w:val="24"/>
                <w:szCs w:val="24"/>
                <w:lang w:eastAsia="en-US"/>
              </w:rPr>
            </w:pPr>
          </w:p>
          <w:p w14:paraId="79F456EE" w14:textId="77777777" w:rsidR="00E222D9" w:rsidRPr="00E222D9" w:rsidRDefault="00E222D9" w:rsidP="004C3FB6">
            <w:pPr>
              <w:pStyle w:val="Betarp"/>
              <w:jc w:val="both"/>
              <w:rPr>
                <w:rFonts w:ascii="Times New Roman" w:eastAsia="Yu Mincho" w:hAnsi="Times New Roman" w:cs="Times New Roman"/>
                <w:sz w:val="24"/>
                <w:szCs w:val="24"/>
                <w:lang w:eastAsia="en-US"/>
              </w:rPr>
            </w:pPr>
            <w:r w:rsidRPr="00E222D9">
              <w:rPr>
                <w:rFonts w:ascii="Times New Roman" w:eastAsia="Yu Mincho" w:hAnsi="Times New Roman" w:cs="Times New Roman"/>
                <w:sz w:val="24"/>
                <w:szCs w:val="24"/>
                <w:lang w:eastAsia="en-US"/>
              </w:rPr>
              <w:t>EBVPD III dalies A1-A6 punktai</w:t>
            </w:r>
          </w:p>
          <w:p w14:paraId="2DB7D196" w14:textId="77777777" w:rsidR="00E222D9" w:rsidRPr="00E222D9" w:rsidRDefault="00E222D9" w:rsidP="004C3FB6">
            <w:pPr>
              <w:pStyle w:val="Betarp"/>
              <w:jc w:val="both"/>
              <w:rPr>
                <w:rFonts w:ascii="Times New Roman" w:eastAsia="Yu Mincho" w:hAnsi="Times New Roman" w:cs="Times New Roman"/>
                <w:sz w:val="24"/>
                <w:szCs w:val="24"/>
                <w:lang w:eastAsia="en-US"/>
              </w:rPr>
            </w:pPr>
          </w:p>
          <w:p w14:paraId="7FF03B55" w14:textId="77777777" w:rsidR="00E222D9" w:rsidRPr="00E222D9" w:rsidRDefault="00E222D9" w:rsidP="004C3FB6">
            <w:pPr>
              <w:pStyle w:val="Betarp"/>
              <w:jc w:val="both"/>
              <w:rPr>
                <w:rFonts w:ascii="Times New Roman" w:eastAsia="Yu Mincho" w:hAnsi="Times New Roman" w:cs="Times New Roman"/>
                <w:sz w:val="24"/>
                <w:szCs w:val="24"/>
                <w:lang w:eastAsia="en-US"/>
              </w:rPr>
            </w:pPr>
            <w:r w:rsidRPr="00E222D9">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135E6" w14:textId="77777777" w:rsidR="00E222D9" w:rsidRPr="00E222D9" w:rsidRDefault="00E222D9" w:rsidP="004C3FB6">
            <w:pPr>
              <w:pStyle w:val="Betarp"/>
              <w:jc w:val="both"/>
              <w:rPr>
                <w:rFonts w:ascii="Times New Roman" w:hAnsi="Times New Roman" w:cs="Times New Roman"/>
                <w:sz w:val="24"/>
                <w:szCs w:val="24"/>
              </w:rPr>
            </w:pPr>
            <w:r w:rsidRPr="00E222D9">
              <w:rPr>
                <w:rFonts w:ascii="Times New Roman" w:hAnsi="Times New Roman" w:cs="Times New Roman"/>
                <w:sz w:val="24"/>
                <w:szCs w:val="24"/>
                <w:lang w:eastAsia="en-US"/>
              </w:rPr>
              <w:t>Iš Lietuvoje įsteigtų subjektų reikalaujama:</w:t>
            </w:r>
          </w:p>
          <w:p w14:paraId="1B1D8283" w14:textId="77777777" w:rsidR="00E222D9" w:rsidRPr="00E222D9" w:rsidRDefault="00E222D9" w:rsidP="00E74326">
            <w:pPr>
              <w:pStyle w:val="Betarp"/>
              <w:numPr>
                <w:ilvl w:val="0"/>
                <w:numId w:val="16"/>
              </w:numPr>
              <w:ind w:left="314"/>
              <w:jc w:val="both"/>
              <w:rPr>
                <w:rFonts w:ascii="Times New Roman" w:hAnsi="Times New Roman" w:cs="Times New Roman"/>
                <w:b/>
                <w:bCs/>
                <w:sz w:val="24"/>
                <w:szCs w:val="24"/>
              </w:rPr>
            </w:pPr>
            <w:r w:rsidRPr="00E222D9">
              <w:rPr>
                <w:rFonts w:ascii="Times New Roman" w:hAnsi="Times New Roman" w:cs="Times New Roman"/>
                <w:sz w:val="24"/>
                <w:szCs w:val="24"/>
              </w:rPr>
              <w:t>išrašo iš teismo sprendimo arba</w:t>
            </w:r>
          </w:p>
          <w:p w14:paraId="562499C8" w14:textId="77777777" w:rsidR="00E222D9" w:rsidRPr="00E222D9" w:rsidRDefault="00E222D9" w:rsidP="00E74326">
            <w:pPr>
              <w:pStyle w:val="Betarp"/>
              <w:numPr>
                <w:ilvl w:val="0"/>
                <w:numId w:val="16"/>
              </w:numPr>
              <w:ind w:left="314"/>
              <w:jc w:val="both"/>
              <w:rPr>
                <w:rFonts w:ascii="Times New Roman" w:hAnsi="Times New Roman" w:cs="Times New Roman"/>
                <w:b/>
                <w:bCs/>
                <w:sz w:val="24"/>
                <w:szCs w:val="24"/>
              </w:rPr>
            </w:pPr>
            <w:r w:rsidRPr="00E222D9">
              <w:rPr>
                <w:rFonts w:ascii="Times New Roman" w:hAnsi="Times New Roman" w:cs="Times New Roman"/>
                <w:sz w:val="24"/>
                <w:szCs w:val="24"/>
              </w:rPr>
              <w:t>Informatikos ir ryšių departamento prie Vidaus reikalų ministerijos pažymos, arba</w:t>
            </w:r>
          </w:p>
          <w:p w14:paraId="552C5E5A" w14:textId="77777777" w:rsidR="00E222D9" w:rsidRPr="00E222D9" w:rsidRDefault="00E222D9" w:rsidP="00E74326">
            <w:pPr>
              <w:pStyle w:val="Betarp"/>
              <w:numPr>
                <w:ilvl w:val="0"/>
                <w:numId w:val="16"/>
              </w:numPr>
              <w:ind w:left="314"/>
              <w:jc w:val="both"/>
              <w:rPr>
                <w:rFonts w:ascii="Times New Roman" w:hAnsi="Times New Roman" w:cs="Times New Roman"/>
                <w:b/>
                <w:bCs/>
                <w:sz w:val="24"/>
                <w:szCs w:val="24"/>
              </w:rPr>
            </w:pPr>
            <w:r w:rsidRPr="00E222D9">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22C9497" w14:textId="77777777" w:rsidR="00E222D9" w:rsidRPr="00E222D9" w:rsidRDefault="00E222D9" w:rsidP="004C3FB6">
            <w:pPr>
              <w:pStyle w:val="Betarp"/>
              <w:jc w:val="both"/>
              <w:rPr>
                <w:rFonts w:ascii="Times New Roman" w:hAnsi="Times New Roman" w:cs="Times New Roman"/>
                <w:sz w:val="24"/>
                <w:szCs w:val="24"/>
                <w:lang w:eastAsia="en-US"/>
              </w:rPr>
            </w:pPr>
          </w:p>
          <w:p w14:paraId="234D1BEE" w14:textId="77777777" w:rsidR="00E222D9" w:rsidRPr="00E222D9" w:rsidRDefault="00E222D9" w:rsidP="004C3FB6">
            <w:pPr>
              <w:pStyle w:val="Betarp"/>
              <w:jc w:val="both"/>
              <w:rPr>
                <w:rFonts w:ascii="Times New Roman" w:hAnsi="Times New Roman" w:cs="Times New Roman"/>
                <w:sz w:val="24"/>
                <w:szCs w:val="24"/>
              </w:rPr>
            </w:pPr>
            <w:r w:rsidRPr="00E222D9">
              <w:rPr>
                <w:rFonts w:ascii="Times New Roman" w:hAnsi="Times New Roman" w:cs="Times New Roman"/>
                <w:sz w:val="24"/>
                <w:szCs w:val="24"/>
                <w:lang w:eastAsia="en-US"/>
              </w:rPr>
              <w:t>Iš ne Lietuvoje įsteigtų subjektų reikalaujama:</w:t>
            </w:r>
          </w:p>
          <w:p w14:paraId="60354057" w14:textId="77777777" w:rsidR="00E222D9" w:rsidRPr="00E222D9" w:rsidRDefault="00E222D9" w:rsidP="00E74326">
            <w:pPr>
              <w:pStyle w:val="Betarp"/>
              <w:numPr>
                <w:ilvl w:val="0"/>
                <w:numId w:val="16"/>
              </w:numPr>
              <w:ind w:left="314"/>
              <w:jc w:val="both"/>
              <w:rPr>
                <w:rFonts w:ascii="Times New Roman" w:hAnsi="Times New Roman" w:cs="Times New Roman"/>
                <w:b/>
                <w:bCs/>
                <w:sz w:val="24"/>
                <w:szCs w:val="24"/>
              </w:rPr>
            </w:pPr>
            <w:r w:rsidRPr="00E222D9">
              <w:rPr>
                <w:rFonts w:ascii="Times New Roman" w:hAnsi="Times New Roman" w:cs="Times New Roman"/>
                <w:sz w:val="24"/>
                <w:szCs w:val="24"/>
              </w:rPr>
              <w:t>atitinkamos užsienio šalies institucijos dokumento</w:t>
            </w:r>
            <w:r w:rsidRPr="00E222D9">
              <w:rPr>
                <w:rStyle w:val="Puslapioinaosnuoroda"/>
                <w:rFonts w:ascii="Times New Roman" w:hAnsi="Times New Roman" w:cs="Times New Roman"/>
                <w:sz w:val="24"/>
                <w:szCs w:val="24"/>
              </w:rPr>
              <w:footnoteReference w:id="5"/>
            </w:r>
            <w:r w:rsidRPr="00E222D9">
              <w:rPr>
                <w:rFonts w:ascii="Times New Roman" w:hAnsi="Times New Roman" w:cs="Times New Roman"/>
                <w:sz w:val="24"/>
                <w:szCs w:val="24"/>
              </w:rPr>
              <w:t>.</w:t>
            </w:r>
          </w:p>
          <w:p w14:paraId="75F2435C" w14:textId="77777777" w:rsidR="00E222D9" w:rsidRPr="00E222D9" w:rsidRDefault="00E222D9" w:rsidP="004C3FB6">
            <w:pPr>
              <w:pStyle w:val="Betarp"/>
              <w:jc w:val="both"/>
              <w:rPr>
                <w:rFonts w:ascii="Times New Roman" w:hAnsi="Times New Roman" w:cs="Times New Roman"/>
                <w:sz w:val="24"/>
                <w:szCs w:val="24"/>
              </w:rPr>
            </w:pPr>
          </w:p>
          <w:p w14:paraId="6A0F26FE" w14:textId="77777777" w:rsidR="00E222D9" w:rsidRPr="00E222D9" w:rsidRDefault="00E222D9" w:rsidP="004C3FB6">
            <w:pPr>
              <w:pStyle w:val="Betarp"/>
              <w:jc w:val="both"/>
              <w:rPr>
                <w:rFonts w:ascii="Times New Roman" w:hAnsi="Times New Roman" w:cs="Times New Roman"/>
                <w:sz w:val="24"/>
                <w:szCs w:val="24"/>
              </w:rPr>
            </w:pPr>
            <w:r w:rsidRPr="00E222D9">
              <w:rPr>
                <w:rFonts w:ascii="Times New Roman" w:hAnsi="Times New Roman" w:cs="Times New Roman"/>
                <w:sz w:val="24"/>
                <w:szCs w:val="24"/>
              </w:rPr>
              <w:t xml:space="preserve">Nurodyti dokumentai turi būti išduoti ne anksčiau kaip 180 dienų iki </w:t>
            </w:r>
            <w:r w:rsidRPr="00E222D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222D9">
              <w:rPr>
                <w:rFonts w:ascii="Times New Roman" w:eastAsia="Times New Roman" w:hAnsi="Times New Roman" w:cs="Times New Roman"/>
                <w:sz w:val="24"/>
                <w:szCs w:val="24"/>
              </w:rPr>
              <w:t>umentus</w:t>
            </w:r>
            <w:r w:rsidRPr="00E222D9">
              <w:rPr>
                <w:rFonts w:ascii="Times New Roman" w:hAnsi="Times New Roman" w:cs="Times New Roman"/>
                <w:sz w:val="24"/>
                <w:szCs w:val="24"/>
              </w:rPr>
              <w:t xml:space="preserve">. </w:t>
            </w:r>
            <w:r w:rsidRPr="00E222D9">
              <w:rPr>
                <w:rFonts w:ascii="Times New Roman" w:hAnsi="Times New Roman" w:cs="Times New Roman"/>
                <w:b/>
                <w:bCs/>
                <w:i/>
                <w:iCs/>
                <w:sz w:val="24"/>
                <w:szCs w:val="24"/>
              </w:rPr>
              <w:t>Pavyzdys</w:t>
            </w:r>
            <w:r w:rsidRPr="00E222D9">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257C0CD" w14:textId="77777777" w:rsidR="00E222D9" w:rsidRPr="00E222D9" w:rsidRDefault="00E222D9" w:rsidP="004C3FB6">
            <w:pPr>
              <w:pStyle w:val="Betarp"/>
              <w:jc w:val="both"/>
              <w:rPr>
                <w:rFonts w:ascii="Times New Roman" w:hAnsi="Times New Roman" w:cs="Times New Roman"/>
                <w:b/>
                <w:bCs/>
                <w:sz w:val="24"/>
                <w:szCs w:val="24"/>
              </w:rPr>
            </w:pPr>
          </w:p>
          <w:p w14:paraId="5B8C7334" w14:textId="77777777" w:rsidR="00E222D9" w:rsidRPr="00E222D9" w:rsidRDefault="00E222D9" w:rsidP="004C3FB6">
            <w:pPr>
              <w:pStyle w:val="Betarp"/>
              <w:jc w:val="both"/>
              <w:rPr>
                <w:rFonts w:ascii="Times New Roman" w:hAnsi="Times New Roman" w:cs="Times New Roman"/>
                <w:bCs/>
                <w:sz w:val="24"/>
                <w:szCs w:val="24"/>
              </w:rPr>
            </w:pPr>
            <w:r w:rsidRPr="00E222D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2C7FF6" w14:textId="77777777" w:rsidR="00E222D9" w:rsidRPr="00E222D9" w:rsidRDefault="00E222D9" w:rsidP="004C3FB6">
            <w:pPr>
              <w:pStyle w:val="Betarp"/>
              <w:jc w:val="both"/>
              <w:rPr>
                <w:rFonts w:ascii="Times New Roman" w:hAnsi="Times New Roman" w:cs="Times New Roman"/>
                <w:bCs/>
                <w:sz w:val="24"/>
                <w:szCs w:val="24"/>
              </w:rPr>
            </w:pPr>
          </w:p>
          <w:p w14:paraId="338DA381" w14:textId="77777777" w:rsidR="00E222D9" w:rsidRPr="00E222D9" w:rsidRDefault="00E222D9" w:rsidP="00E222D9">
            <w:pPr>
              <w:pStyle w:val="Betarp"/>
              <w:jc w:val="both"/>
              <w:rPr>
                <w:rFonts w:ascii="Times New Roman" w:hAnsi="Times New Roman" w:cs="Times New Roman"/>
                <w:b/>
                <w:bCs/>
                <w:sz w:val="24"/>
                <w:szCs w:val="24"/>
              </w:rPr>
            </w:pPr>
          </w:p>
        </w:tc>
      </w:tr>
      <w:tr w:rsidR="00E222D9" w:rsidRPr="00E222D9" w14:paraId="5B5415D3" w14:textId="77777777" w:rsidTr="00E222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B6215" w14:textId="77777777" w:rsidR="00E222D9" w:rsidRPr="00E222D9" w:rsidRDefault="00E222D9" w:rsidP="00E74326">
            <w:pPr>
              <w:pStyle w:val="Betarp"/>
              <w:numPr>
                <w:ilvl w:val="0"/>
                <w:numId w:val="17"/>
              </w:numPr>
              <w:rPr>
                <w:rFonts w:ascii="Times New Roman" w:hAnsi="Times New Roman" w:cs="Times New Roman"/>
                <w:b/>
                <w:bCs/>
                <w:sz w:val="24"/>
                <w:szCs w:val="24"/>
              </w:rPr>
            </w:pPr>
            <w:bookmarkStart w:id="44"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EAF59" w14:textId="77777777" w:rsidR="00E222D9" w:rsidRPr="00E222D9" w:rsidRDefault="00E222D9" w:rsidP="004C3FB6">
            <w:pPr>
              <w:pStyle w:val="Betarp"/>
              <w:jc w:val="both"/>
              <w:rPr>
                <w:rFonts w:ascii="Times New Roman" w:hAnsi="Times New Roman" w:cs="Times New Roman"/>
                <w:b/>
                <w:bCs/>
                <w:sz w:val="24"/>
                <w:szCs w:val="24"/>
                <w:lang w:eastAsia="en-US"/>
              </w:rPr>
            </w:pPr>
            <w:r w:rsidRPr="00E222D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39BC81" w14:textId="77777777" w:rsidR="00E222D9" w:rsidRPr="00E222D9" w:rsidRDefault="00E222D9" w:rsidP="004C3FB6">
            <w:pPr>
              <w:pStyle w:val="Betarp"/>
              <w:jc w:val="both"/>
              <w:rPr>
                <w:rFonts w:ascii="Times New Roman" w:hAnsi="Times New Roman" w:cs="Times New Roman"/>
                <w:b/>
                <w:bCs/>
                <w:sz w:val="24"/>
                <w:szCs w:val="24"/>
                <w:lang w:eastAsia="en-US"/>
              </w:rPr>
            </w:pPr>
          </w:p>
          <w:p w14:paraId="34016C2B" w14:textId="77777777" w:rsidR="00E222D9" w:rsidRPr="00E222D9" w:rsidRDefault="00E222D9" w:rsidP="004C3FB6">
            <w:pPr>
              <w:pStyle w:val="Betarp"/>
              <w:jc w:val="both"/>
              <w:rPr>
                <w:rFonts w:ascii="Times New Roman" w:hAnsi="Times New Roman" w:cs="Times New Roman"/>
                <w:b/>
                <w:bCs/>
                <w:sz w:val="24"/>
                <w:szCs w:val="24"/>
                <w:lang w:eastAsia="en-US"/>
              </w:rPr>
            </w:pPr>
            <w:r w:rsidRPr="00E222D9">
              <w:rPr>
                <w:rFonts w:ascii="Times New Roman" w:hAnsi="Times New Roman" w:cs="Times New Roman"/>
                <w:bCs/>
                <w:sz w:val="24"/>
                <w:szCs w:val="24"/>
                <w:lang w:eastAsia="en-US"/>
              </w:rPr>
              <w:t>Laikoma, kad tiekėjas nuteistas už aukščiau nurodytą nusikalstamą veiką, kai dėl:</w:t>
            </w:r>
          </w:p>
          <w:p w14:paraId="359F7627" w14:textId="77777777" w:rsidR="00E222D9" w:rsidRPr="00E222D9" w:rsidRDefault="00E222D9" w:rsidP="004C3FB6">
            <w:pPr>
              <w:pStyle w:val="Betarp"/>
              <w:jc w:val="both"/>
              <w:rPr>
                <w:rFonts w:ascii="Times New Roman" w:hAnsi="Times New Roman" w:cs="Times New Roman"/>
                <w:bCs/>
                <w:sz w:val="24"/>
                <w:szCs w:val="24"/>
                <w:lang w:eastAsia="en-US"/>
              </w:rPr>
            </w:pPr>
            <w:r w:rsidRPr="00E222D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F0BBF16" w14:textId="77777777" w:rsidR="00E222D9" w:rsidRPr="00E222D9" w:rsidRDefault="00E222D9" w:rsidP="004C3FB6">
            <w:pPr>
              <w:pStyle w:val="Betarp"/>
              <w:jc w:val="both"/>
              <w:rPr>
                <w:rFonts w:ascii="Times New Roman" w:hAnsi="Times New Roman" w:cs="Times New Roman"/>
                <w:b/>
                <w:bCs/>
                <w:sz w:val="24"/>
                <w:szCs w:val="24"/>
                <w:lang w:eastAsia="en-US"/>
              </w:rPr>
            </w:pPr>
            <w:r w:rsidRPr="00E222D9">
              <w:rPr>
                <w:rFonts w:ascii="Times New Roman" w:hAnsi="Times New Roman" w:cs="Times New Roman"/>
                <w:bCs/>
                <w:sz w:val="24"/>
                <w:szCs w:val="24"/>
                <w:lang w:eastAsia="en-US"/>
              </w:rPr>
              <w:t xml:space="preserve">2) tiekėjo, kuris yra juridinis asmuo, kita organizacija ar jos </w:t>
            </w:r>
            <w:r w:rsidRPr="00E222D9">
              <w:rPr>
                <w:rFonts w:ascii="Times New Roman" w:hAnsi="Times New Roman" w:cs="Times New Roman"/>
                <w:b/>
                <w:sz w:val="24"/>
                <w:szCs w:val="24"/>
                <w:lang w:eastAsia="en-US"/>
              </w:rPr>
              <w:t>struktūrinis</w:t>
            </w:r>
            <w:r w:rsidRPr="00E222D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E222D9">
              <w:rPr>
                <w:rFonts w:ascii="Times New Roman" w:hAnsi="Times New Roman" w:cs="Times New Roman"/>
                <w:bCs/>
                <w:sz w:val="24"/>
                <w:szCs w:val="24"/>
                <w:lang w:eastAsia="en-US"/>
              </w:rPr>
              <w:lastRenderedPageBreak/>
              <w:t>sprendimas priimamas pagal tiekėjo šalies teisės aktų reikalavimus.</w:t>
            </w:r>
          </w:p>
          <w:p w14:paraId="60AEAAD9" w14:textId="77777777" w:rsidR="00E222D9" w:rsidRPr="00E222D9" w:rsidRDefault="00E222D9" w:rsidP="004C3FB6">
            <w:pPr>
              <w:pStyle w:val="Betarp"/>
              <w:jc w:val="both"/>
              <w:rPr>
                <w:rFonts w:ascii="Times New Roman" w:hAnsi="Times New Roman" w:cs="Times New Roman"/>
                <w:b/>
                <w:bCs/>
                <w:sz w:val="24"/>
                <w:szCs w:val="24"/>
                <w:lang w:eastAsia="en-US"/>
              </w:rPr>
            </w:pPr>
            <w:r w:rsidRPr="00E222D9">
              <w:rPr>
                <w:rFonts w:ascii="Times New Roman" w:hAnsi="Times New Roman" w:cs="Times New Roman"/>
                <w:bCs/>
                <w:sz w:val="24"/>
                <w:szCs w:val="24"/>
                <w:lang w:eastAsia="en-US"/>
              </w:rPr>
              <w:t>Tačiau ši nuostata netaikoma, jeigu:</w:t>
            </w:r>
          </w:p>
          <w:p w14:paraId="27DD2A57" w14:textId="77777777" w:rsidR="00E222D9" w:rsidRPr="00E222D9" w:rsidRDefault="00E222D9" w:rsidP="004C3FB6">
            <w:pPr>
              <w:pStyle w:val="Betarp"/>
              <w:jc w:val="both"/>
              <w:rPr>
                <w:rFonts w:ascii="Times New Roman" w:hAnsi="Times New Roman" w:cs="Times New Roman"/>
                <w:b/>
                <w:bCs/>
                <w:sz w:val="24"/>
                <w:szCs w:val="24"/>
                <w:lang w:eastAsia="en-US"/>
              </w:rPr>
            </w:pPr>
            <w:r w:rsidRPr="00E222D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AAE0779" w14:textId="77777777" w:rsidR="00E222D9" w:rsidRPr="00E222D9" w:rsidRDefault="00E222D9" w:rsidP="004C3FB6">
            <w:pPr>
              <w:pStyle w:val="Betarp"/>
              <w:jc w:val="both"/>
              <w:rPr>
                <w:rFonts w:ascii="Times New Roman" w:hAnsi="Times New Roman" w:cs="Times New Roman"/>
                <w:b/>
                <w:bCs/>
                <w:sz w:val="24"/>
                <w:szCs w:val="24"/>
                <w:lang w:eastAsia="en-US"/>
              </w:rPr>
            </w:pPr>
            <w:r w:rsidRPr="00E222D9">
              <w:rPr>
                <w:rFonts w:ascii="Times New Roman" w:hAnsi="Times New Roman" w:cs="Times New Roman"/>
                <w:bCs/>
                <w:sz w:val="24"/>
                <w:szCs w:val="24"/>
                <w:lang w:eastAsia="en-US"/>
              </w:rPr>
              <w:t>2) įsiskolinimo suma neviršija 50 Eur (penkiasdešimt eurų);</w:t>
            </w:r>
          </w:p>
          <w:p w14:paraId="31618BD1" w14:textId="77777777" w:rsidR="00E222D9" w:rsidRPr="00E222D9" w:rsidRDefault="00E222D9" w:rsidP="004C3FB6">
            <w:pPr>
              <w:pStyle w:val="Betarp"/>
              <w:jc w:val="both"/>
              <w:rPr>
                <w:rFonts w:ascii="Times New Roman" w:hAnsi="Times New Roman" w:cs="Times New Roman"/>
                <w:b/>
                <w:bCs/>
                <w:sz w:val="24"/>
                <w:szCs w:val="24"/>
                <w:lang w:eastAsia="en-US"/>
              </w:rPr>
            </w:pPr>
            <w:r w:rsidRPr="00E222D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DA91F" w14:textId="77777777" w:rsidR="00E222D9" w:rsidRPr="00E222D9" w:rsidRDefault="00E222D9" w:rsidP="004C3FB6">
            <w:pPr>
              <w:pStyle w:val="Betarp"/>
              <w:jc w:val="both"/>
              <w:rPr>
                <w:rFonts w:ascii="Times New Roman" w:eastAsia="Yu Mincho" w:hAnsi="Times New Roman" w:cs="Times New Roman"/>
                <w:b/>
                <w:bCs/>
                <w:sz w:val="24"/>
                <w:szCs w:val="24"/>
              </w:rPr>
            </w:pPr>
            <w:r w:rsidRPr="00E222D9">
              <w:rPr>
                <w:rFonts w:ascii="Times New Roman" w:eastAsia="Yu Mincho" w:hAnsi="Times New Roman" w:cs="Times New Roman"/>
                <w:b/>
                <w:bCs/>
                <w:sz w:val="24"/>
                <w:szCs w:val="24"/>
              </w:rPr>
              <w:lastRenderedPageBreak/>
              <w:t>VPĮ 46 straipsnio 3 dalis</w:t>
            </w:r>
          </w:p>
          <w:p w14:paraId="068DB5B9" w14:textId="77777777" w:rsidR="00E222D9" w:rsidRPr="00E222D9" w:rsidRDefault="00E222D9" w:rsidP="004C3FB6">
            <w:pPr>
              <w:pStyle w:val="Betarp"/>
              <w:jc w:val="both"/>
              <w:rPr>
                <w:rFonts w:ascii="Times New Roman" w:eastAsia="Arial" w:hAnsi="Times New Roman" w:cs="Times New Roman"/>
                <w:sz w:val="24"/>
                <w:szCs w:val="24"/>
              </w:rPr>
            </w:pPr>
          </w:p>
          <w:p w14:paraId="05813B2C" w14:textId="77777777" w:rsidR="00E222D9" w:rsidRPr="00E222D9" w:rsidRDefault="00E222D9" w:rsidP="004C3FB6">
            <w:pPr>
              <w:pStyle w:val="Betarp"/>
              <w:jc w:val="both"/>
              <w:rPr>
                <w:rFonts w:ascii="Times New Roman" w:eastAsia="Yu Mincho" w:hAnsi="Times New Roman" w:cs="Times New Roman"/>
                <w:sz w:val="24"/>
                <w:szCs w:val="24"/>
              </w:rPr>
            </w:pPr>
            <w:r w:rsidRPr="00E222D9">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7CCF8" w14:textId="77777777" w:rsidR="00E222D9" w:rsidRPr="00E222D9" w:rsidRDefault="00E222D9" w:rsidP="004C3FB6">
            <w:pPr>
              <w:pStyle w:val="Betarp"/>
              <w:jc w:val="both"/>
              <w:rPr>
                <w:rFonts w:ascii="Times New Roman" w:hAnsi="Times New Roman" w:cs="Times New Roman"/>
                <w:b/>
                <w:bCs/>
                <w:sz w:val="24"/>
                <w:szCs w:val="24"/>
              </w:rPr>
            </w:pPr>
            <w:r w:rsidRPr="00E222D9">
              <w:rPr>
                <w:rFonts w:ascii="Times New Roman" w:hAnsi="Times New Roman" w:cs="Times New Roman"/>
                <w:sz w:val="24"/>
                <w:szCs w:val="24"/>
              </w:rPr>
              <w:t>1) Dėl įsipareigojimų, susijusių su mokesčių mokėjimu, įvykdymo i</w:t>
            </w:r>
            <w:r w:rsidRPr="00E222D9">
              <w:rPr>
                <w:rFonts w:ascii="Times New Roman" w:hAnsi="Times New Roman" w:cs="Times New Roman"/>
                <w:sz w:val="24"/>
                <w:szCs w:val="24"/>
                <w:lang w:eastAsia="en-US"/>
              </w:rPr>
              <w:t xml:space="preserve">š Lietuvoje įsteigtų subjektų </w:t>
            </w:r>
            <w:r w:rsidRPr="00E222D9">
              <w:rPr>
                <w:rFonts w:ascii="Times New Roman" w:hAnsi="Times New Roman" w:cs="Times New Roman"/>
                <w:sz w:val="24"/>
                <w:szCs w:val="24"/>
              </w:rPr>
              <w:t>prašoma:</w:t>
            </w:r>
          </w:p>
          <w:p w14:paraId="110F1299" w14:textId="77777777" w:rsidR="00E222D9" w:rsidRPr="00E222D9" w:rsidRDefault="00E222D9" w:rsidP="004C3FB6">
            <w:pPr>
              <w:pStyle w:val="Betarp"/>
              <w:jc w:val="both"/>
              <w:rPr>
                <w:rFonts w:ascii="Times New Roman" w:hAnsi="Times New Roman" w:cs="Times New Roman"/>
                <w:b/>
                <w:bCs/>
                <w:sz w:val="24"/>
                <w:szCs w:val="24"/>
              </w:rPr>
            </w:pPr>
          </w:p>
          <w:p w14:paraId="0A493C85" w14:textId="77777777" w:rsidR="00E222D9" w:rsidRPr="00E222D9" w:rsidRDefault="00E222D9" w:rsidP="00E74326">
            <w:pPr>
              <w:pStyle w:val="Betarp"/>
              <w:numPr>
                <w:ilvl w:val="0"/>
                <w:numId w:val="15"/>
              </w:numPr>
              <w:jc w:val="both"/>
              <w:rPr>
                <w:rFonts w:ascii="Times New Roman" w:hAnsi="Times New Roman" w:cs="Times New Roman"/>
                <w:sz w:val="24"/>
                <w:szCs w:val="24"/>
              </w:rPr>
            </w:pPr>
            <w:r w:rsidRPr="00E222D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6A371FD" w14:textId="77777777" w:rsidR="00E222D9" w:rsidRPr="00E222D9" w:rsidRDefault="00E222D9" w:rsidP="00E74326">
            <w:pPr>
              <w:pStyle w:val="Betarp"/>
              <w:numPr>
                <w:ilvl w:val="0"/>
                <w:numId w:val="14"/>
              </w:numPr>
              <w:jc w:val="both"/>
              <w:rPr>
                <w:rFonts w:ascii="Times New Roman" w:hAnsi="Times New Roman" w:cs="Times New Roman"/>
                <w:sz w:val="24"/>
                <w:szCs w:val="24"/>
              </w:rPr>
            </w:pPr>
            <w:r w:rsidRPr="00E222D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758CF2D" w14:textId="77777777" w:rsidR="00E222D9" w:rsidRPr="00E222D9" w:rsidRDefault="00E222D9" w:rsidP="004C3FB6">
            <w:pPr>
              <w:pStyle w:val="Betarp"/>
              <w:jc w:val="both"/>
              <w:rPr>
                <w:rFonts w:ascii="Times New Roman" w:hAnsi="Times New Roman" w:cs="Times New Roman"/>
                <w:sz w:val="24"/>
                <w:szCs w:val="24"/>
              </w:rPr>
            </w:pPr>
          </w:p>
          <w:p w14:paraId="6510CA23" w14:textId="77777777" w:rsidR="00E222D9" w:rsidRPr="00E222D9" w:rsidRDefault="00E222D9" w:rsidP="004C3FB6">
            <w:pPr>
              <w:pStyle w:val="Betarp"/>
              <w:jc w:val="both"/>
              <w:rPr>
                <w:rFonts w:ascii="Times New Roman" w:hAnsi="Times New Roman" w:cs="Times New Roman"/>
                <w:sz w:val="24"/>
                <w:szCs w:val="24"/>
              </w:rPr>
            </w:pPr>
            <w:r w:rsidRPr="00E222D9">
              <w:rPr>
                <w:rFonts w:ascii="Times New Roman" w:hAnsi="Times New Roman" w:cs="Times New Roman"/>
                <w:sz w:val="24"/>
                <w:szCs w:val="24"/>
                <w:lang w:eastAsia="en-US"/>
              </w:rPr>
              <w:t>Iš ne Lietuvoje įsteigtų subjektų reikalaujama:</w:t>
            </w:r>
          </w:p>
          <w:p w14:paraId="502783EB" w14:textId="77777777" w:rsidR="00E222D9" w:rsidRPr="00E222D9" w:rsidRDefault="00E222D9" w:rsidP="00E74326">
            <w:pPr>
              <w:pStyle w:val="Betarp"/>
              <w:numPr>
                <w:ilvl w:val="0"/>
                <w:numId w:val="16"/>
              </w:numPr>
              <w:ind w:left="314"/>
              <w:jc w:val="both"/>
              <w:rPr>
                <w:rFonts w:ascii="Times New Roman" w:hAnsi="Times New Roman" w:cs="Times New Roman"/>
                <w:b/>
                <w:bCs/>
                <w:sz w:val="24"/>
                <w:szCs w:val="24"/>
              </w:rPr>
            </w:pPr>
            <w:r w:rsidRPr="00E222D9">
              <w:rPr>
                <w:rFonts w:ascii="Times New Roman" w:hAnsi="Times New Roman" w:cs="Times New Roman"/>
                <w:sz w:val="24"/>
                <w:szCs w:val="24"/>
              </w:rPr>
              <w:t>atitinkamos užsienio šalies institucijos dokumento</w:t>
            </w:r>
            <w:r w:rsidRPr="00E222D9">
              <w:rPr>
                <w:rStyle w:val="Puslapioinaosnuoroda"/>
                <w:rFonts w:ascii="Times New Roman" w:hAnsi="Times New Roman" w:cs="Times New Roman"/>
                <w:sz w:val="24"/>
                <w:szCs w:val="24"/>
              </w:rPr>
              <w:footnoteReference w:id="6"/>
            </w:r>
            <w:r w:rsidRPr="00E222D9">
              <w:rPr>
                <w:rFonts w:ascii="Times New Roman" w:hAnsi="Times New Roman" w:cs="Times New Roman"/>
                <w:sz w:val="24"/>
                <w:szCs w:val="24"/>
              </w:rPr>
              <w:t>.</w:t>
            </w:r>
          </w:p>
          <w:p w14:paraId="16FCBB18" w14:textId="77777777" w:rsidR="00E222D9" w:rsidRPr="00E222D9" w:rsidRDefault="00E222D9" w:rsidP="004C3FB6">
            <w:pPr>
              <w:pStyle w:val="Betarp"/>
              <w:jc w:val="both"/>
              <w:rPr>
                <w:rFonts w:ascii="Times New Roman" w:eastAsia="Yu Mincho" w:hAnsi="Times New Roman" w:cs="Times New Roman"/>
                <w:sz w:val="24"/>
                <w:szCs w:val="24"/>
              </w:rPr>
            </w:pPr>
          </w:p>
          <w:p w14:paraId="78A250B2" w14:textId="77777777" w:rsidR="00E222D9" w:rsidRPr="00E222D9" w:rsidRDefault="00E222D9" w:rsidP="004C3FB6">
            <w:pPr>
              <w:pStyle w:val="Betarp"/>
              <w:jc w:val="both"/>
              <w:rPr>
                <w:rFonts w:ascii="Times New Roman" w:hAnsi="Times New Roman" w:cs="Times New Roman"/>
                <w:i/>
                <w:iCs/>
                <w:sz w:val="24"/>
                <w:szCs w:val="24"/>
              </w:rPr>
            </w:pPr>
            <w:r w:rsidRPr="00E222D9">
              <w:rPr>
                <w:rFonts w:ascii="Times New Roman" w:hAnsi="Times New Roman" w:cs="Times New Roman"/>
                <w:sz w:val="24"/>
                <w:szCs w:val="24"/>
              </w:rPr>
              <w:t xml:space="preserve">Nurodyti dokumentai turi būti  išduoti ne anksčiau kaip 120 dienų iki </w:t>
            </w:r>
            <w:r w:rsidRPr="00E222D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222D9">
              <w:rPr>
                <w:rFonts w:ascii="Times New Roman" w:eastAsia="Times New Roman" w:hAnsi="Times New Roman" w:cs="Times New Roman"/>
                <w:sz w:val="24"/>
                <w:szCs w:val="24"/>
              </w:rPr>
              <w:t>umentus</w:t>
            </w:r>
            <w:r w:rsidRPr="00E222D9">
              <w:rPr>
                <w:rFonts w:ascii="Times New Roman" w:hAnsi="Times New Roman" w:cs="Times New Roman"/>
                <w:sz w:val="24"/>
                <w:szCs w:val="24"/>
              </w:rPr>
              <w:t xml:space="preserve">. </w:t>
            </w:r>
            <w:r w:rsidRPr="00E222D9">
              <w:rPr>
                <w:rFonts w:ascii="Times New Roman" w:hAnsi="Times New Roman" w:cs="Times New Roman"/>
                <w:b/>
                <w:bCs/>
                <w:i/>
                <w:iCs/>
                <w:sz w:val="24"/>
                <w:szCs w:val="24"/>
              </w:rPr>
              <w:t>Pavyzdys</w:t>
            </w:r>
            <w:r w:rsidRPr="00E222D9">
              <w:rPr>
                <w:rFonts w:ascii="Times New Roman" w:hAnsi="Times New Roman" w:cs="Times New Roman"/>
                <w:i/>
                <w:iCs/>
                <w:sz w:val="24"/>
                <w:szCs w:val="24"/>
              </w:rPr>
              <w:t xml:space="preserve">: Jeigu perkančioji </w:t>
            </w:r>
            <w:r w:rsidRPr="00E222D9">
              <w:rPr>
                <w:rFonts w:ascii="Times New Roman" w:hAnsi="Times New Roman" w:cs="Times New Roman"/>
                <w:i/>
                <w:iCs/>
                <w:sz w:val="24"/>
                <w:szCs w:val="24"/>
              </w:rPr>
              <w:lastRenderedPageBreak/>
              <w:t xml:space="preserve">organizacija 2022-10-10 kreipėsi į tiekėją prašydama iki 2022-10-14 pateikti įrodančius dokumentus, jie turi būti išduoti ne anksčiau kaip 120 dienų, jas skaičiuojant atgal nuo 2022-10-14. </w:t>
            </w:r>
          </w:p>
          <w:p w14:paraId="05FEB9B9" w14:textId="77777777" w:rsidR="00E222D9" w:rsidRPr="00E222D9" w:rsidRDefault="00E222D9" w:rsidP="004C3FB6">
            <w:pPr>
              <w:pStyle w:val="Betarp"/>
              <w:jc w:val="both"/>
              <w:rPr>
                <w:rFonts w:ascii="Times New Roman" w:hAnsi="Times New Roman" w:cs="Times New Roman"/>
                <w:i/>
                <w:iCs/>
                <w:sz w:val="24"/>
                <w:szCs w:val="24"/>
              </w:rPr>
            </w:pPr>
          </w:p>
          <w:p w14:paraId="1827A7D4" w14:textId="77777777" w:rsidR="00E222D9" w:rsidRPr="00E222D9" w:rsidRDefault="00E222D9" w:rsidP="004C3FB6">
            <w:pPr>
              <w:pStyle w:val="Betarp"/>
              <w:jc w:val="both"/>
              <w:rPr>
                <w:rFonts w:ascii="Times New Roman" w:hAnsi="Times New Roman" w:cs="Times New Roman"/>
                <w:b/>
                <w:bCs/>
                <w:sz w:val="24"/>
                <w:szCs w:val="24"/>
              </w:rPr>
            </w:pPr>
            <w:r w:rsidRPr="00E222D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5E3DA4" w14:textId="77777777" w:rsidR="00E222D9" w:rsidRPr="00E222D9" w:rsidRDefault="00E222D9" w:rsidP="004C3FB6">
            <w:pPr>
              <w:pStyle w:val="Betarp"/>
              <w:jc w:val="both"/>
              <w:rPr>
                <w:rFonts w:ascii="Times New Roman" w:hAnsi="Times New Roman" w:cs="Times New Roman"/>
                <w:b/>
                <w:bCs/>
                <w:sz w:val="24"/>
                <w:szCs w:val="24"/>
              </w:rPr>
            </w:pPr>
          </w:p>
          <w:p w14:paraId="6E6F9D4F" w14:textId="77777777" w:rsidR="00E222D9" w:rsidRPr="00E222D9" w:rsidRDefault="00E222D9" w:rsidP="004C3FB6">
            <w:pPr>
              <w:pStyle w:val="Betarp"/>
              <w:jc w:val="both"/>
              <w:rPr>
                <w:rFonts w:ascii="Times New Roman" w:hAnsi="Times New Roman" w:cs="Times New Roman"/>
                <w:b/>
                <w:bCs/>
                <w:sz w:val="24"/>
                <w:szCs w:val="24"/>
              </w:rPr>
            </w:pPr>
            <w:r w:rsidRPr="00E222D9">
              <w:rPr>
                <w:rFonts w:ascii="Times New Roman" w:hAnsi="Times New Roman" w:cs="Times New Roman"/>
                <w:bCs/>
                <w:sz w:val="24"/>
                <w:szCs w:val="24"/>
              </w:rPr>
              <w:t>2) Dėl įsipareigojimų, susijusių su socialinio draudimo įmokų mokėjimu, įvykdymo i</w:t>
            </w:r>
            <w:r w:rsidRPr="00E222D9">
              <w:rPr>
                <w:rFonts w:ascii="Times New Roman" w:hAnsi="Times New Roman" w:cs="Times New Roman"/>
                <w:sz w:val="24"/>
                <w:szCs w:val="24"/>
                <w:lang w:eastAsia="en-US"/>
              </w:rPr>
              <w:t xml:space="preserve">š Lietuvoje įsteigtų subjektų </w:t>
            </w:r>
            <w:r w:rsidRPr="00E222D9">
              <w:rPr>
                <w:rFonts w:ascii="Times New Roman" w:hAnsi="Times New Roman" w:cs="Times New Roman"/>
                <w:bCs/>
                <w:sz w:val="24"/>
                <w:szCs w:val="24"/>
              </w:rPr>
              <w:t>prašoma:</w:t>
            </w:r>
          </w:p>
          <w:p w14:paraId="4AF2CCA5" w14:textId="77777777" w:rsidR="00E222D9" w:rsidRPr="00E222D9" w:rsidRDefault="00E222D9" w:rsidP="004C3FB6">
            <w:pPr>
              <w:pStyle w:val="Betarp"/>
              <w:jc w:val="both"/>
              <w:rPr>
                <w:rFonts w:ascii="Times New Roman" w:hAnsi="Times New Roman" w:cs="Times New Roman"/>
                <w:bCs/>
                <w:sz w:val="24"/>
                <w:szCs w:val="24"/>
              </w:rPr>
            </w:pPr>
            <w:r w:rsidRPr="00E222D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E222D9">
                <w:rPr>
                  <w:rStyle w:val="Hipersaitas"/>
                  <w:rFonts w:ascii="Times New Roman" w:hAnsi="Times New Roman" w:cs="Times New Roman"/>
                  <w:bCs/>
                  <w:color w:val="auto"/>
                  <w:sz w:val="24"/>
                  <w:szCs w:val="24"/>
                </w:rPr>
                <w:t>http://draudejai.sodra.lt/draudeju_viesi_duomenys/</w:t>
              </w:r>
            </w:hyperlink>
            <w:r w:rsidRPr="00E222D9">
              <w:rPr>
                <w:rFonts w:ascii="Times New Roman" w:hAnsi="Times New Roman" w:cs="Times New Roman"/>
                <w:bCs/>
                <w:sz w:val="24"/>
                <w:szCs w:val="24"/>
              </w:rPr>
              <w:t>.</w:t>
            </w:r>
          </w:p>
          <w:p w14:paraId="5FA1B3FA" w14:textId="77777777" w:rsidR="00E222D9" w:rsidRPr="00E222D9" w:rsidRDefault="00E222D9" w:rsidP="004C3FB6">
            <w:pPr>
              <w:pStyle w:val="Betarp"/>
              <w:jc w:val="both"/>
              <w:rPr>
                <w:rFonts w:ascii="Times New Roman" w:hAnsi="Times New Roman" w:cs="Times New Roman"/>
                <w:b/>
                <w:bCs/>
                <w:sz w:val="24"/>
                <w:szCs w:val="24"/>
              </w:rPr>
            </w:pPr>
          </w:p>
          <w:p w14:paraId="59825616" w14:textId="77777777" w:rsidR="00E222D9" w:rsidRPr="00E222D9" w:rsidRDefault="00E222D9" w:rsidP="004C3FB6">
            <w:pPr>
              <w:pStyle w:val="Betarp"/>
              <w:jc w:val="both"/>
              <w:rPr>
                <w:rFonts w:ascii="Times New Roman" w:hAnsi="Times New Roman" w:cs="Times New Roman"/>
                <w:sz w:val="24"/>
                <w:szCs w:val="24"/>
              </w:rPr>
            </w:pPr>
            <w:r w:rsidRPr="00E222D9">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2D62C7" w14:textId="77777777" w:rsidR="00E222D9" w:rsidRPr="00E222D9" w:rsidRDefault="00E222D9" w:rsidP="004C3FB6">
            <w:pPr>
              <w:pStyle w:val="Betarp"/>
              <w:jc w:val="both"/>
              <w:rPr>
                <w:rFonts w:ascii="Times New Roman" w:hAnsi="Times New Roman" w:cs="Times New Roman"/>
                <w:b/>
                <w:bCs/>
                <w:sz w:val="24"/>
                <w:szCs w:val="24"/>
              </w:rPr>
            </w:pPr>
          </w:p>
          <w:p w14:paraId="003375DE" w14:textId="77777777" w:rsidR="00E222D9" w:rsidRPr="00E222D9" w:rsidRDefault="00E222D9" w:rsidP="004C3FB6">
            <w:pPr>
              <w:pStyle w:val="Betarp"/>
              <w:jc w:val="both"/>
              <w:rPr>
                <w:rFonts w:ascii="Times New Roman" w:hAnsi="Times New Roman" w:cs="Times New Roman"/>
                <w:sz w:val="24"/>
                <w:szCs w:val="24"/>
              </w:rPr>
            </w:pPr>
            <w:r w:rsidRPr="00E222D9">
              <w:rPr>
                <w:rFonts w:ascii="Times New Roman" w:hAnsi="Times New Roman" w:cs="Times New Roman"/>
                <w:sz w:val="24"/>
                <w:szCs w:val="24"/>
              </w:rPr>
              <w:t xml:space="preserve">2.2) Jeigu tiekėjas yra fizinis asmuo, registruotas Lietuvos </w:t>
            </w:r>
            <w:r w:rsidRPr="00E222D9">
              <w:rPr>
                <w:rFonts w:ascii="Times New Roman" w:hAnsi="Times New Roman" w:cs="Times New Roman"/>
                <w:sz w:val="24"/>
                <w:szCs w:val="24"/>
              </w:rPr>
              <w:lastRenderedPageBreak/>
              <w:t>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3D65A4" w14:textId="77777777" w:rsidR="00E222D9" w:rsidRPr="00E222D9" w:rsidRDefault="00E222D9" w:rsidP="004C3FB6">
            <w:pPr>
              <w:pStyle w:val="Betarp"/>
              <w:jc w:val="both"/>
              <w:rPr>
                <w:rFonts w:ascii="Times New Roman" w:hAnsi="Times New Roman" w:cs="Times New Roman"/>
                <w:b/>
                <w:bCs/>
                <w:sz w:val="24"/>
                <w:szCs w:val="24"/>
              </w:rPr>
            </w:pPr>
          </w:p>
          <w:p w14:paraId="3B7133EC" w14:textId="77777777" w:rsidR="00E222D9" w:rsidRPr="00E222D9" w:rsidRDefault="00E222D9" w:rsidP="004C3FB6">
            <w:pPr>
              <w:pStyle w:val="Betarp"/>
              <w:jc w:val="both"/>
              <w:rPr>
                <w:rFonts w:ascii="Times New Roman" w:hAnsi="Times New Roman" w:cs="Times New Roman"/>
                <w:sz w:val="24"/>
                <w:szCs w:val="24"/>
              </w:rPr>
            </w:pPr>
            <w:r w:rsidRPr="00E222D9">
              <w:rPr>
                <w:rFonts w:ascii="Times New Roman" w:hAnsi="Times New Roman" w:cs="Times New Roman"/>
                <w:sz w:val="24"/>
                <w:szCs w:val="24"/>
                <w:lang w:eastAsia="en-US"/>
              </w:rPr>
              <w:t>Iš ne Lietuvoje įsteigtų subjektų reikalaujama:</w:t>
            </w:r>
          </w:p>
          <w:p w14:paraId="00E1C9D1" w14:textId="77777777" w:rsidR="00E222D9" w:rsidRPr="00E222D9" w:rsidRDefault="00E222D9" w:rsidP="00E74326">
            <w:pPr>
              <w:pStyle w:val="Betarp"/>
              <w:numPr>
                <w:ilvl w:val="0"/>
                <w:numId w:val="16"/>
              </w:numPr>
              <w:ind w:left="314"/>
              <w:jc w:val="both"/>
              <w:rPr>
                <w:rFonts w:ascii="Times New Roman" w:hAnsi="Times New Roman" w:cs="Times New Roman"/>
                <w:b/>
                <w:bCs/>
                <w:sz w:val="24"/>
                <w:szCs w:val="24"/>
              </w:rPr>
            </w:pPr>
            <w:r w:rsidRPr="00E222D9">
              <w:rPr>
                <w:rFonts w:ascii="Times New Roman" w:hAnsi="Times New Roman" w:cs="Times New Roman"/>
                <w:sz w:val="24"/>
                <w:szCs w:val="24"/>
              </w:rPr>
              <w:t>atitinkamos užsienio šalies kompetentingos institucijos dokumento</w:t>
            </w:r>
            <w:r w:rsidRPr="00E222D9">
              <w:rPr>
                <w:rStyle w:val="Puslapioinaosnuoroda"/>
                <w:rFonts w:ascii="Times New Roman" w:hAnsi="Times New Roman" w:cs="Times New Roman"/>
                <w:sz w:val="24"/>
                <w:szCs w:val="24"/>
              </w:rPr>
              <w:footnoteReference w:id="7"/>
            </w:r>
            <w:r w:rsidRPr="00E222D9">
              <w:rPr>
                <w:rFonts w:ascii="Times New Roman" w:hAnsi="Times New Roman" w:cs="Times New Roman"/>
                <w:sz w:val="24"/>
                <w:szCs w:val="24"/>
              </w:rPr>
              <w:t>.</w:t>
            </w:r>
          </w:p>
          <w:p w14:paraId="71080BAC" w14:textId="77777777" w:rsidR="00E222D9" w:rsidRPr="00E222D9" w:rsidRDefault="00E222D9" w:rsidP="004C3FB6">
            <w:pPr>
              <w:pStyle w:val="Betarp"/>
              <w:jc w:val="both"/>
              <w:rPr>
                <w:rFonts w:ascii="Times New Roman" w:hAnsi="Times New Roman" w:cs="Times New Roman"/>
                <w:b/>
                <w:bCs/>
                <w:sz w:val="24"/>
                <w:szCs w:val="24"/>
              </w:rPr>
            </w:pPr>
          </w:p>
          <w:p w14:paraId="5CB4C0E4" w14:textId="77777777" w:rsidR="00E222D9" w:rsidRPr="00E222D9" w:rsidRDefault="00E222D9" w:rsidP="004C3FB6">
            <w:pPr>
              <w:pStyle w:val="Betarp"/>
              <w:jc w:val="both"/>
              <w:rPr>
                <w:rFonts w:ascii="Times New Roman" w:hAnsi="Times New Roman" w:cs="Times New Roman"/>
                <w:i/>
                <w:iCs/>
                <w:sz w:val="24"/>
                <w:szCs w:val="24"/>
              </w:rPr>
            </w:pPr>
            <w:r w:rsidRPr="00E222D9">
              <w:rPr>
                <w:rFonts w:ascii="Times New Roman" w:hAnsi="Times New Roman" w:cs="Times New Roman"/>
                <w:sz w:val="24"/>
                <w:szCs w:val="24"/>
              </w:rPr>
              <w:t xml:space="preserve">Nurodyti dokumentai turi būti  išduoti ne anksčiau kaip 120 dienų iki </w:t>
            </w:r>
            <w:r w:rsidRPr="00E222D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222D9">
              <w:rPr>
                <w:rFonts w:ascii="Times New Roman" w:eastAsia="Times New Roman" w:hAnsi="Times New Roman" w:cs="Times New Roman"/>
                <w:sz w:val="24"/>
                <w:szCs w:val="24"/>
              </w:rPr>
              <w:t>umentus</w:t>
            </w:r>
            <w:r w:rsidRPr="00E222D9">
              <w:rPr>
                <w:rFonts w:ascii="Times New Roman" w:hAnsi="Times New Roman" w:cs="Times New Roman"/>
                <w:sz w:val="24"/>
                <w:szCs w:val="24"/>
              </w:rPr>
              <w:t xml:space="preserve">. </w:t>
            </w:r>
            <w:r w:rsidRPr="00E222D9">
              <w:rPr>
                <w:rFonts w:ascii="Times New Roman" w:hAnsi="Times New Roman" w:cs="Times New Roman"/>
                <w:b/>
                <w:bCs/>
                <w:i/>
                <w:iCs/>
                <w:sz w:val="24"/>
                <w:szCs w:val="24"/>
              </w:rPr>
              <w:t>Pavyzdys</w:t>
            </w:r>
            <w:r w:rsidRPr="00E222D9">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D58D681" w14:textId="77777777" w:rsidR="00E222D9" w:rsidRPr="00E222D9" w:rsidRDefault="00E222D9" w:rsidP="004C3FB6">
            <w:pPr>
              <w:pStyle w:val="Betarp"/>
              <w:jc w:val="both"/>
              <w:rPr>
                <w:rFonts w:ascii="Times New Roman" w:hAnsi="Times New Roman" w:cs="Times New Roman"/>
                <w:b/>
                <w:bCs/>
                <w:sz w:val="24"/>
                <w:szCs w:val="24"/>
              </w:rPr>
            </w:pPr>
          </w:p>
          <w:p w14:paraId="0E2C7A14" w14:textId="068F3D80" w:rsidR="00E222D9" w:rsidRPr="00E222D9" w:rsidRDefault="00E222D9" w:rsidP="00E222D9">
            <w:pPr>
              <w:pStyle w:val="Betarp"/>
              <w:jc w:val="both"/>
              <w:rPr>
                <w:rFonts w:ascii="Times New Roman" w:hAnsi="Times New Roman" w:cs="Times New Roman"/>
                <w:b/>
                <w:bCs/>
                <w:sz w:val="24"/>
                <w:szCs w:val="24"/>
              </w:rPr>
            </w:pPr>
            <w:r w:rsidRPr="00E222D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4"/>
      <w:tr w:rsidR="00E222D9" w:rsidRPr="00E222D9" w14:paraId="1DE5C03F" w14:textId="77777777" w:rsidTr="00E222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62136" w14:textId="77777777" w:rsidR="00E222D9" w:rsidRPr="00E222D9" w:rsidRDefault="00E222D9" w:rsidP="00E74326">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4DB21" w14:textId="77777777" w:rsidR="00E222D9" w:rsidRPr="00E222D9" w:rsidRDefault="00E222D9" w:rsidP="004C3FB6">
            <w:pPr>
              <w:pStyle w:val="Betarp"/>
              <w:jc w:val="both"/>
              <w:rPr>
                <w:rFonts w:ascii="Times New Roman" w:hAnsi="Times New Roman" w:cs="Times New Roman"/>
                <w:b/>
                <w:bCs/>
                <w:sz w:val="24"/>
                <w:szCs w:val="24"/>
              </w:rPr>
            </w:pPr>
            <w:r w:rsidRPr="00E222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7318C" w14:textId="77777777" w:rsidR="00E222D9" w:rsidRPr="00E222D9" w:rsidRDefault="00E222D9" w:rsidP="004C3FB6">
            <w:pPr>
              <w:pStyle w:val="Betarp"/>
              <w:jc w:val="both"/>
              <w:rPr>
                <w:rFonts w:ascii="Times New Roman" w:eastAsia="Yu Mincho" w:hAnsi="Times New Roman" w:cs="Times New Roman"/>
                <w:b/>
                <w:bCs/>
                <w:sz w:val="24"/>
                <w:szCs w:val="24"/>
              </w:rPr>
            </w:pPr>
            <w:r w:rsidRPr="00E222D9">
              <w:rPr>
                <w:rFonts w:ascii="Times New Roman" w:eastAsia="Yu Mincho" w:hAnsi="Times New Roman" w:cs="Times New Roman"/>
                <w:b/>
                <w:bCs/>
                <w:sz w:val="24"/>
                <w:szCs w:val="24"/>
              </w:rPr>
              <w:t>VPĮ 46 straipsnio 4 dalies 1 punktas</w:t>
            </w:r>
          </w:p>
          <w:p w14:paraId="2BD46FF3" w14:textId="77777777" w:rsidR="00E222D9" w:rsidRPr="00E222D9" w:rsidRDefault="00E222D9" w:rsidP="004C3FB6">
            <w:pPr>
              <w:pStyle w:val="Betarp"/>
              <w:jc w:val="both"/>
              <w:rPr>
                <w:rFonts w:ascii="Times New Roman" w:eastAsia="Yu Mincho" w:hAnsi="Times New Roman" w:cs="Times New Roman"/>
                <w:sz w:val="24"/>
                <w:szCs w:val="24"/>
              </w:rPr>
            </w:pPr>
          </w:p>
          <w:p w14:paraId="0FD77794" w14:textId="77777777" w:rsidR="00E222D9" w:rsidRPr="00E222D9" w:rsidRDefault="00E222D9" w:rsidP="004C3FB6">
            <w:pPr>
              <w:pStyle w:val="Betarp"/>
              <w:jc w:val="both"/>
              <w:rPr>
                <w:rFonts w:ascii="Times New Roman" w:eastAsia="Yu Mincho" w:hAnsi="Times New Roman" w:cs="Times New Roman"/>
                <w:sz w:val="24"/>
                <w:szCs w:val="24"/>
                <w:lang w:eastAsia="en-US"/>
              </w:rPr>
            </w:pPr>
            <w:r w:rsidRPr="00E222D9">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31905" w14:textId="77777777" w:rsidR="00E222D9" w:rsidRPr="00E222D9" w:rsidRDefault="00E222D9" w:rsidP="004C3FB6">
            <w:pPr>
              <w:pStyle w:val="Betarp"/>
              <w:jc w:val="both"/>
              <w:rPr>
                <w:rFonts w:ascii="Times New Roman" w:hAnsi="Times New Roman" w:cs="Times New Roman"/>
                <w:sz w:val="24"/>
                <w:szCs w:val="24"/>
                <w:lang w:eastAsia="en-US"/>
              </w:rPr>
            </w:pPr>
            <w:r w:rsidRPr="00E222D9">
              <w:rPr>
                <w:rFonts w:ascii="Times New Roman" w:hAnsi="Times New Roman" w:cs="Times New Roman"/>
                <w:sz w:val="24"/>
                <w:szCs w:val="24"/>
                <w:lang w:eastAsia="en-US"/>
              </w:rPr>
              <w:t>Iš Lietuvoje įsteigtų subjektų įrodančių dokumentų nereikalaujama. Užtenka pateikto EBVPD.</w:t>
            </w:r>
          </w:p>
          <w:p w14:paraId="6FB3ADC1" w14:textId="77777777" w:rsidR="00E222D9" w:rsidRPr="00E222D9" w:rsidRDefault="00E222D9" w:rsidP="004C3FB6">
            <w:pPr>
              <w:pStyle w:val="Betarp"/>
              <w:jc w:val="both"/>
              <w:rPr>
                <w:rFonts w:ascii="Times New Roman" w:hAnsi="Times New Roman" w:cs="Times New Roman"/>
                <w:bCs/>
                <w:iCs/>
                <w:sz w:val="24"/>
                <w:szCs w:val="24"/>
                <w:lang w:eastAsia="en-US"/>
              </w:rPr>
            </w:pPr>
          </w:p>
          <w:p w14:paraId="5B1DB641" w14:textId="77777777" w:rsidR="00E222D9" w:rsidRPr="00E222D9" w:rsidRDefault="00E222D9" w:rsidP="004C3FB6">
            <w:pPr>
              <w:pStyle w:val="Betarp"/>
              <w:jc w:val="both"/>
              <w:rPr>
                <w:rFonts w:ascii="Times New Roman" w:hAnsi="Times New Roman" w:cs="Times New Roman"/>
                <w:b/>
                <w:bCs/>
                <w:iCs/>
                <w:sz w:val="24"/>
                <w:szCs w:val="24"/>
                <w:lang w:eastAsia="en-US"/>
              </w:rPr>
            </w:pPr>
          </w:p>
        </w:tc>
      </w:tr>
      <w:tr w:rsidR="00E222D9" w:rsidRPr="00E222D9" w14:paraId="6E1B9309" w14:textId="77777777" w:rsidTr="00E222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CE231" w14:textId="77777777" w:rsidR="00E222D9" w:rsidRPr="00E222D9" w:rsidRDefault="00E222D9" w:rsidP="00E74326">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E3936" w14:textId="77777777" w:rsidR="00E222D9" w:rsidRPr="00E222D9" w:rsidRDefault="00E222D9" w:rsidP="004C3FB6">
            <w:pPr>
              <w:pStyle w:val="Betarp"/>
              <w:jc w:val="both"/>
              <w:rPr>
                <w:rFonts w:ascii="Times New Roman" w:hAnsi="Times New Roman" w:cs="Times New Roman"/>
                <w:b/>
                <w:bCs/>
                <w:sz w:val="24"/>
                <w:szCs w:val="24"/>
              </w:rPr>
            </w:pPr>
            <w:r w:rsidRPr="00E222D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F58411" w14:textId="77777777" w:rsidR="00E222D9" w:rsidRPr="00E222D9" w:rsidRDefault="00E222D9" w:rsidP="004C3FB6">
            <w:pPr>
              <w:pStyle w:val="Betarp"/>
              <w:jc w:val="both"/>
              <w:rPr>
                <w:rFonts w:ascii="Times New Roman" w:hAnsi="Times New Roman" w:cs="Times New Roman"/>
                <w:b/>
                <w:bCs/>
                <w:sz w:val="24"/>
                <w:szCs w:val="24"/>
              </w:rPr>
            </w:pPr>
            <w:r w:rsidRPr="00E222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84389" w14:textId="77777777" w:rsidR="00E222D9" w:rsidRPr="00E222D9" w:rsidRDefault="00E222D9" w:rsidP="004C3FB6">
            <w:pPr>
              <w:pStyle w:val="Betarp"/>
              <w:jc w:val="both"/>
              <w:rPr>
                <w:rFonts w:ascii="Times New Roman" w:eastAsia="Yu Mincho" w:hAnsi="Times New Roman" w:cs="Times New Roman"/>
                <w:b/>
                <w:bCs/>
                <w:sz w:val="24"/>
                <w:szCs w:val="24"/>
              </w:rPr>
            </w:pPr>
            <w:r w:rsidRPr="00E222D9">
              <w:rPr>
                <w:rFonts w:ascii="Times New Roman" w:eastAsia="Yu Mincho" w:hAnsi="Times New Roman" w:cs="Times New Roman"/>
                <w:b/>
                <w:bCs/>
                <w:sz w:val="24"/>
                <w:szCs w:val="24"/>
              </w:rPr>
              <w:t>VPĮ 46 straipsnio 4 dalies 2 punktas</w:t>
            </w:r>
          </w:p>
          <w:p w14:paraId="3EA3C3EC" w14:textId="77777777" w:rsidR="00E222D9" w:rsidRPr="00E222D9" w:rsidRDefault="00E222D9" w:rsidP="004C3FB6">
            <w:pPr>
              <w:pStyle w:val="Betarp"/>
              <w:jc w:val="both"/>
              <w:rPr>
                <w:rFonts w:ascii="Times New Roman" w:eastAsia="Yu Mincho" w:hAnsi="Times New Roman" w:cs="Times New Roman"/>
                <w:sz w:val="24"/>
                <w:szCs w:val="24"/>
              </w:rPr>
            </w:pPr>
          </w:p>
          <w:p w14:paraId="2BA016F8" w14:textId="77777777" w:rsidR="00E222D9" w:rsidRPr="00E222D9" w:rsidRDefault="00E222D9" w:rsidP="004C3FB6">
            <w:pPr>
              <w:pStyle w:val="Betarp"/>
              <w:jc w:val="both"/>
              <w:rPr>
                <w:rFonts w:ascii="Times New Roman" w:eastAsia="Yu Mincho" w:hAnsi="Times New Roman" w:cs="Times New Roman"/>
                <w:sz w:val="24"/>
                <w:szCs w:val="24"/>
              </w:rPr>
            </w:pPr>
            <w:r w:rsidRPr="00E222D9">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DE097" w14:textId="77777777" w:rsidR="00E222D9" w:rsidRPr="00E222D9" w:rsidRDefault="00E222D9" w:rsidP="004C3FB6">
            <w:pPr>
              <w:pStyle w:val="Betarp"/>
              <w:jc w:val="both"/>
              <w:rPr>
                <w:rFonts w:ascii="Times New Roman" w:hAnsi="Times New Roman" w:cs="Times New Roman"/>
                <w:sz w:val="24"/>
                <w:szCs w:val="24"/>
                <w:lang w:eastAsia="en-US"/>
              </w:rPr>
            </w:pPr>
            <w:r w:rsidRPr="00E222D9">
              <w:rPr>
                <w:rFonts w:ascii="Times New Roman" w:hAnsi="Times New Roman" w:cs="Times New Roman"/>
                <w:sz w:val="24"/>
                <w:szCs w:val="24"/>
                <w:lang w:eastAsia="en-US"/>
              </w:rPr>
              <w:t>Iš Lietuvoje įsteigtų subjektų įrodančių dokumentų nereikalaujama. Užtenka pateikto EBVPD.</w:t>
            </w:r>
          </w:p>
          <w:p w14:paraId="3EBDD90C" w14:textId="77777777" w:rsidR="00E222D9" w:rsidRPr="00E222D9" w:rsidRDefault="00E222D9" w:rsidP="004C3FB6">
            <w:pPr>
              <w:pStyle w:val="Betarp"/>
              <w:jc w:val="both"/>
              <w:rPr>
                <w:rFonts w:ascii="Times New Roman" w:hAnsi="Times New Roman" w:cs="Times New Roman"/>
                <w:bCs/>
                <w:iCs/>
                <w:sz w:val="24"/>
                <w:szCs w:val="24"/>
                <w:lang w:eastAsia="en-US"/>
              </w:rPr>
            </w:pPr>
          </w:p>
          <w:p w14:paraId="143C732F" w14:textId="77777777" w:rsidR="00E222D9" w:rsidRPr="00E222D9" w:rsidRDefault="00E222D9" w:rsidP="004C3FB6">
            <w:pPr>
              <w:pStyle w:val="Betarp"/>
              <w:jc w:val="both"/>
              <w:rPr>
                <w:rFonts w:ascii="Times New Roman" w:hAnsi="Times New Roman" w:cs="Times New Roman"/>
                <w:b/>
                <w:bCs/>
                <w:iCs/>
                <w:sz w:val="24"/>
                <w:szCs w:val="24"/>
                <w:lang w:eastAsia="en-US"/>
              </w:rPr>
            </w:pPr>
          </w:p>
        </w:tc>
      </w:tr>
      <w:tr w:rsidR="00E222D9" w:rsidRPr="00E222D9" w14:paraId="01D51E3A" w14:textId="77777777" w:rsidTr="00E222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4AC9E" w14:textId="77777777" w:rsidR="00E222D9" w:rsidRPr="00E222D9" w:rsidRDefault="00E222D9" w:rsidP="00E74326">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EF60E" w14:textId="77777777" w:rsidR="00E222D9" w:rsidRPr="00E222D9" w:rsidRDefault="00E222D9" w:rsidP="004C3FB6">
            <w:pPr>
              <w:pStyle w:val="Betarp"/>
              <w:jc w:val="both"/>
              <w:rPr>
                <w:rFonts w:ascii="Times New Roman" w:hAnsi="Times New Roman" w:cs="Times New Roman"/>
                <w:b/>
                <w:bCs/>
                <w:sz w:val="24"/>
                <w:szCs w:val="24"/>
              </w:rPr>
            </w:pPr>
            <w:r w:rsidRPr="00E222D9">
              <w:rPr>
                <w:rFonts w:ascii="Times New Roman" w:hAnsi="Times New Roman" w:cs="Times New Roman"/>
                <w:sz w:val="24"/>
                <w:szCs w:val="24"/>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22397" w14:textId="77777777" w:rsidR="00E222D9" w:rsidRPr="00E222D9" w:rsidRDefault="00E222D9" w:rsidP="004C3FB6">
            <w:pPr>
              <w:pStyle w:val="Betarp"/>
              <w:jc w:val="both"/>
              <w:rPr>
                <w:rFonts w:ascii="Times New Roman" w:eastAsia="Yu Mincho" w:hAnsi="Times New Roman" w:cs="Times New Roman"/>
                <w:b/>
                <w:bCs/>
                <w:sz w:val="24"/>
                <w:szCs w:val="24"/>
              </w:rPr>
            </w:pPr>
            <w:r w:rsidRPr="00E222D9">
              <w:rPr>
                <w:rFonts w:ascii="Times New Roman" w:eastAsia="Yu Mincho" w:hAnsi="Times New Roman" w:cs="Times New Roman"/>
                <w:b/>
                <w:bCs/>
                <w:sz w:val="24"/>
                <w:szCs w:val="24"/>
              </w:rPr>
              <w:t>VPĮ 46 straipsnio 4 dalies 3 punktas</w:t>
            </w:r>
          </w:p>
          <w:p w14:paraId="4D4C5403" w14:textId="77777777" w:rsidR="00E222D9" w:rsidRPr="00E222D9" w:rsidRDefault="00E222D9" w:rsidP="004C3FB6">
            <w:pPr>
              <w:pStyle w:val="Betarp"/>
              <w:jc w:val="both"/>
              <w:rPr>
                <w:rFonts w:ascii="Times New Roman" w:eastAsia="Yu Mincho" w:hAnsi="Times New Roman" w:cs="Times New Roman"/>
                <w:sz w:val="24"/>
                <w:szCs w:val="24"/>
              </w:rPr>
            </w:pPr>
          </w:p>
          <w:p w14:paraId="043FD02F" w14:textId="77777777" w:rsidR="00E222D9" w:rsidRPr="00E222D9" w:rsidRDefault="00E222D9" w:rsidP="004C3FB6">
            <w:pPr>
              <w:pStyle w:val="Betarp"/>
              <w:jc w:val="both"/>
              <w:rPr>
                <w:rFonts w:ascii="Times New Roman" w:eastAsia="Yu Mincho" w:hAnsi="Times New Roman" w:cs="Times New Roman"/>
                <w:sz w:val="24"/>
                <w:szCs w:val="24"/>
                <w:lang w:eastAsia="en-US"/>
              </w:rPr>
            </w:pPr>
            <w:r w:rsidRPr="00E222D9">
              <w:rPr>
                <w:rFonts w:ascii="Times New Roman" w:eastAsia="Yu Mincho" w:hAnsi="Times New Roman" w:cs="Times New Roman"/>
                <w:sz w:val="24"/>
                <w:szCs w:val="24"/>
              </w:rPr>
              <w:t>EBVPD III dalies C13 punktas</w:t>
            </w:r>
            <w:r w:rsidRPr="00E222D9">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24D6E" w14:textId="77777777" w:rsidR="00E222D9" w:rsidRPr="00E222D9" w:rsidRDefault="00E222D9" w:rsidP="004C3FB6">
            <w:pPr>
              <w:pStyle w:val="Betarp"/>
              <w:jc w:val="both"/>
              <w:rPr>
                <w:rFonts w:ascii="Times New Roman" w:hAnsi="Times New Roman" w:cs="Times New Roman"/>
                <w:sz w:val="24"/>
                <w:szCs w:val="24"/>
                <w:lang w:eastAsia="en-US"/>
              </w:rPr>
            </w:pPr>
            <w:r w:rsidRPr="00E222D9">
              <w:rPr>
                <w:rFonts w:ascii="Times New Roman" w:hAnsi="Times New Roman" w:cs="Times New Roman"/>
                <w:sz w:val="24"/>
                <w:szCs w:val="24"/>
                <w:lang w:eastAsia="en-US"/>
              </w:rPr>
              <w:t>Iš Lietuvoje įsteigtų subjektų įrodančių dokumentų nereikalaujama. Užtenka pateikto EBVPD.</w:t>
            </w:r>
          </w:p>
          <w:p w14:paraId="02012AD7" w14:textId="77777777" w:rsidR="00E222D9" w:rsidRPr="00E222D9" w:rsidRDefault="00E222D9" w:rsidP="004C3FB6">
            <w:pPr>
              <w:pStyle w:val="Betarp"/>
              <w:jc w:val="both"/>
              <w:rPr>
                <w:rFonts w:ascii="Times New Roman" w:hAnsi="Times New Roman" w:cs="Times New Roman"/>
                <w:b/>
                <w:bCs/>
                <w:iCs/>
                <w:sz w:val="24"/>
                <w:szCs w:val="24"/>
                <w:lang w:eastAsia="en-US"/>
              </w:rPr>
            </w:pPr>
          </w:p>
        </w:tc>
      </w:tr>
      <w:tr w:rsidR="00E222D9" w:rsidRPr="00E222D9" w14:paraId="2927CEE8" w14:textId="77777777" w:rsidTr="00E222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53950" w14:textId="77777777" w:rsidR="00E222D9" w:rsidRPr="00E222D9" w:rsidRDefault="00E222D9" w:rsidP="00E74326">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4A346" w14:textId="77777777" w:rsidR="00E222D9" w:rsidRPr="00E222D9" w:rsidRDefault="00E222D9" w:rsidP="004C3FB6">
            <w:pPr>
              <w:pStyle w:val="Betarp"/>
              <w:jc w:val="both"/>
              <w:rPr>
                <w:rFonts w:ascii="Times New Roman" w:hAnsi="Times New Roman" w:cs="Times New Roman"/>
                <w:sz w:val="24"/>
                <w:szCs w:val="24"/>
              </w:rPr>
            </w:pPr>
            <w:r w:rsidRPr="00E222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18983C" w14:textId="77777777" w:rsidR="00E222D9" w:rsidRPr="00E222D9" w:rsidRDefault="00E222D9" w:rsidP="004C3FB6">
            <w:pPr>
              <w:pStyle w:val="Betarp"/>
              <w:jc w:val="both"/>
              <w:rPr>
                <w:rFonts w:ascii="Times New Roman" w:hAnsi="Times New Roman" w:cs="Times New Roman"/>
                <w:bCs/>
                <w:sz w:val="24"/>
                <w:szCs w:val="24"/>
              </w:rPr>
            </w:pPr>
            <w:r w:rsidRPr="00E222D9">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E222D9">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42950D8A" w14:textId="77777777" w:rsidR="00E222D9" w:rsidRPr="00E222D9" w:rsidRDefault="00E222D9" w:rsidP="004C3FB6">
            <w:pPr>
              <w:pStyle w:val="Betarp"/>
              <w:jc w:val="both"/>
              <w:rPr>
                <w:rFonts w:ascii="Times New Roman" w:hAnsi="Times New Roman" w:cs="Times New Roman"/>
                <w:bCs/>
                <w:sz w:val="24"/>
                <w:szCs w:val="24"/>
              </w:rPr>
            </w:pPr>
            <w:r w:rsidRPr="00E222D9">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53581" w14:textId="77777777" w:rsidR="00E222D9" w:rsidRPr="00E222D9" w:rsidRDefault="00E222D9" w:rsidP="004C3FB6">
            <w:pPr>
              <w:pStyle w:val="Betarp"/>
              <w:jc w:val="both"/>
              <w:rPr>
                <w:rFonts w:ascii="Times New Roman" w:eastAsia="Yu Mincho" w:hAnsi="Times New Roman" w:cs="Times New Roman"/>
                <w:b/>
                <w:bCs/>
                <w:sz w:val="24"/>
                <w:szCs w:val="24"/>
              </w:rPr>
            </w:pPr>
            <w:r w:rsidRPr="00E222D9">
              <w:rPr>
                <w:rFonts w:ascii="Times New Roman" w:eastAsia="Yu Mincho" w:hAnsi="Times New Roman" w:cs="Times New Roman"/>
                <w:b/>
                <w:bCs/>
                <w:sz w:val="24"/>
                <w:szCs w:val="24"/>
              </w:rPr>
              <w:lastRenderedPageBreak/>
              <w:t>VPĮ 46 straipsnio 4 dalies 4 punktas</w:t>
            </w:r>
          </w:p>
          <w:p w14:paraId="735295EA" w14:textId="77777777" w:rsidR="00E222D9" w:rsidRPr="00E222D9" w:rsidRDefault="00E222D9" w:rsidP="004C3FB6">
            <w:pPr>
              <w:pStyle w:val="Betarp"/>
              <w:jc w:val="both"/>
              <w:rPr>
                <w:rFonts w:ascii="Times New Roman" w:eastAsia="Yu Mincho" w:hAnsi="Times New Roman" w:cs="Times New Roman"/>
                <w:sz w:val="24"/>
                <w:szCs w:val="24"/>
              </w:rPr>
            </w:pPr>
          </w:p>
          <w:p w14:paraId="424E1C2E" w14:textId="77777777" w:rsidR="00E222D9" w:rsidRPr="00E222D9" w:rsidRDefault="00E222D9" w:rsidP="004C3FB6">
            <w:pPr>
              <w:pStyle w:val="Betarp"/>
              <w:jc w:val="both"/>
              <w:rPr>
                <w:rFonts w:ascii="Times New Roman" w:eastAsia="Yu Mincho" w:hAnsi="Times New Roman" w:cs="Times New Roman"/>
                <w:sz w:val="24"/>
                <w:szCs w:val="24"/>
                <w:lang w:eastAsia="en-US"/>
              </w:rPr>
            </w:pPr>
            <w:r w:rsidRPr="00E222D9">
              <w:rPr>
                <w:rFonts w:ascii="Times New Roman" w:eastAsia="Yu Mincho" w:hAnsi="Times New Roman" w:cs="Times New Roman"/>
                <w:sz w:val="24"/>
                <w:szCs w:val="24"/>
              </w:rPr>
              <w:t>EBVPD III dalies C15 punktas</w:t>
            </w:r>
            <w:r w:rsidRPr="00E222D9">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BF963" w14:textId="77777777" w:rsidR="00E222D9" w:rsidRPr="00E222D9" w:rsidRDefault="00E222D9" w:rsidP="004C3FB6">
            <w:pPr>
              <w:pStyle w:val="Betarp"/>
              <w:jc w:val="both"/>
              <w:rPr>
                <w:rFonts w:ascii="Times New Roman" w:hAnsi="Times New Roman" w:cs="Times New Roman"/>
                <w:sz w:val="24"/>
                <w:szCs w:val="24"/>
                <w:lang w:eastAsia="en-US"/>
              </w:rPr>
            </w:pPr>
            <w:r w:rsidRPr="00E222D9">
              <w:rPr>
                <w:rFonts w:ascii="Times New Roman" w:hAnsi="Times New Roman" w:cs="Times New Roman"/>
                <w:sz w:val="24"/>
                <w:szCs w:val="24"/>
                <w:lang w:eastAsia="en-US"/>
              </w:rPr>
              <w:t>Iš Lietuvoje įsteigtų subjektų įrodančių dokumentų nereikalaujama. Užtenka pateikto EBVPD.</w:t>
            </w:r>
          </w:p>
          <w:p w14:paraId="7FBB1B49" w14:textId="77777777" w:rsidR="00E222D9" w:rsidRPr="00E222D9" w:rsidRDefault="00E222D9" w:rsidP="004C3FB6">
            <w:pPr>
              <w:pStyle w:val="Betarp"/>
              <w:jc w:val="both"/>
              <w:rPr>
                <w:rFonts w:ascii="Times New Roman" w:hAnsi="Times New Roman" w:cs="Times New Roman"/>
                <w:bCs/>
                <w:iCs/>
                <w:sz w:val="24"/>
                <w:szCs w:val="24"/>
                <w:lang w:eastAsia="en-US"/>
              </w:rPr>
            </w:pPr>
          </w:p>
          <w:p w14:paraId="4812B4EF" w14:textId="77777777" w:rsidR="00E222D9" w:rsidRPr="00E222D9" w:rsidRDefault="00E222D9" w:rsidP="004C3FB6">
            <w:pPr>
              <w:pStyle w:val="Betarp"/>
              <w:jc w:val="both"/>
              <w:rPr>
                <w:rFonts w:ascii="Times New Roman" w:hAnsi="Times New Roman" w:cs="Times New Roman"/>
                <w:bCs/>
                <w:iCs/>
                <w:sz w:val="24"/>
                <w:szCs w:val="24"/>
                <w:lang w:eastAsia="en-US"/>
              </w:rPr>
            </w:pPr>
          </w:p>
          <w:p w14:paraId="10B40094" w14:textId="77777777" w:rsidR="00E222D9" w:rsidRPr="00E222D9" w:rsidRDefault="00E222D9" w:rsidP="004C3FB6">
            <w:pPr>
              <w:pStyle w:val="Betarp"/>
              <w:jc w:val="both"/>
              <w:rPr>
                <w:rFonts w:ascii="Times New Roman" w:hAnsi="Times New Roman" w:cs="Times New Roman"/>
                <w:b/>
                <w:bCs/>
                <w:sz w:val="24"/>
                <w:szCs w:val="24"/>
              </w:rPr>
            </w:pPr>
            <w:r w:rsidRPr="00E222D9">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486F9BE" w14:textId="77777777" w:rsidR="00E222D9" w:rsidRPr="00E222D9" w:rsidRDefault="00E222D9" w:rsidP="004C3FB6">
            <w:pPr>
              <w:pStyle w:val="Betarp"/>
              <w:jc w:val="both"/>
              <w:rPr>
                <w:rFonts w:ascii="Times New Roman" w:hAnsi="Times New Roman" w:cs="Times New Roman"/>
                <w:sz w:val="24"/>
                <w:szCs w:val="24"/>
              </w:rPr>
            </w:pPr>
            <w:hyperlink r:id="rId27" w:history="1">
              <w:r w:rsidRPr="00E222D9">
                <w:rPr>
                  <w:rStyle w:val="Hipersaitas"/>
                  <w:rFonts w:ascii="Times New Roman" w:hAnsi="Times New Roman" w:cs="Times New Roman"/>
                  <w:color w:val="auto"/>
                  <w:sz w:val="24"/>
                  <w:szCs w:val="24"/>
                </w:rPr>
                <w:t>https://vpt.lrv.lt/lt/nuorodos/kiti-duomenys/powerbi/melaginga-informacija-pateikusiu-tiekeju-sarasas-3/</w:t>
              </w:r>
            </w:hyperlink>
          </w:p>
        </w:tc>
      </w:tr>
      <w:tr w:rsidR="00E222D9" w:rsidRPr="00E222D9" w14:paraId="51E50701" w14:textId="77777777" w:rsidTr="00E222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96ECC" w14:textId="77777777" w:rsidR="00E222D9" w:rsidRPr="00E222D9" w:rsidRDefault="00E222D9" w:rsidP="00E74326">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C841D" w14:textId="77777777" w:rsidR="00E222D9" w:rsidRPr="00E222D9" w:rsidRDefault="00E222D9" w:rsidP="004C3FB6">
            <w:pPr>
              <w:pStyle w:val="Betarp"/>
              <w:jc w:val="both"/>
              <w:rPr>
                <w:rFonts w:ascii="Times New Roman" w:hAnsi="Times New Roman" w:cs="Times New Roman"/>
                <w:b/>
                <w:bCs/>
                <w:sz w:val="24"/>
                <w:szCs w:val="24"/>
              </w:rPr>
            </w:pPr>
            <w:r w:rsidRPr="00E222D9">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53E0E" w14:textId="77777777" w:rsidR="00E222D9" w:rsidRPr="00E222D9" w:rsidRDefault="00E222D9" w:rsidP="004C3FB6">
            <w:pPr>
              <w:pStyle w:val="Betarp"/>
              <w:jc w:val="both"/>
              <w:rPr>
                <w:rFonts w:ascii="Times New Roman" w:eastAsia="Yu Mincho" w:hAnsi="Times New Roman" w:cs="Times New Roman"/>
                <w:b/>
                <w:bCs/>
                <w:sz w:val="24"/>
                <w:szCs w:val="24"/>
              </w:rPr>
            </w:pPr>
            <w:r w:rsidRPr="00E222D9">
              <w:rPr>
                <w:rFonts w:ascii="Times New Roman" w:eastAsia="Yu Mincho" w:hAnsi="Times New Roman" w:cs="Times New Roman"/>
                <w:b/>
                <w:bCs/>
                <w:sz w:val="24"/>
                <w:szCs w:val="24"/>
              </w:rPr>
              <w:t>VPĮ 46 straipsnio 4 dalies 5 punktas</w:t>
            </w:r>
          </w:p>
          <w:p w14:paraId="4C6A59C1" w14:textId="77777777" w:rsidR="00E222D9" w:rsidRPr="00E222D9" w:rsidRDefault="00E222D9" w:rsidP="004C3FB6">
            <w:pPr>
              <w:pStyle w:val="Betarp"/>
              <w:jc w:val="both"/>
              <w:rPr>
                <w:rFonts w:ascii="Times New Roman" w:eastAsia="Yu Mincho" w:hAnsi="Times New Roman" w:cs="Times New Roman"/>
                <w:sz w:val="24"/>
                <w:szCs w:val="24"/>
              </w:rPr>
            </w:pPr>
          </w:p>
          <w:p w14:paraId="27022392" w14:textId="77777777" w:rsidR="00E222D9" w:rsidRPr="00E222D9" w:rsidRDefault="00E222D9" w:rsidP="004C3FB6">
            <w:pPr>
              <w:pStyle w:val="Betarp"/>
              <w:jc w:val="both"/>
              <w:rPr>
                <w:rFonts w:ascii="Times New Roman" w:eastAsia="Yu Mincho" w:hAnsi="Times New Roman" w:cs="Times New Roman"/>
                <w:sz w:val="24"/>
                <w:szCs w:val="24"/>
              </w:rPr>
            </w:pPr>
            <w:r w:rsidRPr="00E222D9">
              <w:rPr>
                <w:rFonts w:ascii="Times New Roman" w:eastAsia="Yu Mincho" w:hAnsi="Times New Roman" w:cs="Times New Roman"/>
                <w:sz w:val="24"/>
                <w:szCs w:val="24"/>
              </w:rPr>
              <w:t>EBVPD</w:t>
            </w:r>
            <w:r w:rsidRPr="00E222D9">
              <w:rPr>
                <w:rFonts w:ascii="Times New Roman" w:eastAsia="Arial" w:hAnsi="Times New Roman" w:cs="Times New Roman"/>
                <w:sz w:val="24"/>
                <w:szCs w:val="24"/>
              </w:rPr>
              <w:t xml:space="preserve"> III dalies C15 punktas</w:t>
            </w:r>
          </w:p>
          <w:p w14:paraId="181B6571" w14:textId="77777777" w:rsidR="00E222D9" w:rsidRPr="00E222D9" w:rsidRDefault="00E222D9" w:rsidP="004C3FB6">
            <w:pPr>
              <w:pStyle w:val="Betarp"/>
              <w:jc w:val="both"/>
              <w:rPr>
                <w:rFonts w:ascii="Times New Roman" w:eastAsia="Yu Mincho" w:hAnsi="Times New Roman" w:cs="Times New Roman"/>
                <w:sz w:val="24"/>
                <w:szCs w:val="24"/>
                <w:lang w:eastAsia="en-US"/>
              </w:rPr>
            </w:pPr>
          </w:p>
          <w:p w14:paraId="6E0F6BE0" w14:textId="77777777" w:rsidR="00E222D9" w:rsidRPr="00E222D9" w:rsidRDefault="00E222D9" w:rsidP="004C3FB6">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A69AF" w14:textId="77777777" w:rsidR="00E222D9" w:rsidRPr="00E222D9" w:rsidRDefault="00E222D9" w:rsidP="004C3FB6">
            <w:pPr>
              <w:pStyle w:val="Betarp"/>
              <w:jc w:val="both"/>
              <w:rPr>
                <w:rFonts w:ascii="Times New Roman" w:hAnsi="Times New Roman" w:cs="Times New Roman"/>
                <w:sz w:val="24"/>
                <w:szCs w:val="24"/>
                <w:lang w:eastAsia="en-US"/>
              </w:rPr>
            </w:pPr>
            <w:r w:rsidRPr="00E222D9">
              <w:rPr>
                <w:rFonts w:ascii="Times New Roman" w:hAnsi="Times New Roman" w:cs="Times New Roman"/>
                <w:sz w:val="24"/>
                <w:szCs w:val="24"/>
                <w:lang w:eastAsia="en-US"/>
              </w:rPr>
              <w:t>Iš Lietuvoje įsteigtų subjektų įrodančių dokumentų nereikalaujama. Užtenka pateikto EBVPD.</w:t>
            </w:r>
          </w:p>
          <w:p w14:paraId="04A53B6A" w14:textId="77777777" w:rsidR="00E222D9" w:rsidRPr="00E222D9" w:rsidRDefault="00E222D9" w:rsidP="004C3FB6">
            <w:pPr>
              <w:pStyle w:val="Betarp"/>
              <w:jc w:val="both"/>
              <w:rPr>
                <w:rFonts w:ascii="Times New Roman" w:hAnsi="Times New Roman" w:cs="Times New Roman"/>
                <w:b/>
                <w:bCs/>
                <w:iCs/>
                <w:sz w:val="24"/>
                <w:szCs w:val="24"/>
                <w:lang w:eastAsia="en-US"/>
              </w:rPr>
            </w:pPr>
          </w:p>
        </w:tc>
      </w:tr>
      <w:tr w:rsidR="00E222D9" w:rsidRPr="00E222D9" w14:paraId="7A0DFC8E" w14:textId="77777777" w:rsidTr="00E222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4AA5BA" w14:textId="77777777" w:rsidR="00E222D9" w:rsidRPr="00E222D9" w:rsidRDefault="00E222D9" w:rsidP="00E74326">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4ADC7" w14:textId="77777777" w:rsidR="00E222D9" w:rsidRPr="00E222D9" w:rsidRDefault="00E222D9" w:rsidP="004C3FB6">
            <w:pPr>
              <w:jc w:val="both"/>
              <w:rPr>
                <w:rFonts w:ascii="Times New Roman" w:hAnsi="Times New Roman" w:cs="Times New Roman"/>
                <w:sz w:val="24"/>
                <w:szCs w:val="24"/>
              </w:rPr>
            </w:pPr>
            <w:r w:rsidRPr="00E222D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E222D9">
              <w:rPr>
                <w:rFonts w:ascii="Times New Roman" w:hAnsi="Times New Roman" w:cs="Times New Roman"/>
                <w:sz w:val="24"/>
                <w:szCs w:val="24"/>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4BAA00" w14:textId="77777777" w:rsidR="00E222D9" w:rsidRPr="00E222D9" w:rsidRDefault="00E222D9" w:rsidP="004C3FB6">
            <w:pPr>
              <w:jc w:val="both"/>
              <w:rPr>
                <w:rFonts w:ascii="Times New Roman" w:hAnsi="Times New Roman" w:cs="Times New Roman"/>
                <w:sz w:val="24"/>
                <w:szCs w:val="24"/>
              </w:rPr>
            </w:pPr>
            <w:r w:rsidRPr="00E222D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57B79" w14:textId="77777777" w:rsidR="00E222D9" w:rsidRPr="00E222D9" w:rsidRDefault="00E222D9" w:rsidP="004C3FB6">
            <w:pPr>
              <w:pStyle w:val="Betarp"/>
              <w:jc w:val="both"/>
              <w:rPr>
                <w:rFonts w:ascii="Times New Roman" w:eastAsia="Yu Mincho" w:hAnsi="Times New Roman" w:cs="Times New Roman"/>
                <w:b/>
                <w:bCs/>
                <w:sz w:val="24"/>
                <w:szCs w:val="24"/>
              </w:rPr>
            </w:pPr>
            <w:r w:rsidRPr="00E222D9">
              <w:rPr>
                <w:rFonts w:ascii="Times New Roman" w:eastAsia="Yu Mincho" w:hAnsi="Times New Roman" w:cs="Times New Roman"/>
                <w:b/>
                <w:bCs/>
                <w:sz w:val="24"/>
                <w:szCs w:val="24"/>
              </w:rPr>
              <w:lastRenderedPageBreak/>
              <w:t>VPĮ 46 straipsnio 4 dalies 6 punktas</w:t>
            </w:r>
          </w:p>
          <w:p w14:paraId="601E90A5" w14:textId="77777777" w:rsidR="00E222D9" w:rsidRPr="00E222D9" w:rsidRDefault="00E222D9" w:rsidP="004C3FB6">
            <w:pPr>
              <w:pStyle w:val="Betarp"/>
              <w:jc w:val="both"/>
              <w:rPr>
                <w:rFonts w:ascii="Times New Roman" w:eastAsia="Yu Mincho" w:hAnsi="Times New Roman" w:cs="Times New Roman"/>
                <w:sz w:val="24"/>
                <w:szCs w:val="24"/>
              </w:rPr>
            </w:pPr>
          </w:p>
          <w:p w14:paraId="0F9FF2EB" w14:textId="77777777" w:rsidR="00E222D9" w:rsidRPr="00E222D9" w:rsidRDefault="00E222D9" w:rsidP="004C3FB6">
            <w:pPr>
              <w:pStyle w:val="Betarp"/>
              <w:jc w:val="both"/>
              <w:rPr>
                <w:rFonts w:ascii="Times New Roman" w:eastAsia="Yu Mincho" w:hAnsi="Times New Roman" w:cs="Times New Roman"/>
                <w:sz w:val="24"/>
                <w:szCs w:val="24"/>
              </w:rPr>
            </w:pPr>
            <w:r w:rsidRPr="00E222D9">
              <w:rPr>
                <w:rFonts w:ascii="Times New Roman" w:eastAsia="Yu Mincho" w:hAnsi="Times New Roman" w:cs="Times New Roman"/>
                <w:sz w:val="24"/>
                <w:szCs w:val="24"/>
              </w:rPr>
              <w:t>EBVPD</w:t>
            </w:r>
            <w:r w:rsidRPr="00E222D9">
              <w:rPr>
                <w:rFonts w:ascii="Times New Roman" w:eastAsia="Arial" w:hAnsi="Times New Roman" w:cs="Times New Roman"/>
                <w:sz w:val="24"/>
                <w:szCs w:val="24"/>
              </w:rPr>
              <w:t xml:space="preserve"> III dalies C14 punktas</w:t>
            </w:r>
          </w:p>
          <w:p w14:paraId="0636E735" w14:textId="77777777" w:rsidR="00E222D9" w:rsidRPr="00E222D9" w:rsidRDefault="00E222D9" w:rsidP="004C3FB6">
            <w:pPr>
              <w:pStyle w:val="Betarp"/>
              <w:jc w:val="both"/>
              <w:rPr>
                <w:rFonts w:ascii="Times New Roman" w:eastAsia="Yu Mincho" w:hAnsi="Times New Roman" w:cs="Times New Roman"/>
                <w:sz w:val="24"/>
                <w:szCs w:val="24"/>
                <w:lang w:eastAsia="en-US"/>
              </w:rPr>
            </w:pPr>
          </w:p>
          <w:p w14:paraId="03509AD3" w14:textId="77777777" w:rsidR="00E222D9" w:rsidRPr="00E222D9" w:rsidRDefault="00E222D9" w:rsidP="004C3FB6">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03777" w14:textId="77777777" w:rsidR="00E222D9" w:rsidRPr="00E222D9" w:rsidRDefault="00E222D9" w:rsidP="004C3FB6">
            <w:pPr>
              <w:pStyle w:val="Betarp"/>
              <w:jc w:val="both"/>
              <w:rPr>
                <w:rFonts w:ascii="Times New Roman" w:hAnsi="Times New Roman" w:cs="Times New Roman"/>
                <w:sz w:val="24"/>
                <w:szCs w:val="24"/>
                <w:lang w:eastAsia="en-US"/>
              </w:rPr>
            </w:pPr>
            <w:r w:rsidRPr="00E222D9">
              <w:rPr>
                <w:rFonts w:ascii="Times New Roman" w:hAnsi="Times New Roman" w:cs="Times New Roman"/>
                <w:sz w:val="24"/>
                <w:szCs w:val="24"/>
                <w:lang w:eastAsia="en-US"/>
              </w:rPr>
              <w:t>Iš Lietuvoje įsteigtų subjektų įrodančių dokumentų nereikalaujama. Užtenka pateikto EBVPD.</w:t>
            </w:r>
          </w:p>
          <w:p w14:paraId="0E6CAD86" w14:textId="77777777" w:rsidR="00E222D9" w:rsidRPr="00E222D9" w:rsidRDefault="00E222D9" w:rsidP="004C3FB6">
            <w:pPr>
              <w:pStyle w:val="Betarp"/>
              <w:jc w:val="both"/>
              <w:rPr>
                <w:rFonts w:ascii="Times New Roman" w:hAnsi="Times New Roman" w:cs="Times New Roman"/>
                <w:bCs/>
                <w:iCs/>
                <w:sz w:val="24"/>
                <w:szCs w:val="24"/>
                <w:lang w:eastAsia="en-US"/>
              </w:rPr>
            </w:pPr>
          </w:p>
          <w:p w14:paraId="7A499743" w14:textId="77777777" w:rsidR="00E222D9" w:rsidRPr="00E222D9" w:rsidRDefault="00E222D9" w:rsidP="004C3FB6">
            <w:pPr>
              <w:pStyle w:val="Betarp"/>
              <w:jc w:val="both"/>
              <w:rPr>
                <w:rFonts w:ascii="Times New Roman" w:hAnsi="Times New Roman" w:cs="Times New Roman"/>
                <w:b/>
                <w:bCs/>
                <w:sz w:val="24"/>
                <w:szCs w:val="24"/>
              </w:rPr>
            </w:pPr>
            <w:r w:rsidRPr="00E222D9">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43CDE45" w14:textId="77777777" w:rsidR="00E222D9" w:rsidRPr="00E222D9" w:rsidRDefault="00E222D9" w:rsidP="004C3FB6">
            <w:pPr>
              <w:pStyle w:val="Betarp"/>
              <w:jc w:val="both"/>
              <w:rPr>
                <w:rFonts w:ascii="Times New Roman" w:hAnsi="Times New Roman" w:cs="Times New Roman"/>
                <w:sz w:val="24"/>
                <w:szCs w:val="24"/>
              </w:rPr>
            </w:pPr>
          </w:p>
          <w:p w14:paraId="5E2803DC" w14:textId="77777777" w:rsidR="00E222D9" w:rsidRPr="00E222D9" w:rsidRDefault="00E222D9" w:rsidP="004C3FB6">
            <w:pPr>
              <w:pStyle w:val="Betarp"/>
              <w:jc w:val="both"/>
              <w:rPr>
                <w:rFonts w:ascii="Times New Roman" w:hAnsi="Times New Roman" w:cs="Times New Roman"/>
                <w:sz w:val="24"/>
                <w:szCs w:val="24"/>
              </w:rPr>
            </w:pPr>
            <w:hyperlink r:id="rId28" w:history="1">
              <w:r w:rsidRPr="00E222D9">
                <w:rPr>
                  <w:rStyle w:val="Hipersaitas"/>
                  <w:rFonts w:ascii="Times New Roman" w:hAnsi="Times New Roman" w:cs="Times New Roman"/>
                  <w:color w:val="auto"/>
                  <w:sz w:val="24"/>
                  <w:szCs w:val="24"/>
                </w:rPr>
                <w:t>https://vpt.lrv.lt/lt/nuorodos/kiti-duomenys/powerbi/nepatikimi-tiekejai-1/</w:t>
              </w:r>
            </w:hyperlink>
          </w:p>
          <w:p w14:paraId="4029066F" w14:textId="77777777" w:rsidR="00E222D9" w:rsidRPr="00E222D9" w:rsidRDefault="00E222D9" w:rsidP="004C3FB6">
            <w:pPr>
              <w:pStyle w:val="Betarp"/>
              <w:jc w:val="both"/>
              <w:rPr>
                <w:rFonts w:ascii="Times New Roman" w:hAnsi="Times New Roman" w:cs="Times New Roman"/>
                <w:sz w:val="24"/>
                <w:szCs w:val="24"/>
              </w:rPr>
            </w:pPr>
          </w:p>
          <w:p w14:paraId="00E89F4E" w14:textId="77777777" w:rsidR="00E222D9" w:rsidRPr="00E222D9" w:rsidRDefault="00E222D9" w:rsidP="004C3FB6">
            <w:pPr>
              <w:pStyle w:val="Betarp"/>
              <w:jc w:val="both"/>
              <w:rPr>
                <w:rFonts w:ascii="Times New Roman" w:hAnsi="Times New Roman" w:cs="Times New Roman"/>
                <w:sz w:val="24"/>
                <w:szCs w:val="24"/>
              </w:rPr>
            </w:pPr>
            <w:hyperlink r:id="rId29" w:history="1">
              <w:r w:rsidRPr="00E222D9">
                <w:rPr>
                  <w:rStyle w:val="Hipersaitas"/>
                  <w:rFonts w:ascii="Times New Roman" w:hAnsi="Times New Roman" w:cs="Times New Roman"/>
                  <w:color w:val="auto"/>
                  <w:sz w:val="24"/>
                  <w:szCs w:val="24"/>
                </w:rPr>
                <w:t>https://vpt.lrv.lt/lt/pasalinimo-pagrindai-1/nepatikimu-koncesininku-sarasas-1/nepatikimu-koncesininku-sarasas/</w:t>
              </w:r>
            </w:hyperlink>
          </w:p>
          <w:p w14:paraId="773411AE" w14:textId="77777777" w:rsidR="00E222D9" w:rsidRPr="00E222D9" w:rsidRDefault="00E222D9" w:rsidP="004C3FB6">
            <w:pPr>
              <w:pStyle w:val="Betarp"/>
              <w:jc w:val="both"/>
              <w:rPr>
                <w:rFonts w:ascii="Times New Roman" w:hAnsi="Times New Roman" w:cs="Times New Roman"/>
                <w:bCs/>
                <w:sz w:val="24"/>
                <w:szCs w:val="24"/>
              </w:rPr>
            </w:pPr>
          </w:p>
          <w:p w14:paraId="23972FB5" w14:textId="77777777" w:rsidR="00E222D9" w:rsidRPr="00E222D9" w:rsidRDefault="00E222D9" w:rsidP="004C3FB6">
            <w:pPr>
              <w:pStyle w:val="Betarp"/>
              <w:jc w:val="both"/>
              <w:rPr>
                <w:rFonts w:ascii="Times New Roman" w:hAnsi="Times New Roman" w:cs="Times New Roman"/>
                <w:b/>
                <w:bCs/>
                <w:sz w:val="24"/>
                <w:szCs w:val="24"/>
              </w:rPr>
            </w:pPr>
          </w:p>
        </w:tc>
      </w:tr>
      <w:tr w:rsidR="00E222D9" w:rsidRPr="00E222D9" w14:paraId="3DE1E24B" w14:textId="77777777" w:rsidTr="00E222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ED092" w14:textId="77777777" w:rsidR="00E222D9" w:rsidRPr="00E222D9" w:rsidRDefault="00E222D9" w:rsidP="00E74326">
            <w:pPr>
              <w:pStyle w:val="Betarp"/>
              <w:numPr>
                <w:ilvl w:val="0"/>
                <w:numId w:val="17"/>
              </w:numPr>
              <w:rPr>
                <w:rFonts w:ascii="Times New Roman" w:hAnsi="Times New Roman" w:cs="Times New Roman"/>
                <w:sz w:val="24"/>
                <w:szCs w:val="24"/>
              </w:rPr>
            </w:pPr>
          </w:p>
          <w:p w14:paraId="38B4239E" w14:textId="77777777" w:rsidR="00E222D9" w:rsidRPr="00E222D9" w:rsidRDefault="00E222D9" w:rsidP="004C3FB6">
            <w:pPr>
              <w:pStyle w:val="Betarp"/>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72F2D" w14:textId="77777777" w:rsidR="00E222D9" w:rsidRPr="00E222D9" w:rsidRDefault="00E222D9" w:rsidP="004C3FB6">
            <w:pPr>
              <w:pStyle w:val="Betarp"/>
              <w:jc w:val="both"/>
              <w:rPr>
                <w:rFonts w:ascii="Times New Roman" w:hAnsi="Times New Roman" w:cs="Times New Roman"/>
                <w:sz w:val="24"/>
                <w:szCs w:val="24"/>
              </w:rPr>
            </w:pPr>
            <w:r w:rsidRPr="00E222D9">
              <w:rPr>
                <w:rFonts w:ascii="Times New Roman" w:hAnsi="Times New Roman" w:cs="Times New Roman"/>
                <w:sz w:val="24"/>
                <w:szCs w:val="24"/>
              </w:rPr>
              <w:t>Tiekėjas yra padaręs rimtą profesinį pažeidimą, dėl kurio perkančioji organizacija abejoja tiekėjo sąžiningumu, kai jis</w:t>
            </w:r>
            <w:bookmarkStart w:id="45" w:name="part_030e6c6c64ba4f96a23474e439d1b80c"/>
            <w:bookmarkEnd w:id="45"/>
            <w:r w:rsidRPr="00E222D9">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169B5D5" w14:textId="77777777" w:rsidR="00E222D9" w:rsidRPr="00E222D9" w:rsidRDefault="00E222D9" w:rsidP="004C3FB6">
            <w:pPr>
              <w:jc w:val="both"/>
              <w:rPr>
                <w:rFonts w:ascii="Times New Roman" w:hAnsi="Times New Roman" w:cs="Times New Roman"/>
                <w:b/>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14FD2" w14:textId="77777777" w:rsidR="00E222D9" w:rsidRPr="00E222D9" w:rsidRDefault="00E222D9" w:rsidP="004C3FB6">
            <w:pPr>
              <w:pStyle w:val="Betarp"/>
              <w:jc w:val="both"/>
              <w:rPr>
                <w:rFonts w:ascii="Times New Roman" w:eastAsia="Yu Mincho" w:hAnsi="Times New Roman" w:cs="Times New Roman"/>
                <w:b/>
                <w:bCs/>
                <w:sz w:val="24"/>
                <w:szCs w:val="24"/>
              </w:rPr>
            </w:pPr>
            <w:r w:rsidRPr="00E222D9">
              <w:rPr>
                <w:rFonts w:ascii="Times New Roman" w:eastAsia="Yu Mincho" w:hAnsi="Times New Roman" w:cs="Times New Roman"/>
                <w:b/>
                <w:bCs/>
                <w:sz w:val="24"/>
                <w:szCs w:val="24"/>
              </w:rPr>
              <w:lastRenderedPageBreak/>
              <w:t>VPĮ 46 straipsnio 4 dalies 7 punkto a papunktis</w:t>
            </w:r>
          </w:p>
          <w:p w14:paraId="491001E8" w14:textId="77777777" w:rsidR="00E222D9" w:rsidRPr="00E222D9" w:rsidRDefault="00E222D9" w:rsidP="004C3FB6">
            <w:pPr>
              <w:pStyle w:val="Betarp"/>
              <w:jc w:val="both"/>
              <w:rPr>
                <w:rFonts w:ascii="Times New Roman" w:eastAsia="Yu Mincho" w:hAnsi="Times New Roman" w:cs="Times New Roman"/>
                <w:sz w:val="24"/>
                <w:szCs w:val="24"/>
              </w:rPr>
            </w:pPr>
          </w:p>
          <w:p w14:paraId="062605B0" w14:textId="77777777" w:rsidR="00E222D9" w:rsidRPr="00E222D9" w:rsidRDefault="00E222D9" w:rsidP="004C3FB6">
            <w:pPr>
              <w:pStyle w:val="Betarp"/>
              <w:jc w:val="both"/>
              <w:rPr>
                <w:rFonts w:ascii="Times New Roman" w:eastAsia="Yu Mincho" w:hAnsi="Times New Roman" w:cs="Times New Roman"/>
                <w:sz w:val="24"/>
                <w:szCs w:val="24"/>
              </w:rPr>
            </w:pPr>
            <w:r w:rsidRPr="00E222D9">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F3B2" w14:textId="77777777" w:rsidR="00E222D9" w:rsidRPr="00E222D9" w:rsidRDefault="00E222D9" w:rsidP="004C3FB6">
            <w:pPr>
              <w:pStyle w:val="Betarp"/>
              <w:jc w:val="both"/>
              <w:rPr>
                <w:rFonts w:ascii="Times New Roman" w:hAnsi="Times New Roman" w:cs="Times New Roman"/>
                <w:sz w:val="24"/>
                <w:szCs w:val="24"/>
              </w:rPr>
            </w:pPr>
            <w:r w:rsidRPr="00E222D9">
              <w:rPr>
                <w:rFonts w:ascii="Times New Roman" w:hAnsi="Times New Roman" w:cs="Times New Roman"/>
                <w:sz w:val="24"/>
                <w:szCs w:val="24"/>
                <w:lang w:eastAsia="en-US"/>
              </w:rPr>
              <w:t xml:space="preserve">Iš Lietuvoje įsteigtų subjektų įrodančių dokumentų nereikalaujama. Užtenka pateikto EBVPD. </w:t>
            </w:r>
            <w:r w:rsidRPr="00E222D9">
              <w:rPr>
                <w:rFonts w:ascii="Times New Roman" w:hAnsi="Times New Roman" w:cs="Times New Roman"/>
                <w:sz w:val="24"/>
                <w:szCs w:val="24"/>
              </w:rPr>
              <w:t>Priimant sprendimus dėl tiekėjo pašalinimo iš pirkimo procedūros šiame punkte nurodytu pašalinimo pagrindu, be kita ko, atsižvelgiama į</w:t>
            </w:r>
            <w:r w:rsidRPr="00E222D9">
              <w:rPr>
                <w:rFonts w:ascii="Times New Roman" w:hAnsi="Times New Roman" w:cs="Times New Roman"/>
                <w:b/>
                <w:bCs/>
                <w:sz w:val="24"/>
                <w:szCs w:val="24"/>
              </w:rPr>
              <w:t xml:space="preserve"> </w:t>
            </w:r>
            <w:r w:rsidRPr="00E222D9">
              <w:rPr>
                <w:rFonts w:ascii="Times New Roman" w:hAnsi="Times New Roman" w:cs="Times New Roman"/>
                <w:sz w:val="24"/>
                <w:szCs w:val="24"/>
              </w:rPr>
              <w:t xml:space="preserve">nacionalinėje duomenų bazėje adresu: </w:t>
            </w:r>
            <w:hyperlink r:id="rId30" w:history="1">
              <w:r w:rsidRPr="00E222D9">
                <w:rPr>
                  <w:rStyle w:val="Hipersaitas"/>
                  <w:rFonts w:ascii="Times New Roman" w:hAnsi="Times New Roman" w:cs="Times New Roman"/>
                  <w:color w:val="auto"/>
                  <w:sz w:val="24"/>
                  <w:szCs w:val="24"/>
                </w:rPr>
                <w:t>https://www.registrucentras.lt/jar/p/index.php</w:t>
              </w:r>
            </w:hyperlink>
          </w:p>
          <w:p w14:paraId="67F5EDCC" w14:textId="77777777" w:rsidR="00E222D9" w:rsidRPr="00E222D9" w:rsidRDefault="00E222D9" w:rsidP="004C3FB6">
            <w:pPr>
              <w:pStyle w:val="Betarp"/>
              <w:jc w:val="both"/>
              <w:rPr>
                <w:rFonts w:ascii="Times New Roman" w:hAnsi="Times New Roman" w:cs="Times New Roman"/>
                <w:sz w:val="24"/>
                <w:szCs w:val="24"/>
              </w:rPr>
            </w:pPr>
            <w:r w:rsidRPr="00E222D9">
              <w:rPr>
                <w:rFonts w:ascii="Times New Roman" w:hAnsi="Times New Roman" w:cs="Times New Roman"/>
                <w:sz w:val="24"/>
                <w:szCs w:val="24"/>
              </w:rPr>
              <w:t>paskelbtą informaciją, taip pat į šiame informaciniame pranešime pateiktą informaciją:</w:t>
            </w:r>
          </w:p>
          <w:p w14:paraId="60B087F2" w14:textId="77777777" w:rsidR="00E222D9" w:rsidRPr="00E222D9" w:rsidRDefault="00E222D9" w:rsidP="004C3FB6">
            <w:pPr>
              <w:pStyle w:val="Betarp"/>
              <w:jc w:val="both"/>
              <w:rPr>
                <w:rFonts w:ascii="Times New Roman" w:hAnsi="Times New Roman" w:cs="Times New Roman"/>
                <w:sz w:val="24"/>
                <w:szCs w:val="24"/>
              </w:rPr>
            </w:pPr>
            <w:hyperlink r:id="rId31" w:history="1">
              <w:r w:rsidRPr="00E222D9">
                <w:rPr>
                  <w:rStyle w:val="Hipersaitas"/>
                  <w:rFonts w:ascii="Times New Roman" w:hAnsi="Times New Roman" w:cs="Times New Roman"/>
                  <w:color w:val="auto"/>
                  <w:sz w:val="24"/>
                  <w:szCs w:val="24"/>
                </w:rPr>
                <w:t>https://vpt.lrv.lt/lt/naujienos-3/finansiniu-ataskaitu-nepateikimas-gali-tapti-kliutimi-dalyvauti-viesuosiuose-pirkimuose/</w:t>
              </w:r>
            </w:hyperlink>
          </w:p>
          <w:p w14:paraId="6F5C2AC6" w14:textId="77777777" w:rsidR="00E222D9" w:rsidRPr="00E222D9" w:rsidRDefault="00E222D9" w:rsidP="004C3FB6">
            <w:pPr>
              <w:pStyle w:val="Betarp"/>
              <w:jc w:val="both"/>
              <w:rPr>
                <w:rFonts w:ascii="Times New Roman" w:hAnsi="Times New Roman" w:cs="Times New Roman"/>
                <w:b/>
                <w:bCs/>
                <w:iCs/>
                <w:sz w:val="24"/>
                <w:szCs w:val="24"/>
              </w:rPr>
            </w:pPr>
          </w:p>
        </w:tc>
      </w:tr>
      <w:tr w:rsidR="00E222D9" w:rsidRPr="00E222D9" w14:paraId="377D6146" w14:textId="77777777" w:rsidTr="00E222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33489" w14:textId="77777777" w:rsidR="00E222D9" w:rsidRPr="00E222D9" w:rsidRDefault="00E222D9" w:rsidP="00E74326">
            <w:pPr>
              <w:pStyle w:val="Betarp"/>
              <w:numPr>
                <w:ilvl w:val="0"/>
                <w:numId w:val="17"/>
              </w:numPr>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324B6" w14:textId="77777777" w:rsidR="00E222D9" w:rsidRPr="00E222D9" w:rsidRDefault="00E222D9" w:rsidP="004C3FB6">
            <w:pPr>
              <w:pStyle w:val="Betarp"/>
              <w:jc w:val="both"/>
              <w:rPr>
                <w:rFonts w:ascii="Times New Roman" w:hAnsi="Times New Roman" w:cs="Times New Roman"/>
                <w:b/>
                <w:bCs/>
                <w:sz w:val="24"/>
                <w:szCs w:val="24"/>
              </w:rPr>
            </w:pPr>
            <w:r w:rsidRPr="00E222D9">
              <w:rPr>
                <w:rFonts w:ascii="Times New Roman" w:hAnsi="Times New Roman" w:cs="Times New Roman"/>
                <w:sz w:val="24"/>
                <w:szCs w:val="24"/>
              </w:rPr>
              <w:t xml:space="preserve">Tiekėjas yra padaręs rimtą profesinį pažeidimą, dėl kurio perkančioji organizacija abejoja tiekėjo sąžiningumu, </w:t>
            </w:r>
            <w:r w:rsidRPr="00E222D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222D9">
              <w:rPr>
                <w:rFonts w:ascii="Times New Roman" w:eastAsia="Times New Roman" w:hAnsi="Times New Roman" w:cs="Times New Roman"/>
                <w:sz w:val="24"/>
                <w:szCs w:val="24"/>
                <w:vertAlign w:val="superscript"/>
              </w:rPr>
              <w:t>1</w:t>
            </w:r>
            <w:r w:rsidRPr="00E222D9">
              <w:rPr>
                <w:rFonts w:ascii="Times New Roman" w:eastAsia="Times New Roman" w:hAnsi="Times New Roman" w:cs="Times New Roman"/>
                <w:sz w:val="24"/>
                <w:szCs w:val="24"/>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45C1E" w14:textId="77777777" w:rsidR="00E222D9" w:rsidRPr="00E222D9" w:rsidRDefault="00E222D9" w:rsidP="004C3FB6">
            <w:pPr>
              <w:pStyle w:val="Betarp"/>
              <w:jc w:val="both"/>
              <w:rPr>
                <w:rFonts w:ascii="Times New Roman" w:eastAsia="Yu Mincho" w:hAnsi="Times New Roman" w:cs="Times New Roman"/>
                <w:b/>
                <w:bCs/>
                <w:sz w:val="24"/>
                <w:szCs w:val="24"/>
              </w:rPr>
            </w:pPr>
            <w:r w:rsidRPr="00E222D9">
              <w:rPr>
                <w:rFonts w:ascii="Times New Roman" w:eastAsia="Yu Mincho" w:hAnsi="Times New Roman" w:cs="Times New Roman"/>
                <w:b/>
                <w:bCs/>
                <w:sz w:val="24"/>
                <w:szCs w:val="24"/>
              </w:rPr>
              <w:t>VPĮ 46 straipsnio 4 dalies 7 punkto b papunktis</w:t>
            </w:r>
          </w:p>
          <w:p w14:paraId="7DDECA6E" w14:textId="77777777" w:rsidR="00E222D9" w:rsidRPr="00E222D9" w:rsidRDefault="00E222D9" w:rsidP="004C3FB6">
            <w:pPr>
              <w:pStyle w:val="Betarp"/>
              <w:jc w:val="both"/>
              <w:rPr>
                <w:rFonts w:ascii="Times New Roman" w:eastAsia="Yu Mincho" w:hAnsi="Times New Roman" w:cs="Times New Roman"/>
                <w:sz w:val="24"/>
                <w:szCs w:val="24"/>
              </w:rPr>
            </w:pPr>
          </w:p>
          <w:p w14:paraId="6708CE80" w14:textId="77777777" w:rsidR="00E222D9" w:rsidRPr="00E222D9" w:rsidRDefault="00E222D9" w:rsidP="004C3FB6">
            <w:pPr>
              <w:pStyle w:val="Betarp"/>
              <w:jc w:val="both"/>
              <w:rPr>
                <w:rFonts w:ascii="Times New Roman" w:eastAsia="Yu Mincho" w:hAnsi="Times New Roman" w:cs="Times New Roman"/>
                <w:sz w:val="24"/>
                <w:szCs w:val="24"/>
                <w:lang w:eastAsia="en-US"/>
              </w:rPr>
            </w:pPr>
            <w:r w:rsidRPr="00E222D9">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6FE1C" w14:textId="77777777" w:rsidR="00E222D9" w:rsidRPr="00E222D9" w:rsidRDefault="00E222D9" w:rsidP="004C3FB6">
            <w:pPr>
              <w:pStyle w:val="Betarp"/>
              <w:jc w:val="both"/>
              <w:rPr>
                <w:rFonts w:ascii="Times New Roman" w:hAnsi="Times New Roman" w:cs="Times New Roman"/>
                <w:sz w:val="24"/>
                <w:szCs w:val="24"/>
                <w:lang w:eastAsia="en-US"/>
              </w:rPr>
            </w:pPr>
            <w:r w:rsidRPr="00E222D9">
              <w:rPr>
                <w:rFonts w:ascii="Times New Roman" w:hAnsi="Times New Roman" w:cs="Times New Roman"/>
                <w:sz w:val="24"/>
                <w:szCs w:val="24"/>
                <w:lang w:eastAsia="en-US"/>
              </w:rPr>
              <w:t>Iš Lietuvoje įsteigtų subjektų įrodančių dokumentų nereikalaujama. Užtenka pateikto EBVPD.</w:t>
            </w:r>
          </w:p>
          <w:p w14:paraId="53AF4A71" w14:textId="77777777" w:rsidR="00E222D9" w:rsidRPr="00E222D9" w:rsidRDefault="00E222D9" w:rsidP="004C3FB6">
            <w:pPr>
              <w:pStyle w:val="Betarp"/>
              <w:jc w:val="both"/>
              <w:rPr>
                <w:rFonts w:ascii="Times New Roman" w:hAnsi="Times New Roman" w:cs="Times New Roman"/>
                <w:b/>
                <w:bCs/>
                <w:iCs/>
                <w:sz w:val="24"/>
                <w:szCs w:val="24"/>
                <w:lang w:eastAsia="en-US"/>
              </w:rPr>
            </w:pPr>
          </w:p>
          <w:p w14:paraId="06C7BBD4" w14:textId="77777777" w:rsidR="00E222D9" w:rsidRPr="00E222D9" w:rsidRDefault="00E222D9" w:rsidP="004C3FB6">
            <w:pPr>
              <w:pStyle w:val="Betarp"/>
              <w:jc w:val="both"/>
              <w:rPr>
                <w:rFonts w:ascii="Times New Roman" w:hAnsi="Times New Roman" w:cs="Times New Roman"/>
                <w:b/>
                <w:bCs/>
                <w:sz w:val="24"/>
                <w:szCs w:val="24"/>
              </w:rPr>
            </w:pPr>
            <w:r w:rsidRPr="00E222D9">
              <w:rPr>
                <w:rFonts w:ascii="Times New Roman" w:hAnsi="Times New Roman" w:cs="Times New Roman"/>
                <w:sz w:val="24"/>
                <w:szCs w:val="24"/>
              </w:rPr>
              <w:t>Priimant sprendimus dėl tiekėjo pašalinimo iš pirkimo procedūros šiame punkte nurodytu pašalinimo pagrindu, be kita ko, atsižvelgiama į</w:t>
            </w:r>
            <w:r w:rsidRPr="00E222D9">
              <w:rPr>
                <w:rFonts w:ascii="Times New Roman" w:hAnsi="Times New Roman" w:cs="Times New Roman"/>
                <w:b/>
                <w:bCs/>
                <w:sz w:val="24"/>
                <w:szCs w:val="24"/>
              </w:rPr>
              <w:t xml:space="preserve"> </w:t>
            </w:r>
            <w:r w:rsidRPr="00E222D9">
              <w:rPr>
                <w:rFonts w:ascii="Times New Roman" w:hAnsi="Times New Roman" w:cs="Times New Roman"/>
                <w:sz w:val="24"/>
                <w:szCs w:val="24"/>
              </w:rPr>
              <w:t xml:space="preserve">nacionalinėje duomenų bazėje adresu </w:t>
            </w:r>
            <w:hyperlink r:id="rId32">
              <w:r w:rsidRPr="00E222D9">
                <w:rPr>
                  <w:rStyle w:val="Hipersaitas"/>
                  <w:rFonts w:ascii="Times New Roman" w:hAnsi="Times New Roman" w:cs="Times New Roman"/>
                  <w:color w:val="auto"/>
                  <w:sz w:val="24"/>
                  <w:szCs w:val="24"/>
                </w:rPr>
                <w:t>https://www.vmi.lt/evmi/mokesciu-moketoju-informacija</w:t>
              </w:r>
            </w:hyperlink>
            <w:r w:rsidRPr="00E222D9">
              <w:rPr>
                <w:rFonts w:ascii="Times New Roman" w:hAnsi="Times New Roman" w:cs="Times New Roman"/>
                <w:sz w:val="24"/>
                <w:szCs w:val="24"/>
              </w:rPr>
              <w:t xml:space="preserve"> skelbiamą informaciją.</w:t>
            </w:r>
          </w:p>
        </w:tc>
      </w:tr>
      <w:tr w:rsidR="00E222D9" w:rsidRPr="00E222D9" w14:paraId="77797C14" w14:textId="77777777" w:rsidTr="00E222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9892D" w14:textId="77777777" w:rsidR="00E222D9" w:rsidRPr="00E222D9" w:rsidRDefault="00E222D9" w:rsidP="00E74326">
            <w:pPr>
              <w:pStyle w:val="Betarp"/>
              <w:numPr>
                <w:ilvl w:val="0"/>
                <w:numId w:val="17"/>
              </w:numPr>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07FE0" w14:textId="77777777" w:rsidR="00E222D9" w:rsidRPr="00E222D9" w:rsidRDefault="00E222D9" w:rsidP="004C3FB6">
            <w:pPr>
              <w:pStyle w:val="Betarp"/>
              <w:jc w:val="both"/>
              <w:rPr>
                <w:rFonts w:ascii="Times New Roman" w:hAnsi="Times New Roman" w:cs="Times New Roman"/>
                <w:sz w:val="24"/>
                <w:szCs w:val="24"/>
              </w:rPr>
            </w:pPr>
            <w:r w:rsidRPr="00E222D9">
              <w:rPr>
                <w:rFonts w:ascii="Times New Roman" w:hAnsi="Times New Roman" w:cs="Times New Roman"/>
                <w:sz w:val="24"/>
                <w:szCs w:val="24"/>
              </w:rPr>
              <w:t>Tiekėjas yra padaręs rimtą profesinį pažeidimą, dėl kurio perkančioji organizacija abejoja tiekėjo sąžiningumu,</w:t>
            </w:r>
            <w:r w:rsidRPr="00E222D9">
              <w:rPr>
                <w:rFonts w:ascii="Times New Roman" w:eastAsia="Times New Roman" w:hAnsi="Times New Roman" w:cs="Times New Roman"/>
                <w:sz w:val="24"/>
                <w:szCs w:val="24"/>
              </w:rPr>
              <w:t xml:space="preserve"> kai jis </w:t>
            </w:r>
            <w:r w:rsidRPr="00E222D9">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6B03C" w14:textId="77777777" w:rsidR="00E222D9" w:rsidRPr="00E222D9" w:rsidRDefault="00E222D9" w:rsidP="004C3FB6">
            <w:pPr>
              <w:pStyle w:val="Betarp"/>
              <w:jc w:val="both"/>
              <w:rPr>
                <w:rFonts w:ascii="Times New Roman" w:eastAsia="Yu Mincho" w:hAnsi="Times New Roman" w:cs="Times New Roman"/>
                <w:b/>
                <w:bCs/>
                <w:sz w:val="24"/>
                <w:szCs w:val="24"/>
              </w:rPr>
            </w:pPr>
            <w:r w:rsidRPr="00E222D9">
              <w:rPr>
                <w:rFonts w:ascii="Times New Roman" w:eastAsia="Yu Mincho" w:hAnsi="Times New Roman" w:cs="Times New Roman"/>
                <w:b/>
                <w:bCs/>
                <w:sz w:val="24"/>
                <w:szCs w:val="24"/>
              </w:rPr>
              <w:t>VPĮ 46 straipsnio 4 dalies 7 punkto c papunktis</w:t>
            </w:r>
          </w:p>
          <w:p w14:paraId="3AF3AAF0" w14:textId="77777777" w:rsidR="00E222D9" w:rsidRPr="00E222D9" w:rsidRDefault="00E222D9" w:rsidP="004C3FB6">
            <w:pPr>
              <w:pStyle w:val="Betarp"/>
              <w:jc w:val="both"/>
              <w:rPr>
                <w:rFonts w:ascii="Times New Roman" w:eastAsia="Yu Mincho" w:hAnsi="Times New Roman" w:cs="Times New Roman"/>
                <w:sz w:val="24"/>
                <w:szCs w:val="24"/>
              </w:rPr>
            </w:pPr>
          </w:p>
          <w:p w14:paraId="30F19B6B" w14:textId="77777777" w:rsidR="00E222D9" w:rsidRPr="00E222D9" w:rsidRDefault="00E222D9" w:rsidP="004C3FB6">
            <w:pPr>
              <w:pStyle w:val="Betarp"/>
              <w:jc w:val="both"/>
              <w:rPr>
                <w:rFonts w:ascii="Times New Roman" w:eastAsia="Yu Mincho" w:hAnsi="Times New Roman" w:cs="Times New Roman"/>
                <w:sz w:val="24"/>
                <w:szCs w:val="24"/>
                <w:lang w:eastAsia="en-US"/>
              </w:rPr>
            </w:pPr>
            <w:r w:rsidRPr="00E222D9">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436BB" w14:textId="77777777" w:rsidR="00E222D9" w:rsidRPr="00E222D9" w:rsidRDefault="00E222D9" w:rsidP="004C3FB6">
            <w:pPr>
              <w:pStyle w:val="Betarp"/>
              <w:jc w:val="both"/>
              <w:rPr>
                <w:rFonts w:ascii="Times New Roman" w:hAnsi="Times New Roman" w:cs="Times New Roman"/>
                <w:sz w:val="24"/>
                <w:szCs w:val="24"/>
                <w:lang w:eastAsia="en-US"/>
              </w:rPr>
            </w:pPr>
            <w:r w:rsidRPr="00E222D9">
              <w:rPr>
                <w:rFonts w:ascii="Times New Roman" w:hAnsi="Times New Roman" w:cs="Times New Roman"/>
                <w:sz w:val="24"/>
                <w:szCs w:val="24"/>
                <w:lang w:eastAsia="en-US"/>
              </w:rPr>
              <w:t>Iš Lietuvoje įsteigtų subjektų įrodančių dokumentų nereikalaujama. Užtenka pateikto EBVPD.</w:t>
            </w:r>
          </w:p>
          <w:p w14:paraId="31147C20" w14:textId="77777777" w:rsidR="00E222D9" w:rsidRPr="00E222D9" w:rsidRDefault="00E222D9" w:rsidP="004C3FB6">
            <w:pPr>
              <w:pStyle w:val="Betarp"/>
              <w:jc w:val="both"/>
              <w:rPr>
                <w:rFonts w:ascii="Times New Roman" w:hAnsi="Times New Roman" w:cs="Times New Roman"/>
                <w:bCs/>
                <w:iCs/>
                <w:sz w:val="24"/>
                <w:szCs w:val="24"/>
                <w:lang w:eastAsia="en-US"/>
              </w:rPr>
            </w:pPr>
          </w:p>
          <w:p w14:paraId="79EAA972" w14:textId="77777777" w:rsidR="00E222D9" w:rsidRPr="00E222D9" w:rsidRDefault="00E222D9" w:rsidP="004C3FB6">
            <w:pPr>
              <w:rPr>
                <w:rFonts w:ascii="Times New Roman" w:hAnsi="Times New Roman" w:cs="Times New Roman"/>
                <w:b/>
                <w:bCs/>
                <w:sz w:val="24"/>
                <w:szCs w:val="24"/>
              </w:rPr>
            </w:pPr>
            <w:r w:rsidRPr="00E222D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A7361BE" w14:textId="77777777" w:rsidR="00E222D9" w:rsidRPr="00E222D9" w:rsidRDefault="00E222D9" w:rsidP="004C3FB6">
            <w:pPr>
              <w:rPr>
                <w:rFonts w:ascii="Times New Roman" w:hAnsi="Times New Roman" w:cs="Times New Roman"/>
                <w:bCs/>
                <w:iCs/>
                <w:sz w:val="24"/>
                <w:szCs w:val="24"/>
              </w:rPr>
            </w:pPr>
            <w:hyperlink r:id="rId33" w:history="1">
              <w:r w:rsidRPr="00E222D9">
                <w:rPr>
                  <w:rStyle w:val="Hipersaitas"/>
                  <w:rFonts w:ascii="Times New Roman" w:hAnsi="Times New Roman" w:cs="Times New Roman"/>
                  <w:color w:val="auto"/>
                  <w:sz w:val="24"/>
                  <w:szCs w:val="24"/>
                </w:rPr>
                <w:t>https://kt.gov.lt/lt/atviri-duomenys/diskvalifikavimas-is-viesuju-pirkimu</w:t>
              </w:r>
            </w:hyperlink>
            <w:r w:rsidRPr="00E222D9">
              <w:rPr>
                <w:rFonts w:ascii="Times New Roman" w:hAnsi="Times New Roman" w:cs="Times New Roman"/>
                <w:sz w:val="24"/>
                <w:szCs w:val="24"/>
              </w:rPr>
              <w:t xml:space="preserve"> skelbiamą informaciją. </w:t>
            </w:r>
          </w:p>
        </w:tc>
      </w:tr>
    </w:tbl>
    <w:p w14:paraId="0000021E" w14:textId="77777777" w:rsidR="00944B1E" w:rsidRPr="00835B65" w:rsidRDefault="00194D39" w:rsidP="000D0FBD">
      <w:pPr>
        <w:spacing w:after="160" w:line="276" w:lineRule="auto"/>
        <w:ind w:firstLine="567"/>
        <w:jc w:val="center"/>
        <w:rPr>
          <w:rFonts w:ascii="Times New Roman" w:eastAsia="Arial" w:hAnsi="Times New Roman" w:cs="Times New Roman"/>
          <w:smallCaps/>
          <w:sz w:val="24"/>
          <w:szCs w:val="24"/>
        </w:rPr>
      </w:pPr>
      <w:bookmarkStart w:id="46" w:name="_heading=h.2s8eyo1" w:colFirst="0" w:colLast="0"/>
      <w:bookmarkEnd w:id="46"/>
      <w:r w:rsidRPr="00835B65">
        <w:rPr>
          <w:rFonts w:ascii="Times New Roman" w:eastAsia="Arial" w:hAnsi="Times New Roman" w:cs="Times New Roman"/>
          <w:smallCaps/>
          <w:sz w:val="24"/>
          <w:szCs w:val="24"/>
        </w:rPr>
        <w:t>__________</w:t>
      </w:r>
    </w:p>
    <w:p w14:paraId="0000021F" w14:textId="1637337F" w:rsidR="009870F1" w:rsidRPr="00835B65" w:rsidRDefault="009870F1" w:rsidP="000D0FBD">
      <w:pPr>
        <w:spacing w:line="200" w:lineRule="auto"/>
        <w:ind w:firstLine="567"/>
        <w:rPr>
          <w:rFonts w:ascii="Times New Roman" w:eastAsia="Arial" w:hAnsi="Times New Roman" w:cs="Times New Roman"/>
          <w:sz w:val="24"/>
          <w:szCs w:val="24"/>
        </w:rPr>
      </w:pPr>
      <w:r w:rsidRPr="00835B65">
        <w:rPr>
          <w:rFonts w:ascii="Times New Roman" w:eastAsia="Arial" w:hAnsi="Times New Roman" w:cs="Times New Roman"/>
          <w:sz w:val="24"/>
          <w:szCs w:val="24"/>
        </w:rPr>
        <w:br w:type="page"/>
      </w:r>
    </w:p>
    <w:p w14:paraId="00000220" w14:textId="315FDF23" w:rsidR="00944B1E" w:rsidRPr="00835B65" w:rsidRDefault="00194D39" w:rsidP="000D0FBD">
      <w:pPr>
        <w:pStyle w:val="Antrat3"/>
        <w:spacing w:before="0" w:after="0"/>
        <w:ind w:firstLine="567"/>
        <w:jc w:val="right"/>
        <w:rPr>
          <w:rFonts w:ascii="Times New Roman" w:hAnsi="Times New Roman" w:cs="Times New Roman"/>
          <w:b w:val="0"/>
          <w:bCs/>
          <w:color w:val="0070C0"/>
          <w:sz w:val="24"/>
          <w:szCs w:val="24"/>
        </w:rPr>
      </w:pPr>
      <w:bookmarkStart w:id="47" w:name="_heading=h.17dp8vu" w:colFirst="0" w:colLast="0"/>
      <w:bookmarkStart w:id="48" w:name="_Toc149121424"/>
      <w:bookmarkStart w:id="49" w:name="treciaspriedas"/>
      <w:bookmarkEnd w:id="47"/>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2 </w:t>
      </w:r>
      <w:r w:rsidRPr="00835B65">
        <w:rPr>
          <w:rFonts w:ascii="Times New Roman" w:hAnsi="Times New Roman" w:cs="Times New Roman"/>
          <w:b w:val="0"/>
          <w:bCs/>
          <w:color w:val="0070C0"/>
          <w:sz w:val="24"/>
          <w:szCs w:val="24"/>
        </w:rPr>
        <w:t>priedas „Tiekėjų kvalifikacijos reikalavimai ir reikalaujami kokybės bei aplinkos apsaugos vadybos sistemų standartai“</w:t>
      </w:r>
      <w:bookmarkEnd w:id="48"/>
    </w:p>
    <w:bookmarkEnd w:id="49"/>
    <w:p w14:paraId="00000221" w14:textId="77777777" w:rsidR="00944B1E" w:rsidRPr="00835B65" w:rsidRDefault="00944B1E" w:rsidP="000D0FBD">
      <w:pPr>
        <w:spacing w:after="240"/>
        <w:ind w:firstLine="567"/>
        <w:rPr>
          <w:rFonts w:ascii="Times New Roman" w:hAnsi="Times New Roman" w:cs="Times New Roman"/>
          <w:smallCaps/>
          <w:color w:val="404040"/>
          <w:sz w:val="24"/>
          <w:szCs w:val="24"/>
        </w:rPr>
      </w:pPr>
    </w:p>
    <w:p w14:paraId="00000222" w14:textId="77777777" w:rsidR="00944B1E" w:rsidRPr="00835B65" w:rsidRDefault="00194D39" w:rsidP="000D0FBD">
      <w:pPr>
        <w:spacing w:after="240"/>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0000022A" w14:textId="79B888BF" w:rsidR="00944B1E" w:rsidRPr="002F6A53" w:rsidRDefault="00194D39" w:rsidP="00E74326">
      <w:pPr>
        <w:pStyle w:val="Sraopastraipa"/>
        <w:numPr>
          <w:ilvl w:val="0"/>
          <w:numId w:val="23"/>
        </w:numPr>
        <w:tabs>
          <w:tab w:val="left" w:pos="851"/>
        </w:tabs>
        <w:ind w:left="0" w:firstLine="567"/>
        <w:jc w:val="both"/>
        <w:rPr>
          <w:rFonts w:ascii="Times New Roman" w:eastAsia="Arial" w:hAnsi="Times New Roman" w:cs="Times New Roman"/>
          <w:iCs/>
          <w:sz w:val="24"/>
          <w:szCs w:val="24"/>
        </w:rPr>
      </w:pPr>
      <w:r w:rsidRPr="00E222D9">
        <w:rPr>
          <w:rFonts w:ascii="Times New Roman" w:eastAsia="Arial" w:hAnsi="Times New Roman" w:cs="Times New Roman"/>
          <w:sz w:val="24"/>
          <w:szCs w:val="24"/>
        </w:rPr>
        <w:t xml:space="preserve">Tiekėjo kvalifikacija turi atitikti šiame priede nustatytus reikalavimus kvalifikacijai. </w:t>
      </w:r>
      <w:r w:rsidRPr="002F6A53">
        <w:rPr>
          <w:rFonts w:ascii="Times New Roman" w:eastAsia="Arial" w:hAnsi="Times New Roman" w:cs="Times New Roman"/>
          <w:iCs/>
          <w:sz w:val="24"/>
          <w:szCs w:val="24"/>
        </w:rPr>
        <w:t xml:space="preserve">Jei konkretus pasiūlymas teikiamas </w:t>
      </w:r>
      <w:r w:rsidR="007E6224" w:rsidRPr="002F6A53">
        <w:rPr>
          <w:rFonts w:ascii="Times New Roman" w:eastAsia="Arial" w:hAnsi="Times New Roman" w:cs="Times New Roman"/>
          <w:iCs/>
          <w:sz w:val="24"/>
          <w:szCs w:val="24"/>
        </w:rPr>
        <w:t>tiekėjų</w:t>
      </w:r>
      <w:r w:rsidRPr="002F6A53">
        <w:rPr>
          <w:rFonts w:ascii="Times New Roman" w:eastAsia="Arial" w:hAnsi="Times New Roman" w:cs="Times New Roman"/>
          <w:iCs/>
          <w:sz w:val="24"/>
          <w:szCs w:val="24"/>
        </w:rPr>
        <w:t xml:space="preserve"> grupės jungtinės veiklos sutarties pagrindu, </w:t>
      </w:r>
      <w:r w:rsidR="006710DD">
        <w:rPr>
          <w:rFonts w:ascii="Times New Roman" w:eastAsia="Arial" w:hAnsi="Times New Roman" w:cs="Times New Roman"/>
          <w:iCs/>
          <w:sz w:val="24"/>
          <w:szCs w:val="24"/>
        </w:rPr>
        <w:t>visi kartu</w:t>
      </w:r>
      <w:r w:rsidRPr="002F6A53">
        <w:rPr>
          <w:rFonts w:ascii="Times New Roman" w:eastAsia="Arial" w:hAnsi="Times New Roman" w:cs="Times New Roman"/>
          <w:iCs/>
          <w:sz w:val="24"/>
          <w:szCs w:val="24"/>
        </w:rPr>
        <w:t xml:space="preserve"> turi atitikti šiame priede nustatytus reikalavimus ir pateikti nurodytus dokumentus </w:t>
      </w:r>
      <w:r w:rsidR="00D41B4E" w:rsidRPr="002F6A53">
        <w:rPr>
          <w:rFonts w:ascii="Times New Roman" w:eastAsia="Arial" w:hAnsi="Times New Roman" w:cs="Times New Roman"/>
          <w:iCs/>
          <w:sz w:val="24"/>
          <w:szCs w:val="24"/>
        </w:rPr>
        <w:t>arba</w:t>
      </w:r>
      <w:r w:rsidRPr="002F6A53">
        <w:rPr>
          <w:rFonts w:ascii="Times New Roman" w:eastAsia="Arial" w:hAnsi="Times New Roman" w:cs="Times New Roman"/>
          <w:iCs/>
          <w:sz w:val="24"/>
          <w:szCs w:val="24"/>
        </w:rPr>
        <w:t xml:space="preserve"> aprašoma prie kiekvieno reikalavimo atskirai</w:t>
      </w:r>
      <w:r w:rsidR="000A7EE7" w:rsidRPr="002F6A53">
        <w:rPr>
          <w:rFonts w:ascii="Times New Roman" w:eastAsia="Arial" w:hAnsi="Times New Roman" w:cs="Times New Roman"/>
          <w:iCs/>
          <w:sz w:val="24"/>
          <w:szCs w:val="24"/>
        </w:rPr>
        <w:t xml:space="preserve"> (Žr. lentelę žemiau)</w:t>
      </w:r>
      <w:r w:rsidRPr="002F6A53">
        <w:rPr>
          <w:rFonts w:ascii="Times New Roman" w:eastAsia="Arial" w:hAnsi="Times New Roman" w:cs="Times New Roman"/>
          <w:iCs/>
          <w:sz w:val="24"/>
          <w:szCs w:val="24"/>
        </w:rPr>
        <w:t xml:space="preserve">. </w:t>
      </w:r>
    </w:p>
    <w:p w14:paraId="2CBBF11A" w14:textId="4200E728" w:rsidR="0066518D" w:rsidRDefault="0066518D" w:rsidP="000D0FBD">
      <w:pPr>
        <w:spacing w:line="276" w:lineRule="auto"/>
        <w:ind w:firstLine="567"/>
        <w:jc w:val="both"/>
        <w:rPr>
          <w:rFonts w:ascii="Times New Roman" w:eastAsia="Arial" w:hAnsi="Times New Roman" w:cs="Times New Roman"/>
          <w:sz w:val="24"/>
          <w:szCs w:val="24"/>
        </w:rPr>
      </w:pPr>
    </w:p>
    <w:p w14:paraId="42EBC816" w14:textId="4B514F9D" w:rsidR="002F6A53" w:rsidRPr="002F6A53" w:rsidRDefault="002F6A53" w:rsidP="00E74326">
      <w:pPr>
        <w:pStyle w:val="Sraopastraipa"/>
        <w:numPr>
          <w:ilvl w:val="1"/>
          <w:numId w:val="22"/>
        </w:numPr>
        <w:tabs>
          <w:tab w:val="left" w:pos="851"/>
        </w:tabs>
        <w:spacing w:line="254" w:lineRule="auto"/>
        <w:ind w:left="0" w:firstLine="567"/>
        <w:rPr>
          <w:rFonts w:ascii="Times New Roman" w:eastAsiaTheme="minorEastAsia" w:hAnsi="Times New Roman" w:cs="Times New Roman"/>
          <w:b/>
          <w:sz w:val="24"/>
          <w:szCs w:val="24"/>
        </w:rPr>
      </w:pPr>
      <w:r w:rsidRPr="002F6A53">
        <w:rPr>
          <w:rFonts w:ascii="Times New Roman" w:eastAsiaTheme="minorEastAsia" w:hAnsi="Times New Roman" w:cs="Times New Roman"/>
          <w:b/>
          <w:sz w:val="24"/>
          <w:szCs w:val="24"/>
        </w:rPr>
        <w:t xml:space="preserve">Tiekėjų kvalifikacijos reikalavimai. DPS kategorijai </w:t>
      </w:r>
      <w:r w:rsidRPr="002F6A53">
        <w:rPr>
          <w:rFonts w:ascii="Times New Roman" w:hAnsi="Times New Roman" w:cs="Times New Roman"/>
          <w:color w:val="00030D"/>
          <w:sz w:val="24"/>
          <w:szCs w:val="24"/>
        </w:rPr>
        <w:t>–</w:t>
      </w:r>
      <w:r w:rsidRPr="002F6A53">
        <w:rPr>
          <w:rFonts w:ascii="Times New Roman" w:eastAsiaTheme="minorEastAsia" w:hAnsi="Times New Roman" w:cs="Times New Roman"/>
          <w:b/>
          <w:sz w:val="24"/>
          <w:szCs w:val="24"/>
        </w:rPr>
        <w:t xml:space="preserve"> </w:t>
      </w:r>
      <w:r w:rsidRPr="002F6A53">
        <w:rPr>
          <w:rFonts w:ascii="Times New Roman" w:eastAsia="MS Mincho" w:hAnsi="Times New Roman" w:cs="Times New Roman"/>
          <w:b/>
          <w:sz w:val="24"/>
          <w:szCs w:val="24"/>
          <w:lang w:eastAsia="ja-JP"/>
        </w:rPr>
        <w:t>lietuvių kalbos ir literatūros patikrinimo užduočių parengimo ir recenzavimo paslaugos</w:t>
      </w:r>
    </w:p>
    <w:tbl>
      <w:tblPr>
        <w:tblW w:w="5151" w:type="pct"/>
        <w:tblInd w:w="-147" w:type="dxa"/>
        <w:tblLayout w:type="fixed"/>
        <w:tblLook w:val="01E0" w:firstRow="1" w:lastRow="1" w:firstColumn="1" w:lastColumn="1" w:noHBand="0" w:noVBand="0"/>
      </w:tblPr>
      <w:tblGrid>
        <w:gridCol w:w="993"/>
        <w:gridCol w:w="3881"/>
        <w:gridCol w:w="5488"/>
        <w:gridCol w:w="6"/>
      </w:tblGrid>
      <w:tr w:rsidR="002F6A53" w:rsidRPr="00E171EA" w14:paraId="31574118"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A67D6D2" w14:textId="77777777" w:rsidR="002F6A53" w:rsidRPr="00E171EA" w:rsidRDefault="002F6A53"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CA92688" w14:textId="77777777" w:rsidR="002F6A53" w:rsidRPr="00E171EA" w:rsidRDefault="002F6A53"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0380CFD" w14:textId="77777777" w:rsidR="002F6A53" w:rsidRPr="00E171EA" w:rsidRDefault="002F6A53"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2F6A53" w:rsidRPr="00E171EA" w14:paraId="06534BF9"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B6900DE" w14:textId="77777777" w:rsidR="002F6A53" w:rsidRPr="00E171EA" w:rsidRDefault="002F6A53"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2F6A53" w:rsidRPr="00E171EA" w14:paraId="165B1955"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49644BB" w14:textId="68229DFD" w:rsidR="002F6A53" w:rsidRPr="005A60CF" w:rsidRDefault="006C0F66"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1.1.1</w:t>
            </w:r>
            <w:r w:rsidR="002F6A53">
              <w:rPr>
                <w:rFonts w:ascii="Times New Roman" w:hAnsi="Times New Roman" w:cs="Times New Roman"/>
                <w:sz w:val="24"/>
                <w:szCs w:val="24"/>
              </w:rPr>
              <w:t>.</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53D79964" w14:textId="77777777" w:rsidR="002F6A53" w:rsidRPr="006710DD" w:rsidRDefault="002F6A53"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11247AE8" w14:textId="77777777" w:rsidR="002F6A53" w:rsidRPr="006710DD" w:rsidRDefault="002F6A53"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Pr="006710DD">
              <w:rPr>
                <w:rFonts w:ascii="Times New Roman" w:eastAsia="Times New Roman" w:hAnsi="Times New Roman" w:cs="Times New Roman"/>
                <w:sz w:val="24"/>
                <w:szCs w:val="24"/>
              </w:rPr>
              <w:t>humanitarinių mokslų</w:t>
            </w:r>
            <w:r w:rsidRPr="006710DD">
              <w:rPr>
                <w:rFonts w:ascii="Times New Roman" w:hAnsi="Times New Roman" w:cs="Times New Roman"/>
                <w:sz w:val="24"/>
                <w:szCs w:val="24"/>
              </w:rPr>
              <w:t xml:space="preserve"> </w:t>
            </w:r>
            <w:r w:rsidRPr="006710DD">
              <w:rPr>
                <w:rFonts w:ascii="Times New Roman" w:hAnsi="Times New Roman" w:cs="Times New Roman"/>
                <w:color w:val="000000"/>
                <w:sz w:val="24"/>
                <w:szCs w:val="24"/>
              </w:rPr>
              <w:t xml:space="preserve">studijų srities (lietuvių kalba ir literatūra) aukštąjį universitetinį ar jam prilygintą išsilavinimą; </w:t>
            </w:r>
          </w:p>
          <w:p w14:paraId="19E9E227" w14:textId="2A0BCD6D" w:rsidR="00912605" w:rsidRPr="006710DD" w:rsidRDefault="002F6A53" w:rsidP="00912605">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00912605" w:rsidRPr="006710DD">
              <w:rPr>
                <w:rFonts w:ascii="Times New Roman" w:hAnsi="Times New Roman" w:cs="Times New Roman"/>
                <w:color w:val="000000" w:themeColor="text1"/>
                <w:sz w:val="24"/>
                <w:szCs w:val="24"/>
              </w:rPr>
              <w:t>per paskutinius 5 (penkerius) metus yra tinkamai įvykdęs bent 1 (vieną) sutartį susijusią su:</w:t>
            </w:r>
          </w:p>
          <w:p w14:paraId="3C95B06F" w14:textId="77777777" w:rsidR="00912605" w:rsidRPr="006710DD" w:rsidRDefault="00912605" w:rsidP="00912605">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lietuvių kalbos ir literatūros</w:t>
            </w:r>
            <w:r w:rsidRPr="006710DD">
              <w:rPr>
                <w:rFonts w:ascii="Times New Roman" w:hAnsi="Times New Roman" w:cs="Times New Roman"/>
                <w:color w:val="000000" w:themeColor="text1"/>
                <w:sz w:val="24"/>
                <w:szCs w:val="24"/>
              </w:rPr>
              <w:t xml:space="preserve"> valstybinio brandos egzamino kandidatų darbų </w:t>
            </w:r>
            <w:r w:rsidRPr="006710DD">
              <w:rPr>
                <w:rFonts w:ascii="Times New Roman" w:hAnsi="Times New Roman" w:cs="Times New Roman"/>
                <w:b/>
                <w:color w:val="000000" w:themeColor="text1"/>
                <w:sz w:val="24"/>
                <w:szCs w:val="24"/>
              </w:rPr>
              <w:t>vertinimu</w:t>
            </w:r>
          </w:p>
          <w:p w14:paraId="559E69FD" w14:textId="77777777" w:rsidR="00912605" w:rsidRPr="006710DD" w:rsidRDefault="00912605" w:rsidP="00912605">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954FCAE" w14:textId="429DE6EF" w:rsidR="00912605" w:rsidRPr="006710DD" w:rsidRDefault="00912605" w:rsidP="00912605">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lietuvių kalbos ir literatūros </w:t>
            </w:r>
            <w:r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Pr="006710DD">
              <w:rPr>
                <w:rFonts w:ascii="Times New Roman" w:hAnsi="Times New Roman" w:cs="Times New Roman"/>
                <w:b/>
                <w:color w:val="000000" w:themeColor="text1"/>
                <w:sz w:val="24"/>
                <w:szCs w:val="24"/>
              </w:rPr>
              <w:t>rengimu/ recenzavimu</w:t>
            </w:r>
            <w:r w:rsidRPr="006710DD">
              <w:rPr>
                <w:rFonts w:ascii="Times New Roman" w:hAnsi="Times New Roman" w:cs="Times New Roman"/>
                <w:color w:val="000000" w:themeColor="text1"/>
                <w:sz w:val="24"/>
                <w:szCs w:val="24"/>
              </w:rPr>
              <w:t xml:space="preserve"> ir (ar) mokinių darbų </w:t>
            </w:r>
            <w:r w:rsidRPr="006710DD">
              <w:rPr>
                <w:rFonts w:ascii="Times New Roman" w:hAnsi="Times New Roman" w:cs="Times New Roman"/>
                <w:b/>
                <w:color w:val="000000" w:themeColor="text1"/>
                <w:sz w:val="24"/>
                <w:szCs w:val="24"/>
              </w:rPr>
              <w:t>vertinimu</w:t>
            </w:r>
          </w:p>
          <w:p w14:paraId="0C6E7D06" w14:textId="77777777" w:rsidR="00912605" w:rsidRPr="006710DD" w:rsidRDefault="00912605" w:rsidP="00912605">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70634DAC" w14:textId="05BF128B" w:rsidR="002F6A53" w:rsidRPr="006710DD" w:rsidRDefault="00912605" w:rsidP="00912605">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 xml:space="preserve">lietuvių kalbos ir literatūros </w:t>
            </w:r>
            <w:r w:rsidRPr="006710DD">
              <w:rPr>
                <w:rFonts w:ascii="Times New Roman" w:hAnsi="Times New Roman" w:cs="Times New Roman"/>
                <w:color w:val="000000" w:themeColor="text1"/>
                <w:sz w:val="24"/>
                <w:szCs w:val="24"/>
              </w:rPr>
              <w:t xml:space="preserve">valstybinio brandos egzamino kandidatų darbų, brandos darbo </w:t>
            </w:r>
            <w:r w:rsidRPr="006710DD">
              <w:rPr>
                <w:rFonts w:ascii="Times New Roman" w:hAnsi="Times New Roman" w:cs="Times New Roman"/>
                <w:b/>
                <w:color w:val="000000" w:themeColor="text1"/>
                <w:sz w:val="24"/>
                <w:szCs w:val="24"/>
              </w:rPr>
              <w:t>analize</w:t>
            </w:r>
            <w:r w:rsidRPr="006710DD">
              <w:rPr>
                <w:rFonts w:ascii="Times New Roman" w:hAnsi="Times New Roman" w:cs="Times New Roman"/>
                <w:color w:val="000000" w:themeColor="text1"/>
                <w:sz w:val="24"/>
                <w:szCs w:val="24"/>
              </w:rPr>
              <w:t>.</w:t>
            </w:r>
            <w:r w:rsidR="002F6A53" w:rsidRPr="006710DD">
              <w:rPr>
                <w:rFonts w:ascii="Times New Roman" w:hAnsi="Times New Roman" w:cs="Times New Roman"/>
                <w:color w:val="00030D"/>
                <w:sz w:val="24"/>
                <w:szCs w:val="24"/>
              </w:rPr>
              <w:t xml:space="preserve">  </w:t>
            </w:r>
          </w:p>
          <w:p w14:paraId="2CA7B606" w14:textId="77777777" w:rsidR="002F6A53" w:rsidRPr="006710DD" w:rsidRDefault="002F6A53" w:rsidP="004C3FB6">
            <w:pPr>
              <w:widowControl w:val="0"/>
              <w:tabs>
                <w:tab w:val="left" w:pos="1276"/>
              </w:tabs>
              <w:spacing w:after="120"/>
              <w:outlineLvl w:val="1"/>
              <w:rPr>
                <w:rFonts w:ascii="Times New Roman" w:hAnsi="Times New Roman" w:cs="Times New Roman"/>
                <w:color w:val="00030D"/>
                <w:sz w:val="24"/>
                <w:szCs w:val="24"/>
              </w:rPr>
            </w:pPr>
          </w:p>
          <w:p w14:paraId="38FEC571" w14:textId="1A1A928C" w:rsidR="002F6A53" w:rsidRPr="006710DD" w:rsidRDefault="002F6A53"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20E961E9" w14:textId="77777777" w:rsidR="002F6A53" w:rsidRPr="00E171EA" w:rsidRDefault="002F6A53"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345DE3AA" w14:textId="77777777" w:rsidR="002F6A53" w:rsidRPr="00E171EA" w:rsidRDefault="002F6A53"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0F3B732" w14:textId="77777777" w:rsidR="002F6A53" w:rsidRPr="006C0F66" w:rsidRDefault="002F6A53" w:rsidP="004C3FB6">
            <w:pPr>
              <w:tabs>
                <w:tab w:val="left" w:pos="37"/>
              </w:tabs>
              <w:spacing w:after="120"/>
              <w:ind w:right="45"/>
              <w:rPr>
                <w:rFonts w:ascii="Times New Roman" w:hAnsi="Times New Roman" w:cs="Times New Roman"/>
                <w:b/>
                <w:bCs/>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w:t>
            </w:r>
            <w:r w:rsidRPr="006C0F66">
              <w:rPr>
                <w:rFonts w:ascii="Times New Roman" w:eastAsia="Times New Roman" w:hAnsi="Times New Roman" w:cs="Times New Roman"/>
                <w:b/>
                <w:bCs/>
                <w:sz w:val="24"/>
                <w:szCs w:val="24"/>
              </w:rPr>
              <w:t xml:space="preserve">Jei paraišką teikia fizinis asmuo sąrašas neteikiamas. </w:t>
            </w:r>
          </w:p>
          <w:p w14:paraId="70C7A2BF" w14:textId="77777777" w:rsidR="002F6A53" w:rsidRPr="00E171EA" w:rsidRDefault="002F6A53"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5BB7252" w14:textId="77777777" w:rsidR="002F6A53" w:rsidRPr="00E171EA" w:rsidRDefault="002F6A53"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731D9438" w14:textId="77777777" w:rsidR="002F6A53" w:rsidRPr="00E171EA" w:rsidRDefault="002F6A53"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(užpildytas pirkimo </w:t>
            </w:r>
            <w:r w:rsidRPr="00DD7EA1">
              <w:rPr>
                <w:rFonts w:ascii="Times New Roman" w:hAnsi="Times New Roman" w:cs="Times New Roman"/>
                <w:color w:val="000000"/>
                <w:sz w:val="24"/>
                <w:szCs w:val="24"/>
              </w:rPr>
              <w:t>sąlygų 5 priedas „</w:t>
            </w:r>
            <w:r w:rsidRPr="00DD7EA1">
              <w:rPr>
                <w:rFonts w:ascii="Times New Roman" w:hAnsi="Times New Roman" w:cs="Times New Roman"/>
                <w:sz w:val="24"/>
                <w:szCs w:val="24"/>
              </w:rPr>
              <w:t>Pažymos apie siūlomo specialisto patirtį forma“);</w:t>
            </w:r>
          </w:p>
          <w:p w14:paraId="50CC1FC7" w14:textId="77777777" w:rsidR="002F6A53" w:rsidRPr="00E171EA" w:rsidRDefault="002F6A53"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41EC03D0" w14:textId="77777777" w:rsidR="002F6A53" w:rsidRPr="00E171EA" w:rsidRDefault="002F6A53"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37B0BD74" w14:textId="7C03846F" w:rsidR="002F6A53" w:rsidRDefault="002F6A53" w:rsidP="000D0FBD">
      <w:pPr>
        <w:spacing w:line="276" w:lineRule="auto"/>
        <w:ind w:firstLine="567"/>
        <w:jc w:val="both"/>
        <w:rPr>
          <w:rFonts w:ascii="Times New Roman" w:eastAsia="Arial" w:hAnsi="Times New Roman" w:cs="Times New Roman"/>
          <w:sz w:val="24"/>
          <w:szCs w:val="24"/>
        </w:rPr>
      </w:pPr>
    </w:p>
    <w:p w14:paraId="31019ABB" w14:textId="6209C521" w:rsidR="006C0F66" w:rsidRPr="006C0F66" w:rsidRDefault="00842254" w:rsidP="00E74326">
      <w:pPr>
        <w:pStyle w:val="Sraopastraipa"/>
        <w:widowControl w:val="0"/>
        <w:numPr>
          <w:ilvl w:val="1"/>
          <w:numId w:val="23"/>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6C0F66">
        <w:rPr>
          <w:rFonts w:ascii="Times New Roman" w:eastAsiaTheme="minorEastAsia" w:hAnsi="Times New Roman" w:cs="Times New Roman"/>
          <w:b/>
          <w:sz w:val="24"/>
          <w:szCs w:val="24"/>
        </w:rPr>
        <w:t xml:space="preserve">Tiekėjų kvalifikacijos reikalavimai. DPS kategorijai </w:t>
      </w:r>
      <w:r w:rsidRPr="006C0F66">
        <w:rPr>
          <w:rFonts w:ascii="Times New Roman" w:hAnsi="Times New Roman" w:cs="Times New Roman"/>
          <w:color w:val="00030D"/>
          <w:sz w:val="24"/>
          <w:szCs w:val="24"/>
        </w:rPr>
        <w:t>–</w:t>
      </w:r>
      <w:r w:rsidRPr="006C0F66">
        <w:rPr>
          <w:rFonts w:ascii="Times New Roman" w:eastAsiaTheme="minorEastAsia" w:hAnsi="Times New Roman" w:cs="Times New Roman"/>
          <w:b/>
          <w:sz w:val="24"/>
          <w:szCs w:val="24"/>
        </w:rPr>
        <w:t xml:space="preserve"> </w:t>
      </w:r>
      <w:r w:rsidR="006C0F66" w:rsidRPr="006C0F66">
        <w:rPr>
          <w:rFonts w:ascii="Times New Roman" w:hAnsi="Times New Roman" w:cs="Times New Roman"/>
          <w:sz w:val="24"/>
          <w:szCs w:val="24"/>
        </w:rPr>
        <w:t>matematikos</w:t>
      </w:r>
      <w:r w:rsidR="006C0F66" w:rsidRPr="006C0F66">
        <w:rPr>
          <w:rFonts w:ascii="Times New Roman" w:eastAsia="Times New Roman" w:hAnsi="Times New Roman" w:cs="Times New Roman"/>
          <w:sz w:val="24"/>
          <w:szCs w:val="24"/>
        </w:rPr>
        <w:t xml:space="preserve"> patikrinimo užduočių parengimo ir recenzavimo paslaugos</w:t>
      </w:r>
      <w:r w:rsidR="006C0F66" w:rsidRPr="006C0F66">
        <w:rPr>
          <w:rFonts w:ascii="Times New Roman" w:hAnsi="Times New Roman" w:cs="Times New Roman"/>
          <w:sz w:val="24"/>
          <w:szCs w:val="24"/>
        </w:rPr>
        <w:t xml:space="preserve"> - </w:t>
      </w: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0C08A7DB"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CBD0DCB"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BC6F2E5"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A612657"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2E821761"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31C44A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4EBEC899"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FC7A8DF" w14:textId="3DF4D642"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lastRenderedPageBreak/>
              <w:t>1.2.1.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39A65B8A"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3E127F85" w14:textId="07774B59"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E74326" w:rsidRPr="006710DD">
              <w:rPr>
                <w:rFonts w:ascii="Times New Roman" w:eastAsia="Times New Roman" w:hAnsi="Times New Roman" w:cs="Times New Roman"/>
                <w:sz w:val="24"/>
                <w:szCs w:val="24"/>
              </w:rPr>
              <w:t>matematikos mokslų</w:t>
            </w:r>
            <w:r w:rsidR="00E74326" w:rsidRPr="006710DD">
              <w:rPr>
                <w:rFonts w:ascii="Times New Roman" w:hAnsi="Times New Roman" w:cs="Times New Roman"/>
                <w:sz w:val="24"/>
                <w:szCs w:val="24"/>
              </w:rPr>
              <w:t xml:space="preserve"> </w:t>
            </w:r>
            <w:r w:rsidR="00E74326" w:rsidRPr="006710DD">
              <w:rPr>
                <w:rFonts w:ascii="Times New Roman" w:hAnsi="Times New Roman" w:cs="Times New Roman"/>
                <w:color w:val="000000"/>
                <w:sz w:val="24"/>
                <w:szCs w:val="24"/>
              </w:rPr>
              <w:t xml:space="preserve">studijų srities (matematika) </w:t>
            </w:r>
            <w:r w:rsidRPr="006710DD">
              <w:rPr>
                <w:rFonts w:ascii="Times New Roman" w:hAnsi="Times New Roman" w:cs="Times New Roman"/>
                <w:color w:val="000000"/>
                <w:sz w:val="24"/>
                <w:szCs w:val="24"/>
              </w:rPr>
              <w:t xml:space="preserve">aukštąjį universitetinį ar jam prilygintą išsilavinimą; </w:t>
            </w:r>
          </w:p>
          <w:p w14:paraId="66B2E89B"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78927399" w14:textId="6C0AC209"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matematikos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2569A700"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61386C90" w14:textId="70307FEF"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matematikos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4CA9A7AE"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2392901C" w14:textId="7372968F" w:rsidR="00842254" w:rsidRPr="006710DD" w:rsidRDefault="00E74326"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matematikos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48AF4A1A"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07BAAFAD"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1FF2265D"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27B67F33"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F3A90F6"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24D7E125"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8E50FA1"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56953607"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3546A0A2"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718D2484"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2B4BB0AF" w14:textId="70849626" w:rsidR="002F6A53" w:rsidRDefault="002F6A53" w:rsidP="000D0FBD">
      <w:pPr>
        <w:spacing w:line="276" w:lineRule="auto"/>
        <w:ind w:firstLine="567"/>
        <w:jc w:val="both"/>
        <w:rPr>
          <w:rFonts w:ascii="Times New Roman" w:eastAsia="Arial" w:hAnsi="Times New Roman" w:cs="Times New Roman"/>
          <w:sz w:val="24"/>
          <w:szCs w:val="24"/>
        </w:rPr>
      </w:pPr>
    </w:p>
    <w:p w14:paraId="5144D4C3"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6AF0127A" w14:textId="06AB8949" w:rsidR="006C0F66" w:rsidRPr="00E5484D" w:rsidRDefault="006C0F66" w:rsidP="006C0F66">
      <w:pPr>
        <w:widowControl w:val="0"/>
        <w:tabs>
          <w:tab w:val="left" w:pos="993"/>
        </w:tabs>
        <w:autoSpaceDE w:val="0"/>
        <w:autoSpaceDN w:val="0"/>
        <w:adjustRightInd w:val="0"/>
        <w:ind w:firstLine="566"/>
        <w:contextualSpacing/>
        <w:jc w:val="both"/>
        <w:rPr>
          <w:rFonts w:ascii="Times New Roman" w:hAnsi="Times New Roman" w:cs="Times New Roman"/>
          <w:b/>
          <w:bCs/>
          <w:sz w:val="24"/>
          <w:szCs w:val="24"/>
        </w:rPr>
      </w:pPr>
      <w:r w:rsidRPr="006C0F66">
        <w:rPr>
          <w:rFonts w:ascii="Times New Roman" w:eastAsiaTheme="minorEastAsia" w:hAnsi="Times New Roman" w:cs="Times New Roman"/>
          <w:b/>
          <w:sz w:val="24"/>
          <w:szCs w:val="24"/>
        </w:rPr>
        <w:t>1.3.</w:t>
      </w:r>
      <w:r w:rsidR="00842254" w:rsidRPr="006C0F66">
        <w:rPr>
          <w:rFonts w:ascii="Times New Roman" w:eastAsiaTheme="minorEastAsia" w:hAnsi="Times New Roman" w:cs="Times New Roman"/>
          <w:b/>
          <w:sz w:val="24"/>
          <w:szCs w:val="24"/>
        </w:rPr>
        <w:t xml:space="preserve">Tiekėjų kvalifikacijos reikalavimai. DPS kategorijai </w:t>
      </w:r>
      <w:r w:rsidR="00842254" w:rsidRPr="00E5484D">
        <w:rPr>
          <w:rFonts w:ascii="Times New Roman" w:hAnsi="Times New Roman" w:cs="Times New Roman"/>
          <w:b/>
          <w:bCs/>
          <w:color w:val="00030D"/>
          <w:sz w:val="24"/>
          <w:szCs w:val="24"/>
        </w:rPr>
        <w:t>–</w:t>
      </w:r>
      <w:r w:rsidR="00842254" w:rsidRPr="00E5484D">
        <w:rPr>
          <w:rFonts w:ascii="Times New Roman" w:eastAsiaTheme="minorEastAsia" w:hAnsi="Times New Roman" w:cs="Times New Roman"/>
          <w:b/>
          <w:bCs/>
          <w:sz w:val="24"/>
          <w:szCs w:val="24"/>
        </w:rPr>
        <w:t xml:space="preserve"> </w:t>
      </w:r>
      <w:r w:rsidRPr="00E5484D">
        <w:rPr>
          <w:rFonts w:ascii="Times New Roman" w:hAnsi="Times New Roman" w:cs="Times New Roman"/>
          <w:b/>
          <w:bCs/>
          <w:sz w:val="24"/>
          <w:szCs w:val="24"/>
        </w:rPr>
        <w:t>biologijos</w:t>
      </w:r>
      <w:r w:rsidRPr="00E5484D">
        <w:rPr>
          <w:rFonts w:ascii="Times New Roman" w:eastAsia="Times New Roman" w:hAnsi="Times New Roman" w:cs="Times New Roman"/>
          <w:b/>
          <w:bCs/>
          <w:sz w:val="24"/>
          <w:szCs w:val="24"/>
        </w:rPr>
        <w:t xml:space="preserve"> patikrinimo užduočių parengimo ir recenzavimo paslaugos - </w:t>
      </w:r>
    </w:p>
    <w:p w14:paraId="451D4FB1" w14:textId="77777777" w:rsidR="006C0F66" w:rsidRPr="00903F62" w:rsidRDefault="006C0F66" w:rsidP="006C0F66">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3FD20A96"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68CA1A6"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C221F6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41B211D"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566886EF"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7ECE70B"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1D75752B"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30D5512" w14:textId="7A9B0C46"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6C0F66">
              <w:rPr>
                <w:rFonts w:ascii="Times New Roman" w:hAnsi="Times New Roman" w:cs="Times New Roman"/>
                <w:sz w:val="24"/>
                <w:szCs w:val="24"/>
              </w:rPr>
              <w:t>3</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318549A3"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6166D199" w14:textId="196C9F09"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7B3F07" w:rsidRPr="006710DD">
              <w:rPr>
                <w:rFonts w:ascii="Times New Roman" w:eastAsia="Times New Roman" w:hAnsi="Times New Roman" w:cs="Times New Roman"/>
                <w:sz w:val="24"/>
                <w:szCs w:val="24"/>
              </w:rPr>
              <w:t>gyvybės mokslų</w:t>
            </w:r>
            <w:r w:rsidR="007B3F07" w:rsidRPr="006710DD">
              <w:rPr>
                <w:rFonts w:ascii="Times New Roman" w:hAnsi="Times New Roman" w:cs="Times New Roman"/>
                <w:sz w:val="24"/>
                <w:szCs w:val="24"/>
              </w:rPr>
              <w:t xml:space="preserve"> </w:t>
            </w:r>
            <w:r w:rsidR="007B3F07" w:rsidRPr="006710DD">
              <w:rPr>
                <w:rFonts w:ascii="Times New Roman" w:hAnsi="Times New Roman" w:cs="Times New Roman"/>
                <w:color w:val="000000"/>
                <w:sz w:val="24"/>
                <w:szCs w:val="24"/>
              </w:rPr>
              <w:t>studijų srities (biologija)</w:t>
            </w:r>
            <w:r w:rsidRPr="006710DD">
              <w:rPr>
                <w:rFonts w:ascii="Times New Roman" w:hAnsi="Times New Roman" w:cs="Times New Roman"/>
                <w:color w:val="000000"/>
                <w:sz w:val="24"/>
                <w:szCs w:val="24"/>
              </w:rPr>
              <w:t xml:space="preserve"> aukštąjį universitetinį ar jam prilygintą išsilavinimą; </w:t>
            </w:r>
          </w:p>
          <w:p w14:paraId="4083D431"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1C702E13" w14:textId="7A6D32FC" w:rsidR="00842254" w:rsidRPr="006710DD" w:rsidRDefault="007B3F07"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biologijos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16A45351"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91CF7AF" w14:textId="08544AA7" w:rsidR="00842254" w:rsidRPr="006710DD" w:rsidRDefault="007B3F07"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lastRenderedPageBreak/>
              <w:t>biologijos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2756C353"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46901D52" w14:textId="4AAA14BB" w:rsidR="00842254" w:rsidRPr="006710DD" w:rsidRDefault="007B3F07"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biologijos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21C1A849"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1D61B5AA"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4882F6A0"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633C36FB"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81639BE"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27B1D97C"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2) jei siūlomi specialistai nėra tiekėjo darbuotojai, tiekėjas privalo pateikti su kiekvienu specialistu sudarytą ketinimų protokolą ar preliminarią darbo sutartį, patvirtinančią, kad laimėjimo atveju, tiekėjui pasirašius pirkimo sutartį su perkančiąja organizacija, </w:t>
            </w:r>
            <w:r w:rsidRPr="00E171EA">
              <w:rPr>
                <w:rFonts w:ascii="Times New Roman" w:eastAsia="Times New Roman" w:hAnsi="Times New Roman" w:cs="Times New Roman"/>
                <w:color w:val="000000"/>
                <w:sz w:val="24"/>
                <w:szCs w:val="24"/>
              </w:rPr>
              <w:lastRenderedPageBreak/>
              <w:t>specialistas sutinka vykdyti jam priskirtas specialisto(-ų) pareigas visą pirkimo sutarties vykdymo laikotarpį;</w:t>
            </w:r>
          </w:p>
          <w:p w14:paraId="6CF12B02"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7B0BD812"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06D1D8F"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4513A388"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29813361" w14:textId="4946E6BD" w:rsidR="00842254" w:rsidRDefault="00842254" w:rsidP="000D0FBD">
      <w:pPr>
        <w:spacing w:line="276" w:lineRule="auto"/>
        <w:ind w:firstLine="567"/>
        <w:jc w:val="both"/>
        <w:rPr>
          <w:rFonts w:ascii="Times New Roman" w:eastAsia="Arial" w:hAnsi="Times New Roman" w:cs="Times New Roman"/>
          <w:sz w:val="24"/>
          <w:szCs w:val="24"/>
        </w:rPr>
      </w:pPr>
    </w:p>
    <w:p w14:paraId="2C03A5C7"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03B7F917" w14:textId="640D6C0A" w:rsidR="006C0F66" w:rsidRPr="006C0F66" w:rsidRDefault="006C0F66" w:rsidP="00E27547">
      <w:pPr>
        <w:pStyle w:val="Sraopastraipa"/>
        <w:widowControl w:val="0"/>
        <w:tabs>
          <w:tab w:val="left" w:pos="993"/>
        </w:tabs>
        <w:autoSpaceDE w:val="0"/>
        <w:autoSpaceDN w:val="0"/>
        <w:adjustRightInd w:val="0"/>
        <w:ind w:left="0" w:firstLine="567"/>
        <w:contextualSpacing/>
        <w:jc w:val="both"/>
        <w:rPr>
          <w:rFonts w:ascii="Times New Roman" w:hAnsi="Times New Roman" w:cs="Times New Roman"/>
          <w:b/>
          <w:sz w:val="24"/>
          <w:szCs w:val="24"/>
        </w:rPr>
      </w:pPr>
      <w:r w:rsidRPr="006C0F66">
        <w:rPr>
          <w:rFonts w:ascii="Times New Roman" w:eastAsiaTheme="minorEastAsia" w:hAnsi="Times New Roman" w:cs="Times New Roman"/>
          <w:b/>
          <w:sz w:val="24"/>
          <w:szCs w:val="24"/>
        </w:rPr>
        <w:t xml:space="preserve">1.4. </w:t>
      </w:r>
      <w:r w:rsidR="00842254" w:rsidRPr="006C0F66">
        <w:rPr>
          <w:rFonts w:ascii="Times New Roman" w:eastAsiaTheme="minorEastAsia" w:hAnsi="Times New Roman" w:cs="Times New Roman"/>
          <w:b/>
          <w:sz w:val="24"/>
          <w:szCs w:val="24"/>
        </w:rPr>
        <w:t xml:space="preserve">Tiekėjų kvalifikacijos reikalavimai. DPS kategorijai </w:t>
      </w:r>
      <w:r w:rsidR="00842254" w:rsidRPr="006C0F66">
        <w:rPr>
          <w:rFonts w:ascii="Times New Roman" w:hAnsi="Times New Roman" w:cs="Times New Roman"/>
          <w:color w:val="00030D"/>
          <w:sz w:val="24"/>
          <w:szCs w:val="24"/>
        </w:rPr>
        <w:t>–</w:t>
      </w:r>
      <w:r w:rsidR="00FC01C9">
        <w:rPr>
          <w:rFonts w:ascii="Times New Roman" w:hAnsi="Times New Roman" w:cs="Times New Roman"/>
          <w:color w:val="00030D"/>
          <w:sz w:val="24"/>
          <w:szCs w:val="24"/>
        </w:rPr>
        <w:t xml:space="preserve"> </w:t>
      </w:r>
      <w:r w:rsidRPr="006C0F66">
        <w:rPr>
          <w:rFonts w:ascii="Times New Roman" w:hAnsi="Times New Roman" w:cs="Times New Roman"/>
          <w:b/>
          <w:bCs/>
          <w:sz w:val="24"/>
          <w:szCs w:val="24"/>
        </w:rPr>
        <w:t>fizikos</w:t>
      </w:r>
      <w:r w:rsidRPr="006C0F66">
        <w:rPr>
          <w:rFonts w:ascii="Times New Roman" w:eastAsia="Times New Roman" w:hAnsi="Times New Roman" w:cs="Times New Roman"/>
          <w:b/>
          <w:bCs/>
          <w:sz w:val="24"/>
          <w:szCs w:val="24"/>
        </w:rPr>
        <w:t xml:space="preserve"> patikrinimo užduočių parengimo ir recenzavimo paslaugos </w:t>
      </w: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25533144"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A23EEE3"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F904312"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C69E3C1"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23530583"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395C27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4936CF52"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3072CBC" w14:textId="027D310F"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6C0F66">
              <w:rPr>
                <w:rFonts w:ascii="Times New Roman" w:hAnsi="Times New Roman" w:cs="Times New Roman"/>
                <w:sz w:val="24"/>
                <w:szCs w:val="24"/>
              </w:rPr>
              <w:t>4</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054C0057"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4FB5CD7D" w14:textId="7856483C"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525EAE" w:rsidRPr="006710DD">
              <w:rPr>
                <w:rFonts w:ascii="Times New Roman" w:eastAsia="Times New Roman" w:hAnsi="Times New Roman" w:cs="Times New Roman"/>
                <w:sz w:val="24"/>
                <w:szCs w:val="24"/>
              </w:rPr>
              <w:t>fizinių mokslų</w:t>
            </w:r>
            <w:r w:rsidR="00525EAE" w:rsidRPr="006710DD">
              <w:rPr>
                <w:rFonts w:ascii="Times New Roman" w:hAnsi="Times New Roman" w:cs="Times New Roman"/>
                <w:sz w:val="24"/>
                <w:szCs w:val="24"/>
              </w:rPr>
              <w:t xml:space="preserve"> </w:t>
            </w:r>
            <w:r w:rsidR="00525EAE" w:rsidRPr="006710DD">
              <w:rPr>
                <w:rFonts w:ascii="Times New Roman" w:hAnsi="Times New Roman" w:cs="Times New Roman"/>
                <w:color w:val="000000"/>
                <w:sz w:val="24"/>
                <w:szCs w:val="24"/>
              </w:rPr>
              <w:t xml:space="preserve">studijų srities (fizika) </w:t>
            </w:r>
            <w:r w:rsidRPr="006710DD">
              <w:rPr>
                <w:rFonts w:ascii="Times New Roman" w:hAnsi="Times New Roman" w:cs="Times New Roman"/>
                <w:color w:val="000000"/>
                <w:sz w:val="24"/>
                <w:szCs w:val="24"/>
              </w:rPr>
              <w:t xml:space="preserve">aukštąjį universitetinį ar jam prilygintą išsilavinimą; </w:t>
            </w:r>
          </w:p>
          <w:p w14:paraId="0C9923FB"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6A06196A" w14:textId="495ABFD6" w:rsidR="00842254" w:rsidRPr="006710DD" w:rsidRDefault="00525EAE"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fizikos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0709F16C"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237F5DA8" w14:textId="581BDE66" w:rsidR="00842254" w:rsidRPr="006710DD" w:rsidRDefault="00525EAE"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fizikos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6838A9F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60DCF11F" w14:textId="40796AD9" w:rsidR="00842254" w:rsidRPr="006710DD" w:rsidRDefault="00525EAE"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fizikos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171B194A"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05A5FC5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4BCF0C0B"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610DEBCB"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6E1BB6DD"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3843409C"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712721F"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69B0D3BE"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3FB820FA"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15D5E174"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lastRenderedPageBreak/>
              <w:t>CVP IS priemonėmis pateikiamos skaitmeninės dokumentų kopijos.</w:t>
            </w:r>
          </w:p>
        </w:tc>
      </w:tr>
    </w:tbl>
    <w:p w14:paraId="400EBC99" w14:textId="07E6FFC5" w:rsidR="00842254" w:rsidRDefault="00842254" w:rsidP="000D0FBD">
      <w:pPr>
        <w:spacing w:line="276" w:lineRule="auto"/>
        <w:ind w:firstLine="567"/>
        <w:jc w:val="both"/>
        <w:rPr>
          <w:rFonts w:ascii="Times New Roman" w:eastAsia="Arial" w:hAnsi="Times New Roman" w:cs="Times New Roman"/>
          <w:sz w:val="24"/>
          <w:szCs w:val="24"/>
        </w:rPr>
      </w:pPr>
    </w:p>
    <w:p w14:paraId="7CBC7DBF"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3066D5B4" w14:textId="482BF2AA" w:rsidR="006C0F66" w:rsidRPr="00E27547" w:rsidRDefault="006C0F66" w:rsidP="00E74326">
      <w:pPr>
        <w:pStyle w:val="Sraopastraipa"/>
        <w:widowControl w:val="0"/>
        <w:numPr>
          <w:ilvl w:val="1"/>
          <w:numId w:val="24"/>
        </w:numPr>
        <w:tabs>
          <w:tab w:val="left" w:pos="993"/>
        </w:tabs>
        <w:autoSpaceDE w:val="0"/>
        <w:autoSpaceDN w:val="0"/>
        <w:adjustRightInd w:val="0"/>
        <w:ind w:left="0" w:firstLine="566"/>
        <w:contextualSpacing/>
        <w:jc w:val="both"/>
        <w:rPr>
          <w:rFonts w:ascii="Times New Roman" w:hAnsi="Times New Roman" w:cs="Times New Roman"/>
          <w:b/>
          <w:bCs/>
          <w:sz w:val="24"/>
          <w:szCs w:val="24"/>
        </w:rPr>
      </w:pPr>
      <w:r w:rsidRPr="00E27547">
        <w:rPr>
          <w:rFonts w:ascii="Times New Roman" w:eastAsiaTheme="minorEastAsia" w:hAnsi="Times New Roman" w:cs="Times New Roman"/>
          <w:b/>
          <w:sz w:val="24"/>
          <w:szCs w:val="24"/>
        </w:rPr>
        <w:t xml:space="preserve"> </w:t>
      </w:r>
      <w:r w:rsidR="00842254" w:rsidRPr="00E27547">
        <w:rPr>
          <w:rFonts w:ascii="Times New Roman" w:eastAsiaTheme="minorEastAsia" w:hAnsi="Times New Roman" w:cs="Times New Roman"/>
          <w:b/>
          <w:sz w:val="24"/>
          <w:szCs w:val="24"/>
        </w:rPr>
        <w:t xml:space="preserve">Tiekėjų kvalifikacijos reikalavimai. DPS kategorijai </w:t>
      </w:r>
      <w:r w:rsidR="00842254" w:rsidRPr="00E27547">
        <w:rPr>
          <w:rFonts w:ascii="Times New Roman" w:hAnsi="Times New Roman" w:cs="Times New Roman"/>
          <w:color w:val="00030D"/>
          <w:sz w:val="24"/>
          <w:szCs w:val="24"/>
        </w:rPr>
        <w:t>–</w:t>
      </w:r>
      <w:r w:rsidR="00842254" w:rsidRPr="00E27547">
        <w:rPr>
          <w:rFonts w:ascii="Times New Roman" w:eastAsiaTheme="minorEastAsia" w:hAnsi="Times New Roman" w:cs="Times New Roman"/>
          <w:b/>
          <w:sz w:val="24"/>
          <w:szCs w:val="24"/>
        </w:rPr>
        <w:t xml:space="preserve"> </w:t>
      </w:r>
      <w:r w:rsidRPr="00E27547">
        <w:rPr>
          <w:rFonts w:ascii="Times New Roman" w:hAnsi="Times New Roman" w:cs="Times New Roman"/>
          <w:b/>
          <w:bCs/>
          <w:sz w:val="24"/>
          <w:szCs w:val="24"/>
        </w:rPr>
        <w:t>chemijos</w:t>
      </w:r>
      <w:r w:rsidRPr="00E27547">
        <w:rPr>
          <w:rFonts w:ascii="Times New Roman" w:eastAsia="Times New Roman" w:hAnsi="Times New Roman" w:cs="Times New Roman"/>
          <w:b/>
          <w:bCs/>
          <w:sz w:val="24"/>
          <w:szCs w:val="24"/>
        </w:rPr>
        <w:t xml:space="preserve"> patikrinimo užduočių parengimo ir recenzavimo paslaugos </w:t>
      </w: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0C150884"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273D6FC"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10B3B3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6EC8E1F"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4526D2A8"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DF46DD9"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2CE776F0"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D6C530A" w14:textId="3EECDC90"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E27547">
              <w:rPr>
                <w:rFonts w:ascii="Times New Roman" w:hAnsi="Times New Roman" w:cs="Times New Roman"/>
                <w:sz w:val="24"/>
                <w:szCs w:val="24"/>
              </w:rPr>
              <w:t>5</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3FBAA8EF"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76EFADDD" w14:textId="3FD1A987"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51292A" w:rsidRPr="006710DD">
              <w:rPr>
                <w:rFonts w:ascii="Times New Roman" w:eastAsia="Times New Roman" w:hAnsi="Times New Roman" w:cs="Times New Roman"/>
                <w:sz w:val="24"/>
                <w:szCs w:val="24"/>
              </w:rPr>
              <w:t>fizinių mokslų</w:t>
            </w:r>
            <w:r w:rsidR="0051292A" w:rsidRPr="006710DD">
              <w:rPr>
                <w:rFonts w:ascii="Times New Roman" w:hAnsi="Times New Roman" w:cs="Times New Roman"/>
                <w:sz w:val="24"/>
                <w:szCs w:val="24"/>
              </w:rPr>
              <w:t xml:space="preserve"> </w:t>
            </w:r>
            <w:r w:rsidR="0051292A" w:rsidRPr="006710DD">
              <w:rPr>
                <w:rFonts w:ascii="Times New Roman" w:hAnsi="Times New Roman" w:cs="Times New Roman"/>
                <w:color w:val="000000"/>
                <w:sz w:val="24"/>
                <w:szCs w:val="24"/>
              </w:rPr>
              <w:t xml:space="preserve">studijų srities (chemija) </w:t>
            </w:r>
            <w:r w:rsidRPr="006710DD">
              <w:rPr>
                <w:rFonts w:ascii="Times New Roman" w:hAnsi="Times New Roman" w:cs="Times New Roman"/>
                <w:color w:val="000000"/>
                <w:sz w:val="24"/>
                <w:szCs w:val="24"/>
              </w:rPr>
              <w:t xml:space="preserve"> aukštąjį universitetinį ar jam prilygintą išsilavinimą; </w:t>
            </w:r>
          </w:p>
          <w:p w14:paraId="63EDFDB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3C2ADD80" w14:textId="04F4B5DA" w:rsidR="00842254" w:rsidRPr="006710DD" w:rsidRDefault="0051292A"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chemijos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53803BA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797E8DA6" w14:textId="43A99125" w:rsidR="00842254" w:rsidRPr="006710DD" w:rsidRDefault="0051292A"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chemijos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070D1AC9"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1CC93FB4" w14:textId="27B50B8B" w:rsidR="00842254" w:rsidRPr="006710DD" w:rsidRDefault="0051292A"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chemijos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6F9D9615"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0B939E97"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3937BD2E"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2A615BA3"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74055274"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0B392EF8"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BCB9944"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3CC38FE2"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3573A433"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306EFCDD"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43EECF74" w14:textId="37D4AC8A" w:rsidR="00842254" w:rsidRDefault="00842254" w:rsidP="000D0FBD">
      <w:pPr>
        <w:spacing w:line="276" w:lineRule="auto"/>
        <w:ind w:firstLine="567"/>
        <w:jc w:val="both"/>
        <w:rPr>
          <w:rFonts w:ascii="Times New Roman" w:eastAsia="Arial" w:hAnsi="Times New Roman" w:cs="Times New Roman"/>
          <w:sz w:val="24"/>
          <w:szCs w:val="24"/>
        </w:rPr>
      </w:pPr>
    </w:p>
    <w:p w14:paraId="0FF2C14F"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6E52E166" w14:textId="36BCD324" w:rsidR="00E27547" w:rsidRPr="00E27547" w:rsidRDefault="00E27547" w:rsidP="00E74326">
      <w:pPr>
        <w:pStyle w:val="Sraopastraipa"/>
        <w:widowControl w:val="0"/>
        <w:numPr>
          <w:ilvl w:val="1"/>
          <w:numId w:val="24"/>
        </w:numPr>
        <w:tabs>
          <w:tab w:val="left" w:pos="993"/>
        </w:tabs>
        <w:autoSpaceDE w:val="0"/>
        <w:autoSpaceDN w:val="0"/>
        <w:adjustRightInd w:val="0"/>
        <w:ind w:left="0" w:firstLine="566"/>
        <w:contextualSpacing/>
        <w:jc w:val="both"/>
        <w:rPr>
          <w:rFonts w:ascii="Times New Roman" w:hAnsi="Times New Roman" w:cs="Times New Roman"/>
          <w:b/>
          <w:bCs/>
          <w:sz w:val="24"/>
          <w:szCs w:val="24"/>
        </w:rPr>
      </w:pPr>
      <w:r>
        <w:rPr>
          <w:rFonts w:ascii="Times New Roman" w:eastAsiaTheme="minorEastAsia" w:hAnsi="Times New Roman" w:cs="Times New Roman"/>
          <w:b/>
          <w:sz w:val="24"/>
          <w:szCs w:val="24"/>
        </w:rPr>
        <w:t xml:space="preserve"> </w:t>
      </w:r>
      <w:r w:rsidR="00842254" w:rsidRPr="00E27547">
        <w:rPr>
          <w:rFonts w:ascii="Times New Roman" w:eastAsiaTheme="minorEastAsia" w:hAnsi="Times New Roman" w:cs="Times New Roman"/>
          <w:b/>
          <w:sz w:val="24"/>
          <w:szCs w:val="24"/>
        </w:rPr>
        <w:t xml:space="preserve">Tiekėjų kvalifikacijos reikalavimai. DPS kategorijai </w:t>
      </w:r>
      <w:r w:rsidR="00842254" w:rsidRPr="00E27547">
        <w:rPr>
          <w:rFonts w:ascii="Times New Roman" w:hAnsi="Times New Roman" w:cs="Times New Roman"/>
          <w:color w:val="00030D"/>
          <w:sz w:val="24"/>
          <w:szCs w:val="24"/>
        </w:rPr>
        <w:t>–</w:t>
      </w:r>
      <w:r w:rsidR="00842254" w:rsidRPr="00E27547">
        <w:rPr>
          <w:rFonts w:ascii="Times New Roman" w:eastAsiaTheme="minorEastAsia" w:hAnsi="Times New Roman" w:cs="Times New Roman"/>
          <w:b/>
          <w:sz w:val="24"/>
          <w:szCs w:val="24"/>
        </w:rPr>
        <w:t xml:space="preserve"> </w:t>
      </w:r>
      <w:r w:rsidRPr="00E27547">
        <w:rPr>
          <w:rFonts w:ascii="Times New Roman" w:hAnsi="Times New Roman" w:cs="Times New Roman"/>
          <w:b/>
          <w:bCs/>
          <w:sz w:val="24"/>
          <w:szCs w:val="24"/>
        </w:rPr>
        <w:t>baltarusių tautinės mažumos gimtosios kalbos ir literatūros</w:t>
      </w:r>
      <w:r w:rsidRPr="00E27547">
        <w:rPr>
          <w:rFonts w:ascii="Times New Roman" w:eastAsia="Times New Roman" w:hAnsi="Times New Roman" w:cs="Times New Roman"/>
          <w:b/>
          <w:bCs/>
          <w:sz w:val="24"/>
          <w:szCs w:val="24"/>
        </w:rPr>
        <w:t xml:space="preserve"> patikrinimo užduočių parengimo ir recenzavimo paslaugos </w:t>
      </w: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515CEA51"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678E508"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6F7599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A35E9F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37AB59AE"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495F38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0EA8F599"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39C3C81" w14:textId="50BFFF7B"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E27547">
              <w:rPr>
                <w:rFonts w:ascii="Times New Roman" w:hAnsi="Times New Roman" w:cs="Times New Roman"/>
                <w:sz w:val="24"/>
                <w:szCs w:val="24"/>
              </w:rPr>
              <w:t>6</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5BCA07F7"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70A0662B" w14:textId="559D7A8C"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7530B0" w:rsidRPr="006710DD">
              <w:rPr>
                <w:rFonts w:ascii="Times New Roman" w:eastAsia="Times New Roman" w:hAnsi="Times New Roman" w:cs="Times New Roman"/>
                <w:sz w:val="24"/>
                <w:szCs w:val="24"/>
              </w:rPr>
              <w:t>humanitarinių mokslų</w:t>
            </w:r>
            <w:r w:rsidR="007530B0" w:rsidRPr="006710DD">
              <w:rPr>
                <w:rFonts w:ascii="Times New Roman" w:hAnsi="Times New Roman" w:cs="Times New Roman"/>
                <w:sz w:val="24"/>
                <w:szCs w:val="24"/>
              </w:rPr>
              <w:t xml:space="preserve"> </w:t>
            </w:r>
            <w:r w:rsidR="007530B0" w:rsidRPr="006710DD">
              <w:rPr>
                <w:rFonts w:ascii="Times New Roman" w:hAnsi="Times New Roman" w:cs="Times New Roman"/>
                <w:color w:val="000000"/>
                <w:sz w:val="24"/>
                <w:szCs w:val="24"/>
              </w:rPr>
              <w:t xml:space="preserve">studijų srities (baltarusių k. filologija) </w:t>
            </w:r>
            <w:r w:rsidRPr="006710DD">
              <w:rPr>
                <w:rFonts w:ascii="Times New Roman" w:hAnsi="Times New Roman" w:cs="Times New Roman"/>
                <w:color w:val="000000"/>
                <w:sz w:val="24"/>
                <w:szCs w:val="24"/>
              </w:rPr>
              <w:t xml:space="preserve"> aukštąjį universitetinį ar jam prilygintą išsilavinimą; </w:t>
            </w:r>
          </w:p>
          <w:p w14:paraId="547C7ED9"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lastRenderedPageBreak/>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471B3528" w14:textId="2624E8F0"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baltarusių tautinės mažumos gimtosios kalbos ir literatūros</w:t>
            </w:r>
            <w:r w:rsidRPr="006710DD">
              <w:rPr>
                <w:rFonts w:ascii="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79D30FB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10E53DE" w14:textId="10E5AEBE"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baltarusių tautinės mažumos gimtosios kalbos ir literatūros</w:t>
            </w:r>
            <w:r w:rsidRPr="006710DD">
              <w:rPr>
                <w:rFonts w:ascii="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0DB43FA5"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56FA682B" w14:textId="0DD417A8" w:rsidR="00842254" w:rsidRPr="006710DD" w:rsidRDefault="007530B0"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hAnsi="Times New Roman" w:cs="Times New Roman"/>
                <w:sz w:val="24"/>
                <w:szCs w:val="24"/>
              </w:rPr>
              <w:t>baltarusių tautinės mažumos gimtosios kalbos ir literatūros</w:t>
            </w:r>
            <w:r w:rsidRPr="006710DD">
              <w:rPr>
                <w:rFonts w:ascii="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5F7B218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11C2CF3B"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7994B5F7"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5915B306"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3081D568"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w:t>
            </w:r>
            <w:r w:rsidRPr="00E171EA">
              <w:rPr>
                <w:rFonts w:ascii="Times New Roman" w:eastAsia="Times New Roman" w:hAnsi="Times New Roman" w:cs="Times New Roman"/>
                <w:sz w:val="24"/>
                <w:szCs w:val="24"/>
              </w:rPr>
              <w:lastRenderedPageBreak/>
              <w:t>susitarimas</w:t>
            </w:r>
            <w:r>
              <w:rPr>
                <w:rFonts w:ascii="Times New Roman" w:eastAsia="Times New Roman" w:hAnsi="Times New Roman" w:cs="Times New Roman"/>
                <w:sz w:val="24"/>
                <w:szCs w:val="24"/>
              </w:rPr>
              <w:t xml:space="preserve">. Jei paraišką teikia fizinis asmuo sąrašas neteikiamas. </w:t>
            </w:r>
          </w:p>
          <w:p w14:paraId="7FE4C3A7"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632EBD0"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6A8D2DB4"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451F337F"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5907788F"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74EBFBE0" w14:textId="398C958E" w:rsidR="00842254" w:rsidRDefault="00842254" w:rsidP="000D0FBD">
      <w:pPr>
        <w:spacing w:line="276" w:lineRule="auto"/>
        <w:ind w:firstLine="567"/>
        <w:jc w:val="both"/>
        <w:rPr>
          <w:rFonts w:ascii="Times New Roman" w:eastAsia="Arial" w:hAnsi="Times New Roman" w:cs="Times New Roman"/>
          <w:sz w:val="24"/>
          <w:szCs w:val="24"/>
        </w:rPr>
      </w:pPr>
    </w:p>
    <w:p w14:paraId="312F9DDA"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5612DAF2" w14:textId="3A2211C6" w:rsidR="00E27547" w:rsidRPr="00E27547" w:rsidRDefault="00E27547" w:rsidP="00E27547">
      <w:pPr>
        <w:pStyle w:val="Sraopastraipa"/>
        <w:widowControl w:val="0"/>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E27547">
        <w:rPr>
          <w:rFonts w:ascii="Times New Roman" w:eastAsiaTheme="minorEastAsia" w:hAnsi="Times New Roman" w:cs="Times New Roman"/>
          <w:b/>
          <w:sz w:val="24"/>
          <w:szCs w:val="24"/>
        </w:rPr>
        <w:t xml:space="preserve">1.7. </w:t>
      </w:r>
      <w:r w:rsidR="00842254" w:rsidRPr="00E27547">
        <w:rPr>
          <w:rFonts w:ascii="Times New Roman" w:eastAsiaTheme="minorEastAsia" w:hAnsi="Times New Roman" w:cs="Times New Roman"/>
          <w:b/>
          <w:sz w:val="24"/>
          <w:szCs w:val="24"/>
        </w:rPr>
        <w:t xml:space="preserve">Tiekėjų kvalifikacijos reikalavimai. DPS kategorijai </w:t>
      </w:r>
      <w:r w:rsidR="00842254" w:rsidRPr="00E27547">
        <w:rPr>
          <w:rFonts w:ascii="Times New Roman" w:hAnsi="Times New Roman" w:cs="Times New Roman"/>
          <w:color w:val="00030D"/>
          <w:sz w:val="24"/>
          <w:szCs w:val="24"/>
        </w:rPr>
        <w:t>–</w:t>
      </w:r>
      <w:r w:rsidR="00842254" w:rsidRPr="00E27547">
        <w:rPr>
          <w:rFonts w:ascii="Times New Roman" w:eastAsiaTheme="minorEastAsia" w:hAnsi="Times New Roman" w:cs="Times New Roman"/>
          <w:b/>
          <w:sz w:val="24"/>
          <w:szCs w:val="24"/>
        </w:rPr>
        <w:t xml:space="preserve"> </w:t>
      </w:r>
      <w:r w:rsidRPr="00E27547">
        <w:rPr>
          <w:rFonts w:ascii="Times New Roman" w:hAnsi="Times New Roman" w:cs="Times New Roman"/>
          <w:b/>
          <w:bCs/>
          <w:sz w:val="24"/>
          <w:szCs w:val="24"/>
        </w:rPr>
        <w:t>lenkų tautinės mažumos gimtosios kalbos ir literatūros</w:t>
      </w:r>
      <w:r w:rsidRPr="00E27547">
        <w:rPr>
          <w:rFonts w:ascii="Times New Roman" w:eastAsia="Times New Roman" w:hAnsi="Times New Roman" w:cs="Times New Roman"/>
          <w:b/>
          <w:bCs/>
          <w:sz w:val="24"/>
          <w:szCs w:val="24"/>
        </w:rPr>
        <w:t xml:space="preserve"> patikrinimo užduočių parengimo ir recenzavimo paslaugos </w:t>
      </w:r>
    </w:p>
    <w:p w14:paraId="50539517" w14:textId="77777777" w:rsidR="00E27547" w:rsidRPr="00903F62" w:rsidRDefault="00E27547" w:rsidP="00E27547">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6C72B0B5"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01D34EF"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B846EE5"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29F184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0CCE7909"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6F1FEF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32BACC32"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806100E" w14:textId="5D767402"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E27547">
              <w:rPr>
                <w:rFonts w:ascii="Times New Roman" w:hAnsi="Times New Roman" w:cs="Times New Roman"/>
                <w:sz w:val="24"/>
                <w:szCs w:val="24"/>
              </w:rPr>
              <w:t>7</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4BA2D55B"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40DFEFF5" w14:textId="690A664E"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7530B0" w:rsidRPr="006710DD">
              <w:rPr>
                <w:rFonts w:ascii="Times New Roman" w:eastAsia="Times New Roman" w:hAnsi="Times New Roman" w:cs="Times New Roman"/>
                <w:sz w:val="24"/>
                <w:szCs w:val="24"/>
              </w:rPr>
              <w:t>humanitarinių mokslų</w:t>
            </w:r>
            <w:r w:rsidR="007530B0" w:rsidRPr="006710DD">
              <w:rPr>
                <w:rFonts w:ascii="Times New Roman" w:hAnsi="Times New Roman" w:cs="Times New Roman"/>
                <w:sz w:val="24"/>
                <w:szCs w:val="24"/>
              </w:rPr>
              <w:t xml:space="preserve"> </w:t>
            </w:r>
            <w:r w:rsidR="007530B0" w:rsidRPr="006710DD">
              <w:rPr>
                <w:rFonts w:ascii="Times New Roman" w:hAnsi="Times New Roman" w:cs="Times New Roman"/>
                <w:color w:val="000000"/>
                <w:sz w:val="24"/>
                <w:szCs w:val="24"/>
              </w:rPr>
              <w:t xml:space="preserve">studijų srities (lenkų k. filologija) </w:t>
            </w:r>
            <w:r w:rsidRPr="006710DD">
              <w:rPr>
                <w:rFonts w:ascii="Times New Roman" w:hAnsi="Times New Roman" w:cs="Times New Roman"/>
                <w:color w:val="000000"/>
                <w:sz w:val="24"/>
                <w:szCs w:val="24"/>
              </w:rPr>
              <w:t xml:space="preserve">aukštąjį universitetinį ar jam prilygintą išsilavinimą; </w:t>
            </w:r>
          </w:p>
          <w:p w14:paraId="6A05530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6950441B" w14:textId="1934FECC"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lenkų tautinės mažumos gimtosios kalbos ir literatūros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4751C1F5"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268AC167" w14:textId="5137F33C"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lenkų tautinės mažumos gimtosios kalbos ir literatūros</w:t>
            </w:r>
            <w:r w:rsidRPr="006710DD">
              <w:rPr>
                <w:rFonts w:ascii="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w:t>
            </w:r>
            <w:r w:rsidR="00842254" w:rsidRPr="006710DD">
              <w:rPr>
                <w:rFonts w:ascii="Times New Roman" w:hAnsi="Times New Roman" w:cs="Times New Roman"/>
                <w:color w:val="000000" w:themeColor="text1"/>
                <w:sz w:val="24"/>
                <w:szCs w:val="24"/>
              </w:rPr>
              <w:lastRenderedPageBreak/>
              <w:t xml:space="preserve">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342A4763"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550178EE" w14:textId="36F787E9" w:rsidR="00842254" w:rsidRPr="006710DD" w:rsidRDefault="007530B0"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hAnsi="Times New Roman" w:cs="Times New Roman"/>
                <w:sz w:val="24"/>
                <w:szCs w:val="24"/>
              </w:rPr>
              <w:t>lenkų tautinės mažumos gimtosios kalbos ir literatūros</w:t>
            </w:r>
            <w:r w:rsidRPr="006710DD">
              <w:rPr>
                <w:rFonts w:ascii="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348925BE"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0C79B75A"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347BBC8E"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09FD6AA8"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59F1650E"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1CBEA281"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86CEF3A"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lastRenderedPageBreak/>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66225F08"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4FA4A360"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7A1C822C"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61522FFE" w14:textId="2C063035" w:rsidR="00842254" w:rsidRDefault="00842254" w:rsidP="000D0FBD">
      <w:pPr>
        <w:spacing w:line="276" w:lineRule="auto"/>
        <w:ind w:firstLine="567"/>
        <w:jc w:val="both"/>
        <w:rPr>
          <w:rFonts w:ascii="Times New Roman" w:eastAsia="Arial" w:hAnsi="Times New Roman" w:cs="Times New Roman"/>
          <w:sz w:val="24"/>
          <w:szCs w:val="24"/>
        </w:rPr>
      </w:pPr>
    </w:p>
    <w:p w14:paraId="784EF1CC"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6403C2B7" w14:textId="22F87193" w:rsidR="00E27547" w:rsidRPr="00E27547" w:rsidRDefault="00E27547" w:rsidP="00E27547">
      <w:pPr>
        <w:pStyle w:val="Sraopastraipa"/>
        <w:widowControl w:val="0"/>
        <w:tabs>
          <w:tab w:val="left" w:pos="993"/>
        </w:tabs>
        <w:autoSpaceDE w:val="0"/>
        <w:autoSpaceDN w:val="0"/>
        <w:adjustRightInd w:val="0"/>
        <w:ind w:left="0" w:firstLine="567"/>
        <w:contextualSpacing/>
        <w:jc w:val="both"/>
        <w:rPr>
          <w:rFonts w:ascii="Times New Roman" w:hAnsi="Times New Roman" w:cs="Times New Roman"/>
          <w:sz w:val="24"/>
          <w:szCs w:val="24"/>
        </w:rPr>
      </w:pPr>
      <w:r w:rsidRPr="00E27547">
        <w:rPr>
          <w:rFonts w:ascii="Times New Roman" w:eastAsiaTheme="minorEastAsia" w:hAnsi="Times New Roman" w:cs="Times New Roman"/>
          <w:b/>
          <w:sz w:val="24"/>
          <w:szCs w:val="24"/>
        </w:rPr>
        <w:t xml:space="preserve">1.8. </w:t>
      </w:r>
      <w:r w:rsidR="00842254" w:rsidRPr="00E27547">
        <w:rPr>
          <w:rFonts w:ascii="Times New Roman" w:eastAsiaTheme="minorEastAsia" w:hAnsi="Times New Roman" w:cs="Times New Roman"/>
          <w:b/>
          <w:sz w:val="24"/>
          <w:szCs w:val="24"/>
        </w:rPr>
        <w:t xml:space="preserve">Tiekėjų kvalifikacijos reikalavimai. DPS kategorijai </w:t>
      </w:r>
      <w:r w:rsidR="00842254" w:rsidRPr="00E27547">
        <w:rPr>
          <w:rFonts w:ascii="Times New Roman" w:hAnsi="Times New Roman" w:cs="Times New Roman"/>
          <w:color w:val="00030D"/>
          <w:sz w:val="24"/>
          <w:szCs w:val="24"/>
        </w:rPr>
        <w:t>–</w:t>
      </w:r>
      <w:r w:rsidR="00842254" w:rsidRPr="00E27547">
        <w:rPr>
          <w:rFonts w:ascii="Times New Roman" w:eastAsiaTheme="minorEastAsia" w:hAnsi="Times New Roman" w:cs="Times New Roman"/>
          <w:b/>
          <w:sz w:val="24"/>
          <w:szCs w:val="24"/>
        </w:rPr>
        <w:t xml:space="preserve"> </w:t>
      </w:r>
      <w:r w:rsidRPr="00E27547">
        <w:rPr>
          <w:rFonts w:ascii="Times New Roman" w:hAnsi="Times New Roman" w:cs="Times New Roman"/>
          <w:b/>
          <w:bCs/>
          <w:sz w:val="24"/>
          <w:szCs w:val="24"/>
        </w:rPr>
        <w:t>rusų tautinės mažumos gimtosios kalbos ir literatūros</w:t>
      </w:r>
      <w:r w:rsidRPr="00E27547">
        <w:rPr>
          <w:rFonts w:ascii="Times New Roman" w:eastAsia="Times New Roman" w:hAnsi="Times New Roman" w:cs="Times New Roman"/>
          <w:b/>
          <w:bCs/>
          <w:sz w:val="24"/>
          <w:szCs w:val="24"/>
        </w:rPr>
        <w:t xml:space="preserve"> patikrinimo užduočių parengimo ir recenzavimo paslaugos</w:t>
      </w:r>
      <w:r w:rsidRPr="00E27547">
        <w:rPr>
          <w:rFonts w:ascii="Times New Roman" w:eastAsia="Times New Roman" w:hAnsi="Times New Roman" w:cs="Times New Roman"/>
          <w:sz w:val="24"/>
          <w:szCs w:val="24"/>
        </w:rPr>
        <w:t xml:space="preserve">  </w:t>
      </w:r>
    </w:p>
    <w:p w14:paraId="1AED9FE1" w14:textId="77777777" w:rsidR="00E27547" w:rsidRPr="00903F62" w:rsidRDefault="00E27547" w:rsidP="00E27547">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2D38CBE5"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C6D49CE"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7B56CA9"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6163695"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5DC460B3"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6F2DAE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4DC7001A"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1BEA73E" w14:textId="636D8B1A"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E27547">
              <w:rPr>
                <w:rFonts w:ascii="Times New Roman" w:hAnsi="Times New Roman" w:cs="Times New Roman"/>
                <w:sz w:val="24"/>
                <w:szCs w:val="24"/>
              </w:rPr>
              <w:t>8</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1A22C4CD"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42E4A6B1" w14:textId="08A27391"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7530B0" w:rsidRPr="006710DD">
              <w:rPr>
                <w:rFonts w:ascii="Times New Roman" w:eastAsia="Times New Roman" w:hAnsi="Times New Roman" w:cs="Times New Roman"/>
                <w:sz w:val="24"/>
                <w:szCs w:val="24"/>
              </w:rPr>
              <w:t>humanitarinių mokslų</w:t>
            </w:r>
            <w:r w:rsidR="007530B0" w:rsidRPr="006710DD">
              <w:rPr>
                <w:rFonts w:ascii="Times New Roman" w:hAnsi="Times New Roman" w:cs="Times New Roman"/>
                <w:sz w:val="24"/>
                <w:szCs w:val="24"/>
              </w:rPr>
              <w:t xml:space="preserve"> </w:t>
            </w:r>
            <w:r w:rsidR="007530B0" w:rsidRPr="006710DD">
              <w:rPr>
                <w:rFonts w:ascii="Times New Roman" w:hAnsi="Times New Roman" w:cs="Times New Roman"/>
                <w:color w:val="000000"/>
                <w:sz w:val="24"/>
                <w:szCs w:val="24"/>
              </w:rPr>
              <w:t xml:space="preserve">studijų srities (rusų k. filologija) </w:t>
            </w:r>
            <w:r w:rsidRPr="006710DD">
              <w:rPr>
                <w:rFonts w:ascii="Times New Roman" w:hAnsi="Times New Roman" w:cs="Times New Roman"/>
                <w:color w:val="000000"/>
                <w:sz w:val="24"/>
                <w:szCs w:val="24"/>
              </w:rPr>
              <w:t xml:space="preserve">aukštąjį universitetinį ar jam prilygintą išsilavinimą; </w:t>
            </w:r>
          </w:p>
          <w:p w14:paraId="58DBB34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7F7AC3D3" w14:textId="5AEB209F"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rusų tautinės mažumos gimtosios kalbos ir literatūros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23B76599"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4DC16072" w14:textId="2BB89686"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rusų tautinės mažumos gimtosios kalbos ir literatūros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0E9DC24B"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553378A8" w14:textId="417D4DD1" w:rsidR="00842254" w:rsidRPr="006710DD" w:rsidRDefault="007530B0"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 xml:space="preserve">rusų tautinės mažumos gimtosios kalbos ir literatūros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32A8B4D3"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0D2DDCCB"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337C1EEE"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3BBB595E"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D603AE0"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0FBF610B"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BFAA948"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1A3CF12C"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2EFCD970"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352E56DC"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04743A93" w14:textId="4FCC6808" w:rsidR="00842254" w:rsidRDefault="00842254" w:rsidP="000D0FBD">
      <w:pPr>
        <w:spacing w:line="276" w:lineRule="auto"/>
        <w:ind w:firstLine="567"/>
        <w:jc w:val="both"/>
        <w:rPr>
          <w:rFonts w:ascii="Times New Roman" w:eastAsia="Arial" w:hAnsi="Times New Roman" w:cs="Times New Roman"/>
          <w:sz w:val="24"/>
          <w:szCs w:val="24"/>
        </w:rPr>
      </w:pPr>
    </w:p>
    <w:p w14:paraId="7DD85857"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1971871F" w14:textId="1DA84F19" w:rsidR="00E27547" w:rsidRPr="00E27547" w:rsidRDefault="00842254" w:rsidP="00E74326">
      <w:pPr>
        <w:pStyle w:val="Sraopastraipa"/>
        <w:widowControl w:val="0"/>
        <w:numPr>
          <w:ilvl w:val="1"/>
          <w:numId w:val="25"/>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E27547">
        <w:rPr>
          <w:rFonts w:ascii="Times New Roman" w:eastAsiaTheme="minorEastAsia" w:hAnsi="Times New Roman" w:cs="Times New Roman"/>
          <w:b/>
          <w:sz w:val="24"/>
          <w:szCs w:val="24"/>
        </w:rPr>
        <w:t xml:space="preserve">Tiekėjų kvalifikacijos reikalavimai. DPS kategorijai </w:t>
      </w:r>
      <w:r w:rsidRPr="00E27547">
        <w:rPr>
          <w:rFonts w:ascii="Times New Roman" w:hAnsi="Times New Roman" w:cs="Times New Roman"/>
          <w:color w:val="00030D"/>
          <w:sz w:val="24"/>
          <w:szCs w:val="24"/>
        </w:rPr>
        <w:t>–</w:t>
      </w:r>
      <w:r w:rsidRPr="00E27547">
        <w:rPr>
          <w:rFonts w:ascii="Times New Roman" w:eastAsiaTheme="minorEastAsia" w:hAnsi="Times New Roman" w:cs="Times New Roman"/>
          <w:b/>
          <w:sz w:val="24"/>
          <w:szCs w:val="24"/>
        </w:rPr>
        <w:t xml:space="preserve"> </w:t>
      </w:r>
      <w:r w:rsidR="00E27547" w:rsidRPr="00E27547">
        <w:rPr>
          <w:rFonts w:ascii="Times New Roman" w:hAnsi="Times New Roman" w:cs="Times New Roman"/>
          <w:b/>
          <w:bCs/>
          <w:sz w:val="24"/>
          <w:szCs w:val="24"/>
        </w:rPr>
        <w:t>vokiečių tautinės mažumos gimtosios kalbos ir literatūros</w:t>
      </w:r>
      <w:r w:rsidR="00E27547" w:rsidRPr="00E27547">
        <w:rPr>
          <w:rFonts w:ascii="Times New Roman" w:eastAsia="Times New Roman" w:hAnsi="Times New Roman" w:cs="Times New Roman"/>
          <w:b/>
          <w:bCs/>
          <w:sz w:val="24"/>
          <w:szCs w:val="24"/>
        </w:rPr>
        <w:t xml:space="preserve"> patikrinimo užduočių parengimo ir recenzavimo paslaugos</w:t>
      </w:r>
    </w:p>
    <w:p w14:paraId="7235E64E" w14:textId="77777777" w:rsidR="00E27547" w:rsidRPr="00903F62" w:rsidRDefault="00E27547" w:rsidP="00E27547">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3B7FC322"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1282FD0"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DBEE7D8"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FD14CE5"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23C337D8"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F6DD64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69270A12"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3421437" w14:textId="17B2657E"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E27547">
              <w:rPr>
                <w:rFonts w:ascii="Times New Roman" w:hAnsi="Times New Roman" w:cs="Times New Roman"/>
                <w:sz w:val="24"/>
                <w:szCs w:val="24"/>
              </w:rPr>
              <w:t>9</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690E450A"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637B8046" w14:textId="7C30FF3B"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2974F0" w:rsidRPr="006710DD">
              <w:rPr>
                <w:rFonts w:ascii="Times New Roman" w:eastAsia="Times New Roman" w:hAnsi="Times New Roman" w:cs="Times New Roman"/>
                <w:sz w:val="24"/>
                <w:szCs w:val="24"/>
              </w:rPr>
              <w:t>humanitarinių mokslų</w:t>
            </w:r>
            <w:r w:rsidR="002974F0" w:rsidRPr="006710DD">
              <w:rPr>
                <w:rFonts w:ascii="Times New Roman" w:hAnsi="Times New Roman" w:cs="Times New Roman"/>
                <w:sz w:val="24"/>
                <w:szCs w:val="24"/>
              </w:rPr>
              <w:t xml:space="preserve"> </w:t>
            </w:r>
            <w:r w:rsidR="002974F0" w:rsidRPr="006710DD">
              <w:rPr>
                <w:rFonts w:ascii="Times New Roman" w:hAnsi="Times New Roman" w:cs="Times New Roman"/>
                <w:color w:val="000000"/>
                <w:sz w:val="24"/>
                <w:szCs w:val="24"/>
              </w:rPr>
              <w:t xml:space="preserve">studijų srities (vokiečių k. filologija) </w:t>
            </w:r>
            <w:r w:rsidRPr="006710DD">
              <w:rPr>
                <w:rFonts w:ascii="Times New Roman" w:hAnsi="Times New Roman" w:cs="Times New Roman"/>
                <w:color w:val="000000"/>
                <w:sz w:val="24"/>
                <w:szCs w:val="24"/>
              </w:rPr>
              <w:t xml:space="preserve"> aukštąjį universitetinį ar jam prilygintą išsilavinimą; </w:t>
            </w:r>
          </w:p>
          <w:p w14:paraId="13F4F000"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36A7D910" w14:textId="69C82C4A" w:rsidR="00842254" w:rsidRPr="006710DD" w:rsidRDefault="00EE5E4A"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vokiečių tautinės mažumos gimtosios kalbos ir literatūros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603F02F8"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6C61BADC" w14:textId="3E3F5A99" w:rsidR="00842254" w:rsidRPr="006710DD" w:rsidRDefault="00EE5E4A"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vokiečių tautinės mažumos gimtosios kalbos ir literatūros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7C4A70CC"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4ED62B15" w14:textId="61B1267F" w:rsidR="00842254" w:rsidRPr="006710DD" w:rsidRDefault="00EE5E4A"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vokiečių tautinės mažumos gimtosios kalbos ir literatūros</w:t>
            </w:r>
            <w:r w:rsidR="00317857"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093FB0E7"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6B725373"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1BF85233"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207625E7"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6F98CB4F"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53BC7EF9"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15FF83E"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59C31792"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2C6C2CF5"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4D058E0B"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6FBFCDC6" w14:textId="6E94A8F1" w:rsidR="00842254" w:rsidRDefault="00842254" w:rsidP="000D0FBD">
      <w:pPr>
        <w:spacing w:line="276" w:lineRule="auto"/>
        <w:ind w:firstLine="567"/>
        <w:jc w:val="both"/>
        <w:rPr>
          <w:rFonts w:ascii="Times New Roman" w:eastAsia="Arial" w:hAnsi="Times New Roman" w:cs="Times New Roman"/>
          <w:sz w:val="24"/>
          <w:szCs w:val="24"/>
        </w:rPr>
      </w:pPr>
    </w:p>
    <w:p w14:paraId="0ED1C8D1"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29C1E173" w14:textId="454304B5" w:rsidR="002716F1" w:rsidRPr="002716F1" w:rsidRDefault="00842254" w:rsidP="00E74326">
      <w:pPr>
        <w:pStyle w:val="Sraopastraipa"/>
        <w:widowControl w:val="0"/>
        <w:numPr>
          <w:ilvl w:val="1"/>
          <w:numId w:val="25"/>
        </w:numPr>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t xml:space="preserve">Tiekėjų kvalifikacijos reikalavimai. DPS kategorijai </w:t>
      </w:r>
      <w:r w:rsidRPr="002716F1">
        <w:rPr>
          <w:rFonts w:ascii="Times New Roman" w:hAnsi="Times New Roman" w:cs="Times New Roman"/>
          <w:color w:val="00030D"/>
          <w:sz w:val="24"/>
          <w:szCs w:val="24"/>
        </w:rPr>
        <w:t>–</w:t>
      </w:r>
      <w:r w:rsidRPr="002716F1">
        <w:rPr>
          <w:rFonts w:ascii="Times New Roman" w:eastAsiaTheme="minorEastAsia" w:hAnsi="Times New Roman" w:cs="Times New Roman"/>
          <w:b/>
          <w:sz w:val="24"/>
          <w:szCs w:val="24"/>
        </w:rPr>
        <w:t xml:space="preserve"> </w:t>
      </w:r>
      <w:r w:rsidR="002716F1" w:rsidRPr="002716F1">
        <w:rPr>
          <w:rFonts w:ascii="Times New Roman" w:hAnsi="Times New Roman" w:cs="Times New Roman"/>
          <w:b/>
          <w:bCs/>
          <w:sz w:val="24"/>
          <w:szCs w:val="24"/>
        </w:rPr>
        <w:t>pirmosios užsienio kalbos (</w:t>
      </w:r>
      <w:r w:rsidR="002716F1" w:rsidRPr="002716F1">
        <w:rPr>
          <w:rFonts w:ascii="Times New Roman" w:eastAsia="Times New Roman" w:hAnsi="Times New Roman" w:cs="Times New Roman"/>
          <w:b/>
          <w:bCs/>
          <w:sz w:val="24"/>
          <w:szCs w:val="24"/>
        </w:rPr>
        <w:t xml:space="preserve">vokiečių) patikrinimo užduočių parengimo ir recenzavimo paslaugos </w:t>
      </w:r>
    </w:p>
    <w:p w14:paraId="3620D3DF" w14:textId="55C29C74" w:rsidR="002716F1" w:rsidRPr="002716F1" w:rsidRDefault="002716F1" w:rsidP="002716F1">
      <w:pPr>
        <w:pStyle w:val="Sraopastraipa"/>
        <w:widowControl w:val="0"/>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imes New Roman" w:hAnsi="Times New Roman" w:cs="Times New Roman"/>
          <w:b/>
          <w:bCs/>
          <w:sz w:val="24"/>
          <w:szCs w:val="24"/>
        </w:rPr>
        <w:t xml:space="preserve"> </w:t>
      </w: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70F059FF"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1525644"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EC45176"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C75DEC8"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1B67922B"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FB98672"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2BCF18E6"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F5F2B6C" w14:textId="2950D76B"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2716F1">
              <w:rPr>
                <w:rFonts w:ascii="Times New Roman" w:hAnsi="Times New Roman" w:cs="Times New Roman"/>
                <w:sz w:val="24"/>
                <w:szCs w:val="24"/>
              </w:rPr>
              <w:t>10</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3111CA18"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1282B7F0" w14:textId="2BB5FC8E"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D461FD" w:rsidRPr="006710DD">
              <w:rPr>
                <w:rFonts w:ascii="Times New Roman" w:eastAsia="Times New Roman" w:hAnsi="Times New Roman" w:cs="Times New Roman"/>
                <w:sz w:val="24"/>
                <w:szCs w:val="24"/>
              </w:rPr>
              <w:t>humanitarinių mokslų</w:t>
            </w:r>
            <w:r w:rsidR="00D461FD" w:rsidRPr="006710DD">
              <w:rPr>
                <w:rFonts w:ascii="Times New Roman" w:hAnsi="Times New Roman" w:cs="Times New Roman"/>
                <w:sz w:val="24"/>
                <w:szCs w:val="24"/>
              </w:rPr>
              <w:t xml:space="preserve"> </w:t>
            </w:r>
            <w:r w:rsidR="00D461FD" w:rsidRPr="006710DD">
              <w:rPr>
                <w:rFonts w:ascii="Times New Roman" w:hAnsi="Times New Roman" w:cs="Times New Roman"/>
                <w:color w:val="000000"/>
                <w:sz w:val="24"/>
                <w:szCs w:val="24"/>
              </w:rPr>
              <w:t>studijų srities (vokiečių k. filologija)</w:t>
            </w:r>
            <w:r w:rsidRPr="006710DD">
              <w:rPr>
                <w:rFonts w:ascii="Times New Roman" w:hAnsi="Times New Roman" w:cs="Times New Roman"/>
                <w:color w:val="000000"/>
                <w:sz w:val="24"/>
                <w:szCs w:val="24"/>
              </w:rPr>
              <w:t xml:space="preserve"> aukštąjį universitetinį ar jam prilygintą išsilavinimą; </w:t>
            </w:r>
          </w:p>
          <w:p w14:paraId="3BD73506"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lastRenderedPageBreak/>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4A1A01EB" w14:textId="12E536A2"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pirmosios užsienio kalbos (</w:t>
            </w:r>
            <w:r w:rsidRPr="006710DD">
              <w:rPr>
                <w:rFonts w:ascii="Times New Roman" w:eastAsia="Times New Roman" w:hAnsi="Times New Roman" w:cs="Times New Roman"/>
                <w:sz w:val="24"/>
                <w:szCs w:val="24"/>
              </w:rPr>
              <w:t>vokiečių)</w:t>
            </w:r>
            <w:r w:rsidRPr="006710DD">
              <w:rPr>
                <w:rFonts w:ascii="Times New Roman" w:eastAsia="Times New Roman" w:hAnsi="Times New Roman" w:cs="Times New Roman"/>
                <w:b/>
                <w:bCs/>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62C86CE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E08017D" w14:textId="101E0F34"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pirmosios užsienio kalbos (vokiečių)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542DEB21"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00A23F36" w14:textId="1083D1F4" w:rsidR="00842254" w:rsidRPr="006710DD" w:rsidRDefault="00D461FD"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 xml:space="preserve">pirmosios užsienio kalbos (vokiečių)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6B5FB582"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51C33396"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489EF482"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1516F21A"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2C527EE0"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w:t>
            </w:r>
            <w:r w:rsidRPr="00E171EA">
              <w:rPr>
                <w:rFonts w:ascii="Times New Roman" w:eastAsia="Times New Roman" w:hAnsi="Times New Roman" w:cs="Times New Roman"/>
                <w:sz w:val="24"/>
                <w:szCs w:val="24"/>
              </w:rPr>
              <w:lastRenderedPageBreak/>
              <w:t>susitarimas</w:t>
            </w:r>
            <w:r>
              <w:rPr>
                <w:rFonts w:ascii="Times New Roman" w:eastAsia="Times New Roman" w:hAnsi="Times New Roman" w:cs="Times New Roman"/>
                <w:sz w:val="24"/>
                <w:szCs w:val="24"/>
              </w:rPr>
              <w:t xml:space="preserve">. Jei paraišką teikia fizinis asmuo sąrašas neteikiamas. </w:t>
            </w:r>
          </w:p>
          <w:p w14:paraId="73DA3063"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47F3E14"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707D3F55"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FF39751"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0F00C696"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5822277A" w14:textId="2541AF22" w:rsidR="00842254" w:rsidRDefault="00842254" w:rsidP="000D0FBD">
      <w:pPr>
        <w:spacing w:line="276" w:lineRule="auto"/>
        <w:ind w:firstLine="567"/>
        <w:jc w:val="both"/>
        <w:rPr>
          <w:rFonts w:ascii="Times New Roman" w:eastAsia="Arial" w:hAnsi="Times New Roman" w:cs="Times New Roman"/>
          <w:sz w:val="24"/>
          <w:szCs w:val="24"/>
        </w:rPr>
      </w:pPr>
    </w:p>
    <w:p w14:paraId="0A0C4EE8"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213D5F57" w14:textId="2DA1084C" w:rsidR="002716F1" w:rsidRPr="008B6BBA" w:rsidRDefault="00842254" w:rsidP="00E74326">
      <w:pPr>
        <w:pStyle w:val="Sraopastraipa"/>
        <w:widowControl w:val="0"/>
        <w:numPr>
          <w:ilvl w:val="1"/>
          <w:numId w:val="25"/>
        </w:numPr>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t xml:space="preserve">Tiekėjų kvalifikacijos reikalavimai. DPS kategorijai </w:t>
      </w:r>
      <w:r w:rsidRPr="008B6BBA">
        <w:rPr>
          <w:rFonts w:ascii="Times New Roman" w:hAnsi="Times New Roman" w:cs="Times New Roman"/>
          <w:b/>
          <w:bCs/>
          <w:color w:val="00030D"/>
          <w:sz w:val="24"/>
          <w:szCs w:val="24"/>
        </w:rPr>
        <w:t>–</w:t>
      </w:r>
      <w:r w:rsidRPr="008B6BBA">
        <w:rPr>
          <w:rFonts w:ascii="Times New Roman" w:eastAsiaTheme="minorEastAsia" w:hAnsi="Times New Roman" w:cs="Times New Roman"/>
          <w:b/>
          <w:bCs/>
          <w:sz w:val="24"/>
          <w:szCs w:val="24"/>
        </w:rPr>
        <w:t xml:space="preserve"> </w:t>
      </w:r>
      <w:r w:rsidR="002716F1" w:rsidRPr="008B6BBA">
        <w:rPr>
          <w:rFonts w:ascii="Times New Roman" w:hAnsi="Times New Roman" w:cs="Times New Roman"/>
          <w:b/>
          <w:bCs/>
          <w:sz w:val="24"/>
          <w:szCs w:val="24"/>
        </w:rPr>
        <w:t>pirmosios užsienio kalbos (</w:t>
      </w:r>
      <w:r w:rsidR="002716F1" w:rsidRPr="008B6BBA">
        <w:rPr>
          <w:rFonts w:ascii="Times New Roman" w:eastAsia="Times New Roman" w:hAnsi="Times New Roman" w:cs="Times New Roman"/>
          <w:b/>
          <w:bCs/>
          <w:sz w:val="24"/>
          <w:szCs w:val="24"/>
        </w:rPr>
        <w:t xml:space="preserve">anglų) patikrinimo užduočių parengimo ir recenzavimo paslaugos - </w:t>
      </w:r>
    </w:p>
    <w:p w14:paraId="281D9F3F" w14:textId="77777777" w:rsidR="002716F1" w:rsidRPr="00903F62" w:rsidRDefault="002716F1" w:rsidP="002716F1">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488F80B6"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24E7D47"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828EA4F"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4B1803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588D0009"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449A6B3"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3D948D74"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4473F66" w14:textId="5F25FFC9"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2716F1">
              <w:rPr>
                <w:rFonts w:ascii="Times New Roman" w:hAnsi="Times New Roman" w:cs="Times New Roman"/>
                <w:sz w:val="24"/>
                <w:szCs w:val="24"/>
              </w:rPr>
              <w:t>1</w:t>
            </w:r>
            <w:r>
              <w:rPr>
                <w:rFonts w:ascii="Times New Roman" w:hAnsi="Times New Roman" w:cs="Times New Roman"/>
                <w:sz w:val="24"/>
                <w:szCs w:val="24"/>
              </w:rPr>
              <w:t>1.1.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2C57F5A3"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45772FED" w14:textId="63D4C2A7"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D461FD" w:rsidRPr="006710DD">
              <w:rPr>
                <w:rFonts w:ascii="Times New Roman" w:eastAsia="Times New Roman" w:hAnsi="Times New Roman" w:cs="Times New Roman"/>
                <w:sz w:val="24"/>
                <w:szCs w:val="24"/>
              </w:rPr>
              <w:t>humanitarinių mokslų</w:t>
            </w:r>
            <w:r w:rsidR="00D461FD" w:rsidRPr="006710DD">
              <w:rPr>
                <w:rFonts w:ascii="Times New Roman" w:hAnsi="Times New Roman" w:cs="Times New Roman"/>
                <w:sz w:val="24"/>
                <w:szCs w:val="24"/>
              </w:rPr>
              <w:t xml:space="preserve"> </w:t>
            </w:r>
            <w:r w:rsidR="00D461FD" w:rsidRPr="006710DD">
              <w:rPr>
                <w:rFonts w:ascii="Times New Roman" w:hAnsi="Times New Roman" w:cs="Times New Roman"/>
                <w:color w:val="000000"/>
                <w:sz w:val="24"/>
                <w:szCs w:val="24"/>
              </w:rPr>
              <w:t xml:space="preserve">studijų srities (anglų k. filologija) </w:t>
            </w:r>
            <w:r w:rsidRPr="006710DD">
              <w:rPr>
                <w:rFonts w:ascii="Times New Roman" w:hAnsi="Times New Roman" w:cs="Times New Roman"/>
                <w:color w:val="000000"/>
                <w:sz w:val="24"/>
                <w:szCs w:val="24"/>
              </w:rPr>
              <w:t xml:space="preserve"> aukštąjį universitetinį ar jam prilygintą išsilavinimą; </w:t>
            </w:r>
          </w:p>
          <w:p w14:paraId="08767C68"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448F4513" w14:textId="1613161D"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pirmosios užsienio kalbos (</w:t>
            </w:r>
            <w:r w:rsidRPr="006710DD">
              <w:rPr>
                <w:rFonts w:ascii="Times New Roman" w:eastAsia="Times New Roman" w:hAnsi="Times New Roman" w:cs="Times New Roman"/>
                <w:bCs/>
                <w:sz w:val="24"/>
                <w:szCs w:val="24"/>
              </w:rPr>
              <w:t xml:space="preserve">anglų)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4759B295"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5724DF4F" w14:textId="323EF646"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pirmosios užsienio kalbos (</w:t>
            </w:r>
            <w:r w:rsidRPr="006710DD">
              <w:rPr>
                <w:rFonts w:ascii="Times New Roman" w:eastAsia="Times New Roman" w:hAnsi="Times New Roman" w:cs="Times New Roman"/>
                <w:bCs/>
                <w:sz w:val="24"/>
                <w:szCs w:val="24"/>
              </w:rPr>
              <w:t xml:space="preserve">anglų)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3C97CA18"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lastRenderedPageBreak/>
              <w:t xml:space="preserve">arba </w:t>
            </w:r>
          </w:p>
          <w:p w14:paraId="2630BFE1" w14:textId="73310A25" w:rsidR="00842254" w:rsidRPr="006710DD" w:rsidRDefault="00D461FD"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hAnsi="Times New Roman" w:cs="Times New Roman"/>
                <w:sz w:val="24"/>
                <w:szCs w:val="24"/>
              </w:rPr>
              <w:t>pirmosios užsienio kalbos (</w:t>
            </w:r>
            <w:r w:rsidRPr="006710DD">
              <w:rPr>
                <w:rFonts w:ascii="Times New Roman" w:eastAsia="Times New Roman" w:hAnsi="Times New Roman" w:cs="Times New Roman"/>
                <w:bCs/>
                <w:sz w:val="24"/>
                <w:szCs w:val="24"/>
              </w:rPr>
              <w:t xml:space="preserve">anglų)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373DE751"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5CDFDA54"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12C7A26F"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0FAF2E9B"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4E9B9F37"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4337CF95"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4F234F5C"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18A85A29"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lastRenderedPageBreak/>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D97934A"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0AFA40CC"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63E86E09" w14:textId="0F5FECD3" w:rsidR="00842254" w:rsidRDefault="00842254" w:rsidP="000D0FBD">
      <w:pPr>
        <w:spacing w:line="276" w:lineRule="auto"/>
        <w:ind w:firstLine="567"/>
        <w:jc w:val="both"/>
        <w:rPr>
          <w:rFonts w:ascii="Times New Roman" w:eastAsia="Arial" w:hAnsi="Times New Roman" w:cs="Times New Roman"/>
          <w:sz w:val="24"/>
          <w:szCs w:val="24"/>
        </w:rPr>
      </w:pPr>
    </w:p>
    <w:p w14:paraId="56C93982"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0BEF8D1C" w14:textId="7246E88E" w:rsidR="002716F1" w:rsidRPr="002716F1" w:rsidRDefault="00842254" w:rsidP="00E74326">
      <w:pPr>
        <w:pStyle w:val="Sraopastraipa"/>
        <w:widowControl w:val="0"/>
        <w:numPr>
          <w:ilvl w:val="1"/>
          <w:numId w:val="25"/>
        </w:numPr>
        <w:tabs>
          <w:tab w:val="left" w:pos="567"/>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t xml:space="preserve">Tiekėjų kvalifikacijos reikalavimai. DPS kategorijai </w:t>
      </w:r>
      <w:r w:rsidRPr="002716F1">
        <w:rPr>
          <w:rFonts w:ascii="Times New Roman" w:hAnsi="Times New Roman" w:cs="Times New Roman"/>
          <w:color w:val="00030D"/>
          <w:sz w:val="24"/>
          <w:szCs w:val="24"/>
        </w:rPr>
        <w:t>–</w:t>
      </w:r>
      <w:r w:rsidRPr="002716F1">
        <w:rPr>
          <w:rFonts w:ascii="Times New Roman" w:eastAsiaTheme="minorEastAsia" w:hAnsi="Times New Roman" w:cs="Times New Roman"/>
          <w:b/>
          <w:sz w:val="24"/>
          <w:szCs w:val="24"/>
        </w:rPr>
        <w:t xml:space="preserve"> </w:t>
      </w:r>
      <w:r w:rsidR="002716F1" w:rsidRPr="002716F1">
        <w:rPr>
          <w:rFonts w:ascii="Times New Roman" w:hAnsi="Times New Roman" w:cs="Times New Roman"/>
          <w:b/>
          <w:bCs/>
          <w:sz w:val="24"/>
          <w:szCs w:val="24"/>
        </w:rPr>
        <w:t>pirmosios užsienio kalbos (</w:t>
      </w:r>
      <w:r w:rsidR="002716F1" w:rsidRPr="002716F1">
        <w:rPr>
          <w:rFonts w:ascii="Times New Roman" w:eastAsia="Times New Roman" w:hAnsi="Times New Roman" w:cs="Times New Roman"/>
          <w:b/>
          <w:bCs/>
          <w:sz w:val="24"/>
          <w:szCs w:val="24"/>
        </w:rPr>
        <w:t xml:space="preserve">prancūzų) patikrinimo užduočių parengimo ir recenzavimo paslaugos </w:t>
      </w:r>
    </w:p>
    <w:p w14:paraId="5D721CED" w14:textId="77777777" w:rsidR="002716F1" w:rsidRPr="00903F62" w:rsidRDefault="002716F1" w:rsidP="002716F1">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446119E5"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B59CD09"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F1BD06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915CCD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00F6D396"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C2B3756"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32DED335"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81FBFD7" w14:textId="1C18D178"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2716F1">
              <w:rPr>
                <w:rFonts w:ascii="Times New Roman" w:hAnsi="Times New Roman" w:cs="Times New Roman"/>
                <w:sz w:val="24"/>
                <w:szCs w:val="24"/>
              </w:rPr>
              <w:t>1</w:t>
            </w:r>
            <w:r>
              <w:rPr>
                <w:rFonts w:ascii="Times New Roman" w:hAnsi="Times New Roman" w:cs="Times New Roman"/>
                <w:sz w:val="24"/>
                <w:szCs w:val="24"/>
              </w:rPr>
              <w:t>2.1.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150F643D"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0A8541EE" w14:textId="23032D7F"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D461FD" w:rsidRPr="006710DD">
              <w:rPr>
                <w:rFonts w:ascii="Times New Roman" w:eastAsia="Times New Roman" w:hAnsi="Times New Roman" w:cs="Times New Roman"/>
                <w:sz w:val="24"/>
                <w:szCs w:val="24"/>
              </w:rPr>
              <w:t>humanitarinių mokslų</w:t>
            </w:r>
            <w:r w:rsidR="00D461FD" w:rsidRPr="006710DD">
              <w:rPr>
                <w:rFonts w:ascii="Times New Roman" w:hAnsi="Times New Roman" w:cs="Times New Roman"/>
                <w:sz w:val="24"/>
                <w:szCs w:val="24"/>
              </w:rPr>
              <w:t xml:space="preserve"> </w:t>
            </w:r>
            <w:r w:rsidR="00D461FD" w:rsidRPr="006710DD">
              <w:rPr>
                <w:rFonts w:ascii="Times New Roman" w:hAnsi="Times New Roman" w:cs="Times New Roman"/>
                <w:color w:val="000000"/>
                <w:sz w:val="24"/>
                <w:szCs w:val="24"/>
              </w:rPr>
              <w:t xml:space="preserve">studijų srities (prancūzų k. filologija) </w:t>
            </w:r>
            <w:r w:rsidRPr="006710DD">
              <w:rPr>
                <w:rFonts w:ascii="Times New Roman" w:hAnsi="Times New Roman" w:cs="Times New Roman"/>
                <w:color w:val="000000"/>
                <w:sz w:val="24"/>
                <w:szCs w:val="24"/>
              </w:rPr>
              <w:t xml:space="preserve"> aukštąjį universitetinį ar jam prilygintą išsilavinimą; </w:t>
            </w:r>
          </w:p>
          <w:p w14:paraId="353F076A"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4E0C3553" w14:textId="4D1571EE"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pirmosios užsienio kalbos (prancūzų)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4566A21B"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0D65CC04" w14:textId="749BA47D"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pirmosios užsienio kalbos (prancūzų)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15505FA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4771D42B" w14:textId="4C88C989" w:rsidR="00842254" w:rsidRPr="006710DD" w:rsidRDefault="00D461FD"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 xml:space="preserve">pirmosios užsienio kalbos (prancūzų)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74E55B4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1DEC5F1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10096940"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541778F1"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23879456"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23527877"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DE4432D"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28F1D5F0"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60A921B1"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537E6468"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6E0D0DE7" w14:textId="3B696FE2" w:rsidR="00842254" w:rsidRDefault="00842254" w:rsidP="000D0FBD">
      <w:pPr>
        <w:spacing w:line="276" w:lineRule="auto"/>
        <w:ind w:firstLine="567"/>
        <w:jc w:val="both"/>
        <w:rPr>
          <w:rFonts w:ascii="Times New Roman" w:eastAsia="Arial" w:hAnsi="Times New Roman" w:cs="Times New Roman"/>
          <w:sz w:val="24"/>
          <w:szCs w:val="24"/>
        </w:rPr>
      </w:pPr>
    </w:p>
    <w:p w14:paraId="07D0CA75"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56F5F942" w14:textId="40B2CF65" w:rsidR="00842254" w:rsidRDefault="00842254" w:rsidP="000D0FBD">
      <w:pPr>
        <w:spacing w:line="276" w:lineRule="auto"/>
        <w:ind w:firstLine="567"/>
        <w:jc w:val="both"/>
        <w:rPr>
          <w:rFonts w:ascii="Times New Roman" w:eastAsia="Arial" w:hAnsi="Times New Roman" w:cs="Times New Roman"/>
          <w:sz w:val="24"/>
          <w:szCs w:val="24"/>
        </w:rPr>
      </w:pPr>
    </w:p>
    <w:p w14:paraId="0DDFB3CE"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24BE7739" w14:textId="5CD191F0" w:rsidR="002716F1" w:rsidRPr="008B6BBA" w:rsidRDefault="00842254" w:rsidP="00E74326">
      <w:pPr>
        <w:pStyle w:val="Sraopastraipa"/>
        <w:widowControl w:val="0"/>
        <w:numPr>
          <w:ilvl w:val="1"/>
          <w:numId w:val="25"/>
        </w:numPr>
        <w:tabs>
          <w:tab w:val="left" w:pos="851"/>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lastRenderedPageBreak/>
        <w:t xml:space="preserve">Tiekėjų kvalifikacijos reikalavimai. DPS kategorijai </w:t>
      </w:r>
      <w:r w:rsidRPr="008B6BBA">
        <w:rPr>
          <w:rFonts w:ascii="Times New Roman" w:hAnsi="Times New Roman" w:cs="Times New Roman"/>
          <w:b/>
          <w:bCs/>
          <w:color w:val="00030D"/>
          <w:sz w:val="24"/>
          <w:szCs w:val="24"/>
        </w:rPr>
        <w:t>–</w:t>
      </w:r>
      <w:r w:rsidRPr="008B6BBA">
        <w:rPr>
          <w:rFonts w:ascii="Times New Roman" w:eastAsiaTheme="minorEastAsia" w:hAnsi="Times New Roman" w:cs="Times New Roman"/>
          <w:b/>
          <w:bCs/>
          <w:sz w:val="24"/>
          <w:szCs w:val="24"/>
        </w:rPr>
        <w:t xml:space="preserve"> </w:t>
      </w:r>
      <w:r w:rsidR="002716F1" w:rsidRPr="008B6BBA">
        <w:rPr>
          <w:rFonts w:ascii="Times New Roman" w:hAnsi="Times New Roman" w:cs="Times New Roman"/>
          <w:b/>
          <w:bCs/>
          <w:sz w:val="24"/>
          <w:szCs w:val="24"/>
        </w:rPr>
        <w:t>informatikos</w:t>
      </w:r>
      <w:r w:rsidR="002716F1" w:rsidRPr="008B6BBA">
        <w:rPr>
          <w:rFonts w:ascii="Times New Roman" w:eastAsia="Times New Roman" w:hAnsi="Times New Roman" w:cs="Times New Roman"/>
          <w:b/>
          <w:bCs/>
          <w:sz w:val="24"/>
          <w:szCs w:val="24"/>
        </w:rPr>
        <w:t xml:space="preserve"> patikrinimo užduočių parengimo ir recenzavimo paslaugos - </w:t>
      </w:r>
    </w:p>
    <w:p w14:paraId="08C67AC9" w14:textId="77777777" w:rsidR="002716F1" w:rsidRPr="00903F62" w:rsidRDefault="002716F1" w:rsidP="002716F1">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35151672"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9946D0D"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E28349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7752B91"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0B45F5F1"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50AD2CF"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1B942683"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5F8CE82" w14:textId="3464D501"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2716F1">
              <w:rPr>
                <w:rFonts w:ascii="Times New Roman" w:hAnsi="Times New Roman" w:cs="Times New Roman"/>
                <w:sz w:val="24"/>
                <w:szCs w:val="24"/>
              </w:rPr>
              <w:t>1</w:t>
            </w:r>
            <w:r w:rsidR="006710DD">
              <w:rPr>
                <w:rFonts w:ascii="Times New Roman" w:hAnsi="Times New Roman" w:cs="Times New Roman"/>
                <w:sz w:val="24"/>
                <w:szCs w:val="24"/>
              </w:rPr>
              <w:t>3</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05170E4C"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608C2E82" w14:textId="24187DA1"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BB5D41" w:rsidRPr="006710DD">
              <w:rPr>
                <w:rFonts w:ascii="Times New Roman" w:eastAsia="Times New Roman" w:hAnsi="Times New Roman" w:cs="Times New Roman"/>
                <w:sz w:val="24"/>
                <w:szCs w:val="24"/>
              </w:rPr>
              <w:t>informatikos mokslų</w:t>
            </w:r>
            <w:r w:rsidR="00BB5D41" w:rsidRPr="006710DD">
              <w:rPr>
                <w:rFonts w:ascii="Times New Roman" w:hAnsi="Times New Roman" w:cs="Times New Roman"/>
                <w:sz w:val="24"/>
                <w:szCs w:val="24"/>
              </w:rPr>
              <w:t xml:space="preserve"> </w:t>
            </w:r>
            <w:r w:rsidR="00BB5D41" w:rsidRPr="006710DD">
              <w:rPr>
                <w:rFonts w:ascii="Times New Roman" w:hAnsi="Times New Roman" w:cs="Times New Roman"/>
                <w:color w:val="000000"/>
                <w:sz w:val="24"/>
                <w:szCs w:val="24"/>
              </w:rPr>
              <w:t xml:space="preserve">studijų srities (informatika) </w:t>
            </w:r>
            <w:r w:rsidRPr="006710DD">
              <w:rPr>
                <w:rFonts w:ascii="Times New Roman" w:hAnsi="Times New Roman" w:cs="Times New Roman"/>
                <w:color w:val="000000"/>
                <w:sz w:val="24"/>
                <w:szCs w:val="24"/>
              </w:rPr>
              <w:t xml:space="preserve">aukštąjį universitetinį ar jam prilygintą išsilavinimą; </w:t>
            </w:r>
          </w:p>
          <w:p w14:paraId="7CE1143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61D10D11" w14:textId="7C121EAB" w:rsidR="00842254" w:rsidRPr="006710DD" w:rsidRDefault="00BB5D41"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informatikos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2BEF40E2"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1498F3AC" w14:textId="5E32D064" w:rsidR="00842254" w:rsidRPr="006710DD" w:rsidRDefault="00BB5D41"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informatikos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4AC8D198"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151D9255" w14:textId="2E4E46FC" w:rsidR="00842254" w:rsidRPr="006710DD" w:rsidRDefault="00BB5D41"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informatikos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2A837FC0"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11C8BD6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5D179573"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6CCD45F9"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A026290"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688BE096"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933D61F"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34AA583A"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607714E"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669274B5"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26CB336E" w14:textId="23F1D7B3" w:rsidR="00842254" w:rsidRDefault="00842254" w:rsidP="000D0FBD">
      <w:pPr>
        <w:spacing w:line="276" w:lineRule="auto"/>
        <w:ind w:firstLine="567"/>
        <w:jc w:val="both"/>
        <w:rPr>
          <w:rFonts w:ascii="Times New Roman" w:eastAsia="Arial" w:hAnsi="Times New Roman" w:cs="Times New Roman"/>
          <w:sz w:val="24"/>
          <w:szCs w:val="24"/>
        </w:rPr>
      </w:pPr>
    </w:p>
    <w:p w14:paraId="5A81E4B9"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3F4FA083" w14:textId="45E06ABA" w:rsidR="002716F1" w:rsidRPr="002716F1" w:rsidRDefault="00842254" w:rsidP="00E74326">
      <w:pPr>
        <w:pStyle w:val="Sraopastraipa"/>
        <w:widowControl w:val="0"/>
        <w:numPr>
          <w:ilvl w:val="1"/>
          <w:numId w:val="25"/>
        </w:numPr>
        <w:tabs>
          <w:tab w:val="left" w:pos="567"/>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t xml:space="preserve">Tiekėjų kvalifikacijos reikalavimai. DPS kategorijai </w:t>
      </w:r>
      <w:r w:rsidRPr="002716F1">
        <w:rPr>
          <w:rFonts w:ascii="Times New Roman" w:hAnsi="Times New Roman" w:cs="Times New Roman"/>
          <w:color w:val="00030D"/>
          <w:sz w:val="24"/>
          <w:szCs w:val="24"/>
        </w:rPr>
        <w:t>–</w:t>
      </w:r>
      <w:r w:rsidRPr="002716F1">
        <w:rPr>
          <w:rFonts w:ascii="Times New Roman" w:eastAsiaTheme="minorEastAsia" w:hAnsi="Times New Roman" w:cs="Times New Roman"/>
          <w:b/>
          <w:sz w:val="24"/>
          <w:szCs w:val="24"/>
        </w:rPr>
        <w:t xml:space="preserve"> </w:t>
      </w:r>
      <w:r w:rsidR="002716F1" w:rsidRPr="002716F1">
        <w:rPr>
          <w:rFonts w:ascii="Times New Roman" w:hAnsi="Times New Roman" w:cs="Times New Roman"/>
          <w:b/>
          <w:bCs/>
          <w:sz w:val="24"/>
          <w:szCs w:val="24"/>
        </w:rPr>
        <w:t>inžinerinių technologijų</w:t>
      </w:r>
      <w:r w:rsidR="002716F1" w:rsidRPr="002716F1">
        <w:rPr>
          <w:rFonts w:ascii="Times New Roman" w:eastAsia="Times New Roman" w:hAnsi="Times New Roman" w:cs="Times New Roman"/>
          <w:b/>
          <w:bCs/>
          <w:sz w:val="24"/>
          <w:szCs w:val="24"/>
        </w:rPr>
        <w:t xml:space="preserve"> patikrinimo užduočių parengimo ir recenzavimo paslaugos </w:t>
      </w:r>
    </w:p>
    <w:p w14:paraId="6C8B9BAD" w14:textId="77777777" w:rsidR="002716F1" w:rsidRPr="00903F62" w:rsidRDefault="002716F1" w:rsidP="002716F1">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7154DE88"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1B9F458"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DF7FC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A36BF48"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2E7AF148"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FE9FC25"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0B562716"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D8728D4" w14:textId="5D818AD1"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2716F1">
              <w:rPr>
                <w:rFonts w:ascii="Times New Roman" w:hAnsi="Times New Roman" w:cs="Times New Roman"/>
                <w:sz w:val="24"/>
                <w:szCs w:val="24"/>
              </w:rPr>
              <w:t>1</w:t>
            </w:r>
            <w:r w:rsidR="006710DD">
              <w:rPr>
                <w:rFonts w:ascii="Times New Roman" w:hAnsi="Times New Roman" w:cs="Times New Roman"/>
                <w:sz w:val="24"/>
                <w:szCs w:val="24"/>
              </w:rPr>
              <w:t>4</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05362669"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096C3203" w14:textId="6964522A"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w:t>
            </w:r>
            <w:r w:rsidR="00D32BAF" w:rsidRPr="006710DD">
              <w:rPr>
                <w:rFonts w:ascii="Times New Roman" w:hAnsi="Times New Roman" w:cs="Times New Roman"/>
                <w:color w:val="000000"/>
                <w:sz w:val="24"/>
                <w:szCs w:val="24"/>
              </w:rPr>
              <w:t xml:space="preserve">technologijos mokslų krypčių grupės arba gamtos mokslų krypčių grupės arba technologijų edukologijos krypties </w:t>
            </w:r>
            <w:r w:rsidRPr="006710DD">
              <w:rPr>
                <w:rFonts w:ascii="Times New Roman" w:hAnsi="Times New Roman" w:cs="Times New Roman"/>
                <w:color w:val="000000"/>
                <w:sz w:val="24"/>
                <w:szCs w:val="24"/>
              </w:rPr>
              <w:t xml:space="preserve">aukštąjį universitetinį ar jam prilygintą išsilavinimą; </w:t>
            </w:r>
          </w:p>
          <w:p w14:paraId="16C7427B"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lastRenderedPageBreak/>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754E34A8" w14:textId="4B9B2596" w:rsidR="00842254" w:rsidRPr="006710DD" w:rsidRDefault="00D32BAF"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inžinerinių technologijų</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54471847"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467B3063" w14:textId="3696AA6A" w:rsidR="00842254" w:rsidRPr="006710DD" w:rsidRDefault="00D32BAF"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inžinerinių technologijų</w:t>
            </w:r>
            <w:r w:rsidRPr="006710DD">
              <w:rPr>
                <w:rFonts w:ascii="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7EFC2293"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29C74EB9" w14:textId="3D6E1C8E" w:rsidR="00842254" w:rsidRPr="006710DD" w:rsidRDefault="00D32BAF"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inžinerinių technologijų</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5E23E9A5"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22C74200"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513BB26C"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7A38AA74"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6AF02072"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19199C71"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lastRenderedPageBreak/>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6936B9A"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6093B089"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CE85D73"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1955CAEA"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0FECBCB5" w14:textId="7F835DA5" w:rsidR="00842254" w:rsidRDefault="00842254" w:rsidP="000D0FBD">
      <w:pPr>
        <w:spacing w:line="276" w:lineRule="auto"/>
        <w:ind w:firstLine="567"/>
        <w:jc w:val="both"/>
        <w:rPr>
          <w:rFonts w:ascii="Times New Roman" w:eastAsia="Arial" w:hAnsi="Times New Roman" w:cs="Times New Roman"/>
          <w:sz w:val="24"/>
          <w:szCs w:val="24"/>
        </w:rPr>
      </w:pPr>
    </w:p>
    <w:p w14:paraId="3678C92D"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76806B6D" w14:textId="05F52DA7" w:rsidR="002716F1" w:rsidRPr="003330D7" w:rsidRDefault="00842254" w:rsidP="00E74326">
      <w:pPr>
        <w:pStyle w:val="Sraopastraipa"/>
        <w:widowControl w:val="0"/>
        <w:numPr>
          <w:ilvl w:val="1"/>
          <w:numId w:val="25"/>
        </w:numPr>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t xml:space="preserve">Tiekėjų kvalifikacijos reikalavimai. DPS kategorijai </w:t>
      </w:r>
      <w:r w:rsidRPr="002716F1">
        <w:rPr>
          <w:rFonts w:ascii="Times New Roman" w:hAnsi="Times New Roman" w:cs="Times New Roman"/>
          <w:color w:val="00030D"/>
          <w:sz w:val="24"/>
          <w:szCs w:val="24"/>
        </w:rPr>
        <w:t>–</w:t>
      </w:r>
      <w:r w:rsidRPr="002716F1">
        <w:rPr>
          <w:rFonts w:ascii="Times New Roman" w:eastAsiaTheme="minorEastAsia" w:hAnsi="Times New Roman" w:cs="Times New Roman"/>
          <w:b/>
          <w:sz w:val="24"/>
          <w:szCs w:val="24"/>
        </w:rPr>
        <w:t xml:space="preserve"> </w:t>
      </w:r>
      <w:r w:rsidR="002716F1" w:rsidRPr="003330D7">
        <w:rPr>
          <w:rFonts w:ascii="Times New Roman" w:hAnsi="Times New Roman" w:cs="Times New Roman"/>
          <w:b/>
          <w:bCs/>
          <w:sz w:val="24"/>
          <w:szCs w:val="24"/>
        </w:rPr>
        <w:t>istorijos</w:t>
      </w:r>
      <w:r w:rsidR="002716F1" w:rsidRPr="003330D7">
        <w:rPr>
          <w:rFonts w:ascii="Times New Roman" w:eastAsia="Times New Roman" w:hAnsi="Times New Roman" w:cs="Times New Roman"/>
          <w:b/>
          <w:bCs/>
          <w:sz w:val="24"/>
          <w:szCs w:val="24"/>
        </w:rPr>
        <w:t xml:space="preserve"> patikrinimo užduočių parengimo ir recenzavimo paslaugos </w:t>
      </w:r>
    </w:p>
    <w:p w14:paraId="2A10AA6B" w14:textId="77777777" w:rsidR="002716F1" w:rsidRPr="00903F62" w:rsidRDefault="002716F1" w:rsidP="002716F1">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724C1786"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230C9C8"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4B9D997"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8DD713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72B8E4B6"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C2F6EC1"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5120D5D7"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A2B0B09" w14:textId="107378BC"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3330D7">
              <w:rPr>
                <w:rFonts w:ascii="Times New Roman" w:hAnsi="Times New Roman" w:cs="Times New Roman"/>
                <w:sz w:val="24"/>
                <w:szCs w:val="24"/>
              </w:rPr>
              <w:t>1</w:t>
            </w:r>
            <w:r w:rsidR="006710DD">
              <w:rPr>
                <w:rFonts w:ascii="Times New Roman" w:hAnsi="Times New Roman" w:cs="Times New Roman"/>
                <w:sz w:val="24"/>
                <w:szCs w:val="24"/>
              </w:rPr>
              <w:t>5</w:t>
            </w:r>
            <w:r w:rsidR="003330D7">
              <w:rPr>
                <w:rFonts w:ascii="Times New Roman" w:hAnsi="Times New Roman" w:cs="Times New Roman"/>
                <w:sz w:val="24"/>
                <w:szCs w:val="24"/>
              </w:rPr>
              <w:t>.</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205327EC"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312F3F6F" w14:textId="53C1D317"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D461FD" w:rsidRPr="006710DD">
              <w:rPr>
                <w:rFonts w:ascii="Times New Roman" w:eastAsia="Times New Roman" w:hAnsi="Times New Roman" w:cs="Times New Roman"/>
                <w:sz w:val="24"/>
                <w:szCs w:val="24"/>
              </w:rPr>
              <w:t>humanitarinių mokslų</w:t>
            </w:r>
            <w:r w:rsidR="00D461FD" w:rsidRPr="006710DD">
              <w:rPr>
                <w:rFonts w:ascii="Times New Roman" w:hAnsi="Times New Roman" w:cs="Times New Roman"/>
                <w:sz w:val="24"/>
                <w:szCs w:val="24"/>
              </w:rPr>
              <w:t xml:space="preserve"> </w:t>
            </w:r>
            <w:r w:rsidR="00D461FD" w:rsidRPr="006710DD">
              <w:rPr>
                <w:rFonts w:ascii="Times New Roman" w:hAnsi="Times New Roman" w:cs="Times New Roman"/>
                <w:color w:val="000000"/>
                <w:sz w:val="24"/>
                <w:szCs w:val="24"/>
              </w:rPr>
              <w:t xml:space="preserve">studijų srities (istorija) </w:t>
            </w:r>
            <w:r w:rsidRPr="006710DD">
              <w:rPr>
                <w:rFonts w:ascii="Times New Roman" w:hAnsi="Times New Roman" w:cs="Times New Roman"/>
                <w:color w:val="000000"/>
                <w:sz w:val="24"/>
                <w:szCs w:val="24"/>
              </w:rPr>
              <w:t xml:space="preserve">aukštąjį universitetinį ar jam prilygintą išsilavinimą; </w:t>
            </w:r>
          </w:p>
          <w:p w14:paraId="7CA14FBA"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537C7A92" w14:textId="00993270"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istorijos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6977115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17E25DA7" w14:textId="0F51FFEA"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istorijos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622F97F9"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56E61029" w14:textId="54252F24" w:rsidR="00842254" w:rsidRPr="006710DD" w:rsidRDefault="00E74326"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istorijos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w:t>
            </w:r>
            <w:r w:rsidR="00842254" w:rsidRPr="006710DD">
              <w:rPr>
                <w:rFonts w:ascii="Times New Roman" w:hAnsi="Times New Roman" w:cs="Times New Roman"/>
                <w:color w:val="000000" w:themeColor="text1"/>
                <w:sz w:val="24"/>
                <w:szCs w:val="24"/>
              </w:rPr>
              <w:lastRenderedPageBreak/>
              <w:t xml:space="preserve">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5306D387"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47EDCBB1"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08AC237D"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4EDA3240"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23C691CD"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13D42311"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4C52027D"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013661E9"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lastRenderedPageBreak/>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E56DBB9"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053804E7"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6DAC6FF6" w14:textId="08345326" w:rsidR="00842254" w:rsidRDefault="00842254" w:rsidP="000D0FBD">
      <w:pPr>
        <w:spacing w:line="276" w:lineRule="auto"/>
        <w:ind w:firstLine="567"/>
        <w:jc w:val="both"/>
        <w:rPr>
          <w:rFonts w:ascii="Times New Roman" w:eastAsia="Arial" w:hAnsi="Times New Roman" w:cs="Times New Roman"/>
          <w:sz w:val="24"/>
          <w:szCs w:val="24"/>
        </w:rPr>
      </w:pPr>
    </w:p>
    <w:p w14:paraId="75C82CDB"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3CE52D6D" w14:textId="6A1EB8C3" w:rsidR="003330D7" w:rsidRPr="003330D7" w:rsidRDefault="00842254" w:rsidP="00E74326">
      <w:pPr>
        <w:pStyle w:val="Sraopastraipa"/>
        <w:widowControl w:val="0"/>
        <w:numPr>
          <w:ilvl w:val="1"/>
          <w:numId w:val="25"/>
        </w:numPr>
        <w:tabs>
          <w:tab w:val="left" w:pos="993"/>
        </w:tabs>
        <w:autoSpaceDE w:val="0"/>
        <w:autoSpaceDN w:val="0"/>
        <w:adjustRightInd w:val="0"/>
        <w:ind w:left="0" w:firstLine="567"/>
        <w:contextualSpacing/>
        <w:jc w:val="both"/>
        <w:rPr>
          <w:rFonts w:ascii="Times New Roman" w:eastAsia="Arial" w:hAnsi="Times New Roman" w:cs="Times New Roman"/>
          <w:sz w:val="24"/>
          <w:szCs w:val="24"/>
        </w:rPr>
      </w:pPr>
      <w:r w:rsidRPr="003330D7">
        <w:rPr>
          <w:rFonts w:ascii="Times New Roman" w:eastAsiaTheme="minorEastAsia" w:hAnsi="Times New Roman" w:cs="Times New Roman"/>
          <w:b/>
          <w:sz w:val="24"/>
          <w:szCs w:val="24"/>
        </w:rPr>
        <w:t>Tiekėjų kvalifikacijos reikalavimai. DPS kategorijai</w:t>
      </w:r>
      <w:r w:rsidR="003330D7" w:rsidRPr="003330D7">
        <w:rPr>
          <w:rFonts w:ascii="Times New Roman" w:eastAsiaTheme="minorEastAsia" w:hAnsi="Times New Roman" w:cs="Times New Roman"/>
          <w:b/>
          <w:sz w:val="24"/>
          <w:szCs w:val="24"/>
        </w:rPr>
        <w:t xml:space="preserve"> - </w:t>
      </w:r>
      <w:r w:rsidR="003330D7" w:rsidRPr="003330D7">
        <w:rPr>
          <w:rFonts w:ascii="Times New Roman" w:hAnsi="Times New Roman" w:cs="Times New Roman"/>
          <w:b/>
          <w:bCs/>
          <w:sz w:val="24"/>
          <w:szCs w:val="24"/>
        </w:rPr>
        <w:t>geografijos</w:t>
      </w:r>
      <w:r w:rsidR="003330D7" w:rsidRPr="003330D7">
        <w:rPr>
          <w:rFonts w:ascii="Times New Roman" w:eastAsia="Times New Roman" w:hAnsi="Times New Roman" w:cs="Times New Roman"/>
          <w:b/>
          <w:bCs/>
          <w:sz w:val="24"/>
          <w:szCs w:val="24"/>
        </w:rPr>
        <w:t xml:space="preserve"> patikrinimo užduočių parengimo ir recenzavimo paslaugos </w:t>
      </w:r>
    </w:p>
    <w:p w14:paraId="64A7E294" w14:textId="77777777" w:rsidR="003330D7" w:rsidRPr="00903F62" w:rsidRDefault="003330D7" w:rsidP="003330D7">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216B6C46"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DD7AB08"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5C93DF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45A90A3"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04374D4D"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1256F9B"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1848D46B"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89D3B18" w14:textId="3D55ED7B"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1.1</w:t>
            </w:r>
            <w:r w:rsidR="006710DD">
              <w:rPr>
                <w:rFonts w:ascii="Times New Roman" w:hAnsi="Times New Roman" w:cs="Times New Roman"/>
                <w:sz w:val="24"/>
                <w:szCs w:val="24"/>
              </w:rPr>
              <w:t>6</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22F0E36F"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0E51D964" w14:textId="64B1F8D0"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E74326" w:rsidRPr="006710DD">
              <w:rPr>
                <w:rFonts w:ascii="Times New Roman" w:eastAsia="Times New Roman" w:hAnsi="Times New Roman" w:cs="Times New Roman"/>
                <w:sz w:val="24"/>
                <w:szCs w:val="24"/>
              </w:rPr>
              <w:t>socialinių mokslų</w:t>
            </w:r>
            <w:r w:rsidR="00E74326" w:rsidRPr="006710DD">
              <w:rPr>
                <w:rFonts w:ascii="Times New Roman" w:hAnsi="Times New Roman" w:cs="Times New Roman"/>
                <w:sz w:val="24"/>
                <w:szCs w:val="24"/>
              </w:rPr>
              <w:t xml:space="preserve"> </w:t>
            </w:r>
            <w:r w:rsidR="00E74326" w:rsidRPr="006710DD">
              <w:rPr>
                <w:rFonts w:ascii="Times New Roman" w:hAnsi="Times New Roman" w:cs="Times New Roman"/>
                <w:color w:val="000000"/>
                <w:sz w:val="24"/>
                <w:szCs w:val="24"/>
              </w:rPr>
              <w:t xml:space="preserve">studijų srities (geografija) </w:t>
            </w:r>
            <w:r w:rsidRPr="006710DD">
              <w:rPr>
                <w:rFonts w:ascii="Times New Roman" w:hAnsi="Times New Roman" w:cs="Times New Roman"/>
                <w:color w:val="000000"/>
                <w:sz w:val="24"/>
                <w:szCs w:val="24"/>
              </w:rPr>
              <w:t xml:space="preserve">aukštąjį universitetinį ar jam prilygintą išsilavinimą; </w:t>
            </w:r>
          </w:p>
          <w:p w14:paraId="750D906A"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246A3077" w14:textId="17912F0E"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geografijos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18D205B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4C3332EC" w14:textId="479B0418"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geografijos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63356CF6"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13A2026B" w14:textId="5633B49F" w:rsidR="00842254" w:rsidRPr="006710DD" w:rsidRDefault="00E74326"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geografijos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49438FA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3FEB9A4B"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4C8AFCCC"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0B10F7E1"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25021715"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5C3C37C6"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D349B26"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3630A9B7"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3EBB211"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041AEED3"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5A668DB4" w14:textId="48094D80" w:rsidR="00842254" w:rsidRDefault="00842254" w:rsidP="000D0FBD">
      <w:pPr>
        <w:spacing w:line="276" w:lineRule="auto"/>
        <w:ind w:firstLine="567"/>
        <w:jc w:val="both"/>
        <w:rPr>
          <w:rFonts w:ascii="Times New Roman" w:eastAsia="Arial" w:hAnsi="Times New Roman" w:cs="Times New Roman"/>
          <w:sz w:val="24"/>
          <w:szCs w:val="24"/>
        </w:rPr>
      </w:pPr>
    </w:p>
    <w:p w14:paraId="3D358E81"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5DDBA291" w14:textId="042E33E9" w:rsidR="003330D7" w:rsidRPr="003330D7" w:rsidRDefault="003330D7" w:rsidP="003330D7">
      <w:pPr>
        <w:widowControl w:val="0"/>
        <w:tabs>
          <w:tab w:val="left" w:pos="993"/>
        </w:tabs>
        <w:autoSpaceDE w:val="0"/>
        <w:autoSpaceDN w:val="0"/>
        <w:adjustRightInd w:val="0"/>
        <w:ind w:firstLine="566"/>
        <w:contextualSpacing/>
        <w:jc w:val="both"/>
        <w:rPr>
          <w:rFonts w:ascii="Times New Roman" w:hAnsi="Times New Roman" w:cs="Times New Roman"/>
          <w:b/>
          <w:sz w:val="24"/>
          <w:szCs w:val="24"/>
        </w:rPr>
      </w:pPr>
      <w:r>
        <w:rPr>
          <w:rFonts w:ascii="Times New Roman" w:eastAsiaTheme="minorEastAsia" w:hAnsi="Times New Roman" w:cs="Times New Roman"/>
          <w:b/>
          <w:sz w:val="24"/>
          <w:szCs w:val="24"/>
        </w:rPr>
        <w:t>1.1</w:t>
      </w:r>
      <w:r w:rsidR="006710DD">
        <w:rPr>
          <w:rFonts w:ascii="Times New Roman" w:eastAsiaTheme="minorEastAsia" w:hAnsi="Times New Roman" w:cs="Times New Roman"/>
          <w:b/>
          <w:sz w:val="24"/>
          <w:szCs w:val="24"/>
        </w:rPr>
        <w:t>7</w:t>
      </w:r>
      <w:r>
        <w:rPr>
          <w:rFonts w:ascii="Times New Roman" w:eastAsiaTheme="minorEastAsia" w:hAnsi="Times New Roman" w:cs="Times New Roman"/>
          <w:b/>
          <w:sz w:val="24"/>
          <w:szCs w:val="24"/>
        </w:rPr>
        <w:t xml:space="preserve">. </w:t>
      </w:r>
      <w:r w:rsidR="00842254" w:rsidRPr="003330D7">
        <w:rPr>
          <w:rFonts w:ascii="Times New Roman" w:eastAsiaTheme="minorEastAsia" w:hAnsi="Times New Roman" w:cs="Times New Roman"/>
          <w:b/>
          <w:sz w:val="24"/>
          <w:szCs w:val="24"/>
        </w:rPr>
        <w:t xml:space="preserve">Tiekėjų kvalifikacijos reikalavimai. DPS kategorijai </w:t>
      </w:r>
      <w:r w:rsidR="00842254" w:rsidRPr="003330D7">
        <w:rPr>
          <w:rFonts w:ascii="Times New Roman" w:hAnsi="Times New Roman" w:cs="Times New Roman"/>
          <w:color w:val="00030D"/>
          <w:sz w:val="24"/>
          <w:szCs w:val="24"/>
        </w:rPr>
        <w:t>–</w:t>
      </w:r>
      <w:r w:rsidR="00842254" w:rsidRPr="003330D7">
        <w:rPr>
          <w:rFonts w:ascii="Times New Roman" w:eastAsiaTheme="minorEastAsia" w:hAnsi="Times New Roman" w:cs="Times New Roman"/>
          <w:b/>
          <w:sz w:val="24"/>
          <w:szCs w:val="24"/>
        </w:rPr>
        <w:t xml:space="preserve"> </w:t>
      </w:r>
      <w:r w:rsidRPr="003330D7">
        <w:rPr>
          <w:rFonts w:ascii="Times New Roman" w:eastAsia="Times New Roman" w:hAnsi="Times New Roman" w:cs="Times New Roman"/>
          <w:b/>
          <w:sz w:val="24"/>
          <w:szCs w:val="24"/>
        </w:rPr>
        <w:t xml:space="preserve">filosofijos patikrinimo užduočių parengimo ir recenzavimo paslaugos </w:t>
      </w:r>
    </w:p>
    <w:p w14:paraId="3E48A5D7" w14:textId="77777777" w:rsidR="003330D7" w:rsidRPr="00903F62" w:rsidRDefault="003330D7" w:rsidP="003330D7">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26591FCF"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475A2C2"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FF1B86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73B3B27"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05455333"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4261D78"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644B91AD"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F956D65" w14:textId="7C3DB943"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1.1</w:t>
            </w:r>
            <w:r w:rsidR="006710DD">
              <w:rPr>
                <w:rFonts w:ascii="Times New Roman" w:hAnsi="Times New Roman" w:cs="Times New Roman"/>
                <w:sz w:val="24"/>
                <w:szCs w:val="24"/>
              </w:rPr>
              <w:t>7</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3292996E"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3D14CD5B" w14:textId="4EC17330"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E74326" w:rsidRPr="006710DD">
              <w:rPr>
                <w:rFonts w:ascii="Times New Roman" w:eastAsia="Times New Roman" w:hAnsi="Times New Roman" w:cs="Times New Roman"/>
                <w:sz w:val="24"/>
                <w:szCs w:val="24"/>
              </w:rPr>
              <w:t>humanitarinių mokslų</w:t>
            </w:r>
            <w:r w:rsidR="00E74326" w:rsidRPr="006710DD">
              <w:rPr>
                <w:rFonts w:ascii="Times New Roman" w:hAnsi="Times New Roman" w:cs="Times New Roman"/>
                <w:sz w:val="24"/>
                <w:szCs w:val="24"/>
              </w:rPr>
              <w:t xml:space="preserve"> </w:t>
            </w:r>
            <w:r w:rsidR="00E74326" w:rsidRPr="006710DD">
              <w:rPr>
                <w:rFonts w:ascii="Times New Roman" w:hAnsi="Times New Roman" w:cs="Times New Roman"/>
                <w:color w:val="000000"/>
                <w:sz w:val="24"/>
                <w:szCs w:val="24"/>
              </w:rPr>
              <w:t>studijų srities (filosofija)</w:t>
            </w:r>
            <w:r w:rsidRPr="006710DD">
              <w:rPr>
                <w:rFonts w:ascii="Times New Roman" w:hAnsi="Times New Roman" w:cs="Times New Roman"/>
                <w:color w:val="000000"/>
                <w:sz w:val="24"/>
                <w:szCs w:val="24"/>
              </w:rPr>
              <w:t xml:space="preserve"> aukštąjį universitetinį ar jam prilygintą išsilavinimą; </w:t>
            </w:r>
          </w:p>
          <w:p w14:paraId="6216DEF8"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2274B1CD" w14:textId="27778C89"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filosofijos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71D5D9EA"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415DB0C" w14:textId="4F7BCC0A"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filosofijos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45812AB5"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0750494F" w14:textId="752CD63C" w:rsidR="00842254" w:rsidRPr="006710DD" w:rsidRDefault="00E74326"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filosofijos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2E19103A"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12904136"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43227AAD"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1CC91252"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68D0949A"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24E1B65B"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21D95CE"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4408C405"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F54D8E6"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1511BB4F"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27EEF128" w14:textId="74E333C8" w:rsidR="00842254" w:rsidRDefault="00842254" w:rsidP="000D0FBD">
      <w:pPr>
        <w:spacing w:line="276" w:lineRule="auto"/>
        <w:ind w:firstLine="567"/>
        <w:jc w:val="both"/>
        <w:rPr>
          <w:rFonts w:ascii="Times New Roman" w:eastAsia="Arial" w:hAnsi="Times New Roman" w:cs="Times New Roman"/>
          <w:sz w:val="24"/>
          <w:szCs w:val="24"/>
        </w:rPr>
      </w:pPr>
    </w:p>
    <w:p w14:paraId="7C9E9D0B"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3032F15A" w14:textId="7F7B321B" w:rsidR="003330D7" w:rsidRPr="003330D7" w:rsidRDefault="003330D7" w:rsidP="003330D7">
      <w:pPr>
        <w:pStyle w:val="Sraopastraipa"/>
        <w:widowControl w:val="0"/>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3330D7">
        <w:rPr>
          <w:rFonts w:ascii="Times New Roman" w:eastAsiaTheme="minorEastAsia" w:hAnsi="Times New Roman" w:cs="Times New Roman"/>
          <w:b/>
          <w:sz w:val="24"/>
          <w:szCs w:val="24"/>
        </w:rPr>
        <w:t>1.1</w:t>
      </w:r>
      <w:r w:rsidR="006710DD">
        <w:rPr>
          <w:rFonts w:ascii="Times New Roman" w:eastAsiaTheme="minorEastAsia" w:hAnsi="Times New Roman" w:cs="Times New Roman"/>
          <w:b/>
          <w:sz w:val="24"/>
          <w:szCs w:val="24"/>
        </w:rPr>
        <w:t>8</w:t>
      </w:r>
      <w:r w:rsidRPr="003330D7">
        <w:rPr>
          <w:rFonts w:ascii="Times New Roman" w:eastAsiaTheme="minorEastAsia" w:hAnsi="Times New Roman" w:cs="Times New Roman"/>
          <w:b/>
          <w:sz w:val="24"/>
          <w:szCs w:val="24"/>
        </w:rPr>
        <w:t xml:space="preserve">. </w:t>
      </w:r>
      <w:r w:rsidR="00842254" w:rsidRPr="003330D7">
        <w:rPr>
          <w:rFonts w:ascii="Times New Roman" w:eastAsiaTheme="minorEastAsia" w:hAnsi="Times New Roman" w:cs="Times New Roman"/>
          <w:b/>
          <w:sz w:val="24"/>
          <w:szCs w:val="24"/>
        </w:rPr>
        <w:t xml:space="preserve">Tiekėjų kvalifikacijos reikalavimai. DPS kategorijai </w:t>
      </w:r>
      <w:r w:rsidR="00842254" w:rsidRPr="003330D7">
        <w:rPr>
          <w:rFonts w:ascii="Times New Roman" w:hAnsi="Times New Roman" w:cs="Times New Roman"/>
          <w:b/>
          <w:bCs/>
          <w:color w:val="00030D"/>
          <w:sz w:val="24"/>
          <w:szCs w:val="24"/>
        </w:rPr>
        <w:t>–</w:t>
      </w:r>
      <w:r w:rsidR="00842254" w:rsidRPr="003330D7">
        <w:rPr>
          <w:rFonts w:ascii="Times New Roman" w:eastAsiaTheme="minorEastAsia" w:hAnsi="Times New Roman" w:cs="Times New Roman"/>
          <w:b/>
          <w:bCs/>
          <w:sz w:val="24"/>
          <w:szCs w:val="24"/>
        </w:rPr>
        <w:t xml:space="preserve"> </w:t>
      </w:r>
      <w:r w:rsidRPr="003330D7">
        <w:rPr>
          <w:rFonts w:ascii="Times New Roman" w:hAnsi="Times New Roman" w:cs="Times New Roman"/>
          <w:b/>
          <w:bCs/>
          <w:sz w:val="24"/>
          <w:szCs w:val="24"/>
        </w:rPr>
        <w:t>ekonomikos ir verslumo</w:t>
      </w:r>
      <w:r w:rsidRPr="003330D7">
        <w:rPr>
          <w:rFonts w:ascii="Times New Roman" w:eastAsia="Times New Roman" w:hAnsi="Times New Roman" w:cs="Times New Roman"/>
          <w:b/>
          <w:bCs/>
          <w:sz w:val="24"/>
          <w:szCs w:val="24"/>
        </w:rPr>
        <w:t xml:space="preserve"> patikrinimo užduočių parengimo ir recenzavimo paslaugos </w:t>
      </w:r>
    </w:p>
    <w:p w14:paraId="6BFBA12F" w14:textId="5CD7E301" w:rsidR="00842254" w:rsidRPr="002F6A53" w:rsidRDefault="00842254" w:rsidP="003330D7">
      <w:pPr>
        <w:pStyle w:val="Sraopastraipa"/>
        <w:tabs>
          <w:tab w:val="left" w:pos="851"/>
        </w:tabs>
        <w:spacing w:line="254" w:lineRule="auto"/>
        <w:ind w:left="0" w:firstLine="567"/>
        <w:rPr>
          <w:rFonts w:ascii="Times New Roman" w:eastAsiaTheme="minorEastAsia" w:hAnsi="Times New Roman" w:cs="Times New Roman"/>
          <w:b/>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6AF4F439"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F638162"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7676971"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544C98C"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7DBAEEA7"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24A0BF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2B15892A"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76285A4" w14:textId="52547B48"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1.1</w:t>
            </w:r>
            <w:r w:rsidR="006710DD">
              <w:rPr>
                <w:rFonts w:ascii="Times New Roman" w:hAnsi="Times New Roman" w:cs="Times New Roman"/>
                <w:sz w:val="24"/>
                <w:szCs w:val="24"/>
              </w:rPr>
              <w:t>8</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69AD998D"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43E8A02C" w14:textId="227FCF9B"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E74326" w:rsidRPr="006710DD">
              <w:rPr>
                <w:rFonts w:ascii="Times New Roman" w:eastAsia="Times New Roman" w:hAnsi="Times New Roman" w:cs="Times New Roman"/>
                <w:sz w:val="24"/>
                <w:szCs w:val="24"/>
              </w:rPr>
              <w:t>socialinių mokslų</w:t>
            </w:r>
            <w:r w:rsidR="00E74326" w:rsidRPr="006710DD">
              <w:rPr>
                <w:rFonts w:ascii="Times New Roman" w:hAnsi="Times New Roman" w:cs="Times New Roman"/>
                <w:sz w:val="24"/>
                <w:szCs w:val="24"/>
              </w:rPr>
              <w:t xml:space="preserve"> </w:t>
            </w:r>
            <w:r w:rsidR="00E74326" w:rsidRPr="006710DD">
              <w:rPr>
                <w:rFonts w:ascii="Times New Roman" w:hAnsi="Times New Roman" w:cs="Times New Roman"/>
                <w:color w:val="000000"/>
                <w:sz w:val="24"/>
                <w:szCs w:val="24"/>
              </w:rPr>
              <w:t xml:space="preserve">studijų srities (ekonomika) </w:t>
            </w:r>
            <w:r w:rsidRPr="006710DD">
              <w:rPr>
                <w:rFonts w:ascii="Times New Roman" w:hAnsi="Times New Roman" w:cs="Times New Roman"/>
                <w:color w:val="000000"/>
                <w:sz w:val="24"/>
                <w:szCs w:val="24"/>
              </w:rPr>
              <w:t xml:space="preserve">aukštąjį universitetinį ar jam prilygintą išsilavinimą; </w:t>
            </w:r>
          </w:p>
          <w:p w14:paraId="4E558BAE"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42DC67EE" w14:textId="4C68F9FC"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lastRenderedPageBreak/>
              <w:t xml:space="preserve">ekonomikos ir verslumo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1C8BE783"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E3D3C18" w14:textId="35490496"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ekonomikos ir verslumo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4E3744B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39537B04" w14:textId="3EB9D236" w:rsidR="00842254" w:rsidRPr="006710DD" w:rsidRDefault="00E74326"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 xml:space="preserve">ekonomikos ir verslumo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52A3292F"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586FDD05"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567EE6B3"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5D6551B8"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2FCE0E1"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0A4BD3D6"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2) jei siūlomi specialistai nėra tiekėjo darbuotojai, tiekėjas privalo pateikti su kiekvienu specialistu </w:t>
            </w:r>
            <w:r w:rsidRPr="00E171EA">
              <w:rPr>
                <w:rFonts w:ascii="Times New Roman" w:eastAsia="Times New Roman" w:hAnsi="Times New Roman" w:cs="Times New Roman"/>
                <w:color w:val="000000"/>
                <w:sz w:val="24"/>
                <w:szCs w:val="24"/>
              </w:rPr>
              <w:lastRenderedPageBreak/>
              <w:t>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A0A5FC8"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1B09477C"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4E0832FE"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2B991709"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4B46712C" w14:textId="1C0634D8" w:rsidR="00842254" w:rsidRDefault="00842254" w:rsidP="000D0FBD">
      <w:pPr>
        <w:spacing w:line="276" w:lineRule="auto"/>
        <w:ind w:firstLine="567"/>
        <w:jc w:val="both"/>
        <w:rPr>
          <w:rFonts w:ascii="Times New Roman" w:eastAsia="Arial" w:hAnsi="Times New Roman" w:cs="Times New Roman"/>
          <w:sz w:val="24"/>
          <w:szCs w:val="24"/>
        </w:rPr>
      </w:pPr>
    </w:p>
    <w:p w14:paraId="4025BC26"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0B4BD132" w14:textId="031044E2" w:rsidR="00646D2A" w:rsidRPr="003330D7" w:rsidRDefault="00646D2A" w:rsidP="006710DD">
      <w:pPr>
        <w:pStyle w:val="Sraopastraipa"/>
        <w:numPr>
          <w:ilvl w:val="0"/>
          <w:numId w:val="25"/>
        </w:numPr>
        <w:tabs>
          <w:tab w:val="left" w:pos="851"/>
        </w:tabs>
        <w:spacing w:line="20" w:lineRule="atLeast"/>
        <w:ind w:left="0" w:firstLine="567"/>
        <w:jc w:val="both"/>
        <w:rPr>
          <w:rFonts w:ascii="Times New Roman" w:eastAsiaTheme="minorHAnsi" w:hAnsi="Times New Roman" w:cs="Times New Roman"/>
          <w:sz w:val="24"/>
          <w:szCs w:val="24"/>
        </w:rPr>
      </w:pPr>
      <w:bookmarkStart w:id="50" w:name="ketvpriedas"/>
      <w:r w:rsidRPr="002F6A53">
        <w:rPr>
          <w:rFonts w:ascii="Times New Roman" w:hAnsi="Times New Roman" w:cs="Times New Roman"/>
          <w:sz w:val="24"/>
          <w:szCs w:val="24"/>
        </w:rPr>
        <w:t xml:space="preserve">Pirkimo vykdytojas nereikalauja, kad tiekėjai laikytųsi </w:t>
      </w:r>
      <w:r w:rsidRPr="003330D7">
        <w:rPr>
          <w:rFonts w:ascii="Times New Roman" w:hAnsi="Times New Roman" w:cs="Times New Roman"/>
          <w:sz w:val="24"/>
          <w:szCs w:val="24"/>
        </w:rPr>
        <w:t>k</w:t>
      </w:r>
      <w:r w:rsidRPr="003330D7">
        <w:rPr>
          <w:rFonts w:ascii="Times New Roman" w:hAnsi="Times New Roman" w:cs="Times New Roman"/>
          <w:iCs/>
          <w:sz w:val="24"/>
          <w:szCs w:val="24"/>
        </w:rPr>
        <w:t>okybės vadybos sistemos ir (arba) aplinkos apsaugos vadybos sistemos standartų.</w:t>
      </w:r>
    </w:p>
    <w:p w14:paraId="5BC4E5D4" w14:textId="77777777" w:rsidR="00646D2A" w:rsidRPr="003330D7" w:rsidRDefault="00646D2A" w:rsidP="000D0FBD">
      <w:pPr>
        <w:tabs>
          <w:tab w:val="left" w:pos="851"/>
        </w:tabs>
        <w:ind w:firstLine="567"/>
        <w:jc w:val="both"/>
        <w:rPr>
          <w:rFonts w:ascii="Times New Roman" w:hAnsi="Times New Roman" w:cs="Times New Roman"/>
          <w:sz w:val="24"/>
          <w:szCs w:val="24"/>
        </w:rPr>
      </w:pPr>
    </w:p>
    <w:p w14:paraId="7F3B6A12" w14:textId="77777777" w:rsidR="00646D2A" w:rsidRPr="00835B65" w:rsidRDefault="00646D2A" w:rsidP="000D0FBD">
      <w:pPr>
        <w:tabs>
          <w:tab w:val="left" w:pos="709"/>
        </w:tabs>
        <w:ind w:firstLine="567"/>
        <w:jc w:val="right"/>
        <w:rPr>
          <w:rFonts w:ascii="Times New Roman" w:eastAsiaTheme="minorHAnsi" w:hAnsi="Times New Roman" w:cs="Times New Roman"/>
          <w:sz w:val="24"/>
          <w:szCs w:val="24"/>
        </w:rPr>
      </w:pPr>
    </w:p>
    <w:p w14:paraId="072B5196" w14:textId="77777777" w:rsidR="00646D2A" w:rsidRPr="00835B65" w:rsidRDefault="00646D2A" w:rsidP="000D0FBD">
      <w:pPr>
        <w:ind w:firstLine="567"/>
        <w:jc w:val="center"/>
        <w:rPr>
          <w:rFonts w:ascii="Times New Roman" w:eastAsiaTheme="minorHAnsi" w:hAnsi="Times New Roman" w:cs="Times New Roman"/>
          <w:sz w:val="24"/>
          <w:szCs w:val="24"/>
        </w:rPr>
      </w:pPr>
    </w:p>
    <w:p w14:paraId="23E5A456" w14:textId="77777777" w:rsidR="00646D2A" w:rsidRPr="00835B65" w:rsidRDefault="00646D2A" w:rsidP="000D0FBD">
      <w:pPr>
        <w:ind w:firstLine="567"/>
        <w:jc w:val="center"/>
        <w:rPr>
          <w:rFonts w:ascii="Times New Roman" w:hAnsi="Times New Roman" w:cs="Times New Roman"/>
          <w:b/>
          <w:bCs/>
          <w:smallCaps/>
          <w:sz w:val="24"/>
          <w:szCs w:val="24"/>
        </w:rPr>
      </w:pPr>
      <w:r w:rsidRPr="00835B65">
        <w:rPr>
          <w:rFonts w:ascii="Times New Roman" w:eastAsiaTheme="minorHAnsi" w:hAnsi="Times New Roman" w:cs="Times New Roman"/>
          <w:sz w:val="24"/>
          <w:szCs w:val="24"/>
        </w:rPr>
        <w:t>__________</w:t>
      </w:r>
    </w:p>
    <w:p w14:paraId="3BDE3D9A" w14:textId="77777777" w:rsidR="00646D2A" w:rsidRPr="00835B65" w:rsidRDefault="00646D2A" w:rsidP="000D0FBD">
      <w:pPr>
        <w:ind w:firstLine="567"/>
        <w:rPr>
          <w:rFonts w:ascii="Times New Roman" w:hAnsi="Times New Roman" w:cs="Times New Roman"/>
          <w:b/>
          <w:bCs/>
          <w:smallCaps/>
          <w:sz w:val="24"/>
          <w:szCs w:val="24"/>
        </w:rPr>
      </w:pPr>
      <w:r w:rsidRPr="00835B65">
        <w:rPr>
          <w:rFonts w:ascii="Times New Roman" w:hAnsi="Times New Roman" w:cs="Times New Roman"/>
          <w:b/>
          <w:bCs/>
          <w:smallCaps/>
          <w:sz w:val="24"/>
          <w:szCs w:val="24"/>
        </w:rPr>
        <w:br w:type="page"/>
      </w:r>
    </w:p>
    <w:p w14:paraId="11647E35" w14:textId="77777777" w:rsidR="00E736D0" w:rsidRPr="00835B65" w:rsidRDefault="00E736D0" w:rsidP="000D0FBD">
      <w:pPr>
        <w:pStyle w:val="Antrat2"/>
        <w:ind w:firstLine="567"/>
        <w:jc w:val="both"/>
        <w:rPr>
          <w:rFonts w:eastAsia="Arial"/>
          <w:caps w:val="0"/>
          <w:color w:val="0070C0"/>
          <w:sz w:val="24"/>
          <w:szCs w:val="24"/>
          <w:lang w:val="lt-LT"/>
        </w:rPr>
        <w:sectPr w:rsidR="00E736D0" w:rsidRPr="00835B65" w:rsidSect="00760E35">
          <w:headerReference w:type="even" r:id="rId34"/>
          <w:headerReference w:type="default" r:id="rId35"/>
          <w:footerReference w:type="default" r:id="rId36"/>
          <w:headerReference w:type="first" r:id="rId37"/>
          <w:pgSz w:w="11900" w:h="16838"/>
          <w:pgMar w:top="1440" w:right="686" w:bottom="89" w:left="1140" w:header="0" w:footer="0" w:gutter="0"/>
          <w:cols w:space="720"/>
        </w:sectPr>
      </w:pPr>
    </w:p>
    <w:p w14:paraId="00000254" w14:textId="72078516" w:rsidR="00944B1E" w:rsidRPr="00835B65" w:rsidRDefault="009870F1" w:rsidP="000D0FBD">
      <w:pPr>
        <w:pStyle w:val="Antrat2"/>
        <w:numPr>
          <w:ilvl w:val="0"/>
          <w:numId w:val="0"/>
        </w:numPr>
        <w:ind w:firstLine="567"/>
        <w:jc w:val="right"/>
        <w:rPr>
          <w:rFonts w:eastAsia="Arial"/>
          <w:color w:val="0070C0"/>
          <w:sz w:val="24"/>
          <w:szCs w:val="24"/>
          <w:lang w:val="lt-LT"/>
        </w:rPr>
      </w:pPr>
      <w:bookmarkStart w:id="51" w:name="_Toc149121425"/>
      <w:r w:rsidRPr="00835B65">
        <w:rPr>
          <w:rFonts w:eastAsia="Arial"/>
          <w:caps w:val="0"/>
          <w:color w:val="0070C0"/>
          <w:sz w:val="24"/>
          <w:szCs w:val="24"/>
          <w:lang w:val="lt-LT"/>
        </w:rPr>
        <w:lastRenderedPageBreak/>
        <w:t xml:space="preserve">Pirkimo sąlygų </w:t>
      </w:r>
      <w:r w:rsidR="00DA7DF3" w:rsidRPr="00835B65">
        <w:rPr>
          <w:rFonts w:eastAsia="Arial"/>
          <w:caps w:val="0"/>
          <w:color w:val="0070C0"/>
          <w:sz w:val="24"/>
          <w:szCs w:val="24"/>
          <w:lang w:val="lt-LT"/>
        </w:rPr>
        <w:t xml:space="preserve">3 </w:t>
      </w:r>
      <w:r w:rsidRPr="00835B65">
        <w:rPr>
          <w:rFonts w:eastAsia="Arial"/>
          <w:caps w:val="0"/>
          <w:color w:val="0070C0"/>
          <w:sz w:val="24"/>
          <w:szCs w:val="24"/>
          <w:lang w:val="lt-LT"/>
        </w:rPr>
        <w:t>priedas „EBVPD“ (XML formatu)</w:t>
      </w:r>
      <w:bookmarkEnd w:id="50"/>
      <w:bookmarkEnd w:id="51"/>
    </w:p>
    <w:p w14:paraId="00000255" w14:textId="77777777" w:rsidR="00944B1E" w:rsidRPr="00835B65" w:rsidRDefault="00944B1E" w:rsidP="000D0FBD">
      <w:pPr>
        <w:spacing w:after="160" w:line="276" w:lineRule="auto"/>
        <w:ind w:firstLine="567"/>
        <w:rPr>
          <w:rFonts w:ascii="Times New Roman" w:eastAsia="Arial" w:hAnsi="Times New Roman" w:cs="Times New Roman"/>
          <w:b/>
          <w:smallCaps/>
          <w:sz w:val="24"/>
          <w:szCs w:val="24"/>
        </w:rPr>
      </w:pPr>
    </w:p>
    <w:p w14:paraId="00000256" w14:textId="77777777" w:rsidR="00944B1E" w:rsidRPr="00835B65" w:rsidRDefault="00944B1E" w:rsidP="000D0FBD">
      <w:pPr>
        <w:pStyle w:val="Paantrat"/>
        <w:ind w:firstLine="567"/>
        <w:jc w:val="center"/>
        <w:rPr>
          <w:rFonts w:ascii="Times New Roman" w:eastAsia="Arial" w:hAnsi="Times New Roman" w:cs="Times New Roman"/>
          <w:b/>
          <w:sz w:val="24"/>
          <w:szCs w:val="24"/>
        </w:rPr>
      </w:pPr>
    </w:p>
    <w:p w14:paraId="00000258" w14:textId="77777777" w:rsidR="00944B1E" w:rsidRPr="00835B65" w:rsidRDefault="00194D39" w:rsidP="000D0FBD">
      <w:pPr>
        <w:pStyle w:val="Paantrat"/>
        <w:ind w:firstLine="567"/>
        <w:jc w:val="center"/>
        <w:rPr>
          <w:rFonts w:ascii="Times New Roman" w:eastAsia="Arial" w:hAnsi="Times New Roman" w:cs="Times New Roman"/>
          <w:b/>
          <w:bCs/>
          <w:sz w:val="24"/>
          <w:szCs w:val="24"/>
        </w:rPr>
      </w:pPr>
      <w:r w:rsidRPr="00835B65">
        <w:rPr>
          <w:rFonts w:ascii="Times New Roman" w:eastAsia="Arial" w:hAnsi="Times New Roman" w:cs="Times New Roman"/>
          <w:b/>
          <w:bCs/>
          <w:sz w:val="24"/>
          <w:szCs w:val="24"/>
        </w:rPr>
        <w:t>EUROPOS BENDRASIS VIEŠŲJŲ PIRKIMŲ DOKUMENTAS</w:t>
      </w:r>
    </w:p>
    <w:p w14:paraId="00000259" w14:textId="77777777" w:rsidR="00944B1E" w:rsidRPr="00835B65" w:rsidRDefault="00944B1E" w:rsidP="000D0FBD">
      <w:pPr>
        <w:ind w:firstLine="567"/>
        <w:rPr>
          <w:rFonts w:ascii="Times New Roman" w:hAnsi="Times New Roman" w:cs="Times New Roman"/>
          <w:sz w:val="24"/>
          <w:szCs w:val="24"/>
        </w:rPr>
      </w:pPr>
    </w:p>
    <w:p w14:paraId="0000025A" w14:textId="77777777" w:rsidR="00944B1E" w:rsidRPr="00835B65" w:rsidRDefault="00194D39" w:rsidP="000D0FBD">
      <w:pPr>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„Europos bendrasis viešųjų pirkimų dokumentas (EBVPD)“ pateikiamas .</w:t>
      </w:r>
      <w:proofErr w:type="spellStart"/>
      <w:r w:rsidRPr="00835B65">
        <w:rPr>
          <w:rFonts w:ascii="Times New Roman" w:eastAsia="Arial" w:hAnsi="Times New Roman" w:cs="Times New Roman"/>
          <w:sz w:val="24"/>
          <w:szCs w:val="24"/>
        </w:rPr>
        <w:t>xml</w:t>
      </w:r>
      <w:proofErr w:type="spellEnd"/>
      <w:r w:rsidRPr="00835B65">
        <w:rPr>
          <w:rFonts w:ascii="Times New Roman" w:eastAsia="Arial" w:hAnsi="Times New Roman" w:cs="Times New Roman"/>
          <w:sz w:val="24"/>
          <w:szCs w:val="24"/>
        </w:rPr>
        <w:t xml:space="preserve"> formatu.</w:t>
      </w:r>
    </w:p>
    <w:p w14:paraId="0000025B" w14:textId="77777777" w:rsidR="00944B1E" w:rsidRPr="00835B65" w:rsidRDefault="00194D39" w:rsidP="000D0FBD">
      <w:pPr>
        <w:ind w:firstLine="567"/>
        <w:jc w:val="center"/>
        <w:rPr>
          <w:rFonts w:ascii="Times New Roman" w:eastAsia="Arial" w:hAnsi="Times New Roman" w:cs="Times New Roman"/>
          <w:smallCaps/>
          <w:sz w:val="24"/>
          <w:szCs w:val="24"/>
        </w:rPr>
      </w:pPr>
      <w:r w:rsidRPr="00835B65">
        <w:rPr>
          <w:rFonts w:ascii="Times New Roman" w:eastAsia="Arial" w:hAnsi="Times New Roman" w:cs="Times New Roman"/>
          <w:smallCaps/>
          <w:sz w:val="24"/>
          <w:szCs w:val="24"/>
        </w:rPr>
        <w:t>__________</w:t>
      </w:r>
    </w:p>
    <w:p w14:paraId="0000025C" w14:textId="77777777" w:rsidR="00944B1E" w:rsidRPr="00835B65" w:rsidRDefault="00194D39" w:rsidP="000D0FBD">
      <w:pPr>
        <w:ind w:firstLine="567"/>
        <w:jc w:val="right"/>
        <w:rPr>
          <w:rFonts w:ascii="Times New Roman" w:eastAsia="Arial" w:hAnsi="Times New Roman" w:cs="Times New Roman"/>
          <w:b/>
          <w:smallCaps/>
          <w:sz w:val="24"/>
          <w:szCs w:val="24"/>
        </w:rPr>
      </w:pPr>
      <w:r w:rsidRPr="00835B65">
        <w:rPr>
          <w:rFonts w:ascii="Times New Roman" w:hAnsi="Times New Roman" w:cs="Times New Roman"/>
          <w:sz w:val="24"/>
          <w:szCs w:val="24"/>
        </w:rPr>
        <w:br w:type="page"/>
      </w:r>
    </w:p>
    <w:p w14:paraId="556BEC76" w14:textId="25B848EC" w:rsidR="00753A39" w:rsidRPr="00835B65" w:rsidRDefault="00E74B34" w:rsidP="000D0FBD">
      <w:pPr>
        <w:pStyle w:val="Antrat3"/>
        <w:ind w:firstLine="567"/>
        <w:jc w:val="right"/>
        <w:rPr>
          <w:rFonts w:ascii="Times New Roman" w:hAnsi="Times New Roman" w:cs="Times New Roman"/>
          <w:b w:val="0"/>
          <w:bCs/>
          <w:color w:val="0070C0"/>
          <w:sz w:val="24"/>
          <w:szCs w:val="24"/>
        </w:rPr>
      </w:pPr>
      <w:bookmarkStart w:id="52" w:name="penktaspriedas"/>
      <w:bookmarkStart w:id="53" w:name="_Toc149121426"/>
      <w:bookmarkStart w:id="54" w:name="ketvirtaspriedas"/>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4 </w:t>
      </w:r>
      <w:r w:rsidRPr="00835B65">
        <w:rPr>
          <w:rFonts w:ascii="Times New Roman" w:hAnsi="Times New Roman" w:cs="Times New Roman"/>
          <w:b w:val="0"/>
          <w:bCs/>
          <w:color w:val="0070C0"/>
          <w:sz w:val="24"/>
          <w:szCs w:val="24"/>
        </w:rPr>
        <w:t>priedas „</w:t>
      </w:r>
      <w:r w:rsidR="009870F1" w:rsidRPr="00835B65">
        <w:rPr>
          <w:rFonts w:ascii="Times New Roman" w:hAnsi="Times New Roman" w:cs="Times New Roman"/>
          <w:b w:val="0"/>
          <w:bCs/>
          <w:color w:val="0070C0"/>
          <w:sz w:val="24"/>
          <w:szCs w:val="24"/>
        </w:rPr>
        <w:t>Paraiškos</w:t>
      </w:r>
      <w:r w:rsidR="001332CF" w:rsidRPr="00835B65">
        <w:rPr>
          <w:rFonts w:ascii="Times New Roman" w:hAnsi="Times New Roman" w:cs="Times New Roman"/>
          <w:b w:val="0"/>
          <w:bCs/>
          <w:color w:val="0070C0"/>
          <w:sz w:val="24"/>
          <w:szCs w:val="24"/>
        </w:rPr>
        <w:t xml:space="preserve"> forma“</w:t>
      </w:r>
      <w:bookmarkEnd w:id="52"/>
      <w:bookmarkEnd w:id="53"/>
    </w:p>
    <w:bookmarkEnd w:id="54"/>
    <w:p w14:paraId="35630E49" w14:textId="77777777" w:rsidR="002B28E8" w:rsidRPr="00835B65" w:rsidRDefault="002B28E8" w:rsidP="000D0FBD">
      <w:pPr>
        <w:ind w:left="6480" w:firstLine="567"/>
        <w:jc w:val="both"/>
        <w:rPr>
          <w:rFonts w:ascii="Times New Roman" w:eastAsia="Times New Roman" w:hAnsi="Times New Roman" w:cs="Times New Roman"/>
          <w:sz w:val="24"/>
          <w:szCs w:val="24"/>
          <w:lang w:eastAsia="lt-LT"/>
        </w:rPr>
      </w:pPr>
    </w:p>
    <w:p w14:paraId="285B4562" w14:textId="77777777" w:rsidR="00753A39" w:rsidRPr="00835B65" w:rsidRDefault="00753A39" w:rsidP="000D0FBD">
      <w:pPr>
        <w:ind w:right="-178" w:firstLine="567"/>
        <w:jc w:val="center"/>
        <w:rPr>
          <w:rFonts w:ascii="Times New Roman" w:eastAsia="Times New Roman" w:hAnsi="Times New Roman" w:cs="Times New Roman"/>
          <w:sz w:val="24"/>
          <w:szCs w:val="24"/>
          <w:lang w:eastAsia="lt-LT"/>
        </w:rPr>
      </w:pPr>
    </w:p>
    <w:p w14:paraId="257D90B4" w14:textId="4C2F0B76" w:rsidR="00753A39" w:rsidRPr="00835B65" w:rsidRDefault="00AA08D7" w:rsidP="000D0FBD">
      <w:pPr>
        <w:ind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_________</w:t>
      </w:r>
      <w:r w:rsidR="00753A39" w:rsidRPr="00835B65">
        <w:rPr>
          <w:rFonts w:ascii="Times New Roman" w:eastAsia="Times New Roman" w:hAnsi="Times New Roman" w:cs="Times New Roman"/>
          <w:sz w:val="24"/>
          <w:szCs w:val="24"/>
          <w:lang w:eastAsia="lt-LT"/>
        </w:rPr>
        <w:t>__________________________</w:t>
      </w:r>
    </w:p>
    <w:p w14:paraId="5D2516A4" w14:textId="6B1C6307" w:rsidR="00753A39" w:rsidRPr="00835B65" w:rsidRDefault="00753A39" w:rsidP="000D0FBD">
      <w:pPr>
        <w:tabs>
          <w:tab w:val="center" w:pos="2520"/>
        </w:tabs>
        <w:ind w:firstLine="567"/>
        <w:jc w:val="center"/>
        <w:rPr>
          <w:rFonts w:ascii="Times New Roman" w:eastAsia="Times New Roman" w:hAnsi="Times New Roman" w:cs="Times New Roman"/>
          <w:i/>
          <w:iCs/>
          <w:sz w:val="24"/>
          <w:szCs w:val="24"/>
          <w:lang w:eastAsia="lt-LT"/>
        </w:rPr>
      </w:pPr>
      <w:r w:rsidRPr="00835B65">
        <w:rPr>
          <w:rFonts w:ascii="Times New Roman" w:eastAsia="Times New Roman" w:hAnsi="Times New Roman" w:cs="Times New Roman"/>
          <w:i/>
          <w:iCs/>
          <w:sz w:val="24"/>
          <w:szCs w:val="24"/>
          <w:lang w:eastAsia="lt-LT"/>
        </w:rPr>
        <w:t>(</w:t>
      </w:r>
      <w:r w:rsidR="001D2A80" w:rsidRPr="00835B65">
        <w:rPr>
          <w:rFonts w:ascii="Times New Roman" w:eastAsia="Times New Roman" w:hAnsi="Times New Roman" w:cs="Times New Roman"/>
          <w:i/>
          <w:iCs/>
          <w:sz w:val="24"/>
          <w:szCs w:val="24"/>
          <w:lang w:eastAsia="lt-LT"/>
        </w:rPr>
        <w:t>Pirkimo vykdytojo</w:t>
      </w:r>
      <w:r w:rsidR="00AA08D7" w:rsidRPr="00835B65">
        <w:rPr>
          <w:rFonts w:ascii="Times New Roman" w:eastAsia="Times New Roman" w:hAnsi="Times New Roman" w:cs="Times New Roman"/>
          <w:i/>
          <w:iCs/>
          <w:sz w:val="24"/>
          <w:szCs w:val="24"/>
          <w:lang w:eastAsia="lt-LT"/>
        </w:rPr>
        <w:t xml:space="preserve"> pavadinimas</w:t>
      </w:r>
      <w:r w:rsidRPr="00835B65">
        <w:rPr>
          <w:rFonts w:ascii="Times New Roman" w:eastAsia="Times New Roman" w:hAnsi="Times New Roman" w:cs="Times New Roman"/>
          <w:i/>
          <w:iCs/>
          <w:sz w:val="24"/>
          <w:szCs w:val="24"/>
          <w:lang w:eastAsia="lt-LT"/>
        </w:rPr>
        <w:t>)</w:t>
      </w:r>
    </w:p>
    <w:p w14:paraId="72E275D4" w14:textId="77777777" w:rsidR="00753A39" w:rsidRPr="00835B65" w:rsidRDefault="00753A39" w:rsidP="000D0FBD">
      <w:pPr>
        <w:ind w:firstLine="567"/>
        <w:jc w:val="both"/>
        <w:rPr>
          <w:rFonts w:ascii="Times New Roman" w:eastAsia="Times New Roman" w:hAnsi="Times New Roman" w:cs="Times New Roman"/>
          <w:b/>
          <w:i/>
          <w:iCs/>
          <w:sz w:val="24"/>
          <w:szCs w:val="24"/>
          <w:lang w:eastAsia="lt-LT"/>
        </w:rPr>
      </w:pPr>
    </w:p>
    <w:p w14:paraId="74CF4790" w14:textId="77777777" w:rsidR="00753A39" w:rsidRPr="00835B65" w:rsidRDefault="00753A39" w:rsidP="000D0FBD">
      <w:pPr>
        <w:ind w:firstLine="567"/>
        <w:jc w:val="center"/>
        <w:rPr>
          <w:rFonts w:ascii="Times New Roman" w:eastAsia="Times New Roman" w:hAnsi="Times New Roman" w:cs="Times New Roman"/>
          <w:b/>
          <w:color w:val="00B050"/>
          <w:sz w:val="24"/>
          <w:szCs w:val="24"/>
          <w:lang w:eastAsia="lt-LT"/>
        </w:rPr>
      </w:pPr>
    </w:p>
    <w:p w14:paraId="502858D2" w14:textId="645715FA" w:rsidR="00753A39" w:rsidRPr="00835B65" w:rsidRDefault="000638FA" w:rsidP="000D0FBD">
      <w:pPr>
        <w:shd w:val="clear" w:color="auto" w:fill="FFFFFF"/>
        <w:ind w:firstLine="567"/>
        <w:jc w:val="center"/>
        <w:rPr>
          <w:rFonts w:ascii="Times New Roman" w:eastAsia="MS Mincho" w:hAnsi="Times New Roman" w:cs="Times New Roman"/>
          <w:b/>
          <w:color w:val="00B050"/>
          <w:sz w:val="24"/>
          <w:szCs w:val="24"/>
          <w:lang w:eastAsia="ja-JP"/>
        </w:rPr>
      </w:pPr>
      <w:r w:rsidRPr="000638FA">
        <w:rPr>
          <w:rFonts w:ascii="Times New Roman" w:eastAsia="MS Mincho" w:hAnsi="Times New Roman" w:cs="Times New Roman"/>
          <w:b/>
          <w:sz w:val="24"/>
          <w:szCs w:val="24"/>
          <w:lang w:eastAsia="ja-JP"/>
        </w:rPr>
        <w:t>NMPP, PUPP, I VBE dalies IR II VBE dalies užduočių rengimo ir recenzavimo paslaugos</w:t>
      </w:r>
      <w:r w:rsidR="00D14FB7" w:rsidRPr="000638FA">
        <w:rPr>
          <w:rFonts w:ascii="Times New Roman" w:eastAsia="MS Mincho" w:hAnsi="Times New Roman" w:cs="Times New Roman"/>
          <w:b/>
          <w:sz w:val="24"/>
          <w:szCs w:val="24"/>
          <w:lang w:eastAsia="ja-JP"/>
        </w:rPr>
        <w:t xml:space="preserve">, </w:t>
      </w:r>
      <w:r w:rsidR="003372EA" w:rsidRPr="00835B65">
        <w:rPr>
          <w:rFonts w:ascii="Times New Roman" w:eastAsia="MS Mincho" w:hAnsi="Times New Roman" w:cs="Times New Roman"/>
          <w:b/>
          <w:sz w:val="24"/>
          <w:szCs w:val="24"/>
          <w:lang w:eastAsia="ja-JP"/>
        </w:rPr>
        <w:t>siekiant sukurti dinaminę pirkimo sistemą</w:t>
      </w:r>
    </w:p>
    <w:p w14:paraId="36E4481B" w14:textId="77777777" w:rsidR="00753A39" w:rsidRPr="00835B65" w:rsidRDefault="00753A39" w:rsidP="000D0FBD">
      <w:pPr>
        <w:ind w:firstLine="567"/>
        <w:jc w:val="center"/>
        <w:rPr>
          <w:rFonts w:ascii="Times New Roman" w:eastAsia="Times New Roman" w:hAnsi="Times New Roman" w:cs="Times New Roman"/>
          <w:b/>
          <w:sz w:val="24"/>
          <w:szCs w:val="24"/>
          <w:lang w:eastAsia="lt-LT"/>
        </w:rPr>
      </w:pPr>
    </w:p>
    <w:p w14:paraId="6EAF0926" w14:textId="77777777" w:rsidR="00753A39" w:rsidRPr="00835B65" w:rsidRDefault="00753A39" w:rsidP="000D0FBD">
      <w:pPr>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PARAIŠKA </w:t>
      </w:r>
    </w:p>
    <w:p w14:paraId="4BFEF2BC" w14:textId="77777777" w:rsidR="00753A39" w:rsidRPr="00835B65" w:rsidRDefault="00753A39" w:rsidP="000D0FBD">
      <w:pPr>
        <w:shd w:val="clear" w:color="auto" w:fill="FFFFFF"/>
        <w:ind w:firstLine="567"/>
        <w:jc w:val="center"/>
        <w:rPr>
          <w:rFonts w:ascii="Times New Roman" w:eastAsia="Times New Roman" w:hAnsi="Times New Roman" w:cs="Times New Roman"/>
          <w:sz w:val="24"/>
          <w:szCs w:val="24"/>
          <w:lang w:eastAsia="lt-LT"/>
        </w:rPr>
      </w:pPr>
    </w:p>
    <w:p w14:paraId="0EB300EC" w14:textId="77777777" w:rsidR="00753A39" w:rsidRPr="00835B65" w:rsidRDefault="00753A39" w:rsidP="000D0FBD">
      <w:pPr>
        <w:shd w:val="clear" w:color="auto" w:fill="FFFFFF"/>
        <w:ind w:firstLine="567"/>
        <w:jc w:val="center"/>
        <w:rPr>
          <w:rFonts w:ascii="Times New Roman" w:eastAsia="Times New Roman" w:hAnsi="Times New Roman" w:cs="Times New Roman"/>
          <w:b/>
          <w:bCs/>
          <w:color w:val="000000"/>
          <w:sz w:val="24"/>
          <w:szCs w:val="24"/>
          <w:lang w:eastAsia="lt-LT"/>
        </w:rPr>
      </w:pPr>
      <w:r w:rsidRPr="00835B65">
        <w:rPr>
          <w:rFonts w:ascii="Times New Roman" w:eastAsia="Times New Roman" w:hAnsi="Times New Roman" w:cs="Times New Roman"/>
          <w:sz w:val="24"/>
          <w:szCs w:val="24"/>
          <w:lang w:eastAsia="lt-LT"/>
        </w:rPr>
        <w:t>____________</w:t>
      </w:r>
      <w:r w:rsidRPr="00835B65">
        <w:rPr>
          <w:rFonts w:ascii="Times New Roman" w:eastAsia="Times New Roman" w:hAnsi="Times New Roman" w:cs="Times New Roman"/>
          <w:b/>
          <w:bCs/>
          <w:color w:val="000000"/>
          <w:sz w:val="24"/>
          <w:szCs w:val="24"/>
          <w:lang w:eastAsia="lt-LT"/>
        </w:rPr>
        <w:t xml:space="preserve"> </w:t>
      </w:r>
      <w:r w:rsidRPr="00835B65">
        <w:rPr>
          <w:rFonts w:ascii="Times New Roman" w:eastAsia="Times New Roman" w:hAnsi="Times New Roman" w:cs="Times New Roman"/>
          <w:sz w:val="24"/>
          <w:szCs w:val="24"/>
          <w:lang w:eastAsia="lt-LT"/>
        </w:rPr>
        <w:t>Nr.______</w:t>
      </w:r>
    </w:p>
    <w:p w14:paraId="0437236C" w14:textId="77777777" w:rsidR="00753A39" w:rsidRPr="00835B65" w:rsidRDefault="00753A39" w:rsidP="000D0FBD">
      <w:pPr>
        <w:shd w:val="clear" w:color="auto" w:fill="FFFFFF"/>
        <w:ind w:left="2592" w:firstLine="567"/>
        <w:jc w:val="both"/>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 xml:space="preserve">  (Data)</w:t>
      </w:r>
    </w:p>
    <w:p w14:paraId="525696DD" w14:textId="77777777" w:rsidR="00753A39" w:rsidRPr="00835B65" w:rsidRDefault="00753A39" w:rsidP="000D0FBD">
      <w:pPr>
        <w:shd w:val="clear" w:color="auto" w:fill="FFFFFF"/>
        <w:ind w:firstLine="567"/>
        <w:jc w:val="center"/>
        <w:rPr>
          <w:rFonts w:ascii="Times New Roman" w:eastAsia="Times New Roman" w:hAnsi="Times New Roman" w:cs="Times New Roman"/>
          <w:bCs/>
          <w:color w:val="000000"/>
          <w:sz w:val="24"/>
          <w:szCs w:val="24"/>
          <w:lang w:eastAsia="lt-LT"/>
        </w:rPr>
      </w:pPr>
      <w:r w:rsidRPr="00835B65">
        <w:rPr>
          <w:rFonts w:ascii="Times New Roman" w:eastAsia="Times New Roman" w:hAnsi="Times New Roman" w:cs="Times New Roman"/>
          <w:bCs/>
          <w:color w:val="000000"/>
          <w:sz w:val="24"/>
          <w:szCs w:val="24"/>
          <w:lang w:eastAsia="lt-LT"/>
        </w:rPr>
        <w:t>_____________</w:t>
      </w:r>
    </w:p>
    <w:p w14:paraId="5EE671B4" w14:textId="55B6085B" w:rsidR="00753A39" w:rsidRPr="00835B65" w:rsidRDefault="00753A39" w:rsidP="000D0FBD">
      <w:pPr>
        <w:shd w:val="clear" w:color="auto" w:fill="FFFFFF"/>
        <w:ind w:firstLine="567"/>
        <w:jc w:val="center"/>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w:t>
      </w:r>
      <w:r w:rsidR="002319E4" w:rsidRPr="00835B65">
        <w:rPr>
          <w:rFonts w:ascii="Times New Roman" w:eastAsia="Times New Roman" w:hAnsi="Times New Roman" w:cs="Times New Roman"/>
          <w:bCs/>
          <w:i/>
          <w:iCs/>
          <w:color w:val="000000"/>
          <w:sz w:val="24"/>
          <w:szCs w:val="24"/>
          <w:lang w:eastAsia="lt-LT"/>
        </w:rPr>
        <w:t>V</w:t>
      </w:r>
      <w:r w:rsidRPr="00835B65">
        <w:rPr>
          <w:rFonts w:ascii="Times New Roman" w:eastAsia="Times New Roman" w:hAnsi="Times New Roman" w:cs="Times New Roman"/>
          <w:bCs/>
          <w:i/>
          <w:iCs/>
          <w:color w:val="000000"/>
          <w:sz w:val="24"/>
          <w:szCs w:val="24"/>
          <w:lang w:eastAsia="lt-LT"/>
        </w:rPr>
        <w:t>ieta)</w:t>
      </w:r>
    </w:p>
    <w:p w14:paraId="49A4E2ED" w14:textId="77777777" w:rsidR="00753A39" w:rsidRPr="00835B65" w:rsidRDefault="00753A39" w:rsidP="000D0FBD">
      <w:pPr>
        <w:ind w:firstLine="567"/>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835B65" w14:paraId="31A56527" w14:textId="77777777" w:rsidTr="009E23BA">
        <w:tc>
          <w:tcPr>
            <w:tcW w:w="4644" w:type="dxa"/>
          </w:tcPr>
          <w:p w14:paraId="55A28473" w14:textId="0BE68ACB"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pavadinimas</w:t>
            </w:r>
            <w:r w:rsidRPr="00835B65">
              <w:rPr>
                <w:rFonts w:ascii="Times New Roman" w:eastAsia="Times New Roman" w:hAnsi="Times New Roman" w:cs="Times New Roman"/>
                <w:sz w:val="24"/>
                <w:szCs w:val="24"/>
                <w:lang w:eastAsia="lt-LT"/>
              </w:rPr>
              <w:t xml:space="preserve"> </w:t>
            </w:r>
            <w:r w:rsidR="00F5525A" w:rsidRPr="00835B65">
              <w:rPr>
                <w:rFonts w:ascii="Times New Roman" w:eastAsia="Times New Roman" w:hAnsi="Times New Roman" w:cs="Times New Roman"/>
                <w:i/>
                <w:sz w:val="24"/>
                <w:szCs w:val="24"/>
                <w:lang w:eastAsia="lt-LT"/>
              </w:rPr>
              <w:t>(</w:t>
            </w:r>
            <w:r w:rsidRPr="00835B65">
              <w:rPr>
                <w:rFonts w:ascii="Times New Roman" w:eastAsia="Times New Roman" w:hAnsi="Times New Roman" w:cs="Times New Roman"/>
                <w:i/>
                <w:sz w:val="24"/>
                <w:szCs w:val="24"/>
                <w:lang w:eastAsia="lt-LT"/>
              </w:rPr>
              <w:t xml:space="preserve">Jeigu dalyvauja </w:t>
            </w:r>
            <w:r w:rsidR="005F4816" w:rsidRPr="00835B65">
              <w:rPr>
                <w:rFonts w:ascii="Times New Roman" w:eastAsia="Times New Roman" w:hAnsi="Times New Roman" w:cs="Times New Roman"/>
                <w:i/>
                <w:sz w:val="24"/>
                <w:szCs w:val="24"/>
                <w:lang w:eastAsia="lt-LT"/>
              </w:rPr>
              <w:t xml:space="preserve"> tiekėjų</w:t>
            </w:r>
            <w:r w:rsidRPr="00835B65">
              <w:rPr>
                <w:rFonts w:ascii="Times New Roman" w:eastAsia="Times New Roman" w:hAnsi="Times New Roman" w:cs="Times New Roman"/>
                <w:i/>
                <w:sz w:val="24"/>
                <w:szCs w:val="24"/>
                <w:lang w:eastAsia="lt-LT"/>
              </w:rPr>
              <w:t xml:space="preserve"> grupė, </w:t>
            </w:r>
            <w:r w:rsidR="00186818" w:rsidRPr="00835B65">
              <w:rPr>
                <w:rFonts w:ascii="Times New Roman" w:eastAsia="Times New Roman" w:hAnsi="Times New Roman" w:cs="Times New Roman"/>
                <w:i/>
                <w:sz w:val="24"/>
                <w:szCs w:val="24"/>
                <w:lang w:eastAsia="lt-LT"/>
              </w:rPr>
              <w:t>nurodomi</w:t>
            </w:r>
            <w:r w:rsidRPr="00835B65">
              <w:rPr>
                <w:rFonts w:ascii="Times New Roman" w:eastAsia="Times New Roman" w:hAnsi="Times New Roman" w:cs="Times New Roman"/>
                <w:i/>
                <w:sz w:val="24"/>
                <w:szCs w:val="24"/>
                <w:lang w:eastAsia="lt-LT"/>
              </w:rPr>
              <w:t xml:space="preserve"> vis</w:t>
            </w:r>
            <w:r w:rsidR="00CD4329" w:rsidRPr="00835B65">
              <w:rPr>
                <w:rFonts w:ascii="Times New Roman" w:eastAsia="Times New Roman" w:hAnsi="Times New Roman" w:cs="Times New Roman"/>
                <w:i/>
                <w:sz w:val="24"/>
                <w:szCs w:val="24"/>
                <w:lang w:eastAsia="lt-LT"/>
              </w:rPr>
              <w:t>ų</w:t>
            </w:r>
            <w:r w:rsidRPr="00835B65">
              <w:rPr>
                <w:rFonts w:ascii="Times New Roman" w:eastAsia="Times New Roman" w:hAnsi="Times New Roman" w:cs="Times New Roman"/>
                <w:i/>
                <w:sz w:val="24"/>
                <w:szCs w:val="24"/>
                <w:lang w:eastAsia="lt-LT"/>
              </w:rPr>
              <w:t xml:space="preserve"> </w:t>
            </w:r>
            <w:r w:rsidR="000732F4" w:rsidRPr="00835B65">
              <w:rPr>
                <w:rFonts w:ascii="Times New Roman" w:eastAsia="Times New Roman" w:hAnsi="Times New Roman" w:cs="Times New Roman"/>
                <w:i/>
                <w:sz w:val="24"/>
                <w:szCs w:val="24"/>
                <w:lang w:eastAsia="lt-LT"/>
              </w:rPr>
              <w:t>jos narių</w:t>
            </w:r>
            <w:r w:rsidRPr="00835B65">
              <w:rPr>
                <w:rFonts w:ascii="Times New Roman" w:eastAsia="Times New Roman" w:hAnsi="Times New Roman" w:cs="Times New Roman"/>
                <w:i/>
                <w:sz w:val="24"/>
                <w:szCs w:val="24"/>
                <w:lang w:eastAsia="lt-LT"/>
              </w:rPr>
              <w:t xml:space="preserve"> pavadinimai</w:t>
            </w:r>
            <w:r w:rsidR="00F5525A" w:rsidRPr="00835B65">
              <w:rPr>
                <w:rFonts w:ascii="Times New Roman" w:eastAsia="Times New Roman" w:hAnsi="Times New Roman" w:cs="Times New Roman"/>
                <w:i/>
                <w:sz w:val="24"/>
                <w:szCs w:val="24"/>
                <w:lang w:eastAsia="lt-LT"/>
              </w:rPr>
              <w:t>)</w:t>
            </w:r>
          </w:p>
        </w:tc>
        <w:tc>
          <w:tcPr>
            <w:tcW w:w="5211" w:type="dxa"/>
          </w:tcPr>
          <w:p w14:paraId="56C00E43"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p w14:paraId="20EFFC0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6280E240" w14:textId="77777777" w:rsidTr="009E23BA">
        <w:tc>
          <w:tcPr>
            <w:tcW w:w="4644" w:type="dxa"/>
          </w:tcPr>
          <w:p w14:paraId="31264842" w14:textId="312EF406"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adresas</w:t>
            </w:r>
            <w:r w:rsidRPr="00835B65">
              <w:rPr>
                <w:rFonts w:ascii="Times New Roman" w:eastAsia="Times New Roman" w:hAnsi="Times New Roman" w:cs="Times New Roman"/>
                <w:sz w:val="24"/>
                <w:szCs w:val="24"/>
                <w:lang w:eastAsia="lt-LT"/>
              </w:rPr>
              <w:t xml:space="preserve"> </w:t>
            </w:r>
            <w:r w:rsidR="003F754C" w:rsidRPr="00835B65">
              <w:rPr>
                <w:rFonts w:ascii="Times New Roman" w:eastAsia="Times New Roman" w:hAnsi="Times New Roman" w:cs="Times New Roman"/>
                <w:i/>
                <w:sz w:val="24"/>
                <w:szCs w:val="24"/>
                <w:lang w:eastAsia="lt-LT"/>
              </w:rPr>
              <w:t>(</w:t>
            </w:r>
            <w:r w:rsidRPr="00835B65">
              <w:rPr>
                <w:rFonts w:ascii="Times New Roman" w:eastAsia="Times New Roman" w:hAnsi="Times New Roman" w:cs="Times New Roman"/>
                <w:i/>
                <w:sz w:val="24"/>
                <w:szCs w:val="24"/>
                <w:lang w:eastAsia="lt-LT"/>
              </w:rPr>
              <w:t xml:space="preserve">Jeigu dalyvauja </w:t>
            </w:r>
            <w:r w:rsidR="00B6502C" w:rsidRPr="00835B65">
              <w:rPr>
                <w:rFonts w:ascii="Times New Roman" w:eastAsia="Times New Roman" w:hAnsi="Times New Roman" w:cs="Times New Roman"/>
                <w:i/>
                <w:sz w:val="24"/>
                <w:szCs w:val="24"/>
                <w:lang w:eastAsia="lt-LT"/>
              </w:rPr>
              <w:t xml:space="preserve"> tiekėjų</w:t>
            </w:r>
            <w:r w:rsidRPr="00835B65">
              <w:rPr>
                <w:rFonts w:ascii="Times New Roman" w:eastAsia="Times New Roman" w:hAnsi="Times New Roman" w:cs="Times New Roman"/>
                <w:i/>
                <w:sz w:val="24"/>
                <w:szCs w:val="24"/>
                <w:lang w:eastAsia="lt-LT"/>
              </w:rPr>
              <w:t xml:space="preserve"> grupė, surašomi vis</w:t>
            </w:r>
            <w:r w:rsidR="009D6C32" w:rsidRPr="00835B65">
              <w:rPr>
                <w:rFonts w:ascii="Times New Roman" w:eastAsia="Times New Roman" w:hAnsi="Times New Roman" w:cs="Times New Roman"/>
                <w:i/>
                <w:sz w:val="24"/>
                <w:szCs w:val="24"/>
                <w:lang w:eastAsia="lt-LT"/>
              </w:rPr>
              <w:t>ų</w:t>
            </w:r>
            <w:r w:rsidRPr="00835B65">
              <w:rPr>
                <w:rFonts w:ascii="Times New Roman" w:eastAsia="Times New Roman" w:hAnsi="Times New Roman" w:cs="Times New Roman"/>
                <w:i/>
                <w:sz w:val="24"/>
                <w:szCs w:val="24"/>
                <w:lang w:eastAsia="lt-LT"/>
              </w:rPr>
              <w:t xml:space="preserve">  </w:t>
            </w:r>
            <w:r w:rsidR="07527D15" w:rsidRPr="00835B65">
              <w:rPr>
                <w:rFonts w:ascii="Times New Roman" w:eastAsia="Times New Roman" w:hAnsi="Times New Roman" w:cs="Times New Roman"/>
                <w:i/>
                <w:iCs/>
                <w:sz w:val="24"/>
                <w:szCs w:val="24"/>
                <w:lang w:eastAsia="lt-LT"/>
              </w:rPr>
              <w:t>jos narių</w:t>
            </w:r>
            <w:r w:rsidRPr="00835B65">
              <w:rPr>
                <w:rFonts w:ascii="Times New Roman" w:eastAsia="Times New Roman" w:hAnsi="Times New Roman" w:cs="Times New Roman"/>
                <w:i/>
                <w:iCs/>
                <w:sz w:val="24"/>
                <w:szCs w:val="24"/>
                <w:lang w:eastAsia="lt-LT"/>
              </w:rPr>
              <w:t xml:space="preserve"> </w:t>
            </w:r>
            <w:r w:rsidRPr="00835B65">
              <w:rPr>
                <w:rFonts w:ascii="Times New Roman" w:eastAsia="Times New Roman" w:hAnsi="Times New Roman" w:cs="Times New Roman"/>
                <w:i/>
                <w:sz w:val="24"/>
                <w:szCs w:val="24"/>
                <w:lang w:eastAsia="lt-LT"/>
              </w:rPr>
              <w:t>adresai</w:t>
            </w:r>
            <w:r w:rsidR="003F754C" w:rsidRPr="00835B65">
              <w:rPr>
                <w:rFonts w:ascii="Times New Roman" w:eastAsia="Times New Roman" w:hAnsi="Times New Roman" w:cs="Times New Roman"/>
                <w:i/>
                <w:sz w:val="24"/>
                <w:szCs w:val="24"/>
                <w:lang w:eastAsia="lt-LT"/>
              </w:rPr>
              <w:t>)</w:t>
            </w:r>
          </w:p>
        </w:tc>
        <w:tc>
          <w:tcPr>
            <w:tcW w:w="5211" w:type="dxa"/>
          </w:tcPr>
          <w:p w14:paraId="24AEE392"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p w14:paraId="645D187A"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60C7C505" w14:textId="77777777" w:rsidTr="009E23BA">
        <w:tc>
          <w:tcPr>
            <w:tcW w:w="4644" w:type="dxa"/>
          </w:tcPr>
          <w:p w14:paraId="655BC841" w14:textId="232C69BD" w:rsidR="00753A39" w:rsidRPr="00835B65" w:rsidRDefault="007224AB" w:rsidP="000D0FBD">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15EB4DE0" w14:textId="77777777" w:rsidTr="009E23BA">
        <w:tc>
          <w:tcPr>
            <w:tcW w:w="4644" w:type="dxa"/>
          </w:tcPr>
          <w:p w14:paraId="0003C490" w14:textId="77777777" w:rsidR="00753A39" w:rsidRPr="00835B65" w:rsidRDefault="00753A39" w:rsidP="000D0FBD">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503AC3" w:rsidRPr="00835B65" w14:paraId="4A690785" w14:textId="77777777" w:rsidTr="009E23BA">
        <w:tc>
          <w:tcPr>
            <w:tcW w:w="4644" w:type="dxa"/>
          </w:tcPr>
          <w:p w14:paraId="610D0833" w14:textId="285FD0D7" w:rsidR="00503AC3" w:rsidRPr="00835B65" w:rsidRDefault="00503AC3"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Kontaktinio asmens</w:t>
            </w:r>
            <w:r w:rsidRPr="00835B65">
              <w:rPr>
                <w:rFonts w:ascii="Times New Roman" w:eastAsia="Times New Roman" w:hAnsi="Times New Roman" w:cs="Times New Roman"/>
                <w:sz w:val="24"/>
                <w:szCs w:val="24"/>
                <w:lang w:eastAsia="lt-LT"/>
              </w:rPr>
              <w:t xml:space="preserve"> dėl paraiškoje nurodytos informacijos </w:t>
            </w:r>
            <w:r w:rsidRPr="00835B65">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835B65" w:rsidRDefault="00503AC3" w:rsidP="000D0FBD">
            <w:pPr>
              <w:ind w:firstLine="567"/>
              <w:jc w:val="both"/>
              <w:rPr>
                <w:rFonts w:ascii="Times New Roman" w:eastAsia="Times New Roman" w:hAnsi="Times New Roman" w:cs="Times New Roman"/>
                <w:sz w:val="24"/>
                <w:szCs w:val="24"/>
                <w:lang w:eastAsia="lt-LT"/>
              </w:rPr>
            </w:pPr>
          </w:p>
        </w:tc>
      </w:tr>
    </w:tbl>
    <w:p w14:paraId="4D5303CD" w14:textId="3C0ABD42" w:rsidR="00087212" w:rsidRPr="00835B65" w:rsidRDefault="00753A39" w:rsidP="000D0FBD">
      <w:pPr>
        <w:pStyle w:val="Sraopastraipa"/>
        <w:ind w:left="142"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Pateikdami šią paraišką, </w:t>
      </w:r>
      <w:r w:rsidR="00087212" w:rsidRPr="00835B65">
        <w:rPr>
          <w:rFonts w:ascii="Times New Roman" w:eastAsia="Times New Roman" w:hAnsi="Times New Roman" w:cs="Times New Roman"/>
          <w:sz w:val="24"/>
          <w:szCs w:val="24"/>
          <w:lang w:eastAsia="lt-LT"/>
        </w:rPr>
        <w:t>pa</w:t>
      </w:r>
      <w:r w:rsidR="003F754C" w:rsidRPr="00835B65">
        <w:rPr>
          <w:rFonts w:ascii="Times New Roman" w:eastAsia="Times New Roman" w:hAnsi="Times New Roman" w:cs="Times New Roman"/>
          <w:sz w:val="24"/>
          <w:szCs w:val="24"/>
          <w:lang w:eastAsia="lt-LT"/>
        </w:rPr>
        <w:t>tvirtiname</w:t>
      </w:r>
      <w:r w:rsidR="00087212" w:rsidRPr="00835B65">
        <w:rPr>
          <w:rFonts w:ascii="Times New Roman" w:eastAsia="Times New Roman" w:hAnsi="Times New Roman" w:cs="Times New Roman"/>
          <w:sz w:val="24"/>
          <w:szCs w:val="24"/>
          <w:lang w:eastAsia="lt-LT"/>
        </w:rPr>
        <w:t xml:space="preserve">, </w:t>
      </w:r>
      <w:r w:rsidR="00B53D04" w:rsidRPr="00835B65">
        <w:rPr>
          <w:rFonts w:ascii="Times New Roman" w:eastAsia="Times New Roman" w:hAnsi="Times New Roman" w:cs="Times New Roman"/>
          <w:sz w:val="24"/>
          <w:szCs w:val="24"/>
          <w:lang w:eastAsia="lt-LT"/>
        </w:rPr>
        <w:t>kad</w:t>
      </w:r>
      <w:r w:rsidR="00087212" w:rsidRPr="00835B65">
        <w:rPr>
          <w:rFonts w:ascii="Times New Roman" w:eastAsia="Times New Roman" w:hAnsi="Times New Roman" w:cs="Times New Roman"/>
          <w:sz w:val="24"/>
          <w:szCs w:val="24"/>
          <w:lang w:eastAsia="lt-LT"/>
        </w:rPr>
        <w:t>:</w:t>
      </w:r>
    </w:p>
    <w:p w14:paraId="2479A866" w14:textId="65F0DDC6" w:rsidR="006555F7" w:rsidRPr="00835B65" w:rsidRDefault="00F8680E"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 xml:space="preserve">atitinkame visus pirkimo  </w:t>
      </w:r>
      <w:r w:rsidR="62E5BFB9"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nurodytus kvalifikacijos reikalavimus, netenkiname pašalinimo pagrindų</w:t>
      </w:r>
      <w:r w:rsidR="006555F7" w:rsidRPr="00835B65">
        <w:rPr>
          <w:rFonts w:ascii="Times New Roman" w:hAnsi="Times New Roman" w:cs="Times New Roman"/>
          <w:sz w:val="24"/>
          <w:szCs w:val="24"/>
        </w:rPr>
        <w:t>;</w:t>
      </w:r>
    </w:p>
    <w:p w14:paraId="341A621B" w14:textId="7CCE4C0B" w:rsidR="009B2D2F" w:rsidRPr="00835B65" w:rsidRDefault="009B2D2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 xml:space="preserve">pateikta paraiška atitinka visus </w:t>
      </w:r>
      <w:r w:rsidR="0059163E" w:rsidRPr="00835B65">
        <w:rPr>
          <w:rFonts w:ascii="Times New Roman" w:hAnsi="Times New Roman" w:cs="Times New Roman"/>
          <w:sz w:val="24"/>
          <w:szCs w:val="24"/>
        </w:rPr>
        <w:t>DPS sukūrimo</w:t>
      </w:r>
      <w:r w:rsidRPr="00835B65">
        <w:rPr>
          <w:rFonts w:ascii="Times New Roman" w:hAnsi="Times New Roman" w:cs="Times New Roman"/>
          <w:sz w:val="24"/>
          <w:szCs w:val="24"/>
        </w:rPr>
        <w:t xml:space="preserve"> </w:t>
      </w:r>
      <w:r w:rsidR="4A97627A"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nustatytus reikalavimus;</w:t>
      </w:r>
    </w:p>
    <w:p w14:paraId="356AB9CD" w14:textId="1FE1015B" w:rsidR="00590FF0" w:rsidRPr="00835B65" w:rsidRDefault="00EB5BF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pasikeitus </w:t>
      </w:r>
      <w:r w:rsidR="009564D7" w:rsidRPr="00835B65">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835B65">
        <w:rPr>
          <w:rFonts w:ascii="Times New Roman" w:eastAsia="Times New Roman" w:hAnsi="Times New Roman" w:cs="Times New Roman"/>
          <w:sz w:val="24"/>
          <w:szCs w:val="24"/>
          <w:lang w:eastAsia="lt-LT"/>
        </w:rPr>
        <w:t xml:space="preserve">apie tai </w:t>
      </w:r>
      <w:r w:rsidR="00020829" w:rsidRPr="00835B65">
        <w:rPr>
          <w:rFonts w:ascii="Times New Roman" w:eastAsia="Times New Roman" w:hAnsi="Times New Roman" w:cs="Times New Roman"/>
          <w:sz w:val="24"/>
          <w:szCs w:val="24"/>
          <w:lang w:eastAsia="lt-LT"/>
        </w:rPr>
        <w:t xml:space="preserve">nedelsiant </w:t>
      </w:r>
      <w:r w:rsidR="00D7647A" w:rsidRPr="00835B65">
        <w:rPr>
          <w:rFonts w:ascii="Times New Roman" w:eastAsia="Times New Roman" w:hAnsi="Times New Roman" w:cs="Times New Roman"/>
          <w:sz w:val="24"/>
          <w:szCs w:val="24"/>
          <w:lang w:eastAsia="lt-LT"/>
        </w:rPr>
        <w:t>informuosime</w:t>
      </w:r>
      <w:r w:rsidR="009564D7" w:rsidRPr="00835B65">
        <w:rPr>
          <w:rFonts w:ascii="Times New Roman" w:eastAsia="Times New Roman" w:hAnsi="Times New Roman" w:cs="Times New Roman"/>
          <w:sz w:val="24"/>
          <w:szCs w:val="24"/>
          <w:lang w:eastAsia="lt-LT"/>
        </w:rPr>
        <w:t xml:space="preserve"> pirkimo vykdytoją</w:t>
      </w:r>
      <w:r w:rsidR="00590FF0" w:rsidRPr="00835B65">
        <w:rPr>
          <w:rFonts w:ascii="Times New Roman" w:eastAsia="Times New Roman" w:hAnsi="Times New Roman" w:cs="Times New Roman"/>
          <w:sz w:val="24"/>
          <w:szCs w:val="24"/>
          <w:lang w:eastAsia="lt-LT"/>
        </w:rPr>
        <w:t>;</w:t>
      </w:r>
    </w:p>
    <w:p w14:paraId="0C2A6F01" w14:textId="39BFAAB9" w:rsidR="00525A98" w:rsidRPr="00835B65" w:rsidRDefault="00B655C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paraiška galioja vis</w:t>
      </w:r>
      <w:r w:rsidR="00F63EAC" w:rsidRPr="00835B65">
        <w:rPr>
          <w:rFonts w:ascii="Times New Roman" w:eastAsia="Times New Roman" w:hAnsi="Times New Roman" w:cs="Times New Roman"/>
          <w:sz w:val="24"/>
          <w:szCs w:val="24"/>
          <w:lang w:eastAsia="lt-LT"/>
        </w:rPr>
        <w:t>ą</w:t>
      </w:r>
      <w:r w:rsidRPr="00835B65">
        <w:rPr>
          <w:rFonts w:ascii="Times New Roman" w:eastAsia="Times New Roman" w:hAnsi="Times New Roman" w:cs="Times New Roman"/>
          <w:sz w:val="24"/>
          <w:szCs w:val="24"/>
          <w:lang w:eastAsia="lt-LT"/>
        </w:rPr>
        <w:t xml:space="preserve"> DPS galiojimo laikotarp</w:t>
      </w:r>
      <w:r w:rsidR="00F63EAC" w:rsidRPr="00835B65">
        <w:rPr>
          <w:rFonts w:ascii="Times New Roman" w:eastAsia="Times New Roman" w:hAnsi="Times New Roman" w:cs="Times New Roman"/>
          <w:sz w:val="24"/>
          <w:szCs w:val="24"/>
          <w:lang w:eastAsia="lt-LT"/>
        </w:rPr>
        <w:t>į</w:t>
      </w:r>
      <w:r w:rsidR="007E3FDC" w:rsidRPr="00835B65">
        <w:rPr>
          <w:rFonts w:ascii="Times New Roman" w:eastAsia="Times New Roman" w:hAnsi="Times New Roman" w:cs="Times New Roman"/>
          <w:sz w:val="24"/>
          <w:szCs w:val="24"/>
          <w:lang w:eastAsia="lt-LT"/>
        </w:rPr>
        <w:t>;</w:t>
      </w:r>
    </w:p>
    <w:p w14:paraId="7C11D40D" w14:textId="2CA7FE84" w:rsidR="007E3FDC" w:rsidRPr="00835B65" w:rsidRDefault="007E3FDC"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paraiškoje nurodyta informacija yra teisinga.</w:t>
      </w:r>
    </w:p>
    <w:p w14:paraId="3A86D5CE" w14:textId="7BF30D61" w:rsidR="009B2D2F" w:rsidRPr="00835B65" w:rsidRDefault="009B2D2F" w:rsidP="000D0FBD">
      <w:pPr>
        <w:pStyle w:val="Sraopastraipa"/>
        <w:tabs>
          <w:tab w:val="left" w:pos="993"/>
        </w:tabs>
        <w:ind w:left="708" w:firstLine="567"/>
        <w:jc w:val="both"/>
        <w:rPr>
          <w:rFonts w:ascii="Times New Roman" w:eastAsia="Times New Roman" w:hAnsi="Times New Roman" w:cs="Times New Roman"/>
          <w:color w:val="FF0000"/>
          <w:sz w:val="24"/>
          <w:szCs w:val="24"/>
          <w:lang w:eastAsia="lt-LT"/>
        </w:rPr>
      </w:pPr>
      <w:r w:rsidRPr="00835B65">
        <w:rPr>
          <w:rFonts w:ascii="Times New Roman" w:eastAsia="Times New Roman" w:hAnsi="Times New Roman" w:cs="Times New Roman"/>
          <w:color w:val="FF0000"/>
          <w:sz w:val="24"/>
          <w:szCs w:val="24"/>
          <w:lang w:eastAsia="lt-LT"/>
        </w:rPr>
        <w:t>:</w:t>
      </w:r>
    </w:p>
    <w:p w14:paraId="311C477B" w14:textId="2CAFCC83" w:rsidR="00753A39" w:rsidRPr="008E3562" w:rsidRDefault="00753A39" w:rsidP="000D0FBD">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sz w:val="24"/>
          <w:szCs w:val="24"/>
          <w:lang w:eastAsia="lt-LT"/>
        </w:rPr>
        <w:t>Paraišką teikiame dėl šios (-</w:t>
      </w:r>
      <w:proofErr w:type="spellStart"/>
      <w:r w:rsidRPr="00835B65">
        <w:rPr>
          <w:rFonts w:ascii="Times New Roman" w:eastAsia="Times New Roman" w:hAnsi="Times New Roman" w:cs="Times New Roman"/>
          <w:sz w:val="24"/>
          <w:szCs w:val="24"/>
          <w:lang w:eastAsia="lt-LT"/>
        </w:rPr>
        <w:t>ių</w:t>
      </w:r>
      <w:proofErr w:type="spellEnd"/>
      <w:r w:rsidRPr="00835B65">
        <w:rPr>
          <w:rFonts w:ascii="Times New Roman" w:eastAsia="Times New Roman" w:hAnsi="Times New Roman" w:cs="Times New Roman"/>
          <w:sz w:val="24"/>
          <w:szCs w:val="24"/>
          <w:lang w:eastAsia="lt-LT"/>
        </w:rPr>
        <w:t xml:space="preserve">) </w:t>
      </w:r>
      <w:r w:rsidR="00F63EAC" w:rsidRPr="00835B65">
        <w:rPr>
          <w:rFonts w:ascii="Times New Roman" w:eastAsia="Times New Roman" w:hAnsi="Times New Roman" w:cs="Times New Roman"/>
          <w:sz w:val="24"/>
          <w:szCs w:val="24"/>
          <w:lang w:eastAsia="lt-LT"/>
        </w:rPr>
        <w:t>DPS kategorijos</w:t>
      </w:r>
      <w:r w:rsidRPr="00835B65">
        <w:rPr>
          <w:rFonts w:ascii="Times New Roman" w:eastAsia="Times New Roman" w:hAnsi="Times New Roman" w:cs="Times New Roman"/>
          <w:sz w:val="24"/>
          <w:szCs w:val="24"/>
          <w:lang w:eastAsia="lt-LT"/>
        </w:rPr>
        <w:t xml:space="preserve"> (-ų) </w:t>
      </w:r>
      <w:r w:rsidR="001332CF" w:rsidRPr="008E3562">
        <w:rPr>
          <w:rFonts w:ascii="Times New Roman" w:eastAsia="Times New Roman" w:hAnsi="Times New Roman" w:cs="Times New Roman"/>
          <w:b/>
          <w:bCs/>
          <w:i/>
          <w:sz w:val="24"/>
          <w:szCs w:val="24"/>
          <w:lang w:eastAsia="lt-LT"/>
        </w:rPr>
        <w:t>(Pažymėkite</w:t>
      </w:r>
      <w:r w:rsidRPr="008E3562">
        <w:rPr>
          <w:rFonts w:ascii="Times New Roman" w:eastAsia="Times New Roman" w:hAnsi="Times New Roman" w:cs="Times New Roman"/>
          <w:b/>
          <w:bCs/>
          <w:i/>
          <w:sz w:val="24"/>
          <w:szCs w:val="24"/>
          <w:lang w:eastAsia="lt-LT"/>
        </w:rPr>
        <w:t>, kuriai (-</w:t>
      </w:r>
      <w:proofErr w:type="spellStart"/>
      <w:r w:rsidRPr="008E3562">
        <w:rPr>
          <w:rFonts w:ascii="Times New Roman" w:eastAsia="Times New Roman" w:hAnsi="Times New Roman" w:cs="Times New Roman"/>
          <w:b/>
          <w:bCs/>
          <w:i/>
          <w:sz w:val="24"/>
          <w:szCs w:val="24"/>
          <w:lang w:eastAsia="lt-LT"/>
        </w:rPr>
        <w:t>oms</w:t>
      </w:r>
      <w:proofErr w:type="spellEnd"/>
      <w:r w:rsidRPr="008E3562">
        <w:rPr>
          <w:rFonts w:ascii="Times New Roman" w:eastAsia="Times New Roman" w:hAnsi="Times New Roman" w:cs="Times New Roman"/>
          <w:b/>
          <w:bCs/>
          <w:i/>
          <w:sz w:val="24"/>
          <w:szCs w:val="24"/>
          <w:lang w:eastAsia="lt-LT"/>
        </w:rPr>
        <w:t xml:space="preserve">) </w:t>
      </w:r>
      <w:r w:rsidR="00F63EAC" w:rsidRPr="008E3562">
        <w:rPr>
          <w:rFonts w:ascii="Times New Roman" w:eastAsia="Times New Roman" w:hAnsi="Times New Roman" w:cs="Times New Roman"/>
          <w:b/>
          <w:bCs/>
          <w:i/>
          <w:sz w:val="24"/>
          <w:szCs w:val="24"/>
          <w:lang w:eastAsia="lt-LT"/>
        </w:rPr>
        <w:t>DPS kategorijai</w:t>
      </w:r>
      <w:r w:rsidRPr="008E3562">
        <w:rPr>
          <w:rFonts w:ascii="Times New Roman" w:eastAsia="Times New Roman" w:hAnsi="Times New Roman" w:cs="Times New Roman"/>
          <w:b/>
          <w:bCs/>
          <w:i/>
          <w:sz w:val="24"/>
          <w:szCs w:val="24"/>
          <w:lang w:eastAsia="lt-LT"/>
        </w:rPr>
        <w:t xml:space="preserve"> </w:t>
      </w:r>
      <w:r w:rsidR="007702EF" w:rsidRPr="008E3562">
        <w:rPr>
          <w:rFonts w:ascii="Times New Roman" w:eastAsia="Times New Roman" w:hAnsi="Times New Roman" w:cs="Times New Roman"/>
          <w:b/>
          <w:bCs/>
          <w:i/>
          <w:sz w:val="24"/>
          <w:szCs w:val="24"/>
          <w:lang w:eastAsia="lt-LT"/>
        </w:rPr>
        <w:t>(-</w:t>
      </w:r>
      <w:proofErr w:type="spellStart"/>
      <w:r w:rsidR="007702EF" w:rsidRPr="008E3562">
        <w:rPr>
          <w:rFonts w:ascii="Times New Roman" w:eastAsia="Times New Roman" w:hAnsi="Times New Roman" w:cs="Times New Roman"/>
          <w:b/>
          <w:bCs/>
          <w:i/>
          <w:sz w:val="24"/>
          <w:szCs w:val="24"/>
          <w:lang w:eastAsia="lt-LT"/>
        </w:rPr>
        <w:t>oms</w:t>
      </w:r>
      <w:proofErr w:type="spellEnd"/>
      <w:r w:rsidR="007702EF" w:rsidRPr="008E3562">
        <w:rPr>
          <w:rFonts w:ascii="Times New Roman" w:eastAsia="Times New Roman" w:hAnsi="Times New Roman" w:cs="Times New Roman"/>
          <w:b/>
          <w:bCs/>
          <w:i/>
          <w:sz w:val="24"/>
          <w:szCs w:val="24"/>
          <w:lang w:eastAsia="lt-LT"/>
        </w:rPr>
        <w:t xml:space="preserve">) </w:t>
      </w:r>
      <w:r w:rsidRPr="008E3562">
        <w:rPr>
          <w:rFonts w:ascii="Times New Roman" w:eastAsia="Times New Roman" w:hAnsi="Times New Roman" w:cs="Times New Roman"/>
          <w:b/>
          <w:bCs/>
          <w:i/>
          <w:sz w:val="24"/>
          <w:szCs w:val="24"/>
          <w:lang w:eastAsia="lt-LT"/>
        </w:rPr>
        <w:t>teikia</w:t>
      </w:r>
      <w:r w:rsidR="001332CF" w:rsidRPr="008E3562">
        <w:rPr>
          <w:rFonts w:ascii="Times New Roman" w:eastAsia="Times New Roman" w:hAnsi="Times New Roman" w:cs="Times New Roman"/>
          <w:b/>
          <w:bCs/>
          <w:i/>
          <w:sz w:val="24"/>
          <w:szCs w:val="24"/>
          <w:lang w:eastAsia="lt-LT"/>
        </w:rPr>
        <w:t>te</w:t>
      </w:r>
      <w:r w:rsidRPr="008E3562">
        <w:rPr>
          <w:rFonts w:ascii="Times New Roman" w:eastAsia="Times New Roman" w:hAnsi="Times New Roman" w:cs="Times New Roman"/>
          <w:b/>
          <w:bCs/>
          <w:i/>
          <w:sz w:val="24"/>
          <w:szCs w:val="24"/>
          <w:lang w:eastAsia="lt-LT"/>
        </w:rPr>
        <w:t xml:space="preserve"> paraišką</w:t>
      </w:r>
      <w:r w:rsidR="001332CF" w:rsidRPr="008E3562">
        <w:rPr>
          <w:rFonts w:ascii="Times New Roman" w:eastAsia="Times New Roman" w:hAnsi="Times New Roman" w:cs="Times New Roman"/>
          <w:b/>
          <w:bCs/>
          <w:i/>
          <w:sz w:val="24"/>
          <w:szCs w:val="24"/>
          <w:lang w:eastAsia="lt-LT"/>
        </w:rPr>
        <w:t>)</w:t>
      </w:r>
      <w:r w:rsidRPr="008E3562">
        <w:rPr>
          <w:rFonts w:ascii="Times New Roman" w:eastAsia="Times New Roman" w:hAnsi="Times New Roman" w:cs="Times New Roman"/>
          <w:b/>
          <w:bCs/>
          <w:sz w:val="24"/>
          <w:szCs w:val="24"/>
          <w:lang w:eastAsia="lt-LT"/>
        </w:rPr>
        <w:t xml:space="preserve">: </w:t>
      </w:r>
    </w:p>
    <w:p w14:paraId="38C67092" w14:textId="12D90B4E" w:rsidR="008E3562" w:rsidRPr="008E3562" w:rsidRDefault="008E3562" w:rsidP="004C3FB6">
      <w:pPr>
        <w:pStyle w:val="Sraopastraipa"/>
        <w:widowControl w:val="0"/>
        <w:numPr>
          <w:ilvl w:val="3"/>
          <w:numId w:val="1"/>
        </w:numPr>
        <w:tabs>
          <w:tab w:val="left" w:pos="993"/>
        </w:tabs>
        <w:autoSpaceDE w:val="0"/>
        <w:autoSpaceDN w:val="0"/>
        <w:adjustRightInd w:val="0"/>
        <w:ind w:left="566" w:hanging="2673"/>
        <w:contextualSpacing/>
        <w:jc w:val="both"/>
        <w:rPr>
          <w:rFonts w:ascii="Times New Roman" w:hAnsi="Times New Roman" w:cs="Times New Roman"/>
          <w:sz w:val="24"/>
          <w:szCs w:val="24"/>
        </w:rPr>
      </w:pPr>
      <w:r w:rsidRPr="008E3562">
        <w:rPr>
          <w:rFonts w:ascii="Times New Roman" w:eastAsia="Times New Roman" w:hAnsi="Times New Roman" w:cs="Times New Roman"/>
          <w:sz w:val="24"/>
          <w:szCs w:val="24"/>
          <w:lang w:eastAsia="lt-LT"/>
        </w:rPr>
        <w:t>1</w:t>
      </w:r>
      <w:r>
        <w:rPr>
          <w:rFonts w:ascii="Times New Roman" w:eastAsia="Times New Roman" w:hAnsi="Times New Roman" w:cs="Times New Roman"/>
          <w:sz w:val="36"/>
          <w:szCs w:val="36"/>
          <w:lang w:eastAsia="lt-LT"/>
        </w:rPr>
        <w:t xml:space="preserve">. </w:t>
      </w:r>
      <w:r w:rsidR="000638FA" w:rsidRPr="008E3562">
        <w:rPr>
          <w:rFonts w:ascii="Times New Roman" w:eastAsia="Times New Roman" w:hAnsi="Times New Roman" w:cs="Times New Roman"/>
          <w:sz w:val="36"/>
          <w:szCs w:val="36"/>
          <w:lang w:eastAsia="lt-LT"/>
        </w:rPr>
        <w:t>□</w:t>
      </w:r>
      <w:r w:rsidR="00753A39" w:rsidRPr="008E3562">
        <w:rPr>
          <w:rFonts w:ascii="Times New Roman" w:eastAsia="Times New Roman" w:hAnsi="Times New Roman" w:cs="Times New Roman"/>
          <w:sz w:val="24"/>
          <w:szCs w:val="24"/>
          <w:lang w:eastAsia="lt-LT"/>
        </w:rPr>
        <w:t xml:space="preserve"> </w:t>
      </w:r>
      <w:r w:rsidR="000638FA" w:rsidRPr="008E3562">
        <w:rPr>
          <w:rFonts w:ascii="Times New Roman" w:hAnsi="Times New Roman" w:cs="Times New Roman"/>
          <w:sz w:val="24"/>
          <w:szCs w:val="24"/>
        </w:rPr>
        <w:t>lietuvių kalbos ir literatūros</w:t>
      </w:r>
      <w:r w:rsidR="000638FA" w:rsidRPr="008E3562">
        <w:rPr>
          <w:rFonts w:ascii="Times New Roman" w:eastAsia="Times New Roman" w:hAnsi="Times New Roman" w:cs="Times New Roman"/>
          <w:sz w:val="24"/>
          <w:szCs w:val="24"/>
        </w:rPr>
        <w:t xml:space="preserve"> patikrinimo užduočių parengimo ir recenzavimo paslaugos</w:t>
      </w:r>
      <w:r w:rsidRPr="008E3562">
        <w:rPr>
          <w:rFonts w:ascii="Times New Roman" w:eastAsia="Times New Roman" w:hAnsi="Times New Roman" w:cs="Times New Roman"/>
          <w:sz w:val="24"/>
          <w:szCs w:val="24"/>
        </w:rPr>
        <w:t>;</w:t>
      </w:r>
    </w:p>
    <w:p w14:paraId="1B3C8CC0" w14:textId="71F0BA33" w:rsidR="000638FA" w:rsidRPr="008E3562" w:rsidRDefault="008E3562" w:rsidP="004C3FB6">
      <w:pPr>
        <w:pStyle w:val="Sraopastraipa"/>
        <w:widowControl w:val="0"/>
        <w:numPr>
          <w:ilvl w:val="3"/>
          <w:numId w:val="1"/>
        </w:numPr>
        <w:tabs>
          <w:tab w:val="left" w:pos="993"/>
        </w:tabs>
        <w:autoSpaceDE w:val="0"/>
        <w:autoSpaceDN w:val="0"/>
        <w:adjustRightInd w:val="0"/>
        <w:ind w:left="566" w:hanging="2673"/>
        <w:contextualSpacing/>
        <w:jc w:val="both"/>
        <w:rPr>
          <w:rFonts w:ascii="Times New Roman" w:hAnsi="Times New Roman" w:cs="Times New Roman"/>
          <w:sz w:val="24"/>
          <w:szCs w:val="24"/>
        </w:rPr>
      </w:pPr>
      <w:r w:rsidRPr="008E3562">
        <w:rPr>
          <w:rFonts w:ascii="Times New Roman" w:hAnsi="Times New Roman" w:cs="Times New Roman"/>
          <w:sz w:val="24"/>
          <w:szCs w:val="24"/>
        </w:rPr>
        <w:t xml:space="preserve">2.  </w:t>
      </w:r>
      <w:r w:rsidRPr="008E3562">
        <w:rPr>
          <w:rFonts w:ascii="Times New Roman" w:eastAsia="Times New Roman" w:hAnsi="Times New Roman" w:cs="Times New Roman"/>
          <w:sz w:val="36"/>
          <w:szCs w:val="36"/>
          <w:lang w:eastAsia="lt-LT"/>
        </w:rPr>
        <w:t>□</w:t>
      </w:r>
      <w:r w:rsidR="000638FA" w:rsidRPr="008E3562">
        <w:rPr>
          <w:rFonts w:ascii="Times New Roman" w:hAnsi="Times New Roman" w:cs="Times New Roman"/>
          <w:sz w:val="24"/>
          <w:szCs w:val="24"/>
        </w:rPr>
        <w:t>matematikos</w:t>
      </w:r>
      <w:r w:rsidR="000638FA" w:rsidRPr="008E3562">
        <w:rPr>
          <w:rFonts w:ascii="Times New Roman" w:eastAsia="Times New Roman" w:hAnsi="Times New Roman" w:cs="Times New Roman"/>
          <w:sz w:val="24"/>
          <w:szCs w:val="24"/>
        </w:rPr>
        <w:t xml:space="preserve"> patikrinimo užduočių parengimo ir recenzavimo paslaugos</w:t>
      </w:r>
      <w:r w:rsidR="005B0160">
        <w:rPr>
          <w:rFonts w:ascii="Times New Roman" w:eastAsia="Times New Roman" w:hAnsi="Times New Roman" w:cs="Times New Roman"/>
          <w:sz w:val="24"/>
          <w:szCs w:val="24"/>
        </w:rPr>
        <w:t>;</w:t>
      </w:r>
      <w:r w:rsidR="000638FA" w:rsidRPr="008E3562">
        <w:rPr>
          <w:rFonts w:ascii="Times New Roman" w:hAnsi="Times New Roman" w:cs="Times New Roman"/>
          <w:sz w:val="24"/>
          <w:szCs w:val="24"/>
        </w:rPr>
        <w:t xml:space="preserve"> </w:t>
      </w:r>
    </w:p>
    <w:p w14:paraId="0D7C4FCB" w14:textId="60AAE308" w:rsidR="005B0160" w:rsidRDefault="008E3562" w:rsidP="008E3562">
      <w:pPr>
        <w:pStyle w:val="Sraopastraipa"/>
        <w:widowControl w:val="0"/>
        <w:tabs>
          <w:tab w:val="left" w:pos="993"/>
        </w:tabs>
        <w:autoSpaceDE w:val="0"/>
        <w:autoSpaceDN w:val="0"/>
        <w:adjustRightInd w:val="0"/>
        <w:ind w:left="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3.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3E443F">
        <w:rPr>
          <w:rFonts w:ascii="Times New Roman" w:hAnsi="Times New Roman" w:cs="Times New Roman"/>
          <w:sz w:val="24"/>
          <w:szCs w:val="24"/>
        </w:rPr>
        <w:t>biologijos</w:t>
      </w:r>
      <w:r w:rsidR="000638FA" w:rsidRPr="003E443F">
        <w:rPr>
          <w:rFonts w:ascii="Times New Roman" w:eastAsia="Times New Roman" w:hAnsi="Times New Roman" w:cs="Times New Roman"/>
          <w:sz w:val="24"/>
          <w:szCs w:val="24"/>
        </w:rPr>
        <w:t xml:space="preserve"> patikrinimo užduočių parengimo</w:t>
      </w:r>
      <w:r w:rsidR="000638FA">
        <w:rPr>
          <w:rFonts w:ascii="Times New Roman" w:eastAsia="Times New Roman" w:hAnsi="Times New Roman" w:cs="Times New Roman"/>
          <w:sz w:val="24"/>
          <w:szCs w:val="24"/>
        </w:rPr>
        <w:t xml:space="preserve"> </w:t>
      </w:r>
      <w:r w:rsidR="000638FA" w:rsidRPr="00903F62">
        <w:rPr>
          <w:rFonts w:ascii="Times New Roman" w:eastAsia="Times New Roman" w:hAnsi="Times New Roman" w:cs="Times New Roman"/>
          <w:sz w:val="24"/>
          <w:szCs w:val="24"/>
        </w:rPr>
        <w:t>ir recenzavimo</w:t>
      </w:r>
      <w:r w:rsidR="000638FA" w:rsidRPr="003E443F">
        <w:rPr>
          <w:rFonts w:ascii="Times New Roman" w:eastAsia="Times New Roman" w:hAnsi="Times New Roman" w:cs="Times New Roman"/>
          <w:sz w:val="24"/>
          <w:szCs w:val="24"/>
        </w:rPr>
        <w:t xml:space="preserve"> paslaugos</w:t>
      </w:r>
      <w:r w:rsidR="005B0160">
        <w:rPr>
          <w:rFonts w:ascii="Times New Roman" w:eastAsia="Times New Roman" w:hAnsi="Times New Roman" w:cs="Times New Roman"/>
          <w:sz w:val="24"/>
          <w:szCs w:val="24"/>
        </w:rPr>
        <w:t>;</w:t>
      </w:r>
    </w:p>
    <w:p w14:paraId="2F499278" w14:textId="24953533"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486AAB">
        <w:rPr>
          <w:rFonts w:ascii="Times New Roman" w:hAnsi="Times New Roman" w:cs="Times New Roman"/>
          <w:sz w:val="24"/>
          <w:szCs w:val="24"/>
        </w:rPr>
        <w:t>fizikos</w:t>
      </w:r>
      <w:r w:rsidR="000638FA" w:rsidRPr="00486AAB">
        <w:rPr>
          <w:rFonts w:ascii="Times New Roman" w:eastAsia="Times New Roman" w:hAnsi="Times New Roman" w:cs="Times New Roman"/>
          <w:sz w:val="24"/>
          <w:szCs w:val="24"/>
        </w:rPr>
        <w:t xml:space="preserve"> 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3484E1D5" w14:textId="59AA1C6D"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486AAB">
        <w:rPr>
          <w:rFonts w:ascii="Times New Roman" w:hAnsi="Times New Roman" w:cs="Times New Roman"/>
          <w:sz w:val="24"/>
          <w:szCs w:val="24"/>
        </w:rPr>
        <w:t>chemijos</w:t>
      </w:r>
      <w:r w:rsidR="000638FA" w:rsidRPr="00486AAB">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68D872DB" w14:textId="74B33E96"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486AAB">
        <w:rPr>
          <w:rFonts w:ascii="Times New Roman" w:hAnsi="Times New Roman" w:cs="Times New Roman"/>
          <w:sz w:val="24"/>
          <w:szCs w:val="24"/>
        </w:rPr>
        <w:t>baltarusių tautinės mažumos gimtosios kalbos ir literatūros</w:t>
      </w:r>
      <w:r w:rsidR="000638FA" w:rsidRPr="00486AAB">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52BB2A87" w14:textId="72D8AEA8"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486AAB">
        <w:rPr>
          <w:rFonts w:ascii="Times New Roman" w:hAnsi="Times New Roman" w:cs="Times New Roman"/>
          <w:sz w:val="24"/>
          <w:szCs w:val="24"/>
        </w:rPr>
        <w:t>lenkų tautinės mažumos gimtosios kalbos ir literatūros</w:t>
      </w:r>
      <w:r w:rsidR="000638FA" w:rsidRPr="00486AAB">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715B5741" w14:textId="73574F2C"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Pr>
          <w:rFonts w:ascii="Times New Roman" w:hAnsi="Times New Roman" w:cs="Times New Roman"/>
          <w:sz w:val="24"/>
          <w:szCs w:val="24"/>
        </w:rPr>
        <w:t>r</w:t>
      </w:r>
      <w:r w:rsidR="000638FA" w:rsidRPr="00486AAB">
        <w:rPr>
          <w:rFonts w:ascii="Times New Roman" w:hAnsi="Times New Roman" w:cs="Times New Roman"/>
          <w:sz w:val="24"/>
          <w:szCs w:val="24"/>
        </w:rPr>
        <w:t>usų tautinės mažumos gimtosios kalbos ir literatūros</w:t>
      </w:r>
      <w:r w:rsidR="000638FA" w:rsidRPr="00486AAB">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582F4D20" w14:textId="07476BC6"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486AAB">
        <w:rPr>
          <w:rFonts w:ascii="Times New Roman" w:hAnsi="Times New Roman" w:cs="Times New Roman"/>
          <w:sz w:val="24"/>
          <w:szCs w:val="24"/>
        </w:rPr>
        <w:t>vokiečių tautinės mažumos gimtosios kalbos ir literatūros</w:t>
      </w:r>
      <w:r w:rsidR="000638FA" w:rsidRPr="00486AAB">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w:t>
      </w:r>
      <w:r w:rsidR="00600CF3">
        <w:rPr>
          <w:rFonts w:ascii="Times New Roman" w:eastAsia="Times New Roman" w:hAnsi="Times New Roman" w:cs="Times New Roman"/>
          <w:sz w:val="24"/>
          <w:szCs w:val="24"/>
        </w:rPr>
        <w:t>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29AEAFD9" w14:textId="37EBE3A2" w:rsidR="000638FA" w:rsidRPr="00C33A72"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10.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C33A72">
        <w:rPr>
          <w:rFonts w:ascii="Times New Roman" w:hAnsi="Times New Roman" w:cs="Times New Roman"/>
          <w:sz w:val="24"/>
          <w:szCs w:val="24"/>
        </w:rPr>
        <w:t>pirmosios užsienio kalbos (</w:t>
      </w:r>
      <w:r w:rsidR="000638FA" w:rsidRPr="00C33A72">
        <w:rPr>
          <w:rFonts w:ascii="Times New Roman" w:eastAsia="Times New Roman" w:hAnsi="Times New Roman" w:cs="Times New Roman"/>
          <w:bCs/>
          <w:sz w:val="24"/>
          <w:szCs w:val="24"/>
        </w:rPr>
        <w:t>vokiečių)</w:t>
      </w:r>
      <w:r w:rsidR="000638FA" w:rsidRPr="00C33A72">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2D9CEEE6" w14:textId="1B7835A0" w:rsidR="000638FA" w:rsidRPr="000D0FBD"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0D0FBD">
        <w:rPr>
          <w:rFonts w:ascii="Times New Roman" w:hAnsi="Times New Roman" w:cs="Times New Roman"/>
          <w:sz w:val="24"/>
          <w:szCs w:val="24"/>
        </w:rPr>
        <w:t>pirmosios užsienio kalbos (</w:t>
      </w:r>
      <w:r w:rsidR="000638FA" w:rsidRPr="000D0FBD">
        <w:rPr>
          <w:rFonts w:ascii="Times New Roman" w:eastAsia="Times New Roman" w:hAnsi="Times New Roman" w:cs="Times New Roman"/>
          <w:bCs/>
          <w:sz w:val="24"/>
          <w:szCs w:val="24"/>
        </w:rPr>
        <w:t>anglų) patikrinimo</w:t>
      </w:r>
      <w:r w:rsidR="000638FA" w:rsidRPr="000D0FBD">
        <w:rPr>
          <w:rFonts w:ascii="Times New Roman" w:eastAsia="Times New Roman" w:hAnsi="Times New Roman" w:cs="Times New Roman"/>
          <w:sz w:val="24"/>
          <w:szCs w:val="24"/>
        </w:rPr>
        <w:t xml:space="preserve"> užduočių parengimo </w:t>
      </w:r>
      <w:r w:rsidR="000638FA" w:rsidRPr="00903F62">
        <w:rPr>
          <w:rFonts w:ascii="Times New Roman" w:eastAsia="Times New Roman" w:hAnsi="Times New Roman" w:cs="Times New Roman"/>
          <w:sz w:val="24"/>
          <w:szCs w:val="24"/>
        </w:rPr>
        <w:t xml:space="preserve">ir recenzavimo </w:t>
      </w:r>
      <w:r w:rsidR="000638FA" w:rsidRPr="000D0FBD">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7885C9F0" w14:textId="572F71BB" w:rsidR="000638FA" w:rsidRPr="00C33A72"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C33A72">
        <w:rPr>
          <w:rFonts w:ascii="Times New Roman" w:hAnsi="Times New Roman" w:cs="Times New Roman"/>
          <w:sz w:val="24"/>
          <w:szCs w:val="24"/>
        </w:rPr>
        <w:t>pirmosios užsienio kalbos (</w:t>
      </w:r>
      <w:r w:rsidR="000638FA" w:rsidRPr="00C33A72">
        <w:rPr>
          <w:rFonts w:ascii="Times New Roman" w:eastAsia="Times New Roman" w:hAnsi="Times New Roman" w:cs="Times New Roman"/>
          <w:bCs/>
          <w:sz w:val="24"/>
          <w:szCs w:val="24"/>
        </w:rPr>
        <w:t>prancūzų)</w:t>
      </w:r>
      <w:r w:rsidR="000638FA" w:rsidRPr="00C33A72">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1DC8BC76" w14:textId="433E894E" w:rsidR="000638FA" w:rsidRPr="00C33A72"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1</w:t>
      </w:r>
      <w:r w:rsidR="006710DD">
        <w:rPr>
          <w:rFonts w:ascii="Times New Roman" w:hAnsi="Times New Roman" w:cs="Times New Roman"/>
          <w:sz w:val="24"/>
          <w:szCs w:val="24"/>
        </w:rPr>
        <w:t>3</w:t>
      </w:r>
      <w:r>
        <w:rPr>
          <w:rFonts w:ascii="Times New Roman" w:hAnsi="Times New Roman" w:cs="Times New Roman"/>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C33A72">
        <w:rPr>
          <w:rFonts w:ascii="Times New Roman" w:hAnsi="Times New Roman" w:cs="Times New Roman"/>
          <w:sz w:val="24"/>
          <w:szCs w:val="24"/>
        </w:rPr>
        <w:t>informatikos</w:t>
      </w:r>
      <w:r w:rsidR="000638FA" w:rsidRPr="00C33A72">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38F2AF78" w14:textId="42BBA56C" w:rsidR="000638FA" w:rsidRPr="00C33A72"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1</w:t>
      </w:r>
      <w:r w:rsidR="006710DD">
        <w:rPr>
          <w:rFonts w:ascii="Times New Roman" w:hAnsi="Times New Roman" w:cs="Times New Roman"/>
          <w:sz w:val="24"/>
          <w:szCs w:val="24"/>
        </w:rPr>
        <w:t>4</w:t>
      </w:r>
      <w:r>
        <w:rPr>
          <w:rFonts w:ascii="Times New Roman" w:hAnsi="Times New Roman" w:cs="Times New Roman"/>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C33A72">
        <w:rPr>
          <w:rFonts w:ascii="Times New Roman" w:hAnsi="Times New Roman" w:cs="Times New Roman"/>
          <w:sz w:val="24"/>
          <w:szCs w:val="24"/>
        </w:rPr>
        <w:t>inžinerinių technologijų</w:t>
      </w:r>
      <w:r w:rsidR="000638FA" w:rsidRPr="00C33A72">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514255B3" w14:textId="4A93998B" w:rsidR="000638FA" w:rsidRPr="00FA4FDA"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1</w:t>
      </w:r>
      <w:r w:rsidR="006710DD">
        <w:rPr>
          <w:rFonts w:ascii="Times New Roman" w:hAnsi="Times New Roman" w:cs="Times New Roman"/>
          <w:sz w:val="24"/>
          <w:szCs w:val="24"/>
        </w:rPr>
        <w:t>5</w:t>
      </w:r>
      <w:r>
        <w:rPr>
          <w:rFonts w:ascii="Times New Roman" w:hAnsi="Times New Roman" w:cs="Times New Roman"/>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FA4FDA">
        <w:rPr>
          <w:rFonts w:ascii="Times New Roman" w:hAnsi="Times New Roman" w:cs="Times New Roman"/>
          <w:sz w:val="24"/>
          <w:szCs w:val="24"/>
        </w:rPr>
        <w:t>istorijos</w:t>
      </w:r>
      <w:r w:rsidR="000638FA" w:rsidRPr="00FA4FDA">
        <w:rPr>
          <w:rFonts w:ascii="Times New Roman" w:eastAsia="Times New Roman" w:hAnsi="Times New Roman" w:cs="Times New Roman"/>
          <w:sz w:val="24"/>
          <w:szCs w:val="24"/>
        </w:rPr>
        <w:t xml:space="preserve"> patikrinimo užduo</w:t>
      </w:r>
      <w:r w:rsidR="000638FA">
        <w:rPr>
          <w:rFonts w:ascii="Times New Roman" w:eastAsia="Times New Roman" w:hAnsi="Times New Roman" w:cs="Times New Roman"/>
          <w:sz w:val="24"/>
          <w:szCs w:val="24"/>
        </w:rPr>
        <w:t>čių</w:t>
      </w:r>
      <w:r w:rsidR="000638FA" w:rsidRPr="00FA4FDA">
        <w:rPr>
          <w:rFonts w:ascii="Times New Roman" w:eastAsia="Times New Roman" w:hAnsi="Times New Roman" w:cs="Times New Roman"/>
          <w:sz w:val="24"/>
          <w:szCs w:val="24"/>
        </w:rPr>
        <w:t xml:space="preserve"> parengimo </w:t>
      </w:r>
      <w:r w:rsidR="000638FA" w:rsidRPr="00903F62">
        <w:rPr>
          <w:rFonts w:ascii="Times New Roman" w:eastAsia="Times New Roman" w:hAnsi="Times New Roman" w:cs="Times New Roman"/>
          <w:sz w:val="24"/>
          <w:szCs w:val="24"/>
        </w:rPr>
        <w:t xml:space="preserve">ir recenzavimo </w:t>
      </w:r>
      <w:r w:rsidR="000638FA" w:rsidRPr="00FA4FDA">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78DE9C53" w14:textId="234CC88E" w:rsidR="000638FA" w:rsidRPr="00FA4FDA"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1</w:t>
      </w:r>
      <w:r w:rsidR="006710DD">
        <w:rPr>
          <w:rFonts w:ascii="Times New Roman" w:hAnsi="Times New Roman" w:cs="Times New Roman"/>
          <w:sz w:val="24"/>
          <w:szCs w:val="24"/>
        </w:rPr>
        <w:t>6</w:t>
      </w:r>
      <w:r>
        <w:rPr>
          <w:rFonts w:ascii="Times New Roman" w:hAnsi="Times New Roman" w:cs="Times New Roman"/>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FA4FDA">
        <w:rPr>
          <w:rFonts w:ascii="Times New Roman" w:hAnsi="Times New Roman" w:cs="Times New Roman"/>
          <w:sz w:val="24"/>
          <w:szCs w:val="24"/>
        </w:rPr>
        <w:t>geografijos</w:t>
      </w:r>
      <w:r w:rsidR="000638FA" w:rsidRPr="00FA4FDA">
        <w:rPr>
          <w:rFonts w:ascii="Times New Roman" w:eastAsia="Times New Roman" w:hAnsi="Times New Roman" w:cs="Times New Roman"/>
          <w:sz w:val="24"/>
          <w:szCs w:val="24"/>
        </w:rPr>
        <w:t xml:space="preserve"> patikrinimo užduo</w:t>
      </w:r>
      <w:r w:rsidR="000638FA">
        <w:rPr>
          <w:rFonts w:ascii="Times New Roman" w:eastAsia="Times New Roman" w:hAnsi="Times New Roman" w:cs="Times New Roman"/>
          <w:sz w:val="24"/>
          <w:szCs w:val="24"/>
        </w:rPr>
        <w:t>čių</w:t>
      </w:r>
      <w:r w:rsidR="000638FA" w:rsidRPr="00FA4FDA">
        <w:rPr>
          <w:rFonts w:ascii="Times New Roman" w:eastAsia="Times New Roman" w:hAnsi="Times New Roman" w:cs="Times New Roman"/>
          <w:sz w:val="24"/>
          <w:szCs w:val="24"/>
        </w:rPr>
        <w:t xml:space="preserve"> parengimo </w:t>
      </w:r>
      <w:r w:rsidR="000638FA" w:rsidRPr="00903F62">
        <w:rPr>
          <w:rFonts w:ascii="Times New Roman" w:eastAsia="Times New Roman" w:hAnsi="Times New Roman" w:cs="Times New Roman"/>
          <w:sz w:val="24"/>
          <w:szCs w:val="24"/>
        </w:rPr>
        <w:t xml:space="preserve">ir recenzavimo </w:t>
      </w:r>
      <w:r w:rsidR="000638FA" w:rsidRPr="00FA4FDA">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0F20165D" w14:textId="21B9E18E" w:rsidR="000638FA" w:rsidRPr="00FA4FDA"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eastAsia="Times New Roman" w:hAnsi="Times New Roman" w:cs="Times New Roman"/>
          <w:bCs/>
          <w:sz w:val="24"/>
          <w:szCs w:val="24"/>
        </w:rPr>
        <w:t>1</w:t>
      </w:r>
      <w:r w:rsidR="006710DD">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FA4FDA">
        <w:rPr>
          <w:rFonts w:ascii="Times New Roman" w:eastAsia="Times New Roman" w:hAnsi="Times New Roman" w:cs="Times New Roman"/>
          <w:bCs/>
          <w:sz w:val="24"/>
          <w:szCs w:val="24"/>
        </w:rPr>
        <w:t>filosofijos</w:t>
      </w:r>
      <w:r w:rsidR="000638FA" w:rsidRPr="00FA4FDA">
        <w:rPr>
          <w:rFonts w:ascii="Times New Roman" w:eastAsia="Times New Roman" w:hAnsi="Times New Roman" w:cs="Times New Roman"/>
          <w:sz w:val="24"/>
          <w:szCs w:val="24"/>
        </w:rPr>
        <w:t xml:space="preserve"> patikrinimo užduo</w:t>
      </w:r>
      <w:r w:rsidR="000638FA">
        <w:rPr>
          <w:rFonts w:ascii="Times New Roman" w:eastAsia="Times New Roman" w:hAnsi="Times New Roman" w:cs="Times New Roman"/>
          <w:sz w:val="24"/>
          <w:szCs w:val="24"/>
        </w:rPr>
        <w:t>čių</w:t>
      </w:r>
      <w:r w:rsidR="000638FA" w:rsidRPr="00FA4FDA">
        <w:rPr>
          <w:rFonts w:ascii="Times New Roman" w:eastAsia="Times New Roman" w:hAnsi="Times New Roman" w:cs="Times New Roman"/>
          <w:sz w:val="24"/>
          <w:szCs w:val="24"/>
        </w:rPr>
        <w:t xml:space="preserve"> parengimo </w:t>
      </w:r>
      <w:r w:rsidR="000638FA" w:rsidRPr="00903F62">
        <w:rPr>
          <w:rFonts w:ascii="Times New Roman" w:eastAsia="Times New Roman" w:hAnsi="Times New Roman" w:cs="Times New Roman"/>
          <w:sz w:val="24"/>
          <w:szCs w:val="24"/>
        </w:rPr>
        <w:t xml:space="preserve">ir recenzavimo </w:t>
      </w:r>
      <w:r w:rsidR="000638FA" w:rsidRPr="00FA4FDA">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7E62C9C4" w14:textId="77777777" w:rsidR="006710DD" w:rsidRDefault="008E3562" w:rsidP="008E3562">
      <w:pPr>
        <w:pStyle w:val="Sraopastraipa"/>
        <w:widowControl w:val="0"/>
        <w:tabs>
          <w:tab w:val="left" w:pos="993"/>
        </w:tabs>
        <w:autoSpaceDE w:val="0"/>
        <w:autoSpaceDN w:val="0"/>
        <w:adjustRightInd w:val="0"/>
        <w:ind w:left="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1</w:t>
      </w:r>
      <w:r w:rsidR="006710DD">
        <w:rPr>
          <w:rFonts w:ascii="Times New Roman" w:hAnsi="Times New Roman" w:cs="Times New Roman"/>
          <w:sz w:val="24"/>
          <w:szCs w:val="24"/>
        </w:rPr>
        <w:t>8</w:t>
      </w:r>
      <w:r>
        <w:rPr>
          <w:rFonts w:ascii="Times New Roman" w:hAnsi="Times New Roman" w:cs="Times New Roman"/>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BE5C74">
        <w:rPr>
          <w:rFonts w:ascii="Times New Roman" w:hAnsi="Times New Roman" w:cs="Times New Roman"/>
          <w:sz w:val="24"/>
          <w:szCs w:val="24"/>
        </w:rPr>
        <w:t>ekonomikos ir verslumo</w:t>
      </w:r>
      <w:r w:rsidR="000638FA" w:rsidRPr="00BE5C74">
        <w:rPr>
          <w:rFonts w:ascii="Times New Roman" w:eastAsia="Times New Roman" w:hAnsi="Times New Roman" w:cs="Times New Roman"/>
          <w:sz w:val="24"/>
          <w:szCs w:val="24"/>
        </w:rPr>
        <w:t xml:space="preserve"> patikrinimo užduo</w:t>
      </w:r>
      <w:r w:rsidR="000638FA">
        <w:rPr>
          <w:rFonts w:ascii="Times New Roman" w:eastAsia="Times New Roman" w:hAnsi="Times New Roman" w:cs="Times New Roman"/>
          <w:sz w:val="24"/>
          <w:szCs w:val="24"/>
        </w:rPr>
        <w:t>čių</w:t>
      </w:r>
      <w:r w:rsidR="000638FA" w:rsidRPr="00BE5C74">
        <w:rPr>
          <w:rFonts w:ascii="Times New Roman" w:eastAsia="Times New Roman" w:hAnsi="Times New Roman" w:cs="Times New Roman"/>
          <w:sz w:val="24"/>
          <w:szCs w:val="24"/>
        </w:rPr>
        <w:t xml:space="preserve"> parengimo </w:t>
      </w:r>
      <w:r w:rsidR="000638FA" w:rsidRPr="00903F62">
        <w:rPr>
          <w:rFonts w:ascii="Times New Roman" w:eastAsia="Times New Roman" w:hAnsi="Times New Roman" w:cs="Times New Roman"/>
          <w:sz w:val="24"/>
          <w:szCs w:val="24"/>
        </w:rPr>
        <w:t xml:space="preserve">ir recenzavimo </w:t>
      </w:r>
      <w:r w:rsidR="000638FA" w:rsidRPr="00BE5C74">
        <w:rPr>
          <w:rFonts w:ascii="Times New Roman" w:eastAsia="Times New Roman" w:hAnsi="Times New Roman" w:cs="Times New Roman"/>
          <w:sz w:val="24"/>
          <w:szCs w:val="24"/>
        </w:rPr>
        <w:t>paslaugos</w:t>
      </w:r>
      <w:r w:rsidR="006710DD">
        <w:rPr>
          <w:rFonts w:ascii="Times New Roman" w:eastAsia="Times New Roman" w:hAnsi="Times New Roman" w:cs="Times New Roman"/>
          <w:sz w:val="24"/>
          <w:szCs w:val="24"/>
        </w:rPr>
        <w:t>.</w:t>
      </w:r>
    </w:p>
    <w:p w14:paraId="5D06AB26" w14:textId="48910467" w:rsidR="000638FA" w:rsidRPr="00BE5C74" w:rsidRDefault="000638FA"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p>
    <w:p w14:paraId="4FDF6A7B" w14:textId="2724DC63" w:rsidR="00753A3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Cs/>
          <w:iCs/>
          <w:sz w:val="24"/>
          <w:szCs w:val="24"/>
          <w:lang w:eastAsia="lt-LT"/>
        </w:rPr>
        <w:t xml:space="preserve">1 </w:t>
      </w:r>
      <w:r w:rsidR="00753A39" w:rsidRPr="00835B65">
        <w:rPr>
          <w:rFonts w:ascii="Times New Roman" w:eastAsia="Times New Roman" w:hAnsi="Times New Roman" w:cs="Times New Roman"/>
          <w:bCs/>
          <w:iCs/>
          <w:sz w:val="24"/>
          <w:szCs w:val="24"/>
          <w:lang w:eastAsia="lt-LT"/>
        </w:rPr>
        <w:t xml:space="preserve">lentelė. </w:t>
      </w:r>
      <w:r w:rsidR="00F16078" w:rsidRPr="00835B65">
        <w:rPr>
          <w:rFonts w:ascii="Times New Roman" w:eastAsia="Times New Roman" w:hAnsi="Times New Roman" w:cs="Times New Roman"/>
          <w:sz w:val="24"/>
          <w:szCs w:val="24"/>
          <w:lang w:eastAsia="lt-LT"/>
        </w:rPr>
        <w:t>Paraišką sudaro ir pirkimo vykdytojui pateikiami</w:t>
      </w:r>
      <w:r w:rsidR="00753A39" w:rsidRPr="00835B65">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835B65"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5AEB050B"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835B65" w:rsidRDefault="00235609" w:rsidP="000D0FBD">
            <w:pPr>
              <w:ind w:firstLine="567"/>
              <w:jc w:val="both"/>
              <w:rPr>
                <w:rFonts w:ascii="Times New Roman" w:hAnsi="Times New Roman" w:cs="Times New Roman"/>
                <w:b/>
                <w:sz w:val="24"/>
                <w:szCs w:val="24"/>
                <w:lang w:eastAsia="lt-LT"/>
              </w:rPr>
            </w:pPr>
          </w:p>
          <w:p w14:paraId="5FFF3BD5" w14:textId="77777777" w:rsidR="00235609" w:rsidRPr="00835B65" w:rsidRDefault="00235609" w:rsidP="000D0FBD">
            <w:pPr>
              <w:ind w:firstLine="567"/>
              <w:jc w:val="center"/>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835B65" w:rsidRDefault="00235609" w:rsidP="000D0FBD">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Ar dokumentas konfidencialus?</w:t>
            </w:r>
            <w:r w:rsidRPr="00835B65">
              <w:rPr>
                <w:rStyle w:val="Puslapioinaosnuoroda"/>
                <w:rFonts w:ascii="Times New Roman" w:hAnsi="Times New Roman" w:cs="Times New Roman"/>
                <w:b/>
                <w:sz w:val="24"/>
                <w:szCs w:val="24"/>
                <w:lang w:eastAsia="lt-LT"/>
              </w:rPr>
              <w:footnoteReference w:id="8"/>
            </w:r>
            <w:r w:rsidRPr="00835B65">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835B65" w:rsidRDefault="00235609" w:rsidP="000D0FBD">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Paaiškinimas, kuri konkreti informacija dokumente yra konfidenciali</w:t>
            </w:r>
          </w:p>
        </w:tc>
      </w:tr>
      <w:tr w:rsidR="00235609" w:rsidRPr="00835B65" w14:paraId="595EB5C3" w14:textId="13781313" w:rsidTr="00E84F5D">
        <w:tblPrEx>
          <w:tblLook w:val="0000" w:firstRow="0" w:lastRow="0" w:firstColumn="0" w:lastColumn="0" w:noHBand="0" w:noVBand="0"/>
        </w:tblPrEx>
        <w:tc>
          <w:tcPr>
            <w:tcW w:w="993" w:type="dxa"/>
          </w:tcPr>
          <w:p w14:paraId="7296997F"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2948" w:type="dxa"/>
          </w:tcPr>
          <w:p w14:paraId="168B8C68" w14:textId="4B0C28A3" w:rsidR="00235609" w:rsidRPr="005B0160" w:rsidRDefault="00235609" w:rsidP="005B0160">
            <w:pPr>
              <w:rPr>
                <w:rFonts w:ascii="Times New Roman" w:eastAsia="Times New Roman" w:hAnsi="Times New Roman" w:cs="Times New Roman"/>
                <w:sz w:val="24"/>
                <w:szCs w:val="24"/>
                <w:lang w:eastAsia="lt-LT"/>
              </w:rPr>
            </w:pPr>
            <w:r w:rsidRPr="005B0160">
              <w:rPr>
                <w:rFonts w:ascii="Times New Roman" w:eastAsia="Times New Roman" w:hAnsi="Times New Roman" w:cs="Times New Roman"/>
                <w:sz w:val="24"/>
                <w:szCs w:val="24"/>
                <w:lang w:eastAsia="lt-LT"/>
              </w:rPr>
              <w:t xml:space="preserve">EBVPD (tiekėjo (jei dalyvauja </w:t>
            </w:r>
            <w:r w:rsidR="004D13DE" w:rsidRPr="005B0160">
              <w:rPr>
                <w:rFonts w:ascii="Times New Roman" w:eastAsia="Times New Roman" w:hAnsi="Times New Roman" w:cs="Times New Roman"/>
                <w:sz w:val="24"/>
                <w:szCs w:val="24"/>
                <w:lang w:eastAsia="lt-LT"/>
              </w:rPr>
              <w:t xml:space="preserve"> tiekėjų</w:t>
            </w:r>
            <w:r w:rsidRPr="005B0160">
              <w:rPr>
                <w:rFonts w:ascii="Times New Roman" w:eastAsia="Times New Roman" w:hAnsi="Times New Roman" w:cs="Times New Roman"/>
                <w:sz w:val="24"/>
                <w:szCs w:val="24"/>
                <w:lang w:eastAsia="lt-LT"/>
              </w:rPr>
              <w:t xml:space="preserve"> grupė, teikia kiekvienas narys atskirai)</w:t>
            </w:r>
            <w:r w:rsidR="00CC7F10" w:rsidRPr="005B0160">
              <w:rPr>
                <w:rFonts w:ascii="Times New Roman" w:eastAsia="Times New Roman" w:hAnsi="Times New Roman" w:cs="Times New Roman"/>
                <w:sz w:val="24"/>
                <w:szCs w:val="24"/>
                <w:lang w:eastAsia="lt-LT"/>
              </w:rPr>
              <w:t>,</w:t>
            </w:r>
            <w:r w:rsidRPr="005B0160">
              <w:rPr>
                <w:rFonts w:ascii="Times New Roman" w:eastAsia="Times New Roman" w:hAnsi="Times New Roman" w:cs="Times New Roman"/>
                <w:sz w:val="24"/>
                <w:szCs w:val="24"/>
                <w:lang w:eastAsia="lt-LT"/>
              </w:rPr>
              <w:t xml:space="preserve"> subtiekėjo (-ų)</w:t>
            </w:r>
            <w:r w:rsidR="00CC7F10" w:rsidRPr="005B0160">
              <w:rPr>
                <w:rFonts w:ascii="Times New Roman" w:eastAsia="Times New Roman" w:hAnsi="Times New Roman" w:cs="Times New Roman"/>
                <w:sz w:val="24"/>
                <w:szCs w:val="24"/>
                <w:lang w:eastAsia="lt-LT"/>
              </w:rPr>
              <w:t xml:space="preserve"> ir </w:t>
            </w:r>
            <w:r w:rsidR="00CC7F10" w:rsidRPr="005B0160">
              <w:rPr>
                <w:rFonts w:ascii="Times New Roman" w:eastAsia="Arial" w:hAnsi="Times New Roman" w:cs="Times New Roman"/>
                <w:sz w:val="24"/>
                <w:szCs w:val="24"/>
              </w:rPr>
              <w:t xml:space="preserve">ūkio subjekto (-ų), </w:t>
            </w:r>
            <w:r w:rsidR="008B577E" w:rsidRPr="005B0160">
              <w:rPr>
                <w:rFonts w:ascii="Times New Roman" w:eastAsia="Arial" w:hAnsi="Times New Roman" w:cs="Times New Roman"/>
                <w:sz w:val="24"/>
                <w:szCs w:val="24"/>
              </w:rPr>
              <w:t>kurio (</w:t>
            </w:r>
            <w:r w:rsidR="005144C8" w:rsidRPr="005B0160">
              <w:rPr>
                <w:rFonts w:ascii="Times New Roman" w:eastAsia="Arial" w:hAnsi="Times New Roman" w:cs="Times New Roman"/>
                <w:sz w:val="24"/>
                <w:szCs w:val="24"/>
              </w:rPr>
              <w:t>-</w:t>
            </w:r>
            <w:proofErr w:type="spellStart"/>
            <w:r w:rsidR="008B577E" w:rsidRPr="005B0160">
              <w:rPr>
                <w:rFonts w:ascii="Times New Roman" w:eastAsia="Arial" w:hAnsi="Times New Roman" w:cs="Times New Roman"/>
                <w:sz w:val="24"/>
                <w:szCs w:val="24"/>
              </w:rPr>
              <w:t>ių</w:t>
            </w:r>
            <w:proofErr w:type="spellEnd"/>
            <w:r w:rsidR="008B577E" w:rsidRPr="005B0160">
              <w:rPr>
                <w:rFonts w:ascii="Times New Roman" w:eastAsia="Arial" w:hAnsi="Times New Roman" w:cs="Times New Roman"/>
                <w:sz w:val="24"/>
                <w:szCs w:val="24"/>
              </w:rPr>
              <w:t xml:space="preserve">) pajėgumais tiekėjas </w:t>
            </w:r>
            <w:r w:rsidR="00CC7F10" w:rsidRPr="005B0160">
              <w:rPr>
                <w:rFonts w:ascii="Times New Roman" w:eastAsia="Arial" w:hAnsi="Times New Roman" w:cs="Times New Roman"/>
                <w:sz w:val="24"/>
                <w:szCs w:val="24"/>
              </w:rPr>
              <w:t>remiasi</w:t>
            </w:r>
            <w:r w:rsidRPr="005B0160">
              <w:rPr>
                <w:rFonts w:ascii="Times New Roman" w:eastAsia="Times New Roman" w:hAnsi="Times New Roman" w:cs="Times New Roman"/>
                <w:sz w:val="24"/>
                <w:szCs w:val="24"/>
                <w:lang w:eastAsia="lt-LT"/>
              </w:rPr>
              <w:t>)</w:t>
            </w:r>
          </w:p>
        </w:tc>
        <w:tc>
          <w:tcPr>
            <w:tcW w:w="1984" w:type="dxa"/>
          </w:tcPr>
          <w:p w14:paraId="0296419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705785D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008074A8"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4004B22D" w14:textId="5B07FFB6" w:rsidTr="00E84F5D">
        <w:tblPrEx>
          <w:tblLook w:val="0000" w:firstRow="0" w:lastRow="0" w:firstColumn="0" w:lastColumn="0" w:noHBand="0" w:noVBand="0"/>
        </w:tblPrEx>
        <w:tc>
          <w:tcPr>
            <w:tcW w:w="993" w:type="dxa"/>
          </w:tcPr>
          <w:p w14:paraId="216FE25F" w14:textId="3395A34C"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2.</w:t>
            </w:r>
          </w:p>
        </w:tc>
        <w:tc>
          <w:tcPr>
            <w:tcW w:w="2948" w:type="dxa"/>
          </w:tcPr>
          <w:p w14:paraId="5C4C0989" w14:textId="4B725100" w:rsidR="00235609" w:rsidRPr="00835B65" w:rsidRDefault="005B0160" w:rsidP="005B0160">
            <w:pPr>
              <w:tabs>
                <w:tab w:val="center" w:pos="4819"/>
                <w:tab w:val="right" w:pos="9638"/>
              </w:tabs>
              <w:ind w:hanging="101"/>
              <w:rPr>
                <w:rFonts w:ascii="Times New Roman" w:eastAsia="Times New Roman" w:hAnsi="Times New Roman" w:cs="Times New Roman"/>
                <w:color w:val="00B050"/>
                <w:sz w:val="24"/>
                <w:szCs w:val="24"/>
                <w:lang w:eastAsia="lt-LT"/>
              </w:rPr>
            </w:pPr>
            <w:r>
              <w:rPr>
                <w:rFonts w:ascii="Times New Roman" w:eastAsia="Times New Roman" w:hAnsi="Times New Roman" w:cs="Times New Roman"/>
                <w:color w:val="00B050"/>
                <w:sz w:val="24"/>
                <w:szCs w:val="24"/>
                <w:lang w:eastAsia="lt-LT"/>
              </w:rPr>
              <w:t xml:space="preserve"> </w:t>
            </w:r>
            <w:r w:rsidR="00235609" w:rsidRPr="005B0160">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3302691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CE9C92D"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67DD9181" w14:textId="0FD7A369" w:rsidTr="00E84F5D">
        <w:tblPrEx>
          <w:tblLook w:val="0000" w:firstRow="0" w:lastRow="0" w:firstColumn="0" w:lastColumn="0" w:noHBand="0" w:noVBand="0"/>
        </w:tblPrEx>
        <w:tc>
          <w:tcPr>
            <w:tcW w:w="993" w:type="dxa"/>
          </w:tcPr>
          <w:p w14:paraId="29E176D7" w14:textId="01418861"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5B0160" w:rsidRDefault="00235609" w:rsidP="005B0160">
            <w:pPr>
              <w:tabs>
                <w:tab w:val="center" w:pos="4819"/>
                <w:tab w:val="right" w:pos="9638"/>
              </w:tabs>
              <w:rPr>
                <w:rFonts w:ascii="Times New Roman" w:eastAsia="Times New Roman" w:hAnsi="Times New Roman" w:cs="Times New Roman"/>
                <w:sz w:val="24"/>
                <w:szCs w:val="24"/>
                <w:lang w:eastAsia="lt-LT"/>
              </w:rPr>
            </w:pPr>
            <w:r w:rsidRPr="005B0160">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7A6B8A30"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EA4A160"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563EE1AA" w14:textId="6CCFBC7C" w:rsidTr="00E84F5D">
        <w:tblPrEx>
          <w:tblLook w:val="0000" w:firstRow="0" w:lastRow="0" w:firstColumn="0" w:lastColumn="0" w:noHBand="0" w:noVBand="0"/>
        </w:tblPrEx>
        <w:tc>
          <w:tcPr>
            <w:tcW w:w="993" w:type="dxa"/>
          </w:tcPr>
          <w:p w14:paraId="7BC9CC1D" w14:textId="2C0881CE"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4.</w:t>
            </w:r>
          </w:p>
        </w:tc>
        <w:tc>
          <w:tcPr>
            <w:tcW w:w="2948" w:type="dxa"/>
          </w:tcPr>
          <w:p w14:paraId="07A86A1A" w14:textId="17F3131C" w:rsidR="00235609" w:rsidRPr="005B0160" w:rsidRDefault="00235609" w:rsidP="005B0160">
            <w:pPr>
              <w:tabs>
                <w:tab w:val="center" w:pos="4819"/>
                <w:tab w:val="right" w:pos="9638"/>
              </w:tabs>
              <w:rPr>
                <w:rFonts w:ascii="Times New Roman" w:eastAsia="Times New Roman" w:hAnsi="Times New Roman" w:cs="Times New Roman"/>
                <w:sz w:val="24"/>
                <w:szCs w:val="24"/>
                <w:lang w:eastAsia="lt-LT"/>
              </w:rPr>
            </w:pPr>
            <w:r w:rsidRPr="005B0160">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w:t>
            </w:r>
            <w:r w:rsidRPr="005B0160">
              <w:rPr>
                <w:rFonts w:ascii="Times New Roman" w:hAnsi="Times New Roman" w:cs="Times New Roman"/>
                <w:sz w:val="24"/>
                <w:szCs w:val="24"/>
              </w:rPr>
              <w:lastRenderedPageBreak/>
              <w:t xml:space="preserve">laikotarpį (gali būti nurodomi konkretūs dokumentai, pavyzdžiui, </w:t>
            </w:r>
            <w:proofErr w:type="spellStart"/>
            <w:r w:rsidRPr="005B0160">
              <w:rPr>
                <w:rFonts w:ascii="Times New Roman" w:hAnsi="Times New Roman" w:cs="Times New Roman"/>
                <w:sz w:val="24"/>
                <w:szCs w:val="24"/>
              </w:rPr>
              <w:t>subtiekimo</w:t>
            </w:r>
            <w:proofErr w:type="spellEnd"/>
            <w:r w:rsidRPr="005B0160">
              <w:rPr>
                <w:rFonts w:ascii="Times New Roman" w:hAnsi="Times New Roman" w:cs="Times New Roman"/>
                <w:sz w:val="24"/>
                <w:szCs w:val="24"/>
              </w:rPr>
              <w:t xml:space="preserve"> sutartis, ketinimų protokolas ir kiti).</w:t>
            </w:r>
          </w:p>
        </w:tc>
        <w:tc>
          <w:tcPr>
            <w:tcW w:w="1984" w:type="dxa"/>
          </w:tcPr>
          <w:p w14:paraId="62FB1AC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66A2F3E6"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787ECE5D"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414273" w:rsidRPr="00835B65" w14:paraId="360AF4F4" w14:textId="77777777" w:rsidTr="1F3EFE56">
        <w:tblPrEx>
          <w:tblLook w:val="0000" w:firstRow="0" w:lastRow="0" w:firstColumn="0" w:lastColumn="0" w:noHBand="0" w:noVBand="0"/>
        </w:tblPrEx>
        <w:trPr>
          <w:trHeight w:val="300"/>
        </w:trPr>
        <w:tc>
          <w:tcPr>
            <w:tcW w:w="993" w:type="dxa"/>
          </w:tcPr>
          <w:p w14:paraId="75401344" w14:textId="0EF6BAC2" w:rsidR="00414273" w:rsidRPr="00835B65" w:rsidRDefault="00A04C61"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2948" w:type="dxa"/>
          </w:tcPr>
          <w:p w14:paraId="363012F6" w14:textId="571732FD" w:rsidR="00414273" w:rsidRPr="005B0160" w:rsidRDefault="00414273" w:rsidP="005B0160">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 xml:space="preserve">Tiekėjo deklaracija </w:t>
            </w:r>
            <w:r w:rsidR="002D7A5E" w:rsidRPr="005B0160">
              <w:rPr>
                <w:rFonts w:ascii="Times New Roman" w:hAnsi="Times New Roman" w:cs="Times New Roman"/>
                <w:sz w:val="24"/>
                <w:szCs w:val="24"/>
              </w:rPr>
              <w:t>dėl atitikties Reglamento nuostatoms juridiniam asmeniui</w:t>
            </w:r>
          </w:p>
        </w:tc>
        <w:tc>
          <w:tcPr>
            <w:tcW w:w="1984" w:type="dxa"/>
          </w:tcPr>
          <w:p w14:paraId="6D543990"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c>
          <w:tcPr>
            <w:tcW w:w="1985" w:type="dxa"/>
          </w:tcPr>
          <w:p w14:paraId="53312D1E"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c>
          <w:tcPr>
            <w:tcW w:w="2409" w:type="dxa"/>
          </w:tcPr>
          <w:p w14:paraId="209CAFA4"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r>
      <w:tr w:rsidR="002D7A5E" w:rsidRPr="00835B65" w14:paraId="7FBE05F4" w14:textId="77777777" w:rsidTr="1F3EFE56">
        <w:tblPrEx>
          <w:tblLook w:val="0000" w:firstRow="0" w:lastRow="0" w:firstColumn="0" w:lastColumn="0" w:noHBand="0" w:noVBand="0"/>
        </w:tblPrEx>
        <w:trPr>
          <w:trHeight w:val="300"/>
        </w:trPr>
        <w:tc>
          <w:tcPr>
            <w:tcW w:w="993" w:type="dxa"/>
          </w:tcPr>
          <w:p w14:paraId="106A756D" w14:textId="5CA85AA7" w:rsidR="002D7A5E" w:rsidRPr="00835B65" w:rsidRDefault="00A04C61"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5F277DA2" w14:textId="212F5F14" w:rsidR="002D7A5E" w:rsidRPr="005B0160" w:rsidRDefault="002D7A5E" w:rsidP="005B0160">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c>
          <w:tcPr>
            <w:tcW w:w="1985" w:type="dxa"/>
          </w:tcPr>
          <w:p w14:paraId="1E5452F2"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c>
          <w:tcPr>
            <w:tcW w:w="2409" w:type="dxa"/>
          </w:tcPr>
          <w:p w14:paraId="23FEC450"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r>
      <w:tr w:rsidR="00235609" w:rsidRPr="00835B65" w14:paraId="216E7A7E" w14:textId="33BFC697" w:rsidTr="00E84F5D">
        <w:tblPrEx>
          <w:tblLook w:val="0000" w:firstRow="0" w:lastRow="0" w:firstColumn="0" w:lastColumn="0" w:noHBand="0" w:noVBand="0"/>
        </w:tblPrEx>
        <w:tc>
          <w:tcPr>
            <w:tcW w:w="993" w:type="dxa"/>
          </w:tcPr>
          <w:p w14:paraId="09EF2316" w14:textId="1BF7BFCB" w:rsidR="00235609" w:rsidRPr="00835B65" w:rsidRDefault="00A04C61"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35609" w:rsidRPr="00835B65">
              <w:rPr>
                <w:rFonts w:ascii="Times New Roman" w:eastAsia="Times New Roman" w:hAnsi="Times New Roman" w:cs="Times New Roman"/>
                <w:sz w:val="24"/>
                <w:szCs w:val="24"/>
                <w:lang w:eastAsia="lt-LT"/>
              </w:rPr>
              <w:t>.</w:t>
            </w:r>
          </w:p>
        </w:tc>
        <w:tc>
          <w:tcPr>
            <w:tcW w:w="2948" w:type="dxa"/>
          </w:tcPr>
          <w:p w14:paraId="3621C754" w14:textId="5FCBD9B6" w:rsidR="00235609" w:rsidRPr="00835B65" w:rsidRDefault="00235609" w:rsidP="005B0160">
            <w:pPr>
              <w:tabs>
                <w:tab w:val="center" w:pos="4819"/>
                <w:tab w:val="right" w:pos="9638"/>
              </w:tabs>
              <w:rPr>
                <w:rFonts w:ascii="Times New Roman" w:hAnsi="Times New Roman" w:cs="Times New Roman"/>
                <w:color w:val="00B050"/>
                <w:sz w:val="24"/>
                <w:szCs w:val="24"/>
              </w:rPr>
            </w:pPr>
            <w:r w:rsidRPr="00835B65">
              <w:rPr>
                <w:rFonts w:ascii="Times New Roman" w:hAnsi="Times New Roman" w:cs="Times New Roman"/>
                <w:color w:val="00B050"/>
                <w:sz w:val="24"/>
                <w:szCs w:val="24"/>
              </w:rPr>
              <w:t xml:space="preserve"> </w:t>
            </w:r>
            <w:r w:rsidR="00A04C61" w:rsidRPr="00E1649D">
              <w:rPr>
                <w:rFonts w:ascii="Times New Roman" w:hAnsi="Times New Roman" w:cs="Times New Roman"/>
                <w:sz w:val="24"/>
                <w:szCs w:val="24"/>
              </w:rPr>
              <w:t>Pažym</w:t>
            </w:r>
            <w:r w:rsidR="00A04C61">
              <w:rPr>
                <w:rFonts w:ascii="Times New Roman" w:hAnsi="Times New Roman" w:cs="Times New Roman"/>
                <w:sz w:val="24"/>
                <w:szCs w:val="24"/>
              </w:rPr>
              <w:t>a</w:t>
            </w:r>
            <w:r w:rsidR="00A04C61" w:rsidRPr="00E1649D">
              <w:rPr>
                <w:rFonts w:ascii="Times New Roman" w:hAnsi="Times New Roman" w:cs="Times New Roman"/>
                <w:sz w:val="24"/>
                <w:szCs w:val="24"/>
              </w:rPr>
              <w:t xml:space="preserve"> apie siūlomo specialisto patirtį</w:t>
            </w:r>
          </w:p>
        </w:tc>
        <w:tc>
          <w:tcPr>
            <w:tcW w:w="1984" w:type="dxa"/>
          </w:tcPr>
          <w:p w14:paraId="48E8AE2B"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31E689A6"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F324B9F"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bl>
    <w:p w14:paraId="6B627CD7" w14:textId="77777777" w:rsidR="002C3EAF" w:rsidRPr="00835B65" w:rsidRDefault="002C3EAF" w:rsidP="000D0FBD">
      <w:pPr>
        <w:suppressAutoHyphens/>
        <w:ind w:firstLine="567"/>
        <w:jc w:val="both"/>
        <w:rPr>
          <w:rFonts w:ascii="Times New Roman" w:eastAsia="Times New Roman" w:hAnsi="Times New Roman" w:cs="Times New Roman"/>
          <w:b/>
          <w:sz w:val="24"/>
          <w:szCs w:val="24"/>
          <w:lang w:eastAsia="lt-LT"/>
        </w:rPr>
      </w:pPr>
    </w:p>
    <w:p w14:paraId="60CB14E7" w14:textId="58A38C6C" w:rsidR="00753A39" w:rsidRPr="00835B65" w:rsidRDefault="0087047A" w:rsidP="000D0FBD">
      <w:pPr>
        <w:suppressAutoHyphens/>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Informacija apie tiekėjo pasitelkiamus ūkio subjektus pateikiama </w:t>
      </w:r>
      <w:r w:rsidR="00965E3A" w:rsidRPr="00835B65">
        <w:rPr>
          <w:rFonts w:ascii="Times New Roman" w:eastAsia="Times New Roman" w:hAnsi="Times New Roman" w:cs="Times New Roman"/>
          <w:b/>
          <w:sz w:val="24"/>
          <w:szCs w:val="24"/>
          <w:lang w:eastAsia="lt-LT"/>
        </w:rPr>
        <w:t xml:space="preserve">2, </w:t>
      </w:r>
      <w:r w:rsidRPr="00835B65">
        <w:rPr>
          <w:rFonts w:ascii="Times New Roman" w:eastAsia="Times New Roman" w:hAnsi="Times New Roman" w:cs="Times New Roman"/>
          <w:b/>
          <w:sz w:val="24"/>
          <w:szCs w:val="24"/>
          <w:lang w:eastAsia="lt-LT"/>
        </w:rPr>
        <w:t>3 ir 4 lentelė</w:t>
      </w:r>
      <w:r w:rsidR="00965E3A" w:rsidRPr="00835B65">
        <w:rPr>
          <w:rFonts w:ascii="Times New Roman" w:eastAsia="Times New Roman" w:hAnsi="Times New Roman" w:cs="Times New Roman"/>
          <w:b/>
          <w:sz w:val="24"/>
          <w:szCs w:val="24"/>
          <w:lang w:eastAsia="lt-LT"/>
        </w:rPr>
        <w:t>se</w:t>
      </w:r>
      <w:r w:rsidRPr="00835B65">
        <w:rPr>
          <w:rFonts w:ascii="Times New Roman" w:eastAsia="Times New Roman" w:hAnsi="Times New Roman" w:cs="Times New Roman"/>
          <w:b/>
          <w:sz w:val="24"/>
          <w:szCs w:val="24"/>
          <w:lang w:eastAsia="lt-LT"/>
        </w:rPr>
        <w:t>.</w:t>
      </w:r>
    </w:p>
    <w:p w14:paraId="69EDD8AD" w14:textId="77777777" w:rsidR="00753A39" w:rsidRPr="00835B65" w:rsidRDefault="00753A39" w:rsidP="000D0FBD">
      <w:pPr>
        <w:suppressAutoHyphens/>
        <w:ind w:firstLine="567"/>
        <w:jc w:val="both"/>
        <w:rPr>
          <w:rFonts w:ascii="Times New Roman" w:eastAsia="Times New Roman" w:hAnsi="Times New Roman" w:cs="Times New Roman"/>
          <w:spacing w:val="-4"/>
          <w:sz w:val="24"/>
          <w:szCs w:val="24"/>
          <w:lang w:eastAsia="lt-LT"/>
        </w:rPr>
      </w:pPr>
    </w:p>
    <w:p w14:paraId="649E613A" w14:textId="6F40D270" w:rsidR="00753A39" w:rsidRPr="00835B65" w:rsidRDefault="00235609" w:rsidP="000D0FBD">
      <w:pPr>
        <w:ind w:right="-132" w:firstLine="567"/>
        <w:jc w:val="both"/>
        <w:rPr>
          <w:rFonts w:ascii="Times New Roman" w:eastAsia="Times New Roman" w:hAnsi="Times New Roman" w:cs="Times New Roman"/>
          <w:spacing w:val="-4"/>
          <w:sz w:val="24"/>
          <w:szCs w:val="24"/>
          <w:lang w:eastAsia="lt-LT"/>
        </w:rPr>
      </w:pPr>
      <w:r w:rsidRPr="00835B65">
        <w:rPr>
          <w:rFonts w:ascii="Times New Roman" w:eastAsia="Times New Roman" w:hAnsi="Times New Roman" w:cs="Times New Roman"/>
          <w:spacing w:val="-4"/>
          <w:sz w:val="24"/>
          <w:szCs w:val="24"/>
          <w:lang w:eastAsia="lt-LT"/>
        </w:rPr>
        <w:t>2</w:t>
      </w:r>
      <w:r w:rsidR="00753A39" w:rsidRPr="00835B65">
        <w:rPr>
          <w:rFonts w:ascii="Times New Roman" w:eastAsia="Times New Roman" w:hAnsi="Times New Roman" w:cs="Times New Roman"/>
          <w:spacing w:val="-4"/>
          <w:sz w:val="24"/>
          <w:szCs w:val="24"/>
          <w:lang w:eastAsia="lt-LT"/>
        </w:rPr>
        <w:t xml:space="preserve"> lentelė. Informacija apie</w:t>
      </w:r>
      <w:r w:rsidR="00F41ACC" w:rsidRPr="00835B65">
        <w:rPr>
          <w:rFonts w:ascii="Times New Roman" w:eastAsia="Times New Roman" w:hAnsi="Times New Roman" w:cs="Times New Roman"/>
          <w:spacing w:val="-4"/>
          <w:sz w:val="24"/>
          <w:szCs w:val="24"/>
          <w:lang w:eastAsia="lt-LT"/>
        </w:rPr>
        <w:t xml:space="preserve"> ūkio subjektus, kurių pajėgumais remiamasi</w:t>
      </w:r>
      <w:r w:rsidR="00753A39" w:rsidRPr="00835B65">
        <w:rPr>
          <w:rFonts w:ascii="Times New Roman" w:eastAsia="Times New Roman" w:hAnsi="Times New Roman" w:cs="Times New Roman"/>
          <w:spacing w:val="-4"/>
          <w:sz w:val="24"/>
          <w:szCs w:val="24"/>
          <w:lang w:eastAsia="lt-LT"/>
        </w:rPr>
        <w:t xml:space="preserve"> </w:t>
      </w:r>
      <w:r w:rsidR="00753A39" w:rsidRPr="00835B65">
        <w:rPr>
          <w:rFonts w:ascii="Times New Roman" w:eastAsia="Times New Roman" w:hAnsi="Times New Roman" w:cs="Times New Roman"/>
          <w:i/>
          <w:spacing w:val="-4"/>
          <w:sz w:val="24"/>
          <w:szCs w:val="24"/>
          <w:lang w:eastAsia="lt-LT"/>
        </w:rPr>
        <w:t xml:space="preserve">(pildoma, jei tiekėjas </w:t>
      </w:r>
      <w:r w:rsidR="00F41ACC" w:rsidRPr="00835B65">
        <w:rPr>
          <w:rFonts w:ascii="Times New Roman" w:eastAsia="Times New Roman" w:hAnsi="Times New Roman" w:cs="Times New Roman"/>
          <w:i/>
          <w:spacing w:val="-4"/>
          <w:sz w:val="24"/>
          <w:szCs w:val="24"/>
          <w:lang w:eastAsia="lt-LT"/>
        </w:rPr>
        <w:t xml:space="preserve">juos </w:t>
      </w:r>
      <w:r w:rsidR="00753A39" w:rsidRPr="00835B65">
        <w:rPr>
          <w:rFonts w:ascii="Times New Roman" w:eastAsia="Times New Roman" w:hAnsi="Times New Roman" w:cs="Times New Roman"/>
          <w:i/>
          <w:spacing w:val="-4"/>
          <w:sz w:val="24"/>
          <w:szCs w:val="24"/>
          <w:lang w:eastAsia="lt-LT"/>
        </w:rPr>
        <w:t>ketina pasitelkt</w:t>
      </w:r>
      <w:r w:rsidR="00F41ACC" w:rsidRPr="00835B65">
        <w:rPr>
          <w:rFonts w:ascii="Times New Roman" w:eastAsia="Times New Roman" w:hAnsi="Times New Roman" w:cs="Times New Roman"/>
          <w:i/>
          <w:spacing w:val="-4"/>
          <w:sz w:val="24"/>
          <w:szCs w:val="24"/>
          <w:lang w:eastAsia="lt-LT"/>
        </w:rPr>
        <w:t>i</w:t>
      </w:r>
      <w:r w:rsidR="00753A39" w:rsidRPr="00835B65">
        <w:rPr>
          <w:rFonts w:ascii="Times New Roman" w:eastAsia="Times New Roman" w:hAnsi="Times New Roman" w:cs="Times New Roman"/>
          <w:i/>
          <w:spacing w:val="-4"/>
          <w:sz w:val="24"/>
          <w:szCs w:val="24"/>
          <w:lang w:eastAsia="lt-LT"/>
        </w:rPr>
        <w:t>)</w:t>
      </w:r>
      <w:r w:rsidR="00E4681D" w:rsidRPr="00835B65">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5"/>
        <w:gridCol w:w="4503"/>
        <w:gridCol w:w="4730"/>
      </w:tblGrid>
      <w:tr w:rsidR="00753A39" w:rsidRPr="00835B65"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835B65" w:rsidRDefault="00753A3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747864A7" w14:textId="77777777" w:rsidR="00753A39" w:rsidRPr="00835B65" w:rsidRDefault="00753A39" w:rsidP="000D0FBD">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7DC80BDD" w:rsidR="00753A39" w:rsidRPr="00835B65" w:rsidRDefault="000B7284" w:rsidP="000D0FBD">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Ūkio subjekto</w:t>
            </w:r>
            <w:r w:rsidR="00753A39" w:rsidRPr="00835B65">
              <w:rPr>
                <w:rFonts w:ascii="Times New Roman" w:eastAsia="Times New Roman" w:hAnsi="Times New Roman" w:cs="Times New Roman"/>
                <w:b/>
                <w:sz w:val="24"/>
                <w:szCs w:val="24"/>
                <w:lang w:eastAsia="lt-LT"/>
              </w:rPr>
              <w:t xml:space="preserve"> pavadinimas, adresas</w:t>
            </w:r>
            <w:r w:rsidRPr="00835B65">
              <w:rPr>
                <w:rFonts w:ascii="Times New Roman" w:eastAsia="Times New Roman" w:hAnsi="Times New Roman" w:cs="Times New Roman"/>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835B65" w:rsidRDefault="005C33A1" w:rsidP="000D0FBD">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Kvalifikacijos reikalavimas, kuriam </w:t>
            </w:r>
            <w:r w:rsidR="00D12A96" w:rsidRPr="00835B65">
              <w:rPr>
                <w:rFonts w:ascii="Times New Roman" w:eastAsia="Times New Roman" w:hAnsi="Times New Roman" w:cs="Times New Roman"/>
                <w:b/>
                <w:sz w:val="24"/>
                <w:szCs w:val="24"/>
                <w:lang w:eastAsia="lt-LT"/>
              </w:rPr>
              <w:t xml:space="preserve">atitikti </w:t>
            </w:r>
            <w:r w:rsidRPr="00835B65">
              <w:rPr>
                <w:rFonts w:ascii="Times New Roman" w:eastAsia="Times New Roman" w:hAnsi="Times New Roman" w:cs="Times New Roman"/>
                <w:b/>
                <w:sz w:val="24"/>
                <w:szCs w:val="24"/>
                <w:lang w:eastAsia="lt-LT"/>
              </w:rPr>
              <w:t>pasitelkiamas ūkio subjektas</w:t>
            </w:r>
          </w:p>
        </w:tc>
      </w:tr>
      <w:tr w:rsidR="00753A39" w:rsidRPr="00835B65"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4678" w:type="dxa"/>
          </w:tcPr>
          <w:p w14:paraId="26CA5799"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c>
          <w:tcPr>
            <w:tcW w:w="4881" w:type="dxa"/>
          </w:tcPr>
          <w:p w14:paraId="3B8F596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4678" w:type="dxa"/>
          </w:tcPr>
          <w:p w14:paraId="281CEF61" w14:textId="77777777" w:rsidR="00753A39" w:rsidRPr="00835B65" w:rsidRDefault="00753A39" w:rsidP="000D0FBD">
            <w:pPr>
              <w:tabs>
                <w:tab w:val="center" w:pos="4819"/>
                <w:tab w:val="right" w:pos="9638"/>
              </w:tabs>
              <w:ind w:firstLine="567"/>
              <w:jc w:val="both"/>
              <w:rPr>
                <w:rFonts w:ascii="Times New Roman" w:eastAsia="Times New Roman" w:hAnsi="Times New Roman" w:cs="Times New Roman"/>
                <w:sz w:val="24"/>
                <w:szCs w:val="24"/>
                <w:lang w:eastAsia="lt-LT"/>
              </w:rPr>
            </w:pPr>
          </w:p>
        </w:tc>
        <w:tc>
          <w:tcPr>
            <w:tcW w:w="4881" w:type="dxa"/>
          </w:tcPr>
          <w:p w14:paraId="79182896"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bl>
    <w:p w14:paraId="7D2D5267" w14:textId="439C381B" w:rsidR="00753A39" w:rsidRPr="00835B65" w:rsidRDefault="00753A39" w:rsidP="000D0FBD">
      <w:pPr>
        <w:spacing w:line="276" w:lineRule="auto"/>
        <w:ind w:firstLine="567"/>
        <w:jc w:val="both"/>
        <w:rPr>
          <w:rFonts w:ascii="Times New Roman" w:eastAsia="Times New Roman" w:hAnsi="Times New Roman" w:cs="Times New Roman"/>
          <w:spacing w:val="-4"/>
          <w:sz w:val="24"/>
          <w:szCs w:val="24"/>
          <w:lang w:eastAsia="lt-LT"/>
        </w:rPr>
      </w:pPr>
    </w:p>
    <w:p w14:paraId="5B214F68" w14:textId="113F3C56" w:rsidR="00235609" w:rsidRPr="00835B65" w:rsidRDefault="00235609" w:rsidP="000D0FBD">
      <w:pPr>
        <w:ind w:firstLine="567"/>
        <w:jc w:val="both"/>
        <w:rPr>
          <w:rFonts w:ascii="Times New Roman" w:eastAsia="Times New Roman" w:hAnsi="Times New Roman" w:cs="Times New Roman"/>
          <w:i/>
          <w:iCs/>
          <w:spacing w:val="-4"/>
          <w:sz w:val="24"/>
          <w:szCs w:val="24"/>
          <w:lang w:eastAsia="lt-LT"/>
        </w:rPr>
      </w:pPr>
      <w:r w:rsidRPr="00835B65">
        <w:rPr>
          <w:rFonts w:ascii="Times New Roman" w:eastAsia="Times New Roman" w:hAnsi="Times New Roman" w:cs="Times New Roman"/>
          <w:spacing w:val="-4"/>
          <w:sz w:val="24"/>
          <w:szCs w:val="24"/>
          <w:lang w:eastAsia="lt-LT"/>
        </w:rPr>
        <w:t xml:space="preserve">3 lentelė. Informacija apie </w:t>
      </w:r>
      <w:proofErr w:type="spellStart"/>
      <w:r w:rsidRPr="00835B65">
        <w:rPr>
          <w:rFonts w:ascii="Times New Roman" w:eastAsia="Times New Roman" w:hAnsi="Times New Roman" w:cs="Times New Roman"/>
          <w:spacing w:val="-4"/>
          <w:sz w:val="24"/>
          <w:szCs w:val="24"/>
          <w:lang w:eastAsia="lt-LT"/>
        </w:rPr>
        <w:t>kvazisubtiekėjus</w:t>
      </w:r>
      <w:proofErr w:type="spellEnd"/>
      <w:r w:rsidRPr="00835B65">
        <w:rPr>
          <w:rFonts w:ascii="Times New Roman" w:eastAsia="Times New Roman" w:hAnsi="Times New Roman" w:cs="Times New Roman"/>
          <w:spacing w:val="-4"/>
          <w:sz w:val="24"/>
          <w:szCs w:val="24"/>
          <w:lang w:eastAsia="lt-LT"/>
        </w:rPr>
        <w:t xml:space="preserve"> </w:t>
      </w:r>
      <w:r w:rsidR="0082601A" w:rsidRPr="00835B65">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835B65">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6"/>
        <w:gridCol w:w="3168"/>
        <w:gridCol w:w="3248"/>
        <w:gridCol w:w="2816"/>
      </w:tblGrid>
      <w:tr w:rsidR="00D652C9" w:rsidRPr="00835B65"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835B65" w:rsidRDefault="00D652C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6F9D776E" w14:textId="77777777" w:rsidR="00D652C9" w:rsidRPr="00835B65" w:rsidRDefault="00D652C9" w:rsidP="000D0FBD">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4F11ED43" w:rsidR="00D652C9" w:rsidRPr="00835B65" w:rsidRDefault="00D652C9" w:rsidP="000D0FBD">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Tiekėjo siūlomų specialistų vardas, pavardė</w:t>
            </w:r>
            <w:r w:rsidRPr="00835B65">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835B65" w:rsidRDefault="00D652C9" w:rsidP="000D0FBD">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t xml:space="preserve">Specialistas siūlomas pareigoms </w:t>
            </w:r>
          </w:p>
          <w:p w14:paraId="7D2B0BFD" w14:textId="5E3AE890" w:rsidR="00D652C9" w:rsidRPr="00835B65" w:rsidRDefault="00D652C9" w:rsidP="000D0FBD">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835B65" w:rsidRDefault="00D652C9" w:rsidP="000D0FBD">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t xml:space="preserve">Teisinis santykis su tiekėju </w:t>
            </w:r>
            <w:r w:rsidRPr="00835B65">
              <w:rPr>
                <w:rFonts w:ascii="Times New Roman" w:hAnsi="Times New Roman" w:cs="Times New Roman"/>
                <w:sz w:val="24"/>
                <w:szCs w:val="24"/>
                <w:lang w:eastAsia="lt-LT"/>
              </w:rPr>
              <w:t>(</w:t>
            </w:r>
            <w:r w:rsidRPr="00835B65">
              <w:rPr>
                <w:rFonts w:ascii="Times New Roman" w:hAnsi="Times New Roman" w:cs="Times New Roman"/>
                <w:i/>
                <w:iCs/>
                <w:sz w:val="24"/>
                <w:szCs w:val="24"/>
                <w:lang w:eastAsia="lt-LT"/>
              </w:rPr>
              <w:t>ketinama įdarbinti</w:t>
            </w:r>
            <w:r w:rsidRPr="00835B65">
              <w:rPr>
                <w:rFonts w:ascii="Times New Roman" w:hAnsi="Times New Roman" w:cs="Times New Roman"/>
                <w:sz w:val="24"/>
                <w:szCs w:val="24"/>
                <w:lang w:eastAsia="lt-LT"/>
              </w:rPr>
              <w:t>)</w:t>
            </w:r>
          </w:p>
        </w:tc>
      </w:tr>
      <w:tr w:rsidR="00D652C9" w:rsidRPr="00835B65"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3359" w:type="dxa"/>
          </w:tcPr>
          <w:p w14:paraId="1F80DBEE"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3402" w:type="dxa"/>
          </w:tcPr>
          <w:p w14:paraId="2D8205BD"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2906" w:type="dxa"/>
          </w:tcPr>
          <w:p w14:paraId="189B8BEA" w14:textId="3E98F0CC"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Planuojamas įdarbinti, laimėjus konkretų pirkimą</w:t>
            </w:r>
          </w:p>
        </w:tc>
      </w:tr>
      <w:tr w:rsidR="00D652C9" w:rsidRPr="00835B65"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3359" w:type="dxa"/>
          </w:tcPr>
          <w:p w14:paraId="084E0F68" w14:textId="77777777" w:rsidR="00D652C9" w:rsidRPr="00835B65" w:rsidRDefault="00D652C9" w:rsidP="000D0FBD">
            <w:pPr>
              <w:tabs>
                <w:tab w:val="center" w:pos="4819"/>
                <w:tab w:val="right" w:pos="9638"/>
              </w:tabs>
              <w:ind w:firstLine="567"/>
              <w:jc w:val="both"/>
              <w:rPr>
                <w:rFonts w:ascii="Times New Roman" w:eastAsia="Times New Roman" w:hAnsi="Times New Roman" w:cs="Times New Roman"/>
                <w:sz w:val="24"/>
                <w:szCs w:val="24"/>
                <w:lang w:eastAsia="lt-LT"/>
              </w:rPr>
            </w:pPr>
          </w:p>
        </w:tc>
        <w:tc>
          <w:tcPr>
            <w:tcW w:w="3402" w:type="dxa"/>
          </w:tcPr>
          <w:p w14:paraId="35B1C5C6"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2906" w:type="dxa"/>
          </w:tcPr>
          <w:p w14:paraId="6F08E0F3"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r>
    </w:tbl>
    <w:p w14:paraId="07D66027" w14:textId="77777777" w:rsidR="00235609" w:rsidRPr="00835B65" w:rsidRDefault="00235609" w:rsidP="000D0FBD">
      <w:pPr>
        <w:spacing w:line="276" w:lineRule="auto"/>
        <w:ind w:firstLine="567"/>
        <w:jc w:val="both"/>
        <w:rPr>
          <w:rFonts w:ascii="Times New Roman" w:eastAsia="Times New Roman" w:hAnsi="Times New Roman" w:cs="Times New Roman"/>
          <w:spacing w:val="-4"/>
          <w:sz w:val="24"/>
          <w:szCs w:val="24"/>
          <w:lang w:eastAsia="lt-LT"/>
        </w:rPr>
      </w:pPr>
    </w:p>
    <w:p w14:paraId="4EBF453C" w14:textId="76F304C5"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pacing w:val="-4"/>
          <w:sz w:val="24"/>
          <w:szCs w:val="24"/>
          <w:lang w:eastAsia="lt-LT"/>
        </w:rPr>
        <w:t xml:space="preserve">4 lentelė. </w:t>
      </w:r>
      <w:r w:rsidRPr="00835B65">
        <w:rPr>
          <w:rFonts w:ascii="Times New Roman" w:eastAsia="Times New Roman" w:hAnsi="Times New Roman" w:cs="Times New Roman"/>
          <w:sz w:val="24"/>
          <w:szCs w:val="24"/>
          <w:lang w:eastAsia="lt-LT"/>
        </w:rPr>
        <w:t xml:space="preserve">Informacija apie </w:t>
      </w:r>
      <w:r w:rsidR="00D9089E" w:rsidRPr="00835B65">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835B65">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835B65"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34CC0A82" w14:textId="77777777"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E7C0608"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sz w:val="24"/>
                <w:szCs w:val="24"/>
                <w:lang w:eastAsia="lt-LT"/>
              </w:rPr>
              <w:t xml:space="preserve">Subtiekėjo pavadinimas, adresas </w:t>
            </w:r>
          </w:p>
          <w:p w14:paraId="4FFC591B" w14:textId="3D25DB43" w:rsidR="0023081F" w:rsidRPr="00835B65" w:rsidRDefault="0023081F" w:rsidP="000D0FBD">
            <w:pPr>
              <w:ind w:firstLine="567"/>
              <w:jc w:val="both"/>
              <w:rPr>
                <w:rFonts w:ascii="Times New Roman" w:hAnsi="Times New Roman" w:cs="Times New Roman"/>
                <w:b/>
                <w:sz w:val="24"/>
                <w:szCs w:val="24"/>
                <w:lang w:eastAsia="lt-LT"/>
              </w:rPr>
            </w:pPr>
          </w:p>
          <w:p w14:paraId="1EF34271" w14:textId="21E65A35" w:rsidR="0023081F" w:rsidRPr="00835B65" w:rsidRDefault="0023081F" w:rsidP="000D0FBD">
            <w:pPr>
              <w:ind w:firstLine="567"/>
              <w:jc w:val="both"/>
              <w:rPr>
                <w:rFonts w:ascii="Times New Roman" w:hAnsi="Times New Roman" w:cs="Times New Roman"/>
                <w:b/>
                <w:bCs/>
                <w:iCs/>
                <w:sz w:val="24"/>
                <w:szCs w:val="24"/>
                <w:lang w:eastAsia="lt-LT"/>
              </w:rPr>
            </w:pPr>
          </w:p>
        </w:tc>
      </w:tr>
      <w:tr w:rsidR="0023081F" w:rsidRPr="00835B65" w14:paraId="7E40CC61" w14:textId="77777777" w:rsidTr="00D652C9">
        <w:tblPrEx>
          <w:tblLook w:val="0000" w:firstRow="0" w:lastRow="0" w:firstColumn="0" w:lastColumn="0" w:noHBand="0" w:noVBand="0"/>
        </w:tblPrEx>
        <w:tc>
          <w:tcPr>
            <w:tcW w:w="567" w:type="dxa"/>
          </w:tcPr>
          <w:p w14:paraId="018F2BD8"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9757" w:type="dxa"/>
            <w:gridSpan w:val="7"/>
          </w:tcPr>
          <w:p w14:paraId="2A9A5878"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p>
        </w:tc>
      </w:tr>
      <w:tr w:rsidR="0023081F" w:rsidRPr="00835B65" w14:paraId="3677E827" w14:textId="77777777" w:rsidTr="00D652C9">
        <w:tblPrEx>
          <w:tblLook w:val="0000" w:firstRow="0" w:lastRow="0" w:firstColumn="0" w:lastColumn="0" w:noHBand="0" w:noVBand="0"/>
        </w:tblPrEx>
        <w:tc>
          <w:tcPr>
            <w:tcW w:w="567" w:type="dxa"/>
          </w:tcPr>
          <w:p w14:paraId="16EDAECF"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9757" w:type="dxa"/>
            <w:gridSpan w:val="7"/>
          </w:tcPr>
          <w:p w14:paraId="464093EE" w14:textId="77777777" w:rsidR="0023081F" w:rsidRPr="00835B65" w:rsidRDefault="0023081F" w:rsidP="000D0FBD">
            <w:pPr>
              <w:tabs>
                <w:tab w:val="center" w:pos="4819"/>
                <w:tab w:val="right" w:pos="9638"/>
              </w:tabs>
              <w:ind w:firstLine="567"/>
              <w:jc w:val="both"/>
              <w:rPr>
                <w:rFonts w:ascii="Times New Roman" w:eastAsia="Times New Roman" w:hAnsi="Times New Roman" w:cs="Times New Roman"/>
                <w:sz w:val="24"/>
                <w:szCs w:val="24"/>
                <w:lang w:eastAsia="lt-LT"/>
              </w:rPr>
            </w:pPr>
          </w:p>
        </w:tc>
      </w:tr>
      <w:tr w:rsidR="00753A39" w:rsidRPr="00835B65"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835B65" w:rsidRDefault="00753A39" w:rsidP="000D0FBD">
            <w:pPr>
              <w:spacing w:after="200" w:line="276" w:lineRule="auto"/>
              <w:ind w:right="-1" w:firstLine="567"/>
              <w:jc w:val="both"/>
              <w:rPr>
                <w:rFonts w:ascii="Times New Roman" w:eastAsia="Times New Roman" w:hAnsi="Times New Roman" w:cs="Times New Roman"/>
                <w:sz w:val="24"/>
                <w:szCs w:val="24"/>
                <w:lang w:eastAsia="lt-LT"/>
              </w:rPr>
            </w:pPr>
          </w:p>
          <w:p w14:paraId="31120014" w14:textId="3AB9B391" w:rsidR="00570436" w:rsidRPr="00835B65" w:rsidRDefault="00570436" w:rsidP="000D0FBD">
            <w:pPr>
              <w:spacing w:after="200" w:line="276" w:lineRule="auto"/>
              <w:ind w:right="-1" w:firstLine="567"/>
              <w:jc w:val="both"/>
              <w:rPr>
                <w:rFonts w:ascii="Times New Roman" w:eastAsia="Times New Roman" w:hAnsi="Times New Roman" w:cs="Times New Roman"/>
                <w:sz w:val="24"/>
                <w:szCs w:val="24"/>
                <w:lang w:eastAsia="lt-LT"/>
              </w:rPr>
            </w:pPr>
          </w:p>
        </w:tc>
        <w:tc>
          <w:tcPr>
            <w:tcW w:w="604" w:type="dxa"/>
          </w:tcPr>
          <w:p w14:paraId="1A99C5ED"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701" w:type="dxa"/>
          </w:tcPr>
          <w:p w14:paraId="09A40E11"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835B65" w:rsidRDefault="00753A39" w:rsidP="000D0FBD">
            <w:pPr>
              <w:spacing w:after="200" w:line="276" w:lineRule="auto"/>
              <w:ind w:right="-1" w:firstLine="567"/>
              <w:jc w:val="right"/>
              <w:rPr>
                <w:rFonts w:ascii="Times New Roman" w:eastAsia="Times New Roman" w:hAnsi="Times New Roman" w:cs="Times New Roman"/>
                <w:sz w:val="24"/>
                <w:szCs w:val="24"/>
                <w:lang w:eastAsia="lt-LT"/>
              </w:rPr>
            </w:pPr>
          </w:p>
        </w:tc>
        <w:tc>
          <w:tcPr>
            <w:tcW w:w="648" w:type="dxa"/>
          </w:tcPr>
          <w:p w14:paraId="56510C47" w14:textId="77777777" w:rsidR="00753A39" w:rsidRPr="00835B65" w:rsidRDefault="00753A39" w:rsidP="000D0FBD">
            <w:pPr>
              <w:spacing w:after="200" w:line="276" w:lineRule="auto"/>
              <w:ind w:right="-1" w:firstLine="567"/>
              <w:jc w:val="right"/>
              <w:rPr>
                <w:rFonts w:ascii="Times New Roman" w:eastAsia="Times New Roman" w:hAnsi="Times New Roman" w:cs="Times New Roman"/>
                <w:sz w:val="24"/>
                <w:szCs w:val="24"/>
                <w:lang w:eastAsia="lt-LT"/>
              </w:rPr>
            </w:pPr>
          </w:p>
        </w:tc>
      </w:tr>
      <w:tr w:rsidR="00753A39" w:rsidRPr="00835B65"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835B65" w:rsidRDefault="00753A39" w:rsidP="000D0FBD">
            <w:pPr>
              <w:snapToGrid w:val="0"/>
              <w:ind w:firstLine="567"/>
              <w:jc w:val="both"/>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position w:val="6"/>
                <w:sz w:val="24"/>
                <w:szCs w:val="24"/>
                <w:lang w:eastAsia="lt-LT"/>
              </w:rPr>
              <w:t>(Parašas)</w:t>
            </w:r>
            <w:r w:rsidRPr="00835B65">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835B65" w:rsidRDefault="00753A39" w:rsidP="000D0FBD">
            <w:pPr>
              <w:spacing w:after="200" w:line="276" w:lineRule="auto"/>
              <w:ind w:right="-1" w:firstLine="567"/>
              <w:jc w:val="center"/>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(Vardas ir pavardė)</w:t>
            </w:r>
          </w:p>
          <w:p w14:paraId="0A19F322"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648" w:type="dxa"/>
          </w:tcPr>
          <w:p w14:paraId="20910558"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r>
    </w:tbl>
    <w:p w14:paraId="294C6502" w14:textId="77777777" w:rsidR="00753A39" w:rsidRPr="00835B65" w:rsidRDefault="00753A39" w:rsidP="000D0FBD">
      <w:pPr>
        <w:suppressAutoHyphens/>
        <w:spacing w:after="200" w:line="276" w:lineRule="auto"/>
        <w:ind w:firstLine="567"/>
        <w:jc w:val="both"/>
        <w:rPr>
          <w:rFonts w:ascii="Times New Roman" w:eastAsia="Times New Roman" w:hAnsi="Times New Roman" w:cs="Times New Roman"/>
          <w:b/>
          <w:sz w:val="24"/>
          <w:szCs w:val="24"/>
          <w:lang w:eastAsia="lt-LT"/>
        </w:rPr>
      </w:pPr>
    </w:p>
    <w:p w14:paraId="0C56011E" w14:textId="77777777" w:rsidR="00025D5C" w:rsidRPr="00835B65" w:rsidRDefault="00025D5C" w:rsidP="000D0FBD">
      <w:pPr>
        <w:ind w:firstLine="567"/>
        <w:jc w:val="center"/>
        <w:rPr>
          <w:rFonts w:ascii="Times New Roman" w:eastAsia="Arial" w:hAnsi="Times New Roman" w:cs="Times New Roman"/>
          <w:sz w:val="24"/>
          <w:szCs w:val="24"/>
        </w:rPr>
        <w:sectPr w:rsidR="00025D5C" w:rsidRPr="00835B65" w:rsidSect="00760E35">
          <w:pgSz w:w="11900" w:h="16838"/>
          <w:pgMar w:top="1440" w:right="686" w:bottom="89" w:left="1140" w:header="0" w:footer="0" w:gutter="0"/>
          <w:cols w:space="720"/>
        </w:sectPr>
      </w:pPr>
    </w:p>
    <w:p w14:paraId="4C18A2E9" w14:textId="097552A6" w:rsidR="00BE0EA8" w:rsidRDefault="00BE0EA8" w:rsidP="00BE0EA8">
      <w:pPr>
        <w:pStyle w:val="Antrat2"/>
        <w:numPr>
          <w:ilvl w:val="0"/>
          <w:numId w:val="0"/>
        </w:numPr>
        <w:ind w:left="5103" w:firstLine="567"/>
        <w:jc w:val="right"/>
        <w:rPr>
          <w:caps w:val="0"/>
          <w:color w:val="0070C0"/>
          <w:sz w:val="24"/>
          <w:szCs w:val="24"/>
          <w:lang w:val="lt-LT"/>
        </w:rPr>
      </w:pPr>
      <w:bookmarkStart w:id="55" w:name="_Toc149121427"/>
      <w:r w:rsidRPr="00835B65">
        <w:rPr>
          <w:bCs/>
          <w:caps w:val="0"/>
          <w:color w:val="0070C0"/>
          <w:sz w:val="24"/>
          <w:szCs w:val="24"/>
          <w:lang w:val="lt-LT"/>
        </w:rPr>
        <w:lastRenderedPageBreak/>
        <w:t xml:space="preserve">Pirkimo sąlygų </w:t>
      </w:r>
      <w:r w:rsidR="006B1313">
        <w:rPr>
          <w:bCs/>
          <w:caps w:val="0"/>
          <w:color w:val="0070C0"/>
          <w:sz w:val="24"/>
          <w:szCs w:val="24"/>
          <w:lang w:val="lt-LT"/>
        </w:rPr>
        <w:t>5</w:t>
      </w:r>
      <w:r w:rsidRPr="00835B65">
        <w:rPr>
          <w:bCs/>
          <w:caps w:val="0"/>
          <w:color w:val="0070C0"/>
          <w:sz w:val="24"/>
          <w:szCs w:val="24"/>
          <w:lang w:val="lt-LT"/>
        </w:rPr>
        <w:t xml:space="preserve"> priedas „</w:t>
      </w:r>
      <w:r w:rsidRPr="00835B65">
        <w:rPr>
          <w:caps w:val="0"/>
          <w:color w:val="0070C0"/>
          <w:sz w:val="24"/>
          <w:szCs w:val="24"/>
          <w:lang w:val="lt-LT"/>
        </w:rPr>
        <w:t>priedas „</w:t>
      </w:r>
      <w:r w:rsidR="006C495F">
        <w:rPr>
          <w:caps w:val="0"/>
          <w:color w:val="0070C0"/>
          <w:sz w:val="24"/>
          <w:szCs w:val="24"/>
          <w:lang w:val="lt-LT"/>
        </w:rPr>
        <w:t>Pažyma apie siūl</w:t>
      </w:r>
      <w:r w:rsidR="001B5177">
        <w:rPr>
          <w:caps w:val="0"/>
          <w:color w:val="0070C0"/>
          <w:sz w:val="24"/>
          <w:szCs w:val="24"/>
          <w:lang w:val="lt-LT"/>
        </w:rPr>
        <w:t>omo specialisto patirtį</w:t>
      </w:r>
      <w:r w:rsidRPr="00835B65">
        <w:rPr>
          <w:caps w:val="0"/>
          <w:color w:val="0070C0"/>
          <w:sz w:val="24"/>
          <w:szCs w:val="24"/>
          <w:lang w:val="lt-LT"/>
        </w:rPr>
        <w:t>“</w:t>
      </w:r>
    </w:p>
    <w:p w14:paraId="20339C9B" w14:textId="77777777" w:rsidR="006C495F" w:rsidRDefault="006C495F" w:rsidP="006C495F">
      <w:pPr>
        <w:rPr>
          <w:lang w:eastAsia="lt-LT"/>
        </w:rPr>
      </w:pPr>
    </w:p>
    <w:p w14:paraId="141A3A0E" w14:textId="77777777" w:rsidR="006C495F" w:rsidRDefault="006C495F" w:rsidP="006C495F">
      <w:pPr>
        <w:rPr>
          <w:lang w:eastAsia="lt-LT"/>
        </w:rPr>
      </w:pPr>
    </w:p>
    <w:p w14:paraId="0F0B76C7" w14:textId="77777777" w:rsidR="006C495F" w:rsidRDefault="006C495F" w:rsidP="006C495F">
      <w:pPr>
        <w:rPr>
          <w:lang w:eastAsia="lt-LT"/>
        </w:rPr>
      </w:pPr>
    </w:p>
    <w:p w14:paraId="74A1DDA3" w14:textId="77777777" w:rsidR="006C495F" w:rsidRDefault="006C495F" w:rsidP="006C495F">
      <w:pPr>
        <w:suppressAutoHyphens/>
        <w:jc w:val="center"/>
        <w:rPr>
          <w:rFonts w:ascii="Times New Roman" w:eastAsia="Times New Roman" w:hAnsi="Times New Roman" w:cs="Times New Roman"/>
          <w:b/>
          <w:sz w:val="24"/>
          <w:szCs w:val="24"/>
        </w:rPr>
      </w:pPr>
      <w:r w:rsidRPr="003D7507">
        <w:rPr>
          <w:rFonts w:ascii="Times New Roman" w:eastAsia="Times New Roman" w:hAnsi="Times New Roman" w:cs="Times New Roman"/>
          <w:b/>
          <w:sz w:val="24"/>
          <w:szCs w:val="24"/>
        </w:rPr>
        <w:t>PAŽYMA APIE SIŪLOMO SPECIALISTO PATIRTĮ</w:t>
      </w:r>
    </w:p>
    <w:p w14:paraId="00C0A69D" w14:textId="77777777" w:rsidR="006C495F" w:rsidRDefault="006C495F" w:rsidP="006C495F">
      <w:pPr>
        <w:suppressAutoHyphens/>
        <w:jc w:val="center"/>
        <w:rPr>
          <w:rFonts w:ascii="Times New Roman" w:eastAsia="Times New Roman"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230"/>
      </w:tblGrid>
      <w:tr w:rsidR="006C495F" w:rsidRPr="003D7507" w14:paraId="0EBF5473" w14:textId="77777777" w:rsidTr="004C3FB6">
        <w:trPr>
          <w:trHeight w:val="158"/>
        </w:trPr>
        <w:tc>
          <w:tcPr>
            <w:tcW w:w="2830" w:type="dxa"/>
          </w:tcPr>
          <w:p w14:paraId="79C473D4" w14:textId="77777777" w:rsidR="006C495F" w:rsidRPr="003D7507" w:rsidRDefault="006C495F" w:rsidP="004C3FB6">
            <w:pPr>
              <w:rPr>
                <w:rFonts w:ascii="Times New Roman" w:hAnsi="Times New Roman" w:cs="Times New Roman"/>
                <w:b/>
                <w:sz w:val="24"/>
                <w:szCs w:val="24"/>
                <w:lang w:eastAsia="lt-LT"/>
              </w:rPr>
            </w:pPr>
            <w:r>
              <w:rPr>
                <w:rFonts w:ascii="Times New Roman" w:hAnsi="Times New Roman" w:cs="Times New Roman"/>
                <w:b/>
                <w:sz w:val="24"/>
                <w:szCs w:val="24"/>
                <w:lang w:eastAsia="lt-LT"/>
              </w:rPr>
              <w:t>Pirkimo kategorija (dalis)</w:t>
            </w:r>
            <w:r w:rsidRPr="003D7507">
              <w:rPr>
                <w:rFonts w:ascii="Times New Roman" w:hAnsi="Times New Roman" w:cs="Times New Roman"/>
                <w:b/>
                <w:sz w:val="24"/>
                <w:szCs w:val="24"/>
                <w:lang w:eastAsia="lt-LT"/>
              </w:rPr>
              <w:t>:</w:t>
            </w:r>
          </w:p>
        </w:tc>
        <w:tc>
          <w:tcPr>
            <w:tcW w:w="7230" w:type="dxa"/>
          </w:tcPr>
          <w:p w14:paraId="009C7EF6" w14:textId="77777777" w:rsidR="006C495F" w:rsidRPr="003154CE" w:rsidRDefault="006C495F" w:rsidP="004C3FB6">
            <w:pPr>
              <w:suppressAutoHyphens/>
              <w:rPr>
                <w:rFonts w:ascii="Times New Roman" w:eastAsia="Times New Roman" w:hAnsi="Times New Roman" w:cs="Times New Roman"/>
                <w:bCs/>
                <w:i/>
                <w:iCs/>
                <w:sz w:val="24"/>
                <w:szCs w:val="24"/>
              </w:rPr>
            </w:pPr>
            <w:r w:rsidRPr="003154CE">
              <w:rPr>
                <w:rFonts w:ascii="Times New Roman" w:eastAsia="Times New Roman" w:hAnsi="Times New Roman" w:cs="Times New Roman"/>
                <w:bCs/>
                <w:i/>
                <w:iCs/>
                <w:sz w:val="24"/>
                <w:szCs w:val="24"/>
              </w:rPr>
              <w:t>Nurodoma, kuriai pirkimo kategorijai (daliai) teikiama paraiška</w:t>
            </w:r>
          </w:p>
        </w:tc>
      </w:tr>
      <w:tr w:rsidR="006C495F" w:rsidRPr="003D7507" w14:paraId="67F9E384" w14:textId="77777777" w:rsidTr="004C3FB6">
        <w:trPr>
          <w:trHeight w:val="158"/>
        </w:trPr>
        <w:tc>
          <w:tcPr>
            <w:tcW w:w="2830" w:type="dxa"/>
          </w:tcPr>
          <w:p w14:paraId="5D177247"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67880377" w14:textId="77777777" w:rsidR="006C495F" w:rsidRPr="000D7FAF" w:rsidRDefault="006C495F" w:rsidP="004C3FB6">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6C495F" w:rsidRPr="003D7507" w14:paraId="29C949CA" w14:textId="77777777" w:rsidTr="004C3FB6">
        <w:trPr>
          <w:trHeight w:val="188"/>
        </w:trPr>
        <w:tc>
          <w:tcPr>
            <w:tcW w:w="2830" w:type="dxa"/>
          </w:tcPr>
          <w:p w14:paraId="789A1F62"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4BB2EA09" w14:textId="77777777" w:rsidR="006C495F" w:rsidRPr="000D7FAF" w:rsidRDefault="006C495F" w:rsidP="004C3FB6">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6C495F" w:rsidRPr="003D7507" w14:paraId="7CF39D1B" w14:textId="77777777" w:rsidTr="004C3FB6">
        <w:trPr>
          <w:trHeight w:val="107"/>
        </w:trPr>
        <w:tc>
          <w:tcPr>
            <w:tcW w:w="2830" w:type="dxa"/>
          </w:tcPr>
          <w:p w14:paraId="2A20A127"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40D315AE" w14:textId="77777777" w:rsidR="006C495F" w:rsidRPr="000D7FAF" w:rsidRDefault="006C495F" w:rsidP="004C3FB6">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6C495F" w:rsidRPr="003D7507" w14:paraId="558E027B" w14:textId="77777777" w:rsidTr="004C3FB6">
        <w:trPr>
          <w:trHeight w:val="107"/>
        </w:trPr>
        <w:tc>
          <w:tcPr>
            <w:tcW w:w="2830" w:type="dxa"/>
          </w:tcPr>
          <w:p w14:paraId="28DF2067"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12EAD22F" w14:textId="77777777" w:rsidR="006C495F" w:rsidRPr="000D7FAF" w:rsidRDefault="006C495F" w:rsidP="004C3FB6">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6C495F" w:rsidRPr="003D7507" w14:paraId="1C94DB71" w14:textId="77777777" w:rsidTr="004C3FB6">
        <w:trPr>
          <w:trHeight w:val="107"/>
        </w:trPr>
        <w:tc>
          <w:tcPr>
            <w:tcW w:w="10060" w:type="dxa"/>
            <w:gridSpan w:val="2"/>
          </w:tcPr>
          <w:p w14:paraId="4402055F" w14:textId="77777777" w:rsidR="006C495F" w:rsidRPr="000D7FAF" w:rsidRDefault="006C495F" w:rsidP="004C3FB6">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6C495F" w:rsidRPr="003D7507" w14:paraId="4EC4AD33" w14:textId="77777777" w:rsidTr="004C3FB6">
        <w:trPr>
          <w:trHeight w:val="107"/>
        </w:trPr>
        <w:tc>
          <w:tcPr>
            <w:tcW w:w="2830" w:type="dxa"/>
          </w:tcPr>
          <w:p w14:paraId="15B32DEF" w14:textId="77777777" w:rsidR="006C495F" w:rsidRPr="003D7507" w:rsidRDefault="006C495F" w:rsidP="004C3FB6">
            <w:pPr>
              <w:rPr>
                <w:rFonts w:ascii="Times New Roman" w:hAnsi="Times New Roman" w:cs="Times New Roman"/>
                <w:sz w:val="24"/>
                <w:szCs w:val="24"/>
                <w:lang w:eastAsia="lt-LT"/>
              </w:rPr>
            </w:pPr>
            <w:r w:rsidRPr="00644477">
              <w:rPr>
                <w:rFonts w:ascii="Times New Roman" w:hAnsi="Times New Roman" w:cs="Times New Roman"/>
                <w:sz w:val="24"/>
                <w:szCs w:val="24"/>
                <w:lang w:eastAsia="lt-LT"/>
              </w:rPr>
              <w:t>1.</w:t>
            </w:r>
            <w:r w:rsidRPr="00644477">
              <w:rPr>
                <w:rFonts w:ascii="Times New Roman" w:hAnsi="Times New Roman" w:cs="Times New Roman"/>
                <w:sz w:val="24"/>
                <w:szCs w:val="24"/>
                <w:lang w:eastAsia="lt-LT"/>
              </w:rPr>
              <w:tab/>
              <w:t>turi turėti (nurodytą konkrečioje pirkimo kategorijoje(dalyje) aukštąjį universitetinį ar jam prilygintą išsilavinimą;</w:t>
            </w:r>
          </w:p>
        </w:tc>
        <w:tc>
          <w:tcPr>
            <w:tcW w:w="7230" w:type="dxa"/>
          </w:tcPr>
          <w:p w14:paraId="15F5DFED" w14:textId="77777777" w:rsidR="006C495F" w:rsidRDefault="006C495F" w:rsidP="004C3FB6">
            <w:pPr>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Nurodomas išsilavinimą pagrindžiantis dokumentas ir pateikiama skenuotas dokumentas</w:t>
            </w:r>
          </w:p>
          <w:p w14:paraId="149C401F" w14:textId="77777777" w:rsidR="006C495F" w:rsidRDefault="006C495F" w:rsidP="004C3FB6">
            <w:pPr>
              <w:jc w:val="both"/>
              <w:rPr>
                <w:rFonts w:ascii="Times New Roman" w:hAnsi="Times New Roman" w:cs="Times New Roman"/>
                <w:b/>
                <w:sz w:val="24"/>
                <w:szCs w:val="24"/>
                <w:lang w:eastAsia="lt-LT"/>
              </w:rPr>
            </w:pPr>
          </w:p>
          <w:p w14:paraId="4954A181" w14:textId="77777777" w:rsidR="006C495F" w:rsidRPr="000D7FAF" w:rsidRDefault="006C495F" w:rsidP="004C3FB6">
            <w:pPr>
              <w:rPr>
                <w:rFonts w:ascii="Times New Roman" w:hAnsi="Times New Roman" w:cs="Times New Roman"/>
                <w:i/>
                <w:sz w:val="24"/>
                <w:szCs w:val="24"/>
                <w:highlight w:val="lightGray"/>
                <w:lang w:eastAsia="lt-LT"/>
              </w:rPr>
            </w:pPr>
          </w:p>
        </w:tc>
      </w:tr>
      <w:tr w:rsidR="006C495F" w:rsidRPr="003D7507" w14:paraId="3C5FB387" w14:textId="77777777" w:rsidTr="004C3FB6">
        <w:trPr>
          <w:trHeight w:val="107"/>
        </w:trPr>
        <w:tc>
          <w:tcPr>
            <w:tcW w:w="10060" w:type="dxa"/>
            <w:gridSpan w:val="2"/>
          </w:tcPr>
          <w:p w14:paraId="0798D575" w14:textId="32425A5A" w:rsidR="006B1313" w:rsidRPr="006B1313" w:rsidRDefault="006C495F" w:rsidP="006B1313">
            <w:pPr>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3. </w:t>
            </w:r>
            <w:r w:rsidR="006B1313" w:rsidRPr="006B1313">
              <w:rPr>
                <w:rFonts w:ascii="Times New Roman" w:hAnsi="Times New Roman" w:cs="Times New Roman"/>
                <w:color w:val="000000" w:themeColor="text1"/>
                <w:sz w:val="24"/>
                <w:szCs w:val="24"/>
              </w:rPr>
              <w:t>per paskutinius 5 (penkerius) metus yra tinkamai įvykdęs bent 1 (vieną) sutartį susijusią su:</w:t>
            </w:r>
          </w:p>
          <w:p w14:paraId="0D41AFCA" w14:textId="7801D08D" w:rsidR="006B1313" w:rsidRPr="006B1313" w:rsidRDefault="006B1313" w:rsidP="006B1313">
            <w:pPr>
              <w:rPr>
                <w:rFonts w:ascii="Times New Roman" w:hAnsi="Times New Roman" w:cs="Times New Roman"/>
                <w:color w:val="000000" w:themeColor="text1"/>
                <w:sz w:val="24"/>
                <w:szCs w:val="24"/>
              </w:rPr>
            </w:pPr>
            <w:r w:rsidRPr="006B1313">
              <w:rPr>
                <w:rFonts w:ascii="Times New Roman" w:hAnsi="Times New Roman" w:cs="Times New Roman"/>
                <w:sz w:val="24"/>
                <w:szCs w:val="24"/>
                <w:lang w:eastAsia="lt-LT"/>
              </w:rPr>
              <w:t xml:space="preserve">(nurodytą konkrečioje pirkimo kategorijoje(dalyje) </w:t>
            </w:r>
            <w:r w:rsidRPr="006B1313">
              <w:rPr>
                <w:rFonts w:ascii="Times New Roman" w:hAnsi="Times New Roman" w:cs="Times New Roman"/>
                <w:color w:val="000000" w:themeColor="text1"/>
                <w:sz w:val="24"/>
                <w:szCs w:val="24"/>
              </w:rPr>
              <w:t xml:space="preserve">egzamino kandidatų darbų </w:t>
            </w:r>
            <w:r w:rsidRPr="006B1313">
              <w:rPr>
                <w:rFonts w:ascii="Times New Roman" w:hAnsi="Times New Roman" w:cs="Times New Roman"/>
                <w:b/>
                <w:color w:val="000000" w:themeColor="text1"/>
                <w:sz w:val="24"/>
                <w:szCs w:val="24"/>
              </w:rPr>
              <w:t>vertinimu</w:t>
            </w:r>
          </w:p>
          <w:p w14:paraId="2C019A65" w14:textId="77777777" w:rsidR="006B1313" w:rsidRPr="006B1313" w:rsidRDefault="006B1313" w:rsidP="006B1313">
            <w:pPr>
              <w:rPr>
                <w:rFonts w:ascii="Times New Roman" w:hAnsi="Times New Roman" w:cs="Times New Roman"/>
                <w:color w:val="000000" w:themeColor="text1"/>
                <w:sz w:val="24"/>
                <w:szCs w:val="24"/>
              </w:rPr>
            </w:pPr>
            <w:r w:rsidRPr="006B1313">
              <w:rPr>
                <w:rFonts w:ascii="Times New Roman" w:hAnsi="Times New Roman" w:cs="Times New Roman"/>
                <w:color w:val="000000" w:themeColor="text1"/>
                <w:sz w:val="24"/>
                <w:szCs w:val="24"/>
              </w:rPr>
              <w:t>arba</w:t>
            </w:r>
          </w:p>
          <w:p w14:paraId="548CEF81" w14:textId="48FDA1FB" w:rsidR="006B1313" w:rsidRPr="006B1313" w:rsidRDefault="006B1313" w:rsidP="006B1313">
            <w:pPr>
              <w:rPr>
                <w:rFonts w:ascii="Times New Roman" w:hAnsi="Times New Roman" w:cs="Times New Roman"/>
                <w:color w:val="000000" w:themeColor="text1"/>
                <w:sz w:val="24"/>
                <w:szCs w:val="24"/>
              </w:rPr>
            </w:pPr>
            <w:r w:rsidRPr="006B1313">
              <w:rPr>
                <w:rFonts w:ascii="Times New Roman" w:hAnsi="Times New Roman" w:cs="Times New Roman"/>
                <w:sz w:val="24"/>
                <w:szCs w:val="24"/>
                <w:lang w:eastAsia="lt-LT"/>
              </w:rPr>
              <w:t xml:space="preserve">(nurodytą konkrečioje pirkimo kategorijoje(dalyje) </w:t>
            </w:r>
            <w:r w:rsidRPr="006B1313">
              <w:rPr>
                <w:rFonts w:ascii="Times New Roman" w:eastAsia="Times New Roman" w:hAnsi="Times New Roman" w:cs="Times New Roman"/>
                <w:color w:val="000000" w:themeColor="text1"/>
                <w:sz w:val="24"/>
                <w:szCs w:val="24"/>
              </w:rPr>
              <w:t xml:space="preserve"> </w:t>
            </w:r>
            <w:r w:rsidRPr="006B1313">
              <w:rPr>
                <w:rFonts w:ascii="Times New Roman" w:hAnsi="Times New Roman" w:cs="Times New Roman"/>
                <w:color w:val="000000" w:themeColor="text1"/>
                <w:sz w:val="24"/>
                <w:szCs w:val="24"/>
              </w:rPr>
              <w:t xml:space="preserve">nacionalinio lygmens pasiekimų patikrinimų / nacionalinių olimpiadų / konkursų užduočių </w:t>
            </w:r>
            <w:r w:rsidRPr="006B1313">
              <w:rPr>
                <w:rFonts w:ascii="Times New Roman" w:hAnsi="Times New Roman" w:cs="Times New Roman"/>
                <w:b/>
                <w:color w:val="000000" w:themeColor="text1"/>
                <w:sz w:val="24"/>
                <w:szCs w:val="24"/>
              </w:rPr>
              <w:t>rengimu/ recenzavimu</w:t>
            </w:r>
            <w:r w:rsidRPr="006B1313">
              <w:rPr>
                <w:rFonts w:ascii="Times New Roman" w:hAnsi="Times New Roman" w:cs="Times New Roman"/>
                <w:color w:val="000000" w:themeColor="text1"/>
                <w:sz w:val="24"/>
                <w:szCs w:val="24"/>
              </w:rPr>
              <w:t xml:space="preserve"> ir (ar) mokinių darbų </w:t>
            </w:r>
            <w:r w:rsidRPr="006B1313">
              <w:rPr>
                <w:rFonts w:ascii="Times New Roman" w:hAnsi="Times New Roman" w:cs="Times New Roman"/>
                <w:b/>
                <w:color w:val="000000" w:themeColor="text1"/>
                <w:sz w:val="24"/>
                <w:szCs w:val="24"/>
              </w:rPr>
              <w:t>vertinimu</w:t>
            </w:r>
          </w:p>
          <w:p w14:paraId="3DCD0766" w14:textId="77777777" w:rsidR="006B1313" w:rsidRPr="006B1313" w:rsidRDefault="006B1313" w:rsidP="006B1313">
            <w:pPr>
              <w:rPr>
                <w:rFonts w:ascii="Times New Roman" w:hAnsi="Times New Roman" w:cs="Times New Roman"/>
                <w:color w:val="000000" w:themeColor="text1"/>
                <w:sz w:val="24"/>
                <w:szCs w:val="24"/>
              </w:rPr>
            </w:pPr>
            <w:r w:rsidRPr="006B1313">
              <w:rPr>
                <w:rFonts w:ascii="Times New Roman" w:hAnsi="Times New Roman" w:cs="Times New Roman"/>
                <w:color w:val="000000" w:themeColor="text1"/>
                <w:sz w:val="24"/>
                <w:szCs w:val="24"/>
              </w:rPr>
              <w:t xml:space="preserve">arba </w:t>
            </w:r>
          </w:p>
          <w:p w14:paraId="7DA19E3B" w14:textId="2794A149" w:rsidR="006B1313" w:rsidRPr="006B1313" w:rsidRDefault="006B1313" w:rsidP="006B1313">
            <w:pPr>
              <w:widowControl w:val="0"/>
              <w:tabs>
                <w:tab w:val="left" w:pos="1276"/>
              </w:tabs>
              <w:outlineLvl w:val="1"/>
              <w:rPr>
                <w:rFonts w:ascii="Times New Roman" w:hAnsi="Times New Roman" w:cs="Times New Roman"/>
                <w:color w:val="00030D"/>
                <w:sz w:val="24"/>
                <w:szCs w:val="24"/>
              </w:rPr>
            </w:pPr>
            <w:r w:rsidRPr="006B1313">
              <w:rPr>
                <w:rFonts w:ascii="Times New Roman" w:hAnsi="Times New Roman" w:cs="Times New Roman"/>
                <w:sz w:val="24"/>
                <w:szCs w:val="24"/>
                <w:lang w:eastAsia="lt-LT"/>
              </w:rPr>
              <w:t xml:space="preserve">(nurodytą konkrečioje pirkimo kategorijoje(dalyje) </w:t>
            </w:r>
            <w:r w:rsidRPr="006B1313">
              <w:rPr>
                <w:rFonts w:ascii="Times New Roman" w:eastAsia="Times New Roman" w:hAnsi="Times New Roman" w:cs="Times New Roman"/>
                <w:color w:val="000000" w:themeColor="text1"/>
                <w:sz w:val="24"/>
                <w:szCs w:val="24"/>
              </w:rPr>
              <w:t xml:space="preserve"> </w:t>
            </w:r>
            <w:r w:rsidRPr="006B1313">
              <w:rPr>
                <w:rFonts w:ascii="Times New Roman" w:hAnsi="Times New Roman" w:cs="Times New Roman"/>
                <w:color w:val="000000" w:themeColor="text1"/>
                <w:sz w:val="24"/>
                <w:szCs w:val="24"/>
              </w:rPr>
              <w:t xml:space="preserve">valstybinio brandos egzamino kandidatų darbų, brandos darbo </w:t>
            </w:r>
            <w:r w:rsidRPr="006B1313">
              <w:rPr>
                <w:rFonts w:ascii="Times New Roman" w:hAnsi="Times New Roman" w:cs="Times New Roman"/>
                <w:b/>
                <w:color w:val="000000" w:themeColor="text1"/>
                <w:sz w:val="24"/>
                <w:szCs w:val="24"/>
              </w:rPr>
              <w:t>analize</w:t>
            </w:r>
            <w:r w:rsidRPr="006B1313">
              <w:rPr>
                <w:rFonts w:ascii="Times New Roman" w:hAnsi="Times New Roman" w:cs="Times New Roman"/>
                <w:color w:val="000000" w:themeColor="text1"/>
                <w:sz w:val="24"/>
                <w:szCs w:val="24"/>
              </w:rPr>
              <w:t>.</w:t>
            </w:r>
            <w:r w:rsidRPr="006B1313">
              <w:rPr>
                <w:rFonts w:ascii="Times New Roman" w:hAnsi="Times New Roman" w:cs="Times New Roman"/>
                <w:color w:val="00030D"/>
                <w:sz w:val="24"/>
                <w:szCs w:val="24"/>
              </w:rPr>
              <w:t xml:space="preserve">  </w:t>
            </w:r>
          </w:p>
          <w:p w14:paraId="4110CB9A" w14:textId="77777777" w:rsidR="006C495F" w:rsidRPr="003D7507" w:rsidRDefault="006C495F" w:rsidP="004C3FB6">
            <w:pPr>
              <w:jc w:val="both"/>
              <w:rPr>
                <w:rFonts w:ascii="Times New Roman" w:hAnsi="Times New Roman" w:cs="Times New Roman"/>
                <w:sz w:val="24"/>
                <w:szCs w:val="24"/>
                <w:u w:val="single"/>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r>
              <w:rPr>
                <w:rFonts w:ascii="Times New Roman" w:hAnsi="Times New Roman" w:cs="Times New Roman"/>
                <w:b/>
                <w:i/>
                <w:sz w:val="24"/>
                <w:szCs w:val="24"/>
                <w:lang w:eastAsia="lt-LT"/>
              </w:rPr>
              <w:t xml:space="preserve"> </w:t>
            </w:r>
          </w:p>
        </w:tc>
      </w:tr>
      <w:tr w:rsidR="006C495F" w:rsidRPr="003D7507" w14:paraId="4187D5C6"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3E77210D" w14:textId="77777777" w:rsidR="006C495F" w:rsidRPr="003D7507" w:rsidRDefault="006C495F" w:rsidP="004C3FB6">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r>
              <w:rPr>
                <w:rFonts w:ascii="Times New Roman" w:hAnsi="Times New Roman" w:cs="Times New Roman"/>
                <w:sz w:val="24"/>
                <w:szCs w:val="24"/>
                <w:lang w:eastAsia="lt-LT"/>
              </w:rPr>
              <w:t>/Nacionalinės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7B3BD5D9" w14:textId="77777777" w:rsidR="006C495F" w:rsidRPr="00D51976" w:rsidRDefault="006C495F" w:rsidP="004C3FB6">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6C495F" w:rsidRPr="003D7507" w14:paraId="53B6CC74"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1320F528" w14:textId="77777777" w:rsidR="006C495F" w:rsidRPr="003D7507" w:rsidRDefault="006C495F" w:rsidP="004C3FB6">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(nepildoma, jei teikiama 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7269CC68" w14:textId="77777777" w:rsidR="006C495F" w:rsidRPr="00D51976" w:rsidRDefault="006C495F" w:rsidP="004C3FB6">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5FD3998E" w14:textId="77777777" w:rsidR="006C495F" w:rsidRPr="00D51976" w:rsidRDefault="006C495F" w:rsidP="004C3FB6">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6C495F" w:rsidRPr="003D7507" w14:paraId="78BF0F57"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26CE5F40"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5628DD4F" w14:textId="77777777" w:rsidR="006C495F" w:rsidRPr="00D51976" w:rsidRDefault="006C495F" w:rsidP="004C3FB6">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6C495F" w:rsidRPr="003D7507" w14:paraId="495BF62C"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54BC6F2B"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5C01BA7B" w14:textId="77777777" w:rsidR="006C495F" w:rsidRPr="00D51976" w:rsidRDefault="006C495F" w:rsidP="004C3FB6">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6C495F" w:rsidRPr="003D7507" w14:paraId="2D22CB0A"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67FFC8A1" w14:textId="77777777" w:rsidR="006C495F" w:rsidRPr="003D7507" w:rsidRDefault="006C495F" w:rsidP="004C3FB6">
            <w:pPr>
              <w:rPr>
                <w:rFonts w:ascii="Times New Roman" w:hAnsi="Times New Roman" w:cs="Times New Roman"/>
                <w:sz w:val="24"/>
                <w:szCs w:val="24"/>
                <w:lang w:eastAsia="lt-LT"/>
              </w:rPr>
            </w:pPr>
            <w:r>
              <w:rPr>
                <w:rFonts w:ascii="Times New Roman" w:hAnsi="Times New Roman" w:cs="Times New Roman"/>
                <w:sz w:val="24"/>
                <w:szCs w:val="24"/>
                <w:lang w:eastAsia="lt-LT"/>
              </w:rPr>
              <w:t>Specialisto vaidmuo, rolė (nepildoma, jei teikiama 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5AC0AFBD" w14:textId="77777777" w:rsidR="006C495F" w:rsidRPr="00D51976" w:rsidRDefault="006C495F" w:rsidP="004C3FB6">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 xml:space="preserve">Pateikiamas trumpas, konkretus aprašymas pagal, kurį būtų galima identifikuoti kokias konkrečiai </w:t>
            </w:r>
            <w:r>
              <w:rPr>
                <w:rFonts w:ascii="Times New Roman" w:hAnsi="Times New Roman" w:cs="Times New Roman"/>
                <w:i/>
                <w:sz w:val="24"/>
                <w:szCs w:val="24"/>
                <w:highlight w:val="lightGray"/>
                <w:lang w:eastAsia="lt-LT"/>
              </w:rPr>
              <w:t>darbus</w:t>
            </w:r>
            <w:r w:rsidRPr="00D51976">
              <w:rPr>
                <w:rFonts w:ascii="Times New Roman" w:hAnsi="Times New Roman" w:cs="Times New Roman"/>
                <w:i/>
                <w:sz w:val="24"/>
                <w:szCs w:val="24"/>
                <w:highlight w:val="lightGray"/>
                <w:lang w:eastAsia="lt-LT"/>
              </w:rPr>
              <w:t xml:space="preserve"> atliko siūlomas specialistas)</w:t>
            </w:r>
          </w:p>
        </w:tc>
      </w:tr>
      <w:tr w:rsidR="006C495F" w:rsidRPr="003D7507" w14:paraId="2180B506"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2AD40F42"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(nepildoma, jei </w:t>
            </w:r>
            <w:r>
              <w:rPr>
                <w:rFonts w:ascii="Times New Roman" w:hAnsi="Times New Roman" w:cs="Times New Roman"/>
                <w:sz w:val="24"/>
                <w:szCs w:val="24"/>
                <w:lang w:eastAsia="lt-LT"/>
              </w:rPr>
              <w:lastRenderedPageBreak/>
              <w:t>teikiama 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245A1B8A" w14:textId="77777777" w:rsidR="006C495F" w:rsidRPr="00D51976" w:rsidRDefault="006C495F" w:rsidP="004C3FB6">
            <w:pPr>
              <w:rPr>
                <w:rFonts w:ascii="Times New Roman" w:hAnsi="Times New Roman" w:cs="Times New Roman"/>
                <w:i/>
                <w:sz w:val="24"/>
                <w:szCs w:val="24"/>
                <w:highlight w:val="lightGray"/>
                <w:lang w:eastAsia="lt-LT"/>
              </w:rPr>
            </w:pPr>
            <w:r w:rsidRPr="00D51976">
              <w:rPr>
                <w:rFonts w:ascii="Times New Roman" w:hAnsi="Times New Roman" w:cs="Times New Roman"/>
                <w:i/>
                <w:sz w:val="24"/>
                <w:szCs w:val="24"/>
                <w:highlight w:val="lightGray"/>
                <w:lang w:eastAsia="lt-LT"/>
              </w:rPr>
              <w:lastRenderedPageBreak/>
              <w:t>1. Sutarties kopija: (Taip / Ne);</w:t>
            </w:r>
          </w:p>
          <w:p w14:paraId="2FDF3854" w14:textId="77777777" w:rsidR="006C495F" w:rsidRPr="00D51976" w:rsidRDefault="006C495F" w:rsidP="004C3FB6">
            <w:pPr>
              <w:jc w:val="both"/>
              <w:rPr>
                <w:rFonts w:ascii="Times New Roman" w:hAnsi="Times New Roman" w:cs="Times New Roman"/>
                <w:i/>
                <w:sz w:val="24"/>
                <w:szCs w:val="24"/>
                <w:highlight w:val="lightGray"/>
                <w:lang w:eastAsia="lt-LT"/>
              </w:rPr>
            </w:pPr>
            <w:r>
              <w:rPr>
                <w:rFonts w:ascii="Times New Roman" w:hAnsi="Times New Roman" w:cs="Times New Roman"/>
                <w:i/>
                <w:sz w:val="24"/>
                <w:szCs w:val="24"/>
                <w:highlight w:val="lightGray"/>
                <w:lang w:eastAsia="lt-LT"/>
              </w:rPr>
              <w:t>2</w:t>
            </w:r>
            <w:r w:rsidRPr="00D51976">
              <w:rPr>
                <w:rFonts w:ascii="Times New Roman" w:hAnsi="Times New Roman" w:cs="Times New Roman"/>
                <w:i/>
                <w:sz w:val="24"/>
                <w:szCs w:val="24"/>
                <w:highlight w:val="lightGray"/>
                <w:lang w:eastAsia="lt-LT"/>
              </w:rPr>
              <w:t xml:space="preserve">. </w:t>
            </w:r>
            <w:r>
              <w:rPr>
                <w:rFonts w:ascii="Times New Roman" w:hAnsi="Times New Roman" w:cs="Times New Roman"/>
                <w:i/>
                <w:sz w:val="24"/>
                <w:szCs w:val="24"/>
                <w:highlight w:val="lightGray"/>
                <w:lang w:eastAsia="lt-LT"/>
              </w:rPr>
              <w:t>nuoroda į dokumentą</w:t>
            </w:r>
          </w:p>
        </w:tc>
      </w:tr>
      <w:tr w:rsidR="006C495F" w:rsidRPr="003D7507" w14:paraId="57CB5388" w14:textId="77777777" w:rsidTr="004C3FB6">
        <w:trPr>
          <w:trHeight w:val="107"/>
        </w:trPr>
        <w:tc>
          <w:tcPr>
            <w:tcW w:w="10060" w:type="dxa"/>
            <w:gridSpan w:val="2"/>
            <w:tcBorders>
              <w:top w:val="single" w:sz="4" w:space="0" w:color="auto"/>
              <w:left w:val="single" w:sz="4" w:space="0" w:color="auto"/>
              <w:bottom w:val="single" w:sz="4" w:space="0" w:color="auto"/>
              <w:right w:val="single" w:sz="4" w:space="0" w:color="auto"/>
            </w:tcBorders>
          </w:tcPr>
          <w:p w14:paraId="61AD7E18" w14:textId="77777777" w:rsidR="006C495F" w:rsidRPr="003D7507" w:rsidRDefault="006C495F" w:rsidP="004C3FB6">
            <w:pPr>
              <w:rPr>
                <w:rFonts w:ascii="Times New Roman" w:hAnsi="Times New Roman" w:cs="Times New Roman"/>
                <w:color w:val="FF0000"/>
                <w:sz w:val="24"/>
                <w:szCs w:val="24"/>
                <w:u w:val="single"/>
                <w:lang w:eastAsia="lt-LT"/>
              </w:rPr>
            </w:pPr>
            <w:r w:rsidRPr="003D7507">
              <w:rPr>
                <w:rFonts w:ascii="Times New Roman" w:hAnsi="Times New Roman" w:cs="Times New Roman"/>
                <w:b/>
                <w:i/>
                <w:sz w:val="24"/>
                <w:szCs w:val="24"/>
                <w:lang w:eastAsia="lt-LT"/>
              </w:rPr>
              <w:t>Projektas (sutartis) Nr. 2:</w:t>
            </w:r>
          </w:p>
        </w:tc>
      </w:tr>
      <w:tr w:rsidR="006C495F" w:rsidRPr="003D7507" w14:paraId="4682D764"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2E506911" w14:textId="77777777" w:rsidR="006C495F" w:rsidRPr="003D7507" w:rsidRDefault="006C495F" w:rsidP="004C3FB6">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5DDB70CA" w14:textId="77777777" w:rsidR="006C495F" w:rsidRPr="003D7507" w:rsidRDefault="006C495F" w:rsidP="004C3FB6">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6C495F" w:rsidRPr="003D7507" w14:paraId="72086BB5" w14:textId="77777777" w:rsidTr="004C3FB6">
        <w:trPr>
          <w:trHeight w:val="698"/>
        </w:trPr>
        <w:tc>
          <w:tcPr>
            <w:tcW w:w="10060" w:type="dxa"/>
            <w:gridSpan w:val="2"/>
            <w:vAlign w:val="center"/>
          </w:tcPr>
          <w:p w14:paraId="248DE149" w14:textId="77777777" w:rsidR="006C495F" w:rsidRPr="003D7507" w:rsidRDefault="006C495F" w:rsidP="004C3FB6">
            <w:pPr>
              <w:rPr>
                <w:rFonts w:ascii="Times New Roman" w:hAnsi="Times New Roman" w:cs="Times New Roman"/>
                <w:i/>
                <w:sz w:val="24"/>
                <w:szCs w:val="24"/>
                <w:lang w:val="en-US" w:eastAsia="lt-LT"/>
              </w:rPr>
            </w:pPr>
          </w:p>
        </w:tc>
      </w:tr>
    </w:tbl>
    <w:p w14:paraId="4818F5D1" w14:textId="77777777" w:rsidR="006C495F" w:rsidRDefault="006C495F" w:rsidP="006C495F">
      <w:pPr>
        <w:tabs>
          <w:tab w:val="left" w:pos="3555"/>
        </w:tabs>
        <w:rPr>
          <w:rFonts w:ascii="Times New Roman" w:hAnsi="Times New Roman" w:cs="Times New Roman"/>
          <w:b/>
          <w:i/>
          <w:sz w:val="24"/>
          <w:szCs w:val="24"/>
          <w:lang w:eastAsia="lt-LT"/>
        </w:rPr>
      </w:pPr>
    </w:p>
    <w:p w14:paraId="009B1E88" w14:textId="77777777" w:rsidR="006C495F" w:rsidRDefault="006C495F" w:rsidP="006C495F">
      <w:pPr>
        <w:tabs>
          <w:tab w:val="left" w:pos="3555"/>
        </w:tabs>
        <w:rPr>
          <w:rFonts w:ascii="Times New Roman" w:hAnsi="Times New Roman" w:cs="Times New Roman"/>
          <w:b/>
          <w:i/>
          <w:sz w:val="24"/>
          <w:szCs w:val="24"/>
          <w:lang w:eastAsia="lt-LT"/>
        </w:rPr>
      </w:pPr>
    </w:p>
    <w:p w14:paraId="59EF0572" w14:textId="77777777" w:rsidR="006C495F" w:rsidRPr="003D7507" w:rsidRDefault="006C495F" w:rsidP="006C495F">
      <w:pPr>
        <w:jc w:val="both"/>
        <w:rPr>
          <w:rFonts w:ascii="Times New Roman" w:hAnsi="Times New Roman" w:cs="Times New Roman"/>
          <w:sz w:val="24"/>
          <w:szCs w:val="24"/>
          <w:lang w:eastAsia="lt-LT"/>
        </w:rPr>
      </w:pPr>
      <w:r>
        <w:rPr>
          <w:rFonts w:ascii="Times New Roman" w:hAnsi="Times New Roman" w:cs="Times New Roman"/>
          <w:sz w:val="24"/>
          <w:szCs w:val="24"/>
          <w:lang w:eastAsia="lt-LT"/>
        </w:rPr>
        <w:t>Pasirašydamas šias pažymas</w:t>
      </w:r>
      <w:r w:rsidRPr="003D7507">
        <w:rPr>
          <w:rFonts w:ascii="Times New Roman" w:hAnsi="Times New Roman" w:cs="Times New Roman"/>
          <w:sz w:val="24"/>
          <w:szCs w:val="24"/>
          <w:lang w:eastAsia="lt-LT"/>
        </w:rPr>
        <w:t xml:space="preserve"> </w:t>
      </w:r>
      <w:r w:rsidRPr="003D7507">
        <w:rPr>
          <w:rFonts w:ascii="Times New Roman" w:hAnsi="Times New Roman" w:cs="Times New Roman"/>
          <w:b/>
          <w:sz w:val="24"/>
          <w:szCs w:val="24"/>
          <w:lang w:eastAsia="lt-LT"/>
        </w:rPr>
        <w:t>PATVIRTINU</w:t>
      </w:r>
      <w:r w:rsidRPr="003D7507">
        <w:rPr>
          <w:rFonts w:ascii="Times New Roman" w:hAnsi="Times New Roman" w:cs="Times New Roman"/>
          <w:sz w:val="24"/>
          <w:szCs w:val="24"/>
          <w:lang w:eastAsia="lt-LT"/>
        </w:rPr>
        <w:t>, kad:</w:t>
      </w:r>
    </w:p>
    <w:p w14:paraId="41B0CF8A" w14:textId="77777777" w:rsidR="006C495F" w:rsidRPr="003D7507" w:rsidRDefault="006C495F" w:rsidP="006C495F">
      <w:pPr>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 šiose pažymose</w:t>
      </w:r>
      <w:r w:rsidRPr="003D7507">
        <w:rPr>
          <w:rFonts w:ascii="Times New Roman" w:hAnsi="Times New Roman" w:cs="Times New Roman"/>
          <w:sz w:val="24"/>
          <w:szCs w:val="24"/>
          <w:lang w:eastAsia="lt-LT"/>
        </w:rPr>
        <w:t xml:space="preserve"> pateikti duomenys yra </w:t>
      </w:r>
      <w:r w:rsidRPr="003D7507">
        <w:rPr>
          <w:rFonts w:ascii="Times New Roman" w:hAnsi="Times New Roman" w:cs="Times New Roman"/>
          <w:b/>
          <w:sz w:val="24"/>
          <w:szCs w:val="24"/>
          <w:lang w:eastAsia="lt-LT"/>
        </w:rPr>
        <w:t>teisingi</w:t>
      </w:r>
      <w:r w:rsidRPr="003D7507">
        <w:rPr>
          <w:rFonts w:ascii="Times New Roman" w:hAnsi="Times New Roman" w:cs="Times New Roman"/>
          <w:sz w:val="24"/>
          <w:szCs w:val="24"/>
          <w:lang w:eastAsia="lt-LT"/>
        </w:rPr>
        <w:t xml:space="preserve"> ir esant būtinybei galėsiu pateikti tai </w:t>
      </w:r>
      <w:r w:rsidRPr="003D7507">
        <w:rPr>
          <w:rFonts w:ascii="Times New Roman" w:hAnsi="Times New Roman" w:cs="Times New Roman"/>
          <w:b/>
          <w:sz w:val="24"/>
          <w:szCs w:val="24"/>
          <w:lang w:eastAsia="lt-LT"/>
        </w:rPr>
        <w:t>patvirtinančius įrodymus.</w:t>
      </w:r>
    </w:p>
    <w:p w14:paraId="3716C05E" w14:textId="77777777" w:rsidR="006C495F" w:rsidRPr="003D7507" w:rsidRDefault="006C495F" w:rsidP="006C495F">
      <w:pPr>
        <w:ind w:firstLine="709"/>
        <w:jc w:val="both"/>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2) esu įspėtas, apie </w:t>
      </w:r>
      <w:r w:rsidRPr="003D7507">
        <w:rPr>
          <w:rFonts w:ascii="Times New Roman" w:hAnsi="Times New Roman" w:cs="Times New Roman"/>
          <w:b/>
          <w:sz w:val="24"/>
          <w:szCs w:val="24"/>
          <w:lang w:eastAsia="lt-LT"/>
        </w:rPr>
        <w:t xml:space="preserve">atsakomybę už melagingos informacijos pateikimą, t. y. man žinoma, kad </w:t>
      </w:r>
      <w:r w:rsidRPr="003D7507">
        <w:rPr>
          <w:rFonts w:ascii="Times New Roman" w:hAnsi="Times New Roman" w:cs="Times New Roman"/>
          <w:sz w:val="24"/>
          <w:szCs w:val="24"/>
          <w:lang w:eastAsia="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3D7507">
        <w:rPr>
          <w:rFonts w:ascii="Times New Roman" w:hAnsi="Times New Roman" w:cs="Times New Roman"/>
          <w:b/>
          <w:sz w:val="24"/>
          <w:szCs w:val="24"/>
          <w:lang w:eastAsia="lt-LT"/>
        </w:rPr>
        <w:t>įtraukiami į Melagingą informacija pateikusių tiekėjų sąrašą 1 metams.</w:t>
      </w:r>
    </w:p>
    <w:p w14:paraId="7EDEAAD0" w14:textId="77777777" w:rsidR="006C495F" w:rsidRPr="003D7507" w:rsidRDefault="006C495F" w:rsidP="006C495F">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______________________________________________________</w:t>
      </w:r>
    </w:p>
    <w:p w14:paraId="3F4BF781" w14:textId="77777777" w:rsidR="006C495F" w:rsidRPr="003D7507" w:rsidRDefault="006C495F" w:rsidP="006C495F">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(Tiekėjo arba jo įgalioto asmens vardas, pavardė, parašas)</w:t>
      </w:r>
    </w:p>
    <w:p w14:paraId="6062F923" w14:textId="77777777" w:rsidR="006C495F" w:rsidRPr="00F3256D" w:rsidRDefault="006C495F" w:rsidP="006C495F">
      <w:pPr>
        <w:rPr>
          <w:lang w:val="x-none" w:eastAsia="lt-LT"/>
        </w:rPr>
      </w:pPr>
    </w:p>
    <w:p w14:paraId="4FFC956C" w14:textId="77777777" w:rsidR="006C495F" w:rsidRDefault="006C495F" w:rsidP="006C495F"/>
    <w:p w14:paraId="1B9A75AB" w14:textId="77777777" w:rsidR="006C495F" w:rsidRDefault="006C495F" w:rsidP="006C495F">
      <w:pPr>
        <w:rPr>
          <w:lang w:eastAsia="lt-LT"/>
        </w:rPr>
      </w:pPr>
    </w:p>
    <w:p w14:paraId="2B5B9CFA" w14:textId="77777777" w:rsidR="006C495F" w:rsidRPr="006C495F" w:rsidRDefault="006C495F" w:rsidP="006C495F">
      <w:pPr>
        <w:rPr>
          <w:lang w:eastAsia="lt-LT"/>
        </w:rPr>
      </w:pPr>
    </w:p>
    <w:p w14:paraId="682E99D6" w14:textId="02B36D10" w:rsidR="00BE0EA8" w:rsidRDefault="00BE0EA8">
      <w:pPr>
        <w:rPr>
          <w:rFonts w:ascii="Times New Roman" w:hAnsi="Times New Roman" w:cs="Times New Roman"/>
          <w:sz w:val="24"/>
          <w:szCs w:val="24"/>
        </w:rPr>
      </w:pPr>
      <w:r>
        <w:rPr>
          <w:rFonts w:ascii="Times New Roman" w:hAnsi="Times New Roman" w:cs="Times New Roman"/>
          <w:sz w:val="24"/>
          <w:szCs w:val="24"/>
        </w:rPr>
        <w:br w:type="page"/>
      </w:r>
    </w:p>
    <w:p w14:paraId="386BA09B" w14:textId="77777777" w:rsidR="00BE0EA8" w:rsidRPr="00835B65" w:rsidRDefault="00BE0EA8" w:rsidP="00BE0EA8">
      <w:pPr>
        <w:ind w:firstLine="567"/>
        <w:jc w:val="center"/>
        <w:rPr>
          <w:rFonts w:ascii="Times New Roman" w:hAnsi="Times New Roman" w:cs="Times New Roman"/>
          <w:sz w:val="24"/>
          <w:szCs w:val="24"/>
        </w:rPr>
      </w:pPr>
    </w:p>
    <w:p w14:paraId="480BE6DF" w14:textId="0330756B" w:rsidR="00F257B7" w:rsidRPr="00835B65" w:rsidRDefault="00F257B7" w:rsidP="000D0FBD">
      <w:pPr>
        <w:pStyle w:val="Antrat2"/>
        <w:numPr>
          <w:ilvl w:val="0"/>
          <w:numId w:val="0"/>
        </w:numPr>
        <w:ind w:left="5103" w:firstLine="567"/>
        <w:jc w:val="right"/>
        <w:rPr>
          <w:color w:val="0070C0"/>
          <w:sz w:val="24"/>
          <w:szCs w:val="24"/>
          <w:lang w:val="lt-LT"/>
        </w:rPr>
      </w:pPr>
      <w:r w:rsidRPr="00835B65">
        <w:rPr>
          <w:bCs/>
          <w:caps w:val="0"/>
          <w:color w:val="0070C0"/>
          <w:sz w:val="24"/>
          <w:szCs w:val="24"/>
          <w:lang w:val="lt-LT"/>
        </w:rPr>
        <w:t xml:space="preserve">Pirkimo sąlygų </w:t>
      </w:r>
      <w:r w:rsidR="00BE0EA8">
        <w:rPr>
          <w:bCs/>
          <w:caps w:val="0"/>
          <w:color w:val="0070C0"/>
          <w:sz w:val="24"/>
          <w:szCs w:val="24"/>
          <w:lang w:val="lt-LT"/>
        </w:rPr>
        <w:t>6</w:t>
      </w:r>
      <w:r w:rsidRPr="00835B65">
        <w:rPr>
          <w:bCs/>
          <w:caps w:val="0"/>
          <w:color w:val="0070C0"/>
          <w:sz w:val="24"/>
          <w:szCs w:val="24"/>
          <w:lang w:val="lt-LT"/>
        </w:rPr>
        <w:t xml:space="preserve"> priedas „</w:t>
      </w:r>
      <w:r w:rsidRPr="00835B65">
        <w:rPr>
          <w:caps w:val="0"/>
          <w:color w:val="0070C0"/>
          <w:sz w:val="24"/>
          <w:szCs w:val="24"/>
          <w:lang w:val="lt-LT"/>
        </w:rPr>
        <w:t>priedas „</w:t>
      </w:r>
      <w:r w:rsidR="00131FCF" w:rsidRPr="00835B65">
        <w:rPr>
          <w:caps w:val="0"/>
          <w:color w:val="0070C0"/>
          <w:sz w:val="24"/>
          <w:szCs w:val="24"/>
          <w:lang w:val="lt-LT"/>
        </w:rPr>
        <w:t>T</w:t>
      </w:r>
      <w:r w:rsidRPr="00835B65">
        <w:rPr>
          <w:caps w:val="0"/>
          <w:color w:val="0070C0"/>
          <w:sz w:val="24"/>
          <w:szCs w:val="24"/>
          <w:lang w:val="lt-LT"/>
        </w:rPr>
        <w:t xml:space="preserve">iekėjo deklaracija dėl atitikties </w:t>
      </w:r>
      <w:r w:rsidR="00131FCF" w:rsidRPr="00835B65">
        <w:rPr>
          <w:caps w:val="0"/>
          <w:color w:val="0070C0"/>
          <w:sz w:val="24"/>
          <w:szCs w:val="24"/>
          <w:lang w:val="lt-LT"/>
        </w:rPr>
        <w:t>R</w:t>
      </w:r>
      <w:r w:rsidRPr="00835B65">
        <w:rPr>
          <w:caps w:val="0"/>
          <w:color w:val="0070C0"/>
          <w:sz w:val="24"/>
          <w:szCs w:val="24"/>
          <w:lang w:val="lt-LT"/>
        </w:rPr>
        <w:t>eglamento nuostatoms juridiniam asmeniui“</w:t>
      </w:r>
      <w:bookmarkEnd w:id="55"/>
    </w:p>
    <w:p w14:paraId="344DE524" w14:textId="77777777" w:rsidR="00BB6FBD" w:rsidRPr="00835B65" w:rsidRDefault="00BB6FBD" w:rsidP="000D0FBD">
      <w:pPr>
        <w:ind w:firstLine="567"/>
        <w:jc w:val="center"/>
        <w:rPr>
          <w:rFonts w:ascii="Times New Roman" w:hAnsi="Times New Roman" w:cs="Times New Roman"/>
          <w:sz w:val="24"/>
          <w:szCs w:val="24"/>
        </w:rPr>
      </w:pPr>
    </w:p>
    <w:p w14:paraId="343EE6E6" w14:textId="5131DC3B"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Herbas arba prekių ženklas</w:t>
      </w:r>
    </w:p>
    <w:p w14:paraId="6C2CE6CF"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119F8A90" w14:textId="77777777" w:rsidR="00131FCF" w:rsidRPr="00A04C61" w:rsidRDefault="00131FCF" w:rsidP="000D0FBD">
      <w:pPr>
        <w:ind w:firstLine="567"/>
        <w:jc w:val="both"/>
        <w:rPr>
          <w:rFonts w:ascii="Times New Roman" w:hAnsi="Times New Roman" w:cs="Times New Roman"/>
        </w:rPr>
      </w:pPr>
      <w:r w:rsidRPr="00835B65">
        <w:rPr>
          <w:rFonts w:ascii="Times New Roman" w:hAnsi="Times New Roman" w:cs="Times New Roman"/>
          <w:sz w:val="24"/>
          <w:szCs w:val="24"/>
        </w:rPr>
        <w:t>(</w:t>
      </w:r>
      <w:r w:rsidRPr="00A04C61">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A04C61" w:rsidRDefault="00131FCF" w:rsidP="000D0FBD">
      <w:pPr>
        <w:ind w:firstLine="567"/>
        <w:jc w:val="both"/>
        <w:rPr>
          <w:rFonts w:ascii="Times New Roman" w:hAnsi="Times New Roman" w:cs="Times New Roman"/>
        </w:rPr>
      </w:pPr>
    </w:p>
    <w:p w14:paraId="24596485"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14720694" w14:textId="4FC5545A" w:rsidR="00131FCF" w:rsidRPr="00A04C61" w:rsidRDefault="00131FCF" w:rsidP="000D0FBD">
      <w:pPr>
        <w:tabs>
          <w:tab w:val="center" w:pos="2520"/>
        </w:tabs>
        <w:ind w:firstLine="567"/>
        <w:jc w:val="center"/>
        <w:rPr>
          <w:rFonts w:ascii="Times New Roman" w:hAnsi="Times New Roman" w:cs="Times New Roman"/>
          <w:i/>
        </w:rPr>
      </w:pPr>
      <w:r w:rsidRPr="00A04C61">
        <w:rPr>
          <w:rFonts w:ascii="Times New Roman" w:hAnsi="Times New Roman" w:cs="Times New Roman"/>
          <w:i/>
        </w:rPr>
        <w:t>(Adresatas (pirkimo vykdytojas))</w:t>
      </w:r>
    </w:p>
    <w:p w14:paraId="75732172" w14:textId="77777777" w:rsidR="00131FCF" w:rsidRPr="00A04C61" w:rsidRDefault="00131FCF" w:rsidP="000D0FBD">
      <w:pPr>
        <w:ind w:firstLine="567"/>
        <w:jc w:val="center"/>
        <w:rPr>
          <w:rFonts w:ascii="Times New Roman" w:hAnsi="Times New Roman" w:cs="Times New Roman"/>
          <w:b/>
        </w:rPr>
      </w:pPr>
    </w:p>
    <w:p w14:paraId="5CD70FC5" w14:textId="77777777" w:rsidR="00131FCF" w:rsidRPr="00835B65" w:rsidRDefault="00131FCF"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4184CE0F" w14:textId="77777777" w:rsidR="00131FCF" w:rsidRPr="00835B65" w:rsidRDefault="00131FCF"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1EE1F8F5" w14:textId="301D1503" w:rsidR="00131FCF" w:rsidRPr="00A04C61" w:rsidRDefault="00131FCF" w:rsidP="00A04C61">
      <w:pPr>
        <w:shd w:val="clear" w:color="auto" w:fill="FFFFFF" w:themeFill="background1"/>
        <w:ind w:firstLine="567"/>
        <w:jc w:val="center"/>
        <w:rPr>
          <w:rFonts w:ascii="Times New Roman" w:hAnsi="Times New Roman" w:cs="Times New Roman"/>
          <w:i/>
          <w:color w:val="000000"/>
        </w:rPr>
      </w:pPr>
      <w:r w:rsidRPr="00A04C61">
        <w:rPr>
          <w:rFonts w:ascii="Times New Roman" w:hAnsi="Times New Roman" w:cs="Times New Roman"/>
          <w:i/>
          <w:color w:val="000000" w:themeColor="text1"/>
        </w:rPr>
        <w:t>(Data)</w:t>
      </w:r>
    </w:p>
    <w:p w14:paraId="5E188ADF" w14:textId="77777777" w:rsidR="00131FCF" w:rsidRPr="00835B65" w:rsidRDefault="00131FCF" w:rsidP="000D0FBD">
      <w:pPr>
        <w:shd w:val="clear" w:color="auto" w:fill="FFFFFF" w:themeFill="background1"/>
        <w:ind w:firstLine="567"/>
        <w:rPr>
          <w:rFonts w:ascii="Times New Roman" w:hAnsi="Times New Roman" w:cs="Times New Roman"/>
          <w:color w:val="000000"/>
          <w:sz w:val="24"/>
          <w:szCs w:val="24"/>
        </w:rPr>
      </w:pPr>
    </w:p>
    <w:p w14:paraId="6E946BDE"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4EFB2234" w14:textId="77777777" w:rsidR="00131FCF" w:rsidRPr="00965F89" w:rsidRDefault="00131FCF"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135BF6CA"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p>
    <w:p w14:paraId="4A176B50" w14:textId="5F1E6638" w:rsidR="00131FCF" w:rsidRPr="00835B65" w:rsidRDefault="00131FCF"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Aš_______________________________________________________________</w:t>
      </w:r>
      <w:r w:rsidR="00E75F51" w:rsidRPr="00835B65">
        <w:rPr>
          <w:rFonts w:ascii="Times New Roman" w:hAnsi="Times New Roman" w:cs="Times New Roman"/>
          <w:spacing w:val="-2"/>
          <w:sz w:val="24"/>
          <w:szCs w:val="24"/>
        </w:rPr>
        <w:t>______</w:t>
      </w:r>
      <w:r w:rsidRPr="00835B65">
        <w:rPr>
          <w:rFonts w:ascii="Times New Roman" w:hAnsi="Times New Roman" w:cs="Times New Roman"/>
          <w:spacing w:val="-2"/>
          <w:sz w:val="24"/>
          <w:szCs w:val="24"/>
        </w:rPr>
        <w:t>,</w:t>
      </w:r>
    </w:p>
    <w:p w14:paraId="7F7CC449" w14:textId="47A63DF5" w:rsidR="00131FCF" w:rsidRPr="00965F89" w:rsidRDefault="00131FCF" w:rsidP="000D0FBD">
      <w:pPr>
        <w:tabs>
          <w:tab w:val="left" w:pos="851"/>
        </w:tabs>
        <w:snapToGrid w:val="0"/>
        <w:ind w:right="-1" w:firstLine="567"/>
        <w:jc w:val="both"/>
        <w:rPr>
          <w:rFonts w:ascii="Times New Roman" w:hAnsi="Times New Roman" w:cs="Times New Roman"/>
          <w:i/>
          <w:spacing w:val="-2"/>
        </w:rPr>
      </w:pPr>
      <w:r w:rsidRPr="00835B65">
        <w:rPr>
          <w:rFonts w:ascii="Times New Roman" w:hAnsi="Times New Roman" w:cs="Times New Roman"/>
          <w:spacing w:val="-2"/>
          <w:sz w:val="24"/>
          <w:szCs w:val="24"/>
        </w:rPr>
        <w:tab/>
      </w:r>
      <w:r w:rsidRPr="00835B65">
        <w:rPr>
          <w:rFonts w:ascii="Times New Roman" w:hAnsi="Times New Roman" w:cs="Times New Roman"/>
          <w:spacing w:val="-2"/>
          <w:sz w:val="24"/>
          <w:szCs w:val="24"/>
        </w:rPr>
        <w:tab/>
      </w:r>
      <w:r w:rsidRPr="00965F89">
        <w:rPr>
          <w:rFonts w:ascii="Times New Roman" w:hAnsi="Times New Roman" w:cs="Times New Roman"/>
          <w:i/>
          <w:spacing w:val="-2"/>
        </w:rPr>
        <w:t>(Tiekėjo vadovo ar jo įgalioto asmens pareigų pavadinimas, vardas ir pavardė)</w:t>
      </w:r>
    </w:p>
    <w:p w14:paraId="708317C2" w14:textId="77777777" w:rsidR="00131FCF" w:rsidRPr="00965F89" w:rsidRDefault="00131FCF" w:rsidP="000D0FBD">
      <w:pPr>
        <w:snapToGrid w:val="0"/>
        <w:ind w:firstLine="567"/>
        <w:jc w:val="both"/>
        <w:rPr>
          <w:rFonts w:ascii="Times New Roman" w:hAnsi="Times New Roman" w:cs="Times New Roman"/>
          <w:spacing w:val="-2"/>
        </w:rPr>
      </w:pPr>
    </w:p>
    <w:p w14:paraId="70335566" w14:textId="7777777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tvirtinu, kad mano vadovaujamas (-a) (atstovaujamas (-a))_______________________________________________ ,</w:t>
      </w:r>
    </w:p>
    <w:p w14:paraId="488C2B7A" w14:textId="77777777" w:rsidR="00965F89"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 </w:t>
      </w:r>
      <w:r w:rsidRPr="00965F89">
        <w:rPr>
          <w:rFonts w:ascii="Times New Roman" w:hAnsi="Times New Roman" w:cs="Times New Roman"/>
          <w:i/>
          <w:spacing w:val="-2"/>
        </w:rPr>
        <w:t>(Tiekėjo pavadinimas)</w:t>
      </w:r>
      <w:r w:rsidR="00E75F51" w:rsidRPr="00835B65">
        <w:rPr>
          <w:rFonts w:ascii="Times New Roman" w:hAnsi="Times New Roman" w:cs="Times New Roman"/>
          <w:i/>
          <w:spacing w:val="-2"/>
          <w:sz w:val="24"/>
          <w:szCs w:val="24"/>
        </w:rPr>
        <w:t xml:space="preserve"> </w:t>
      </w:r>
    </w:p>
    <w:p w14:paraId="4F636857" w14:textId="5671C05A" w:rsidR="00131FCF" w:rsidRPr="00965F89" w:rsidRDefault="00965F89" w:rsidP="0093174F">
      <w:pPr>
        <w:snapToGrid w:val="0"/>
        <w:ind w:firstLine="567"/>
        <w:jc w:val="both"/>
        <w:rPr>
          <w:rFonts w:ascii="Times New Roman" w:hAnsi="Times New Roman" w:cs="Times New Roman"/>
          <w:spacing w:val="-2"/>
        </w:rPr>
      </w:pPr>
      <w:r w:rsidRPr="00835B65">
        <w:rPr>
          <w:rFonts w:ascii="Times New Roman" w:hAnsi="Times New Roman" w:cs="Times New Roman"/>
          <w:spacing w:val="-2"/>
          <w:sz w:val="24"/>
          <w:szCs w:val="24"/>
        </w:rPr>
        <w:t>D</w:t>
      </w:r>
      <w:r w:rsidR="00131FCF" w:rsidRPr="00835B65">
        <w:rPr>
          <w:rFonts w:ascii="Times New Roman" w:hAnsi="Times New Roman" w:cs="Times New Roman"/>
          <w:spacing w:val="-2"/>
          <w:sz w:val="24"/>
          <w:szCs w:val="24"/>
        </w:rPr>
        <w:t>alyvaujantis</w:t>
      </w:r>
      <w:r>
        <w:rPr>
          <w:rFonts w:ascii="Times New Roman" w:hAnsi="Times New Roman" w:cs="Times New Roman"/>
          <w:spacing w:val="-2"/>
          <w:sz w:val="24"/>
          <w:szCs w:val="24"/>
        </w:rPr>
        <w:t xml:space="preserve"> </w:t>
      </w:r>
      <w:r w:rsidR="0093174F">
        <w:rPr>
          <w:rFonts w:ascii="Times New Roman" w:hAnsi="Times New Roman" w:cs="Times New Roman"/>
          <w:spacing w:val="-2"/>
          <w:sz w:val="24"/>
          <w:szCs w:val="24"/>
        </w:rPr>
        <w:t xml:space="preserve">nacionalinės švietimo agentūros </w:t>
      </w:r>
      <w:r w:rsidR="00131FCF" w:rsidRPr="00835B65">
        <w:rPr>
          <w:rFonts w:ascii="Times New Roman" w:hAnsi="Times New Roman" w:cs="Times New Roman"/>
          <w:spacing w:val="-2"/>
          <w:sz w:val="24"/>
          <w:szCs w:val="24"/>
        </w:rPr>
        <w:t>atliekamame</w:t>
      </w:r>
      <w:r w:rsidR="0093174F">
        <w:rPr>
          <w:rFonts w:ascii="Times New Roman" w:hAnsi="Times New Roman" w:cs="Times New Roman"/>
          <w:spacing w:val="-2"/>
          <w:sz w:val="24"/>
          <w:szCs w:val="24"/>
        </w:rPr>
        <w:t xml:space="preserve"> </w:t>
      </w:r>
      <w:r w:rsidR="0093174F" w:rsidRPr="000164F0">
        <w:rPr>
          <w:rFonts w:ascii="Times New Roman" w:hAnsi="Times New Roman" w:cs="Times New Roman"/>
          <w:spacing w:val="-2"/>
          <w:sz w:val="24"/>
          <w:szCs w:val="24"/>
        </w:rPr>
        <w:t>NMPP, PUPP, I VBE dalies IR II VBE dalies užduočių rengimo ir recenzavimo paslaug</w:t>
      </w:r>
      <w:r w:rsidR="0093174F">
        <w:rPr>
          <w:rFonts w:ascii="Times New Roman" w:hAnsi="Times New Roman" w:cs="Times New Roman"/>
          <w:spacing w:val="-2"/>
          <w:sz w:val="24"/>
          <w:szCs w:val="24"/>
        </w:rPr>
        <w:t>ų pirkime, pirkimo Nr.</w:t>
      </w:r>
      <w:r w:rsidR="0093174F" w:rsidRPr="00835B65">
        <w:rPr>
          <w:rFonts w:ascii="Times New Roman" w:hAnsi="Times New Roman" w:cs="Times New Roman"/>
          <w:spacing w:val="-2"/>
          <w:sz w:val="24"/>
          <w:szCs w:val="24"/>
        </w:rPr>
        <w:t>_</w:t>
      </w:r>
      <w:r w:rsidR="00131FCF" w:rsidRPr="00835B65">
        <w:rPr>
          <w:rFonts w:ascii="Times New Roman" w:hAnsi="Times New Roman" w:cs="Times New Roman"/>
          <w:spacing w:val="-2"/>
          <w:sz w:val="24"/>
          <w:szCs w:val="24"/>
        </w:rPr>
        <w:t>_________</w:t>
      </w:r>
    </w:p>
    <w:p w14:paraId="33A6BBA1" w14:textId="4597D58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___________________________________________________________________ ,</w:t>
      </w:r>
    </w:p>
    <w:p w14:paraId="1E78EA27" w14:textId="77777777" w:rsidR="00131FCF" w:rsidRPr="00965F89" w:rsidRDefault="00131FCF"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965F89">
        <w:rPr>
          <w:rFonts w:ascii="Times New Roman" w:hAnsi="Times New Roman" w:cs="Times New Roman"/>
          <w:i/>
          <w:spacing w:val="-2"/>
        </w:rPr>
        <w:t>(Skelbimo data)</w:t>
      </w:r>
    </w:p>
    <w:p w14:paraId="1FBBABC4" w14:textId="77777777" w:rsidR="00131FCF" w:rsidRPr="00835B65" w:rsidRDefault="00131FCF" w:rsidP="000D0FBD">
      <w:pPr>
        <w:ind w:firstLine="567"/>
        <w:jc w:val="both"/>
        <w:rPr>
          <w:rFonts w:ascii="Times New Roman" w:hAnsi="Times New Roman" w:cs="Times New Roman"/>
          <w:sz w:val="24"/>
          <w:szCs w:val="24"/>
        </w:rPr>
      </w:pPr>
    </w:p>
    <w:p w14:paraId="7DB9509F"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nėra įtakojama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4956DC7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835B65">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835B65">
        <w:rPr>
          <w:rFonts w:ascii="Times New Roman" w:hAnsi="Times New Roman" w:cs="Times New Roman"/>
          <w:sz w:val="24"/>
          <w:szCs w:val="24"/>
        </w:rPr>
        <w:t xml:space="preserve">; </w:t>
      </w:r>
    </w:p>
    <w:p w14:paraId="6625679C" w14:textId="77777777" w:rsidR="00131FCF" w:rsidRPr="00835B65" w:rsidRDefault="00131FCF" w:rsidP="000D0FBD">
      <w:pPr>
        <w:ind w:firstLine="567"/>
        <w:jc w:val="both"/>
        <w:rPr>
          <w:rFonts w:ascii="Times New Roman" w:hAnsi="Times New Roman" w:cs="Times New Roman"/>
          <w:sz w:val="24"/>
          <w:szCs w:val="24"/>
          <w:shd w:val="clear" w:color="auto" w:fill="FFFFFF"/>
        </w:rPr>
      </w:pPr>
      <w:r w:rsidRPr="00835B65">
        <w:rPr>
          <w:rFonts w:ascii="Times New Roman" w:hAnsi="Times New Roman" w:cs="Times New Roman"/>
          <w:sz w:val="24"/>
          <w:szCs w:val="24"/>
        </w:rPr>
        <w:t xml:space="preserve">(c) nei aš, nei mano atstovaujama bendrovė nesame </w:t>
      </w:r>
      <w:r w:rsidRPr="00835B6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131FCF" w:rsidRPr="00835B65">
        <w:rPr>
          <w:rFonts w:ascii="Times New Roman" w:hAnsi="Times New Roman" w:cs="Times New Roman"/>
          <w:sz w:val="24"/>
          <w:szCs w:val="24"/>
        </w:rPr>
        <w:t xml:space="preserve">d) sutartis nebus paskirta vykdyti </w:t>
      </w:r>
      <w:r w:rsidR="00131FCF" w:rsidRPr="00835B65">
        <w:rPr>
          <w:rFonts w:ascii="Times New Roman" w:hAnsi="Times New Roman" w:cs="Times New Roman"/>
          <w:sz w:val="24"/>
          <w:szCs w:val="24"/>
          <w:shd w:val="clear" w:color="auto" w:fill="FFFFFF"/>
        </w:rPr>
        <w:t>subrangovui (-</w:t>
      </w:r>
      <w:proofErr w:type="spellStart"/>
      <w:r w:rsidR="00131FCF" w:rsidRPr="00835B65">
        <w:rPr>
          <w:rFonts w:ascii="Times New Roman" w:hAnsi="Times New Roman" w:cs="Times New Roman"/>
          <w:sz w:val="24"/>
          <w:szCs w:val="24"/>
          <w:shd w:val="clear" w:color="auto" w:fill="FFFFFF"/>
        </w:rPr>
        <w:t>ams</w:t>
      </w:r>
      <w:proofErr w:type="spellEnd"/>
      <w:r w:rsidR="00131FCF" w:rsidRPr="00835B65">
        <w:rPr>
          <w:rFonts w:ascii="Times New Roman" w:hAnsi="Times New Roman" w:cs="Times New Roman"/>
          <w:sz w:val="24"/>
          <w:szCs w:val="24"/>
          <w:shd w:val="clear" w:color="auto" w:fill="FFFFFF"/>
        </w:rPr>
        <w:t>), ar kitam (-</w:t>
      </w:r>
      <w:proofErr w:type="spellStart"/>
      <w:r w:rsidR="00131FCF" w:rsidRPr="00835B65">
        <w:rPr>
          <w:rFonts w:ascii="Times New Roman" w:hAnsi="Times New Roman" w:cs="Times New Roman"/>
          <w:sz w:val="24"/>
          <w:szCs w:val="24"/>
          <w:shd w:val="clear" w:color="auto" w:fill="FFFFFF"/>
        </w:rPr>
        <w:t>iems</w:t>
      </w:r>
      <w:proofErr w:type="spellEnd"/>
      <w:r w:rsidR="00131FCF" w:rsidRPr="00835B6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04D4FBA8" w14:textId="77777777" w:rsidR="00131FCF" w:rsidRPr="00835B65" w:rsidRDefault="00131FCF" w:rsidP="000D0FBD">
      <w:pPr>
        <w:ind w:firstLine="567"/>
        <w:rPr>
          <w:rFonts w:ascii="Times New Roman" w:hAnsi="Times New Roman" w:cs="Times New Roman"/>
          <w:sz w:val="24"/>
          <w:szCs w:val="24"/>
        </w:rPr>
      </w:pPr>
    </w:p>
    <w:p w14:paraId="79C71965" w14:textId="176A547F" w:rsidR="00131FCF" w:rsidRPr="00835B65" w:rsidRDefault="00131FCF" w:rsidP="000D0FBD">
      <w:pPr>
        <w:ind w:firstLine="567"/>
        <w:rPr>
          <w:rFonts w:ascii="Times New Roman" w:hAnsi="Times New Roman" w:cs="Times New Roman"/>
          <w:sz w:val="24"/>
          <w:szCs w:val="24"/>
        </w:rPr>
      </w:pPr>
    </w:p>
    <w:p w14:paraId="0F16E56C" w14:textId="77777777" w:rsidR="007C74DA" w:rsidRPr="00835B65" w:rsidRDefault="007C74DA" w:rsidP="000D0FBD">
      <w:pPr>
        <w:ind w:firstLine="567"/>
        <w:jc w:val="center"/>
        <w:rPr>
          <w:rFonts w:ascii="Times New Roman" w:eastAsia="Arial" w:hAnsi="Times New Roman" w:cs="Times New Roman"/>
          <w:sz w:val="24"/>
          <w:szCs w:val="24"/>
        </w:rPr>
        <w:sectPr w:rsidR="007C74DA" w:rsidRPr="00835B65" w:rsidSect="00760E35">
          <w:pgSz w:w="11900" w:h="16838"/>
          <w:pgMar w:top="1440" w:right="686" w:bottom="89" w:left="1140" w:header="0" w:footer="0" w:gutter="0"/>
          <w:cols w:space="720"/>
        </w:sectPr>
      </w:pPr>
    </w:p>
    <w:p w14:paraId="29794477" w14:textId="2A8FC6BA" w:rsidR="007C74DA" w:rsidRPr="00835B65" w:rsidRDefault="007C74DA" w:rsidP="000D0FBD">
      <w:pPr>
        <w:pStyle w:val="Antrat2"/>
        <w:numPr>
          <w:ilvl w:val="0"/>
          <w:numId w:val="0"/>
        </w:numPr>
        <w:ind w:left="5103" w:firstLine="567"/>
        <w:jc w:val="right"/>
        <w:rPr>
          <w:caps w:val="0"/>
          <w:color w:val="0070C0"/>
          <w:sz w:val="24"/>
          <w:szCs w:val="24"/>
          <w:lang w:val="lt-LT"/>
        </w:rPr>
      </w:pPr>
      <w:bookmarkStart w:id="56" w:name="_Toc149121428"/>
      <w:r w:rsidRPr="00835B65">
        <w:rPr>
          <w:bCs/>
          <w:caps w:val="0"/>
          <w:color w:val="0070C0"/>
          <w:sz w:val="24"/>
          <w:szCs w:val="24"/>
          <w:lang w:val="lt-LT"/>
        </w:rPr>
        <w:lastRenderedPageBreak/>
        <w:t xml:space="preserve">Pirkimo sąlygų </w:t>
      </w:r>
      <w:r w:rsidRPr="00835B65">
        <w:rPr>
          <w:caps w:val="0"/>
          <w:color w:val="0070C0"/>
          <w:sz w:val="24"/>
          <w:szCs w:val="24"/>
          <w:lang w:val="lt-LT"/>
        </w:rPr>
        <w:t>7</w:t>
      </w:r>
      <w:r w:rsidRPr="00835B65">
        <w:rPr>
          <w:bCs/>
          <w:caps w:val="0"/>
          <w:color w:val="0070C0"/>
          <w:sz w:val="24"/>
          <w:szCs w:val="24"/>
          <w:lang w:val="lt-LT"/>
        </w:rPr>
        <w:t xml:space="preserve"> priedas „</w:t>
      </w:r>
      <w:r w:rsidRPr="00835B65">
        <w:rPr>
          <w:caps w:val="0"/>
          <w:color w:val="0070C0"/>
          <w:sz w:val="24"/>
          <w:szCs w:val="24"/>
          <w:lang w:val="lt-LT"/>
        </w:rPr>
        <w:t>priedas „Tiekėjo deklaracija dėl atitikties Reglamento nuostatoms fiziniam asmeniui“</w:t>
      </w:r>
      <w:bookmarkEnd w:id="56"/>
    </w:p>
    <w:p w14:paraId="1941EA8B" w14:textId="77777777" w:rsidR="0021776B" w:rsidRPr="00835B65" w:rsidRDefault="0021776B" w:rsidP="000D0FBD">
      <w:pPr>
        <w:ind w:firstLine="567"/>
        <w:rPr>
          <w:rFonts w:ascii="Times New Roman" w:hAnsi="Times New Roman" w:cs="Times New Roman"/>
          <w:sz w:val="24"/>
          <w:szCs w:val="24"/>
          <w:lang w:eastAsia="lt-LT"/>
        </w:rPr>
      </w:pPr>
    </w:p>
    <w:p w14:paraId="5119F174" w14:textId="77777777" w:rsidR="0021776B" w:rsidRPr="00835B65" w:rsidRDefault="0021776B" w:rsidP="000D0FBD">
      <w:pPr>
        <w:ind w:firstLine="567"/>
        <w:rPr>
          <w:rFonts w:ascii="Times New Roman" w:hAnsi="Times New Roman" w:cs="Times New Roman"/>
          <w:sz w:val="24"/>
          <w:szCs w:val="24"/>
          <w:lang w:eastAsia="lt-LT"/>
        </w:rPr>
      </w:pPr>
    </w:p>
    <w:p w14:paraId="1C54710B"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6E81633F"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835B65" w:rsidRDefault="0021776B" w:rsidP="000D0FBD">
      <w:pPr>
        <w:ind w:firstLine="567"/>
        <w:jc w:val="both"/>
        <w:rPr>
          <w:rFonts w:ascii="Times New Roman" w:hAnsi="Times New Roman" w:cs="Times New Roman"/>
          <w:sz w:val="24"/>
          <w:szCs w:val="24"/>
        </w:rPr>
      </w:pPr>
    </w:p>
    <w:p w14:paraId="6D888DA7"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2AAF2B31" w14:textId="33761CFA" w:rsidR="0021776B" w:rsidRPr="00965F89" w:rsidRDefault="0021776B" w:rsidP="000D0FBD">
      <w:pPr>
        <w:tabs>
          <w:tab w:val="center" w:pos="2520"/>
        </w:tabs>
        <w:ind w:firstLine="567"/>
        <w:jc w:val="center"/>
        <w:rPr>
          <w:rFonts w:ascii="Times New Roman" w:hAnsi="Times New Roman" w:cs="Times New Roman"/>
          <w:i/>
        </w:rPr>
      </w:pPr>
      <w:r w:rsidRPr="00965F89">
        <w:rPr>
          <w:rFonts w:ascii="Times New Roman" w:hAnsi="Times New Roman" w:cs="Times New Roman"/>
          <w:i/>
        </w:rPr>
        <w:t>(Adresatas (</w:t>
      </w:r>
      <w:r w:rsidRPr="00965F89">
        <w:rPr>
          <w:rFonts w:ascii="Times New Roman" w:hAnsi="Times New Roman" w:cs="Times New Roman"/>
          <w:i/>
          <w:iCs/>
        </w:rPr>
        <w:t>pirkimo vykdytojas</w:t>
      </w:r>
      <w:r w:rsidRPr="00965F89">
        <w:rPr>
          <w:rFonts w:ascii="Times New Roman" w:hAnsi="Times New Roman" w:cs="Times New Roman"/>
          <w:i/>
        </w:rPr>
        <w:t>))</w:t>
      </w:r>
    </w:p>
    <w:p w14:paraId="1D18C374" w14:textId="77777777" w:rsidR="0021776B" w:rsidRPr="00835B65" w:rsidRDefault="0021776B" w:rsidP="000D0FBD">
      <w:pPr>
        <w:ind w:firstLine="567"/>
        <w:jc w:val="center"/>
        <w:rPr>
          <w:rFonts w:ascii="Times New Roman" w:hAnsi="Times New Roman" w:cs="Times New Roman"/>
          <w:b/>
          <w:sz w:val="24"/>
          <w:szCs w:val="24"/>
        </w:rPr>
      </w:pPr>
    </w:p>
    <w:p w14:paraId="5A0F0C03" w14:textId="77777777" w:rsidR="0021776B" w:rsidRPr="00835B65" w:rsidRDefault="0021776B"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0E4CA4E3" w14:textId="77777777" w:rsidR="0021776B" w:rsidRPr="00835B65" w:rsidRDefault="0021776B"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2D5E4B1E" w14:textId="27744D32" w:rsidR="0021776B" w:rsidRPr="00965F89" w:rsidRDefault="0021776B" w:rsidP="00965F89">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(Data)</w:t>
      </w:r>
    </w:p>
    <w:p w14:paraId="15748FA6" w14:textId="77777777" w:rsidR="0021776B" w:rsidRPr="00835B65" w:rsidRDefault="0021776B" w:rsidP="000D0FBD">
      <w:pPr>
        <w:shd w:val="clear" w:color="auto" w:fill="FFFFFF" w:themeFill="background1"/>
        <w:ind w:firstLine="567"/>
        <w:rPr>
          <w:rFonts w:ascii="Times New Roman" w:hAnsi="Times New Roman" w:cs="Times New Roman"/>
          <w:color w:val="000000"/>
          <w:sz w:val="24"/>
          <w:szCs w:val="24"/>
        </w:rPr>
      </w:pPr>
    </w:p>
    <w:p w14:paraId="33B78D4D"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23B48D14" w14:textId="77777777" w:rsidR="0021776B" w:rsidRPr="00965F89" w:rsidRDefault="0021776B"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60950464"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p>
    <w:p w14:paraId="4FD65F25" w14:textId="3E61A053" w:rsidR="0021776B" w:rsidRPr="00835B65" w:rsidRDefault="0021776B"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 ___________________________________________________________________________ ,</w:t>
      </w:r>
    </w:p>
    <w:p w14:paraId="6E0D0114" w14:textId="77777777" w:rsidR="0021776B" w:rsidRPr="00965F89" w:rsidRDefault="0021776B" w:rsidP="000D0FBD">
      <w:pPr>
        <w:tabs>
          <w:tab w:val="left" w:pos="851"/>
        </w:tabs>
        <w:snapToGrid w:val="0"/>
        <w:ind w:right="-1" w:firstLine="567"/>
        <w:jc w:val="center"/>
        <w:rPr>
          <w:rFonts w:ascii="Times New Roman" w:hAnsi="Times New Roman" w:cs="Times New Roman"/>
          <w:i/>
          <w:spacing w:val="-2"/>
        </w:rPr>
      </w:pPr>
      <w:r w:rsidRPr="00965F89">
        <w:rPr>
          <w:rFonts w:ascii="Times New Roman" w:hAnsi="Times New Roman" w:cs="Times New Roman"/>
          <w:i/>
          <w:spacing w:val="-2"/>
        </w:rPr>
        <w:t>(Tiekėjo vardas ir pavardė)</w:t>
      </w:r>
    </w:p>
    <w:p w14:paraId="178FCA83" w14:textId="3E757EA7" w:rsidR="0021776B" w:rsidRPr="00835B65" w:rsidRDefault="0021776B" w:rsidP="000164F0">
      <w:pPr>
        <w:snapToGrid w:val="0"/>
        <w:ind w:firstLine="567"/>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tvirtinu, kad dalyvaudamas (-a) </w:t>
      </w:r>
      <w:r w:rsidR="000164F0">
        <w:rPr>
          <w:rFonts w:ascii="Times New Roman" w:hAnsi="Times New Roman" w:cs="Times New Roman"/>
          <w:spacing w:val="-2"/>
          <w:sz w:val="24"/>
          <w:szCs w:val="24"/>
        </w:rPr>
        <w:t xml:space="preserve">Nacionalinės švietimo agentūros </w:t>
      </w:r>
      <w:r w:rsidRPr="00835B65">
        <w:rPr>
          <w:rFonts w:ascii="Times New Roman" w:hAnsi="Times New Roman" w:cs="Times New Roman"/>
          <w:spacing w:val="-2"/>
          <w:sz w:val="24"/>
          <w:szCs w:val="24"/>
        </w:rPr>
        <w:t xml:space="preserve">atliekamame </w:t>
      </w:r>
      <w:r w:rsidR="000164F0">
        <w:rPr>
          <w:rFonts w:ascii="Times New Roman" w:hAnsi="Times New Roman" w:cs="Times New Roman"/>
          <w:spacing w:val="-2"/>
          <w:sz w:val="24"/>
          <w:szCs w:val="24"/>
        </w:rPr>
        <w:t xml:space="preserve"> </w:t>
      </w:r>
      <w:r w:rsidR="000164F0" w:rsidRPr="000164F0">
        <w:rPr>
          <w:rFonts w:ascii="Times New Roman" w:hAnsi="Times New Roman" w:cs="Times New Roman"/>
          <w:spacing w:val="-2"/>
          <w:sz w:val="24"/>
          <w:szCs w:val="24"/>
        </w:rPr>
        <w:t>NMPP, PUPP, I VBE dalies IR II VBE dalies užduočių rengimo ir recenzavimo paslaug</w:t>
      </w:r>
      <w:r w:rsidR="000164F0">
        <w:rPr>
          <w:rFonts w:ascii="Times New Roman" w:hAnsi="Times New Roman" w:cs="Times New Roman"/>
          <w:spacing w:val="-2"/>
          <w:sz w:val="24"/>
          <w:szCs w:val="24"/>
        </w:rPr>
        <w:t>ų</w:t>
      </w:r>
      <w:r w:rsidR="002D6F5E">
        <w:rPr>
          <w:rFonts w:ascii="Times New Roman" w:hAnsi="Times New Roman" w:cs="Times New Roman"/>
          <w:spacing w:val="-2"/>
          <w:sz w:val="24"/>
          <w:szCs w:val="24"/>
        </w:rPr>
        <w:t xml:space="preserve"> pirkime, pirkimo Nr.</w:t>
      </w:r>
      <w:r w:rsidRPr="00835B65">
        <w:rPr>
          <w:rFonts w:ascii="Times New Roman" w:hAnsi="Times New Roman" w:cs="Times New Roman"/>
          <w:spacing w:val="-2"/>
          <w:sz w:val="24"/>
          <w:szCs w:val="24"/>
        </w:rPr>
        <w:t>________</w:t>
      </w:r>
    </w:p>
    <w:p w14:paraId="5E584BC4" w14:textId="2E8E883A" w:rsidR="0021776B" w:rsidRPr="00835B65" w:rsidRDefault="0021776B"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 ,</w:t>
      </w:r>
    </w:p>
    <w:p w14:paraId="7C5F8FF1" w14:textId="77777777" w:rsidR="0021776B" w:rsidRPr="002D6F5E" w:rsidRDefault="0021776B"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2D6F5E">
        <w:rPr>
          <w:rFonts w:ascii="Times New Roman" w:hAnsi="Times New Roman" w:cs="Times New Roman"/>
          <w:i/>
          <w:spacing w:val="-2"/>
        </w:rPr>
        <w:t>(Skelbimo data)</w:t>
      </w:r>
    </w:p>
    <w:p w14:paraId="79220669" w14:textId="77777777" w:rsidR="0021776B" w:rsidRPr="00835B65" w:rsidRDefault="0021776B" w:rsidP="000D0FBD">
      <w:pPr>
        <w:ind w:firstLine="567"/>
        <w:jc w:val="both"/>
        <w:rPr>
          <w:rFonts w:ascii="Times New Roman" w:hAnsi="Times New Roman" w:cs="Times New Roman"/>
          <w:sz w:val="24"/>
          <w:szCs w:val="24"/>
        </w:rPr>
      </w:pPr>
    </w:p>
    <w:p w14:paraId="295CDFB5"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nesu įtakojamas (-a)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6AFEFC71"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nesu Rusijos pilietis (-ė) ar įsisteigęs Rusijoje;</w:t>
      </w:r>
    </w:p>
    <w:p w14:paraId="53276526"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neveikiu </w:t>
      </w:r>
      <w:r w:rsidRPr="00835B65">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471901" w:rsidRPr="00835B65">
        <w:rPr>
          <w:rFonts w:ascii="Times New Roman" w:hAnsi="Times New Roman" w:cs="Times New Roman"/>
          <w:sz w:val="24"/>
          <w:szCs w:val="24"/>
        </w:rPr>
        <w:t>c</w:t>
      </w:r>
      <w:r w:rsidR="0021776B" w:rsidRPr="00835B65">
        <w:rPr>
          <w:rFonts w:ascii="Times New Roman" w:hAnsi="Times New Roman" w:cs="Times New Roman"/>
          <w:sz w:val="24"/>
          <w:szCs w:val="24"/>
        </w:rPr>
        <w:t xml:space="preserve">) sutartis nebus paskirta vykdyti </w:t>
      </w:r>
      <w:r w:rsidR="0021776B" w:rsidRPr="00835B65">
        <w:rPr>
          <w:rFonts w:ascii="Times New Roman" w:hAnsi="Times New Roman" w:cs="Times New Roman"/>
          <w:sz w:val="24"/>
          <w:szCs w:val="24"/>
          <w:shd w:val="clear" w:color="auto" w:fill="FFFFFF"/>
        </w:rPr>
        <w:t>subrangovui (-</w:t>
      </w:r>
      <w:proofErr w:type="spellStart"/>
      <w:r w:rsidR="0021776B" w:rsidRPr="00835B65">
        <w:rPr>
          <w:rFonts w:ascii="Times New Roman" w:hAnsi="Times New Roman" w:cs="Times New Roman"/>
          <w:sz w:val="24"/>
          <w:szCs w:val="24"/>
          <w:shd w:val="clear" w:color="auto" w:fill="FFFFFF"/>
        </w:rPr>
        <w:t>ams</w:t>
      </w:r>
      <w:proofErr w:type="spellEnd"/>
      <w:r w:rsidR="0021776B" w:rsidRPr="00835B65">
        <w:rPr>
          <w:rFonts w:ascii="Times New Roman" w:hAnsi="Times New Roman" w:cs="Times New Roman"/>
          <w:sz w:val="24"/>
          <w:szCs w:val="24"/>
          <w:shd w:val="clear" w:color="auto" w:fill="FFFFFF"/>
        </w:rPr>
        <w:t>), ar kitam (-</w:t>
      </w:r>
      <w:proofErr w:type="spellStart"/>
      <w:r w:rsidR="0021776B" w:rsidRPr="00835B65">
        <w:rPr>
          <w:rFonts w:ascii="Times New Roman" w:hAnsi="Times New Roman" w:cs="Times New Roman"/>
          <w:sz w:val="24"/>
          <w:szCs w:val="24"/>
          <w:shd w:val="clear" w:color="auto" w:fill="FFFFFF"/>
        </w:rPr>
        <w:t>iems</w:t>
      </w:r>
      <w:proofErr w:type="spellEnd"/>
      <w:r w:rsidR="0021776B" w:rsidRPr="00835B65">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000025D" w14:textId="77777777" w:rsidR="00944B1E" w:rsidRPr="00835B65" w:rsidRDefault="00944B1E" w:rsidP="000D0FBD">
      <w:pPr>
        <w:ind w:firstLine="567"/>
        <w:jc w:val="center"/>
        <w:rPr>
          <w:rFonts w:ascii="Times New Roman" w:eastAsia="Arial" w:hAnsi="Times New Roman" w:cs="Times New Roman"/>
          <w:sz w:val="24"/>
          <w:szCs w:val="24"/>
        </w:rPr>
      </w:pPr>
    </w:p>
    <w:sectPr w:rsidR="00944B1E" w:rsidRPr="00835B65" w:rsidSect="00760E35">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5195B" w14:textId="77777777" w:rsidR="00D85AC6" w:rsidRDefault="00D85AC6">
      <w:r>
        <w:separator/>
      </w:r>
    </w:p>
  </w:endnote>
  <w:endnote w:type="continuationSeparator" w:id="0">
    <w:p w14:paraId="2D69D4F3" w14:textId="77777777" w:rsidR="00D85AC6" w:rsidRDefault="00D85AC6">
      <w:r>
        <w:continuationSeparator/>
      </w:r>
    </w:p>
  </w:endnote>
  <w:endnote w:type="continuationNotice" w:id="1">
    <w:p w14:paraId="422BD2C0" w14:textId="77777777" w:rsidR="00D85AC6" w:rsidRDefault="00D85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4C3FB6" w:rsidRDefault="004C3FB6" w:rsidP="006B3B2F">
    <w:pPr>
      <w:pBdr>
        <w:top w:val="nil"/>
        <w:left w:val="nil"/>
        <w:bottom w:val="nil"/>
        <w:right w:val="nil"/>
        <w:between w:val="nil"/>
      </w:pBdr>
      <w:tabs>
        <w:tab w:val="center" w:pos="4680"/>
        <w:tab w:val="right" w:pos="9360"/>
      </w:tabs>
      <w:jc w:val="right"/>
      <w:rPr>
        <w:color w:val="000000"/>
      </w:rPr>
    </w:pPr>
  </w:p>
  <w:p w14:paraId="00000269"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4C3FB6" w:rsidRDefault="004C3FB6" w:rsidP="006B3B2F">
    <w:pPr>
      <w:pBdr>
        <w:top w:val="nil"/>
        <w:left w:val="nil"/>
        <w:bottom w:val="nil"/>
        <w:right w:val="nil"/>
        <w:between w:val="nil"/>
      </w:pBdr>
      <w:tabs>
        <w:tab w:val="center" w:pos="4680"/>
        <w:tab w:val="right" w:pos="9360"/>
      </w:tabs>
      <w:jc w:val="right"/>
      <w:rPr>
        <w:color w:val="000000"/>
      </w:rPr>
    </w:pPr>
  </w:p>
  <w:p w14:paraId="379C62FF"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4C3FB6" w:rsidRPr="00C06D1E" w:rsidRDefault="004C3FB6"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4C3FB6" w:rsidRPr="009653E0" w:rsidRDefault="004C3FB6">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F9F44" w14:textId="77777777" w:rsidR="00D85AC6" w:rsidRDefault="00D85AC6">
      <w:r>
        <w:separator/>
      </w:r>
    </w:p>
  </w:footnote>
  <w:footnote w:type="continuationSeparator" w:id="0">
    <w:p w14:paraId="78DC0FA5" w14:textId="77777777" w:rsidR="00D85AC6" w:rsidRDefault="00D85AC6">
      <w:r>
        <w:continuationSeparator/>
      </w:r>
    </w:p>
  </w:footnote>
  <w:footnote w:type="continuationNotice" w:id="1">
    <w:p w14:paraId="1ECD6FB9" w14:textId="77777777" w:rsidR="00D85AC6" w:rsidRDefault="00D85AC6"/>
  </w:footnote>
  <w:footnote w:id="2">
    <w:p w14:paraId="56E09F5F" w14:textId="22F2239D" w:rsidR="004C3FB6" w:rsidRPr="00A85DED" w:rsidRDefault="004C3FB6">
      <w:pPr>
        <w:pStyle w:val="Puslapioinaostekstas"/>
        <w:rPr>
          <w:rFonts w:ascii="Arial" w:hAnsi="Arial" w:cs="Arial"/>
          <w:sz w:val="21"/>
          <w:szCs w:val="21"/>
        </w:rPr>
      </w:pPr>
      <w:r w:rsidRPr="00A85DED">
        <w:rPr>
          <w:rStyle w:val="Puslapioinaosnuoroda"/>
          <w:rFonts w:ascii="Arial" w:hAnsi="Arial" w:cs="Arial"/>
          <w:sz w:val="21"/>
          <w:szCs w:val="21"/>
        </w:rPr>
        <w:footnoteRef/>
      </w:r>
      <w:r w:rsidRPr="00A85DED">
        <w:rPr>
          <w:rFonts w:ascii="Arial" w:hAnsi="Arial" w:cs="Arial"/>
          <w:sz w:val="21"/>
          <w:szCs w:val="21"/>
        </w:rPr>
        <w:t xml:space="preserve"> </w:t>
      </w:r>
      <w:r w:rsidRPr="00A85DED">
        <w:rPr>
          <w:rFonts w:ascii="Arial" w:hAnsi="Arial" w:cs="Arial"/>
          <w:color w:val="7030A0"/>
          <w:sz w:val="21"/>
          <w:szCs w:val="21"/>
        </w:rPr>
        <w:t>Pirkimo vykdytojas turinį gali papildyti ir kitais čia nenurodytais priedais bei skyriais</w:t>
      </w:r>
    </w:p>
  </w:footnote>
  <w:footnote w:id="3">
    <w:p w14:paraId="6664EDE2" w14:textId="2289284B" w:rsidR="004C3FB6" w:rsidRPr="00FD0795" w:rsidRDefault="004C3FB6">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4">
    <w:p w14:paraId="423C7737" w14:textId="113F09BB" w:rsidR="004C3FB6" w:rsidRDefault="004C3FB6">
      <w:pPr>
        <w:pStyle w:val="Puslapioinaostekstas"/>
      </w:pPr>
      <w:r>
        <w:rPr>
          <w:rStyle w:val="Puslapioinaosnuoroda"/>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51C27768" w14:textId="77777777" w:rsidR="004C3FB6" w:rsidRPr="001620D3" w:rsidRDefault="004C3FB6" w:rsidP="00E222D9">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6BBD21" w14:textId="77777777" w:rsidR="004C3FB6" w:rsidRPr="001620D3" w:rsidRDefault="004C3FB6" w:rsidP="00E74326">
      <w:pPr>
        <w:pStyle w:val="Puslapioinaostekstas"/>
        <w:numPr>
          <w:ilvl w:val="0"/>
          <w:numId w:val="18"/>
        </w:numPr>
        <w:jc w:val="both"/>
        <w:rPr>
          <w:rFonts w:eastAsia="Yu Mincho" w:cs="Arial"/>
          <w:i/>
          <w:iCs/>
        </w:rPr>
      </w:pPr>
      <w:r w:rsidRPr="001620D3">
        <w:rPr>
          <w:rFonts w:eastAsia="Yu Mincho" w:cs="Arial"/>
          <w:i/>
          <w:iCs/>
        </w:rPr>
        <w:t xml:space="preserve">priesaikos deklaracija; </w:t>
      </w:r>
    </w:p>
    <w:p w14:paraId="3C43677E" w14:textId="77777777" w:rsidR="004C3FB6" w:rsidRDefault="004C3FB6" w:rsidP="00E74326">
      <w:pPr>
        <w:pStyle w:val="Puslapioinaostekstas"/>
        <w:numPr>
          <w:ilvl w:val="0"/>
          <w:numId w:val="1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0E611B6" w14:textId="77777777" w:rsidR="004C3FB6" w:rsidRPr="001620D3" w:rsidRDefault="004C3FB6" w:rsidP="00E222D9">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422ACB" w14:textId="77777777" w:rsidR="004C3FB6" w:rsidRPr="001620D3" w:rsidRDefault="004C3FB6" w:rsidP="00E74326">
      <w:pPr>
        <w:pStyle w:val="Puslapioinaostekstas"/>
        <w:numPr>
          <w:ilvl w:val="0"/>
          <w:numId w:val="19"/>
        </w:numPr>
        <w:jc w:val="both"/>
        <w:rPr>
          <w:rFonts w:eastAsia="Yu Mincho" w:cs="Arial"/>
          <w:i/>
          <w:iCs/>
        </w:rPr>
      </w:pPr>
      <w:r w:rsidRPr="001620D3">
        <w:rPr>
          <w:rFonts w:eastAsia="Yu Mincho" w:cs="Arial"/>
          <w:i/>
          <w:iCs/>
        </w:rPr>
        <w:t xml:space="preserve">priesaikos deklaracija; </w:t>
      </w:r>
    </w:p>
    <w:p w14:paraId="26705FA7" w14:textId="77777777" w:rsidR="004C3FB6" w:rsidRDefault="004C3FB6" w:rsidP="00E74326">
      <w:pPr>
        <w:pStyle w:val="Puslapioinaostekstas"/>
        <w:numPr>
          <w:ilvl w:val="0"/>
          <w:numId w:val="1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0124799" w14:textId="77777777" w:rsidR="004C3FB6" w:rsidRPr="001620D3" w:rsidRDefault="004C3FB6" w:rsidP="00E222D9">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518413" w14:textId="77777777" w:rsidR="004C3FB6" w:rsidRPr="001620D3" w:rsidRDefault="004C3FB6" w:rsidP="00E74326">
      <w:pPr>
        <w:pStyle w:val="Puslapioinaostekstas"/>
        <w:numPr>
          <w:ilvl w:val="0"/>
          <w:numId w:val="20"/>
        </w:numPr>
        <w:jc w:val="both"/>
        <w:rPr>
          <w:rFonts w:eastAsia="Yu Mincho" w:cs="Arial"/>
          <w:i/>
          <w:iCs/>
        </w:rPr>
      </w:pPr>
      <w:r w:rsidRPr="001620D3">
        <w:rPr>
          <w:rFonts w:eastAsia="Yu Mincho" w:cs="Arial"/>
          <w:i/>
          <w:iCs/>
        </w:rPr>
        <w:t xml:space="preserve">priesaikos deklaracija; </w:t>
      </w:r>
    </w:p>
    <w:p w14:paraId="0A4493A3" w14:textId="77777777" w:rsidR="004C3FB6" w:rsidRDefault="004C3FB6" w:rsidP="00E74326">
      <w:pPr>
        <w:pStyle w:val="Puslapioinaostekstas"/>
        <w:numPr>
          <w:ilvl w:val="0"/>
          <w:numId w:val="2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E34F376" w14:textId="5362E0B3" w:rsidR="004C3FB6" w:rsidRPr="00DD7EA1" w:rsidRDefault="004C3FB6" w:rsidP="00235609">
      <w:pPr>
        <w:pStyle w:val="prastasiniatinklio"/>
        <w:jc w:val="both"/>
        <w:rPr>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DD7EA1">
        <w:rPr>
          <w:b/>
          <w:bCs/>
          <w:iCs/>
          <w:sz w:val="20"/>
          <w:szCs w:val="20"/>
          <w:lang w:val="lt-LT" w:eastAsia="lt-LT"/>
        </w:rPr>
        <w:t xml:space="preserve">Pastaba: </w:t>
      </w:r>
      <w:r w:rsidRPr="00DD7EA1">
        <w:rPr>
          <w:bCs/>
          <w:iCs/>
          <w:sz w:val="20"/>
          <w:szCs w:val="20"/>
          <w:lang w:val="lt-LT" w:eastAsia="lt-LT"/>
        </w:rPr>
        <w:t xml:space="preserve">Tiekėjui nenurodžius, kokia informacija yra konfidenciali, laikoma, kad konfidencialios informacijos paraiškoje nėra. </w:t>
      </w:r>
      <w:r w:rsidRPr="00DD7EA1">
        <w:rPr>
          <w:iCs/>
          <w:sz w:val="20"/>
          <w:szCs w:val="20"/>
          <w:lang w:val="lt-LT"/>
        </w:rPr>
        <w:t>Informacija, atitinkanti VPĮ  20 straipsnio nuostatas, nepriklausomai nuo to, kad tiekėjas ją nurodė šioje lentelėje, nelaikoma konfidencialia.</w:t>
      </w:r>
    </w:p>
    <w:p w14:paraId="0772D905" w14:textId="206CAA8B" w:rsidR="004C3FB6" w:rsidRDefault="004C3FB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F" w14:textId="4566299E" w:rsidR="004C3FB6" w:rsidRDefault="004C3FB6">
    <w:pPr>
      <w:pBdr>
        <w:top w:val="nil"/>
        <w:left w:val="nil"/>
        <w:bottom w:val="nil"/>
        <w:right w:val="nil"/>
        <w:between w:val="nil"/>
      </w:pBdr>
      <w:tabs>
        <w:tab w:val="center" w:pos="4680"/>
        <w:tab w:val="right" w:pos="9360"/>
      </w:tabs>
      <w:rPr>
        <w:b/>
        <w:i/>
        <w:color w:val="000000"/>
      </w:rPr>
    </w:pPr>
  </w:p>
  <w:p w14:paraId="4F5A4536" w14:textId="77777777" w:rsidR="004C3FB6" w:rsidRDefault="004C3FB6">
    <w:pPr>
      <w:pBdr>
        <w:top w:val="nil"/>
        <w:left w:val="nil"/>
        <w:bottom w:val="nil"/>
        <w:right w:val="nil"/>
        <w:between w:val="nil"/>
      </w:pBdr>
      <w:tabs>
        <w:tab w:val="center" w:pos="4680"/>
        <w:tab w:val="right" w:pos="9360"/>
      </w:tabs>
      <w:rPr>
        <w:b/>
        <w:i/>
        <w:color w:val="000000"/>
      </w:rPr>
    </w:pPr>
  </w:p>
  <w:p w14:paraId="00000266" w14:textId="77777777" w:rsidR="004C3FB6" w:rsidRDefault="004C3FB6">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4C3FB6" w:rsidRDefault="004C3F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4C3FB6" w:rsidRDefault="004C3F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4C3FB6" w:rsidRDefault="004C3FB6">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4C3FB6" w:rsidRDefault="004C3FB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4C3FB6" w:rsidRDefault="004C3FB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4C3FB6" w:rsidRDefault="004C3FB6">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4C3FB6" w:rsidRDefault="004C3FB6">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4C3FB6" w:rsidRDefault="004C3FB6">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4C3FB6" w:rsidRDefault="004C3FB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FB7F3A"/>
    <w:multiLevelType w:val="hybridMultilevel"/>
    <w:tmpl w:val="ADDAFF66"/>
    <w:lvl w:ilvl="0" w:tplc="8D708FB2">
      <w:start w:val="1"/>
      <w:numFmt w:val="decimal"/>
      <w:pStyle w:val="Turinys3"/>
      <w:lvlText w:val="%1."/>
      <w:lvlJc w:val="left"/>
      <w:pPr>
        <w:ind w:left="1353" w:hanging="360"/>
      </w:pPr>
      <w:rPr>
        <w:rFonts w:ascii="Times New Roman" w:eastAsia="Calibri" w:hAnsi="Times New Roman" w:cs="Times New Roman"/>
        <w:color w:val="0000FF"/>
        <w:u w:val="singl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DE18E0"/>
    <w:multiLevelType w:val="multilevel"/>
    <w:tmpl w:val="EF542E54"/>
    <w:lvl w:ilvl="0">
      <w:start w:val="3"/>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FA0D63"/>
    <w:multiLevelType w:val="multilevel"/>
    <w:tmpl w:val="57B8852C"/>
    <w:lvl w:ilvl="0">
      <w:start w:val="1"/>
      <w:numFmt w:val="decimal"/>
      <w:lvlText w:val="%1."/>
      <w:lvlJc w:val="left"/>
      <w:pPr>
        <w:ind w:left="927" w:hanging="360"/>
      </w:pPr>
      <w:rPr>
        <w:rFonts w:ascii="Times New Roman" w:eastAsia="Calibri" w:hAnsi="Times New Roman" w:cs="Times New Roman" w:hint="default"/>
        <w:color w:val="2B579A"/>
        <w:sz w:val="24"/>
        <w:szCs w:val="24"/>
      </w:rPr>
    </w:lvl>
    <w:lvl w:ilvl="1">
      <w:start w:val="2"/>
      <w:numFmt w:val="decimal"/>
      <w:isLgl/>
      <w:lvlText w:val="%1.%2."/>
      <w:lvlJc w:val="left"/>
      <w:pPr>
        <w:ind w:left="927" w:hanging="360"/>
      </w:pPr>
      <w:rPr>
        <w:rFonts w:eastAsiaTheme="minorEastAsia" w:hint="default"/>
        <w:b/>
      </w:rPr>
    </w:lvl>
    <w:lvl w:ilvl="2">
      <w:start w:val="1"/>
      <w:numFmt w:val="decimal"/>
      <w:isLgl/>
      <w:lvlText w:val="%1.%2.%3."/>
      <w:lvlJc w:val="left"/>
      <w:pPr>
        <w:ind w:left="1287" w:hanging="720"/>
      </w:pPr>
      <w:rPr>
        <w:rFonts w:eastAsiaTheme="minorEastAsia" w:hint="default"/>
        <w:b/>
      </w:rPr>
    </w:lvl>
    <w:lvl w:ilvl="3">
      <w:start w:val="1"/>
      <w:numFmt w:val="decimal"/>
      <w:isLgl/>
      <w:lvlText w:val="%1.%2.%3.%4."/>
      <w:lvlJc w:val="left"/>
      <w:pPr>
        <w:ind w:left="1287" w:hanging="720"/>
      </w:pPr>
      <w:rPr>
        <w:rFonts w:eastAsiaTheme="minorEastAsia" w:hint="default"/>
        <w:b/>
      </w:rPr>
    </w:lvl>
    <w:lvl w:ilvl="4">
      <w:start w:val="1"/>
      <w:numFmt w:val="decimal"/>
      <w:isLgl/>
      <w:lvlText w:val="%1.%2.%3.%4.%5."/>
      <w:lvlJc w:val="left"/>
      <w:pPr>
        <w:ind w:left="1647" w:hanging="1080"/>
      </w:pPr>
      <w:rPr>
        <w:rFonts w:eastAsiaTheme="minorEastAsia" w:hint="default"/>
        <w:b/>
      </w:rPr>
    </w:lvl>
    <w:lvl w:ilvl="5">
      <w:start w:val="1"/>
      <w:numFmt w:val="decimal"/>
      <w:isLgl/>
      <w:lvlText w:val="%1.%2.%3.%4.%5.%6."/>
      <w:lvlJc w:val="left"/>
      <w:pPr>
        <w:ind w:left="1647" w:hanging="1080"/>
      </w:pPr>
      <w:rPr>
        <w:rFonts w:eastAsiaTheme="minorEastAsia" w:hint="default"/>
        <w:b/>
      </w:rPr>
    </w:lvl>
    <w:lvl w:ilvl="6">
      <w:start w:val="1"/>
      <w:numFmt w:val="decimal"/>
      <w:isLgl/>
      <w:lvlText w:val="%1.%2.%3.%4.%5.%6.%7."/>
      <w:lvlJc w:val="left"/>
      <w:pPr>
        <w:ind w:left="2007" w:hanging="1440"/>
      </w:pPr>
      <w:rPr>
        <w:rFonts w:eastAsiaTheme="minorEastAsia" w:hint="default"/>
        <w:b/>
      </w:rPr>
    </w:lvl>
    <w:lvl w:ilvl="7">
      <w:start w:val="1"/>
      <w:numFmt w:val="decimal"/>
      <w:isLgl/>
      <w:lvlText w:val="%1.%2.%3.%4.%5.%6.%7.%8."/>
      <w:lvlJc w:val="left"/>
      <w:pPr>
        <w:ind w:left="2007" w:hanging="1440"/>
      </w:pPr>
      <w:rPr>
        <w:rFonts w:eastAsiaTheme="minorEastAsia" w:hint="default"/>
        <w:b/>
      </w:rPr>
    </w:lvl>
    <w:lvl w:ilvl="8">
      <w:start w:val="1"/>
      <w:numFmt w:val="decimal"/>
      <w:isLgl/>
      <w:lvlText w:val="%1.%2.%3.%4.%5.%6.%7.%8.%9."/>
      <w:lvlJc w:val="left"/>
      <w:pPr>
        <w:ind w:left="2367" w:hanging="1800"/>
      </w:pPr>
      <w:rPr>
        <w:rFonts w:eastAsiaTheme="minorEastAsia" w:hint="default"/>
        <w:b/>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3DA65AA3"/>
    <w:multiLevelType w:val="multilevel"/>
    <w:tmpl w:val="F7749EF0"/>
    <w:lvl w:ilvl="0">
      <w:start w:val="1"/>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3" w15:restartNumberingAfterBreak="0">
    <w:nsid w:val="3E935FF7"/>
    <w:multiLevelType w:val="multilevel"/>
    <w:tmpl w:val="E8BC38CC"/>
    <w:lvl w:ilvl="0">
      <w:start w:val="1"/>
      <w:numFmt w:val="decimal"/>
      <w:lvlText w:val="%1."/>
      <w:lvlJc w:val="left"/>
      <w:pPr>
        <w:ind w:left="360" w:hanging="360"/>
      </w:pPr>
      <w:rPr>
        <w:rFonts w:eastAsiaTheme="minorEastAsia" w:hint="default"/>
        <w:b w:val="0"/>
        <w:bCs/>
      </w:rPr>
    </w:lvl>
    <w:lvl w:ilvl="1">
      <w:start w:val="9"/>
      <w:numFmt w:val="decimal"/>
      <w:lvlText w:val="%1.%2."/>
      <w:lvlJc w:val="left"/>
      <w:pPr>
        <w:ind w:left="927" w:hanging="360"/>
      </w:pPr>
      <w:rPr>
        <w:rFonts w:eastAsiaTheme="minorEastAsia" w:hint="default"/>
        <w:b/>
      </w:rPr>
    </w:lvl>
    <w:lvl w:ilvl="2">
      <w:start w:val="1"/>
      <w:numFmt w:val="decimal"/>
      <w:lvlText w:val="%1.%2.%3."/>
      <w:lvlJc w:val="left"/>
      <w:pPr>
        <w:ind w:left="1854" w:hanging="720"/>
      </w:pPr>
      <w:rPr>
        <w:rFonts w:eastAsiaTheme="minorEastAsia" w:hint="default"/>
        <w:b/>
      </w:rPr>
    </w:lvl>
    <w:lvl w:ilvl="3">
      <w:start w:val="1"/>
      <w:numFmt w:val="decimal"/>
      <w:lvlText w:val="%1.%2.%3.%4."/>
      <w:lvlJc w:val="left"/>
      <w:pPr>
        <w:ind w:left="2421" w:hanging="720"/>
      </w:pPr>
      <w:rPr>
        <w:rFonts w:eastAsiaTheme="minorEastAsia" w:hint="default"/>
        <w:b/>
      </w:rPr>
    </w:lvl>
    <w:lvl w:ilvl="4">
      <w:start w:val="1"/>
      <w:numFmt w:val="decimal"/>
      <w:lvlText w:val="%1.%2.%3.%4.%5."/>
      <w:lvlJc w:val="left"/>
      <w:pPr>
        <w:ind w:left="3348" w:hanging="1080"/>
      </w:pPr>
      <w:rPr>
        <w:rFonts w:eastAsiaTheme="minorEastAsia" w:hint="default"/>
        <w:b/>
      </w:rPr>
    </w:lvl>
    <w:lvl w:ilvl="5">
      <w:start w:val="1"/>
      <w:numFmt w:val="decimal"/>
      <w:lvlText w:val="%1.%2.%3.%4.%5.%6."/>
      <w:lvlJc w:val="left"/>
      <w:pPr>
        <w:ind w:left="3915" w:hanging="1080"/>
      </w:pPr>
      <w:rPr>
        <w:rFonts w:eastAsiaTheme="minorEastAsia" w:hint="default"/>
        <w:b/>
      </w:rPr>
    </w:lvl>
    <w:lvl w:ilvl="6">
      <w:start w:val="1"/>
      <w:numFmt w:val="decimal"/>
      <w:lvlText w:val="%1.%2.%3.%4.%5.%6.%7."/>
      <w:lvlJc w:val="left"/>
      <w:pPr>
        <w:ind w:left="4842" w:hanging="1440"/>
      </w:pPr>
      <w:rPr>
        <w:rFonts w:eastAsiaTheme="minorEastAsia" w:hint="default"/>
        <w:b/>
      </w:rPr>
    </w:lvl>
    <w:lvl w:ilvl="7">
      <w:start w:val="1"/>
      <w:numFmt w:val="decimal"/>
      <w:lvlText w:val="%1.%2.%3.%4.%5.%6.%7.%8."/>
      <w:lvlJc w:val="left"/>
      <w:pPr>
        <w:ind w:left="5409" w:hanging="1440"/>
      </w:pPr>
      <w:rPr>
        <w:rFonts w:eastAsiaTheme="minorEastAsia" w:hint="default"/>
        <w:b/>
      </w:rPr>
    </w:lvl>
    <w:lvl w:ilvl="8">
      <w:start w:val="1"/>
      <w:numFmt w:val="decimal"/>
      <w:lvlText w:val="%1.%2.%3.%4.%5.%6.%7.%8.%9."/>
      <w:lvlJc w:val="left"/>
      <w:pPr>
        <w:ind w:left="6336" w:hanging="1800"/>
      </w:pPr>
      <w:rPr>
        <w:rFonts w:eastAsiaTheme="minorEastAsia" w:hint="default"/>
        <w:b/>
      </w:rPr>
    </w:lvl>
  </w:abstractNum>
  <w:abstractNum w:abstractNumId="14" w15:restartNumberingAfterBreak="0">
    <w:nsid w:val="47AD7730"/>
    <w:multiLevelType w:val="multilevel"/>
    <w:tmpl w:val="744CE5F0"/>
    <w:lvl w:ilvl="0">
      <w:start w:val="1"/>
      <w:numFmt w:val="decimal"/>
      <w:lvlText w:val="%1."/>
      <w:lvlJc w:val="left"/>
      <w:pPr>
        <w:ind w:left="360" w:hanging="360"/>
      </w:pPr>
      <w:rPr>
        <w:rFonts w:eastAsiaTheme="minorEastAsia" w:hint="default"/>
        <w:b/>
      </w:rPr>
    </w:lvl>
    <w:lvl w:ilvl="1">
      <w:start w:val="5"/>
      <w:numFmt w:val="decimal"/>
      <w:lvlText w:val="%1.%2."/>
      <w:lvlJc w:val="left"/>
      <w:pPr>
        <w:ind w:left="926" w:hanging="360"/>
      </w:pPr>
      <w:rPr>
        <w:rFonts w:eastAsiaTheme="minorEastAsia" w:hint="default"/>
        <w:b/>
      </w:rPr>
    </w:lvl>
    <w:lvl w:ilvl="2">
      <w:start w:val="1"/>
      <w:numFmt w:val="decimal"/>
      <w:lvlText w:val="%1.%2.%3."/>
      <w:lvlJc w:val="left"/>
      <w:pPr>
        <w:ind w:left="1852" w:hanging="720"/>
      </w:pPr>
      <w:rPr>
        <w:rFonts w:eastAsiaTheme="minorEastAsia" w:hint="default"/>
        <w:b/>
      </w:rPr>
    </w:lvl>
    <w:lvl w:ilvl="3">
      <w:start w:val="1"/>
      <w:numFmt w:val="decimal"/>
      <w:lvlText w:val="%1.%2.%3.%4."/>
      <w:lvlJc w:val="left"/>
      <w:pPr>
        <w:ind w:left="2418" w:hanging="720"/>
      </w:pPr>
      <w:rPr>
        <w:rFonts w:eastAsiaTheme="minorEastAsia" w:hint="default"/>
        <w:b/>
      </w:rPr>
    </w:lvl>
    <w:lvl w:ilvl="4">
      <w:start w:val="1"/>
      <w:numFmt w:val="decimal"/>
      <w:lvlText w:val="%1.%2.%3.%4.%5."/>
      <w:lvlJc w:val="left"/>
      <w:pPr>
        <w:ind w:left="3344" w:hanging="1080"/>
      </w:pPr>
      <w:rPr>
        <w:rFonts w:eastAsiaTheme="minorEastAsia" w:hint="default"/>
        <w:b/>
      </w:rPr>
    </w:lvl>
    <w:lvl w:ilvl="5">
      <w:start w:val="1"/>
      <w:numFmt w:val="decimal"/>
      <w:lvlText w:val="%1.%2.%3.%4.%5.%6."/>
      <w:lvlJc w:val="left"/>
      <w:pPr>
        <w:ind w:left="3910" w:hanging="1080"/>
      </w:pPr>
      <w:rPr>
        <w:rFonts w:eastAsiaTheme="minorEastAsia" w:hint="default"/>
        <w:b/>
      </w:rPr>
    </w:lvl>
    <w:lvl w:ilvl="6">
      <w:start w:val="1"/>
      <w:numFmt w:val="decimal"/>
      <w:lvlText w:val="%1.%2.%3.%4.%5.%6.%7."/>
      <w:lvlJc w:val="left"/>
      <w:pPr>
        <w:ind w:left="4836" w:hanging="1440"/>
      </w:pPr>
      <w:rPr>
        <w:rFonts w:eastAsiaTheme="minorEastAsia" w:hint="default"/>
        <w:b/>
      </w:rPr>
    </w:lvl>
    <w:lvl w:ilvl="7">
      <w:start w:val="1"/>
      <w:numFmt w:val="decimal"/>
      <w:lvlText w:val="%1.%2.%3.%4.%5.%6.%7.%8."/>
      <w:lvlJc w:val="left"/>
      <w:pPr>
        <w:ind w:left="5402" w:hanging="1440"/>
      </w:pPr>
      <w:rPr>
        <w:rFonts w:eastAsiaTheme="minorEastAsia" w:hint="default"/>
        <w:b/>
      </w:rPr>
    </w:lvl>
    <w:lvl w:ilvl="8">
      <w:start w:val="1"/>
      <w:numFmt w:val="decimal"/>
      <w:lvlText w:val="%1.%2.%3.%4.%5.%6.%7.%8.%9."/>
      <w:lvlJc w:val="left"/>
      <w:pPr>
        <w:ind w:left="6328" w:hanging="1800"/>
      </w:pPr>
      <w:rPr>
        <w:rFonts w:eastAsiaTheme="minorEastAsia" w:hint="default"/>
        <w:b/>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60557AE"/>
    <w:multiLevelType w:val="hybridMultilevel"/>
    <w:tmpl w:val="BC581018"/>
    <w:lvl w:ilvl="0" w:tplc="3506ADEC">
      <w:start w:val="1"/>
      <w:numFmt w:val="decimal"/>
      <w:lvlText w:val="%1."/>
      <w:lvlJc w:val="left"/>
      <w:pPr>
        <w:ind w:left="927" w:hanging="360"/>
      </w:pPr>
      <w:rPr>
        <w:rFonts w:eastAsia="Calibri" w:hint="default"/>
        <w:i w:val="0"/>
        <w:color w:val="2B579A"/>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44C7B"/>
    <w:multiLevelType w:val="multilevel"/>
    <w:tmpl w:val="B8C60880"/>
    <w:lvl w:ilvl="0">
      <w:start w:val="1"/>
      <w:numFmt w:val="decimal"/>
      <w:lvlText w:val="%1."/>
      <w:lvlJc w:val="left"/>
      <w:pPr>
        <w:ind w:left="480" w:hanging="480"/>
      </w:pPr>
      <w:rPr>
        <w:rFonts w:eastAsiaTheme="minorEastAsia" w:hint="default"/>
        <w:b/>
      </w:rPr>
    </w:lvl>
    <w:lvl w:ilvl="1">
      <w:start w:val="20"/>
      <w:numFmt w:val="decimal"/>
      <w:lvlText w:val="%1.%2."/>
      <w:lvlJc w:val="left"/>
      <w:pPr>
        <w:ind w:left="1766" w:hanging="480"/>
      </w:pPr>
      <w:rPr>
        <w:rFonts w:eastAsiaTheme="minorEastAsia" w:hint="default"/>
        <w:b/>
      </w:rPr>
    </w:lvl>
    <w:lvl w:ilvl="2">
      <w:start w:val="1"/>
      <w:numFmt w:val="decimal"/>
      <w:lvlText w:val="%1.%2.%3."/>
      <w:lvlJc w:val="left"/>
      <w:pPr>
        <w:ind w:left="3292" w:hanging="720"/>
      </w:pPr>
      <w:rPr>
        <w:rFonts w:eastAsiaTheme="minorEastAsia" w:hint="default"/>
        <w:b/>
      </w:rPr>
    </w:lvl>
    <w:lvl w:ilvl="3">
      <w:start w:val="1"/>
      <w:numFmt w:val="decimal"/>
      <w:lvlText w:val="%1.%2.%3.%4."/>
      <w:lvlJc w:val="left"/>
      <w:pPr>
        <w:ind w:left="4578" w:hanging="720"/>
      </w:pPr>
      <w:rPr>
        <w:rFonts w:eastAsiaTheme="minorEastAsia" w:hint="default"/>
        <w:b/>
      </w:rPr>
    </w:lvl>
    <w:lvl w:ilvl="4">
      <w:start w:val="1"/>
      <w:numFmt w:val="decimal"/>
      <w:lvlText w:val="%1.%2.%3.%4.%5."/>
      <w:lvlJc w:val="left"/>
      <w:pPr>
        <w:ind w:left="6224" w:hanging="1080"/>
      </w:pPr>
      <w:rPr>
        <w:rFonts w:eastAsiaTheme="minorEastAsia" w:hint="default"/>
        <w:b/>
      </w:rPr>
    </w:lvl>
    <w:lvl w:ilvl="5">
      <w:start w:val="1"/>
      <w:numFmt w:val="decimal"/>
      <w:lvlText w:val="%1.%2.%3.%4.%5.%6."/>
      <w:lvlJc w:val="left"/>
      <w:pPr>
        <w:ind w:left="7510" w:hanging="1080"/>
      </w:pPr>
      <w:rPr>
        <w:rFonts w:eastAsiaTheme="minorEastAsia" w:hint="default"/>
        <w:b/>
      </w:rPr>
    </w:lvl>
    <w:lvl w:ilvl="6">
      <w:start w:val="1"/>
      <w:numFmt w:val="decimal"/>
      <w:lvlText w:val="%1.%2.%3.%4.%5.%6.%7."/>
      <w:lvlJc w:val="left"/>
      <w:pPr>
        <w:ind w:left="9156" w:hanging="1440"/>
      </w:pPr>
      <w:rPr>
        <w:rFonts w:eastAsiaTheme="minorEastAsia" w:hint="default"/>
        <w:b/>
      </w:rPr>
    </w:lvl>
    <w:lvl w:ilvl="7">
      <w:start w:val="1"/>
      <w:numFmt w:val="decimal"/>
      <w:lvlText w:val="%1.%2.%3.%4.%5.%6.%7.%8."/>
      <w:lvlJc w:val="left"/>
      <w:pPr>
        <w:ind w:left="10442" w:hanging="1440"/>
      </w:pPr>
      <w:rPr>
        <w:rFonts w:eastAsiaTheme="minorEastAsia" w:hint="default"/>
        <w:b/>
      </w:rPr>
    </w:lvl>
    <w:lvl w:ilvl="8">
      <w:start w:val="1"/>
      <w:numFmt w:val="decimal"/>
      <w:lvlText w:val="%1.%2.%3.%4.%5.%6.%7.%8.%9."/>
      <w:lvlJc w:val="left"/>
      <w:pPr>
        <w:ind w:left="12088" w:hanging="1800"/>
      </w:pPr>
      <w:rPr>
        <w:rFonts w:eastAsiaTheme="minorEastAsia" w:hint="default"/>
        <w:b/>
      </w:rPr>
    </w:lvl>
  </w:abstractNum>
  <w:abstractNum w:abstractNumId="20" w15:restartNumberingAfterBreak="0">
    <w:nsid w:val="653D19D9"/>
    <w:multiLevelType w:val="multilevel"/>
    <w:tmpl w:val="AD6A419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F3CC7A1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46824572">
    <w:abstractNumId w:val="15"/>
  </w:num>
  <w:num w:numId="2" w16cid:durableId="139730860">
    <w:abstractNumId w:val="11"/>
  </w:num>
  <w:num w:numId="3" w16cid:durableId="2031027266">
    <w:abstractNumId w:val="2"/>
  </w:num>
  <w:num w:numId="4" w16cid:durableId="982778540">
    <w:abstractNumId w:val="20"/>
  </w:num>
  <w:num w:numId="5" w16cid:durableId="83384217">
    <w:abstractNumId w:val="3"/>
  </w:num>
  <w:num w:numId="6" w16cid:durableId="2104572291">
    <w:abstractNumId w:val="7"/>
  </w:num>
  <w:num w:numId="7" w16cid:durableId="306859225">
    <w:abstractNumId w:val="1"/>
  </w:num>
  <w:num w:numId="8" w16cid:durableId="1029406532">
    <w:abstractNumId w:val="25"/>
  </w:num>
  <w:num w:numId="9" w16cid:durableId="446581655">
    <w:abstractNumId w:val="22"/>
  </w:num>
  <w:num w:numId="10" w16cid:durableId="83691779">
    <w:abstractNumId w:val="5"/>
  </w:num>
  <w:num w:numId="11" w16cid:durableId="980231548">
    <w:abstractNumId w:val="10"/>
  </w:num>
  <w:num w:numId="12" w16cid:durableId="1060060467">
    <w:abstractNumId w:val="6"/>
  </w:num>
  <w:num w:numId="13" w16cid:durableId="1251501098">
    <w:abstractNumId w:val="4"/>
  </w:num>
  <w:num w:numId="14" w16cid:durableId="1882816395">
    <w:abstractNumId w:val="8"/>
  </w:num>
  <w:num w:numId="15" w16cid:durableId="863862003">
    <w:abstractNumId w:val="21"/>
  </w:num>
  <w:num w:numId="16" w16cid:durableId="1810122755">
    <w:abstractNumId w:val="17"/>
  </w:num>
  <w:num w:numId="17" w16cid:durableId="1145857057">
    <w:abstractNumId w:val="24"/>
  </w:num>
  <w:num w:numId="18" w16cid:durableId="487214745">
    <w:abstractNumId w:val="18"/>
  </w:num>
  <w:num w:numId="19" w16cid:durableId="627317802">
    <w:abstractNumId w:val="23"/>
  </w:num>
  <w:num w:numId="20" w16cid:durableId="735516313">
    <w:abstractNumId w:val="0"/>
  </w:num>
  <w:num w:numId="21" w16cid:durableId="371419771">
    <w:abstractNumId w:val="16"/>
  </w:num>
  <w:num w:numId="22" w16cid:durableId="1217399181">
    <w:abstractNumId w:val="12"/>
  </w:num>
  <w:num w:numId="23" w16cid:durableId="995231491">
    <w:abstractNumId w:val="9"/>
  </w:num>
  <w:num w:numId="24" w16cid:durableId="142623837">
    <w:abstractNumId w:val="14"/>
  </w:num>
  <w:num w:numId="25" w16cid:durableId="2103721304">
    <w:abstractNumId w:val="13"/>
  </w:num>
  <w:num w:numId="26" w16cid:durableId="253516311">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4F0"/>
    <w:rsid w:val="00016AB1"/>
    <w:rsid w:val="0001735E"/>
    <w:rsid w:val="00017A3C"/>
    <w:rsid w:val="00020829"/>
    <w:rsid w:val="00020A07"/>
    <w:rsid w:val="00024A9E"/>
    <w:rsid w:val="0002502F"/>
    <w:rsid w:val="000250BE"/>
    <w:rsid w:val="00025B84"/>
    <w:rsid w:val="00025D5C"/>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570F"/>
    <w:rsid w:val="00056431"/>
    <w:rsid w:val="000569BC"/>
    <w:rsid w:val="000615B7"/>
    <w:rsid w:val="00062062"/>
    <w:rsid w:val="00062177"/>
    <w:rsid w:val="000638FA"/>
    <w:rsid w:val="00064CC8"/>
    <w:rsid w:val="00065B8B"/>
    <w:rsid w:val="00067A6C"/>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16B"/>
    <w:rsid w:val="000C5610"/>
    <w:rsid w:val="000D0FBD"/>
    <w:rsid w:val="000D139D"/>
    <w:rsid w:val="000D228B"/>
    <w:rsid w:val="000D3338"/>
    <w:rsid w:val="000D514C"/>
    <w:rsid w:val="000D58F0"/>
    <w:rsid w:val="000D68BC"/>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4E54"/>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34F3"/>
    <w:rsid w:val="001B49A8"/>
    <w:rsid w:val="001B5177"/>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730"/>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1D5F"/>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51393"/>
    <w:rsid w:val="00251885"/>
    <w:rsid w:val="0025206F"/>
    <w:rsid w:val="002548AD"/>
    <w:rsid w:val="002550B3"/>
    <w:rsid w:val="0025601E"/>
    <w:rsid w:val="00260359"/>
    <w:rsid w:val="0026178E"/>
    <w:rsid w:val="002625D7"/>
    <w:rsid w:val="00263018"/>
    <w:rsid w:val="0026331B"/>
    <w:rsid w:val="002645CC"/>
    <w:rsid w:val="0026487B"/>
    <w:rsid w:val="002649A7"/>
    <w:rsid w:val="00264C60"/>
    <w:rsid w:val="00264ED0"/>
    <w:rsid w:val="0026566F"/>
    <w:rsid w:val="00267203"/>
    <w:rsid w:val="00267927"/>
    <w:rsid w:val="00267FE5"/>
    <w:rsid w:val="0027054A"/>
    <w:rsid w:val="00270D04"/>
    <w:rsid w:val="002716F1"/>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974F0"/>
    <w:rsid w:val="002A03E9"/>
    <w:rsid w:val="002A0ACA"/>
    <w:rsid w:val="002A1819"/>
    <w:rsid w:val="002A1CEE"/>
    <w:rsid w:val="002A2176"/>
    <w:rsid w:val="002A2673"/>
    <w:rsid w:val="002A2CA4"/>
    <w:rsid w:val="002A3EE1"/>
    <w:rsid w:val="002A4310"/>
    <w:rsid w:val="002A4CE7"/>
    <w:rsid w:val="002A4D4F"/>
    <w:rsid w:val="002A55BA"/>
    <w:rsid w:val="002A69B5"/>
    <w:rsid w:val="002A6B2E"/>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6F5E"/>
    <w:rsid w:val="002D7A5E"/>
    <w:rsid w:val="002E042F"/>
    <w:rsid w:val="002E4726"/>
    <w:rsid w:val="002E69F1"/>
    <w:rsid w:val="002E7901"/>
    <w:rsid w:val="002F004E"/>
    <w:rsid w:val="002F063F"/>
    <w:rsid w:val="002F1851"/>
    <w:rsid w:val="002F3A2C"/>
    <w:rsid w:val="002F3DDF"/>
    <w:rsid w:val="002F5EE1"/>
    <w:rsid w:val="002F6A53"/>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17857"/>
    <w:rsid w:val="0032074D"/>
    <w:rsid w:val="00321D90"/>
    <w:rsid w:val="00322188"/>
    <w:rsid w:val="0032246A"/>
    <w:rsid w:val="00322C69"/>
    <w:rsid w:val="003239D1"/>
    <w:rsid w:val="00324386"/>
    <w:rsid w:val="0032494D"/>
    <w:rsid w:val="003268FD"/>
    <w:rsid w:val="00331235"/>
    <w:rsid w:val="003330D7"/>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588"/>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7CA"/>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029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3BE1"/>
    <w:rsid w:val="004667A6"/>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C0C56"/>
    <w:rsid w:val="004C0CCA"/>
    <w:rsid w:val="004C12E0"/>
    <w:rsid w:val="004C3FB6"/>
    <w:rsid w:val="004C404A"/>
    <w:rsid w:val="004C53EA"/>
    <w:rsid w:val="004C55D2"/>
    <w:rsid w:val="004C5C79"/>
    <w:rsid w:val="004C79B5"/>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292A"/>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AE"/>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2E2"/>
    <w:rsid w:val="00597FA9"/>
    <w:rsid w:val="005A0B66"/>
    <w:rsid w:val="005A153B"/>
    <w:rsid w:val="005A1D6D"/>
    <w:rsid w:val="005A5714"/>
    <w:rsid w:val="005A64B6"/>
    <w:rsid w:val="005A707C"/>
    <w:rsid w:val="005B0160"/>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CF3"/>
    <w:rsid w:val="00600D2D"/>
    <w:rsid w:val="00602A36"/>
    <w:rsid w:val="00603995"/>
    <w:rsid w:val="00604DAE"/>
    <w:rsid w:val="00606196"/>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0F64"/>
    <w:rsid w:val="0066324C"/>
    <w:rsid w:val="00664543"/>
    <w:rsid w:val="006649F3"/>
    <w:rsid w:val="00664F99"/>
    <w:rsid w:val="0066518D"/>
    <w:rsid w:val="00665BBE"/>
    <w:rsid w:val="0066684B"/>
    <w:rsid w:val="00667021"/>
    <w:rsid w:val="006705E6"/>
    <w:rsid w:val="00671063"/>
    <w:rsid w:val="006710DD"/>
    <w:rsid w:val="006719BC"/>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1313"/>
    <w:rsid w:val="006B2611"/>
    <w:rsid w:val="006B309A"/>
    <w:rsid w:val="006B3B2F"/>
    <w:rsid w:val="006B4FE5"/>
    <w:rsid w:val="006B5203"/>
    <w:rsid w:val="006B57DE"/>
    <w:rsid w:val="006B5FE9"/>
    <w:rsid w:val="006C0974"/>
    <w:rsid w:val="006C0F66"/>
    <w:rsid w:val="006C13F5"/>
    <w:rsid w:val="006C495F"/>
    <w:rsid w:val="006C4E3C"/>
    <w:rsid w:val="006C52FB"/>
    <w:rsid w:val="006C645B"/>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073"/>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3AE8"/>
    <w:rsid w:val="00745FBD"/>
    <w:rsid w:val="00747F1B"/>
    <w:rsid w:val="00751FEE"/>
    <w:rsid w:val="007530B0"/>
    <w:rsid w:val="007530F7"/>
    <w:rsid w:val="00753A39"/>
    <w:rsid w:val="007547C8"/>
    <w:rsid w:val="00755075"/>
    <w:rsid w:val="00757589"/>
    <w:rsid w:val="0075796E"/>
    <w:rsid w:val="00760E35"/>
    <w:rsid w:val="00760F15"/>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311"/>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3F07"/>
    <w:rsid w:val="007B536A"/>
    <w:rsid w:val="007B5773"/>
    <w:rsid w:val="007B6271"/>
    <w:rsid w:val="007B6D9C"/>
    <w:rsid w:val="007B75F9"/>
    <w:rsid w:val="007B7DF9"/>
    <w:rsid w:val="007C0A05"/>
    <w:rsid w:val="007C0B48"/>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35A"/>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8B"/>
    <w:rsid w:val="008068DA"/>
    <w:rsid w:val="00806F4A"/>
    <w:rsid w:val="008075BC"/>
    <w:rsid w:val="008109FF"/>
    <w:rsid w:val="00810D2B"/>
    <w:rsid w:val="00811EBA"/>
    <w:rsid w:val="008123C5"/>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5B65"/>
    <w:rsid w:val="00836031"/>
    <w:rsid w:val="008401C0"/>
    <w:rsid w:val="00841007"/>
    <w:rsid w:val="00842254"/>
    <w:rsid w:val="00842B64"/>
    <w:rsid w:val="00844996"/>
    <w:rsid w:val="00846B6E"/>
    <w:rsid w:val="00846C0A"/>
    <w:rsid w:val="00847D15"/>
    <w:rsid w:val="00850300"/>
    <w:rsid w:val="008508A1"/>
    <w:rsid w:val="00850D66"/>
    <w:rsid w:val="00850E9E"/>
    <w:rsid w:val="008519EA"/>
    <w:rsid w:val="00852275"/>
    <w:rsid w:val="00853876"/>
    <w:rsid w:val="00853A3E"/>
    <w:rsid w:val="00853C6A"/>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C12"/>
    <w:rsid w:val="008B30D2"/>
    <w:rsid w:val="008B3CD9"/>
    <w:rsid w:val="008B3D4A"/>
    <w:rsid w:val="008B5461"/>
    <w:rsid w:val="008B577E"/>
    <w:rsid w:val="008B5BC7"/>
    <w:rsid w:val="008B6531"/>
    <w:rsid w:val="008B66C5"/>
    <w:rsid w:val="008B6BBA"/>
    <w:rsid w:val="008C0029"/>
    <w:rsid w:val="008C0C0F"/>
    <w:rsid w:val="008C3E27"/>
    <w:rsid w:val="008C403A"/>
    <w:rsid w:val="008C4A0A"/>
    <w:rsid w:val="008C77FB"/>
    <w:rsid w:val="008D19BF"/>
    <w:rsid w:val="008D2692"/>
    <w:rsid w:val="008D57D9"/>
    <w:rsid w:val="008D5D1F"/>
    <w:rsid w:val="008D7E2C"/>
    <w:rsid w:val="008E15E7"/>
    <w:rsid w:val="008E3562"/>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F62"/>
    <w:rsid w:val="00904E62"/>
    <w:rsid w:val="0090585C"/>
    <w:rsid w:val="00906F2D"/>
    <w:rsid w:val="00907865"/>
    <w:rsid w:val="00907879"/>
    <w:rsid w:val="00907E53"/>
    <w:rsid w:val="00910225"/>
    <w:rsid w:val="00910EE5"/>
    <w:rsid w:val="00911783"/>
    <w:rsid w:val="00911E99"/>
    <w:rsid w:val="0091242F"/>
    <w:rsid w:val="009125CA"/>
    <w:rsid w:val="00912605"/>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74F"/>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5F89"/>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55EC"/>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4C61"/>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2B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311"/>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1D35"/>
    <w:rsid w:val="00B03E1E"/>
    <w:rsid w:val="00B047EB"/>
    <w:rsid w:val="00B04DCF"/>
    <w:rsid w:val="00B06409"/>
    <w:rsid w:val="00B06830"/>
    <w:rsid w:val="00B06A8F"/>
    <w:rsid w:val="00B1004F"/>
    <w:rsid w:val="00B1007F"/>
    <w:rsid w:val="00B10FD1"/>
    <w:rsid w:val="00B12340"/>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67B73"/>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1F85"/>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D41"/>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0EA8"/>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1CF8"/>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6CAA"/>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2F"/>
    <w:rsid w:val="00CB1FA0"/>
    <w:rsid w:val="00CB23EB"/>
    <w:rsid w:val="00CB3D2E"/>
    <w:rsid w:val="00CB4705"/>
    <w:rsid w:val="00CB5094"/>
    <w:rsid w:val="00CB61A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2BAF"/>
    <w:rsid w:val="00D3320A"/>
    <w:rsid w:val="00D34A83"/>
    <w:rsid w:val="00D34E92"/>
    <w:rsid w:val="00D35A04"/>
    <w:rsid w:val="00D36D61"/>
    <w:rsid w:val="00D40A16"/>
    <w:rsid w:val="00D4159A"/>
    <w:rsid w:val="00D41B4E"/>
    <w:rsid w:val="00D426C5"/>
    <w:rsid w:val="00D446F7"/>
    <w:rsid w:val="00D461FD"/>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3FFA"/>
    <w:rsid w:val="00D85AC6"/>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D7EA1"/>
    <w:rsid w:val="00DE04E4"/>
    <w:rsid w:val="00DE0ABC"/>
    <w:rsid w:val="00DE1574"/>
    <w:rsid w:val="00DE3073"/>
    <w:rsid w:val="00DE3249"/>
    <w:rsid w:val="00DE3C66"/>
    <w:rsid w:val="00DE42BE"/>
    <w:rsid w:val="00DE45C4"/>
    <w:rsid w:val="00DE4E25"/>
    <w:rsid w:val="00DF0113"/>
    <w:rsid w:val="00DF0648"/>
    <w:rsid w:val="00DF2E65"/>
    <w:rsid w:val="00DF3492"/>
    <w:rsid w:val="00DF3ED4"/>
    <w:rsid w:val="00DF5518"/>
    <w:rsid w:val="00DF7868"/>
    <w:rsid w:val="00E002F0"/>
    <w:rsid w:val="00E0031E"/>
    <w:rsid w:val="00E00D28"/>
    <w:rsid w:val="00E00D3A"/>
    <w:rsid w:val="00E0342B"/>
    <w:rsid w:val="00E03865"/>
    <w:rsid w:val="00E05628"/>
    <w:rsid w:val="00E06383"/>
    <w:rsid w:val="00E069D5"/>
    <w:rsid w:val="00E10CA0"/>
    <w:rsid w:val="00E10D3E"/>
    <w:rsid w:val="00E1263C"/>
    <w:rsid w:val="00E133AA"/>
    <w:rsid w:val="00E157DD"/>
    <w:rsid w:val="00E1634E"/>
    <w:rsid w:val="00E169C2"/>
    <w:rsid w:val="00E16F22"/>
    <w:rsid w:val="00E173BC"/>
    <w:rsid w:val="00E17A49"/>
    <w:rsid w:val="00E17E0C"/>
    <w:rsid w:val="00E2036D"/>
    <w:rsid w:val="00E208CE"/>
    <w:rsid w:val="00E20CE3"/>
    <w:rsid w:val="00E2191A"/>
    <w:rsid w:val="00E222D9"/>
    <w:rsid w:val="00E22C23"/>
    <w:rsid w:val="00E23C7D"/>
    <w:rsid w:val="00E25DE9"/>
    <w:rsid w:val="00E26161"/>
    <w:rsid w:val="00E26C3B"/>
    <w:rsid w:val="00E27547"/>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84D"/>
    <w:rsid w:val="00E54E6B"/>
    <w:rsid w:val="00E56046"/>
    <w:rsid w:val="00E56BA4"/>
    <w:rsid w:val="00E57198"/>
    <w:rsid w:val="00E57E50"/>
    <w:rsid w:val="00E57FB2"/>
    <w:rsid w:val="00E622AD"/>
    <w:rsid w:val="00E63887"/>
    <w:rsid w:val="00E64FD0"/>
    <w:rsid w:val="00E65409"/>
    <w:rsid w:val="00E67C0B"/>
    <w:rsid w:val="00E72240"/>
    <w:rsid w:val="00E729DD"/>
    <w:rsid w:val="00E736D0"/>
    <w:rsid w:val="00E74326"/>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5E4A"/>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5089"/>
    <w:rsid w:val="00F365AB"/>
    <w:rsid w:val="00F371F0"/>
    <w:rsid w:val="00F41ACC"/>
    <w:rsid w:val="00F426D7"/>
    <w:rsid w:val="00F42870"/>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B5049"/>
    <w:rsid w:val="00FC01C9"/>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AB4"/>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0D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5"/>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2"/>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9A55EC"/>
    <w:pPr>
      <w:numPr>
        <w:numId w:val="13"/>
      </w:numPr>
      <w:tabs>
        <w:tab w:val="left" w:pos="426"/>
        <w:tab w:val="left" w:pos="851"/>
        <w:tab w:val="right" w:leader="dot" w:pos="9904"/>
      </w:tabs>
      <w:spacing w:after="100"/>
      <w:ind w:left="0" w:firstLine="567"/>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draudejai.sodra.lt/draudeju_viesi_duomenys/" TargetMode="Externa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41e131d07ada11edbc04912defe897d1" TargetMode="External"/><Relationship Id="rId32" Type="http://schemas.openxmlformats.org/officeDocument/2006/relationships/hyperlink" Target="https://www.vmi.lt/evmi/mokesciu-moketoju-informacija"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nuorodos/kiti-duomenys/powerbi/nepatikimi-tiekejai-1/"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77EAE"/>
    <w:rsid w:val="000A2CFC"/>
    <w:rsid w:val="001954CF"/>
    <w:rsid w:val="001A4681"/>
    <w:rsid w:val="001D0206"/>
    <w:rsid w:val="00230AF7"/>
    <w:rsid w:val="00263110"/>
    <w:rsid w:val="00302640"/>
    <w:rsid w:val="003724D3"/>
    <w:rsid w:val="003858A2"/>
    <w:rsid w:val="004C1DE1"/>
    <w:rsid w:val="004E4758"/>
    <w:rsid w:val="00577837"/>
    <w:rsid w:val="005A12F5"/>
    <w:rsid w:val="005D1C09"/>
    <w:rsid w:val="005E5DE5"/>
    <w:rsid w:val="00690491"/>
    <w:rsid w:val="006A60E1"/>
    <w:rsid w:val="006F3ABB"/>
    <w:rsid w:val="007475C3"/>
    <w:rsid w:val="007764F0"/>
    <w:rsid w:val="00820B75"/>
    <w:rsid w:val="00886560"/>
    <w:rsid w:val="0094569C"/>
    <w:rsid w:val="00975304"/>
    <w:rsid w:val="00A46BF0"/>
    <w:rsid w:val="00A64877"/>
    <w:rsid w:val="00AE4311"/>
    <w:rsid w:val="00AF40EC"/>
    <w:rsid w:val="00AF5879"/>
    <w:rsid w:val="00B45DBB"/>
    <w:rsid w:val="00B5227B"/>
    <w:rsid w:val="00B659BA"/>
    <w:rsid w:val="00BD4C11"/>
    <w:rsid w:val="00C01A7E"/>
    <w:rsid w:val="00C84C8F"/>
    <w:rsid w:val="00CF39E4"/>
    <w:rsid w:val="00D91056"/>
    <w:rsid w:val="00DB065E"/>
    <w:rsid w:val="00DE3C66"/>
    <w:rsid w:val="00DF5FF5"/>
    <w:rsid w:val="00E54D39"/>
    <w:rsid w:val="00F17B6E"/>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C7B89AEA-1070-469A-9880-9752B1B1D2A8}">
  <ds:schemaRefs>
    <ds:schemaRef ds:uri="http://schemas.openxmlformats.org/officeDocument/2006/bibliography"/>
  </ds:schemaRefs>
</ds:datastoreItem>
</file>

<file path=customXml/itemProps4.xml><?xml version="1.0" encoding="utf-8"?>
<ds:datastoreItem xmlns:ds="http://schemas.openxmlformats.org/officeDocument/2006/customXml" ds:itemID="{818AFD74-4FE3-4388-AA3C-569DE608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72132</Words>
  <Characters>41116</Characters>
  <Application>Microsoft Office Word</Application>
  <DocSecurity>0</DocSecurity>
  <Lines>342</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Dainius Linauskas</cp:lastModifiedBy>
  <cp:revision>4</cp:revision>
  <dcterms:created xsi:type="dcterms:W3CDTF">2024-12-02T13:06:00Z</dcterms:created>
  <dcterms:modified xsi:type="dcterms:W3CDTF">2024-12-02T13:11:00Z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