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6EC92" w14:textId="0BACBFFE" w:rsidR="00304CDE" w:rsidRPr="00E00A28" w:rsidRDefault="00304CDE" w:rsidP="00304CDE">
      <w:pPr>
        <w:pStyle w:val="BodyTextIndent"/>
        <w:spacing w:after="0" w:line="240" w:lineRule="auto"/>
        <w:jc w:val="right"/>
        <w:rPr>
          <w:rFonts w:ascii="Tahoma" w:eastAsia="Calibri" w:hAnsi="Tahoma" w:cs="Tahoma"/>
          <w:sz w:val="20"/>
          <w:szCs w:val="20"/>
        </w:rPr>
      </w:pPr>
      <w:r w:rsidRPr="00E00A28">
        <w:rPr>
          <w:rFonts w:ascii="Tahoma" w:eastAsia="Calibri" w:hAnsi="Tahoma" w:cs="Tahoma"/>
          <w:sz w:val="20"/>
          <w:szCs w:val="20"/>
        </w:rPr>
        <w:t xml:space="preserve">Pirkimo </w:t>
      </w:r>
      <w:r w:rsidR="00E00A28" w:rsidRPr="00E00A28">
        <w:rPr>
          <w:rFonts w:ascii="Tahoma" w:eastAsia="Calibri" w:hAnsi="Tahoma" w:cs="Tahoma"/>
          <w:sz w:val="20"/>
          <w:szCs w:val="20"/>
        </w:rPr>
        <w:t xml:space="preserve">Specialiųjų </w:t>
      </w:r>
      <w:r w:rsidRPr="00E00A28">
        <w:rPr>
          <w:rFonts w:ascii="Tahoma" w:eastAsia="Calibri" w:hAnsi="Tahoma" w:cs="Tahoma"/>
          <w:sz w:val="20"/>
          <w:szCs w:val="20"/>
        </w:rPr>
        <w:t>sąlygų 6 priedas</w:t>
      </w:r>
    </w:p>
    <w:p w14:paraId="4D47DC38" w14:textId="708FD2CD" w:rsidR="00126AAB" w:rsidRPr="00304CDE" w:rsidRDefault="00126AAB" w:rsidP="00126AAB">
      <w:pPr>
        <w:pStyle w:val="BodyTextIndent"/>
        <w:spacing w:after="0" w:line="240" w:lineRule="auto"/>
        <w:jc w:val="right"/>
        <w:rPr>
          <w:rFonts w:ascii="Tahoma" w:hAnsi="Tahoma" w:cs="Tahoma"/>
          <w:b/>
          <w:color w:val="4472C4" w:themeColor="accent1"/>
          <w:sz w:val="20"/>
          <w:szCs w:val="20"/>
        </w:rPr>
      </w:pPr>
    </w:p>
    <w:p w14:paraId="58D82EAD" w14:textId="77777777" w:rsidR="00126AAB" w:rsidRDefault="00126AAB" w:rsidP="00126AAB">
      <w:pPr>
        <w:pStyle w:val="BodyTextIndent"/>
        <w:spacing w:after="0" w:line="240" w:lineRule="auto"/>
        <w:rPr>
          <w:rFonts w:ascii="Tahoma" w:hAnsi="Tahoma" w:cs="Tahoma"/>
          <w:b/>
          <w:sz w:val="22"/>
          <w:szCs w:val="22"/>
        </w:rPr>
      </w:pPr>
    </w:p>
    <w:p w14:paraId="7C458659" w14:textId="77777777" w:rsidR="00DF1C0D" w:rsidRPr="00304CDE" w:rsidRDefault="00DF1C0D" w:rsidP="00126AAB">
      <w:pPr>
        <w:pStyle w:val="BodyTextIndent"/>
        <w:spacing w:after="0" w:line="240" w:lineRule="auto"/>
        <w:rPr>
          <w:rFonts w:ascii="Tahoma" w:hAnsi="Tahoma" w:cs="Tahoma"/>
          <w:b/>
          <w:sz w:val="22"/>
          <w:szCs w:val="22"/>
        </w:rPr>
      </w:pPr>
    </w:p>
    <w:p w14:paraId="788396FC" w14:textId="6257F920" w:rsidR="00126AAB" w:rsidRPr="00304CDE" w:rsidRDefault="00126AAB" w:rsidP="00126AAB">
      <w:pPr>
        <w:jc w:val="center"/>
        <w:rPr>
          <w:rFonts w:ascii="Tahoma" w:hAnsi="Tahoma" w:cs="Tahoma"/>
          <w:b/>
          <w:sz w:val="22"/>
          <w:szCs w:val="22"/>
        </w:rPr>
      </w:pPr>
      <w:r w:rsidRPr="00304CDE">
        <w:rPr>
          <w:rFonts w:ascii="Tahoma" w:hAnsi="Tahoma" w:cs="Tahoma"/>
          <w:b/>
          <w:sz w:val="22"/>
          <w:szCs w:val="22"/>
        </w:rPr>
        <w:t xml:space="preserve">DUOMENYS APIE TIEKĖJĄ IR </w:t>
      </w:r>
      <w:r w:rsidR="00F57D48" w:rsidRPr="00304CDE">
        <w:rPr>
          <w:rFonts w:ascii="Tahoma" w:hAnsi="Tahoma" w:cs="Tahoma"/>
          <w:b/>
          <w:sz w:val="22"/>
          <w:szCs w:val="22"/>
        </w:rPr>
        <w:t xml:space="preserve">TECHNINIO </w:t>
      </w:r>
      <w:r w:rsidRPr="00304CDE">
        <w:rPr>
          <w:rFonts w:ascii="Tahoma" w:hAnsi="Tahoma" w:cs="Tahoma"/>
          <w:b/>
          <w:sz w:val="22"/>
          <w:szCs w:val="22"/>
        </w:rPr>
        <w:t>PASIŪLYMO INFORMACIJA</w:t>
      </w:r>
    </w:p>
    <w:p w14:paraId="31FA92C3" w14:textId="7A9176E5" w:rsidR="00126AAB" w:rsidRPr="00304CDE" w:rsidRDefault="009B3AD3" w:rsidP="00126AAB">
      <w:pPr>
        <w:jc w:val="center"/>
        <w:rPr>
          <w:rFonts w:ascii="Tahoma" w:hAnsi="Tahoma" w:cs="Tahoma"/>
          <w:sz w:val="22"/>
          <w:szCs w:val="22"/>
        </w:rPr>
      </w:pPr>
      <w:r w:rsidRPr="009B3AD3">
        <w:rPr>
          <w:rFonts w:ascii="Tahoma" w:hAnsi="Tahoma" w:cs="Tahoma"/>
          <w:b/>
          <w:bCs/>
          <w:sz w:val="22"/>
          <w:szCs w:val="22"/>
        </w:rPr>
        <w:t>Integruotos komunikacijos paslaugų pirkimas 1147</w:t>
      </w:r>
    </w:p>
    <w:p w14:paraId="74DD0227" w14:textId="77777777" w:rsidR="00126AAB" w:rsidRDefault="00126AAB" w:rsidP="00126AAB">
      <w:pPr>
        <w:jc w:val="center"/>
        <w:rPr>
          <w:rFonts w:ascii="Tahoma" w:hAnsi="Tahoma" w:cs="Tahoma"/>
          <w:b/>
          <w:sz w:val="22"/>
          <w:szCs w:val="22"/>
        </w:rPr>
      </w:pPr>
    </w:p>
    <w:p w14:paraId="50400367" w14:textId="77777777" w:rsidR="00DF1C0D" w:rsidRPr="00304CDE" w:rsidRDefault="00DF1C0D" w:rsidP="00126AAB">
      <w:pPr>
        <w:jc w:val="center"/>
        <w:rPr>
          <w:rFonts w:ascii="Tahoma" w:hAnsi="Tahoma" w:cs="Tahoma"/>
          <w:b/>
          <w:sz w:val="22"/>
          <w:szCs w:val="22"/>
        </w:rPr>
      </w:pPr>
    </w:p>
    <w:p w14:paraId="5DA87EAA" w14:textId="77777777" w:rsidR="00126AAB" w:rsidRPr="00304CDE" w:rsidRDefault="00126AAB" w:rsidP="00126AAB">
      <w:pPr>
        <w:ind w:firstLine="142"/>
        <w:rPr>
          <w:rFonts w:ascii="Tahoma" w:hAnsi="Tahoma" w:cs="Tahoma"/>
          <w:sz w:val="22"/>
          <w:szCs w:val="22"/>
        </w:rPr>
      </w:pPr>
      <w:r w:rsidRPr="00304CDE">
        <w:rPr>
          <w:rFonts w:ascii="Tahoma" w:hAnsi="Tahoma" w:cs="Tahoma"/>
          <w:b/>
          <w:sz w:val="22"/>
          <w:szCs w:val="22"/>
        </w:rPr>
        <w:t>1 lentelė</w:t>
      </w:r>
      <w:r w:rsidRPr="00304CDE">
        <w:rPr>
          <w:rFonts w:ascii="Tahoma" w:hAnsi="Tahoma" w:cs="Tahoma"/>
          <w:sz w:val="22"/>
          <w:szCs w:val="22"/>
        </w:rPr>
        <w:t>. Tiekėjo rekvizitai</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7371"/>
      </w:tblGrid>
      <w:tr w:rsidR="00126AAB" w:rsidRPr="00304CDE" w14:paraId="7DFAC535" w14:textId="77777777" w:rsidTr="00EC224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hideMark/>
          </w:tcPr>
          <w:p w14:paraId="24101A33" w14:textId="77777777" w:rsidR="00126AAB" w:rsidRPr="00304CDE" w:rsidRDefault="00126AAB" w:rsidP="003B29B4">
            <w:pPr>
              <w:jc w:val="both"/>
              <w:rPr>
                <w:rFonts w:ascii="Tahoma" w:hAnsi="Tahoma" w:cs="Tahoma"/>
                <w:sz w:val="22"/>
                <w:szCs w:val="22"/>
              </w:rPr>
            </w:pPr>
            <w:r w:rsidRPr="00304CDE">
              <w:rPr>
                <w:rFonts w:ascii="Tahoma" w:hAnsi="Tahoma" w:cs="Tahoma"/>
                <w:sz w:val="22"/>
                <w:szCs w:val="22"/>
              </w:rPr>
              <w:t xml:space="preserve">Tiekėjo pavadinimas, kodas </w:t>
            </w:r>
            <w:r w:rsidRPr="00304CDE">
              <w:rPr>
                <w:rFonts w:ascii="Tahoma" w:hAnsi="Tahoma" w:cs="Tahoma"/>
                <w:i/>
                <w:sz w:val="22"/>
                <w:szCs w:val="22"/>
              </w:rPr>
              <w:t>(jei pasiūlymą pateikia  ūkio subjektų grupė, nurodyti visų grupės partnerių pavadinimus, kodus)</w:t>
            </w:r>
          </w:p>
        </w:tc>
        <w:tc>
          <w:tcPr>
            <w:tcW w:w="7371" w:type="dxa"/>
            <w:tcBorders>
              <w:top w:val="single" w:sz="4" w:space="0" w:color="auto"/>
              <w:left w:val="single" w:sz="4" w:space="0" w:color="auto"/>
              <w:bottom w:val="single" w:sz="4" w:space="0" w:color="auto"/>
              <w:right w:val="single" w:sz="4" w:space="0" w:color="auto"/>
            </w:tcBorders>
          </w:tcPr>
          <w:p w14:paraId="18C9D339" w14:textId="7FE52E06" w:rsidR="00126AAB"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p w14:paraId="11B8EA22" w14:textId="77777777" w:rsidR="00126AAB" w:rsidRPr="00304CDE" w:rsidRDefault="00126AAB" w:rsidP="003B29B4">
            <w:pPr>
              <w:jc w:val="both"/>
              <w:rPr>
                <w:rFonts w:ascii="Tahoma" w:hAnsi="Tahoma" w:cs="Tahoma"/>
                <w:sz w:val="22"/>
                <w:szCs w:val="22"/>
              </w:rPr>
            </w:pPr>
          </w:p>
        </w:tc>
      </w:tr>
      <w:tr w:rsidR="00126AAB" w:rsidRPr="00304CDE" w14:paraId="5B6C4F3B" w14:textId="77777777" w:rsidTr="00EC224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hideMark/>
          </w:tcPr>
          <w:p w14:paraId="186C7E90" w14:textId="77777777" w:rsidR="00126AAB" w:rsidRPr="00304CDE" w:rsidRDefault="00126AAB" w:rsidP="003B29B4">
            <w:pPr>
              <w:jc w:val="both"/>
              <w:rPr>
                <w:rFonts w:ascii="Tahoma" w:hAnsi="Tahoma" w:cs="Tahoma"/>
                <w:sz w:val="22"/>
                <w:szCs w:val="22"/>
              </w:rPr>
            </w:pPr>
            <w:r w:rsidRPr="00304CDE">
              <w:rPr>
                <w:rFonts w:ascii="Tahoma" w:hAnsi="Tahoma" w:cs="Tahoma"/>
                <w:sz w:val="22"/>
                <w:szCs w:val="22"/>
              </w:rPr>
              <w:t xml:space="preserve">Tiekėjo adresas </w:t>
            </w:r>
            <w:r w:rsidRPr="00304CDE">
              <w:rPr>
                <w:rFonts w:ascii="Tahoma" w:hAnsi="Tahoma" w:cs="Tahoma"/>
                <w:i/>
                <w:sz w:val="22"/>
                <w:szCs w:val="22"/>
              </w:rPr>
              <w:t>(jei pasiūlymą pateikia  ūkio subjektų grupė, nurodyti visų grupės partnerių adresus)</w:t>
            </w:r>
          </w:p>
        </w:tc>
        <w:tc>
          <w:tcPr>
            <w:tcW w:w="7371" w:type="dxa"/>
            <w:tcBorders>
              <w:top w:val="single" w:sz="4" w:space="0" w:color="auto"/>
              <w:left w:val="single" w:sz="4" w:space="0" w:color="auto"/>
              <w:bottom w:val="single" w:sz="4" w:space="0" w:color="auto"/>
              <w:right w:val="single" w:sz="4" w:space="0" w:color="auto"/>
            </w:tcBorders>
          </w:tcPr>
          <w:p w14:paraId="15401AFB" w14:textId="1623A30E" w:rsidR="00126AAB"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p w14:paraId="5757B94B" w14:textId="77777777" w:rsidR="00126AAB" w:rsidRPr="00304CDE" w:rsidRDefault="00126AAB" w:rsidP="003B29B4">
            <w:pPr>
              <w:jc w:val="both"/>
              <w:rPr>
                <w:rFonts w:ascii="Tahoma" w:hAnsi="Tahoma" w:cs="Tahoma"/>
                <w:sz w:val="22"/>
                <w:szCs w:val="22"/>
              </w:rPr>
            </w:pPr>
          </w:p>
        </w:tc>
      </w:tr>
      <w:tr w:rsidR="0001690E" w:rsidRPr="00304CDE" w14:paraId="5A77E044" w14:textId="77777777" w:rsidTr="00EC224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tcPr>
          <w:p w14:paraId="6D7236DD" w14:textId="7D13C888" w:rsidR="0001690E" w:rsidRPr="00304CDE" w:rsidRDefault="0001690E" w:rsidP="003B29B4">
            <w:pPr>
              <w:jc w:val="both"/>
              <w:rPr>
                <w:rFonts w:ascii="Tahoma" w:hAnsi="Tahoma" w:cs="Tahoma"/>
                <w:sz w:val="22"/>
                <w:szCs w:val="22"/>
              </w:rPr>
            </w:pPr>
            <w:r w:rsidRPr="00304CDE">
              <w:rPr>
                <w:rFonts w:ascii="Tahoma" w:hAnsi="Tahoma" w:cs="Tahoma"/>
                <w:sz w:val="22"/>
                <w:szCs w:val="22"/>
              </w:rPr>
              <w:t>Pagal VPĮ 46 str. 2 d. 2 p.: Nurodomi tiekėjo, ūkio subjektų grupės narių, ūkio subjekto, kurio pajėgumais remiamasi valdymo organo nariai ar kiti asmenys, turintys teisę atstovauti tiekėjui ar jį kontroliuoti, jo vardu priimti sprendimą, sudaryti sandorį (jei tokių yra</w:t>
            </w:r>
            <w:r w:rsidR="00BD0819" w:rsidRPr="00304CDE">
              <w:rPr>
                <w:rFonts w:ascii="Tahoma" w:hAnsi="Tahoma" w:cs="Tahoma"/>
                <w:sz w:val="22"/>
                <w:szCs w:val="22"/>
              </w:rPr>
              <w:t xml:space="preserve">, </w:t>
            </w:r>
            <w:r w:rsidR="00BD0819" w:rsidRPr="00304CDE">
              <w:rPr>
                <w:rFonts w:ascii="Tahoma" w:hAnsi="Tahoma" w:cs="Tahoma"/>
                <w:b/>
                <w:bCs/>
                <w:sz w:val="22"/>
                <w:szCs w:val="22"/>
              </w:rPr>
              <w:t>nurodomi vardai ir pavardės</w:t>
            </w:r>
            <w:r w:rsidRPr="00304CDE">
              <w:rPr>
                <w:rFonts w:ascii="Tahoma" w:hAnsi="Tahoma" w:cs="Tahoma"/>
                <w:sz w:val="22"/>
                <w:szCs w:val="22"/>
              </w:rPr>
              <w:t>). Jeigu nėra - pildoma "nėra".</w:t>
            </w:r>
          </w:p>
        </w:tc>
        <w:tc>
          <w:tcPr>
            <w:tcW w:w="7371" w:type="dxa"/>
            <w:tcBorders>
              <w:top w:val="single" w:sz="4" w:space="0" w:color="auto"/>
              <w:left w:val="single" w:sz="4" w:space="0" w:color="auto"/>
              <w:bottom w:val="single" w:sz="4" w:space="0" w:color="auto"/>
              <w:right w:val="single" w:sz="4" w:space="0" w:color="auto"/>
            </w:tcBorders>
          </w:tcPr>
          <w:p w14:paraId="51AFA5C9" w14:textId="703301C3" w:rsidR="0001690E"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tc>
      </w:tr>
      <w:tr w:rsidR="00126AAB" w:rsidRPr="00304CDE" w14:paraId="0363108D" w14:textId="77777777" w:rsidTr="00EC224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hideMark/>
          </w:tcPr>
          <w:p w14:paraId="6528743B" w14:textId="77777777" w:rsidR="00126AAB" w:rsidRPr="00304CDE" w:rsidRDefault="00126AAB" w:rsidP="003B29B4">
            <w:pPr>
              <w:jc w:val="both"/>
              <w:rPr>
                <w:rFonts w:ascii="Tahoma" w:hAnsi="Tahoma" w:cs="Tahoma"/>
                <w:sz w:val="22"/>
                <w:szCs w:val="22"/>
              </w:rPr>
            </w:pPr>
            <w:r w:rsidRPr="00304CDE">
              <w:rPr>
                <w:rFonts w:ascii="Tahoma" w:hAnsi="Tahoma" w:cs="Tahoma"/>
                <w:sz w:val="22"/>
                <w:szCs w:val="22"/>
              </w:rPr>
              <w:t>Kontaktinio asmens pareigos, vardas, pavardė</w:t>
            </w:r>
          </w:p>
        </w:tc>
        <w:tc>
          <w:tcPr>
            <w:tcW w:w="7371" w:type="dxa"/>
            <w:tcBorders>
              <w:top w:val="single" w:sz="4" w:space="0" w:color="auto"/>
              <w:left w:val="single" w:sz="4" w:space="0" w:color="auto"/>
              <w:bottom w:val="single" w:sz="4" w:space="0" w:color="auto"/>
              <w:right w:val="single" w:sz="4" w:space="0" w:color="auto"/>
            </w:tcBorders>
          </w:tcPr>
          <w:p w14:paraId="5BFFE78E" w14:textId="6FD78016" w:rsidR="00126AAB"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tc>
      </w:tr>
      <w:tr w:rsidR="00126AAB" w:rsidRPr="00304CDE" w14:paraId="580DDCE1" w14:textId="77777777" w:rsidTr="00EC2246">
        <w:trPr>
          <w:trHeight w:val="177"/>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hideMark/>
          </w:tcPr>
          <w:p w14:paraId="0A7E9C29" w14:textId="77777777" w:rsidR="00126AAB" w:rsidRPr="00304CDE" w:rsidRDefault="00126AAB" w:rsidP="003B29B4">
            <w:pPr>
              <w:jc w:val="both"/>
              <w:rPr>
                <w:rFonts w:ascii="Tahoma" w:hAnsi="Tahoma" w:cs="Tahoma"/>
                <w:sz w:val="22"/>
                <w:szCs w:val="22"/>
              </w:rPr>
            </w:pPr>
            <w:r w:rsidRPr="00304CDE">
              <w:rPr>
                <w:rFonts w:ascii="Tahoma" w:hAnsi="Tahoma" w:cs="Tahoma"/>
                <w:sz w:val="22"/>
                <w:szCs w:val="22"/>
              </w:rPr>
              <w:t>Kontaktinio asmens telefono numeris</w:t>
            </w:r>
          </w:p>
        </w:tc>
        <w:tc>
          <w:tcPr>
            <w:tcW w:w="7371" w:type="dxa"/>
            <w:tcBorders>
              <w:top w:val="single" w:sz="4" w:space="0" w:color="auto"/>
              <w:left w:val="single" w:sz="4" w:space="0" w:color="auto"/>
              <w:bottom w:val="single" w:sz="4" w:space="0" w:color="auto"/>
              <w:right w:val="single" w:sz="4" w:space="0" w:color="auto"/>
            </w:tcBorders>
          </w:tcPr>
          <w:p w14:paraId="36398771" w14:textId="3959BBB6" w:rsidR="00126AAB"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tc>
      </w:tr>
      <w:tr w:rsidR="00126AAB" w:rsidRPr="00304CDE" w14:paraId="3CAE1763" w14:textId="77777777" w:rsidTr="00EC224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hideMark/>
          </w:tcPr>
          <w:p w14:paraId="26DF93FC" w14:textId="77777777" w:rsidR="00126AAB" w:rsidRPr="00304CDE" w:rsidRDefault="00126AAB" w:rsidP="003B29B4">
            <w:pPr>
              <w:jc w:val="both"/>
              <w:rPr>
                <w:rFonts w:ascii="Tahoma" w:hAnsi="Tahoma" w:cs="Tahoma"/>
                <w:sz w:val="22"/>
                <w:szCs w:val="22"/>
              </w:rPr>
            </w:pPr>
            <w:r w:rsidRPr="00304CDE">
              <w:rPr>
                <w:rFonts w:ascii="Tahoma" w:hAnsi="Tahoma" w:cs="Tahoma"/>
                <w:sz w:val="22"/>
                <w:szCs w:val="22"/>
              </w:rPr>
              <w:t>Kontaktinio asmens el. pašto adresas</w:t>
            </w:r>
          </w:p>
        </w:tc>
        <w:tc>
          <w:tcPr>
            <w:tcW w:w="7371" w:type="dxa"/>
            <w:tcBorders>
              <w:top w:val="single" w:sz="4" w:space="0" w:color="auto"/>
              <w:left w:val="single" w:sz="4" w:space="0" w:color="auto"/>
              <w:bottom w:val="single" w:sz="4" w:space="0" w:color="auto"/>
              <w:right w:val="single" w:sz="4" w:space="0" w:color="auto"/>
            </w:tcBorders>
          </w:tcPr>
          <w:p w14:paraId="6A3CE1C4" w14:textId="4283085D" w:rsidR="00126AAB"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tc>
      </w:tr>
      <w:tr w:rsidR="00126AAB" w:rsidRPr="00304CDE" w14:paraId="78840C31" w14:textId="77777777" w:rsidTr="00EC2246">
        <w:trPr>
          <w:jc w:val="center"/>
        </w:trPr>
        <w:tc>
          <w:tcPr>
            <w:tcW w:w="7650" w:type="dxa"/>
            <w:tcBorders>
              <w:top w:val="single" w:sz="4" w:space="0" w:color="auto"/>
              <w:left w:val="single" w:sz="4" w:space="0" w:color="auto"/>
              <w:bottom w:val="single" w:sz="4" w:space="0" w:color="auto"/>
              <w:right w:val="single" w:sz="4" w:space="0" w:color="auto"/>
            </w:tcBorders>
            <w:shd w:val="clear" w:color="auto" w:fill="F2F2F2"/>
          </w:tcPr>
          <w:p w14:paraId="7DC3FC1D" w14:textId="77777777" w:rsidR="00126AAB" w:rsidRPr="00304CDE" w:rsidRDefault="00126AAB" w:rsidP="003B29B4">
            <w:pPr>
              <w:jc w:val="both"/>
              <w:rPr>
                <w:rFonts w:ascii="Tahoma" w:hAnsi="Tahoma" w:cs="Tahoma"/>
                <w:sz w:val="22"/>
                <w:szCs w:val="22"/>
              </w:rPr>
            </w:pPr>
            <w:r w:rsidRPr="00304CDE">
              <w:rPr>
                <w:rFonts w:ascii="Tahoma" w:hAnsi="Tahoma" w:cs="Tahoma"/>
                <w:sz w:val="22"/>
                <w:szCs w:val="22"/>
              </w:rPr>
              <w:t>Pasiūlymo galiojimo terminas (negali būti trumpesnis nei 90 dienų nuo jo pateikimo dienos)</w:t>
            </w:r>
          </w:p>
        </w:tc>
        <w:tc>
          <w:tcPr>
            <w:tcW w:w="7371" w:type="dxa"/>
            <w:tcBorders>
              <w:top w:val="single" w:sz="4" w:space="0" w:color="auto"/>
              <w:left w:val="single" w:sz="4" w:space="0" w:color="auto"/>
              <w:bottom w:val="single" w:sz="4" w:space="0" w:color="auto"/>
              <w:right w:val="single" w:sz="4" w:space="0" w:color="auto"/>
            </w:tcBorders>
          </w:tcPr>
          <w:p w14:paraId="62ABEBDB" w14:textId="37E4AA0F" w:rsidR="00126AAB" w:rsidRPr="00304CDE" w:rsidRDefault="00826BF8" w:rsidP="003B29B4">
            <w:pPr>
              <w:jc w:val="both"/>
              <w:rPr>
                <w:rFonts w:ascii="Tahoma" w:hAnsi="Tahoma" w:cs="Tahoma"/>
                <w:sz w:val="22"/>
                <w:szCs w:val="22"/>
              </w:rPr>
            </w:pPr>
            <w:r w:rsidRPr="00304CDE">
              <w:rPr>
                <w:rFonts w:ascii="Tahoma" w:hAnsi="Tahoma" w:cs="Tahoma"/>
                <w:bCs/>
                <w:iCs/>
                <w:color w:val="FF0000"/>
                <w:sz w:val="22"/>
                <w:szCs w:val="22"/>
              </w:rPr>
              <w:t>pildo tiekėjas</w:t>
            </w:r>
          </w:p>
        </w:tc>
      </w:tr>
    </w:tbl>
    <w:p w14:paraId="7CD4B99F" w14:textId="77777777" w:rsidR="00126AAB" w:rsidRPr="00304CDE" w:rsidRDefault="00126AAB" w:rsidP="00126AAB">
      <w:pPr>
        <w:jc w:val="center"/>
        <w:rPr>
          <w:rFonts w:ascii="Tahoma" w:hAnsi="Tahoma" w:cs="Tahoma"/>
          <w:sz w:val="22"/>
          <w:szCs w:val="22"/>
        </w:rPr>
      </w:pPr>
    </w:p>
    <w:p w14:paraId="07E1F27D" w14:textId="77777777" w:rsidR="00126AAB" w:rsidRPr="00304CDE" w:rsidRDefault="00126AAB" w:rsidP="00126AAB">
      <w:pPr>
        <w:jc w:val="both"/>
        <w:rPr>
          <w:rFonts w:ascii="Tahoma" w:hAnsi="Tahoma" w:cs="Tahoma"/>
          <w:sz w:val="22"/>
          <w:szCs w:val="22"/>
        </w:rPr>
      </w:pPr>
      <w:r w:rsidRPr="00304CDE">
        <w:rPr>
          <w:rFonts w:ascii="Tahoma" w:hAnsi="Tahoma" w:cs="Tahoma"/>
          <w:sz w:val="22"/>
          <w:szCs w:val="22"/>
        </w:rPr>
        <w:t>1. Atsižvelgdami į pirkimo dokumentuose išdėstytas sąlygas, teikiame savo pasiūlymą ir duomenis apie mūsų pasirengimą įvykdyti numatomą sudaryti pirkimo sutartį.</w:t>
      </w:r>
    </w:p>
    <w:p w14:paraId="1DAC41CF" w14:textId="77777777" w:rsidR="00412754" w:rsidRPr="00304CDE" w:rsidRDefault="00412754" w:rsidP="00126AAB">
      <w:pPr>
        <w:jc w:val="both"/>
        <w:rPr>
          <w:rFonts w:ascii="Tahoma" w:hAnsi="Tahoma" w:cs="Tahoma"/>
          <w:b/>
          <w:sz w:val="22"/>
          <w:szCs w:val="22"/>
        </w:rPr>
      </w:pPr>
    </w:p>
    <w:p w14:paraId="4B9C3C7B" w14:textId="217E4632" w:rsidR="00412754" w:rsidRPr="00304CDE" w:rsidRDefault="00412754" w:rsidP="00412754">
      <w:pPr>
        <w:jc w:val="both"/>
        <w:rPr>
          <w:rFonts w:ascii="Tahoma" w:hAnsi="Tahoma" w:cs="Tahoma"/>
          <w:b/>
          <w:sz w:val="22"/>
          <w:szCs w:val="22"/>
        </w:rPr>
      </w:pPr>
      <w:r w:rsidRPr="00304CDE">
        <w:rPr>
          <w:rFonts w:ascii="Tahoma" w:hAnsi="Tahoma" w:cs="Tahoma"/>
          <w:b/>
          <w:sz w:val="22"/>
          <w:szCs w:val="22"/>
        </w:rPr>
        <w:t>2 lentelė. INFORMACIJA APIE ŪKIO SUBJEKTUS, KURIŲ PAJĖGUMAIS TIEKĖJAS REMIASI, KAD ATITIKTŲ PERKANČIOSIOS ORGANIZACIJOS KELIAMUS KVALIFIKACIJOS REIKALAVIMUS (JEIGU TOKIE REIKALAVIMAI KELIAMI)</w:t>
      </w:r>
    </w:p>
    <w:p w14:paraId="5D23097E" w14:textId="70B0D9B1" w:rsidR="00412754" w:rsidRPr="00304CDE" w:rsidRDefault="00412754" w:rsidP="00412754">
      <w:pPr>
        <w:jc w:val="both"/>
        <w:rPr>
          <w:rFonts w:ascii="Tahoma" w:hAnsi="Tahoma" w:cs="Tahoma"/>
          <w:sz w:val="22"/>
          <w:szCs w:val="22"/>
        </w:rPr>
      </w:pPr>
      <w:r w:rsidRPr="00304CDE">
        <w:rPr>
          <w:rFonts w:ascii="Tahoma" w:hAnsi="Tahoma" w:cs="Tahoma"/>
          <w:b/>
          <w:sz w:val="22"/>
          <w:szCs w:val="22"/>
        </w:rPr>
        <w:t>(</w:t>
      </w:r>
      <w:r w:rsidRPr="00304CDE">
        <w:rPr>
          <w:rFonts w:ascii="Tahoma" w:hAnsi="Tahoma" w:cs="Tahoma"/>
          <w:b/>
          <w:i/>
          <w:iCs/>
          <w:sz w:val="22"/>
          <w:szCs w:val="22"/>
        </w:rPr>
        <w:t>nurodomi ir kvazisubtiekėjai – fiziniai asmenys, kuriuos ketinama įdarbinti pirkimo laimėjimo atveju</w:t>
      </w:r>
      <w:r w:rsidRPr="00304CDE">
        <w:rPr>
          <w:rFonts w:ascii="Tahoma" w:hAnsi="Tahoma" w:cs="Tahoma"/>
          <w:b/>
          <w:sz w:val="22"/>
          <w:szCs w:val="22"/>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4678"/>
        <w:gridCol w:w="5103"/>
        <w:gridCol w:w="4678"/>
      </w:tblGrid>
      <w:tr w:rsidR="009C1618" w:rsidRPr="00304CDE" w14:paraId="225C59DE" w14:textId="504D4509" w:rsidTr="00A31C22">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81E91" w14:textId="718E28C6" w:rsidR="009C1618" w:rsidRPr="00304CDE" w:rsidRDefault="009C1618" w:rsidP="001C49AD">
            <w:pPr>
              <w:rPr>
                <w:rFonts w:ascii="Tahoma" w:hAnsi="Tahoma" w:cs="Tahoma"/>
                <w:bCs/>
                <w:sz w:val="16"/>
                <w:szCs w:val="16"/>
              </w:rPr>
            </w:pPr>
            <w:r w:rsidRPr="00304CDE">
              <w:rPr>
                <w:rFonts w:ascii="Tahoma" w:hAnsi="Tahoma" w:cs="Tahoma"/>
                <w:bCs/>
                <w:sz w:val="16"/>
                <w:szCs w:val="16"/>
              </w:rPr>
              <w:t>Eil. Nr.</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43002DD" w14:textId="042DDFB7" w:rsidR="00D16BE5" w:rsidRPr="00304CDE" w:rsidRDefault="009C1618" w:rsidP="001C49AD">
            <w:pPr>
              <w:rPr>
                <w:rFonts w:ascii="Tahoma" w:hAnsi="Tahoma" w:cs="Tahoma"/>
                <w:bCs/>
                <w:sz w:val="22"/>
                <w:szCs w:val="22"/>
              </w:rPr>
            </w:pPr>
            <w:r w:rsidRPr="00304CDE">
              <w:rPr>
                <w:rFonts w:ascii="Tahoma" w:hAnsi="Tahoma" w:cs="Tahoma"/>
                <w:bCs/>
                <w:sz w:val="22"/>
                <w:szCs w:val="22"/>
              </w:rPr>
              <w:t>Ūkio subjekto pavadinimas, (juridinio) asmens kodas, adresas</w:t>
            </w:r>
            <w:r w:rsidR="00D16BE5" w:rsidRPr="00304CDE">
              <w:rPr>
                <w:rFonts w:ascii="Tahoma" w:hAnsi="Tahoma" w:cs="Tahoma"/>
                <w:bCs/>
                <w:sz w:val="22"/>
                <w:szCs w:val="22"/>
              </w:rPr>
              <w:t>, pasitelkimo pagrindas (</w:t>
            </w:r>
            <w:r w:rsidR="00D16BE5" w:rsidRPr="00304CDE">
              <w:rPr>
                <w:rFonts w:ascii="Tahoma" w:hAnsi="Tahoma" w:cs="Tahoma"/>
                <w:b/>
                <w:i/>
                <w:iCs/>
                <w:sz w:val="22"/>
                <w:szCs w:val="22"/>
              </w:rPr>
              <w:t>subtiekimas</w:t>
            </w:r>
            <w:r w:rsidR="00D16BE5" w:rsidRPr="00304CDE">
              <w:rPr>
                <w:rFonts w:ascii="Tahoma" w:hAnsi="Tahoma" w:cs="Tahoma"/>
                <w:bCs/>
                <w:i/>
                <w:iCs/>
                <w:sz w:val="22"/>
                <w:szCs w:val="22"/>
              </w:rPr>
              <w:t xml:space="preserve">; </w:t>
            </w:r>
            <w:r w:rsidR="00D16BE5" w:rsidRPr="00304CDE">
              <w:rPr>
                <w:rFonts w:ascii="Tahoma" w:hAnsi="Tahoma" w:cs="Tahoma"/>
                <w:b/>
                <w:i/>
                <w:iCs/>
                <w:sz w:val="22"/>
                <w:szCs w:val="22"/>
              </w:rPr>
              <w:t>kvazisubtiekimas</w:t>
            </w:r>
            <w:r w:rsidR="00D16BE5" w:rsidRPr="00304CDE">
              <w:rPr>
                <w:rFonts w:ascii="Tahoma" w:hAnsi="Tahoma" w:cs="Tahoma"/>
                <w:bCs/>
                <w:sz w:val="22"/>
                <w:szCs w:val="22"/>
              </w:rPr>
              <w:t>)</w:t>
            </w:r>
          </w:p>
        </w:tc>
        <w:tc>
          <w:tcPr>
            <w:tcW w:w="51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EA94D3" w14:textId="51CAA50A" w:rsidR="009C1618" w:rsidRPr="00304CDE" w:rsidRDefault="009C1618" w:rsidP="001C49AD">
            <w:pPr>
              <w:jc w:val="center"/>
              <w:rPr>
                <w:rFonts w:ascii="Tahoma" w:hAnsi="Tahoma" w:cs="Tahoma"/>
                <w:bCs/>
                <w:iCs/>
                <w:sz w:val="22"/>
                <w:szCs w:val="22"/>
              </w:rPr>
            </w:pPr>
            <w:r w:rsidRPr="00304CDE">
              <w:rPr>
                <w:rFonts w:ascii="Tahoma" w:hAnsi="Tahoma" w:cs="Tahoma"/>
                <w:bCs/>
                <w:iCs/>
                <w:sz w:val="22"/>
                <w:szCs w:val="22"/>
              </w:rPr>
              <w:t>Nu</w:t>
            </w:r>
            <w:r w:rsidR="00D95F98" w:rsidRPr="00304CDE">
              <w:rPr>
                <w:rFonts w:ascii="Tahoma" w:hAnsi="Tahoma" w:cs="Tahoma"/>
                <w:bCs/>
                <w:iCs/>
                <w:sz w:val="22"/>
                <w:szCs w:val="22"/>
              </w:rPr>
              <w:t>rodomos</w:t>
            </w:r>
            <w:r w:rsidRPr="00304CDE">
              <w:rPr>
                <w:rFonts w:ascii="Tahoma" w:hAnsi="Tahoma" w:cs="Tahoma"/>
                <w:bCs/>
                <w:iCs/>
                <w:sz w:val="22"/>
                <w:szCs w:val="22"/>
              </w:rPr>
              <w:t xml:space="preserve"> </w:t>
            </w:r>
            <w:r w:rsidR="00D95F98" w:rsidRPr="00304CDE">
              <w:rPr>
                <w:rFonts w:ascii="Tahoma" w:hAnsi="Tahoma" w:cs="Tahoma"/>
                <w:bCs/>
                <w:iCs/>
                <w:sz w:val="22"/>
                <w:szCs w:val="22"/>
              </w:rPr>
              <w:t xml:space="preserve">kvalifikacijos reikalavimo </w:t>
            </w:r>
            <w:r w:rsidRPr="00304CDE">
              <w:rPr>
                <w:rFonts w:ascii="Tahoma" w:hAnsi="Tahoma" w:cs="Tahoma"/>
                <w:bCs/>
                <w:iCs/>
                <w:sz w:val="22"/>
                <w:szCs w:val="22"/>
              </w:rPr>
              <w:t>punkt</w:t>
            </w:r>
            <w:r w:rsidR="00112E68" w:rsidRPr="00304CDE">
              <w:rPr>
                <w:rFonts w:ascii="Tahoma" w:hAnsi="Tahoma" w:cs="Tahoma"/>
                <w:bCs/>
                <w:iCs/>
                <w:sz w:val="22"/>
                <w:szCs w:val="22"/>
              </w:rPr>
              <w:t>as ir</w:t>
            </w:r>
            <w:r w:rsidR="00D95F98" w:rsidRPr="00304CDE">
              <w:rPr>
                <w:rFonts w:ascii="Tahoma" w:hAnsi="Tahoma" w:cs="Tahoma"/>
                <w:bCs/>
                <w:iCs/>
                <w:sz w:val="22"/>
                <w:szCs w:val="22"/>
              </w:rPr>
              <w:t xml:space="preserve"> sąlygos</w:t>
            </w:r>
            <w:r w:rsidRPr="00304CDE">
              <w:rPr>
                <w:rFonts w:ascii="Tahoma" w:hAnsi="Tahoma" w:cs="Tahoma"/>
                <w:bCs/>
                <w:iCs/>
                <w:sz w:val="22"/>
                <w:szCs w:val="22"/>
              </w:rPr>
              <w:t>, kuri</w:t>
            </w:r>
            <w:r w:rsidR="00D95F98" w:rsidRPr="00304CDE">
              <w:rPr>
                <w:rFonts w:ascii="Tahoma" w:hAnsi="Tahoma" w:cs="Tahoma"/>
                <w:bCs/>
                <w:iCs/>
                <w:sz w:val="22"/>
                <w:szCs w:val="22"/>
              </w:rPr>
              <w:t>oms</w:t>
            </w:r>
            <w:r w:rsidRPr="00304CDE">
              <w:rPr>
                <w:rFonts w:ascii="Tahoma" w:hAnsi="Tahoma" w:cs="Tahoma"/>
                <w:bCs/>
                <w:iCs/>
                <w:sz w:val="22"/>
                <w:szCs w:val="22"/>
              </w:rPr>
              <w:t xml:space="preserve"> atitikti remiamasi ūkio subjekto pajėgumais</w:t>
            </w:r>
          </w:p>
        </w:tc>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5E490E" w14:textId="29E2861D" w:rsidR="009C1618" w:rsidRPr="00304CDE" w:rsidRDefault="00681710" w:rsidP="001C49AD">
            <w:pPr>
              <w:jc w:val="center"/>
              <w:rPr>
                <w:rFonts w:ascii="Tahoma" w:hAnsi="Tahoma" w:cs="Tahoma"/>
                <w:bCs/>
                <w:iCs/>
                <w:sz w:val="22"/>
                <w:szCs w:val="22"/>
              </w:rPr>
            </w:pPr>
            <w:r w:rsidRPr="00304CDE">
              <w:rPr>
                <w:rFonts w:ascii="Tahoma" w:hAnsi="Tahoma" w:cs="Tahoma"/>
                <w:bCs/>
                <w:iCs/>
                <w:sz w:val="22"/>
                <w:szCs w:val="22"/>
              </w:rPr>
              <w:t>Sutarties objekto dalies, perduodamos vykdyti ūkio subjektui, aprašymas</w:t>
            </w:r>
            <w:r w:rsidR="00582B1D" w:rsidRPr="00304CDE">
              <w:rPr>
                <w:rFonts w:ascii="Tahoma" w:hAnsi="Tahoma" w:cs="Tahoma"/>
                <w:bCs/>
                <w:iCs/>
                <w:sz w:val="22"/>
                <w:szCs w:val="22"/>
              </w:rPr>
              <w:t xml:space="preserve"> </w:t>
            </w:r>
          </w:p>
        </w:tc>
      </w:tr>
      <w:tr w:rsidR="009C1618" w:rsidRPr="00304CDE" w14:paraId="2541738A" w14:textId="77777777" w:rsidTr="00A31C2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5310927E" w14:textId="77777777" w:rsidR="009C1618" w:rsidRPr="00304CDE" w:rsidRDefault="009C1618" w:rsidP="001C49AD">
            <w:pPr>
              <w:rPr>
                <w:rFonts w:ascii="Tahoma" w:hAnsi="Tahoma" w:cs="Tahoma"/>
                <w:bCs/>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0CCF5" w14:textId="77777777" w:rsidR="009C1618" w:rsidRPr="00304CDE" w:rsidRDefault="009C1618" w:rsidP="001C49AD">
            <w:pPr>
              <w:rPr>
                <w:rFonts w:ascii="Tahoma" w:hAnsi="Tahoma" w:cs="Tahoma"/>
                <w:bCs/>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0E539D09" w14:textId="77777777" w:rsidR="009C1618" w:rsidRPr="00304CDE" w:rsidRDefault="009C1618" w:rsidP="001C49AD">
            <w:pPr>
              <w:jc w:val="center"/>
              <w:rPr>
                <w:rFonts w:ascii="Tahoma" w:hAnsi="Tahoma" w:cs="Tahoma"/>
                <w:b/>
                <w: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38BC276E" w14:textId="77777777" w:rsidR="009C1618" w:rsidRPr="00304CDE" w:rsidRDefault="009C1618" w:rsidP="001C49AD">
            <w:pPr>
              <w:jc w:val="center"/>
              <w:rPr>
                <w:rFonts w:ascii="Tahoma" w:hAnsi="Tahoma" w:cs="Tahoma"/>
                <w:b/>
                <w:i/>
                <w:sz w:val="22"/>
                <w:szCs w:val="22"/>
              </w:rPr>
            </w:pPr>
          </w:p>
        </w:tc>
      </w:tr>
      <w:tr w:rsidR="009C1618" w:rsidRPr="00304CDE" w14:paraId="56517B74" w14:textId="77777777" w:rsidTr="00A31C2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402A90C7" w14:textId="77777777" w:rsidR="009C1618" w:rsidRPr="00304CDE" w:rsidRDefault="009C1618" w:rsidP="001C49AD">
            <w:pPr>
              <w:rPr>
                <w:rFonts w:ascii="Tahoma" w:hAnsi="Tahoma" w:cs="Tahoma"/>
                <w:bCs/>
                <w:sz w:val="16"/>
                <w:szCs w:val="16"/>
              </w:rPr>
            </w:pPr>
          </w:p>
        </w:tc>
        <w:tc>
          <w:tcPr>
            <w:tcW w:w="467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0EB93" w14:textId="77777777" w:rsidR="009C1618" w:rsidRPr="00304CDE" w:rsidRDefault="009C1618" w:rsidP="001C49AD">
            <w:pPr>
              <w:rPr>
                <w:rFonts w:ascii="Tahoma" w:hAnsi="Tahoma" w:cs="Tahoma"/>
                <w:bCs/>
                <w:sz w:val="22"/>
                <w:szCs w:val="22"/>
              </w:rPr>
            </w:pPr>
          </w:p>
        </w:tc>
        <w:tc>
          <w:tcPr>
            <w:tcW w:w="5103" w:type="dxa"/>
            <w:tcBorders>
              <w:top w:val="single" w:sz="4" w:space="0" w:color="auto"/>
              <w:left w:val="single" w:sz="4" w:space="0" w:color="auto"/>
              <w:bottom w:val="single" w:sz="4" w:space="0" w:color="auto"/>
              <w:right w:val="single" w:sz="4" w:space="0" w:color="auto"/>
            </w:tcBorders>
            <w:vAlign w:val="center"/>
          </w:tcPr>
          <w:p w14:paraId="0A5A329C" w14:textId="77777777" w:rsidR="009C1618" w:rsidRPr="00304CDE" w:rsidRDefault="009C1618" w:rsidP="001C49AD">
            <w:pPr>
              <w:jc w:val="center"/>
              <w:rPr>
                <w:rFonts w:ascii="Tahoma" w:hAnsi="Tahoma" w:cs="Tahoma"/>
                <w:b/>
                <w:i/>
                <w:sz w:val="22"/>
                <w:szCs w:val="22"/>
              </w:rPr>
            </w:pPr>
          </w:p>
        </w:tc>
        <w:tc>
          <w:tcPr>
            <w:tcW w:w="4678" w:type="dxa"/>
            <w:tcBorders>
              <w:top w:val="single" w:sz="4" w:space="0" w:color="auto"/>
              <w:left w:val="single" w:sz="4" w:space="0" w:color="auto"/>
              <w:bottom w:val="single" w:sz="4" w:space="0" w:color="auto"/>
              <w:right w:val="single" w:sz="4" w:space="0" w:color="auto"/>
            </w:tcBorders>
          </w:tcPr>
          <w:p w14:paraId="415433BC" w14:textId="77777777" w:rsidR="009C1618" w:rsidRPr="00304CDE" w:rsidRDefault="009C1618" w:rsidP="001C49AD">
            <w:pPr>
              <w:jc w:val="center"/>
              <w:rPr>
                <w:rFonts w:ascii="Tahoma" w:hAnsi="Tahoma" w:cs="Tahoma"/>
                <w:b/>
                <w:i/>
                <w:sz w:val="22"/>
                <w:szCs w:val="22"/>
              </w:rPr>
            </w:pPr>
          </w:p>
        </w:tc>
      </w:tr>
    </w:tbl>
    <w:p w14:paraId="4BD1C0B4" w14:textId="77777777" w:rsidR="00E66121" w:rsidRPr="00304CDE" w:rsidRDefault="009C1618" w:rsidP="00126AAB">
      <w:pPr>
        <w:jc w:val="both"/>
        <w:rPr>
          <w:rFonts w:ascii="Tahoma" w:hAnsi="Tahoma" w:cs="Tahoma"/>
          <w:bCs/>
          <w:sz w:val="22"/>
          <w:szCs w:val="22"/>
        </w:rPr>
      </w:pPr>
      <w:r w:rsidRPr="00304CDE">
        <w:rPr>
          <w:rFonts w:ascii="Tahoma" w:hAnsi="Tahoma" w:cs="Tahoma"/>
          <w:bCs/>
          <w:sz w:val="22"/>
          <w:szCs w:val="22"/>
        </w:rPr>
        <w:t>(</w:t>
      </w:r>
      <w:r w:rsidRPr="00304CDE">
        <w:rPr>
          <w:rFonts w:ascii="Tahoma" w:hAnsi="Tahoma" w:cs="Tahoma"/>
          <w:bCs/>
          <w:color w:val="FF0000"/>
          <w:sz w:val="22"/>
          <w:szCs w:val="22"/>
        </w:rPr>
        <w:t>pildoma</w:t>
      </w:r>
      <w:r w:rsidRPr="00304CDE">
        <w:rPr>
          <w:rFonts w:ascii="Tahoma" w:hAnsi="Tahoma" w:cs="Tahoma"/>
          <w:bCs/>
          <w:sz w:val="22"/>
          <w:szCs w:val="22"/>
        </w:rPr>
        <w:t>, jei tiekėjas pasitelkia kitų ūkio subjektų pajėgumais pagal VPĮ 49 str.)</w:t>
      </w:r>
      <w:r w:rsidR="00D16BE5" w:rsidRPr="00304CDE">
        <w:rPr>
          <w:rFonts w:ascii="Tahoma" w:hAnsi="Tahoma" w:cs="Tahoma"/>
          <w:bCs/>
          <w:sz w:val="22"/>
          <w:szCs w:val="22"/>
        </w:rPr>
        <w:t>.</w:t>
      </w:r>
      <w:r w:rsidR="00582B1D" w:rsidRPr="00304CDE">
        <w:rPr>
          <w:rFonts w:ascii="Tahoma" w:hAnsi="Tahoma" w:cs="Tahoma"/>
          <w:bCs/>
          <w:sz w:val="22"/>
          <w:szCs w:val="22"/>
        </w:rPr>
        <w:t xml:space="preserve"> </w:t>
      </w:r>
    </w:p>
    <w:p w14:paraId="3C0BB3B4" w14:textId="10A6031A" w:rsidR="00412754" w:rsidRPr="00304CDE" w:rsidRDefault="00E66121" w:rsidP="00126AAB">
      <w:pPr>
        <w:jc w:val="both"/>
        <w:rPr>
          <w:rFonts w:ascii="Tahoma" w:hAnsi="Tahoma" w:cs="Tahoma"/>
          <w:bCs/>
          <w:sz w:val="22"/>
          <w:szCs w:val="22"/>
        </w:rPr>
      </w:pPr>
      <w:r w:rsidRPr="00304CDE">
        <w:rPr>
          <w:rFonts w:ascii="Tahoma" w:hAnsi="Tahoma" w:cs="Tahoma"/>
          <w:bCs/>
          <w:sz w:val="22"/>
          <w:szCs w:val="22"/>
        </w:rPr>
        <w:t xml:space="preserve">Rėmimasis kitų ūkio subjektų pajėgumais: </w:t>
      </w:r>
      <w:hyperlink r:id="rId7" w:history="1">
        <w:r w:rsidRPr="00304CDE">
          <w:rPr>
            <w:rStyle w:val="Hyperlink"/>
            <w:rFonts w:ascii="Tahoma" w:hAnsi="Tahoma" w:cs="Tahoma"/>
            <w:bCs/>
            <w:sz w:val="22"/>
            <w:szCs w:val="22"/>
          </w:rPr>
          <w:t>https://klausk.vpt.lt/hc/lt/articles/115005687345-K%C4%85-rei%C5%A1kia-s%C4%85voka-r%C4%97mimasis-kit%C5%B3-%C5%ABkio-subjekt%C5%B3-paj%C4%97gumais</w:t>
        </w:r>
      </w:hyperlink>
    </w:p>
    <w:p w14:paraId="728DBE65" w14:textId="77777777" w:rsidR="00582B1D" w:rsidRPr="00304CDE" w:rsidRDefault="00582B1D" w:rsidP="00126AAB">
      <w:pPr>
        <w:jc w:val="both"/>
        <w:rPr>
          <w:rFonts w:ascii="Tahoma" w:hAnsi="Tahoma" w:cs="Tahoma"/>
          <w:b/>
          <w:sz w:val="22"/>
          <w:szCs w:val="22"/>
        </w:rPr>
      </w:pPr>
    </w:p>
    <w:p w14:paraId="5C0CA300" w14:textId="42CE10C5" w:rsidR="00126AAB" w:rsidRPr="00304CDE" w:rsidRDefault="009C1618" w:rsidP="002D2C0B">
      <w:pPr>
        <w:jc w:val="both"/>
        <w:rPr>
          <w:rFonts w:ascii="Tahoma" w:hAnsi="Tahoma" w:cs="Tahoma"/>
          <w:sz w:val="22"/>
          <w:szCs w:val="22"/>
        </w:rPr>
      </w:pPr>
      <w:r w:rsidRPr="00304CDE">
        <w:rPr>
          <w:rFonts w:ascii="Tahoma" w:hAnsi="Tahoma" w:cs="Tahoma"/>
          <w:b/>
          <w:sz w:val="22"/>
          <w:szCs w:val="22"/>
        </w:rPr>
        <w:lastRenderedPageBreak/>
        <w:t>3</w:t>
      </w:r>
      <w:r w:rsidR="00126AAB" w:rsidRPr="00304CDE">
        <w:rPr>
          <w:rFonts w:ascii="Tahoma" w:hAnsi="Tahoma" w:cs="Tahoma"/>
          <w:b/>
          <w:sz w:val="22"/>
          <w:szCs w:val="22"/>
        </w:rPr>
        <w:t xml:space="preserve"> lentelė. </w:t>
      </w:r>
      <w:r w:rsidRPr="00304CDE">
        <w:rPr>
          <w:rFonts w:ascii="Tahoma" w:hAnsi="Tahoma" w:cs="Tahoma"/>
          <w:b/>
          <w:sz w:val="22"/>
          <w:szCs w:val="22"/>
        </w:rPr>
        <w:t>INFORMACIJA APIE ŽINOMUS SUBTIEKĖJUS IR JIEMS PERDUODAMA</w:t>
      </w:r>
      <w:r w:rsidR="00582B1D" w:rsidRPr="00304CDE">
        <w:rPr>
          <w:rFonts w:ascii="Tahoma" w:hAnsi="Tahoma" w:cs="Tahoma"/>
          <w:b/>
          <w:sz w:val="22"/>
          <w:szCs w:val="22"/>
        </w:rPr>
        <w:t>S</w:t>
      </w:r>
      <w:r w:rsidRPr="00304CDE">
        <w:rPr>
          <w:rFonts w:ascii="Tahoma" w:hAnsi="Tahoma" w:cs="Tahoma"/>
          <w:b/>
          <w:sz w:val="22"/>
          <w:szCs w:val="22"/>
        </w:rPr>
        <w:t xml:space="preserve"> VYKDYTI SUTARTIES DALIS</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804"/>
        <w:gridCol w:w="7655"/>
      </w:tblGrid>
      <w:tr w:rsidR="00681710" w:rsidRPr="00304CDE" w14:paraId="1403BBAE" w14:textId="77777777" w:rsidTr="00885E58">
        <w:tc>
          <w:tcPr>
            <w:tcW w:w="56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BD487E" w14:textId="77777777" w:rsidR="00681710" w:rsidRPr="00304CDE" w:rsidRDefault="00681710" w:rsidP="001C49AD">
            <w:pPr>
              <w:rPr>
                <w:rFonts w:ascii="Tahoma" w:hAnsi="Tahoma" w:cs="Tahoma"/>
                <w:bCs/>
                <w:sz w:val="16"/>
                <w:szCs w:val="16"/>
              </w:rPr>
            </w:pPr>
            <w:r w:rsidRPr="00304CDE">
              <w:rPr>
                <w:rFonts w:ascii="Tahoma" w:hAnsi="Tahoma" w:cs="Tahoma"/>
                <w:bCs/>
                <w:sz w:val="16"/>
                <w:szCs w:val="16"/>
              </w:rPr>
              <w:t>Eil. Nr.</w:t>
            </w:r>
          </w:p>
        </w:tc>
        <w:tc>
          <w:tcPr>
            <w:tcW w:w="680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92CE30" w14:textId="7925F729" w:rsidR="00681710" w:rsidRPr="00304CDE" w:rsidRDefault="00681710" w:rsidP="001C49AD">
            <w:pPr>
              <w:rPr>
                <w:rFonts w:ascii="Tahoma" w:hAnsi="Tahoma" w:cs="Tahoma"/>
                <w:sz w:val="22"/>
                <w:szCs w:val="22"/>
              </w:rPr>
            </w:pPr>
            <w:r w:rsidRPr="00304CDE">
              <w:rPr>
                <w:rFonts w:ascii="Tahoma" w:hAnsi="Tahoma" w:cs="Tahoma"/>
                <w:bCs/>
                <w:sz w:val="22"/>
                <w:szCs w:val="22"/>
              </w:rPr>
              <w:t>Subtiekėjo pavadinimas, (juridinio) asmens kodas, adresas</w:t>
            </w:r>
          </w:p>
        </w:tc>
        <w:tc>
          <w:tcPr>
            <w:tcW w:w="76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ACDF6A" w14:textId="77777777" w:rsidR="00681710" w:rsidRPr="00304CDE" w:rsidRDefault="00681710" w:rsidP="001C49AD">
            <w:pPr>
              <w:jc w:val="center"/>
              <w:rPr>
                <w:rFonts w:ascii="Tahoma" w:hAnsi="Tahoma" w:cs="Tahoma"/>
                <w:bCs/>
                <w:iCs/>
                <w:sz w:val="22"/>
                <w:szCs w:val="22"/>
              </w:rPr>
            </w:pPr>
            <w:r w:rsidRPr="00304CDE">
              <w:rPr>
                <w:rFonts w:ascii="Tahoma" w:hAnsi="Tahoma" w:cs="Tahoma"/>
                <w:bCs/>
                <w:iCs/>
                <w:sz w:val="22"/>
                <w:szCs w:val="22"/>
              </w:rPr>
              <w:t>Sutarties objekto dalies, perduodamos vykdyti subtiekėjui, aprašymas</w:t>
            </w:r>
          </w:p>
        </w:tc>
      </w:tr>
      <w:tr w:rsidR="00681710" w:rsidRPr="00304CDE" w14:paraId="7144A7FB" w14:textId="77777777" w:rsidTr="00885E5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6E43B157" w14:textId="77777777" w:rsidR="00681710" w:rsidRPr="00304CDE" w:rsidRDefault="00681710" w:rsidP="001C49AD">
            <w:pPr>
              <w:rPr>
                <w:rFonts w:ascii="Tahoma" w:hAnsi="Tahoma" w:cs="Tahoma"/>
                <w:bCs/>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73A1C" w14:textId="77777777" w:rsidR="00681710" w:rsidRPr="00304CDE" w:rsidRDefault="00681710" w:rsidP="001C49AD">
            <w:pPr>
              <w:rPr>
                <w:rFonts w:ascii="Tahoma" w:hAnsi="Tahoma" w:cs="Tahoma"/>
                <w:bCs/>
                <w:sz w:val="22"/>
                <w:szCs w:val="22"/>
              </w:rPr>
            </w:pPr>
          </w:p>
        </w:tc>
        <w:tc>
          <w:tcPr>
            <w:tcW w:w="7655" w:type="dxa"/>
            <w:tcBorders>
              <w:top w:val="single" w:sz="4" w:space="0" w:color="auto"/>
              <w:left w:val="single" w:sz="4" w:space="0" w:color="auto"/>
              <w:bottom w:val="single" w:sz="4" w:space="0" w:color="auto"/>
              <w:right w:val="single" w:sz="4" w:space="0" w:color="auto"/>
            </w:tcBorders>
          </w:tcPr>
          <w:p w14:paraId="24371C47" w14:textId="77777777" w:rsidR="00681710" w:rsidRPr="00304CDE" w:rsidRDefault="00681710" w:rsidP="001C49AD">
            <w:pPr>
              <w:jc w:val="center"/>
              <w:rPr>
                <w:rFonts w:ascii="Tahoma" w:hAnsi="Tahoma" w:cs="Tahoma"/>
                <w:b/>
                <w:i/>
                <w:sz w:val="22"/>
                <w:szCs w:val="22"/>
              </w:rPr>
            </w:pPr>
          </w:p>
        </w:tc>
      </w:tr>
      <w:tr w:rsidR="00681710" w:rsidRPr="00304CDE" w14:paraId="4A18A1EE" w14:textId="77777777" w:rsidTr="00885E58">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ED405E" w14:textId="77777777" w:rsidR="00681710" w:rsidRPr="00304CDE" w:rsidRDefault="00681710" w:rsidP="001C49AD">
            <w:pPr>
              <w:rPr>
                <w:rFonts w:ascii="Tahoma" w:hAnsi="Tahoma" w:cs="Tahoma"/>
                <w:bCs/>
                <w:sz w:val="16"/>
                <w:szCs w:val="16"/>
              </w:rPr>
            </w:pP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B3D7A" w14:textId="77777777" w:rsidR="00681710" w:rsidRPr="00304CDE" w:rsidRDefault="00681710" w:rsidP="001C49AD">
            <w:pPr>
              <w:rPr>
                <w:rFonts w:ascii="Tahoma" w:hAnsi="Tahoma" w:cs="Tahoma"/>
                <w:bCs/>
                <w:sz w:val="22"/>
                <w:szCs w:val="22"/>
              </w:rPr>
            </w:pPr>
          </w:p>
        </w:tc>
        <w:tc>
          <w:tcPr>
            <w:tcW w:w="7655" w:type="dxa"/>
            <w:tcBorders>
              <w:top w:val="single" w:sz="4" w:space="0" w:color="auto"/>
              <w:left w:val="single" w:sz="4" w:space="0" w:color="auto"/>
              <w:bottom w:val="single" w:sz="4" w:space="0" w:color="auto"/>
              <w:right w:val="single" w:sz="4" w:space="0" w:color="auto"/>
            </w:tcBorders>
          </w:tcPr>
          <w:p w14:paraId="5D1357B5" w14:textId="77777777" w:rsidR="00681710" w:rsidRPr="00304CDE" w:rsidRDefault="00681710" w:rsidP="001C49AD">
            <w:pPr>
              <w:jc w:val="center"/>
              <w:rPr>
                <w:rFonts w:ascii="Tahoma" w:hAnsi="Tahoma" w:cs="Tahoma"/>
                <w:b/>
                <w:i/>
                <w:sz w:val="22"/>
                <w:szCs w:val="22"/>
              </w:rPr>
            </w:pPr>
          </w:p>
        </w:tc>
      </w:tr>
    </w:tbl>
    <w:p w14:paraId="033BD59A" w14:textId="08293505" w:rsidR="00681710" w:rsidRPr="00304CDE" w:rsidRDefault="00681710" w:rsidP="00681710">
      <w:pPr>
        <w:jc w:val="both"/>
        <w:rPr>
          <w:rFonts w:ascii="Tahoma" w:hAnsi="Tahoma" w:cs="Tahoma"/>
          <w:sz w:val="22"/>
          <w:szCs w:val="22"/>
        </w:rPr>
      </w:pPr>
      <w:r w:rsidRPr="00304CDE">
        <w:rPr>
          <w:rFonts w:ascii="Tahoma" w:hAnsi="Tahoma" w:cs="Tahoma"/>
          <w:sz w:val="22"/>
          <w:szCs w:val="22"/>
        </w:rPr>
        <w:t>(</w:t>
      </w:r>
      <w:r w:rsidRPr="00304CDE">
        <w:rPr>
          <w:rFonts w:ascii="Tahoma" w:hAnsi="Tahoma" w:cs="Tahoma"/>
          <w:color w:val="FF0000"/>
          <w:sz w:val="22"/>
          <w:szCs w:val="22"/>
        </w:rPr>
        <w:t>pildoma</w:t>
      </w:r>
      <w:r w:rsidRPr="00304CDE">
        <w:rPr>
          <w:rFonts w:ascii="Tahoma" w:hAnsi="Tahoma" w:cs="Tahoma"/>
          <w:sz w:val="22"/>
          <w:szCs w:val="22"/>
        </w:rPr>
        <w:t>, jei tiekėjas pasitelkia subtiekėjus)</w:t>
      </w:r>
    </w:p>
    <w:p w14:paraId="66D914CE" w14:textId="565C6D3D" w:rsidR="00681710" w:rsidRPr="00304CDE" w:rsidRDefault="00681710" w:rsidP="00126AAB">
      <w:pPr>
        <w:ind w:firstLine="720"/>
        <w:jc w:val="both"/>
        <w:rPr>
          <w:rFonts w:ascii="Tahoma" w:hAnsi="Tahoma" w:cs="Tahoma"/>
          <w:bCs/>
          <w:sz w:val="22"/>
          <w:szCs w:val="22"/>
        </w:rPr>
      </w:pPr>
    </w:p>
    <w:p w14:paraId="7AABBB12" w14:textId="0782B9AB" w:rsidR="00681710" w:rsidRPr="00304CDE" w:rsidRDefault="00681710" w:rsidP="00681710">
      <w:pPr>
        <w:jc w:val="both"/>
        <w:rPr>
          <w:rFonts w:ascii="Tahoma" w:hAnsi="Tahoma" w:cs="Tahoma"/>
          <w:sz w:val="22"/>
          <w:szCs w:val="22"/>
        </w:rPr>
      </w:pPr>
      <w:r w:rsidRPr="00304CDE">
        <w:rPr>
          <w:rFonts w:ascii="Tahoma" w:hAnsi="Tahoma" w:cs="Tahoma"/>
          <w:b/>
          <w:sz w:val="22"/>
          <w:szCs w:val="22"/>
        </w:rPr>
        <w:t xml:space="preserve">4 lentelė. </w:t>
      </w:r>
      <w:r w:rsidR="00315DB8" w:rsidRPr="00304CDE">
        <w:rPr>
          <w:rFonts w:ascii="Tahoma" w:hAnsi="Tahoma" w:cs="Tahoma"/>
          <w:b/>
          <w:sz w:val="22"/>
          <w:szCs w:val="22"/>
        </w:rPr>
        <w:t>PASIŪLYMO KOKYBINIAI PARAMETRAI</w:t>
      </w:r>
    </w:p>
    <w:p w14:paraId="29349EE5" w14:textId="2E9CEFB6" w:rsidR="00681710" w:rsidRPr="00304CDE" w:rsidRDefault="00315DB8" w:rsidP="00315DB8">
      <w:pPr>
        <w:jc w:val="both"/>
        <w:rPr>
          <w:rFonts w:ascii="Tahoma" w:hAnsi="Tahoma" w:cs="Tahoma"/>
          <w:sz w:val="22"/>
          <w:szCs w:val="22"/>
        </w:rPr>
      </w:pPr>
      <w:r w:rsidRPr="00304CDE">
        <w:rPr>
          <w:rFonts w:ascii="Tahoma" w:hAnsi="Tahoma" w:cs="Tahoma"/>
          <w:sz w:val="22"/>
          <w:szCs w:val="22"/>
        </w:rPr>
        <w:t xml:space="preserve">Kartu su pasiūlymu pateikiami įrodantys dokumentai dėl kokybinių parametrų </w:t>
      </w:r>
      <w:r w:rsidRPr="00304CDE">
        <w:rPr>
          <w:rFonts w:ascii="Tahoma" w:hAnsi="Tahoma" w:cs="Tahoma"/>
          <w:b/>
          <w:bCs/>
          <w:sz w:val="22"/>
          <w:szCs w:val="22"/>
        </w:rPr>
        <w:t xml:space="preserve">pagal Pirkimo sąlygų </w:t>
      </w:r>
      <w:r w:rsidR="003C5941">
        <w:rPr>
          <w:rFonts w:ascii="Tahoma" w:hAnsi="Tahoma" w:cs="Tahoma"/>
          <w:b/>
          <w:bCs/>
          <w:sz w:val="22"/>
          <w:szCs w:val="22"/>
        </w:rPr>
        <w:t>8</w:t>
      </w:r>
      <w:r w:rsidRPr="00304CDE">
        <w:rPr>
          <w:rFonts w:ascii="Tahoma" w:hAnsi="Tahoma" w:cs="Tahoma"/>
          <w:b/>
          <w:bCs/>
          <w:sz w:val="22"/>
          <w:szCs w:val="22"/>
        </w:rPr>
        <w:t xml:space="preserve"> priedą</w:t>
      </w:r>
      <w:r w:rsidRPr="00304CDE">
        <w:rPr>
          <w:rFonts w:ascii="Tahoma" w:hAnsi="Tahoma" w:cs="Tahoma"/>
          <w:sz w:val="22"/>
          <w:szCs w:val="22"/>
        </w:rPr>
        <w:t>.</w:t>
      </w: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985"/>
        <w:gridCol w:w="2409"/>
        <w:gridCol w:w="7655"/>
      </w:tblGrid>
      <w:tr w:rsidR="000424CF" w:rsidRPr="00304CDE" w14:paraId="4EBC2CF0" w14:textId="77777777" w:rsidTr="00AB5374">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A18777A" w14:textId="4C91F669" w:rsidR="000424CF" w:rsidRDefault="000424CF" w:rsidP="003C5941">
            <w:pPr>
              <w:rPr>
                <w:rFonts w:ascii="Tahoma" w:hAnsi="Tahoma" w:cs="Tahoma"/>
                <w:bCs/>
                <w:sz w:val="20"/>
                <w:szCs w:val="20"/>
              </w:rPr>
            </w:pPr>
            <w:r w:rsidRPr="00304CDE">
              <w:rPr>
                <w:rFonts w:ascii="Tahoma" w:hAnsi="Tahoma" w:cs="Tahoma"/>
                <w:bCs/>
                <w:sz w:val="16"/>
                <w:szCs w:val="16"/>
              </w:rPr>
              <w:t>Eil. Nr.</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7AC5391" w14:textId="309F99FE" w:rsidR="000424CF" w:rsidRDefault="000424CF" w:rsidP="003C5941">
            <w:pPr>
              <w:rPr>
                <w:rFonts w:ascii="Tahoma" w:hAnsi="Tahoma" w:cs="Tahoma"/>
                <w:i/>
                <w:sz w:val="22"/>
                <w:szCs w:val="22"/>
              </w:rPr>
            </w:pPr>
            <w:r w:rsidRPr="00304CDE">
              <w:rPr>
                <w:rFonts w:ascii="Tahoma" w:hAnsi="Tahoma" w:cs="Tahoma"/>
                <w:bCs/>
                <w:sz w:val="22"/>
                <w:szCs w:val="22"/>
              </w:rPr>
              <w:t xml:space="preserve">Kokybės kriterijus </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EA5674" w14:textId="77777777" w:rsidR="000424CF" w:rsidRDefault="000424CF" w:rsidP="003C5941">
            <w:pPr>
              <w:rPr>
                <w:rFonts w:ascii="Tahoma" w:hAnsi="Tahoma" w:cs="Tahoma"/>
                <w:bCs/>
                <w:iCs/>
                <w:sz w:val="22"/>
                <w:szCs w:val="22"/>
              </w:rPr>
            </w:pPr>
          </w:p>
          <w:p w14:paraId="090ED020" w14:textId="5F038F8F" w:rsidR="000424CF" w:rsidRPr="00304CDE" w:rsidRDefault="000424CF" w:rsidP="003C5941">
            <w:pPr>
              <w:rPr>
                <w:rFonts w:ascii="Tahoma" w:hAnsi="Tahoma" w:cs="Tahoma"/>
                <w:bCs/>
                <w:iCs/>
                <w:sz w:val="22"/>
                <w:szCs w:val="22"/>
              </w:rPr>
            </w:pPr>
            <w:r>
              <w:rPr>
                <w:rFonts w:ascii="Tahoma" w:hAnsi="Tahoma" w:cs="Tahoma"/>
                <w:bCs/>
                <w:iCs/>
                <w:sz w:val="22"/>
                <w:szCs w:val="22"/>
              </w:rPr>
              <w:t>Pavadinimas</w:t>
            </w:r>
          </w:p>
        </w:tc>
        <w:tc>
          <w:tcPr>
            <w:tcW w:w="10064"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F769A85" w14:textId="77777777" w:rsidR="004D58F0" w:rsidRDefault="004D58F0" w:rsidP="003C5941">
            <w:pPr>
              <w:jc w:val="both"/>
              <w:rPr>
                <w:rFonts w:ascii="Tahoma" w:hAnsi="Tahoma" w:cs="Tahoma"/>
                <w:sz w:val="20"/>
                <w:szCs w:val="20"/>
              </w:rPr>
            </w:pPr>
          </w:p>
          <w:p w14:paraId="511527BE" w14:textId="711EB858" w:rsidR="000424CF" w:rsidRPr="008C64CF" w:rsidRDefault="000424CF" w:rsidP="004D58F0">
            <w:pPr>
              <w:jc w:val="center"/>
              <w:rPr>
                <w:rFonts w:ascii="Tahoma" w:hAnsi="Tahoma" w:cs="Tahoma"/>
                <w:sz w:val="22"/>
                <w:szCs w:val="22"/>
              </w:rPr>
            </w:pPr>
            <w:r w:rsidRPr="008C64CF">
              <w:rPr>
                <w:rFonts w:ascii="Tahoma" w:hAnsi="Tahoma" w:cs="Tahoma"/>
                <w:sz w:val="22"/>
                <w:szCs w:val="22"/>
              </w:rPr>
              <w:t xml:space="preserve">Su pasiūlymu </w:t>
            </w:r>
            <w:r w:rsidR="004D58F0" w:rsidRPr="008C64CF">
              <w:rPr>
                <w:rFonts w:ascii="Tahoma" w:hAnsi="Tahoma" w:cs="Tahoma"/>
                <w:sz w:val="22"/>
                <w:szCs w:val="22"/>
              </w:rPr>
              <w:t>pateikt</w:t>
            </w:r>
            <w:r w:rsidR="00630803">
              <w:rPr>
                <w:rFonts w:ascii="Tahoma" w:hAnsi="Tahoma" w:cs="Tahoma"/>
                <w:sz w:val="22"/>
                <w:szCs w:val="22"/>
              </w:rPr>
              <w:t>ame Kampanijos plane</w:t>
            </w:r>
            <w:r w:rsidR="004D58F0" w:rsidRPr="008C64CF">
              <w:rPr>
                <w:rFonts w:ascii="Tahoma" w:hAnsi="Tahoma" w:cs="Tahoma"/>
                <w:sz w:val="22"/>
                <w:szCs w:val="22"/>
              </w:rPr>
              <w:t xml:space="preserve"> išpildyti T</w:t>
            </w:r>
            <w:r w:rsidR="00630803">
              <w:rPr>
                <w:rFonts w:ascii="Tahoma" w:hAnsi="Tahoma" w:cs="Tahoma"/>
                <w:sz w:val="22"/>
                <w:szCs w:val="22"/>
              </w:rPr>
              <w:t>1</w:t>
            </w:r>
            <w:r w:rsidR="004D58F0" w:rsidRPr="008C64CF">
              <w:rPr>
                <w:rFonts w:ascii="Tahoma" w:hAnsi="Tahoma" w:cs="Tahoma"/>
                <w:sz w:val="22"/>
                <w:szCs w:val="22"/>
              </w:rPr>
              <w:t xml:space="preserve"> kriterijuje nustatyti reikalavimai</w:t>
            </w:r>
          </w:p>
          <w:p w14:paraId="43F5FB72" w14:textId="33A27745" w:rsidR="000424CF" w:rsidRPr="00304CDE" w:rsidRDefault="000424CF" w:rsidP="004D58F0">
            <w:pPr>
              <w:jc w:val="center"/>
              <w:rPr>
                <w:rFonts w:ascii="Tahoma" w:hAnsi="Tahoma" w:cs="Tahoma"/>
                <w:i/>
                <w:iCs/>
                <w:sz w:val="22"/>
                <w:szCs w:val="22"/>
              </w:rPr>
            </w:pPr>
            <w:r w:rsidRPr="00304CDE">
              <w:rPr>
                <w:rFonts w:ascii="Tahoma" w:hAnsi="Tahoma" w:cs="Tahoma"/>
                <w:bCs/>
                <w:iCs/>
                <w:color w:val="FF0000"/>
                <w:sz w:val="22"/>
                <w:szCs w:val="22"/>
              </w:rPr>
              <w:t>pildo tiekėjas</w:t>
            </w:r>
          </w:p>
        </w:tc>
      </w:tr>
      <w:tr w:rsidR="000424CF" w:rsidRPr="00304CDE" w14:paraId="4E220FBB" w14:textId="77777777" w:rsidTr="00AB5374">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6CA00CC" w14:textId="7B78B503" w:rsidR="000424CF" w:rsidRPr="00304CDE" w:rsidRDefault="000424CF" w:rsidP="00A7246E">
            <w:pPr>
              <w:rPr>
                <w:rFonts w:ascii="Tahoma" w:hAnsi="Tahoma" w:cs="Tahoma"/>
                <w:bCs/>
                <w:sz w:val="20"/>
                <w:szCs w:val="20"/>
              </w:rPr>
            </w:pPr>
            <w:r>
              <w:rPr>
                <w:rFonts w:ascii="Tahoma" w:hAnsi="Tahoma" w:cs="Tahoma"/>
                <w:bCs/>
                <w:sz w:val="20"/>
                <w:szCs w:val="20"/>
              </w:rPr>
              <w:t>4</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756CE" w14:textId="77777777" w:rsidR="000424CF" w:rsidRDefault="004B0C88" w:rsidP="00A7246E">
            <w:pPr>
              <w:rPr>
                <w:rFonts w:ascii="Tahoma" w:hAnsi="Tahoma" w:cs="Tahoma"/>
                <w:i/>
                <w:sz w:val="22"/>
                <w:szCs w:val="22"/>
              </w:rPr>
            </w:pPr>
            <w:r>
              <w:rPr>
                <w:rFonts w:ascii="Tahoma" w:hAnsi="Tahoma" w:cs="Tahoma"/>
                <w:i/>
                <w:sz w:val="22"/>
                <w:szCs w:val="22"/>
              </w:rPr>
              <w:t>Antras</w:t>
            </w:r>
            <w:r w:rsidR="000424CF">
              <w:rPr>
                <w:rFonts w:ascii="Tahoma" w:hAnsi="Tahoma" w:cs="Tahoma"/>
                <w:i/>
                <w:sz w:val="22"/>
                <w:szCs w:val="22"/>
              </w:rPr>
              <w:t xml:space="preserve"> kriterijus </w:t>
            </w:r>
            <w:r w:rsidR="000424CF" w:rsidRPr="00E43B9A">
              <w:rPr>
                <w:rFonts w:ascii="Tahoma" w:hAnsi="Tahoma" w:cs="Tahoma"/>
                <w:i/>
                <w:sz w:val="22"/>
                <w:szCs w:val="22"/>
              </w:rPr>
              <w:t>(T</w:t>
            </w:r>
            <w:r w:rsidR="00AB5374">
              <w:rPr>
                <w:rFonts w:ascii="Tahoma" w:hAnsi="Tahoma" w:cs="Tahoma"/>
                <w:i/>
                <w:sz w:val="22"/>
                <w:szCs w:val="22"/>
              </w:rPr>
              <w:t>1</w:t>
            </w:r>
            <w:r w:rsidR="000424CF" w:rsidRPr="00E43B9A">
              <w:rPr>
                <w:rFonts w:ascii="Tahoma" w:hAnsi="Tahoma" w:cs="Tahoma"/>
                <w:i/>
                <w:sz w:val="22"/>
                <w:szCs w:val="22"/>
              </w:rPr>
              <w:t>)</w:t>
            </w:r>
          </w:p>
          <w:p w14:paraId="5E8D55C5" w14:textId="3D345675" w:rsidR="00C453F7" w:rsidRPr="00C453F7" w:rsidRDefault="00C453F7" w:rsidP="00A7246E">
            <w:pPr>
              <w:rPr>
                <w:rFonts w:ascii="Tahoma" w:hAnsi="Tahoma" w:cs="Tahoma"/>
                <w:i/>
                <w:iCs/>
                <w:sz w:val="18"/>
                <w:szCs w:val="18"/>
              </w:rPr>
            </w:pPr>
          </w:p>
        </w:tc>
        <w:tc>
          <w:tcPr>
            <w:tcW w:w="1985" w:type="dxa"/>
            <w:tcBorders>
              <w:top w:val="single" w:sz="4" w:space="0" w:color="auto"/>
              <w:left w:val="single" w:sz="4" w:space="0" w:color="auto"/>
              <w:bottom w:val="single" w:sz="4" w:space="0" w:color="auto"/>
              <w:right w:val="single" w:sz="4" w:space="0" w:color="auto"/>
            </w:tcBorders>
          </w:tcPr>
          <w:p w14:paraId="6F20413A" w14:textId="7C1ADAC6" w:rsidR="000424CF" w:rsidRPr="00304CDE" w:rsidRDefault="00590F8D" w:rsidP="00A7246E">
            <w:pPr>
              <w:rPr>
                <w:rFonts w:ascii="Tahoma" w:hAnsi="Tahoma" w:cs="Tahoma"/>
                <w:bCs/>
                <w:iCs/>
                <w:sz w:val="22"/>
                <w:szCs w:val="22"/>
              </w:rPr>
            </w:pPr>
            <w:r w:rsidRPr="00590F8D">
              <w:rPr>
                <w:rFonts w:ascii="Tahoma" w:hAnsi="Tahoma" w:cs="Tahoma"/>
                <w:iCs/>
                <w:sz w:val="22"/>
                <w:szCs w:val="22"/>
              </w:rPr>
              <w:t>Ekspertinės komunikacijos ir socialinių tinklų komunikacijos strategijos, kokybė</w:t>
            </w:r>
          </w:p>
        </w:tc>
        <w:tc>
          <w:tcPr>
            <w:tcW w:w="10064" w:type="dxa"/>
            <w:gridSpan w:val="2"/>
            <w:tcBorders>
              <w:top w:val="single" w:sz="4" w:space="0" w:color="auto"/>
              <w:left w:val="single" w:sz="4" w:space="0" w:color="auto"/>
              <w:bottom w:val="single" w:sz="4" w:space="0" w:color="auto"/>
              <w:right w:val="single" w:sz="4" w:space="0" w:color="auto"/>
            </w:tcBorders>
          </w:tcPr>
          <w:p w14:paraId="034EB955" w14:textId="15DE5D13" w:rsidR="000424CF" w:rsidRPr="00304CDE" w:rsidRDefault="000424CF" w:rsidP="00A7246E">
            <w:pPr>
              <w:jc w:val="both"/>
              <w:rPr>
                <w:rFonts w:ascii="Tahoma" w:hAnsi="Tahoma" w:cs="Tahoma"/>
                <w:sz w:val="22"/>
                <w:szCs w:val="22"/>
              </w:rPr>
            </w:pPr>
            <w:r w:rsidRPr="00304CDE">
              <w:rPr>
                <w:rFonts w:ascii="Tahoma" w:hAnsi="Tahoma" w:cs="Tahoma"/>
                <w:i/>
                <w:iCs/>
                <w:sz w:val="22"/>
                <w:szCs w:val="22"/>
              </w:rPr>
              <w:t>Į</w:t>
            </w:r>
            <w:r w:rsidRPr="00304CDE">
              <w:rPr>
                <w:rFonts w:ascii="Tahoma" w:hAnsi="Tahoma" w:cs="Tahoma"/>
                <w:i/>
                <w:sz w:val="22"/>
                <w:szCs w:val="22"/>
              </w:rPr>
              <w:t xml:space="preserve">rašyti </w:t>
            </w:r>
            <w:r w:rsidR="004122EC">
              <w:rPr>
                <w:rFonts w:ascii="Tahoma" w:hAnsi="Tahoma" w:cs="Tahoma"/>
                <w:i/>
                <w:sz w:val="22"/>
                <w:szCs w:val="22"/>
              </w:rPr>
              <w:t xml:space="preserve">išpildytus </w:t>
            </w:r>
            <w:r>
              <w:rPr>
                <w:rFonts w:ascii="Tahoma" w:hAnsi="Tahoma" w:cs="Tahoma"/>
                <w:i/>
                <w:sz w:val="22"/>
                <w:szCs w:val="22"/>
              </w:rPr>
              <w:t>T</w:t>
            </w:r>
            <w:r w:rsidR="00132BA2">
              <w:rPr>
                <w:rFonts w:ascii="Tahoma" w:hAnsi="Tahoma" w:cs="Tahoma"/>
                <w:i/>
                <w:sz w:val="22"/>
                <w:szCs w:val="22"/>
              </w:rPr>
              <w:t>1</w:t>
            </w:r>
            <w:r>
              <w:rPr>
                <w:rFonts w:ascii="Tahoma" w:hAnsi="Tahoma" w:cs="Tahoma"/>
                <w:i/>
                <w:sz w:val="22"/>
                <w:szCs w:val="22"/>
              </w:rPr>
              <w:t xml:space="preserve"> kriterijuje </w:t>
            </w:r>
            <w:r w:rsidRPr="00157FD2">
              <w:rPr>
                <w:rFonts w:ascii="Tahoma" w:hAnsi="Tahoma" w:cs="Tahoma"/>
                <w:i/>
                <w:sz w:val="22"/>
                <w:szCs w:val="22"/>
              </w:rPr>
              <w:t>nustatyt</w:t>
            </w:r>
            <w:r w:rsidR="004D58F0">
              <w:rPr>
                <w:rFonts w:ascii="Tahoma" w:hAnsi="Tahoma" w:cs="Tahoma"/>
                <w:i/>
                <w:sz w:val="22"/>
                <w:szCs w:val="22"/>
              </w:rPr>
              <w:t xml:space="preserve">us </w:t>
            </w:r>
            <w:r w:rsidRPr="00157FD2">
              <w:rPr>
                <w:rFonts w:ascii="Tahoma" w:hAnsi="Tahoma" w:cs="Tahoma"/>
                <w:i/>
                <w:sz w:val="22"/>
                <w:szCs w:val="22"/>
              </w:rPr>
              <w:t>reikalavim</w:t>
            </w:r>
            <w:r w:rsidR="004D58F0">
              <w:rPr>
                <w:rFonts w:ascii="Tahoma" w:hAnsi="Tahoma" w:cs="Tahoma"/>
                <w:i/>
                <w:sz w:val="22"/>
                <w:szCs w:val="22"/>
              </w:rPr>
              <w:t>us</w:t>
            </w:r>
            <w:r w:rsidRPr="00157FD2">
              <w:rPr>
                <w:rFonts w:ascii="Tahoma" w:hAnsi="Tahoma" w:cs="Tahoma"/>
                <w:i/>
                <w:sz w:val="22"/>
                <w:szCs w:val="22"/>
              </w:rPr>
              <w:t>:</w:t>
            </w:r>
          </w:p>
          <w:p w14:paraId="55AD81A6" w14:textId="77777777" w:rsidR="000424CF" w:rsidRPr="00304CDE" w:rsidRDefault="000424CF" w:rsidP="00DD0868">
            <w:pPr>
              <w:pStyle w:val="ListParagraph"/>
              <w:numPr>
                <w:ilvl w:val="0"/>
                <w:numId w:val="4"/>
              </w:numPr>
              <w:jc w:val="both"/>
              <w:rPr>
                <w:rFonts w:ascii="Tahoma" w:hAnsi="Tahoma" w:cs="Tahoma"/>
                <w:sz w:val="22"/>
                <w:szCs w:val="22"/>
              </w:rPr>
            </w:pPr>
            <w:r w:rsidRPr="00304CDE">
              <w:rPr>
                <w:rFonts w:ascii="Tahoma" w:hAnsi="Tahoma" w:cs="Tahoma"/>
                <w:sz w:val="22"/>
                <w:szCs w:val="22"/>
              </w:rPr>
              <w:t>.....</w:t>
            </w:r>
          </w:p>
          <w:p w14:paraId="7C539DA9" w14:textId="77777777" w:rsidR="000424CF" w:rsidRPr="00304CDE" w:rsidRDefault="000424CF" w:rsidP="00DD0868">
            <w:pPr>
              <w:pStyle w:val="ListParagraph"/>
              <w:numPr>
                <w:ilvl w:val="0"/>
                <w:numId w:val="4"/>
              </w:numPr>
              <w:jc w:val="both"/>
              <w:rPr>
                <w:rFonts w:ascii="Tahoma" w:hAnsi="Tahoma" w:cs="Tahoma"/>
                <w:sz w:val="22"/>
                <w:szCs w:val="22"/>
              </w:rPr>
            </w:pPr>
            <w:r w:rsidRPr="00304CDE">
              <w:rPr>
                <w:rFonts w:ascii="Tahoma" w:hAnsi="Tahoma" w:cs="Tahoma"/>
                <w:sz w:val="22"/>
                <w:szCs w:val="22"/>
              </w:rPr>
              <w:t>.....</w:t>
            </w:r>
          </w:p>
          <w:p w14:paraId="583C8F32" w14:textId="77777777" w:rsidR="000424CF" w:rsidRDefault="000424CF" w:rsidP="00DD0868">
            <w:pPr>
              <w:pStyle w:val="ListParagraph"/>
              <w:numPr>
                <w:ilvl w:val="0"/>
                <w:numId w:val="4"/>
              </w:numPr>
              <w:jc w:val="both"/>
              <w:rPr>
                <w:rFonts w:ascii="Tahoma" w:hAnsi="Tahoma" w:cs="Tahoma"/>
                <w:sz w:val="22"/>
                <w:szCs w:val="22"/>
              </w:rPr>
            </w:pPr>
            <w:r w:rsidRPr="00304CDE">
              <w:rPr>
                <w:rFonts w:ascii="Tahoma" w:hAnsi="Tahoma" w:cs="Tahoma"/>
                <w:sz w:val="22"/>
                <w:szCs w:val="22"/>
              </w:rPr>
              <w:t>.....</w:t>
            </w:r>
          </w:p>
          <w:p w14:paraId="38527367" w14:textId="573DACF5" w:rsidR="00630803" w:rsidRPr="00DD0868" w:rsidRDefault="00630803" w:rsidP="00630803">
            <w:pPr>
              <w:pStyle w:val="ListParagraph"/>
              <w:ind w:left="1080" w:firstLine="0"/>
              <w:jc w:val="both"/>
              <w:rPr>
                <w:rFonts w:ascii="Tahoma" w:hAnsi="Tahoma" w:cs="Tahoma"/>
                <w:sz w:val="22"/>
                <w:szCs w:val="22"/>
              </w:rPr>
            </w:pPr>
            <w:r>
              <w:rPr>
                <w:rFonts w:ascii="Tahoma" w:hAnsi="Tahoma" w:cs="Tahoma"/>
                <w:sz w:val="22"/>
                <w:szCs w:val="22"/>
              </w:rPr>
              <w:t>.....</w:t>
            </w:r>
          </w:p>
        </w:tc>
      </w:tr>
      <w:tr w:rsidR="00AB5374" w:rsidRPr="00304CDE" w14:paraId="1E1AEFAA" w14:textId="77777777" w:rsidTr="00AB5374">
        <w:tc>
          <w:tcPr>
            <w:tcW w:w="56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96FCA6" w14:textId="77777777" w:rsidR="00AB5374" w:rsidRPr="00304CDE" w:rsidRDefault="00AB5374" w:rsidP="00522489">
            <w:pPr>
              <w:rPr>
                <w:rFonts w:ascii="Tahoma" w:hAnsi="Tahoma" w:cs="Tahoma"/>
                <w:bCs/>
                <w:sz w:val="16"/>
                <w:szCs w:val="16"/>
              </w:rPr>
            </w:pPr>
            <w:r w:rsidRPr="00304CDE">
              <w:rPr>
                <w:rFonts w:ascii="Tahoma" w:hAnsi="Tahoma" w:cs="Tahoma"/>
                <w:bCs/>
                <w:sz w:val="16"/>
                <w:szCs w:val="16"/>
              </w:rPr>
              <w:t>Eil. Nr.</w:t>
            </w:r>
          </w:p>
        </w:tc>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673476" w14:textId="77777777" w:rsidR="00AB5374" w:rsidRPr="00304CDE" w:rsidRDefault="00AB5374" w:rsidP="00522489">
            <w:pPr>
              <w:rPr>
                <w:rFonts w:ascii="Tahoma" w:hAnsi="Tahoma" w:cs="Tahoma"/>
                <w:sz w:val="22"/>
                <w:szCs w:val="22"/>
              </w:rPr>
            </w:pPr>
            <w:r w:rsidRPr="00304CDE">
              <w:rPr>
                <w:rFonts w:ascii="Tahoma" w:hAnsi="Tahoma" w:cs="Tahoma"/>
                <w:bCs/>
                <w:sz w:val="22"/>
                <w:szCs w:val="22"/>
              </w:rPr>
              <w:t xml:space="preserve">Kokybės kriterijus </w:t>
            </w:r>
          </w:p>
        </w:tc>
        <w:tc>
          <w:tcPr>
            <w:tcW w:w="198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5469A3" w14:textId="77777777" w:rsidR="00AB5374" w:rsidRPr="00304CDE" w:rsidRDefault="00AB5374" w:rsidP="00522489">
            <w:pPr>
              <w:jc w:val="center"/>
              <w:rPr>
                <w:rFonts w:ascii="Tahoma" w:hAnsi="Tahoma" w:cs="Tahoma"/>
                <w:bCs/>
                <w:iCs/>
                <w:sz w:val="22"/>
                <w:szCs w:val="22"/>
              </w:rPr>
            </w:pPr>
            <w:r w:rsidRPr="00304CDE">
              <w:rPr>
                <w:rFonts w:ascii="Tahoma" w:hAnsi="Tahoma" w:cs="Tahoma"/>
                <w:bCs/>
                <w:iCs/>
                <w:sz w:val="22"/>
                <w:szCs w:val="22"/>
              </w:rPr>
              <w:t>Siūlomo specialisto vardas ir pavardė</w:t>
            </w:r>
          </w:p>
          <w:p w14:paraId="1B6552BB" w14:textId="77777777" w:rsidR="00AB5374" w:rsidRPr="00304CDE" w:rsidRDefault="00AB5374" w:rsidP="00522489">
            <w:pPr>
              <w:jc w:val="center"/>
              <w:rPr>
                <w:rFonts w:ascii="Tahoma" w:hAnsi="Tahoma" w:cs="Tahoma"/>
                <w:bCs/>
                <w:iCs/>
                <w:sz w:val="22"/>
                <w:szCs w:val="22"/>
              </w:rPr>
            </w:pPr>
            <w:r w:rsidRPr="00304CDE">
              <w:rPr>
                <w:rFonts w:ascii="Tahoma" w:hAnsi="Tahoma" w:cs="Tahoma"/>
                <w:bCs/>
                <w:iCs/>
                <w:color w:val="FF0000"/>
                <w:sz w:val="22"/>
                <w:szCs w:val="22"/>
              </w:rPr>
              <w:t>pildo tiekėjas</w:t>
            </w:r>
          </w:p>
        </w:tc>
        <w:tc>
          <w:tcPr>
            <w:tcW w:w="240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239279" w14:textId="77777777" w:rsidR="00AB5374" w:rsidRPr="00304CDE" w:rsidRDefault="00AB5374" w:rsidP="00522489">
            <w:pPr>
              <w:jc w:val="center"/>
              <w:rPr>
                <w:rFonts w:ascii="Tahoma" w:hAnsi="Tahoma" w:cs="Tahoma"/>
                <w:bCs/>
                <w:iCs/>
                <w:sz w:val="22"/>
                <w:szCs w:val="22"/>
              </w:rPr>
            </w:pPr>
            <w:r w:rsidRPr="00304CDE">
              <w:rPr>
                <w:rFonts w:ascii="Tahoma" w:hAnsi="Tahoma" w:cs="Tahoma"/>
                <w:bCs/>
                <w:iCs/>
                <w:sz w:val="22"/>
                <w:szCs w:val="22"/>
              </w:rPr>
              <w:t>Siūlomo specialisto pasitelkimo pagrindas</w:t>
            </w:r>
          </w:p>
          <w:p w14:paraId="04B6EAD3" w14:textId="77777777" w:rsidR="00AB5374" w:rsidRPr="00304CDE" w:rsidRDefault="00AB5374" w:rsidP="00522489">
            <w:pPr>
              <w:jc w:val="center"/>
              <w:rPr>
                <w:rFonts w:ascii="Tahoma" w:hAnsi="Tahoma" w:cs="Tahoma"/>
                <w:bCs/>
                <w:iCs/>
                <w:sz w:val="22"/>
                <w:szCs w:val="22"/>
              </w:rPr>
            </w:pPr>
            <w:r w:rsidRPr="00304CDE">
              <w:rPr>
                <w:rFonts w:ascii="Tahoma" w:hAnsi="Tahoma" w:cs="Tahoma"/>
                <w:bCs/>
                <w:iCs/>
                <w:color w:val="FF0000"/>
                <w:sz w:val="22"/>
                <w:szCs w:val="22"/>
              </w:rPr>
              <w:t>pildo tiekėjas</w:t>
            </w:r>
          </w:p>
        </w:tc>
        <w:tc>
          <w:tcPr>
            <w:tcW w:w="765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5B6356" w14:textId="228C213D" w:rsidR="00AB5374" w:rsidRPr="00304CDE" w:rsidRDefault="00AB5374" w:rsidP="00522489">
            <w:pPr>
              <w:jc w:val="both"/>
              <w:rPr>
                <w:rFonts w:ascii="Tahoma" w:hAnsi="Tahoma" w:cs="Tahoma"/>
                <w:sz w:val="20"/>
                <w:szCs w:val="20"/>
              </w:rPr>
            </w:pPr>
            <w:r>
              <w:rPr>
                <w:rFonts w:ascii="Tahoma" w:hAnsi="Tahoma" w:cs="Tahoma"/>
                <w:sz w:val="20"/>
                <w:szCs w:val="20"/>
              </w:rPr>
              <w:t xml:space="preserve">Su pasiūlymu pateikti </w:t>
            </w:r>
            <w:r w:rsidR="002F353C" w:rsidRPr="002F353C">
              <w:rPr>
                <w:rFonts w:ascii="Tahoma" w:hAnsi="Tahoma" w:cs="Tahoma"/>
                <w:sz w:val="20"/>
                <w:szCs w:val="20"/>
              </w:rPr>
              <w:t>Projektų vadovo</w:t>
            </w:r>
            <w:r w:rsidRPr="00304CDE">
              <w:rPr>
                <w:rFonts w:ascii="Tahoma" w:hAnsi="Tahoma" w:cs="Tahoma"/>
                <w:sz w:val="20"/>
                <w:szCs w:val="20"/>
              </w:rPr>
              <w:t xml:space="preserve"> patirtį (</w:t>
            </w:r>
            <w:r>
              <w:rPr>
                <w:rFonts w:ascii="Tahoma" w:hAnsi="Tahoma" w:cs="Tahoma"/>
                <w:sz w:val="20"/>
                <w:szCs w:val="20"/>
              </w:rPr>
              <w:t>T2</w:t>
            </w:r>
            <w:r w:rsidRPr="00304CDE">
              <w:rPr>
                <w:rFonts w:ascii="Tahoma" w:hAnsi="Tahoma" w:cs="Tahoma"/>
                <w:sz w:val="20"/>
                <w:szCs w:val="20"/>
              </w:rPr>
              <w:t xml:space="preserve">) pagrindžiantys dokumentai, </w:t>
            </w:r>
            <w:r w:rsidRPr="003E7159">
              <w:rPr>
                <w:rFonts w:ascii="Tahoma" w:hAnsi="Tahoma" w:cs="Tahoma"/>
                <w:b/>
                <w:bCs/>
                <w:sz w:val="20"/>
                <w:szCs w:val="20"/>
              </w:rPr>
              <w:t>pasirašyti paslaugų užsakovo</w:t>
            </w:r>
            <w:r w:rsidRPr="00304CDE">
              <w:rPr>
                <w:rFonts w:ascii="Tahoma" w:hAnsi="Tahoma" w:cs="Tahoma"/>
                <w:sz w:val="20"/>
                <w:szCs w:val="20"/>
              </w:rPr>
              <w:t xml:space="preserve"> (paslaugų priėmimo-perdavimo aktai; atsiliepimai apie suteiktas paslaugas; ir pan.), pagal kuriuos galima būtų patikimai įsitikinti siūlom</w:t>
            </w:r>
            <w:r w:rsidR="00EE26FB">
              <w:rPr>
                <w:rFonts w:ascii="Tahoma" w:hAnsi="Tahoma" w:cs="Tahoma"/>
                <w:sz w:val="20"/>
                <w:szCs w:val="20"/>
              </w:rPr>
              <w:t xml:space="preserve">o </w:t>
            </w:r>
            <w:r w:rsidR="00EE26FB" w:rsidRPr="00EE26FB">
              <w:rPr>
                <w:rFonts w:ascii="Tahoma" w:hAnsi="Tahoma" w:cs="Tahoma"/>
                <w:sz w:val="20"/>
                <w:szCs w:val="20"/>
              </w:rPr>
              <w:t>Projektų vadovo</w:t>
            </w:r>
            <w:r w:rsidRPr="00304CDE">
              <w:rPr>
                <w:rFonts w:ascii="Tahoma" w:hAnsi="Tahoma" w:cs="Tahoma"/>
                <w:sz w:val="20"/>
                <w:szCs w:val="20"/>
              </w:rPr>
              <w:t xml:space="preserve"> patirtimi (t.y. dokumentuose turi būti aiškiai ir detaliai aprašytos Pirkimo sąlygų </w:t>
            </w:r>
            <w:r>
              <w:rPr>
                <w:rFonts w:ascii="Tahoma" w:hAnsi="Tahoma" w:cs="Tahoma"/>
                <w:sz w:val="20"/>
                <w:szCs w:val="20"/>
              </w:rPr>
              <w:t>8</w:t>
            </w:r>
            <w:r w:rsidRPr="00304CDE">
              <w:rPr>
                <w:rFonts w:ascii="Tahoma" w:hAnsi="Tahoma" w:cs="Tahoma"/>
                <w:sz w:val="20"/>
                <w:szCs w:val="20"/>
              </w:rPr>
              <w:t xml:space="preserve"> pried</w:t>
            </w:r>
            <w:r>
              <w:rPr>
                <w:rFonts w:ascii="Tahoma" w:hAnsi="Tahoma" w:cs="Tahoma"/>
                <w:sz w:val="20"/>
                <w:szCs w:val="20"/>
              </w:rPr>
              <w:t>e</w:t>
            </w:r>
            <w:r w:rsidRPr="00304CDE">
              <w:rPr>
                <w:rFonts w:ascii="Tahoma" w:hAnsi="Tahoma" w:cs="Tahoma"/>
                <w:sz w:val="20"/>
                <w:szCs w:val="20"/>
              </w:rPr>
              <w:t xml:space="preserve"> </w:t>
            </w:r>
            <w:r>
              <w:rPr>
                <w:rFonts w:ascii="Tahoma" w:hAnsi="Tahoma" w:cs="Tahoma"/>
                <w:sz w:val="20"/>
                <w:szCs w:val="20"/>
              </w:rPr>
              <w:t>reikalaujamos</w:t>
            </w:r>
            <w:r w:rsidRPr="00304CDE">
              <w:rPr>
                <w:rFonts w:ascii="Tahoma" w:hAnsi="Tahoma" w:cs="Tahoma"/>
                <w:sz w:val="20"/>
                <w:szCs w:val="20"/>
              </w:rPr>
              <w:t xml:space="preserve"> </w:t>
            </w:r>
            <w:r w:rsidR="00EE26FB" w:rsidRPr="00EE26FB">
              <w:rPr>
                <w:rFonts w:ascii="Tahoma" w:hAnsi="Tahoma" w:cs="Tahoma"/>
                <w:sz w:val="20"/>
                <w:szCs w:val="20"/>
              </w:rPr>
              <w:t>Projektų vadovo</w:t>
            </w:r>
            <w:r>
              <w:rPr>
                <w:rFonts w:ascii="Tahoma" w:hAnsi="Tahoma" w:cs="Tahoma"/>
                <w:sz w:val="20"/>
                <w:szCs w:val="20"/>
              </w:rPr>
              <w:t xml:space="preserve"> </w:t>
            </w:r>
            <w:r w:rsidRPr="00304CDE">
              <w:rPr>
                <w:rFonts w:ascii="Tahoma" w:hAnsi="Tahoma" w:cs="Tahoma"/>
                <w:sz w:val="20"/>
                <w:szCs w:val="20"/>
              </w:rPr>
              <w:t>suteiktos paslaugos)</w:t>
            </w:r>
          </w:p>
          <w:p w14:paraId="64FECD68" w14:textId="77777777" w:rsidR="00AB5374" w:rsidRPr="00304CDE" w:rsidRDefault="00AB5374" w:rsidP="00522489">
            <w:pPr>
              <w:jc w:val="center"/>
              <w:rPr>
                <w:rFonts w:ascii="Tahoma" w:hAnsi="Tahoma" w:cs="Tahoma"/>
                <w:bCs/>
                <w:sz w:val="22"/>
                <w:szCs w:val="22"/>
              </w:rPr>
            </w:pPr>
            <w:r w:rsidRPr="00304CDE">
              <w:rPr>
                <w:rFonts w:ascii="Tahoma" w:hAnsi="Tahoma" w:cs="Tahoma"/>
                <w:bCs/>
                <w:iCs/>
                <w:color w:val="FF0000"/>
                <w:sz w:val="22"/>
                <w:szCs w:val="22"/>
              </w:rPr>
              <w:t>pildo tiekėjas</w:t>
            </w:r>
          </w:p>
        </w:tc>
      </w:tr>
      <w:tr w:rsidR="00AB5374" w:rsidRPr="00DD0868" w14:paraId="60676F0A" w14:textId="77777777" w:rsidTr="00AB5374">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A692148" w14:textId="77777777" w:rsidR="00AB5374" w:rsidRPr="00304CDE" w:rsidRDefault="00AB5374" w:rsidP="00522489">
            <w:pPr>
              <w:rPr>
                <w:rFonts w:ascii="Tahoma" w:hAnsi="Tahoma" w:cs="Tahoma"/>
                <w:bCs/>
                <w:sz w:val="20"/>
                <w:szCs w:val="20"/>
              </w:rPr>
            </w:pPr>
            <w:r w:rsidRPr="00304CDE">
              <w:rPr>
                <w:rFonts w:ascii="Tahoma" w:hAnsi="Tahoma" w:cs="Tahoma"/>
                <w:bCs/>
                <w:sz w:val="20"/>
                <w:szCs w:val="20"/>
              </w:rPr>
              <w:t>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624CB" w14:textId="77777777" w:rsidR="00AB5374" w:rsidRDefault="007B5139" w:rsidP="00522489">
            <w:pPr>
              <w:rPr>
                <w:rFonts w:ascii="Tahoma" w:hAnsi="Tahoma" w:cs="Tahoma"/>
                <w:sz w:val="22"/>
                <w:szCs w:val="22"/>
              </w:rPr>
            </w:pPr>
            <w:r>
              <w:rPr>
                <w:rFonts w:ascii="Tahoma" w:hAnsi="Tahoma" w:cs="Tahoma"/>
                <w:i/>
                <w:sz w:val="22"/>
                <w:szCs w:val="22"/>
              </w:rPr>
              <w:t>Trečias</w:t>
            </w:r>
            <w:r w:rsidR="00190C7D">
              <w:rPr>
                <w:rFonts w:ascii="Tahoma" w:hAnsi="Tahoma" w:cs="Tahoma"/>
                <w:i/>
                <w:sz w:val="22"/>
                <w:szCs w:val="22"/>
              </w:rPr>
              <w:t xml:space="preserve"> </w:t>
            </w:r>
            <w:r w:rsidR="00AB5374" w:rsidRPr="0039480D">
              <w:rPr>
                <w:rFonts w:ascii="Tahoma" w:hAnsi="Tahoma" w:cs="Tahoma"/>
                <w:i/>
                <w:sz w:val="22"/>
                <w:szCs w:val="22"/>
              </w:rPr>
              <w:t>kriterijus</w:t>
            </w:r>
            <w:r w:rsidR="00AB5374" w:rsidRPr="0039480D">
              <w:rPr>
                <w:rFonts w:ascii="Tahoma" w:hAnsi="Tahoma" w:cs="Tahoma"/>
                <w:sz w:val="22"/>
                <w:szCs w:val="22"/>
              </w:rPr>
              <w:t xml:space="preserve"> (T</w:t>
            </w:r>
            <w:r>
              <w:rPr>
                <w:rFonts w:ascii="Tahoma" w:hAnsi="Tahoma" w:cs="Tahoma"/>
                <w:sz w:val="22"/>
                <w:szCs w:val="22"/>
              </w:rPr>
              <w:t>2</w:t>
            </w:r>
            <w:r w:rsidR="00AB5374" w:rsidRPr="0039480D">
              <w:rPr>
                <w:rFonts w:ascii="Tahoma" w:hAnsi="Tahoma" w:cs="Tahoma"/>
                <w:sz w:val="22"/>
                <w:szCs w:val="22"/>
              </w:rPr>
              <w:t>)</w:t>
            </w:r>
          </w:p>
          <w:p w14:paraId="7E2E766F" w14:textId="0EA8654A" w:rsidR="00C453F7" w:rsidRPr="002F353C" w:rsidRDefault="002F353C" w:rsidP="00522489">
            <w:pPr>
              <w:rPr>
                <w:rFonts w:ascii="Tahoma" w:hAnsi="Tahoma" w:cs="Tahoma"/>
                <w:i/>
                <w:iCs/>
                <w:sz w:val="18"/>
                <w:szCs w:val="18"/>
              </w:rPr>
            </w:pPr>
            <w:r w:rsidRPr="002F353C">
              <w:rPr>
                <w:rFonts w:ascii="Tahoma" w:hAnsi="Tahoma" w:cs="Tahoma"/>
                <w:i/>
                <w:iCs/>
                <w:sz w:val="18"/>
                <w:szCs w:val="18"/>
              </w:rPr>
              <w:t>Projektų vadovo patirtis</w:t>
            </w:r>
          </w:p>
        </w:tc>
        <w:tc>
          <w:tcPr>
            <w:tcW w:w="1985" w:type="dxa"/>
            <w:tcBorders>
              <w:top w:val="single" w:sz="4" w:space="0" w:color="auto"/>
              <w:left w:val="single" w:sz="4" w:space="0" w:color="auto"/>
              <w:bottom w:val="single" w:sz="4" w:space="0" w:color="auto"/>
              <w:right w:val="single" w:sz="4" w:space="0" w:color="auto"/>
            </w:tcBorders>
          </w:tcPr>
          <w:p w14:paraId="578271C4" w14:textId="77777777" w:rsidR="00AB5374" w:rsidRPr="00304CDE" w:rsidRDefault="00AB5374" w:rsidP="00522489">
            <w:pPr>
              <w:rPr>
                <w:rFonts w:ascii="Tahoma" w:hAnsi="Tahoma" w:cs="Tahoma"/>
                <w:bCs/>
                <w:iCs/>
                <w:sz w:val="22"/>
                <w:szCs w:val="22"/>
              </w:rPr>
            </w:pPr>
            <w:r w:rsidRPr="00304CDE">
              <w:rPr>
                <w:rFonts w:ascii="Tahoma" w:hAnsi="Tahoma" w:cs="Tahoma"/>
                <w:bCs/>
                <w:iCs/>
                <w:sz w:val="22"/>
                <w:szCs w:val="22"/>
              </w:rPr>
              <w:t>[</w:t>
            </w:r>
            <w:r w:rsidRPr="00304CDE">
              <w:rPr>
                <w:rFonts w:ascii="Tahoma" w:hAnsi="Tahoma" w:cs="Tahoma"/>
                <w:bCs/>
                <w:i/>
                <w:sz w:val="22"/>
                <w:szCs w:val="22"/>
              </w:rPr>
              <w:t>vardas pavard</w:t>
            </w:r>
            <w:r>
              <w:rPr>
                <w:rFonts w:ascii="Tahoma" w:hAnsi="Tahoma" w:cs="Tahoma"/>
                <w:bCs/>
                <w:i/>
                <w:sz w:val="22"/>
                <w:szCs w:val="22"/>
              </w:rPr>
              <w:t>ė</w:t>
            </w:r>
            <w:r w:rsidRPr="00304CDE">
              <w:rPr>
                <w:rFonts w:ascii="Tahoma" w:hAnsi="Tahoma" w:cs="Tahoma"/>
                <w:bCs/>
                <w:iCs/>
                <w:sz w:val="22"/>
                <w:szCs w:val="22"/>
              </w:rPr>
              <w:t>]</w:t>
            </w:r>
          </w:p>
        </w:tc>
        <w:tc>
          <w:tcPr>
            <w:tcW w:w="2409" w:type="dxa"/>
            <w:tcBorders>
              <w:top w:val="single" w:sz="4" w:space="0" w:color="auto"/>
              <w:left w:val="single" w:sz="4" w:space="0" w:color="auto"/>
              <w:bottom w:val="single" w:sz="4" w:space="0" w:color="auto"/>
              <w:right w:val="single" w:sz="4" w:space="0" w:color="auto"/>
            </w:tcBorders>
          </w:tcPr>
          <w:p w14:paraId="42534658" w14:textId="77777777" w:rsidR="00AB5374" w:rsidRPr="00304CDE" w:rsidRDefault="00AB5374" w:rsidP="00522489">
            <w:pPr>
              <w:rPr>
                <w:rFonts w:ascii="Tahoma" w:hAnsi="Tahoma" w:cs="Tahoma"/>
                <w:bCs/>
                <w:iCs/>
                <w:sz w:val="22"/>
                <w:szCs w:val="22"/>
              </w:rPr>
            </w:pPr>
            <w:r w:rsidRPr="00304CDE">
              <w:rPr>
                <w:rFonts w:ascii="Tahoma" w:hAnsi="Tahoma" w:cs="Tahoma"/>
                <w:bCs/>
                <w:iCs/>
                <w:sz w:val="22"/>
                <w:szCs w:val="22"/>
              </w:rPr>
              <w:t>[</w:t>
            </w:r>
            <w:r w:rsidRPr="00304CDE">
              <w:rPr>
                <w:rFonts w:ascii="Tahoma" w:hAnsi="Tahoma" w:cs="Tahoma"/>
                <w:bCs/>
                <w:i/>
                <w:sz w:val="22"/>
                <w:szCs w:val="22"/>
              </w:rPr>
              <w:t>tiekėjo darbuotojas</w:t>
            </w:r>
            <w:r w:rsidRPr="00304CDE">
              <w:rPr>
                <w:rFonts w:ascii="Tahoma" w:hAnsi="Tahoma" w:cs="Tahoma"/>
                <w:bCs/>
                <w:iCs/>
                <w:sz w:val="22"/>
                <w:szCs w:val="22"/>
              </w:rPr>
              <w:t>]</w:t>
            </w:r>
          </w:p>
          <w:p w14:paraId="0FBE6527" w14:textId="77777777" w:rsidR="00AB5374" w:rsidRPr="00304CDE" w:rsidRDefault="00AB5374" w:rsidP="00522489">
            <w:pPr>
              <w:rPr>
                <w:rFonts w:ascii="Tahoma" w:hAnsi="Tahoma" w:cs="Tahoma"/>
                <w:bCs/>
                <w:iCs/>
                <w:sz w:val="22"/>
                <w:szCs w:val="22"/>
              </w:rPr>
            </w:pPr>
            <w:r w:rsidRPr="00304CDE">
              <w:rPr>
                <w:rFonts w:ascii="Tahoma" w:hAnsi="Tahoma" w:cs="Tahoma"/>
                <w:bCs/>
                <w:iCs/>
                <w:sz w:val="22"/>
                <w:szCs w:val="22"/>
              </w:rPr>
              <w:t>[</w:t>
            </w:r>
            <w:r w:rsidRPr="00304CDE">
              <w:rPr>
                <w:rFonts w:ascii="Tahoma" w:hAnsi="Tahoma" w:cs="Tahoma"/>
                <w:bCs/>
                <w:i/>
                <w:sz w:val="22"/>
                <w:szCs w:val="22"/>
              </w:rPr>
              <w:t>Kvazisubtiekėjas*</w:t>
            </w:r>
            <w:r w:rsidRPr="00304CDE">
              <w:rPr>
                <w:rFonts w:ascii="Tahoma" w:hAnsi="Tahoma" w:cs="Tahoma"/>
                <w:bCs/>
                <w:iCs/>
                <w:sz w:val="22"/>
                <w:szCs w:val="22"/>
              </w:rPr>
              <w:t>]</w:t>
            </w:r>
          </w:p>
          <w:p w14:paraId="163B5213" w14:textId="77777777" w:rsidR="00AB5374" w:rsidRPr="00304CDE" w:rsidRDefault="00AB5374" w:rsidP="00522489">
            <w:pPr>
              <w:rPr>
                <w:rFonts w:ascii="Tahoma" w:hAnsi="Tahoma" w:cs="Tahoma"/>
                <w:bCs/>
                <w:iCs/>
                <w:sz w:val="22"/>
                <w:szCs w:val="22"/>
              </w:rPr>
            </w:pPr>
            <w:r w:rsidRPr="00304CDE">
              <w:rPr>
                <w:rFonts w:ascii="Tahoma" w:hAnsi="Tahoma" w:cs="Tahoma"/>
                <w:bCs/>
                <w:iCs/>
                <w:sz w:val="22"/>
                <w:szCs w:val="22"/>
              </w:rPr>
              <w:t>[</w:t>
            </w:r>
            <w:r w:rsidRPr="00304CDE">
              <w:rPr>
                <w:rFonts w:ascii="Tahoma" w:hAnsi="Tahoma" w:cs="Tahoma"/>
                <w:bCs/>
                <w:i/>
                <w:sz w:val="22"/>
                <w:szCs w:val="22"/>
              </w:rPr>
              <w:t>Subtiekėjo darbuotojas</w:t>
            </w:r>
            <w:r w:rsidRPr="00304CDE">
              <w:rPr>
                <w:rFonts w:ascii="Tahoma" w:hAnsi="Tahoma" w:cs="Tahoma"/>
                <w:bCs/>
                <w:iCs/>
                <w:sz w:val="22"/>
                <w:szCs w:val="22"/>
              </w:rPr>
              <w:t>]</w:t>
            </w:r>
          </w:p>
        </w:tc>
        <w:tc>
          <w:tcPr>
            <w:tcW w:w="7655" w:type="dxa"/>
            <w:tcBorders>
              <w:top w:val="single" w:sz="4" w:space="0" w:color="auto"/>
              <w:left w:val="single" w:sz="4" w:space="0" w:color="auto"/>
              <w:bottom w:val="single" w:sz="4" w:space="0" w:color="auto"/>
              <w:right w:val="single" w:sz="4" w:space="0" w:color="auto"/>
            </w:tcBorders>
          </w:tcPr>
          <w:p w14:paraId="7CC8729F" w14:textId="77777777" w:rsidR="00AB5374" w:rsidRPr="00304CDE" w:rsidRDefault="00AB5374" w:rsidP="00522489">
            <w:pPr>
              <w:jc w:val="both"/>
              <w:rPr>
                <w:rFonts w:ascii="Tahoma" w:hAnsi="Tahoma" w:cs="Tahoma"/>
                <w:sz w:val="22"/>
                <w:szCs w:val="22"/>
              </w:rPr>
            </w:pPr>
            <w:r w:rsidRPr="00304CDE">
              <w:rPr>
                <w:rFonts w:ascii="Tahoma" w:hAnsi="Tahoma" w:cs="Tahoma"/>
                <w:i/>
                <w:iCs/>
                <w:sz w:val="22"/>
                <w:szCs w:val="22"/>
              </w:rPr>
              <w:t>Į</w:t>
            </w:r>
            <w:r w:rsidRPr="00304CDE">
              <w:rPr>
                <w:rFonts w:ascii="Tahoma" w:hAnsi="Tahoma" w:cs="Tahoma"/>
                <w:i/>
                <w:sz w:val="22"/>
                <w:szCs w:val="22"/>
              </w:rPr>
              <w:t>rašyti su pasiūlymu teikiamų dokumentų pavadinimus</w:t>
            </w:r>
            <w:r w:rsidRPr="00304CDE">
              <w:rPr>
                <w:rFonts w:ascii="Tahoma" w:hAnsi="Tahoma" w:cs="Tahoma"/>
                <w:sz w:val="22"/>
                <w:szCs w:val="22"/>
              </w:rPr>
              <w:t>:</w:t>
            </w:r>
          </w:p>
          <w:p w14:paraId="30E24828" w14:textId="77777777" w:rsidR="00AB5374" w:rsidRPr="00304CDE" w:rsidRDefault="00AB5374" w:rsidP="00AB5374">
            <w:pPr>
              <w:pStyle w:val="ListParagraph"/>
              <w:numPr>
                <w:ilvl w:val="0"/>
                <w:numId w:val="5"/>
              </w:numPr>
              <w:jc w:val="both"/>
              <w:rPr>
                <w:rFonts w:ascii="Tahoma" w:hAnsi="Tahoma" w:cs="Tahoma"/>
                <w:sz w:val="22"/>
                <w:szCs w:val="22"/>
              </w:rPr>
            </w:pPr>
            <w:r w:rsidRPr="00304CDE">
              <w:rPr>
                <w:rFonts w:ascii="Tahoma" w:hAnsi="Tahoma" w:cs="Tahoma"/>
                <w:sz w:val="22"/>
                <w:szCs w:val="22"/>
              </w:rPr>
              <w:t>.....</w:t>
            </w:r>
          </w:p>
          <w:p w14:paraId="73F6ECE3" w14:textId="77777777" w:rsidR="00AB5374" w:rsidRPr="00304CDE" w:rsidRDefault="00AB5374" w:rsidP="00AB5374">
            <w:pPr>
              <w:pStyle w:val="ListParagraph"/>
              <w:numPr>
                <w:ilvl w:val="0"/>
                <w:numId w:val="5"/>
              </w:numPr>
              <w:jc w:val="both"/>
              <w:rPr>
                <w:rFonts w:ascii="Tahoma" w:hAnsi="Tahoma" w:cs="Tahoma"/>
                <w:sz w:val="22"/>
                <w:szCs w:val="22"/>
              </w:rPr>
            </w:pPr>
            <w:r w:rsidRPr="00304CDE">
              <w:rPr>
                <w:rFonts w:ascii="Tahoma" w:hAnsi="Tahoma" w:cs="Tahoma"/>
                <w:sz w:val="22"/>
                <w:szCs w:val="22"/>
              </w:rPr>
              <w:t>.....</w:t>
            </w:r>
          </w:p>
          <w:p w14:paraId="62EAAFCE" w14:textId="77777777" w:rsidR="00AB5374" w:rsidRPr="00DD0868" w:rsidRDefault="00AB5374" w:rsidP="00AB5374">
            <w:pPr>
              <w:pStyle w:val="ListParagraph"/>
              <w:numPr>
                <w:ilvl w:val="0"/>
                <w:numId w:val="5"/>
              </w:numPr>
              <w:jc w:val="both"/>
              <w:rPr>
                <w:rFonts w:ascii="Tahoma" w:hAnsi="Tahoma" w:cs="Tahoma"/>
                <w:sz w:val="22"/>
                <w:szCs w:val="22"/>
              </w:rPr>
            </w:pPr>
            <w:r w:rsidRPr="00304CDE">
              <w:rPr>
                <w:rFonts w:ascii="Tahoma" w:hAnsi="Tahoma" w:cs="Tahoma"/>
                <w:sz w:val="22"/>
                <w:szCs w:val="22"/>
              </w:rPr>
              <w:t>.....</w:t>
            </w:r>
          </w:p>
        </w:tc>
      </w:tr>
    </w:tbl>
    <w:p w14:paraId="3CEA1799" w14:textId="3A2A0CB7" w:rsidR="00681710" w:rsidRPr="00304CDE" w:rsidRDefault="00BD0819" w:rsidP="00126AAB">
      <w:pPr>
        <w:jc w:val="both"/>
        <w:rPr>
          <w:rFonts w:ascii="Tahoma" w:hAnsi="Tahoma" w:cs="Tahoma"/>
          <w:b/>
          <w:bCs/>
          <w:sz w:val="16"/>
          <w:szCs w:val="16"/>
        </w:rPr>
      </w:pPr>
      <w:r w:rsidRPr="00304CDE">
        <w:rPr>
          <w:rFonts w:ascii="Tahoma" w:hAnsi="Tahoma" w:cs="Tahoma"/>
          <w:b/>
          <w:bCs/>
          <w:sz w:val="16"/>
          <w:szCs w:val="16"/>
        </w:rPr>
        <w:t>*</w:t>
      </w:r>
      <w:r w:rsidRPr="00304CDE">
        <w:rPr>
          <w:rFonts w:ascii="Tahoma" w:hAnsi="Tahoma" w:cs="Tahoma"/>
          <w:sz w:val="16"/>
          <w:szCs w:val="16"/>
        </w:rPr>
        <w:t xml:space="preserve"> Kvazisubtiekėjai (fiziniai asmenys, kuriuos tiekėjas pasitelkia, ir kurie pasiūlymo teikimo metu nėra tiekėjo, ūkio subjekto, kurio pajėgumais tiekėjas remiasi, ar subtiekėjo darbuotojai, tačiau juos ketinama įdarbinti, jei pasiūlymas bus pripažintas laimėjusiu). Su pasiūlymu turi būti pateiktos Kvazisubtiekėjų pasirašytos deklaracijos dėl sutikimo būti įdarbintu Tiekėjo sudėtyje laimėjimo atveju, skaitmeninės kopijos. </w:t>
      </w:r>
    </w:p>
    <w:p w14:paraId="0BF6285A" w14:textId="77777777" w:rsidR="00BD0819" w:rsidRPr="00304CDE" w:rsidRDefault="00BD0819" w:rsidP="00126AAB">
      <w:pPr>
        <w:jc w:val="both"/>
        <w:rPr>
          <w:rFonts w:ascii="Tahoma" w:hAnsi="Tahoma" w:cs="Tahoma"/>
          <w:b/>
          <w:bCs/>
          <w:sz w:val="22"/>
          <w:szCs w:val="22"/>
        </w:rPr>
      </w:pPr>
    </w:p>
    <w:p w14:paraId="6BD61123" w14:textId="55767818" w:rsidR="00126AAB" w:rsidRPr="00304CDE" w:rsidRDefault="00681710" w:rsidP="00126AAB">
      <w:pPr>
        <w:jc w:val="both"/>
        <w:rPr>
          <w:rFonts w:ascii="Tahoma" w:hAnsi="Tahoma" w:cs="Tahoma"/>
          <w:bCs/>
          <w:sz w:val="22"/>
          <w:szCs w:val="22"/>
        </w:rPr>
      </w:pPr>
      <w:r w:rsidRPr="00304CDE">
        <w:rPr>
          <w:rFonts w:ascii="Tahoma" w:hAnsi="Tahoma" w:cs="Tahoma"/>
          <w:b/>
          <w:bCs/>
          <w:sz w:val="22"/>
          <w:szCs w:val="22"/>
        </w:rPr>
        <w:t>5</w:t>
      </w:r>
      <w:r w:rsidR="00126AAB" w:rsidRPr="00304CDE">
        <w:rPr>
          <w:rFonts w:ascii="Tahoma" w:hAnsi="Tahoma" w:cs="Tahoma"/>
          <w:b/>
          <w:bCs/>
          <w:sz w:val="22"/>
          <w:szCs w:val="22"/>
        </w:rPr>
        <w:t xml:space="preserve"> lentelė</w:t>
      </w:r>
      <w:r w:rsidR="00126AAB" w:rsidRPr="00304CDE">
        <w:rPr>
          <w:rFonts w:ascii="Tahoma" w:hAnsi="Tahoma" w:cs="Tahoma"/>
          <w:bCs/>
          <w:sz w:val="22"/>
          <w:szCs w:val="22"/>
        </w:rPr>
        <w:t xml:space="preserve">. </w:t>
      </w:r>
      <w:r w:rsidR="00126AAB" w:rsidRPr="00304CDE">
        <w:rPr>
          <w:rFonts w:ascii="Tahoma" w:hAnsi="Tahoma" w:cs="Tahoma"/>
          <w:b/>
          <w:sz w:val="22"/>
          <w:szCs w:val="22"/>
        </w:rPr>
        <w:t>Konfidenciali informacija</w:t>
      </w:r>
      <w:r w:rsidR="00126AAB" w:rsidRPr="00304CDE">
        <w:rPr>
          <w:rFonts w:ascii="Tahoma" w:hAnsi="Tahoma" w:cs="Tahoma"/>
          <w:bCs/>
          <w:sz w:val="22"/>
          <w:szCs w:val="22"/>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09"/>
        <w:gridCol w:w="9812"/>
      </w:tblGrid>
      <w:tr w:rsidR="00126AAB" w:rsidRPr="00304CDE" w14:paraId="30EF885A" w14:textId="77777777" w:rsidTr="009F112C">
        <w:tc>
          <w:tcPr>
            <w:tcW w:w="520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5C5943" w14:textId="77777777" w:rsidR="00126AAB" w:rsidRPr="00304CDE" w:rsidRDefault="00126AAB" w:rsidP="003B29B4">
            <w:pPr>
              <w:jc w:val="both"/>
              <w:rPr>
                <w:rFonts w:ascii="Tahoma" w:hAnsi="Tahoma" w:cs="Tahoma"/>
                <w:i/>
                <w:sz w:val="22"/>
                <w:szCs w:val="22"/>
              </w:rPr>
            </w:pPr>
            <w:r w:rsidRPr="00304CDE">
              <w:rPr>
                <w:rFonts w:ascii="Tahoma" w:hAnsi="Tahoma" w:cs="Tahoma"/>
                <w:sz w:val="22"/>
                <w:szCs w:val="22"/>
              </w:rPr>
              <w:t>Šiame pasiūlyme yra pateikta ir konfidenciali informacija (</w:t>
            </w:r>
            <w:r w:rsidRPr="00304CDE">
              <w:rPr>
                <w:rFonts w:ascii="Tahoma" w:hAnsi="Tahoma" w:cs="Tahoma"/>
                <w:i/>
                <w:sz w:val="22"/>
                <w:szCs w:val="22"/>
              </w:rPr>
              <w:t>pateikto dokumento pavadinimas)</w:t>
            </w:r>
            <w:r w:rsidRPr="00304CDE">
              <w:rPr>
                <w:rFonts w:ascii="Tahoma" w:hAnsi="Tahoma" w:cs="Tahoma"/>
                <w:sz w:val="22"/>
                <w:szCs w:val="22"/>
              </w:rPr>
              <w:t xml:space="preserve">: </w:t>
            </w:r>
          </w:p>
        </w:tc>
        <w:tc>
          <w:tcPr>
            <w:tcW w:w="9812" w:type="dxa"/>
            <w:tcBorders>
              <w:top w:val="single" w:sz="4" w:space="0" w:color="auto"/>
              <w:left w:val="single" w:sz="4" w:space="0" w:color="auto"/>
              <w:bottom w:val="single" w:sz="4" w:space="0" w:color="auto"/>
              <w:right w:val="single" w:sz="4" w:space="0" w:color="auto"/>
            </w:tcBorders>
            <w:vAlign w:val="center"/>
          </w:tcPr>
          <w:p w14:paraId="07D92866" w14:textId="77777777" w:rsidR="00126AAB" w:rsidRPr="00304CDE" w:rsidRDefault="00126AAB" w:rsidP="003B29B4">
            <w:pPr>
              <w:jc w:val="center"/>
              <w:rPr>
                <w:rFonts w:ascii="Tahoma" w:hAnsi="Tahoma" w:cs="Tahoma"/>
                <w:b/>
                <w:i/>
                <w:sz w:val="22"/>
                <w:szCs w:val="22"/>
              </w:rPr>
            </w:pPr>
          </w:p>
        </w:tc>
      </w:tr>
    </w:tbl>
    <w:p w14:paraId="4263D70F" w14:textId="60A8D9BB" w:rsidR="00345D2B" w:rsidRPr="00345D2B" w:rsidRDefault="00126AAB" w:rsidP="004F7839">
      <w:pPr>
        <w:rPr>
          <w:rFonts w:ascii="Tahoma" w:hAnsi="Tahoma" w:cs="Tahoma"/>
          <w:bCs/>
          <w:sz w:val="22"/>
          <w:szCs w:val="22"/>
        </w:rPr>
      </w:pPr>
      <w:r w:rsidRPr="00304CDE">
        <w:rPr>
          <w:rFonts w:ascii="Tahoma" w:hAnsi="Tahoma" w:cs="Tahoma"/>
          <w:sz w:val="22"/>
          <w:szCs w:val="22"/>
        </w:rPr>
        <w:t xml:space="preserve">Pastaba: </w:t>
      </w:r>
      <w:r w:rsidRPr="00304CDE">
        <w:rPr>
          <w:rFonts w:ascii="Tahoma" w:hAnsi="Tahoma" w:cs="Tahoma"/>
          <w:bCs/>
          <w:sz w:val="22"/>
          <w:szCs w:val="22"/>
        </w:rPr>
        <w:t xml:space="preserve">Pildyti tuomet, jei bus pateikta konfidenciali informacija. Tiekėjas negali nurodyti, kad konfidenciali yra pasiūlymo kaina arba kad visas pasiūlymas yra konfidencialus. </w:t>
      </w:r>
      <w:r w:rsidR="00681710" w:rsidRPr="00304CDE">
        <w:rPr>
          <w:rFonts w:ascii="Tahoma" w:hAnsi="Tahoma" w:cs="Tahoma"/>
          <w:bCs/>
          <w:sz w:val="22"/>
          <w:szCs w:val="22"/>
        </w:rPr>
        <w:t>Jei tiekėjas šios lentelės neužpildo, laikoma, kad pasiūlyme konfidencialios informacijos nėra.</w:t>
      </w:r>
    </w:p>
    <w:sectPr w:rsidR="00345D2B" w:rsidRPr="00345D2B" w:rsidSect="003E2E5A">
      <w:pgSz w:w="16838" w:h="11906" w:orient="landscape"/>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FCCA7" w14:textId="77777777" w:rsidR="004C08C2" w:rsidRDefault="004C08C2" w:rsidP="0096145E">
      <w:r>
        <w:separator/>
      </w:r>
    </w:p>
  </w:endnote>
  <w:endnote w:type="continuationSeparator" w:id="0">
    <w:p w14:paraId="12472287" w14:textId="77777777" w:rsidR="004C08C2" w:rsidRDefault="004C08C2" w:rsidP="0096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altName w:val="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D948" w14:textId="77777777" w:rsidR="004C08C2" w:rsidRDefault="004C08C2" w:rsidP="0096145E">
      <w:r>
        <w:separator/>
      </w:r>
    </w:p>
  </w:footnote>
  <w:footnote w:type="continuationSeparator" w:id="0">
    <w:p w14:paraId="7084E8C9" w14:textId="77777777" w:rsidR="004C08C2" w:rsidRDefault="004C08C2" w:rsidP="00961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788"/>
    <w:multiLevelType w:val="hybridMultilevel"/>
    <w:tmpl w:val="5BD463E6"/>
    <w:lvl w:ilvl="0" w:tplc="28A47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79A2200"/>
    <w:multiLevelType w:val="hybridMultilevel"/>
    <w:tmpl w:val="5BD463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47CD47E8"/>
    <w:multiLevelType w:val="hybridMultilevel"/>
    <w:tmpl w:val="5BD463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51BA1551"/>
    <w:multiLevelType w:val="hybridMultilevel"/>
    <w:tmpl w:val="5BD463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3D66368"/>
    <w:multiLevelType w:val="hybridMultilevel"/>
    <w:tmpl w:val="5BD463E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60169429">
    <w:abstractNumId w:val="0"/>
  </w:num>
  <w:num w:numId="2" w16cid:durableId="1863394344">
    <w:abstractNumId w:val="3"/>
  </w:num>
  <w:num w:numId="3" w16cid:durableId="1284580997">
    <w:abstractNumId w:val="4"/>
  </w:num>
  <w:num w:numId="4" w16cid:durableId="1654988625">
    <w:abstractNumId w:val="2"/>
  </w:num>
  <w:num w:numId="5" w16cid:durableId="527108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42"/>
    <w:rsid w:val="0001690E"/>
    <w:rsid w:val="000424CF"/>
    <w:rsid w:val="0007340C"/>
    <w:rsid w:val="000924EA"/>
    <w:rsid w:val="000A6B44"/>
    <w:rsid w:val="000F75BF"/>
    <w:rsid w:val="00112E68"/>
    <w:rsid w:val="00126AAB"/>
    <w:rsid w:val="00132BA2"/>
    <w:rsid w:val="00154A11"/>
    <w:rsid w:val="001562FD"/>
    <w:rsid w:val="00157FD2"/>
    <w:rsid w:val="00190C7D"/>
    <w:rsid w:val="00274151"/>
    <w:rsid w:val="002D2C0B"/>
    <w:rsid w:val="002F353C"/>
    <w:rsid w:val="00304CDE"/>
    <w:rsid w:val="00315DB8"/>
    <w:rsid w:val="00320721"/>
    <w:rsid w:val="00345D2B"/>
    <w:rsid w:val="00375454"/>
    <w:rsid w:val="003C5941"/>
    <w:rsid w:val="003E2E5A"/>
    <w:rsid w:val="003E7159"/>
    <w:rsid w:val="004122EC"/>
    <w:rsid w:val="00412754"/>
    <w:rsid w:val="004547B2"/>
    <w:rsid w:val="004B0C88"/>
    <w:rsid w:val="004C08C2"/>
    <w:rsid w:val="004D58F0"/>
    <w:rsid w:val="004E548B"/>
    <w:rsid w:val="004F7839"/>
    <w:rsid w:val="005115C3"/>
    <w:rsid w:val="00554D6C"/>
    <w:rsid w:val="00582B1D"/>
    <w:rsid w:val="00590669"/>
    <w:rsid w:val="00590F8D"/>
    <w:rsid w:val="005B37BD"/>
    <w:rsid w:val="005B62CE"/>
    <w:rsid w:val="005D5FD0"/>
    <w:rsid w:val="005E78A8"/>
    <w:rsid w:val="006235CC"/>
    <w:rsid w:val="00630803"/>
    <w:rsid w:val="00645E6B"/>
    <w:rsid w:val="00681710"/>
    <w:rsid w:val="0074542B"/>
    <w:rsid w:val="0076288C"/>
    <w:rsid w:val="007B5139"/>
    <w:rsid w:val="007F0648"/>
    <w:rsid w:val="00821C09"/>
    <w:rsid w:val="00826BF8"/>
    <w:rsid w:val="00885E58"/>
    <w:rsid w:val="008918BB"/>
    <w:rsid w:val="008C64CF"/>
    <w:rsid w:val="00950CD5"/>
    <w:rsid w:val="0096145E"/>
    <w:rsid w:val="00980E35"/>
    <w:rsid w:val="009814DC"/>
    <w:rsid w:val="009A68AB"/>
    <w:rsid w:val="009B3AD3"/>
    <w:rsid w:val="009C1618"/>
    <w:rsid w:val="009C37C6"/>
    <w:rsid w:val="009C37D5"/>
    <w:rsid w:val="009F112C"/>
    <w:rsid w:val="00A31C22"/>
    <w:rsid w:val="00A7246E"/>
    <w:rsid w:val="00AB5374"/>
    <w:rsid w:val="00B538FE"/>
    <w:rsid w:val="00BD0819"/>
    <w:rsid w:val="00C453F7"/>
    <w:rsid w:val="00C85F72"/>
    <w:rsid w:val="00D16BE5"/>
    <w:rsid w:val="00D72699"/>
    <w:rsid w:val="00D85157"/>
    <w:rsid w:val="00D95F98"/>
    <w:rsid w:val="00DA6030"/>
    <w:rsid w:val="00DD0868"/>
    <w:rsid w:val="00DE17DC"/>
    <w:rsid w:val="00DF1C0D"/>
    <w:rsid w:val="00E00A28"/>
    <w:rsid w:val="00E43AF8"/>
    <w:rsid w:val="00E66121"/>
    <w:rsid w:val="00EC2246"/>
    <w:rsid w:val="00EE26FB"/>
    <w:rsid w:val="00F048C4"/>
    <w:rsid w:val="00F31BA0"/>
    <w:rsid w:val="00F57D48"/>
    <w:rsid w:val="00F7130C"/>
    <w:rsid w:val="00F76576"/>
    <w:rsid w:val="00F851F0"/>
    <w:rsid w:val="00F94442"/>
    <w:rsid w:val="00FB58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72F41"/>
  <w15:chartTrackingRefBased/>
  <w15:docId w15:val="{9BC17D23-4094-467A-8FFD-829EA87B1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AAB"/>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26AAB"/>
    <w:pPr>
      <w:spacing w:after="120" w:line="480" w:lineRule="auto"/>
    </w:pPr>
  </w:style>
  <w:style w:type="character" w:customStyle="1" w:styleId="BodyTextIndentChar">
    <w:name w:val="Body Text Indent Char"/>
    <w:basedOn w:val="DefaultParagraphFont"/>
    <w:link w:val="BodyTextIndent"/>
    <w:rsid w:val="00126AAB"/>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BD0819"/>
    <w:pPr>
      <w:ind w:left="720" w:firstLine="720"/>
      <w:contextualSpacing/>
    </w:pPr>
    <w:rPr>
      <w:rFonts w:ascii="Verdana" w:hAnsi="Verdana"/>
      <w:szCs w:val="20"/>
      <w:lang w:eastAsia="en-US"/>
    </w:rPr>
  </w:style>
  <w:style w:type="character" w:styleId="Hyperlink">
    <w:name w:val="Hyperlink"/>
    <w:basedOn w:val="DefaultParagraphFont"/>
    <w:uiPriority w:val="99"/>
    <w:unhideWhenUsed/>
    <w:rsid w:val="00E66121"/>
    <w:rPr>
      <w:color w:val="0563C1" w:themeColor="hyperlink"/>
      <w:u w:val="single"/>
    </w:rPr>
  </w:style>
  <w:style w:type="character" w:styleId="UnresolvedMention">
    <w:name w:val="Unresolved Mention"/>
    <w:basedOn w:val="DefaultParagraphFont"/>
    <w:uiPriority w:val="99"/>
    <w:semiHidden/>
    <w:unhideWhenUsed/>
    <w:rsid w:val="00E66121"/>
    <w:rPr>
      <w:color w:val="605E5C"/>
      <w:shd w:val="clear" w:color="auto" w:fill="E1DFDD"/>
    </w:rPr>
  </w:style>
  <w:style w:type="paragraph" w:styleId="FootnoteText">
    <w:name w:val="footnote text"/>
    <w:basedOn w:val="Normal"/>
    <w:link w:val="FootnoteTextChar"/>
    <w:uiPriority w:val="99"/>
    <w:semiHidden/>
    <w:unhideWhenUsed/>
    <w:rsid w:val="0096145E"/>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6145E"/>
    <w:rPr>
      <w:sz w:val="20"/>
      <w:szCs w:val="20"/>
    </w:rPr>
  </w:style>
  <w:style w:type="character" w:styleId="FootnoteReference">
    <w:name w:val="footnote reference"/>
    <w:basedOn w:val="DefaultParagraphFont"/>
    <w:uiPriority w:val="99"/>
    <w:semiHidden/>
    <w:unhideWhenUsed/>
    <w:rsid w:val="009614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klausk.vpt.lt/hc/lt/articles/115005687345-K%C4%85-rei%C5%A1kia-s%C4%85voka-r%C4%97mimasis-kit%C5%B3-%C5%ABkio-subjekt%C5%B3-paj%C4%97guma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2962</Words>
  <Characters>1689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Urbanavicius</dc:creator>
  <cp:keywords/>
  <dc:description/>
  <cp:lastModifiedBy>Karolis Urbanavičius</cp:lastModifiedBy>
  <cp:revision>78</cp:revision>
  <dcterms:created xsi:type="dcterms:W3CDTF">2022-07-07T14:12:00Z</dcterms:created>
  <dcterms:modified xsi:type="dcterms:W3CDTF">2025-01-22T08:25:00Z</dcterms:modified>
</cp:coreProperties>
</file>