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310AB" w14:textId="66EDE977" w:rsidR="00540C08" w:rsidRPr="002B2538" w:rsidRDefault="00540C08">
      <w:r w:rsidRPr="002B2538">
        <w:t xml:space="preserve">                                                                                                                             Ko</w:t>
      </w:r>
      <w:r w:rsidR="00EC120A" w:rsidRPr="002B2538">
        <w:t>n</w:t>
      </w:r>
      <w:r w:rsidRPr="002B2538">
        <w:t xml:space="preserve">kurso sąlygų </w:t>
      </w:r>
      <w:r w:rsidR="00EA20F1">
        <w:t>8</w:t>
      </w:r>
      <w:r w:rsidRPr="002B2538">
        <w:t xml:space="preserve"> priedas</w:t>
      </w:r>
    </w:p>
    <w:p w14:paraId="0B435A86" w14:textId="7BA2AC12" w:rsidR="00EC120A" w:rsidRPr="002B2538" w:rsidRDefault="0010315E" w:rsidP="0010315E">
      <w:pPr>
        <w:jc w:val="center"/>
      </w:pPr>
      <w:r w:rsidRPr="00437B83">
        <w:rPr>
          <w:noProof/>
        </w:rPr>
        <w:drawing>
          <wp:inline distT="0" distB="0" distL="0" distR="0" wp14:anchorId="2AB0308B" wp14:editId="4442FDAB">
            <wp:extent cx="1227716" cy="1269067"/>
            <wp:effectExtent l="0" t="0" r="0" b="7620"/>
            <wp:docPr id="2" name="Picture 45" descr="A blue flag with yellow stars  Description automatically generated">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A blue flag with yellow stars  Description automatically generated">
                      <a:extLst>
                        <a:ext uri="{FF2B5EF4-FFF2-40B4-BE49-F238E27FC236}">
                          <a16:creationId xmlns:a16="http://schemas.microsoft.com/office/drawing/2014/main" id="{00000000-0008-0000-0000-000002000000}"/>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27716" cy="12690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tbl>
      <w:tblPr>
        <w:tblW w:w="10206" w:type="dxa"/>
        <w:jc w:val="center"/>
        <w:tblLook w:val="01E0" w:firstRow="1" w:lastRow="1" w:firstColumn="1" w:lastColumn="1" w:noHBand="0" w:noVBand="0"/>
      </w:tblPr>
      <w:tblGrid>
        <w:gridCol w:w="9973"/>
        <w:gridCol w:w="233"/>
      </w:tblGrid>
      <w:tr w:rsidR="00CB3552" w:rsidRPr="002B2538" w14:paraId="5F41DAA3" w14:textId="77777777" w:rsidTr="532CBDA4">
        <w:trPr>
          <w:gridAfter w:val="1"/>
          <w:wAfter w:w="233" w:type="dxa"/>
          <w:jc w:val="center"/>
        </w:trPr>
        <w:tc>
          <w:tcPr>
            <w:tcW w:w="9973" w:type="dxa"/>
          </w:tcPr>
          <w:p w14:paraId="169F621E" w14:textId="2738A6C0" w:rsidR="00517564" w:rsidRPr="000E6E42" w:rsidRDefault="001572D9" w:rsidP="00A119E8">
            <w:pPr>
              <w:widowControl w:val="0"/>
              <w:autoSpaceDE w:val="0"/>
              <w:autoSpaceDN w:val="0"/>
              <w:adjustRightInd w:val="0"/>
              <w:spacing w:after="120"/>
              <w:jc w:val="center"/>
              <w:rPr>
                <w:color w:val="000000" w:themeColor="text1"/>
                <w:szCs w:val="24"/>
              </w:rPr>
            </w:pPr>
            <w:r w:rsidRPr="001572D9">
              <w:rPr>
                <w:color w:val="000000" w:themeColor="text1"/>
                <w:szCs w:val="24"/>
              </w:rPr>
              <w:t>SIENŲ VALDYMO IR VIZŲ POLITIKOS FINANSINĖS PARAMOS PRIEMONĖS, ĮTRAUKTOS Į INTEGRUOTO SIENŲ VALDYMO FONDĄ 2021–2027 M. PROGRAMOS  PROJEKTAS SVVP/2023/357 „PAPILDOMOS URM VEIKLOS SĄNAUDOS 2024–2027 M.“</w:t>
            </w:r>
          </w:p>
          <w:p w14:paraId="31F47776" w14:textId="599A5174" w:rsidR="00C0386F" w:rsidRPr="002B2538" w:rsidRDefault="00C0386F" w:rsidP="00C0386F">
            <w:pPr>
              <w:tabs>
                <w:tab w:val="center" w:pos="4995"/>
              </w:tabs>
              <w:jc w:val="center"/>
              <w:rPr>
                <w:b/>
                <w:szCs w:val="24"/>
              </w:rPr>
            </w:pPr>
          </w:p>
          <w:p w14:paraId="679F9714" w14:textId="4D142D44" w:rsidR="0053404B" w:rsidRPr="002B2538" w:rsidRDefault="009E273D" w:rsidP="00C0386F">
            <w:pPr>
              <w:ind w:right="289"/>
              <w:jc w:val="center"/>
              <w:rPr>
                <w:color w:val="000000" w:themeColor="text1"/>
                <w:szCs w:val="24"/>
              </w:rPr>
            </w:pPr>
            <w:r w:rsidRPr="009E273D">
              <w:rPr>
                <w:color w:val="000000" w:themeColor="text1"/>
                <w:szCs w:val="24"/>
              </w:rPr>
              <w:t xml:space="preserve">ORACLE PROGRAMINĖS ĮRANGOS TECHNINĖS PRIEŽIŪROS PASLAUGOS TURIMAI ORACLE PROGRAMINEI ĮRANGAI </w:t>
            </w:r>
            <w:r w:rsidR="0053404B" w:rsidRPr="002B2538">
              <w:rPr>
                <w:color w:val="000000" w:themeColor="text1"/>
                <w:szCs w:val="24"/>
              </w:rPr>
              <w:t>PIRKIMO SUTARTIS</w:t>
            </w:r>
          </w:p>
          <w:p w14:paraId="7073D811" w14:textId="77777777" w:rsidR="0053404B" w:rsidRPr="002B2538" w:rsidRDefault="0053404B" w:rsidP="00C0386F">
            <w:pPr>
              <w:ind w:right="289"/>
              <w:jc w:val="center"/>
              <w:rPr>
                <w:color w:val="000000" w:themeColor="text1"/>
                <w:szCs w:val="24"/>
              </w:rPr>
            </w:pPr>
          </w:p>
          <w:p w14:paraId="27350368" w14:textId="043D008C" w:rsidR="00C0386F" w:rsidRPr="002B2538" w:rsidRDefault="0053404B" w:rsidP="00C0386F">
            <w:pPr>
              <w:ind w:right="289"/>
              <w:jc w:val="center"/>
              <w:rPr>
                <w:szCs w:val="24"/>
              </w:rPr>
            </w:pPr>
            <w:r w:rsidRPr="002B2538">
              <w:rPr>
                <w:szCs w:val="24"/>
              </w:rPr>
              <w:t>202</w:t>
            </w:r>
            <w:r w:rsidR="00341F02">
              <w:rPr>
                <w:szCs w:val="24"/>
              </w:rPr>
              <w:t>5</w:t>
            </w:r>
            <w:r w:rsidR="00C0386F" w:rsidRPr="002B2538">
              <w:rPr>
                <w:szCs w:val="24"/>
              </w:rPr>
              <w:t xml:space="preserve"> m.  </w:t>
            </w:r>
            <w:r w:rsidRPr="002B2538">
              <w:rPr>
                <w:szCs w:val="24"/>
              </w:rPr>
              <w:t xml:space="preserve">                        </w:t>
            </w:r>
            <w:r w:rsidR="00C0386F" w:rsidRPr="002B2538">
              <w:rPr>
                <w:szCs w:val="24"/>
              </w:rPr>
              <w:t xml:space="preserve">     d. Nr. </w:t>
            </w:r>
          </w:p>
          <w:p w14:paraId="37D070BE" w14:textId="77777777" w:rsidR="00C0386F" w:rsidRPr="002B2538" w:rsidRDefault="00C0386F" w:rsidP="00C0386F">
            <w:pPr>
              <w:ind w:right="289"/>
              <w:jc w:val="center"/>
              <w:rPr>
                <w:szCs w:val="24"/>
              </w:rPr>
            </w:pPr>
            <w:r w:rsidRPr="002B2538">
              <w:rPr>
                <w:szCs w:val="24"/>
              </w:rPr>
              <w:t>Vilnius</w:t>
            </w:r>
          </w:p>
          <w:p w14:paraId="5281F932" w14:textId="77777777" w:rsidR="00CB3552" w:rsidRPr="002B2538" w:rsidRDefault="00CB3552" w:rsidP="00D2572F">
            <w:pPr>
              <w:rPr>
                <w:sz w:val="22"/>
                <w:szCs w:val="22"/>
              </w:rPr>
            </w:pPr>
          </w:p>
        </w:tc>
      </w:tr>
      <w:tr w:rsidR="00CB3552" w:rsidRPr="002B2538" w14:paraId="4D84108B" w14:textId="77777777" w:rsidTr="532CBDA4">
        <w:tblPrEx>
          <w:tblLook w:val="04A0" w:firstRow="1" w:lastRow="0" w:firstColumn="1" w:lastColumn="0" w:noHBand="0" w:noVBand="1"/>
        </w:tblPrEx>
        <w:trPr>
          <w:jc w:val="center"/>
        </w:trPr>
        <w:tc>
          <w:tcPr>
            <w:tcW w:w="10206" w:type="dxa"/>
            <w:gridSpan w:val="2"/>
            <w:shd w:val="clear" w:color="auto" w:fill="auto"/>
          </w:tcPr>
          <w:p w14:paraId="7C6D997F" w14:textId="77777777" w:rsidR="00D8485D" w:rsidRPr="002B2538" w:rsidRDefault="006545B5" w:rsidP="00CC152F">
            <w:pPr>
              <w:ind w:firstLine="462"/>
              <w:jc w:val="both"/>
              <w:rPr>
                <w:sz w:val="22"/>
                <w:szCs w:val="22"/>
              </w:rPr>
            </w:pPr>
            <w:r w:rsidRPr="002B2538">
              <w:rPr>
                <w:rFonts w:eastAsia="Calibri"/>
                <w:b/>
                <w:sz w:val="22"/>
                <w:szCs w:val="22"/>
              </w:rPr>
              <w:t>Pirkėjas</w:t>
            </w:r>
            <w:r w:rsidRPr="002B2538">
              <w:rPr>
                <w:rFonts w:eastAsia="Calibri"/>
                <w:sz w:val="22"/>
                <w:szCs w:val="22"/>
              </w:rPr>
              <w:t xml:space="preserve"> – </w:t>
            </w:r>
            <w:r w:rsidR="006F2069" w:rsidRPr="002B2538">
              <w:rPr>
                <w:sz w:val="22"/>
                <w:szCs w:val="22"/>
              </w:rPr>
              <w:t>Lietuvos Respublikos užsienio reikalų ministerija, įstaigos kodas 188613242, registruota adres</w:t>
            </w:r>
            <w:r w:rsidR="004622B0" w:rsidRPr="002B2538">
              <w:rPr>
                <w:sz w:val="22"/>
                <w:szCs w:val="22"/>
              </w:rPr>
              <w:t>u: J. Tumo-Vaižganto g. 2, 01108</w:t>
            </w:r>
            <w:r w:rsidR="006F2069" w:rsidRPr="002B2538">
              <w:rPr>
                <w:sz w:val="22"/>
                <w:szCs w:val="22"/>
              </w:rPr>
              <w:t xml:space="preserve"> Vilnius, atstovaujama</w:t>
            </w:r>
            <w:r w:rsidR="00953111" w:rsidRPr="002B2538">
              <w:rPr>
                <w:sz w:val="22"/>
                <w:szCs w:val="22"/>
              </w:rPr>
              <w:t xml:space="preserve"> </w:t>
            </w:r>
            <w:r w:rsidR="00B557E8" w:rsidRPr="002B2538">
              <w:rPr>
                <w:sz w:val="22"/>
                <w:szCs w:val="22"/>
              </w:rPr>
              <w:t>________________</w:t>
            </w:r>
            <w:r w:rsidR="006F2069" w:rsidRPr="002B2538">
              <w:rPr>
                <w:sz w:val="22"/>
                <w:szCs w:val="22"/>
              </w:rPr>
              <w:t>, veikiančio</w:t>
            </w:r>
            <w:r w:rsidR="00A543F9" w:rsidRPr="002B2538">
              <w:rPr>
                <w:sz w:val="22"/>
                <w:szCs w:val="22"/>
              </w:rPr>
              <w:t>s</w:t>
            </w:r>
            <w:r w:rsidR="006F2069" w:rsidRPr="002B2538">
              <w:rPr>
                <w:sz w:val="22"/>
                <w:szCs w:val="22"/>
              </w:rPr>
              <w:t xml:space="preserve"> pagal teisės akt</w:t>
            </w:r>
            <w:r w:rsidR="00570011" w:rsidRPr="002B2538">
              <w:rPr>
                <w:sz w:val="22"/>
                <w:szCs w:val="22"/>
              </w:rPr>
              <w:t>ų</w:t>
            </w:r>
            <w:r w:rsidR="006F2069" w:rsidRPr="002B2538">
              <w:rPr>
                <w:sz w:val="22"/>
                <w:szCs w:val="22"/>
              </w:rPr>
              <w:t xml:space="preserve"> suteiktus įgaliojimus</w:t>
            </w:r>
          </w:p>
          <w:p w14:paraId="13A687C3" w14:textId="77777777" w:rsidR="006545B5" w:rsidRPr="002B2538" w:rsidRDefault="00D8485D" w:rsidP="00CC152F">
            <w:pPr>
              <w:ind w:firstLine="462"/>
              <w:jc w:val="both"/>
              <w:rPr>
                <w:rFonts w:eastAsia="Calibri"/>
                <w:sz w:val="22"/>
                <w:szCs w:val="22"/>
              </w:rPr>
            </w:pPr>
            <w:r w:rsidRPr="002B2538">
              <w:rPr>
                <w:sz w:val="22"/>
                <w:szCs w:val="22"/>
              </w:rPr>
              <w:t>ir</w:t>
            </w:r>
          </w:p>
          <w:p w14:paraId="76B30998" w14:textId="77777777" w:rsidR="00CB3552" w:rsidRPr="002B2538" w:rsidRDefault="00C25B70">
            <w:pPr>
              <w:ind w:firstLine="462"/>
              <w:jc w:val="both"/>
              <w:rPr>
                <w:rFonts w:eastAsia="Calibri"/>
                <w:sz w:val="22"/>
                <w:szCs w:val="22"/>
              </w:rPr>
            </w:pPr>
            <w:r w:rsidRPr="002B2538">
              <w:rPr>
                <w:rFonts w:eastAsia="Calibri"/>
                <w:b/>
                <w:sz w:val="22"/>
                <w:szCs w:val="22"/>
              </w:rPr>
              <w:t>Paslaugų tei</w:t>
            </w:r>
            <w:r w:rsidR="006545B5" w:rsidRPr="002B2538">
              <w:rPr>
                <w:rFonts w:eastAsia="Calibri"/>
                <w:b/>
                <w:sz w:val="22"/>
                <w:szCs w:val="22"/>
              </w:rPr>
              <w:t>kėjas</w:t>
            </w:r>
            <w:r w:rsidR="006545B5" w:rsidRPr="002B2538">
              <w:rPr>
                <w:rFonts w:eastAsia="Calibri"/>
                <w:sz w:val="22"/>
                <w:szCs w:val="22"/>
              </w:rPr>
              <w:t xml:space="preserve"> – </w:t>
            </w:r>
            <w:r w:rsidR="00E456F7" w:rsidRPr="002B2538">
              <w:rPr>
                <w:sz w:val="22"/>
                <w:szCs w:val="22"/>
              </w:rPr>
              <w:t xml:space="preserve">/nurodyti </w:t>
            </w:r>
            <w:r w:rsidRPr="002B2538">
              <w:rPr>
                <w:sz w:val="22"/>
                <w:szCs w:val="22"/>
              </w:rPr>
              <w:t>Paslaugų teikėją</w:t>
            </w:r>
            <w:r w:rsidR="00E456F7" w:rsidRPr="002B2538">
              <w:rPr>
                <w:sz w:val="22"/>
                <w:szCs w:val="22"/>
              </w:rPr>
              <w:t>, jį atstovaujantį asmenį ir teisinį atstovavimo pagrindą/</w:t>
            </w:r>
          </w:p>
        </w:tc>
      </w:tr>
      <w:tr w:rsidR="00CB3552" w:rsidRPr="002B2538" w14:paraId="60C8CC91" w14:textId="77777777" w:rsidTr="532CBDA4">
        <w:tblPrEx>
          <w:tblLook w:val="04A0" w:firstRow="1" w:lastRow="0" w:firstColumn="1" w:lastColumn="0" w:noHBand="0" w:noVBand="1"/>
        </w:tblPrEx>
        <w:trPr>
          <w:jc w:val="center"/>
        </w:trPr>
        <w:tc>
          <w:tcPr>
            <w:tcW w:w="10206" w:type="dxa"/>
            <w:gridSpan w:val="2"/>
            <w:shd w:val="clear" w:color="auto" w:fill="auto"/>
          </w:tcPr>
          <w:p w14:paraId="5E7B75F1" w14:textId="77777777" w:rsidR="00FB29C2" w:rsidRPr="002B2538" w:rsidRDefault="00CB3552" w:rsidP="00CC152F">
            <w:pPr>
              <w:ind w:firstLine="462"/>
              <w:jc w:val="both"/>
              <w:rPr>
                <w:sz w:val="22"/>
                <w:szCs w:val="22"/>
              </w:rPr>
            </w:pPr>
            <w:r w:rsidRPr="002B2538">
              <w:rPr>
                <w:sz w:val="22"/>
                <w:szCs w:val="22"/>
              </w:rPr>
              <w:t xml:space="preserve">toliau kartu šioje </w:t>
            </w:r>
            <w:r w:rsidR="00FD0606">
              <w:rPr>
                <w:sz w:val="22"/>
                <w:szCs w:val="22"/>
              </w:rPr>
              <w:t>P</w:t>
            </w:r>
            <w:r w:rsidR="003430C5" w:rsidRPr="002B2538">
              <w:rPr>
                <w:sz w:val="22"/>
                <w:szCs w:val="22"/>
              </w:rPr>
              <w:t xml:space="preserve">aslaugų </w:t>
            </w:r>
            <w:r w:rsidR="00DC50AB">
              <w:rPr>
                <w:sz w:val="22"/>
                <w:szCs w:val="22"/>
              </w:rPr>
              <w:t>viešojo pirkimo–pardavimo S</w:t>
            </w:r>
            <w:r w:rsidRPr="002B2538">
              <w:rPr>
                <w:sz w:val="22"/>
                <w:szCs w:val="22"/>
              </w:rPr>
              <w:t>utartyje vadinami „Šalimis“, o kiekvienas atskirai – „Šalimi“,</w:t>
            </w:r>
          </w:p>
          <w:p w14:paraId="41688966" w14:textId="77777777" w:rsidR="00CB3552" w:rsidRPr="002B2538" w:rsidRDefault="00CB3552" w:rsidP="00CC152F">
            <w:pPr>
              <w:ind w:firstLine="462"/>
              <w:jc w:val="both"/>
              <w:rPr>
                <w:sz w:val="22"/>
                <w:szCs w:val="22"/>
              </w:rPr>
            </w:pPr>
            <w:r w:rsidRPr="002B2538">
              <w:rPr>
                <w:sz w:val="22"/>
                <w:szCs w:val="22"/>
              </w:rPr>
              <w:t>sudarė</w:t>
            </w:r>
            <w:r w:rsidR="0012779D" w:rsidRPr="002B2538">
              <w:rPr>
                <w:sz w:val="22"/>
                <w:szCs w:val="22"/>
              </w:rPr>
              <w:t>me</w:t>
            </w:r>
            <w:r w:rsidRPr="002B2538">
              <w:rPr>
                <w:sz w:val="22"/>
                <w:szCs w:val="22"/>
              </w:rPr>
              <w:t xml:space="preserve"> šią </w:t>
            </w:r>
            <w:r w:rsidR="00FD0606">
              <w:rPr>
                <w:sz w:val="22"/>
                <w:szCs w:val="22"/>
              </w:rPr>
              <w:t>P</w:t>
            </w:r>
            <w:r w:rsidR="003430C5" w:rsidRPr="002B2538">
              <w:rPr>
                <w:sz w:val="22"/>
                <w:szCs w:val="22"/>
              </w:rPr>
              <w:t xml:space="preserve">aslaugų </w:t>
            </w:r>
            <w:r w:rsidR="00DC50AB">
              <w:rPr>
                <w:sz w:val="22"/>
                <w:szCs w:val="22"/>
              </w:rPr>
              <w:t>viešojo pirkimo–pardavimo S</w:t>
            </w:r>
            <w:r w:rsidRPr="002B2538">
              <w:rPr>
                <w:sz w:val="22"/>
                <w:szCs w:val="22"/>
              </w:rPr>
              <w:t>utartį, toliau vadinamą „Sutartimi“ ir susitarė</w:t>
            </w:r>
            <w:r w:rsidR="0012779D" w:rsidRPr="002B2538">
              <w:rPr>
                <w:sz w:val="22"/>
                <w:szCs w:val="22"/>
              </w:rPr>
              <w:t>me</w:t>
            </w:r>
            <w:r w:rsidRPr="002B2538">
              <w:rPr>
                <w:sz w:val="22"/>
                <w:szCs w:val="22"/>
              </w:rPr>
              <w:t xml:space="preserve"> dėl toliau išvardintų sąlygų.</w:t>
            </w:r>
          </w:p>
          <w:p w14:paraId="4324958D" w14:textId="77777777" w:rsidR="00CB3552" w:rsidRDefault="00CB3552" w:rsidP="00CC152F">
            <w:pPr>
              <w:ind w:firstLine="462"/>
              <w:jc w:val="center"/>
              <w:rPr>
                <w:b/>
                <w:sz w:val="22"/>
                <w:szCs w:val="22"/>
              </w:rPr>
            </w:pPr>
          </w:p>
          <w:p w14:paraId="626BE8A4" w14:textId="77777777" w:rsidR="00175772" w:rsidRPr="002B2538" w:rsidRDefault="00175772" w:rsidP="00CC152F">
            <w:pPr>
              <w:ind w:firstLine="462"/>
              <w:jc w:val="center"/>
              <w:rPr>
                <w:b/>
                <w:sz w:val="22"/>
                <w:szCs w:val="22"/>
              </w:rPr>
            </w:pPr>
          </w:p>
        </w:tc>
      </w:tr>
      <w:tr w:rsidR="00CB3552" w:rsidRPr="002B2538" w14:paraId="2CCECD6C" w14:textId="77777777" w:rsidTr="532CBDA4">
        <w:tblPrEx>
          <w:tblLook w:val="04A0" w:firstRow="1" w:lastRow="0" w:firstColumn="1" w:lastColumn="0" w:noHBand="0" w:noVBand="1"/>
        </w:tblPrEx>
        <w:trPr>
          <w:jc w:val="center"/>
        </w:trPr>
        <w:tc>
          <w:tcPr>
            <w:tcW w:w="10206" w:type="dxa"/>
            <w:gridSpan w:val="2"/>
            <w:shd w:val="clear" w:color="auto" w:fill="auto"/>
          </w:tcPr>
          <w:p w14:paraId="125CD396" w14:textId="77777777" w:rsidR="00CB3552" w:rsidRPr="002B2538" w:rsidRDefault="007A74CA" w:rsidP="00CC152F">
            <w:pPr>
              <w:ind w:firstLine="462"/>
              <w:jc w:val="center"/>
              <w:outlineLvl w:val="0"/>
              <w:rPr>
                <w:b/>
                <w:sz w:val="22"/>
                <w:szCs w:val="22"/>
              </w:rPr>
            </w:pPr>
            <w:r w:rsidRPr="002B2538">
              <w:rPr>
                <w:b/>
                <w:sz w:val="22"/>
                <w:szCs w:val="22"/>
              </w:rPr>
              <w:t>I</w:t>
            </w:r>
            <w:r w:rsidR="00CB3552" w:rsidRPr="002B2538">
              <w:rPr>
                <w:b/>
                <w:sz w:val="22"/>
                <w:szCs w:val="22"/>
              </w:rPr>
              <w:t>. SUTARTIES DALYKAS</w:t>
            </w:r>
          </w:p>
          <w:p w14:paraId="0E2DCD1B" w14:textId="01354675" w:rsidR="001E3A03" w:rsidRPr="002F4821" w:rsidRDefault="0053404B" w:rsidP="00FE6124">
            <w:pPr>
              <w:pStyle w:val="ListParagraph"/>
              <w:numPr>
                <w:ilvl w:val="1"/>
                <w:numId w:val="1"/>
              </w:numPr>
              <w:tabs>
                <w:tab w:val="left" w:pos="0"/>
                <w:tab w:val="left" w:pos="890"/>
              </w:tabs>
              <w:ind w:left="0" w:firstLine="435"/>
              <w:jc w:val="both"/>
              <w:rPr>
                <w:sz w:val="22"/>
                <w:szCs w:val="22"/>
                <w:lang w:val="lt-LT"/>
              </w:rPr>
            </w:pPr>
            <w:r w:rsidRPr="002B2538">
              <w:rPr>
                <w:sz w:val="22"/>
                <w:szCs w:val="22"/>
                <w:lang w:val="lt-LT"/>
              </w:rPr>
              <w:t xml:space="preserve">Sutarties dalykas yra </w:t>
            </w:r>
            <w:proofErr w:type="spellStart"/>
            <w:r w:rsidR="009E273D" w:rsidRPr="009E273D">
              <w:rPr>
                <w:sz w:val="22"/>
                <w:szCs w:val="22"/>
                <w:lang w:val="lt-LT" w:eastAsia="lt-LT"/>
              </w:rPr>
              <w:t>Oracle</w:t>
            </w:r>
            <w:proofErr w:type="spellEnd"/>
            <w:r w:rsidR="009E273D" w:rsidRPr="009E273D">
              <w:rPr>
                <w:sz w:val="22"/>
                <w:szCs w:val="22"/>
                <w:lang w:val="lt-LT" w:eastAsia="lt-LT"/>
              </w:rPr>
              <w:t xml:space="preserve"> programinės įrangos</w:t>
            </w:r>
            <w:r w:rsidR="000D38A4">
              <w:rPr>
                <w:sz w:val="22"/>
                <w:szCs w:val="22"/>
                <w:lang w:val="lt-LT" w:eastAsia="lt-LT"/>
              </w:rPr>
              <w:t xml:space="preserve"> </w:t>
            </w:r>
            <w:r w:rsidR="009E273D" w:rsidRPr="009E273D">
              <w:rPr>
                <w:sz w:val="22"/>
                <w:szCs w:val="22"/>
                <w:lang w:val="lt-LT" w:eastAsia="lt-LT"/>
              </w:rPr>
              <w:t xml:space="preserve">techninės priežiūros paslaugos turimai </w:t>
            </w:r>
            <w:proofErr w:type="spellStart"/>
            <w:r w:rsidR="009E273D" w:rsidRPr="009E273D">
              <w:rPr>
                <w:sz w:val="22"/>
                <w:szCs w:val="22"/>
                <w:lang w:val="lt-LT" w:eastAsia="lt-LT"/>
              </w:rPr>
              <w:t>Oracle</w:t>
            </w:r>
            <w:proofErr w:type="spellEnd"/>
            <w:r w:rsidR="009E273D" w:rsidRPr="009E273D">
              <w:rPr>
                <w:sz w:val="22"/>
                <w:szCs w:val="22"/>
                <w:lang w:val="lt-LT" w:eastAsia="lt-LT"/>
              </w:rPr>
              <w:t xml:space="preserve"> programinei įrangai </w:t>
            </w:r>
            <w:r w:rsidR="001E3A03" w:rsidRPr="002F4821">
              <w:rPr>
                <w:sz w:val="22"/>
                <w:szCs w:val="22"/>
                <w:lang w:val="lt-LT"/>
              </w:rPr>
              <w:t>(toliau – P</w:t>
            </w:r>
            <w:r w:rsidR="00480E92" w:rsidRPr="002F4821">
              <w:rPr>
                <w:sz w:val="22"/>
                <w:szCs w:val="22"/>
                <w:lang w:val="lt-LT"/>
              </w:rPr>
              <w:t>aslaugos</w:t>
            </w:r>
            <w:r w:rsidR="001E3A03" w:rsidRPr="002F4821">
              <w:rPr>
                <w:sz w:val="22"/>
                <w:szCs w:val="22"/>
                <w:lang w:val="lt-LT"/>
              </w:rPr>
              <w:t>)</w:t>
            </w:r>
            <w:r w:rsidR="00BA759A" w:rsidRPr="002F4821">
              <w:rPr>
                <w:sz w:val="22"/>
                <w:szCs w:val="22"/>
                <w:lang w:val="lt-LT"/>
              </w:rPr>
              <w:t>,</w:t>
            </w:r>
            <w:r w:rsidR="001E3A03" w:rsidRPr="002F4821">
              <w:rPr>
                <w:sz w:val="22"/>
                <w:szCs w:val="22"/>
                <w:lang w:val="lt-LT"/>
              </w:rPr>
              <w:t xml:space="preserve"> pirkimas. Reikalavimai </w:t>
            </w:r>
            <w:r w:rsidR="00480E92" w:rsidRPr="002F4821">
              <w:rPr>
                <w:sz w:val="22"/>
                <w:szCs w:val="22"/>
                <w:lang w:val="lt-LT"/>
              </w:rPr>
              <w:t>Paslaugoms</w:t>
            </w:r>
            <w:r w:rsidR="002F4821">
              <w:rPr>
                <w:sz w:val="22"/>
                <w:szCs w:val="22"/>
                <w:lang w:val="lt-LT"/>
              </w:rPr>
              <w:t>, jų sąrašas ir apimtys</w:t>
            </w:r>
            <w:r w:rsidR="00480E92" w:rsidRPr="002F4821">
              <w:rPr>
                <w:sz w:val="22"/>
                <w:szCs w:val="22"/>
                <w:lang w:val="lt-LT"/>
              </w:rPr>
              <w:t xml:space="preserve"> </w:t>
            </w:r>
            <w:r w:rsidR="001E3A03" w:rsidRPr="002F4821">
              <w:rPr>
                <w:sz w:val="22"/>
                <w:szCs w:val="22"/>
                <w:lang w:val="lt-LT"/>
              </w:rPr>
              <w:t xml:space="preserve">yra apibrėžti </w:t>
            </w:r>
            <w:r w:rsidR="009B5073" w:rsidRPr="002F4821">
              <w:rPr>
                <w:sz w:val="22"/>
                <w:szCs w:val="22"/>
                <w:lang w:val="lt-LT"/>
              </w:rPr>
              <w:t xml:space="preserve">Techninėje </w:t>
            </w:r>
            <w:r w:rsidR="001E3A03" w:rsidRPr="002F4821">
              <w:rPr>
                <w:sz w:val="22"/>
                <w:szCs w:val="22"/>
                <w:lang w:val="lt-LT"/>
              </w:rPr>
              <w:t>specifikacijoje (Sutarties 1 pried</w:t>
            </w:r>
            <w:r w:rsidR="00686488" w:rsidRPr="002F4821">
              <w:rPr>
                <w:sz w:val="22"/>
                <w:szCs w:val="22"/>
                <w:lang w:val="lt-LT"/>
              </w:rPr>
              <w:t>e</w:t>
            </w:r>
            <w:r w:rsidR="001E3A03" w:rsidRPr="002F4821">
              <w:rPr>
                <w:sz w:val="22"/>
                <w:szCs w:val="22"/>
                <w:lang w:val="lt-LT"/>
              </w:rPr>
              <w:t>).</w:t>
            </w:r>
          </w:p>
          <w:p w14:paraId="0E222D59" w14:textId="63F43D40" w:rsidR="00CB3552" w:rsidRPr="00741B0E" w:rsidRDefault="00490602" w:rsidP="005E1008">
            <w:pPr>
              <w:pStyle w:val="ListParagraph"/>
              <w:numPr>
                <w:ilvl w:val="1"/>
                <w:numId w:val="1"/>
              </w:numPr>
              <w:tabs>
                <w:tab w:val="left" w:pos="0"/>
                <w:tab w:val="left" w:pos="886"/>
              </w:tabs>
              <w:ind w:left="883"/>
              <w:jc w:val="both"/>
              <w:rPr>
                <w:sz w:val="22"/>
                <w:szCs w:val="22"/>
                <w:lang w:val="lt-LT"/>
              </w:rPr>
            </w:pPr>
            <w:r w:rsidRPr="002B2538">
              <w:rPr>
                <w:sz w:val="22"/>
                <w:szCs w:val="22"/>
                <w:lang w:val="lt-LT"/>
              </w:rPr>
              <w:t>P</w:t>
            </w:r>
            <w:r w:rsidR="00480E92" w:rsidRPr="002B2538">
              <w:rPr>
                <w:sz w:val="22"/>
                <w:szCs w:val="22"/>
                <w:lang w:val="lt-LT"/>
              </w:rPr>
              <w:t>aslaugų</w:t>
            </w:r>
            <w:r w:rsidRPr="002B2538">
              <w:rPr>
                <w:sz w:val="22"/>
                <w:szCs w:val="22"/>
                <w:lang w:val="lt-LT"/>
              </w:rPr>
              <w:t xml:space="preserve"> </w:t>
            </w:r>
            <w:r w:rsidR="000C566F" w:rsidRPr="002B2538">
              <w:rPr>
                <w:sz w:val="22"/>
                <w:szCs w:val="22"/>
                <w:lang w:val="lt-LT"/>
              </w:rPr>
              <w:t xml:space="preserve">BVPŽ kodas – </w:t>
            </w:r>
            <w:r w:rsidR="00783C5F" w:rsidRPr="002B2538">
              <w:rPr>
                <w:lang w:val="lt-LT"/>
              </w:rPr>
              <w:t xml:space="preserve"> </w:t>
            </w:r>
            <w:r w:rsidR="0053404B" w:rsidRPr="002B2538">
              <w:rPr>
                <w:sz w:val="22"/>
                <w:szCs w:val="22"/>
                <w:lang w:val="lt-LT"/>
              </w:rPr>
              <w:t>722</w:t>
            </w:r>
            <w:r w:rsidR="007B6E4C">
              <w:rPr>
                <w:sz w:val="22"/>
                <w:szCs w:val="22"/>
                <w:lang w:val="lt-LT"/>
              </w:rPr>
              <w:t>67</w:t>
            </w:r>
            <w:r w:rsidR="0053404B" w:rsidRPr="002B2538">
              <w:rPr>
                <w:sz w:val="22"/>
                <w:szCs w:val="22"/>
                <w:lang w:val="lt-LT"/>
              </w:rPr>
              <w:t>000-</w:t>
            </w:r>
            <w:r w:rsidR="007B6E4C">
              <w:rPr>
                <w:sz w:val="22"/>
                <w:szCs w:val="22"/>
                <w:lang w:val="lt-LT"/>
              </w:rPr>
              <w:t>4</w:t>
            </w:r>
            <w:r w:rsidR="00783C5F" w:rsidRPr="002B2538">
              <w:rPr>
                <w:sz w:val="22"/>
                <w:szCs w:val="22"/>
                <w:lang w:val="lt-LT"/>
              </w:rPr>
              <w:t>.</w:t>
            </w:r>
          </w:p>
          <w:p w14:paraId="50326D13" w14:textId="40B20499" w:rsidR="002222B4" w:rsidRPr="00D70D0D" w:rsidRDefault="00F51108" w:rsidP="006E0A50">
            <w:pPr>
              <w:ind w:left="-18" w:firstLine="453"/>
              <w:jc w:val="both"/>
              <w:rPr>
                <w:sz w:val="22"/>
                <w:szCs w:val="22"/>
              </w:rPr>
            </w:pPr>
            <w:r>
              <w:rPr>
                <w:sz w:val="22"/>
                <w:szCs w:val="22"/>
              </w:rPr>
              <w:t>1.3</w:t>
            </w:r>
            <w:r w:rsidR="00154453" w:rsidRPr="00741B0E">
              <w:rPr>
                <w:sz w:val="22"/>
                <w:szCs w:val="22"/>
              </w:rPr>
              <w:t xml:space="preserve">. </w:t>
            </w:r>
            <w:r w:rsidR="00667211" w:rsidRPr="00741B0E">
              <w:rPr>
                <w:sz w:val="22"/>
                <w:szCs w:val="22"/>
              </w:rPr>
              <w:t>P</w:t>
            </w:r>
            <w:r w:rsidR="00480E92" w:rsidRPr="00741B0E">
              <w:rPr>
                <w:sz w:val="22"/>
                <w:szCs w:val="22"/>
              </w:rPr>
              <w:t>aslaugų</w:t>
            </w:r>
            <w:r w:rsidR="00667211" w:rsidRPr="00741B0E">
              <w:rPr>
                <w:sz w:val="22"/>
                <w:szCs w:val="22"/>
              </w:rPr>
              <w:t xml:space="preserve"> </w:t>
            </w:r>
            <w:r w:rsidR="004D1E69" w:rsidRPr="00741B0E">
              <w:rPr>
                <w:sz w:val="22"/>
                <w:szCs w:val="22"/>
              </w:rPr>
              <w:t>teikimo</w:t>
            </w:r>
            <w:r w:rsidR="00CB3552" w:rsidRPr="00741B0E">
              <w:rPr>
                <w:sz w:val="22"/>
                <w:szCs w:val="22"/>
              </w:rPr>
              <w:t xml:space="preserve"> terminas –</w:t>
            </w:r>
            <w:r w:rsidR="0019705E">
              <w:rPr>
                <w:sz w:val="22"/>
                <w:szCs w:val="22"/>
              </w:rPr>
              <w:t>12 (dvylika) mėnesių</w:t>
            </w:r>
            <w:r w:rsidR="005D54AF" w:rsidRPr="00D70D0D">
              <w:rPr>
                <w:sz w:val="22"/>
                <w:szCs w:val="22"/>
              </w:rPr>
              <w:t xml:space="preserve"> nuo Sutarties</w:t>
            </w:r>
            <w:r w:rsidR="003F3942" w:rsidRPr="00D70D0D">
              <w:rPr>
                <w:sz w:val="22"/>
                <w:szCs w:val="22"/>
              </w:rPr>
              <w:t xml:space="preserve"> </w:t>
            </w:r>
            <w:r w:rsidR="007B6E4C" w:rsidRPr="001E26B6">
              <w:rPr>
                <w:sz w:val="22"/>
                <w:szCs w:val="22"/>
              </w:rPr>
              <w:t>pasirašymo</w:t>
            </w:r>
            <w:r w:rsidR="007B6E4C">
              <w:rPr>
                <w:sz w:val="22"/>
                <w:szCs w:val="22"/>
              </w:rPr>
              <w:t xml:space="preserve"> dienos</w:t>
            </w:r>
            <w:r w:rsidR="0019705E">
              <w:rPr>
                <w:sz w:val="22"/>
                <w:szCs w:val="22"/>
              </w:rPr>
              <w:t xml:space="preserve"> su galimybe pratęsti terminą 2 kartus po 12 mėn</w:t>
            </w:r>
            <w:r w:rsidR="007B6E4C">
              <w:rPr>
                <w:sz w:val="22"/>
                <w:szCs w:val="22"/>
              </w:rPr>
              <w:t>.</w:t>
            </w:r>
            <w:r w:rsidR="004758F9">
              <w:rPr>
                <w:sz w:val="22"/>
                <w:szCs w:val="22"/>
              </w:rPr>
              <w:t xml:space="preserve"> </w:t>
            </w:r>
            <w:r w:rsidR="00BA6CEF">
              <w:rPr>
                <w:kern w:val="2"/>
                <w:szCs w:val="24"/>
              </w:rPr>
              <w:t xml:space="preserve">Šalių abipusiu rašytiniu Susitarimu Sutartis tomis pačiomis sąlygomis gali būti </w:t>
            </w:r>
            <w:r w:rsidR="00BA6CEF" w:rsidRPr="00E46EA8">
              <w:rPr>
                <w:kern w:val="2"/>
                <w:szCs w:val="24"/>
              </w:rPr>
              <w:t>pratęsta 1 (vieną) kartą 12 (dvylikai) mėnesių, jeigu yra išlikęs poreikis ir esant šiai aplinkyb</w:t>
            </w:r>
            <w:r w:rsidR="00520A00" w:rsidRPr="00E46EA8">
              <w:rPr>
                <w:kern w:val="2"/>
                <w:szCs w:val="24"/>
              </w:rPr>
              <w:t>ei:</w:t>
            </w:r>
            <w:r w:rsidR="00BA6CEF" w:rsidRPr="00E46EA8">
              <w:rPr>
                <w:kern w:val="2"/>
                <w:szCs w:val="24"/>
              </w:rPr>
              <w:t xml:space="preserve"> </w:t>
            </w:r>
            <w:r w:rsidR="00520A00" w:rsidRPr="00E46EA8">
              <w:rPr>
                <w:kern w:val="2"/>
                <w:szCs w:val="24"/>
              </w:rPr>
              <w:t>t</w:t>
            </w:r>
            <w:r w:rsidR="00520A00" w:rsidRPr="00E46EA8">
              <w:rPr>
                <w:rFonts w:eastAsia="Calibri"/>
                <w:szCs w:val="24"/>
              </w:rPr>
              <w:t>iekėjas visą Sutarties vykdymo laikotarpį laikėsi Tiekėjo pasiūlyme nurodytų įsipareigojimų dėl Sutarties tinkamo vykdy</w:t>
            </w:r>
            <w:r w:rsidR="00D20626" w:rsidRPr="00E46EA8">
              <w:rPr>
                <w:rFonts w:eastAsia="Calibri"/>
                <w:szCs w:val="24"/>
              </w:rPr>
              <w:t>m</w:t>
            </w:r>
            <w:r w:rsidR="00520A00" w:rsidRPr="00E46EA8">
              <w:rPr>
                <w:rFonts w:eastAsia="Calibri"/>
                <w:szCs w:val="24"/>
              </w:rPr>
              <w:t xml:space="preserve">o. </w:t>
            </w:r>
            <w:r w:rsidR="00E911C3">
              <w:rPr>
                <w:rFonts w:eastAsia="Calibri"/>
                <w:szCs w:val="24"/>
              </w:rPr>
              <w:t xml:space="preserve">Maksimalus paslaugų teikimo terminas </w:t>
            </w:r>
            <w:r w:rsidR="00FD06B3">
              <w:rPr>
                <w:rFonts w:eastAsia="Calibri"/>
                <w:szCs w:val="24"/>
              </w:rPr>
              <w:t xml:space="preserve">- </w:t>
            </w:r>
            <w:r w:rsidR="00E911C3">
              <w:rPr>
                <w:rFonts w:eastAsia="Calibri"/>
                <w:szCs w:val="24"/>
              </w:rPr>
              <w:t>36 (tr</w:t>
            </w:r>
            <w:r w:rsidR="00FD06B3">
              <w:rPr>
                <w:rFonts w:eastAsia="Calibri"/>
                <w:szCs w:val="24"/>
              </w:rPr>
              <w:t>isdešimt šeši</w:t>
            </w:r>
            <w:r w:rsidR="00AD6C38">
              <w:rPr>
                <w:rFonts w:eastAsia="Calibri"/>
                <w:szCs w:val="24"/>
              </w:rPr>
              <w:t>)</w:t>
            </w:r>
            <w:r w:rsidR="00FD06B3">
              <w:rPr>
                <w:rFonts w:eastAsia="Calibri"/>
                <w:szCs w:val="24"/>
              </w:rPr>
              <w:t xml:space="preserve"> mėnesiai. </w:t>
            </w:r>
          </w:p>
          <w:p w14:paraId="398F3F27" w14:textId="37A4766F" w:rsidR="008461E2" w:rsidRDefault="00707FFB" w:rsidP="006E0A50">
            <w:pPr>
              <w:ind w:left="-18" w:firstLine="453"/>
              <w:jc w:val="both"/>
              <w:rPr>
                <w:sz w:val="22"/>
                <w:szCs w:val="22"/>
              </w:rPr>
            </w:pPr>
            <w:r w:rsidRPr="00D70D0D">
              <w:rPr>
                <w:sz w:val="22"/>
                <w:szCs w:val="22"/>
              </w:rPr>
              <w:t>1.</w:t>
            </w:r>
            <w:r w:rsidR="00F51108" w:rsidRPr="00D70D0D">
              <w:rPr>
                <w:sz w:val="22"/>
                <w:szCs w:val="22"/>
              </w:rPr>
              <w:t>4</w:t>
            </w:r>
            <w:r w:rsidRPr="00D70D0D">
              <w:rPr>
                <w:sz w:val="22"/>
                <w:szCs w:val="22"/>
              </w:rPr>
              <w:t xml:space="preserve">.  </w:t>
            </w:r>
            <w:r w:rsidR="00667211" w:rsidRPr="00D70D0D">
              <w:rPr>
                <w:sz w:val="22"/>
                <w:szCs w:val="22"/>
              </w:rPr>
              <w:t>Šios Sutarties</w:t>
            </w:r>
            <w:r w:rsidR="00AA5CB7" w:rsidRPr="00D70D0D">
              <w:rPr>
                <w:sz w:val="22"/>
                <w:szCs w:val="22"/>
              </w:rPr>
              <w:t xml:space="preserve"> </w:t>
            </w:r>
            <w:r w:rsidR="00154453" w:rsidRPr="00272ADC">
              <w:rPr>
                <w:sz w:val="22"/>
                <w:szCs w:val="22"/>
              </w:rPr>
              <w:t>įsigaliojimo</w:t>
            </w:r>
            <w:r w:rsidR="00CE1AE1" w:rsidRPr="002B2538">
              <w:rPr>
                <w:sz w:val="22"/>
                <w:szCs w:val="22"/>
              </w:rPr>
              <w:t xml:space="preserve"> </w:t>
            </w:r>
            <w:r w:rsidR="00685F42" w:rsidRPr="002B2538">
              <w:rPr>
                <w:sz w:val="22"/>
                <w:szCs w:val="22"/>
              </w:rPr>
              <w:t xml:space="preserve"> </w:t>
            </w:r>
            <w:r w:rsidR="00667211" w:rsidRPr="002B2538">
              <w:rPr>
                <w:sz w:val="22"/>
                <w:szCs w:val="22"/>
              </w:rPr>
              <w:t>diena laikoma diena, kai Sutartį pasirašo abi Šalys</w:t>
            </w:r>
            <w:r w:rsidR="00D01D1C" w:rsidRPr="002B2538">
              <w:rPr>
                <w:sz w:val="22"/>
                <w:szCs w:val="22"/>
              </w:rPr>
              <w:t>.</w:t>
            </w:r>
            <w:r w:rsidR="00570011" w:rsidRPr="002B2538">
              <w:rPr>
                <w:sz w:val="22"/>
                <w:szCs w:val="22"/>
              </w:rPr>
              <w:t xml:space="preserve"> </w:t>
            </w:r>
          </w:p>
          <w:p w14:paraId="08084B46" w14:textId="41A74437" w:rsidR="00BB6DBD" w:rsidRDefault="00BB6DBD" w:rsidP="006E0A50">
            <w:pPr>
              <w:ind w:left="-18" w:firstLine="453"/>
              <w:jc w:val="both"/>
              <w:rPr>
                <w:sz w:val="22"/>
                <w:szCs w:val="22"/>
              </w:rPr>
            </w:pPr>
            <w:r>
              <w:rPr>
                <w:sz w:val="22"/>
                <w:szCs w:val="22"/>
              </w:rPr>
              <w:t xml:space="preserve">1.5. </w:t>
            </w:r>
            <w:r w:rsidRPr="00BB6DBD">
              <w:rPr>
                <w:sz w:val="22"/>
                <w:szCs w:val="22"/>
              </w:rPr>
              <w:t xml:space="preserve">Aplinkosauginiai kriterijai </w:t>
            </w:r>
            <w:r w:rsidR="00D93063">
              <w:rPr>
                <w:sz w:val="22"/>
                <w:szCs w:val="22"/>
              </w:rPr>
              <w:t>Paslaugoms</w:t>
            </w:r>
            <w:r w:rsidR="00D93063" w:rsidRPr="00BB6DBD">
              <w:rPr>
                <w:sz w:val="22"/>
                <w:szCs w:val="22"/>
              </w:rPr>
              <w:t xml:space="preserve"> </w:t>
            </w:r>
            <w:r w:rsidRPr="00BB6DBD">
              <w:rPr>
                <w:sz w:val="22"/>
                <w:szCs w:val="22"/>
              </w:rPr>
              <w:t>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w:t>
            </w:r>
            <w:r>
              <w:rPr>
                <w:sz w:val="22"/>
                <w:szCs w:val="22"/>
              </w:rPr>
              <w:t>3</w:t>
            </w:r>
            <w:r w:rsidRPr="00BB6DBD">
              <w:rPr>
                <w:sz w:val="22"/>
                <w:szCs w:val="22"/>
              </w:rPr>
              <w:t>. papunkčiu.</w:t>
            </w:r>
          </w:p>
          <w:p w14:paraId="47769F6C" w14:textId="2804A642" w:rsidR="005E1008" w:rsidRPr="002B2538" w:rsidRDefault="005E1008" w:rsidP="006E0A50">
            <w:pPr>
              <w:ind w:left="-18" w:firstLine="453"/>
              <w:jc w:val="both"/>
              <w:rPr>
                <w:sz w:val="22"/>
                <w:szCs w:val="22"/>
              </w:rPr>
            </w:pPr>
          </w:p>
        </w:tc>
      </w:tr>
      <w:tr w:rsidR="00CB3552" w:rsidRPr="002B2538" w14:paraId="75A383FA" w14:textId="77777777" w:rsidTr="532CBDA4">
        <w:tblPrEx>
          <w:tblLook w:val="04A0" w:firstRow="1" w:lastRow="0" w:firstColumn="1" w:lastColumn="0" w:noHBand="0" w:noVBand="1"/>
        </w:tblPrEx>
        <w:trPr>
          <w:jc w:val="center"/>
        </w:trPr>
        <w:tc>
          <w:tcPr>
            <w:tcW w:w="10206" w:type="dxa"/>
            <w:gridSpan w:val="2"/>
            <w:shd w:val="clear" w:color="auto" w:fill="auto"/>
          </w:tcPr>
          <w:p w14:paraId="14AB8440" w14:textId="77777777" w:rsidR="000B3EE1" w:rsidRPr="002B2538" w:rsidRDefault="000B3EE1" w:rsidP="00CC152F">
            <w:pPr>
              <w:ind w:firstLine="604"/>
              <w:jc w:val="center"/>
              <w:outlineLvl w:val="0"/>
              <w:rPr>
                <w:b/>
                <w:sz w:val="22"/>
                <w:szCs w:val="22"/>
              </w:rPr>
            </w:pPr>
          </w:p>
          <w:p w14:paraId="12FD40D4" w14:textId="77777777" w:rsidR="00FB29C2" w:rsidRPr="002B2538" w:rsidRDefault="00D805DF" w:rsidP="00CC152F">
            <w:pPr>
              <w:ind w:firstLine="604"/>
              <w:jc w:val="center"/>
              <w:outlineLvl w:val="0"/>
              <w:rPr>
                <w:b/>
                <w:sz w:val="22"/>
                <w:szCs w:val="22"/>
              </w:rPr>
            </w:pPr>
            <w:r w:rsidRPr="002B2538">
              <w:rPr>
                <w:b/>
                <w:sz w:val="22"/>
                <w:szCs w:val="22"/>
              </w:rPr>
              <w:t>II</w:t>
            </w:r>
            <w:r w:rsidR="00CB3552" w:rsidRPr="002B2538">
              <w:rPr>
                <w:b/>
                <w:sz w:val="22"/>
                <w:szCs w:val="22"/>
              </w:rPr>
              <w:t>. SUTARTIES KAINODAROS TAISYKLĖS IR MOKĖJIMO SĄLYGOS</w:t>
            </w:r>
          </w:p>
          <w:p w14:paraId="18ACB3A0" w14:textId="05E02B7B" w:rsidR="007B7A21" w:rsidRPr="002B2538" w:rsidRDefault="004A6F04" w:rsidP="00741B0E">
            <w:pPr>
              <w:pStyle w:val="ListParagraph"/>
              <w:numPr>
                <w:ilvl w:val="1"/>
                <w:numId w:val="12"/>
              </w:numPr>
              <w:tabs>
                <w:tab w:val="left" w:pos="1148"/>
              </w:tabs>
              <w:ind w:left="0" w:firstLine="608"/>
              <w:jc w:val="both"/>
              <w:rPr>
                <w:sz w:val="22"/>
                <w:szCs w:val="22"/>
                <w:lang w:val="lt-LT"/>
              </w:rPr>
            </w:pPr>
            <w:r>
              <w:rPr>
                <w:sz w:val="22"/>
                <w:szCs w:val="22"/>
                <w:lang w:val="lt-LT"/>
              </w:rPr>
              <w:t xml:space="preserve"> </w:t>
            </w:r>
            <w:r w:rsidR="00654B46" w:rsidRPr="000E6E42">
              <w:rPr>
                <w:lang w:val="lt-LT"/>
              </w:rPr>
              <w:t xml:space="preserve"> </w:t>
            </w:r>
            <w:r w:rsidR="00654B46" w:rsidRPr="00654B46">
              <w:rPr>
                <w:sz w:val="22"/>
                <w:szCs w:val="22"/>
                <w:lang w:val="lt-LT"/>
              </w:rPr>
              <w:t>Sutartyje Paslaugoms nustatytas kainos apskaičiavimo būdas</w:t>
            </w:r>
            <w:r w:rsidR="00AE0A99">
              <w:rPr>
                <w:sz w:val="22"/>
                <w:szCs w:val="22"/>
                <w:lang w:val="lt-LT"/>
              </w:rPr>
              <w:t xml:space="preserve"> – fiksuoto</w:t>
            </w:r>
            <w:r w:rsidR="00AB46EF">
              <w:rPr>
                <w:sz w:val="22"/>
                <w:szCs w:val="22"/>
                <w:lang w:val="lt-LT"/>
              </w:rPr>
              <w:t>s</w:t>
            </w:r>
            <w:r w:rsidR="00AE0A99">
              <w:rPr>
                <w:sz w:val="22"/>
                <w:szCs w:val="22"/>
                <w:lang w:val="lt-LT"/>
              </w:rPr>
              <w:t xml:space="preserve"> </w:t>
            </w:r>
            <w:r w:rsidR="00D727C5">
              <w:rPr>
                <w:sz w:val="22"/>
                <w:szCs w:val="22"/>
                <w:lang w:val="lt-LT"/>
              </w:rPr>
              <w:t>kainos</w:t>
            </w:r>
            <w:r w:rsidR="002F5CD1">
              <w:rPr>
                <w:sz w:val="22"/>
                <w:szCs w:val="22"/>
                <w:lang w:val="lt-LT"/>
              </w:rPr>
              <w:t>.</w:t>
            </w:r>
          </w:p>
          <w:p w14:paraId="3473B3DA" w14:textId="0984C7B6" w:rsidR="000E39BB" w:rsidRPr="002B2538" w:rsidRDefault="005544D1" w:rsidP="00741B0E">
            <w:pPr>
              <w:pStyle w:val="ListParagraph"/>
              <w:numPr>
                <w:ilvl w:val="1"/>
                <w:numId w:val="12"/>
              </w:numPr>
              <w:tabs>
                <w:tab w:val="left" w:pos="1148"/>
              </w:tabs>
              <w:ind w:hanging="178"/>
              <w:rPr>
                <w:sz w:val="22"/>
                <w:szCs w:val="22"/>
                <w:lang w:val="lt-LT"/>
              </w:rPr>
            </w:pPr>
            <w:r>
              <w:rPr>
                <w:sz w:val="22"/>
                <w:szCs w:val="22"/>
                <w:lang w:val="lt-LT"/>
              </w:rPr>
              <w:t>Pradinės S</w:t>
            </w:r>
            <w:r w:rsidRPr="002B2538">
              <w:rPr>
                <w:sz w:val="22"/>
                <w:szCs w:val="22"/>
                <w:lang w:val="lt-LT"/>
              </w:rPr>
              <w:t xml:space="preserve">utarties </w:t>
            </w:r>
            <w:r w:rsidR="00D372C9" w:rsidRPr="002812FB">
              <w:rPr>
                <w:sz w:val="22"/>
                <w:szCs w:val="22"/>
                <w:lang w:val="lt-LT"/>
              </w:rPr>
              <w:t>vertė</w:t>
            </w:r>
            <w:r w:rsidRPr="002812FB">
              <w:rPr>
                <w:sz w:val="22"/>
                <w:szCs w:val="22"/>
                <w:lang w:val="lt-LT"/>
              </w:rPr>
              <w:t xml:space="preserve"> – XXXX Eur </w:t>
            </w:r>
            <w:r w:rsidR="00D372C9" w:rsidRPr="002812FB">
              <w:rPr>
                <w:sz w:val="22"/>
                <w:szCs w:val="22"/>
                <w:lang w:val="lt-LT"/>
              </w:rPr>
              <w:t>be</w:t>
            </w:r>
            <w:r w:rsidRPr="002812FB">
              <w:rPr>
                <w:sz w:val="22"/>
                <w:szCs w:val="22"/>
                <w:lang w:val="lt-LT"/>
              </w:rPr>
              <w:t xml:space="preserve"> PVM. </w:t>
            </w:r>
            <w:r w:rsidR="000E39BB" w:rsidRPr="002812FB">
              <w:rPr>
                <w:sz w:val="22"/>
                <w:szCs w:val="22"/>
                <w:lang w:val="lt-LT"/>
              </w:rPr>
              <w:t>Pradinės</w:t>
            </w:r>
            <w:r w:rsidR="000E39BB" w:rsidRPr="002B2538">
              <w:rPr>
                <w:sz w:val="22"/>
                <w:szCs w:val="22"/>
                <w:lang w:val="lt-LT"/>
              </w:rPr>
              <w:t xml:space="preserve"> Sutarties vertė – XXXX Eur </w:t>
            </w:r>
            <w:r w:rsidR="00D372C9">
              <w:rPr>
                <w:sz w:val="22"/>
                <w:szCs w:val="22"/>
                <w:lang w:val="lt-LT"/>
              </w:rPr>
              <w:t>su</w:t>
            </w:r>
            <w:r w:rsidR="000E39BB" w:rsidRPr="002B2538">
              <w:rPr>
                <w:sz w:val="22"/>
                <w:szCs w:val="22"/>
                <w:lang w:val="lt-LT"/>
              </w:rPr>
              <w:t xml:space="preserve"> PVM</w:t>
            </w:r>
            <w:r>
              <w:rPr>
                <w:sz w:val="22"/>
                <w:szCs w:val="22"/>
                <w:lang w:val="lt-LT"/>
              </w:rPr>
              <w:t xml:space="preserve">. </w:t>
            </w:r>
          </w:p>
          <w:p w14:paraId="55C78AE9" w14:textId="77777777" w:rsidR="000E39BB" w:rsidRPr="002B2538" w:rsidRDefault="000E39BB" w:rsidP="00741B0E">
            <w:pPr>
              <w:pStyle w:val="ListParagraph"/>
              <w:numPr>
                <w:ilvl w:val="1"/>
                <w:numId w:val="12"/>
              </w:numPr>
              <w:tabs>
                <w:tab w:val="left" w:pos="1148"/>
              </w:tabs>
              <w:ind w:hanging="178"/>
              <w:rPr>
                <w:sz w:val="22"/>
                <w:szCs w:val="22"/>
                <w:lang w:val="lt-LT"/>
              </w:rPr>
            </w:pPr>
            <w:r w:rsidRPr="002B2538">
              <w:rPr>
                <w:sz w:val="22"/>
                <w:szCs w:val="22"/>
                <w:lang w:val="lt-LT"/>
              </w:rPr>
              <w:t>Sutarties kainą sudaro:</w:t>
            </w:r>
          </w:p>
          <w:tbl>
            <w:tblPr>
              <w:tblW w:w="9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1421"/>
              <w:gridCol w:w="971"/>
              <w:gridCol w:w="761"/>
              <w:gridCol w:w="1000"/>
              <w:gridCol w:w="1221"/>
              <w:gridCol w:w="901"/>
              <w:gridCol w:w="1704"/>
              <w:gridCol w:w="1235"/>
            </w:tblGrid>
            <w:tr w:rsidR="00B31BC1" w:rsidRPr="000E3824" w14:paraId="337AF095" w14:textId="77777777" w:rsidTr="532CBDA4">
              <w:trPr>
                <w:trHeight w:val="300"/>
              </w:trPr>
              <w:tc>
                <w:tcPr>
                  <w:tcW w:w="711" w:type="dxa"/>
                  <w:tcBorders>
                    <w:top w:val="single" w:sz="4" w:space="0" w:color="auto"/>
                    <w:left w:val="single" w:sz="4" w:space="0" w:color="auto"/>
                    <w:bottom w:val="single" w:sz="4" w:space="0" w:color="auto"/>
                    <w:right w:val="single" w:sz="4" w:space="0" w:color="auto"/>
                  </w:tcBorders>
                </w:tcPr>
                <w:p w14:paraId="54CA0E32" w14:textId="77777777" w:rsidR="000D38A4" w:rsidRPr="000E3824" w:rsidRDefault="000D38A4" w:rsidP="000E39BB">
                  <w:pPr>
                    <w:widowControl w:val="0"/>
                    <w:tabs>
                      <w:tab w:val="left" w:pos="2845"/>
                    </w:tabs>
                    <w:autoSpaceDE w:val="0"/>
                    <w:autoSpaceDN w:val="0"/>
                    <w:adjustRightInd w:val="0"/>
                    <w:jc w:val="right"/>
                    <w:rPr>
                      <w:sz w:val="22"/>
                      <w:szCs w:val="22"/>
                      <w:lang w:eastAsia="lt-LT"/>
                    </w:rPr>
                  </w:pPr>
                </w:p>
              </w:tc>
              <w:tc>
                <w:tcPr>
                  <w:tcW w:w="9214" w:type="dxa"/>
                  <w:gridSpan w:val="8"/>
                  <w:tcBorders>
                    <w:top w:val="single" w:sz="4" w:space="0" w:color="auto"/>
                    <w:left w:val="single" w:sz="4" w:space="0" w:color="auto"/>
                    <w:bottom w:val="single" w:sz="4" w:space="0" w:color="auto"/>
                    <w:right w:val="single" w:sz="4" w:space="0" w:color="auto"/>
                  </w:tcBorders>
                  <w:shd w:val="clear" w:color="auto" w:fill="auto"/>
                </w:tcPr>
                <w:p w14:paraId="6328E8E1" w14:textId="524FA717" w:rsidR="000D38A4" w:rsidRPr="000E3824" w:rsidRDefault="000D38A4" w:rsidP="000E39BB">
                  <w:pPr>
                    <w:widowControl w:val="0"/>
                    <w:tabs>
                      <w:tab w:val="left" w:pos="2845"/>
                    </w:tabs>
                    <w:autoSpaceDE w:val="0"/>
                    <w:autoSpaceDN w:val="0"/>
                    <w:adjustRightInd w:val="0"/>
                    <w:jc w:val="right"/>
                    <w:rPr>
                      <w:sz w:val="22"/>
                      <w:szCs w:val="22"/>
                      <w:lang w:eastAsia="lt-LT"/>
                    </w:rPr>
                  </w:pPr>
                  <w:r w:rsidRPr="000E3824">
                    <w:rPr>
                      <w:sz w:val="22"/>
                      <w:szCs w:val="22"/>
                      <w:lang w:eastAsia="lt-LT"/>
                    </w:rPr>
                    <w:t>Pasiūlymo valiuta – EUR</w:t>
                  </w:r>
                </w:p>
              </w:tc>
            </w:tr>
            <w:tr w:rsidR="000E6E42" w:rsidRPr="000E3824" w14:paraId="120FF04C" w14:textId="77777777" w:rsidTr="532CBDA4">
              <w:trPr>
                <w:trHeight w:val="300"/>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E6C4CBD" w14:textId="77777777" w:rsidR="000D38A4" w:rsidRPr="000E6E42" w:rsidRDefault="000D38A4" w:rsidP="000E39BB">
                  <w:pPr>
                    <w:widowControl w:val="0"/>
                    <w:autoSpaceDE w:val="0"/>
                    <w:autoSpaceDN w:val="0"/>
                    <w:adjustRightInd w:val="0"/>
                    <w:jc w:val="center"/>
                    <w:rPr>
                      <w:b/>
                      <w:sz w:val="20"/>
                      <w:lang w:eastAsia="lt-LT"/>
                    </w:rPr>
                  </w:pPr>
                  <w:r w:rsidRPr="000E6E42">
                    <w:rPr>
                      <w:b/>
                      <w:sz w:val="20"/>
                      <w:lang w:eastAsia="lt-LT"/>
                    </w:rPr>
                    <w:t>Eil. Nr.</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BC8A282" w14:textId="77777777" w:rsidR="000D38A4" w:rsidRPr="000E6E42" w:rsidRDefault="000D38A4" w:rsidP="000E39BB">
                  <w:pPr>
                    <w:widowControl w:val="0"/>
                    <w:autoSpaceDE w:val="0"/>
                    <w:autoSpaceDN w:val="0"/>
                    <w:adjustRightInd w:val="0"/>
                    <w:jc w:val="center"/>
                    <w:rPr>
                      <w:b/>
                      <w:sz w:val="20"/>
                      <w:lang w:eastAsia="lt-LT"/>
                    </w:rPr>
                  </w:pPr>
                  <w:r w:rsidRPr="000E6E42">
                    <w:rPr>
                      <w:b/>
                      <w:sz w:val="20"/>
                      <w:lang w:eastAsia="lt-LT"/>
                    </w:rPr>
                    <w:t>Paslaugos pavadinimas</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0F49BE" w14:textId="77777777" w:rsidR="000D38A4" w:rsidRPr="000E6E42" w:rsidRDefault="000D38A4" w:rsidP="000E39BB">
                  <w:pPr>
                    <w:widowControl w:val="0"/>
                    <w:autoSpaceDE w:val="0"/>
                    <w:autoSpaceDN w:val="0"/>
                    <w:adjustRightInd w:val="0"/>
                    <w:jc w:val="center"/>
                    <w:rPr>
                      <w:b/>
                      <w:sz w:val="20"/>
                      <w:lang w:eastAsia="lt-LT"/>
                    </w:rPr>
                  </w:pPr>
                  <w:r w:rsidRPr="000E6E42">
                    <w:rPr>
                      <w:b/>
                      <w:sz w:val="20"/>
                      <w:lang w:eastAsia="lt-LT"/>
                    </w:rPr>
                    <w:t>Mato vnt.</w:t>
                  </w: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14:paraId="648CC2E1" w14:textId="67B697DB" w:rsidR="000D38A4" w:rsidRPr="000E6E42" w:rsidRDefault="000D38A4" w:rsidP="000E39BB">
                  <w:pPr>
                    <w:widowControl w:val="0"/>
                    <w:autoSpaceDE w:val="0"/>
                    <w:autoSpaceDN w:val="0"/>
                    <w:adjustRightInd w:val="0"/>
                    <w:jc w:val="center"/>
                    <w:rPr>
                      <w:b/>
                      <w:sz w:val="20"/>
                      <w:lang w:eastAsia="lt-LT"/>
                    </w:rPr>
                  </w:pPr>
                  <w:r w:rsidRPr="000E6E42">
                    <w:rPr>
                      <w:b/>
                      <w:sz w:val="20"/>
                      <w:lang w:eastAsia="lt-LT"/>
                    </w:rPr>
                    <w:t>Kiekis</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1D2F2C" w14:textId="0CA7C818" w:rsidR="000D38A4" w:rsidRPr="000E6E42" w:rsidRDefault="00DB73FE" w:rsidP="000E39BB">
                  <w:pPr>
                    <w:widowControl w:val="0"/>
                    <w:autoSpaceDE w:val="0"/>
                    <w:autoSpaceDN w:val="0"/>
                    <w:adjustRightInd w:val="0"/>
                    <w:jc w:val="center"/>
                    <w:rPr>
                      <w:b/>
                      <w:sz w:val="20"/>
                      <w:lang w:eastAsia="lt-LT"/>
                    </w:rPr>
                  </w:pPr>
                  <w:r w:rsidRPr="000E6E42">
                    <w:rPr>
                      <w:b/>
                      <w:sz w:val="20"/>
                      <w:lang w:eastAsia="lt-LT"/>
                    </w:rPr>
                    <w:t>1</w:t>
                  </w:r>
                  <w:r w:rsidR="00E24F82">
                    <w:rPr>
                      <w:b/>
                      <w:sz w:val="20"/>
                      <w:lang w:eastAsia="lt-LT"/>
                    </w:rPr>
                    <w:t xml:space="preserve">2 </w:t>
                  </w:r>
                  <w:r w:rsidRPr="000E6E42">
                    <w:rPr>
                      <w:b/>
                      <w:sz w:val="20"/>
                      <w:lang w:eastAsia="lt-LT"/>
                    </w:rPr>
                    <w:t xml:space="preserve">mėn. </w:t>
                  </w:r>
                  <w:r w:rsidR="000D38A4" w:rsidRPr="000E6E42">
                    <w:rPr>
                      <w:b/>
                      <w:sz w:val="20"/>
                      <w:lang w:eastAsia="lt-LT"/>
                    </w:rPr>
                    <w:t>kaina</w:t>
                  </w:r>
                  <w:r w:rsidR="006B0E3E" w:rsidRPr="000E6E42">
                    <w:rPr>
                      <w:b/>
                      <w:sz w:val="20"/>
                      <w:lang w:eastAsia="lt-LT"/>
                    </w:rPr>
                    <w:t>, Eur</w:t>
                  </w:r>
                </w:p>
                <w:p w14:paraId="05A76103" w14:textId="77777777" w:rsidR="000D38A4" w:rsidRPr="000E6E42" w:rsidRDefault="000D38A4" w:rsidP="000E39BB">
                  <w:pPr>
                    <w:widowControl w:val="0"/>
                    <w:autoSpaceDE w:val="0"/>
                    <w:autoSpaceDN w:val="0"/>
                    <w:adjustRightInd w:val="0"/>
                    <w:jc w:val="center"/>
                    <w:rPr>
                      <w:b/>
                      <w:sz w:val="20"/>
                      <w:lang w:eastAsia="lt-LT"/>
                    </w:rPr>
                  </w:pPr>
                  <w:r w:rsidRPr="000E6E42">
                    <w:rPr>
                      <w:b/>
                      <w:sz w:val="20"/>
                      <w:lang w:eastAsia="lt-LT"/>
                    </w:rPr>
                    <w:lastRenderedPageBreak/>
                    <w:t>be PVM</w:t>
                  </w:r>
                </w:p>
              </w:tc>
              <w:tc>
                <w:tcPr>
                  <w:tcW w:w="1221" w:type="dxa"/>
                  <w:tcBorders>
                    <w:top w:val="single" w:sz="4" w:space="0" w:color="auto"/>
                    <w:left w:val="single" w:sz="4" w:space="0" w:color="auto"/>
                    <w:bottom w:val="single" w:sz="4" w:space="0" w:color="auto"/>
                    <w:right w:val="single" w:sz="4" w:space="0" w:color="auto"/>
                  </w:tcBorders>
                </w:tcPr>
                <w:p w14:paraId="2C817BDF" w14:textId="23E9EA90" w:rsidR="000D38A4" w:rsidRPr="000E6E42" w:rsidRDefault="3FA7595A" w:rsidP="532CBDA4">
                  <w:pPr>
                    <w:widowControl w:val="0"/>
                    <w:autoSpaceDE w:val="0"/>
                    <w:autoSpaceDN w:val="0"/>
                    <w:adjustRightInd w:val="0"/>
                    <w:jc w:val="center"/>
                    <w:rPr>
                      <w:b/>
                      <w:bCs/>
                      <w:sz w:val="20"/>
                      <w:lang w:eastAsia="lt-LT"/>
                    </w:rPr>
                  </w:pPr>
                  <w:r w:rsidRPr="532CBDA4">
                    <w:rPr>
                      <w:b/>
                      <w:bCs/>
                      <w:sz w:val="20"/>
                      <w:lang w:eastAsia="lt-LT"/>
                    </w:rPr>
                    <w:lastRenderedPageBreak/>
                    <w:t>Pasiūlymo</w:t>
                  </w:r>
                  <w:r w:rsidR="7AE7D81A" w:rsidRPr="532CBDA4">
                    <w:rPr>
                      <w:b/>
                      <w:bCs/>
                      <w:sz w:val="20"/>
                      <w:lang w:eastAsia="lt-LT"/>
                    </w:rPr>
                    <w:t xml:space="preserve"> kaina</w:t>
                  </w:r>
                  <w:r w:rsidR="6EEE4613" w:rsidRPr="532CBDA4">
                    <w:rPr>
                      <w:b/>
                      <w:bCs/>
                      <w:sz w:val="20"/>
                      <w:lang w:eastAsia="lt-LT"/>
                    </w:rPr>
                    <w:t xml:space="preserve"> </w:t>
                  </w:r>
                </w:p>
                <w:p w14:paraId="0C1B3286" w14:textId="474A242E" w:rsidR="000D38A4" w:rsidRPr="000E6E42" w:rsidRDefault="6EEE4613" w:rsidP="532CBDA4">
                  <w:pPr>
                    <w:widowControl w:val="0"/>
                    <w:autoSpaceDE w:val="0"/>
                    <w:autoSpaceDN w:val="0"/>
                    <w:adjustRightInd w:val="0"/>
                    <w:jc w:val="center"/>
                    <w:rPr>
                      <w:b/>
                      <w:bCs/>
                      <w:sz w:val="20"/>
                      <w:lang w:eastAsia="lt-LT"/>
                    </w:rPr>
                  </w:pPr>
                  <w:r w:rsidRPr="532CBDA4">
                    <w:rPr>
                      <w:b/>
                      <w:bCs/>
                      <w:sz w:val="20"/>
                      <w:lang w:eastAsia="lt-LT"/>
                    </w:rPr>
                    <w:t xml:space="preserve">(36 </w:t>
                  </w:r>
                  <w:proofErr w:type="spellStart"/>
                  <w:r w:rsidRPr="532CBDA4">
                    <w:rPr>
                      <w:b/>
                      <w:bCs/>
                      <w:sz w:val="20"/>
                      <w:lang w:eastAsia="lt-LT"/>
                    </w:rPr>
                    <w:t>mėn</w:t>
                  </w:r>
                  <w:proofErr w:type="spellEnd"/>
                  <w:r w:rsidRPr="532CBDA4">
                    <w:rPr>
                      <w:b/>
                      <w:bCs/>
                      <w:sz w:val="20"/>
                      <w:lang w:eastAsia="lt-LT"/>
                    </w:rPr>
                    <w:t>)</w:t>
                  </w:r>
                  <w:r w:rsidR="2CEFB705" w:rsidRPr="532CBDA4">
                    <w:rPr>
                      <w:b/>
                      <w:bCs/>
                      <w:sz w:val="20"/>
                      <w:lang w:eastAsia="lt-LT"/>
                    </w:rPr>
                    <w:t xml:space="preserve">, </w:t>
                  </w:r>
                  <w:r w:rsidR="2CEFB705" w:rsidRPr="532CBDA4">
                    <w:rPr>
                      <w:b/>
                      <w:bCs/>
                      <w:sz w:val="20"/>
                      <w:lang w:eastAsia="lt-LT"/>
                    </w:rPr>
                    <w:lastRenderedPageBreak/>
                    <w:t>Eur</w:t>
                  </w:r>
                  <w:r w:rsidR="7AE7D81A" w:rsidRPr="532CBDA4">
                    <w:rPr>
                      <w:b/>
                      <w:bCs/>
                      <w:sz w:val="20"/>
                      <w:lang w:eastAsia="lt-LT"/>
                    </w:rPr>
                    <w:t xml:space="preserve"> be PVM</w:t>
                  </w: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1416225" w14:textId="558C8D72" w:rsidR="000D38A4" w:rsidRPr="000E6E42" w:rsidRDefault="000D38A4" w:rsidP="000E39BB">
                  <w:pPr>
                    <w:widowControl w:val="0"/>
                    <w:autoSpaceDE w:val="0"/>
                    <w:autoSpaceDN w:val="0"/>
                    <w:adjustRightInd w:val="0"/>
                    <w:jc w:val="center"/>
                    <w:rPr>
                      <w:b/>
                      <w:sz w:val="20"/>
                    </w:rPr>
                  </w:pPr>
                  <w:r w:rsidRPr="000E6E42">
                    <w:rPr>
                      <w:b/>
                      <w:sz w:val="20"/>
                      <w:lang w:eastAsia="lt-LT"/>
                    </w:rPr>
                    <w:lastRenderedPageBreak/>
                    <w:t>PVM tarifas %</w:t>
                  </w:r>
                </w:p>
              </w:tc>
              <w:tc>
                <w:tcPr>
                  <w:tcW w:w="1704" w:type="dxa"/>
                  <w:tcBorders>
                    <w:top w:val="single" w:sz="4" w:space="0" w:color="auto"/>
                    <w:left w:val="single" w:sz="4" w:space="0" w:color="auto"/>
                    <w:bottom w:val="single" w:sz="4" w:space="0" w:color="auto"/>
                    <w:right w:val="single" w:sz="4" w:space="0" w:color="auto"/>
                  </w:tcBorders>
                  <w:shd w:val="clear" w:color="auto" w:fill="auto"/>
                  <w:vAlign w:val="center"/>
                </w:tcPr>
                <w:p w14:paraId="445EE5CE" w14:textId="6CF43173" w:rsidR="000D38A4" w:rsidRPr="000E6E42" w:rsidRDefault="000C1056" w:rsidP="000E39BB">
                  <w:pPr>
                    <w:widowControl w:val="0"/>
                    <w:autoSpaceDE w:val="0"/>
                    <w:autoSpaceDN w:val="0"/>
                    <w:adjustRightInd w:val="0"/>
                    <w:jc w:val="center"/>
                    <w:rPr>
                      <w:b/>
                      <w:sz w:val="20"/>
                      <w:lang w:eastAsia="lt-LT"/>
                    </w:rPr>
                  </w:pPr>
                  <w:r w:rsidRPr="000E6E42">
                    <w:rPr>
                      <w:b/>
                      <w:sz w:val="20"/>
                      <w:lang w:eastAsia="lt-LT"/>
                    </w:rPr>
                    <w:t>1</w:t>
                  </w:r>
                  <w:r w:rsidR="00E46EA8">
                    <w:rPr>
                      <w:b/>
                      <w:sz w:val="20"/>
                      <w:lang w:eastAsia="lt-LT"/>
                    </w:rPr>
                    <w:t>2</w:t>
                  </w:r>
                  <w:r w:rsidRPr="000E6E42">
                    <w:rPr>
                      <w:b/>
                      <w:sz w:val="20"/>
                      <w:lang w:eastAsia="lt-LT"/>
                    </w:rPr>
                    <w:t xml:space="preserve"> mėn. k</w:t>
                  </w:r>
                  <w:r w:rsidR="000D38A4" w:rsidRPr="000E6E42">
                    <w:rPr>
                      <w:b/>
                      <w:sz w:val="20"/>
                      <w:lang w:eastAsia="lt-LT"/>
                    </w:rPr>
                    <w:t>aina</w:t>
                  </w:r>
                  <w:r w:rsidR="006B0E3E" w:rsidRPr="000E6E42">
                    <w:rPr>
                      <w:b/>
                      <w:sz w:val="20"/>
                      <w:lang w:eastAsia="lt-LT"/>
                    </w:rPr>
                    <w:t>, Eur</w:t>
                  </w:r>
                </w:p>
                <w:p w14:paraId="07A2EACE" w14:textId="77777777" w:rsidR="000D38A4" w:rsidRPr="000E6E42" w:rsidRDefault="000D38A4" w:rsidP="000E39BB">
                  <w:pPr>
                    <w:widowControl w:val="0"/>
                    <w:autoSpaceDE w:val="0"/>
                    <w:autoSpaceDN w:val="0"/>
                    <w:adjustRightInd w:val="0"/>
                    <w:jc w:val="center"/>
                    <w:rPr>
                      <w:b/>
                      <w:sz w:val="20"/>
                    </w:rPr>
                  </w:pPr>
                  <w:r w:rsidRPr="000E6E42">
                    <w:rPr>
                      <w:b/>
                      <w:sz w:val="20"/>
                      <w:lang w:eastAsia="lt-LT"/>
                    </w:rPr>
                    <w:t>su PVM</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tcPr>
                <w:p w14:paraId="4CD058E8" w14:textId="23FB45D6" w:rsidR="000D38A4" w:rsidRPr="000E6E42" w:rsidRDefault="7AE7D81A" w:rsidP="532CBDA4">
                  <w:pPr>
                    <w:widowControl w:val="0"/>
                    <w:autoSpaceDE w:val="0"/>
                    <w:autoSpaceDN w:val="0"/>
                    <w:adjustRightInd w:val="0"/>
                    <w:jc w:val="center"/>
                    <w:rPr>
                      <w:b/>
                      <w:bCs/>
                      <w:sz w:val="20"/>
                      <w:lang w:eastAsia="lt-LT"/>
                    </w:rPr>
                  </w:pPr>
                  <w:r w:rsidRPr="532CBDA4">
                    <w:rPr>
                      <w:b/>
                      <w:bCs/>
                      <w:sz w:val="20"/>
                      <w:lang w:eastAsia="lt-LT"/>
                    </w:rPr>
                    <w:t>Pasiūlymo kaina</w:t>
                  </w:r>
                  <w:r w:rsidR="5378DCC1" w:rsidRPr="532CBDA4">
                    <w:rPr>
                      <w:b/>
                      <w:bCs/>
                      <w:sz w:val="20"/>
                      <w:lang w:eastAsia="lt-LT"/>
                    </w:rPr>
                    <w:t xml:space="preserve"> </w:t>
                  </w:r>
                </w:p>
                <w:p w14:paraId="10168D0C" w14:textId="37872EDA" w:rsidR="000D38A4" w:rsidRPr="000E6E42" w:rsidRDefault="5378DCC1" w:rsidP="532CBDA4">
                  <w:pPr>
                    <w:widowControl w:val="0"/>
                    <w:autoSpaceDE w:val="0"/>
                    <w:autoSpaceDN w:val="0"/>
                    <w:adjustRightInd w:val="0"/>
                    <w:jc w:val="center"/>
                    <w:rPr>
                      <w:b/>
                      <w:bCs/>
                      <w:sz w:val="20"/>
                      <w:lang w:eastAsia="lt-LT"/>
                    </w:rPr>
                  </w:pPr>
                  <w:r w:rsidRPr="532CBDA4">
                    <w:rPr>
                      <w:b/>
                      <w:bCs/>
                      <w:sz w:val="20"/>
                      <w:lang w:eastAsia="lt-LT"/>
                    </w:rPr>
                    <w:t>(36 mėn.)</w:t>
                  </w:r>
                  <w:r w:rsidR="2CEFB705" w:rsidRPr="532CBDA4">
                    <w:rPr>
                      <w:b/>
                      <w:bCs/>
                      <w:sz w:val="20"/>
                      <w:lang w:eastAsia="lt-LT"/>
                    </w:rPr>
                    <w:t xml:space="preserve"> </w:t>
                  </w:r>
                  <w:r w:rsidR="2CEFB705" w:rsidRPr="532CBDA4">
                    <w:rPr>
                      <w:b/>
                      <w:bCs/>
                      <w:sz w:val="20"/>
                      <w:lang w:eastAsia="lt-LT"/>
                    </w:rPr>
                    <w:lastRenderedPageBreak/>
                    <w:t>Eur</w:t>
                  </w:r>
                </w:p>
                <w:p w14:paraId="4C2DBF47" w14:textId="77777777" w:rsidR="000D38A4" w:rsidRPr="000E6E42" w:rsidRDefault="000D38A4" w:rsidP="000E39BB">
                  <w:pPr>
                    <w:widowControl w:val="0"/>
                    <w:autoSpaceDE w:val="0"/>
                    <w:autoSpaceDN w:val="0"/>
                    <w:adjustRightInd w:val="0"/>
                    <w:jc w:val="center"/>
                    <w:rPr>
                      <w:b/>
                      <w:sz w:val="20"/>
                      <w:lang w:eastAsia="lt-LT"/>
                    </w:rPr>
                  </w:pPr>
                  <w:r w:rsidRPr="000E6E42">
                    <w:rPr>
                      <w:b/>
                      <w:sz w:val="20"/>
                      <w:lang w:eastAsia="lt-LT"/>
                    </w:rPr>
                    <w:t>su PVM</w:t>
                  </w:r>
                </w:p>
              </w:tc>
            </w:tr>
            <w:tr w:rsidR="000E6E42" w:rsidRPr="000E3824" w14:paraId="66272323" w14:textId="77777777" w:rsidTr="532CBDA4">
              <w:trPr>
                <w:trHeight w:val="300"/>
              </w:trPr>
              <w:tc>
                <w:tcPr>
                  <w:tcW w:w="711" w:type="dxa"/>
                  <w:tcBorders>
                    <w:top w:val="single" w:sz="4" w:space="0" w:color="auto"/>
                    <w:left w:val="single" w:sz="4" w:space="0" w:color="auto"/>
                    <w:bottom w:val="single" w:sz="4" w:space="0" w:color="auto"/>
                    <w:right w:val="single" w:sz="4" w:space="0" w:color="auto"/>
                  </w:tcBorders>
                  <w:shd w:val="clear" w:color="auto" w:fill="auto"/>
                </w:tcPr>
                <w:p w14:paraId="08823D7F" w14:textId="77777777" w:rsidR="000D38A4" w:rsidRPr="000E3824" w:rsidRDefault="000D38A4" w:rsidP="000E39BB">
                  <w:pPr>
                    <w:widowControl w:val="0"/>
                    <w:autoSpaceDE w:val="0"/>
                    <w:autoSpaceDN w:val="0"/>
                    <w:adjustRightInd w:val="0"/>
                    <w:jc w:val="center"/>
                    <w:rPr>
                      <w:sz w:val="22"/>
                      <w:szCs w:val="22"/>
                      <w:lang w:eastAsia="lt-LT"/>
                    </w:rPr>
                  </w:pPr>
                  <w:r w:rsidRPr="000E3824">
                    <w:rPr>
                      <w:sz w:val="22"/>
                      <w:szCs w:val="22"/>
                      <w:lang w:eastAsia="lt-LT"/>
                    </w:rPr>
                    <w:lastRenderedPageBreak/>
                    <w:t>(1)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77DF939" w14:textId="77777777" w:rsidR="000D38A4" w:rsidRPr="000E3824" w:rsidRDefault="000D38A4" w:rsidP="000E39BB">
                  <w:pPr>
                    <w:widowControl w:val="0"/>
                    <w:autoSpaceDE w:val="0"/>
                    <w:autoSpaceDN w:val="0"/>
                    <w:adjustRightInd w:val="0"/>
                    <w:jc w:val="center"/>
                    <w:rPr>
                      <w:sz w:val="22"/>
                      <w:szCs w:val="22"/>
                      <w:lang w:eastAsia="lt-LT"/>
                    </w:rPr>
                  </w:pPr>
                  <w:r w:rsidRPr="000E3824">
                    <w:rPr>
                      <w:sz w:val="22"/>
                      <w:szCs w:val="22"/>
                      <w:lang w:eastAsia="lt-LT"/>
                    </w:rPr>
                    <w:t>(2)</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6CEA925" w14:textId="77777777" w:rsidR="000D38A4" w:rsidRPr="000E3824" w:rsidRDefault="000D38A4" w:rsidP="000E39BB">
                  <w:pPr>
                    <w:widowControl w:val="0"/>
                    <w:autoSpaceDE w:val="0"/>
                    <w:autoSpaceDN w:val="0"/>
                    <w:adjustRightInd w:val="0"/>
                    <w:jc w:val="center"/>
                    <w:rPr>
                      <w:sz w:val="22"/>
                      <w:szCs w:val="22"/>
                      <w:lang w:eastAsia="lt-LT"/>
                    </w:rPr>
                  </w:pPr>
                  <w:r w:rsidRPr="000E3824">
                    <w:rPr>
                      <w:sz w:val="22"/>
                      <w:szCs w:val="22"/>
                      <w:lang w:eastAsia="lt-LT"/>
                    </w:rPr>
                    <w:t>(3)</w:t>
                  </w:r>
                </w:p>
              </w:tc>
              <w:tc>
                <w:tcPr>
                  <w:tcW w:w="677" w:type="dxa"/>
                  <w:tcBorders>
                    <w:top w:val="single" w:sz="4" w:space="0" w:color="auto"/>
                    <w:left w:val="single" w:sz="4" w:space="0" w:color="auto"/>
                    <w:bottom w:val="single" w:sz="4" w:space="0" w:color="auto"/>
                    <w:right w:val="single" w:sz="4" w:space="0" w:color="auto"/>
                  </w:tcBorders>
                  <w:shd w:val="clear" w:color="auto" w:fill="auto"/>
                </w:tcPr>
                <w:p w14:paraId="413BB513" w14:textId="77777777" w:rsidR="000D38A4" w:rsidRPr="000E3824" w:rsidRDefault="000D38A4" w:rsidP="000E39BB">
                  <w:pPr>
                    <w:widowControl w:val="0"/>
                    <w:autoSpaceDE w:val="0"/>
                    <w:autoSpaceDN w:val="0"/>
                    <w:adjustRightInd w:val="0"/>
                    <w:jc w:val="center"/>
                    <w:rPr>
                      <w:sz w:val="22"/>
                      <w:szCs w:val="22"/>
                      <w:lang w:eastAsia="lt-LT"/>
                    </w:rPr>
                  </w:pPr>
                  <w:r w:rsidRPr="000E3824">
                    <w:rPr>
                      <w:sz w:val="22"/>
                      <w:szCs w:val="22"/>
                      <w:lang w:eastAsia="lt-LT"/>
                    </w:rPr>
                    <w:t>(4)</w:t>
                  </w:r>
                </w:p>
              </w:tc>
              <w:tc>
                <w:tcPr>
                  <w:tcW w:w="1016" w:type="dxa"/>
                  <w:tcBorders>
                    <w:top w:val="single" w:sz="4" w:space="0" w:color="auto"/>
                    <w:left w:val="single" w:sz="4" w:space="0" w:color="auto"/>
                    <w:bottom w:val="single" w:sz="4" w:space="0" w:color="auto"/>
                    <w:right w:val="single" w:sz="4" w:space="0" w:color="auto"/>
                  </w:tcBorders>
                  <w:shd w:val="clear" w:color="auto" w:fill="auto"/>
                </w:tcPr>
                <w:p w14:paraId="2A9E826E" w14:textId="77777777" w:rsidR="000D38A4" w:rsidRPr="000E3824" w:rsidRDefault="000D38A4" w:rsidP="000E39BB">
                  <w:pPr>
                    <w:widowControl w:val="0"/>
                    <w:autoSpaceDE w:val="0"/>
                    <w:autoSpaceDN w:val="0"/>
                    <w:adjustRightInd w:val="0"/>
                    <w:jc w:val="center"/>
                    <w:rPr>
                      <w:sz w:val="22"/>
                      <w:szCs w:val="22"/>
                      <w:lang w:eastAsia="lt-LT"/>
                    </w:rPr>
                  </w:pPr>
                  <w:r w:rsidRPr="000E3824">
                    <w:rPr>
                      <w:sz w:val="22"/>
                      <w:szCs w:val="22"/>
                      <w:lang w:eastAsia="lt-LT"/>
                    </w:rPr>
                    <w:t>(5)</w:t>
                  </w:r>
                </w:p>
              </w:tc>
              <w:tc>
                <w:tcPr>
                  <w:tcW w:w="1221" w:type="dxa"/>
                  <w:tcBorders>
                    <w:top w:val="single" w:sz="4" w:space="0" w:color="auto"/>
                    <w:left w:val="single" w:sz="4" w:space="0" w:color="auto"/>
                    <w:bottom w:val="single" w:sz="4" w:space="0" w:color="auto"/>
                    <w:right w:val="single" w:sz="4" w:space="0" w:color="auto"/>
                  </w:tcBorders>
                </w:tcPr>
                <w:p w14:paraId="3C659451" w14:textId="7098FD3A" w:rsidR="000D38A4" w:rsidRPr="000E6E42" w:rsidRDefault="00C22CEB" w:rsidP="000E39BB">
                  <w:pPr>
                    <w:widowControl w:val="0"/>
                    <w:autoSpaceDE w:val="0"/>
                    <w:autoSpaceDN w:val="0"/>
                    <w:adjustRightInd w:val="0"/>
                    <w:jc w:val="center"/>
                    <w:rPr>
                      <w:sz w:val="22"/>
                      <w:szCs w:val="22"/>
                      <w:lang w:val="en-US" w:eastAsia="lt-LT"/>
                    </w:rPr>
                  </w:pPr>
                  <w:r>
                    <w:rPr>
                      <w:sz w:val="22"/>
                      <w:szCs w:val="22"/>
                      <w:lang w:eastAsia="lt-LT"/>
                    </w:rPr>
                    <w:t>(6)</w:t>
                  </w:r>
                  <w:r w:rsidR="009167DE">
                    <w:rPr>
                      <w:sz w:val="22"/>
                      <w:szCs w:val="22"/>
                      <w:lang w:val="en-US" w:eastAsia="lt-LT"/>
                    </w:rPr>
                    <w:t>=</w:t>
                  </w:r>
                  <w:r w:rsidR="000F756E">
                    <w:rPr>
                      <w:sz w:val="22"/>
                      <w:szCs w:val="22"/>
                      <w:lang w:val="en-US" w:eastAsia="lt-LT"/>
                    </w:rPr>
                    <w:t>(4)x(5)</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FE785A" w14:textId="5640C366" w:rsidR="000D38A4" w:rsidRPr="000E3824" w:rsidRDefault="000D38A4" w:rsidP="000E39BB">
                  <w:pPr>
                    <w:widowControl w:val="0"/>
                    <w:autoSpaceDE w:val="0"/>
                    <w:autoSpaceDN w:val="0"/>
                    <w:adjustRightInd w:val="0"/>
                    <w:jc w:val="center"/>
                    <w:rPr>
                      <w:sz w:val="22"/>
                      <w:szCs w:val="22"/>
                      <w:lang w:eastAsia="lt-LT"/>
                    </w:rPr>
                  </w:pPr>
                  <w:r w:rsidRPr="000E3824">
                    <w:rPr>
                      <w:sz w:val="22"/>
                      <w:szCs w:val="22"/>
                      <w:lang w:eastAsia="lt-LT"/>
                    </w:rPr>
                    <w:t>(</w:t>
                  </w:r>
                  <w:r w:rsidR="001438F5">
                    <w:rPr>
                      <w:sz w:val="22"/>
                      <w:szCs w:val="22"/>
                      <w:lang w:eastAsia="lt-LT"/>
                    </w:rPr>
                    <w:t>7</w:t>
                  </w:r>
                  <w:r w:rsidRPr="000E3824">
                    <w:rPr>
                      <w:sz w:val="22"/>
                      <w:szCs w:val="22"/>
                      <w:lang w:eastAsia="lt-LT"/>
                    </w:rPr>
                    <w:t>)</w:t>
                  </w: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465BC5A0" w14:textId="66BE0F39" w:rsidR="000D38A4" w:rsidRPr="000E3824" w:rsidRDefault="000D38A4" w:rsidP="000E39BB">
                  <w:pPr>
                    <w:widowControl w:val="0"/>
                    <w:autoSpaceDE w:val="0"/>
                    <w:autoSpaceDN w:val="0"/>
                    <w:adjustRightInd w:val="0"/>
                    <w:jc w:val="center"/>
                    <w:rPr>
                      <w:spacing w:val="-4"/>
                      <w:sz w:val="22"/>
                      <w:szCs w:val="22"/>
                      <w:lang w:eastAsia="lt-LT"/>
                    </w:rPr>
                  </w:pPr>
                  <w:r w:rsidRPr="000E3824">
                    <w:rPr>
                      <w:color w:val="000000" w:themeColor="text1"/>
                      <w:spacing w:val="-4"/>
                      <w:sz w:val="22"/>
                      <w:szCs w:val="22"/>
                      <w:lang w:eastAsia="lt-LT"/>
                    </w:rPr>
                    <w:t>(</w:t>
                  </w:r>
                  <w:r w:rsidR="001438F5">
                    <w:rPr>
                      <w:color w:val="000000" w:themeColor="text1"/>
                      <w:spacing w:val="-4"/>
                      <w:sz w:val="22"/>
                      <w:szCs w:val="22"/>
                      <w:lang w:eastAsia="lt-LT"/>
                    </w:rPr>
                    <w:t>8</w:t>
                  </w:r>
                  <w:r w:rsidRPr="000E3824">
                    <w:rPr>
                      <w:color w:val="000000" w:themeColor="text1"/>
                      <w:spacing w:val="-4"/>
                      <w:sz w:val="22"/>
                      <w:szCs w:val="22"/>
                      <w:lang w:eastAsia="lt-LT"/>
                    </w:rPr>
                    <w:t>)=</w:t>
                  </w:r>
                  <w:r w:rsidR="002A4A89">
                    <w:rPr>
                      <w:color w:val="000000" w:themeColor="text1"/>
                      <w:spacing w:val="-4"/>
                      <w:sz w:val="22"/>
                      <w:szCs w:val="22"/>
                      <w:lang w:eastAsia="lt-LT"/>
                    </w:rPr>
                    <w:t>(</w:t>
                  </w:r>
                  <w:r w:rsidRPr="000E3824">
                    <w:rPr>
                      <w:color w:val="000000" w:themeColor="text1"/>
                      <w:spacing w:val="-4"/>
                      <w:sz w:val="22"/>
                      <w:szCs w:val="22"/>
                      <w:lang w:eastAsia="lt-LT"/>
                    </w:rPr>
                    <w:t>5</w:t>
                  </w:r>
                  <w:r w:rsidR="002A4A89">
                    <w:rPr>
                      <w:color w:val="000000" w:themeColor="text1"/>
                      <w:spacing w:val="-4"/>
                      <w:sz w:val="22"/>
                      <w:szCs w:val="22"/>
                      <w:lang w:eastAsia="lt-LT"/>
                    </w:rPr>
                    <w:t>)</w:t>
                  </w:r>
                  <w:r w:rsidRPr="000E3824">
                    <w:rPr>
                      <w:color w:val="000000" w:themeColor="text1"/>
                      <w:spacing w:val="-4"/>
                      <w:sz w:val="22"/>
                      <w:szCs w:val="22"/>
                    </w:rPr>
                    <w:t>×</w:t>
                  </w:r>
                  <w:r w:rsidR="002A4A89">
                    <w:rPr>
                      <w:color w:val="000000" w:themeColor="text1"/>
                      <w:spacing w:val="-4"/>
                      <w:sz w:val="22"/>
                      <w:szCs w:val="22"/>
                    </w:rPr>
                    <w:t>(</w:t>
                  </w:r>
                  <w:r w:rsidRPr="000E3824">
                    <w:rPr>
                      <w:color w:val="000000" w:themeColor="text1"/>
                      <w:spacing w:val="-4"/>
                      <w:sz w:val="22"/>
                      <w:szCs w:val="22"/>
                      <w:lang w:eastAsia="lt-LT"/>
                    </w:rPr>
                    <w:t>(</w:t>
                  </w:r>
                  <w:r w:rsidR="001438F5">
                    <w:rPr>
                      <w:color w:val="000000" w:themeColor="text1"/>
                      <w:spacing w:val="-4"/>
                      <w:sz w:val="22"/>
                      <w:szCs w:val="22"/>
                      <w:lang w:eastAsia="lt-LT"/>
                    </w:rPr>
                    <w:t>7</w:t>
                  </w:r>
                  <w:r w:rsidR="002A4A89">
                    <w:rPr>
                      <w:color w:val="000000" w:themeColor="text1"/>
                      <w:spacing w:val="-4"/>
                      <w:sz w:val="22"/>
                      <w:szCs w:val="22"/>
                      <w:lang w:eastAsia="lt-LT"/>
                    </w:rPr>
                    <w:t>)</w:t>
                  </w:r>
                  <w:r w:rsidRPr="000E3824">
                    <w:rPr>
                      <w:color w:val="000000" w:themeColor="text1"/>
                      <w:spacing w:val="-4"/>
                      <w:sz w:val="22"/>
                      <w:szCs w:val="22"/>
                      <w:lang w:eastAsia="lt-LT"/>
                    </w:rPr>
                    <w:t>/100</w:t>
                  </w:r>
                  <w:r w:rsidR="003A3E91">
                    <w:rPr>
                      <w:color w:val="000000" w:themeColor="text1"/>
                      <w:spacing w:val="-4"/>
                      <w:sz w:val="22"/>
                      <w:szCs w:val="22"/>
                      <w:lang w:eastAsia="lt-LT"/>
                    </w:rPr>
                    <w:t>)</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B9560E" w14:textId="4D3F25BD" w:rsidR="000D38A4" w:rsidRPr="000E3824" w:rsidRDefault="000D38A4" w:rsidP="000E39BB">
                  <w:pPr>
                    <w:widowControl w:val="0"/>
                    <w:autoSpaceDE w:val="0"/>
                    <w:autoSpaceDN w:val="0"/>
                    <w:adjustRightInd w:val="0"/>
                    <w:jc w:val="center"/>
                    <w:rPr>
                      <w:sz w:val="22"/>
                      <w:szCs w:val="22"/>
                      <w:lang w:eastAsia="lt-LT"/>
                    </w:rPr>
                  </w:pPr>
                  <w:r w:rsidRPr="000E3824">
                    <w:rPr>
                      <w:sz w:val="22"/>
                      <w:szCs w:val="22"/>
                      <w:lang w:eastAsia="lt-LT"/>
                    </w:rPr>
                    <w:t>(</w:t>
                  </w:r>
                  <w:r w:rsidR="001438F5">
                    <w:rPr>
                      <w:sz w:val="22"/>
                      <w:szCs w:val="22"/>
                      <w:lang w:eastAsia="lt-LT"/>
                    </w:rPr>
                    <w:t>9</w:t>
                  </w:r>
                  <w:r w:rsidRPr="000E3824">
                    <w:rPr>
                      <w:sz w:val="22"/>
                      <w:szCs w:val="22"/>
                      <w:lang w:eastAsia="lt-LT"/>
                    </w:rPr>
                    <w:t>)=(4)</w:t>
                  </w:r>
                  <w:r w:rsidRPr="000E3824">
                    <w:rPr>
                      <w:sz w:val="22"/>
                      <w:szCs w:val="22"/>
                    </w:rPr>
                    <w:t>×(</w:t>
                  </w:r>
                  <w:r w:rsidR="001438F5">
                    <w:rPr>
                      <w:sz w:val="22"/>
                      <w:szCs w:val="22"/>
                    </w:rPr>
                    <w:t>8</w:t>
                  </w:r>
                  <w:r w:rsidRPr="000E3824">
                    <w:rPr>
                      <w:sz w:val="22"/>
                      <w:szCs w:val="22"/>
                    </w:rPr>
                    <w:t>)</w:t>
                  </w:r>
                </w:p>
              </w:tc>
            </w:tr>
            <w:tr w:rsidR="000E6E42" w:rsidRPr="000E3824" w14:paraId="1F41F8ED" w14:textId="77777777" w:rsidTr="532CBDA4">
              <w:trPr>
                <w:trHeight w:val="300"/>
              </w:trPr>
              <w:tc>
                <w:tcPr>
                  <w:tcW w:w="711" w:type="dxa"/>
                  <w:tcBorders>
                    <w:top w:val="single" w:sz="4" w:space="0" w:color="auto"/>
                    <w:left w:val="single" w:sz="4" w:space="0" w:color="auto"/>
                    <w:bottom w:val="single" w:sz="4" w:space="0" w:color="auto"/>
                    <w:right w:val="single" w:sz="4" w:space="0" w:color="auto"/>
                  </w:tcBorders>
                  <w:shd w:val="clear" w:color="auto" w:fill="auto"/>
                </w:tcPr>
                <w:p w14:paraId="067BDD92" w14:textId="77777777" w:rsidR="000D38A4" w:rsidRPr="000E3824" w:rsidRDefault="000D38A4" w:rsidP="002222B4">
                  <w:pPr>
                    <w:widowControl w:val="0"/>
                    <w:autoSpaceDE w:val="0"/>
                    <w:autoSpaceDN w:val="0"/>
                    <w:adjustRightInd w:val="0"/>
                    <w:jc w:val="center"/>
                    <w:rPr>
                      <w:sz w:val="22"/>
                      <w:szCs w:val="22"/>
                      <w:lang w:eastAsia="lt-LT"/>
                    </w:rPr>
                  </w:pPr>
                  <w:r w:rsidRPr="000E3824">
                    <w:rPr>
                      <w:sz w:val="22"/>
                      <w:szCs w:val="22"/>
                      <w:lang w:eastAsia="lt-LT"/>
                    </w:rPr>
                    <w:t>2.3.1.</w:t>
                  </w:r>
                </w:p>
              </w:tc>
              <w:tc>
                <w:tcPr>
                  <w:tcW w:w="1440" w:type="dxa"/>
                  <w:tcBorders>
                    <w:top w:val="single" w:sz="4" w:space="0" w:color="auto"/>
                    <w:left w:val="single" w:sz="4" w:space="0" w:color="auto"/>
                    <w:bottom w:val="single" w:sz="4" w:space="0" w:color="auto"/>
                    <w:right w:val="single" w:sz="4" w:space="0" w:color="auto"/>
                  </w:tcBorders>
                </w:tcPr>
                <w:p w14:paraId="58EFD413" w14:textId="7AF2A98E" w:rsidR="000D38A4" w:rsidRPr="000E3824" w:rsidRDefault="000D38A4" w:rsidP="002222B4">
                  <w:pPr>
                    <w:widowControl w:val="0"/>
                    <w:autoSpaceDE w:val="0"/>
                    <w:autoSpaceDN w:val="0"/>
                    <w:adjustRightInd w:val="0"/>
                    <w:rPr>
                      <w:sz w:val="22"/>
                      <w:szCs w:val="22"/>
                    </w:rPr>
                  </w:pPr>
                  <w:proofErr w:type="spellStart"/>
                  <w:r w:rsidRPr="000E3824">
                    <w:rPr>
                      <w:sz w:val="22"/>
                      <w:szCs w:val="22"/>
                    </w:rPr>
                    <w:t>Oracle</w:t>
                  </w:r>
                  <w:proofErr w:type="spellEnd"/>
                  <w:r w:rsidRPr="000E3824">
                    <w:rPr>
                      <w:sz w:val="22"/>
                      <w:szCs w:val="22"/>
                    </w:rPr>
                    <w:t xml:space="preserve"> programinės įrangos techninės priežiūros paslaugos turimai </w:t>
                  </w:r>
                  <w:proofErr w:type="spellStart"/>
                  <w:r w:rsidRPr="000E3824">
                    <w:rPr>
                      <w:sz w:val="22"/>
                      <w:szCs w:val="22"/>
                    </w:rPr>
                    <w:t>Oracle</w:t>
                  </w:r>
                  <w:proofErr w:type="spellEnd"/>
                  <w:r w:rsidRPr="000E3824">
                    <w:rPr>
                      <w:sz w:val="22"/>
                      <w:szCs w:val="22"/>
                    </w:rPr>
                    <w:t xml:space="preserve"> programinei įrangai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3A7B2ED" w14:textId="60DE2674" w:rsidR="000D38A4" w:rsidRPr="000E3824" w:rsidRDefault="000D38A4" w:rsidP="002222B4">
                  <w:pPr>
                    <w:widowControl w:val="0"/>
                    <w:autoSpaceDE w:val="0"/>
                    <w:autoSpaceDN w:val="0"/>
                    <w:adjustRightInd w:val="0"/>
                    <w:jc w:val="center"/>
                    <w:rPr>
                      <w:sz w:val="22"/>
                      <w:szCs w:val="22"/>
                    </w:rPr>
                  </w:pPr>
                  <w:r w:rsidRPr="000E3824">
                    <w:rPr>
                      <w:sz w:val="22"/>
                      <w:szCs w:val="22"/>
                    </w:rPr>
                    <w:t>Mėn.</w:t>
                  </w:r>
                </w:p>
              </w:tc>
              <w:tc>
                <w:tcPr>
                  <w:tcW w:w="677" w:type="dxa"/>
                  <w:tcBorders>
                    <w:top w:val="single" w:sz="4" w:space="0" w:color="auto"/>
                    <w:left w:val="single" w:sz="4" w:space="0" w:color="auto"/>
                    <w:bottom w:val="single" w:sz="4" w:space="0" w:color="auto"/>
                    <w:right w:val="single" w:sz="4" w:space="0" w:color="auto"/>
                  </w:tcBorders>
                  <w:shd w:val="clear" w:color="auto" w:fill="auto"/>
                </w:tcPr>
                <w:p w14:paraId="5387CF4A" w14:textId="3B8F58D1" w:rsidR="000D38A4" w:rsidRPr="000E3824" w:rsidRDefault="5BC178B3" w:rsidP="002222B4">
                  <w:pPr>
                    <w:widowControl w:val="0"/>
                    <w:autoSpaceDE w:val="0"/>
                    <w:autoSpaceDN w:val="0"/>
                    <w:adjustRightInd w:val="0"/>
                    <w:jc w:val="center"/>
                    <w:rPr>
                      <w:sz w:val="22"/>
                      <w:szCs w:val="22"/>
                    </w:rPr>
                  </w:pPr>
                  <w:r w:rsidRPr="532CBDA4">
                    <w:rPr>
                      <w:sz w:val="22"/>
                      <w:szCs w:val="22"/>
                    </w:rPr>
                    <w:t>3</w:t>
                  </w:r>
                </w:p>
              </w:tc>
              <w:sdt>
                <w:sdtPr>
                  <w:rPr>
                    <w:sz w:val="22"/>
                    <w:szCs w:val="22"/>
                    <w:lang w:eastAsia="lt-LT"/>
                  </w:rPr>
                  <w:id w:val="-436907797"/>
                  <w:placeholder>
                    <w:docPart w:val="0A157CD8D82C430EAB19362F8552CDC2"/>
                  </w:placeholder>
                  <w:temporary/>
                  <w:showingPlcHdr/>
                </w:sdtPr>
                <w:sdtEndPr/>
                <w:sdtContent>
                  <w:tc>
                    <w:tcPr>
                      <w:tcW w:w="1016" w:type="dxa"/>
                      <w:tcBorders>
                        <w:top w:val="single" w:sz="4" w:space="0" w:color="auto"/>
                        <w:left w:val="single" w:sz="4" w:space="0" w:color="auto"/>
                        <w:bottom w:val="single" w:sz="4" w:space="0" w:color="auto"/>
                        <w:right w:val="single" w:sz="4" w:space="0" w:color="auto"/>
                      </w:tcBorders>
                    </w:tcPr>
                    <w:p w14:paraId="1C2835A2" w14:textId="77777777" w:rsidR="000D38A4" w:rsidRPr="000E3824" w:rsidRDefault="000D38A4" w:rsidP="002222B4">
                      <w:pPr>
                        <w:widowControl w:val="0"/>
                        <w:autoSpaceDE w:val="0"/>
                        <w:autoSpaceDN w:val="0"/>
                        <w:adjustRightInd w:val="0"/>
                        <w:jc w:val="center"/>
                        <w:rPr>
                          <w:sz w:val="22"/>
                          <w:szCs w:val="22"/>
                          <w:lang w:eastAsia="lt-LT"/>
                        </w:rPr>
                      </w:pPr>
                      <w:r w:rsidRPr="000E3824">
                        <w:rPr>
                          <w:rStyle w:val="PlaceholderText"/>
                          <w:i/>
                          <w:sz w:val="22"/>
                          <w:szCs w:val="22"/>
                        </w:rPr>
                        <w:t>/įrašyti/</w:t>
                      </w:r>
                    </w:p>
                  </w:tc>
                </w:sdtContent>
              </w:sdt>
              <w:sdt>
                <w:sdtPr>
                  <w:rPr>
                    <w:sz w:val="22"/>
                    <w:szCs w:val="22"/>
                    <w:lang w:eastAsia="lt-LT"/>
                  </w:rPr>
                  <w:id w:val="-1093853234"/>
                  <w:placeholder>
                    <w:docPart w:val="926D9DD5458C45449A424C0114978E88"/>
                  </w:placeholder>
                  <w:temporary/>
                  <w:showingPlcHdr/>
                </w:sdtPr>
                <w:sdtEndPr/>
                <w:sdtContent>
                  <w:tc>
                    <w:tcPr>
                      <w:tcW w:w="1221" w:type="dxa"/>
                      <w:tcBorders>
                        <w:top w:val="single" w:sz="4" w:space="0" w:color="auto"/>
                        <w:left w:val="single" w:sz="4" w:space="0" w:color="auto"/>
                        <w:bottom w:val="single" w:sz="4" w:space="0" w:color="auto"/>
                        <w:right w:val="single" w:sz="4" w:space="0" w:color="auto"/>
                      </w:tcBorders>
                    </w:tcPr>
                    <w:p w14:paraId="5C65E7AE" w14:textId="313834E3" w:rsidR="000D38A4" w:rsidRDefault="001438F5" w:rsidP="002222B4">
                      <w:pPr>
                        <w:widowControl w:val="0"/>
                        <w:autoSpaceDE w:val="0"/>
                        <w:autoSpaceDN w:val="0"/>
                        <w:adjustRightInd w:val="0"/>
                        <w:jc w:val="center"/>
                        <w:rPr>
                          <w:sz w:val="22"/>
                          <w:szCs w:val="22"/>
                          <w:lang w:eastAsia="lt-LT"/>
                        </w:rPr>
                      </w:pPr>
                      <w:r w:rsidRPr="000E3824">
                        <w:rPr>
                          <w:rStyle w:val="PlaceholderText"/>
                          <w:i/>
                          <w:sz w:val="22"/>
                          <w:szCs w:val="22"/>
                        </w:rPr>
                        <w:t>/įrašyti/</w:t>
                      </w:r>
                    </w:p>
                  </w:tc>
                </w:sdtContent>
              </w:sdt>
              <w:sdt>
                <w:sdtPr>
                  <w:rPr>
                    <w:sz w:val="22"/>
                    <w:szCs w:val="22"/>
                    <w:lang w:eastAsia="lt-LT"/>
                  </w:rPr>
                  <w:id w:val="1648628231"/>
                  <w:placeholder>
                    <w:docPart w:val="55F6E6AC8F86486EAA2D38D51272BAD8"/>
                  </w:placeholder>
                  <w:temporary/>
                  <w:showingPlcHdr/>
                </w:sdtPr>
                <w:sdtEndPr/>
                <w:sdtContent>
                  <w:tc>
                    <w:tcPr>
                      <w:tcW w:w="901" w:type="dxa"/>
                      <w:tcBorders>
                        <w:top w:val="single" w:sz="4" w:space="0" w:color="auto"/>
                        <w:left w:val="single" w:sz="4" w:space="0" w:color="auto"/>
                        <w:bottom w:val="single" w:sz="4" w:space="0" w:color="auto"/>
                        <w:right w:val="single" w:sz="4" w:space="0" w:color="auto"/>
                      </w:tcBorders>
                    </w:tcPr>
                    <w:p w14:paraId="4D9E42F8" w14:textId="6E7A1433" w:rsidR="000D38A4" w:rsidRPr="000E3824" w:rsidRDefault="000D38A4" w:rsidP="002222B4">
                      <w:pPr>
                        <w:widowControl w:val="0"/>
                        <w:autoSpaceDE w:val="0"/>
                        <w:autoSpaceDN w:val="0"/>
                        <w:adjustRightInd w:val="0"/>
                        <w:jc w:val="center"/>
                        <w:rPr>
                          <w:sz w:val="22"/>
                          <w:szCs w:val="22"/>
                          <w:lang w:eastAsia="lt-LT"/>
                        </w:rPr>
                      </w:pPr>
                      <w:r w:rsidRPr="000E3824">
                        <w:rPr>
                          <w:rStyle w:val="PlaceholderText"/>
                          <w:i/>
                          <w:sz w:val="22"/>
                          <w:szCs w:val="22"/>
                        </w:rPr>
                        <w:t>/įrašyti/</w:t>
                      </w:r>
                    </w:p>
                  </w:tc>
                </w:sdtContent>
              </w:sdt>
              <w:sdt>
                <w:sdtPr>
                  <w:rPr>
                    <w:sz w:val="22"/>
                    <w:szCs w:val="22"/>
                    <w:lang w:eastAsia="lt-LT"/>
                  </w:rPr>
                  <w:id w:val="-1071111233"/>
                  <w:placeholder>
                    <w:docPart w:val="DE95009BD7514B2B8DB3186E25138DDD"/>
                  </w:placeholder>
                  <w:temporary/>
                  <w:showingPlcHdr/>
                </w:sdtPr>
                <w:sdtEndPr/>
                <w:sdtContent>
                  <w:tc>
                    <w:tcPr>
                      <w:tcW w:w="1704" w:type="dxa"/>
                      <w:tcBorders>
                        <w:top w:val="single" w:sz="4" w:space="0" w:color="auto"/>
                        <w:left w:val="single" w:sz="4" w:space="0" w:color="auto"/>
                        <w:bottom w:val="single" w:sz="4" w:space="0" w:color="auto"/>
                        <w:right w:val="single" w:sz="4" w:space="0" w:color="auto"/>
                      </w:tcBorders>
                    </w:tcPr>
                    <w:p w14:paraId="4B7C09FF" w14:textId="77777777" w:rsidR="000D38A4" w:rsidRPr="000E3824" w:rsidRDefault="000D38A4" w:rsidP="002222B4">
                      <w:pPr>
                        <w:widowControl w:val="0"/>
                        <w:autoSpaceDE w:val="0"/>
                        <w:autoSpaceDN w:val="0"/>
                        <w:adjustRightInd w:val="0"/>
                        <w:jc w:val="center"/>
                        <w:rPr>
                          <w:sz w:val="22"/>
                          <w:szCs w:val="22"/>
                          <w:lang w:eastAsia="lt-LT"/>
                        </w:rPr>
                      </w:pPr>
                      <w:r w:rsidRPr="000E3824">
                        <w:rPr>
                          <w:rStyle w:val="PlaceholderText"/>
                          <w:i/>
                          <w:sz w:val="22"/>
                          <w:szCs w:val="22"/>
                        </w:rPr>
                        <w:t>/įrašyti/</w:t>
                      </w:r>
                    </w:p>
                  </w:tc>
                </w:sdtContent>
              </w:sdt>
              <w:sdt>
                <w:sdtPr>
                  <w:rPr>
                    <w:sz w:val="22"/>
                    <w:szCs w:val="22"/>
                    <w:lang w:eastAsia="lt-LT"/>
                  </w:rPr>
                  <w:id w:val="-681058080"/>
                  <w:placeholder>
                    <w:docPart w:val="D30D219072744123AF008EAC7AF185A0"/>
                  </w:placeholder>
                  <w:temporary/>
                  <w:showingPlcHdr/>
                </w:sdtPr>
                <w:sdtEndPr/>
                <w:sdtContent>
                  <w:tc>
                    <w:tcPr>
                      <w:tcW w:w="1235" w:type="dxa"/>
                      <w:tcBorders>
                        <w:top w:val="single" w:sz="4" w:space="0" w:color="auto"/>
                        <w:left w:val="single" w:sz="4" w:space="0" w:color="auto"/>
                        <w:bottom w:val="single" w:sz="4" w:space="0" w:color="auto"/>
                        <w:right w:val="single" w:sz="4" w:space="0" w:color="auto"/>
                      </w:tcBorders>
                    </w:tcPr>
                    <w:p w14:paraId="709856AC" w14:textId="77777777" w:rsidR="000D38A4" w:rsidRPr="000E3824" w:rsidRDefault="000D38A4" w:rsidP="002222B4">
                      <w:pPr>
                        <w:widowControl w:val="0"/>
                        <w:autoSpaceDE w:val="0"/>
                        <w:autoSpaceDN w:val="0"/>
                        <w:adjustRightInd w:val="0"/>
                        <w:jc w:val="center"/>
                        <w:rPr>
                          <w:sz w:val="22"/>
                          <w:szCs w:val="22"/>
                          <w:lang w:eastAsia="lt-LT"/>
                        </w:rPr>
                      </w:pPr>
                      <w:r w:rsidRPr="000E3824">
                        <w:rPr>
                          <w:rStyle w:val="PlaceholderText"/>
                          <w:i/>
                          <w:sz w:val="22"/>
                          <w:szCs w:val="22"/>
                        </w:rPr>
                        <w:t>/įrašyti/</w:t>
                      </w:r>
                    </w:p>
                  </w:tc>
                </w:sdtContent>
              </w:sdt>
            </w:tr>
          </w:tbl>
          <w:p w14:paraId="62744B76" w14:textId="6C658F38" w:rsidR="000F158F" w:rsidRPr="002B2538" w:rsidRDefault="000F158F" w:rsidP="00741B0E">
            <w:pPr>
              <w:pStyle w:val="ListParagraph"/>
              <w:numPr>
                <w:ilvl w:val="1"/>
                <w:numId w:val="12"/>
              </w:numPr>
              <w:tabs>
                <w:tab w:val="left" w:pos="1070"/>
              </w:tabs>
              <w:ind w:left="0" w:firstLine="611"/>
              <w:jc w:val="both"/>
              <w:rPr>
                <w:sz w:val="22"/>
                <w:szCs w:val="22"/>
                <w:lang w:val="lt-LT"/>
              </w:rPr>
            </w:pPr>
            <w:r w:rsidRPr="002B2538">
              <w:rPr>
                <w:sz w:val="22"/>
                <w:szCs w:val="22"/>
                <w:lang w:val="lt-LT"/>
              </w:rPr>
              <w:t xml:space="preserve">Tuo atveju, kai mokesčius reguliuojančių įstatymų ir jų įgyvendinamųjų teisės aktų nustatyta tvarka Pirkėjas pats turi sumokėti PVM į valstybės biudžetą už </w:t>
            </w:r>
            <w:r w:rsidR="00066DC2" w:rsidRPr="002B2538">
              <w:rPr>
                <w:sz w:val="22"/>
                <w:szCs w:val="22"/>
                <w:lang w:val="lt-LT"/>
              </w:rPr>
              <w:t>įsigytą pirkimo objektą</w:t>
            </w:r>
            <w:r w:rsidRPr="002B2538">
              <w:rPr>
                <w:sz w:val="22"/>
                <w:szCs w:val="22"/>
                <w:lang w:val="lt-LT"/>
              </w:rPr>
              <w:t xml:space="preserve">, į pasiūlymo </w:t>
            </w:r>
            <w:r w:rsidR="00F53384" w:rsidRPr="002B2538">
              <w:rPr>
                <w:sz w:val="22"/>
                <w:szCs w:val="22"/>
                <w:lang w:val="lt-LT"/>
              </w:rPr>
              <w:t>įkain</w:t>
            </w:r>
            <w:r w:rsidR="007B6E4C">
              <w:rPr>
                <w:sz w:val="22"/>
                <w:szCs w:val="22"/>
                <w:lang w:val="lt-LT"/>
              </w:rPr>
              <w:t>į</w:t>
            </w:r>
            <w:r w:rsidR="00D727C5">
              <w:rPr>
                <w:sz w:val="22"/>
                <w:szCs w:val="22"/>
                <w:lang w:val="lt-LT"/>
              </w:rPr>
              <w:t>/kainą</w:t>
            </w:r>
            <w:r w:rsidRPr="002B2538">
              <w:rPr>
                <w:sz w:val="22"/>
                <w:szCs w:val="22"/>
                <w:lang w:val="lt-LT"/>
              </w:rPr>
              <w:t xml:space="preserve"> įskaitytas PVM sudarant šią Sutartį išskaičiuojamas.</w:t>
            </w:r>
          </w:p>
          <w:p w14:paraId="227FC935" w14:textId="4DA6F509" w:rsidR="006A4AD3" w:rsidRPr="002812FB" w:rsidRDefault="00DD1DEB" w:rsidP="00741B0E">
            <w:pPr>
              <w:pStyle w:val="Heading2"/>
              <w:numPr>
                <w:ilvl w:val="1"/>
                <w:numId w:val="12"/>
              </w:numPr>
              <w:tabs>
                <w:tab w:val="left" w:pos="1066"/>
                <w:tab w:val="left" w:pos="9750"/>
              </w:tabs>
              <w:ind w:left="0" w:firstLine="611"/>
              <w:rPr>
                <w:rFonts w:cs="Times New Roman"/>
                <w:color w:val="000000" w:themeColor="text1"/>
                <w:sz w:val="22"/>
                <w:szCs w:val="22"/>
              </w:rPr>
            </w:pPr>
            <w:r w:rsidRPr="002812FB">
              <w:rPr>
                <w:bCs/>
                <w:color w:val="000000" w:themeColor="text1"/>
                <w:sz w:val="22"/>
                <w:szCs w:val="22"/>
              </w:rPr>
              <w:t>Paslaugų</w:t>
            </w:r>
            <w:r w:rsidR="00F53384" w:rsidRPr="002812FB">
              <w:rPr>
                <w:bCs/>
                <w:color w:val="000000" w:themeColor="text1"/>
                <w:sz w:val="22"/>
                <w:szCs w:val="22"/>
              </w:rPr>
              <w:t xml:space="preserve"> </w:t>
            </w:r>
            <w:r w:rsidR="006A4AD3" w:rsidRPr="002812FB">
              <w:rPr>
                <w:iCs/>
                <w:color w:val="000000" w:themeColor="text1"/>
                <w:sz w:val="22"/>
                <w:szCs w:val="22"/>
              </w:rPr>
              <w:t>įkaini</w:t>
            </w:r>
            <w:r w:rsidR="007B6E4C" w:rsidRPr="002812FB">
              <w:rPr>
                <w:iCs/>
                <w:color w:val="000000" w:themeColor="text1"/>
                <w:sz w:val="22"/>
                <w:szCs w:val="22"/>
              </w:rPr>
              <w:t>s</w:t>
            </w:r>
            <w:r w:rsidR="00D727C5">
              <w:rPr>
                <w:iCs/>
                <w:color w:val="000000" w:themeColor="text1"/>
                <w:sz w:val="22"/>
                <w:szCs w:val="22"/>
              </w:rPr>
              <w:t>/kaina</w:t>
            </w:r>
            <w:r w:rsidR="006A4AD3" w:rsidRPr="002812FB">
              <w:rPr>
                <w:iCs/>
                <w:color w:val="000000" w:themeColor="text1"/>
                <w:sz w:val="22"/>
                <w:szCs w:val="22"/>
              </w:rPr>
              <w:t xml:space="preserve"> </w:t>
            </w:r>
            <w:r w:rsidR="006A4AD3" w:rsidRPr="002812FB">
              <w:rPr>
                <w:color w:val="000000" w:themeColor="text1"/>
                <w:sz w:val="22"/>
                <w:szCs w:val="22"/>
              </w:rPr>
              <w:t>yra fiksuot</w:t>
            </w:r>
            <w:r w:rsidR="007B6E4C" w:rsidRPr="002812FB">
              <w:rPr>
                <w:color w:val="000000" w:themeColor="text1"/>
                <w:sz w:val="22"/>
                <w:szCs w:val="22"/>
              </w:rPr>
              <w:t>as</w:t>
            </w:r>
            <w:r w:rsidR="006A4AD3" w:rsidRPr="002812FB">
              <w:rPr>
                <w:color w:val="000000" w:themeColor="text1"/>
                <w:sz w:val="22"/>
                <w:szCs w:val="22"/>
              </w:rPr>
              <w:t xml:space="preserve"> visą Sutarties vykdymo laikotarpį </w:t>
            </w:r>
            <w:r w:rsidR="006A4AD3" w:rsidRPr="002812FB">
              <w:rPr>
                <w:color w:val="000000" w:themeColor="text1"/>
                <w:sz w:val="22"/>
                <w:szCs w:val="22"/>
                <w:lang w:eastAsia="ru-RU"/>
              </w:rPr>
              <w:t>ir bus perskaičiuojam</w:t>
            </w:r>
            <w:r w:rsidR="007B6E4C" w:rsidRPr="002812FB">
              <w:rPr>
                <w:color w:val="000000" w:themeColor="text1"/>
                <w:sz w:val="22"/>
                <w:szCs w:val="22"/>
                <w:lang w:eastAsia="ru-RU"/>
              </w:rPr>
              <w:t>as</w:t>
            </w:r>
            <w:r w:rsidR="006A4AD3" w:rsidRPr="002812FB">
              <w:rPr>
                <w:color w:val="000000" w:themeColor="text1"/>
                <w:sz w:val="22"/>
                <w:szCs w:val="22"/>
                <w:lang w:eastAsia="ru-RU"/>
              </w:rPr>
              <w:t xml:space="preserve"> </w:t>
            </w:r>
            <w:r w:rsidR="00D4261D" w:rsidRPr="002812FB">
              <w:rPr>
                <w:color w:val="000000" w:themeColor="text1"/>
                <w:sz w:val="22"/>
                <w:szCs w:val="22"/>
                <w:lang w:eastAsia="ru-RU"/>
              </w:rPr>
              <w:t>Sutartyje nustatyta tvarka</w:t>
            </w:r>
            <w:r w:rsidR="006A4AD3" w:rsidRPr="002812FB">
              <w:rPr>
                <w:color w:val="000000" w:themeColor="text1"/>
                <w:sz w:val="22"/>
                <w:szCs w:val="22"/>
                <w:lang w:eastAsia="ru-RU"/>
              </w:rPr>
              <w:t xml:space="preserve">. Pasikeitus PVM tarifui, </w:t>
            </w:r>
            <w:r w:rsidRPr="002812FB">
              <w:rPr>
                <w:bCs/>
                <w:color w:val="000000" w:themeColor="text1"/>
                <w:sz w:val="22"/>
                <w:szCs w:val="22"/>
              </w:rPr>
              <w:t>Paslaugų</w:t>
            </w:r>
            <w:r w:rsidR="006A4AD3" w:rsidRPr="002812FB">
              <w:rPr>
                <w:color w:val="000000" w:themeColor="text1"/>
                <w:sz w:val="22"/>
                <w:szCs w:val="22"/>
                <w:lang w:eastAsia="ru-RU"/>
              </w:rPr>
              <w:t xml:space="preserve"> </w:t>
            </w:r>
            <w:r w:rsidR="00D727C5" w:rsidRPr="002812FB">
              <w:rPr>
                <w:iCs/>
                <w:color w:val="000000" w:themeColor="text1"/>
                <w:sz w:val="22"/>
                <w:szCs w:val="22"/>
              </w:rPr>
              <w:t>įkainis</w:t>
            </w:r>
            <w:r w:rsidR="00D727C5">
              <w:rPr>
                <w:iCs/>
                <w:color w:val="000000" w:themeColor="text1"/>
                <w:sz w:val="22"/>
                <w:szCs w:val="22"/>
              </w:rPr>
              <w:t>/kaina</w:t>
            </w:r>
            <w:r w:rsidR="006A4AD3" w:rsidRPr="002812FB">
              <w:rPr>
                <w:color w:val="000000" w:themeColor="text1"/>
                <w:sz w:val="22"/>
                <w:szCs w:val="22"/>
                <w:lang w:eastAsia="ru-RU"/>
              </w:rPr>
              <w:t xml:space="preserve"> perskaičiuojam</w:t>
            </w:r>
            <w:r w:rsidR="007B6E4C" w:rsidRPr="002812FB">
              <w:rPr>
                <w:color w:val="000000" w:themeColor="text1"/>
                <w:sz w:val="22"/>
                <w:szCs w:val="22"/>
                <w:lang w:eastAsia="ru-RU"/>
              </w:rPr>
              <w:t>as</w:t>
            </w:r>
            <w:r w:rsidR="006A4AD3" w:rsidRPr="002812FB">
              <w:rPr>
                <w:color w:val="000000" w:themeColor="text1"/>
                <w:sz w:val="22"/>
                <w:szCs w:val="22"/>
                <w:lang w:eastAsia="ru-RU"/>
              </w:rPr>
              <w:t xml:space="preserve"> vadovaujantis šiomis nuostatomis:</w:t>
            </w:r>
          </w:p>
          <w:p w14:paraId="1B56B9D7" w14:textId="145D9E55" w:rsidR="006A4AD3" w:rsidRPr="002812FB" w:rsidRDefault="006A4AD3" w:rsidP="00741B0E">
            <w:pPr>
              <w:pStyle w:val="Heading3"/>
              <w:numPr>
                <w:ilvl w:val="2"/>
                <w:numId w:val="12"/>
              </w:numPr>
              <w:tabs>
                <w:tab w:val="left" w:pos="1511"/>
              </w:tabs>
              <w:spacing w:after="0"/>
              <w:ind w:left="0" w:firstLine="878"/>
              <w:rPr>
                <w:rFonts w:cs="Times New Roman"/>
                <w:color w:val="000000" w:themeColor="text1"/>
                <w:sz w:val="22"/>
                <w:szCs w:val="22"/>
              </w:rPr>
            </w:pPr>
            <w:r w:rsidRPr="002812FB">
              <w:rPr>
                <w:color w:val="000000" w:themeColor="text1"/>
                <w:sz w:val="22"/>
                <w:szCs w:val="22"/>
                <w:lang w:eastAsia="ru-RU"/>
              </w:rPr>
              <w:t xml:space="preserve">pasikeitus PVM, bet kurios Šalies iniciatyva per protingą terminą </w:t>
            </w:r>
            <w:r w:rsidR="00DD1DEB" w:rsidRPr="002812FB">
              <w:rPr>
                <w:bCs/>
                <w:color w:val="000000" w:themeColor="text1"/>
                <w:sz w:val="22"/>
                <w:szCs w:val="22"/>
              </w:rPr>
              <w:t>Paslaugų</w:t>
            </w:r>
            <w:r w:rsidR="007B6E4C" w:rsidRPr="002812FB">
              <w:rPr>
                <w:bCs/>
                <w:color w:val="000000" w:themeColor="text1"/>
                <w:sz w:val="22"/>
                <w:szCs w:val="22"/>
              </w:rPr>
              <w:t xml:space="preserve"> </w:t>
            </w:r>
            <w:r w:rsidR="00D727C5" w:rsidRPr="002812FB">
              <w:rPr>
                <w:iCs/>
                <w:color w:val="000000" w:themeColor="text1"/>
                <w:sz w:val="22"/>
                <w:szCs w:val="22"/>
              </w:rPr>
              <w:t>įkainis</w:t>
            </w:r>
            <w:r w:rsidR="00D727C5">
              <w:rPr>
                <w:iCs/>
                <w:color w:val="000000" w:themeColor="text1"/>
                <w:sz w:val="22"/>
                <w:szCs w:val="22"/>
              </w:rPr>
              <w:t>/kaina</w:t>
            </w:r>
            <w:r w:rsidRPr="002812FB">
              <w:rPr>
                <w:color w:val="000000" w:themeColor="text1"/>
                <w:sz w:val="22"/>
                <w:szCs w:val="22"/>
                <w:lang w:eastAsia="ru-RU"/>
              </w:rPr>
              <w:t xml:space="preserve"> atitinkamai perskaičiuojam</w:t>
            </w:r>
            <w:r w:rsidR="001F3A22" w:rsidRPr="002812FB">
              <w:rPr>
                <w:color w:val="000000" w:themeColor="text1"/>
                <w:sz w:val="22"/>
                <w:szCs w:val="22"/>
                <w:lang w:eastAsia="ru-RU"/>
              </w:rPr>
              <w:t>as</w:t>
            </w:r>
            <w:r w:rsidRPr="002812FB">
              <w:rPr>
                <w:color w:val="000000" w:themeColor="text1"/>
                <w:sz w:val="22"/>
                <w:szCs w:val="22"/>
                <w:lang w:eastAsia="ru-RU"/>
              </w:rPr>
              <w:t>;</w:t>
            </w:r>
          </w:p>
          <w:p w14:paraId="692440CC" w14:textId="668FE9C2" w:rsidR="006A4AD3" w:rsidRPr="002812FB" w:rsidRDefault="00DD1DEB" w:rsidP="00741B0E">
            <w:pPr>
              <w:pStyle w:val="Heading3"/>
              <w:numPr>
                <w:ilvl w:val="2"/>
                <w:numId w:val="12"/>
              </w:numPr>
              <w:tabs>
                <w:tab w:val="left" w:pos="1511"/>
              </w:tabs>
              <w:spacing w:after="0"/>
              <w:ind w:left="0" w:firstLine="878"/>
              <w:rPr>
                <w:rFonts w:cs="Times New Roman"/>
                <w:color w:val="000000" w:themeColor="text1"/>
                <w:sz w:val="22"/>
                <w:szCs w:val="22"/>
              </w:rPr>
            </w:pPr>
            <w:r w:rsidRPr="002812FB">
              <w:rPr>
                <w:bCs/>
                <w:color w:val="000000" w:themeColor="text1"/>
                <w:sz w:val="22"/>
                <w:szCs w:val="22"/>
              </w:rPr>
              <w:t>Paslaugų</w:t>
            </w:r>
            <w:r w:rsidR="00F53384" w:rsidRPr="002812FB">
              <w:rPr>
                <w:bCs/>
                <w:color w:val="000000" w:themeColor="text1"/>
                <w:sz w:val="22"/>
                <w:szCs w:val="22"/>
              </w:rPr>
              <w:t xml:space="preserve"> </w:t>
            </w:r>
            <w:r w:rsidR="00D727C5" w:rsidRPr="002812FB">
              <w:rPr>
                <w:iCs/>
                <w:color w:val="000000" w:themeColor="text1"/>
                <w:sz w:val="22"/>
                <w:szCs w:val="22"/>
              </w:rPr>
              <w:t>įkainis</w:t>
            </w:r>
            <w:r w:rsidR="00D727C5">
              <w:rPr>
                <w:iCs/>
                <w:color w:val="000000" w:themeColor="text1"/>
                <w:sz w:val="22"/>
                <w:szCs w:val="22"/>
              </w:rPr>
              <w:t>/kaina</w:t>
            </w:r>
            <w:r w:rsidR="001F3A22" w:rsidRPr="002812FB">
              <w:rPr>
                <w:color w:val="000000" w:themeColor="text1"/>
                <w:sz w:val="22"/>
                <w:szCs w:val="22"/>
                <w:lang w:eastAsia="ru-RU"/>
              </w:rPr>
              <w:t xml:space="preserve"> </w:t>
            </w:r>
            <w:r w:rsidR="006A4AD3" w:rsidRPr="002812FB">
              <w:rPr>
                <w:color w:val="000000" w:themeColor="text1"/>
                <w:sz w:val="22"/>
                <w:szCs w:val="22"/>
                <w:lang w:eastAsia="ru-RU"/>
              </w:rPr>
              <w:t>dėl pasikeitusio PVM perskaičiuojam</w:t>
            </w:r>
            <w:r w:rsidR="001F3A22" w:rsidRPr="002812FB">
              <w:rPr>
                <w:color w:val="000000" w:themeColor="text1"/>
                <w:sz w:val="22"/>
                <w:szCs w:val="22"/>
                <w:lang w:eastAsia="ru-RU"/>
              </w:rPr>
              <w:t>as</w:t>
            </w:r>
            <w:r w:rsidR="006A4AD3" w:rsidRPr="002812FB">
              <w:rPr>
                <w:color w:val="000000" w:themeColor="text1"/>
                <w:sz w:val="22"/>
                <w:szCs w:val="22"/>
                <w:lang w:eastAsia="ru-RU"/>
              </w:rPr>
              <w:t xml:space="preserve"> </w:t>
            </w:r>
            <w:r w:rsidRPr="002812FB">
              <w:rPr>
                <w:color w:val="000000" w:themeColor="text1"/>
                <w:sz w:val="22"/>
                <w:szCs w:val="22"/>
                <w:lang w:eastAsia="ru-RU"/>
              </w:rPr>
              <w:t>Paslaugoms</w:t>
            </w:r>
            <w:r w:rsidR="006A4AD3" w:rsidRPr="002812FB">
              <w:rPr>
                <w:color w:val="000000" w:themeColor="text1"/>
                <w:sz w:val="22"/>
                <w:szCs w:val="22"/>
                <w:lang w:eastAsia="ru-RU"/>
              </w:rPr>
              <w:t>, kurių</w:t>
            </w:r>
            <w:r w:rsidR="00F53384" w:rsidRPr="002812FB">
              <w:rPr>
                <w:color w:val="000000" w:themeColor="text1"/>
                <w:sz w:val="22"/>
                <w:szCs w:val="22"/>
                <w:lang w:eastAsia="ru-RU"/>
              </w:rPr>
              <w:t xml:space="preserve"> </w:t>
            </w:r>
            <w:r w:rsidR="001F3A22" w:rsidRPr="002812FB">
              <w:rPr>
                <w:color w:val="000000" w:themeColor="text1"/>
                <w:sz w:val="22"/>
                <w:szCs w:val="22"/>
                <w:lang w:eastAsia="ru-RU"/>
              </w:rPr>
              <w:t>įkainiui</w:t>
            </w:r>
            <w:r w:rsidR="00D727C5">
              <w:rPr>
                <w:color w:val="000000" w:themeColor="text1"/>
                <w:sz w:val="22"/>
                <w:szCs w:val="22"/>
                <w:lang w:eastAsia="ru-RU"/>
              </w:rPr>
              <w:t>/kainai</w:t>
            </w:r>
            <w:r w:rsidR="001F3A22" w:rsidRPr="002812FB">
              <w:rPr>
                <w:color w:val="000000" w:themeColor="text1"/>
                <w:sz w:val="22"/>
                <w:szCs w:val="22"/>
                <w:lang w:eastAsia="ru-RU"/>
              </w:rPr>
              <w:t xml:space="preserve"> </w:t>
            </w:r>
            <w:r w:rsidR="006A4AD3" w:rsidRPr="002812FB">
              <w:rPr>
                <w:color w:val="000000" w:themeColor="text1"/>
                <w:sz w:val="22"/>
                <w:szCs w:val="22"/>
                <w:lang w:eastAsia="ru-RU"/>
              </w:rPr>
              <w:t>daro įtaką pasikeitęs mokestis;</w:t>
            </w:r>
          </w:p>
          <w:p w14:paraId="2ED6CE31" w14:textId="3A07B13C" w:rsidR="006A4AD3" w:rsidRPr="002812FB" w:rsidRDefault="00DD1DEB" w:rsidP="00741B0E">
            <w:pPr>
              <w:pStyle w:val="Heading3"/>
              <w:numPr>
                <w:ilvl w:val="2"/>
                <w:numId w:val="12"/>
              </w:numPr>
              <w:tabs>
                <w:tab w:val="left" w:pos="1511"/>
              </w:tabs>
              <w:spacing w:after="0"/>
              <w:ind w:left="0" w:firstLine="878"/>
              <w:rPr>
                <w:rFonts w:cs="Times New Roman"/>
                <w:color w:val="000000" w:themeColor="text1"/>
                <w:sz w:val="22"/>
                <w:szCs w:val="22"/>
              </w:rPr>
            </w:pPr>
            <w:r w:rsidRPr="002812FB">
              <w:rPr>
                <w:bCs/>
                <w:color w:val="000000" w:themeColor="text1"/>
                <w:sz w:val="22"/>
                <w:szCs w:val="22"/>
              </w:rPr>
              <w:t>Paslaugų</w:t>
            </w:r>
            <w:r w:rsidR="00F53384" w:rsidRPr="002812FB">
              <w:rPr>
                <w:bCs/>
                <w:color w:val="000000" w:themeColor="text1"/>
                <w:sz w:val="22"/>
                <w:szCs w:val="22"/>
              </w:rPr>
              <w:t xml:space="preserve"> </w:t>
            </w:r>
            <w:r w:rsidR="00D727C5" w:rsidRPr="002812FB">
              <w:rPr>
                <w:iCs/>
                <w:color w:val="000000" w:themeColor="text1"/>
                <w:sz w:val="22"/>
                <w:szCs w:val="22"/>
              </w:rPr>
              <w:t>įkainis</w:t>
            </w:r>
            <w:r w:rsidR="00D727C5">
              <w:rPr>
                <w:iCs/>
                <w:color w:val="000000" w:themeColor="text1"/>
                <w:sz w:val="22"/>
                <w:szCs w:val="22"/>
              </w:rPr>
              <w:t>/kaina</w:t>
            </w:r>
            <w:r w:rsidR="006A4AD3" w:rsidRPr="002812FB">
              <w:rPr>
                <w:color w:val="000000" w:themeColor="text1"/>
                <w:sz w:val="22"/>
                <w:szCs w:val="22"/>
                <w:lang w:eastAsia="ru-RU"/>
              </w:rPr>
              <w:t xml:space="preserve"> perskaičiuojam</w:t>
            </w:r>
            <w:r w:rsidR="001F3A22" w:rsidRPr="002812FB">
              <w:rPr>
                <w:color w:val="000000" w:themeColor="text1"/>
                <w:sz w:val="22"/>
                <w:szCs w:val="22"/>
                <w:lang w:eastAsia="ru-RU"/>
              </w:rPr>
              <w:t>as</w:t>
            </w:r>
            <w:r w:rsidR="006A4AD3" w:rsidRPr="002812FB">
              <w:rPr>
                <w:color w:val="000000" w:themeColor="text1"/>
                <w:sz w:val="22"/>
                <w:szCs w:val="22"/>
                <w:lang w:eastAsia="ru-RU"/>
              </w:rPr>
              <w:t xml:space="preserve"> tokiu pačiu santykiu, kokiu pasikeičia PVM;</w:t>
            </w:r>
          </w:p>
          <w:p w14:paraId="01B0FFDA" w14:textId="196B669B" w:rsidR="006A4AD3" w:rsidRPr="002812FB" w:rsidRDefault="006A4AD3" w:rsidP="00741B0E">
            <w:pPr>
              <w:pStyle w:val="Heading3"/>
              <w:numPr>
                <w:ilvl w:val="2"/>
                <w:numId w:val="12"/>
              </w:numPr>
              <w:tabs>
                <w:tab w:val="left" w:pos="1511"/>
              </w:tabs>
              <w:spacing w:after="0"/>
              <w:ind w:left="0" w:firstLine="878"/>
              <w:rPr>
                <w:rFonts w:cs="Times New Roman"/>
                <w:color w:val="000000" w:themeColor="text1"/>
                <w:sz w:val="22"/>
                <w:szCs w:val="22"/>
              </w:rPr>
            </w:pPr>
            <w:r w:rsidRPr="002812FB">
              <w:rPr>
                <w:color w:val="000000" w:themeColor="text1"/>
                <w:sz w:val="22"/>
                <w:szCs w:val="22"/>
                <w:lang w:eastAsia="ru-RU"/>
              </w:rPr>
              <w:t xml:space="preserve">ši tvarka taikoma tiek didinant </w:t>
            </w:r>
            <w:r w:rsidR="00DD1DEB" w:rsidRPr="002812FB">
              <w:rPr>
                <w:bCs/>
                <w:color w:val="000000" w:themeColor="text1"/>
                <w:sz w:val="22"/>
                <w:szCs w:val="22"/>
              </w:rPr>
              <w:t>Paslaugų</w:t>
            </w:r>
            <w:r w:rsidR="00F53384" w:rsidRPr="002812FB">
              <w:rPr>
                <w:bCs/>
                <w:color w:val="000000" w:themeColor="text1"/>
                <w:sz w:val="22"/>
                <w:szCs w:val="22"/>
              </w:rPr>
              <w:t xml:space="preserve"> </w:t>
            </w:r>
            <w:r w:rsidR="001F3A22" w:rsidRPr="002812FB">
              <w:rPr>
                <w:bCs/>
                <w:color w:val="000000" w:themeColor="text1"/>
                <w:sz w:val="22"/>
                <w:szCs w:val="22"/>
              </w:rPr>
              <w:t>įkainį</w:t>
            </w:r>
            <w:r w:rsidR="00D727C5">
              <w:rPr>
                <w:bCs/>
                <w:color w:val="000000" w:themeColor="text1"/>
                <w:sz w:val="22"/>
                <w:szCs w:val="22"/>
              </w:rPr>
              <w:t>/kainą</w:t>
            </w:r>
            <w:r w:rsidRPr="002812FB">
              <w:rPr>
                <w:color w:val="000000" w:themeColor="text1"/>
                <w:sz w:val="22"/>
                <w:szCs w:val="22"/>
                <w:lang w:eastAsia="ru-RU"/>
              </w:rPr>
              <w:t xml:space="preserve"> padidėjus mokesčio tarifui, tiek j</w:t>
            </w:r>
            <w:r w:rsidR="001F3A22" w:rsidRPr="002812FB">
              <w:rPr>
                <w:color w:val="000000" w:themeColor="text1"/>
                <w:sz w:val="22"/>
                <w:szCs w:val="22"/>
                <w:lang w:eastAsia="ru-RU"/>
              </w:rPr>
              <w:t>į</w:t>
            </w:r>
            <w:r w:rsidRPr="002812FB">
              <w:rPr>
                <w:color w:val="000000" w:themeColor="text1"/>
                <w:sz w:val="22"/>
                <w:szCs w:val="22"/>
                <w:lang w:eastAsia="ru-RU"/>
              </w:rPr>
              <w:t xml:space="preserve"> mažinant, jeigu mokesčio tarifas mažėja;</w:t>
            </w:r>
          </w:p>
          <w:p w14:paraId="7E53FDB2" w14:textId="5B42CB3B" w:rsidR="006A4AD3" w:rsidRPr="002812FB" w:rsidRDefault="00DD1DEB" w:rsidP="00741B0E">
            <w:pPr>
              <w:pStyle w:val="Heading3"/>
              <w:numPr>
                <w:ilvl w:val="2"/>
                <w:numId w:val="12"/>
              </w:numPr>
              <w:tabs>
                <w:tab w:val="left" w:pos="1511"/>
              </w:tabs>
              <w:spacing w:after="0"/>
              <w:ind w:left="0" w:firstLine="878"/>
              <w:rPr>
                <w:color w:val="000000" w:themeColor="text1"/>
                <w:sz w:val="22"/>
                <w:szCs w:val="22"/>
                <w:lang w:eastAsia="ru-RU"/>
              </w:rPr>
            </w:pPr>
            <w:r w:rsidRPr="002812FB">
              <w:rPr>
                <w:bCs/>
                <w:color w:val="000000" w:themeColor="text1"/>
                <w:sz w:val="22"/>
                <w:szCs w:val="22"/>
              </w:rPr>
              <w:t>Paslaugų</w:t>
            </w:r>
            <w:r w:rsidR="00F53384" w:rsidRPr="002812FB">
              <w:rPr>
                <w:color w:val="000000" w:themeColor="text1"/>
                <w:sz w:val="22"/>
                <w:szCs w:val="22"/>
                <w:lang w:eastAsia="ru-RU"/>
              </w:rPr>
              <w:t xml:space="preserve"> </w:t>
            </w:r>
            <w:r w:rsidR="006A4AD3" w:rsidRPr="002812FB">
              <w:rPr>
                <w:color w:val="000000" w:themeColor="text1"/>
                <w:sz w:val="22"/>
                <w:szCs w:val="22"/>
                <w:lang w:eastAsia="ru-RU"/>
              </w:rPr>
              <w:t>įkaini</w:t>
            </w:r>
            <w:r w:rsidR="007B6E4C" w:rsidRPr="002812FB">
              <w:rPr>
                <w:color w:val="000000" w:themeColor="text1"/>
                <w:sz w:val="22"/>
                <w:szCs w:val="22"/>
                <w:lang w:eastAsia="ru-RU"/>
              </w:rPr>
              <w:t>o</w:t>
            </w:r>
            <w:r w:rsidR="00D727C5">
              <w:rPr>
                <w:color w:val="000000" w:themeColor="text1"/>
                <w:sz w:val="22"/>
                <w:szCs w:val="22"/>
                <w:lang w:eastAsia="ru-RU"/>
              </w:rPr>
              <w:t>/kainos</w:t>
            </w:r>
            <w:r w:rsidR="006A4AD3" w:rsidRPr="002812FB">
              <w:rPr>
                <w:color w:val="000000" w:themeColor="text1"/>
                <w:sz w:val="22"/>
                <w:szCs w:val="22"/>
                <w:lang w:eastAsia="ru-RU"/>
              </w:rPr>
              <w:t xml:space="preserve"> keitimą Šalys įfor</w:t>
            </w:r>
            <w:r w:rsidR="002D71C7" w:rsidRPr="002812FB">
              <w:rPr>
                <w:color w:val="000000" w:themeColor="text1"/>
                <w:sz w:val="22"/>
                <w:szCs w:val="22"/>
                <w:lang w:eastAsia="ru-RU"/>
              </w:rPr>
              <w:t>mina rašytiniu Šalių susitarimu;</w:t>
            </w:r>
          </w:p>
          <w:p w14:paraId="0DD19094" w14:textId="6ADE781A" w:rsidR="005544D1" w:rsidRPr="002812FB" w:rsidRDefault="002D71C7" w:rsidP="005544D1">
            <w:pPr>
              <w:ind w:firstLine="885"/>
              <w:jc w:val="both"/>
              <w:rPr>
                <w:sz w:val="22"/>
                <w:lang w:eastAsia="ru-RU"/>
              </w:rPr>
            </w:pPr>
            <w:r w:rsidRPr="002812FB">
              <w:rPr>
                <w:sz w:val="22"/>
                <w:lang w:eastAsia="ru-RU"/>
              </w:rPr>
              <w:t xml:space="preserve">2.5.6. </w:t>
            </w:r>
            <w:r w:rsidR="005544D1" w:rsidRPr="002812FB">
              <w:rPr>
                <w:sz w:val="22"/>
                <w:lang w:eastAsia="ru-RU"/>
              </w:rPr>
              <w:t xml:space="preserve">Sutarties įkainiai / kaina dėl kainų lygio kitimo gali būti didinami arba mažinami bent kurios Šalies iniciatyva. Sutarties įkainiai / kaina gali būti perskaičiuojami ne dažniau kaip kas 6 (šešerius) mėnesius skaičiuojant nuo Sutarties įsigaliojimo dienos ir, kai Valstybės duomenų agentūros paskelbto ūkio subjektams suteiktų paslaugų kainų pokyčiai  (ketvirtiniai) tipas – „Kompiuterių programavimo, konsultacinė ir susijusi veikla“ (J 62)) (toliau – indeksas) procentinis pasikeitimas (padidėjimas/sumažėjimas) yra didesnis nei 5 (penki) proc., lyginant su buvusiu Sutarties įsigaliojimo metu. Po Paslaugų įkainių / kainos </w:t>
            </w:r>
            <w:r w:rsidR="00721B3C">
              <w:rPr>
                <w:sz w:val="22"/>
                <w:lang w:eastAsia="ru-RU"/>
              </w:rPr>
              <w:t>pasikeitimo</w:t>
            </w:r>
            <w:r w:rsidR="005544D1" w:rsidRPr="002812FB">
              <w:rPr>
                <w:sz w:val="22"/>
                <w:lang w:eastAsia="ru-RU"/>
              </w:rPr>
              <w:t xml:space="preserve"> Paslaugų  įkainių / kainos didinimas/mažinimas galimas jei, praėjus 6 mėn.  po Sutarties įkainių pakeitimo dėl indekso procentinis pasikeitimas (padidėjimas/sumažėjimas) yra didesnis nei 5 (penki) proc., lyginant su buvusiu Sutarties  įkainių / kainos paskutinio pakeitimo metu. </w:t>
            </w:r>
          </w:p>
          <w:p w14:paraId="3BA42999" w14:textId="77777777" w:rsidR="005544D1" w:rsidRDefault="005544D1" w:rsidP="005544D1">
            <w:pPr>
              <w:ind w:firstLine="885"/>
              <w:jc w:val="both"/>
              <w:rPr>
                <w:sz w:val="22"/>
                <w:lang w:eastAsia="ru-RU"/>
              </w:rPr>
            </w:pPr>
            <w:r w:rsidRPr="002812FB">
              <w:rPr>
                <w:sz w:val="22"/>
                <w:lang w:eastAsia="ru-RU"/>
              </w:rPr>
              <w:t>Nauji įkainiai / kaina apskaičiuojami pagal formulę:</w:t>
            </w:r>
          </w:p>
          <w:p w14:paraId="262BA295" w14:textId="65A268C5" w:rsidR="00487E28" w:rsidRPr="002812FB" w:rsidRDefault="0098146D" w:rsidP="0098146D">
            <w:pPr>
              <w:ind w:firstLine="885"/>
              <w:jc w:val="both"/>
              <w:rPr>
                <w:sz w:val="22"/>
                <w:lang w:eastAsia="ru-RU"/>
              </w:rPr>
            </w:pPr>
            <w:r w:rsidRPr="00365DEC">
              <w:rPr>
                <w:sz w:val="22"/>
                <w:lang w:eastAsia="ru-RU"/>
              </w:rPr>
              <w:t>a1=a+(k/100×a), kur</w:t>
            </w:r>
          </w:p>
          <w:p w14:paraId="654DCBB4" w14:textId="77777777" w:rsidR="005544D1" w:rsidRPr="002812FB" w:rsidRDefault="005544D1" w:rsidP="005544D1">
            <w:pPr>
              <w:ind w:firstLine="885"/>
              <w:jc w:val="both"/>
              <w:rPr>
                <w:sz w:val="22"/>
                <w:lang w:eastAsia="ru-RU"/>
              </w:rPr>
            </w:pPr>
            <w:r w:rsidRPr="002812FB">
              <w:rPr>
                <w:sz w:val="22"/>
                <w:lang w:eastAsia="ru-RU"/>
              </w:rPr>
              <w:t>a – įkainis (Eur be PVM)) (jei jis jau buvo perskaičiuotas, tai po paskutinio perskaičiavimo);</w:t>
            </w:r>
          </w:p>
          <w:p w14:paraId="748CAD20" w14:textId="77777777" w:rsidR="005544D1" w:rsidRPr="002812FB" w:rsidRDefault="005544D1" w:rsidP="005544D1">
            <w:pPr>
              <w:ind w:firstLine="885"/>
              <w:jc w:val="both"/>
              <w:rPr>
                <w:sz w:val="22"/>
                <w:lang w:eastAsia="ru-RU"/>
              </w:rPr>
            </w:pPr>
            <w:r w:rsidRPr="002812FB">
              <w:rPr>
                <w:sz w:val="22"/>
                <w:lang w:eastAsia="ru-RU"/>
              </w:rPr>
              <w:t>a1 – perskaičiuotas (pakeistas) įkainis (Eur be PVM);</w:t>
            </w:r>
          </w:p>
          <w:p w14:paraId="77389C03" w14:textId="66471D78" w:rsidR="002D71C7" w:rsidRPr="002812FB" w:rsidRDefault="005544D1" w:rsidP="005544D1">
            <w:pPr>
              <w:ind w:firstLine="885"/>
              <w:jc w:val="both"/>
              <w:rPr>
                <w:lang w:eastAsia="ru-RU"/>
              </w:rPr>
            </w:pPr>
            <w:r w:rsidRPr="002812FB">
              <w:rPr>
                <w:sz w:val="22"/>
                <w:lang w:eastAsia="ru-RU"/>
              </w:rPr>
              <w:t>k – kainų pokytis.</w:t>
            </w:r>
          </w:p>
          <w:p w14:paraId="51C603B8" w14:textId="7C911F59" w:rsidR="00FB29C2" w:rsidRPr="002B2538" w:rsidRDefault="00D83ECE" w:rsidP="00741B0E">
            <w:pPr>
              <w:pStyle w:val="ListParagraph"/>
              <w:numPr>
                <w:ilvl w:val="1"/>
                <w:numId w:val="12"/>
              </w:numPr>
              <w:tabs>
                <w:tab w:val="left" w:pos="1070"/>
              </w:tabs>
              <w:ind w:left="0" w:firstLine="611"/>
              <w:jc w:val="both"/>
              <w:rPr>
                <w:color w:val="000000" w:themeColor="text1"/>
                <w:sz w:val="22"/>
                <w:szCs w:val="22"/>
                <w:lang w:val="lt-LT"/>
              </w:rPr>
            </w:pPr>
            <w:r w:rsidRPr="002812FB">
              <w:rPr>
                <w:color w:val="000000" w:themeColor="text1"/>
                <w:sz w:val="22"/>
                <w:szCs w:val="22"/>
                <w:lang w:val="lt-LT"/>
              </w:rPr>
              <w:t xml:space="preserve">Sutarties </w:t>
            </w:r>
            <w:r w:rsidR="007B6E4C" w:rsidRPr="002812FB">
              <w:rPr>
                <w:color w:val="000000" w:themeColor="text1"/>
                <w:sz w:val="22"/>
                <w:szCs w:val="22"/>
                <w:lang w:val="lt-LT"/>
              </w:rPr>
              <w:t>į</w:t>
            </w:r>
            <w:r w:rsidR="00F53384" w:rsidRPr="002812FB">
              <w:rPr>
                <w:color w:val="000000" w:themeColor="text1"/>
                <w:sz w:val="22"/>
                <w:szCs w:val="22"/>
                <w:lang w:val="lt-LT"/>
              </w:rPr>
              <w:t>kaini</w:t>
            </w:r>
            <w:r w:rsidR="007B6E4C" w:rsidRPr="002812FB">
              <w:rPr>
                <w:color w:val="000000" w:themeColor="text1"/>
                <w:sz w:val="22"/>
                <w:szCs w:val="22"/>
                <w:lang w:val="lt-LT"/>
              </w:rPr>
              <w:t>s</w:t>
            </w:r>
            <w:r w:rsidRPr="002812FB">
              <w:rPr>
                <w:color w:val="000000" w:themeColor="text1"/>
                <w:sz w:val="22"/>
                <w:szCs w:val="22"/>
                <w:lang w:val="lt-LT"/>
              </w:rPr>
              <w:t xml:space="preserve"> apima visas </w:t>
            </w:r>
            <w:r w:rsidR="00E402E1" w:rsidRPr="002812FB">
              <w:rPr>
                <w:sz w:val="22"/>
                <w:szCs w:val="22"/>
                <w:lang w:val="lt-LT"/>
              </w:rPr>
              <w:t>Paslaugų teikėjo</w:t>
            </w:r>
            <w:r w:rsidRPr="002812FB">
              <w:rPr>
                <w:i/>
                <w:color w:val="000000" w:themeColor="text1"/>
                <w:sz w:val="22"/>
                <w:szCs w:val="22"/>
                <w:lang w:val="lt-LT"/>
              </w:rPr>
              <w:t xml:space="preserve"> </w:t>
            </w:r>
            <w:r w:rsidRPr="002812FB">
              <w:rPr>
                <w:color w:val="000000" w:themeColor="text1"/>
                <w:sz w:val="22"/>
                <w:szCs w:val="22"/>
                <w:lang w:val="lt-LT"/>
              </w:rPr>
              <w:t xml:space="preserve">išlaidas, susijusias su Sutartyje numatytų įsipareigojimų vykdymu, įskaitant, bet neapsiribojant, </w:t>
            </w:r>
            <w:r w:rsidR="00DD1DEB" w:rsidRPr="002812FB">
              <w:rPr>
                <w:bCs/>
                <w:color w:val="000000" w:themeColor="text1"/>
                <w:sz w:val="22"/>
                <w:szCs w:val="22"/>
                <w:lang w:val="lt-LT"/>
              </w:rPr>
              <w:t>Paslaugų</w:t>
            </w:r>
            <w:r w:rsidRPr="002812FB">
              <w:rPr>
                <w:color w:val="000000" w:themeColor="text1"/>
                <w:sz w:val="22"/>
                <w:szCs w:val="22"/>
                <w:lang w:val="lt-LT"/>
              </w:rPr>
              <w:t xml:space="preserve"> transportavimo, pakavimo, krovimo, tranzito, </w:t>
            </w:r>
            <w:r w:rsidR="005A554B" w:rsidRPr="002812FB">
              <w:rPr>
                <w:color w:val="000000" w:themeColor="text1"/>
                <w:sz w:val="22"/>
                <w:szCs w:val="22"/>
                <w:lang w:val="lt-LT"/>
              </w:rPr>
              <w:t xml:space="preserve">muito, </w:t>
            </w:r>
            <w:r w:rsidRPr="002812FB">
              <w:rPr>
                <w:color w:val="000000" w:themeColor="text1"/>
                <w:sz w:val="22"/>
                <w:szCs w:val="22"/>
                <w:lang w:val="lt-LT"/>
              </w:rPr>
              <w:t>tikrinimo, draudimo</w:t>
            </w:r>
            <w:r w:rsidR="00762D3E" w:rsidRPr="002812FB">
              <w:rPr>
                <w:color w:val="000000" w:themeColor="text1"/>
                <w:sz w:val="22"/>
                <w:szCs w:val="22"/>
                <w:lang w:val="lt-LT"/>
              </w:rPr>
              <w:t xml:space="preserve">, </w:t>
            </w:r>
            <w:r w:rsidR="00DD1DEB" w:rsidRPr="002812FB">
              <w:rPr>
                <w:bCs/>
                <w:color w:val="000000" w:themeColor="text1"/>
                <w:sz w:val="22"/>
                <w:szCs w:val="22"/>
                <w:lang w:val="lt-LT"/>
              </w:rPr>
              <w:t>Paslaugų</w:t>
            </w:r>
            <w:r w:rsidR="00567D49" w:rsidRPr="002812FB">
              <w:rPr>
                <w:color w:val="000000" w:themeColor="text1"/>
                <w:sz w:val="22"/>
                <w:szCs w:val="22"/>
                <w:lang w:val="lt-LT"/>
              </w:rPr>
              <w:t xml:space="preserve"> garantijos </w:t>
            </w:r>
            <w:r w:rsidRPr="002812FB">
              <w:rPr>
                <w:color w:val="000000" w:themeColor="text1"/>
                <w:sz w:val="22"/>
                <w:szCs w:val="22"/>
                <w:lang w:val="lt-LT"/>
              </w:rPr>
              <w:t>išlaidas, numatomas S</w:t>
            </w:r>
            <w:r w:rsidR="00A25292" w:rsidRPr="002812FB">
              <w:rPr>
                <w:color w:val="000000" w:themeColor="text1"/>
                <w:sz w:val="22"/>
                <w:szCs w:val="22"/>
                <w:lang w:val="lt-LT"/>
              </w:rPr>
              <w:t>utartyje nurodytam laikotarpiui</w:t>
            </w:r>
            <w:r w:rsidRPr="002812FB">
              <w:rPr>
                <w:color w:val="000000" w:themeColor="text1"/>
                <w:sz w:val="22"/>
                <w:szCs w:val="22"/>
                <w:lang w:val="lt-LT"/>
              </w:rPr>
              <w:t>, sąskaitų pateikimo per</w:t>
            </w:r>
            <w:r w:rsidR="00FB29C2" w:rsidRPr="002812FB">
              <w:rPr>
                <w:color w:val="000000" w:themeColor="text1"/>
                <w:sz w:val="22"/>
                <w:szCs w:val="22"/>
                <w:lang w:val="lt-LT"/>
              </w:rPr>
              <w:t xml:space="preserve"> </w:t>
            </w:r>
            <w:r w:rsidR="003C5F3B" w:rsidRPr="002812FB">
              <w:rPr>
                <w:color w:val="000000" w:themeColor="text1"/>
                <w:sz w:val="22"/>
                <w:szCs w:val="22"/>
                <w:lang w:val="lt-LT"/>
              </w:rPr>
              <w:t>informacinę sistemą</w:t>
            </w:r>
            <w:r w:rsidR="002D3FDA" w:rsidRPr="002812FB">
              <w:rPr>
                <w:color w:val="000000" w:themeColor="text1"/>
                <w:sz w:val="22"/>
                <w:szCs w:val="22"/>
                <w:lang w:val="lt-LT"/>
              </w:rPr>
              <w:t xml:space="preserve"> „</w:t>
            </w:r>
            <w:r w:rsidR="005544D1" w:rsidRPr="002812FB">
              <w:rPr>
                <w:color w:val="000000" w:themeColor="text1"/>
                <w:sz w:val="22"/>
                <w:szCs w:val="22"/>
                <w:lang w:val="lt-LT"/>
              </w:rPr>
              <w:t>SABIS</w:t>
            </w:r>
            <w:r w:rsidR="002812FB">
              <w:rPr>
                <w:color w:val="000000" w:themeColor="text1"/>
                <w:sz w:val="22"/>
                <w:szCs w:val="22"/>
                <w:lang w:val="lt-LT"/>
              </w:rPr>
              <w:t>“</w:t>
            </w:r>
            <w:r w:rsidRPr="002812FB">
              <w:rPr>
                <w:color w:val="000000" w:themeColor="text1"/>
                <w:sz w:val="22"/>
                <w:szCs w:val="22"/>
                <w:lang w:val="lt-LT"/>
              </w:rPr>
              <w:t xml:space="preserve"> išlaidas. </w:t>
            </w:r>
            <w:r w:rsidR="00DD70DC" w:rsidRPr="002812FB">
              <w:rPr>
                <w:color w:val="000000" w:themeColor="text1"/>
                <w:sz w:val="22"/>
                <w:szCs w:val="22"/>
                <w:lang w:val="lt-LT"/>
              </w:rPr>
              <w:t>Jokios papildomos</w:t>
            </w:r>
            <w:r w:rsidR="00DD70DC" w:rsidRPr="002B2538">
              <w:rPr>
                <w:color w:val="000000" w:themeColor="text1"/>
                <w:sz w:val="22"/>
                <w:szCs w:val="22"/>
                <w:lang w:val="lt-LT"/>
              </w:rPr>
              <w:t xml:space="preserve"> </w:t>
            </w:r>
            <w:r w:rsidR="00E402E1" w:rsidRPr="002B2538">
              <w:rPr>
                <w:sz w:val="22"/>
                <w:szCs w:val="22"/>
                <w:lang w:val="lt-LT"/>
              </w:rPr>
              <w:t>Paslaugų teikėjo</w:t>
            </w:r>
            <w:r w:rsidR="00E402E1" w:rsidRPr="002B2538" w:rsidDel="00E402E1">
              <w:rPr>
                <w:color w:val="000000" w:themeColor="text1"/>
                <w:sz w:val="22"/>
                <w:szCs w:val="22"/>
                <w:lang w:val="lt-LT"/>
              </w:rPr>
              <w:t xml:space="preserve"> </w:t>
            </w:r>
            <w:r w:rsidR="00DD70DC" w:rsidRPr="002B2538">
              <w:rPr>
                <w:color w:val="000000" w:themeColor="text1"/>
                <w:sz w:val="22"/>
                <w:szCs w:val="22"/>
                <w:lang w:val="lt-LT"/>
              </w:rPr>
              <w:t xml:space="preserve">išlaidos nebus </w:t>
            </w:r>
            <w:r w:rsidR="00FF4B82" w:rsidRPr="002B2538">
              <w:rPr>
                <w:color w:val="000000" w:themeColor="text1"/>
                <w:sz w:val="22"/>
                <w:szCs w:val="22"/>
                <w:lang w:val="lt-LT"/>
              </w:rPr>
              <w:t xml:space="preserve">papildomai </w:t>
            </w:r>
            <w:r w:rsidR="00DD70DC" w:rsidRPr="002B2538">
              <w:rPr>
                <w:color w:val="000000" w:themeColor="text1"/>
                <w:sz w:val="22"/>
                <w:szCs w:val="22"/>
                <w:lang w:val="lt-LT"/>
              </w:rPr>
              <w:t>apmokamos ar kompensuojamos</w:t>
            </w:r>
            <w:r w:rsidR="00DC2E84" w:rsidRPr="002B2538">
              <w:rPr>
                <w:color w:val="000000" w:themeColor="text1"/>
                <w:sz w:val="22"/>
                <w:szCs w:val="22"/>
                <w:lang w:val="lt-LT"/>
              </w:rPr>
              <w:t>.</w:t>
            </w:r>
          </w:p>
          <w:p w14:paraId="34898196" w14:textId="77777777" w:rsidR="00FB29C2" w:rsidRPr="00D70D0D" w:rsidRDefault="00DD1DEB" w:rsidP="00741B0E">
            <w:pPr>
              <w:pStyle w:val="ListParagraph"/>
              <w:numPr>
                <w:ilvl w:val="1"/>
                <w:numId w:val="12"/>
              </w:numPr>
              <w:tabs>
                <w:tab w:val="left" w:pos="1070"/>
              </w:tabs>
              <w:ind w:left="0" w:firstLine="611"/>
              <w:jc w:val="both"/>
              <w:rPr>
                <w:sz w:val="22"/>
                <w:szCs w:val="22"/>
                <w:lang w:val="lt-LT"/>
              </w:rPr>
            </w:pPr>
            <w:r w:rsidRPr="00D70D0D">
              <w:rPr>
                <w:bCs/>
                <w:sz w:val="22"/>
                <w:szCs w:val="22"/>
                <w:lang w:val="lt-LT"/>
              </w:rPr>
              <w:t>Paslaugų</w:t>
            </w:r>
            <w:r w:rsidR="00CB3552" w:rsidRPr="00D70D0D">
              <w:rPr>
                <w:sz w:val="22"/>
                <w:szCs w:val="22"/>
                <w:lang w:val="lt-LT"/>
              </w:rPr>
              <w:t xml:space="preserve"> perdavimas ir priėmimas įforminamas </w:t>
            </w:r>
            <w:r w:rsidRPr="00D70D0D">
              <w:rPr>
                <w:bCs/>
                <w:sz w:val="22"/>
                <w:szCs w:val="22"/>
                <w:lang w:val="lt-LT"/>
              </w:rPr>
              <w:t>Paslaugų</w:t>
            </w:r>
            <w:r w:rsidR="00292064" w:rsidRPr="00D70D0D">
              <w:rPr>
                <w:sz w:val="22"/>
                <w:szCs w:val="22"/>
                <w:lang w:val="lt-LT"/>
              </w:rPr>
              <w:t xml:space="preserve"> perdavimo–</w:t>
            </w:r>
            <w:r w:rsidR="00CB3552" w:rsidRPr="00D70D0D">
              <w:rPr>
                <w:sz w:val="22"/>
                <w:szCs w:val="22"/>
                <w:lang w:val="lt-LT"/>
              </w:rPr>
              <w:t xml:space="preserve">priėmimo aktu, kuris pasirašomas </w:t>
            </w:r>
            <w:r w:rsidR="00E402E1" w:rsidRPr="00D70D0D">
              <w:rPr>
                <w:sz w:val="22"/>
                <w:szCs w:val="22"/>
                <w:lang w:val="lt-LT"/>
              </w:rPr>
              <w:t>Paslaugų teikėjo</w:t>
            </w:r>
            <w:r w:rsidR="00CB3552" w:rsidRPr="00D70D0D">
              <w:rPr>
                <w:sz w:val="22"/>
                <w:szCs w:val="22"/>
                <w:lang w:val="lt-LT"/>
              </w:rPr>
              <w:t xml:space="preserve"> ir </w:t>
            </w:r>
            <w:r w:rsidR="005D5092" w:rsidRPr="00D70D0D">
              <w:rPr>
                <w:sz w:val="22"/>
                <w:szCs w:val="22"/>
                <w:lang w:val="lt-LT"/>
              </w:rPr>
              <w:t>Pirkėjo</w:t>
            </w:r>
            <w:r w:rsidR="00CB3552" w:rsidRPr="00D70D0D">
              <w:rPr>
                <w:sz w:val="22"/>
                <w:szCs w:val="22"/>
                <w:lang w:val="lt-LT"/>
              </w:rPr>
              <w:t xml:space="preserve"> įgaliotų atstovų</w:t>
            </w:r>
            <w:r w:rsidR="00BE6611" w:rsidRPr="00D70D0D">
              <w:rPr>
                <w:sz w:val="22"/>
                <w:szCs w:val="22"/>
                <w:lang w:val="lt-LT"/>
              </w:rPr>
              <w:t>. D</w:t>
            </w:r>
            <w:r w:rsidR="003635E3" w:rsidRPr="00D70D0D">
              <w:rPr>
                <w:sz w:val="22"/>
                <w:szCs w:val="22"/>
                <w:lang w:val="lt-LT"/>
              </w:rPr>
              <w:t xml:space="preserve">etali </w:t>
            </w:r>
            <w:r w:rsidRPr="00D70D0D">
              <w:rPr>
                <w:bCs/>
                <w:sz w:val="22"/>
                <w:szCs w:val="22"/>
                <w:lang w:val="lt-LT"/>
              </w:rPr>
              <w:t>Paslaugų</w:t>
            </w:r>
            <w:r w:rsidR="003635E3" w:rsidRPr="00D70D0D">
              <w:rPr>
                <w:sz w:val="22"/>
                <w:szCs w:val="22"/>
                <w:lang w:val="lt-LT"/>
              </w:rPr>
              <w:t xml:space="preserve"> perdavimo</w:t>
            </w:r>
            <w:r w:rsidR="00292064" w:rsidRPr="00D70D0D">
              <w:rPr>
                <w:sz w:val="22"/>
                <w:szCs w:val="22"/>
                <w:lang w:val="lt-LT"/>
              </w:rPr>
              <w:t>–priėmimo</w:t>
            </w:r>
            <w:r w:rsidR="003635E3" w:rsidRPr="00D70D0D">
              <w:rPr>
                <w:sz w:val="22"/>
                <w:szCs w:val="22"/>
                <w:lang w:val="lt-LT"/>
              </w:rPr>
              <w:t xml:space="preserve"> tvarka aprašyta šios Sutarties III skyriuje.</w:t>
            </w:r>
          </w:p>
          <w:p w14:paraId="51CAF99A" w14:textId="0CD964AC" w:rsidR="00E72058" w:rsidRPr="002812FB" w:rsidRDefault="00030400" w:rsidP="00E72058">
            <w:pPr>
              <w:pStyle w:val="ListParagraph"/>
              <w:numPr>
                <w:ilvl w:val="1"/>
                <w:numId w:val="12"/>
              </w:numPr>
              <w:tabs>
                <w:tab w:val="left" w:pos="1070"/>
              </w:tabs>
              <w:ind w:left="0" w:firstLine="604"/>
              <w:jc w:val="both"/>
              <w:rPr>
                <w:sz w:val="22"/>
                <w:szCs w:val="22"/>
                <w:lang w:val="lt-LT"/>
              </w:rPr>
            </w:pPr>
            <w:r w:rsidRPr="002812FB">
              <w:rPr>
                <w:sz w:val="22"/>
                <w:szCs w:val="22"/>
                <w:lang w:val="lt-LT"/>
              </w:rPr>
              <w:t>A</w:t>
            </w:r>
            <w:r w:rsidR="00E72058" w:rsidRPr="006A2449">
              <w:rPr>
                <w:sz w:val="22"/>
                <w:szCs w:val="22"/>
                <w:lang w:val="lt-LT"/>
              </w:rPr>
              <w:t>tsiskaitymas už Paslaugas iš šių Pirkėjo lėšų: Sienų valdymo ir vizų politikos finansinės paramos priemonės, įtrauktos į Integruoto sienų valdymo fondą, 2021–2027 m. programos projekto SVVP/2023/357</w:t>
            </w:r>
            <w:r w:rsidR="00E72058" w:rsidRPr="006A2449" w:rsidDel="005D7D37">
              <w:rPr>
                <w:sz w:val="22"/>
                <w:szCs w:val="22"/>
                <w:lang w:val="lt-LT" w:eastAsia="lt-LT"/>
              </w:rPr>
              <w:t xml:space="preserve"> </w:t>
            </w:r>
            <w:r w:rsidR="00E72058" w:rsidRPr="006A2449">
              <w:rPr>
                <w:sz w:val="22"/>
                <w:szCs w:val="22"/>
                <w:lang w:val="lt-LT"/>
              </w:rPr>
              <w:t>„Papildomos URM veiklos sąnaudos 2024–2027 m.“. Visos mokėtinos sumos mokamos banko pavedimu į Pardavėjo nurodytą banko sąskaitą. Pasikeitus Pardavėjo finansiniams rekvizitams, Paslaugų teikėjas privalo raštu informuoti Pirkėją, apie tai, nurodydamas naujus savo finansinius rekvizitus. Visos mokėtinos sumos mokamos banko pavedimu į Paslaugų teikėjo nurodytą banko sąskaitą. Pasikeitus Paslaugų teikėjo finansiniams rekvizitams, Paslaugų teikėjas privalo raštu informuoti Pirkėją, apie tai, nurodydamas naujus</w:t>
            </w:r>
            <w:r w:rsidR="00E72058" w:rsidRPr="002812FB">
              <w:rPr>
                <w:sz w:val="22"/>
                <w:szCs w:val="22"/>
                <w:lang w:val="lt-LT"/>
              </w:rPr>
              <w:t xml:space="preserve"> savo finansinius rekvizitus.</w:t>
            </w:r>
          </w:p>
          <w:p w14:paraId="5A3CC1E5" w14:textId="16F2022C" w:rsidR="004D662B" w:rsidRPr="004D662B" w:rsidRDefault="004D662B" w:rsidP="004D662B">
            <w:pPr>
              <w:pStyle w:val="ListParagraph"/>
              <w:numPr>
                <w:ilvl w:val="1"/>
                <w:numId w:val="44"/>
              </w:numPr>
              <w:tabs>
                <w:tab w:val="left" w:pos="1029"/>
              </w:tabs>
              <w:ind w:left="0" w:firstLine="604"/>
              <w:jc w:val="both"/>
              <w:rPr>
                <w:sz w:val="22"/>
                <w:szCs w:val="22"/>
                <w:lang w:val="lt-LT"/>
              </w:rPr>
            </w:pPr>
            <w:r w:rsidRPr="002812FB">
              <w:rPr>
                <w:sz w:val="22"/>
                <w:szCs w:val="22"/>
                <w:lang w:val="lt-LT"/>
              </w:rPr>
              <w:lastRenderedPageBreak/>
              <w:t>Sąskaitos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Paslaugų teikėjo pasirinktomis priemonėmis. Europos elektroninių sąskaitų faktūrų standarto neatitinkančios elektroninės sąskaitos faktūros gali būti teikiamos tik naudojantis Sąskaitų administravimo bendrosios informacinės sistemos (SABIS) priemonėmis (informacinės sistemos paslaugos SABIS</w:t>
            </w:r>
            <w:r w:rsidRPr="004D662B">
              <w:rPr>
                <w:sz w:val="22"/>
                <w:szCs w:val="22"/>
                <w:lang w:val="lt-LT"/>
              </w:rPr>
              <w:t xml:space="preserve"> svetainė pasiekiama adresu </w:t>
            </w:r>
            <w:proofErr w:type="spellStart"/>
            <w:r w:rsidRPr="004D662B">
              <w:rPr>
                <w:sz w:val="22"/>
                <w:szCs w:val="22"/>
                <w:lang w:val="lt-LT"/>
              </w:rPr>
              <w:t>sabis.nbfc.lt</w:t>
            </w:r>
            <w:proofErr w:type="spellEnd"/>
            <w:r w:rsidRPr="004D662B">
              <w:rPr>
                <w:sz w:val="22"/>
                <w:szCs w:val="22"/>
                <w:lang w:val="lt-LT"/>
              </w:rPr>
              <w:t>). PVM sąskaita-faktūra turi būti pateikiama ne anksčiau</w:t>
            </w:r>
            <w:r w:rsidR="005954A4">
              <w:rPr>
                <w:sz w:val="22"/>
                <w:szCs w:val="22"/>
                <w:lang w:val="lt-LT"/>
              </w:rPr>
              <w:t>,</w:t>
            </w:r>
            <w:r w:rsidRPr="004D662B">
              <w:rPr>
                <w:sz w:val="22"/>
                <w:szCs w:val="22"/>
                <w:lang w:val="lt-LT"/>
              </w:rPr>
              <w:t xml:space="preserve"> nei abiejų Šalių suderintas ir pasirašytas Paslaugų perdavimo–priėmimo aktas (be trūkumų/pastabų, t. y. kai pašalinti visi trūkumai ar pastabos, nurodytos ankstesniuose Paslaugų perdavimo–priėmimo aktuose, jei tokių buvo).</w:t>
            </w:r>
          </w:p>
          <w:p w14:paraId="6FE51002" w14:textId="00A8CE6C" w:rsidR="00A25292" w:rsidRDefault="005D19BD" w:rsidP="00C0386F">
            <w:pPr>
              <w:tabs>
                <w:tab w:val="left" w:pos="885"/>
              </w:tabs>
              <w:ind w:left="32" w:firstLine="583"/>
              <w:jc w:val="both"/>
              <w:rPr>
                <w:sz w:val="22"/>
                <w:szCs w:val="22"/>
              </w:rPr>
            </w:pPr>
            <w:r w:rsidRPr="00D70D0D">
              <w:rPr>
                <w:sz w:val="22"/>
                <w:szCs w:val="22"/>
              </w:rPr>
              <w:t>2.</w:t>
            </w:r>
            <w:r w:rsidR="00030400" w:rsidRPr="00D70D0D">
              <w:rPr>
                <w:sz w:val="22"/>
                <w:szCs w:val="22"/>
              </w:rPr>
              <w:t>1</w:t>
            </w:r>
            <w:r w:rsidR="003F13B8">
              <w:rPr>
                <w:sz w:val="22"/>
                <w:szCs w:val="22"/>
              </w:rPr>
              <w:t>0</w:t>
            </w:r>
            <w:r w:rsidRPr="00D70D0D">
              <w:rPr>
                <w:sz w:val="22"/>
                <w:szCs w:val="22"/>
              </w:rPr>
              <w:t xml:space="preserve">. </w:t>
            </w:r>
            <w:r w:rsidR="003F13B8" w:rsidRPr="003F13B8">
              <w:rPr>
                <w:sz w:val="22"/>
                <w:szCs w:val="22"/>
              </w:rPr>
              <w:t xml:space="preserve">Pirkėjas </w:t>
            </w:r>
            <w:r w:rsidR="003F13B8" w:rsidRPr="002812FB">
              <w:rPr>
                <w:sz w:val="22"/>
                <w:szCs w:val="22"/>
              </w:rPr>
              <w:t xml:space="preserve">už kokybiškas ir laiku perduotas </w:t>
            </w:r>
            <w:r w:rsidR="00723159">
              <w:rPr>
                <w:sz w:val="22"/>
                <w:szCs w:val="22"/>
              </w:rPr>
              <w:t>paslaugas</w:t>
            </w:r>
            <w:r w:rsidR="003F13B8" w:rsidRPr="002812FB">
              <w:rPr>
                <w:sz w:val="22"/>
                <w:szCs w:val="22"/>
              </w:rPr>
              <w:t xml:space="preserve"> įsipareigoja Paslaugos teikėjui sumokėti per 30 (trisdešimt) kalendorinių dienų po </w:t>
            </w:r>
            <w:r w:rsidR="00D402D1">
              <w:rPr>
                <w:sz w:val="22"/>
                <w:szCs w:val="22"/>
              </w:rPr>
              <w:t xml:space="preserve">paslaugų </w:t>
            </w:r>
            <w:r w:rsidR="00D402D1" w:rsidRPr="003F13B8">
              <w:rPr>
                <w:sz w:val="22"/>
                <w:szCs w:val="22"/>
              </w:rPr>
              <w:t xml:space="preserve"> </w:t>
            </w:r>
            <w:r w:rsidR="003F13B8" w:rsidRPr="003F13B8">
              <w:rPr>
                <w:sz w:val="22"/>
                <w:szCs w:val="22"/>
              </w:rPr>
              <w:t xml:space="preserve">perdavimo-priėmimo akto pasirašymo ir PVM sąskaitos faktūros gavimo dienos. PVM sąskaita faktūra turi būti pateikiama ne anksčiau nei abiejų Šalių suderintas ir pasirašytas </w:t>
            </w:r>
            <w:r w:rsidR="003F13B8" w:rsidRPr="00723159">
              <w:rPr>
                <w:sz w:val="22"/>
                <w:szCs w:val="22"/>
              </w:rPr>
              <w:t>P</w:t>
            </w:r>
            <w:r w:rsidR="00723159" w:rsidRPr="00723159">
              <w:rPr>
                <w:sz w:val="22"/>
                <w:szCs w:val="22"/>
              </w:rPr>
              <w:t>aslaugų</w:t>
            </w:r>
            <w:r w:rsidR="003F13B8" w:rsidRPr="003F13B8">
              <w:rPr>
                <w:sz w:val="22"/>
                <w:szCs w:val="22"/>
              </w:rPr>
              <w:t xml:space="preserve"> priėmimo-perdavimo aktas be trūkumų/pastabų.</w:t>
            </w:r>
          </w:p>
          <w:p w14:paraId="41A411EB" w14:textId="77777777" w:rsidR="006D6541" w:rsidRPr="002B2538" w:rsidRDefault="006D6541" w:rsidP="00A06454">
            <w:pPr>
              <w:tabs>
                <w:tab w:val="left" w:pos="885"/>
              </w:tabs>
              <w:jc w:val="both"/>
              <w:rPr>
                <w:sz w:val="22"/>
                <w:szCs w:val="22"/>
              </w:rPr>
            </w:pPr>
          </w:p>
          <w:p w14:paraId="4E503239" w14:textId="77777777" w:rsidR="00C0386F" w:rsidRPr="002B2538" w:rsidRDefault="00C0386F" w:rsidP="00C0386F">
            <w:pPr>
              <w:tabs>
                <w:tab w:val="left" w:pos="885"/>
              </w:tabs>
              <w:ind w:left="32" w:firstLine="583"/>
              <w:jc w:val="both"/>
              <w:rPr>
                <w:sz w:val="22"/>
                <w:szCs w:val="22"/>
              </w:rPr>
            </w:pPr>
          </w:p>
        </w:tc>
      </w:tr>
      <w:tr w:rsidR="00CB3552" w:rsidRPr="002B2538" w14:paraId="693BDD26" w14:textId="77777777" w:rsidTr="532CBDA4">
        <w:tblPrEx>
          <w:tblLook w:val="04A0" w:firstRow="1" w:lastRow="0" w:firstColumn="1" w:lastColumn="0" w:noHBand="0" w:noVBand="1"/>
        </w:tblPrEx>
        <w:trPr>
          <w:jc w:val="center"/>
        </w:trPr>
        <w:tc>
          <w:tcPr>
            <w:tcW w:w="10206" w:type="dxa"/>
            <w:gridSpan w:val="2"/>
            <w:shd w:val="clear" w:color="auto" w:fill="auto"/>
          </w:tcPr>
          <w:p w14:paraId="1D0B14C5" w14:textId="77777777" w:rsidR="00A178C0" w:rsidRPr="00D70D0D" w:rsidRDefault="008522CB" w:rsidP="00D70D0D">
            <w:pPr>
              <w:ind w:firstLine="604"/>
              <w:jc w:val="center"/>
              <w:outlineLvl w:val="0"/>
              <w:rPr>
                <w:rFonts w:ascii="!_Times" w:hAnsi="!_Times"/>
                <w:b/>
                <w:sz w:val="22"/>
              </w:rPr>
            </w:pPr>
            <w:r w:rsidRPr="00D70D0D">
              <w:rPr>
                <w:rFonts w:ascii="!_Times" w:hAnsi="!_Times"/>
                <w:b/>
                <w:sz w:val="22"/>
              </w:rPr>
              <w:lastRenderedPageBreak/>
              <w:t xml:space="preserve">III. </w:t>
            </w:r>
            <w:r w:rsidR="00C92969" w:rsidRPr="00D70D0D">
              <w:rPr>
                <w:rFonts w:ascii="!_Times" w:hAnsi="!_Times"/>
                <w:b/>
                <w:sz w:val="22"/>
              </w:rPr>
              <w:t>P</w:t>
            </w:r>
            <w:r w:rsidR="00DD1DEB" w:rsidRPr="00D70D0D">
              <w:rPr>
                <w:rFonts w:ascii="!_Times" w:hAnsi="!_Times"/>
                <w:b/>
                <w:sz w:val="22"/>
              </w:rPr>
              <w:t>ASLAUGŲ</w:t>
            </w:r>
            <w:r w:rsidR="00020160" w:rsidRPr="00D70D0D">
              <w:rPr>
                <w:rFonts w:ascii="!_Times" w:hAnsi="!_Times"/>
                <w:b/>
                <w:sz w:val="22"/>
              </w:rPr>
              <w:t xml:space="preserve"> PERDAVIMAS</w:t>
            </w:r>
            <w:r w:rsidR="00C92969" w:rsidRPr="00D70D0D">
              <w:rPr>
                <w:rFonts w:ascii="!_Times" w:hAnsi="!_Times"/>
                <w:b/>
                <w:sz w:val="22"/>
              </w:rPr>
              <w:t>–PRIĖMIMAS</w:t>
            </w:r>
          </w:p>
          <w:p w14:paraId="0FF35BAF" w14:textId="77777777" w:rsidR="00117BD0" w:rsidRDefault="00FA7FE0" w:rsidP="0426F6A6">
            <w:pPr>
              <w:pStyle w:val="ListParagraph"/>
              <w:numPr>
                <w:ilvl w:val="1"/>
                <w:numId w:val="2"/>
              </w:numPr>
              <w:tabs>
                <w:tab w:val="left" w:pos="1070"/>
                <w:tab w:val="left" w:pos="1312"/>
              </w:tabs>
              <w:ind w:left="0" w:firstLine="604"/>
              <w:jc w:val="both"/>
              <w:rPr>
                <w:sz w:val="22"/>
                <w:szCs w:val="22"/>
                <w:lang w:val="lt-LT"/>
              </w:rPr>
            </w:pPr>
            <w:r w:rsidRPr="00D70D0D">
              <w:rPr>
                <w:sz w:val="22"/>
                <w:szCs w:val="22"/>
                <w:lang w:val="lt-LT"/>
              </w:rPr>
              <w:t>S</w:t>
            </w:r>
            <w:r w:rsidR="00222FC1" w:rsidRPr="00222FC1">
              <w:rPr>
                <w:sz w:val="22"/>
                <w:szCs w:val="22"/>
                <w:lang w:val="lt-LT"/>
              </w:rPr>
              <w:t>uteiktų Paslaugų rezultatus Paslaugų teikėjas įsipareigoja nurodyti Paslaugų priėmimo-perdavimo aktuose (Sutarties 3 priedas). Numatoma per metus pasirašyti tris tarpinius Paslaugų priėmimo –perdavimo aktus ir vieną galutinį Paslaugų priėmimo – perdavimo aktą. Priėmimo-perdavimo aktus rengia Paslaugos teikėjas.</w:t>
            </w:r>
          </w:p>
          <w:p w14:paraId="5CFEA511" w14:textId="2BA5FC8C" w:rsidR="00692003" w:rsidRPr="00341F02" w:rsidRDefault="00EC3F42" w:rsidP="0426F6A6">
            <w:pPr>
              <w:pStyle w:val="ListParagraph"/>
              <w:numPr>
                <w:ilvl w:val="1"/>
                <w:numId w:val="2"/>
              </w:numPr>
              <w:tabs>
                <w:tab w:val="left" w:pos="1070"/>
                <w:tab w:val="left" w:pos="1312"/>
              </w:tabs>
              <w:ind w:left="0" w:firstLine="604"/>
              <w:jc w:val="both"/>
              <w:rPr>
                <w:sz w:val="22"/>
                <w:szCs w:val="22"/>
                <w:lang w:val="lt-LT"/>
              </w:rPr>
            </w:pPr>
            <w:r w:rsidRPr="00EC3F42">
              <w:rPr>
                <w:sz w:val="22"/>
                <w:szCs w:val="22"/>
                <w:lang w:val="lt-LT"/>
              </w:rPr>
              <w:t>Pirkėjas, patikrinęs ir įsitikinęs, kad Paslaugos atitinka Sutartyje nustatytus reikalavimus ir kad yra įvykdyti visi kiti Paslaugų teikėjo įsipareigojimai pagal Sutartį, ne vėliau kaip per 5 (penkias) darbo dienas nuo atitinkamo Paslaugų priėmimo-perdavimo akto gavimo dienos privalo priimti suteiktas Paslaugas ir pasirašyti Paslaugų priėmimo-perdavimo aktą arba pateikti Paslaugų teikėjui raštiškas pastabas, nurodydamas Paslaugų teikėjui protingą terminą pašalinti Paslaugų trūkumus nuo raštiškų pastabų gavimo dienos.</w:t>
            </w:r>
            <w:r w:rsidRPr="00EC3F42" w:rsidDel="00EC3F42">
              <w:rPr>
                <w:sz w:val="22"/>
                <w:szCs w:val="22"/>
                <w:lang w:val="lt-LT"/>
              </w:rPr>
              <w:t xml:space="preserve"> </w:t>
            </w:r>
          </w:p>
          <w:p w14:paraId="4438B81A" w14:textId="7A709770" w:rsidR="00EC3F42" w:rsidRDefault="00EC3F42" w:rsidP="00F9258B">
            <w:pPr>
              <w:pStyle w:val="ListParagraph"/>
              <w:numPr>
                <w:ilvl w:val="1"/>
                <w:numId w:val="2"/>
              </w:numPr>
              <w:tabs>
                <w:tab w:val="left" w:pos="1070"/>
                <w:tab w:val="left" w:pos="1312"/>
              </w:tabs>
              <w:ind w:left="0" w:firstLine="604"/>
              <w:jc w:val="both"/>
              <w:rPr>
                <w:sz w:val="22"/>
                <w:szCs w:val="22"/>
                <w:lang w:val="lt-LT"/>
              </w:rPr>
            </w:pPr>
            <w:r w:rsidRPr="00EC3F42">
              <w:rPr>
                <w:sz w:val="22"/>
                <w:szCs w:val="22"/>
                <w:lang w:val="lt-LT"/>
              </w:rPr>
              <w:t xml:space="preserve">Paslaugų tarpiniai/galutinis priėmimo-perdavimo aktai pasirašomi 2 (dviem) vienodą juridinę galią turinčiais egzemplioriais. </w:t>
            </w:r>
          </w:p>
          <w:p w14:paraId="65623181" w14:textId="77777777" w:rsidR="00B12566" w:rsidRPr="002B2538" w:rsidRDefault="00DD1DEB" w:rsidP="00F9258B">
            <w:pPr>
              <w:pStyle w:val="ListParagraph"/>
              <w:numPr>
                <w:ilvl w:val="1"/>
                <w:numId w:val="2"/>
              </w:numPr>
              <w:tabs>
                <w:tab w:val="left" w:pos="1070"/>
                <w:tab w:val="left" w:pos="1312"/>
              </w:tabs>
              <w:ind w:left="0" w:firstLine="604"/>
              <w:jc w:val="both"/>
              <w:rPr>
                <w:sz w:val="22"/>
                <w:szCs w:val="22"/>
                <w:lang w:val="lt-LT"/>
              </w:rPr>
            </w:pPr>
            <w:r w:rsidRPr="002B2538">
              <w:rPr>
                <w:bCs/>
                <w:color w:val="000000" w:themeColor="text1"/>
                <w:sz w:val="22"/>
                <w:szCs w:val="22"/>
                <w:lang w:val="lt-LT"/>
              </w:rPr>
              <w:t>Paslaugų</w:t>
            </w:r>
            <w:r w:rsidR="00B12566" w:rsidRPr="002B2538">
              <w:rPr>
                <w:sz w:val="22"/>
                <w:szCs w:val="22"/>
                <w:lang w:val="lt-LT"/>
              </w:rPr>
              <w:t xml:space="preserve"> perdavimo</w:t>
            </w:r>
            <w:r w:rsidR="007202E4" w:rsidRPr="002B2538">
              <w:rPr>
                <w:sz w:val="22"/>
                <w:szCs w:val="22"/>
                <w:lang w:val="lt-LT"/>
              </w:rPr>
              <w:t>–</w:t>
            </w:r>
            <w:r w:rsidR="00B12566" w:rsidRPr="002B2538">
              <w:rPr>
                <w:sz w:val="22"/>
                <w:szCs w:val="22"/>
                <w:lang w:val="lt-LT"/>
              </w:rPr>
              <w:t>priėmimo aktą iš Pirkėjo pusės pasirašo Informacinių technologijų departamento direktorius, jo nesant – jį pavaduojantis asmuo.</w:t>
            </w:r>
          </w:p>
          <w:p w14:paraId="676BD796" w14:textId="77777777" w:rsidR="00CB3552" w:rsidRDefault="00CB3552" w:rsidP="00CC152F">
            <w:pPr>
              <w:pStyle w:val="BodyText11"/>
              <w:tabs>
                <w:tab w:val="left" w:pos="1168"/>
              </w:tabs>
              <w:ind w:firstLine="604"/>
              <w:rPr>
                <w:rFonts w:ascii="!_Times" w:hAnsi="!_Times"/>
                <w:sz w:val="22"/>
                <w:lang w:val="lt-LT" w:eastAsia="en-US"/>
              </w:rPr>
            </w:pPr>
          </w:p>
          <w:p w14:paraId="03121EFF" w14:textId="77777777" w:rsidR="00175772" w:rsidRPr="002B2538" w:rsidRDefault="00175772" w:rsidP="00CC152F">
            <w:pPr>
              <w:pStyle w:val="BodyText11"/>
              <w:tabs>
                <w:tab w:val="left" w:pos="1168"/>
              </w:tabs>
              <w:ind w:firstLine="604"/>
              <w:rPr>
                <w:rFonts w:ascii="!_Times" w:hAnsi="!_Times"/>
                <w:sz w:val="22"/>
                <w:lang w:val="lt-LT" w:eastAsia="en-US"/>
              </w:rPr>
            </w:pPr>
          </w:p>
        </w:tc>
      </w:tr>
      <w:tr w:rsidR="008A4B2E" w:rsidRPr="002B2538" w14:paraId="365A528D" w14:textId="77777777" w:rsidTr="532CBDA4">
        <w:tblPrEx>
          <w:tblLook w:val="04A0" w:firstRow="1" w:lastRow="0" w:firstColumn="1" w:lastColumn="0" w:noHBand="0" w:noVBand="1"/>
        </w:tblPrEx>
        <w:trPr>
          <w:jc w:val="center"/>
        </w:trPr>
        <w:tc>
          <w:tcPr>
            <w:tcW w:w="10206" w:type="dxa"/>
            <w:gridSpan w:val="2"/>
            <w:shd w:val="clear" w:color="auto" w:fill="auto"/>
          </w:tcPr>
          <w:p w14:paraId="389FE3B5" w14:textId="77777777" w:rsidR="008A4B2E" w:rsidRPr="002B2538" w:rsidRDefault="008A4B2E" w:rsidP="00CC152F">
            <w:pPr>
              <w:ind w:firstLine="604"/>
              <w:jc w:val="center"/>
              <w:outlineLvl w:val="0"/>
              <w:rPr>
                <w:rFonts w:ascii="!_Times" w:hAnsi="!_Times"/>
                <w:b/>
                <w:sz w:val="22"/>
              </w:rPr>
            </w:pPr>
            <w:r w:rsidRPr="002B2538">
              <w:rPr>
                <w:rFonts w:ascii="!_Times" w:hAnsi="!_Times"/>
                <w:b/>
                <w:sz w:val="22"/>
              </w:rPr>
              <w:t>IV. PIRKIMO SUTARTIES ŠALIŲ TEISĖS IR PAREIGOS</w:t>
            </w:r>
          </w:p>
          <w:p w14:paraId="68EF6C9F" w14:textId="77777777" w:rsidR="008A4B2E" w:rsidRPr="002B2538" w:rsidRDefault="00E402E1" w:rsidP="00F9258B">
            <w:pPr>
              <w:pStyle w:val="BodyText11"/>
              <w:numPr>
                <w:ilvl w:val="0"/>
                <w:numId w:val="3"/>
              </w:numPr>
              <w:tabs>
                <w:tab w:val="left" w:pos="1070"/>
                <w:tab w:val="left" w:pos="1312"/>
              </w:tabs>
              <w:ind w:left="0" w:firstLine="604"/>
              <w:rPr>
                <w:rFonts w:ascii="!_Times" w:hAnsi="!_Times"/>
                <w:b/>
                <w:sz w:val="22"/>
                <w:lang w:val="lt-LT" w:eastAsia="en-US"/>
              </w:rPr>
            </w:pPr>
            <w:r w:rsidRPr="002B2538">
              <w:rPr>
                <w:rFonts w:ascii="!_Times" w:hAnsi="!_Times"/>
                <w:b/>
                <w:sz w:val="22"/>
                <w:lang w:val="lt-LT" w:eastAsia="en-US"/>
              </w:rPr>
              <w:t>Paslaugų tei</w:t>
            </w:r>
            <w:r w:rsidR="008A4B2E" w:rsidRPr="002B2538">
              <w:rPr>
                <w:rFonts w:ascii="!_Times" w:hAnsi="!_Times"/>
                <w:b/>
                <w:sz w:val="22"/>
                <w:lang w:val="lt-LT" w:eastAsia="en-US"/>
              </w:rPr>
              <w:t>kėjas įsipareigoja:</w:t>
            </w:r>
          </w:p>
          <w:p w14:paraId="4426EFBF" w14:textId="77777777" w:rsidR="008A4B2E" w:rsidRPr="002B2538" w:rsidRDefault="00DD1DEB" w:rsidP="00B419C5">
            <w:pPr>
              <w:pStyle w:val="BodyText11"/>
              <w:numPr>
                <w:ilvl w:val="2"/>
                <w:numId w:val="4"/>
              </w:numPr>
              <w:tabs>
                <w:tab w:val="left" w:pos="1070"/>
                <w:tab w:val="left" w:pos="1168"/>
                <w:tab w:val="left" w:pos="1511"/>
                <w:tab w:val="left" w:pos="1588"/>
              </w:tabs>
              <w:ind w:left="0" w:firstLine="880"/>
              <w:rPr>
                <w:rFonts w:ascii="!_Times" w:hAnsi="!_Times"/>
                <w:sz w:val="22"/>
                <w:lang w:val="lt-LT" w:eastAsia="en-US"/>
              </w:rPr>
            </w:pPr>
            <w:r w:rsidRPr="002B2538">
              <w:rPr>
                <w:rFonts w:ascii="!_Times" w:hAnsi="!_Times"/>
                <w:sz w:val="22"/>
                <w:lang w:val="lt-LT" w:eastAsia="en-US"/>
              </w:rPr>
              <w:t xml:space="preserve">suteikti </w:t>
            </w:r>
            <w:r w:rsidR="008A4B2E" w:rsidRPr="002B2538">
              <w:rPr>
                <w:rFonts w:ascii="!_Times" w:hAnsi="!_Times"/>
                <w:sz w:val="22"/>
                <w:lang w:val="lt-LT" w:eastAsia="en-US"/>
              </w:rPr>
              <w:t>kokybiškas šioje Sutartyje ir jos prieduose numatytas P</w:t>
            </w:r>
            <w:r w:rsidRPr="002B2538">
              <w:rPr>
                <w:rFonts w:ascii="!_Times" w:hAnsi="!_Times"/>
                <w:sz w:val="22"/>
                <w:lang w:val="lt-LT" w:eastAsia="en-US"/>
              </w:rPr>
              <w:t>aslaugas</w:t>
            </w:r>
            <w:r w:rsidR="008A4B2E" w:rsidRPr="002B2538">
              <w:rPr>
                <w:rFonts w:ascii="!_Times" w:hAnsi="!_Times"/>
                <w:sz w:val="22"/>
                <w:lang w:val="lt-LT" w:eastAsia="en-US"/>
              </w:rPr>
              <w:t xml:space="preserve"> bei vykdyti kitus Sutartyje ir jos prieduose nustatytus į</w:t>
            </w:r>
            <w:r w:rsidR="00735D2E" w:rsidRPr="002B2538">
              <w:rPr>
                <w:rFonts w:ascii="!_Times" w:hAnsi="!_Times"/>
                <w:sz w:val="22"/>
                <w:lang w:val="lt-LT" w:eastAsia="en-US"/>
              </w:rPr>
              <w:t>si</w:t>
            </w:r>
            <w:r w:rsidR="008A4B2E" w:rsidRPr="002B2538">
              <w:rPr>
                <w:rFonts w:ascii="!_Times" w:hAnsi="!_Times"/>
                <w:sz w:val="22"/>
                <w:lang w:val="lt-LT" w:eastAsia="en-US"/>
              </w:rPr>
              <w:t xml:space="preserve">pareigojimus Sutartyje nustatytais terminais ir tvarka savo rizika bei sąskaita kaip įmanoma rūpestingai bei efektyviai, įskaitant, bet neapsiribojant, </w:t>
            </w:r>
            <w:r w:rsidRPr="002B2538">
              <w:rPr>
                <w:rFonts w:ascii="!_Times" w:hAnsi="!_Times"/>
                <w:sz w:val="22"/>
                <w:lang w:val="lt-LT" w:eastAsia="en-US"/>
              </w:rPr>
              <w:t>Paslaugų teikimą</w:t>
            </w:r>
            <w:r w:rsidR="008A4B2E" w:rsidRPr="002B2538">
              <w:rPr>
                <w:rFonts w:ascii="!_Times" w:hAnsi="!_Times"/>
                <w:sz w:val="22"/>
                <w:lang w:val="lt-LT" w:eastAsia="en-US"/>
              </w:rPr>
              <w:t xml:space="preserve"> pagal geriausius visuotinai pripažįstamus profesinius, techninius standartus ir praktiką, panaudodamas visus reikiamus įgūdžius, žinias;</w:t>
            </w:r>
          </w:p>
          <w:p w14:paraId="24C84004" w14:textId="77777777" w:rsidR="008A4B2E" w:rsidRPr="002B2538" w:rsidRDefault="008A4B2E" w:rsidP="00B419C5">
            <w:pPr>
              <w:pStyle w:val="BodyText11"/>
              <w:numPr>
                <w:ilvl w:val="2"/>
                <w:numId w:val="4"/>
              </w:numPr>
              <w:tabs>
                <w:tab w:val="left" w:pos="1070"/>
                <w:tab w:val="left" w:pos="1168"/>
                <w:tab w:val="left" w:pos="1511"/>
                <w:tab w:val="left" w:pos="1588"/>
              </w:tabs>
              <w:ind w:left="0" w:firstLine="880"/>
              <w:rPr>
                <w:rFonts w:ascii="Times New Roman" w:hAnsi="Times New Roman"/>
                <w:sz w:val="22"/>
                <w:szCs w:val="22"/>
                <w:lang w:val="lt-LT" w:eastAsia="en-US"/>
              </w:rPr>
            </w:pPr>
            <w:r w:rsidRPr="002B2538">
              <w:rPr>
                <w:rFonts w:ascii="!_Times" w:hAnsi="!_Times"/>
                <w:sz w:val="22"/>
                <w:lang w:val="lt-LT" w:eastAsia="en-US"/>
              </w:rPr>
              <w:t xml:space="preserve">bendradarbiauti su Pirkėju visos Sutarties vykdymo metu ir nedelsdamas raštu informuoti Pirkėją apie </w:t>
            </w:r>
            <w:r w:rsidRPr="002B2538">
              <w:rPr>
                <w:rFonts w:ascii="!_Times" w:hAnsi="!_Times"/>
                <w:sz w:val="22"/>
                <w:szCs w:val="22"/>
                <w:lang w:val="lt-LT" w:eastAsia="en-US"/>
              </w:rPr>
              <w:t xml:space="preserve">bet kokias aplinkybes, kurios trukdo ar gali sutrukdyti </w:t>
            </w:r>
            <w:r w:rsidR="00E402E1" w:rsidRPr="002B2538">
              <w:rPr>
                <w:sz w:val="22"/>
                <w:szCs w:val="22"/>
                <w:lang w:val="lt-LT"/>
              </w:rPr>
              <w:t>Paslaugų teikėj</w:t>
            </w:r>
            <w:r w:rsidR="00E402E1" w:rsidRPr="002B2538">
              <w:rPr>
                <w:rFonts w:ascii="!_Times" w:hAnsi="!_Times"/>
                <w:sz w:val="22"/>
                <w:szCs w:val="22"/>
                <w:lang w:val="lt-LT" w:eastAsia="en-US"/>
              </w:rPr>
              <w:t>ui</w:t>
            </w:r>
            <w:r w:rsidRPr="002B2538">
              <w:rPr>
                <w:rFonts w:ascii="!_Times" w:hAnsi="!_Times"/>
                <w:sz w:val="22"/>
                <w:szCs w:val="22"/>
                <w:lang w:val="lt-LT" w:eastAsia="en-US"/>
              </w:rPr>
              <w:t xml:space="preserve"> įvykdyti įsipareigojimus Sutartyje </w:t>
            </w:r>
            <w:r w:rsidRPr="002B2538">
              <w:rPr>
                <w:rFonts w:ascii="Times New Roman" w:hAnsi="Times New Roman"/>
                <w:sz w:val="22"/>
                <w:szCs w:val="22"/>
                <w:lang w:val="lt-LT" w:eastAsia="en-US"/>
              </w:rPr>
              <w:t>nustatytais terminais arba gali turėti įtakos t</w:t>
            </w:r>
            <w:r w:rsidR="00ED046D" w:rsidRPr="002B2538">
              <w:rPr>
                <w:rFonts w:ascii="Times New Roman" w:hAnsi="Times New Roman"/>
                <w:sz w:val="22"/>
                <w:szCs w:val="22"/>
                <w:lang w:val="lt-LT" w:eastAsia="en-US"/>
              </w:rPr>
              <w:t>ei</w:t>
            </w:r>
            <w:r w:rsidRPr="002B2538">
              <w:rPr>
                <w:rFonts w:ascii="Times New Roman" w:hAnsi="Times New Roman"/>
                <w:sz w:val="22"/>
                <w:szCs w:val="22"/>
                <w:lang w:val="lt-LT" w:eastAsia="en-US"/>
              </w:rPr>
              <w:t xml:space="preserve">kiamų </w:t>
            </w:r>
            <w:r w:rsidR="00DD1DEB" w:rsidRPr="002B2538">
              <w:rPr>
                <w:bCs/>
                <w:color w:val="000000" w:themeColor="text1"/>
                <w:sz w:val="22"/>
                <w:szCs w:val="22"/>
                <w:lang w:val="lt-LT"/>
              </w:rPr>
              <w:t>Paslaugų</w:t>
            </w:r>
            <w:r w:rsidRPr="002B2538">
              <w:rPr>
                <w:rFonts w:ascii="Times New Roman" w:hAnsi="Times New Roman"/>
                <w:sz w:val="22"/>
                <w:szCs w:val="22"/>
                <w:lang w:val="lt-LT" w:eastAsia="en-US"/>
              </w:rPr>
              <w:t xml:space="preserve"> apimčiai ir/ar kokybei;</w:t>
            </w:r>
          </w:p>
          <w:p w14:paraId="314C93D3" w14:textId="77777777" w:rsidR="00BB3448" w:rsidRPr="002B2538" w:rsidRDefault="008A4B2E" w:rsidP="00B419C5">
            <w:pPr>
              <w:pStyle w:val="BodyText11"/>
              <w:numPr>
                <w:ilvl w:val="2"/>
                <w:numId w:val="4"/>
              </w:numPr>
              <w:tabs>
                <w:tab w:val="left" w:pos="1070"/>
                <w:tab w:val="left" w:pos="1168"/>
                <w:tab w:val="left" w:pos="1511"/>
                <w:tab w:val="left" w:pos="1588"/>
              </w:tabs>
              <w:ind w:left="0" w:firstLine="880"/>
              <w:rPr>
                <w:rFonts w:ascii="Times New Roman" w:hAnsi="Times New Roman"/>
                <w:sz w:val="22"/>
                <w:szCs w:val="22"/>
                <w:lang w:val="lt-LT" w:eastAsia="en-US"/>
              </w:rPr>
            </w:pPr>
            <w:r w:rsidRPr="002B2538">
              <w:rPr>
                <w:rFonts w:ascii="!_Times" w:hAnsi="!_Times"/>
                <w:sz w:val="22"/>
                <w:lang w:val="lt-LT" w:eastAsia="en-US"/>
              </w:rPr>
              <w:t>kartu</w:t>
            </w:r>
            <w:r w:rsidRPr="002B2538">
              <w:rPr>
                <w:rFonts w:ascii="Times New Roman" w:hAnsi="Times New Roman"/>
                <w:sz w:val="22"/>
                <w:szCs w:val="22"/>
                <w:lang w:val="lt-LT"/>
              </w:rPr>
              <w:t xml:space="preserve"> su </w:t>
            </w:r>
            <w:r w:rsidR="00DD1DEB" w:rsidRPr="002B2538">
              <w:rPr>
                <w:rFonts w:ascii="Times New Roman" w:hAnsi="Times New Roman"/>
                <w:sz w:val="22"/>
                <w:szCs w:val="22"/>
                <w:lang w:val="lt-LT"/>
              </w:rPr>
              <w:t xml:space="preserve">Paslaugomis </w:t>
            </w:r>
            <w:r w:rsidRPr="002B2538">
              <w:rPr>
                <w:rFonts w:ascii="Times New Roman" w:hAnsi="Times New Roman"/>
                <w:sz w:val="22"/>
                <w:szCs w:val="22"/>
                <w:lang w:val="lt-LT"/>
              </w:rPr>
              <w:t>pateikti Pirkėjui visą būtiną dokumentaciją</w:t>
            </w:r>
            <w:r w:rsidR="005251B1" w:rsidRPr="002B2538">
              <w:rPr>
                <w:rFonts w:ascii="Times New Roman" w:hAnsi="Times New Roman"/>
                <w:sz w:val="22"/>
                <w:szCs w:val="22"/>
                <w:lang w:val="lt-LT"/>
              </w:rPr>
              <w:t>;</w:t>
            </w:r>
          </w:p>
          <w:p w14:paraId="61CFCC3C" w14:textId="77777777" w:rsidR="008A4B2E" w:rsidRPr="002B2538" w:rsidRDefault="008A4B2E" w:rsidP="00B419C5">
            <w:pPr>
              <w:pStyle w:val="BodyText11"/>
              <w:numPr>
                <w:ilvl w:val="2"/>
                <w:numId w:val="4"/>
              </w:numPr>
              <w:tabs>
                <w:tab w:val="left" w:pos="1070"/>
                <w:tab w:val="left" w:pos="1168"/>
                <w:tab w:val="left" w:pos="1511"/>
                <w:tab w:val="left" w:pos="1588"/>
              </w:tabs>
              <w:ind w:left="0" w:firstLine="880"/>
              <w:rPr>
                <w:rFonts w:ascii="Times New Roman" w:hAnsi="Times New Roman"/>
                <w:sz w:val="22"/>
                <w:szCs w:val="22"/>
                <w:lang w:val="lt-LT" w:eastAsia="en-US"/>
              </w:rPr>
            </w:pPr>
            <w:r w:rsidRPr="002B2538">
              <w:rPr>
                <w:rFonts w:ascii="!_Times" w:hAnsi="!_Times"/>
                <w:sz w:val="22"/>
                <w:lang w:val="lt-LT" w:eastAsia="en-US"/>
              </w:rPr>
              <w:t>prisiimti</w:t>
            </w:r>
            <w:r w:rsidRPr="002B2538">
              <w:rPr>
                <w:rFonts w:ascii="Times New Roman" w:hAnsi="Times New Roman"/>
                <w:sz w:val="22"/>
                <w:lang w:val="lt-LT" w:eastAsia="en-US"/>
              </w:rPr>
              <w:t xml:space="preserve"> </w:t>
            </w:r>
            <w:r w:rsidR="005251B1" w:rsidRPr="002B2538">
              <w:rPr>
                <w:rFonts w:ascii="Times New Roman" w:hAnsi="Times New Roman"/>
                <w:sz w:val="22"/>
                <w:lang w:val="lt-LT" w:eastAsia="en-US"/>
              </w:rPr>
              <w:t>Paslaugų suteikimo</w:t>
            </w:r>
            <w:r w:rsidRPr="002B2538">
              <w:rPr>
                <w:rFonts w:ascii="Times New Roman" w:hAnsi="Times New Roman"/>
                <w:sz w:val="22"/>
                <w:lang w:val="lt-LT" w:eastAsia="en-US"/>
              </w:rPr>
              <w:t xml:space="preserve"> riziką iki </w:t>
            </w:r>
            <w:r w:rsidR="005251B1" w:rsidRPr="002B2538">
              <w:rPr>
                <w:bCs/>
                <w:color w:val="000000" w:themeColor="text1"/>
                <w:sz w:val="22"/>
                <w:szCs w:val="22"/>
                <w:lang w:val="lt-LT"/>
              </w:rPr>
              <w:t>Paslaugų</w:t>
            </w:r>
            <w:r w:rsidRPr="002B2538">
              <w:rPr>
                <w:rFonts w:ascii="Times New Roman" w:hAnsi="Times New Roman"/>
                <w:sz w:val="22"/>
                <w:lang w:val="lt-LT" w:eastAsia="en-US"/>
              </w:rPr>
              <w:t xml:space="preserve"> perdavimo–priėmimo akto (be trūkumų</w:t>
            </w:r>
            <w:r w:rsidR="005E28B8" w:rsidRPr="002B2538">
              <w:rPr>
                <w:rFonts w:ascii="Times New Roman" w:hAnsi="Times New Roman"/>
                <w:sz w:val="22"/>
                <w:lang w:val="lt-LT" w:eastAsia="en-US"/>
              </w:rPr>
              <w:t>/</w:t>
            </w:r>
            <w:r w:rsidR="00E3656B" w:rsidRPr="002B2538">
              <w:rPr>
                <w:rFonts w:ascii="Times New Roman" w:hAnsi="Times New Roman"/>
                <w:sz w:val="22"/>
                <w:lang w:val="lt-LT" w:eastAsia="en-US"/>
              </w:rPr>
              <w:t>pastabų</w:t>
            </w:r>
            <w:r w:rsidRPr="002B2538">
              <w:rPr>
                <w:rFonts w:ascii="Times New Roman" w:hAnsi="Times New Roman"/>
                <w:sz w:val="22"/>
                <w:lang w:val="lt-LT" w:eastAsia="en-US"/>
              </w:rPr>
              <w:t>) pasirašymo momento;</w:t>
            </w:r>
          </w:p>
          <w:p w14:paraId="7BDAF7AE" w14:textId="77777777" w:rsidR="008A4B2E" w:rsidRPr="002B2538" w:rsidRDefault="008A4B2E" w:rsidP="00B419C5">
            <w:pPr>
              <w:pStyle w:val="BodyText11"/>
              <w:numPr>
                <w:ilvl w:val="2"/>
                <w:numId w:val="4"/>
              </w:numPr>
              <w:tabs>
                <w:tab w:val="left" w:pos="1070"/>
                <w:tab w:val="left" w:pos="1167"/>
                <w:tab w:val="left" w:pos="1511"/>
                <w:tab w:val="left" w:pos="1588"/>
              </w:tabs>
              <w:ind w:left="0" w:firstLine="880"/>
              <w:rPr>
                <w:rFonts w:ascii="Times New Roman" w:hAnsi="Times New Roman"/>
                <w:sz w:val="22"/>
                <w:lang w:val="lt-LT" w:eastAsia="en-US"/>
              </w:rPr>
            </w:pPr>
            <w:r w:rsidRPr="002B2538">
              <w:rPr>
                <w:rFonts w:ascii="!_Times" w:hAnsi="!_Times"/>
                <w:sz w:val="22"/>
                <w:lang w:val="lt-LT" w:eastAsia="en-US"/>
              </w:rPr>
              <w:t>perleisti</w:t>
            </w:r>
            <w:r w:rsidRPr="002B2538">
              <w:rPr>
                <w:rFonts w:ascii="Times New Roman" w:hAnsi="Times New Roman"/>
                <w:sz w:val="22"/>
                <w:lang w:val="lt-LT" w:eastAsia="en-US"/>
              </w:rPr>
              <w:t xml:space="preserve"> Pirkėjui nuosavybės teises į </w:t>
            </w:r>
            <w:r w:rsidR="005251B1" w:rsidRPr="002B2538">
              <w:rPr>
                <w:rFonts w:ascii="Times New Roman" w:hAnsi="Times New Roman"/>
                <w:sz w:val="22"/>
                <w:lang w:val="lt-LT" w:eastAsia="en-US"/>
              </w:rPr>
              <w:t xml:space="preserve">Paslaugų rezultatą </w:t>
            </w:r>
            <w:r w:rsidRPr="002B2538">
              <w:rPr>
                <w:rFonts w:ascii="Times New Roman" w:hAnsi="Times New Roman"/>
                <w:sz w:val="22"/>
                <w:lang w:val="lt-LT" w:eastAsia="en-US"/>
              </w:rPr>
              <w:t xml:space="preserve">po </w:t>
            </w:r>
            <w:r w:rsidR="005251B1" w:rsidRPr="002B2538">
              <w:rPr>
                <w:bCs/>
                <w:sz w:val="22"/>
                <w:szCs w:val="22"/>
                <w:lang w:val="lt-LT"/>
              </w:rPr>
              <w:t>Paslaugų</w:t>
            </w:r>
            <w:r w:rsidRPr="002B2538">
              <w:rPr>
                <w:rFonts w:ascii="Times New Roman" w:hAnsi="Times New Roman"/>
                <w:sz w:val="22"/>
                <w:lang w:val="lt-LT" w:eastAsia="en-US"/>
              </w:rPr>
              <w:t xml:space="preserve"> perd</w:t>
            </w:r>
            <w:r w:rsidR="005E28B8" w:rsidRPr="002B2538">
              <w:rPr>
                <w:rFonts w:ascii="Times New Roman" w:hAnsi="Times New Roman"/>
                <w:sz w:val="22"/>
                <w:lang w:val="lt-LT" w:eastAsia="en-US"/>
              </w:rPr>
              <w:t>avimo–priėmimo akto (be trūkumų/</w:t>
            </w:r>
            <w:r w:rsidR="00C76689" w:rsidRPr="002B2538">
              <w:rPr>
                <w:rFonts w:ascii="Times New Roman" w:hAnsi="Times New Roman"/>
                <w:sz w:val="22"/>
                <w:lang w:val="lt-LT" w:eastAsia="en-US"/>
              </w:rPr>
              <w:t>pastabų</w:t>
            </w:r>
            <w:r w:rsidRPr="002B2538">
              <w:rPr>
                <w:rFonts w:ascii="Times New Roman" w:hAnsi="Times New Roman"/>
                <w:sz w:val="22"/>
                <w:lang w:val="lt-LT" w:eastAsia="en-US"/>
              </w:rPr>
              <w:t>) pasirašymo</w:t>
            </w:r>
            <w:r w:rsidR="00C76689" w:rsidRPr="002B2538">
              <w:rPr>
                <w:rFonts w:ascii="Times New Roman" w:hAnsi="Times New Roman"/>
                <w:sz w:val="22"/>
                <w:lang w:val="lt-LT" w:eastAsia="en-US"/>
              </w:rPr>
              <w:t>;</w:t>
            </w:r>
          </w:p>
          <w:p w14:paraId="1A5CBEE8" w14:textId="77777777" w:rsidR="008A4B2E" w:rsidRPr="002B2538" w:rsidRDefault="008A4B2E" w:rsidP="00B419C5">
            <w:pPr>
              <w:pStyle w:val="BodyText11"/>
              <w:numPr>
                <w:ilvl w:val="2"/>
                <w:numId w:val="4"/>
              </w:numPr>
              <w:tabs>
                <w:tab w:val="left" w:pos="1070"/>
                <w:tab w:val="left" w:pos="1168"/>
                <w:tab w:val="left" w:pos="1511"/>
                <w:tab w:val="left" w:pos="1588"/>
              </w:tabs>
              <w:ind w:left="0" w:firstLine="880"/>
              <w:rPr>
                <w:rFonts w:ascii="!_Times" w:hAnsi="!_Times"/>
                <w:sz w:val="22"/>
                <w:lang w:val="lt-LT" w:eastAsia="en-US"/>
              </w:rPr>
            </w:pPr>
            <w:r w:rsidRPr="002B2538">
              <w:rPr>
                <w:rFonts w:ascii="!_Times" w:hAnsi="!_Times"/>
                <w:sz w:val="22"/>
                <w:lang w:val="lt-LT" w:eastAsia="en-US"/>
              </w:rPr>
              <w:t>užtikrinti</w:t>
            </w:r>
            <w:r w:rsidRPr="002B2538">
              <w:rPr>
                <w:rFonts w:ascii="Times New Roman" w:hAnsi="Times New Roman"/>
                <w:sz w:val="22"/>
                <w:lang w:val="lt-LT" w:eastAsia="en-US"/>
              </w:rPr>
              <w:t xml:space="preserve"> iš</w:t>
            </w:r>
            <w:r w:rsidRPr="002B2538">
              <w:rPr>
                <w:rFonts w:ascii="!_Times" w:hAnsi="!_Times"/>
                <w:sz w:val="22"/>
                <w:lang w:val="lt-LT" w:eastAsia="en-US"/>
              </w:rPr>
              <w:t xml:space="preserve"> Pirkėjo Sutarties vykdymo metu gautos ir su Sutarties vykdymu susijusios informacijos konfidencialumą bei apsaugą;</w:t>
            </w:r>
          </w:p>
          <w:p w14:paraId="731484F3" w14:textId="77777777" w:rsidR="008A4B2E" w:rsidRPr="002B2538" w:rsidRDefault="008A4B2E" w:rsidP="00B419C5">
            <w:pPr>
              <w:pStyle w:val="BodyText11"/>
              <w:numPr>
                <w:ilvl w:val="2"/>
                <w:numId w:val="4"/>
              </w:numPr>
              <w:tabs>
                <w:tab w:val="left" w:pos="1070"/>
                <w:tab w:val="left" w:pos="1168"/>
                <w:tab w:val="left" w:pos="1511"/>
                <w:tab w:val="left" w:pos="1588"/>
              </w:tabs>
              <w:ind w:left="0" w:firstLine="880"/>
              <w:rPr>
                <w:rFonts w:ascii="!_Times" w:hAnsi="!_Times"/>
                <w:sz w:val="22"/>
                <w:lang w:val="lt-LT" w:eastAsia="en-US"/>
              </w:rPr>
            </w:pPr>
            <w:r w:rsidRPr="002B2538">
              <w:rPr>
                <w:rFonts w:ascii="!_Times" w:hAnsi="!_Times"/>
                <w:sz w:val="22"/>
                <w:lang w:val="lt-LT" w:eastAsia="en-US"/>
              </w:rPr>
              <w:t>nenaudoti Pirkėjo ženklų ar pavadinimo jokioje reklamoje, leidiniuose ar kitur be išankstinio raštiško Pirkėjo sutikimo;</w:t>
            </w:r>
          </w:p>
          <w:p w14:paraId="753D40BB" w14:textId="77777777" w:rsidR="008A4B2E" w:rsidRPr="002B2538" w:rsidRDefault="008A4B2E" w:rsidP="00B419C5">
            <w:pPr>
              <w:pStyle w:val="BodyText11"/>
              <w:numPr>
                <w:ilvl w:val="2"/>
                <w:numId w:val="4"/>
              </w:numPr>
              <w:tabs>
                <w:tab w:val="left" w:pos="1070"/>
                <w:tab w:val="left" w:pos="1168"/>
                <w:tab w:val="left" w:pos="1511"/>
                <w:tab w:val="left" w:pos="1588"/>
              </w:tabs>
              <w:ind w:left="0" w:firstLine="880"/>
              <w:rPr>
                <w:rFonts w:ascii="!_Times" w:hAnsi="!_Times"/>
                <w:sz w:val="22"/>
                <w:lang w:val="lt-LT" w:eastAsia="en-US"/>
              </w:rPr>
            </w:pPr>
            <w:r w:rsidRPr="002B2538">
              <w:rPr>
                <w:rFonts w:ascii="!_Times" w:hAnsi="!_Times"/>
                <w:sz w:val="22"/>
                <w:lang w:val="lt-LT" w:eastAsia="en-US"/>
              </w:rPr>
              <w:t xml:space="preserve">užtikrinti, kad Sutarties sudarymo momentu ir visą jos galiojimo laikotarpį </w:t>
            </w:r>
            <w:r w:rsidR="005251B1" w:rsidRPr="002B2538">
              <w:rPr>
                <w:rFonts w:ascii="!_Times" w:hAnsi="!_Times"/>
                <w:sz w:val="22"/>
                <w:lang w:val="lt-LT" w:eastAsia="en-US"/>
              </w:rPr>
              <w:t>Paslaugas teiktų</w:t>
            </w:r>
            <w:r w:rsidRPr="002B2538">
              <w:rPr>
                <w:rFonts w:ascii="!_Times" w:hAnsi="!_Times"/>
                <w:sz w:val="22"/>
                <w:lang w:val="lt-LT" w:eastAsia="en-US"/>
              </w:rPr>
              <w:t xml:space="preserve"> reikiamas ir optimalus specialistų skaičius ir </w:t>
            </w:r>
            <w:r w:rsidR="00E402E1" w:rsidRPr="002B2538">
              <w:rPr>
                <w:sz w:val="22"/>
                <w:szCs w:val="22"/>
                <w:lang w:val="lt-LT"/>
              </w:rPr>
              <w:t>Paslaugų teikėjo</w:t>
            </w:r>
            <w:r w:rsidRPr="002B2538">
              <w:rPr>
                <w:rFonts w:ascii="!_Times" w:hAnsi="!_Times"/>
                <w:sz w:val="22"/>
                <w:lang w:val="lt-LT" w:eastAsia="en-US"/>
              </w:rPr>
              <w:t xml:space="preserve"> ar subt</w:t>
            </w:r>
            <w:r w:rsidR="00E402E1" w:rsidRPr="002B2538">
              <w:rPr>
                <w:rFonts w:ascii="!_Times" w:hAnsi="!_Times"/>
                <w:sz w:val="22"/>
                <w:lang w:val="lt-LT" w:eastAsia="en-US"/>
              </w:rPr>
              <w:t>ei</w:t>
            </w:r>
            <w:r w:rsidRPr="002B2538">
              <w:rPr>
                <w:rFonts w:ascii="!_Times" w:hAnsi="!_Times"/>
                <w:sz w:val="22"/>
                <w:lang w:val="lt-LT" w:eastAsia="en-US"/>
              </w:rPr>
              <w:t xml:space="preserve">kėjo (-ų) (jei taikoma) specialistai turėtų reikiamą kvalifikaciją ir patirtį, nepriklausomai, ar buvo keliami kvalifikacijos reikalavimai pirkimo dokumentuose, reikalingą norint kokybiškai ir laiku </w:t>
            </w:r>
            <w:r w:rsidR="005251B1" w:rsidRPr="002B2538">
              <w:rPr>
                <w:rFonts w:ascii="!_Times" w:hAnsi="!_Times"/>
                <w:sz w:val="22"/>
                <w:lang w:val="lt-LT" w:eastAsia="en-US"/>
              </w:rPr>
              <w:t>teikti Paslaugas</w:t>
            </w:r>
            <w:r w:rsidRPr="002B2538">
              <w:rPr>
                <w:rFonts w:ascii="!_Times" w:hAnsi="!_Times"/>
                <w:sz w:val="22"/>
                <w:lang w:val="lt-LT" w:eastAsia="en-US"/>
              </w:rPr>
              <w:t>;</w:t>
            </w:r>
          </w:p>
          <w:p w14:paraId="49E939D9" w14:textId="77777777" w:rsidR="008A4B2E" w:rsidRPr="002B2538" w:rsidRDefault="008A4B2E" w:rsidP="00B419C5">
            <w:pPr>
              <w:pStyle w:val="BodyText11"/>
              <w:numPr>
                <w:ilvl w:val="2"/>
                <w:numId w:val="4"/>
              </w:numPr>
              <w:tabs>
                <w:tab w:val="left" w:pos="0"/>
                <w:tab w:val="left" w:pos="1070"/>
                <w:tab w:val="left" w:pos="1511"/>
                <w:tab w:val="left" w:pos="1588"/>
                <w:tab w:val="left" w:pos="1730"/>
              </w:tabs>
              <w:ind w:left="0" w:firstLine="880"/>
              <w:rPr>
                <w:rFonts w:ascii="!_Times" w:hAnsi="!_Times"/>
                <w:sz w:val="22"/>
                <w:lang w:val="lt-LT" w:eastAsia="en-US"/>
              </w:rPr>
            </w:pPr>
            <w:r w:rsidRPr="002B2538">
              <w:rPr>
                <w:rFonts w:ascii="!_Times" w:hAnsi="!_Times"/>
                <w:sz w:val="22"/>
                <w:lang w:val="lt-LT" w:eastAsia="en-US"/>
              </w:rPr>
              <w:t>Pirkėjui raštu paprašius, grąžinti visus iš Pirkėjo gautus, Sutarčiai vykdyti reikalingus dokumentus;</w:t>
            </w:r>
          </w:p>
          <w:p w14:paraId="135D13AD" w14:textId="23E4AB26" w:rsidR="008A4B2E" w:rsidRPr="002B2538" w:rsidRDefault="008A4B2E" w:rsidP="00DC7DB9">
            <w:pPr>
              <w:pStyle w:val="BodyText11"/>
              <w:numPr>
                <w:ilvl w:val="2"/>
                <w:numId w:val="4"/>
              </w:numPr>
              <w:tabs>
                <w:tab w:val="left" w:pos="0"/>
                <w:tab w:val="left" w:pos="1070"/>
                <w:tab w:val="left" w:pos="1588"/>
                <w:tab w:val="left" w:pos="1730"/>
              </w:tabs>
              <w:ind w:left="0" w:firstLine="880"/>
              <w:rPr>
                <w:rFonts w:ascii="!_Times" w:hAnsi="!_Times"/>
                <w:sz w:val="22"/>
                <w:lang w:val="lt-LT" w:eastAsia="en-US"/>
              </w:rPr>
            </w:pPr>
            <w:r w:rsidRPr="002B2538">
              <w:rPr>
                <w:rFonts w:ascii="!_Times" w:hAnsi="!_Times"/>
                <w:sz w:val="22"/>
                <w:lang w:val="lt-LT" w:eastAsia="en-US"/>
              </w:rPr>
              <w:t>remtis subt</w:t>
            </w:r>
            <w:r w:rsidR="00E402E1" w:rsidRPr="002B2538">
              <w:rPr>
                <w:rFonts w:ascii="!_Times" w:hAnsi="!_Times"/>
                <w:sz w:val="22"/>
                <w:lang w:val="lt-LT" w:eastAsia="en-US"/>
              </w:rPr>
              <w:t>ei</w:t>
            </w:r>
            <w:r w:rsidRPr="002B2538">
              <w:rPr>
                <w:rFonts w:ascii="!_Times" w:hAnsi="!_Times"/>
                <w:sz w:val="22"/>
                <w:lang w:val="lt-LT" w:eastAsia="en-US"/>
              </w:rPr>
              <w:t>kėjais, kurie nurodyti Pasiūlyme, jeigu vykdant Sutartį jie pasitelkiami</w:t>
            </w:r>
            <w:r w:rsidR="00BB6DBD">
              <w:rPr>
                <w:rFonts w:ascii="!_Times" w:hAnsi="!_Times"/>
                <w:i/>
                <w:sz w:val="22"/>
                <w:lang w:val="lt-LT" w:eastAsia="en-US"/>
              </w:rPr>
              <w:t>.</w:t>
            </w:r>
            <w:r w:rsidRPr="002B2538">
              <w:rPr>
                <w:rFonts w:ascii="!_Times" w:hAnsi="!_Times"/>
                <w:i/>
                <w:sz w:val="22"/>
                <w:lang w:val="lt-LT" w:eastAsia="en-US"/>
              </w:rPr>
              <w:t xml:space="preserve"> </w:t>
            </w:r>
            <w:r w:rsidR="00BB6DBD">
              <w:rPr>
                <w:rFonts w:ascii="!_Times" w:hAnsi="!_Times"/>
                <w:sz w:val="22"/>
                <w:lang w:val="lt-LT" w:eastAsia="en-US"/>
              </w:rPr>
              <w:t>T</w:t>
            </w:r>
            <w:r w:rsidRPr="002B2538">
              <w:rPr>
                <w:rFonts w:ascii="!_Times" w:hAnsi="!_Times"/>
                <w:sz w:val="22"/>
                <w:lang w:val="lt-LT" w:eastAsia="en-US"/>
              </w:rPr>
              <w:t>aip pat tais subt</w:t>
            </w:r>
            <w:r w:rsidR="00E402E1" w:rsidRPr="002B2538">
              <w:rPr>
                <w:rFonts w:ascii="!_Times" w:hAnsi="!_Times"/>
                <w:sz w:val="22"/>
                <w:lang w:val="lt-LT" w:eastAsia="en-US"/>
              </w:rPr>
              <w:t>ei</w:t>
            </w:r>
            <w:r w:rsidRPr="002B2538">
              <w:rPr>
                <w:rFonts w:ascii="!_Times" w:hAnsi="!_Times"/>
                <w:sz w:val="22"/>
                <w:lang w:val="lt-LT" w:eastAsia="en-US"/>
              </w:rPr>
              <w:t>kėjais, kurie pakeisti ar pasitelkti naujai Sutarties vykdymo metu, laikantis šios Sutarties reikalavimų;</w:t>
            </w:r>
          </w:p>
          <w:p w14:paraId="74C87F27" w14:textId="77777777" w:rsidR="008A4B2E" w:rsidRPr="002B2538" w:rsidRDefault="008A4B2E" w:rsidP="00DC7DB9">
            <w:pPr>
              <w:pStyle w:val="BodyText11"/>
              <w:numPr>
                <w:ilvl w:val="2"/>
                <w:numId w:val="4"/>
              </w:numPr>
              <w:tabs>
                <w:tab w:val="left" w:pos="0"/>
                <w:tab w:val="left" w:pos="1070"/>
                <w:tab w:val="left" w:pos="1588"/>
                <w:tab w:val="left" w:pos="1730"/>
              </w:tabs>
              <w:ind w:left="0" w:firstLine="880"/>
              <w:rPr>
                <w:rFonts w:ascii="!_Times" w:hAnsi="!_Times"/>
                <w:sz w:val="22"/>
                <w:lang w:val="lt-LT" w:eastAsia="en-US"/>
              </w:rPr>
            </w:pPr>
            <w:r w:rsidRPr="002B2538">
              <w:rPr>
                <w:rFonts w:ascii="!_Times" w:hAnsi="!_Times"/>
                <w:sz w:val="22"/>
                <w:lang w:val="lt-LT" w:eastAsia="en-US"/>
              </w:rPr>
              <w:lastRenderedPageBreak/>
              <w:t>remtis specialistais, kurie nurodyti Pasiūlyme bei tais, kurie papildomai įtraukti Sutarties vykdymo metu arba yra pakeisti, laikantis šios Sutarties reikalavimų;</w:t>
            </w:r>
          </w:p>
          <w:p w14:paraId="4AC2FAEC" w14:textId="77777777" w:rsidR="008A4B2E" w:rsidRPr="002B2538" w:rsidRDefault="008A4B2E" w:rsidP="00DC7DB9">
            <w:pPr>
              <w:pStyle w:val="BodyText11"/>
              <w:numPr>
                <w:ilvl w:val="2"/>
                <w:numId w:val="4"/>
              </w:numPr>
              <w:tabs>
                <w:tab w:val="left" w:pos="0"/>
                <w:tab w:val="left" w:pos="1070"/>
                <w:tab w:val="left" w:pos="1588"/>
                <w:tab w:val="left" w:pos="1730"/>
              </w:tabs>
              <w:ind w:left="0" w:firstLine="880"/>
              <w:rPr>
                <w:rFonts w:ascii="!_Times" w:hAnsi="!_Times"/>
                <w:sz w:val="22"/>
                <w:lang w:val="lt-LT" w:eastAsia="en-US"/>
              </w:rPr>
            </w:pPr>
            <w:r w:rsidRPr="002B2538">
              <w:rPr>
                <w:rFonts w:ascii="!_Times" w:hAnsi="!_Times"/>
                <w:sz w:val="22"/>
                <w:lang w:val="lt-LT" w:eastAsia="en-US"/>
              </w:rPr>
              <w:t xml:space="preserve">Sudarius Sutartį, tačiau ne vėliau negu Sutartis pradedama vykdyti, </w:t>
            </w:r>
            <w:r w:rsidR="00E402E1" w:rsidRPr="002B2538">
              <w:rPr>
                <w:sz w:val="22"/>
                <w:szCs w:val="22"/>
                <w:lang w:val="lt-LT"/>
              </w:rPr>
              <w:t>Paslaugų teikėjas</w:t>
            </w:r>
            <w:r w:rsidRPr="002B2538">
              <w:rPr>
                <w:rFonts w:ascii="!_Times" w:hAnsi="!_Times"/>
                <w:sz w:val="22"/>
                <w:lang w:val="lt-LT" w:eastAsia="en-US"/>
              </w:rPr>
              <w:t xml:space="preserve"> įsipareigoja Pirkėjui pranešti tuo metu žinomų subt</w:t>
            </w:r>
            <w:r w:rsidR="00E402E1" w:rsidRPr="002B2538">
              <w:rPr>
                <w:rFonts w:ascii="!_Times" w:hAnsi="!_Times"/>
                <w:sz w:val="22"/>
                <w:lang w:val="lt-LT" w:eastAsia="en-US"/>
              </w:rPr>
              <w:t>ei</w:t>
            </w:r>
            <w:r w:rsidRPr="002B2538">
              <w:rPr>
                <w:rFonts w:ascii="!_Times" w:hAnsi="!_Times"/>
                <w:sz w:val="22"/>
                <w:lang w:val="lt-LT" w:eastAsia="en-US"/>
              </w:rPr>
              <w:t xml:space="preserve">kėjų pavadinimus, kontaktinius duomenis ir jų atstovus. Pirkėjas taip pat reikalauja, kad </w:t>
            </w:r>
            <w:r w:rsidR="003E6A2E" w:rsidRPr="002B2538">
              <w:rPr>
                <w:color w:val="000000"/>
                <w:sz w:val="22"/>
                <w:szCs w:val="22"/>
                <w:lang w:val="lt-LT"/>
              </w:rPr>
              <w:t>Paslaugų teikėjas</w:t>
            </w:r>
            <w:r w:rsidRPr="002B2538">
              <w:rPr>
                <w:rFonts w:ascii="!_Times" w:hAnsi="!_Times"/>
                <w:sz w:val="22"/>
                <w:lang w:val="lt-LT" w:eastAsia="en-US"/>
              </w:rPr>
              <w:t xml:space="preserve"> informuotų apie minėtos informacijos pasikeitimus visu Sutarties vykdymo metu, taip pat apie naujus subt</w:t>
            </w:r>
            <w:r w:rsidR="00E402E1" w:rsidRPr="002B2538">
              <w:rPr>
                <w:rFonts w:ascii="!_Times" w:hAnsi="!_Times"/>
                <w:sz w:val="22"/>
                <w:lang w:val="lt-LT" w:eastAsia="en-US"/>
              </w:rPr>
              <w:t>ei</w:t>
            </w:r>
            <w:r w:rsidRPr="002B2538">
              <w:rPr>
                <w:rFonts w:ascii="!_Times" w:hAnsi="!_Times"/>
                <w:sz w:val="22"/>
                <w:lang w:val="lt-LT" w:eastAsia="en-US"/>
              </w:rPr>
              <w:t>kėjus, kuriuos jis ketina pasitelkti vėliau, kartu su informacija apie naujus subt</w:t>
            </w:r>
            <w:r w:rsidR="00E402E1" w:rsidRPr="002B2538">
              <w:rPr>
                <w:rFonts w:ascii="!_Times" w:hAnsi="!_Times"/>
                <w:sz w:val="22"/>
                <w:lang w:val="lt-LT" w:eastAsia="en-US"/>
              </w:rPr>
              <w:t>ei</w:t>
            </w:r>
            <w:r w:rsidRPr="002B2538">
              <w:rPr>
                <w:rFonts w:ascii="!_Times" w:hAnsi="!_Times"/>
                <w:sz w:val="22"/>
                <w:lang w:val="lt-LT" w:eastAsia="en-US"/>
              </w:rPr>
              <w:t>kėjus pateikiami ir kvalifikaciją patvirtinantys dokumentai. Nauji subt</w:t>
            </w:r>
            <w:r w:rsidR="00E402E1" w:rsidRPr="002B2538">
              <w:rPr>
                <w:rFonts w:ascii="!_Times" w:hAnsi="!_Times"/>
                <w:sz w:val="22"/>
                <w:lang w:val="lt-LT" w:eastAsia="en-US"/>
              </w:rPr>
              <w:t>ei</w:t>
            </w:r>
            <w:r w:rsidRPr="002B2538">
              <w:rPr>
                <w:rFonts w:ascii="!_Times" w:hAnsi="!_Times"/>
                <w:sz w:val="22"/>
                <w:lang w:val="lt-LT" w:eastAsia="en-US"/>
              </w:rPr>
              <w:t>kėjai pasitelkiami arba esami subt</w:t>
            </w:r>
            <w:r w:rsidR="00ED046D" w:rsidRPr="002B2538">
              <w:rPr>
                <w:rFonts w:ascii="!_Times" w:hAnsi="!_Times"/>
                <w:sz w:val="22"/>
                <w:lang w:val="lt-LT" w:eastAsia="en-US"/>
              </w:rPr>
              <w:t>ei</w:t>
            </w:r>
            <w:r w:rsidRPr="002B2538">
              <w:rPr>
                <w:rFonts w:ascii="!_Times" w:hAnsi="!_Times"/>
                <w:sz w:val="22"/>
                <w:lang w:val="lt-LT" w:eastAsia="en-US"/>
              </w:rPr>
              <w:t>kėjai keičiami šios Sutarties VII skyriuje nustatyta tvarka</w:t>
            </w:r>
            <w:r w:rsidR="00123959" w:rsidRPr="002B2538">
              <w:rPr>
                <w:rFonts w:ascii="!_Times" w:hAnsi="!_Times"/>
                <w:sz w:val="22"/>
                <w:lang w:val="lt-LT" w:eastAsia="en-US"/>
              </w:rPr>
              <w:t>;</w:t>
            </w:r>
          </w:p>
          <w:p w14:paraId="3520FE09" w14:textId="77777777" w:rsidR="008A4B2E" w:rsidRPr="002B2538" w:rsidRDefault="008A4B2E" w:rsidP="00DC7DB9">
            <w:pPr>
              <w:pStyle w:val="BodyText11"/>
              <w:numPr>
                <w:ilvl w:val="2"/>
                <w:numId w:val="4"/>
              </w:numPr>
              <w:tabs>
                <w:tab w:val="left" w:pos="0"/>
                <w:tab w:val="left" w:pos="1070"/>
                <w:tab w:val="left" w:pos="1588"/>
                <w:tab w:val="left" w:pos="1730"/>
              </w:tabs>
              <w:ind w:left="0" w:firstLine="880"/>
              <w:rPr>
                <w:rFonts w:ascii="!_Times" w:hAnsi="!_Times"/>
                <w:sz w:val="22"/>
                <w:lang w:val="lt-LT" w:eastAsia="en-US"/>
              </w:rPr>
            </w:pPr>
            <w:r w:rsidRPr="002B2538">
              <w:rPr>
                <w:rFonts w:ascii="!_Times" w:hAnsi="!_Times"/>
                <w:sz w:val="22"/>
                <w:lang w:val="lt-LT" w:eastAsia="en-US"/>
              </w:rPr>
              <w:t xml:space="preserve">Pirkėjui nurodžius </w:t>
            </w:r>
            <w:r w:rsidR="005251B1" w:rsidRPr="002B2538">
              <w:rPr>
                <w:rFonts w:ascii="!_Times" w:hAnsi="!_Times"/>
                <w:sz w:val="22"/>
                <w:lang w:val="lt-LT" w:eastAsia="en-US"/>
              </w:rPr>
              <w:t>suteiktų Paslaugų</w:t>
            </w:r>
            <w:r w:rsidRPr="002B2538">
              <w:rPr>
                <w:rFonts w:ascii="!_Times" w:hAnsi="!_Times"/>
                <w:sz w:val="22"/>
                <w:lang w:val="lt-LT" w:eastAsia="en-US"/>
              </w:rPr>
              <w:t xml:space="preserve"> trūkumus/neatitikimus/pastabas, ištaisyti juos savo sąskaita per Pirkėjo nurodytą protingą terminą;</w:t>
            </w:r>
          </w:p>
          <w:p w14:paraId="4DBE71FD" w14:textId="77777777" w:rsidR="008A4B2E" w:rsidRPr="002B2538" w:rsidRDefault="008A4B2E" w:rsidP="00DC7DB9">
            <w:pPr>
              <w:pStyle w:val="BodyText11"/>
              <w:numPr>
                <w:ilvl w:val="2"/>
                <w:numId w:val="4"/>
              </w:numPr>
              <w:tabs>
                <w:tab w:val="left" w:pos="0"/>
                <w:tab w:val="left" w:pos="1070"/>
                <w:tab w:val="left" w:pos="1588"/>
                <w:tab w:val="left" w:pos="1730"/>
              </w:tabs>
              <w:ind w:left="0" w:firstLine="880"/>
              <w:rPr>
                <w:rFonts w:ascii="!_Times" w:hAnsi="!_Times"/>
                <w:sz w:val="22"/>
                <w:lang w:val="lt-LT" w:eastAsia="en-US"/>
              </w:rPr>
            </w:pPr>
            <w:r w:rsidRPr="002B2538">
              <w:rPr>
                <w:rFonts w:ascii="!_Times" w:hAnsi="!_Times"/>
                <w:sz w:val="22"/>
                <w:lang w:val="lt-LT" w:eastAsia="en-US"/>
              </w:rPr>
              <w:t xml:space="preserve">savo sąskaita per Pirkėjo nurodytą terminą </w:t>
            </w:r>
            <w:r w:rsidR="005251B1" w:rsidRPr="002B2538">
              <w:rPr>
                <w:rFonts w:ascii="!_Times" w:hAnsi="!_Times"/>
                <w:sz w:val="22"/>
                <w:lang w:val="lt-LT" w:eastAsia="en-US"/>
              </w:rPr>
              <w:t>ištaisyti</w:t>
            </w:r>
            <w:r w:rsidRPr="002B2538">
              <w:rPr>
                <w:rFonts w:ascii="!_Times" w:hAnsi="!_Times"/>
                <w:sz w:val="22"/>
                <w:lang w:val="lt-LT" w:eastAsia="en-US"/>
              </w:rPr>
              <w:t xml:space="preserve"> Sutarties reikalavimų neatitinkančias </w:t>
            </w:r>
            <w:r w:rsidR="005251B1" w:rsidRPr="002B2538">
              <w:rPr>
                <w:rFonts w:ascii="!_Times" w:hAnsi="!_Times"/>
                <w:sz w:val="22"/>
                <w:lang w:val="lt-LT" w:eastAsia="en-US"/>
              </w:rPr>
              <w:t>suteiktas Paslaugas</w:t>
            </w:r>
            <w:r w:rsidR="00FF5421" w:rsidRPr="002B2538">
              <w:rPr>
                <w:rFonts w:ascii="!_Times" w:hAnsi="!_Times"/>
                <w:sz w:val="22"/>
                <w:lang w:val="lt-LT" w:eastAsia="en-US"/>
              </w:rPr>
              <w:t>;</w:t>
            </w:r>
          </w:p>
          <w:p w14:paraId="1E27E522" w14:textId="77777777" w:rsidR="008A4B2E" w:rsidRPr="002B2538" w:rsidRDefault="008A4B2E" w:rsidP="00DC7DB9">
            <w:pPr>
              <w:pStyle w:val="BodyText11"/>
              <w:numPr>
                <w:ilvl w:val="2"/>
                <w:numId w:val="4"/>
              </w:numPr>
              <w:tabs>
                <w:tab w:val="left" w:pos="0"/>
                <w:tab w:val="left" w:pos="1070"/>
                <w:tab w:val="left" w:pos="1588"/>
                <w:tab w:val="left" w:pos="1730"/>
              </w:tabs>
              <w:ind w:left="0" w:firstLine="880"/>
              <w:rPr>
                <w:rFonts w:ascii="!_Times" w:hAnsi="!_Times"/>
                <w:sz w:val="22"/>
                <w:lang w:val="lt-LT" w:eastAsia="en-US"/>
              </w:rPr>
            </w:pPr>
            <w:r w:rsidRPr="002B2538">
              <w:rPr>
                <w:rFonts w:ascii="!_Times" w:hAnsi="!_Times"/>
                <w:sz w:val="22"/>
                <w:lang w:val="lt-LT" w:eastAsia="en-US"/>
              </w:rPr>
              <w:t xml:space="preserve">vykdant Sutartį, </w:t>
            </w:r>
            <w:r w:rsidR="00CB21D4" w:rsidRPr="002B2538">
              <w:rPr>
                <w:rFonts w:ascii="!_Times" w:hAnsi="!_Times"/>
                <w:sz w:val="22"/>
                <w:lang w:val="lt-LT" w:eastAsia="en-US"/>
              </w:rPr>
              <w:t>PVM</w:t>
            </w:r>
            <w:r w:rsidRPr="002B2538">
              <w:rPr>
                <w:rFonts w:ascii="!_Times" w:hAnsi="!_Times"/>
                <w:sz w:val="22"/>
                <w:lang w:val="lt-LT" w:eastAsia="en-US"/>
              </w:rPr>
              <w:t xml:space="preserve"> sąskaitas </w:t>
            </w:r>
            <w:r w:rsidR="00CB21D4" w:rsidRPr="002B2538">
              <w:rPr>
                <w:rFonts w:ascii="!_Times" w:hAnsi="!_Times"/>
                <w:sz w:val="22"/>
                <w:lang w:val="lt-LT" w:eastAsia="en-US"/>
              </w:rPr>
              <w:t xml:space="preserve">- </w:t>
            </w:r>
            <w:r w:rsidRPr="002B2538">
              <w:rPr>
                <w:rFonts w:ascii="!_Times" w:hAnsi="!_Times"/>
                <w:sz w:val="22"/>
                <w:lang w:val="lt-LT" w:eastAsia="en-US"/>
              </w:rPr>
              <w:t xml:space="preserve">faktūras, sąskaitas faktūras, kreditinius ir debetinius dokumentus teikti </w:t>
            </w:r>
            <w:r w:rsidR="00EA027C" w:rsidRPr="002B2538">
              <w:rPr>
                <w:rFonts w:ascii="!_Times" w:hAnsi="!_Times"/>
                <w:sz w:val="22"/>
                <w:lang w:val="lt-LT" w:eastAsia="en-US"/>
              </w:rPr>
              <w:t>Sutarties 2.8 papunktyje nustatyta tvarka</w:t>
            </w:r>
            <w:r w:rsidRPr="002B2538">
              <w:rPr>
                <w:rFonts w:ascii="!_Times" w:hAnsi="!_Times"/>
                <w:sz w:val="22"/>
                <w:lang w:val="lt-LT" w:eastAsia="en-US"/>
              </w:rPr>
              <w:t>;</w:t>
            </w:r>
          </w:p>
          <w:p w14:paraId="7B8E043E" w14:textId="77777777" w:rsidR="00A014D5" w:rsidRPr="002B2538" w:rsidRDefault="008A4B2E" w:rsidP="00DC7DB9">
            <w:pPr>
              <w:pStyle w:val="BodyText11"/>
              <w:numPr>
                <w:ilvl w:val="2"/>
                <w:numId w:val="4"/>
              </w:numPr>
              <w:tabs>
                <w:tab w:val="left" w:pos="0"/>
                <w:tab w:val="left" w:pos="1070"/>
                <w:tab w:val="left" w:pos="1588"/>
                <w:tab w:val="left" w:pos="1730"/>
              </w:tabs>
              <w:ind w:left="0" w:firstLine="880"/>
              <w:rPr>
                <w:rFonts w:ascii="!_Times" w:hAnsi="!_Times"/>
                <w:sz w:val="22"/>
                <w:lang w:val="lt-LT" w:eastAsia="en-US"/>
              </w:rPr>
            </w:pPr>
            <w:r w:rsidRPr="002B2538">
              <w:rPr>
                <w:rFonts w:ascii="!_Times" w:hAnsi="!_Times"/>
                <w:sz w:val="22"/>
                <w:lang w:val="lt-LT" w:eastAsia="en-US"/>
              </w:rPr>
              <w:t>rūpestingai</w:t>
            </w:r>
            <w:r w:rsidRPr="002B2538">
              <w:rPr>
                <w:sz w:val="22"/>
                <w:szCs w:val="22"/>
                <w:lang w:val="lt-LT"/>
              </w:rPr>
              <w:t xml:space="preserve"> tvarkyti sąskaitas, įrašus ir kvitus, susijusius su Pirkėjo vykdomais mokėjimais pagal šią Sutartį. Pirkėjo prašymu </w:t>
            </w:r>
            <w:r w:rsidR="00E402E1" w:rsidRPr="002B2538">
              <w:rPr>
                <w:sz w:val="22"/>
                <w:szCs w:val="22"/>
                <w:lang w:val="lt-LT"/>
              </w:rPr>
              <w:t>Paslaugų teikėjas</w:t>
            </w:r>
            <w:r w:rsidRPr="002B2538">
              <w:rPr>
                <w:sz w:val="22"/>
                <w:szCs w:val="22"/>
                <w:lang w:val="lt-LT"/>
              </w:rPr>
              <w:t xml:space="preserve"> pateikia Pirkėjui ar nepriklausomam auditoriui ar kitai institucijai, turinčiai teisę gauti informaciją apie šios Sutarties vykdymą, visas sąskaitas, įrašus ir kvitus. </w:t>
            </w:r>
            <w:r w:rsidR="00E402E1" w:rsidRPr="002B2538">
              <w:rPr>
                <w:sz w:val="22"/>
                <w:szCs w:val="22"/>
                <w:lang w:val="lt-LT"/>
              </w:rPr>
              <w:t>Paslaugų teikėjas</w:t>
            </w:r>
            <w:r w:rsidRPr="002B2538">
              <w:rPr>
                <w:sz w:val="22"/>
                <w:szCs w:val="22"/>
                <w:lang w:val="lt-LT"/>
              </w:rPr>
              <w:t xml:space="preserve"> pateikia visus paaiškinimus, susijusius su išlaidomis, kurias Pirkėjas prašo paaiškinti;</w:t>
            </w:r>
          </w:p>
          <w:p w14:paraId="1245B5E3" w14:textId="77777777" w:rsidR="002D71C7" w:rsidRPr="002D71C7" w:rsidRDefault="00E402E1" w:rsidP="00DC7DB9">
            <w:pPr>
              <w:pStyle w:val="BodyText11"/>
              <w:numPr>
                <w:ilvl w:val="2"/>
                <w:numId w:val="4"/>
              </w:numPr>
              <w:tabs>
                <w:tab w:val="left" w:pos="1588"/>
                <w:tab w:val="left" w:pos="1785"/>
              </w:tabs>
              <w:ind w:left="0" w:firstLine="880"/>
              <w:rPr>
                <w:rFonts w:ascii="!_Times" w:hAnsi="!_Times"/>
                <w:sz w:val="22"/>
                <w:lang w:val="lt-LT"/>
              </w:rPr>
            </w:pPr>
            <w:r w:rsidRPr="002B2538">
              <w:rPr>
                <w:sz w:val="22"/>
                <w:szCs w:val="22"/>
                <w:lang w:val="lt-LT"/>
              </w:rPr>
              <w:t>Paslaugų teikėjas</w:t>
            </w:r>
            <w:r w:rsidR="00D55275" w:rsidRPr="002B2538">
              <w:rPr>
                <w:rFonts w:ascii="!_Times" w:hAnsi="!_Times"/>
                <w:sz w:val="22"/>
                <w:lang w:val="lt-LT" w:eastAsia="en-US"/>
              </w:rPr>
              <w:t xml:space="preserve"> į IS tarnybinių stočių ir tinklo perdavimo įrangos patalpas patekti gali tik lydimi administratorių. Administratorius atsako už programinių, techninių ir kitų prieigos prie IS ištekli</w:t>
            </w:r>
            <w:r w:rsidR="00D55275" w:rsidRPr="002B2538">
              <w:rPr>
                <w:rFonts w:ascii="!_Times" w:hAnsi="!_Times"/>
                <w:sz w:val="22"/>
                <w:lang w:val="lt-LT"/>
              </w:rPr>
              <w:t xml:space="preserve">ų/duomenų organizavimą, suteikimą ir panaikinimą </w:t>
            </w:r>
            <w:r w:rsidRPr="002B2538">
              <w:rPr>
                <w:sz w:val="22"/>
                <w:szCs w:val="22"/>
                <w:lang w:val="lt-LT"/>
              </w:rPr>
              <w:t>Paslaugų teikėjui</w:t>
            </w:r>
            <w:r w:rsidR="00D55275" w:rsidRPr="002B2538">
              <w:rPr>
                <w:rFonts w:ascii="!_Times" w:hAnsi="!_Times"/>
                <w:sz w:val="22"/>
                <w:lang w:val="lt-LT"/>
              </w:rPr>
              <w:t xml:space="preserve">. </w:t>
            </w:r>
            <w:r w:rsidRPr="002B2538">
              <w:rPr>
                <w:sz w:val="22"/>
                <w:szCs w:val="22"/>
                <w:lang w:val="lt-LT"/>
              </w:rPr>
              <w:t>Paslaugų teikėjui</w:t>
            </w:r>
            <w:r w:rsidR="00D55275" w:rsidRPr="002B2538">
              <w:rPr>
                <w:rFonts w:ascii="!_Times" w:hAnsi="!_Times"/>
                <w:sz w:val="22"/>
                <w:lang w:val="lt-LT"/>
              </w:rPr>
              <w:t xml:space="preserve"> suteikiama tik tokia prieiga, kuri yra būtina, norint atlikti arba vykdyti Sutartyje numatytus įsipareigojimus. Pasibaigus Sutarties galiojim</w:t>
            </w:r>
            <w:r w:rsidR="00DC50AB">
              <w:rPr>
                <w:rFonts w:ascii="!_Times" w:hAnsi="!_Times"/>
                <w:sz w:val="22"/>
                <w:lang w:val="lt-LT"/>
              </w:rPr>
              <w:t>o terminui ar atsiradus kitoms S</w:t>
            </w:r>
            <w:r w:rsidR="00D55275" w:rsidRPr="002B2538">
              <w:rPr>
                <w:rFonts w:ascii="!_Times" w:hAnsi="!_Times"/>
                <w:sz w:val="22"/>
                <w:lang w:val="lt-LT"/>
              </w:rPr>
              <w:t>utartyje įvardytoms sąlygoms, administratorius privalo nedelsdamas organizuoti suteiktos prieigos panaikinimą</w:t>
            </w:r>
            <w:r w:rsidR="007E4A1A" w:rsidRPr="002B2538">
              <w:rPr>
                <w:rFonts w:ascii="!_Times" w:hAnsi="!_Times"/>
                <w:sz w:val="22"/>
                <w:lang w:val="lt-LT"/>
              </w:rPr>
              <w:t>;</w:t>
            </w:r>
            <w:r w:rsidR="002D71C7" w:rsidRPr="002D71C7">
              <w:rPr>
                <w:sz w:val="22"/>
                <w:lang w:val="lt-LT"/>
              </w:rPr>
              <w:t xml:space="preserve"> </w:t>
            </w:r>
          </w:p>
          <w:p w14:paraId="175F8695" w14:textId="77777777" w:rsidR="002D71C7" w:rsidRPr="002C7A08" w:rsidRDefault="002D71C7" w:rsidP="00DC7DB9">
            <w:pPr>
              <w:pStyle w:val="BodyText11"/>
              <w:numPr>
                <w:ilvl w:val="2"/>
                <w:numId w:val="4"/>
              </w:numPr>
              <w:tabs>
                <w:tab w:val="left" w:pos="795"/>
                <w:tab w:val="left" w:pos="1588"/>
                <w:tab w:val="left" w:pos="1785"/>
              </w:tabs>
              <w:ind w:left="0" w:firstLine="880"/>
              <w:rPr>
                <w:rFonts w:ascii="!_Times" w:hAnsi="!_Times"/>
                <w:sz w:val="22"/>
                <w:lang w:val="lt-LT"/>
              </w:rPr>
            </w:pPr>
            <w:r>
              <w:rPr>
                <w:sz w:val="22"/>
                <w:lang w:val="lt-LT"/>
              </w:rPr>
              <w:t>p</w:t>
            </w:r>
            <w:r w:rsidRPr="002D71C7">
              <w:rPr>
                <w:rFonts w:ascii="!_Times" w:hAnsi="!_Times"/>
                <w:sz w:val="22"/>
                <w:lang w:val="lt-LT"/>
              </w:rPr>
              <w:t>ranešti kaip galima grei</w:t>
            </w:r>
            <w:r w:rsidRPr="002D71C7">
              <w:rPr>
                <w:rFonts w:ascii="!_Times" w:hAnsi="!_Times" w:hint="eastAsia"/>
                <w:sz w:val="22"/>
                <w:lang w:val="lt-LT"/>
              </w:rPr>
              <w:t>č</w:t>
            </w:r>
            <w:r w:rsidRPr="002D71C7">
              <w:rPr>
                <w:rFonts w:ascii="!_Times" w:hAnsi="!_Times"/>
                <w:sz w:val="22"/>
                <w:lang w:val="lt-LT"/>
              </w:rPr>
              <w:t>iau apie Vieš</w:t>
            </w:r>
            <w:r w:rsidRPr="002D71C7">
              <w:rPr>
                <w:rFonts w:ascii="!_Times" w:hAnsi="!_Times" w:hint="eastAsia"/>
                <w:sz w:val="22"/>
                <w:lang w:val="lt-LT"/>
              </w:rPr>
              <w:t>ų</w:t>
            </w:r>
            <w:r w:rsidRPr="002D71C7">
              <w:rPr>
                <w:rFonts w:ascii="!_Times" w:hAnsi="!_Times"/>
                <w:sz w:val="22"/>
                <w:lang w:val="lt-LT"/>
              </w:rPr>
              <w:t>j</w:t>
            </w:r>
            <w:r w:rsidRPr="002D71C7">
              <w:rPr>
                <w:rFonts w:ascii="!_Times" w:hAnsi="!_Times" w:hint="eastAsia"/>
                <w:sz w:val="22"/>
                <w:lang w:val="lt-LT"/>
              </w:rPr>
              <w:t>ų</w:t>
            </w:r>
            <w:r w:rsidRPr="002D71C7">
              <w:rPr>
                <w:rFonts w:ascii="!_Times" w:hAnsi="!_Times"/>
                <w:sz w:val="22"/>
                <w:lang w:val="lt-LT"/>
              </w:rPr>
              <w:t xml:space="preserve"> pirkim</w:t>
            </w:r>
            <w:r w:rsidRPr="002D71C7">
              <w:rPr>
                <w:rFonts w:ascii="!_Times" w:hAnsi="!_Times" w:hint="eastAsia"/>
                <w:sz w:val="22"/>
                <w:lang w:val="lt-LT"/>
              </w:rPr>
              <w:t>ų</w:t>
            </w:r>
            <w:r w:rsidRPr="002D71C7">
              <w:rPr>
                <w:rFonts w:ascii="!_Times" w:hAnsi="!_Times"/>
                <w:sz w:val="22"/>
                <w:lang w:val="lt-LT"/>
              </w:rPr>
              <w:t xml:space="preserve"> </w:t>
            </w:r>
            <w:r w:rsidRPr="002D71C7">
              <w:rPr>
                <w:rFonts w:ascii="!_Times" w:hAnsi="!_Times" w:hint="eastAsia"/>
                <w:sz w:val="22"/>
                <w:lang w:val="lt-LT"/>
              </w:rPr>
              <w:t>į</w:t>
            </w:r>
            <w:r w:rsidRPr="002D71C7">
              <w:rPr>
                <w:rFonts w:ascii="!_Times" w:hAnsi="!_Times"/>
                <w:sz w:val="22"/>
                <w:lang w:val="lt-LT"/>
              </w:rPr>
              <w:t>statymo 45 str. 2</w:t>
            </w:r>
            <w:r w:rsidRPr="002D71C7">
              <w:rPr>
                <w:rFonts w:ascii="!_Times" w:hAnsi="!_Times"/>
                <w:sz w:val="22"/>
                <w:vertAlign w:val="superscript"/>
                <w:lang w:val="lt-LT"/>
              </w:rPr>
              <w:t>1</w:t>
            </w:r>
            <w:r w:rsidRPr="002D71C7">
              <w:rPr>
                <w:rFonts w:ascii="!_Times" w:hAnsi="!_Times"/>
                <w:sz w:val="22"/>
                <w:lang w:val="lt-LT"/>
              </w:rPr>
              <w:t xml:space="preserve"> d. numatyt</w:t>
            </w:r>
            <w:r w:rsidRPr="002D71C7">
              <w:rPr>
                <w:rFonts w:ascii="!_Times" w:hAnsi="!_Times" w:hint="eastAsia"/>
                <w:sz w:val="22"/>
                <w:lang w:val="lt-LT"/>
              </w:rPr>
              <w:t>ų</w:t>
            </w:r>
            <w:r w:rsidRPr="002D71C7">
              <w:rPr>
                <w:rFonts w:ascii="!_Times" w:hAnsi="!_Times"/>
                <w:sz w:val="22"/>
                <w:lang w:val="lt-LT"/>
              </w:rPr>
              <w:t xml:space="preserve"> aplinkybi</w:t>
            </w:r>
            <w:r w:rsidRPr="002D71C7">
              <w:rPr>
                <w:rFonts w:ascii="!_Times" w:hAnsi="!_Times" w:hint="eastAsia"/>
                <w:sz w:val="22"/>
                <w:lang w:val="lt-LT"/>
              </w:rPr>
              <w:t>ų</w:t>
            </w:r>
            <w:r w:rsidRPr="002D71C7">
              <w:rPr>
                <w:rFonts w:ascii="!_Times" w:hAnsi="!_Times"/>
                <w:sz w:val="22"/>
                <w:lang w:val="lt-LT"/>
              </w:rPr>
              <w:t xml:space="preserve"> atsiradim</w:t>
            </w:r>
            <w:r w:rsidRPr="002D71C7">
              <w:rPr>
                <w:rFonts w:ascii="!_Times" w:hAnsi="!_Times" w:hint="eastAsia"/>
                <w:sz w:val="22"/>
                <w:lang w:val="lt-LT"/>
              </w:rPr>
              <w:t>ą</w:t>
            </w:r>
            <w:r w:rsidRPr="002D71C7">
              <w:rPr>
                <w:rFonts w:ascii="!_Times" w:hAnsi="!_Times"/>
                <w:sz w:val="22"/>
                <w:lang w:val="lt-LT"/>
              </w:rPr>
              <w:t xml:space="preserve"> ir / arba apie aplinkybi</w:t>
            </w:r>
            <w:r w:rsidRPr="002D71C7">
              <w:rPr>
                <w:rFonts w:ascii="!_Times" w:hAnsi="!_Times" w:hint="eastAsia"/>
                <w:sz w:val="22"/>
                <w:lang w:val="lt-LT"/>
              </w:rPr>
              <w:t>ų</w:t>
            </w:r>
            <w:r w:rsidRPr="002D71C7">
              <w:rPr>
                <w:rFonts w:ascii="!_Times" w:hAnsi="!_Times"/>
                <w:sz w:val="22"/>
                <w:lang w:val="lt-LT"/>
              </w:rPr>
              <w:t>, numatyt</w:t>
            </w:r>
            <w:r w:rsidRPr="002D71C7">
              <w:rPr>
                <w:rFonts w:ascii="!_Times" w:hAnsi="!_Times" w:hint="eastAsia"/>
                <w:sz w:val="22"/>
                <w:lang w:val="lt-LT"/>
              </w:rPr>
              <w:t>ų</w:t>
            </w:r>
            <w:r w:rsidRPr="002D71C7">
              <w:rPr>
                <w:rFonts w:ascii="!_Times" w:hAnsi="!_Times"/>
                <w:sz w:val="22"/>
                <w:lang w:val="lt-LT"/>
              </w:rPr>
              <w:t xml:space="preserve"> Vieš</w:t>
            </w:r>
            <w:r w:rsidRPr="002D71C7">
              <w:rPr>
                <w:rFonts w:ascii="!_Times" w:hAnsi="!_Times" w:hint="eastAsia"/>
                <w:sz w:val="22"/>
                <w:lang w:val="lt-LT"/>
              </w:rPr>
              <w:t>ų</w:t>
            </w:r>
            <w:r w:rsidRPr="002D71C7">
              <w:rPr>
                <w:rFonts w:ascii="!_Times" w:hAnsi="!_Times"/>
                <w:sz w:val="22"/>
                <w:lang w:val="lt-LT"/>
              </w:rPr>
              <w:t>j</w:t>
            </w:r>
            <w:r w:rsidRPr="002D71C7">
              <w:rPr>
                <w:rFonts w:ascii="!_Times" w:hAnsi="!_Times" w:hint="eastAsia"/>
                <w:sz w:val="22"/>
                <w:lang w:val="lt-LT"/>
              </w:rPr>
              <w:t>ų</w:t>
            </w:r>
            <w:r w:rsidRPr="002D71C7">
              <w:rPr>
                <w:rFonts w:ascii="!_Times" w:hAnsi="!_Times"/>
                <w:sz w:val="22"/>
                <w:lang w:val="lt-LT"/>
              </w:rPr>
              <w:t xml:space="preserve"> pirkim</w:t>
            </w:r>
            <w:r w:rsidRPr="002D71C7">
              <w:rPr>
                <w:rFonts w:ascii="!_Times" w:hAnsi="!_Times" w:hint="eastAsia"/>
                <w:sz w:val="22"/>
                <w:lang w:val="lt-LT"/>
              </w:rPr>
              <w:t>ų</w:t>
            </w:r>
            <w:r w:rsidRPr="002D71C7">
              <w:rPr>
                <w:rFonts w:ascii="!_Times" w:hAnsi="!_Times"/>
                <w:sz w:val="22"/>
                <w:lang w:val="lt-LT"/>
              </w:rPr>
              <w:t xml:space="preserve"> </w:t>
            </w:r>
            <w:r w:rsidRPr="002D71C7">
              <w:rPr>
                <w:rFonts w:ascii="!_Times" w:hAnsi="!_Times" w:hint="eastAsia"/>
                <w:sz w:val="22"/>
                <w:lang w:val="lt-LT"/>
              </w:rPr>
              <w:t>į</w:t>
            </w:r>
            <w:r w:rsidRPr="002D71C7">
              <w:rPr>
                <w:rFonts w:ascii="!_Times" w:hAnsi="!_Times"/>
                <w:sz w:val="22"/>
                <w:lang w:val="lt-LT"/>
              </w:rPr>
              <w:t xml:space="preserve">statymo </w:t>
            </w:r>
            <w:r w:rsidRPr="002D71C7">
              <w:rPr>
                <w:rFonts w:ascii="!_Times" w:hAnsi="!_Times"/>
                <w:iCs/>
                <w:sz w:val="22"/>
                <w:lang w:val="lt-LT"/>
              </w:rPr>
              <w:t xml:space="preserve">92 str. 14 d. numatytame sąraše, </w:t>
            </w:r>
            <w:r w:rsidR="007D636F">
              <w:rPr>
                <w:rFonts w:ascii="!_Times" w:hAnsi="!_Times"/>
                <w:iCs/>
                <w:sz w:val="22"/>
                <w:lang w:val="lt-LT"/>
              </w:rPr>
              <w:t>ir /</w:t>
            </w:r>
            <w:r w:rsidRPr="002D71C7">
              <w:rPr>
                <w:rFonts w:ascii="!_Times" w:hAnsi="!_Times"/>
                <w:iCs/>
                <w:sz w:val="22"/>
                <w:lang w:val="lt-LT"/>
              </w:rPr>
              <w:t>ar Europos Sąjungos Tarybos 2022 m. balandžio 8 d. Reglamento  (ES) 2022/576, kuriuo iš dalies keičiamas Reglamentas (ES) Nr. 833/2014 dėl ribojamųjų priemonių atsižvelgiant į Rusijos veiksmus, kuriais destabilizuojama padėtis Ukrainoje (toliau – Reglamentas) 5 (k) straipsnyje atsiradimą;</w:t>
            </w:r>
            <w:r w:rsidRPr="002D71C7">
              <w:rPr>
                <w:sz w:val="22"/>
                <w:szCs w:val="22"/>
                <w:lang w:val="lt-LT"/>
              </w:rPr>
              <w:t xml:space="preserve"> </w:t>
            </w:r>
          </w:p>
          <w:p w14:paraId="46BAAFAF" w14:textId="7AC64780" w:rsidR="002D71C7" w:rsidRPr="002D71C7" w:rsidRDefault="002D71C7" w:rsidP="00DC7DB9">
            <w:pPr>
              <w:pStyle w:val="BodyText11"/>
              <w:numPr>
                <w:ilvl w:val="2"/>
                <w:numId w:val="4"/>
              </w:numPr>
              <w:tabs>
                <w:tab w:val="left" w:pos="795"/>
                <w:tab w:val="left" w:pos="1588"/>
                <w:tab w:val="left" w:pos="1785"/>
              </w:tabs>
              <w:ind w:left="0" w:firstLine="880"/>
              <w:rPr>
                <w:rFonts w:ascii="!_Times" w:hAnsi="!_Times"/>
                <w:sz w:val="22"/>
              </w:rPr>
            </w:pPr>
            <w:r w:rsidRPr="002D71C7">
              <w:rPr>
                <w:rFonts w:ascii="!_Times" w:hAnsi="!_Times"/>
                <w:sz w:val="22"/>
                <w:lang w:val="lt-LT"/>
              </w:rPr>
              <w:t xml:space="preserve">Paslaugų teikėjas garantuoja </w:t>
            </w:r>
            <w:r w:rsidRPr="002D71C7">
              <w:rPr>
                <w:rFonts w:ascii="!_Times" w:hAnsi="!_Times"/>
                <w:bCs/>
                <w:sz w:val="22"/>
                <w:lang w:val="lt-LT"/>
              </w:rPr>
              <w:t>Paslaugų</w:t>
            </w:r>
            <w:r w:rsidRPr="002D71C7">
              <w:rPr>
                <w:rFonts w:ascii="!_Times" w:hAnsi="!_Times"/>
                <w:sz w:val="22"/>
                <w:lang w:val="lt-LT"/>
              </w:rPr>
              <w:t xml:space="preserve"> kokybę bei paslėptų trūkumų/defektų nebuvimą. </w:t>
            </w:r>
            <w:proofErr w:type="spellStart"/>
            <w:r w:rsidRPr="002D71C7">
              <w:rPr>
                <w:rFonts w:ascii="!_Times" w:hAnsi="!_Times"/>
                <w:bCs/>
                <w:sz w:val="22"/>
              </w:rPr>
              <w:t>Paslaugų</w:t>
            </w:r>
            <w:proofErr w:type="spellEnd"/>
            <w:r w:rsidRPr="002D71C7">
              <w:rPr>
                <w:rFonts w:ascii="!_Times" w:hAnsi="!_Times"/>
                <w:sz w:val="22"/>
              </w:rPr>
              <w:t xml:space="preserve"> </w:t>
            </w:r>
            <w:proofErr w:type="spellStart"/>
            <w:r w:rsidRPr="002D71C7">
              <w:rPr>
                <w:rFonts w:ascii="!_Times" w:hAnsi="!_Times"/>
                <w:sz w:val="22"/>
              </w:rPr>
              <w:t>kokybė</w:t>
            </w:r>
            <w:proofErr w:type="spellEnd"/>
            <w:r w:rsidRPr="002D71C7">
              <w:rPr>
                <w:rFonts w:ascii="!_Times" w:hAnsi="!_Times"/>
                <w:sz w:val="22"/>
              </w:rPr>
              <w:t xml:space="preserve"> </w:t>
            </w:r>
            <w:proofErr w:type="spellStart"/>
            <w:r w:rsidRPr="002D71C7">
              <w:rPr>
                <w:rFonts w:ascii="!_Times" w:hAnsi="!_Times"/>
                <w:sz w:val="22"/>
              </w:rPr>
              <w:t>privalo</w:t>
            </w:r>
            <w:proofErr w:type="spellEnd"/>
            <w:r w:rsidRPr="002D71C7">
              <w:rPr>
                <w:rFonts w:ascii="!_Times" w:hAnsi="!_Times"/>
                <w:sz w:val="22"/>
              </w:rPr>
              <w:t xml:space="preserve"> </w:t>
            </w:r>
            <w:proofErr w:type="spellStart"/>
            <w:r w:rsidRPr="002D71C7">
              <w:rPr>
                <w:rFonts w:ascii="!_Times" w:hAnsi="!_Times"/>
                <w:sz w:val="22"/>
              </w:rPr>
              <w:t>atitikti</w:t>
            </w:r>
            <w:proofErr w:type="spellEnd"/>
            <w:r w:rsidRPr="002D71C7">
              <w:rPr>
                <w:rFonts w:ascii="!_Times" w:hAnsi="!_Times"/>
                <w:sz w:val="22"/>
              </w:rPr>
              <w:t xml:space="preserve"> </w:t>
            </w:r>
            <w:proofErr w:type="spellStart"/>
            <w:r w:rsidRPr="002D71C7">
              <w:rPr>
                <w:rFonts w:ascii="!_Times" w:hAnsi="!_Times"/>
                <w:sz w:val="22"/>
              </w:rPr>
              <w:t>Sutartyje</w:t>
            </w:r>
            <w:proofErr w:type="spellEnd"/>
            <w:r w:rsidRPr="002D71C7">
              <w:rPr>
                <w:rFonts w:ascii="!_Times" w:hAnsi="!_Times"/>
                <w:sz w:val="22"/>
              </w:rPr>
              <w:t xml:space="preserve"> </w:t>
            </w:r>
            <w:proofErr w:type="spellStart"/>
            <w:r w:rsidRPr="002D71C7">
              <w:rPr>
                <w:rFonts w:ascii="!_Times" w:hAnsi="!_Times"/>
                <w:sz w:val="22"/>
              </w:rPr>
              <w:t>ir</w:t>
            </w:r>
            <w:proofErr w:type="spellEnd"/>
            <w:r w:rsidRPr="002D71C7">
              <w:rPr>
                <w:rFonts w:ascii="!_Times" w:hAnsi="!_Times"/>
                <w:sz w:val="22"/>
              </w:rPr>
              <w:t xml:space="preserve"> </w:t>
            </w:r>
            <w:proofErr w:type="spellStart"/>
            <w:r w:rsidRPr="002D71C7">
              <w:rPr>
                <w:rFonts w:ascii="!_Times" w:hAnsi="!_Times"/>
                <w:sz w:val="22"/>
              </w:rPr>
              <w:t>jos</w:t>
            </w:r>
            <w:proofErr w:type="spellEnd"/>
            <w:r w:rsidRPr="002D71C7">
              <w:rPr>
                <w:rFonts w:ascii="!_Times" w:hAnsi="!_Times"/>
                <w:sz w:val="22"/>
              </w:rPr>
              <w:t xml:space="preserve"> </w:t>
            </w:r>
            <w:proofErr w:type="spellStart"/>
            <w:r w:rsidRPr="002D71C7">
              <w:rPr>
                <w:rFonts w:ascii="!_Times" w:hAnsi="!_Times"/>
                <w:sz w:val="22"/>
              </w:rPr>
              <w:t>pr</w:t>
            </w:r>
            <w:r>
              <w:rPr>
                <w:rFonts w:ascii="!_Times" w:hAnsi="!_Times"/>
                <w:sz w:val="22"/>
              </w:rPr>
              <w:t>ieduose</w:t>
            </w:r>
            <w:proofErr w:type="spellEnd"/>
            <w:r>
              <w:rPr>
                <w:rFonts w:ascii="!_Times" w:hAnsi="!_Times"/>
                <w:sz w:val="22"/>
              </w:rPr>
              <w:t xml:space="preserve"> </w:t>
            </w:r>
            <w:proofErr w:type="spellStart"/>
            <w:r>
              <w:rPr>
                <w:rFonts w:ascii="!_Times" w:hAnsi="!_Times"/>
                <w:sz w:val="22"/>
              </w:rPr>
              <w:t>nustatytus</w:t>
            </w:r>
            <w:proofErr w:type="spellEnd"/>
            <w:r>
              <w:rPr>
                <w:rFonts w:ascii="!_Times" w:hAnsi="!_Times"/>
                <w:sz w:val="22"/>
              </w:rPr>
              <w:t xml:space="preserve"> </w:t>
            </w:r>
            <w:proofErr w:type="spellStart"/>
            <w:r>
              <w:rPr>
                <w:rFonts w:ascii="!_Times" w:hAnsi="!_Times"/>
                <w:sz w:val="22"/>
              </w:rPr>
              <w:t>reikalavimus</w:t>
            </w:r>
            <w:proofErr w:type="spellEnd"/>
            <w:r w:rsidR="00E46EA8">
              <w:rPr>
                <w:rFonts w:ascii="!_Times" w:hAnsi="!_Times"/>
                <w:sz w:val="22"/>
              </w:rPr>
              <w:t>.</w:t>
            </w:r>
          </w:p>
          <w:p w14:paraId="02F2B734" w14:textId="77777777" w:rsidR="008A4B2E" w:rsidRPr="002D71C7" w:rsidRDefault="008A4B2E" w:rsidP="00DC7DB9">
            <w:pPr>
              <w:pStyle w:val="BodyText11"/>
              <w:numPr>
                <w:ilvl w:val="2"/>
                <w:numId w:val="4"/>
              </w:numPr>
              <w:tabs>
                <w:tab w:val="left" w:pos="795"/>
                <w:tab w:val="left" w:pos="1588"/>
                <w:tab w:val="left" w:pos="1785"/>
              </w:tabs>
              <w:ind w:left="0" w:firstLine="880"/>
              <w:rPr>
                <w:rFonts w:ascii="!_Times" w:hAnsi="!_Times"/>
                <w:sz w:val="22"/>
                <w:lang w:val="lt-LT"/>
              </w:rPr>
            </w:pPr>
            <w:r w:rsidRPr="002D71C7">
              <w:rPr>
                <w:rFonts w:ascii="!_Times" w:hAnsi="!_Times"/>
                <w:sz w:val="22"/>
                <w:lang w:val="lt-LT" w:eastAsia="en-US"/>
              </w:rPr>
              <w:t>tinkamai vykdyti kitus įsipareigojimus, numatytus Sutartyje ir galiojančiuose Lietuvos Respublikos teisės aktuose.</w:t>
            </w:r>
          </w:p>
          <w:p w14:paraId="346AE536" w14:textId="77777777" w:rsidR="008A4B2E" w:rsidRPr="002B2538" w:rsidRDefault="00E402E1" w:rsidP="00F9258B">
            <w:pPr>
              <w:pStyle w:val="BodyText11"/>
              <w:numPr>
                <w:ilvl w:val="0"/>
                <w:numId w:val="3"/>
              </w:numPr>
              <w:tabs>
                <w:tab w:val="left" w:pos="1070"/>
                <w:tab w:val="left" w:pos="1312"/>
              </w:tabs>
              <w:ind w:left="0" w:firstLine="604"/>
              <w:rPr>
                <w:rFonts w:ascii="!_Times" w:hAnsi="!_Times"/>
                <w:b/>
                <w:sz w:val="22"/>
                <w:lang w:val="lt-LT" w:eastAsia="en-US"/>
              </w:rPr>
            </w:pPr>
            <w:r w:rsidRPr="002B2538">
              <w:rPr>
                <w:rFonts w:ascii="!_Times" w:hAnsi="!_Times"/>
                <w:b/>
                <w:sz w:val="22"/>
                <w:lang w:val="lt-LT" w:eastAsia="en-US"/>
              </w:rPr>
              <w:t>Paslaugų tei</w:t>
            </w:r>
            <w:r w:rsidR="008A4B2E" w:rsidRPr="002B2538">
              <w:rPr>
                <w:rFonts w:ascii="!_Times" w:hAnsi="!_Times"/>
                <w:b/>
                <w:sz w:val="22"/>
                <w:lang w:val="lt-LT" w:eastAsia="en-US"/>
              </w:rPr>
              <w:t>kėjas turi teisę:</w:t>
            </w:r>
          </w:p>
          <w:p w14:paraId="03E81F9E" w14:textId="77777777" w:rsidR="008A4B2E" w:rsidRPr="002B2538" w:rsidRDefault="008A4B2E" w:rsidP="002B51C3">
            <w:pPr>
              <w:pStyle w:val="BodyText11"/>
              <w:numPr>
                <w:ilvl w:val="0"/>
                <w:numId w:val="5"/>
              </w:numPr>
              <w:tabs>
                <w:tab w:val="left" w:pos="1070"/>
                <w:tab w:val="left" w:pos="1511"/>
              </w:tabs>
              <w:ind w:left="0" w:firstLine="880"/>
              <w:rPr>
                <w:rFonts w:ascii="!_Times" w:hAnsi="!_Times"/>
                <w:sz w:val="22"/>
                <w:lang w:val="lt-LT" w:eastAsia="en-US"/>
              </w:rPr>
            </w:pPr>
            <w:r w:rsidRPr="002B2538">
              <w:rPr>
                <w:rFonts w:ascii="!_Times" w:hAnsi="!_Times"/>
                <w:sz w:val="22"/>
                <w:lang w:val="lt-LT" w:eastAsia="en-US"/>
              </w:rPr>
              <w:t>gauti</w:t>
            </w:r>
            <w:r w:rsidR="00D60709" w:rsidRPr="002B2538">
              <w:rPr>
                <w:rFonts w:ascii="!_Times" w:hAnsi="!_Times"/>
                <w:sz w:val="22"/>
                <w:lang w:val="lt-LT" w:eastAsia="en-US"/>
              </w:rPr>
              <w:t xml:space="preserve"> pasiūlyme nurodytą </w:t>
            </w:r>
            <w:r w:rsidR="005251B1" w:rsidRPr="002B2538">
              <w:rPr>
                <w:bCs/>
                <w:color w:val="000000" w:themeColor="text1"/>
                <w:sz w:val="22"/>
                <w:szCs w:val="22"/>
                <w:lang w:val="lt-LT"/>
              </w:rPr>
              <w:t>Paslaugų</w:t>
            </w:r>
            <w:r w:rsidRPr="002B2538">
              <w:rPr>
                <w:rFonts w:ascii="!_Times" w:hAnsi="!_Times"/>
                <w:sz w:val="22"/>
                <w:lang w:val="lt-LT" w:eastAsia="en-US"/>
              </w:rPr>
              <w:t xml:space="preserve"> kainą su sąlyga, kad jis tinkamai ir laiku įvykdo visus šioje Sutartyje numatytus įsipareigojimus;</w:t>
            </w:r>
          </w:p>
          <w:p w14:paraId="7B119017" w14:textId="77777777" w:rsidR="008A4B2E" w:rsidRPr="002B2538" w:rsidRDefault="008A4B2E" w:rsidP="002B51C3">
            <w:pPr>
              <w:pStyle w:val="BodyText11"/>
              <w:numPr>
                <w:ilvl w:val="0"/>
                <w:numId w:val="5"/>
              </w:numPr>
              <w:tabs>
                <w:tab w:val="left" w:pos="1070"/>
                <w:tab w:val="left" w:pos="1511"/>
              </w:tabs>
              <w:ind w:left="0" w:firstLine="880"/>
              <w:rPr>
                <w:rFonts w:ascii="!_Times" w:hAnsi="!_Times"/>
                <w:sz w:val="22"/>
                <w:szCs w:val="22"/>
                <w:lang w:val="lt-LT" w:eastAsia="en-US"/>
              </w:rPr>
            </w:pPr>
            <w:r w:rsidRPr="002B2538">
              <w:rPr>
                <w:rFonts w:ascii="Times New Roman" w:hAnsi="Times New Roman"/>
                <w:sz w:val="22"/>
                <w:szCs w:val="22"/>
                <w:lang w:val="lt-LT"/>
              </w:rPr>
              <w:t>jei Pirkėjas naudojasi Sutarties 4.4.2 papunktyje įtvirtinta tiesioginio atsiskaitymo su subt</w:t>
            </w:r>
            <w:r w:rsidR="00ED046D" w:rsidRPr="002B2538">
              <w:rPr>
                <w:rFonts w:ascii="Times New Roman" w:hAnsi="Times New Roman"/>
                <w:sz w:val="22"/>
                <w:szCs w:val="22"/>
                <w:lang w:val="lt-LT"/>
              </w:rPr>
              <w:t>ei</w:t>
            </w:r>
            <w:r w:rsidRPr="002B2538">
              <w:rPr>
                <w:rFonts w:ascii="Times New Roman" w:hAnsi="Times New Roman"/>
                <w:sz w:val="22"/>
                <w:szCs w:val="22"/>
                <w:lang w:val="lt-LT"/>
              </w:rPr>
              <w:t xml:space="preserve">kėjais galimybe, </w:t>
            </w:r>
            <w:r w:rsidR="00E402E1" w:rsidRPr="002B2538">
              <w:rPr>
                <w:sz w:val="22"/>
                <w:szCs w:val="22"/>
                <w:lang w:val="lt-LT"/>
              </w:rPr>
              <w:t>Paslaugų teikėjas</w:t>
            </w:r>
            <w:r w:rsidRPr="002B2538">
              <w:rPr>
                <w:rFonts w:ascii="Times New Roman" w:hAnsi="Times New Roman"/>
                <w:sz w:val="22"/>
                <w:szCs w:val="22"/>
                <w:lang w:val="lt-LT"/>
              </w:rPr>
              <w:t xml:space="preserve"> turi teisę prieštarauti nepagrįstiems mokėjimams subt</w:t>
            </w:r>
            <w:r w:rsidR="00ED046D" w:rsidRPr="002B2538">
              <w:rPr>
                <w:rFonts w:ascii="Times New Roman" w:hAnsi="Times New Roman"/>
                <w:sz w:val="22"/>
                <w:szCs w:val="22"/>
                <w:lang w:val="lt-LT"/>
              </w:rPr>
              <w:t>ei</w:t>
            </w:r>
            <w:r w:rsidRPr="002B2538">
              <w:rPr>
                <w:rFonts w:ascii="Times New Roman" w:hAnsi="Times New Roman"/>
                <w:sz w:val="22"/>
                <w:szCs w:val="22"/>
                <w:lang w:val="lt-LT"/>
              </w:rPr>
              <w:t>kėjams;</w:t>
            </w:r>
          </w:p>
          <w:p w14:paraId="6BD1BC30" w14:textId="77777777" w:rsidR="008A4B2E" w:rsidRPr="002B2538" w:rsidRDefault="00E402E1" w:rsidP="002B51C3">
            <w:pPr>
              <w:pStyle w:val="BodyText11"/>
              <w:numPr>
                <w:ilvl w:val="0"/>
                <w:numId w:val="5"/>
              </w:numPr>
              <w:tabs>
                <w:tab w:val="left" w:pos="1160"/>
                <w:tab w:val="left" w:pos="1511"/>
              </w:tabs>
              <w:ind w:left="0" w:firstLine="880"/>
              <w:rPr>
                <w:rFonts w:ascii="!_Times" w:hAnsi="!_Times"/>
                <w:sz w:val="22"/>
                <w:lang w:val="lt-LT" w:eastAsia="en-US"/>
              </w:rPr>
            </w:pPr>
            <w:r w:rsidRPr="002B2538">
              <w:rPr>
                <w:sz w:val="22"/>
                <w:szCs w:val="22"/>
                <w:lang w:val="lt-LT"/>
              </w:rPr>
              <w:t xml:space="preserve">Paslaugų teikėjas </w:t>
            </w:r>
            <w:r w:rsidR="008A4B2E" w:rsidRPr="002B2538">
              <w:rPr>
                <w:rFonts w:ascii="!_Times" w:hAnsi="!_Times"/>
                <w:sz w:val="22"/>
                <w:lang w:val="lt-LT" w:eastAsia="en-US"/>
              </w:rPr>
              <w:t>turi ir kitas šios Sutarties ir Lietuvos Respublikoje galiojančių teisės aktų numatytas teises.</w:t>
            </w:r>
          </w:p>
          <w:p w14:paraId="682D64C3" w14:textId="77777777" w:rsidR="008A4B2E" w:rsidRPr="002B2538" w:rsidRDefault="008A4B2E" w:rsidP="002B51C3">
            <w:pPr>
              <w:pStyle w:val="BodyText11"/>
              <w:numPr>
                <w:ilvl w:val="0"/>
                <w:numId w:val="3"/>
              </w:numPr>
              <w:tabs>
                <w:tab w:val="left" w:pos="1160"/>
                <w:tab w:val="left" w:pos="1312"/>
                <w:tab w:val="left" w:pos="1511"/>
              </w:tabs>
              <w:ind w:left="0" w:firstLine="604"/>
              <w:rPr>
                <w:rFonts w:ascii="!_Times" w:hAnsi="!_Times"/>
                <w:b/>
                <w:sz w:val="22"/>
                <w:lang w:val="lt-LT" w:eastAsia="en-US"/>
              </w:rPr>
            </w:pPr>
            <w:r w:rsidRPr="002B2538">
              <w:rPr>
                <w:rFonts w:ascii="!_Times" w:hAnsi="!_Times"/>
                <w:b/>
                <w:sz w:val="22"/>
                <w:lang w:val="lt-LT" w:eastAsia="en-US"/>
              </w:rPr>
              <w:t>Pirkėjas įsipareigoja:</w:t>
            </w:r>
          </w:p>
          <w:p w14:paraId="307F7943" w14:textId="77777777" w:rsidR="008A4B2E" w:rsidRPr="002B2538" w:rsidRDefault="008A4B2E" w:rsidP="002B51C3">
            <w:pPr>
              <w:pStyle w:val="BodyText11"/>
              <w:numPr>
                <w:ilvl w:val="0"/>
                <w:numId w:val="6"/>
              </w:numPr>
              <w:tabs>
                <w:tab w:val="left" w:pos="1160"/>
                <w:tab w:val="left" w:pos="1511"/>
              </w:tabs>
              <w:ind w:left="0" w:firstLine="880"/>
              <w:rPr>
                <w:rFonts w:ascii="!_Times" w:hAnsi="!_Times"/>
                <w:sz w:val="22"/>
                <w:szCs w:val="22"/>
                <w:lang w:val="lt-LT" w:eastAsia="en-US"/>
              </w:rPr>
            </w:pPr>
            <w:r w:rsidRPr="002B2538">
              <w:rPr>
                <w:rFonts w:ascii="Times New Roman" w:hAnsi="Times New Roman"/>
                <w:sz w:val="22"/>
                <w:szCs w:val="22"/>
                <w:lang w:val="lt-LT"/>
              </w:rPr>
              <w:t xml:space="preserve">laiku priimti iš </w:t>
            </w:r>
            <w:r w:rsidR="00E402E1" w:rsidRPr="002B2538">
              <w:rPr>
                <w:sz w:val="22"/>
                <w:szCs w:val="22"/>
                <w:lang w:val="lt-LT"/>
              </w:rPr>
              <w:t>Paslaugų teikėjo</w:t>
            </w:r>
            <w:r w:rsidRPr="002B2538">
              <w:rPr>
                <w:rFonts w:ascii="Times New Roman" w:hAnsi="Times New Roman"/>
                <w:sz w:val="22"/>
                <w:szCs w:val="22"/>
                <w:lang w:val="lt-LT"/>
              </w:rPr>
              <w:t xml:space="preserve"> tinkamas ir kokybiškas P</w:t>
            </w:r>
            <w:r w:rsidR="005251B1" w:rsidRPr="002B2538">
              <w:rPr>
                <w:rFonts w:ascii="Times New Roman" w:hAnsi="Times New Roman"/>
                <w:sz w:val="22"/>
                <w:szCs w:val="22"/>
                <w:lang w:val="lt-LT"/>
              </w:rPr>
              <w:t>aslaugas</w:t>
            </w:r>
            <w:r w:rsidRPr="002B2538">
              <w:rPr>
                <w:rFonts w:ascii="Times New Roman" w:hAnsi="Times New Roman"/>
                <w:sz w:val="22"/>
                <w:szCs w:val="22"/>
                <w:lang w:val="lt-LT"/>
              </w:rPr>
              <w:t xml:space="preserve"> ir laiku už jas atsiskaityti šioje Sutartyje nustatyta tvarka;</w:t>
            </w:r>
          </w:p>
          <w:p w14:paraId="255BD2D0" w14:textId="77777777" w:rsidR="008A4B2E" w:rsidRPr="002B2538" w:rsidRDefault="008A4B2E" w:rsidP="002B51C3">
            <w:pPr>
              <w:pStyle w:val="BodyText11"/>
              <w:numPr>
                <w:ilvl w:val="0"/>
                <w:numId w:val="6"/>
              </w:numPr>
              <w:tabs>
                <w:tab w:val="left" w:pos="1160"/>
                <w:tab w:val="left" w:pos="1511"/>
              </w:tabs>
              <w:ind w:left="0" w:firstLine="880"/>
              <w:rPr>
                <w:rFonts w:ascii="Times New Roman" w:hAnsi="Times New Roman"/>
                <w:bCs/>
                <w:sz w:val="22"/>
                <w:szCs w:val="22"/>
                <w:lang w:val="lt-LT"/>
              </w:rPr>
            </w:pPr>
            <w:r w:rsidRPr="002B2538">
              <w:rPr>
                <w:rFonts w:ascii="Times New Roman" w:hAnsi="Times New Roman"/>
                <w:bCs/>
                <w:sz w:val="22"/>
                <w:szCs w:val="22"/>
                <w:lang w:val="lt-LT"/>
              </w:rPr>
              <w:t xml:space="preserve">nedelsiant pranešti </w:t>
            </w:r>
            <w:r w:rsidR="00E402E1" w:rsidRPr="002B2538">
              <w:rPr>
                <w:sz w:val="22"/>
                <w:szCs w:val="22"/>
                <w:lang w:val="lt-LT"/>
              </w:rPr>
              <w:t>Paslaugų teikėjui</w:t>
            </w:r>
            <w:r w:rsidRPr="002B2538">
              <w:rPr>
                <w:rFonts w:ascii="Times New Roman" w:hAnsi="Times New Roman"/>
                <w:bCs/>
                <w:sz w:val="22"/>
                <w:szCs w:val="22"/>
                <w:lang w:val="lt-LT"/>
              </w:rPr>
              <w:t xml:space="preserve"> apie Sutarties sąlygų pažeidimą, kai tik toks pažeidimas yra nustatomas;</w:t>
            </w:r>
          </w:p>
          <w:p w14:paraId="4EB33660" w14:textId="77777777" w:rsidR="008A4B2E" w:rsidRPr="002B2538" w:rsidRDefault="008A4B2E" w:rsidP="002B51C3">
            <w:pPr>
              <w:pStyle w:val="BodyText11"/>
              <w:numPr>
                <w:ilvl w:val="0"/>
                <w:numId w:val="6"/>
              </w:numPr>
              <w:tabs>
                <w:tab w:val="left" w:pos="1160"/>
                <w:tab w:val="left" w:pos="1511"/>
              </w:tabs>
              <w:ind w:left="0" w:firstLine="880"/>
              <w:rPr>
                <w:rFonts w:ascii="Times New Roman" w:hAnsi="Times New Roman"/>
                <w:bCs/>
                <w:sz w:val="22"/>
                <w:szCs w:val="22"/>
                <w:lang w:val="lt-LT"/>
              </w:rPr>
            </w:pPr>
            <w:r w:rsidRPr="002B2538">
              <w:rPr>
                <w:rFonts w:ascii="Times New Roman" w:hAnsi="Times New Roman"/>
                <w:bCs/>
                <w:sz w:val="22"/>
                <w:szCs w:val="22"/>
                <w:lang w:val="lt-LT"/>
              </w:rPr>
              <w:t>patikrinti atitikimą kvalifikacijos reikalavimams (jei tokie buvo keliami) šioje Sutartyje nustatyta tvarka keičiamų arba naujai pasitelkiamų subt</w:t>
            </w:r>
            <w:r w:rsidR="00ED046D" w:rsidRPr="002B2538">
              <w:rPr>
                <w:rFonts w:ascii="Times New Roman" w:hAnsi="Times New Roman"/>
                <w:bCs/>
                <w:sz w:val="22"/>
                <w:szCs w:val="22"/>
                <w:lang w:val="lt-LT"/>
              </w:rPr>
              <w:t>ei</w:t>
            </w:r>
            <w:r w:rsidRPr="002B2538">
              <w:rPr>
                <w:rFonts w:ascii="Times New Roman" w:hAnsi="Times New Roman"/>
                <w:bCs/>
                <w:sz w:val="22"/>
                <w:szCs w:val="22"/>
                <w:lang w:val="lt-LT"/>
              </w:rPr>
              <w:t>kėjų</w:t>
            </w:r>
            <w:r w:rsidR="00EA59B5" w:rsidRPr="002B2538">
              <w:rPr>
                <w:rFonts w:ascii="Times New Roman" w:hAnsi="Times New Roman"/>
                <w:bCs/>
                <w:sz w:val="22"/>
                <w:szCs w:val="22"/>
                <w:lang w:val="lt-LT"/>
              </w:rPr>
              <w:t xml:space="preserve"> ir / ar specialistų</w:t>
            </w:r>
            <w:r w:rsidRPr="002B2538">
              <w:rPr>
                <w:rFonts w:ascii="Times New Roman" w:hAnsi="Times New Roman"/>
                <w:bCs/>
                <w:sz w:val="22"/>
                <w:szCs w:val="22"/>
                <w:lang w:val="lt-LT"/>
              </w:rPr>
              <w:t>;</w:t>
            </w:r>
          </w:p>
          <w:p w14:paraId="4C39DF49" w14:textId="77777777" w:rsidR="008A4B2E" w:rsidRPr="002B2538" w:rsidRDefault="00E402E1" w:rsidP="002B51C3">
            <w:pPr>
              <w:pStyle w:val="BodyText11"/>
              <w:numPr>
                <w:ilvl w:val="0"/>
                <w:numId w:val="6"/>
              </w:numPr>
              <w:tabs>
                <w:tab w:val="left" w:pos="1160"/>
                <w:tab w:val="left" w:pos="1511"/>
              </w:tabs>
              <w:ind w:left="0" w:firstLine="880"/>
              <w:rPr>
                <w:rFonts w:ascii="!_Times" w:hAnsi="!_Times"/>
                <w:sz w:val="22"/>
                <w:szCs w:val="22"/>
                <w:lang w:val="lt-LT" w:eastAsia="en-US"/>
              </w:rPr>
            </w:pPr>
            <w:r w:rsidRPr="002B2538">
              <w:rPr>
                <w:sz w:val="22"/>
                <w:szCs w:val="22"/>
                <w:lang w:val="lt-LT"/>
              </w:rPr>
              <w:t>Paslaugų teikėjui</w:t>
            </w:r>
            <w:r w:rsidRPr="002B2538" w:rsidDel="00E402E1">
              <w:rPr>
                <w:rFonts w:ascii="!_Times" w:hAnsi="!_Times"/>
                <w:sz w:val="22"/>
                <w:szCs w:val="22"/>
                <w:lang w:val="lt-LT" w:eastAsia="en-US"/>
              </w:rPr>
              <w:t xml:space="preserve"> </w:t>
            </w:r>
            <w:r w:rsidR="008A4B2E" w:rsidRPr="002B2538">
              <w:rPr>
                <w:rFonts w:ascii="!_Times" w:hAnsi="!_Times"/>
                <w:sz w:val="22"/>
                <w:szCs w:val="22"/>
                <w:lang w:val="lt-LT" w:eastAsia="en-US"/>
              </w:rPr>
              <w:t>sudaryti visas sąlygas, suteikti informaciją ar dokumentus, būtinus Sutarčiai vykdyti;</w:t>
            </w:r>
          </w:p>
          <w:p w14:paraId="6337C843" w14:textId="77777777" w:rsidR="008A4B2E" w:rsidRPr="002B2538" w:rsidRDefault="008A4B2E" w:rsidP="002B51C3">
            <w:pPr>
              <w:pStyle w:val="BodyText11"/>
              <w:numPr>
                <w:ilvl w:val="0"/>
                <w:numId w:val="6"/>
              </w:numPr>
              <w:tabs>
                <w:tab w:val="left" w:pos="1160"/>
                <w:tab w:val="left" w:pos="1511"/>
              </w:tabs>
              <w:ind w:left="0" w:firstLine="880"/>
              <w:rPr>
                <w:rFonts w:ascii="!_Times" w:hAnsi="!_Times"/>
                <w:sz w:val="22"/>
                <w:szCs w:val="22"/>
                <w:lang w:val="lt-LT" w:eastAsia="en-US"/>
              </w:rPr>
            </w:pPr>
            <w:r w:rsidRPr="002B2538">
              <w:rPr>
                <w:rFonts w:ascii="!_Times" w:hAnsi="!_Times"/>
                <w:sz w:val="22"/>
                <w:szCs w:val="22"/>
                <w:lang w:val="lt-LT" w:eastAsia="en-US"/>
              </w:rPr>
              <w:t>ne vėliau kaip per 3 (tris) darbo dienas nuo Sutarties 4.1.1</w:t>
            </w:r>
            <w:r w:rsidR="004A4A52" w:rsidRPr="002B2538">
              <w:rPr>
                <w:rFonts w:ascii="!_Times" w:hAnsi="!_Times"/>
                <w:sz w:val="22"/>
                <w:szCs w:val="22"/>
                <w:lang w:val="lt-LT" w:eastAsia="en-US"/>
              </w:rPr>
              <w:t>2</w:t>
            </w:r>
            <w:r w:rsidRPr="002B2538">
              <w:rPr>
                <w:rFonts w:ascii="!_Times" w:hAnsi="!_Times"/>
                <w:sz w:val="22"/>
                <w:szCs w:val="22"/>
                <w:lang w:val="lt-LT" w:eastAsia="en-US"/>
              </w:rPr>
              <w:t xml:space="preserve"> papunktyje nurodytos informacijos gavimo raštu, informuoti subt</w:t>
            </w:r>
            <w:r w:rsidR="00ED046D" w:rsidRPr="002B2538">
              <w:rPr>
                <w:rFonts w:ascii="!_Times" w:hAnsi="!_Times"/>
                <w:sz w:val="22"/>
                <w:szCs w:val="22"/>
                <w:lang w:val="lt-LT" w:eastAsia="en-US"/>
              </w:rPr>
              <w:t>ei</w:t>
            </w:r>
            <w:r w:rsidRPr="002B2538">
              <w:rPr>
                <w:rFonts w:ascii="!_Times" w:hAnsi="!_Times"/>
                <w:sz w:val="22"/>
                <w:szCs w:val="22"/>
                <w:lang w:val="lt-LT" w:eastAsia="en-US"/>
              </w:rPr>
              <w:t>kėjus apie tiesioginio atsiskaitymo galimybę, o subt</w:t>
            </w:r>
            <w:r w:rsidR="00ED046D" w:rsidRPr="002B2538">
              <w:rPr>
                <w:rFonts w:ascii="!_Times" w:hAnsi="!_Times"/>
                <w:sz w:val="22"/>
                <w:szCs w:val="22"/>
                <w:lang w:val="lt-LT" w:eastAsia="en-US"/>
              </w:rPr>
              <w:t>ei</w:t>
            </w:r>
            <w:r w:rsidRPr="002B2538">
              <w:rPr>
                <w:rFonts w:ascii="!_Times" w:hAnsi="!_Times"/>
                <w:sz w:val="22"/>
                <w:szCs w:val="22"/>
                <w:lang w:val="lt-LT" w:eastAsia="en-US"/>
              </w:rPr>
              <w:t>kėjas, norėdamas pasinaudoti tokia galimybe, raštu pateikia prašymą Pirkėjui per 3 (tris) darbo dienas.</w:t>
            </w:r>
          </w:p>
          <w:p w14:paraId="6E0A9CE3" w14:textId="77777777" w:rsidR="008A4B2E" w:rsidRPr="002B2538" w:rsidRDefault="008A4B2E" w:rsidP="00F9258B">
            <w:pPr>
              <w:pStyle w:val="BodyText11"/>
              <w:numPr>
                <w:ilvl w:val="0"/>
                <w:numId w:val="3"/>
              </w:numPr>
              <w:tabs>
                <w:tab w:val="left" w:pos="1160"/>
                <w:tab w:val="left" w:pos="1312"/>
              </w:tabs>
              <w:ind w:left="0" w:firstLine="604"/>
              <w:rPr>
                <w:rFonts w:ascii="!_Times" w:hAnsi="!_Times"/>
                <w:b/>
                <w:sz w:val="22"/>
                <w:lang w:val="lt-LT" w:eastAsia="en-US"/>
              </w:rPr>
            </w:pPr>
            <w:r w:rsidRPr="002B2538">
              <w:rPr>
                <w:rFonts w:ascii="!_Times" w:hAnsi="!_Times"/>
                <w:b/>
                <w:sz w:val="22"/>
                <w:szCs w:val="22"/>
                <w:lang w:val="lt-LT" w:eastAsia="en-US"/>
              </w:rPr>
              <w:t>Pirkėjas turi teisę:</w:t>
            </w:r>
          </w:p>
          <w:p w14:paraId="2831958B" w14:textId="77777777" w:rsidR="008A4B2E" w:rsidRDefault="008A4B2E" w:rsidP="002B51C3">
            <w:pPr>
              <w:pStyle w:val="BodyText11"/>
              <w:numPr>
                <w:ilvl w:val="0"/>
                <w:numId w:val="7"/>
              </w:numPr>
              <w:tabs>
                <w:tab w:val="left" w:pos="1160"/>
                <w:tab w:val="left" w:pos="1511"/>
              </w:tabs>
              <w:ind w:left="0" w:firstLine="880"/>
              <w:rPr>
                <w:rFonts w:ascii="!_Times" w:hAnsi="!_Times"/>
                <w:sz w:val="22"/>
                <w:szCs w:val="22"/>
                <w:lang w:val="lt-LT" w:eastAsia="en-US"/>
              </w:rPr>
            </w:pPr>
            <w:r w:rsidRPr="002B2538">
              <w:rPr>
                <w:rFonts w:ascii="!_Times" w:hAnsi="!_Times"/>
                <w:sz w:val="22"/>
                <w:szCs w:val="22"/>
                <w:lang w:val="lt-LT" w:eastAsia="en-US"/>
              </w:rPr>
              <w:t xml:space="preserve">reikalauti, jog tinkamai, laiku ir kokybiškai būtų </w:t>
            </w:r>
            <w:r w:rsidR="005251B1" w:rsidRPr="002B2538">
              <w:rPr>
                <w:rFonts w:ascii="!_Times" w:hAnsi="!_Times"/>
                <w:sz w:val="22"/>
                <w:szCs w:val="22"/>
                <w:lang w:val="lt-LT" w:eastAsia="en-US"/>
              </w:rPr>
              <w:t>teikiamos Paslaugos</w:t>
            </w:r>
            <w:r w:rsidRPr="002B2538">
              <w:rPr>
                <w:rFonts w:ascii="!_Times" w:hAnsi="!_Times"/>
                <w:sz w:val="22"/>
                <w:szCs w:val="22"/>
                <w:lang w:val="lt-LT" w:eastAsia="en-US"/>
              </w:rPr>
              <w:t xml:space="preserve"> bei vykdomi kiti Sutartyje numatyti </w:t>
            </w:r>
            <w:r w:rsidR="00E402E1" w:rsidRPr="002B2538">
              <w:rPr>
                <w:sz w:val="22"/>
                <w:szCs w:val="22"/>
                <w:lang w:val="lt-LT"/>
              </w:rPr>
              <w:t>Paslaugų teikėjo</w:t>
            </w:r>
            <w:r w:rsidRPr="002B2538">
              <w:rPr>
                <w:rFonts w:ascii="!_Times" w:hAnsi="!_Times"/>
                <w:sz w:val="22"/>
                <w:szCs w:val="22"/>
                <w:lang w:val="lt-LT" w:eastAsia="en-US"/>
              </w:rPr>
              <w:t xml:space="preserve"> įsipareigojimai, prižiūrėti Sutarties vykdymą ir teikti pastabas dėl jos vykdymo, taip pat žodžiu ir raštu nurodyti </w:t>
            </w:r>
            <w:r w:rsidR="00E402E1" w:rsidRPr="002B2538">
              <w:rPr>
                <w:sz w:val="22"/>
                <w:szCs w:val="22"/>
                <w:lang w:val="lt-LT"/>
              </w:rPr>
              <w:t>Paslaugų teikėjui</w:t>
            </w:r>
            <w:r w:rsidRPr="002B2538">
              <w:rPr>
                <w:rFonts w:ascii="!_Times" w:hAnsi="!_Times"/>
                <w:sz w:val="22"/>
                <w:szCs w:val="22"/>
                <w:lang w:val="lt-LT" w:eastAsia="en-US"/>
              </w:rPr>
              <w:t xml:space="preserve"> t</w:t>
            </w:r>
            <w:r w:rsidR="00ED046D" w:rsidRPr="002B2538">
              <w:rPr>
                <w:rFonts w:ascii="!_Times" w:hAnsi="!_Times"/>
                <w:sz w:val="22"/>
                <w:szCs w:val="22"/>
                <w:lang w:val="lt-LT" w:eastAsia="en-US"/>
              </w:rPr>
              <w:t>ei</w:t>
            </w:r>
            <w:r w:rsidRPr="002B2538">
              <w:rPr>
                <w:rFonts w:ascii="!_Times" w:hAnsi="!_Times"/>
                <w:sz w:val="22"/>
                <w:szCs w:val="22"/>
                <w:lang w:val="lt-LT" w:eastAsia="en-US"/>
              </w:rPr>
              <w:t xml:space="preserve">kiamų </w:t>
            </w:r>
            <w:r w:rsidR="005251B1" w:rsidRPr="002B2538">
              <w:rPr>
                <w:bCs/>
                <w:color w:val="000000" w:themeColor="text1"/>
                <w:sz w:val="22"/>
                <w:szCs w:val="22"/>
                <w:lang w:val="lt-LT"/>
              </w:rPr>
              <w:t>Paslaugų</w:t>
            </w:r>
            <w:r w:rsidRPr="002B2538">
              <w:rPr>
                <w:rFonts w:ascii="!_Times" w:hAnsi="!_Times"/>
                <w:sz w:val="22"/>
                <w:szCs w:val="22"/>
                <w:lang w:val="lt-LT" w:eastAsia="en-US"/>
              </w:rPr>
              <w:t xml:space="preserve"> trūkumus ir/ar neatitikimus; reikalauti, kad jie būtų pašalinti per protingą terminą;</w:t>
            </w:r>
          </w:p>
          <w:p w14:paraId="4B4CA596" w14:textId="77777777" w:rsidR="008A4B2E" w:rsidRPr="002B2538" w:rsidRDefault="008A4B2E" w:rsidP="002B51C3">
            <w:pPr>
              <w:pStyle w:val="BodyText11"/>
              <w:numPr>
                <w:ilvl w:val="0"/>
                <w:numId w:val="7"/>
              </w:numPr>
              <w:tabs>
                <w:tab w:val="left" w:pos="1160"/>
                <w:tab w:val="left" w:pos="1511"/>
              </w:tabs>
              <w:ind w:left="0" w:firstLine="880"/>
              <w:rPr>
                <w:rFonts w:ascii="Times New Roman" w:hAnsi="Times New Roman"/>
                <w:sz w:val="22"/>
                <w:szCs w:val="22"/>
                <w:lang w:val="lt-LT" w:eastAsia="en-US"/>
              </w:rPr>
            </w:pPr>
            <w:r w:rsidRPr="002B2538">
              <w:rPr>
                <w:rFonts w:ascii="Times New Roman" w:hAnsi="Times New Roman"/>
                <w:sz w:val="22"/>
                <w:szCs w:val="22"/>
                <w:lang w:val="lt-LT" w:eastAsia="en-US"/>
              </w:rPr>
              <w:lastRenderedPageBreak/>
              <w:t>tiesiogiai atsiskaityti su subt</w:t>
            </w:r>
            <w:r w:rsidR="00E402E1" w:rsidRPr="002B2538">
              <w:rPr>
                <w:rFonts w:ascii="Times New Roman" w:hAnsi="Times New Roman"/>
                <w:sz w:val="22"/>
                <w:szCs w:val="22"/>
                <w:lang w:val="lt-LT" w:eastAsia="en-US"/>
              </w:rPr>
              <w:t>ei</w:t>
            </w:r>
            <w:r w:rsidRPr="002B2538">
              <w:rPr>
                <w:rFonts w:ascii="Times New Roman" w:hAnsi="Times New Roman"/>
                <w:sz w:val="22"/>
                <w:szCs w:val="22"/>
                <w:lang w:val="lt-LT" w:eastAsia="en-US"/>
              </w:rPr>
              <w:t xml:space="preserve">kėjais. Tokio atsiskaitymo tvarka nustatoma trišalėje sutartyje, </w:t>
            </w:r>
            <w:r w:rsidR="00363C3F" w:rsidRPr="002B2538">
              <w:rPr>
                <w:rFonts w:ascii="Times New Roman" w:hAnsi="Times New Roman"/>
                <w:sz w:val="22"/>
                <w:szCs w:val="22"/>
                <w:lang w:val="lt-LT" w:eastAsia="en-US"/>
              </w:rPr>
              <w:t>sudarom</w:t>
            </w:r>
            <w:r w:rsidR="004A4A52" w:rsidRPr="002B2538">
              <w:rPr>
                <w:rFonts w:ascii="Times New Roman" w:hAnsi="Times New Roman"/>
                <w:sz w:val="22"/>
                <w:szCs w:val="22"/>
                <w:lang w:val="lt-LT" w:eastAsia="en-US"/>
              </w:rPr>
              <w:t>oje</w:t>
            </w:r>
            <w:r w:rsidR="00363C3F" w:rsidRPr="002B2538">
              <w:rPr>
                <w:rFonts w:ascii="Times New Roman" w:hAnsi="Times New Roman"/>
                <w:sz w:val="22"/>
                <w:szCs w:val="22"/>
                <w:lang w:val="lt-LT" w:eastAsia="en-US"/>
              </w:rPr>
              <w:t xml:space="preserve"> tarp </w:t>
            </w:r>
            <w:r w:rsidRPr="002B2538">
              <w:rPr>
                <w:rFonts w:ascii="Times New Roman" w:hAnsi="Times New Roman"/>
                <w:sz w:val="22"/>
                <w:szCs w:val="22"/>
                <w:lang w:val="lt-LT" w:eastAsia="en-US"/>
              </w:rPr>
              <w:t>Pirkėj</w:t>
            </w:r>
            <w:r w:rsidR="00363C3F" w:rsidRPr="002B2538">
              <w:rPr>
                <w:rFonts w:ascii="Times New Roman" w:hAnsi="Times New Roman"/>
                <w:sz w:val="22"/>
                <w:szCs w:val="22"/>
                <w:lang w:val="lt-LT" w:eastAsia="en-US"/>
              </w:rPr>
              <w:t>o</w:t>
            </w:r>
            <w:r w:rsidRPr="002B2538">
              <w:rPr>
                <w:rFonts w:ascii="Times New Roman" w:hAnsi="Times New Roman"/>
                <w:sz w:val="22"/>
                <w:szCs w:val="22"/>
                <w:lang w:val="lt-LT" w:eastAsia="en-US"/>
              </w:rPr>
              <w:t xml:space="preserve">, </w:t>
            </w:r>
            <w:r w:rsidR="00E402E1" w:rsidRPr="002B2538">
              <w:rPr>
                <w:sz w:val="22"/>
                <w:szCs w:val="22"/>
                <w:lang w:val="lt-LT"/>
              </w:rPr>
              <w:t>Paslaugų teikėjo</w:t>
            </w:r>
            <w:r w:rsidRPr="002B2538">
              <w:rPr>
                <w:rFonts w:ascii="Times New Roman" w:hAnsi="Times New Roman"/>
                <w:sz w:val="22"/>
                <w:szCs w:val="22"/>
                <w:lang w:val="lt-LT" w:eastAsia="en-US"/>
              </w:rPr>
              <w:t xml:space="preserve"> ir jo subt</w:t>
            </w:r>
            <w:r w:rsidR="00E402E1" w:rsidRPr="002B2538">
              <w:rPr>
                <w:rFonts w:ascii="Times New Roman" w:hAnsi="Times New Roman"/>
                <w:sz w:val="22"/>
                <w:szCs w:val="22"/>
                <w:lang w:val="lt-LT" w:eastAsia="en-US"/>
              </w:rPr>
              <w:t>ei</w:t>
            </w:r>
            <w:r w:rsidRPr="002B2538">
              <w:rPr>
                <w:rFonts w:ascii="Times New Roman" w:hAnsi="Times New Roman"/>
                <w:sz w:val="22"/>
                <w:szCs w:val="22"/>
                <w:lang w:val="lt-LT" w:eastAsia="en-US"/>
              </w:rPr>
              <w:t>kėj</w:t>
            </w:r>
            <w:r w:rsidR="00363C3F" w:rsidRPr="002B2538">
              <w:rPr>
                <w:rFonts w:ascii="Times New Roman" w:hAnsi="Times New Roman"/>
                <w:sz w:val="22"/>
                <w:szCs w:val="22"/>
                <w:lang w:val="lt-LT" w:eastAsia="en-US"/>
              </w:rPr>
              <w:t>o</w:t>
            </w:r>
            <w:r w:rsidRPr="002B2538">
              <w:rPr>
                <w:rFonts w:ascii="Times New Roman" w:hAnsi="Times New Roman"/>
                <w:sz w:val="22"/>
                <w:szCs w:val="22"/>
                <w:lang w:val="lt-LT" w:eastAsia="en-US"/>
              </w:rPr>
              <w:t xml:space="preserve"> (-</w:t>
            </w:r>
            <w:r w:rsidR="00363C3F" w:rsidRPr="002B2538">
              <w:rPr>
                <w:rFonts w:ascii="Times New Roman" w:hAnsi="Times New Roman"/>
                <w:sz w:val="22"/>
                <w:szCs w:val="22"/>
                <w:lang w:val="lt-LT" w:eastAsia="en-US"/>
              </w:rPr>
              <w:t>ų</w:t>
            </w:r>
            <w:r w:rsidRPr="002B2538">
              <w:rPr>
                <w:rFonts w:ascii="Times New Roman" w:hAnsi="Times New Roman"/>
                <w:sz w:val="22"/>
                <w:szCs w:val="22"/>
                <w:lang w:val="lt-LT" w:eastAsia="en-US"/>
              </w:rPr>
              <w:t>)</w:t>
            </w:r>
            <w:r w:rsidR="00363C3F" w:rsidRPr="002B2538">
              <w:rPr>
                <w:rFonts w:ascii="Times New Roman" w:hAnsi="Times New Roman"/>
                <w:sz w:val="22"/>
                <w:szCs w:val="22"/>
                <w:lang w:val="lt-LT" w:eastAsia="en-US"/>
              </w:rPr>
              <w:t xml:space="preserve">, </w:t>
            </w:r>
            <w:r w:rsidR="00363C3F" w:rsidRPr="002B2538">
              <w:rPr>
                <w:rFonts w:ascii="Times New Roman" w:hAnsi="Times New Roman"/>
                <w:sz w:val="22"/>
                <w:szCs w:val="22"/>
                <w:lang w:val="lt-LT"/>
              </w:rPr>
              <w:t xml:space="preserve">kurioje numatoma teisė </w:t>
            </w:r>
            <w:r w:rsidR="00E402E1" w:rsidRPr="002B2538">
              <w:rPr>
                <w:sz w:val="22"/>
                <w:szCs w:val="22"/>
                <w:lang w:val="lt-LT"/>
              </w:rPr>
              <w:t>Paslaugų teikėjui</w:t>
            </w:r>
            <w:r w:rsidR="00363C3F" w:rsidRPr="002B2538">
              <w:rPr>
                <w:rFonts w:ascii="Times New Roman" w:hAnsi="Times New Roman"/>
                <w:sz w:val="22"/>
                <w:szCs w:val="22"/>
                <w:lang w:val="lt-LT"/>
              </w:rPr>
              <w:t xml:space="preserve"> prieštarauti nepagrįstiems mokėjimams subt</w:t>
            </w:r>
            <w:r w:rsidR="00E402E1" w:rsidRPr="002B2538">
              <w:rPr>
                <w:rFonts w:ascii="Times New Roman" w:hAnsi="Times New Roman"/>
                <w:sz w:val="22"/>
                <w:szCs w:val="22"/>
                <w:lang w:val="lt-LT"/>
              </w:rPr>
              <w:t>ei</w:t>
            </w:r>
            <w:r w:rsidR="00363C3F" w:rsidRPr="002B2538">
              <w:rPr>
                <w:rFonts w:ascii="Times New Roman" w:hAnsi="Times New Roman"/>
                <w:sz w:val="22"/>
                <w:szCs w:val="22"/>
                <w:lang w:val="lt-LT"/>
              </w:rPr>
              <w:t>kėjui</w:t>
            </w:r>
            <w:r w:rsidR="00EA6896" w:rsidRPr="002B2538">
              <w:rPr>
                <w:rFonts w:ascii="Times New Roman" w:hAnsi="Times New Roman"/>
                <w:sz w:val="22"/>
                <w:szCs w:val="22"/>
                <w:lang w:val="lt-LT" w:eastAsia="en-US"/>
              </w:rPr>
              <w:t>;</w:t>
            </w:r>
          </w:p>
          <w:p w14:paraId="05B61BEF" w14:textId="16C5169A" w:rsidR="007811E6" w:rsidRPr="004C7424" w:rsidRDefault="008A4B2E" w:rsidP="004C7424">
            <w:pPr>
              <w:pStyle w:val="BodyText11"/>
              <w:numPr>
                <w:ilvl w:val="0"/>
                <w:numId w:val="7"/>
              </w:numPr>
              <w:tabs>
                <w:tab w:val="left" w:pos="1160"/>
                <w:tab w:val="left" w:pos="1511"/>
              </w:tabs>
              <w:ind w:left="0" w:firstLine="880"/>
              <w:rPr>
                <w:rFonts w:ascii="!_Times" w:hAnsi="!_Times"/>
                <w:sz w:val="22"/>
                <w:lang w:val="lt-LT" w:eastAsia="en-US"/>
              </w:rPr>
            </w:pPr>
            <w:r w:rsidRPr="002B2538">
              <w:rPr>
                <w:rFonts w:ascii="!_Times" w:hAnsi="!_Times"/>
                <w:sz w:val="22"/>
                <w:szCs w:val="22"/>
                <w:lang w:val="lt-LT" w:eastAsia="en-US"/>
              </w:rPr>
              <w:t xml:space="preserve">Pirkėjas turi ir kitas šios Sutarties bei Lietuvos Respublikoje galiojančių teisės aktų numatytas </w:t>
            </w:r>
            <w:r w:rsidRPr="002B2538">
              <w:rPr>
                <w:rFonts w:ascii="!_Times" w:hAnsi="!_Times"/>
                <w:sz w:val="22"/>
                <w:lang w:val="lt-LT" w:eastAsia="en-US"/>
              </w:rPr>
              <w:t>teises</w:t>
            </w:r>
            <w:r w:rsidRPr="002B2538">
              <w:rPr>
                <w:rFonts w:ascii="!_Times" w:hAnsi="!_Times"/>
                <w:sz w:val="22"/>
                <w:szCs w:val="22"/>
                <w:lang w:val="lt-LT" w:eastAsia="en-US"/>
              </w:rPr>
              <w:t>.</w:t>
            </w:r>
          </w:p>
        </w:tc>
      </w:tr>
      <w:tr w:rsidR="00CB3552" w:rsidRPr="002B2538" w14:paraId="5B7F0239" w14:textId="77777777" w:rsidTr="532CBDA4">
        <w:tblPrEx>
          <w:tblLook w:val="04A0" w:firstRow="1" w:lastRow="0" w:firstColumn="1" w:lastColumn="0" w:noHBand="0" w:noVBand="1"/>
        </w:tblPrEx>
        <w:trPr>
          <w:trHeight w:val="64"/>
          <w:jc w:val="center"/>
        </w:trPr>
        <w:tc>
          <w:tcPr>
            <w:tcW w:w="10206" w:type="dxa"/>
            <w:gridSpan w:val="2"/>
            <w:shd w:val="clear" w:color="auto" w:fill="auto"/>
          </w:tcPr>
          <w:p w14:paraId="5D6DE1DF" w14:textId="77777777" w:rsidR="00F367D8" w:rsidRPr="004C7424" w:rsidRDefault="00F367D8" w:rsidP="004C7424">
            <w:pPr>
              <w:tabs>
                <w:tab w:val="left" w:pos="973"/>
                <w:tab w:val="left" w:pos="1070"/>
                <w:tab w:val="left" w:pos="1312"/>
              </w:tabs>
              <w:jc w:val="both"/>
              <w:rPr>
                <w:b/>
                <w:sz w:val="22"/>
                <w:szCs w:val="22"/>
              </w:rPr>
            </w:pPr>
          </w:p>
        </w:tc>
      </w:tr>
      <w:tr w:rsidR="00C55D25" w:rsidRPr="002B2538" w14:paraId="3BF1047E" w14:textId="77777777" w:rsidTr="532CBDA4">
        <w:tblPrEx>
          <w:tblLook w:val="04A0" w:firstRow="1" w:lastRow="0" w:firstColumn="1" w:lastColumn="0" w:noHBand="0" w:noVBand="1"/>
        </w:tblPrEx>
        <w:trPr>
          <w:trHeight w:val="64"/>
          <w:jc w:val="center"/>
        </w:trPr>
        <w:tc>
          <w:tcPr>
            <w:tcW w:w="10206" w:type="dxa"/>
            <w:gridSpan w:val="2"/>
            <w:shd w:val="clear" w:color="auto" w:fill="auto"/>
          </w:tcPr>
          <w:p w14:paraId="32853939" w14:textId="77777777" w:rsidR="00C55D25" w:rsidRPr="002B2538" w:rsidRDefault="00C55D25" w:rsidP="002D71C7">
            <w:pPr>
              <w:pStyle w:val="BodyText11"/>
              <w:tabs>
                <w:tab w:val="left" w:pos="0"/>
                <w:tab w:val="left" w:pos="1070"/>
                <w:tab w:val="left" w:pos="1312"/>
              </w:tabs>
              <w:ind w:firstLine="0"/>
              <w:rPr>
                <w:rFonts w:ascii="Times New Roman" w:hAnsi="Times New Roman"/>
                <w:sz w:val="22"/>
                <w:szCs w:val="22"/>
                <w:lang w:val="lt-LT"/>
              </w:rPr>
            </w:pPr>
          </w:p>
        </w:tc>
      </w:tr>
      <w:tr w:rsidR="00CB3552" w:rsidRPr="002B2538" w14:paraId="1D0FAE6B" w14:textId="77777777" w:rsidTr="532CBDA4">
        <w:tblPrEx>
          <w:tblLook w:val="04A0" w:firstRow="1" w:lastRow="0" w:firstColumn="1" w:lastColumn="0" w:noHBand="0" w:noVBand="1"/>
        </w:tblPrEx>
        <w:trPr>
          <w:jc w:val="center"/>
        </w:trPr>
        <w:tc>
          <w:tcPr>
            <w:tcW w:w="10206" w:type="dxa"/>
            <w:gridSpan w:val="2"/>
            <w:shd w:val="clear" w:color="auto" w:fill="auto"/>
          </w:tcPr>
          <w:p w14:paraId="284625E0" w14:textId="6BF89169" w:rsidR="00CB3552" w:rsidRPr="002B2538" w:rsidRDefault="004C7424" w:rsidP="00CC152F">
            <w:pPr>
              <w:pStyle w:val="Statja"/>
              <w:tabs>
                <w:tab w:val="clear" w:pos="1457"/>
                <w:tab w:val="clear" w:pos="1604"/>
                <w:tab w:val="clear" w:pos="1757"/>
                <w:tab w:val="clear" w:pos="1860"/>
                <w:tab w:val="left" w:pos="851"/>
                <w:tab w:val="left" w:pos="993"/>
                <w:tab w:val="left" w:pos="1134"/>
                <w:tab w:val="left" w:pos="1861"/>
              </w:tabs>
              <w:spacing w:before="0"/>
              <w:ind w:left="0"/>
              <w:jc w:val="center"/>
              <w:rPr>
                <w:rFonts w:ascii="Times New Roman" w:eastAsia="Arial Unicode MS" w:hAnsi="Times New Roman"/>
                <w:color w:val="000000"/>
                <w:sz w:val="22"/>
                <w:szCs w:val="22"/>
                <w:lang w:val="lt-LT"/>
              </w:rPr>
            </w:pPr>
            <w:r>
              <w:rPr>
                <w:rFonts w:ascii="Times New Roman" w:eastAsia="Arial Unicode MS" w:hAnsi="Times New Roman"/>
                <w:color w:val="000000"/>
                <w:sz w:val="22"/>
                <w:szCs w:val="22"/>
                <w:lang w:val="lt-LT"/>
              </w:rPr>
              <w:t>V</w:t>
            </w:r>
            <w:r w:rsidR="00510433" w:rsidRPr="002B2538">
              <w:rPr>
                <w:rFonts w:ascii="Times New Roman" w:eastAsia="Arial Unicode MS" w:hAnsi="Times New Roman"/>
                <w:color w:val="000000"/>
                <w:sz w:val="22"/>
                <w:szCs w:val="22"/>
                <w:lang w:val="lt-LT"/>
              </w:rPr>
              <w:t xml:space="preserve">. </w:t>
            </w:r>
            <w:r w:rsidR="003D0226" w:rsidRPr="002B2538">
              <w:rPr>
                <w:rFonts w:ascii="Times New Roman" w:eastAsia="Arial Unicode MS" w:hAnsi="Times New Roman"/>
                <w:color w:val="000000"/>
                <w:sz w:val="22"/>
                <w:szCs w:val="22"/>
                <w:lang w:val="lt-LT"/>
              </w:rPr>
              <w:t>SUBT</w:t>
            </w:r>
            <w:r w:rsidR="00CF25AE" w:rsidRPr="002B2538">
              <w:rPr>
                <w:rFonts w:ascii="Times New Roman" w:eastAsia="Arial Unicode MS" w:hAnsi="Times New Roman"/>
                <w:color w:val="000000"/>
                <w:sz w:val="22"/>
                <w:szCs w:val="22"/>
                <w:lang w:val="lt-LT"/>
              </w:rPr>
              <w:t>EI</w:t>
            </w:r>
            <w:r w:rsidR="003D0226" w:rsidRPr="002B2538">
              <w:rPr>
                <w:rFonts w:ascii="Times New Roman" w:eastAsia="Arial Unicode MS" w:hAnsi="Times New Roman"/>
                <w:color w:val="000000"/>
                <w:sz w:val="22"/>
                <w:szCs w:val="22"/>
                <w:lang w:val="lt-LT"/>
              </w:rPr>
              <w:t xml:space="preserve">KĖJŲ </w:t>
            </w:r>
            <w:r w:rsidR="00CB3552" w:rsidRPr="002B2538">
              <w:rPr>
                <w:rFonts w:ascii="Times New Roman" w:eastAsia="Arial Unicode MS" w:hAnsi="Times New Roman"/>
                <w:color w:val="000000"/>
                <w:sz w:val="22"/>
                <w:szCs w:val="22"/>
                <w:lang w:val="lt-LT"/>
              </w:rPr>
              <w:t>KEITIMO PAGRINDAI IR TVARKA</w:t>
            </w:r>
          </w:p>
          <w:p w14:paraId="2627BC85" w14:textId="11F24E4E" w:rsidR="00CB3552" w:rsidRPr="002B2538" w:rsidRDefault="00DA1322" w:rsidP="00741B0E">
            <w:pPr>
              <w:pStyle w:val="prastasis1"/>
              <w:numPr>
                <w:ilvl w:val="1"/>
                <w:numId w:val="11"/>
              </w:numPr>
              <w:tabs>
                <w:tab w:val="left" w:pos="175"/>
                <w:tab w:val="left" w:pos="709"/>
                <w:tab w:val="left" w:pos="1070"/>
                <w:tab w:val="left" w:pos="1312"/>
              </w:tabs>
              <w:spacing w:after="0" w:line="240" w:lineRule="auto"/>
              <w:ind w:left="0" w:firstLine="604"/>
              <w:jc w:val="both"/>
              <w:rPr>
                <w:rFonts w:cs="Times New Roman"/>
                <w:color w:val="000000"/>
                <w:sz w:val="22"/>
                <w:szCs w:val="22"/>
                <w:lang w:val="lt-LT"/>
              </w:rPr>
            </w:pPr>
            <w:r w:rsidRPr="002B2538">
              <w:rPr>
                <w:color w:val="000000"/>
                <w:sz w:val="22"/>
                <w:szCs w:val="22"/>
                <w:lang w:val="lt-LT"/>
              </w:rPr>
              <w:t>Paslaugų teikėjas</w:t>
            </w:r>
            <w:r w:rsidR="00CB3552" w:rsidRPr="002B2538">
              <w:rPr>
                <w:rFonts w:cs="Times New Roman"/>
                <w:color w:val="000000"/>
                <w:sz w:val="22"/>
                <w:szCs w:val="22"/>
                <w:lang w:val="lt-LT"/>
              </w:rPr>
              <w:t xml:space="preserve"> negali keisti </w:t>
            </w:r>
            <w:r w:rsidR="00CB3552" w:rsidRPr="002B2538">
              <w:rPr>
                <w:color w:val="000000"/>
                <w:sz w:val="22"/>
                <w:szCs w:val="22"/>
                <w:lang w:val="lt-LT"/>
              </w:rPr>
              <w:t>S</w:t>
            </w:r>
            <w:r w:rsidR="00CB3552" w:rsidRPr="002B2538">
              <w:rPr>
                <w:rFonts w:cs="Times New Roman"/>
                <w:color w:val="000000"/>
                <w:sz w:val="22"/>
                <w:szCs w:val="22"/>
                <w:lang w:val="lt-LT"/>
              </w:rPr>
              <w:t xml:space="preserve">utarties </w:t>
            </w:r>
            <w:r w:rsidR="00CB3552" w:rsidRPr="002B2538">
              <w:rPr>
                <w:color w:val="000000"/>
                <w:sz w:val="22"/>
                <w:szCs w:val="22"/>
                <w:lang w:val="lt-LT"/>
              </w:rPr>
              <w:t>4.1.</w:t>
            </w:r>
            <w:r w:rsidR="007A702B" w:rsidRPr="002B2538">
              <w:rPr>
                <w:color w:val="000000"/>
                <w:sz w:val="22"/>
                <w:szCs w:val="22"/>
                <w:lang w:val="lt-LT"/>
              </w:rPr>
              <w:t>1</w:t>
            </w:r>
            <w:r w:rsidR="002A14F4" w:rsidRPr="002B2538">
              <w:rPr>
                <w:color w:val="000000"/>
                <w:sz w:val="22"/>
                <w:szCs w:val="22"/>
                <w:lang w:val="lt-LT"/>
              </w:rPr>
              <w:t>1 papunk</w:t>
            </w:r>
            <w:r w:rsidR="0002140A" w:rsidRPr="002B2538">
              <w:rPr>
                <w:color w:val="000000"/>
                <w:sz w:val="22"/>
                <w:szCs w:val="22"/>
                <w:lang w:val="lt-LT"/>
              </w:rPr>
              <w:t>tyje</w:t>
            </w:r>
            <w:r w:rsidR="002A14F4" w:rsidRPr="002B2538">
              <w:rPr>
                <w:color w:val="000000"/>
                <w:sz w:val="22"/>
                <w:szCs w:val="22"/>
                <w:lang w:val="lt-LT"/>
              </w:rPr>
              <w:t xml:space="preserve"> </w:t>
            </w:r>
            <w:r w:rsidR="00CB3552" w:rsidRPr="002B2538">
              <w:rPr>
                <w:rFonts w:cs="Times New Roman"/>
                <w:color w:val="000000"/>
                <w:sz w:val="22"/>
                <w:szCs w:val="22"/>
                <w:lang w:val="lt-LT"/>
              </w:rPr>
              <w:t xml:space="preserve">nurodyto (-ų) </w:t>
            </w:r>
            <w:r w:rsidR="00F16235" w:rsidRPr="002B2538">
              <w:rPr>
                <w:rFonts w:cs="Times New Roman"/>
                <w:color w:val="000000"/>
                <w:sz w:val="22"/>
                <w:szCs w:val="22"/>
                <w:lang w:val="lt-LT"/>
              </w:rPr>
              <w:t>s</w:t>
            </w:r>
            <w:r w:rsidR="0066748C" w:rsidRPr="002B2538">
              <w:rPr>
                <w:rFonts w:cs="Times New Roman"/>
                <w:color w:val="000000"/>
                <w:sz w:val="22"/>
                <w:szCs w:val="22"/>
                <w:lang w:val="lt-LT"/>
              </w:rPr>
              <w:t>ubt</w:t>
            </w:r>
            <w:r w:rsidR="00CF25AE" w:rsidRPr="002B2538">
              <w:rPr>
                <w:rFonts w:cs="Times New Roman"/>
                <w:color w:val="000000"/>
                <w:sz w:val="22"/>
                <w:szCs w:val="22"/>
                <w:lang w:val="lt-LT"/>
              </w:rPr>
              <w:t>ei</w:t>
            </w:r>
            <w:r w:rsidR="00CB3552" w:rsidRPr="002B2538">
              <w:rPr>
                <w:rFonts w:cs="Times New Roman"/>
                <w:color w:val="000000"/>
                <w:sz w:val="22"/>
                <w:szCs w:val="22"/>
                <w:lang w:val="lt-LT"/>
              </w:rPr>
              <w:t>kėjo (-ų</w:t>
            </w:r>
            <w:r w:rsidR="000F6FB1" w:rsidRPr="002B2538">
              <w:rPr>
                <w:rFonts w:cs="Times New Roman"/>
                <w:color w:val="000000"/>
                <w:sz w:val="22"/>
                <w:szCs w:val="22"/>
                <w:lang w:val="lt-LT"/>
              </w:rPr>
              <w:t>)</w:t>
            </w:r>
            <w:r w:rsidR="00CB3552" w:rsidRPr="002B2538">
              <w:rPr>
                <w:rFonts w:cs="Times New Roman"/>
                <w:color w:val="000000"/>
                <w:sz w:val="22"/>
                <w:szCs w:val="22"/>
                <w:lang w:val="lt-LT"/>
              </w:rPr>
              <w:t xml:space="preserve"> visą </w:t>
            </w:r>
            <w:r w:rsidR="00CB3552" w:rsidRPr="002B2538">
              <w:rPr>
                <w:color w:val="000000"/>
                <w:sz w:val="22"/>
                <w:szCs w:val="22"/>
                <w:lang w:val="lt-LT"/>
              </w:rPr>
              <w:t>S</w:t>
            </w:r>
            <w:r w:rsidR="00CB3552" w:rsidRPr="002B2538">
              <w:rPr>
                <w:rFonts w:cs="Times New Roman"/>
                <w:color w:val="000000"/>
                <w:sz w:val="22"/>
                <w:szCs w:val="22"/>
                <w:lang w:val="lt-LT"/>
              </w:rPr>
              <w:t xml:space="preserve">utarties laikotarpį be </w:t>
            </w:r>
            <w:r w:rsidR="002616F3" w:rsidRPr="002B2538">
              <w:rPr>
                <w:rFonts w:cs="Times New Roman"/>
                <w:color w:val="000000"/>
                <w:sz w:val="22"/>
                <w:szCs w:val="22"/>
                <w:lang w:val="lt-LT"/>
              </w:rPr>
              <w:t xml:space="preserve">raštiško </w:t>
            </w:r>
            <w:r w:rsidR="002616F3" w:rsidRPr="002B2538">
              <w:rPr>
                <w:color w:val="000000"/>
                <w:sz w:val="22"/>
                <w:szCs w:val="22"/>
                <w:lang w:val="lt-LT"/>
              </w:rPr>
              <w:t>Pirkėjo</w:t>
            </w:r>
            <w:r w:rsidR="00CB3552" w:rsidRPr="002B2538">
              <w:rPr>
                <w:rFonts w:cs="Times New Roman"/>
                <w:color w:val="000000"/>
                <w:sz w:val="22"/>
                <w:szCs w:val="22"/>
                <w:lang w:val="lt-LT"/>
              </w:rPr>
              <w:t xml:space="preserve"> sutikimo. Keičiamas (-i) </w:t>
            </w:r>
            <w:r w:rsidR="00F16235" w:rsidRPr="002B2538">
              <w:rPr>
                <w:rFonts w:cs="Times New Roman"/>
                <w:color w:val="000000"/>
                <w:sz w:val="22"/>
                <w:szCs w:val="22"/>
                <w:lang w:val="lt-LT"/>
              </w:rPr>
              <w:t>s</w:t>
            </w:r>
            <w:r w:rsidR="0066748C" w:rsidRPr="002B2538">
              <w:rPr>
                <w:rFonts w:cs="Times New Roman"/>
                <w:color w:val="000000"/>
                <w:sz w:val="22"/>
                <w:szCs w:val="22"/>
                <w:lang w:val="lt-LT"/>
              </w:rPr>
              <w:t>ubt</w:t>
            </w:r>
            <w:r w:rsidRPr="002B2538">
              <w:rPr>
                <w:rFonts w:cs="Times New Roman"/>
                <w:color w:val="000000"/>
                <w:sz w:val="22"/>
                <w:szCs w:val="22"/>
                <w:lang w:val="lt-LT"/>
              </w:rPr>
              <w:t>ei</w:t>
            </w:r>
            <w:r w:rsidR="00CB3552" w:rsidRPr="002B2538">
              <w:rPr>
                <w:rFonts w:cs="Times New Roman"/>
                <w:color w:val="000000"/>
                <w:sz w:val="22"/>
                <w:szCs w:val="22"/>
                <w:lang w:val="lt-LT"/>
              </w:rPr>
              <w:t xml:space="preserve">kėjas (-ai)  </w:t>
            </w:r>
            <w:r w:rsidR="0066748C" w:rsidRPr="002B2538">
              <w:rPr>
                <w:rFonts w:cs="Times New Roman"/>
                <w:color w:val="000000"/>
                <w:sz w:val="22"/>
                <w:szCs w:val="22"/>
                <w:lang w:val="lt-LT"/>
              </w:rPr>
              <w:t xml:space="preserve">turi </w:t>
            </w:r>
            <w:r w:rsidR="00CB3552" w:rsidRPr="002B2538">
              <w:rPr>
                <w:rFonts w:eastAsia="Lucida Sans Unicode" w:cs="Times New Roman"/>
                <w:sz w:val="22"/>
                <w:szCs w:val="22"/>
                <w:lang w:val="lt-LT"/>
              </w:rPr>
              <w:t>užtikrinti sklandų darbų perdavimą ir perėmimą</w:t>
            </w:r>
            <w:r w:rsidR="00CB3552" w:rsidRPr="002B2538">
              <w:rPr>
                <w:color w:val="000000"/>
                <w:sz w:val="22"/>
                <w:szCs w:val="22"/>
                <w:lang w:val="lt-LT"/>
              </w:rPr>
              <w:t>.</w:t>
            </w:r>
            <w:r w:rsidR="00CB3552" w:rsidRPr="002B2538">
              <w:rPr>
                <w:color w:val="000000"/>
                <w:lang w:val="lt-LT"/>
              </w:rPr>
              <w:t xml:space="preserve"> </w:t>
            </w:r>
            <w:r w:rsidR="0066748C" w:rsidRPr="002B2538">
              <w:rPr>
                <w:rFonts w:cs="Times New Roman"/>
                <w:color w:val="000000"/>
                <w:sz w:val="22"/>
                <w:szCs w:val="22"/>
                <w:lang w:val="lt-LT"/>
              </w:rPr>
              <w:t>Subt</w:t>
            </w:r>
            <w:r w:rsidR="00CF25AE" w:rsidRPr="002B2538">
              <w:rPr>
                <w:rFonts w:cs="Times New Roman"/>
                <w:color w:val="000000"/>
                <w:sz w:val="22"/>
                <w:szCs w:val="22"/>
                <w:lang w:val="lt-LT"/>
              </w:rPr>
              <w:t>ei</w:t>
            </w:r>
            <w:r w:rsidR="00CB3552" w:rsidRPr="002B2538">
              <w:rPr>
                <w:rFonts w:cs="Times New Roman"/>
                <w:color w:val="000000"/>
                <w:sz w:val="22"/>
                <w:szCs w:val="22"/>
                <w:lang w:val="lt-LT"/>
              </w:rPr>
              <w:t>kėjas (-ai) gali būti keičiamas (-i) tik šiais atvejais:</w:t>
            </w:r>
          </w:p>
          <w:p w14:paraId="5D78125B" w14:textId="77777777" w:rsidR="00CB3552" w:rsidRPr="002B2538" w:rsidRDefault="00CB3552" w:rsidP="00741B0E">
            <w:pPr>
              <w:pStyle w:val="prastasis1"/>
              <w:numPr>
                <w:ilvl w:val="2"/>
                <w:numId w:val="11"/>
              </w:numPr>
              <w:tabs>
                <w:tab w:val="left" w:pos="0"/>
                <w:tab w:val="left" w:pos="961"/>
                <w:tab w:val="left" w:pos="1070"/>
                <w:tab w:val="left" w:pos="1312"/>
                <w:tab w:val="left" w:pos="1596"/>
              </w:tabs>
              <w:spacing w:after="0" w:line="240" w:lineRule="auto"/>
              <w:ind w:left="0" w:firstLine="880"/>
              <w:jc w:val="both"/>
              <w:rPr>
                <w:rFonts w:cs="Times New Roman"/>
                <w:color w:val="000000"/>
                <w:sz w:val="22"/>
                <w:szCs w:val="22"/>
                <w:lang w:val="lt-LT"/>
              </w:rPr>
            </w:pPr>
            <w:r w:rsidRPr="002B2538">
              <w:rPr>
                <w:rFonts w:cs="Times New Roman"/>
                <w:color w:val="000000"/>
                <w:sz w:val="22"/>
                <w:szCs w:val="22"/>
                <w:lang w:val="lt-LT"/>
              </w:rPr>
              <w:t xml:space="preserve">kai </w:t>
            </w:r>
            <w:r w:rsidR="00F16235" w:rsidRPr="002B2538">
              <w:rPr>
                <w:rFonts w:cs="Times New Roman"/>
                <w:color w:val="000000"/>
                <w:sz w:val="22"/>
                <w:szCs w:val="22"/>
                <w:lang w:val="lt-LT"/>
              </w:rPr>
              <w:t>s</w:t>
            </w:r>
            <w:r w:rsidR="0066748C" w:rsidRPr="002B2538">
              <w:rPr>
                <w:rFonts w:cs="Times New Roman"/>
                <w:color w:val="000000"/>
                <w:sz w:val="22"/>
                <w:szCs w:val="22"/>
                <w:lang w:val="lt-LT"/>
              </w:rPr>
              <w:t>ubt</w:t>
            </w:r>
            <w:r w:rsidR="00CF25AE" w:rsidRPr="002B2538">
              <w:rPr>
                <w:rFonts w:cs="Times New Roman"/>
                <w:color w:val="000000"/>
                <w:sz w:val="22"/>
                <w:szCs w:val="22"/>
                <w:lang w:val="lt-LT"/>
              </w:rPr>
              <w:t>ei</w:t>
            </w:r>
            <w:r w:rsidRPr="002B2538">
              <w:rPr>
                <w:rFonts w:cs="Times New Roman"/>
                <w:color w:val="000000"/>
                <w:sz w:val="22"/>
                <w:szCs w:val="22"/>
                <w:lang w:val="lt-LT"/>
              </w:rPr>
              <w:t>kėjas (-ai) bankrutuoja</w:t>
            </w:r>
            <w:r w:rsidR="002264DA" w:rsidRPr="002B2538">
              <w:rPr>
                <w:rFonts w:cs="Times New Roman"/>
                <w:color w:val="000000"/>
                <w:sz w:val="22"/>
                <w:szCs w:val="22"/>
                <w:lang w:val="lt-LT"/>
              </w:rPr>
              <w:t>, yra likviduojamas</w:t>
            </w:r>
            <w:r w:rsidRPr="002B2538">
              <w:rPr>
                <w:rFonts w:cs="Times New Roman"/>
                <w:color w:val="000000"/>
                <w:sz w:val="22"/>
                <w:szCs w:val="22"/>
                <w:lang w:val="lt-LT"/>
              </w:rPr>
              <w:t xml:space="preserve"> ar susidaro analogiška situacija;</w:t>
            </w:r>
          </w:p>
          <w:p w14:paraId="6265174E" w14:textId="77777777" w:rsidR="00FB29C2" w:rsidRPr="002B2538" w:rsidRDefault="00CB3552" w:rsidP="00741B0E">
            <w:pPr>
              <w:pStyle w:val="BodyText1"/>
              <w:numPr>
                <w:ilvl w:val="2"/>
                <w:numId w:val="11"/>
              </w:numPr>
              <w:tabs>
                <w:tab w:val="left" w:pos="540"/>
                <w:tab w:val="left" w:pos="1070"/>
                <w:tab w:val="left" w:pos="1134"/>
                <w:tab w:val="left" w:pos="1312"/>
                <w:tab w:val="left" w:pos="1596"/>
              </w:tabs>
              <w:ind w:left="0" w:firstLine="880"/>
              <w:rPr>
                <w:rFonts w:ascii="Times New Roman" w:hAnsi="Times New Roman"/>
                <w:sz w:val="22"/>
                <w:szCs w:val="22"/>
                <w:lang w:val="lt-LT"/>
              </w:rPr>
            </w:pPr>
            <w:r w:rsidRPr="002B2538">
              <w:rPr>
                <w:rFonts w:ascii="Times New Roman" w:hAnsi="Times New Roman"/>
                <w:color w:val="000000"/>
                <w:sz w:val="22"/>
                <w:szCs w:val="22"/>
                <w:lang w:val="lt-LT"/>
              </w:rPr>
              <w:t xml:space="preserve">kai </w:t>
            </w:r>
            <w:r w:rsidR="00F16235" w:rsidRPr="002B2538">
              <w:rPr>
                <w:rFonts w:ascii="Times New Roman" w:hAnsi="Times New Roman"/>
                <w:color w:val="000000"/>
                <w:sz w:val="22"/>
                <w:szCs w:val="22"/>
                <w:lang w:val="lt-LT"/>
              </w:rPr>
              <w:t>s</w:t>
            </w:r>
            <w:r w:rsidR="0066748C" w:rsidRPr="002B2538">
              <w:rPr>
                <w:rFonts w:ascii="Times New Roman" w:hAnsi="Times New Roman"/>
                <w:color w:val="000000"/>
                <w:sz w:val="22"/>
                <w:szCs w:val="22"/>
                <w:lang w:val="lt-LT"/>
              </w:rPr>
              <w:t>ubt</w:t>
            </w:r>
            <w:r w:rsidR="00CF25AE" w:rsidRPr="002B2538">
              <w:rPr>
                <w:rFonts w:ascii="Times New Roman" w:hAnsi="Times New Roman"/>
                <w:color w:val="000000"/>
                <w:sz w:val="22"/>
                <w:szCs w:val="22"/>
                <w:lang w:val="lt-LT"/>
              </w:rPr>
              <w:t>ei</w:t>
            </w:r>
            <w:r w:rsidRPr="002B2538">
              <w:rPr>
                <w:rFonts w:ascii="Times New Roman" w:hAnsi="Times New Roman"/>
                <w:color w:val="000000"/>
                <w:sz w:val="22"/>
                <w:szCs w:val="22"/>
                <w:lang w:val="lt-LT"/>
              </w:rPr>
              <w:t xml:space="preserve">kėjas (-ai) ir dėl objektyvių priežasčių (nutrūkus teisiniams santykiams su </w:t>
            </w:r>
            <w:r w:rsidR="00CF25AE" w:rsidRPr="002B2538">
              <w:rPr>
                <w:sz w:val="22"/>
                <w:szCs w:val="22"/>
                <w:lang w:val="lt-LT"/>
              </w:rPr>
              <w:t>Paslaugų teikėju</w:t>
            </w:r>
            <w:r w:rsidRPr="002B2538">
              <w:rPr>
                <w:rFonts w:ascii="Times New Roman" w:hAnsi="Times New Roman"/>
                <w:color w:val="000000"/>
                <w:sz w:val="22"/>
                <w:szCs w:val="22"/>
                <w:lang w:val="lt-LT"/>
              </w:rPr>
              <w:t xml:space="preserve">, </w:t>
            </w:r>
            <w:r w:rsidR="00F16235" w:rsidRPr="002B2538">
              <w:rPr>
                <w:rFonts w:ascii="Times New Roman" w:hAnsi="Times New Roman"/>
                <w:color w:val="000000"/>
                <w:sz w:val="22"/>
                <w:szCs w:val="22"/>
                <w:lang w:val="lt-LT"/>
              </w:rPr>
              <w:t>s</w:t>
            </w:r>
            <w:r w:rsidR="0066748C" w:rsidRPr="002B2538">
              <w:rPr>
                <w:rFonts w:ascii="Times New Roman" w:hAnsi="Times New Roman"/>
                <w:color w:val="000000"/>
                <w:sz w:val="22"/>
                <w:szCs w:val="22"/>
                <w:lang w:val="lt-LT"/>
              </w:rPr>
              <w:t>ubt</w:t>
            </w:r>
            <w:r w:rsidR="00CF25AE" w:rsidRPr="002B2538">
              <w:rPr>
                <w:rFonts w:ascii="Times New Roman" w:hAnsi="Times New Roman"/>
                <w:color w:val="000000"/>
                <w:sz w:val="22"/>
                <w:szCs w:val="22"/>
                <w:lang w:val="lt-LT"/>
              </w:rPr>
              <w:t>ei</w:t>
            </w:r>
            <w:r w:rsidRPr="002B2538">
              <w:rPr>
                <w:rFonts w:ascii="Times New Roman" w:hAnsi="Times New Roman"/>
                <w:color w:val="000000"/>
                <w:sz w:val="22"/>
                <w:szCs w:val="22"/>
                <w:lang w:val="lt-LT"/>
              </w:rPr>
              <w:t xml:space="preserve">kėjui atsisakius </w:t>
            </w:r>
            <w:r w:rsidR="00676E77" w:rsidRPr="002B2538">
              <w:rPr>
                <w:rFonts w:ascii="Times New Roman" w:hAnsi="Times New Roman"/>
                <w:color w:val="000000"/>
                <w:sz w:val="22"/>
                <w:szCs w:val="22"/>
                <w:lang w:val="lt-LT"/>
              </w:rPr>
              <w:t>vykdyti Sutartį</w:t>
            </w:r>
            <w:r w:rsidRPr="002B2538">
              <w:rPr>
                <w:rFonts w:ascii="Times New Roman" w:hAnsi="Times New Roman"/>
                <w:color w:val="000000"/>
                <w:sz w:val="22"/>
                <w:szCs w:val="22"/>
                <w:lang w:val="lt-LT"/>
              </w:rPr>
              <w:t xml:space="preserve">,) nebegali </w:t>
            </w:r>
            <w:r w:rsidR="00DC1036" w:rsidRPr="002B2538">
              <w:rPr>
                <w:rFonts w:ascii="Times New Roman" w:hAnsi="Times New Roman"/>
                <w:color w:val="000000"/>
                <w:sz w:val="22"/>
                <w:szCs w:val="22"/>
                <w:lang w:val="lt-LT"/>
              </w:rPr>
              <w:t>dalyvauti Sutarties vykdyme</w:t>
            </w:r>
            <w:r w:rsidRPr="002B2538">
              <w:rPr>
                <w:rFonts w:ascii="Times New Roman" w:hAnsi="Times New Roman"/>
                <w:color w:val="000000"/>
                <w:sz w:val="22"/>
                <w:szCs w:val="22"/>
                <w:lang w:val="lt-LT"/>
              </w:rPr>
              <w:t>.</w:t>
            </w:r>
          </w:p>
          <w:p w14:paraId="5B3BFAE7" w14:textId="77777777" w:rsidR="00CB3552" w:rsidRPr="002B2538" w:rsidRDefault="00CF25AE" w:rsidP="00741B0E">
            <w:pPr>
              <w:pStyle w:val="BodyText1"/>
              <w:numPr>
                <w:ilvl w:val="1"/>
                <w:numId w:val="11"/>
              </w:numPr>
              <w:tabs>
                <w:tab w:val="left" w:pos="0"/>
                <w:tab w:val="left" w:pos="1070"/>
                <w:tab w:val="left" w:pos="1312"/>
              </w:tabs>
              <w:ind w:left="0" w:firstLine="604"/>
              <w:rPr>
                <w:rFonts w:ascii="Times New Roman" w:hAnsi="Times New Roman"/>
                <w:sz w:val="22"/>
                <w:szCs w:val="22"/>
                <w:lang w:val="lt-LT"/>
              </w:rPr>
            </w:pPr>
            <w:r w:rsidRPr="002B2538">
              <w:rPr>
                <w:sz w:val="22"/>
                <w:szCs w:val="22"/>
                <w:lang w:val="lt-LT"/>
              </w:rPr>
              <w:t>Paslaugų teikėjas</w:t>
            </w:r>
            <w:r w:rsidR="00CB3552" w:rsidRPr="002B2538">
              <w:rPr>
                <w:rFonts w:ascii="Times New Roman" w:hAnsi="Times New Roman"/>
                <w:color w:val="000000"/>
                <w:sz w:val="22"/>
                <w:szCs w:val="22"/>
                <w:lang w:val="lt-LT"/>
              </w:rPr>
              <w:t xml:space="preserve">, siekdamas pakeisti </w:t>
            </w:r>
            <w:r w:rsidR="00F16235" w:rsidRPr="002B2538">
              <w:rPr>
                <w:rFonts w:ascii="Times New Roman" w:hAnsi="Times New Roman"/>
                <w:color w:val="000000"/>
                <w:sz w:val="22"/>
                <w:szCs w:val="22"/>
                <w:lang w:val="lt-LT"/>
              </w:rPr>
              <w:t>s</w:t>
            </w:r>
            <w:r w:rsidR="0066748C" w:rsidRPr="002B2538">
              <w:rPr>
                <w:rFonts w:ascii="Times New Roman" w:hAnsi="Times New Roman"/>
                <w:color w:val="000000"/>
                <w:sz w:val="22"/>
                <w:szCs w:val="22"/>
                <w:lang w:val="lt-LT"/>
              </w:rPr>
              <w:t>ubt</w:t>
            </w:r>
            <w:r w:rsidRPr="002B2538">
              <w:rPr>
                <w:rFonts w:ascii="Times New Roman" w:hAnsi="Times New Roman"/>
                <w:color w:val="000000"/>
                <w:sz w:val="22"/>
                <w:szCs w:val="22"/>
                <w:lang w:val="lt-LT"/>
              </w:rPr>
              <w:t>ei</w:t>
            </w:r>
            <w:r w:rsidR="00CB3552" w:rsidRPr="002B2538">
              <w:rPr>
                <w:rFonts w:ascii="Times New Roman" w:hAnsi="Times New Roman"/>
                <w:color w:val="000000"/>
                <w:sz w:val="22"/>
                <w:szCs w:val="22"/>
                <w:lang w:val="lt-LT"/>
              </w:rPr>
              <w:t>kėją (-</w:t>
            </w:r>
            <w:proofErr w:type="spellStart"/>
            <w:r w:rsidR="00CB3552" w:rsidRPr="002B2538">
              <w:rPr>
                <w:rFonts w:ascii="Times New Roman" w:hAnsi="Times New Roman"/>
                <w:color w:val="000000"/>
                <w:sz w:val="22"/>
                <w:szCs w:val="22"/>
                <w:lang w:val="lt-LT"/>
              </w:rPr>
              <w:t>us</w:t>
            </w:r>
            <w:proofErr w:type="spellEnd"/>
            <w:r w:rsidR="00CB3552" w:rsidRPr="002B2538">
              <w:rPr>
                <w:rFonts w:ascii="Times New Roman" w:hAnsi="Times New Roman"/>
                <w:color w:val="000000"/>
                <w:sz w:val="22"/>
                <w:szCs w:val="22"/>
                <w:lang w:val="lt-LT"/>
              </w:rPr>
              <w:t xml:space="preserve">), turi raštu informuoti </w:t>
            </w:r>
            <w:r w:rsidR="002264DA" w:rsidRPr="002B2538">
              <w:rPr>
                <w:rFonts w:ascii="Times New Roman" w:hAnsi="Times New Roman"/>
                <w:color w:val="000000"/>
                <w:sz w:val="22"/>
                <w:szCs w:val="22"/>
                <w:lang w:val="lt-LT"/>
              </w:rPr>
              <w:t>Pirkėj</w:t>
            </w:r>
            <w:r w:rsidR="00CB3552" w:rsidRPr="002B2538">
              <w:rPr>
                <w:rFonts w:ascii="Times New Roman" w:hAnsi="Times New Roman"/>
                <w:color w:val="000000"/>
                <w:sz w:val="22"/>
                <w:szCs w:val="22"/>
                <w:lang w:val="lt-LT"/>
              </w:rPr>
              <w:t xml:space="preserve">ą prieš 3 (tris) darbo dienas ir gauti </w:t>
            </w:r>
            <w:r w:rsidR="002264DA" w:rsidRPr="002B2538">
              <w:rPr>
                <w:rFonts w:ascii="Times New Roman" w:hAnsi="Times New Roman"/>
                <w:color w:val="000000"/>
                <w:sz w:val="22"/>
                <w:szCs w:val="22"/>
                <w:lang w:val="lt-LT"/>
              </w:rPr>
              <w:t>Pirkėjo</w:t>
            </w:r>
            <w:r w:rsidR="00CB3552" w:rsidRPr="002B2538">
              <w:rPr>
                <w:rFonts w:ascii="Times New Roman" w:hAnsi="Times New Roman"/>
                <w:color w:val="000000"/>
                <w:sz w:val="22"/>
                <w:szCs w:val="22"/>
                <w:lang w:val="lt-LT"/>
              </w:rPr>
              <w:t xml:space="preserve"> raštišką sutikimą. </w:t>
            </w:r>
          </w:p>
          <w:p w14:paraId="27155B84" w14:textId="77777777" w:rsidR="00F16235" w:rsidRPr="002B2538" w:rsidRDefault="00F16235" w:rsidP="00741B0E">
            <w:pPr>
              <w:pStyle w:val="BodyText1"/>
              <w:numPr>
                <w:ilvl w:val="1"/>
                <w:numId w:val="11"/>
              </w:numPr>
              <w:tabs>
                <w:tab w:val="left" w:pos="33"/>
                <w:tab w:val="left" w:pos="1070"/>
                <w:tab w:val="left" w:pos="1312"/>
              </w:tabs>
              <w:ind w:left="0" w:firstLine="604"/>
              <w:rPr>
                <w:rFonts w:ascii="Times New Roman" w:hAnsi="Times New Roman"/>
                <w:sz w:val="22"/>
                <w:szCs w:val="22"/>
                <w:lang w:val="lt-LT"/>
              </w:rPr>
            </w:pPr>
            <w:r w:rsidRPr="002B2538">
              <w:rPr>
                <w:rFonts w:ascii="Times New Roman" w:hAnsi="Times New Roman"/>
                <w:sz w:val="22"/>
                <w:szCs w:val="22"/>
                <w:lang w:val="lt-LT"/>
              </w:rPr>
              <w:t xml:space="preserve">Jeigu </w:t>
            </w:r>
            <w:r w:rsidR="00CF25AE" w:rsidRPr="002B2538">
              <w:rPr>
                <w:sz w:val="22"/>
                <w:szCs w:val="22"/>
                <w:lang w:val="lt-LT"/>
              </w:rPr>
              <w:t>Paslaugų teikėjas</w:t>
            </w:r>
            <w:r w:rsidR="00DC1036" w:rsidRPr="002B2538">
              <w:rPr>
                <w:rFonts w:ascii="Times New Roman" w:hAnsi="Times New Roman"/>
                <w:sz w:val="22"/>
                <w:szCs w:val="22"/>
                <w:lang w:val="lt-LT"/>
              </w:rPr>
              <w:t xml:space="preserve"> S</w:t>
            </w:r>
            <w:r w:rsidRPr="002B2538">
              <w:rPr>
                <w:rFonts w:ascii="Times New Roman" w:hAnsi="Times New Roman"/>
                <w:sz w:val="22"/>
                <w:szCs w:val="22"/>
                <w:lang w:val="lt-LT"/>
              </w:rPr>
              <w:t>utarties vykdymo me</w:t>
            </w:r>
            <w:r w:rsidR="0066748C" w:rsidRPr="002B2538">
              <w:rPr>
                <w:rFonts w:ascii="Times New Roman" w:hAnsi="Times New Roman"/>
                <w:sz w:val="22"/>
                <w:szCs w:val="22"/>
                <w:lang w:val="lt-LT"/>
              </w:rPr>
              <w:t>tu nori pasitelkti naujus subt</w:t>
            </w:r>
            <w:r w:rsidR="00CF25AE" w:rsidRPr="002B2538">
              <w:rPr>
                <w:rFonts w:ascii="Times New Roman" w:hAnsi="Times New Roman"/>
                <w:sz w:val="22"/>
                <w:szCs w:val="22"/>
                <w:lang w:val="lt-LT"/>
              </w:rPr>
              <w:t>ei</w:t>
            </w:r>
            <w:r w:rsidRPr="002B2538">
              <w:rPr>
                <w:rFonts w:ascii="Times New Roman" w:hAnsi="Times New Roman"/>
                <w:sz w:val="22"/>
                <w:szCs w:val="22"/>
                <w:lang w:val="lt-LT"/>
              </w:rPr>
              <w:t xml:space="preserve">kėjus, kurie nebuvo nurodyti </w:t>
            </w:r>
            <w:r w:rsidR="00CF25AE" w:rsidRPr="002B2538">
              <w:rPr>
                <w:sz w:val="22"/>
                <w:szCs w:val="22"/>
                <w:lang w:val="lt-LT"/>
              </w:rPr>
              <w:t>Paslaugų teikėjo</w:t>
            </w:r>
            <w:r w:rsidRPr="002B2538">
              <w:rPr>
                <w:rFonts w:ascii="Times New Roman" w:hAnsi="Times New Roman"/>
                <w:sz w:val="22"/>
                <w:szCs w:val="22"/>
                <w:lang w:val="lt-LT"/>
              </w:rPr>
              <w:t xml:space="preserve"> pasiūlyme, jis privalo apie tai </w:t>
            </w:r>
            <w:r w:rsidR="009F60AF" w:rsidRPr="002B2538">
              <w:rPr>
                <w:rFonts w:ascii="Times New Roman" w:hAnsi="Times New Roman"/>
                <w:sz w:val="22"/>
                <w:szCs w:val="22"/>
                <w:lang w:val="lt-LT"/>
              </w:rPr>
              <w:t xml:space="preserve">raštu </w:t>
            </w:r>
            <w:r w:rsidRPr="002B2538">
              <w:rPr>
                <w:rFonts w:ascii="Times New Roman" w:hAnsi="Times New Roman"/>
                <w:sz w:val="22"/>
                <w:szCs w:val="22"/>
                <w:lang w:val="lt-LT"/>
              </w:rPr>
              <w:t xml:space="preserve">informuoti </w:t>
            </w:r>
            <w:r w:rsidR="009F60AF" w:rsidRPr="002B2538">
              <w:rPr>
                <w:rFonts w:ascii="Times New Roman" w:hAnsi="Times New Roman"/>
                <w:sz w:val="22"/>
                <w:szCs w:val="22"/>
                <w:lang w:val="lt-LT"/>
              </w:rPr>
              <w:t xml:space="preserve">Pirkėją </w:t>
            </w:r>
            <w:r w:rsidRPr="002B2538">
              <w:rPr>
                <w:rFonts w:ascii="Times New Roman" w:hAnsi="Times New Roman"/>
                <w:sz w:val="22"/>
                <w:szCs w:val="22"/>
                <w:lang w:val="lt-LT"/>
              </w:rPr>
              <w:t>bei kartu su informacija apie naujus subt</w:t>
            </w:r>
            <w:r w:rsidR="00CF25AE" w:rsidRPr="002B2538">
              <w:rPr>
                <w:rFonts w:ascii="Times New Roman" w:hAnsi="Times New Roman"/>
                <w:sz w:val="22"/>
                <w:szCs w:val="22"/>
                <w:lang w:val="lt-LT"/>
              </w:rPr>
              <w:t>ei</w:t>
            </w:r>
            <w:r w:rsidRPr="002B2538">
              <w:rPr>
                <w:rFonts w:ascii="Times New Roman" w:hAnsi="Times New Roman"/>
                <w:sz w:val="22"/>
                <w:szCs w:val="22"/>
                <w:lang w:val="lt-LT"/>
              </w:rPr>
              <w:t>kėjus pateikti ir dokumentus, patvirtinančius kvalifikacijos reikalavimų atitikimą (jeigu tokie buvo keliami).</w:t>
            </w:r>
          </w:p>
          <w:p w14:paraId="7964AA7F" w14:textId="77777777" w:rsidR="002446EB" w:rsidRPr="00175772" w:rsidRDefault="0066748C" w:rsidP="00741B0E">
            <w:pPr>
              <w:pStyle w:val="BodyText1"/>
              <w:numPr>
                <w:ilvl w:val="1"/>
                <w:numId w:val="11"/>
              </w:numPr>
              <w:tabs>
                <w:tab w:val="left" w:pos="0"/>
                <w:tab w:val="left" w:pos="1070"/>
                <w:tab w:val="left" w:pos="1312"/>
              </w:tabs>
              <w:ind w:left="0" w:firstLine="604"/>
              <w:rPr>
                <w:rFonts w:ascii="Times New Roman" w:hAnsi="Times New Roman"/>
                <w:sz w:val="22"/>
                <w:szCs w:val="22"/>
                <w:lang w:val="lt-LT"/>
              </w:rPr>
            </w:pPr>
            <w:r w:rsidRPr="002B2538">
              <w:rPr>
                <w:rFonts w:ascii="Times New Roman" w:hAnsi="Times New Roman"/>
                <w:color w:val="000000"/>
                <w:sz w:val="22"/>
                <w:szCs w:val="22"/>
                <w:lang w:val="lt-LT"/>
              </w:rPr>
              <w:t>Subt</w:t>
            </w:r>
            <w:r w:rsidR="00CF25AE" w:rsidRPr="002B2538">
              <w:rPr>
                <w:rFonts w:ascii="Times New Roman" w:hAnsi="Times New Roman"/>
                <w:color w:val="000000"/>
                <w:sz w:val="22"/>
                <w:szCs w:val="22"/>
                <w:lang w:val="lt-LT"/>
              </w:rPr>
              <w:t>ei</w:t>
            </w:r>
            <w:r w:rsidR="00CB3552" w:rsidRPr="002B2538">
              <w:rPr>
                <w:rFonts w:ascii="Times New Roman" w:hAnsi="Times New Roman"/>
                <w:color w:val="000000"/>
                <w:sz w:val="22"/>
                <w:szCs w:val="22"/>
                <w:lang w:val="lt-LT"/>
              </w:rPr>
              <w:t>kėjo (-ų) keitimo tvarkos pažeidimas laikomas esminiu Sutarties pažeidimu.</w:t>
            </w:r>
          </w:p>
          <w:p w14:paraId="706EDA4E" w14:textId="77777777" w:rsidR="00175772" w:rsidRPr="002B2538" w:rsidRDefault="00175772" w:rsidP="00175772">
            <w:pPr>
              <w:pStyle w:val="BodyText1"/>
              <w:tabs>
                <w:tab w:val="left" w:pos="0"/>
                <w:tab w:val="left" w:pos="1070"/>
                <w:tab w:val="left" w:pos="1312"/>
              </w:tabs>
              <w:ind w:left="604" w:firstLine="0"/>
              <w:rPr>
                <w:rFonts w:ascii="Times New Roman" w:hAnsi="Times New Roman"/>
                <w:sz w:val="22"/>
                <w:szCs w:val="22"/>
                <w:lang w:val="lt-LT"/>
              </w:rPr>
            </w:pPr>
          </w:p>
          <w:p w14:paraId="25EDB849" w14:textId="65718A8E" w:rsidR="00B70B08" w:rsidRPr="002B2538" w:rsidRDefault="002D71C7" w:rsidP="00B70B08">
            <w:pPr>
              <w:spacing w:before="240"/>
              <w:ind w:firstLine="28"/>
              <w:jc w:val="center"/>
              <w:rPr>
                <w:b/>
                <w:caps/>
                <w:sz w:val="22"/>
                <w:szCs w:val="22"/>
              </w:rPr>
            </w:pPr>
            <w:r>
              <w:rPr>
                <w:b/>
                <w:sz w:val="22"/>
                <w:szCs w:val="22"/>
              </w:rPr>
              <w:t>V</w:t>
            </w:r>
            <w:r w:rsidR="00B70B08" w:rsidRPr="002B2538">
              <w:rPr>
                <w:b/>
                <w:sz w:val="22"/>
                <w:szCs w:val="22"/>
              </w:rPr>
              <w:t>I.</w:t>
            </w:r>
            <w:r w:rsidR="00B70B08" w:rsidRPr="002B2538">
              <w:rPr>
                <w:sz w:val="22"/>
                <w:szCs w:val="22"/>
              </w:rPr>
              <w:t xml:space="preserve"> </w:t>
            </w:r>
            <w:r w:rsidR="00B70B08" w:rsidRPr="002B2538">
              <w:rPr>
                <w:b/>
                <w:caps/>
                <w:sz w:val="22"/>
                <w:szCs w:val="22"/>
              </w:rPr>
              <w:t xml:space="preserve">DARBUOTOJAI </w:t>
            </w:r>
          </w:p>
          <w:p w14:paraId="2BC37C99" w14:textId="20E716D3" w:rsidR="00B70B08" w:rsidRPr="002B2538" w:rsidRDefault="004C7424" w:rsidP="00B70B08">
            <w:pPr>
              <w:pStyle w:val="BodyText1"/>
              <w:tabs>
                <w:tab w:val="left" w:pos="0"/>
                <w:tab w:val="left" w:pos="1070"/>
                <w:tab w:val="left" w:pos="1312"/>
              </w:tabs>
              <w:ind w:firstLine="615"/>
              <w:rPr>
                <w:sz w:val="22"/>
                <w:szCs w:val="22"/>
                <w:lang w:val="lt-LT"/>
              </w:rPr>
            </w:pPr>
            <w:r>
              <w:rPr>
                <w:sz w:val="22"/>
                <w:szCs w:val="22"/>
                <w:lang w:val="lt-LT"/>
              </w:rPr>
              <w:t>6</w:t>
            </w:r>
            <w:r w:rsidR="00B70B08" w:rsidRPr="002B2538">
              <w:rPr>
                <w:sz w:val="22"/>
                <w:szCs w:val="22"/>
                <w:lang w:val="lt-LT"/>
              </w:rPr>
              <w:t>.1. Paslaugų teikėjas gali keisti savo pirkimo pasiūlyme nurodytus darbuotojus</w:t>
            </w:r>
            <w:r w:rsidR="00D20626">
              <w:rPr>
                <w:sz w:val="22"/>
                <w:szCs w:val="22"/>
                <w:lang w:val="lt-LT"/>
              </w:rPr>
              <w:t>, kai taikoma</w:t>
            </w:r>
            <w:r w:rsidR="00B70B08" w:rsidRPr="002B2538">
              <w:rPr>
                <w:sz w:val="22"/>
                <w:szCs w:val="22"/>
                <w:lang w:val="lt-LT"/>
              </w:rPr>
              <w:t xml:space="preserve"> (ekspertus, specialis</w:t>
            </w:r>
            <w:r w:rsidR="00DC50AB">
              <w:rPr>
                <w:sz w:val="22"/>
                <w:szCs w:val="22"/>
                <w:lang w:val="lt-LT"/>
              </w:rPr>
              <w:t>tus), dėl kurių buvo susitarta S</w:t>
            </w:r>
            <w:r w:rsidR="00B70B08" w:rsidRPr="002B2538">
              <w:rPr>
                <w:sz w:val="22"/>
                <w:szCs w:val="22"/>
                <w:lang w:val="lt-LT"/>
              </w:rPr>
              <w:t xml:space="preserve">utarties </w:t>
            </w:r>
            <w:r w:rsidR="00DC50AB">
              <w:rPr>
                <w:sz w:val="22"/>
                <w:szCs w:val="22"/>
                <w:lang w:val="lt-LT"/>
              </w:rPr>
              <w:t>sudarymo metu, visam ar daliai S</w:t>
            </w:r>
            <w:r w:rsidR="00B70B08" w:rsidRPr="002B2538">
              <w:rPr>
                <w:sz w:val="22"/>
                <w:szCs w:val="22"/>
                <w:lang w:val="lt-LT"/>
              </w:rPr>
              <w:t xml:space="preserve">utarties vykdymo laiko tik </w:t>
            </w:r>
            <w:r w:rsidR="00B70B08" w:rsidRPr="002B2538">
              <w:rPr>
                <w:bCs/>
                <w:sz w:val="22"/>
                <w:szCs w:val="22"/>
                <w:lang w:val="lt-LT"/>
              </w:rPr>
              <w:t xml:space="preserve">dėl objektyvių priežasčių </w:t>
            </w:r>
            <w:r w:rsidR="00B70B08" w:rsidRPr="002B2538">
              <w:rPr>
                <w:sz w:val="22"/>
                <w:szCs w:val="22"/>
                <w:lang w:val="lt-LT"/>
              </w:rPr>
              <w:t>ir tik prieš tai raštu pranešęs Pirkėjui ir gavęs jo raštišką sutikimą.</w:t>
            </w:r>
          </w:p>
          <w:p w14:paraId="058FB647" w14:textId="78DCC506" w:rsidR="00B70B08" w:rsidRPr="002B2538" w:rsidRDefault="004C7424" w:rsidP="00B70B08">
            <w:pPr>
              <w:pStyle w:val="BodyText1"/>
              <w:tabs>
                <w:tab w:val="left" w:pos="0"/>
                <w:tab w:val="left" w:pos="1070"/>
                <w:tab w:val="left" w:pos="1312"/>
              </w:tabs>
              <w:ind w:firstLine="615"/>
              <w:rPr>
                <w:sz w:val="22"/>
                <w:szCs w:val="22"/>
                <w:lang w:val="lt-LT"/>
              </w:rPr>
            </w:pPr>
            <w:r>
              <w:rPr>
                <w:sz w:val="22"/>
                <w:szCs w:val="22"/>
                <w:lang w:val="lt-LT"/>
              </w:rPr>
              <w:t>6</w:t>
            </w:r>
            <w:r w:rsidR="00B70B08" w:rsidRPr="002B2538">
              <w:rPr>
                <w:sz w:val="22"/>
                <w:szCs w:val="22"/>
                <w:lang w:val="lt-LT"/>
              </w:rPr>
              <w:t>.2. Paslaugų teikėjas privalo savo iniciatyva siūlyti keisti savo pirkimo pasiūlyme nurodytą darbuotoją (ekspertą, specialistą) šiais atvejais:</w:t>
            </w:r>
          </w:p>
          <w:p w14:paraId="75507A36" w14:textId="5A08BF52" w:rsidR="00B70B08" w:rsidRPr="002B2538" w:rsidRDefault="004C7424" w:rsidP="002B51C3">
            <w:pPr>
              <w:pStyle w:val="BodyText1"/>
              <w:tabs>
                <w:tab w:val="left" w:pos="0"/>
                <w:tab w:val="left" w:pos="1070"/>
                <w:tab w:val="left" w:pos="1312"/>
              </w:tabs>
              <w:ind w:firstLine="881"/>
              <w:rPr>
                <w:sz w:val="22"/>
                <w:szCs w:val="22"/>
                <w:lang w:val="lt-LT"/>
              </w:rPr>
            </w:pPr>
            <w:r>
              <w:rPr>
                <w:sz w:val="22"/>
                <w:szCs w:val="22"/>
                <w:lang w:val="lt-LT"/>
              </w:rPr>
              <w:t>6</w:t>
            </w:r>
            <w:r w:rsidR="00B70B08" w:rsidRPr="002B2538">
              <w:rPr>
                <w:sz w:val="22"/>
                <w:szCs w:val="22"/>
                <w:lang w:val="lt-LT"/>
              </w:rPr>
              <w:t>.2.1. dėl da</w:t>
            </w:r>
            <w:r w:rsidR="00DC50AB">
              <w:rPr>
                <w:sz w:val="22"/>
                <w:szCs w:val="22"/>
                <w:lang w:val="lt-LT"/>
              </w:rPr>
              <w:t>rbuotojo darbo S</w:t>
            </w:r>
            <w:r w:rsidR="00B70B08" w:rsidRPr="002B2538">
              <w:rPr>
                <w:sz w:val="22"/>
                <w:szCs w:val="22"/>
                <w:lang w:val="lt-LT"/>
              </w:rPr>
              <w:t>utarties su Paslaugų teikėju nutraukimo, ilgalaikių atostogų suteikimo, mirties, ligos arba nelaimingo atsitikimo;</w:t>
            </w:r>
          </w:p>
          <w:p w14:paraId="2B6D6134" w14:textId="55EC3990" w:rsidR="00B70B08" w:rsidRPr="002B2538" w:rsidRDefault="004C7424" w:rsidP="002B51C3">
            <w:pPr>
              <w:pStyle w:val="BodyText1"/>
              <w:tabs>
                <w:tab w:val="left" w:pos="0"/>
                <w:tab w:val="left" w:pos="1070"/>
                <w:tab w:val="left" w:pos="1312"/>
              </w:tabs>
              <w:ind w:firstLine="881"/>
              <w:rPr>
                <w:sz w:val="22"/>
                <w:szCs w:val="22"/>
                <w:lang w:val="lt-LT"/>
              </w:rPr>
            </w:pPr>
            <w:r>
              <w:rPr>
                <w:sz w:val="22"/>
                <w:szCs w:val="22"/>
                <w:lang w:val="lt-LT"/>
              </w:rPr>
              <w:t>6</w:t>
            </w:r>
            <w:r w:rsidR="00B70B08" w:rsidRPr="002B2538">
              <w:rPr>
                <w:sz w:val="22"/>
                <w:szCs w:val="22"/>
                <w:lang w:val="lt-LT"/>
              </w:rPr>
              <w:t>.2.2. kai darbuotojas nebeatitinka minimalių kvalifikacijos reikalavimų, kurie buvo nurodyti kaip privalomi darbuotojui Pirkimo dokumentuose;</w:t>
            </w:r>
          </w:p>
          <w:p w14:paraId="1E36DDD6" w14:textId="79649F15" w:rsidR="00B70B08" w:rsidRPr="002B2538" w:rsidRDefault="004C7424" w:rsidP="002B51C3">
            <w:pPr>
              <w:pStyle w:val="BodyText1"/>
              <w:tabs>
                <w:tab w:val="left" w:pos="0"/>
                <w:tab w:val="left" w:pos="1070"/>
                <w:tab w:val="left" w:pos="1312"/>
              </w:tabs>
              <w:ind w:firstLine="881"/>
              <w:rPr>
                <w:sz w:val="22"/>
                <w:szCs w:val="22"/>
                <w:lang w:val="lt-LT"/>
              </w:rPr>
            </w:pPr>
            <w:r>
              <w:rPr>
                <w:sz w:val="22"/>
                <w:szCs w:val="22"/>
                <w:lang w:val="lt-LT"/>
              </w:rPr>
              <w:t>6</w:t>
            </w:r>
            <w:r w:rsidR="00B70B08" w:rsidRPr="002B2538">
              <w:rPr>
                <w:sz w:val="22"/>
                <w:szCs w:val="22"/>
                <w:lang w:val="lt-LT"/>
              </w:rPr>
              <w:t>.2.3. dėl kitų nuo Paslaugų teikėjo nepriklausančių priežasčių.</w:t>
            </w:r>
          </w:p>
          <w:p w14:paraId="39E91B55" w14:textId="23E0175F" w:rsidR="00B70B08" w:rsidRPr="002B2538" w:rsidRDefault="004C7424" w:rsidP="00B70B08">
            <w:pPr>
              <w:pStyle w:val="BodyText1"/>
              <w:tabs>
                <w:tab w:val="left" w:pos="0"/>
                <w:tab w:val="left" w:pos="1070"/>
                <w:tab w:val="left" w:pos="1312"/>
              </w:tabs>
              <w:ind w:firstLine="615"/>
              <w:rPr>
                <w:sz w:val="22"/>
                <w:szCs w:val="22"/>
                <w:lang w:val="lt-LT"/>
              </w:rPr>
            </w:pPr>
            <w:r>
              <w:rPr>
                <w:sz w:val="22"/>
                <w:szCs w:val="22"/>
                <w:lang w:val="lt-LT"/>
              </w:rPr>
              <w:t>6</w:t>
            </w:r>
            <w:r w:rsidR="00B70B08" w:rsidRPr="002B2538">
              <w:rPr>
                <w:sz w:val="22"/>
                <w:szCs w:val="22"/>
                <w:lang w:val="lt-LT"/>
              </w:rPr>
              <w:t xml:space="preserve">.3. Paslaugų teikėjas apie </w:t>
            </w:r>
            <w:r w:rsidR="00245515">
              <w:rPr>
                <w:sz w:val="22"/>
                <w:szCs w:val="22"/>
                <w:lang w:val="lt-LT"/>
              </w:rPr>
              <w:t>6</w:t>
            </w:r>
            <w:r w:rsidR="00B70B08" w:rsidRPr="002B2538">
              <w:rPr>
                <w:sz w:val="22"/>
                <w:szCs w:val="22"/>
                <w:lang w:val="lt-LT"/>
              </w:rPr>
              <w:t>.2 punkte minėtų aplinkybių atsiradimą privalo per 3 (tris) darbo dienas raštu informuoti Pirkėją nuo minėtų aplinkybių atsiradimo ar sužinojimo apie jas dienos.</w:t>
            </w:r>
          </w:p>
          <w:p w14:paraId="3ECA5562" w14:textId="26D32E79" w:rsidR="00B70B08" w:rsidRPr="002B2538" w:rsidRDefault="004C7424" w:rsidP="00B70B08">
            <w:pPr>
              <w:pStyle w:val="BodyText1"/>
              <w:tabs>
                <w:tab w:val="left" w:pos="0"/>
                <w:tab w:val="left" w:pos="1070"/>
                <w:tab w:val="left" w:pos="1312"/>
              </w:tabs>
              <w:ind w:firstLine="615"/>
              <w:rPr>
                <w:sz w:val="22"/>
                <w:szCs w:val="22"/>
                <w:lang w:val="lt-LT"/>
              </w:rPr>
            </w:pPr>
            <w:r>
              <w:rPr>
                <w:sz w:val="22"/>
                <w:szCs w:val="22"/>
                <w:lang w:val="lt-LT"/>
              </w:rPr>
              <w:t>6</w:t>
            </w:r>
            <w:r w:rsidR="00DC50AB">
              <w:rPr>
                <w:sz w:val="22"/>
                <w:szCs w:val="22"/>
                <w:lang w:val="lt-LT"/>
              </w:rPr>
              <w:t>.4. Pirkėjas S</w:t>
            </w:r>
            <w:r w:rsidR="00B70B08" w:rsidRPr="002B2538">
              <w:rPr>
                <w:sz w:val="22"/>
                <w:szCs w:val="22"/>
                <w:lang w:val="lt-LT"/>
              </w:rPr>
              <w:t>utarties vykdymo metu gali inicijuoti darbuo</w:t>
            </w:r>
            <w:r w:rsidR="00DC50AB">
              <w:rPr>
                <w:sz w:val="22"/>
                <w:szCs w:val="22"/>
                <w:lang w:val="lt-LT"/>
              </w:rPr>
              <w:t>tojo, kuris netinkamai atlieka S</w:t>
            </w:r>
            <w:r w:rsidR="00B70B08" w:rsidRPr="002B2538">
              <w:rPr>
                <w:sz w:val="22"/>
                <w:szCs w:val="22"/>
                <w:lang w:val="lt-LT"/>
              </w:rPr>
              <w:t>utartyje numatytas funkcijas, pakeitimą, nurodydamas tokio keitimo motyvus.</w:t>
            </w:r>
          </w:p>
          <w:p w14:paraId="733A71B5" w14:textId="45261446" w:rsidR="00B70B08" w:rsidRPr="002B2538" w:rsidRDefault="004C7424" w:rsidP="00B70B08">
            <w:pPr>
              <w:pStyle w:val="BodyText1"/>
              <w:tabs>
                <w:tab w:val="left" w:pos="0"/>
                <w:tab w:val="left" w:pos="1070"/>
                <w:tab w:val="left" w:pos="1312"/>
              </w:tabs>
              <w:ind w:firstLine="615"/>
              <w:rPr>
                <w:sz w:val="22"/>
                <w:szCs w:val="22"/>
                <w:lang w:val="lt-LT"/>
              </w:rPr>
            </w:pPr>
            <w:r>
              <w:rPr>
                <w:sz w:val="22"/>
                <w:szCs w:val="22"/>
                <w:lang w:val="lt-LT"/>
              </w:rPr>
              <w:t>6</w:t>
            </w:r>
            <w:r w:rsidR="00B70B08" w:rsidRPr="002B2538">
              <w:rPr>
                <w:sz w:val="22"/>
                <w:szCs w:val="22"/>
                <w:lang w:val="lt-LT"/>
              </w:rPr>
              <w:t>.5. Jei tenka keisti Paslaugų teikėjo pirkimo pasiūlyme nurodytą darbuotoją, jį keičiančio darbuotojo kvalifikacija turi būti patvirtinta Pirkimo dokumentuose nustatytuose kvalifikacijos reikalavimuose išvardytais galiojančiais sertifikatais arba lygiaverčiais dokumentais bei profesine patirtimi.</w:t>
            </w:r>
          </w:p>
          <w:p w14:paraId="2429162E" w14:textId="3C819F1C" w:rsidR="00B70B08" w:rsidRPr="002B2538" w:rsidRDefault="004C7424" w:rsidP="00B70B08">
            <w:pPr>
              <w:pStyle w:val="BodyText1"/>
              <w:tabs>
                <w:tab w:val="left" w:pos="0"/>
                <w:tab w:val="left" w:pos="1070"/>
                <w:tab w:val="left" w:pos="1312"/>
              </w:tabs>
              <w:ind w:firstLine="615"/>
              <w:rPr>
                <w:sz w:val="22"/>
                <w:szCs w:val="22"/>
                <w:lang w:val="lt-LT"/>
              </w:rPr>
            </w:pPr>
            <w:r>
              <w:rPr>
                <w:sz w:val="22"/>
                <w:szCs w:val="22"/>
                <w:lang w:val="lt-LT"/>
              </w:rPr>
              <w:t>6</w:t>
            </w:r>
            <w:r w:rsidR="00B70B08" w:rsidRPr="002B2538">
              <w:rPr>
                <w:sz w:val="22"/>
                <w:szCs w:val="22"/>
                <w:lang w:val="lt-LT"/>
              </w:rPr>
              <w:t>.6. Jei Paslaugų teikėjas neranda kito darbuotojo su reikiama kvalifikacija ir patirtimi arba atsisako tokiu netinkamą darbuotoją pakeisti,</w:t>
            </w:r>
            <w:r w:rsidR="00DC50AB">
              <w:rPr>
                <w:sz w:val="22"/>
                <w:szCs w:val="22"/>
                <w:lang w:val="lt-LT"/>
              </w:rPr>
              <w:t xml:space="preserve"> Pirkėjas turi teisę nutraukti S</w:t>
            </w:r>
            <w:r w:rsidR="00B70B08" w:rsidRPr="002B2538">
              <w:rPr>
                <w:sz w:val="22"/>
                <w:szCs w:val="22"/>
                <w:lang w:val="lt-LT"/>
              </w:rPr>
              <w:t>utartį.</w:t>
            </w:r>
          </w:p>
          <w:p w14:paraId="5744AC11" w14:textId="4DD35064" w:rsidR="00B70B08" w:rsidRPr="002B2538" w:rsidRDefault="004C7424" w:rsidP="00B70B08">
            <w:pPr>
              <w:pStyle w:val="BodyText1"/>
              <w:tabs>
                <w:tab w:val="left" w:pos="0"/>
                <w:tab w:val="left" w:pos="1070"/>
                <w:tab w:val="left" w:pos="1312"/>
              </w:tabs>
              <w:ind w:firstLine="615"/>
              <w:rPr>
                <w:sz w:val="22"/>
                <w:szCs w:val="22"/>
                <w:lang w:val="lt-LT"/>
              </w:rPr>
            </w:pPr>
            <w:r>
              <w:rPr>
                <w:sz w:val="22"/>
                <w:szCs w:val="22"/>
                <w:lang w:val="lt-LT"/>
              </w:rPr>
              <w:t>6</w:t>
            </w:r>
            <w:r w:rsidR="00B70B08" w:rsidRPr="002B2538">
              <w:rPr>
                <w:sz w:val="22"/>
                <w:szCs w:val="22"/>
                <w:lang w:val="lt-LT"/>
              </w:rPr>
              <w:t>.7. Pas</w:t>
            </w:r>
            <w:r w:rsidR="00DC50AB">
              <w:rPr>
                <w:sz w:val="22"/>
                <w:szCs w:val="22"/>
                <w:lang w:val="lt-LT"/>
              </w:rPr>
              <w:t>laugų teikėjas privalo vykdyti S</w:t>
            </w:r>
            <w:r w:rsidR="00B70B08" w:rsidRPr="002B2538">
              <w:rPr>
                <w:sz w:val="22"/>
                <w:szCs w:val="22"/>
                <w:lang w:val="lt-LT"/>
              </w:rPr>
              <w:t xml:space="preserve">utarties vykdymui reikalingo personalo administravimą taip, kad </w:t>
            </w:r>
            <w:r w:rsidR="00DC50AB">
              <w:rPr>
                <w:sz w:val="22"/>
                <w:szCs w:val="22"/>
                <w:lang w:val="lt-LT"/>
              </w:rPr>
              <w:t>S</w:t>
            </w:r>
            <w:r w:rsidR="00B70B08" w:rsidRPr="002B2538">
              <w:rPr>
                <w:sz w:val="22"/>
                <w:szCs w:val="22"/>
                <w:lang w:val="lt-LT"/>
              </w:rPr>
              <w:t>utartis būtų vykdoma tinkamai.</w:t>
            </w:r>
          </w:p>
          <w:p w14:paraId="0089DB5A" w14:textId="62277A37" w:rsidR="00B70B08" w:rsidRPr="002B2538" w:rsidRDefault="004C7424" w:rsidP="00B70B08">
            <w:pPr>
              <w:pStyle w:val="BodyText1"/>
              <w:tabs>
                <w:tab w:val="left" w:pos="0"/>
                <w:tab w:val="left" w:pos="1070"/>
                <w:tab w:val="left" w:pos="1312"/>
              </w:tabs>
              <w:ind w:firstLine="615"/>
              <w:rPr>
                <w:sz w:val="22"/>
                <w:szCs w:val="22"/>
                <w:lang w:val="lt-LT"/>
              </w:rPr>
            </w:pPr>
            <w:r>
              <w:rPr>
                <w:sz w:val="22"/>
                <w:szCs w:val="22"/>
                <w:lang w:val="lt-LT"/>
              </w:rPr>
              <w:t>6</w:t>
            </w:r>
            <w:r w:rsidR="00B70B08" w:rsidRPr="002B2538">
              <w:rPr>
                <w:sz w:val="22"/>
                <w:szCs w:val="22"/>
                <w:lang w:val="lt-LT"/>
              </w:rPr>
              <w:t>.8. Paslaugų teikė</w:t>
            </w:r>
            <w:r w:rsidR="00DC50AB">
              <w:rPr>
                <w:sz w:val="22"/>
                <w:szCs w:val="22"/>
                <w:lang w:val="lt-LT"/>
              </w:rPr>
              <w:t>jas privalo užtikrinti tinkamą S</w:t>
            </w:r>
            <w:r w:rsidR="00B70B08" w:rsidRPr="002B2538">
              <w:rPr>
                <w:sz w:val="22"/>
                <w:szCs w:val="22"/>
                <w:lang w:val="lt-LT"/>
              </w:rPr>
              <w:t>utarties vykdymą jo darbuotojų atostogų, ligos, ar kitais atvejais, kai bet kuris asmuo iš pasiūlyme nurodyto personalo negali atlikti jam pavesto darbo ir/arba užduoties.</w:t>
            </w:r>
          </w:p>
          <w:p w14:paraId="43B0B0A3" w14:textId="519DB473" w:rsidR="00B70B08" w:rsidRDefault="004C7424" w:rsidP="00B70B08">
            <w:pPr>
              <w:pStyle w:val="BodyText1"/>
              <w:tabs>
                <w:tab w:val="left" w:pos="0"/>
                <w:tab w:val="left" w:pos="1070"/>
                <w:tab w:val="left" w:pos="1312"/>
              </w:tabs>
              <w:ind w:firstLine="615"/>
              <w:rPr>
                <w:sz w:val="22"/>
                <w:szCs w:val="22"/>
                <w:lang w:val="lt-LT"/>
              </w:rPr>
            </w:pPr>
            <w:r>
              <w:rPr>
                <w:sz w:val="22"/>
                <w:szCs w:val="22"/>
                <w:lang w:val="lt-LT"/>
              </w:rPr>
              <w:t>6</w:t>
            </w:r>
            <w:r w:rsidR="00B70B08" w:rsidRPr="002B2538">
              <w:rPr>
                <w:sz w:val="22"/>
                <w:szCs w:val="22"/>
                <w:lang w:val="lt-LT"/>
              </w:rPr>
              <w:t xml:space="preserve">.9. Paslaugų teikėjas darbui užtikrinti iš savo lėšų turi numatyti transporto išlaidas, vykstant į projektų vykdymo vietą, ryšio/komunikacijos ir kopijavimo paslaugas bei </w:t>
            </w:r>
            <w:r w:rsidR="00FD0606">
              <w:rPr>
                <w:sz w:val="22"/>
                <w:szCs w:val="22"/>
                <w:lang w:val="lt-LT"/>
              </w:rPr>
              <w:t>turi imtis visų priemonių, kad P</w:t>
            </w:r>
            <w:r w:rsidR="00B70B08" w:rsidRPr="002B2538">
              <w:rPr>
                <w:sz w:val="22"/>
                <w:szCs w:val="22"/>
                <w:lang w:val="lt-LT"/>
              </w:rPr>
              <w:t>aslaugas teikiantys darbuotojai būtų aprūpinti visa įranga ir priemonėmis, reikalingomis jų funkcijoms vykdyti.</w:t>
            </w:r>
          </w:p>
          <w:p w14:paraId="65F59F74" w14:textId="77777777" w:rsidR="00E1669E" w:rsidRPr="002B2538" w:rsidRDefault="00E1669E" w:rsidP="00B70B08">
            <w:pPr>
              <w:pStyle w:val="BodyText1"/>
              <w:tabs>
                <w:tab w:val="left" w:pos="0"/>
                <w:tab w:val="left" w:pos="1070"/>
                <w:tab w:val="left" w:pos="1312"/>
              </w:tabs>
              <w:ind w:firstLine="615"/>
              <w:rPr>
                <w:sz w:val="22"/>
                <w:szCs w:val="22"/>
                <w:lang w:val="lt-LT"/>
              </w:rPr>
            </w:pPr>
          </w:p>
          <w:p w14:paraId="6C7525BF" w14:textId="2A207858" w:rsidR="00B70B08" w:rsidRPr="002B2538" w:rsidRDefault="002D71C7" w:rsidP="00B70B08">
            <w:pPr>
              <w:spacing w:before="240"/>
              <w:ind w:firstLine="28"/>
              <w:jc w:val="center"/>
              <w:rPr>
                <w:b/>
                <w:caps/>
                <w:sz w:val="22"/>
                <w:szCs w:val="22"/>
              </w:rPr>
            </w:pPr>
            <w:r>
              <w:rPr>
                <w:b/>
                <w:sz w:val="22"/>
                <w:szCs w:val="22"/>
              </w:rPr>
              <w:t>VI</w:t>
            </w:r>
            <w:r w:rsidR="000562AE">
              <w:rPr>
                <w:b/>
                <w:sz w:val="22"/>
                <w:szCs w:val="22"/>
              </w:rPr>
              <w:t>I</w:t>
            </w:r>
            <w:r w:rsidR="00B70B08" w:rsidRPr="002B2538">
              <w:rPr>
                <w:b/>
                <w:sz w:val="22"/>
                <w:szCs w:val="22"/>
              </w:rPr>
              <w:t>.</w:t>
            </w:r>
            <w:r w:rsidR="00B70B08" w:rsidRPr="002B2538">
              <w:rPr>
                <w:sz w:val="22"/>
                <w:szCs w:val="22"/>
              </w:rPr>
              <w:t xml:space="preserve"> </w:t>
            </w:r>
            <w:r w:rsidR="00B70B08" w:rsidRPr="002B2538">
              <w:rPr>
                <w:b/>
                <w:caps/>
                <w:sz w:val="22"/>
                <w:szCs w:val="22"/>
              </w:rPr>
              <w:t>APSKAITA, PATIKRINIMAI IR KONTROLĖ</w:t>
            </w:r>
          </w:p>
          <w:p w14:paraId="6535EF18" w14:textId="6352A7C9" w:rsidR="00B70B08" w:rsidRPr="002B2538" w:rsidRDefault="004C7424" w:rsidP="00B70B08">
            <w:pPr>
              <w:pStyle w:val="BodyText1"/>
              <w:tabs>
                <w:tab w:val="left" w:pos="0"/>
                <w:tab w:val="left" w:pos="1070"/>
                <w:tab w:val="left" w:pos="1312"/>
              </w:tabs>
              <w:ind w:firstLine="615"/>
              <w:rPr>
                <w:sz w:val="22"/>
                <w:szCs w:val="22"/>
                <w:lang w:val="lt-LT"/>
              </w:rPr>
            </w:pPr>
            <w:r>
              <w:rPr>
                <w:sz w:val="22"/>
                <w:szCs w:val="22"/>
                <w:lang w:val="lt-LT"/>
              </w:rPr>
              <w:t>7</w:t>
            </w:r>
            <w:r w:rsidR="00B70B08" w:rsidRPr="002B2538">
              <w:rPr>
                <w:sz w:val="22"/>
                <w:szCs w:val="22"/>
                <w:lang w:val="lt-LT"/>
              </w:rPr>
              <w:t xml:space="preserve">.1. </w:t>
            </w:r>
            <w:r w:rsidR="000A70DA" w:rsidRPr="002B2538">
              <w:rPr>
                <w:sz w:val="22"/>
                <w:szCs w:val="22"/>
                <w:lang w:val="lt-LT"/>
              </w:rPr>
              <w:t>Paslaugų teikėjo</w:t>
            </w:r>
            <w:r w:rsidR="00B70B08" w:rsidRPr="002B2538">
              <w:rPr>
                <w:sz w:val="22"/>
                <w:szCs w:val="22"/>
                <w:lang w:val="lt-LT"/>
              </w:rPr>
              <w:t xml:space="preserve"> buhalterinė apskaita privalo būti tvarkoma taip, kad būtų g</w:t>
            </w:r>
            <w:r w:rsidR="002D71C7">
              <w:rPr>
                <w:sz w:val="22"/>
                <w:szCs w:val="22"/>
                <w:lang w:val="lt-LT"/>
              </w:rPr>
              <w:t>alima tinkamai pagrįsti pateikti</w:t>
            </w:r>
            <w:r w:rsidR="00B70B08" w:rsidRPr="002B2538">
              <w:rPr>
                <w:sz w:val="22"/>
                <w:szCs w:val="22"/>
                <w:lang w:val="lt-LT"/>
              </w:rPr>
              <w:t xml:space="preserve"> apmokėjimui pagal šią </w:t>
            </w:r>
            <w:r w:rsidR="000F4B09" w:rsidRPr="002B2538">
              <w:rPr>
                <w:sz w:val="22"/>
                <w:szCs w:val="22"/>
                <w:lang w:val="lt-LT"/>
              </w:rPr>
              <w:t>S</w:t>
            </w:r>
            <w:r w:rsidR="00B70B08" w:rsidRPr="002B2538">
              <w:rPr>
                <w:sz w:val="22"/>
                <w:szCs w:val="22"/>
                <w:lang w:val="lt-LT"/>
              </w:rPr>
              <w:t>utartį sąskaitų teisingumą.</w:t>
            </w:r>
          </w:p>
          <w:p w14:paraId="61225C56" w14:textId="77D7DD6A" w:rsidR="00B70B08" w:rsidRPr="002B2538" w:rsidRDefault="004C7424" w:rsidP="00B70B08">
            <w:pPr>
              <w:pStyle w:val="BodyText1"/>
              <w:tabs>
                <w:tab w:val="left" w:pos="0"/>
                <w:tab w:val="left" w:pos="1070"/>
                <w:tab w:val="left" w:pos="1312"/>
              </w:tabs>
              <w:ind w:firstLine="615"/>
              <w:rPr>
                <w:sz w:val="22"/>
                <w:szCs w:val="22"/>
                <w:lang w:val="lt-LT"/>
              </w:rPr>
            </w:pPr>
            <w:r>
              <w:rPr>
                <w:sz w:val="22"/>
                <w:szCs w:val="22"/>
                <w:lang w:val="lt-LT"/>
              </w:rPr>
              <w:t>7</w:t>
            </w:r>
            <w:r w:rsidR="00B70B08" w:rsidRPr="002B2538">
              <w:rPr>
                <w:sz w:val="22"/>
                <w:szCs w:val="22"/>
                <w:lang w:val="lt-LT"/>
              </w:rPr>
              <w:t xml:space="preserve">.2. Paslaugų teikėjas privalo suteikti sąlygas Pirkėjui bei kitoms kompetentingoms institucijoms, kurioms šią teisę suteikia įstatymai </w:t>
            </w:r>
            <w:r w:rsidR="00DC50AB">
              <w:rPr>
                <w:sz w:val="22"/>
                <w:szCs w:val="22"/>
                <w:lang w:val="lt-LT"/>
              </w:rPr>
              <w:t>ar kiti teisės aktai, tikrinti S</w:t>
            </w:r>
            <w:r w:rsidR="00B70B08" w:rsidRPr="002B2538">
              <w:rPr>
                <w:sz w:val="22"/>
                <w:szCs w:val="22"/>
                <w:lang w:val="lt-LT"/>
              </w:rPr>
              <w:t>utarties įgyvendinimą.</w:t>
            </w:r>
          </w:p>
          <w:p w14:paraId="7E3D294D" w14:textId="168A45DE" w:rsidR="00B70B08" w:rsidRDefault="004C7424" w:rsidP="00B70B08">
            <w:pPr>
              <w:pStyle w:val="BodyText1"/>
              <w:tabs>
                <w:tab w:val="left" w:pos="0"/>
                <w:tab w:val="left" w:pos="1070"/>
                <w:tab w:val="left" w:pos="1312"/>
              </w:tabs>
              <w:ind w:firstLine="615"/>
              <w:rPr>
                <w:sz w:val="22"/>
                <w:szCs w:val="22"/>
                <w:lang w:val="lt-LT"/>
              </w:rPr>
            </w:pPr>
            <w:r>
              <w:rPr>
                <w:sz w:val="22"/>
                <w:szCs w:val="22"/>
                <w:lang w:val="lt-LT"/>
              </w:rPr>
              <w:lastRenderedPageBreak/>
              <w:t>7</w:t>
            </w:r>
            <w:r w:rsidR="00B70B08" w:rsidRPr="002B2538">
              <w:rPr>
                <w:sz w:val="22"/>
                <w:szCs w:val="22"/>
                <w:lang w:val="lt-LT"/>
              </w:rPr>
              <w:t>.3. Paslaugų teikėjas įsipareigoja sudaryti sąlygas kompetentingų institucijų ekspertams ar Pirkėjo pa</w:t>
            </w:r>
            <w:r w:rsidR="00DC50AB">
              <w:rPr>
                <w:sz w:val="22"/>
                <w:szCs w:val="22"/>
                <w:lang w:val="lt-LT"/>
              </w:rPr>
              <w:t>skirtiems ekspertams atvykti į S</w:t>
            </w:r>
            <w:r w:rsidR="00B70B08" w:rsidRPr="002B2538">
              <w:rPr>
                <w:sz w:val="22"/>
                <w:szCs w:val="22"/>
                <w:lang w:val="lt-LT"/>
              </w:rPr>
              <w:t xml:space="preserve">utarties vykdymo vietas, taip pat prieiti prie informacinių sistemų, duomenų bazių ir susipažinti </w:t>
            </w:r>
            <w:r w:rsidR="00DC50AB">
              <w:rPr>
                <w:sz w:val="22"/>
                <w:szCs w:val="22"/>
                <w:lang w:val="lt-LT"/>
              </w:rPr>
              <w:t>su dokumentais, susijusiais su S</w:t>
            </w:r>
            <w:r w:rsidR="00B70B08" w:rsidRPr="002B2538">
              <w:rPr>
                <w:sz w:val="22"/>
                <w:szCs w:val="22"/>
                <w:lang w:val="lt-LT"/>
              </w:rPr>
              <w:t>utarties vykdymu.</w:t>
            </w:r>
          </w:p>
          <w:p w14:paraId="610C5BB0" w14:textId="77777777" w:rsidR="00175772" w:rsidRPr="002B2538" w:rsidRDefault="00175772" w:rsidP="00B70B08">
            <w:pPr>
              <w:pStyle w:val="BodyText1"/>
              <w:tabs>
                <w:tab w:val="left" w:pos="0"/>
                <w:tab w:val="left" w:pos="1070"/>
                <w:tab w:val="left" w:pos="1312"/>
              </w:tabs>
              <w:ind w:firstLine="615"/>
              <w:rPr>
                <w:sz w:val="22"/>
                <w:szCs w:val="22"/>
                <w:lang w:val="lt-LT"/>
              </w:rPr>
            </w:pPr>
          </w:p>
          <w:p w14:paraId="0B667BEB" w14:textId="4C795269" w:rsidR="00B70B08" w:rsidRPr="002B2538" w:rsidRDefault="004C7424" w:rsidP="00B323DA">
            <w:pPr>
              <w:spacing w:before="240"/>
              <w:ind w:firstLine="28"/>
              <w:jc w:val="center"/>
              <w:rPr>
                <w:b/>
                <w:caps/>
                <w:sz w:val="22"/>
                <w:szCs w:val="22"/>
              </w:rPr>
            </w:pPr>
            <w:r>
              <w:rPr>
                <w:b/>
                <w:sz w:val="22"/>
                <w:szCs w:val="22"/>
              </w:rPr>
              <w:t>VIII</w:t>
            </w:r>
            <w:r w:rsidR="00B70B08" w:rsidRPr="002B2538">
              <w:rPr>
                <w:b/>
                <w:sz w:val="22"/>
                <w:szCs w:val="22"/>
              </w:rPr>
              <w:t>.</w:t>
            </w:r>
            <w:r w:rsidR="00B70B08" w:rsidRPr="002B2538">
              <w:rPr>
                <w:sz w:val="22"/>
                <w:szCs w:val="22"/>
              </w:rPr>
              <w:t xml:space="preserve"> </w:t>
            </w:r>
            <w:r w:rsidR="00B70B08" w:rsidRPr="002B2538">
              <w:rPr>
                <w:b/>
                <w:caps/>
                <w:sz w:val="22"/>
                <w:szCs w:val="22"/>
              </w:rPr>
              <w:t>INTELEKTINĖS IR PRAMONINĖS NUOSAVYBĖS TEISĖS</w:t>
            </w:r>
          </w:p>
          <w:p w14:paraId="75AC8D1B" w14:textId="77777777" w:rsidR="00B70B08" w:rsidRPr="002B2538" w:rsidRDefault="00B70B08" w:rsidP="00FE0FE3">
            <w:pPr>
              <w:pStyle w:val="ListParagraph"/>
              <w:widowControl w:val="0"/>
              <w:tabs>
                <w:tab w:val="left" w:pos="142"/>
                <w:tab w:val="left" w:pos="1065"/>
              </w:tabs>
              <w:suppressAutoHyphens/>
              <w:spacing w:before="29"/>
              <w:ind w:left="340"/>
              <w:jc w:val="both"/>
              <w:rPr>
                <w:color w:val="00000A"/>
                <w:sz w:val="22"/>
                <w:szCs w:val="22"/>
                <w:lang w:val="lt-LT" w:eastAsia="zh-CN"/>
              </w:rPr>
            </w:pPr>
          </w:p>
          <w:p w14:paraId="77AE417C" w14:textId="77777777" w:rsidR="00B70B08" w:rsidRPr="002B2538" w:rsidRDefault="00B70B08" w:rsidP="00741B0E">
            <w:pPr>
              <w:pStyle w:val="ListParagraph"/>
              <w:widowControl w:val="0"/>
              <w:numPr>
                <w:ilvl w:val="0"/>
                <w:numId w:val="39"/>
              </w:numPr>
              <w:tabs>
                <w:tab w:val="left" w:pos="142"/>
                <w:tab w:val="left" w:pos="1065"/>
              </w:tabs>
              <w:suppressAutoHyphens/>
              <w:spacing w:before="29"/>
              <w:contextualSpacing w:val="0"/>
              <w:jc w:val="both"/>
              <w:rPr>
                <w:vanish/>
                <w:color w:val="00000A"/>
                <w:sz w:val="22"/>
                <w:szCs w:val="22"/>
                <w:lang w:val="lt-LT" w:eastAsia="zh-CN"/>
              </w:rPr>
            </w:pPr>
          </w:p>
          <w:p w14:paraId="73133BD6" w14:textId="77777777" w:rsidR="00B70B08" w:rsidRPr="002B2538" w:rsidRDefault="00B70B08" w:rsidP="00741B0E">
            <w:pPr>
              <w:pStyle w:val="ListParagraph"/>
              <w:widowControl w:val="0"/>
              <w:numPr>
                <w:ilvl w:val="0"/>
                <w:numId w:val="39"/>
              </w:numPr>
              <w:tabs>
                <w:tab w:val="left" w:pos="142"/>
                <w:tab w:val="left" w:pos="1065"/>
              </w:tabs>
              <w:suppressAutoHyphens/>
              <w:spacing w:before="29"/>
              <w:contextualSpacing w:val="0"/>
              <w:jc w:val="both"/>
              <w:rPr>
                <w:vanish/>
                <w:color w:val="00000A"/>
                <w:sz w:val="22"/>
                <w:szCs w:val="22"/>
                <w:lang w:val="lt-LT" w:eastAsia="zh-CN"/>
              </w:rPr>
            </w:pPr>
          </w:p>
          <w:p w14:paraId="43EB8271" w14:textId="77777777" w:rsidR="00B70B08" w:rsidRPr="002B2538" w:rsidRDefault="00B70B08" w:rsidP="00741B0E">
            <w:pPr>
              <w:pStyle w:val="ListParagraph"/>
              <w:widowControl w:val="0"/>
              <w:numPr>
                <w:ilvl w:val="0"/>
                <w:numId w:val="39"/>
              </w:numPr>
              <w:tabs>
                <w:tab w:val="left" w:pos="142"/>
                <w:tab w:val="left" w:pos="1065"/>
              </w:tabs>
              <w:suppressAutoHyphens/>
              <w:spacing w:before="29"/>
              <w:contextualSpacing w:val="0"/>
              <w:jc w:val="both"/>
              <w:rPr>
                <w:vanish/>
                <w:color w:val="00000A"/>
                <w:sz w:val="22"/>
                <w:szCs w:val="22"/>
                <w:lang w:val="lt-LT" w:eastAsia="zh-CN"/>
              </w:rPr>
            </w:pPr>
          </w:p>
          <w:p w14:paraId="3CF81313" w14:textId="77777777" w:rsidR="00B70B08" w:rsidRPr="002B2538" w:rsidRDefault="00B70B08" w:rsidP="00741B0E">
            <w:pPr>
              <w:pStyle w:val="ListParagraph"/>
              <w:widowControl w:val="0"/>
              <w:numPr>
                <w:ilvl w:val="0"/>
                <w:numId w:val="39"/>
              </w:numPr>
              <w:tabs>
                <w:tab w:val="left" w:pos="142"/>
                <w:tab w:val="left" w:pos="1065"/>
              </w:tabs>
              <w:suppressAutoHyphens/>
              <w:spacing w:before="29"/>
              <w:contextualSpacing w:val="0"/>
              <w:jc w:val="both"/>
              <w:rPr>
                <w:vanish/>
                <w:color w:val="00000A"/>
                <w:sz w:val="22"/>
                <w:szCs w:val="22"/>
                <w:lang w:val="lt-LT" w:eastAsia="zh-CN"/>
              </w:rPr>
            </w:pPr>
          </w:p>
          <w:p w14:paraId="14009A92" w14:textId="77777777" w:rsidR="00B70B08" w:rsidRPr="002B2538" w:rsidRDefault="00B70B08" w:rsidP="00741B0E">
            <w:pPr>
              <w:pStyle w:val="ListParagraph"/>
              <w:widowControl w:val="0"/>
              <w:numPr>
                <w:ilvl w:val="0"/>
                <w:numId w:val="39"/>
              </w:numPr>
              <w:tabs>
                <w:tab w:val="left" w:pos="142"/>
                <w:tab w:val="left" w:pos="1065"/>
              </w:tabs>
              <w:suppressAutoHyphens/>
              <w:spacing w:before="29"/>
              <w:contextualSpacing w:val="0"/>
              <w:jc w:val="both"/>
              <w:rPr>
                <w:vanish/>
                <w:color w:val="00000A"/>
                <w:sz w:val="22"/>
                <w:szCs w:val="22"/>
                <w:lang w:val="lt-LT" w:eastAsia="zh-CN"/>
              </w:rPr>
            </w:pPr>
          </w:p>
          <w:p w14:paraId="76367E45" w14:textId="77777777" w:rsidR="00B70B08" w:rsidRPr="002B2538" w:rsidRDefault="00B70B08" w:rsidP="00741B0E">
            <w:pPr>
              <w:pStyle w:val="ListParagraph"/>
              <w:widowControl w:val="0"/>
              <w:numPr>
                <w:ilvl w:val="0"/>
                <w:numId w:val="39"/>
              </w:numPr>
              <w:tabs>
                <w:tab w:val="left" w:pos="142"/>
                <w:tab w:val="left" w:pos="1065"/>
              </w:tabs>
              <w:suppressAutoHyphens/>
              <w:spacing w:before="29"/>
              <w:contextualSpacing w:val="0"/>
              <w:jc w:val="both"/>
              <w:rPr>
                <w:vanish/>
                <w:color w:val="00000A"/>
                <w:sz w:val="22"/>
                <w:szCs w:val="22"/>
                <w:lang w:val="lt-LT" w:eastAsia="zh-CN"/>
              </w:rPr>
            </w:pPr>
          </w:p>
          <w:p w14:paraId="239715DA" w14:textId="77777777" w:rsidR="00B70B08" w:rsidRPr="002B2538" w:rsidRDefault="00B70B08" w:rsidP="00741B0E">
            <w:pPr>
              <w:pStyle w:val="ListParagraph"/>
              <w:widowControl w:val="0"/>
              <w:numPr>
                <w:ilvl w:val="0"/>
                <w:numId w:val="39"/>
              </w:numPr>
              <w:tabs>
                <w:tab w:val="left" w:pos="142"/>
                <w:tab w:val="left" w:pos="1065"/>
              </w:tabs>
              <w:suppressAutoHyphens/>
              <w:spacing w:before="29"/>
              <w:contextualSpacing w:val="0"/>
              <w:jc w:val="both"/>
              <w:rPr>
                <w:vanish/>
                <w:color w:val="00000A"/>
                <w:sz w:val="22"/>
                <w:szCs w:val="22"/>
                <w:lang w:val="lt-LT" w:eastAsia="zh-CN"/>
              </w:rPr>
            </w:pPr>
          </w:p>
          <w:p w14:paraId="762E1E8A" w14:textId="1BAB419D" w:rsidR="00B70B08" w:rsidRPr="00FE0FE3" w:rsidRDefault="00B70B08" w:rsidP="00FE0FE3">
            <w:pPr>
              <w:pStyle w:val="ListParagraph"/>
              <w:widowControl w:val="0"/>
              <w:tabs>
                <w:tab w:val="left" w:pos="142"/>
                <w:tab w:val="left" w:pos="1065"/>
              </w:tabs>
              <w:suppressAutoHyphens/>
              <w:spacing w:before="29"/>
              <w:ind w:left="340"/>
              <w:contextualSpacing w:val="0"/>
              <w:jc w:val="both"/>
              <w:rPr>
                <w:color w:val="00000A"/>
                <w:sz w:val="22"/>
                <w:szCs w:val="22"/>
                <w:lang w:val="lt-LT" w:eastAsia="zh-CN"/>
              </w:rPr>
            </w:pPr>
          </w:p>
          <w:p w14:paraId="625685DF" w14:textId="77777777" w:rsidR="00B70B08" w:rsidRPr="002B2538" w:rsidRDefault="00B70B08" w:rsidP="00741B0E">
            <w:pPr>
              <w:pStyle w:val="ListParagraph"/>
              <w:widowControl w:val="0"/>
              <w:numPr>
                <w:ilvl w:val="0"/>
                <w:numId w:val="39"/>
              </w:numPr>
              <w:tabs>
                <w:tab w:val="left" w:pos="142"/>
                <w:tab w:val="left" w:pos="1065"/>
              </w:tabs>
              <w:suppressAutoHyphens/>
              <w:spacing w:before="29"/>
              <w:contextualSpacing w:val="0"/>
              <w:jc w:val="both"/>
              <w:rPr>
                <w:vanish/>
                <w:color w:val="00000A"/>
                <w:sz w:val="22"/>
                <w:szCs w:val="22"/>
                <w:lang w:val="lt-LT" w:eastAsia="zh-CN"/>
              </w:rPr>
            </w:pPr>
          </w:p>
          <w:p w14:paraId="2C5AB206" w14:textId="77777777" w:rsidR="00B70B08" w:rsidRPr="002B2538" w:rsidRDefault="00B70B08" w:rsidP="00741B0E">
            <w:pPr>
              <w:widowControl w:val="0"/>
              <w:numPr>
                <w:ilvl w:val="1"/>
                <w:numId w:val="39"/>
              </w:numPr>
              <w:tabs>
                <w:tab w:val="left" w:pos="1155"/>
              </w:tabs>
              <w:suppressAutoHyphens/>
              <w:spacing w:before="29"/>
              <w:ind w:left="-15" w:firstLine="630"/>
              <w:jc w:val="both"/>
              <w:rPr>
                <w:color w:val="00000A"/>
                <w:sz w:val="22"/>
                <w:szCs w:val="22"/>
                <w:lang w:eastAsia="zh-CN"/>
              </w:rPr>
            </w:pPr>
            <w:r w:rsidRPr="002B2538">
              <w:rPr>
                <w:color w:val="00000A"/>
                <w:sz w:val="22"/>
                <w:szCs w:val="22"/>
                <w:lang w:eastAsia="zh-CN"/>
              </w:rPr>
              <w:t>Visi rezultatai ir su jais susijus</w:t>
            </w:r>
            <w:r w:rsidR="00DC50AB">
              <w:rPr>
                <w:color w:val="00000A"/>
                <w:sz w:val="22"/>
                <w:szCs w:val="22"/>
                <w:lang w:eastAsia="zh-CN"/>
              </w:rPr>
              <w:t>ios teisės, įgytos vykdant šią S</w:t>
            </w:r>
            <w:r w:rsidRPr="002B2538">
              <w:rPr>
                <w:color w:val="00000A"/>
                <w:sz w:val="22"/>
                <w:szCs w:val="22"/>
                <w:lang w:eastAsia="zh-CN"/>
              </w:rPr>
              <w:t xml:space="preserve">utartį, įskaitant autorių turtines ir kitas intelektinės ar pramoninės nuosavybės teises, yra </w:t>
            </w:r>
            <w:r w:rsidRPr="002B2538">
              <w:rPr>
                <w:sz w:val="22"/>
                <w:szCs w:val="22"/>
              </w:rPr>
              <w:t>Pirkėjo</w:t>
            </w:r>
            <w:r w:rsidRPr="002B2538">
              <w:rPr>
                <w:color w:val="00000A"/>
                <w:sz w:val="22"/>
                <w:szCs w:val="22"/>
                <w:lang w:eastAsia="zh-CN"/>
              </w:rPr>
              <w:t xml:space="preserve"> nuosavybė, kurią </w:t>
            </w:r>
            <w:r w:rsidRPr="002B2538">
              <w:rPr>
                <w:sz w:val="22"/>
                <w:szCs w:val="22"/>
              </w:rPr>
              <w:t>Pirkėjas</w:t>
            </w:r>
            <w:r w:rsidRPr="002B2538">
              <w:rPr>
                <w:color w:val="00000A"/>
                <w:sz w:val="22"/>
                <w:szCs w:val="22"/>
                <w:lang w:eastAsia="zh-CN"/>
              </w:rPr>
              <w:t xml:space="preserve"> gali naudoti, publikuoti, perleisti ar perduoti, kaip manydamas esant tinkamą ir be jokių geografinių, termino ar kitų apribojimų.</w:t>
            </w:r>
          </w:p>
          <w:p w14:paraId="2E6C6D3E" w14:textId="77777777" w:rsidR="00B70B08" w:rsidRPr="002B2538" w:rsidRDefault="00B70B08" w:rsidP="00741B0E">
            <w:pPr>
              <w:widowControl w:val="0"/>
              <w:numPr>
                <w:ilvl w:val="1"/>
                <w:numId w:val="39"/>
              </w:numPr>
              <w:tabs>
                <w:tab w:val="left" w:pos="1155"/>
              </w:tabs>
              <w:suppressAutoHyphens/>
              <w:spacing w:before="29"/>
              <w:ind w:left="-15" w:firstLine="630"/>
              <w:jc w:val="both"/>
              <w:rPr>
                <w:color w:val="00000A"/>
                <w:sz w:val="22"/>
                <w:szCs w:val="22"/>
                <w:lang w:eastAsia="zh-CN"/>
              </w:rPr>
            </w:pPr>
            <w:r w:rsidRPr="002B2538">
              <w:rPr>
                <w:color w:val="00000A"/>
                <w:sz w:val="22"/>
                <w:szCs w:val="22"/>
                <w:lang w:eastAsia="zh-CN"/>
              </w:rPr>
              <w:t xml:space="preserve">Be išankstinio rašytinio </w:t>
            </w:r>
            <w:r w:rsidRPr="002B2538">
              <w:rPr>
                <w:sz w:val="22"/>
                <w:szCs w:val="22"/>
              </w:rPr>
              <w:t>Pirkėjo</w:t>
            </w:r>
            <w:r w:rsidRPr="002B2538">
              <w:rPr>
                <w:color w:val="00000A"/>
                <w:sz w:val="22"/>
                <w:szCs w:val="22"/>
                <w:lang w:eastAsia="zh-CN"/>
              </w:rPr>
              <w:t xml:space="preserve"> sutikimo </w:t>
            </w:r>
            <w:r w:rsidRPr="002B2538">
              <w:rPr>
                <w:sz w:val="22"/>
                <w:szCs w:val="22"/>
              </w:rPr>
              <w:t>Paslaugų teikėjas</w:t>
            </w:r>
            <w:r w:rsidRPr="002B2538">
              <w:rPr>
                <w:color w:val="00000A"/>
                <w:sz w:val="22"/>
                <w:szCs w:val="22"/>
                <w:lang w:eastAsia="zh-CN"/>
              </w:rPr>
              <w:t xml:space="preserve"> neg</w:t>
            </w:r>
            <w:r w:rsidR="00FD0606">
              <w:rPr>
                <w:color w:val="00000A"/>
                <w:sz w:val="22"/>
                <w:szCs w:val="22"/>
                <w:lang w:eastAsia="zh-CN"/>
              </w:rPr>
              <w:t>ali publikuoti straipsnių apie P</w:t>
            </w:r>
            <w:r w:rsidRPr="002B2538">
              <w:rPr>
                <w:color w:val="00000A"/>
                <w:sz w:val="22"/>
                <w:szCs w:val="22"/>
                <w:lang w:eastAsia="zh-CN"/>
              </w:rPr>
              <w:t xml:space="preserve">aslaugas ar atskleisti iš </w:t>
            </w:r>
            <w:r w:rsidRPr="002B2538">
              <w:rPr>
                <w:sz w:val="22"/>
                <w:szCs w:val="22"/>
              </w:rPr>
              <w:t>Pirkėjo</w:t>
            </w:r>
            <w:r w:rsidRPr="002B2538">
              <w:rPr>
                <w:color w:val="00000A"/>
                <w:sz w:val="22"/>
                <w:szCs w:val="22"/>
                <w:lang w:eastAsia="zh-CN"/>
              </w:rPr>
              <w:t xml:space="preserve"> gautą informaciją.</w:t>
            </w:r>
          </w:p>
          <w:p w14:paraId="10A7ADEE" w14:textId="77777777" w:rsidR="00B70B08" w:rsidRPr="002B2538" w:rsidRDefault="00B70B08" w:rsidP="00741B0E">
            <w:pPr>
              <w:widowControl w:val="0"/>
              <w:numPr>
                <w:ilvl w:val="1"/>
                <w:numId w:val="39"/>
              </w:numPr>
              <w:tabs>
                <w:tab w:val="left" w:pos="1155"/>
              </w:tabs>
              <w:suppressAutoHyphens/>
              <w:spacing w:before="29"/>
              <w:ind w:left="-15" w:firstLine="630"/>
              <w:jc w:val="both"/>
              <w:rPr>
                <w:color w:val="00000A"/>
                <w:sz w:val="22"/>
                <w:szCs w:val="22"/>
                <w:lang w:eastAsia="zh-CN"/>
              </w:rPr>
            </w:pPr>
            <w:r w:rsidRPr="002B2538">
              <w:rPr>
                <w:sz w:val="22"/>
                <w:szCs w:val="22"/>
              </w:rPr>
              <w:t>Paslaugų teikėjas</w:t>
            </w:r>
            <w:r w:rsidRPr="002B2538">
              <w:rPr>
                <w:rFonts w:eastAsia="Calibri"/>
                <w:color w:val="00000A"/>
                <w:sz w:val="22"/>
                <w:szCs w:val="22"/>
                <w:lang w:eastAsia="zh-CN"/>
              </w:rPr>
              <w:t xml:space="preserve"> garantuoja nuostolių atlyginimą </w:t>
            </w:r>
            <w:r w:rsidRPr="002B2538">
              <w:rPr>
                <w:sz w:val="22"/>
                <w:szCs w:val="22"/>
              </w:rPr>
              <w:t>Pirkėjui</w:t>
            </w:r>
            <w:r w:rsidRPr="002B2538">
              <w:rPr>
                <w:rFonts w:eastAsia="Calibri"/>
                <w:color w:val="00000A"/>
                <w:sz w:val="22"/>
                <w:szCs w:val="22"/>
                <w:lang w:eastAsia="zh-CN"/>
              </w:rPr>
              <w:t xml:space="preserve"> dėl bet kokių trečiųjų asmenų reikalavimų, kylančių dėl autorių teisių, patentų, licencijų, brėžinių, modelių, prekės (paslaugų) pavadinimų ar prekių (paslaugų) ženklų naudojimo pažeidimų, išskyrus atvejus, kai toks pažeidimas atsiranda dėl </w:t>
            </w:r>
            <w:r w:rsidRPr="002B2538">
              <w:rPr>
                <w:sz w:val="22"/>
                <w:szCs w:val="22"/>
              </w:rPr>
              <w:t>Pirkėjo</w:t>
            </w:r>
            <w:r w:rsidRPr="002B2538">
              <w:rPr>
                <w:rFonts w:eastAsia="Calibri"/>
                <w:color w:val="00000A"/>
                <w:sz w:val="22"/>
                <w:szCs w:val="22"/>
                <w:lang w:eastAsia="zh-CN"/>
              </w:rPr>
              <w:t xml:space="preserve"> kaltės.</w:t>
            </w:r>
          </w:p>
          <w:p w14:paraId="0BC8451A" w14:textId="77777777" w:rsidR="00B70B08" w:rsidRPr="002B2538" w:rsidRDefault="00B70B08" w:rsidP="00B323DA">
            <w:pPr>
              <w:pStyle w:val="BodyText1"/>
              <w:tabs>
                <w:tab w:val="left" w:pos="0"/>
                <w:tab w:val="left" w:pos="1070"/>
                <w:tab w:val="left" w:pos="1312"/>
              </w:tabs>
              <w:rPr>
                <w:rFonts w:ascii="Times New Roman" w:hAnsi="Times New Roman"/>
                <w:sz w:val="22"/>
                <w:szCs w:val="22"/>
                <w:lang w:val="lt-LT"/>
              </w:rPr>
            </w:pPr>
          </w:p>
        </w:tc>
      </w:tr>
      <w:tr w:rsidR="0004368B" w:rsidRPr="002B2538" w14:paraId="20CB5C93" w14:textId="77777777" w:rsidTr="532CBDA4">
        <w:tblPrEx>
          <w:tblLook w:val="04A0" w:firstRow="1" w:lastRow="0" w:firstColumn="1" w:lastColumn="0" w:noHBand="0" w:noVBand="1"/>
        </w:tblPrEx>
        <w:trPr>
          <w:jc w:val="center"/>
        </w:trPr>
        <w:tc>
          <w:tcPr>
            <w:tcW w:w="10206" w:type="dxa"/>
            <w:gridSpan w:val="2"/>
            <w:shd w:val="clear" w:color="auto" w:fill="auto"/>
          </w:tcPr>
          <w:p w14:paraId="7DA30CA5" w14:textId="2C1E8033" w:rsidR="00B73DDD" w:rsidRPr="002B2538" w:rsidRDefault="004C7424" w:rsidP="00686488">
            <w:pPr>
              <w:spacing w:before="240"/>
              <w:ind w:firstLine="28"/>
              <w:jc w:val="center"/>
              <w:rPr>
                <w:b/>
                <w:caps/>
                <w:sz w:val="22"/>
                <w:szCs w:val="22"/>
              </w:rPr>
            </w:pPr>
            <w:r>
              <w:rPr>
                <w:b/>
                <w:sz w:val="22"/>
                <w:szCs w:val="22"/>
              </w:rPr>
              <w:lastRenderedPageBreak/>
              <w:t>I</w:t>
            </w:r>
            <w:r w:rsidR="003A4075" w:rsidRPr="002B2538">
              <w:rPr>
                <w:b/>
                <w:sz w:val="22"/>
                <w:szCs w:val="22"/>
              </w:rPr>
              <w:t>X</w:t>
            </w:r>
            <w:r w:rsidR="00B73DDD" w:rsidRPr="002B2538">
              <w:rPr>
                <w:b/>
                <w:sz w:val="22"/>
                <w:szCs w:val="22"/>
              </w:rPr>
              <w:t>.</w:t>
            </w:r>
            <w:r w:rsidR="00B73DDD" w:rsidRPr="002B2538">
              <w:rPr>
                <w:sz w:val="22"/>
                <w:szCs w:val="22"/>
              </w:rPr>
              <w:t xml:space="preserve"> </w:t>
            </w:r>
            <w:r w:rsidR="00B73DDD" w:rsidRPr="002B2538">
              <w:rPr>
                <w:b/>
                <w:caps/>
                <w:sz w:val="22"/>
                <w:szCs w:val="22"/>
              </w:rPr>
              <w:t>Šalių atsakomybė</w:t>
            </w:r>
          </w:p>
          <w:p w14:paraId="7329049C" w14:textId="77777777" w:rsidR="00B73DDD" w:rsidRPr="002812FB" w:rsidRDefault="003A4075" w:rsidP="00741B0E">
            <w:pPr>
              <w:pStyle w:val="BodyText11"/>
              <w:numPr>
                <w:ilvl w:val="1"/>
                <w:numId w:val="10"/>
              </w:numPr>
              <w:tabs>
                <w:tab w:val="left" w:pos="0"/>
                <w:tab w:val="left" w:pos="1070"/>
              </w:tabs>
              <w:ind w:left="0" w:firstLine="604"/>
              <w:rPr>
                <w:rFonts w:ascii="Times New Roman" w:hAnsi="Times New Roman"/>
                <w:sz w:val="22"/>
                <w:szCs w:val="22"/>
                <w:lang w:val="lt-LT"/>
              </w:rPr>
            </w:pPr>
            <w:r w:rsidRPr="002B2538">
              <w:rPr>
                <w:rFonts w:ascii="Times New Roman" w:hAnsi="Times New Roman"/>
                <w:sz w:val="22"/>
                <w:szCs w:val="22"/>
                <w:lang w:val="lt-LT"/>
              </w:rPr>
              <w:t xml:space="preserve"> </w:t>
            </w:r>
            <w:r w:rsidR="00B73DDD" w:rsidRPr="002B2538">
              <w:rPr>
                <w:rFonts w:ascii="Times New Roman" w:hAnsi="Times New Roman"/>
                <w:sz w:val="22"/>
                <w:szCs w:val="22"/>
                <w:lang w:val="lt-LT"/>
              </w:rPr>
              <w:t xml:space="preserve">Šalių atsakomybė yra nustatoma pagal galiojančius Lietuvos Respublikos teisės aktus ir šią Sutartį. Šalys įsipareigoja tinkamai vykdyti savo įsipareigojimus, prisiimtus šia Sutartimi, ir susilaikyti nuo bet kokių veiksmų, kuriais galėtų padaryti </w:t>
            </w:r>
            <w:r w:rsidR="00B73DDD" w:rsidRPr="002812FB">
              <w:rPr>
                <w:rFonts w:ascii="Times New Roman" w:hAnsi="Times New Roman"/>
                <w:sz w:val="22"/>
                <w:szCs w:val="22"/>
                <w:lang w:val="lt-LT"/>
              </w:rPr>
              <w:t>žalos viena kitai ar apsunkintų kitos Šalies prisiimtų įsipareigojimų įvykdymą.</w:t>
            </w:r>
          </w:p>
          <w:p w14:paraId="07A2B974" w14:textId="77777777" w:rsidR="00B73DDD" w:rsidRPr="002812FB" w:rsidRDefault="003A4075" w:rsidP="00741B0E">
            <w:pPr>
              <w:pStyle w:val="BodyText11"/>
              <w:numPr>
                <w:ilvl w:val="1"/>
                <w:numId w:val="10"/>
              </w:numPr>
              <w:tabs>
                <w:tab w:val="left" w:pos="0"/>
                <w:tab w:val="left" w:pos="1070"/>
              </w:tabs>
              <w:ind w:left="0" w:firstLine="604"/>
              <w:rPr>
                <w:rFonts w:ascii="Times New Roman" w:hAnsi="Times New Roman"/>
                <w:sz w:val="22"/>
                <w:szCs w:val="22"/>
                <w:lang w:val="lt-LT"/>
              </w:rPr>
            </w:pPr>
            <w:r w:rsidRPr="002812FB">
              <w:rPr>
                <w:rFonts w:ascii="Times New Roman" w:hAnsi="Times New Roman"/>
                <w:sz w:val="22"/>
                <w:szCs w:val="22"/>
                <w:lang w:val="lt-LT" w:eastAsia="en-US"/>
              </w:rPr>
              <w:t xml:space="preserve"> </w:t>
            </w:r>
            <w:r w:rsidR="00B73DDD" w:rsidRPr="002812FB">
              <w:rPr>
                <w:rFonts w:ascii="Times New Roman" w:hAnsi="Times New Roman"/>
                <w:sz w:val="22"/>
                <w:szCs w:val="22"/>
                <w:lang w:val="lt-LT" w:eastAsia="en-US"/>
              </w:rPr>
              <w:t xml:space="preserve">Neatlikus apmokėjimo nustatytais terminais dėl Pirkėjo kaltės, </w:t>
            </w:r>
            <w:r w:rsidR="00CF25AE" w:rsidRPr="002812FB">
              <w:rPr>
                <w:sz w:val="22"/>
                <w:szCs w:val="22"/>
                <w:lang w:val="lt-LT"/>
              </w:rPr>
              <w:t>Paslaugų teikėj</w:t>
            </w:r>
            <w:r w:rsidR="00B73DDD" w:rsidRPr="002812FB">
              <w:rPr>
                <w:rFonts w:ascii="Times New Roman" w:hAnsi="Times New Roman"/>
                <w:sz w:val="22"/>
                <w:szCs w:val="22"/>
                <w:lang w:val="lt-LT" w:eastAsia="en-US"/>
              </w:rPr>
              <w:t>o pareikalavimu</w:t>
            </w:r>
            <w:r w:rsidR="00A13D22" w:rsidRPr="002812FB">
              <w:rPr>
                <w:rFonts w:ascii="Times New Roman" w:hAnsi="Times New Roman"/>
                <w:sz w:val="22"/>
                <w:szCs w:val="22"/>
                <w:lang w:val="lt-LT" w:eastAsia="en-US"/>
              </w:rPr>
              <w:t>,</w:t>
            </w:r>
            <w:r w:rsidR="00B73DDD" w:rsidRPr="002812FB">
              <w:rPr>
                <w:rFonts w:ascii="Times New Roman" w:hAnsi="Times New Roman"/>
                <w:sz w:val="22"/>
                <w:szCs w:val="22"/>
                <w:lang w:val="lt-LT" w:eastAsia="en-US"/>
              </w:rPr>
              <w:t xml:space="preserve"> Pirkėjas privalo sumokėti </w:t>
            </w:r>
            <w:r w:rsidR="00CF25AE" w:rsidRPr="002812FB">
              <w:rPr>
                <w:sz w:val="22"/>
                <w:szCs w:val="22"/>
                <w:lang w:val="lt-LT"/>
              </w:rPr>
              <w:t>Paslaugų teikėjui</w:t>
            </w:r>
            <w:r w:rsidR="00B73DDD" w:rsidRPr="002812FB">
              <w:rPr>
                <w:rFonts w:ascii="Times New Roman" w:hAnsi="Times New Roman"/>
                <w:sz w:val="22"/>
                <w:szCs w:val="22"/>
                <w:lang w:val="lt-LT" w:eastAsia="en-US"/>
              </w:rPr>
              <w:t xml:space="preserve"> už kiekvieną uždelstą dieną 0,02 </w:t>
            </w:r>
            <w:r w:rsidR="00D8485D" w:rsidRPr="002812FB">
              <w:rPr>
                <w:rFonts w:ascii="Times New Roman" w:hAnsi="Times New Roman"/>
                <w:sz w:val="22"/>
                <w:szCs w:val="22"/>
                <w:lang w:val="lt-LT" w:eastAsia="en-US"/>
              </w:rPr>
              <w:t xml:space="preserve">(dvi šimtąsias) </w:t>
            </w:r>
            <w:r w:rsidR="00B73DDD" w:rsidRPr="002812FB">
              <w:rPr>
                <w:rFonts w:ascii="Times New Roman" w:hAnsi="Times New Roman"/>
                <w:sz w:val="22"/>
                <w:szCs w:val="22"/>
                <w:lang w:val="lt-LT" w:eastAsia="en-US"/>
              </w:rPr>
              <w:t>proc</w:t>
            </w:r>
            <w:r w:rsidR="00B73DDD" w:rsidRPr="002812FB">
              <w:rPr>
                <w:rFonts w:ascii="Times New Roman" w:hAnsi="Times New Roman"/>
                <w:i/>
                <w:sz w:val="22"/>
                <w:szCs w:val="22"/>
                <w:lang w:val="lt-LT" w:eastAsia="en-US"/>
              </w:rPr>
              <w:t>.</w:t>
            </w:r>
            <w:r w:rsidR="00B73DDD" w:rsidRPr="002812FB">
              <w:rPr>
                <w:rFonts w:ascii="Times New Roman" w:hAnsi="Times New Roman"/>
                <w:sz w:val="22"/>
                <w:szCs w:val="22"/>
                <w:lang w:val="lt-LT" w:eastAsia="en-US"/>
              </w:rPr>
              <w:t xml:space="preserve"> delspinigių nuo laiku neapmokėtos sumos už kiekvieną uždelstą dieną.</w:t>
            </w:r>
          </w:p>
          <w:p w14:paraId="08B15675" w14:textId="77777777" w:rsidR="00891C06" w:rsidRPr="002812FB" w:rsidRDefault="003A4075" w:rsidP="00741B0E">
            <w:pPr>
              <w:pStyle w:val="ListParagraph"/>
              <w:numPr>
                <w:ilvl w:val="1"/>
                <w:numId w:val="10"/>
              </w:numPr>
              <w:tabs>
                <w:tab w:val="left" w:pos="0"/>
                <w:tab w:val="left" w:pos="1070"/>
              </w:tabs>
              <w:ind w:left="0" w:firstLine="604"/>
              <w:jc w:val="both"/>
              <w:rPr>
                <w:sz w:val="22"/>
                <w:szCs w:val="22"/>
                <w:lang w:val="lt-LT"/>
              </w:rPr>
            </w:pPr>
            <w:r w:rsidRPr="002812FB">
              <w:rPr>
                <w:sz w:val="22"/>
                <w:szCs w:val="22"/>
                <w:lang w:val="lt-LT"/>
              </w:rPr>
              <w:t xml:space="preserve"> </w:t>
            </w:r>
            <w:r w:rsidR="00A13D22" w:rsidRPr="002812FB">
              <w:rPr>
                <w:sz w:val="22"/>
                <w:szCs w:val="22"/>
                <w:lang w:val="lt-LT"/>
              </w:rPr>
              <w:t xml:space="preserve"> </w:t>
            </w:r>
            <w:r w:rsidR="00B73DDD" w:rsidRPr="002812FB">
              <w:rPr>
                <w:sz w:val="22"/>
                <w:szCs w:val="22"/>
                <w:lang w:val="lt-LT"/>
              </w:rPr>
              <w:t xml:space="preserve">Jei </w:t>
            </w:r>
            <w:r w:rsidR="00CF25AE" w:rsidRPr="002812FB">
              <w:rPr>
                <w:sz w:val="22"/>
                <w:szCs w:val="22"/>
                <w:lang w:val="lt-LT"/>
              </w:rPr>
              <w:t xml:space="preserve">Paslaugų teikėjas </w:t>
            </w:r>
            <w:r w:rsidR="00B73DDD" w:rsidRPr="002812FB">
              <w:rPr>
                <w:sz w:val="22"/>
                <w:szCs w:val="22"/>
                <w:lang w:val="lt-LT"/>
              </w:rPr>
              <w:t>vėluoja vykdyti savo įsipareigojimus šioje Sutartyje ir jos prieduose nustatytais terminais</w:t>
            </w:r>
            <w:r w:rsidR="00E31B27" w:rsidRPr="002812FB">
              <w:rPr>
                <w:sz w:val="22"/>
                <w:szCs w:val="22"/>
                <w:lang w:val="lt-LT"/>
              </w:rPr>
              <w:t xml:space="preserve"> ir /</w:t>
            </w:r>
            <w:r w:rsidR="00B323DA" w:rsidRPr="002812FB">
              <w:rPr>
                <w:sz w:val="22"/>
                <w:szCs w:val="22"/>
                <w:lang w:val="lt-LT"/>
              </w:rPr>
              <w:t xml:space="preserve"> ar suteikia netinkamos kokybės Paslaugas</w:t>
            </w:r>
            <w:r w:rsidR="00B73DDD" w:rsidRPr="002812FB">
              <w:rPr>
                <w:sz w:val="22"/>
                <w:szCs w:val="22"/>
                <w:lang w:val="lt-LT"/>
              </w:rPr>
              <w:t xml:space="preserve">, Pirkėjas be oficialaus įspėjimo ir nesumažindamas kitų savo teisių gynimo būdų pradeda skaičiuoti 0,02 </w:t>
            </w:r>
            <w:r w:rsidR="00D8485D" w:rsidRPr="002812FB">
              <w:rPr>
                <w:sz w:val="22"/>
                <w:szCs w:val="22"/>
                <w:lang w:val="lt-LT"/>
              </w:rPr>
              <w:t xml:space="preserve">(dvi šimtąsias) </w:t>
            </w:r>
            <w:r w:rsidR="00B73DDD" w:rsidRPr="002812FB">
              <w:rPr>
                <w:sz w:val="22"/>
                <w:szCs w:val="22"/>
                <w:lang w:val="lt-LT"/>
              </w:rPr>
              <w:t xml:space="preserve">proc. dydžio delspinigius nuo </w:t>
            </w:r>
            <w:r w:rsidR="00CF25AE" w:rsidRPr="002812FB">
              <w:rPr>
                <w:sz w:val="22"/>
                <w:szCs w:val="22"/>
                <w:lang w:val="lt-LT"/>
              </w:rPr>
              <w:t>Paslaugų teikėjo</w:t>
            </w:r>
            <w:r w:rsidR="00B73DDD" w:rsidRPr="002812FB">
              <w:rPr>
                <w:sz w:val="22"/>
                <w:szCs w:val="22"/>
                <w:lang w:val="lt-LT"/>
              </w:rPr>
              <w:t xml:space="preserve"> laiku neįvykdytų įsipareigojimų dalies už kiekvieną termino praleidimo dieną</w:t>
            </w:r>
            <w:r w:rsidR="00241945" w:rsidRPr="002812FB">
              <w:rPr>
                <w:sz w:val="22"/>
                <w:szCs w:val="22"/>
                <w:lang w:val="lt-LT"/>
              </w:rPr>
              <w:t>.</w:t>
            </w:r>
          </w:p>
          <w:p w14:paraId="164E8CA4" w14:textId="77777777" w:rsidR="005774E1" w:rsidRPr="002812FB" w:rsidRDefault="00366821" w:rsidP="00741B0E">
            <w:pPr>
              <w:pStyle w:val="ListParagraph"/>
              <w:numPr>
                <w:ilvl w:val="1"/>
                <w:numId w:val="10"/>
              </w:numPr>
              <w:tabs>
                <w:tab w:val="left" w:pos="0"/>
                <w:tab w:val="left" w:pos="1070"/>
              </w:tabs>
              <w:ind w:left="0" w:firstLine="604"/>
              <w:jc w:val="both"/>
              <w:rPr>
                <w:sz w:val="22"/>
                <w:szCs w:val="22"/>
                <w:u w:val="single"/>
                <w:lang w:val="lt-LT" w:eastAsia="zh-CN"/>
              </w:rPr>
            </w:pPr>
            <w:r w:rsidRPr="002812FB">
              <w:rPr>
                <w:sz w:val="22"/>
                <w:szCs w:val="22"/>
                <w:lang w:val="lt-LT" w:eastAsia="zh-CN"/>
              </w:rPr>
              <w:t>Paslaugų teikėjui nesilaikant Sutartyje numatytos darbuotojų ir / subtiekėjų keitimo tvarkos, Paslaugų teikėjas, Pirkėjui pareikalavus, privalo mokėti 500 Eur (penkių šimtų eurų) baudą už kiekvieną pažeidimo atvejį</w:t>
            </w:r>
            <w:r w:rsidRPr="002812FB">
              <w:rPr>
                <w:sz w:val="22"/>
                <w:szCs w:val="22"/>
                <w:u w:val="single"/>
                <w:lang w:val="lt-LT" w:eastAsia="zh-CN"/>
              </w:rPr>
              <w:t>.</w:t>
            </w:r>
          </w:p>
          <w:p w14:paraId="5E7623A7" w14:textId="77777777" w:rsidR="00B73DDD" w:rsidRPr="002812FB" w:rsidRDefault="00B73DDD" w:rsidP="00741B0E">
            <w:pPr>
              <w:pStyle w:val="ListParagraph"/>
              <w:numPr>
                <w:ilvl w:val="1"/>
                <w:numId w:val="10"/>
              </w:numPr>
              <w:tabs>
                <w:tab w:val="left" w:pos="0"/>
                <w:tab w:val="left" w:pos="1070"/>
              </w:tabs>
              <w:ind w:left="0" w:firstLine="604"/>
              <w:jc w:val="both"/>
              <w:rPr>
                <w:sz w:val="22"/>
                <w:szCs w:val="22"/>
                <w:lang w:val="lt-LT"/>
              </w:rPr>
            </w:pPr>
            <w:r w:rsidRPr="002812FB">
              <w:rPr>
                <w:sz w:val="22"/>
                <w:szCs w:val="22"/>
                <w:lang w:val="lt-LT"/>
              </w:rPr>
              <w:t xml:space="preserve">Pirkėjas, prieš tai raštu įspėjęs </w:t>
            </w:r>
            <w:r w:rsidR="00837D02" w:rsidRPr="002812FB">
              <w:rPr>
                <w:sz w:val="22"/>
                <w:szCs w:val="22"/>
                <w:lang w:val="lt-LT"/>
              </w:rPr>
              <w:t>Paslaugų teikėją</w:t>
            </w:r>
            <w:r w:rsidR="00610045" w:rsidRPr="002812FB">
              <w:rPr>
                <w:sz w:val="22"/>
                <w:szCs w:val="22"/>
                <w:lang w:val="lt-LT"/>
              </w:rPr>
              <w:t xml:space="preserve">, </w:t>
            </w:r>
            <w:r w:rsidRPr="002812FB">
              <w:rPr>
                <w:sz w:val="22"/>
                <w:szCs w:val="22"/>
                <w:lang w:val="lt-LT"/>
              </w:rPr>
              <w:t xml:space="preserve">išskaičiuoja </w:t>
            </w:r>
            <w:r w:rsidR="00891C06" w:rsidRPr="002812FB">
              <w:rPr>
                <w:sz w:val="22"/>
                <w:szCs w:val="22"/>
                <w:lang w:val="lt-LT"/>
              </w:rPr>
              <w:t>netesybų</w:t>
            </w:r>
            <w:r w:rsidRPr="002812FB">
              <w:rPr>
                <w:sz w:val="22"/>
                <w:szCs w:val="22"/>
                <w:lang w:val="lt-LT"/>
              </w:rPr>
              <w:t xml:space="preserve"> sumą iš </w:t>
            </w:r>
            <w:r w:rsidR="00837D02" w:rsidRPr="002812FB">
              <w:rPr>
                <w:sz w:val="22"/>
                <w:szCs w:val="22"/>
                <w:lang w:val="lt-LT"/>
              </w:rPr>
              <w:t>Paslaugų teikėjui</w:t>
            </w:r>
            <w:r w:rsidRPr="002812FB">
              <w:rPr>
                <w:sz w:val="22"/>
                <w:szCs w:val="22"/>
                <w:lang w:val="lt-LT"/>
              </w:rPr>
              <w:t xml:space="preserve"> mokėtinų sumų</w:t>
            </w:r>
            <w:r w:rsidR="006964E7" w:rsidRPr="002812FB">
              <w:rPr>
                <w:sz w:val="22"/>
                <w:szCs w:val="22"/>
                <w:lang w:val="lt-LT"/>
              </w:rPr>
              <w:t>.</w:t>
            </w:r>
          </w:p>
          <w:p w14:paraId="7542A0B8" w14:textId="77777777" w:rsidR="00B73DDD" w:rsidRPr="002B2538" w:rsidRDefault="003A4075" w:rsidP="00741B0E">
            <w:pPr>
              <w:pStyle w:val="ListParagraph"/>
              <w:numPr>
                <w:ilvl w:val="1"/>
                <w:numId w:val="10"/>
              </w:numPr>
              <w:tabs>
                <w:tab w:val="left" w:pos="0"/>
                <w:tab w:val="left" w:pos="1070"/>
              </w:tabs>
              <w:ind w:left="0" w:firstLine="604"/>
              <w:jc w:val="both"/>
              <w:rPr>
                <w:sz w:val="22"/>
                <w:szCs w:val="22"/>
                <w:lang w:val="lt-LT"/>
              </w:rPr>
            </w:pPr>
            <w:r w:rsidRPr="002B2538">
              <w:rPr>
                <w:sz w:val="22"/>
                <w:szCs w:val="22"/>
                <w:lang w:val="lt-LT"/>
              </w:rPr>
              <w:t xml:space="preserve"> </w:t>
            </w:r>
            <w:r w:rsidR="00366821" w:rsidRPr="002B2538">
              <w:rPr>
                <w:sz w:val="22"/>
                <w:szCs w:val="22"/>
                <w:lang w:val="lt-LT"/>
              </w:rPr>
              <w:t>Netesybų</w:t>
            </w:r>
            <w:r w:rsidR="00B73DDD" w:rsidRPr="002B2538">
              <w:rPr>
                <w:sz w:val="22"/>
                <w:szCs w:val="22"/>
                <w:lang w:val="lt-LT"/>
              </w:rPr>
              <w:t xml:space="preserve"> sumokėjimas neatleidžia Šalių nuo pareigos vykdyti šioje Sutartyje prisiimtus įsipareigojimus.</w:t>
            </w:r>
          </w:p>
          <w:p w14:paraId="05A27F5A" w14:textId="77777777" w:rsidR="00F9258B" w:rsidRDefault="00F9258B" w:rsidP="00735D2E">
            <w:pPr>
              <w:pStyle w:val="ListParagraph"/>
              <w:tabs>
                <w:tab w:val="left" w:pos="0"/>
                <w:tab w:val="left" w:pos="1070"/>
              </w:tabs>
              <w:ind w:left="604"/>
              <w:jc w:val="both"/>
              <w:rPr>
                <w:sz w:val="22"/>
                <w:szCs w:val="22"/>
                <w:lang w:val="lt-LT"/>
              </w:rPr>
            </w:pPr>
          </w:p>
          <w:p w14:paraId="181CB7FE" w14:textId="77777777" w:rsidR="00175772" w:rsidRPr="002B2538" w:rsidRDefault="00175772" w:rsidP="00735D2E">
            <w:pPr>
              <w:pStyle w:val="ListParagraph"/>
              <w:tabs>
                <w:tab w:val="left" w:pos="0"/>
                <w:tab w:val="left" w:pos="1070"/>
              </w:tabs>
              <w:ind w:left="604"/>
              <w:jc w:val="both"/>
              <w:rPr>
                <w:sz w:val="22"/>
                <w:szCs w:val="22"/>
                <w:lang w:val="lt-LT"/>
              </w:rPr>
            </w:pPr>
          </w:p>
        </w:tc>
      </w:tr>
      <w:tr w:rsidR="0004368B" w:rsidRPr="002B2538" w14:paraId="21F76247" w14:textId="77777777" w:rsidTr="532CBDA4">
        <w:tblPrEx>
          <w:tblLook w:val="04A0" w:firstRow="1" w:lastRow="0" w:firstColumn="1" w:lastColumn="0" w:noHBand="0" w:noVBand="1"/>
        </w:tblPrEx>
        <w:trPr>
          <w:jc w:val="center"/>
        </w:trPr>
        <w:tc>
          <w:tcPr>
            <w:tcW w:w="10206" w:type="dxa"/>
            <w:gridSpan w:val="2"/>
            <w:shd w:val="clear" w:color="auto" w:fill="auto"/>
          </w:tcPr>
          <w:p w14:paraId="34AB29F3" w14:textId="1B56A259" w:rsidR="00B73DDD" w:rsidRPr="002B2538" w:rsidRDefault="00B73DDD" w:rsidP="00F9258B">
            <w:pPr>
              <w:pStyle w:val="Statja"/>
              <w:spacing w:before="0"/>
              <w:ind w:left="0"/>
              <w:jc w:val="center"/>
              <w:rPr>
                <w:rFonts w:ascii="Times New Roman" w:hAnsi="Times New Roman"/>
                <w:i/>
                <w:iCs/>
                <w:caps/>
                <w:sz w:val="22"/>
                <w:szCs w:val="22"/>
                <w:lang w:val="lt-LT"/>
              </w:rPr>
            </w:pPr>
            <w:r w:rsidRPr="002B2538">
              <w:rPr>
                <w:rFonts w:ascii="Times New Roman" w:hAnsi="Times New Roman"/>
                <w:sz w:val="22"/>
                <w:szCs w:val="22"/>
                <w:lang w:val="lt-LT"/>
              </w:rPr>
              <w:t xml:space="preserve">X. </w:t>
            </w:r>
            <w:r w:rsidRPr="002B2538">
              <w:rPr>
                <w:rFonts w:ascii="Times New Roman" w:hAnsi="Times New Roman"/>
                <w:caps/>
                <w:sz w:val="22"/>
                <w:szCs w:val="22"/>
                <w:lang w:val="lt-LT"/>
              </w:rPr>
              <w:t xml:space="preserve">Nenugalimos jėgos aplinkybės </w:t>
            </w:r>
            <w:r w:rsidRPr="002B2538">
              <w:rPr>
                <w:rFonts w:ascii="Times New Roman" w:hAnsi="Times New Roman"/>
                <w:i/>
                <w:iCs/>
                <w:caps/>
                <w:sz w:val="22"/>
                <w:szCs w:val="22"/>
                <w:lang w:val="lt-LT"/>
              </w:rPr>
              <w:t>(force majeure)</w:t>
            </w:r>
          </w:p>
          <w:p w14:paraId="2575321C" w14:textId="77777777" w:rsidR="00B73DDD" w:rsidRPr="002B2538" w:rsidRDefault="003A4075" w:rsidP="00741B0E">
            <w:pPr>
              <w:pStyle w:val="BodyText11"/>
              <w:numPr>
                <w:ilvl w:val="0"/>
                <w:numId w:val="38"/>
              </w:numPr>
              <w:tabs>
                <w:tab w:val="left" w:pos="1070"/>
                <w:tab w:val="left" w:pos="1312"/>
              </w:tabs>
              <w:ind w:left="0" w:firstLine="615"/>
              <w:rPr>
                <w:rFonts w:ascii="Times New Roman" w:hAnsi="Times New Roman"/>
                <w:sz w:val="22"/>
                <w:szCs w:val="22"/>
                <w:lang w:val="lt-LT"/>
              </w:rPr>
            </w:pPr>
            <w:r w:rsidRPr="002B2538">
              <w:rPr>
                <w:rFonts w:ascii="Times New Roman" w:hAnsi="Times New Roman"/>
                <w:sz w:val="22"/>
                <w:szCs w:val="22"/>
                <w:lang w:val="lt-LT"/>
              </w:rPr>
              <w:t xml:space="preserve"> </w:t>
            </w:r>
            <w:r w:rsidR="00B73DDD" w:rsidRPr="002B2538">
              <w:rPr>
                <w:rFonts w:ascii="Times New Roman" w:hAnsi="Times New Roman"/>
                <w:sz w:val="22"/>
                <w:szCs w:val="22"/>
                <w:lang w:val="lt-LT"/>
              </w:rPr>
              <w:t>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užkirsti kelio šių aplinkybių ar jų pasekmių atsiradimui.</w:t>
            </w:r>
          </w:p>
          <w:p w14:paraId="1C10260E" w14:textId="77777777" w:rsidR="00B73DDD" w:rsidRPr="002B2538" w:rsidRDefault="003A4075" w:rsidP="00741B0E">
            <w:pPr>
              <w:pStyle w:val="BodyText"/>
              <w:numPr>
                <w:ilvl w:val="0"/>
                <w:numId w:val="38"/>
              </w:numPr>
              <w:tabs>
                <w:tab w:val="left" w:pos="1070"/>
                <w:tab w:val="left" w:pos="1312"/>
              </w:tabs>
              <w:spacing w:after="0"/>
              <w:ind w:left="0" w:firstLine="615"/>
              <w:jc w:val="both"/>
              <w:rPr>
                <w:sz w:val="22"/>
                <w:szCs w:val="22"/>
              </w:rPr>
            </w:pPr>
            <w:r w:rsidRPr="002B2538">
              <w:rPr>
                <w:sz w:val="22"/>
                <w:szCs w:val="22"/>
              </w:rPr>
              <w:t xml:space="preserve"> </w:t>
            </w:r>
            <w:r w:rsidR="00B73DDD" w:rsidRPr="002B2538">
              <w:rPr>
                <w:sz w:val="22"/>
                <w:szCs w:val="22"/>
              </w:rPr>
              <w:t>Nenugalimos jėgos aplinkybėmis laikomos aplinkybės, nurodytos Lietuvos Respublikos civilinio kodekso 6.212 str.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32909E4F" w14:textId="77777777" w:rsidR="00B73DDD" w:rsidRPr="002B2538" w:rsidRDefault="003A4075" w:rsidP="00741B0E">
            <w:pPr>
              <w:pStyle w:val="BodyText"/>
              <w:numPr>
                <w:ilvl w:val="0"/>
                <w:numId w:val="38"/>
              </w:numPr>
              <w:tabs>
                <w:tab w:val="left" w:pos="885"/>
                <w:tab w:val="left" w:pos="1070"/>
                <w:tab w:val="left" w:pos="1312"/>
              </w:tabs>
              <w:spacing w:after="0"/>
              <w:ind w:left="0" w:firstLine="615"/>
              <w:jc w:val="both"/>
              <w:rPr>
                <w:sz w:val="22"/>
                <w:szCs w:val="22"/>
              </w:rPr>
            </w:pPr>
            <w:r w:rsidRPr="002B2538">
              <w:rPr>
                <w:sz w:val="22"/>
                <w:szCs w:val="22"/>
              </w:rPr>
              <w:t xml:space="preserve"> </w:t>
            </w:r>
            <w:r w:rsidR="00B73DDD" w:rsidRPr="002B2538">
              <w:rPr>
                <w:sz w:val="22"/>
                <w:szCs w:val="22"/>
              </w:rPr>
              <w:t xml:space="preserve">Šalis, prašanti ją atleisti nuo atsakomybės, privalo pranešti kitai Šaliai raštu apie nenugalimos jėgos aplinkybes nedelsiant, bet ne vėliau kaip per </w:t>
            </w:r>
            <w:r w:rsidR="00357914" w:rsidRPr="002B2538">
              <w:rPr>
                <w:sz w:val="22"/>
                <w:szCs w:val="22"/>
              </w:rPr>
              <w:t>2</w:t>
            </w:r>
            <w:r w:rsidR="00B73DDD" w:rsidRPr="002B2538">
              <w:rPr>
                <w:sz w:val="22"/>
                <w:szCs w:val="22"/>
              </w:rPr>
              <w:t xml:space="preserve"> (</w:t>
            </w:r>
            <w:r w:rsidR="00357914" w:rsidRPr="002B2538">
              <w:rPr>
                <w:sz w:val="22"/>
                <w:szCs w:val="22"/>
              </w:rPr>
              <w:t>dvi</w:t>
            </w:r>
            <w:r w:rsidR="00B73DDD" w:rsidRPr="002B2538">
              <w:rPr>
                <w:sz w:val="22"/>
                <w:szCs w:val="22"/>
              </w:rPr>
              <w:t>)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71161184" w14:textId="77777777" w:rsidR="0004368B" w:rsidRPr="002B2538" w:rsidRDefault="003A4075" w:rsidP="00741B0E">
            <w:pPr>
              <w:pStyle w:val="BodyText"/>
              <w:numPr>
                <w:ilvl w:val="0"/>
                <w:numId w:val="38"/>
              </w:numPr>
              <w:tabs>
                <w:tab w:val="left" w:pos="885"/>
                <w:tab w:val="left" w:pos="1070"/>
                <w:tab w:val="left" w:pos="1312"/>
              </w:tabs>
              <w:spacing w:after="0"/>
              <w:ind w:left="0" w:firstLine="615"/>
              <w:jc w:val="both"/>
              <w:rPr>
                <w:sz w:val="22"/>
                <w:szCs w:val="22"/>
              </w:rPr>
            </w:pPr>
            <w:r w:rsidRPr="002B2538">
              <w:rPr>
                <w:sz w:val="22"/>
                <w:szCs w:val="22"/>
              </w:rPr>
              <w:t xml:space="preserve"> </w:t>
            </w:r>
            <w:r w:rsidR="00B73DDD" w:rsidRPr="002B2538">
              <w:rPr>
                <w:sz w:val="22"/>
                <w:szCs w:val="22"/>
              </w:rPr>
              <w:t xml:space="preserve">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w:t>
            </w:r>
            <w:r w:rsidR="00B73DDD" w:rsidRPr="002B2538">
              <w:rPr>
                <w:sz w:val="22"/>
                <w:szCs w:val="22"/>
              </w:rPr>
              <w:lastRenderedPageBreak/>
              <w:t>dokumentų, ji privalo kompensuoti kitai Šaliai žalą, kurią ši patyrė dėl laiku nepateikto pranešimo arba dėl to, kad nebuvo jokio pranešimo.</w:t>
            </w:r>
          </w:p>
          <w:p w14:paraId="76AAE677" w14:textId="77777777" w:rsidR="00953111" w:rsidRDefault="00953111" w:rsidP="00F9258B">
            <w:pPr>
              <w:pStyle w:val="BodyText"/>
              <w:tabs>
                <w:tab w:val="left" w:pos="885"/>
                <w:tab w:val="left" w:pos="1070"/>
                <w:tab w:val="left" w:pos="1312"/>
              </w:tabs>
              <w:spacing w:after="0"/>
              <w:jc w:val="both"/>
              <w:rPr>
                <w:sz w:val="22"/>
                <w:szCs w:val="22"/>
              </w:rPr>
            </w:pPr>
          </w:p>
          <w:p w14:paraId="7BA53570" w14:textId="77777777" w:rsidR="00175772" w:rsidRPr="002B2538" w:rsidRDefault="00175772" w:rsidP="00F9258B">
            <w:pPr>
              <w:pStyle w:val="BodyText"/>
              <w:tabs>
                <w:tab w:val="left" w:pos="885"/>
                <w:tab w:val="left" w:pos="1070"/>
                <w:tab w:val="left" w:pos="1312"/>
              </w:tabs>
              <w:spacing w:after="0"/>
              <w:jc w:val="both"/>
              <w:rPr>
                <w:sz w:val="22"/>
                <w:szCs w:val="22"/>
              </w:rPr>
            </w:pPr>
          </w:p>
          <w:p w14:paraId="15586AA1" w14:textId="46755D6D" w:rsidR="00953111" w:rsidRPr="002B2538" w:rsidRDefault="00953111" w:rsidP="00F9258B">
            <w:pPr>
              <w:keepNext/>
              <w:suppressAutoHyphens/>
              <w:ind w:right="289"/>
              <w:jc w:val="center"/>
              <w:outlineLvl w:val="0"/>
              <w:rPr>
                <w:b/>
                <w:sz w:val="22"/>
                <w:szCs w:val="22"/>
                <w:lang w:eastAsia="ar-SA"/>
              </w:rPr>
            </w:pPr>
            <w:r w:rsidRPr="002B2538">
              <w:rPr>
                <w:b/>
                <w:sz w:val="22"/>
                <w:szCs w:val="22"/>
                <w:lang w:eastAsia="ar-SA"/>
              </w:rPr>
              <w:t>X</w:t>
            </w:r>
            <w:r w:rsidR="003A4075" w:rsidRPr="002B2538">
              <w:rPr>
                <w:b/>
                <w:sz w:val="22"/>
                <w:szCs w:val="22"/>
                <w:lang w:eastAsia="ar-SA"/>
              </w:rPr>
              <w:t>I</w:t>
            </w:r>
            <w:r w:rsidRPr="002B2538">
              <w:rPr>
                <w:b/>
                <w:sz w:val="22"/>
                <w:szCs w:val="22"/>
                <w:lang w:eastAsia="ar-SA"/>
              </w:rPr>
              <w:t xml:space="preserve">. </w:t>
            </w:r>
            <w:r w:rsidRPr="002B2538">
              <w:rPr>
                <w:b/>
                <w:caps/>
                <w:sz w:val="22"/>
                <w:szCs w:val="22"/>
                <w:lang w:eastAsia="ar-SA"/>
              </w:rPr>
              <w:t>Sutarties galiojimas</w:t>
            </w:r>
          </w:p>
          <w:p w14:paraId="7BFF5EA7" w14:textId="193955A7" w:rsidR="00953111" w:rsidRPr="00752AE2" w:rsidRDefault="000B7528" w:rsidP="00F9258B">
            <w:pPr>
              <w:keepNext/>
              <w:suppressAutoHyphens/>
              <w:ind w:right="179" w:firstLine="567"/>
              <w:jc w:val="both"/>
              <w:outlineLvl w:val="0"/>
              <w:rPr>
                <w:sz w:val="22"/>
                <w:szCs w:val="22"/>
              </w:rPr>
            </w:pPr>
            <w:r w:rsidRPr="00752AE2">
              <w:rPr>
                <w:sz w:val="22"/>
                <w:szCs w:val="22"/>
                <w:lang w:eastAsia="ar-SA"/>
              </w:rPr>
              <w:t>1</w:t>
            </w:r>
            <w:r w:rsidR="004C7424" w:rsidRPr="00752AE2">
              <w:rPr>
                <w:sz w:val="22"/>
                <w:szCs w:val="22"/>
                <w:lang w:eastAsia="ar-SA"/>
              </w:rPr>
              <w:t>1</w:t>
            </w:r>
            <w:r w:rsidRPr="00752AE2">
              <w:rPr>
                <w:sz w:val="22"/>
                <w:szCs w:val="22"/>
                <w:lang w:eastAsia="ar-SA"/>
              </w:rPr>
              <w:t>.</w:t>
            </w:r>
            <w:r w:rsidR="009405CE" w:rsidRPr="00752AE2">
              <w:rPr>
                <w:sz w:val="22"/>
                <w:szCs w:val="22"/>
                <w:lang w:eastAsia="ar-SA"/>
              </w:rPr>
              <w:t>1</w:t>
            </w:r>
            <w:r w:rsidR="00953111" w:rsidRPr="00752AE2">
              <w:rPr>
                <w:sz w:val="22"/>
                <w:szCs w:val="22"/>
                <w:lang w:eastAsia="ar-SA"/>
              </w:rPr>
              <w:t xml:space="preserve">. </w:t>
            </w:r>
            <w:r w:rsidR="00FE1A29" w:rsidRPr="00752AE2">
              <w:rPr>
                <w:sz w:val="22"/>
                <w:szCs w:val="22"/>
              </w:rPr>
              <w:t xml:space="preserve">Sutartis </w:t>
            </w:r>
            <w:r w:rsidR="00FE1A29" w:rsidRPr="00752AE2">
              <w:rPr>
                <w:rFonts w:hint="eastAsia"/>
                <w:sz w:val="22"/>
                <w:szCs w:val="22"/>
              </w:rPr>
              <w:t>į</w:t>
            </w:r>
            <w:r w:rsidR="00FE1A29" w:rsidRPr="00752AE2">
              <w:rPr>
                <w:sz w:val="22"/>
                <w:szCs w:val="22"/>
              </w:rPr>
              <w:t>sigalioja nuo jos</w:t>
            </w:r>
            <w:r w:rsidR="001B1416">
              <w:rPr>
                <w:sz w:val="22"/>
                <w:szCs w:val="22"/>
              </w:rPr>
              <w:t xml:space="preserve"> abiejų šalių</w:t>
            </w:r>
            <w:r w:rsidR="00FE1A29" w:rsidRPr="00752AE2">
              <w:rPr>
                <w:sz w:val="22"/>
                <w:szCs w:val="22"/>
              </w:rPr>
              <w:t xml:space="preserve"> pasirašymo dienos.</w:t>
            </w:r>
            <w:r w:rsidR="00FE1A29" w:rsidRPr="00752AE2">
              <w:rPr>
                <w:sz w:val="22"/>
                <w:szCs w:val="22"/>
                <w:lang w:eastAsia="ar-SA"/>
              </w:rPr>
              <w:t xml:space="preserve"> </w:t>
            </w:r>
            <w:r w:rsidR="00953111" w:rsidRPr="00752AE2">
              <w:rPr>
                <w:sz w:val="22"/>
                <w:szCs w:val="22"/>
                <w:lang w:eastAsia="ar-SA"/>
              </w:rPr>
              <w:t>Sutartis galioja iki visiško Sutarties Šalių įsipareigojimų įvykdymo arba jos pasibaigimo</w:t>
            </w:r>
            <w:r w:rsidR="00953111" w:rsidRPr="00752AE2">
              <w:rPr>
                <w:rFonts w:eastAsia="Calibri"/>
                <w:snapToGrid w:val="0"/>
                <w:sz w:val="22"/>
                <w:szCs w:val="22"/>
                <w:lang w:eastAsia="ar-SA"/>
              </w:rPr>
              <w:t xml:space="preserve"> kitais šioje Sutartyje ir teisės aktuose nustatytais atvejais.</w:t>
            </w:r>
          </w:p>
          <w:p w14:paraId="7851A3F4" w14:textId="77777777" w:rsidR="00B73DDD" w:rsidRDefault="00B73DDD" w:rsidP="00F9258B">
            <w:pPr>
              <w:rPr>
                <w:sz w:val="22"/>
                <w:szCs w:val="22"/>
              </w:rPr>
            </w:pPr>
          </w:p>
          <w:p w14:paraId="0EDF2767" w14:textId="77777777" w:rsidR="00175772" w:rsidRPr="002B2538" w:rsidRDefault="00175772" w:rsidP="00F9258B">
            <w:pPr>
              <w:rPr>
                <w:sz w:val="22"/>
                <w:szCs w:val="22"/>
              </w:rPr>
            </w:pPr>
          </w:p>
        </w:tc>
      </w:tr>
      <w:tr w:rsidR="00B73DDD" w:rsidRPr="002B2538" w14:paraId="2648DDA0" w14:textId="77777777" w:rsidTr="532CBDA4">
        <w:tblPrEx>
          <w:tblLook w:val="04A0" w:firstRow="1" w:lastRow="0" w:firstColumn="1" w:lastColumn="0" w:noHBand="0" w:noVBand="1"/>
        </w:tblPrEx>
        <w:trPr>
          <w:jc w:val="center"/>
        </w:trPr>
        <w:tc>
          <w:tcPr>
            <w:tcW w:w="10206" w:type="dxa"/>
            <w:gridSpan w:val="2"/>
            <w:shd w:val="clear" w:color="auto" w:fill="auto"/>
          </w:tcPr>
          <w:p w14:paraId="2A81F8B0" w14:textId="2B4EF0DD" w:rsidR="00882365" w:rsidRPr="002B2538" w:rsidRDefault="00882365" w:rsidP="000B7528">
            <w:pPr>
              <w:pStyle w:val="Statja"/>
              <w:spacing w:before="0"/>
              <w:ind w:left="0" w:firstLine="604"/>
              <w:jc w:val="center"/>
              <w:rPr>
                <w:rFonts w:ascii="Times New Roman" w:hAnsi="Times New Roman"/>
                <w:caps/>
                <w:sz w:val="22"/>
                <w:szCs w:val="22"/>
                <w:lang w:val="lt-LT"/>
              </w:rPr>
            </w:pPr>
            <w:r w:rsidRPr="002B2538">
              <w:rPr>
                <w:rFonts w:ascii="Times New Roman" w:hAnsi="Times New Roman"/>
                <w:sz w:val="22"/>
                <w:szCs w:val="22"/>
                <w:lang w:val="lt-LT"/>
              </w:rPr>
              <w:lastRenderedPageBreak/>
              <w:t>X</w:t>
            </w:r>
            <w:r w:rsidR="002D71C7">
              <w:rPr>
                <w:rFonts w:ascii="Times New Roman" w:hAnsi="Times New Roman"/>
                <w:sz w:val="22"/>
                <w:szCs w:val="22"/>
                <w:lang w:val="lt-LT"/>
              </w:rPr>
              <w:t>II</w:t>
            </w:r>
            <w:r w:rsidRPr="002B2538">
              <w:rPr>
                <w:rFonts w:ascii="Times New Roman" w:hAnsi="Times New Roman"/>
                <w:sz w:val="22"/>
                <w:szCs w:val="22"/>
                <w:lang w:val="lt-LT"/>
              </w:rPr>
              <w:t xml:space="preserve">. </w:t>
            </w:r>
            <w:r w:rsidRPr="002B2538">
              <w:rPr>
                <w:rFonts w:ascii="Times New Roman" w:hAnsi="Times New Roman"/>
                <w:caps/>
                <w:sz w:val="22"/>
                <w:szCs w:val="22"/>
                <w:lang w:val="lt-LT"/>
              </w:rPr>
              <w:t>Konfidencialumo įsipareigojimai</w:t>
            </w:r>
          </w:p>
          <w:p w14:paraId="572E48EF" w14:textId="77777777" w:rsidR="00882365" w:rsidRPr="002B2538" w:rsidRDefault="00882365" w:rsidP="00741B0E">
            <w:pPr>
              <w:pStyle w:val="ListParagraph"/>
              <w:numPr>
                <w:ilvl w:val="0"/>
                <w:numId w:val="9"/>
              </w:numPr>
              <w:tabs>
                <w:tab w:val="left" w:pos="1160"/>
                <w:tab w:val="left" w:pos="1312"/>
              </w:tabs>
              <w:ind w:left="0" w:firstLine="604"/>
              <w:jc w:val="both"/>
              <w:rPr>
                <w:bCs/>
                <w:sz w:val="22"/>
                <w:szCs w:val="22"/>
                <w:lang w:val="lt-LT"/>
              </w:rPr>
            </w:pPr>
            <w:r w:rsidRPr="002B2538">
              <w:rPr>
                <w:color w:val="000000"/>
                <w:sz w:val="22"/>
                <w:szCs w:val="22"/>
                <w:lang w:val="lt-LT"/>
              </w:rPr>
              <w:t xml:space="preserve">Pirkėjas </w:t>
            </w:r>
            <w:r w:rsidR="00837D02" w:rsidRPr="002B2538">
              <w:rPr>
                <w:color w:val="000000"/>
                <w:sz w:val="22"/>
                <w:szCs w:val="22"/>
                <w:lang w:val="lt-LT"/>
              </w:rPr>
              <w:t xml:space="preserve">Paslaugų teikėjo </w:t>
            </w:r>
            <w:r w:rsidRPr="002B2538">
              <w:rPr>
                <w:color w:val="000000"/>
                <w:sz w:val="22"/>
                <w:szCs w:val="22"/>
                <w:lang w:val="lt-LT"/>
              </w:rPr>
              <w:t xml:space="preserve">pasiūlymą, sudarytą Sutartį, ir šios Sutarties pakeitimus, išskyrus informaciją, kurios atskleidimas prieštarautų informacijos ir duomenų apsaugą reguliuojantiems teisės aktams arba visuomenės interesams, pažeistų teisėtus konkretaus </w:t>
            </w:r>
            <w:r w:rsidR="00837D02" w:rsidRPr="002B2538">
              <w:rPr>
                <w:color w:val="000000"/>
                <w:sz w:val="22"/>
                <w:szCs w:val="22"/>
                <w:lang w:val="lt-LT"/>
              </w:rPr>
              <w:t>Paslaugų teikėjo</w:t>
            </w:r>
            <w:r w:rsidRPr="002B2538">
              <w:rPr>
                <w:color w:val="000000"/>
                <w:sz w:val="22"/>
                <w:szCs w:val="22"/>
                <w:lang w:val="lt-LT"/>
              </w:rPr>
              <w:t xml:space="preserve"> komercinius interesus arba turėtų neigiamą poveikį t</w:t>
            </w:r>
            <w:r w:rsidR="00DA1322" w:rsidRPr="002B2538">
              <w:rPr>
                <w:color w:val="000000"/>
                <w:sz w:val="22"/>
                <w:szCs w:val="22"/>
                <w:lang w:val="lt-LT"/>
              </w:rPr>
              <w:t>ei</w:t>
            </w:r>
            <w:r w:rsidRPr="002B2538">
              <w:rPr>
                <w:color w:val="000000"/>
                <w:sz w:val="22"/>
                <w:szCs w:val="22"/>
                <w:lang w:val="lt-LT"/>
              </w:rPr>
              <w:t>kėjų konkurencijai, skelbia viešai</w:t>
            </w:r>
            <w:r w:rsidRPr="002B2538">
              <w:rPr>
                <w:bCs/>
                <w:sz w:val="22"/>
                <w:szCs w:val="22"/>
                <w:lang w:val="lt-LT"/>
              </w:rPr>
              <w:t>.</w:t>
            </w:r>
          </w:p>
          <w:p w14:paraId="25B0E03A" w14:textId="77777777" w:rsidR="00B73DDD" w:rsidRPr="002B2538" w:rsidRDefault="00882365" w:rsidP="00741B0E">
            <w:pPr>
              <w:pStyle w:val="ListParagraph"/>
              <w:numPr>
                <w:ilvl w:val="0"/>
                <w:numId w:val="9"/>
              </w:numPr>
              <w:tabs>
                <w:tab w:val="left" w:pos="1160"/>
                <w:tab w:val="left" w:pos="1312"/>
              </w:tabs>
              <w:ind w:left="0" w:firstLine="604"/>
              <w:jc w:val="both"/>
              <w:rPr>
                <w:sz w:val="22"/>
                <w:szCs w:val="22"/>
                <w:lang w:val="lt-LT"/>
              </w:rPr>
            </w:pPr>
            <w:r w:rsidRPr="002B2538">
              <w:rPr>
                <w:color w:val="000000"/>
                <w:sz w:val="22"/>
                <w:szCs w:val="22"/>
                <w:lang w:val="lt-LT"/>
              </w:rPr>
              <w:t xml:space="preserve">Konfidencialumo įsipareigojimai Sutarties Šalims nustatomi vadovaujantis Lietuvos Respublikos </w:t>
            </w:r>
            <w:r w:rsidR="003B5802" w:rsidRPr="002B2538">
              <w:rPr>
                <w:color w:val="000000"/>
                <w:sz w:val="22"/>
                <w:szCs w:val="22"/>
                <w:lang w:val="lt-LT"/>
              </w:rPr>
              <w:t>V</w:t>
            </w:r>
            <w:r w:rsidRPr="002B2538">
              <w:rPr>
                <w:color w:val="000000"/>
                <w:sz w:val="22"/>
                <w:szCs w:val="22"/>
                <w:lang w:val="lt-LT"/>
              </w:rPr>
              <w:t>iešųjų pirkimų įstatymo 20 straipsniu</w:t>
            </w:r>
            <w:r w:rsidRPr="002B2538">
              <w:rPr>
                <w:sz w:val="22"/>
                <w:szCs w:val="22"/>
                <w:lang w:val="lt-LT"/>
              </w:rPr>
              <w:t>.</w:t>
            </w:r>
          </w:p>
          <w:p w14:paraId="0D96DE06" w14:textId="77777777" w:rsidR="00891C06" w:rsidRPr="002B2538" w:rsidRDefault="00003CCA" w:rsidP="00741B0E">
            <w:pPr>
              <w:pStyle w:val="ListParagraph"/>
              <w:numPr>
                <w:ilvl w:val="0"/>
                <w:numId w:val="9"/>
              </w:numPr>
              <w:tabs>
                <w:tab w:val="left" w:pos="1160"/>
                <w:tab w:val="left" w:pos="1312"/>
              </w:tabs>
              <w:ind w:left="0" w:firstLine="604"/>
              <w:jc w:val="both"/>
              <w:rPr>
                <w:sz w:val="22"/>
                <w:szCs w:val="22"/>
                <w:lang w:val="lt-LT"/>
              </w:rPr>
            </w:pPr>
            <w:r w:rsidRPr="002B2538">
              <w:rPr>
                <w:sz w:val="22"/>
                <w:szCs w:val="22"/>
                <w:lang w:val="lt-LT"/>
              </w:rPr>
              <w:t>Paslaugų teikėjas privalo pasirašyti konfidencialumo ir informacijos neatskleidimo susitarim</w:t>
            </w:r>
            <w:r w:rsidR="00A617CB" w:rsidRPr="002B2538">
              <w:rPr>
                <w:sz w:val="22"/>
                <w:szCs w:val="22"/>
                <w:lang w:val="lt-LT"/>
              </w:rPr>
              <w:t>ą</w:t>
            </w:r>
            <w:r w:rsidRPr="002B2538">
              <w:rPr>
                <w:sz w:val="22"/>
                <w:szCs w:val="22"/>
                <w:lang w:val="lt-LT"/>
              </w:rPr>
              <w:t>. Paslaugų teikėjas turi užtikrinti ir garantuoti, kad jo darbuotojai (pasitelkiami asmenys), kuriems suteikiama prieiga prie Pirkėjo resursų ir/ar duomenų, būtų įsipareigoję saugoti Pirkėjo informaci</w:t>
            </w:r>
            <w:r w:rsidR="00DC50AB">
              <w:rPr>
                <w:sz w:val="22"/>
                <w:szCs w:val="22"/>
                <w:lang w:val="lt-LT"/>
              </w:rPr>
              <w:t>jos ir duomenų paslaptį tiek S</w:t>
            </w:r>
            <w:r w:rsidRPr="002B2538">
              <w:rPr>
                <w:sz w:val="22"/>
                <w:szCs w:val="22"/>
                <w:lang w:val="lt-LT"/>
              </w:rPr>
              <w:t>utarties g</w:t>
            </w:r>
            <w:r w:rsidR="00DC50AB">
              <w:rPr>
                <w:sz w:val="22"/>
                <w:szCs w:val="22"/>
                <w:lang w:val="lt-LT"/>
              </w:rPr>
              <w:t>aliojimo metu, tiek pasibaigus S</w:t>
            </w:r>
            <w:r w:rsidRPr="002B2538">
              <w:rPr>
                <w:sz w:val="22"/>
                <w:szCs w:val="22"/>
                <w:lang w:val="lt-LT"/>
              </w:rPr>
              <w:t>utarties galiojimui</w:t>
            </w:r>
            <w:r w:rsidR="00891C06" w:rsidRPr="002B2538">
              <w:rPr>
                <w:sz w:val="22"/>
                <w:szCs w:val="22"/>
                <w:lang w:val="lt-LT"/>
              </w:rPr>
              <w:t>.</w:t>
            </w:r>
          </w:p>
          <w:p w14:paraId="3229995A" w14:textId="77777777" w:rsidR="00953111" w:rsidRDefault="00953111" w:rsidP="007A7020">
            <w:pPr>
              <w:pStyle w:val="ListParagraph"/>
              <w:tabs>
                <w:tab w:val="left" w:pos="1160"/>
                <w:tab w:val="left" w:pos="1312"/>
              </w:tabs>
              <w:ind w:left="604"/>
              <w:jc w:val="both"/>
              <w:rPr>
                <w:sz w:val="22"/>
                <w:szCs w:val="22"/>
                <w:lang w:val="lt-LT"/>
              </w:rPr>
            </w:pPr>
          </w:p>
          <w:p w14:paraId="6FD0548F" w14:textId="77777777" w:rsidR="00175772" w:rsidRPr="002B2538" w:rsidRDefault="00175772" w:rsidP="007A7020">
            <w:pPr>
              <w:pStyle w:val="ListParagraph"/>
              <w:tabs>
                <w:tab w:val="left" w:pos="1160"/>
                <w:tab w:val="left" w:pos="1312"/>
              </w:tabs>
              <w:ind w:left="604"/>
              <w:jc w:val="both"/>
              <w:rPr>
                <w:sz w:val="22"/>
                <w:szCs w:val="22"/>
                <w:lang w:val="lt-LT"/>
              </w:rPr>
            </w:pPr>
          </w:p>
        </w:tc>
      </w:tr>
      <w:tr w:rsidR="00B73DDD" w:rsidRPr="002B2538" w14:paraId="6768021D" w14:textId="77777777" w:rsidTr="532CBDA4">
        <w:tblPrEx>
          <w:tblLook w:val="04A0" w:firstRow="1" w:lastRow="0" w:firstColumn="1" w:lastColumn="0" w:noHBand="0" w:noVBand="1"/>
        </w:tblPrEx>
        <w:trPr>
          <w:jc w:val="center"/>
        </w:trPr>
        <w:tc>
          <w:tcPr>
            <w:tcW w:w="10206" w:type="dxa"/>
            <w:gridSpan w:val="2"/>
            <w:shd w:val="clear" w:color="auto" w:fill="auto"/>
          </w:tcPr>
          <w:p w14:paraId="546AF759" w14:textId="2F3C4F9F" w:rsidR="00882365" w:rsidRPr="002B2538" w:rsidRDefault="00882365" w:rsidP="00F9258B">
            <w:pPr>
              <w:keepNext/>
              <w:ind w:firstLine="607"/>
              <w:jc w:val="center"/>
              <w:rPr>
                <w:b/>
                <w:sz w:val="22"/>
                <w:szCs w:val="22"/>
              </w:rPr>
            </w:pPr>
            <w:r w:rsidRPr="002B2538">
              <w:rPr>
                <w:b/>
                <w:sz w:val="22"/>
                <w:szCs w:val="22"/>
              </w:rPr>
              <w:t>X</w:t>
            </w:r>
            <w:r w:rsidR="002D71C7">
              <w:rPr>
                <w:b/>
                <w:sz w:val="22"/>
                <w:szCs w:val="22"/>
              </w:rPr>
              <w:t>I</w:t>
            </w:r>
            <w:r w:rsidR="004C7424">
              <w:rPr>
                <w:b/>
                <w:sz w:val="22"/>
                <w:szCs w:val="22"/>
              </w:rPr>
              <w:t>II</w:t>
            </w:r>
            <w:r w:rsidRPr="002B2538">
              <w:rPr>
                <w:b/>
                <w:sz w:val="22"/>
                <w:szCs w:val="22"/>
              </w:rPr>
              <w:t>. SUTARTIES PAKEITIMAI</w:t>
            </w:r>
          </w:p>
          <w:p w14:paraId="1C3CAC0D" w14:textId="7014209B" w:rsidR="00C610DB" w:rsidRDefault="00882365" w:rsidP="00C610DB">
            <w:pPr>
              <w:tabs>
                <w:tab w:val="left" w:pos="1250"/>
                <w:tab w:val="left" w:pos="1312"/>
              </w:tabs>
              <w:ind w:firstLine="604"/>
              <w:jc w:val="both"/>
              <w:rPr>
                <w:sz w:val="22"/>
                <w:szCs w:val="22"/>
              </w:rPr>
            </w:pPr>
            <w:r w:rsidRPr="002B2538">
              <w:rPr>
                <w:sz w:val="22"/>
                <w:szCs w:val="22"/>
              </w:rPr>
              <w:t>1</w:t>
            </w:r>
            <w:r w:rsidR="004C7424">
              <w:rPr>
                <w:sz w:val="22"/>
                <w:szCs w:val="22"/>
              </w:rPr>
              <w:t>3</w:t>
            </w:r>
            <w:r w:rsidRPr="002B2538">
              <w:rPr>
                <w:sz w:val="22"/>
                <w:szCs w:val="22"/>
              </w:rPr>
              <w:t>.1.</w:t>
            </w:r>
            <w:r w:rsidR="00F43633" w:rsidRPr="002B2538">
              <w:rPr>
                <w:sz w:val="22"/>
                <w:szCs w:val="22"/>
              </w:rPr>
              <w:tab/>
            </w:r>
            <w:r w:rsidR="00C610DB" w:rsidRPr="00C610DB">
              <w:rPr>
                <w:sz w:val="22"/>
                <w:szCs w:val="22"/>
              </w:rPr>
              <w:t xml:space="preserve">Sutarties sąlygos Sutarties galiojimo laikotarpiu negali būti keičiamos, išskyrus tokias Sutarties sąlygas, kurių keitimas numatytas Sutartyje ir (ar) galimas vadovaujantis VPĮ </w:t>
            </w:r>
            <w:r w:rsidR="002B2A29">
              <w:rPr>
                <w:sz w:val="22"/>
                <w:szCs w:val="22"/>
              </w:rPr>
              <w:t xml:space="preserve">89 straipsnio </w:t>
            </w:r>
            <w:r w:rsidR="00C610DB" w:rsidRPr="00C610DB">
              <w:rPr>
                <w:sz w:val="22"/>
                <w:szCs w:val="22"/>
              </w:rPr>
              <w:t xml:space="preserve">nuostatomis. </w:t>
            </w:r>
          </w:p>
          <w:p w14:paraId="5EA13AA0" w14:textId="00B9CD3D" w:rsidR="00C610DB" w:rsidRPr="00C610DB" w:rsidRDefault="00C610DB" w:rsidP="00C610DB">
            <w:pPr>
              <w:tabs>
                <w:tab w:val="left" w:pos="1250"/>
                <w:tab w:val="left" w:pos="1312"/>
              </w:tabs>
              <w:ind w:firstLine="604"/>
              <w:jc w:val="both"/>
              <w:rPr>
                <w:sz w:val="22"/>
                <w:szCs w:val="22"/>
              </w:rPr>
            </w:pPr>
            <w:r>
              <w:rPr>
                <w:sz w:val="22"/>
                <w:szCs w:val="22"/>
              </w:rPr>
              <w:t>13</w:t>
            </w:r>
            <w:r w:rsidRPr="00C610DB">
              <w:rPr>
                <w:sz w:val="22"/>
                <w:szCs w:val="22"/>
              </w:rPr>
              <w:t xml:space="preserve">.2. Sutarties pakeitimai įforminami Šalims sudarant Susitarimą. </w:t>
            </w:r>
          </w:p>
          <w:p w14:paraId="6A52E609" w14:textId="635EB548" w:rsidR="00C610DB" w:rsidRPr="00C610DB" w:rsidRDefault="00C610DB" w:rsidP="00C610DB">
            <w:pPr>
              <w:tabs>
                <w:tab w:val="left" w:pos="1250"/>
                <w:tab w:val="left" w:pos="1312"/>
              </w:tabs>
              <w:ind w:firstLine="604"/>
              <w:jc w:val="both"/>
              <w:rPr>
                <w:sz w:val="22"/>
                <w:szCs w:val="22"/>
              </w:rPr>
            </w:pPr>
            <w:r>
              <w:rPr>
                <w:sz w:val="22"/>
                <w:szCs w:val="22"/>
              </w:rPr>
              <w:t>13</w:t>
            </w:r>
            <w:r w:rsidRPr="00C610DB">
              <w:rPr>
                <w:sz w:val="22"/>
                <w:szCs w:val="22"/>
              </w:rPr>
              <w:t xml:space="preserve">.3.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 </w:t>
            </w:r>
          </w:p>
          <w:p w14:paraId="094FE647" w14:textId="1B41B911" w:rsidR="00C610DB" w:rsidRPr="00C610DB" w:rsidRDefault="00C610DB" w:rsidP="00C610DB">
            <w:pPr>
              <w:tabs>
                <w:tab w:val="left" w:pos="1250"/>
                <w:tab w:val="left" w:pos="1312"/>
              </w:tabs>
              <w:ind w:firstLine="604"/>
              <w:jc w:val="both"/>
              <w:rPr>
                <w:sz w:val="22"/>
                <w:szCs w:val="22"/>
              </w:rPr>
            </w:pPr>
            <w:r>
              <w:rPr>
                <w:sz w:val="22"/>
                <w:szCs w:val="22"/>
              </w:rPr>
              <w:t>13</w:t>
            </w:r>
            <w:r w:rsidRPr="00C610DB">
              <w:rPr>
                <w:sz w:val="22"/>
                <w:szCs w:val="22"/>
              </w:rPr>
              <w:t xml:space="preserve">.4. Susitarimai įsigalioja nuo jų sudarymo, jei Susitarime nenurodyta kitaip. Susitarimą Pirkėjas privalo paviešinti VPĮ 33 ir 86 straipsniuose nustatyta tvarka. </w:t>
            </w:r>
          </w:p>
          <w:p w14:paraId="1A994984" w14:textId="4DC7A12C" w:rsidR="00B73DDD" w:rsidRDefault="00C610DB" w:rsidP="000B7528">
            <w:pPr>
              <w:tabs>
                <w:tab w:val="left" w:pos="1312"/>
              </w:tabs>
              <w:ind w:firstLine="607"/>
              <w:jc w:val="both"/>
              <w:rPr>
                <w:sz w:val="22"/>
                <w:szCs w:val="22"/>
              </w:rPr>
            </w:pPr>
            <w:r>
              <w:rPr>
                <w:sz w:val="22"/>
                <w:szCs w:val="22"/>
              </w:rPr>
              <w:t>13</w:t>
            </w:r>
            <w:r w:rsidRPr="00C610DB">
              <w:rPr>
                <w:sz w:val="22"/>
                <w:szCs w:val="22"/>
              </w:rPr>
              <w:t xml:space="preserve">.5.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 </w:t>
            </w:r>
          </w:p>
          <w:p w14:paraId="26D57EA3" w14:textId="77777777" w:rsidR="00175772" w:rsidRPr="002B2538" w:rsidRDefault="00175772" w:rsidP="000B7528">
            <w:pPr>
              <w:tabs>
                <w:tab w:val="left" w:pos="1312"/>
              </w:tabs>
              <w:ind w:firstLine="607"/>
              <w:jc w:val="both"/>
              <w:rPr>
                <w:sz w:val="22"/>
                <w:szCs w:val="22"/>
              </w:rPr>
            </w:pPr>
          </w:p>
        </w:tc>
      </w:tr>
      <w:tr w:rsidR="00B73DDD" w:rsidRPr="002B2538" w14:paraId="25A36A7C" w14:textId="77777777" w:rsidTr="532CBDA4">
        <w:tblPrEx>
          <w:tblLook w:val="04A0" w:firstRow="1" w:lastRow="0" w:firstColumn="1" w:lastColumn="0" w:noHBand="0" w:noVBand="1"/>
        </w:tblPrEx>
        <w:trPr>
          <w:jc w:val="center"/>
        </w:trPr>
        <w:tc>
          <w:tcPr>
            <w:tcW w:w="10206" w:type="dxa"/>
            <w:gridSpan w:val="2"/>
            <w:shd w:val="clear" w:color="auto" w:fill="auto"/>
          </w:tcPr>
          <w:p w14:paraId="1C25F6A4" w14:textId="32F5C436" w:rsidR="00882365" w:rsidRPr="002B2538" w:rsidRDefault="00882365" w:rsidP="00CC152F">
            <w:pPr>
              <w:pStyle w:val="Statja"/>
              <w:spacing w:before="0"/>
              <w:ind w:left="0" w:firstLine="604"/>
              <w:jc w:val="center"/>
              <w:rPr>
                <w:rFonts w:ascii="Times New Roman" w:hAnsi="Times New Roman"/>
                <w:caps/>
                <w:sz w:val="22"/>
                <w:szCs w:val="22"/>
                <w:lang w:val="lt-LT"/>
              </w:rPr>
            </w:pPr>
            <w:r w:rsidRPr="002B2538">
              <w:rPr>
                <w:rFonts w:ascii="Times New Roman" w:hAnsi="Times New Roman"/>
                <w:sz w:val="22"/>
                <w:szCs w:val="22"/>
                <w:lang w:val="lt-LT"/>
              </w:rPr>
              <w:t>X</w:t>
            </w:r>
            <w:r w:rsidR="004C7424">
              <w:rPr>
                <w:rFonts w:ascii="Times New Roman" w:hAnsi="Times New Roman"/>
                <w:sz w:val="22"/>
                <w:szCs w:val="22"/>
                <w:lang w:val="lt-LT"/>
              </w:rPr>
              <w:t>I</w:t>
            </w:r>
            <w:r w:rsidR="003A4075" w:rsidRPr="002B2538">
              <w:rPr>
                <w:rFonts w:ascii="Times New Roman" w:hAnsi="Times New Roman"/>
                <w:sz w:val="22"/>
                <w:szCs w:val="22"/>
                <w:lang w:val="lt-LT"/>
              </w:rPr>
              <w:t>V</w:t>
            </w:r>
            <w:r w:rsidRPr="002B2538">
              <w:rPr>
                <w:rFonts w:ascii="Times New Roman" w:hAnsi="Times New Roman"/>
                <w:sz w:val="22"/>
                <w:szCs w:val="22"/>
                <w:lang w:val="lt-LT"/>
              </w:rPr>
              <w:t xml:space="preserve">. </w:t>
            </w:r>
            <w:r w:rsidRPr="002B2538">
              <w:rPr>
                <w:rFonts w:ascii="Times New Roman" w:hAnsi="Times New Roman"/>
                <w:caps/>
                <w:sz w:val="22"/>
                <w:szCs w:val="22"/>
                <w:lang w:val="lt-LT"/>
              </w:rPr>
              <w:t>Sutarties vykdymo sustabdymas</w:t>
            </w:r>
          </w:p>
          <w:p w14:paraId="7773BED3" w14:textId="3A25B97A" w:rsidR="00882365" w:rsidRPr="002B2538" w:rsidRDefault="00882365" w:rsidP="00FA2C52">
            <w:pPr>
              <w:pStyle w:val="BodyText11"/>
              <w:tabs>
                <w:tab w:val="left" w:pos="1160"/>
                <w:tab w:val="left" w:pos="1312"/>
              </w:tabs>
              <w:ind w:firstLine="604"/>
              <w:rPr>
                <w:rFonts w:ascii="Times New Roman" w:hAnsi="Times New Roman"/>
                <w:sz w:val="22"/>
                <w:szCs w:val="22"/>
                <w:lang w:val="lt-LT"/>
              </w:rPr>
            </w:pPr>
            <w:r w:rsidRPr="002B2538">
              <w:rPr>
                <w:rFonts w:ascii="Times New Roman" w:hAnsi="Times New Roman"/>
                <w:sz w:val="22"/>
                <w:szCs w:val="22"/>
                <w:lang w:val="lt-LT"/>
              </w:rPr>
              <w:t>1</w:t>
            </w:r>
            <w:r w:rsidR="004C7424">
              <w:rPr>
                <w:rFonts w:ascii="Times New Roman" w:hAnsi="Times New Roman"/>
                <w:sz w:val="22"/>
                <w:szCs w:val="22"/>
                <w:lang w:val="lt-LT"/>
              </w:rPr>
              <w:t>4</w:t>
            </w:r>
            <w:r w:rsidRPr="002B2538">
              <w:rPr>
                <w:rFonts w:ascii="Times New Roman" w:hAnsi="Times New Roman"/>
                <w:sz w:val="22"/>
                <w:szCs w:val="22"/>
                <w:lang w:val="lt-LT"/>
              </w:rPr>
              <w:t>.1.</w:t>
            </w:r>
            <w:r w:rsidR="00F43633" w:rsidRPr="002B2538">
              <w:rPr>
                <w:rFonts w:ascii="Times New Roman" w:hAnsi="Times New Roman"/>
                <w:sz w:val="22"/>
                <w:szCs w:val="22"/>
                <w:lang w:val="lt-LT"/>
              </w:rPr>
              <w:tab/>
            </w:r>
            <w:r w:rsidRPr="002B2538">
              <w:rPr>
                <w:rFonts w:ascii="Times New Roman" w:hAnsi="Times New Roman"/>
                <w:sz w:val="22"/>
                <w:szCs w:val="22"/>
                <w:lang w:val="lt-LT"/>
              </w:rPr>
              <w:t xml:space="preserve">Esant svarbioms aplinkybėms, nepriklausančiomis nuo </w:t>
            </w:r>
            <w:r w:rsidR="00837D02" w:rsidRPr="002B2538">
              <w:rPr>
                <w:color w:val="000000"/>
                <w:sz w:val="22"/>
                <w:szCs w:val="22"/>
                <w:lang w:val="lt-LT"/>
              </w:rPr>
              <w:t>Paslaugų teikėjo</w:t>
            </w:r>
            <w:r w:rsidRPr="002B2538">
              <w:rPr>
                <w:rFonts w:ascii="Times New Roman" w:hAnsi="Times New Roman"/>
                <w:sz w:val="22"/>
                <w:szCs w:val="22"/>
                <w:lang w:val="lt-LT"/>
              </w:rPr>
              <w:t xml:space="preserve"> valios, dėl kurių </w:t>
            </w:r>
            <w:r w:rsidR="00837D02" w:rsidRPr="002B2538">
              <w:rPr>
                <w:color w:val="000000"/>
                <w:sz w:val="22"/>
                <w:szCs w:val="22"/>
                <w:lang w:val="lt-LT"/>
              </w:rPr>
              <w:t>Paslaugų teikėjas</w:t>
            </w:r>
            <w:r w:rsidRPr="002B2538">
              <w:rPr>
                <w:rFonts w:ascii="Times New Roman" w:hAnsi="Times New Roman"/>
                <w:sz w:val="22"/>
                <w:szCs w:val="22"/>
                <w:lang w:val="lt-LT"/>
              </w:rPr>
              <w:t xml:space="preserve"> negali vykdyti savo sutartinių įsipareigojimų ir/arba esant kitoms nenumatytoms aplinkybėms (pavyzdžiui,</w:t>
            </w:r>
            <w:r w:rsidRPr="002B2538">
              <w:rPr>
                <w:iCs/>
                <w:sz w:val="22"/>
                <w:szCs w:val="22"/>
                <w:lang w:val="lt-LT"/>
              </w:rPr>
              <w:t xml:space="preserve"> </w:t>
            </w:r>
            <w:r w:rsidRPr="002B2538">
              <w:rPr>
                <w:sz w:val="22"/>
                <w:szCs w:val="22"/>
                <w:lang w:val="lt-LT"/>
              </w:rPr>
              <w:t>kitos aplinkybės, kurios nebuvo žinomos pirkimo vykdymo metu ir su kuriomis susidurtų bet kuris kitas Pirkėjas</w:t>
            </w:r>
            <w:r w:rsidRPr="002B2538">
              <w:rPr>
                <w:i/>
                <w:sz w:val="22"/>
                <w:szCs w:val="22"/>
                <w:lang w:val="lt-LT"/>
              </w:rPr>
              <w:t>)</w:t>
            </w:r>
            <w:r w:rsidRPr="002B2538">
              <w:rPr>
                <w:rFonts w:ascii="Times New Roman" w:hAnsi="Times New Roman"/>
                <w:sz w:val="22"/>
                <w:szCs w:val="22"/>
                <w:lang w:val="lt-LT"/>
              </w:rPr>
              <w:t xml:space="preserve">, Pirkėjas turi teisę sustabdyti </w:t>
            </w:r>
            <w:r w:rsidR="00837D02" w:rsidRPr="002B2538">
              <w:rPr>
                <w:color w:val="000000"/>
                <w:sz w:val="22"/>
                <w:szCs w:val="22"/>
                <w:lang w:val="lt-LT"/>
              </w:rPr>
              <w:t>Paslaugų teikėjo</w:t>
            </w:r>
            <w:r w:rsidRPr="002B2538">
              <w:rPr>
                <w:rFonts w:ascii="Times New Roman" w:hAnsi="Times New Roman"/>
                <w:sz w:val="22"/>
                <w:szCs w:val="22"/>
                <w:lang w:val="lt-LT"/>
              </w:rPr>
              <w:t xml:space="preserve"> įsipareigojimų ar kurios nors jų dalies, kuri negali būti vykdoma, vykdymą.</w:t>
            </w:r>
          </w:p>
          <w:p w14:paraId="2E6CAF45" w14:textId="1971364C" w:rsidR="00882365" w:rsidRPr="002B2538" w:rsidRDefault="00882365" w:rsidP="00FA2C52">
            <w:pPr>
              <w:pStyle w:val="BodyText11"/>
              <w:tabs>
                <w:tab w:val="left" w:pos="1160"/>
                <w:tab w:val="left" w:pos="1312"/>
              </w:tabs>
              <w:ind w:firstLine="604"/>
              <w:rPr>
                <w:rFonts w:ascii="Times New Roman" w:hAnsi="Times New Roman"/>
                <w:sz w:val="22"/>
                <w:szCs w:val="22"/>
                <w:lang w:val="lt-LT"/>
              </w:rPr>
            </w:pPr>
            <w:r w:rsidRPr="002B2538">
              <w:rPr>
                <w:rFonts w:ascii="Times New Roman" w:hAnsi="Times New Roman"/>
                <w:sz w:val="22"/>
                <w:szCs w:val="22"/>
                <w:lang w:val="lt-LT"/>
              </w:rPr>
              <w:t>1</w:t>
            </w:r>
            <w:r w:rsidR="004C7424">
              <w:rPr>
                <w:rFonts w:ascii="Times New Roman" w:hAnsi="Times New Roman"/>
                <w:sz w:val="22"/>
                <w:szCs w:val="22"/>
                <w:lang w:val="lt-LT"/>
              </w:rPr>
              <w:t>4</w:t>
            </w:r>
            <w:r w:rsidRPr="002B2538">
              <w:rPr>
                <w:rFonts w:ascii="Times New Roman" w:hAnsi="Times New Roman"/>
                <w:sz w:val="22"/>
                <w:szCs w:val="22"/>
                <w:lang w:val="lt-LT"/>
              </w:rPr>
              <w:t>.2.</w:t>
            </w:r>
            <w:r w:rsidR="00F43633" w:rsidRPr="002B2538">
              <w:rPr>
                <w:rFonts w:ascii="Times New Roman" w:hAnsi="Times New Roman"/>
                <w:sz w:val="22"/>
                <w:szCs w:val="22"/>
                <w:lang w:val="lt-LT"/>
              </w:rPr>
              <w:tab/>
            </w:r>
            <w:r w:rsidRPr="002B2538">
              <w:rPr>
                <w:rFonts w:ascii="Times New Roman" w:hAnsi="Times New Roman"/>
                <w:sz w:val="22"/>
                <w:szCs w:val="22"/>
                <w:lang w:val="lt-LT"/>
              </w:rPr>
              <w:t xml:space="preserve">Atsiradus aplinkybėms, dėl kurių </w:t>
            </w:r>
            <w:r w:rsidR="00837D02" w:rsidRPr="002B2538">
              <w:rPr>
                <w:color w:val="000000"/>
                <w:sz w:val="22"/>
                <w:szCs w:val="22"/>
                <w:lang w:val="lt-LT"/>
              </w:rPr>
              <w:t>Paslaugų teikėjas</w:t>
            </w:r>
            <w:r w:rsidRPr="002B2538">
              <w:rPr>
                <w:rFonts w:ascii="Times New Roman" w:hAnsi="Times New Roman"/>
                <w:sz w:val="22"/>
                <w:szCs w:val="22"/>
                <w:lang w:val="lt-LT"/>
              </w:rPr>
              <w:t xml:space="preserve"> negali vykdyti sutartinių įsipareigojimų, </w:t>
            </w:r>
            <w:r w:rsidR="00837D02" w:rsidRPr="002B2538">
              <w:rPr>
                <w:color w:val="000000"/>
                <w:sz w:val="22"/>
                <w:szCs w:val="22"/>
                <w:lang w:val="lt-LT"/>
              </w:rPr>
              <w:t>Paslaugų teikėjas</w:t>
            </w:r>
            <w:r w:rsidRPr="002B2538">
              <w:rPr>
                <w:rFonts w:ascii="Times New Roman" w:hAnsi="Times New Roman"/>
                <w:sz w:val="22"/>
                <w:szCs w:val="22"/>
                <w:lang w:val="lt-LT"/>
              </w:rPr>
              <w:t xml:space="preserve"> apie tai nedelsdamas privalo informuoti Pirkėją, pateikdamas informaciją ir dokumentus, įrodančius sutartinių įsipareigojimų vykdymo negalimumą dėl aplinkybių, nepriklausančių nuo </w:t>
            </w:r>
            <w:r w:rsidR="00837D02" w:rsidRPr="002B2538">
              <w:rPr>
                <w:color w:val="000000"/>
                <w:sz w:val="22"/>
                <w:szCs w:val="22"/>
                <w:lang w:val="lt-LT"/>
              </w:rPr>
              <w:t>Paslaugų teikėjo</w:t>
            </w:r>
            <w:r w:rsidRPr="002B2538">
              <w:rPr>
                <w:rFonts w:ascii="Times New Roman" w:hAnsi="Times New Roman"/>
                <w:sz w:val="22"/>
                <w:szCs w:val="22"/>
                <w:lang w:val="lt-LT"/>
              </w:rPr>
              <w:t xml:space="preserve">. Išnykus aplinkybėms, trukdžiusioms </w:t>
            </w:r>
            <w:r w:rsidR="00837D02" w:rsidRPr="002B2538">
              <w:rPr>
                <w:color w:val="000000"/>
                <w:sz w:val="22"/>
                <w:szCs w:val="22"/>
                <w:lang w:val="lt-LT"/>
              </w:rPr>
              <w:t>Paslaugų teikėjui</w:t>
            </w:r>
            <w:r w:rsidRPr="002B2538">
              <w:rPr>
                <w:rFonts w:ascii="Times New Roman" w:hAnsi="Times New Roman"/>
                <w:sz w:val="22"/>
                <w:szCs w:val="22"/>
                <w:lang w:val="lt-LT"/>
              </w:rPr>
              <w:t xml:space="preserve"> vykdyti sutartinius įsipareigojimus, sustabdytų įsipareigojimų vykdymas atnaujinamas.</w:t>
            </w:r>
          </w:p>
          <w:p w14:paraId="1A8CC568" w14:textId="61D5FDD0" w:rsidR="00882365" w:rsidRPr="002B2538" w:rsidRDefault="00882365">
            <w:pPr>
              <w:pStyle w:val="BodyText11"/>
              <w:tabs>
                <w:tab w:val="left" w:pos="1160"/>
                <w:tab w:val="left" w:pos="1312"/>
              </w:tabs>
              <w:ind w:firstLine="613"/>
              <w:rPr>
                <w:rFonts w:ascii="Times New Roman" w:hAnsi="Times New Roman"/>
                <w:sz w:val="22"/>
                <w:szCs w:val="22"/>
                <w:lang w:val="lt-LT"/>
              </w:rPr>
            </w:pPr>
            <w:r w:rsidRPr="002B2538">
              <w:rPr>
                <w:rFonts w:ascii="Times New Roman" w:hAnsi="Times New Roman"/>
                <w:sz w:val="22"/>
                <w:szCs w:val="22"/>
                <w:lang w:val="lt-LT"/>
              </w:rPr>
              <w:t>1</w:t>
            </w:r>
            <w:r w:rsidR="004C7424">
              <w:rPr>
                <w:rFonts w:ascii="Times New Roman" w:hAnsi="Times New Roman"/>
                <w:sz w:val="22"/>
                <w:szCs w:val="22"/>
                <w:lang w:val="lt-LT"/>
              </w:rPr>
              <w:t>4</w:t>
            </w:r>
            <w:r w:rsidRPr="002B2538">
              <w:rPr>
                <w:rFonts w:ascii="Times New Roman" w:hAnsi="Times New Roman"/>
                <w:sz w:val="22"/>
                <w:szCs w:val="22"/>
                <w:lang w:val="lt-LT"/>
              </w:rPr>
              <w:t>.</w:t>
            </w:r>
            <w:r w:rsidR="009971E8" w:rsidRPr="002B2538">
              <w:rPr>
                <w:rFonts w:ascii="Times New Roman" w:hAnsi="Times New Roman"/>
                <w:sz w:val="22"/>
                <w:szCs w:val="22"/>
                <w:lang w:val="lt-LT"/>
              </w:rPr>
              <w:t>3</w:t>
            </w:r>
            <w:r w:rsidRPr="002B2538">
              <w:rPr>
                <w:rFonts w:ascii="Times New Roman" w:hAnsi="Times New Roman"/>
                <w:sz w:val="22"/>
                <w:szCs w:val="22"/>
                <w:lang w:val="lt-LT"/>
              </w:rPr>
              <w:t>.</w:t>
            </w:r>
            <w:r w:rsidR="00F43633" w:rsidRPr="002B2538">
              <w:rPr>
                <w:rFonts w:ascii="Times New Roman" w:hAnsi="Times New Roman"/>
                <w:sz w:val="22"/>
                <w:szCs w:val="22"/>
                <w:lang w:val="lt-LT"/>
              </w:rPr>
              <w:tab/>
            </w:r>
            <w:r w:rsidRPr="002B2538">
              <w:rPr>
                <w:rFonts w:ascii="Times New Roman" w:hAnsi="Times New Roman"/>
                <w:sz w:val="22"/>
                <w:szCs w:val="22"/>
                <w:lang w:val="lt-LT"/>
              </w:rPr>
              <w:t xml:space="preserve">Pirkėjas taip pat turi teisę sustabdyti </w:t>
            </w:r>
            <w:r w:rsidR="003430C5" w:rsidRPr="002B2538">
              <w:rPr>
                <w:rFonts w:ascii="Times New Roman" w:hAnsi="Times New Roman"/>
                <w:sz w:val="22"/>
                <w:szCs w:val="22"/>
                <w:lang w:val="lt-LT"/>
              </w:rPr>
              <w:t xml:space="preserve">Paslaugų </w:t>
            </w:r>
            <w:r w:rsidRPr="002B2538">
              <w:rPr>
                <w:rFonts w:ascii="Times New Roman" w:hAnsi="Times New Roman"/>
                <w:sz w:val="22"/>
                <w:szCs w:val="22"/>
                <w:lang w:val="lt-LT"/>
              </w:rPr>
              <w:t>ar kurios nors jų dalies t</w:t>
            </w:r>
            <w:r w:rsidR="003430C5" w:rsidRPr="002B2538">
              <w:rPr>
                <w:rFonts w:ascii="Times New Roman" w:hAnsi="Times New Roman"/>
                <w:sz w:val="22"/>
                <w:szCs w:val="22"/>
                <w:lang w:val="lt-LT"/>
              </w:rPr>
              <w:t>ei</w:t>
            </w:r>
            <w:r w:rsidRPr="002B2538">
              <w:rPr>
                <w:rFonts w:ascii="Times New Roman" w:hAnsi="Times New Roman"/>
                <w:sz w:val="22"/>
                <w:szCs w:val="22"/>
                <w:lang w:val="lt-LT"/>
              </w:rPr>
              <w:t>kimą, jeigu jam pagrįstai kyla įtarimų dėl t</w:t>
            </w:r>
            <w:r w:rsidR="00DA1322" w:rsidRPr="002B2538">
              <w:rPr>
                <w:rFonts w:ascii="Times New Roman" w:hAnsi="Times New Roman"/>
                <w:sz w:val="22"/>
                <w:szCs w:val="22"/>
                <w:lang w:val="lt-LT"/>
              </w:rPr>
              <w:t>ei</w:t>
            </w:r>
            <w:r w:rsidRPr="002B2538">
              <w:rPr>
                <w:rFonts w:ascii="Times New Roman" w:hAnsi="Times New Roman"/>
                <w:sz w:val="22"/>
                <w:szCs w:val="22"/>
                <w:lang w:val="lt-LT"/>
              </w:rPr>
              <w:t>kiamų P</w:t>
            </w:r>
            <w:r w:rsidR="003430C5" w:rsidRPr="002B2538">
              <w:rPr>
                <w:rFonts w:ascii="Times New Roman" w:hAnsi="Times New Roman"/>
                <w:sz w:val="22"/>
                <w:szCs w:val="22"/>
                <w:lang w:val="lt-LT"/>
              </w:rPr>
              <w:t>aslaugų</w:t>
            </w:r>
            <w:r w:rsidRPr="002B2538">
              <w:rPr>
                <w:rFonts w:ascii="Times New Roman" w:hAnsi="Times New Roman"/>
                <w:sz w:val="22"/>
                <w:szCs w:val="22"/>
                <w:lang w:val="lt-LT"/>
              </w:rPr>
              <w:t xml:space="preserve"> kokybės ir reikia laiko patikrinti bei įsitikinti t</w:t>
            </w:r>
            <w:r w:rsidR="003430C5" w:rsidRPr="002B2538">
              <w:rPr>
                <w:rFonts w:ascii="Times New Roman" w:hAnsi="Times New Roman"/>
                <w:sz w:val="22"/>
                <w:szCs w:val="22"/>
                <w:lang w:val="lt-LT"/>
              </w:rPr>
              <w:t>ei</w:t>
            </w:r>
            <w:r w:rsidRPr="002B2538">
              <w:rPr>
                <w:rFonts w:ascii="Times New Roman" w:hAnsi="Times New Roman"/>
                <w:sz w:val="22"/>
                <w:szCs w:val="22"/>
                <w:lang w:val="lt-LT"/>
              </w:rPr>
              <w:t>kiamų P</w:t>
            </w:r>
            <w:r w:rsidR="003430C5" w:rsidRPr="002B2538">
              <w:rPr>
                <w:rFonts w:ascii="Times New Roman" w:hAnsi="Times New Roman"/>
                <w:sz w:val="22"/>
                <w:szCs w:val="22"/>
                <w:lang w:val="lt-LT"/>
              </w:rPr>
              <w:t>aslaugų</w:t>
            </w:r>
            <w:r w:rsidRPr="002B2538">
              <w:rPr>
                <w:rFonts w:ascii="Times New Roman" w:hAnsi="Times New Roman"/>
                <w:sz w:val="22"/>
                <w:szCs w:val="22"/>
                <w:lang w:val="lt-LT"/>
              </w:rPr>
              <w:t xml:space="preserve"> kokybe. Tokiu atveju </w:t>
            </w:r>
            <w:r w:rsidR="003430C5" w:rsidRPr="002B2538">
              <w:rPr>
                <w:rFonts w:ascii="Times New Roman" w:hAnsi="Times New Roman"/>
                <w:sz w:val="22"/>
                <w:szCs w:val="22"/>
                <w:lang w:val="lt-LT"/>
              </w:rPr>
              <w:t xml:space="preserve">Paslaugų </w:t>
            </w:r>
            <w:r w:rsidRPr="002B2538">
              <w:rPr>
                <w:rFonts w:ascii="Times New Roman" w:hAnsi="Times New Roman"/>
                <w:sz w:val="22"/>
                <w:szCs w:val="22"/>
                <w:lang w:val="lt-LT"/>
              </w:rPr>
              <w:t>ar jų dalies t</w:t>
            </w:r>
            <w:r w:rsidR="003430C5" w:rsidRPr="002B2538">
              <w:rPr>
                <w:rFonts w:ascii="Times New Roman" w:hAnsi="Times New Roman"/>
                <w:sz w:val="22"/>
                <w:szCs w:val="22"/>
                <w:lang w:val="lt-LT"/>
              </w:rPr>
              <w:t>ei</w:t>
            </w:r>
            <w:r w:rsidRPr="002B2538">
              <w:rPr>
                <w:rFonts w:ascii="Times New Roman" w:hAnsi="Times New Roman"/>
                <w:sz w:val="22"/>
                <w:szCs w:val="22"/>
                <w:lang w:val="lt-LT"/>
              </w:rPr>
              <w:t xml:space="preserve">kimo stabdymas galimas iki 5 (penkių) darbo dienų. </w:t>
            </w:r>
          </w:p>
          <w:p w14:paraId="257DEA5E" w14:textId="16AF8889" w:rsidR="00F91EE9" w:rsidRPr="002B2538" w:rsidRDefault="00F91EE9" w:rsidP="00FA2C52">
            <w:pPr>
              <w:pStyle w:val="BodyText11"/>
              <w:tabs>
                <w:tab w:val="left" w:pos="634"/>
                <w:tab w:val="left" w:pos="1059"/>
                <w:tab w:val="left" w:pos="1160"/>
                <w:tab w:val="left" w:pos="1312"/>
              </w:tabs>
              <w:ind w:firstLine="604"/>
              <w:rPr>
                <w:rFonts w:ascii="Times New Roman" w:hAnsi="Times New Roman"/>
                <w:sz w:val="22"/>
                <w:szCs w:val="22"/>
                <w:lang w:val="lt-LT"/>
              </w:rPr>
            </w:pPr>
            <w:r w:rsidRPr="002B2538">
              <w:rPr>
                <w:rFonts w:ascii="Times New Roman" w:hAnsi="Times New Roman"/>
                <w:sz w:val="22"/>
                <w:szCs w:val="22"/>
                <w:lang w:val="lt-LT"/>
              </w:rPr>
              <w:t>1</w:t>
            </w:r>
            <w:r w:rsidR="004C7424">
              <w:rPr>
                <w:rFonts w:ascii="Times New Roman" w:hAnsi="Times New Roman"/>
                <w:sz w:val="22"/>
                <w:szCs w:val="22"/>
                <w:lang w:val="lt-LT"/>
              </w:rPr>
              <w:t>4</w:t>
            </w:r>
            <w:r w:rsidRPr="002B2538">
              <w:rPr>
                <w:rFonts w:ascii="Times New Roman" w:hAnsi="Times New Roman"/>
                <w:sz w:val="22"/>
                <w:szCs w:val="22"/>
                <w:lang w:val="lt-LT"/>
              </w:rPr>
              <w:t>.</w:t>
            </w:r>
            <w:r w:rsidR="009971E8" w:rsidRPr="002B2538">
              <w:rPr>
                <w:rFonts w:ascii="Times New Roman" w:hAnsi="Times New Roman"/>
                <w:sz w:val="22"/>
                <w:szCs w:val="22"/>
                <w:lang w:val="lt-LT"/>
              </w:rPr>
              <w:t>4</w:t>
            </w:r>
            <w:r w:rsidRPr="002B2538">
              <w:rPr>
                <w:rFonts w:ascii="Times New Roman" w:hAnsi="Times New Roman"/>
                <w:sz w:val="22"/>
                <w:szCs w:val="22"/>
                <w:lang w:val="lt-LT"/>
              </w:rPr>
              <w:t xml:space="preserve">. Atnaujinus sutartinių įsipareigojimų vykdymą, </w:t>
            </w:r>
            <w:r w:rsidR="00837D02" w:rsidRPr="002B2538">
              <w:rPr>
                <w:color w:val="000000"/>
                <w:sz w:val="22"/>
                <w:szCs w:val="22"/>
                <w:lang w:val="lt-LT"/>
              </w:rPr>
              <w:t>Paslaugų teikėjo</w:t>
            </w:r>
            <w:r w:rsidRPr="002B2538">
              <w:rPr>
                <w:rFonts w:ascii="Times New Roman" w:hAnsi="Times New Roman"/>
                <w:sz w:val="22"/>
                <w:szCs w:val="22"/>
                <w:lang w:val="lt-LT"/>
              </w:rPr>
              <w:t xml:space="preserve"> sutartinių įsipareigojimų vykdymo terminas pratęsiamas tokiam laikotarpiui, kuriam jis buvo sustabdytas</w:t>
            </w:r>
            <w:r w:rsidR="00E9104B">
              <w:rPr>
                <w:rFonts w:ascii="Times New Roman" w:hAnsi="Times New Roman"/>
                <w:sz w:val="22"/>
                <w:szCs w:val="22"/>
                <w:lang w:val="lt-LT"/>
              </w:rPr>
              <w:t>.</w:t>
            </w:r>
          </w:p>
          <w:p w14:paraId="6A94EBD7" w14:textId="1B8B14BD" w:rsidR="00882365" w:rsidRPr="002B2538" w:rsidRDefault="00882365" w:rsidP="00FA2C52">
            <w:pPr>
              <w:pStyle w:val="BodyText11"/>
              <w:tabs>
                <w:tab w:val="left" w:pos="634"/>
                <w:tab w:val="left" w:pos="1059"/>
                <w:tab w:val="left" w:pos="1160"/>
                <w:tab w:val="left" w:pos="1312"/>
              </w:tabs>
              <w:ind w:firstLine="604"/>
              <w:rPr>
                <w:rFonts w:ascii="Times New Roman" w:hAnsi="Times New Roman"/>
                <w:sz w:val="22"/>
                <w:szCs w:val="22"/>
                <w:lang w:val="lt-LT"/>
              </w:rPr>
            </w:pPr>
            <w:r w:rsidRPr="00752AE2">
              <w:rPr>
                <w:rFonts w:ascii="Times New Roman" w:hAnsi="Times New Roman"/>
                <w:sz w:val="22"/>
                <w:szCs w:val="22"/>
                <w:lang w:val="lt-LT"/>
              </w:rPr>
              <w:t>1</w:t>
            </w:r>
            <w:r w:rsidR="004C7424" w:rsidRPr="00752AE2">
              <w:rPr>
                <w:rFonts w:ascii="Times New Roman" w:hAnsi="Times New Roman"/>
                <w:sz w:val="22"/>
                <w:szCs w:val="22"/>
                <w:lang w:val="lt-LT"/>
              </w:rPr>
              <w:t>4</w:t>
            </w:r>
            <w:r w:rsidRPr="00752AE2">
              <w:rPr>
                <w:rFonts w:ascii="Times New Roman" w:hAnsi="Times New Roman"/>
                <w:sz w:val="22"/>
                <w:szCs w:val="22"/>
                <w:lang w:val="lt-LT"/>
              </w:rPr>
              <w:t>.</w:t>
            </w:r>
            <w:r w:rsidR="009971E8" w:rsidRPr="00752AE2">
              <w:rPr>
                <w:rFonts w:ascii="Times New Roman" w:hAnsi="Times New Roman"/>
                <w:sz w:val="22"/>
                <w:szCs w:val="22"/>
                <w:lang w:val="lt-LT"/>
              </w:rPr>
              <w:t>5</w:t>
            </w:r>
            <w:r w:rsidRPr="00752AE2">
              <w:rPr>
                <w:rFonts w:ascii="Times New Roman" w:hAnsi="Times New Roman"/>
                <w:sz w:val="22"/>
                <w:szCs w:val="22"/>
                <w:lang w:val="lt-LT"/>
              </w:rPr>
              <w:t>.</w:t>
            </w:r>
            <w:r w:rsidR="00F43633" w:rsidRPr="00752AE2">
              <w:rPr>
                <w:rFonts w:ascii="Times New Roman" w:hAnsi="Times New Roman"/>
                <w:sz w:val="22"/>
                <w:szCs w:val="22"/>
                <w:lang w:val="lt-LT"/>
              </w:rPr>
              <w:tab/>
            </w:r>
            <w:r w:rsidRPr="00752AE2">
              <w:rPr>
                <w:rFonts w:ascii="Times New Roman" w:hAnsi="Times New Roman"/>
                <w:sz w:val="22"/>
                <w:szCs w:val="22"/>
                <w:lang w:val="lt-LT"/>
              </w:rPr>
              <w:t>Už</w:t>
            </w:r>
            <w:r w:rsidRPr="002B2538">
              <w:rPr>
                <w:rFonts w:ascii="Times New Roman" w:hAnsi="Times New Roman"/>
                <w:sz w:val="22"/>
                <w:szCs w:val="22"/>
                <w:lang w:val="lt-LT"/>
              </w:rPr>
              <w:t xml:space="preserve"> Sutarties vykdym</w:t>
            </w:r>
            <w:r w:rsidR="00C257BC" w:rsidRPr="002B2538">
              <w:rPr>
                <w:rFonts w:ascii="Times New Roman" w:hAnsi="Times New Roman"/>
                <w:sz w:val="22"/>
                <w:szCs w:val="22"/>
                <w:lang w:val="lt-LT"/>
              </w:rPr>
              <w:t>ą</w:t>
            </w:r>
            <w:r w:rsidR="00891C06" w:rsidRPr="002B2538">
              <w:rPr>
                <w:rFonts w:ascii="Times New Roman" w:hAnsi="Times New Roman"/>
                <w:sz w:val="22"/>
                <w:szCs w:val="22"/>
                <w:lang w:val="lt-LT"/>
              </w:rPr>
              <w:t xml:space="preserve"> </w:t>
            </w:r>
            <w:r w:rsidRPr="002B2538">
              <w:rPr>
                <w:rFonts w:ascii="Times New Roman" w:hAnsi="Times New Roman"/>
                <w:sz w:val="22"/>
                <w:szCs w:val="22"/>
                <w:lang w:val="lt-LT"/>
              </w:rPr>
              <w:t>iš Pirkėjo pusės atsakingas Informacinių technologijų departament</w:t>
            </w:r>
            <w:r w:rsidR="006E1F4E" w:rsidRPr="002B2538">
              <w:rPr>
                <w:rFonts w:ascii="Times New Roman" w:hAnsi="Times New Roman"/>
                <w:sz w:val="22"/>
                <w:szCs w:val="22"/>
                <w:lang w:val="lt-LT"/>
              </w:rPr>
              <w:t>o Informacinių sistemų projektų valdymo skyri</w:t>
            </w:r>
            <w:r w:rsidR="000432BE">
              <w:rPr>
                <w:rFonts w:ascii="Times New Roman" w:hAnsi="Times New Roman"/>
                <w:sz w:val="22"/>
                <w:szCs w:val="22"/>
                <w:lang w:val="lt-LT"/>
              </w:rPr>
              <w:t>a</w:t>
            </w:r>
            <w:r w:rsidR="006E1F4E" w:rsidRPr="002B2538">
              <w:rPr>
                <w:rFonts w:ascii="Times New Roman" w:hAnsi="Times New Roman"/>
                <w:sz w:val="22"/>
                <w:szCs w:val="22"/>
                <w:lang w:val="lt-LT"/>
              </w:rPr>
              <w:t>us</w:t>
            </w:r>
            <w:r w:rsidR="000432BE">
              <w:rPr>
                <w:rFonts w:ascii="Times New Roman" w:hAnsi="Times New Roman"/>
                <w:sz w:val="22"/>
                <w:szCs w:val="22"/>
                <w:lang w:val="lt-LT"/>
              </w:rPr>
              <w:t xml:space="preserve"> </w:t>
            </w:r>
            <w:r w:rsidR="00820FAD">
              <w:rPr>
                <w:rFonts w:ascii="Times New Roman" w:hAnsi="Times New Roman"/>
                <w:sz w:val="22"/>
                <w:szCs w:val="22"/>
                <w:lang w:val="lt-LT"/>
              </w:rPr>
              <w:t>darbuotojas.</w:t>
            </w:r>
          </w:p>
          <w:p w14:paraId="4D628E03" w14:textId="77777777" w:rsidR="00B73DDD" w:rsidRDefault="00B73DDD" w:rsidP="00CC152F">
            <w:pPr>
              <w:pStyle w:val="BodyText"/>
              <w:tabs>
                <w:tab w:val="left" w:pos="600"/>
                <w:tab w:val="left" w:pos="1026"/>
              </w:tabs>
              <w:spacing w:after="0"/>
              <w:ind w:firstLine="604"/>
              <w:jc w:val="both"/>
              <w:rPr>
                <w:sz w:val="22"/>
                <w:szCs w:val="22"/>
              </w:rPr>
            </w:pPr>
          </w:p>
          <w:p w14:paraId="6E28932F" w14:textId="77777777" w:rsidR="00175772" w:rsidRPr="002B2538" w:rsidRDefault="00175772" w:rsidP="00CC152F">
            <w:pPr>
              <w:pStyle w:val="BodyText"/>
              <w:tabs>
                <w:tab w:val="left" w:pos="600"/>
                <w:tab w:val="left" w:pos="1026"/>
              </w:tabs>
              <w:spacing w:after="0"/>
              <w:ind w:firstLine="604"/>
              <w:jc w:val="both"/>
              <w:rPr>
                <w:sz w:val="22"/>
                <w:szCs w:val="22"/>
              </w:rPr>
            </w:pPr>
          </w:p>
        </w:tc>
      </w:tr>
      <w:tr w:rsidR="00B73DDD" w:rsidRPr="002B2538" w14:paraId="0E7768C6" w14:textId="77777777" w:rsidTr="532CBDA4">
        <w:tblPrEx>
          <w:tblLook w:val="04A0" w:firstRow="1" w:lastRow="0" w:firstColumn="1" w:lastColumn="0" w:noHBand="0" w:noVBand="1"/>
        </w:tblPrEx>
        <w:trPr>
          <w:jc w:val="center"/>
        </w:trPr>
        <w:tc>
          <w:tcPr>
            <w:tcW w:w="10206" w:type="dxa"/>
            <w:gridSpan w:val="2"/>
            <w:shd w:val="clear" w:color="auto" w:fill="auto"/>
          </w:tcPr>
          <w:p w14:paraId="0938ECFE" w14:textId="0EE73EA1" w:rsidR="00882365" w:rsidRPr="002B2538" w:rsidRDefault="00882365" w:rsidP="00CC152F">
            <w:pPr>
              <w:ind w:firstLine="604"/>
              <w:jc w:val="center"/>
              <w:rPr>
                <w:b/>
                <w:sz w:val="22"/>
                <w:szCs w:val="22"/>
              </w:rPr>
            </w:pPr>
            <w:r w:rsidRPr="002B2538">
              <w:rPr>
                <w:b/>
                <w:sz w:val="22"/>
                <w:szCs w:val="22"/>
              </w:rPr>
              <w:lastRenderedPageBreak/>
              <w:t>X</w:t>
            </w:r>
            <w:r w:rsidR="000B7528" w:rsidRPr="002B2538">
              <w:rPr>
                <w:b/>
                <w:sz w:val="22"/>
                <w:szCs w:val="22"/>
              </w:rPr>
              <w:t>V</w:t>
            </w:r>
            <w:r w:rsidRPr="002B2538">
              <w:rPr>
                <w:b/>
                <w:sz w:val="22"/>
                <w:szCs w:val="22"/>
              </w:rPr>
              <w:t>. SUTARTIES PAŽEIDIMAS</w:t>
            </w:r>
          </w:p>
          <w:p w14:paraId="67E88CDC" w14:textId="77777777" w:rsidR="00882365" w:rsidRPr="002B2538" w:rsidRDefault="00882365" w:rsidP="00741B0E">
            <w:pPr>
              <w:pStyle w:val="ListParagraph"/>
              <w:numPr>
                <w:ilvl w:val="1"/>
                <w:numId w:val="13"/>
              </w:numPr>
              <w:tabs>
                <w:tab w:val="left" w:pos="1160"/>
                <w:tab w:val="left" w:pos="1312"/>
              </w:tabs>
              <w:ind w:left="0" w:firstLine="604"/>
              <w:jc w:val="both"/>
              <w:rPr>
                <w:sz w:val="22"/>
                <w:szCs w:val="22"/>
                <w:lang w:val="lt-LT"/>
              </w:rPr>
            </w:pPr>
            <w:r w:rsidRPr="002B2538">
              <w:rPr>
                <w:sz w:val="22"/>
                <w:szCs w:val="22"/>
                <w:lang w:val="lt-LT"/>
              </w:rPr>
              <w:t>Jei kuri nors Sutarties Šalis nevykdo arba netinkamai vykdo kokius nors savo įsipareigojimus pagal Sutartį, ji pažeidžia Sutartį.</w:t>
            </w:r>
          </w:p>
          <w:p w14:paraId="5F70C3CA" w14:textId="77777777" w:rsidR="00882365" w:rsidRPr="002B2538" w:rsidRDefault="00882365" w:rsidP="00741B0E">
            <w:pPr>
              <w:pStyle w:val="ListParagraph"/>
              <w:numPr>
                <w:ilvl w:val="1"/>
                <w:numId w:val="13"/>
              </w:numPr>
              <w:tabs>
                <w:tab w:val="left" w:pos="1160"/>
                <w:tab w:val="left" w:pos="1312"/>
              </w:tabs>
              <w:ind w:left="0" w:firstLine="604"/>
              <w:jc w:val="both"/>
              <w:rPr>
                <w:sz w:val="22"/>
                <w:szCs w:val="22"/>
                <w:lang w:val="lt-LT"/>
              </w:rPr>
            </w:pPr>
            <w:r w:rsidRPr="002B2538">
              <w:rPr>
                <w:sz w:val="22"/>
                <w:szCs w:val="22"/>
                <w:lang w:val="lt-LT"/>
              </w:rPr>
              <w:t>Vienai Sutarties Šaliai pažeidus Sutartį, nukentėjusioji Šalis turi teisę (pasirinktinai):</w:t>
            </w:r>
          </w:p>
          <w:p w14:paraId="0413FD7E" w14:textId="77777777" w:rsidR="00882365" w:rsidRPr="002B2538" w:rsidRDefault="00882365" w:rsidP="00741B0E">
            <w:pPr>
              <w:pStyle w:val="BodyText11"/>
              <w:numPr>
                <w:ilvl w:val="2"/>
                <w:numId w:val="13"/>
              </w:numPr>
              <w:tabs>
                <w:tab w:val="left" w:pos="1160"/>
                <w:tab w:val="left" w:pos="1312"/>
                <w:tab w:val="left" w:pos="1425"/>
                <w:tab w:val="left" w:pos="1588"/>
              </w:tabs>
              <w:ind w:left="0" w:firstLine="880"/>
              <w:rPr>
                <w:rFonts w:ascii="Times New Roman" w:hAnsi="Times New Roman"/>
                <w:sz w:val="22"/>
                <w:szCs w:val="22"/>
                <w:lang w:val="lt-LT"/>
              </w:rPr>
            </w:pPr>
            <w:r w:rsidRPr="002B2538">
              <w:rPr>
                <w:rFonts w:ascii="Times New Roman" w:hAnsi="Times New Roman"/>
                <w:sz w:val="22"/>
                <w:szCs w:val="22"/>
                <w:lang w:val="lt-LT"/>
              </w:rPr>
              <w:t>reikalauti kitos Šalies vykdyti sutartinius įsipareigojimus;</w:t>
            </w:r>
          </w:p>
          <w:p w14:paraId="0DF08DD6" w14:textId="77777777" w:rsidR="00882365" w:rsidRPr="002B2538" w:rsidRDefault="00882365" w:rsidP="00741B0E">
            <w:pPr>
              <w:pStyle w:val="BodyText11"/>
              <w:numPr>
                <w:ilvl w:val="2"/>
                <w:numId w:val="13"/>
              </w:numPr>
              <w:tabs>
                <w:tab w:val="left" w:pos="1160"/>
                <w:tab w:val="left" w:pos="1312"/>
                <w:tab w:val="left" w:pos="1425"/>
                <w:tab w:val="left" w:pos="1588"/>
              </w:tabs>
              <w:ind w:left="0" w:firstLine="880"/>
              <w:rPr>
                <w:rFonts w:ascii="Times New Roman" w:hAnsi="Times New Roman"/>
                <w:sz w:val="22"/>
                <w:szCs w:val="22"/>
                <w:lang w:val="lt-LT"/>
              </w:rPr>
            </w:pPr>
            <w:r w:rsidRPr="002B2538">
              <w:rPr>
                <w:rFonts w:ascii="Times New Roman" w:hAnsi="Times New Roman"/>
                <w:sz w:val="22"/>
                <w:szCs w:val="22"/>
                <w:lang w:val="lt-LT"/>
              </w:rPr>
              <w:t>reikalauti atlyginti nuostolius;</w:t>
            </w:r>
          </w:p>
          <w:p w14:paraId="607E1405" w14:textId="77777777" w:rsidR="00882365" w:rsidRPr="002D71C7" w:rsidRDefault="00882365" w:rsidP="00741B0E">
            <w:pPr>
              <w:pStyle w:val="BodyText11"/>
              <w:numPr>
                <w:ilvl w:val="2"/>
                <w:numId w:val="13"/>
              </w:numPr>
              <w:tabs>
                <w:tab w:val="left" w:pos="1160"/>
                <w:tab w:val="left" w:pos="1312"/>
                <w:tab w:val="left" w:pos="1425"/>
                <w:tab w:val="left" w:pos="1588"/>
              </w:tabs>
              <w:ind w:left="0" w:firstLine="880"/>
              <w:rPr>
                <w:rFonts w:ascii="Times New Roman" w:hAnsi="Times New Roman"/>
                <w:sz w:val="22"/>
                <w:szCs w:val="22"/>
                <w:lang w:val="lt-LT"/>
              </w:rPr>
            </w:pPr>
            <w:r w:rsidRPr="002B2538">
              <w:rPr>
                <w:rFonts w:ascii="Times New Roman" w:hAnsi="Times New Roman"/>
                <w:sz w:val="22"/>
                <w:szCs w:val="22"/>
                <w:lang w:val="lt-LT"/>
              </w:rPr>
              <w:t xml:space="preserve">reikalauti sumokėti </w:t>
            </w:r>
            <w:r w:rsidR="001B7BC8" w:rsidRPr="002B2538">
              <w:rPr>
                <w:rFonts w:ascii="Times New Roman" w:hAnsi="Times New Roman"/>
                <w:sz w:val="22"/>
                <w:szCs w:val="22"/>
                <w:lang w:val="lt-LT"/>
              </w:rPr>
              <w:t>netesybas;</w:t>
            </w:r>
          </w:p>
          <w:p w14:paraId="5FD2F661" w14:textId="77777777" w:rsidR="00882365" w:rsidRPr="002B2538" w:rsidRDefault="00882365" w:rsidP="00741B0E">
            <w:pPr>
              <w:pStyle w:val="BodyText11"/>
              <w:numPr>
                <w:ilvl w:val="2"/>
                <w:numId w:val="13"/>
              </w:numPr>
              <w:tabs>
                <w:tab w:val="left" w:pos="1160"/>
                <w:tab w:val="left" w:pos="1312"/>
                <w:tab w:val="left" w:pos="1425"/>
                <w:tab w:val="left" w:pos="1588"/>
              </w:tabs>
              <w:ind w:left="0" w:firstLine="880"/>
              <w:rPr>
                <w:rFonts w:ascii="Times New Roman" w:hAnsi="Times New Roman"/>
                <w:sz w:val="22"/>
                <w:szCs w:val="22"/>
                <w:lang w:val="lt-LT"/>
              </w:rPr>
            </w:pPr>
            <w:r w:rsidRPr="002B2538">
              <w:rPr>
                <w:rFonts w:ascii="Times New Roman" w:hAnsi="Times New Roman"/>
                <w:sz w:val="22"/>
                <w:szCs w:val="22"/>
                <w:lang w:val="lt-LT"/>
              </w:rPr>
              <w:t>nutraukti Sutartį;</w:t>
            </w:r>
          </w:p>
          <w:p w14:paraId="3B42DD07" w14:textId="77777777" w:rsidR="00882365" w:rsidRPr="002B2538" w:rsidRDefault="00882365" w:rsidP="00741B0E">
            <w:pPr>
              <w:pStyle w:val="BodyText11"/>
              <w:numPr>
                <w:ilvl w:val="2"/>
                <w:numId w:val="13"/>
              </w:numPr>
              <w:tabs>
                <w:tab w:val="left" w:pos="1160"/>
                <w:tab w:val="left" w:pos="1312"/>
                <w:tab w:val="left" w:pos="1425"/>
                <w:tab w:val="left" w:pos="1588"/>
              </w:tabs>
              <w:ind w:left="0" w:firstLine="880"/>
              <w:rPr>
                <w:rFonts w:ascii="Times New Roman" w:hAnsi="Times New Roman"/>
                <w:sz w:val="22"/>
                <w:szCs w:val="22"/>
                <w:lang w:val="lt-LT"/>
              </w:rPr>
            </w:pPr>
            <w:r w:rsidRPr="002B2538">
              <w:rPr>
                <w:rFonts w:ascii="Times New Roman" w:hAnsi="Times New Roman"/>
                <w:sz w:val="22"/>
                <w:szCs w:val="22"/>
                <w:lang w:val="lt-LT"/>
              </w:rPr>
              <w:t>taikyti kitus Lietuvos Respublikos teisės aktų nustatytus teisių gynimo būdus.</w:t>
            </w:r>
          </w:p>
          <w:p w14:paraId="0F261DB4" w14:textId="77777777" w:rsidR="00882365" w:rsidRPr="002B2538" w:rsidRDefault="00837D02" w:rsidP="00741B0E">
            <w:pPr>
              <w:pStyle w:val="BodyText11"/>
              <w:numPr>
                <w:ilvl w:val="1"/>
                <w:numId w:val="13"/>
              </w:numPr>
              <w:tabs>
                <w:tab w:val="left" w:pos="1160"/>
                <w:tab w:val="left" w:pos="1312"/>
              </w:tabs>
              <w:ind w:left="0" w:firstLine="604"/>
              <w:rPr>
                <w:rFonts w:ascii="Times New Roman" w:hAnsi="Times New Roman"/>
                <w:sz w:val="22"/>
                <w:szCs w:val="22"/>
                <w:lang w:val="lt-LT"/>
              </w:rPr>
            </w:pPr>
            <w:r w:rsidRPr="002B2538">
              <w:rPr>
                <w:color w:val="000000"/>
                <w:sz w:val="22"/>
                <w:szCs w:val="22"/>
                <w:lang w:val="lt-LT"/>
              </w:rPr>
              <w:t>Paslaugų teikėjas</w:t>
            </w:r>
            <w:r w:rsidR="00882365" w:rsidRPr="002B2538">
              <w:rPr>
                <w:sz w:val="22"/>
                <w:szCs w:val="22"/>
                <w:lang w:val="lt-LT"/>
              </w:rPr>
              <w:t xml:space="preserve"> negali perleisti </w:t>
            </w:r>
            <w:r w:rsidR="003B5802" w:rsidRPr="002B2538">
              <w:rPr>
                <w:sz w:val="22"/>
                <w:szCs w:val="22"/>
                <w:lang w:val="lt-LT"/>
              </w:rPr>
              <w:t xml:space="preserve">trečiai šaliai </w:t>
            </w:r>
            <w:r w:rsidR="00882365" w:rsidRPr="002B2538">
              <w:rPr>
                <w:sz w:val="22"/>
                <w:szCs w:val="22"/>
                <w:lang w:val="lt-LT"/>
              </w:rPr>
              <w:t>visų ar dalies savo įsipareigojimų pagal šią Sutartį be išankstinio raštiško Pirkėjo sutikimo.</w:t>
            </w:r>
            <w:r w:rsidR="00EF0D63" w:rsidRPr="002B2538">
              <w:rPr>
                <w:sz w:val="22"/>
                <w:szCs w:val="22"/>
                <w:lang w:val="lt-LT"/>
              </w:rPr>
              <w:t xml:space="preserve"> </w:t>
            </w:r>
            <w:r w:rsidRPr="002B2538">
              <w:rPr>
                <w:color w:val="000000"/>
                <w:sz w:val="22"/>
                <w:szCs w:val="22"/>
                <w:lang w:val="lt-LT"/>
              </w:rPr>
              <w:t>Paslaugų teikėjas</w:t>
            </w:r>
            <w:r w:rsidR="00882365" w:rsidRPr="002B2538">
              <w:rPr>
                <w:rFonts w:ascii="Times New Roman" w:hAnsi="Times New Roman"/>
                <w:sz w:val="22"/>
                <w:szCs w:val="22"/>
                <w:lang w:val="lt-LT"/>
              </w:rPr>
              <w:t xml:space="preserve"> turi nedelsiant pranešti Pirkėjui apie bet kokius esminius </w:t>
            </w:r>
            <w:r w:rsidRPr="002B2538">
              <w:rPr>
                <w:color w:val="000000"/>
                <w:sz w:val="22"/>
                <w:szCs w:val="22"/>
                <w:lang w:val="lt-LT"/>
              </w:rPr>
              <w:t>Paslaugų teikėjo</w:t>
            </w:r>
            <w:r w:rsidR="00882365" w:rsidRPr="002B2538">
              <w:rPr>
                <w:rFonts w:ascii="Times New Roman" w:hAnsi="Times New Roman"/>
                <w:sz w:val="22"/>
                <w:szCs w:val="22"/>
                <w:lang w:val="lt-LT"/>
              </w:rPr>
              <w:t xml:space="preserve"> asmens pasikeitimus, patvirtinant, kad prielaidos, būtinos Sutarčiai vykdyti, nenustojo galioti.</w:t>
            </w:r>
          </w:p>
          <w:p w14:paraId="444E32CB" w14:textId="77777777" w:rsidR="00882365" w:rsidRPr="002B2538" w:rsidRDefault="00882365" w:rsidP="00741B0E">
            <w:pPr>
              <w:pStyle w:val="BodyText11"/>
              <w:numPr>
                <w:ilvl w:val="1"/>
                <w:numId w:val="13"/>
              </w:numPr>
              <w:tabs>
                <w:tab w:val="left" w:pos="1160"/>
                <w:tab w:val="left" w:pos="1312"/>
              </w:tabs>
              <w:ind w:left="0" w:firstLine="604"/>
              <w:rPr>
                <w:rFonts w:ascii="Times New Roman" w:hAnsi="Times New Roman"/>
                <w:sz w:val="22"/>
                <w:szCs w:val="22"/>
                <w:lang w:val="lt-LT"/>
              </w:rPr>
            </w:pPr>
            <w:r w:rsidRPr="002B2538">
              <w:rPr>
                <w:rFonts w:ascii="Times New Roman" w:hAnsi="Times New Roman"/>
                <w:sz w:val="22"/>
                <w:szCs w:val="22"/>
                <w:lang w:val="lt-LT"/>
              </w:rPr>
              <w:t>Šioje Sutartyje esminėmis sąlygomis laikoma:</w:t>
            </w:r>
          </w:p>
          <w:p w14:paraId="06FF7CA0" w14:textId="77777777" w:rsidR="00882365" w:rsidRPr="002B2538" w:rsidRDefault="00882365" w:rsidP="00741B0E">
            <w:pPr>
              <w:pStyle w:val="BodyText11"/>
              <w:numPr>
                <w:ilvl w:val="2"/>
                <w:numId w:val="13"/>
              </w:numPr>
              <w:tabs>
                <w:tab w:val="left" w:pos="1160"/>
                <w:tab w:val="left" w:pos="1343"/>
                <w:tab w:val="left" w:pos="1588"/>
              </w:tabs>
              <w:ind w:left="0" w:firstLine="880"/>
              <w:rPr>
                <w:rFonts w:ascii="Times New Roman" w:hAnsi="Times New Roman"/>
                <w:sz w:val="22"/>
                <w:szCs w:val="22"/>
                <w:lang w:val="lt-LT"/>
              </w:rPr>
            </w:pPr>
            <w:r w:rsidRPr="002B2538">
              <w:rPr>
                <w:rFonts w:ascii="Times New Roman" w:hAnsi="Times New Roman"/>
                <w:sz w:val="22"/>
                <w:szCs w:val="22"/>
                <w:lang w:val="lt-LT"/>
              </w:rPr>
              <w:t>Sutarties dalykas;</w:t>
            </w:r>
          </w:p>
          <w:p w14:paraId="125CC8AA" w14:textId="77777777" w:rsidR="00882365" w:rsidRPr="002B2538" w:rsidRDefault="00882365" w:rsidP="00741B0E">
            <w:pPr>
              <w:pStyle w:val="BodyText11"/>
              <w:numPr>
                <w:ilvl w:val="2"/>
                <w:numId w:val="13"/>
              </w:numPr>
              <w:tabs>
                <w:tab w:val="left" w:pos="1160"/>
                <w:tab w:val="left" w:pos="1343"/>
                <w:tab w:val="left" w:pos="1588"/>
              </w:tabs>
              <w:ind w:left="0" w:firstLine="880"/>
              <w:rPr>
                <w:rFonts w:ascii="Times New Roman" w:hAnsi="Times New Roman"/>
                <w:sz w:val="22"/>
                <w:szCs w:val="22"/>
                <w:lang w:val="lt-LT"/>
              </w:rPr>
            </w:pPr>
            <w:r w:rsidRPr="002B2538">
              <w:rPr>
                <w:rFonts w:ascii="Times New Roman" w:hAnsi="Times New Roman"/>
                <w:sz w:val="22"/>
                <w:szCs w:val="22"/>
                <w:lang w:val="lt-LT"/>
              </w:rPr>
              <w:t>Sutarties kaina ir kainodaros taisyklės;</w:t>
            </w:r>
          </w:p>
          <w:p w14:paraId="0C8AE0A0" w14:textId="77777777" w:rsidR="00882365" w:rsidRPr="002B2538" w:rsidRDefault="00882365" w:rsidP="00741B0E">
            <w:pPr>
              <w:pStyle w:val="ListParagraph"/>
              <w:numPr>
                <w:ilvl w:val="2"/>
                <w:numId w:val="13"/>
              </w:numPr>
              <w:tabs>
                <w:tab w:val="left" w:pos="1160"/>
                <w:tab w:val="left" w:pos="1343"/>
                <w:tab w:val="left" w:pos="1588"/>
              </w:tabs>
              <w:ind w:left="0" w:firstLine="880"/>
              <w:jc w:val="both"/>
              <w:rPr>
                <w:sz w:val="22"/>
                <w:szCs w:val="22"/>
                <w:lang w:val="lt-LT" w:eastAsia="ar-SA"/>
              </w:rPr>
            </w:pPr>
            <w:r w:rsidRPr="002B2538">
              <w:rPr>
                <w:sz w:val="22"/>
                <w:szCs w:val="22"/>
                <w:lang w:val="lt-LT" w:eastAsia="ar-SA"/>
              </w:rPr>
              <w:t>apmokėjimo sąlygos ir tvarka;</w:t>
            </w:r>
          </w:p>
          <w:p w14:paraId="46D81CD0" w14:textId="77777777" w:rsidR="00882365" w:rsidRPr="002B2538" w:rsidRDefault="00837D02" w:rsidP="00741B0E">
            <w:pPr>
              <w:pStyle w:val="BodyText11"/>
              <w:numPr>
                <w:ilvl w:val="2"/>
                <w:numId w:val="13"/>
              </w:numPr>
              <w:tabs>
                <w:tab w:val="left" w:pos="1160"/>
                <w:tab w:val="left" w:pos="1343"/>
                <w:tab w:val="left" w:pos="1588"/>
              </w:tabs>
              <w:ind w:left="0" w:firstLine="880"/>
              <w:rPr>
                <w:rFonts w:ascii="Times New Roman" w:hAnsi="Times New Roman"/>
                <w:sz w:val="22"/>
                <w:szCs w:val="22"/>
                <w:lang w:val="lt-LT"/>
              </w:rPr>
            </w:pPr>
            <w:r w:rsidRPr="002B2538">
              <w:rPr>
                <w:color w:val="000000"/>
                <w:sz w:val="22"/>
                <w:szCs w:val="22"/>
                <w:lang w:val="lt-LT"/>
              </w:rPr>
              <w:t>Paslaugų teikėjo</w:t>
            </w:r>
            <w:r w:rsidR="00882365" w:rsidRPr="002B2538">
              <w:rPr>
                <w:rFonts w:ascii="Times New Roman" w:hAnsi="Times New Roman"/>
                <w:sz w:val="22"/>
                <w:szCs w:val="22"/>
                <w:lang w:val="lt-LT"/>
              </w:rPr>
              <w:t xml:space="preserve"> sutartinių įsipareigojimų vykdymo terminas (-ai);</w:t>
            </w:r>
          </w:p>
          <w:p w14:paraId="6BD6245D" w14:textId="77777777" w:rsidR="00882365" w:rsidRPr="002B2538" w:rsidRDefault="00882365" w:rsidP="00741B0E">
            <w:pPr>
              <w:pStyle w:val="BodyText11"/>
              <w:numPr>
                <w:ilvl w:val="2"/>
                <w:numId w:val="13"/>
              </w:numPr>
              <w:tabs>
                <w:tab w:val="left" w:pos="1160"/>
                <w:tab w:val="left" w:pos="1343"/>
                <w:tab w:val="left" w:pos="1588"/>
              </w:tabs>
              <w:ind w:left="0" w:firstLine="880"/>
              <w:rPr>
                <w:rFonts w:ascii="Times New Roman" w:hAnsi="Times New Roman"/>
                <w:sz w:val="22"/>
                <w:szCs w:val="22"/>
                <w:lang w:val="lt-LT"/>
              </w:rPr>
            </w:pPr>
            <w:r w:rsidRPr="002B2538">
              <w:rPr>
                <w:rFonts w:ascii="Times New Roman" w:hAnsi="Times New Roman"/>
                <w:sz w:val="22"/>
                <w:szCs w:val="22"/>
                <w:lang w:val="lt-LT"/>
              </w:rPr>
              <w:t>subt</w:t>
            </w:r>
            <w:r w:rsidR="00DA1322" w:rsidRPr="002B2538">
              <w:rPr>
                <w:rFonts w:ascii="Times New Roman" w:hAnsi="Times New Roman"/>
                <w:sz w:val="22"/>
                <w:szCs w:val="22"/>
                <w:lang w:val="lt-LT"/>
              </w:rPr>
              <w:t>ei</w:t>
            </w:r>
            <w:r w:rsidRPr="002B2538">
              <w:rPr>
                <w:rFonts w:ascii="Times New Roman" w:hAnsi="Times New Roman"/>
                <w:sz w:val="22"/>
                <w:szCs w:val="22"/>
                <w:lang w:val="lt-LT"/>
              </w:rPr>
              <w:t>kėjo (-ų), specialisto (-ų) keitimo tvarka.</w:t>
            </w:r>
          </w:p>
          <w:p w14:paraId="60469D70" w14:textId="77777777" w:rsidR="007B6714" w:rsidRDefault="007B6714" w:rsidP="00CC152F">
            <w:pPr>
              <w:pStyle w:val="BodyText11"/>
              <w:tabs>
                <w:tab w:val="left" w:pos="1312"/>
              </w:tabs>
              <w:ind w:firstLine="604"/>
              <w:rPr>
                <w:sz w:val="22"/>
                <w:szCs w:val="22"/>
                <w:lang w:val="lt-LT"/>
              </w:rPr>
            </w:pPr>
          </w:p>
          <w:p w14:paraId="113DE498" w14:textId="77777777" w:rsidR="00175772" w:rsidRPr="002B2538" w:rsidRDefault="00175772" w:rsidP="00CC152F">
            <w:pPr>
              <w:pStyle w:val="BodyText11"/>
              <w:tabs>
                <w:tab w:val="left" w:pos="1312"/>
              </w:tabs>
              <w:ind w:firstLine="604"/>
              <w:rPr>
                <w:sz w:val="22"/>
                <w:szCs w:val="22"/>
                <w:lang w:val="lt-LT"/>
              </w:rPr>
            </w:pPr>
          </w:p>
        </w:tc>
      </w:tr>
      <w:tr w:rsidR="00B73DDD" w:rsidRPr="002B2538" w14:paraId="428A7E09" w14:textId="77777777" w:rsidTr="532CBDA4">
        <w:tblPrEx>
          <w:tblLook w:val="04A0" w:firstRow="1" w:lastRow="0" w:firstColumn="1" w:lastColumn="0" w:noHBand="0" w:noVBand="1"/>
        </w:tblPrEx>
        <w:trPr>
          <w:gridAfter w:val="1"/>
          <w:wAfter w:w="233" w:type="dxa"/>
          <w:jc w:val="center"/>
        </w:trPr>
        <w:tc>
          <w:tcPr>
            <w:tcW w:w="9973" w:type="dxa"/>
            <w:shd w:val="clear" w:color="auto" w:fill="auto"/>
          </w:tcPr>
          <w:p w14:paraId="15FB2755" w14:textId="101CC3E5" w:rsidR="004B70BC" w:rsidRPr="002B2538" w:rsidRDefault="004B70BC" w:rsidP="004B70BC">
            <w:pPr>
              <w:pStyle w:val="Statja"/>
              <w:spacing w:before="0"/>
              <w:ind w:left="360"/>
              <w:jc w:val="center"/>
              <w:rPr>
                <w:rFonts w:ascii="Times New Roman" w:hAnsi="Times New Roman"/>
                <w:caps/>
                <w:sz w:val="22"/>
                <w:szCs w:val="22"/>
                <w:lang w:val="lt-LT"/>
              </w:rPr>
            </w:pPr>
            <w:r w:rsidRPr="002B2538">
              <w:rPr>
                <w:rFonts w:ascii="Times New Roman" w:hAnsi="Times New Roman"/>
                <w:caps/>
                <w:sz w:val="22"/>
                <w:szCs w:val="22"/>
                <w:lang w:val="lt-LT"/>
              </w:rPr>
              <w:t>XV</w:t>
            </w:r>
            <w:r w:rsidR="003A4075" w:rsidRPr="002B2538">
              <w:rPr>
                <w:rFonts w:ascii="Times New Roman" w:hAnsi="Times New Roman"/>
                <w:caps/>
                <w:sz w:val="22"/>
                <w:szCs w:val="22"/>
                <w:lang w:val="lt-LT"/>
              </w:rPr>
              <w:t>I</w:t>
            </w:r>
            <w:r w:rsidRPr="002B2538">
              <w:rPr>
                <w:rFonts w:ascii="Times New Roman" w:hAnsi="Times New Roman"/>
                <w:caps/>
                <w:sz w:val="22"/>
                <w:szCs w:val="22"/>
                <w:lang w:val="lt-LT"/>
              </w:rPr>
              <w:t>. Sutarties nutraukimas</w:t>
            </w:r>
          </w:p>
          <w:p w14:paraId="5F20B295" w14:textId="77777777" w:rsidR="004B70BC" w:rsidRPr="002B2538" w:rsidRDefault="004B70BC" w:rsidP="00741B0E">
            <w:pPr>
              <w:pStyle w:val="BodyText1"/>
              <w:numPr>
                <w:ilvl w:val="1"/>
                <w:numId w:val="14"/>
              </w:numPr>
              <w:tabs>
                <w:tab w:val="left" w:pos="570"/>
                <w:tab w:val="left" w:pos="1243"/>
                <w:tab w:val="left" w:pos="1312"/>
              </w:tabs>
              <w:ind w:left="0" w:firstLine="680"/>
              <w:rPr>
                <w:rFonts w:ascii="Times New Roman" w:hAnsi="Times New Roman"/>
                <w:sz w:val="22"/>
                <w:szCs w:val="22"/>
                <w:lang w:val="lt-LT"/>
              </w:rPr>
            </w:pPr>
            <w:r w:rsidRPr="002B2538">
              <w:rPr>
                <w:rFonts w:ascii="Times New Roman" w:hAnsi="Times New Roman"/>
                <w:sz w:val="22"/>
                <w:szCs w:val="22"/>
                <w:lang w:val="lt-LT"/>
              </w:rPr>
              <w:t>Sutartis gali būti nutraukiama Lietuvos Respublikos viešųjų pirkimų įstatymo 90 straipsnyje numatytais atvejais</w:t>
            </w:r>
            <w:r w:rsidR="00BC38BF">
              <w:rPr>
                <w:rFonts w:ascii="Times New Roman" w:hAnsi="Times New Roman"/>
                <w:sz w:val="22"/>
                <w:szCs w:val="22"/>
                <w:lang w:val="lt-LT"/>
              </w:rPr>
              <w:t>, įspėjus kitą šalį prieš 14 (keturiolika) dienų</w:t>
            </w:r>
            <w:r w:rsidRPr="002B2538">
              <w:rPr>
                <w:rFonts w:ascii="Times New Roman" w:hAnsi="Times New Roman"/>
                <w:sz w:val="22"/>
                <w:szCs w:val="22"/>
                <w:lang w:val="lt-LT"/>
              </w:rPr>
              <w:t>.</w:t>
            </w:r>
          </w:p>
          <w:p w14:paraId="046FDBA5" w14:textId="77777777" w:rsidR="004B70BC" w:rsidRPr="002B2538" w:rsidRDefault="004B70BC" w:rsidP="00741B0E">
            <w:pPr>
              <w:pStyle w:val="BodyText1"/>
              <w:numPr>
                <w:ilvl w:val="1"/>
                <w:numId w:val="14"/>
              </w:numPr>
              <w:tabs>
                <w:tab w:val="left" w:pos="570"/>
                <w:tab w:val="left" w:pos="1243"/>
                <w:tab w:val="left" w:pos="1312"/>
              </w:tabs>
              <w:ind w:left="0" w:firstLine="680"/>
              <w:rPr>
                <w:rFonts w:ascii="Times New Roman" w:hAnsi="Times New Roman"/>
                <w:sz w:val="22"/>
                <w:szCs w:val="22"/>
                <w:lang w:val="lt-LT"/>
              </w:rPr>
            </w:pPr>
            <w:r w:rsidRPr="002B2538">
              <w:rPr>
                <w:rFonts w:ascii="Times New Roman" w:hAnsi="Times New Roman"/>
                <w:sz w:val="22"/>
                <w:szCs w:val="22"/>
                <w:lang w:val="lt-LT"/>
              </w:rPr>
              <w:t>Sutartis gali būti nutraukiama raštišku Šalių susitarimu</w:t>
            </w:r>
            <w:r w:rsidR="00F93A39">
              <w:rPr>
                <w:rFonts w:ascii="Times New Roman" w:hAnsi="Times New Roman"/>
                <w:sz w:val="22"/>
                <w:szCs w:val="22"/>
                <w:lang w:val="lt-LT"/>
              </w:rPr>
              <w:t>, įspėjus kitą šalį prieš 14 (keturiolika) dienų.</w:t>
            </w:r>
          </w:p>
          <w:p w14:paraId="5249F06E" w14:textId="77777777" w:rsidR="004B70BC" w:rsidRPr="002B2538" w:rsidRDefault="004B70BC" w:rsidP="00741B0E">
            <w:pPr>
              <w:pStyle w:val="BodyText1"/>
              <w:numPr>
                <w:ilvl w:val="1"/>
                <w:numId w:val="14"/>
              </w:numPr>
              <w:tabs>
                <w:tab w:val="left" w:pos="570"/>
                <w:tab w:val="left" w:pos="885"/>
                <w:tab w:val="left" w:pos="1243"/>
                <w:tab w:val="left" w:pos="1312"/>
              </w:tabs>
              <w:ind w:left="0" w:firstLine="680"/>
              <w:rPr>
                <w:rFonts w:ascii="Times New Roman" w:hAnsi="Times New Roman"/>
                <w:sz w:val="22"/>
                <w:szCs w:val="22"/>
                <w:lang w:val="lt-LT"/>
              </w:rPr>
            </w:pPr>
            <w:r w:rsidRPr="002B2538">
              <w:rPr>
                <w:rFonts w:ascii="Times New Roman" w:hAnsi="Times New Roman"/>
                <w:sz w:val="22"/>
                <w:szCs w:val="22"/>
                <w:lang w:val="lt-LT"/>
              </w:rPr>
              <w:t xml:space="preserve">Pirkėjas, įspėjęs </w:t>
            </w:r>
            <w:r w:rsidR="00837D02" w:rsidRPr="002B2538">
              <w:rPr>
                <w:color w:val="000000"/>
                <w:sz w:val="22"/>
                <w:szCs w:val="22"/>
                <w:lang w:val="lt-LT"/>
              </w:rPr>
              <w:t>Paslaugų teikėją</w:t>
            </w:r>
            <w:r w:rsidRPr="002B2538">
              <w:rPr>
                <w:rFonts w:ascii="Times New Roman" w:hAnsi="Times New Roman"/>
                <w:sz w:val="22"/>
                <w:szCs w:val="22"/>
                <w:lang w:val="lt-LT"/>
              </w:rPr>
              <w:t xml:space="preserve"> prieš 14 (keturiolika) kalendorinių dienų, gali nutraukti Sutartį šiais atvejais:</w:t>
            </w:r>
          </w:p>
          <w:p w14:paraId="79997B3B" w14:textId="77777777" w:rsidR="004B70BC" w:rsidRPr="002B2538" w:rsidRDefault="004B70BC" w:rsidP="00741B0E">
            <w:pPr>
              <w:pStyle w:val="BodyText1"/>
              <w:numPr>
                <w:ilvl w:val="2"/>
                <w:numId w:val="14"/>
              </w:numPr>
              <w:tabs>
                <w:tab w:val="left" w:pos="709"/>
                <w:tab w:val="left" w:pos="1243"/>
                <w:tab w:val="left" w:pos="1730"/>
              </w:tabs>
              <w:ind w:left="0" w:firstLine="880"/>
              <w:rPr>
                <w:rFonts w:ascii="Times New Roman" w:hAnsi="Times New Roman"/>
                <w:sz w:val="22"/>
                <w:szCs w:val="22"/>
                <w:lang w:val="lt-LT"/>
              </w:rPr>
            </w:pPr>
            <w:r w:rsidRPr="002B2538">
              <w:rPr>
                <w:rFonts w:ascii="Times New Roman" w:hAnsi="Times New Roman"/>
                <w:sz w:val="22"/>
                <w:szCs w:val="22"/>
                <w:lang w:val="lt-LT"/>
              </w:rPr>
              <w:t xml:space="preserve">kai </w:t>
            </w:r>
            <w:r w:rsidR="00837D02" w:rsidRPr="002B2538">
              <w:rPr>
                <w:color w:val="000000"/>
                <w:sz w:val="22"/>
                <w:szCs w:val="22"/>
                <w:lang w:val="lt-LT"/>
              </w:rPr>
              <w:t>Paslaugų teikėjas</w:t>
            </w:r>
            <w:r w:rsidRPr="002B2538">
              <w:rPr>
                <w:rFonts w:ascii="Times New Roman" w:hAnsi="Times New Roman"/>
                <w:sz w:val="22"/>
                <w:szCs w:val="22"/>
                <w:lang w:val="lt-LT"/>
              </w:rPr>
              <w:t xml:space="preserve"> nevykdo savo sutartinių įsipareigojimų;</w:t>
            </w:r>
          </w:p>
          <w:p w14:paraId="10198D62" w14:textId="77777777" w:rsidR="004B70BC" w:rsidRPr="002B2538" w:rsidRDefault="004B70BC" w:rsidP="00741B0E">
            <w:pPr>
              <w:pStyle w:val="BodyText1"/>
              <w:numPr>
                <w:ilvl w:val="2"/>
                <w:numId w:val="14"/>
              </w:numPr>
              <w:tabs>
                <w:tab w:val="left" w:pos="709"/>
                <w:tab w:val="left" w:pos="1243"/>
                <w:tab w:val="left" w:pos="1730"/>
              </w:tabs>
              <w:ind w:left="0" w:firstLine="880"/>
              <w:rPr>
                <w:rFonts w:ascii="Times New Roman" w:hAnsi="Times New Roman"/>
                <w:sz w:val="22"/>
                <w:szCs w:val="22"/>
                <w:lang w:val="lt-LT"/>
              </w:rPr>
            </w:pPr>
            <w:r w:rsidRPr="002B2538">
              <w:rPr>
                <w:rFonts w:ascii="Times New Roman" w:hAnsi="Times New Roman"/>
                <w:sz w:val="22"/>
                <w:szCs w:val="22"/>
                <w:lang w:val="lt-LT"/>
              </w:rPr>
              <w:t xml:space="preserve">kai </w:t>
            </w:r>
            <w:r w:rsidR="00837D02" w:rsidRPr="002B2538">
              <w:rPr>
                <w:color w:val="000000"/>
                <w:sz w:val="22"/>
                <w:szCs w:val="22"/>
                <w:lang w:val="lt-LT"/>
              </w:rPr>
              <w:t>Paslaugų teikėjas</w:t>
            </w:r>
            <w:r w:rsidRPr="002B2538">
              <w:rPr>
                <w:rFonts w:ascii="Times New Roman" w:hAnsi="Times New Roman"/>
                <w:sz w:val="22"/>
                <w:szCs w:val="22"/>
                <w:lang w:val="lt-LT"/>
              </w:rPr>
              <w:t xml:space="preserve"> </w:t>
            </w:r>
            <w:r w:rsidR="00AE7315" w:rsidRPr="002B2538">
              <w:rPr>
                <w:rFonts w:ascii="Times New Roman" w:hAnsi="Times New Roman"/>
                <w:sz w:val="22"/>
                <w:szCs w:val="22"/>
                <w:lang w:val="lt-LT"/>
              </w:rPr>
              <w:t>suteikia</w:t>
            </w:r>
            <w:r w:rsidRPr="002B2538">
              <w:rPr>
                <w:rFonts w:ascii="Times New Roman" w:hAnsi="Times New Roman"/>
                <w:sz w:val="22"/>
                <w:szCs w:val="22"/>
                <w:lang w:val="lt-LT"/>
              </w:rPr>
              <w:t xml:space="preserve"> netinkamos kokybės P</w:t>
            </w:r>
            <w:r w:rsidR="00AE7315" w:rsidRPr="002B2538">
              <w:rPr>
                <w:rFonts w:ascii="Times New Roman" w:hAnsi="Times New Roman"/>
                <w:sz w:val="22"/>
                <w:szCs w:val="22"/>
                <w:lang w:val="lt-LT"/>
              </w:rPr>
              <w:t>aslaugas</w:t>
            </w:r>
            <w:r w:rsidRPr="002B2538">
              <w:rPr>
                <w:rFonts w:ascii="Times New Roman" w:hAnsi="Times New Roman"/>
                <w:sz w:val="22"/>
                <w:szCs w:val="22"/>
                <w:lang w:val="lt-LT"/>
              </w:rPr>
              <w:t xml:space="preserve"> ir per pagrįstai nustatytą laikotarpį neįvykdo Pirkėjo nurodymo ištaisyti netinkamai įvykdytus arba neįvykdytus sutartinius įsipareigojimus;</w:t>
            </w:r>
          </w:p>
          <w:p w14:paraId="3F51A153" w14:textId="77777777" w:rsidR="004B70BC" w:rsidRPr="002B2538" w:rsidRDefault="004B70BC" w:rsidP="00741B0E">
            <w:pPr>
              <w:pStyle w:val="BodyText1"/>
              <w:numPr>
                <w:ilvl w:val="2"/>
                <w:numId w:val="14"/>
              </w:numPr>
              <w:tabs>
                <w:tab w:val="left" w:pos="709"/>
                <w:tab w:val="left" w:pos="1243"/>
                <w:tab w:val="left" w:pos="1730"/>
              </w:tabs>
              <w:ind w:left="0" w:firstLine="880"/>
              <w:rPr>
                <w:rFonts w:ascii="Times New Roman" w:hAnsi="Times New Roman"/>
                <w:sz w:val="22"/>
                <w:szCs w:val="22"/>
                <w:lang w:val="lt-LT"/>
              </w:rPr>
            </w:pPr>
            <w:r w:rsidRPr="002B2538">
              <w:rPr>
                <w:rFonts w:ascii="Times New Roman" w:hAnsi="Times New Roman"/>
                <w:sz w:val="22"/>
                <w:szCs w:val="22"/>
                <w:lang w:val="lt-LT"/>
              </w:rPr>
              <w:t xml:space="preserve">kai </w:t>
            </w:r>
            <w:r w:rsidR="00837D02" w:rsidRPr="002B2538">
              <w:rPr>
                <w:color w:val="000000"/>
                <w:sz w:val="22"/>
                <w:szCs w:val="22"/>
                <w:lang w:val="lt-LT"/>
              </w:rPr>
              <w:t>Paslaugų teikėjas</w:t>
            </w:r>
            <w:r w:rsidRPr="002B2538">
              <w:rPr>
                <w:rFonts w:ascii="Times New Roman" w:hAnsi="Times New Roman"/>
                <w:sz w:val="22"/>
                <w:szCs w:val="22"/>
                <w:lang w:val="lt-LT"/>
              </w:rPr>
              <w:t xml:space="preserve"> </w:t>
            </w:r>
            <w:r w:rsidR="00700145" w:rsidRPr="002B2538">
              <w:rPr>
                <w:rFonts w:ascii="Times New Roman" w:hAnsi="Times New Roman"/>
                <w:sz w:val="22"/>
                <w:szCs w:val="22"/>
                <w:lang w:val="lt-LT"/>
              </w:rPr>
              <w:t>iš šios Sutarties atsirandančias teisės ar pareigos perleidžia trečiajai šaliai be išankstinio rašytinio Pirkėjo sutikimo</w:t>
            </w:r>
            <w:r w:rsidRPr="002B2538">
              <w:rPr>
                <w:rFonts w:ascii="Times New Roman" w:hAnsi="Times New Roman"/>
                <w:sz w:val="22"/>
                <w:szCs w:val="22"/>
                <w:lang w:val="lt-LT"/>
              </w:rPr>
              <w:t>;</w:t>
            </w:r>
          </w:p>
          <w:p w14:paraId="39A6B3E3" w14:textId="77777777" w:rsidR="004B70BC" w:rsidRPr="002B2538" w:rsidRDefault="004B70BC" w:rsidP="00741B0E">
            <w:pPr>
              <w:pStyle w:val="BodyText1"/>
              <w:numPr>
                <w:ilvl w:val="2"/>
                <w:numId w:val="14"/>
              </w:numPr>
              <w:tabs>
                <w:tab w:val="left" w:pos="709"/>
                <w:tab w:val="left" w:pos="1243"/>
                <w:tab w:val="left" w:pos="1730"/>
              </w:tabs>
              <w:ind w:left="0" w:firstLine="880"/>
              <w:rPr>
                <w:rFonts w:ascii="Times New Roman" w:hAnsi="Times New Roman"/>
                <w:sz w:val="22"/>
                <w:szCs w:val="22"/>
                <w:lang w:val="lt-LT"/>
              </w:rPr>
            </w:pPr>
            <w:r w:rsidRPr="002B2538">
              <w:rPr>
                <w:rFonts w:ascii="Times New Roman" w:hAnsi="Times New Roman"/>
                <w:sz w:val="22"/>
                <w:szCs w:val="22"/>
                <w:lang w:val="lt-LT"/>
              </w:rPr>
              <w:t xml:space="preserve">kai </w:t>
            </w:r>
            <w:r w:rsidR="00837D02" w:rsidRPr="002B2538">
              <w:rPr>
                <w:color w:val="000000"/>
                <w:sz w:val="22"/>
                <w:szCs w:val="22"/>
                <w:lang w:val="lt-LT"/>
              </w:rPr>
              <w:t>Paslaugų teikėj</w:t>
            </w:r>
            <w:r w:rsidR="00891C06" w:rsidRPr="002B2538">
              <w:rPr>
                <w:color w:val="000000"/>
                <w:sz w:val="22"/>
                <w:szCs w:val="22"/>
                <w:lang w:val="lt-LT"/>
              </w:rPr>
              <w:t>ui iškeliama bankroto byla</w:t>
            </w:r>
            <w:r w:rsidRPr="002B2538">
              <w:rPr>
                <w:rFonts w:ascii="Times New Roman" w:hAnsi="Times New Roman"/>
                <w:sz w:val="22"/>
                <w:szCs w:val="22"/>
                <w:lang w:val="lt-LT"/>
              </w:rPr>
              <w:t xml:space="preserve"> arba yra likviduojamas, kai sustabdo ūkinę veiklą, arba kai įstatymuose ir kituose teisės aktuose numatyta tvarka susidaro analogiška situacija;</w:t>
            </w:r>
          </w:p>
          <w:p w14:paraId="4B4FD0EC" w14:textId="77777777" w:rsidR="004B70BC" w:rsidRPr="002B2538" w:rsidRDefault="004B70BC" w:rsidP="00741B0E">
            <w:pPr>
              <w:pStyle w:val="BodyText1"/>
              <w:numPr>
                <w:ilvl w:val="2"/>
                <w:numId w:val="14"/>
              </w:numPr>
              <w:tabs>
                <w:tab w:val="left" w:pos="709"/>
                <w:tab w:val="left" w:pos="1243"/>
                <w:tab w:val="left" w:pos="1730"/>
              </w:tabs>
              <w:ind w:left="0" w:firstLine="880"/>
              <w:rPr>
                <w:rFonts w:ascii="Times New Roman" w:hAnsi="Times New Roman"/>
                <w:sz w:val="22"/>
                <w:szCs w:val="22"/>
                <w:lang w:val="lt-LT"/>
              </w:rPr>
            </w:pPr>
            <w:r w:rsidRPr="002B2538">
              <w:rPr>
                <w:rFonts w:ascii="Times New Roman" w:hAnsi="Times New Roman"/>
                <w:sz w:val="22"/>
                <w:szCs w:val="22"/>
                <w:lang w:val="lt-LT"/>
              </w:rPr>
              <w:t xml:space="preserve">kai keičiasi </w:t>
            </w:r>
            <w:r w:rsidR="00837D02" w:rsidRPr="002B2538">
              <w:rPr>
                <w:color w:val="000000"/>
                <w:sz w:val="22"/>
                <w:szCs w:val="22"/>
                <w:lang w:val="lt-LT"/>
              </w:rPr>
              <w:t>Paslaugų teikėjo</w:t>
            </w:r>
            <w:r w:rsidRPr="002B2538">
              <w:rPr>
                <w:rFonts w:ascii="Times New Roman" w:hAnsi="Times New Roman"/>
                <w:sz w:val="22"/>
                <w:szCs w:val="22"/>
                <w:lang w:val="lt-LT"/>
              </w:rPr>
              <w:t xml:space="preserve"> organizacinė struktūra – juridinis statusas, pobūdis ar valdymo struktūra ir tai daro įtaką tinkamam Sutarties įvykdymui, išskyrus atvejus, kai dėl šių pasikeitimų keičiama Sutartis;</w:t>
            </w:r>
          </w:p>
          <w:p w14:paraId="500ED62F" w14:textId="77777777" w:rsidR="00F9258B" w:rsidRPr="002B2538" w:rsidRDefault="004B70BC" w:rsidP="00741B0E">
            <w:pPr>
              <w:pStyle w:val="BodyText1"/>
              <w:numPr>
                <w:ilvl w:val="2"/>
                <w:numId w:val="14"/>
              </w:numPr>
              <w:tabs>
                <w:tab w:val="left" w:pos="709"/>
                <w:tab w:val="left" w:pos="1243"/>
                <w:tab w:val="left" w:pos="1730"/>
              </w:tabs>
              <w:ind w:left="0" w:firstLine="880"/>
              <w:rPr>
                <w:rFonts w:ascii="Times New Roman" w:hAnsi="Times New Roman"/>
                <w:sz w:val="22"/>
                <w:szCs w:val="22"/>
                <w:lang w:val="lt-LT"/>
              </w:rPr>
            </w:pPr>
            <w:r w:rsidRPr="002B2538">
              <w:rPr>
                <w:rFonts w:ascii="Times New Roman" w:hAnsi="Times New Roman"/>
                <w:sz w:val="22"/>
                <w:szCs w:val="22"/>
                <w:lang w:val="lt-LT"/>
              </w:rPr>
              <w:t>kai Pirkėjas šios Sutarties vykdymui negauna finansavimo</w:t>
            </w:r>
            <w:r w:rsidR="00F9258B" w:rsidRPr="002B2538">
              <w:rPr>
                <w:rFonts w:ascii="Times New Roman" w:hAnsi="Times New Roman"/>
                <w:sz w:val="22"/>
                <w:szCs w:val="22"/>
                <w:lang w:val="lt-LT"/>
              </w:rPr>
              <w:t>;</w:t>
            </w:r>
          </w:p>
          <w:p w14:paraId="643BAADB" w14:textId="77777777" w:rsidR="00F9258B" w:rsidRPr="002B2538" w:rsidRDefault="00F9258B" w:rsidP="00741B0E">
            <w:pPr>
              <w:pStyle w:val="BodyText1"/>
              <w:numPr>
                <w:ilvl w:val="2"/>
                <w:numId w:val="14"/>
              </w:numPr>
              <w:tabs>
                <w:tab w:val="left" w:pos="709"/>
                <w:tab w:val="left" w:pos="1243"/>
                <w:tab w:val="left" w:pos="1730"/>
              </w:tabs>
              <w:ind w:left="0" w:firstLine="880"/>
              <w:rPr>
                <w:rFonts w:ascii="Times New Roman" w:hAnsi="Times New Roman"/>
                <w:sz w:val="22"/>
                <w:szCs w:val="22"/>
                <w:lang w:val="lt-LT"/>
              </w:rPr>
            </w:pPr>
            <w:r w:rsidRPr="002B2538">
              <w:rPr>
                <w:rFonts w:ascii="Times New Roman" w:hAnsi="Times New Roman"/>
                <w:sz w:val="22"/>
                <w:szCs w:val="22"/>
                <w:lang w:val="lt-LT"/>
              </w:rPr>
              <w:t>Sutarties galiojimo laikotarpiu Pardavėjas yra įtraukiamas į Nepatikimų tiekėjų ar Melagingą informaciją pateikusių tiekėjų sąrašus;</w:t>
            </w:r>
          </w:p>
          <w:p w14:paraId="60166EF8" w14:textId="77777777" w:rsidR="000A4662" w:rsidRDefault="00F9258B" w:rsidP="00741B0E">
            <w:pPr>
              <w:numPr>
                <w:ilvl w:val="2"/>
                <w:numId w:val="14"/>
              </w:numPr>
              <w:tabs>
                <w:tab w:val="left" w:pos="709"/>
                <w:tab w:val="left" w:pos="1243"/>
                <w:tab w:val="left" w:pos="1730"/>
              </w:tabs>
              <w:suppressAutoHyphens/>
              <w:autoSpaceDE w:val="0"/>
              <w:ind w:left="0" w:firstLine="880"/>
              <w:jc w:val="both"/>
              <w:rPr>
                <w:sz w:val="22"/>
                <w:szCs w:val="22"/>
                <w:lang w:eastAsia="ar-SA"/>
              </w:rPr>
            </w:pPr>
            <w:r w:rsidRPr="002B2538">
              <w:rPr>
                <w:sz w:val="22"/>
                <w:szCs w:val="22"/>
              </w:rPr>
              <w:t>Sutarties vykdymo metu paaiškėja, kad Pardavėjas ar jo t</w:t>
            </w:r>
            <w:r w:rsidR="003430C5" w:rsidRPr="002B2538">
              <w:rPr>
                <w:sz w:val="22"/>
                <w:szCs w:val="22"/>
              </w:rPr>
              <w:t>ei</w:t>
            </w:r>
            <w:r w:rsidRPr="002B2538">
              <w:rPr>
                <w:sz w:val="22"/>
                <w:szCs w:val="22"/>
              </w:rPr>
              <w:t xml:space="preserve">kiamos </w:t>
            </w:r>
            <w:r w:rsidR="003430C5" w:rsidRPr="002B2538">
              <w:rPr>
                <w:sz w:val="22"/>
                <w:szCs w:val="22"/>
              </w:rPr>
              <w:t>Paslaugos</w:t>
            </w:r>
            <w:r w:rsidRPr="002B2538">
              <w:rPr>
                <w:sz w:val="22"/>
                <w:szCs w:val="22"/>
              </w:rPr>
              <w:t xml:space="preserve"> nėra patikimos ir kelia pavojų </w:t>
            </w:r>
            <w:r w:rsidR="0002140A" w:rsidRPr="002B2538">
              <w:rPr>
                <w:sz w:val="22"/>
                <w:szCs w:val="22"/>
              </w:rPr>
              <w:t>nacionaliniam saugumui;</w:t>
            </w:r>
            <w:r w:rsidR="000A4662" w:rsidRPr="000A4662">
              <w:rPr>
                <w:sz w:val="22"/>
                <w:szCs w:val="22"/>
                <w:lang w:eastAsia="ar-SA"/>
              </w:rPr>
              <w:t xml:space="preserve"> </w:t>
            </w:r>
          </w:p>
          <w:p w14:paraId="57AC1102" w14:textId="77777777" w:rsidR="004B70BC" w:rsidRPr="000A4662" w:rsidRDefault="000A4662" w:rsidP="00741B0E">
            <w:pPr>
              <w:numPr>
                <w:ilvl w:val="2"/>
                <w:numId w:val="14"/>
              </w:numPr>
              <w:tabs>
                <w:tab w:val="left" w:pos="709"/>
                <w:tab w:val="left" w:pos="1243"/>
                <w:tab w:val="left" w:pos="1730"/>
              </w:tabs>
              <w:suppressAutoHyphens/>
              <w:autoSpaceDE w:val="0"/>
              <w:ind w:left="0" w:firstLine="880"/>
              <w:jc w:val="both"/>
              <w:rPr>
                <w:sz w:val="22"/>
                <w:szCs w:val="22"/>
                <w:lang w:eastAsia="ar-SA"/>
              </w:rPr>
            </w:pPr>
            <w:r w:rsidRPr="000A4662">
              <w:rPr>
                <w:sz w:val="22"/>
                <w:szCs w:val="22"/>
                <w:lang w:eastAsia="ar-SA"/>
              </w:rPr>
              <w:t>Paslaugų teikėjui per 5 (penkias) darbo dienas po Pirkėjo reikalavimo, nepateikus 4.4.</w:t>
            </w:r>
            <w:r w:rsidR="00BC38BF">
              <w:rPr>
                <w:sz w:val="22"/>
                <w:szCs w:val="22"/>
                <w:lang w:eastAsia="ar-SA"/>
              </w:rPr>
              <w:t>2</w:t>
            </w:r>
            <w:r w:rsidRPr="000A4662">
              <w:rPr>
                <w:sz w:val="22"/>
                <w:szCs w:val="22"/>
                <w:lang w:eastAsia="ar-SA"/>
              </w:rPr>
              <w:t xml:space="preserve"> papunktyje nurodytų dokumentų;</w:t>
            </w:r>
          </w:p>
          <w:p w14:paraId="7F156FA9" w14:textId="77777777" w:rsidR="00013CC7" w:rsidRPr="00013CC7" w:rsidRDefault="00C049C8" w:rsidP="00741B0E">
            <w:pPr>
              <w:pStyle w:val="BodyText1"/>
              <w:numPr>
                <w:ilvl w:val="2"/>
                <w:numId w:val="14"/>
              </w:numPr>
              <w:tabs>
                <w:tab w:val="left" w:pos="1785"/>
              </w:tabs>
              <w:ind w:left="0" w:firstLine="885"/>
              <w:rPr>
                <w:sz w:val="22"/>
                <w:szCs w:val="22"/>
                <w:lang w:val="lt-LT"/>
              </w:rPr>
            </w:pPr>
            <w:r w:rsidRPr="002B2538">
              <w:rPr>
                <w:rFonts w:ascii="Times New Roman" w:hAnsi="Times New Roman"/>
                <w:sz w:val="22"/>
                <w:szCs w:val="22"/>
                <w:lang w:val="lt-LT"/>
              </w:rPr>
              <w:t xml:space="preserve">Pirkėjui nesant poreikio </w:t>
            </w:r>
            <w:r w:rsidR="00EC120A" w:rsidRPr="002B2538">
              <w:rPr>
                <w:rFonts w:ascii="Times New Roman" w:hAnsi="Times New Roman"/>
                <w:sz w:val="22"/>
                <w:szCs w:val="22"/>
                <w:lang w:val="lt-LT"/>
              </w:rPr>
              <w:t xml:space="preserve">toliau </w:t>
            </w:r>
            <w:r w:rsidR="000A4662">
              <w:rPr>
                <w:rFonts w:ascii="Times New Roman" w:hAnsi="Times New Roman"/>
                <w:sz w:val="22"/>
                <w:szCs w:val="22"/>
                <w:lang w:val="lt-LT"/>
              </w:rPr>
              <w:t>naudotis Paslaugomis;</w:t>
            </w:r>
            <w:r w:rsidR="000A4662" w:rsidRPr="000A4662">
              <w:rPr>
                <w:sz w:val="22"/>
                <w:szCs w:val="22"/>
                <w:lang w:val="sv-SE"/>
              </w:rPr>
              <w:t xml:space="preserve"> </w:t>
            </w:r>
          </w:p>
          <w:p w14:paraId="139953CC" w14:textId="77777777" w:rsidR="00C049C8" w:rsidRPr="000A4662" w:rsidRDefault="000A4662" w:rsidP="00741B0E">
            <w:pPr>
              <w:pStyle w:val="BodyText1"/>
              <w:numPr>
                <w:ilvl w:val="2"/>
                <w:numId w:val="14"/>
              </w:numPr>
              <w:tabs>
                <w:tab w:val="left" w:pos="1785"/>
              </w:tabs>
              <w:ind w:left="0" w:firstLine="885"/>
              <w:rPr>
                <w:sz w:val="22"/>
                <w:szCs w:val="22"/>
                <w:lang w:val="lt-LT"/>
              </w:rPr>
            </w:pPr>
            <w:r w:rsidRPr="00D70D0D">
              <w:rPr>
                <w:sz w:val="22"/>
                <w:szCs w:val="22"/>
                <w:lang w:val="lt-LT"/>
              </w:rPr>
              <w:t>kai Paslaugų teikėjas, pažeisdamas Sutarties nuostatas</w:t>
            </w:r>
            <w:r w:rsidRPr="000A4662">
              <w:rPr>
                <w:sz w:val="22"/>
                <w:szCs w:val="22"/>
                <w:lang w:val="lt-LT"/>
              </w:rPr>
              <w:t>, keičia darbuotoją ir / arba subtiekėją.</w:t>
            </w:r>
          </w:p>
          <w:p w14:paraId="7C308169" w14:textId="77777777" w:rsidR="004B70BC" w:rsidRPr="002B2538" w:rsidRDefault="00837D02" w:rsidP="00741B0E">
            <w:pPr>
              <w:pStyle w:val="BodyText1"/>
              <w:numPr>
                <w:ilvl w:val="1"/>
                <w:numId w:val="14"/>
              </w:numPr>
              <w:tabs>
                <w:tab w:val="left" w:pos="0"/>
                <w:tab w:val="left" w:pos="709"/>
                <w:tab w:val="left" w:pos="1243"/>
                <w:tab w:val="left" w:pos="1312"/>
              </w:tabs>
              <w:ind w:left="0" w:firstLine="680"/>
              <w:rPr>
                <w:rFonts w:ascii="Times New Roman" w:hAnsi="Times New Roman"/>
                <w:sz w:val="22"/>
                <w:szCs w:val="22"/>
                <w:lang w:val="lt-LT"/>
              </w:rPr>
            </w:pPr>
            <w:r w:rsidRPr="002B2538">
              <w:rPr>
                <w:color w:val="000000"/>
                <w:sz w:val="22"/>
                <w:szCs w:val="22"/>
                <w:lang w:val="lt-LT"/>
              </w:rPr>
              <w:t>Paslaugų teikėjas</w:t>
            </w:r>
            <w:r w:rsidR="004B70BC" w:rsidRPr="002B2538">
              <w:rPr>
                <w:rFonts w:ascii="Times New Roman" w:hAnsi="Times New Roman"/>
                <w:sz w:val="22"/>
                <w:szCs w:val="22"/>
                <w:lang w:val="lt-LT" w:eastAsia="en-US"/>
              </w:rPr>
              <w:t xml:space="preserve">, prieš 14 </w:t>
            </w:r>
            <w:r w:rsidR="004B70BC" w:rsidRPr="002B2538">
              <w:rPr>
                <w:rFonts w:ascii="Times New Roman" w:hAnsi="Times New Roman"/>
                <w:sz w:val="22"/>
                <w:szCs w:val="22"/>
                <w:lang w:val="lt-LT"/>
              </w:rPr>
              <w:t xml:space="preserve">(keturiolika) kalendorinių </w:t>
            </w:r>
            <w:r w:rsidR="004B70BC" w:rsidRPr="002B2538">
              <w:rPr>
                <w:rFonts w:ascii="Times New Roman" w:hAnsi="Times New Roman"/>
                <w:sz w:val="22"/>
                <w:szCs w:val="22"/>
                <w:lang w:val="lt-LT" w:eastAsia="en-US"/>
              </w:rPr>
              <w:t>dienų į</w:t>
            </w:r>
            <w:r w:rsidR="00DC50AB">
              <w:rPr>
                <w:rFonts w:ascii="Times New Roman" w:hAnsi="Times New Roman"/>
                <w:sz w:val="22"/>
                <w:szCs w:val="22"/>
                <w:lang w:val="lt-LT" w:eastAsia="en-US"/>
              </w:rPr>
              <w:t>spėjęs Pirkėją, gali nutraukti S</w:t>
            </w:r>
            <w:r w:rsidR="004B70BC" w:rsidRPr="002B2538">
              <w:rPr>
                <w:rFonts w:ascii="Times New Roman" w:hAnsi="Times New Roman"/>
                <w:sz w:val="22"/>
                <w:szCs w:val="22"/>
                <w:lang w:val="lt-LT" w:eastAsia="en-US"/>
              </w:rPr>
              <w:t>utartį, jei Pirkėjas dėl savo kaltės nevykdo savo sutartinių įsipareigojimų.</w:t>
            </w:r>
          </w:p>
          <w:p w14:paraId="6BE1A436" w14:textId="77777777" w:rsidR="004B70BC" w:rsidRPr="002B2538" w:rsidRDefault="004B70BC" w:rsidP="00741B0E">
            <w:pPr>
              <w:pStyle w:val="BodyText1"/>
              <w:numPr>
                <w:ilvl w:val="1"/>
                <w:numId w:val="14"/>
              </w:numPr>
              <w:tabs>
                <w:tab w:val="left" w:pos="0"/>
                <w:tab w:val="left" w:pos="709"/>
                <w:tab w:val="left" w:pos="1243"/>
                <w:tab w:val="left" w:pos="1312"/>
              </w:tabs>
              <w:ind w:left="0" w:firstLine="680"/>
              <w:rPr>
                <w:rFonts w:ascii="Times New Roman" w:hAnsi="Times New Roman"/>
                <w:sz w:val="22"/>
                <w:szCs w:val="22"/>
                <w:lang w:val="lt-LT"/>
              </w:rPr>
            </w:pPr>
            <w:r w:rsidRPr="002B2538">
              <w:rPr>
                <w:rFonts w:ascii="Times New Roman" w:hAnsi="Times New Roman"/>
                <w:sz w:val="22"/>
                <w:szCs w:val="22"/>
                <w:lang w:val="lt-LT"/>
              </w:rPr>
              <w:t xml:space="preserve">Jei Sutartis nutraukiama ne dėl </w:t>
            </w:r>
            <w:r w:rsidR="00837D02" w:rsidRPr="002B2538">
              <w:rPr>
                <w:color w:val="000000"/>
                <w:sz w:val="22"/>
                <w:szCs w:val="22"/>
                <w:lang w:val="lt-LT"/>
              </w:rPr>
              <w:t>Paslaugų teikėjo</w:t>
            </w:r>
            <w:r w:rsidRPr="002B2538">
              <w:rPr>
                <w:rFonts w:ascii="Times New Roman" w:hAnsi="Times New Roman"/>
                <w:sz w:val="22"/>
                <w:szCs w:val="22"/>
                <w:lang w:val="lt-LT"/>
              </w:rPr>
              <w:t xml:space="preserve"> kaltės, nutraukimo atveju Pirkėjas sumoka </w:t>
            </w:r>
            <w:r w:rsidR="00837D02" w:rsidRPr="002B2538">
              <w:rPr>
                <w:color w:val="000000"/>
                <w:sz w:val="22"/>
                <w:szCs w:val="22"/>
                <w:lang w:val="lt-LT"/>
              </w:rPr>
              <w:t>Paslaugų teikėjui</w:t>
            </w:r>
            <w:r w:rsidRPr="002B2538">
              <w:rPr>
                <w:rFonts w:ascii="Times New Roman" w:hAnsi="Times New Roman"/>
                <w:sz w:val="22"/>
                <w:szCs w:val="22"/>
                <w:lang w:val="lt-LT"/>
              </w:rPr>
              <w:t xml:space="preserve"> </w:t>
            </w:r>
            <w:r w:rsidR="003430C5" w:rsidRPr="002B2538">
              <w:rPr>
                <w:rFonts w:ascii="Times New Roman" w:hAnsi="Times New Roman"/>
                <w:sz w:val="22"/>
                <w:szCs w:val="22"/>
                <w:lang w:val="lt-LT"/>
              </w:rPr>
              <w:t xml:space="preserve">suteiktų </w:t>
            </w:r>
            <w:r w:rsidRPr="002B2538">
              <w:rPr>
                <w:rFonts w:ascii="Times New Roman" w:hAnsi="Times New Roman"/>
                <w:sz w:val="22"/>
                <w:szCs w:val="22"/>
                <w:lang w:val="lt-LT"/>
              </w:rPr>
              <w:t>P</w:t>
            </w:r>
            <w:r w:rsidR="003430C5" w:rsidRPr="002B2538">
              <w:rPr>
                <w:rFonts w:ascii="Times New Roman" w:hAnsi="Times New Roman"/>
                <w:sz w:val="22"/>
                <w:szCs w:val="22"/>
                <w:lang w:val="lt-LT"/>
              </w:rPr>
              <w:t>aslaugų</w:t>
            </w:r>
            <w:r w:rsidRPr="002B2538">
              <w:rPr>
                <w:rFonts w:ascii="Times New Roman" w:hAnsi="Times New Roman"/>
                <w:sz w:val="22"/>
                <w:szCs w:val="22"/>
                <w:lang w:val="lt-LT"/>
              </w:rPr>
              <w:t xml:space="preserve"> vertę iki Sutarties nutraukimo. </w:t>
            </w:r>
            <w:r w:rsidR="00837D02" w:rsidRPr="002B2538">
              <w:rPr>
                <w:color w:val="000000"/>
                <w:sz w:val="22"/>
                <w:szCs w:val="22"/>
                <w:lang w:val="lt-LT"/>
              </w:rPr>
              <w:t>Paslaugų teikėjas</w:t>
            </w:r>
            <w:r w:rsidRPr="002B2538">
              <w:rPr>
                <w:rFonts w:ascii="Times New Roman" w:hAnsi="Times New Roman"/>
                <w:sz w:val="22"/>
                <w:szCs w:val="22"/>
                <w:lang w:val="lt-LT"/>
              </w:rPr>
              <w:t xml:space="preserve"> neturi teisės į kokios nors patirtos žalos kompensaciją.</w:t>
            </w:r>
          </w:p>
          <w:p w14:paraId="4A658A40" w14:textId="77777777" w:rsidR="004B70BC" w:rsidRPr="002B2538" w:rsidRDefault="004B70BC" w:rsidP="00741B0E">
            <w:pPr>
              <w:pStyle w:val="BodyText1"/>
              <w:numPr>
                <w:ilvl w:val="1"/>
                <w:numId w:val="14"/>
              </w:numPr>
              <w:tabs>
                <w:tab w:val="left" w:pos="0"/>
                <w:tab w:val="left" w:pos="567"/>
                <w:tab w:val="left" w:pos="1243"/>
                <w:tab w:val="left" w:pos="1312"/>
              </w:tabs>
              <w:ind w:left="0" w:firstLine="680"/>
              <w:rPr>
                <w:rFonts w:ascii="Times New Roman" w:hAnsi="Times New Roman"/>
                <w:sz w:val="22"/>
                <w:szCs w:val="22"/>
                <w:lang w:val="lt-LT"/>
              </w:rPr>
            </w:pPr>
            <w:r w:rsidRPr="002B2538">
              <w:rPr>
                <w:rFonts w:ascii="Times New Roman" w:hAnsi="Times New Roman"/>
                <w:sz w:val="22"/>
                <w:szCs w:val="22"/>
                <w:lang w:val="lt-LT"/>
              </w:rPr>
              <w:t xml:space="preserve">Pirkėjas po Sutarties nutraukimo turi kiek galima greičiau patvirtinti </w:t>
            </w:r>
            <w:r w:rsidR="003430C5" w:rsidRPr="002B2538">
              <w:rPr>
                <w:rFonts w:ascii="Times New Roman" w:hAnsi="Times New Roman"/>
                <w:sz w:val="22"/>
                <w:szCs w:val="22"/>
                <w:lang w:val="lt-LT"/>
              </w:rPr>
              <w:t>suteiktų Paslaugų</w:t>
            </w:r>
            <w:r w:rsidRPr="002B2538">
              <w:rPr>
                <w:rFonts w:ascii="Times New Roman" w:hAnsi="Times New Roman"/>
                <w:sz w:val="22"/>
                <w:szCs w:val="22"/>
                <w:lang w:val="lt-LT"/>
              </w:rPr>
              <w:t xml:space="preserve"> vertę. Taip pat parengiama ataskaita apie Sutarties nutraukimo dieną esančią </w:t>
            </w:r>
            <w:r w:rsidR="00837D02" w:rsidRPr="002B2538">
              <w:rPr>
                <w:color w:val="000000"/>
                <w:sz w:val="22"/>
                <w:szCs w:val="22"/>
                <w:lang w:val="lt-LT"/>
              </w:rPr>
              <w:t>Paslaugų teikėjo</w:t>
            </w:r>
            <w:r w:rsidRPr="002B2538">
              <w:rPr>
                <w:rFonts w:ascii="Times New Roman" w:hAnsi="Times New Roman"/>
                <w:sz w:val="22"/>
                <w:szCs w:val="22"/>
                <w:lang w:val="lt-LT"/>
              </w:rPr>
              <w:t xml:space="preserve"> skolą Pirkėjui ir Pirkėjo skolą </w:t>
            </w:r>
            <w:r w:rsidR="00837D02" w:rsidRPr="002B2538">
              <w:rPr>
                <w:color w:val="000000"/>
                <w:sz w:val="22"/>
                <w:szCs w:val="22"/>
                <w:lang w:val="lt-LT"/>
              </w:rPr>
              <w:t>Paslaugų teikėjui</w:t>
            </w:r>
            <w:r w:rsidRPr="002B2538">
              <w:rPr>
                <w:rFonts w:ascii="Times New Roman" w:hAnsi="Times New Roman"/>
                <w:sz w:val="22"/>
                <w:szCs w:val="22"/>
                <w:lang w:val="lt-LT"/>
              </w:rPr>
              <w:t>.</w:t>
            </w:r>
          </w:p>
          <w:p w14:paraId="3475A2FA" w14:textId="77777777" w:rsidR="004B70BC" w:rsidRPr="002B2538" w:rsidRDefault="004B70BC" w:rsidP="00741B0E">
            <w:pPr>
              <w:pStyle w:val="BodyText1"/>
              <w:numPr>
                <w:ilvl w:val="1"/>
                <w:numId w:val="14"/>
              </w:numPr>
              <w:tabs>
                <w:tab w:val="left" w:pos="0"/>
                <w:tab w:val="left" w:pos="567"/>
                <w:tab w:val="left" w:pos="1243"/>
                <w:tab w:val="left" w:pos="1312"/>
              </w:tabs>
              <w:ind w:left="0" w:firstLine="680"/>
              <w:rPr>
                <w:rFonts w:ascii="Times New Roman" w:hAnsi="Times New Roman"/>
                <w:sz w:val="22"/>
                <w:szCs w:val="22"/>
                <w:lang w:val="lt-LT"/>
              </w:rPr>
            </w:pPr>
            <w:r w:rsidRPr="002B2538">
              <w:rPr>
                <w:sz w:val="22"/>
                <w:szCs w:val="22"/>
                <w:lang w:val="lt-LT"/>
              </w:rPr>
              <w:lastRenderedPageBreak/>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1FFA0F9D" w14:textId="0973CD72" w:rsidR="00B73DDD" w:rsidRPr="002B2538" w:rsidRDefault="004B70BC" w:rsidP="00741B0E">
            <w:pPr>
              <w:pStyle w:val="BodyText1"/>
              <w:numPr>
                <w:ilvl w:val="1"/>
                <w:numId w:val="14"/>
              </w:numPr>
              <w:tabs>
                <w:tab w:val="left" w:pos="0"/>
                <w:tab w:val="left" w:pos="567"/>
                <w:tab w:val="left" w:pos="1243"/>
                <w:tab w:val="left" w:pos="1312"/>
              </w:tabs>
              <w:ind w:left="0" w:firstLine="680"/>
              <w:rPr>
                <w:sz w:val="22"/>
                <w:szCs w:val="22"/>
                <w:lang w:val="lt-LT"/>
              </w:rPr>
            </w:pPr>
            <w:r w:rsidRPr="002B2538">
              <w:rPr>
                <w:rFonts w:ascii="Times New Roman" w:hAnsi="Times New Roman"/>
                <w:sz w:val="22"/>
                <w:szCs w:val="22"/>
                <w:lang w:val="lt-LT" w:eastAsia="en-US"/>
              </w:rPr>
              <w:t xml:space="preserve">Jei Sutartis nutraukiama Pirkėjo iniciatyva dėl </w:t>
            </w:r>
            <w:r w:rsidR="00837D02" w:rsidRPr="002B2538">
              <w:rPr>
                <w:color w:val="000000"/>
                <w:sz w:val="22"/>
                <w:szCs w:val="22"/>
                <w:lang w:val="lt-LT"/>
              </w:rPr>
              <w:t>Paslaugų teikėjo</w:t>
            </w:r>
            <w:r w:rsidRPr="002B2538">
              <w:rPr>
                <w:rFonts w:ascii="Times New Roman" w:hAnsi="Times New Roman"/>
                <w:sz w:val="22"/>
                <w:szCs w:val="22"/>
                <w:lang w:val="lt-LT" w:eastAsia="en-US"/>
              </w:rPr>
              <w:t xml:space="preserve"> kaltės, Pirkėjo patirti nuostoliai ar išlaidos</w:t>
            </w:r>
            <w:r w:rsidR="0005358C" w:rsidRPr="002B2538">
              <w:rPr>
                <w:rFonts w:ascii="Times New Roman" w:hAnsi="Times New Roman"/>
                <w:sz w:val="22"/>
                <w:szCs w:val="22"/>
                <w:lang w:val="lt-LT" w:eastAsia="en-US"/>
              </w:rPr>
              <w:t>, kiek jų nepadengia</w:t>
            </w:r>
            <w:r w:rsidRPr="002B2538">
              <w:rPr>
                <w:rFonts w:ascii="Times New Roman" w:hAnsi="Times New Roman"/>
                <w:sz w:val="22"/>
                <w:szCs w:val="22"/>
                <w:lang w:val="lt-LT" w:eastAsia="en-US"/>
              </w:rPr>
              <w:t xml:space="preserve"> </w:t>
            </w:r>
            <w:r w:rsidR="0005358C" w:rsidRPr="002B2538">
              <w:rPr>
                <w:rFonts w:ascii="Times New Roman" w:hAnsi="Times New Roman"/>
                <w:sz w:val="22"/>
                <w:szCs w:val="22"/>
                <w:lang w:val="lt-LT" w:eastAsia="en-US"/>
              </w:rPr>
              <w:t>Sutarties</w:t>
            </w:r>
            <w:r w:rsidR="00707FFB" w:rsidRPr="002B2538">
              <w:rPr>
                <w:rFonts w:ascii="Times New Roman" w:hAnsi="Times New Roman"/>
                <w:sz w:val="22"/>
                <w:szCs w:val="22"/>
                <w:lang w:val="lt-LT" w:eastAsia="en-US"/>
              </w:rPr>
              <w:t xml:space="preserve"> </w:t>
            </w:r>
            <w:r w:rsidR="00752AE2">
              <w:rPr>
                <w:rFonts w:ascii="Times New Roman" w:hAnsi="Times New Roman"/>
                <w:sz w:val="22"/>
                <w:szCs w:val="22"/>
                <w:lang w:val="lt-LT" w:eastAsia="en-US"/>
              </w:rPr>
              <w:t>9</w:t>
            </w:r>
            <w:r w:rsidR="005318EC" w:rsidRPr="002B2538">
              <w:rPr>
                <w:rFonts w:ascii="Times New Roman" w:hAnsi="Times New Roman"/>
                <w:sz w:val="22"/>
                <w:szCs w:val="22"/>
                <w:lang w:val="lt-LT" w:eastAsia="en-US"/>
              </w:rPr>
              <w:t>.</w:t>
            </w:r>
            <w:r w:rsidR="00752AE2">
              <w:rPr>
                <w:rFonts w:ascii="Times New Roman" w:hAnsi="Times New Roman"/>
                <w:sz w:val="22"/>
                <w:szCs w:val="22"/>
                <w:lang w:val="lt-LT" w:eastAsia="en-US"/>
              </w:rPr>
              <w:t>4</w:t>
            </w:r>
            <w:r w:rsidR="005318EC" w:rsidRPr="002B2538">
              <w:rPr>
                <w:rFonts w:ascii="Times New Roman" w:hAnsi="Times New Roman"/>
                <w:sz w:val="22"/>
                <w:szCs w:val="22"/>
                <w:lang w:val="lt-LT" w:eastAsia="en-US"/>
              </w:rPr>
              <w:t xml:space="preserve"> papunktyje nurodyt</w:t>
            </w:r>
            <w:r w:rsidR="00752AE2">
              <w:rPr>
                <w:rFonts w:ascii="Times New Roman" w:hAnsi="Times New Roman"/>
                <w:sz w:val="22"/>
                <w:szCs w:val="22"/>
                <w:lang w:val="lt-LT" w:eastAsia="en-US"/>
              </w:rPr>
              <w:t>os</w:t>
            </w:r>
            <w:r w:rsidR="00B7513B" w:rsidRPr="002B2538">
              <w:rPr>
                <w:rFonts w:ascii="Times New Roman" w:hAnsi="Times New Roman"/>
                <w:sz w:val="22"/>
                <w:szCs w:val="22"/>
                <w:lang w:val="lt-LT" w:eastAsia="en-US"/>
              </w:rPr>
              <w:t xml:space="preserve"> </w:t>
            </w:r>
            <w:r w:rsidR="00752AE2">
              <w:rPr>
                <w:rFonts w:ascii="Times New Roman" w:hAnsi="Times New Roman"/>
                <w:sz w:val="22"/>
                <w:szCs w:val="22"/>
                <w:lang w:val="lt-LT" w:eastAsia="en-US"/>
              </w:rPr>
              <w:t>baudos</w:t>
            </w:r>
            <w:r w:rsidR="0005358C" w:rsidRPr="002B2538">
              <w:rPr>
                <w:rFonts w:ascii="Times New Roman" w:hAnsi="Times New Roman"/>
                <w:sz w:val="22"/>
                <w:szCs w:val="22"/>
                <w:lang w:val="lt-LT" w:eastAsia="en-US"/>
              </w:rPr>
              <w:t>,</w:t>
            </w:r>
            <w:r w:rsidRPr="002B2538">
              <w:rPr>
                <w:rFonts w:ascii="Times New Roman" w:hAnsi="Times New Roman"/>
                <w:sz w:val="22"/>
                <w:szCs w:val="22"/>
                <w:lang w:val="lt-LT" w:eastAsia="en-US"/>
              </w:rPr>
              <w:t xml:space="preserve"> išskaičiuoja</w:t>
            </w:r>
            <w:r w:rsidR="0005358C" w:rsidRPr="002B2538">
              <w:rPr>
                <w:rFonts w:ascii="Times New Roman" w:hAnsi="Times New Roman"/>
                <w:sz w:val="22"/>
                <w:szCs w:val="22"/>
                <w:lang w:val="lt-LT" w:eastAsia="en-US"/>
              </w:rPr>
              <w:t>ma</w:t>
            </w:r>
            <w:r w:rsidRPr="002B2538">
              <w:rPr>
                <w:rFonts w:ascii="Times New Roman" w:hAnsi="Times New Roman"/>
                <w:sz w:val="22"/>
                <w:szCs w:val="22"/>
                <w:lang w:val="lt-LT" w:eastAsia="en-US"/>
              </w:rPr>
              <w:t xml:space="preserve"> iš </w:t>
            </w:r>
            <w:r w:rsidR="00837D02" w:rsidRPr="002B2538">
              <w:rPr>
                <w:color w:val="000000"/>
                <w:sz w:val="22"/>
                <w:szCs w:val="22"/>
                <w:lang w:val="lt-LT"/>
              </w:rPr>
              <w:t>Paslaugų teikėjui</w:t>
            </w:r>
            <w:r w:rsidRPr="002B2538">
              <w:rPr>
                <w:rFonts w:ascii="Times New Roman" w:hAnsi="Times New Roman"/>
                <w:sz w:val="22"/>
                <w:szCs w:val="22"/>
                <w:lang w:val="lt-LT" w:eastAsia="en-US"/>
              </w:rPr>
              <w:t xml:space="preserve"> mokėtinų sumų.</w:t>
            </w:r>
          </w:p>
          <w:p w14:paraId="3C0DF4E2" w14:textId="77777777" w:rsidR="00791AFB" w:rsidRDefault="00791AFB" w:rsidP="00791AFB">
            <w:pPr>
              <w:pStyle w:val="BodyText1"/>
              <w:tabs>
                <w:tab w:val="left" w:pos="0"/>
                <w:tab w:val="left" w:pos="567"/>
                <w:tab w:val="left" w:pos="1312"/>
              </w:tabs>
              <w:ind w:left="680" w:firstLine="0"/>
              <w:rPr>
                <w:sz w:val="22"/>
                <w:szCs w:val="22"/>
                <w:lang w:val="lt-LT"/>
              </w:rPr>
            </w:pPr>
          </w:p>
          <w:p w14:paraId="5735B5C0" w14:textId="77777777" w:rsidR="00175772" w:rsidRPr="002B2538" w:rsidRDefault="00175772" w:rsidP="00791AFB">
            <w:pPr>
              <w:pStyle w:val="BodyText1"/>
              <w:tabs>
                <w:tab w:val="left" w:pos="0"/>
                <w:tab w:val="left" w:pos="567"/>
                <w:tab w:val="left" w:pos="1312"/>
              </w:tabs>
              <w:ind w:left="680" w:firstLine="0"/>
              <w:rPr>
                <w:sz w:val="22"/>
                <w:szCs w:val="22"/>
                <w:lang w:val="lt-LT"/>
              </w:rPr>
            </w:pPr>
          </w:p>
        </w:tc>
      </w:tr>
      <w:tr w:rsidR="00B73DDD" w:rsidRPr="002B2538" w14:paraId="3904FB08" w14:textId="77777777" w:rsidTr="532CBDA4">
        <w:tblPrEx>
          <w:tblLook w:val="04A0" w:firstRow="1" w:lastRow="0" w:firstColumn="1" w:lastColumn="0" w:noHBand="0" w:noVBand="1"/>
        </w:tblPrEx>
        <w:trPr>
          <w:gridAfter w:val="1"/>
          <w:wAfter w:w="233" w:type="dxa"/>
          <w:jc w:val="center"/>
        </w:trPr>
        <w:tc>
          <w:tcPr>
            <w:tcW w:w="9973" w:type="dxa"/>
            <w:shd w:val="clear" w:color="auto" w:fill="auto"/>
          </w:tcPr>
          <w:p w14:paraId="5611FFB4" w14:textId="252E356C" w:rsidR="0018148E" w:rsidRPr="002B2538" w:rsidRDefault="0018148E" w:rsidP="0018148E">
            <w:pPr>
              <w:pStyle w:val="Statja"/>
              <w:spacing w:before="0"/>
              <w:ind w:firstLine="709"/>
              <w:jc w:val="center"/>
              <w:rPr>
                <w:rFonts w:ascii="Times New Roman" w:hAnsi="Times New Roman"/>
                <w:caps/>
                <w:sz w:val="22"/>
                <w:szCs w:val="22"/>
                <w:lang w:val="lt-LT"/>
              </w:rPr>
            </w:pPr>
            <w:r w:rsidRPr="002B2538">
              <w:rPr>
                <w:rFonts w:ascii="Times New Roman" w:hAnsi="Times New Roman"/>
                <w:sz w:val="22"/>
                <w:szCs w:val="22"/>
                <w:lang w:val="lt-LT"/>
              </w:rPr>
              <w:lastRenderedPageBreak/>
              <w:t>X</w:t>
            </w:r>
            <w:r w:rsidR="00B537C7">
              <w:rPr>
                <w:rFonts w:ascii="Times New Roman" w:hAnsi="Times New Roman"/>
                <w:sz w:val="22"/>
                <w:szCs w:val="22"/>
                <w:lang w:val="lt-LT"/>
              </w:rPr>
              <w:t>VII</w:t>
            </w:r>
            <w:r w:rsidRPr="002B2538">
              <w:rPr>
                <w:rFonts w:ascii="Times New Roman" w:hAnsi="Times New Roman"/>
                <w:sz w:val="22"/>
                <w:szCs w:val="22"/>
                <w:lang w:val="lt-LT"/>
              </w:rPr>
              <w:t xml:space="preserve">. </w:t>
            </w:r>
            <w:r w:rsidRPr="002B2538">
              <w:rPr>
                <w:rFonts w:ascii="Times New Roman" w:hAnsi="Times New Roman"/>
                <w:caps/>
                <w:sz w:val="22"/>
                <w:szCs w:val="22"/>
                <w:lang w:val="lt-LT"/>
              </w:rPr>
              <w:t>Ginčų nagrinėjimo tvarka</w:t>
            </w:r>
          </w:p>
          <w:p w14:paraId="0B8B6D77" w14:textId="77777777" w:rsidR="0018148E" w:rsidRPr="002B2538" w:rsidRDefault="0018148E" w:rsidP="00741B0E">
            <w:pPr>
              <w:pStyle w:val="BodyText11"/>
              <w:numPr>
                <w:ilvl w:val="1"/>
                <w:numId w:val="15"/>
              </w:numPr>
              <w:tabs>
                <w:tab w:val="left" w:pos="1243"/>
                <w:tab w:val="left" w:pos="1312"/>
              </w:tabs>
              <w:ind w:left="0" w:firstLine="680"/>
              <w:rPr>
                <w:rFonts w:ascii="Times New Roman" w:hAnsi="Times New Roman"/>
                <w:sz w:val="22"/>
                <w:szCs w:val="22"/>
                <w:lang w:val="lt-LT"/>
              </w:rPr>
            </w:pPr>
            <w:r w:rsidRPr="002B2538">
              <w:rPr>
                <w:rFonts w:ascii="Times New Roman" w:hAnsi="Times New Roman"/>
                <w:sz w:val="22"/>
                <w:szCs w:val="22"/>
                <w:lang w:val="lt-LT"/>
              </w:rPr>
              <w:t>Šiai Sutarčiai ir visoms iš šios Sutarties atsirandančioms teisėms ir pareigoms taikomi Lietuvos Respublikos įstatymai bei kiti norminiai teisės aktai. Sutartis sudaryta ir turi būti aiškinama pagal Lietuvos Respublikos teisę.</w:t>
            </w:r>
          </w:p>
          <w:p w14:paraId="7EF3363C" w14:textId="77777777" w:rsidR="00B73DDD" w:rsidRPr="002B2538" w:rsidRDefault="0018148E" w:rsidP="00741B0E">
            <w:pPr>
              <w:pStyle w:val="BodyText11"/>
              <w:numPr>
                <w:ilvl w:val="1"/>
                <w:numId w:val="15"/>
              </w:numPr>
              <w:tabs>
                <w:tab w:val="left" w:pos="1243"/>
                <w:tab w:val="left" w:pos="1312"/>
              </w:tabs>
              <w:ind w:left="0" w:firstLine="680"/>
              <w:rPr>
                <w:sz w:val="22"/>
                <w:szCs w:val="22"/>
                <w:lang w:val="lt-LT"/>
              </w:rPr>
            </w:pPr>
            <w:r w:rsidRPr="002B2538">
              <w:rPr>
                <w:rFonts w:ascii="Times New Roman" w:hAnsi="Times New Roman"/>
                <w:sz w:val="22"/>
                <w:szCs w:val="22"/>
                <w:lang w:val="lt-LT" w:eastAsia="en-US"/>
              </w:rPr>
              <w:t>Bet kokie nesutarimai ar ginčai, kylantys tarp Šalių dėl šios Sutarties, sprendžiami abipusiu susitarimu. Nepavykus ginčo išspręsti derybomis per 30 (trisdešimt) kalendorinių dienų nuo derybų pradžios, bet kokie ginčai, nesutarimai ar reikalavimai, kylantys iš šios Sutarties ar susiję su ja, jos pažeidimu, nutraukimu ar galiojimu, sprendžiami kompetentingame Lietuvos Respublikos teisme</w:t>
            </w:r>
            <w:r w:rsidR="00B7513B" w:rsidRPr="002B2538">
              <w:rPr>
                <w:rFonts w:ascii="Times New Roman" w:hAnsi="Times New Roman"/>
                <w:sz w:val="22"/>
                <w:szCs w:val="22"/>
                <w:lang w:val="lt-LT" w:eastAsia="en-US"/>
              </w:rPr>
              <w:t xml:space="preserve"> pagal Pirkėjo buveinės vietą</w:t>
            </w:r>
            <w:r w:rsidR="000A4662">
              <w:rPr>
                <w:rFonts w:ascii="Times New Roman" w:hAnsi="Times New Roman"/>
                <w:sz w:val="22"/>
                <w:szCs w:val="22"/>
                <w:lang w:val="lt-LT" w:eastAsia="en-US"/>
              </w:rPr>
              <w:t>, vadovaujantis Lietuvos teise</w:t>
            </w:r>
            <w:r w:rsidRPr="002B2538">
              <w:rPr>
                <w:rFonts w:ascii="Times New Roman" w:hAnsi="Times New Roman"/>
                <w:sz w:val="22"/>
                <w:szCs w:val="22"/>
                <w:lang w:val="lt-LT" w:eastAsia="en-US"/>
              </w:rPr>
              <w:t>. Derybų pradžia laikoma diena, kurią viena iš Sutarties Šalių pateikė prašymą raštu kitai Šaliai su siūlymu pradėti derybas.</w:t>
            </w:r>
          </w:p>
          <w:p w14:paraId="6735E335" w14:textId="77777777" w:rsidR="00BD619F" w:rsidRDefault="00BD619F" w:rsidP="00BD619F">
            <w:pPr>
              <w:pStyle w:val="BodyText11"/>
              <w:tabs>
                <w:tab w:val="left" w:pos="1312"/>
              </w:tabs>
              <w:ind w:left="680" w:firstLine="0"/>
              <w:rPr>
                <w:sz w:val="22"/>
                <w:szCs w:val="22"/>
                <w:lang w:val="lt-LT"/>
              </w:rPr>
            </w:pPr>
          </w:p>
          <w:p w14:paraId="53748AFD" w14:textId="77777777" w:rsidR="00175772" w:rsidRPr="002B2538" w:rsidRDefault="00175772" w:rsidP="00BD619F">
            <w:pPr>
              <w:pStyle w:val="BodyText11"/>
              <w:tabs>
                <w:tab w:val="left" w:pos="1312"/>
              </w:tabs>
              <w:ind w:left="680" w:firstLine="0"/>
              <w:rPr>
                <w:sz w:val="22"/>
                <w:szCs w:val="22"/>
                <w:lang w:val="lt-LT"/>
              </w:rPr>
            </w:pPr>
          </w:p>
        </w:tc>
      </w:tr>
      <w:tr w:rsidR="00B73DDD" w:rsidRPr="002B2538" w14:paraId="5F3E06CA" w14:textId="77777777" w:rsidTr="532CBDA4">
        <w:tblPrEx>
          <w:tblLook w:val="04A0" w:firstRow="1" w:lastRow="0" w:firstColumn="1" w:lastColumn="0" w:noHBand="0" w:noVBand="1"/>
        </w:tblPrEx>
        <w:trPr>
          <w:gridAfter w:val="1"/>
          <w:wAfter w:w="233" w:type="dxa"/>
          <w:jc w:val="center"/>
        </w:trPr>
        <w:tc>
          <w:tcPr>
            <w:tcW w:w="9973" w:type="dxa"/>
            <w:shd w:val="clear" w:color="auto" w:fill="auto"/>
            <w:vAlign w:val="center"/>
          </w:tcPr>
          <w:p w14:paraId="0F1F23B2" w14:textId="41C50429" w:rsidR="0018148E" w:rsidRPr="002B2538" w:rsidRDefault="0018148E" w:rsidP="0018148E">
            <w:pPr>
              <w:pStyle w:val="Statja"/>
              <w:spacing w:before="0"/>
              <w:ind w:firstLine="709"/>
              <w:jc w:val="center"/>
              <w:rPr>
                <w:rFonts w:ascii="Times New Roman" w:hAnsi="Times New Roman"/>
                <w:sz w:val="22"/>
                <w:szCs w:val="22"/>
                <w:lang w:val="lt-LT"/>
              </w:rPr>
            </w:pPr>
            <w:r w:rsidRPr="002B2538">
              <w:rPr>
                <w:rFonts w:ascii="Times New Roman" w:hAnsi="Times New Roman"/>
                <w:sz w:val="22"/>
                <w:szCs w:val="22"/>
                <w:lang w:val="lt-LT"/>
              </w:rPr>
              <w:t>X</w:t>
            </w:r>
            <w:r w:rsidR="00B537C7">
              <w:rPr>
                <w:rFonts w:ascii="Times New Roman" w:hAnsi="Times New Roman"/>
                <w:sz w:val="22"/>
                <w:szCs w:val="22"/>
                <w:lang w:val="lt-LT"/>
              </w:rPr>
              <w:t>I</w:t>
            </w:r>
            <w:r w:rsidR="00752AE2">
              <w:rPr>
                <w:rFonts w:ascii="Times New Roman" w:hAnsi="Times New Roman"/>
                <w:sz w:val="22"/>
                <w:szCs w:val="22"/>
                <w:lang w:val="lt-LT"/>
              </w:rPr>
              <w:t>II</w:t>
            </w:r>
            <w:r w:rsidRPr="002B2538">
              <w:rPr>
                <w:rFonts w:ascii="Times New Roman" w:hAnsi="Times New Roman"/>
                <w:sz w:val="22"/>
                <w:szCs w:val="22"/>
                <w:lang w:val="lt-LT"/>
              </w:rPr>
              <w:t>. ASMENYS, ATSAKINGI UŽ SUTARTIES VYDYMĄ,</w:t>
            </w:r>
          </w:p>
          <w:p w14:paraId="38A92993" w14:textId="77777777" w:rsidR="0018148E" w:rsidRPr="002B2538" w:rsidRDefault="0018148E" w:rsidP="0018148E">
            <w:pPr>
              <w:pStyle w:val="Statja"/>
              <w:spacing w:before="0"/>
              <w:ind w:firstLine="709"/>
              <w:jc w:val="center"/>
              <w:rPr>
                <w:rFonts w:ascii="Times New Roman" w:hAnsi="Times New Roman"/>
                <w:caps/>
                <w:sz w:val="22"/>
                <w:szCs w:val="22"/>
                <w:lang w:val="lt-LT"/>
              </w:rPr>
            </w:pPr>
            <w:r w:rsidRPr="002B2538">
              <w:rPr>
                <w:rFonts w:ascii="Times New Roman" w:hAnsi="Times New Roman"/>
                <w:sz w:val="22"/>
                <w:szCs w:val="22"/>
                <w:lang w:val="lt-LT"/>
              </w:rPr>
              <w:t xml:space="preserve">IR KITOS </w:t>
            </w:r>
            <w:r w:rsidRPr="002B2538">
              <w:rPr>
                <w:rFonts w:ascii="Times New Roman" w:hAnsi="Times New Roman"/>
                <w:caps/>
                <w:sz w:val="22"/>
                <w:szCs w:val="22"/>
                <w:lang w:val="lt-LT"/>
              </w:rPr>
              <w:t>Baigiamosios nuostatos</w:t>
            </w:r>
          </w:p>
          <w:p w14:paraId="4CACB1EF" w14:textId="77777777" w:rsidR="0018148E" w:rsidRPr="002B2538" w:rsidRDefault="0018148E" w:rsidP="00741B0E">
            <w:pPr>
              <w:pStyle w:val="BodyText"/>
              <w:numPr>
                <w:ilvl w:val="1"/>
                <w:numId w:val="16"/>
              </w:numPr>
              <w:tabs>
                <w:tab w:val="left" w:pos="1312"/>
              </w:tabs>
              <w:spacing w:after="0"/>
              <w:ind w:left="0" w:firstLine="680"/>
              <w:jc w:val="both"/>
              <w:rPr>
                <w:sz w:val="22"/>
                <w:szCs w:val="22"/>
              </w:rPr>
            </w:pPr>
            <w:r w:rsidRPr="002B2538">
              <w:rPr>
                <w:sz w:val="22"/>
                <w:szCs w:val="22"/>
              </w:rPr>
              <w:t>Asmenys, atsakingi už Sutarties vykdymą: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3975"/>
              <w:gridCol w:w="3973"/>
            </w:tblGrid>
            <w:tr w:rsidR="0018148E" w:rsidRPr="002B2538" w14:paraId="6FA11C64" w14:textId="77777777" w:rsidTr="00C0386F">
              <w:tc>
                <w:tcPr>
                  <w:tcW w:w="923" w:type="pct"/>
                  <w:vAlign w:val="center"/>
                </w:tcPr>
                <w:p w14:paraId="18330D3F" w14:textId="77777777" w:rsidR="0018148E" w:rsidRPr="002B2538" w:rsidRDefault="0018148E" w:rsidP="0018148E">
                  <w:pPr>
                    <w:jc w:val="center"/>
                    <w:rPr>
                      <w:b/>
                      <w:sz w:val="22"/>
                      <w:szCs w:val="22"/>
                    </w:rPr>
                  </w:pPr>
                </w:p>
              </w:tc>
              <w:tc>
                <w:tcPr>
                  <w:tcW w:w="2039" w:type="pct"/>
                  <w:vAlign w:val="center"/>
                </w:tcPr>
                <w:p w14:paraId="798FE12E" w14:textId="77777777" w:rsidR="0018148E" w:rsidRPr="002B2538" w:rsidRDefault="0018148E" w:rsidP="0018148E">
                  <w:pPr>
                    <w:jc w:val="center"/>
                    <w:rPr>
                      <w:b/>
                      <w:sz w:val="22"/>
                      <w:szCs w:val="22"/>
                    </w:rPr>
                  </w:pPr>
                  <w:r w:rsidRPr="002B2538">
                    <w:rPr>
                      <w:b/>
                      <w:sz w:val="22"/>
                      <w:szCs w:val="22"/>
                    </w:rPr>
                    <w:t>Pirkėjo atstovai</w:t>
                  </w:r>
                  <w:r w:rsidR="00E57DA0" w:rsidRPr="002B2538">
                    <w:rPr>
                      <w:b/>
                      <w:sz w:val="22"/>
                      <w:szCs w:val="22"/>
                    </w:rPr>
                    <w:t>,</w:t>
                  </w:r>
                  <w:r w:rsidR="00F87433" w:rsidRPr="002B2538">
                    <w:rPr>
                      <w:sz w:val="22"/>
                      <w:szCs w:val="22"/>
                    </w:rPr>
                    <w:t xml:space="preserve"> atsakingi už Sutarties vykdymą</w:t>
                  </w:r>
                  <w:r w:rsidR="00DC50AB">
                    <w:rPr>
                      <w:sz w:val="22"/>
                      <w:szCs w:val="22"/>
                    </w:rPr>
                    <w:t>, S</w:t>
                  </w:r>
                  <w:r w:rsidR="00FD7EEA" w:rsidRPr="002B2538">
                    <w:rPr>
                      <w:sz w:val="22"/>
                      <w:szCs w:val="22"/>
                    </w:rPr>
                    <w:t>utarties ir jos pakeitimų paskelbimą</w:t>
                  </w:r>
                </w:p>
              </w:tc>
              <w:tc>
                <w:tcPr>
                  <w:tcW w:w="2038" w:type="pct"/>
                  <w:shd w:val="clear" w:color="auto" w:fill="auto"/>
                  <w:vAlign w:val="center"/>
                </w:tcPr>
                <w:p w14:paraId="1FBEA3DD" w14:textId="77777777" w:rsidR="0018148E" w:rsidRPr="002B2538" w:rsidRDefault="00837D02" w:rsidP="0018148E">
                  <w:pPr>
                    <w:jc w:val="center"/>
                    <w:rPr>
                      <w:b/>
                      <w:sz w:val="22"/>
                      <w:szCs w:val="22"/>
                    </w:rPr>
                  </w:pPr>
                  <w:r w:rsidRPr="002B2538">
                    <w:rPr>
                      <w:b/>
                      <w:sz w:val="22"/>
                      <w:szCs w:val="22"/>
                    </w:rPr>
                    <w:t xml:space="preserve">Paslaugų teikėjo </w:t>
                  </w:r>
                  <w:r w:rsidR="0018148E" w:rsidRPr="002B2538">
                    <w:rPr>
                      <w:b/>
                      <w:sz w:val="22"/>
                      <w:szCs w:val="22"/>
                    </w:rPr>
                    <w:t>atstovai</w:t>
                  </w:r>
                </w:p>
              </w:tc>
            </w:tr>
            <w:tr w:rsidR="00C0386F" w:rsidRPr="002B2538" w14:paraId="17CF5594" w14:textId="77777777" w:rsidTr="00C0386F">
              <w:tc>
                <w:tcPr>
                  <w:tcW w:w="923" w:type="pct"/>
                  <w:shd w:val="clear" w:color="auto" w:fill="auto"/>
                </w:tcPr>
                <w:p w14:paraId="12CB10A2" w14:textId="77777777" w:rsidR="00C0386F" w:rsidRPr="00741B0E" w:rsidRDefault="00C0386F" w:rsidP="00C0386F">
                  <w:pPr>
                    <w:jc w:val="both"/>
                    <w:rPr>
                      <w:sz w:val="22"/>
                      <w:szCs w:val="22"/>
                    </w:rPr>
                  </w:pPr>
                  <w:r w:rsidRPr="00741B0E">
                    <w:rPr>
                      <w:sz w:val="22"/>
                      <w:szCs w:val="22"/>
                    </w:rPr>
                    <w:t>Vardas, pavardė</w:t>
                  </w:r>
                </w:p>
              </w:tc>
              <w:tc>
                <w:tcPr>
                  <w:tcW w:w="2039" w:type="pct"/>
                  <w:shd w:val="clear" w:color="auto" w:fill="auto"/>
                </w:tcPr>
                <w:p w14:paraId="1349C456" w14:textId="23B1FBF4" w:rsidR="00C0386F" w:rsidRPr="00741B0E" w:rsidRDefault="00C0386F" w:rsidP="00C0386F">
                  <w:pPr>
                    <w:jc w:val="both"/>
                    <w:rPr>
                      <w:sz w:val="22"/>
                      <w:szCs w:val="22"/>
                    </w:rPr>
                  </w:pPr>
                </w:p>
              </w:tc>
              <w:tc>
                <w:tcPr>
                  <w:tcW w:w="2038" w:type="pct"/>
                  <w:shd w:val="clear" w:color="auto" w:fill="auto"/>
                </w:tcPr>
                <w:p w14:paraId="0FFDD489" w14:textId="77777777" w:rsidR="00C0386F" w:rsidRPr="002B2538" w:rsidRDefault="00C0386F" w:rsidP="00C0386F">
                  <w:pPr>
                    <w:jc w:val="both"/>
                    <w:rPr>
                      <w:sz w:val="22"/>
                      <w:szCs w:val="22"/>
                    </w:rPr>
                  </w:pPr>
                </w:p>
              </w:tc>
            </w:tr>
            <w:tr w:rsidR="00C0386F" w:rsidRPr="002B2538" w14:paraId="1993FE18" w14:textId="77777777" w:rsidTr="00C0386F">
              <w:tc>
                <w:tcPr>
                  <w:tcW w:w="923" w:type="pct"/>
                  <w:shd w:val="clear" w:color="auto" w:fill="auto"/>
                </w:tcPr>
                <w:p w14:paraId="0812BF06" w14:textId="77777777" w:rsidR="00C0386F" w:rsidRPr="00741B0E" w:rsidRDefault="00C0386F" w:rsidP="00C0386F">
                  <w:pPr>
                    <w:jc w:val="both"/>
                    <w:rPr>
                      <w:sz w:val="22"/>
                      <w:szCs w:val="22"/>
                    </w:rPr>
                  </w:pPr>
                  <w:r w:rsidRPr="00741B0E">
                    <w:rPr>
                      <w:sz w:val="22"/>
                      <w:szCs w:val="22"/>
                    </w:rPr>
                    <w:t>Adresas</w:t>
                  </w:r>
                </w:p>
              </w:tc>
              <w:tc>
                <w:tcPr>
                  <w:tcW w:w="2039" w:type="pct"/>
                  <w:shd w:val="clear" w:color="auto" w:fill="auto"/>
                </w:tcPr>
                <w:p w14:paraId="5236FBC1" w14:textId="7E1B7C41" w:rsidR="00C0386F" w:rsidRPr="00741B0E" w:rsidRDefault="00C0386F" w:rsidP="00C0386F">
                  <w:pPr>
                    <w:jc w:val="both"/>
                    <w:rPr>
                      <w:sz w:val="22"/>
                      <w:szCs w:val="22"/>
                    </w:rPr>
                  </w:pPr>
                </w:p>
              </w:tc>
              <w:tc>
                <w:tcPr>
                  <w:tcW w:w="2038" w:type="pct"/>
                  <w:shd w:val="clear" w:color="auto" w:fill="auto"/>
                </w:tcPr>
                <w:p w14:paraId="22650C42" w14:textId="77777777" w:rsidR="00C0386F" w:rsidRPr="002B2538" w:rsidRDefault="00C0386F" w:rsidP="00C0386F">
                  <w:pPr>
                    <w:rPr>
                      <w:iCs/>
                      <w:sz w:val="22"/>
                      <w:szCs w:val="22"/>
                    </w:rPr>
                  </w:pPr>
                </w:p>
              </w:tc>
            </w:tr>
            <w:tr w:rsidR="00C0386F" w:rsidRPr="002B2538" w14:paraId="3EC932CC" w14:textId="77777777" w:rsidTr="00C0386F">
              <w:tc>
                <w:tcPr>
                  <w:tcW w:w="923" w:type="pct"/>
                  <w:shd w:val="clear" w:color="auto" w:fill="auto"/>
                </w:tcPr>
                <w:p w14:paraId="5D87A872" w14:textId="77777777" w:rsidR="00C0386F" w:rsidRPr="00741B0E" w:rsidRDefault="00C0386F" w:rsidP="00C0386F">
                  <w:pPr>
                    <w:jc w:val="both"/>
                    <w:rPr>
                      <w:sz w:val="22"/>
                      <w:szCs w:val="22"/>
                    </w:rPr>
                  </w:pPr>
                  <w:r w:rsidRPr="00741B0E">
                    <w:rPr>
                      <w:sz w:val="22"/>
                      <w:szCs w:val="22"/>
                    </w:rPr>
                    <w:t>Telefonas</w:t>
                  </w:r>
                </w:p>
              </w:tc>
              <w:tc>
                <w:tcPr>
                  <w:tcW w:w="2039" w:type="pct"/>
                  <w:shd w:val="clear" w:color="auto" w:fill="auto"/>
                </w:tcPr>
                <w:p w14:paraId="3856136D" w14:textId="7F7AC7CA" w:rsidR="00C0386F" w:rsidRPr="00741B0E" w:rsidRDefault="00C0386F" w:rsidP="00C0386F">
                  <w:pPr>
                    <w:jc w:val="both"/>
                    <w:rPr>
                      <w:sz w:val="22"/>
                      <w:szCs w:val="22"/>
                    </w:rPr>
                  </w:pPr>
                </w:p>
              </w:tc>
              <w:tc>
                <w:tcPr>
                  <w:tcW w:w="2038" w:type="pct"/>
                  <w:shd w:val="clear" w:color="auto" w:fill="auto"/>
                </w:tcPr>
                <w:p w14:paraId="593419A8" w14:textId="77777777" w:rsidR="00C0386F" w:rsidRPr="002B2538" w:rsidRDefault="00C0386F" w:rsidP="00C0386F">
                  <w:pPr>
                    <w:pStyle w:val="BodyText"/>
                    <w:spacing w:after="0"/>
                    <w:jc w:val="both"/>
                    <w:rPr>
                      <w:sz w:val="22"/>
                      <w:szCs w:val="22"/>
                    </w:rPr>
                  </w:pPr>
                </w:p>
              </w:tc>
            </w:tr>
            <w:tr w:rsidR="00C0386F" w:rsidRPr="002B2538" w14:paraId="0C5C37AC" w14:textId="77777777" w:rsidTr="00C0386F">
              <w:tc>
                <w:tcPr>
                  <w:tcW w:w="923" w:type="pct"/>
                  <w:shd w:val="clear" w:color="auto" w:fill="auto"/>
                </w:tcPr>
                <w:p w14:paraId="47AEA41C" w14:textId="77777777" w:rsidR="00C0386F" w:rsidRPr="00741B0E" w:rsidRDefault="00C0386F" w:rsidP="00C0386F">
                  <w:pPr>
                    <w:jc w:val="both"/>
                    <w:rPr>
                      <w:sz w:val="22"/>
                      <w:szCs w:val="22"/>
                    </w:rPr>
                  </w:pPr>
                  <w:r w:rsidRPr="00741B0E">
                    <w:rPr>
                      <w:sz w:val="22"/>
                      <w:szCs w:val="22"/>
                    </w:rPr>
                    <w:t>Faksas</w:t>
                  </w:r>
                </w:p>
              </w:tc>
              <w:tc>
                <w:tcPr>
                  <w:tcW w:w="2039" w:type="pct"/>
                  <w:shd w:val="clear" w:color="auto" w:fill="auto"/>
                </w:tcPr>
                <w:p w14:paraId="11DAA482" w14:textId="244F8C17" w:rsidR="00C0386F" w:rsidRPr="00741B0E" w:rsidRDefault="00C0386F" w:rsidP="00C0386F">
                  <w:pPr>
                    <w:jc w:val="both"/>
                    <w:rPr>
                      <w:sz w:val="22"/>
                      <w:szCs w:val="22"/>
                    </w:rPr>
                  </w:pPr>
                </w:p>
              </w:tc>
              <w:tc>
                <w:tcPr>
                  <w:tcW w:w="2038" w:type="pct"/>
                  <w:shd w:val="clear" w:color="auto" w:fill="auto"/>
                </w:tcPr>
                <w:p w14:paraId="0BE5DD01" w14:textId="77777777" w:rsidR="00C0386F" w:rsidRPr="002B2538" w:rsidRDefault="00C0386F" w:rsidP="00C0386F">
                  <w:pPr>
                    <w:pStyle w:val="BodyText"/>
                    <w:spacing w:after="0"/>
                    <w:jc w:val="both"/>
                    <w:rPr>
                      <w:sz w:val="22"/>
                      <w:szCs w:val="22"/>
                    </w:rPr>
                  </w:pPr>
                </w:p>
              </w:tc>
            </w:tr>
            <w:tr w:rsidR="00C0386F" w:rsidRPr="002B2538" w14:paraId="6A9B21CE" w14:textId="77777777" w:rsidTr="00C0386F">
              <w:tc>
                <w:tcPr>
                  <w:tcW w:w="923" w:type="pct"/>
                  <w:shd w:val="clear" w:color="auto" w:fill="auto"/>
                </w:tcPr>
                <w:p w14:paraId="48D07FD3" w14:textId="77777777" w:rsidR="00C0386F" w:rsidRPr="00741B0E" w:rsidRDefault="00C0386F" w:rsidP="00C0386F">
                  <w:pPr>
                    <w:jc w:val="both"/>
                    <w:rPr>
                      <w:sz w:val="22"/>
                      <w:szCs w:val="22"/>
                    </w:rPr>
                  </w:pPr>
                  <w:r w:rsidRPr="00741B0E">
                    <w:rPr>
                      <w:sz w:val="22"/>
                      <w:szCs w:val="22"/>
                    </w:rPr>
                    <w:t>El. paštas</w:t>
                  </w:r>
                </w:p>
              </w:tc>
              <w:tc>
                <w:tcPr>
                  <w:tcW w:w="2039" w:type="pct"/>
                  <w:shd w:val="clear" w:color="auto" w:fill="auto"/>
                </w:tcPr>
                <w:p w14:paraId="01C4A04A" w14:textId="4845B11B" w:rsidR="00C0386F" w:rsidRPr="00741B0E" w:rsidRDefault="00C0386F" w:rsidP="00C0386F">
                  <w:pPr>
                    <w:jc w:val="both"/>
                    <w:rPr>
                      <w:sz w:val="22"/>
                      <w:szCs w:val="22"/>
                    </w:rPr>
                  </w:pPr>
                </w:p>
              </w:tc>
              <w:tc>
                <w:tcPr>
                  <w:tcW w:w="2038" w:type="pct"/>
                  <w:shd w:val="clear" w:color="auto" w:fill="auto"/>
                </w:tcPr>
                <w:p w14:paraId="6F45FA2A" w14:textId="77777777" w:rsidR="00C0386F" w:rsidRPr="002B2538" w:rsidRDefault="00C0386F" w:rsidP="00C0386F">
                  <w:pPr>
                    <w:jc w:val="both"/>
                    <w:rPr>
                      <w:sz w:val="22"/>
                      <w:szCs w:val="22"/>
                    </w:rPr>
                  </w:pPr>
                </w:p>
              </w:tc>
            </w:tr>
          </w:tbl>
          <w:p w14:paraId="5C6CD90A" w14:textId="77777777" w:rsidR="0018148E" w:rsidRPr="002B2538" w:rsidRDefault="0018148E" w:rsidP="00741B0E">
            <w:pPr>
              <w:pStyle w:val="BodyText11"/>
              <w:numPr>
                <w:ilvl w:val="1"/>
                <w:numId w:val="16"/>
              </w:numPr>
              <w:tabs>
                <w:tab w:val="left" w:pos="1243"/>
                <w:tab w:val="left" w:pos="1312"/>
              </w:tabs>
              <w:ind w:left="0" w:firstLine="680"/>
              <w:rPr>
                <w:rFonts w:ascii="Times New Roman" w:hAnsi="Times New Roman"/>
                <w:sz w:val="22"/>
                <w:szCs w:val="22"/>
                <w:lang w:val="lt-LT"/>
              </w:rPr>
            </w:pPr>
            <w:r w:rsidRPr="002B2538">
              <w:rPr>
                <w:rFonts w:ascii="Times New Roman" w:hAnsi="Times New Roman"/>
                <w:sz w:val="22"/>
                <w:szCs w:val="22"/>
                <w:lang w:val="lt-LT"/>
              </w:rPr>
              <w:t>Jei pasikeičia Šalies adresas ir / ar kiti duomenys, tokia Šalis turi informuoti kitą Šalį pranešdama ne vėliau, kaip per 2 (dvi)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6CF427A" w14:textId="77777777" w:rsidR="0018148E" w:rsidRPr="002B2538" w:rsidRDefault="0018148E" w:rsidP="00741B0E">
            <w:pPr>
              <w:pStyle w:val="ListParagraph"/>
              <w:numPr>
                <w:ilvl w:val="1"/>
                <w:numId w:val="16"/>
              </w:numPr>
              <w:tabs>
                <w:tab w:val="left" w:pos="1201"/>
                <w:tab w:val="left" w:pos="1312"/>
              </w:tabs>
              <w:ind w:left="0" w:firstLine="680"/>
              <w:jc w:val="both"/>
              <w:rPr>
                <w:sz w:val="22"/>
                <w:szCs w:val="22"/>
                <w:lang w:val="lt-LT"/>
              </w:rPr>
            </w:pPr>
            <w:r w:rsidRPr="002B2538">
              <w:rPr>
                <w:sz w:val="22"/>
                <w:szCs w:val="22"/>
                <w:lang w:val="lt-LT"/>
              </w:rPr>
              <w:t>Sutartis yra Sutarties Šalių perskaityta, jų suprasta ir jos autentiškumas patvirtintas Šalių tinkamus įgaliojimus turinčių asmenų parašais.</w:t>
            </w:r>
          </w:p>
          <w:p w14:paraId="2446CE8D" w14:textId="77777777" w:rsidR="004B7697" w:rsidRDefault="004B7697" w:rsidP="008A2935">
            <w:pPr>
              <w:pStyle w:val="ListParagraph"/>
              <w:numPr>
                <w:ilvl w:val="1"/>
                <w:numId w:val="16"/>
              </w:numPr>
              <w:ind w:left="33" w:firstLine="709"/>
              <w:jc w:val="both"/>
              <w:rPr>
                <w:sz w:val="22"/>
                <w:szCs w:val="22"/>
                <w:lang w:val="lt-LT"/>
              </w:rPr>
            </w:pPr>
            <w:r w:rsidRPr="004B7697">
              <w:rPr>
                <w:sz w:val="22"/>
                <w:szCs w:val="22"/>
                <w:lang w:val="lt-LT"/>
              </w:rPr>
              <w:t>Sutartis sudaryta lietuvių kalba, vienu egzemplioriumi, kai pasirašoma kvalifikuotu elektroniniu parašu, arba dviem egzemplioriais, kai pasirašoma rašytiniu parašu ir patvirtinama Šalių antspaudais (jeigu pareiga turėti antspaudą nustatyta Šalių steigimo dokumentuose arba įstatymuose).</w:t>
            </w:r>
          </w:p>
          <w:p w14:paraId="7DDEBC39" w14:textId="37D85105" w:rsidR="009224B8" w:rsidRPr="00FF3058" w:rsidRDefault="002C3222" w:rsidP="000E6E42">
            <w:pPr>
              <w:pStyle w:val="ListParagraph"/>
              <w:numPr>
                <w:ilvl w:val="1"/>
                <w:numId w:val="16"/>
              </w:numPr>
              <w:ind w:left="33" w:firstLine="709"/>
              <w:jc w:val="both"/>
            </w:pPr>
            <w:r w:rsidRPr="000E6E42">
              <w:rPr>
                <w:sz w:val="22"/>
                <w:szCs w:val="22"/>
                <w:lang w:val="lt-LT"/>
              </w:rPr>
              <w:t>Sutarties priedai yra neatskiriama šios Sutarties dalis. Prie Sutarties pridedami šie priedai:</w:t>
            </w:r>
          </w:p>
          <w:p w14:paraId="3C094D59" w14:textId="56828F1E" w:rsidR="009224B8" w:rsidRPr="009224B8" w:rsidRDefault="009224B8" w:rsidP="002B51C3">
            <w:pPr>
              <w:pStyle w:val="BodyText"/>
              <w:numPr>
                <w:ilvl w:val="2"/>
                <w:numId w:val="16"/>
              </w:numPr>
              <w:tabs>
                <w:tab w:val="left" w:pos="1691"/>
              </w:tabs>
              <w:spacing w:after="0"/>
              <w:ind w:left="0" w:firstLine="971"/>
              <w:jc w:val="both"/>
              <w:rPr>
                <w:sz w:val="22"/>
                <w:szCs w:val="22"/>
              </w:rPr>
            </w:pPr>
            <w:proofErr w:type="spellStart"/>
            <w:r w:rsidRPr="000E6E42">
              <w:rPr>
                <w:sz w:val="22"/>
                <w:szCs w:val="22"/>
                <w:lang w:val="en-US"/>
              </w:rPr>
              <w:t>Sutarties</w:t>
            </w:r>
            <w:proofErr w:type="spellEnd"/>
            <w:r w:rsidRPr="000E6E42">
              <w:rPr>
                <w:sz w:val="22"/>
                <w:szCs w:val="22"/>
                <w:lang w:val="en-US"/>
              </w:rPr>
              <w:t xml:space="preserve"> 1 </w:t>
            </w:r>
            <w:proofErr w:type="spellStart"/>
            <w:r w:rsidRPr="000E6E42">
              <w:rPr>
                <w:sz w:val="22"/>
                <w:szCs w:val="22"/>
                <w:lang w:val="en-US"/>
              </w:rPr>
              <w:t>priedas</w:t>
            </w:r>
            <w:proofErr w:type="spellEnd"/>
            <w:r w:rsidRPr="000E6E42">
              <w:rPr>
                <w:sz w:val="22"/>
                <w:szCs w:val="22"/>
                <w:lang w:val="en-US"/>
              </w:rPr>
              <w:t xml:space="preserve"> – </w:t>
            </w:r>
            <w:proofErr w:type="spellStart"/>
            <w:r w:rsidRPr="000E6E42">
              <w:rPr>
                <w:sz w:val="22"/>
                <w:szCs w:val="22"/>
                <w:lang w:val="en-US"/>
              </w:rPr>
              <w:t>Paslaugų</w:t>
            </w:r>
            <w:proofErr w:type="spellEnd"/>
            <w:r w:rsidRPr="000E6E42">
              <w:rPr>
                <w:sz w:val="22"/>
                <w:szCs w:val="22"/>
                <w:lang w:val="en-US"/>
              </w:rPr>
              <w:t xml:space="preserve"> </w:t>
            </w:r>
            <w:proofErr w:type="spellStart"/>
            <w:r w:rsidRPr="000E6E42">
              <w:rPr>
                <w:sz w:val="22"/>
                <w:szCs w:val="22"/>
                <w:lang w:val="en-US"/>
              </w:rPr>
              <w:t>techninė</w:t>
            </w:r>
            <w:proofErr w:type="spellEnd"/>
            <w:r w:rsidRPr="000E6E42">
              <w:rPr>
                <w:sz w:val="22"/>
                <w:szCs w:val="22"/>
                <w:lang w:val="en-US"/>
              </w:rPr>
              <w:t xml:space="preserve"> </w:t>
            </w:r>
            <w:proofErr w:type="spellStart"/>
            <w:r w:rsidRPr="000E6E42">
              <w:rPr>
                <w:sz w:val="22"/>
                <w:szCs w:val="22"/>
                <w:lang w:val="en-US"/>
              </w:rPr>
              <w:t>specifikacija</w:t>
            </w:r>
            <w:proofErr w:type="spellEnd"/>
            <w:r w:rsidRPr="000E6E42">
              <w:rPr>
                <w:sz w:val="22"/>
                <w:szCs w:val="22"/>
                <w:lang w:val="en-US"/>
              </w:rPr>
              <w:t xml:space="preserve">, 1 </w:t>
            </w:r>
            <w:proofErr w:type="spellStart"/>
            <w:proofErr w:type="gramStart"/>
            <w:r w:rsidRPr="000E6E42">
              <w:rPr>
                <w:sz w:val="22"/>
                <w:szCs w:val="22"/>
                <w:lang w:val="en-US"/>
              </w:rPr>
              <w:t>lapas</w:t>
            </w:r>
            <w:proofErr w:type="spellEnd"/>
            <w:r w:rsidRPr="000E6E42">
              <w:rPr>
                <w:sz w:val="22"/>
                <w:szCs w:val="22"/>
                <w:lang w:val="en-US"/>
              </w:rPr>
              <w:t>;</w:t>
            </w:r>
            <w:proofErr w:type="gramEnd"/>
          </w:p>
          <w:p w14:paraId="288C8E02" w14:textId="201AB7C9" w:rsidR="0018148E" w:rsidRPr="009224B8" w:rsidRDefault="0018148E" w:rsidP="002B51C3">
            <w:pPr>
              <w:pStyle w:val="BodyText"/>
              <w:numPr>
                <w:ilvl w:val="2"/>
                <w:numId w:val="16"/>
              </w:numPr>
              <w:tabs>
                <w:tab w:val="left" w:pos="1691"/>
              </w:tabs>
              <w:spacing w:after="0"/>
              <w:ind w:left="0" w:firstLine="971"/>
              <w:jc w:val="both"/>
              <w:rPr>
                <w:sz w:val="22"/>
                <w:szCs w:val="22"/>
              </w:rPr>
            </w:pPr>
            <w:r w:rsidRPr="009224B8">
              <w:rPr>
                <w:sz w:val="22"/>
                <w:szCs w:val="22"/>
              </w:rPr>
              <w:t xml:space="preserve">Sutarties 2 priedas – </w:t>
            </w:r>
            <w:r w:rsidR="00837D02" w:rsidRPr="009224B8">
              <w:rPr>
                <w:color w:val="000000"/>
                <w:sz w:val="22"/>
                <w:szCs w:val="22"/>
              </w:rPr>
              <w:t>Paslaugų teikėjo</w:t>
            </w:r>
            <w:r w:rsidRPr="009224B8">
              <w:rPr>
                <w:sz w:val="22"/>
                <w:szCs w:val="22"/>
              </w:rPr>
              <w:t xml:space="preserve"> pasiūlymas, </w:t>
            </w:r>
            <w:r w:rsidR="007722B3" w:rsidRPr="009224B8">
              <w:rPr>
                <w:sz w:val="22"/>
                <w:szCs w:val="22"/>
              </w:rPr>
              <w:t>XXX</w:t>
            </w:r>
            <w:r w:rsidR="008D4216" w:rsidRPr="009224B8">
              <w:rPr>
                <w:sz w:val="22"/>
                <w:szCs w:val="22"/>
              </w:rPr>
              <w:t xml:space="preserve"> lapų</w:t>
            </w:r>
            <w:r w:rsidRPr="009224B8">
              <w:rPr>
                <w:sz w:val="22"/>
                <w:szCs w:val="22"/>
              </w:rPr>
              <w:t>;</w:t>
            </w:r>
          </w:p>
          <w:p w14:paraId="3330AA82" w14:textId="6EE32BBF" w:rsidR="00003CCA" w:rsidRPr="009224B8" w:rsidRDefault="0018148E" w:rsidP="002B51C3">
            <w:pPr>
              <w:pStyle w:val="BodyText"/>
              <w:numPr>
                <w:ilvl w:val="2"/>
                <w:numId w:val="16"/>
              </w:numPr>
              <w:tabs>
                <w:tab w:val="left" w:pos="1691"/>
              </w:tabs>
              <w:spacing w:after="0"/>
              <w:ind w:left="0" w:firstLine="971"/>
              <w:jc w:val="both"/>
              <w:rPr>
                <w:i/>
                <w:sz w:val="22"/>
                <w:szCs w:val="22"/>
              </w:rPr>
            </w:pPr>
            <w:r w:rsidRPr="009224B8">
              <w:rPr>
                <w:sz w:val="22"/>
                <w:szCs w:val="22"/>
              </w:rPr>
              <w:t xml:space="preserve">Sutarties 3 priedas – </w:t>
            </w:r>
            <w:r w:rsidR="00FF3058">
              <w:rPr>
                <w:sz w:val="22"/>
                <w:szCs w:val="22"/>
              </w:rPr>
              <w:t>Tarpinio ir galutinio p</w:t>
            </w:r>
            <w:r w:rsidR="003430C5" w:rsidRPr="009224B8">
              <w:rPr>
                <w:sz w:val="22"/>
                <w:szCs w:val="22"/>
              </w:rPr>
              <w:t xml:space="preserve">aslaugų </w:t>
            </w:r>
            <w:r w:rsidRPr="009224B8">
              <w:rPr>
                <w:sz w:val="22"/>
                <w:szCs w:val="22"/>
              </w:rPr>
              <w:t>perdavimo–priėmimo akt</w:t>
            </w:r>
            <w:r w:rsidR="00FF3058">
              <w:rPr>
                <w:sz w:val="22"/>
                <w:szCs w:val="22"/>
              </w:rPr>
              <w:t>ų</w:t>
            </w:r>
            <w:r w:rsidRPr="009224B8">
              <w:rPr>
                <w:sz w:val="22"/>
                <w:szCs w:val="22"/>
              </w:rPr>
              <w:t xml:space="preserve"> form</w:t>
            </w:r>
            <w:r w:rsidR="00FF3058">
              <w:rPr>
                <w:sz w:val="22"/>
                <w:szCs w:val="22"/>
              </w:rPr>
              <w:t>os</w:t>
            </w:r>
            <w:r w:rsidRPr="009224B8">
              <w:rPr>
                <w:sz w:val="22"/>
                <w:szCs w:val="22"/>
              </w:rPr>
              <w:t xml:space="preserve">, </w:t>
            </w:r>
            <w:r w:rsidR="00FF3058">
              <w:rPr>
                <w:sz w:val="22"/>
                <w:szCs w:val="22"/>
              </w:rPr>
              <w:t>2</w:t>
            </w:r>
            <w:r w:rsidRPr="009224B8">
              <w:rPr>
                <w:sz w:val="22"/>
                <w:szCs w:val="22"/>
              </w:rPr>
              <w:t xml:space="preserve"> lapa</w:t>
            </w:r>
            <w:r w:rsidR="00FF3058">
              <w:rPr>
                <w:sz w:val="22"/>
                <w:szCs w:val="22"/>
              </w:rPr>
              <w:t>i</w:t>
            </w:r>
            <w:r w:rsidR="00003CCA" w:rsidRPr="009224B8">
              <w:rPr>
                <w:sz w:val="22"/>
                <w:szCs w:val="22"/>
              </w:rPr>
              <w:t>;</w:t>
            </w:r>
          </w:p>
          <w:p w14:paraId="6D0A1783" w14:textId="1C123B85" w:rsidR="006059AB" w:rsidRPr="009224B8" w:rsidRDefault="00003CCA" w:rsidP="002B51C3">
            <w:pPr>
              <w:pStyle w:val="BodyText"/>
              <w:numPr>
                <w:ilvl w:val="2"/>
                <w:numId w:val="16"/>
              </w:numPr>
              <w:tabs>
                <w:tab w:val="left" w:pos="1691"/>
              </w:tabs>
              <w:spacing w:after="0"/>
              <w:ind w:left="0" w:firstLine="971"/>
              <w:jc w:val="both"/>
              <w:rPr>
                <w:i/>
                <w:sz w:val="22"/>
                <w:szCs w:val="22"/>
              </w:rPr>
            </w:pPr>
            <w:r w:rsidRPr="009224B8">
              <w:rPr>
                <w:sz w:val="22"/>
                <w:szCs w:val="22"/>
              </w:rPr>
              <w:t>Sutarties 4 priedas – Konfidencialumo pasižadėjimas, 1 lapas</w:t>
            </w:r>
            <w:r w:rsidR="00F300CC">
              <w:rPr>
                <w:sz w:val="22"/>
                <w:szCs w:val="22"/>
              </w:rPr>
              <w:t>.</w:t>
            </w:r>
          </w:p>
          <w:p w14:paraId="061DB192" w14:textId="77777777" w:rsidR="00267F43" w:rsidRPr="002B2538" w:rsidRDefault="00267F43" w:rsidP="00267F43">
            <w:pPr>
              <w:pStyle w:val="BodyText"/>
              <w:tabs>
                <w:tab w:val="left" w:pos="1312"/>
              </w:tabs>
              <w:spacing w:after="0"/>
              <w:ind w:left="680"/>
              <w:jc w:val="both"/>
              <w:rPr>
                <w:sz w:val="22"/>
                <w:szCs w:val="22"/>
              </w:rPr>
            </w:pPr>
          </w:p>
          <w:p w14:paraId="3C31D826" w14:textId="77777777" w:rsidR="00267F43" w:rsidRPr="002B2538" w:rsidRDefault="00267F43" w:rsidP="00267F43">
            <w:pPr>
              <w:pStyle w:val="BodyText"/>
              <w:tabs>
                <w:tab w:val="left" w:pos="1312"/>
              </w:tabs>
              <w:spacing w:after="0"/>
              <w:ind w:left="680"/>
              <w:jc w:val="both"/>
              <w:rPr>
                <w:i/>
                <w:sz w:val="22"/>
                <w:szCs w:val="22"/>
              </w:rPr>
            </w:pPr>
          </w:p>
        </w:tc>
      </w:tr>
    </w:tbl>
    <w:p w14:paraId="69975D2E" w14:textId="77777777" w:rsidR="00850599" w:rsidRPr="002B2538" w:rsidRDefault="00792592" w:rsidP="00850599">
      <w:pPr>
        <w:spacing w:before="120" w:after="120"/>
        <w:rPr>
          <w:b/>
          <w:snapToGrid w:val="0"/>
          <w:sz w:val="22"/>
          <w:szCs w:val="22"/>
        </w:rPr>
      </w:pPr>
      <w:r w:rsidRPr="002B2538">
        <w:rPr>
          <w:b/>
          <w:snapToGrid w:val="0"/>
          <w:sz w:val="22"/>
          <w:szCs w:val="22"/>
        </w:rPr>
        <w:t>PIRKĖJAS</w:t>
      </w:r>
      <w:r w:rsidRPr="002B2538">
        <w:rPr>
          <w:b/>
          <w:snapToGrid w:val="0"/>
          <w:sz w:val="22"/>
          <w:szCs w:val="22"/>
        </w:rPr>
        <w:tab/>
      </w:r>
      <w:r w:rsidRPr="002B2538">
        <w:rPr>
          <w:b/>
          <w:snapToGrid w:val="0"/>
          <w:sz w:val="22"/>
          <w:szCs w:val="22"/>
        </w:rPr>
        <w:tab/>
      </w:r>
      <w:r w:rsidRPr="002B2538">
        <w:rPr>
          <w:b/>
          <w:snapToGrid w:val="0"/>
          <w:sz w:val="22"/>
          <w:szCs w:val="22"/>
        </w:rPr>
        <w:tab/>
      </w:r>
      <w:r w:rsidRPr="002B2538">
        <w:rPr>
          <w:b/>
          <w:snapToGrid w:val="0"/>
          <w:sz w:val="22"/>
          <w:szCs w:val="22"/>
        </w:rPr>
        <w:tab/>
      </w:r>
      <w:r w:rsidR="00837D02" w:rsidRPr="002B2538">
        <w:rPr>
          <w:b/>
          <w:snapToGrid w:val="0"/>
          <w:sz w:val="22"/>
          <w:szCs w:val="22"/>
        </w:rPr>
        <w:t xml:space="preserve">PASLAUGŲ </w:t>
      </w:r>
      <w:r w:rsidR="00355452" w:rsidRPr="002B2538">
        <w:rPr>
          <w:b/>
          <w:snapToGrid w:val="0"/>
          <w:sz w:val="22"/>
          <w:szCs w:val="22"/>
        </w:rPr>
        <w:t>T</w:t>
      </w:r>
      <w:r w:rsidR="00837D02" w:rsidRPr="002B2538">
        <w:rPr>
          <w:b/>
          <w:snapToGrid w:val="0"/>
          <w:sz w:val="22"/>
          <w:szCs w:val="22"/>
        </w:rPr>
        <w:t>EI</w:t>
      </w:r>
      <w:r w:rsidR="00355452" w:rsidRPr="002B2538">
        <w:rPr>
          <w:b/>
          <w:snapToGrid w:val="0"/>
          <w:sz w:val="22"/>
          <w:szCs w:val="22"/>
        </w:rPr>
        <w:t>KĖJAS</w:t>
      </w:r>
    </w:p>
    <w:p w14:paraId="6EDE99D4" w14:textId="77777777" w:rsidR="00161824" w:rsidRPr="002B2538" w:rsidRDefault="00161824" w:rsidP="00161824">
      <w:pPr>
        <w:tabs>
          <w:tab w:val="left" w:pos="5040"/>
        </w:tabs>
        <w:spacing w:before="120" w:after="120"/>
        <w:rPr>
          <w:snapToGrid w:val="0"/>
          <w:sz w:val="22"/>
          <w:szCs w:val="22"/>
        </w:rPr>
      </w:pPr>
      <w:r w:rsidRPr="002B2538">
        <w:rPr>
          <w:snapToGrid w:val="0"/>
          <w:sz w:val="22"/>
          <w:szCs w:val="22"/>
        </w:rPr>
        <w:t>Lietuvos Respublikos</w:t>
      </w:r>
      <w:r w:rsidRPr="002B2538">
        <w:rPr>
          <w:snapToGrid w:val="0"/>
          <w:sz w:val="22"/>
          <w:szCs w:val="22"/>
        </w:rPr>
        <w:tab/>
        <w:t xml:space="preserve">  </w:t>
      </w:r>
    </w:p>
    <w:p w14:paraId="6CC05E56" w14:textId="77777777" w:rsidR="00850599" w:rsidRPr="002B2538" w:rsidRDefault="00161824" w:rsidP="00161824">
      <w:pPr>
        <w:tabs>
          <w:tab w:val="left" w:pos="5040"/>
        </w:tabs>
        <w:spacing w:before="120" w:after="120"/>
        <w:rPr>
          <w:snapToGrid w:val="0"/>
          <w:sz w:val="22"/>
          <w:szCs w:val="22"/>
        </w:rPr>
      </w:pPr>
      <w:r w:rsidRPr="002B2538">
        <w:rPr>
          <w:snapToGrid w:val="0"/>
          <w:sz w:val="22"/>
          <w:szCs w:val="22"/>
        </w:rPr>
        <w:t>užsienio reikalų ministerija</w:t>
      </w:r>
      <w:r w:rsidR="00850599" w:rsidRPr="002B2538">
        <w:rPr>
          <w:snapToGrid w:val="0"/>
          <w:sz w:val="22"/>
          <w:szCs w:val="22"/>
        </w:rPr>
        <w:tab/>
      </w:r>
      <w:r w:rsidRPr="002B2538">
        <w:rPr>
          <w:snapToGrid w:val="0"/>
          <w:sz w:val="22"/>
          <w:szCs w:val="22"/>
        </w:rPr>
        <w:t xml:space="preserve">  </w:t>
      </w:r>
    </w:p>
    <w:p w14:paraId="2AF0010E" w14:textId="27F35BCF" w:rsidR="00850599" w:rsidRPr="002B2538" w:rsidRDefault="000C7451" w:rsidP="00850599">
      <w:pPr>
        <w:spacing w:before="120" w:after="120"/>
        <w:rPr>
          <w:snapToGrid w:val="0"/>
          <w:sz w:val="22"/>
          <w:szCs w:val="22"/>
        </w:rPr>
      </w:pPr>
      <w:r w:rsidRPr="002B2538">
        <w:rPr>
          <w:snapToGrid w:val="0"/>
          <w:sz w:val="22"/>
          <w:szCs w:val="22"/>
        </w:rPr>
        <w:t>Įs</w:t>
      </w:r>
      <w:r w:rsidR="00EB26A7" w:rsidRPr="002B2538">
        <w:rPr>
          <w:snapToGrid w:val="0"/>
          <w:sz w:val="22"/>
          <w:szCs w:val="22"/>
        </w:rPr>
        <w:t>taigos</w:t>
      </w:r>
      <w:r w:rsidR="00850599" w:rsidRPr="002B2538">
        <w:rPr>
          <w:snapToGrid w:val="0"/>
          <w:sz w:val="22"/>
          <w:szCs w:val="22"/>
        </w:rPr>
        <w:t xml:space="preserve"> kodas</w:t>
      </w:r>
      <w:r w:rsidR="00161824" w:rsidRPr="002B2538">
        <w:rPr>
          <w:snapToGrid w:val="0"/>
          <w:sz w:val="22"/>
          <w:szCs w:val="22"/>
        </w:rPr>
        <w:t xml:space="preserve"> 188613242</w:t>
      </w:r>
      <w:r w:rsidR="00161824" w:rsidRPr="002B2538">
        <w:rPr>
          <w:snapToGrid w:val="0"/>
          <w:sz w:val="22"/>
          <w:szCs w:val="22"/>
        </w:rPr>
        <w:tab/>
      </w:r>
      <w:r w:rsidR="00850599" w:rsidRPr="002B2538">
        <w:rPr>
          <w:snapToGrid w:val="0"/>
          <w:sz w:val="22"/>
          <w:szCs w:val="22"/>
        </w:rPr>
        <w:tab/>
      </w:r>
      <w:r w:rsidR="00FB29C2" w:rsidRPr="002B2538">
        <w:rPr>
          <w:snapToGrid w:val="0"/>
          <w:sz w:val="22"/>
          <w:szCs w:val="22"/>
        </w:rPr>
        <w:t xml:space="preserve"> </w:t>
      </w:r>
      <w:r w:rsidR="00850599" w:rsidRPr="002B2538">
        <w:rPr>
          <w:snapToGrid w:val="0"/>
          <w:sz w:val="22"/>
          <w:szCs w:val="22"/>
        </w:rPr>
        <w:tab/>
      </w:r>
      <w:r w:rsidR="000D3E5C">
        <w:rPr>
          <w:snapToGrid w:val="0"/>
          <w:sz w:val="22"/>
          <w:szCs w:val="22"/>
        </w:rPr>
        <w:t>Juridinio asmens</w:t>
      </w:r>
      <w:r w:rsidR="000D3E5C" w:rsidRPr="002B2538">
        <w:rPr>
          <w:snapToGrid w:val="0"/>
          <w:sz w:val="22"/>
          <w:szCs w:val="22"/>
        </w:rPr>
        <w:t xml:space="preserve"> </w:t>
      </w:r>
      <w:r w:rsidR="00850599" w:rsidRPr="002B2538">
        <w:rPr>
          <w:snapToGrid w:val="0"/>
          <w:sz w:val="22"/>
          <w:szCs w:val="22"/>
        </w:rPr>
        <w:t>kodas</w:t>
      </w:r>
      <w:r w:rsidR="00161824" w:rsidRPr="002B2538">
        <w:rPr>
          <w:snapToGrid w:val="0"/>
          <w:sz w:val="22"/>
          <w:szCs w:val="22"/>
        </w:rPr>
        <w:t xml:space="preserve">: </w:t>
      </w:r>
    </w:p>
    <w:p w14:paraId="54653AA5" w14:textId="669112E3" w:rsidR="00850599" w:rsidRPr="002B2538" w:rsidRDefault="00850599" w:rsidP="00850599">
      <w:pPr>
        <w:spacing w:before="120" w:after="120"/>
        <w:rPr>
          <w:snapToGrid w:val="0"/>
          <w:sz w:val="22"/>
          <w:szCs w:val="22"/>
        </w:rPr>
      </w:pPr>
      <w:r w:rsidRPr="002B2538">
        <w:rPr>
          <w:snapToGrid w:val="0"/>
          <w:sz w:val="22"/>
          <w:szCs w:val="22"/>
        </w:rPr>
        <w:t xml:space="preserve">PVM mokėtojo kodas </w:t>
      </w:r>
      <w:r w:rsidR="00161824" w:rsidRPr="002B2538">
        <w:rPr>
          <w:snapToGrid w:val="0"/>
          <w:sz w:val="22"/>
          <w:szCs w:val="22"/>
        </w:rPr>
        <w:t>LT886132411</w:t>
      </w:r>
      <w:r w:rsidR="00161824" w:rsidRPr="002B2538">
        <w:rPr>
          <w:snapToGrid w:val="0"/>
          <w:sz w:val="22"/>
          <w:szCs w:val="22"/>
        </w:rPr>
        <w:tab/>
      </w:r>
      <w:r w:rsidRPr="002B2538">
        <w:rPr>
          <w:snapToGrid w:val="0"/>
          <w:sz w:val="22"/>
          <w:szCs w:val="22"/>
        </w:rPr>
        <w:tab/>
        <w:t>PVM mokėtojo kodas</w:t>
      </w:r>
      <w:r w:rsidR="00161824" w:rsidRPr="002B2538">
        <w:rPr>
          <w:snapToGrid w:val="0"/>
          <w:sz w:val="22"/>
          <w:szCs w:val="22"/>
        </w:rPr>
        <w:t xml:space="preserve"> </w:t>
      </w:r>
    </w:p>
    <w:p w14:paraId="4A87AD7F" w14:textId="78A698CA" w:rsidR="00850599" w:rsidRPr="002B2538" w:rsidRDefault="00161824" w:rsidP="00850599">
      <w:pPr>
        <w:spacing w:before="120" w:after="120"/>
        <w:rPr>
          <w:snapToGrid w:val="0"/>
          <w:sz w:val="22"/>
          <w:szCs w:val="22"/>
        </w:rPr>
      </w:pPr>
      <w:r w:rsidRPr="002B2538">
        <w:rPr>
          <w:snapToGrid w:val="0"/>
          <w:sz w:val="22"/>
          <w:szCs w:val="22"/>
        </w:rPr>
        <w:lastRenderedPageBreak/>
        <w:t>J. Tumo-Vaižganto g. 2, 01108, Vilnius</w:t>
      </w:r>
      <w:r w:rsidR="00850599" w:rsidRPr="002B2538">
        <w:rPr>
          <w:snapToGrid w:val="0"/>
          <w:sz w:val="22"/>
          <w:szCs w:val="22"/>
        </w:rPr>
        <w:tab/>
      </w:r>
      <w:r w:rsidR="003161D1">
        <w:rPr>
          <w:snapToGrid w:val="0"/>
          <w:sz w:val="22"/>
          <w:szCs w:val="22"/>
        </w:rPr>
        <w:tab/>
      </w:r>
      <w:r w:rsidR="00850599" w:rsidRPr="002B2538">
        <w:rPr>
          <w:snapToGrid w:val="0"/>
          <w:sz w:val="22"/>
          <w:szCs w:val="22"/>
        </w:rPr>
        <w:t>Adresas</w:t>
      </w:r>
      <w:r w:rsidRPr="002B2538">
        <w:rPr>
          <w:snapToGrid w:val="0"/>
          <w:sz w:val="22"/>
          <w:szCs w:val="22"/>
        </w:rPr>
        <w:t xml:space="preserve"> </w:t>
      </w:r>
    </w:p>
    <w:p w14:paraId="5217CE02" w14:textId="77777777" w:rsidR="00850599" w:rsidRPr="002B2538" w:rsidRDefault="00850599" w:rsidP="00AD4CE3">
      <w:pPr>
        <w:tabs>
          <w:tab w:val="left" w:pos="720"/>
        </w:tabs>
        <w:spacing w:line="360" w:lineRule="auto"/>
        <w:rPr>
          <w:sz w:val="22"/>
          <w:szCs w:val="22"/>
        </w:rPr>
      </w:pPr>
      <w:r w:rsidRPr="002B2538">
        <w:rPr>
          <w:sz w:val="22"/>
          <w:szCs w:val="22"/>
        </w:rPr>
        <w:t>Telefonas, faksas:</w:t>
      </w:r>
      <w:r w:rsidR="00161824" w:rsidRPr="002B2538">
        <w:rPr>
          <w:sz w:val="22"/>
          <w:szCs w:val="22"/>
        </w:rPr>
        <w:t xml:space="preserve"> </w:t>
      </w:r>
      <w:r w:rsidR="00AD4CE3" w:rsidRPr="002B2538">
        <w:rPr>
          <w:sz w:val="22"/>
          <w:szCs w:val="22"/>
        </w:rPr>
        <w:t>+370 5</w:t>
      </w:r>
      <w:r w:rsidR="00161824" w:rsidRPr="002B2538">
        <w:rPr>
          <w:sz w:val="22"/>
          <w:szCs w:val="22"/>
        </w:rPr>
        <w:t xml:space="preserve"> 236 2444</w:t>
      </w:r>
      <w:r w:rsidR="00AD4CE3" w:rsidRPr="002B2538">
        <w:rPr>
          <w:sz w:val="22"/>
          <w:szCs w:val="22"/>
        </w:rPr>
        <w:t>, +370 5</w:t>
      </w:r>
      <w:r w:rsidR="00161824" w:rsidRPr="002B2538">
        <w:rPr>
          <w:sz w:val="22"/>
          <w:szCs w:val="22"/>
        </w:rPr>
        <w:t xml:space="preserve"> 231 3090</w:t>
      </w:r>
      <w:r w:rsidRPr="002B2538">
        <w:rPr>
          <w:sz w:val="22"/>
          <w:szCs w:val="22"/>
        </w:rPr>
        <w:tab/>
        <w:t>Telefonas, faksas</w:t>
      </w:r>
      <w:r w:rsidR="00161824" w:rsidRPr="002B2538">
        <w:rPr>
          <w:sz w:val="22"/>
          <w:szCs w:val="22"/>
        </w:rPr>
        <w:t xml:space="preserve">: </w:t>
      </w:r>
    </w:p>
    <w:p w14:paraId="7646F9A4" w14:textId="07486354" w:rsidR="00850599" w:rsidRPr="002B2538" w:rsidRDefault="00850599" w:rsidP="00AD4CE3">
      <w:pPr>
        <w:tabs>
          <w:tab w:val="left" w:pos="720"/>
        </w:tabs>
        <w:spacing w:line="360" w:lineRule="auto"/>
        <w:rPr>
          <w:sz w:val="22"/>
          <w:szCs w:val="22"/>
        </w:rPr>
      </w:pPr>
      <w:r w:rsidRPr="002B2538">
        <w:rPr>
          <w:sz w:val="22"/>
          <w:szCs w:val="22"/>
        </w:rPr>
        <w:t>Sąskaitos Nr.</w:t>
      </w:r>
      <w:r w:rsidR="00161824" w:rsidRPr="002B2538">
        <w:rPr>
          <w:sz w:val="22"/>
          <w:szCs w:val="22"/>
        </w:rPr>
        <w:t xml:space="preserve"> </w:t>
      </w:r>
      <w:r w:rsidR="00707113" w:rsidRPr="00752AE2">
        <w:rPr>
          <w:sz w:val="22"/>
          <w:szCs w:val="22"/>
        </w:rPr>
        <w:t>LT83 4040 0636 1000 2155</w:t>
      </w:r>
      <w:r w:rsidR="00161824" w:rsidRPr="002B2538">
        <w:rPr>
          <w:sz w:val="22"/>
          <w:szCs w:val="22"/>
        </w:rPr>
        <w:tab/>
      </w:r>
      <w:r w:rsidRPr="002B2538">
        <w:rPr>
          <w:sz w:val="22"/>
          <w:szCs w:val="22"/>
        </w:rPr>
        <w:tab/>
        <w:t>Sąskait</w:t>
      </w:r>
      <w:r w:rsidR="00161824" w:rsidRPr="002B2538">
        <w:rPr>
          <w:sz w:val="22"/>
          <w:szCs w:val="22"/>
        </w:rPr>
        <w:t xml:space="preserve">os Nr. </w:t>
      </w:r>
    </w:p>
    <w:p w14:paraId="48D9438B" w14:textId="41048B30" w:rsidR="005A738E" w:rsidRDefault="005A738E" w:rsidP="00AD4CE3">
      <w:pPr>
        <w:tabs>
          <w:tab w:val="left" w:pos="720"/>
        </w:tabs>
        <w:spacing w:line="360" w:lineRule="auto"/>
        <w:ind w:left="5184" w:hanging="5184"/>
        <w:rPr>
          <w:sz w:val="22"/>
          <w:szCs w:val="22"/>
        </w:rPr>
      </w:pPr>
      <w:r>
        <w:rPr>
          <w:sz w:val="22"/>
          <w:szCs w:val="22"/>
        </w:rPr>
        <w:tab/>
      </w:r>
      <w:r w:rsidR="003161D1">
        <w:rPr>
          <w:sz w:val="22"/>
          <w:szCs w:val="22"/>
        </w:rPr>
        <w:tab/>
      </w:r>
      <w:r w:rsidR="003161D1">
        <w:rPr>
          <w:sz w:val="22"/>
          <w:szCs w:val="22"/>
        </w:rPr>
        <w:tab/>
      </w:r>
      <w:r w:rsidRPr="002B2538">
        <w:rPr>
          <w:sz w:val="22"/>
          <w:szCs w:val="22"/>
        </w:rPr>
        <w:t>Banko rekvizitai</w:t>
      </w:r>
    </w:p>
    <w:p w14:paraId="000A6292" w14:textId="6A0AF61A" w:rsidR="002950C6" w:rsidRDefault="00794C3B" w:rsidP="00794C3B">
      <w:pPr>
        <w:spacing w:before="120" w:after="120"/>
        <w:rPr>
          <w:snapToGrid w:val="0"/>
          <w:sz w:val="22"/>
          <w:szCs w:val="22"/>
        </w:rPr>
      </w:pPr>
      <w:r w:rsidRPr="000E7420">
        <w:rPr>
          <w:snapToGrid w:val="0"/>
          <w:sz w:val="22"/>
          <w:szCs w:val="22"/>
        </w:rPr>
        <w:t>Kredito įstaiga: L</w:t>
      </w:r>
      <w:r w:rsidR="002950C6">
        <w:rPr>
          <w:snapToGrid w:val="0"/>
          <w:sz w:val="22"/>
          <w:szCs w:val="22"/>
        </w:rPr>
        <w:t>ietuvos Respublikos</w:t>
      </w:r>
      <w:r w:rsidRPr="000E7420">
        <w:rPr>
          <w:snapToGrid w:val="0"/>
          <w:sz w:val="22"/>
          <w:szCs w:val="22"/>
        </w:rPr>
        <w:t xml:space="preserve"> </w:t>
      </w:r>
      <w:r w:rsidR="00476328">
        <w:rPr>
          <w:snapToGrid w:val="0"/>
          <w:sz w:val="22"/>
          <w:szCs w:val="22"/>
        </w:rPr>
        <w:t>f</w:t>
      </w:r>
      <w:r w:rsidRPr="000E7420">
        <w:rPr>
          <w:snapToGrid w:val="0"/>
          <w:sz w:val="22"/>
          <w:szCs w:val="22"/>
        </w:rPr>
        <w:t xml:space="preserve">inansų </w:t>
      </w:r>
    </w:p>
    <w:p w14:paraId="7233516F" w14:textId="6B5A3E06" w:rsidR="00794C3B" w:rsidRPr="000E7420" w:rsidRDefault="00794C3B" w:rsidP="00794C3B">
      <w:pPr>
        <w:spacing w:before="120" w:after="120"/>
        <w:rPr>
          <w:snapToGrid w:val="0"/>
          <w:sz w:val="22"/>
          <w:szCs w:val="22"/>
        </w:rPr>
      </w:pPr>
      <w:r w:rsidRPr="000E7420">
        <w:rPr>
          <w:snapToGrid w:val="0"/>
          <w:sz w:val="22"/>
          <w:szCs w:val="22"/>
        </w:rPr>
        <w:t>ministerija</w:t>
      </w:r>
    </w:p>
    <w:p w14:paraId="35C80EA1" w14:textId="77777777" w:rsidR="00794C3B" w:rsidRPr="000E7420" w:rsidRDefault="00794C3B" w:rsidP="00794C3B">
      <w:pPr>
        <w:spacing w:before="120" w:after="120"/>
        <w:rPr>
          <w:snapToGrid w:val="0"/>
          <w:sz w:val="22"/>
          <w:szCs w:val="22"/>
        </w:rPr>
      </w:pPr>
      <w:r w:rsidRPr="000E7420">
        <w:rPr>
          <w:snapToGrid w:val="0"/>
          <w:sz w:val="22"/>
          <w:szCs w:val="22"/>
        </w:rPr>
        <w:t>Finansų įstaigos kodas 40400</w:t>
      </w:r>
    </w:p>
    <w:p w14:paraId="0DEE5221" w14:textId="665C7692" w:rsidR="005A738E" w:rsidRDefault="002950C6" w:rsidP="00AD4CE3">
      <w:pPr>
        <w:tabs>
          <w:tab w:val="left" w:pos="720"/>
        </w:tabs>
        <w:spacing w:line="360" w:lineRule="auto"/>
        <w:ind w:left="5184" w:hanging="5184"/>
        <w:rPr>
          <w:sz w:val="22"/>
          <w:szCs w:val="22"/>
        </w:rPr>
      </w:pPr>
      <w:r w:rsidRPr="002950C6">
        <w:rPr>
          <w:sz w:val="22"/>
          <w:szCs w:val="22"/>
        </w:rPr>
        <w:t>Lukiškių g. 2, 01512 Vilnius</w:t>
      </w:r>
    </w:p>
    <w:p w14:paraId="147CC610" w14:textId="51D191D1" w:rsidR="00CB3552" w:rsidRPr="002B2538" w:rsidRDefault="00161824" w:rsidP="00476328">
      <w:pPr>
        <w:tabs>
          <w:tab w:val="left" w:pos="720"/>
        </w:tabs>
        <w:spacing w:line="360" w:lineRule="auto"/>
        <w:ind w:left="5184" w:hanging="5184"/>
        <w:rPr>
          <w:sz w:val="22"/>
          <w:szCs w:val="22"/>
        </w:rPr>
      </w:pPr>
      <w:r w:rsidRPr="002B2538">
        <w:rPr>
          <w:sz w:val="22"/>
          <w:szCs w:val="22"/>
        </w:rPr>
        <w:tab/>
        <w:t xml:space="preserve"> </w:t>
      </w:r>
    </w:p>
    <w:tbl>
      <w:tblPr>
        <w:tblW w:w="10468" w:type="dxa"/>
        <w:tblInd w:w="-142" w:type="dxa"/>
        <w:tblLook w:val="04A0" w:firstRow="1" w:lastRow="0" w:firstColumn="1" w:lastColumn="0" w:noHBand="0" w:noVBand="1"/>
      </w:tblPr>
      <w:tblGrid>
        <w:gridCol w:w="5389"/>
        <w:gridCol w:w="5079"/>
      </w:tblGrid>
      <w:tr w:rsidR="00C257BC" w:rsidRPr="002B2538" w14:paraId="50368F48" w14:textId="77777777">
        <w:trPr>
          <w:trHeight w:val="449"/>
        </w:trPr>
        <w:tc>
          <w:tcPr>
            <w:tcW w:w="5316" w:type="dxa"/>
            <w:vAlign w:val="center"/>
          </w:tcPr>
          <w:p w14:paraId="11C71A66" w14:textId="77777777" w:rsidR="00C257BC" w:rsidRPr="002B2538" w:rsidRDefault="00C257BC">
            <w:pPr>
              <w:tabs>
                <w:tab w:val="left" w:leader="underscore" w:pos="3862"/>
              </w:tabs>
              <w:ind w:left="34"/>
            </w:pPr>
          </w:p>
          <w:p w14:paraId="1E4C7294" w14:textId="77777777" w:rsidR="00C257BC" w:rsidRPr="002B2538" w:rsidRDefault="00C257BC">
            <w:pPr>
              <w:tabs>
                <w:tab w:val="left" w:leader="underscore" w:pos="3862"/>
              </w:tabs>
              <w:ind w:left="34"/>
            </w:pPr>
          </w:p>
          <w:p w14:paraId="75D46217" w14:textId="77777777" w:rsidR="00C257BC" w:rsidRPr="002B2538" w:rsidRDefault="00C257BC">
            <w:pPr>
              <w:tabs>
                <w:tab w:val="left" w:leader="underscore" w:pos="3862"/>
              </w:tabs>
              <w:ind w:left="34"/>
            </w:pPr>
          </w:p>
        </w:tc>
        <w:tc>
          <w:tcPr>
            <w:tcW w:w="5010" w:type="dxa"/>
            <w:vAlign w:val="center"/>
          </w:tcPr>
          <w:p w14:paraId="6FC413C0" w14:textId="77777777" w:rsidR="00C257BC" w:rsidRPr="002B2538" w:rsidRDefault="00C257BC">
            <w:pPr>
              <w:tabs>
                <w:tab w:val="left" w:leader="underscore" w:pos="4003"/>
              </w:tabs>
              <w:ind w:left="34"/>
            </w:pPr>
          </w:p>
        </w:tc>
      </w:tr>
      <w:tr w:rsidR="00C257BC" w:rsidRPr="002B2538" w14:paraId="6FB395F5" w14:textId="77777777">
        <w:trPr>
          <w:trHeight w:val="237"/>
        </w:trPr>
        <w:tc>
          <w:tcPr>
            <w:tcW w:w="5316" w:type="dxa"/>
            <w:vAlign w:val="center"/>
          </w:tcPr>
          <w:p w14:paraId="58239199" w14:textId="77777777" w:rsidR="00C257BC" w:rsidRPr="002B2538" w:rsidRDefault="00C257BC">
            <w:pPr>
              <w:tabs>
                <w:tab w:val="left" w:leader="underscore" w:pos="3012"/>
              </w:tabs>
              <w:ind w:left="34"/>
            </w:pPr>
            <w:r w:rsidRPr="002B2538">
              <w:tab/>
              <w:t>[A.V.]</w:t>
            </w:r>
          </w:p>
        </w:tc>
        <w:tc>
          <w:tcPr>
            <w:tcW w:w="5010" w:type="dxa"/>
            <w:vAlign w:val="center"/>
          </w:tcPr>
          <w:p w14:paraId="67958F9E" w14:textId="77777777" w:rsidR="00C257BC" w:rsidRPr="002B2538" w:rsidRDefault="00C257BC">
            <w:pPr>
              <w:tabs>
                <w:tab w:val="left" w:leader="underscore" w:pos="3294"/>
              </w:tabs>
              <w:ind w:left="34"/>
            </w:pPr>
            <w:r w:rsidRPr="002B2538">
              <w:tab/>
              <w:t>[A.V.]</w:t>
            </w:r>
          </w:p>
        </w:tc>
      </w:tr>
    </w:tbl>
    <w:p w14:paraId="578CD7FB" w14:textId="77777777" w:rsidR="004A139E" w:rsidRPr="002B2538" w:rsidRDefault="004A139E">
      <w:pPr>
        <w:rPr>
          <w:sz w:val="22"/>
          <w:szCs w:val="22"/>
        </w:rPr>
      </w:pPr>
    </w:p>
    <w:p w14:paraId="51469B50" w14:textId="77777777" w:rsidR="002D05D0" w:rsidRPr="002B2538" w:rsidRDefault="004A139E" w:rsidP="004A139E">
      <w:pPr>
        <w:jc w:val="center"/>
        <w:rPr>
          <w:sz w:val="22"/>
          <w:szCs w:val="22"/>
        </w:rPr>
      </w:pPr>
      <w:r w:rsidRPr="002B2538">
        <w:rPr>
          <w:sz w:val="22"/>
          <w:szCs w:val="22"/>
        </w:rPr>
        <w:t>__________________________</w:t>
      </w:r>
    </w:p>
    <w:p w14:paraId="1CC131D1" w14:textId="77777777" w:rsidR="00AD4CE3" w:rsidRPr="002B2538" w:rsidRDefault="00AD4CE3" w:rsidP="004A139E">
      <w:pPr>
        <w:jc w:val="center"/>
        <w:rPr>
          <w:sz w:val="22"/>
          <w:szCs w:val="22"/>
        </w:rPr>
      </w:pPr>
    </w:p>
    <w:p w14:paraId="3AA0EC07" w14:textId="77777777" w:rsidR="00AD4CE3" w:rsidRPr="002B2538" w:rsidRDefault="00AD4CE3" w:rsidP="004A139E">
      <w:pPr>
        <w:jc w:val="center"/>
        <w:rPr>
          <w:sz w:val="22"/>
          <w:szCs w:val="22"/>
        </w:rPr>
      </w:pPr>
    </w:p>
    <w:p w14:paraId="4A8B9EDC" w14:textId="77777777" w:rsidR="00AD4CE3" w:rsidRPr="002B2538" w:rsidRDefault="00AD4CE3" w:rsidP="004A139E">
      <w:pPr>
        <w:jc w:val="center"/>
        <w:rPr>
          <w:sz w:val="22"/>
          <w:szCs w:val="22"/>
        </w:rPr>
      </w:pPr>
    </w:p>
    <w:p w14:paraId="695A4159" w14:textId="77777777" w:rsidR="00AD4CE3" w:rsidRPr="002B2538" w:rsidRDefault="00AD4CE3" w:rsidP="004A139E">
      <w:pPr>
        <w:jc w:val="center"/>
        <w:rPr>
          <w:sz w:val="22"/>
          <w:szCs w:val="22"/>
        </w:rPr>
      </w:pPr>
    </w:p>
    <w:p w14:paraId="4689F4F5" w14:textId="77777777" w:rsidR="00AD4CE3" w:rsidRPr="002B2538" w:rsidRDefault="00AD4CE3" w:rsidP="004A139E">
      <w:pPr>
        <w:jc w:val="center"/>
        <w:rPr>
          <w:sz w:val="22"/>
          <w:szCs w:val="22"/>
        </w:rPr>
      </w:pPr>
    </w:p>
    <w:p w14:paraId="35873DFC" w14:textId="77777777" w:rsidR="003B2FB6" w:rsidRPr="002B2538" w:rsidRDefault="003B2FB6" w:rsidP="00B774BA">
      <w:pPr>
        <w:rPr>
          <w:sz w:val="22"/>
          <w:szCs w:val="22"/>
        </w:rPr>
      </w:pPr>
    </w:p>
    <w:sectPr w:rsidR="003B2FB6" w:rsidRPr="002B2538" w:rsidSect="00D9730E">
      <w:headerReference w:type="even" r:id="rId12"/>
      <w:headerReference w:type="default" r:id="rId13"/>
      <w:pgSz w:w="11906" w:h="16838" w:code="9"/>
      <w:pgMar w:top="1134" w:right="566"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9DCC5" w14:textId="77777777" w:rsidR="009215B9" w:rsidRDefault="009215B9">
      <w:r>
        <w:separator/>
      </w:r>
    </w:p>
  </w:endnote>
  <w:endnote w:type="continuationSeparator" w:id="0">
    <w:p w14:paraId="1AED8848" w14:textId="77777777" w:rsidR="009215B9" w:rsidRDefault="009215B9">
      <w:r>
        <w:continuationSeparator/>
      </w:r>
    </w:p>
  </w:endnote>
  <w:endnote w:type="continuationNotice" w:id="1">
    <w:p w14:paraId="6CF77D6C" w14:textId="77777777" w:rsidR="009215B9" w:rsidRDefault="009215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_Times">
    <w:altName w:val="Times New Roman"/>
    <w:panose1 w:val="00000000000000000000"/>
    <w:charset w:val="00"/>
    <w:family w:val="roman"/>
    <w:notTrueType/>
    <w:pitch w:val="variable"/>
    <w:sig w:usb0="00000003" w:usb1="00000000" w:usb2="00000000" w:usb3="00000000" w:csb0="00000001" w:csb1="00000000"/>
  </w:font>
  <w:font w:name="Optima">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Futura Hv">
    <w:charset w:val="BA"/>
    <w:family w:val="swiss"/>
    <w:pitch w:val="variable"/>
    <w:sig w:usb0="00000287" w:usb1="00000000" w:usb2="00000000" w:usb3="00000000" w:csb0="0000009F" w:csb1="00000000"/>
  </w:font>
  <w:font w:name="Futura Bk">
    <w:altName w:val="Century Gothic"/>
    <w:charset w:val="CC"/>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02CAC" w14:textId="77777777" w:rsidR="009215B9" w:rsidRDefault="009215B9">
      <w:r>
        <w:separator/>
      </w:r>
    </w:p>
  </w:footnote>
  <w:footnote w:type="continuationSeparator" w:id="0">
    <w:p w14:paraId="7EFBD921" w14:textId="77777777" w:rsidR="009215B9" w:rsidRDefault="009215B9">
      <w:r>
        <w:continuationSeparator/>
      </w:r>
    </w:p>
  </w:footnote>
  <w:footnote w:type="continuationNotice" w:id="1">
    <w:p w14:paraId="235241BE" w14:textId="77777777" w:rsidR="009215B9" w:rsidRDefault="009215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59D90" w14:textId="77777777" w:rsidR="00DA1322" w:rsidRDefault="00DA1322" w:rsidP="00D4249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4A6A1D" w14:textId="77777777" w:rsidR="00DA1322" w:rsidRDefault="00DA13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3287098"/>
      <w:docPartObj>
        <w:docPartGallery w:val="Page Numbers (Top of Page)"/>
        <w:docPartUnique/>
      </w:docPartObj>
    </w:sdtPr>
    <w:sdtEndPr>
      <w:rPr>
        <w:rFonts w:ascii="Times New Roman" w:hAnsi="Times New Roman" w:cs="Times New Roman"/>
        <w:noProof/>
        <w:sz w:val="22"/>
        <w:szCs w:val="22"/>
      </w:rPr>
    </w:sdtEndPr>
    <w:sdtContent>
      <w:p w14:paraId="5880EC85" w14:textId="70747D02" w:rsidR="00DA1322" w:rsidRPr="00686488" w:rsidRDefault="00DA1322">
        <w:pPr>
          <w:pStyle w:val="Header"/>
          <w:jc w:val="center"/>
          <w:rPr>
            <w:rFonts w:ascii="Times New Roman" w:hAnsi="Times New Roman" w:cs="Times New Roman"/>
            <w:sz w:val="22"/>
            <w:szCs w:val="22"/>
          </w:rPr>
        </w:pPr>
        <w:r w:rsidRPr="00686488">
          <w:rPr>
            <w:rFonts w:ascii="Times New Roman" w:hAnsi="Times New Roman" w:cs="Times New Roman"/>
            <w:sz w:val="22"/>
            <w:szCs w:val="22"/>
          </w:rPr>
          <w:fldChar w:fldCharType="begin"/>
        </w:r>
        <w:r w:rsidRPr="00686488">
          <w:rPr>
            <w:rFonts w:ascii="Times New Roman" w:hAnsi="Times New Roman" w:cs="Times New Roman"/>
            <w:sz w:val="22"/>
            <w:szCs w:val="22"/>
          </w:rPr>
          <w:instrText xml:space="preserve"> PAGE   \* MERGEFORMAT </w:instrText>
        </w:r>
        <w:r w:rsidRPr="00686488">
          <w:rPr>
            <w:rFonts w:ascii="Times New Roman" w:hAnsi="Times New Roman" w:cs="Times New Roman"/>
            <w:sz w:val="22"/>
            <w:szCs w:val="22"/>
          </w:rPr>
          <w:fldChar w:fldCharType="separate"/>
        </w:r>
        <w:r w:rsidR="00D70D0D">
          <w:rPr>
            <w:rFonts w:ascii="Times New Roman" w:hAnsi="Times New Roman" w:cs="Times New Roman"/>
            <w:noProof/>
            <w:sz w:val="22"/>
            <w:szCs w:val="22"/>
          </w:rPr>
          <w:t>1</w:t>
        </w:r>
        <w:r w:rsidR="00D70D0D">
          <w:rPr>
            <w:rFonts w:ascii="Times New Roman" w:hAnsi="Times New Roman" w:cs="Times New Roman"/>
            <w:noProof/>
            <w:sz w:val="22"/>
            <w:szCs w:val="22"/>
          </w:rPr>
          <w:t>0</w:t>
        </w:r>
        <w:r w:rsidRPr="00686488">
          <w:rPr>
            <w:rFonts w:ascii="Times New Roman" w:hAnsi="Times New Roman" w:cs="Times New Roman"/>
            <w:noProof/>
            <w:sz w:val="22"/>
            <w:szCs w:val="22"/>
          </w:rPr>
          <w:fldChar w:fldCharType="end"/>
        </w:r>
      </w:p>
    </w:sdtContent>
  </w:sdt>
  <w:p w14:paraId="64FE8414" w14:textId="77777777" w:rsidR="00DA1322" w:rsidRDefault="00DA13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221AB06E"/>
    <w:lvl w:ilvl="0">
      <w:start w:val="1"/>
      <w:numFmt w:val="decimal"/>
      <w:pStyle w:val="CharChar1DiagramaDiagrama1CharCharDiagramaDiagrama"/>
      <w:lvlText w:val="%1."/>
      <w:lvlJc w:val="left"/>
      <w:pPr>
        <w:tabs>
          <w:tab w:val="num" w:pos="643"/>
        </w:tabs>
        <w:ind w:left="643" w:hanging="360"/>
      </w:pPr>
      <w:rPr>
        <w:rFonts w:cs="Times New Roman"/>
      </w:rPr>
    </w:lvl>
  </w:abstractNum>
  <w:abstractNum w:abstractNumId="1" w15:restartNumberingAfterBreak="0">
    <w:nsid w:val="03185420"/>
    <w:multiLevelType w:val="hybridMultilevel"/>
    <w:tmpl w:val="EE26E19C"/>
    <w:lvl w:ilvl="0" w:tplc="D5A81976">
      <w:start w:val="1"/>
      <w:numFmt w:val="bullet"/>
      <w:pStyle w:val="BULLBulleted"/>
      <w:lvlText w:val=""/>
      <w:lvlJc w:val="left"/>
      <w:pPr>
        <w:tabs>
          <w:tab w:val="num" w:pos="3583"/>
        </w:tabs>
        <w:ind w:left="3583"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94387F"/>
    <w:multiLevelType w:val="multilevel"/>
    <w:tmpl w:val="20220A98"/>
    <w:styleLink w:val="Style7"/>
    <w:lvl w:ilvl="0">
      <w:start w:val="5"/>
      <w:numFmt w:val="decimal"/>
      <w:lvlText w:val="%1."/>
      <w:lvlJc w:val="left"/>
      <w:pPr>
        <w:tabs>
          <w:tab w:val="num" w:pos="720"/>
        </w:tabs>
        <w:ind w:firstLine="720"/>
      </w:pPr>
      <w:rPr>
        <w:rFonts w:ascii="Times New Roman" w:hAnsi="Times New Roman" w:cs="Times New Roman" w:hint="default"/>
        <w:b w:val="0"/>
        <w:i w:val="0"/>
        <w:sz w:val="24"/>
      </w:rPr>
    </w:lvl>
    <w:lvl w:ilvl="1">
      <w:start w:val="1"/>
      <w:numFmt w:val="decimal"/>
      <w:lvlText w:val="%1.%2."/>
      <w:lvlJc w:val="left"/>
      <w:pPr>
        <w:tabs>
          <w:tab w:val="num" w:pos="720"/>
        </w:tabs>
        <w:ind w:firstLine="720"/>
      </w:pPr>
      <w:rPr>
        <w:rFonts w:ascii="Times New Roman" w:hAnsi="Times New Roman" w:cs="Times New Roman" w:hint="default"/>
        <w:b w:val="0"/>
        <w:i w:val="0"/>
        <w:sz w:val="24"/>
      </w:rPr>
    </w:lvl>
    <w:lvl w:ilvl="2">
      <w:start w:val="1"/>
      <w:numFmt w:val="decimal"/>
      <w:lvlText w:val="%1.%2.%3."/>
      <w:lvlJc w:val="left"/>
      <w:pPr>
        <w:tabs>
          <w:tab w:val="num" w:pos="720"/>
        </w:tabs>
        <w:ind w:firstLine="720"/>
      </w:pPr>
      <w:rPr>
        <w:rFonts w:ascii="Times New Roman" w:hAnsi="Times New Roman" w:cs="Times New Roman" w:hint="default"/>
        <w:b w:val="0"/>
        <w:i w:val="0"/>
        <w:sz w:val="24"/>
      </w:rPr>
    </w:lvl>
    <w:lvl w:ilvl="3">
      <w:start w:val="1"/>
      <w:numFmt w:val="decimal"/>
      <w:lvlText w:val="%1.%2.%3.%4"/>
      <w:lvlJc w:val="left"/>
      <w:pPr>
        <w:tabs>
          <w:tab w:val="num" w:pos="720"/>
        </w:tabs>
        <w:ind w:firstLine="720"/>
      </w:pPr>
      <w:rPr>
        <w:rFonts w:ascii="Times New Roman" w:hAnsi="Times New Roman" w:cs="Times New Roman" w:hint="default"/>
        <w:b w:val="0"/>
        <w:i w:val="0"/>
        <w:sz w:val="24"/>
      </w:rPr>
    </w:lvl>
    <w:lvl w:ilvl="4">
      <w:start w:val="1"/>
      <w:numFmt w:val="decimal"/>
      <w:lvlText w:val="%1.%2.%3.%4.%5"/>
      <w:lvlJc w:val="left"/>
      <w:pPr>
        <w:tabs>
          <w:tab w:val="num" w:pos="720"/>
        </w:tabs>
        <w:ind w:firstLine="720"/>
      </w:pPr>
      <w:rPr>
        <w:rFonts w:ascii="Times New Roman" w:hAnsi="Times New Roman" w:cs="Times New Roman" w:hint="default"/>
        <w:b w:val="0"/>
        <w:i w:val="0"/>
        <w:sz w:val="24"/>
      </w:rPr>
    </w:lvl>
    <w:lvl w:ilvl="5">
      <w:start w:val="1"/>
      <w:numFmt w:val="decimal"/>
      <w:lvlText w:val="%1.%2.%3.%4.%5.%6"/>
      <w:lvlJc w:val="left"/>
      <w:pPr>
        <w:tabs>
          <w:tab w:val="num" w:pos="720"/>
        </w:tabs>
        <w:ind w:firstLine="720"/>
      </w:pPr>
      <w:rPr>
        <w:rFonts w:ascii="Times New Roman" w:hAnsi="Times New Roman" w:cs="Times New Roman" w:hint="default"/>
        <w:b w:val="0"/>
        <w:i w:val="0"/>
        <w:sz w:val="24"/>
      </w:rPr>
    </w:lvl>
    <w:lvl w:ilvl="6">
      <w:start w:val="1"/>
      <w:numFmt w:val="decimal"/>
      <w:lvlText w:val="%1.%2.%3.%4.%5.%6.%7"/>
      <w:lvlJc w:val="left"/>
      <w:pPr>
        <w:tabs>
          <w:tab w:val="num" w:pos="720"/>
        </w:tabs>
        <w:ind w:firstLine="720"/>
      </w:pPr>
      <w:rPr>
        <w:rFonts w:cs="Times New Roman" w:hint="default"/>
      </w:rPr>
    </w:lvl>
    <w:lvl w:ilvl="7">
      <w:start w:val="1"/>
      <w:numFmt w:val="decimal"/>
      <w:lvlText w:val="%1.%2.%3.%4.%5.%6.%7.%8"/>
      <w:lvlJc w:val="left"/>
      <w:pPr>
        <w:tabs>
          <w:tab w:val="num" w:pos="720"/>
        </w:tabs>
        <w:ind w:firstLine="720"/>
      </w:pPr>
      <w:rPr>
        <w:rFonts w:cs="Times New Roman" w:hint="default"/>
      </w:rPr>
    </w:lvl>
    <w:lvl w:ilvl="8">
      <w:start w:val="1"/>
      <w:numFmt w:val="decimal"/>
      <w:lvlText w:val="%1.%2.%3.%4.%5.%6.%7.%8.%9"/>
      <w:lvlJc w:val="left"/>
      <w:pPr>
        <w:tabs>
          <w:tab w:val="num" w:pos="720"/>
        </w:tabs>
        <w:ind w:firstLine="720"/>
      </w:pPr>
      <w:rPr>
        <w:rFonts w:cs="Times New Roman" w:hint="default"/>
      </w:rPr>
    </w:lvl>
  </w:abstractNum>
  <w:abstractNum w:abstractNumId="3" w15:restartNumberingAfterBreak="0">
    <w:nsid w:val="08EC72AC"/>
    <w:multiLevelType w:val="hybridMultilevel"/>
    <w:tmpl w:val="223479B6"/>
    <w:styleLink w:val="Bullet"/>
    <w:lvl w:ilvl="0" w:tplc="9B1E5510">
      <w:start w:val="1"/>
      <w:numFmt w:val="bullet"/>
      <w:lvlText w:val="•"/>
      <w:lvlJc w:val="left"/>
      <w:pPr>
        <w:tabs>
          <w:tab w:val="left" w:pos="567"/>
        </w:tabs>
        <w:ind w:left="18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10596A">
      <w:start w:val="1"/>
      <w:numFmt w:val="bullet"/>
      <w:lvlText w:val="•"/>
      <w:lvlJc w:val="left"/>
      <w:pPr>
        <w:tabs>
          <w:tab w:val="left" w:pos="567"/>
        </w:tabs>
        <w:ind w:left="36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224DB52">
      <w:start w:val="1"/>
      <w:numFmt w:val="bullet"/>
      <w:lvlText w:val="•"/>
      <w:lvlJc w:val="left"/>
      <w:pPr>
        <w:tabs>
          <w:tab w:val="left" w:pos="567"/>
        </w:tabs>
        <w:ind w:left="54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CA029D6">
      <w:start w:val="1"/>
      <w:numFmt w:val="bullet"/>
      <w:lvlText w:val="•"/>
      <w:lvlJc w:val="left"/>
      <w:pPr>
        <w:tabs>
          <w:tab w:val="left" w:pos="567"/>
        </w:tabs>
        <w:ind w:left="72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538AFB8">
      <w:start w:val="1"/>
      <w:numFmt w:val="bullet"/>
      <w:lvlText w:val="•"/>
      <w:lvlJc w:val="left"/>
      <w:pPr>
        <w:tabs>
          <w:tab w:val="left" w:pos="567"/>
        </w:tabs>
        <w:ind w:left="90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7FE1902">
      <w:start w:val="1"/>
      <w:numFmt w:val="bullet"/>
      <w:lvlText w:val="•"/>
      <w:lvlJc w:val="left"/>
      <w:pPr>
        <w:tabs>
          <w:tab w:val="left" w:pos="567"/>
        </w:tabs>
        <w:ind w:left="108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1E2B0C6">
      <w:start w:val="1"/>
      <w:numFmt w:val="bullet"/>
      <w:lvlText w:val="•"/>
      <w:lvlJc w:val="left"/>
      <w:pPr>
        <w:tabs>
          <w:tab w:val="left" w:pos="567"/>
        </w:tabs>
        <w:ind w:left="126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BD65DDE">
      <w:start w:val="1"/>
      <w:numFmt w:val="bullet"/>
      <w:lvlText w:val="•"/>
      <w:lvlJc w:val="left"/>
      <w:pPr>
        <w:tabs>
          <w:tab w:val="left" w:pos="567"/>
        </w:tabs>
        <w:ind w:left="144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9D2516A">
      <w:start w:val="1"/>
      <w:numFmt w:val="bullet"/>
      <w:lvlText w:val="•"/>
      <w:lvlJc w:val="left"/>
      <w:pPr>
        <w:tabs>
          <w:tab w:val="left" w:pos="567"/>
        </w:tabs>
        <w:ind w:left="162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B5B66AB"/>
    <w:multiLevelType w:val="hybridMultilevel"/>
    <w:tmpl w:val="FE4C44FC"/>
    <w:styleLink w:val="ImportedStyle1"/>
    <w:lvl w:ilvl="0" w:tplc="065C43CA">
      <w:start w:val="1"/>
      <w:numFmt w:val="bullet"/>
      <w:lvlText w:val="▪"/>
      <w:lvlJc w:val="left"/>
      <w:pPr>
        <w:tabs>
          <w:tab w:val="left" w:pos="567"/>
        </w:tabs>
        <w:ind w:left="924" w:hanging="357"/>
      </w:pPr>
      <w:rPr>
        <w:rFonts w:ascii="Arial" w:eastAsia="Arial" w:hAnsi="Arial" w:cs="Arial"/>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C9E3E">
      <w:start w:val="1"/>
      <w:numFmt w:val="bullet"/>
      <w:lvlText w:val="o"/>
      <w:lvlJc w:val="left"/>
      <w:pPr>
        <w:tabs>
          <w:tab w:val="left" w:pos="567"/>
        </w:tabs>
        <w:ind w:left="1644" w:hanging="15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2CE94">
      <w:start w:val="1"/>
      <w:numFmt w:val="bullet"/>
      <w:lvlText w:val="▪"/>
      <w:lvlJc w:val="left"/>
      <w:pPr>
        <w:tabs>
          <w:tab w:val="left" w:pos="567"/>
        </w:tabs>
        <w:ind w:left="2364" w:hanging="15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138522E">
      <w:start w:val="1"/>
      <w:numFmt w:val="bullet"/>
      <w:lvlText w:val="●"/>
      <w:lvlJc w:val="left"/>
      <w:pPr>
        <w:tabs>
          <w:tab w:val="left" w:pos="567"/>
        </w:tabs>
        <w:ind w:left="3084" w:hanging="15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C64B142">
      <w:start w:val="1"/>
      <w:numFmt w:val="bullet"/>
      <w:lvlText w:val="o"/>
      <w:lvlJc w:val="left"/>
      <w:pPr>
        <w:tabs>
          <w:tab w:val="left" w:pos="567"/>
        </w:tabs>
        <w:ind w:left="3804" w:hanging="15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20002EA">
      <w:start w:val="1"/>
      <w:numFmt w:val="bullet"/>
      <w:lvlText w:val="▪"/>
      <w:lvlJc w:val="left"/>
      <w:pPr>
        <w:tabs>
          <w:tab w:val="left" w:pos="567"/>
        </w:tabs>
        <w:ind w:left="4524" w:hanging="15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044C3B0">
      <w:start w:val="1"/>
      <w:numFmt w:val="bullet"/>
      <w:lvlText w:val="●"/>
      <w:lvlJc w:val="left"/>
      <w:pPr>
        <w:tabs>
          <w:tab w:val="left" w:pos="567"/>
        </w:tabs>
        <w:ind w:left="5244" w:hanging="15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176876A">
      <w:start w:val="1"/>
      <w:numFmt w:val="bullet"/>
      <w:lvlText w:val="o"/>
      <w:lvlJc w:val="left"/>
      <w:pPr>
        <w:tabs>
          <w:tab w:val="left" w:pos="567"/>
        </w:tabs>
        <w:ind w:left="5964" w:hanging="15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C041922">
      <w:start w:val="1"/>
      <w:numFmt w:val="bullet"/>
      <w:lvlText w:val="▪"/>
      <w:lvlJc w:val="left"/>
      <w:pPr>
        <w:tabs>
          <w:tab w:val="left" w:pos="567"/>
        </w:tabs>
        <w:ind w:left="6684" w:hanging="15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CF53E3E"/>
    <w:multiLevelType w:val="multilevel"/>
    <w:tmpl w:val="49803F62"/>
    <w:lvl w:ilvl="0">
      <w:start w:val="15"/>
      <w:numFmt w:val="decimal"/>
      <w:lvlText w:val="%1."/>
      <w:lvlJc w:val="left"/>
      <w:pPr>
        <w:ind w:left="480" w:hanging="480"/>
      </w:pPr>
      <w:rPr>
        <w:rFonts w:hint="default"/>
      </w:rPr>
    </w:lvl>
    <w:lvl w:ilvl="1">
      <w:start w:val="1"/>
      <w:numFmt w:val="decimal"/>
      <w:lvlText w:val="16.%2."/>
      <w:lvlJc w:val="left"/>
      <w:pPr>
        <w:ind w:left="840" w:hanging="480"/>
      </w:pPr>
      <w:rPr>
        <w:rFonts w:ascii="Times New Roman" w:hAnsi="Times New Roman" w:cs="Times New Roman" w:hint="default"/>
        <w:b w:val="0"/>
        <w:sz w:val="22"/>
        <w:szCs w:val="22"/>
      </w:rPr>
    </w:lvl>
    <w:lvl w:ilvl="2">
      <w:start w:val="1"/>
      <w:numFmt w:val="decimal"/>
      <w:lvlText w:val="16.%2.%3."/>
      <w:lvlJc w:val="left"/>
      <w:pPr>
        <w:ind w:left="1712"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DE719D6"/>
    <w:multiLevelType w:val="multilevel"/>
    <w:tmpl w:val="3746FA14"/>
    <w:lvl w:ilvl="0">
      <w:start w:val="10"/>
      <w:numFmt w:val="decimal"/>
      <w:pStyle w:val="BulletLevel1"/>
      <w:lvlText w:val="%1."/>
      <w:lvlJc w:val="left"/>
      <w:pPr>
        <w:tabs>
          <w:tab w:val="num" w:pos="720"/>
        </w:tabs>
        <w:ind w:firstLine="720"/>
      </w:pPr>
      <w:rPr>
        <w:rFonts w:ascii="Times New Roman" w:hAnsi="Times New Roman" w:cs="Times New Roman" w:hint="default"/>
        <w:b w:val="0"/>
        <w:i w:val="0"/>
        <w:sz w:val="24"/>
      </w:rPr>
    </w:lvl>
    <w:lvl w:ilvl="1">
      <w:start w:val="1"/>
      <w:numFmt w:val="decimal"/>
      <w:lvlText w:val="%1.%2."/>
      <w:lvlJc w:val="left"/>
      <w:pPr>
        <w:tabs>
          <w:tab w:val="num" w:pos="720"/>
        </w:tabs>
        <w:ind w:firstLine="720"/>
      </w:pPr>
      <w:rPr>
        <w:rFonts w:ascii="Times New Roman" w:hAnsi="Times New Roman" w:cs="Times New Roman" w:hint="default"/>
        <w:b w:val="0"/>
        <w:i w:val="0"/>
        <w:sz w:val="24"/>
      </w:rPr>
    </w:lvl>
    <w:lvl w:ilvl="2">
      <w:start w:val="1"/>
      <w:numFmt w:val="decimal"/>
      <w:lvlText w:val="%1.%2.%3."/>
      <w:lvlJc w:val="left"/>
      <w:pPr>
        <w:tabs>
          <w:tab w:val="num" w:pos="720"/>
        </w:tabs>
        <w:ind w:firstLine="720"/>
      </w:pPr>
      <w:rPr>
        <w:rFonts w:ascii="Times New Roman" w:hAnsi="Times New Roman" w:cs="Times New Roman" w:hint="default"/>
        <w:b w:val="0"/>
        <w:i w:val="0"/>
        <w:sz w:val="24"/>
      </w:rPr>
    </w:lvl>
    <w:lvl w:ilvl="3">
      <w:start w:val="1"/>
      <w:numFmt w:val="decimal"/>
      <w:lvlText w:val="%1.%2.%3.%4"/>
      <w:lvlJc w:val="left"/>
      <w:pPr>
        <w:tabs>
          <w:tab w:val="num" w:pos="720"/>
        </w:tabs>
        <w:ind w:firstLine="720"/>
      </w:pPr>
      <w:rPr>
        <w:rFonts w:ascii="Times New Roman" w:hAnsi="Times New Roman" w:cs="Times New Roman" w:hint="default"/>
        <w:b w:val="0"/>
        <w:i w:val="0"/>
        <w:sz w:val="24"/>
      </w:rPr>
    </w:lvl>
    <w:lvl w:ilvl="4">
      <w:start w:val="1"/>
      <w:numFmt w:val="decimal"/>
      <w:lvlText w:val="%1.%2.%3.%4.%5"/>
      <w:lvlJc w:val="left"/>
      <w:pPr>
        <w:tabs>
          <w:tab w:val="num" w:pos="720"/>
        </w:tabs>
        <w:ind w:firstLine="720"/>
      </w:pPr>
      <w:rPr>
        <w:rFonts w:ascii="Times New Roman" w:hAnsi="Times New Roman" w:cs="Times New Roman" w:hint="default"/>
        <w:b w:val="0"/>
        <w:i w:val="0"/>
        <w:sz w:val="24"/>
      </w:rPr>
    </w:lvl>
    <w:lvl w:ilvl="5">
      <w:start w:val="1"/>
      <w:numFmt w:val="decimal"/>
      <w:lvlText w:val="%1.%2.%3.%4.%5.%6"/>
      <w:lvlJc w:val="left"/>
      <w:pPr>
        <w:tabs>
          <w:tab w:val="num" w:pos="720"/>
        </w:tabs>
        <w:ind w:firstLine="720"/>
      </w:pPr>
      <w:rPr>
        <w:rFonts w:ascii="Times New Roman" w:hAnsi="Times New Roman" w:cs="Times New Roman" w:hint="default"/>
        <w:b w:val="0"/>
        <w:i w:val="0"/>
        <w:sz w:val="24"/>
      </w:rPr>
    </w:lvl>
    <w:lvl w:ilvl="6">
      <w:start w:val="1"/>
      <w:numFmt w:val="decimal"/>
      <w:lvlText w:val="%1.%2.%3.%4.%5.%6.%7"/>
      <w:lvlJc w:val="left"/>
      <w:pPr>
        <w:tabs>
          <w:tab w:val="num" w:pos="720"/>
        </w:tabs>
        <w:ind w:firstLine="720"/>
      </w:pPr>
      <w:rPr>
        <w:rFonts w:cs="Times New Roman" w:hint="default"/>
      </w:rPr>
    </w:lvl>
    <w:lvl w:ilvl="7">
      <w:start w:val="1"/>
      <w:numFmt w:val="decimal"/>
      <w:lvlText w:val="%1.%2.%3.%4.%5.%6.%7.%8"/>
      <w:lvlJc w:val="left"/>
      <w:pPr>
        <w:tabs>
          <w:tab w:val="num" w:pos="720"/>
        </w:tabs>
        <w:ind w:firstLine="720"/>
      </w:pPr>
      <w:rPr>
        <w:rFonts w:cs="Times New Roman" w:hint="default"/>
      </w:rPr>
    </w:lvl>
    <w:lvl w:ilvl="8">
      <w:start w:val="1"/>
      <w:numFmt w:val="decimal"/>
      <w:lvlText w:val="%1.%2.%3.%4.%5.%6.%7.%8.%9"/>
      <w:lvlJc w:val="left"/>
      <w:pPr>
        <w:tabs>
          <w:tab w:val="num" w:pos="720"/>
        </w:tabs>
        <w:ind w:firstLine="720"/>
      </w:pPr>
      <w:rPr>
        <w:rFonts w:cs="Times New Roman" w:hint="default"/>
      </w:rPr>
    </w:lvl>
  </w:abstractNum>
  <w:abstractNum w:abstractNumId="7" w15:restartNumberingAfterBreak="0">
    <w:nsid w:val="195A4FFA"/>
    <w:multiLevelType w:val="multilevel"/>
    <w:tmpl w:val="AEB282FC"/>
    <w:styleLink w:val="Style4"/>
    <w:lvl w:ilvl="0">
      <w:start w:val="5"/>
      <w:numFmt w:val="decimal"/>
      <w:lvlText w:val="%1."/>
      <w:lvlJc w:val="left"/>
      <w:pPr>
        <w:tabs>
          <w:tab w:val="num" w:pos="720"/>
        </w:tabs>
        <w:ind w:firstLine="720"/>
      </w:pPr>
      <w:rPr>
        <w:rFonts w:ascii="Times New Roman" w:hAnsi="Times New Roman" w:cs="Times New Roman" w:hint="default"/>
        <w:b w:val="0"/>
        <w:i w:val="0"/>
        <w:sz w:val="24"/>
      </w:rPr>
    </w:lvl>
    <w:lvl w:ilvl="1">
      <w:start w:val="1"/>
      <w:numFmt w:val="decimal"/>
      <w:lvlText w:val="%1.%2."/>
      <w:lvlJc w:val="left"/>
      <w:pPr>
        <w:tabs>
          <w:tab w:val="num" w:pos="720"/>
        </w:tabs>
        <w:ind w:firstLine="720"/>
      </w:pPr>
      <w:rPr>
        <w:rFonts w:ascii="Times New Roman" w:hAnsi="Times New Roman" w:cs="Times New Roman" w:hint="default"/>
        <w:b w:val="0"/>
        <w:i w:val="0"/>
        <w:sz w:val="24"/>
      </w:rPr>
    </w:lvl>
    <w:lvl w:ilvl="2">
      <w:start w:val="1"/>
      <w:numFmt w:val="decimal"/>
      <w:lvlText w:val="%1.%2.%3."/>
      <w:lvlJc w:val="left"/>
      <w:pPr>
        <w:tabs>
          <w:tab w:val="num" w:pos="720"/>
        </w:tabs>
        <w:ind w:firstLine="720"/>
      </w:pPr>
      <w:rPr>
        <w:rFonts w:ascii="Times New Roman" w:hAnsi="Times New Roman" w:cs="Times New Roman" w:hint="default"/>
        <w:b w:val="0"/>
        <w:i w:val="0"/>
        <w:sz w:val="24"/>
      </w:rPr>
    </w:lvl>
    <w:lvl w:ilvl="3">
      <w:start w:val="1"/>
      <w:numFmt w:val="decimal"/>
      <w:lvlText w:val="%1.%2.%3.%4"/>
      <w:lvlJc w:val="left"/>
      <w:pPr>
        <w:tabs>
          <w:tab w:val="num" w:pos="720"/>
        </w:tabs>
        <w:ind w:firstLine="720"/>
      </w:pPr>
      <w:rPr>
        <w:rFonts w:ascii="Times New Roman" w:hAnsi="Times New Roman" w:cs="Times New Roman" w:hint="default"/>
        <w:b w:val="0"/>
        <w:i w:val="0"/>
        <w:sz w:val="24"/>
      </w:rPr>
    </w:lvl>
    <w:lvl w:ilvl="4">
      <w:start w:val="1"/>
      <w:numFmt w:val="decimal"/>
      <w:lvlText w:val="%1.%2.%3.%4.%5"/>
      <w:lvlJc w:val="left"/>
      <w:pPr>
        <w:tabs>
          <w:tab w:val="num" w:pos="720"/>
        </w:tabs>
        <w:ind w:firstLine="720"/>
      </w:pPr>
      <w:rPr>
        <w:rFonts w:ascii="Times New Roman" w:hAnsi="Times New Roman" w:cs="Times New Roman" w:hint="default"/>
        <w:b w:val="0"/>
        <w:i w:val="0"/>
        <w:sz w:val="24"/>
      </w:rPr>
    </w:lvl>
    <w:lvl w:ilvl="5">
      <w:start w:val="1"/>
      <w:numFmt w:val="decimal"/>
      <w:lvlText w:val="%1.%2.%3.%4.%5.%6"/>
      <w:lvlJc w:val="left"/>
      <w:pPr>
        <w:tabs>
          <w:tab w:val="num" w:pos="720"/>
        </w:tabs>
        <w:ind w:firstLine="720"/>
      </w:pPr>
      <w:rPr>
        <w:rFonts w:ascii="Times New Roman" w:hAnsi="Times New Roman" w:cs="Times New Roman" w:hint="default"/>
        <w:b w:val="0"/>
        <w:i w:val="0"/>
        <w:sz w:val="24"/>
      </w:rPr>
    </w:lvl>
    <w:lvl w:ilvl="6">
      <w:start w:val="1"/>
      <w:numFmt w:val="decimal"/>
      <w:lvlText w:val="%1.%2.%3.%4.%5.%6.%7"/>
      <w:lvlJc w:val="left"/>
      <w:pPr>
        <w:tabs>
          <w:tab w:val="num" w:pos="720"/>
        </w:tabs>
        <w:ind w:firstLine="720"/>
      </w:pPr>
      <w:rPr>
        <w:rFonts w:cs="Times New Roman" w:hint="default"/>
      </w:rPr>
    </w:lvl>
    <w:lvl w:ilvl="7">
      <w:start w:val="1"/>
      <w:numFmt w:val="decimal"/>
      <w:lvlText w:val="%1.%2.%3.%4.%5.%6.%7.%8"/>
      <w:lvlJc w:val="left"/>
      <w:pPr>
        <w:tabs>
          <w:tab w:val="num" w:pos="720"/>
        </w:tabs>
        <w:ind w:firstLine="720"/>
      </w:pPr>
      <w:rPr>
        <w:rFonts w:cs="Times New Roman" w:hint="default"/>
      </w:rPr>
    </w:lvl>
    <w:lvl w:ilvl="8">
      <w:start w:val="1"/>
      <w:numFmt w:val="decimal"/>
      <w:lvlText w:val="%1.%2.%3.%4.%5.%6.%7.%8.%9"/>
      <w:lvlJc w:val="left"/>
      <w:pPr>
        <w:tabs>
          <w:tab w:val="num" w:pos="720"/>
        </w:tabs>
        <w:ind w:firstLine="720"/>
      </w:pPr>
      <w:rPr>
        <w:rFonts w:cs="Times New Roman" w:hint="default"/>
      </w:rPr>
    </w:lvl>
  </w:abstractNum>
  <w:abstractNum w:abstractNumId="8" w15:restartNumberingAfterBreak="0">
    <w:nsid w:val="2123642D"/>
    <w:multiLevelType w:val="hybridMultilevel"/>
    <w:tmpl w:val="53A207BC"/>
    <w:styleLink w:val="Style811"/>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1EE610F"/>
    <w:multiLevelType w:val="multilevel"/>
    <w:tmpl w:val="205239F8"/>
    <w:styleLink w:val="Style3"/>
    <w:lvl w:ilvl="0">
      <w:start w:val="4"/>
      <w:numFmt w:val="decimal"/>
      <w:lvlText w:val="%1."/>
      <w:lvlJc w:val="left"/>
      <w:pPr>
        <w:tabs>
          <w:tab w:val="num" w:pos="360"/>
        </w:tabs>
        <w:ind w:left="360" w:hanging="360"/>
      </w:pPr>
      <w:rPr>
        <w:rFonts w:ascii="Times New Roman" w:hAnsi="Times New Roman" w:cs="Times New Roman"/>
        <w:b w:val="0"/>
        <w:i w:val="0"/>
        <w:sz w:val="24"/>
      </w:rPr>
    </w:lvl>
    <w:lvl w:ilvl="1">
      <w:start w:val="1"/>
      <w:numFmt w:val="decimal"/>
      <w:lvlText w:val="4.%2."/>
      <w:lvlJc w:val="left"/>
      <w:pPr>
        <w:tabs>
          <w:tab w:val="num" w:pos="1353"/>
        </w:tabs>
        <w:ind w:left="1353" w:hanging="360"/>
      </w:pPr>
      <w:rPr>
        <w:rFonts w:ascii="Times New Roman" w:hAnsi="Times New Roman" w:cs="Times New Roman"/>
        <w:b w:val="0"/>
        <w:i w:val="0"/>
        <w:sz w:val="24"/>
      </w:rPr>
    </w:lvl>
    <w:lvl w:ilvl="2">
      <w:start w:val="1"/>
      <w:numFmt w:val="decimal"/>
      <w:lvlText w:val="4.%2.%3."/>
      <w:lvlJc w:val="left"/>
      <w:pPr>
        <w:tabs>
          <w:tab w:val="num" w:pos="0"/>
        </w:tabs>
      </w:pPr>
      <w:rPr>
        <w:rFonts w:ascii="Times New Roman" w:hAnsi="Times New Roman" w:cs="Times New Roman"/>
        <w:b w:val="0"/>
        <w:i w:val="0"/>
        <w:sz w:val="24"/>
        <w:szCs w:val="24"/>
      </w:rPr>
    </w:lvl>
    <w:lvl w:ilvl="3">
      <w:start w:val="1"/>
      <w:numFmt w:val="decimal"/>
      <w:lvlText w:val="4.%2.%3.%4."/>
      <w:lvlJc w:val="left"/>
      <w:pPr>
        <w:tabs>
          <w:tab w:val="num" w:pos="1135"/>
        </w:tabs>
        <w:ind w:left="1135" w:firstLine="1134"/>
      </w:pPr>
      <w:rPr>
        <w:rFonts w:ascii="Times New Roman" w:hAnsi="Times New Roman" w:cs="Times New Roman"/>
        <w:b w:val="0"/>
        <w:i w:val="0"/>
        <w:sz w:val="24"/>
      </w:rPr>
    </w:lvl>
    <w:lvl w:ilvl="4">
      <w:start w:val="1"/>
      <w:numFmt w:val="decimal"/>
      <w:lvlText w:val="4.%2.%3.%4.%5."/>
      <w:lvlJc w:val="left"/>
      <w:pPr>
        <w:tabs>
          <w:tab w:val="num" w:pos="1080"/>
        </w:tabs>
        <w:ind w:left="1080" w:hanging="1080"/>
      </w:pPr>
      <w:rPr>
        <w:rFonts w:ascii="Times New Roman" w:hAnsi="Times New Roman" w:cs="Times New Roman"/>
        <w:b w:val="0"/>
        <w:i w:val="0"/>
        <w:sz w:val="24"/>
      </w:rPr>
    </w:lvl>
    <w:lvl w:ilvl="5">
      <w:start w:val="1"/>
      <w:numFmt w:val="decimal"/>
      <w:lvlText w:val="%1.%2.%3.%4.%5.%6."/>
      <w:lvlJc w:val="left"/>
      <w:pPr>
        <w:tabs>
          <w:tab w:val="num" w:pos="1080"/>
        </w:tabs>
        <w:ind w:left="1080" w:hanging="1080"/>
      </w:pPr>
      <w:rPr>
        <w:rFonts w:ascii="Times New Roman" w:hAnsi="Times New Roman" w:cs="Times New Roman"/>
        <w:b w:val="0"/>
        <w:i w:val="0"/>
        <w:sz w:val="24"/>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29F741A"/>
    <w:multiLevelType w:val="hybridMultilevel"/>
    <w:tmpl w:val="0409000F"/>
    <w:styleLink w:val="PwCListNumbers12"/>
    <w:lvl w:ilvl="0" w:tplc="0409000F">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hint="default"/>
      </w:rPr>
    </w:lvl>
    <w:lvl w:ilvl="8" w:tplc="0409001B">
      <w:start w:val="1"/>
      <w:numFmt w:val="bullet"/>
      <w:lvlText w:val=""/>
      <w:lvlJc w:val="left"/>
      <w:pPr>
        <w:ind w:left="6480" w:hanging="360"/>
      </w:pPr>
      <w:rPr>
        <w:rFonts w:ascii="Wingdings" w:hAnsi="Wingdings" w:hint="default"/>
      </w:rPr>
    </w:lvl>
  </w:abstractNum>
  <w:abstractNum w:abstractNumId="11" w15:restartNumberingAfterBreak="0">
    <w:nsid w:val="23104480"/>
    <w:multiLevelType w:val="multilevel"/>
    <w:tmpl w:val="E61A20EA"/>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15:restartNumberingAfterBreak="0">
    <w:nsid w:val="253D4DBB"/>
    <w:multiLevelType w:val="multilevel"/>
    <w:tmpl w:val="5AE46AFE"/>
    <w:lvl w:ilvl="0">
      <w:start w:val="1"/>
      <w:numFmt w:val="decimal"/>
      <w:lvlText w:val="12.%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9403CF1"/>
    <w:multiLevelType w:val="multilevel"/>
    <w:tmpl w:val="C1EADEA4"/>
    <w:lvl w:ilvl="0">
      <w:start w:val="14"/>
      <w:numFmt w:val="decimal"/>
      <w:lvlText w:val="%1."/>
      <w:lvlJc w:val="left"/>
      <w:pPr>
        <w:ind w:left="480" w:hanging="480"/>
      </w:pPr>
      <w:rPr>
        <w:rFonts w:hint="default"/>
      </w:rPr>
    </w:lvl>
    <w:lvl w:ilvl="1">
      <w:start w:val="1"/>
      <w:numFmt w:val="decimal"/>
      <w:lvlText w:val="15.%2."/>
      <w:lvlJc w:val="left"/>
      <w:pPr>
        <w:ind w:left="840" w:hanging="480"/>
      </w:pPr>
      <w:rPr>
        <w:rFonts w:hint="default"/>
      </w:rPr>
    </w:lvl>
    <w:lvl w:ilvl="2">
      <w:start w:val="1"/>
      <w:numFmt w:val="decimal"/>
      <w:lvlText w:val="15.%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A552C2F"/>
    <w:multiLevelType w:val="multilevel"/>
    <w:tmpl w:val="EF0AD8D6"/>
    <w:lvl w:ilvl="0">
      <w:start w:val="1"/>
      <w:numFmt w:val="decimal"/>
      <w:lvlText w:val="%1."/>
      <w:lvlJc w:val="left"/>
      <w:pPr>
        <w:ind w:left="360" w:hanging="360"/>
      </w:pPr>
      <w:rPr>
        <w:rFonts w:hint="default"/>
        <w:b/>
        <w:i w:val="0"/>
      </w:rPr>
    </w:lvl>
    <w:lvl w:ilvl="1">
      <w:start w:val="1"/>
      <w:numFmt w:val="decimal"/>
      <w:lvlText w:val="%1.%2."/>
      <w:lvlJc w:val="left"/>
      <w:pPr>
        <w:ind w:left="502" w:hanging="360"/>
      </w:pPr>
      <w:rPr>
        <w:rFonts w:hint="default"/>
        <w:i w:val="0"/>
      </w:rPr>
    </w:lvl>
    <w:lvl w:ilvl="2">
      <w:start w:val="1"/>
      <w:numFmt w:val="decimal"/>
      <w:lvlText w:val="4.%2.%3."/>
      <w:lvlJc w:val="left"/>
      <w:pPr>
        <w:ind w:left="313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6F30DE"/>
    <w:multiLevelType w:val="multilevel"/>
    <w:tmpl w:val="619400AC"/>
    <w:styleLink w:val="Style2"/>
    <w:lvl w:ilvl="0">
      <w:start w:val="4"/>
      <w:numFmt w:val="decimal"/>
      <w:lvlText w:val="%1."/>
      <w:lvlJc w:val="left"/>
      <w:pPr>
        <w:tabs>
          <w:tab w:val="num" w:pos="432"/>
        </w:tabs>
        <w:ind w:left="432" w:hanging="432"/>
      </w:pPr>
      <w:rPr>
        <w:rFonts w:ascii="Times New Roman" w:hAnsi="Times New Roman" w:cs="Times New Roman"/>
        <w:b w:val="0"/>
        <w:i w:val="0"/>
        <w:sz w:val="24"/>
      </w:rPr>
    </w:lvl>
    <w:lvl w:ilvl="1">
      <w:start w:val="6"/>
      <w:numFmt w:val="decimal"/>
      <w:lvlText w:val="%1.%2."/>
      <w:lvlJc w:val="left"/>
      <w:pPr>
        <w:tabs>
          <w:tab w:val="num" w:pos="576"/>
        </w:tabs>
        <w:ind w:left="576" w:hanging="576"/>
      </w:pPr>
      <w:rPr>
        <w:rFonts w:ascii="Times New Roman" w:hAnsi="Times New Roman" w:cs="Times New Roman"/>
        <w:b w:val="0"/>
        <w:i w:val="0"/>
        <w:sz w:val="24"/>
      </w:rPr>
    </w:lvl>
    <w:lvl w:ilvl="2">
      <w:start w:val="1"/>
      <w:numFmt w:val="decimal"/>
      <w:lvlText w:val="%1.%2.%3."/>
      <w:lvlJc w:val="left"/>
      <w:pPr>
        <w:tabs>
          <w:tab w:val="num" w:pos="720"/>
        </w:tabs>
        <w:ind w:left="720" w:hanging="720"/>
      </w:pPr>
      <w:rPr>
        <w:rFonts w:ascii="Times New Roman" w:hAnsi="Times New Roman" w:cs="Times New Roman"/>
        <w:b w:val="0"/>
        <w:i w:val="0"/>
        <w:sz w:val="24"/>
      </w:rPr>
    </w:lvl>
    <w:lvl w:ilvl="3">
      <w:start w:val="1"/>
      <w:numFmt w:val="decimal"/>
      <w:lvlText w:val="%1.%2.%3.%4"/>
      <w:lvlJc w:val="left"/>
      <w:pPr>
        <w:tabs>
          <w:tab w:val="num" w:pos="864"/>
        </w:tabs>
        <w:ind w:left="864" w:hanging="864"/>
      </w:pPr>
      <w:rPr>
        <w:rFonts w:ascii="Times New Roman" w:hAnsi="Times New Roman" w:cs="Times New Roman"/>
        <w:b w:val="0"/>
        <w:i w:val="0"/>
        <w:sz w:val="24"/>
      </w:rPr>
    </w:lvl>
    <w:lvl w:ilvl="4">
      <w:start w:val="1"/>
      <w:numFmt w:val="decimal"/>
      <w:lvlText w:val="%1.%2.%3.%4.%5"/>
      <w:lvlJc w:val="left"/>
      <w:pPr>
        <w:tabs>
          <w:tab w:val="num" w:pos="1008"/>
        </w:tabs>
        <w:ind w:left="1008" w:hanging="1008"/>
      </w:pPr>
      <w:rPr>
        <w:rFonts w:ascii="Times New Roman" w:hAnsi="Times New Roman" w:cs="Times New Roman"/>
        <w:b w:val="0"/>
        <w:i w:val="0"/>
        <w:sz w:val="24"/>
      </w:rPr>
    </w:lvl>
    <w:lvl w:ilvl="5">
      <w:start w:val="1"/>
      <w:numFmt w:val="decimal"/>
      <w:lvlText w:val="%1.%2.%3.%4.%5.%6"/>
      <w:lvlJc w:val="left"/>
      <w:pPr>
        <w:tabs>
          <w:tab w:val="num" w:pos="1152"/>
        </w:tabs>
        <w:ind w:left="1152" w:hanging="1152"/>
      </w:pPr>
      <w:rPr>
        <w:rFonts w:ascii="Times New Roman" w:hAnsi="Times New Roman" w:cs="Times New Roman"/>
        <w:b w:val="0"/>
        <w:i w:val="0"/>
        <w:sz w:val="24"/>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15:restartNumberingAfterBreak="0">
    <w:nsid w:val="32A23D77"/>
    <w:multiLevelType w:val="hybridMultilevel"/>
    <w:tmpl w:val="FF609D7C"/>
    <w:lvl w:ilvl="0" w:tplc="6DC22E7A">
      <w:start w:val="1"/>
      <w:numFmt w:val="decimal"/>
      <w:lvlText w:val="4.%1."/>
      <w:lvlJc w:val="left"/>
      <w:pPr>
        <w:ind w:left="1562"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34925EF"/>
    <w:multiLevelType w:val="multilevel"/>
    <w:tmpl w:val="FF169980"/>
    <w:lvl w:ilvl="0">
      <w:start w:val="1"/>
      <w:numFmt w:val="decimal"/>
      <w:lvlText w:val="10.%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3575672"/>
    <w:multiLevelType w:val="multilevel"/>
    <w:tmpl w:val="2E803F0E"/>
    <w:lvl w:ilvl="0">
      <w:start w:val="4"/>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pStyle w:val="PDpapunkciai"/>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9" w15:restartNumberingAfterBreak="0">
    <w:nsid w:val="386E25F8"/>
    <w:multiLevelType w:val="multilevel"/>
    <w:tmpl w:val="1CF084BE"/>
    <w:styleLink w:val="Style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3E4056EE"/>
    <w:multiLevelType w:val="hybridMultilevel"/>
    <w:tmpl w:val="40B6190E"/>
    <w:lvl w:ilvl="0" w:tplc="9FA4D192">
      <w:start w:val="1"/>
      <w:numFmt w:val="bullet"/>
      <w:pStyle w:val="docbullet"/>
      <w:lvlText w:val="-"/>
      <w:lvlJc w:val="left"/>
      <w:pPr>
        <w:ind w:left="1080" w:hanging="360"/>
      </w:pPr>
      <w:rPr>
        <w:rFonts w:ascii="Courier New" w:hAnsi="Courier New" w:hint="default"/>
      </w:rPr>
    </w:lvl>
    <w:lvl w:ilvl="1" w:tplc="080C0003">
      <w:start w:val="1"/>
      <w:numFmt w:val="bullet"/>
      <w:lvlText w:val="o"/>
      <w:lvlJc w:val="left"/>
      <w:pPr>
        <w:ind w:left="1800" w:hanging="360"/>
      </w:pPr>
      <w:rPr>
        <w:rFonts w:ascii="Courier New" w:hAnsi="Courier New" w:hint="default"/>
      </w:rPr>
    </w:lvl>
    <w:lvl w:ilvl="2" w:tplc="080C0005">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21" w15:restartNumberingAfterBreak="0">
    <w:nsid w:val="429A46CC"/>
    <w:multiLevelType w:val="multilevel"/>
    <w:tmpl w:val="0427001D"/>
    <w:styleLink w:val="Style8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2" w15:restartNumberingAfterBreak="0">
    <w:nsid w:val="43CD4185"/>
    <w:multiLevelType w:val="multilevel"/>
    <w:tmpl w:val="258CEBBA"/>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9.%2."/>
      <w:lvlJc w:val="left"/>
      <w:pPr>
        <w:ind w:left="2203" w:hanging="360"/>
      </w:pPr>
      <w:rPr>
        <w:rFonts w:ascii="Times New Roman" w:hAnsi="Times New Roman" w:cs="Times New Roman" w:hint="default"/>
        <w:b w:val="0"/>
        <w:color w:val="auto"/>
        <w:sz w:val="22"/>
        <w:szCs w:val="22"/>
      </w:rPr>
    </w:lvl>
    <w:lvl w:ilvl="2">
      <w:start w:val="1"/>
      <w:numFmt w:val="decimal"/>
      <w:isLgl/>
      <w:lvlText w:val="8.%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44F1100C"/>
    <w:multiLevelType w:val="multilevel"/>
    <w:tmpl w:val="8A6E0360"/>
    <w:lvl w:ilvl="0">
      <w:start w:val="1"/>
      <w:numFmt w:val="decimal"/>
      <w:lvlText w:val="%1."/>
      <w:lvlJc w:val="left"/>
      <w:pPr>
        <w:ind w:left="340" w:hanging="340"/>
      </w:pPr>
      <w:rPr>
        <w:rFonts w:hint="default"/>
        <w:b/>
      </w:rPr>
    </w:lvl>
    <w:lvl w:ilvl="1">
      <w:start w:val="1"/>
      <w:numFmt w:val="decimal"/>
      <w:lvlText w:val="8.%2."/>
      <w:lvlJc w:val="left"/>
      <w:pPr>
        <w:ind w:left="624" w:hanging="340"/>
      </w:pPr>
      <w:rPr>
        <w:rFonts w:hint="default"/>
        <w:b w:val="0"/>
      </w:rPr>
    </w:lvl>
    <w:lvl w:ilvl="2">
      <w:start w:val="1"/>
      <w:numFmt w:val="decimal"/>
      <w:lvlText w:val="%1.%2.%3."/>
      <w:lvlJc w:val="left"/>
      <w:pPr>
        <w:ind w:left="766" w:hanging="340"/>
      </w:pPr>
      <w:rPr>
        <w:rFonts w:hint="default"/>
      </w:rPr>
    </w:lvl>
    <w:lvl w:ilvl="3">
      <w:numFmt w:val="decimal"/>
      <w:lvlText w:val="%4"/>
      <w:lvlJc w:val="left"/>
      <w:pPr>
        <w:ind w:left="0" w:firstLine="0"/>
      </w:pPr>
      <w:rPr>
        <w:rFonts w:hint="default"/>
      </w:rPr>
    </w:lvl>
    <w:lvl w:ilvl="4">
      <w:numFmt w:val="decimal"/>
      <w:lvlText w:val="%5"/>
      <w:lvlJc w:val="left"/>
      <w:pPr>
        <w:ind w:left="0" w:firstLine="0"/>
      </w:pPr>
      <w:rPr>
        <w:rFonts w:hint="default"/>
      </w:rPr>
    </w:lvl>
    <w:lvl w:ilvl="5">
      <w:numFmt w:val="decimal"/>
      <w:lvlText w:val="%6"/>
      <w:lvlJc w:val="left"/>
      <w:pPr>
        <w:ind w:left="0" w:firstLine="0"/>
      </w:pPr>
      <w:rPr>
        <w:rFonts w:hint="default"/>
      </w:rPr>
    </w:lvl>
    <w:lvl w:ilvl="6">
      <w:numFmt w:val="decimal"/>
      <w:lvlText w:val="%7"/>
      <w:lvlJc w:val="left"/>
      <w:pPr>
        <w:ind w:left="0" w:firstLine="0"/>
      </w:pPr>
      <w:rPr>
        <w:rFonts w:hint="default"/>
      </w:rPr>
    </w:lvl>
    <w:lvl w:ilvl="7">
      <w:numFmt w:val="decimal"/>
      <w:lvlText w:val="%8"/>
      <w:lvlJc w:val="left"/>
      <w:pPr>
        <w:ind w:left="0" w:firstLine="0"/>
      </w:pPr>
      <w:rPr>
        <w:rFonts w:hint="default"/>
      </w:rPr>
    </w:lvl>
    <w:lvl w:ilvl="8">
      <w:numFmt w:val="decimal"/>
      <w:lvlText w:val="%9"/>
      <w:lvlJc w:val="left"/>
      <w:pPr>
        <w:ind w:left="0" w:firstLine="0"/>
      </w:pPr>
      <w:rPr>
        <w:rFonts w:hint="default"/>
      </w:rPr>
    </w:lvl>
  </w:abstractNum>
  <w:abstractNum w:abstractNumId="24" w15:restartNumberingAfterBreak="0">
    <w:nsid w:val="4A7D56E3"/>
    <w:multiLevelType w:val="multilevel"/>
    <w:tmpl w:val="249CD7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E12441F"/>
    <w:multiLevelType w:val="multilevel"/>
    <w:tmpl w:val="64FC8C1A"/>
    <w:styleLink w:val="ImportedStyle3"/>
    <w:lvl w:ilvl="0">
      <w:start w:val="1"/>
      <w:numFmt w:val="decimal"/>
      <w:lvlText w:val="%1."/>
      <w:lvlJc w:val="left"/>
      <w:pPr>
        <w:ind w:left="393" w:hanging="39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92" w:hanging="432"/>
      </w:pPr>
      <w:rPr>
        <w:rFonts w:hAnsi="Arial Unicode MS"/>
        <w:b/>
        <w:bCs/>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224" w:hanging="504"/>
      </w:pPr>
      <w:rPr>
        <w:rFonts w:hAnsi="Arial Unicode MS"/>
        <w:b/>
        <w:bCs/>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728" w:hanging="648"/>
      </w:pPr>
      <w:rPr>
        <w:rFonts w:hAnsi="Arial Unicode MS"/>
        <w:b/>
        <w:bCs/>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2.%3.%4.%5."/>
      <w:lvlJc w:val="left"/>
      <w:pPr>
        <w:ind w:left="2232" w:hanging="792"/>
      </w:pPr>
      <w:rPr>
        <w:rFonts w:hAnsi="Arial Unicode MS"/>
        <w:b/>
        <w:bCs/>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ind w:left="2736" w:hanging="936"/>
      </w:pPr>
      <w:rPr>
        <w:rFonts w:hAnsi="Arial Unicode MS"/>
        <w:b/>
        <w:bCs/>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ind w:left="3240" w:hanging="1080"/>
      </w:pPr>
      <w:rPr>
        <w:rFonts w:hAnsi="Arial Unicode MS"/>
        <w:b/>
        <w:bCs/>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ind w:left="3744" w:hanging="1224"/>
      </w:pPr>
      <w:rPr>
        <w:rFonts w:hAnsi="Arial Unicode MS"/>
        <w:b/>
        <w:bCs/>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ind w:left="4320" w:hanging="1440"/>
      </w:pPr>
      <w:rPr>
        <w:rFonts w:hAnsi="Arial Unicode MS"/>
        <w:b/>
        <w:bCs/>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503E2F42"/>
    <w:multiLevelType w:val="hybridMultilevel"/>
    <w:tmpl w:val="12549C10"/>
    <w:lvl w:ilvl="0" w:tplc="08F01CB8">
      <w:start w:val="1"/>
      <w:numFmt w:val="decimal"/>
      <w:lvlText w:val="4.4.%1."/>
      <w:lvlJc w:val="left"/>
      <w:pPr>
        <w:ind w:left="1321" w:hanging="360"/>
      </w:pPr>
      <w:rPr>
        <w:rFonts w:hint="default"/>
      </w:r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abstractNum w:abstractNumId="27" w15:restartNumberingAfterBreak="0">
    <w:nsid w:val="57BB68FA"/>
    <w:multiLevelType w:val="multilevel"/>
    <w:tmpl w:val="7EBEA924"/>
    <w:styleLink w:val="PwCListNumbers121"/>
    <w:lvl w:ilvl="0">
      <w:start w:val="1"/>
      <w:numFmt w:val="upperRoman"/>
      <w:lvlText w:val="%1"/>
      <w:lvlJc w:val="left"/>
      <w:pPr>
        <w:tabs>
          <w:tab w:val="num" w:pos="432"/>
        </w:tabs>
        <w:ind w:left="357" w:hanging="357"/>
      </w:pPr>
      <w:rPr>
        <w:rFonts w:cs="Times New Roman"/>
      </w:rPr>
    </w:lvl>
    <w:lvl w:ilvl="1">
      <w:start w:val="1"/>
      <w:numFmt w:val="decimal"/>
      <w:lvlText w:val="%2"/>
      <w:lvlJc w:val="left"/>
      <w:pPr>
        <w:tabs>
          <w:tab w:val="num" w:pos="718"/>
        </w:tabs>
        <w:ind w:left="357" w:hanging="357"/>
      </w:pPr>
      <w:rPr>
        <w:rFonts w:ascii="Georgia" w:hAnsi="Georgia" w:cs="Times New Roman" w:hint="default"/>
        <w:i/>
        <w:color w:val="auto"/>
        <w:sz w:val="24"/>
      </w:rPr>
    </w:lvl>
    <w:lvl w:ilvl="2">
      <w:start w:val="1"/>
      <w:numFmt w:val="decimal"/>
      <w:lvlText w:val="%2.%3"/>
      <w:lvlJc w:val="left"/>
      <w:pPr>
        <w:tabs>
          <w:tab w:val="num" w:pos="720"/>
        </w:tabs>
        <w:ind w:left="357" w:hanging="357"/>
      </w:pPr>
      <w:rPr>
        <w:rFonts w:cs="Times New Roman"/>
      </w:rPr>
    </w:lvl>
    <w:lvl w:ilvl="3">
      <w:start w:val="1"/>
      <w:numFmt w:val="decimal"/>
      <w:lvlText w:val="%2.%3.%4"/>
      <w:lvlJc w:val="left"/>
      <w:pPr>
        <w:tabs>
          <w:tab w:val="num" w:pos="864"/>
        </w:tabs>
        <w:ind w:left="357" w:hanging="357"/>
      </w:pPr>
      <w:rPr>
        <w:rFonts w:cs="Times New Roman"/>
      </w:rPr>
    </w:lvl>
    <w:lvl w:ilvl="4">
      <w:start w:val="1"/>
      <w:numFmt w:val="decimal"/>
      <w:lvlText w:val="%2.%3.%4.%5"/>
      <w:lvlJc w:val="left"/>
      <w:pPr>
        <w:tabs>
          <w:tab w:val="num" w:pos="1008"/>
        </w:tabs>
        <w:ind w:left="357" w:hanging="357"/>
      </w:pPr>
      <w:rPr>
        <w:rFonts w:cs="Times New Roman"/>
      </w:rPr>
    </w:lvl>
    <w:lvl w:ilvl="5">
      <w:start w:val="1"/>
      <w:numFmt w:val="decimal"/>
      <w:lvlText w:val="%2.%3.%4.%5.%6"/>
      <w:lvlJc w:val="left"/>
      <w:pPr>
        <w:tabs>
          <w:tab w:val="num" w:pos="1152"/>
        </w:tabs>
        <w:ind w:left="357" w:hanging="357"/>
      </w:pPr>
      <w:rPr>
        <w:rFonts w:cs="Times New Roman"/>
      </w:rPr>
    </w:lvl>
    <w:lvl w:ilvl="6">
      <w:start w:val="1"/>
      <w:numFmt w:val="decimal"/>
      <w:lvlText w:val="%1.%2.%3.%4.%5.%6.%7"/>
      <w:lvlJc w:val="left"/>
      <w:pPr>
        <w:tabs>
          <w:tab w:val="num" w:pos="1296"/>
        </w:tabs>
        <w:ind w:left="357" w:hanging="357"/>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8" w15:restartNumberingAfterBreak="0">
    <w:nsid w:val="5A4302A7"/>
    <w:multiLevelType w:val="multilevel"/>
    <w:tmpl w:val="C6CC3082"/>
    <w:lvl w:ilvl="0">
      <w:start w:val="1"/>
      <w:numFmt w:val="decimal"/>
      <w:lvlText w:val="%1"/>
      <w:lvlJc w:val="left"/>
      <w:pPr>
        <w:ind w:left="432" w:hanging="432"/>
      </w:pPr>
      <w:rPr>
        <w:rFonts w:cs="Times New Roman" w:hint="default"/>
      </w:rPr>
    </w:lvl>
    <w:lvl w:ilvl="1">
      <w:start w:val="1"/>
      <w:numFmt w:val="decimal"/>
      <w:lvlText w:val="5.%2."/>
      <w:lvlJc w:val="left"/>
      <w:pPr>
        <w:ind w:left="576" w:hanging="576"/>
      </w:pPr>
      <w:rPr>
        <w:rFonts w:cs="Times New Roman" w:hint="default"/>
      </w:rPr>
    </w:lvl>
    <w:lvl w:ilvl="2">
      <w:start w:val="1"/>
      <w:numFmt w:val="decimal"/>
      <w:lvlText w:val="5.%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9" w15:restartNumberingAfterBreak="0">
    <w:nsid w:val="5C1905FE"/>
    <w:multiLevelType w:val="multilevel"/>
    <w:tmpl w:val="F2705DB0"/>
    <w:lvl w:ilvl="0">
      <w:start w:val="1"/>
      <w:numFmt w:val="decimal"/>
      <w:lvlText w:val="%1."/>
      <w:lvlJc w:val="left"/>
      <w:pPr>
        <w:ind w:left="720" w:hanging="360"/>
      </w:pPr>
      <w:rPr>
        <w:rFonts w:hint="default"/>
      </w:rPr>
    </w:lvl>
    <w:lvl w:ilvl="1">
      <w:start w:val="9"/>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0" w15:restartNumberingAfterBreak="0">
    <w:nsid w:val="5EBF1078"/>
    <w:multiLevelType w:val="multilevel"/>
    <w:tmpl w:val="330839F2"/>
    <w:lvl w:ilvl="0">
      <w:start w:val="1"/>
      <w:numFmt w:val="decimal"/>
      <w:pStyle w:val="Heading1"/>
      <w:suff w:val="space"/>
      <w:lvlText w:val="%1."/>
      <w:lvlJc w:val="left"/>
      <w:pPr>
        <w:ind w:left="0" w:firstLine="0"/>
      </w:pPr>
      <w:rPr>
        <w:rFonts w:hint="default"/>
      </w:rPr>
    </w:lvl>
    <w:lvl w:ilvl="1">
      <w:start w:val="1"/>
      <w:numFmt w:val="decimal"/>
      <w:pStyle w:val="Heading2"/>
      <w:lvlText w:val="%1.%2."/>
      <w:lvlJc w:val="left"/>
      <w:pPr>
        <w:tabs>
          <w:tab w:val="num" w:pos="851"/>
        </w:tabs>
        <w:ind w:left="851" w:hanging="851"/>
      </w:pPr>
      <w:rPr>
        <w:rFonts w:ascii="Times New Roman" w:hAnsi="Times New Roman" w:hint="default"/>
        <w:b w:val="0"/>
        <w:i w:val="0"/>
        <w:sz w:val="24"/>
      </w:rPr>
    </w:lvl>
    <w:lvl w:ilvl="2">
      <w:start w:val="1"/>
      <w:numFmt w:val="decimal"/>
      <w:pStyle w:val="Heading3"/>
      <w:lvlText w:val="%1.%2.%3."/>
      <w:lvlJc w:val="left"/>
      <w:pPr>
        <w:tabs>
          <w:tab w:val="num" w:pos="851"/>
        </w:tabs>
        <w:ind w:left="851" w:hanging="851"/>
      </w:pPr>
      <w:rPr>
        <w:rFonts w:hint="default"/>
        <w:b w:val="0"/>
        <w:i w:val="0"/>
      </w:rPr>
    </w:lvl>
    <w:lvl w:ilvl="3">
      <w:start w:val="1"/>
      <w:numFmt w:val="lowerLetter"/>
      <w:pStyle w:val="Heading4"/>
      <w:lvlText w:val="%4)"/>
      <w:lvlJc w:val="left"/>
      <w:pPr>
        <w:tabs>
          <w:tab w:val="num" w:pos="567"/>
        </w:tabs>
        <w:ind w:left="567" w:hanging="567"/>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644A4242"/>
    <w:multiLevelType w:val="multilevel"/>
    <w:tmpl w:val="B992A768"/>
    <w:lvl w:ilvl="0">
      <w:start w:val="1"/>
      <w:numFmt w:val="decimal"/>
      <w:lvlText w:val="4.2.%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652627C0"/>
    <w:multiLevelType w:val="multilevel"/>
    <w:tmpl w:val="20220A98"/>
    <w:styleLink w:val="Style6"/>
    <w:lvl w:ilvl="0">
      <w:start w:val="5"/>
      <w:numFmt w:val="decimal"/>
      <w:lvlText w:val="%1."/>
      <w:lvlJc w:val="left"/>
      <w:pPr>
        <w:tabs>
          <w:tab w:val="num" w:pos="720"/>
        </w:tabs>
        <w:ind w:firstLine="720"/>
      </w:pPr>
      <w:rPr>
        <w:rFonts w:ascii="Times New Roman" w:hAnsi="Times New Roman" w:cs="Times New Roman" w:hint="default"/>
        <w:b w:val="0"/>
        <w:i w:val="0"/>
        <w:sz w:val="24"/>
      </w:rPr>
    </w:lvl>
    <w:lvl w:ilvl="1">
      <w:start w:val="1"/>
      <w:numFmt w:val="decimal"/>
      <w:lvlText w:val="%1.%2."/>
      <w:lvlJc w:val="left"/>
      <w:pPr>
        <w:tabs>
          <w:tab w:val="num" w:pos="720"/>
        </w:tabs>
        <w:ind w:firstLine="720"/>
      </w:pPr>
      <w:rPr>
        <w:rFonts w:ascii="Times New Roman" w:hAnsi="Times New Roman" w:cs="Times New Roman" w:hint="default"/>
        <w:b w:val="0"/>
        <w:i w:val="0"/>
        <w:sz w:val="24"/>
      </w:rPr>
    </w:lvl>
    <w:lvl w:ilvl="2">
      <w:start w:val="1"/>
      <w:numFmt w:val="decimal"/>
      <w:lvlText w:val="%1.%2.%3."/>
      <w:lvlJc w:val="left"/>
      <w:pPr>
        <w:tabs>
          <w:tab w:val="num" w:pos="720"/>
        </w:tabs>
        <w:ind w:firstLine="720"/>
      </w:pPr>
      <w:rPr>
        <w:rFonts w:ascii="Times New Roman" w:hAnsi="Times New Roman" w:cs="Times New Roman" w:hint="default"/>
        <w:b w:val="0"/>
        <w:i w:val="0"/>
        <w:sz w:val="24"/>
      </w:rPr>
    </w:lvl>
    <w:lvl w:ilvl="3">
      <w:start w:val="1"/>
      <w:numFmt w:val="decimal"/>
      <w:lvlText w:val="%1.%2.%3.%4"/>
      <w:lvlJc w:val="left"/>
      <w:pPr>
        <w:tabs>
          <w:tab w:val="num" w:pos="720"/>
        </w:tabs>
        <w:ind w:firstLine="720"/>
      </w:pPr>
      <w:rPr>
        <w:rFonts w:ascii="Times New Roman" w:hAnsi="Times New Roman" w:cs="Times New Roman" w:hint="default"/>
        <w:b w:val="0"/>
        <w:i w:val="0"/>
        <w:sz w:val="24"/>
      </w:rPr>
    </w:lvl>
    <w:lvl w:ilvl="4">
      <w:start w:val="1"/>
      <w:numFmt w:val="decimal"/>
      <w:lvlText w:val="%1.%2.%3.%4.%5"/>
      <w:lvlJc w:val="left"/>
      <w:pPr>
        <w:tabs>
          <w:tab w:val="num" w:pos="720"/>
        </w:tabs>
        <w:ind w:firstLine="720"/>
      </w:pPr>
      <w:rPr>
        <w:rFonts w:ascii="Times New Roman" w:hAnsi="Times New Roman" w:cs="Times New Roman" w:hint="default"/>
        <w:b w:val="0"/>
        <w:i w:val="0"/>
        <w:sz w:val="24"/>
      </w:rPr>
    </w:lvl>
    <w:lvl w:ilvl="5">
      <w:start w:val="1"/>
      <w:numFmt w:val="decimal"/>
      <w:lvlText w:val="%1.%2.%3.%4.%5.%6"/>
      <w:lvlJc w:val="left"/>
      <w:pPr>
        <w:tabs>
          <w:tab w:val="num" w:pos="720"/>
        </w:tabs>
        <w:ind w:firstLine="720"/>
      </w:pPr>
      <w:rPr>
        <w:rFonts w:ascii="Times New Roman" w:hAnsi="Times New Roman" w:cs="Times New Roman" w:hint="default"/>
        <w:b w:val="0"/>
        <w:i w:val="0"/>
        <w:sz w:val="24"/>
      </w:rPr>
    </w:lvl>
    <w:lvl w:ilvl="6">
      <w:start w:val="1"/>
      <w:numFmt w:val="decimal"/>
      <w:lvlText w:val="%1.%2.%3.%4.%5.%6.%7"/>
      <w:lvlJc w:val="left"/>
      <w:pPr>
        <w:tabs>
          <w:tab w:val="num" w:pos="720"/>
        </w:tabs>
        <w:ind w:firstLine="720"/>
      </w:pPr>
      <w:rPr>
        <w:rFonts w:cs="Times New Roman" w:hint="default"/>
      </w:rPr>
    </w:lvl>
    <w:lvl w:ilvl="7">
      <w:start w:val="1"/>
      <w:numFmt w:val="decimal"/>
      <w:lvlText w:val="%1.%2.%3.%4.%5.%6.%7.%8"/>
      <w:lvlJc w:val="left"/>
      <w:pPr>
        <w:tabs>
          <w:tab w:val="num" w:pos="720"/>
        </w:tabs>
        <w:ind w:firstLine="720"/>
      </w:pPr>
      <w:rPr>
        <w:rFonts w:cs="Times New Roman" w:hint="default"/>
      </w:rPr>
    </w:lvl>
    <w:lvl w:ilvl="8">
      <w:start w:val="1"/>
      <w:numFmt w:val="decimal"/>
      <w:lvlText w:val="%1.%2.%3.%4.%5.%6.%7.%8.%9"/>
      <w:lvlJc w:val="left"/>
      <w:pPr>
        <w:tabs>
          <w:tab w:val="num" w:pos="720"/>
        </w:tabs>
        <w:ind w:firstLine="720"/>
      </w:pPr>
      <w:rPr>
        <w:rFonts w:cs="Times New Roman" w:hint="default"/>
      </w:rPr>
    </w:lvl>
  </w:abstractNum>
  <w:abstractNum w:abstractNumId="33" w15:restartNumberingAfterBreak="0">
    <w:nsid w:val="68BC4928"/>
    <w:multiLevelType w:val="multilevel"/>
    <w:tmpl w:val="9EB88A06"/>
    <w:lvl w:ilvl="0">
      <w:start w:val="1"/>
      <w:numFmt w:val="decimal"/>
      <w:lvlText w:val="4.3.%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8D4591D"/>
    <w:multiLevelType w:val="hybridMultilevel"/>
    <w:tmpl w:val="FD82136E"/>
    <w:lvl w:ilvl="0" w:tplc="6DAA9DF2">
      <w:start w:val="1"/>
      <w:numFmt w:val="bullet"/>
      <w:lvlText w:val=""/>
      <w:lvlJc w:val="left"/>
      <w:pPr>
        <w:tabs>
          <w:tab w:val="num" w:pos="1429"/>
        </w:tabs>
        <w:ind w:left="1429" w:hanging="360"/>
      </w:pPr>
      <w:rPr>
        <w:rFonts w:ascii="Wingdings" w:hAnsi="Wingdings" w:hint="default"/>
        <w:color w:val="auto"/>
      </w:rPr>
    </w:lvl>
    <w:lvl w:ilvl="1" w:tplc="04270003">
      <w:start w:val="1"/>
      <w:numFmt w:val="bullet"/>
      <w:lvlText w:val="o"/>
      <w:lvlJc w:val="left"/>
      <w:pPr>
        <w:tabs>
          <w:tab w:val="num" w:pos="1440"/>
        </w:tabs>
        <w:ind w:left="1440" w:hanging="360"/>
      </w:pPr>
      <w:rPr>
        <w:rFonts w:ascii="Courier New" w:hAnsi="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tentative="1">
      <w:start w:val="1"/>
      <w:numFmt w:val="bullet"/>
      <w:pStyle w:val="HeaderA"/>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281365"/>
    <w:multiLevelType w:val="multilevel"/>
    <w:tmpl w:val="571A0F4C"/>
    <w:lvl w:ilvl="0">
      <w:start w:val="3"/>
      <w:numFmt w:val="decimal"/>
      <w:lvlText w:val="%1."/>
      <w:lvlJc w:val="left"/>
      <w:pPr>
        <w:ind w:left="360" w:hanging="360"/>
      </w:pPr>
      <w:rPr>
        <w:rFonts w:eastAsia="Times New Roman" w:hint="default"/>
      </w:rPr>
    </w:lvl>
    <w:lvl w:ilvl="1">
      <w:start w:val="7"/>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36" w15:restartNumberingAfterBreak="0">
    <w:nsid w:val="6C7B6850"/>
    <w:multiLevelType w:val="multilevel"/>
    <w:tmpl w:val="3236C326"/>
    <w:lvl w:ilvl="0">
      <w:start w:val="1"/>
      <w:numFmt w:val="decimal"/>
      <w:lvlText w:val="%1."/>
      <w:lvlJc w:val="left"/>
      <w:pPr>
        <w:ind w:left="720" w:hanging="360"/>
      </w:pPr>
      <w:rPr>
        <w:rFonts w:hint="default"/>
      </w:rPr>
    </w:lvl>
    <w:lvl w:ilvl="1">
      <w:start w:val="1"/>
      <w:numFmt w:val="decimal"/>
      <w:isLgl/>
      <w:lvlText w:val="2.8.%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7" w15:restartNumberingAfterBreak="0">
    <w:nsid w:val="6F3503BB"/>
    <w:multiLevelType w:val="multilevel"/>
    <w:tmpl w:val="D4A07922"/>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8" w15:restartNumberingAfterBreak="0">
    <w:nsid w:val="78731B73"/>
    <w:multiLevelType w:val="multilevel"/>
    <w:tmpl w:val="1DF4720C"/>
    <w:lvl w:ilvl="0">
      <w:start w:val="1"/>
      <w:numFmt w:val="decimal"/>
      <w:lvlText w:val="%1."/>
      <w:lvlJc w:val="left"/>
      <w:pPr>
        <w:ind w:left="420" w:hanging="420"/>
      </w:pPr>
      <w:rPr>
        <w:rFonts w:hint="default"/>
      </w:rPr>
    </w:lvl>
    <w:lvl w:ilvl="1">
      <w:start w:val="1"/>
      <w:numFmt w:val="decimal"/>
      <w:lvlText w:val="%1.%2."/>
      <w:lvlJc w:val="left"/>
      <w:pPr>
        <w:ind w:left="5382" w:hanging="420"/>
      </w:pPr>
      <w:rPr>
        <w:rFonts w:hint="default"/>
        <w:sz w:val="22"/>
        <w:szCs w:val="22"/>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39" w15:restartNumberingAfterBreak="0">
    <w:nsid w:val="7B042240"/>
    <w:multiLevelType w:val="multilevel"/>
    <w:tmpl w:val="28189860"/>
    <w:lvl w:ilvl="0">
      <w:start w:val="17"/>
      <w:numFmt w:val="decimal"/>
      <w:lvlText w:val="%1."/>
      <w:lvlJc w:val="left"/>
      <w:pPr>
        <w:ind w:left="480" w:hanging="480"/>
      </w:pPr>
      <w:rPr>
        <w:rFonts w:hint="default"/>
      </w:rPr>
    </w:lvl>
    <w:lvl w:ilvl="1">
      <w:start w:val="1"/>
      <w:numFmt w:val="decimal"/>
      <w:lvlText w:val="18.%2."/>
      <w:lvlJc w:val="left"/>
      <w:pPr>
        <w:ind w:left="840" w:hanging="480"/>
      </w:pPr>
      <w:rPr>
        <w:rFonts w:hint="default"/>
        <w:sz w:val="22"/>
        <w:szCs w:val="22"/>
      </w:rPr>
    </w:lvl>
    <w:lvl w:ilvl="2">
      <w:start w:val="1"/>
      <w:numFmt w:val="decimal"/>
      <w:lvlText w:val="18.%2.%3."/>
      <w:lvlJc w:val="left"/>
      <w:pPr>
        <w:ind w:left="1440"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D2C45BC"/>
    <w:multiLevelType w:val="hybridMultilevel"/>
    <w:tmpl w:val="266A2F66"/>
    <w:lvl w:ilvl="0" w:tplc="A0F42E36">
      <w:start w:val="1"/>
      <w:numFmt w:val="decimal"/>
      <w:lvlText w:val="5.%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EEC040C"/>
    <w:multiLevelType w:val="multilevel"/>
    <w:tmpl w:val="65087D42"/>
    <w:lvl w:ilvl="0">
      <w:start w:val="16"/>
      <w:numFmt w:val="decimal"/>
      <w:lvlText w:val="%1."/>
      <w:lvlJc w:val="left"/>
      <w:pPr>
        <w:ind w:left="480" w:hanging="480"/>
      </w:pPr>
      <w:rPr>
        <w:rFonts w:hint="default"/>
      </w:rPr>
    </w:lvl>
    <w:lvl w:ilvl="1">
      <w:start w:val="1"/>
      <w:numFmt w:val="decimal"/>
      <w:lvlText w:val="17.%2."/>
      <w:lvlJc w:val="left"/>
      <w:pPr>
        <w:ind w:left="840" w:hanging="48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F0653CA"/>
    <w:multiLevelType w:val="multilevel"/>
    <w:tmpl w:val="E9BC4D92"/>
    <w:lvl w:ilvl="0">
      <w:start w:val="1"/>
      <w:numFmt w:val="decimal"/>
      <w:lvlText w:val="%1."/>
      <w:lvlJc w:val="left"/>
      <w:pPr>
        <w:ind w:left="720" w:hanging="360"/>
      </w:pPr>
    </w:lvl>
    <w:lvl w:ilvl="1">
      <w:start w:val="1"/>
      <w:numFmt w:val="decimal"/>
      <w:lvlText w:val="3.%2."/>
      <w:lvlJc w:val="left"/>
      <w:pPr>
        <w:ind w:left="2957" w:hanging="405"/>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404" w:hanging="108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3246" w:hanging="1440"/>
      </w:pPr>
      <w:rPr>
        <w:rFonts w:hint="default"/>
      </w:rPr>
    </w:lvl>
    <w:lvl w:ilvl="7">
      <w:start w:val="1"/>
      <w:numFmt w:val="decimal"/>
      <w:isLgl/>
      <w:lvlText w:val="%1.%2.%3.%4.%5.%6.%7.%8."/>
      <w:lvlJc w:val="left"/>
      <w:pPr>
        <w:ind w:left="3487" w:hanging="1440"/>
      </w:pPr>
      <w:rPr>
        <w:rFonts w:hint="default"/>
      </w:rPr>
    </w:lvl>
    <w:lvl w:ilvl="8">
      <w:start w:val="1"/>
      <w:numFmt w:val="decimal"/>
      <w:isLgl/>
      <w:lvlText w:val="%1.%2.%3.%4.%5.%6.%7.%8.%9."/>
      <w:lvlJc w:val="left"/>
      <w:pPr>
        <w:ind w:left="4088" w:hanging="1800"/>
      </w:pPr>
      <w:rPr>
        <w:rFonts w:hint="default"/>
      </w:rPr>
    </w:lvl>
  </w:abstractNum>
  <w:num w:numId="1" w16cid:durableId="1439526243">
    <w:abstractNumId w:val="38"/>
  </w:num>
  <w:num w:numId="2" w16cid:durableId="2057386121">
    <w:abstractNumId w:val="42"/>
  </w:num>
  <w:num w:numId="3" w16cid:durableId="184908385">
    <w:abstractNumId w:val="16"/>
  </w:num>
  <w:num w:numId="4" w16cid:durableId="528298407">
    <w:abstractNumId w:val="14"/>
  </w:num>
  <w:num w:numId="5" w16cid:durableId="1372533618">
    <w:abstractNumId w:val="31"/>
  </w:num>
  <w:num w:numId="6" w16cid:durableId="1305771831">
    <w:abstractNumId w:val="33"/>
  </w:num>
  <w:num w:numId="7" w16cid:durableId="1666932071">
    <w:abstractNumId w:val="26"/>
  </w:num>
  <w:num w:numId="8" w16cid:durableId="2021350165">
    <w:abstractNumId w:val="40"/>
  </w:num>
  <w:num w:numId="9" w16cid:durableId="747460816">
    <w:abstractNumId w:val="12"/>
  </w:num>
  <w:num w:numId="10" w16cid:durableId="417556031">
    <w:abstractNumId w:val="22"/>
  </w:num>
  <w:num w:numId="11" w16cid:durableId="1295331157">
    <w:abstractNumId w:val="28"/>
  </w:num>
  <w:num w:numId="12" w16cid:durableId="1602908210">
    <w:abstractNumId w:val="37"/>
  </w:num>
  <w:num w:numId="13" w16cid:durableId="2122797006">
    <w:abstractNumId w:val="13"/>
  </w:num>
  <w:num w:numId="14" w16cid:durableId="1927231194">
    <w:abstractNumId w:val="5"/>
  </w:num>
  <w:num w:numId="15" w16cid:durableId="587352296">
    <w:abstractNumId w:val="41"/>
  </w:num>
  <w:num w:numId="16" w16cid:durableId="1803423014">
    <w:abstractNumId w:val="39"/>
  </w:num>
  <w:num w:numId="17" w16cid:durableId="1631938835">
    <w:abstractNumId w:val="30"/>
  </w:num>
  <w:num w:numId="18" w16cid:durableId="705715561">
    <w:abstractNumId w:val="4"/>
  </w:num>
  <w:num w:numId="19" w16cid:durableId="1098985102">
    <w:abstractNumId w:val="25"/>
  </w:num>
  <w:num w:numId="20" w16cid:durableId="2021469431">
    <w:abstractNumId w:val="3"/>
  </w:num>
  <w:num w:numId="21" w16cid:durableId="2012482925">
    <w:abstractNumId w:val="8"/>
  </w:num>
  <w:num w:numId="22" w16cid:durableId="4984969">
    <w:abstractNumId w:val="0"/>
  </w:num>
  <w:num w:numId="23" w16cid:durableId="1195924060">
    <w:abstractNumId w:val="11"/>
  </w:num>
  <w:num w:numId="24" w16cid:durableId="1263565221">
    <w:abstractNumId w:val="15"/>
  </w:num>
  <w:num w:numId="25" w16cid:durableId="1835955251">
    <w:abstractNumId w:val="9"/>
  </w:num>
  <w:num w:numId="26" w16cid:durableId="182983561">
    <w:abstractNumId w:val="7"/>
  </w:num>
  <w:num w:numId="27" w16cid:durableId="1881821620">
    <w:abstractNumId w:val="32"/>
  </w:num>
  <w:num w:numId="28" w16cid:durableId="1029380281">
    <w:abstractNumId w:val="2"/>
  </w:num>
  <w:num w:numId="29" w16cid:durableId="58065438">
    <w:abstractNumId w:val="27"/>
  </w:num>
  <w:num w:numId="30" w16cid:durableId="1875456287">
    <w:abstractNumId w:val="34"/>
  </w:num>
  <w:num w:numId="31" w16cid:durableId="1812021097">
    <w:abstractNumId w:val="10"/>
  </w:num>
  <w:num w:numId="32" w16cid:durableId="1530600740">
    <w:abstractNumId w:val="6"/>
  </w:num>
  <w:num w:numId="33" w16cid:durableId="1137531727">
    <w:abstractNumId w:val="21"/>
  </w:num>
  <w:num w:numId="34" w16cid:durableId="1247417785">
    <w:abstractNumId w:val="18"/>
  </w:num>
  <w:num w:numId="35" w16cid:durableId="2019694453">
    <w:abstractNumId w:val="20"/>
  </w:num>
  <w:num w:numId="36" w16cid:durableId="950933575">
    <w:abstractNumId w:val="1"/>
  </w:num>
  <w:num w:numId="37" w16cid:durableId="1807432339">
    <w:abstractNumId w:val="19"/>
  </w:num>
  <w:num w:numId="38" w16cid:durableId="1948198713">
    <w:abstractNumId w:val="17"/>
  </w:num>
  <w:num w:numId="39" w16cid:durableId="492139844">
    <w:abstractNumId w:val="23"/>
  </w:num>
  <w:num w:numId="40" w16cid:durableId="1444037807">
    <w:abstractNumId w:val="35"/>
  </w:num>
  <w:num w:numId="41" w16cid:durableId="1501658667">
    <w:abstractNumId w:val="24"/>
  </w:num>
  <w:num w:numId="42" w16cid:durableId="7068810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08781315">
    <w:abstractNumId w:val="36"/>
  </w:num>
  <w:num w:numId="44" w16cid:durableId="1272981542">
    <w:abstractNumId w:val="2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552"/>
    <w:rsid w:val="00001C19"/>
    <w:rsid w:val="00003CCA"/>
    <w:rsid w:val="00004AD8"/>
    <w:rsid w:val="00005816"/>
    <w:rsid w:val="00006034"/>
    <w:rsid w:val="00006B25"/>
    <w:rsid w:val="00012B85"/>
    <w:rsid w:val="00013CC7"/>
    <w:rsid w:val="00015120"/>
    <w:rsid w:val="000156DF"/>
    <w:rsid w:val="000169DB"/>
    <w:rsid w:val="00017BA7"/>
    <w:rsid w:val="00020160"/>
    <w:rsid w:val="000206DB"/>
    <w:rsid w:val="0002140A"/>
    <w:rsid w:val="000247C2"/>
    <w:rsid w:val="00025093"/>
    <w:rsid w:val="0002715A"/>
    <w:rsid w:val="00030400"/>
    <w:rsid w:val="00031745"/>
    <w:rsid w:val="00032C6B"/>
    <w:rsid w:val="00033755"/>
    <w:rsid w:val="00035077"/>
    <w:rsid w:val="0003584D"/>
    <w:rsid w:val="00036AE7"/>
    <w:rsid w:val="00037131"/>
    <w:rsid w:val="0003756A"/>
    <w:rsid w:val="000419EC"/>
    <w:rsid w:val="00041F5A"/>
    <w:rsid w:val="000432BE"/>
    <w:rsid w:val="0004368B"/>
    <w:rsid w:val="0004585A"/>
    <w:rsid w:val="00046377"/>
    <w:rsid w:val="0005358C"/>
    <w:rsid w:val="00054563"/>
    <w:rsid w:val="0005467D"/>
    <w:rsid w:val="00054E35"/>
    <w:rsid w:val="000554ED"/>
    <w:rsid w:val="000556D1"/>
    <w:rsid w:val="000562AE"/>
    <w:rsid w:val="000563D2"/>
    <w:rsid w:val="00057BEE"/>
    <w:rsid w:val="00057ECC"/>
    <w:rsid w:val="00062BB8"/>
    <w:rsid w:val="000639D7"/>
    <w:rsid w:val="000655D1"/>
    <w:rsid w:val="0006698A"/>
    <w:rsid w:val="000669E7"/>
    <w:rsid w:val="00066DC2"/>
    <w:rsid w:val="00066DE2"/>
    <w:rsid w:val="00070177"/>
    <w:rsid w:val="00071211"/>
    <w:rsid w:val="0007245A"/>
    <w:rsid w:val="00073A5B"/>
    <w:rsid w:val="000745E2"/>
    <w:rsid w:val="00074AD0"/>
    <w:rsid w:val="00077942"/>
    <w:rsid w:val="000807C0"/>
    <w:rsid w:val="00080829"/>
    <w:rsid w:val="00081A6D"/>
    <w:rsid w:val="000857F2"/>
    <w:rsid w:val="00086C23"/>
    <w:rsid w:val="00087553"/>
    <w:rsid w:val="00087554"/>
    <w:rsid w:val="00087EE2"/>
    <w:rsid w:val="000910BF"/>
    <w:rsid w:val="000923A5"/>
    <w:rsid w:val="00095C9F"/>
    <w:rsid w:val="0009784C"/>
    <w:rsid w:val="000A08FD"/>
    <w:rsid w:val="000A207F"/>
    <w:rsid w:val="000A3B34"/>
    <w:rsid w:val="000A453B"/>
    <w:rsid w:val="000A4662"/>
    <w:rsid w:val="000A60DF"/>
    <w:rsid w:val="000A70DA"/>
    <w:rsid w:val="000B0A5B"/>
    <w:rsid w:val="000B0D3A"/>
    <w:rsid w:val="000B15E0"/>
    <w:rsid w:val="000B2843"/>
    <w:rsid w:val="000B3309"/>
    <w:rsid w:val="000B3EE1"/>
    <w:rsid w:val="000B4E2F"/>
    <w:rsid w:val="000B5438"/>
    <w:rsid w:val="000B647A"/>
    <w:rsid w:val="000B7528"/>
    <w:rsid w:val="000C1056"/>
    <w:rsid w:val="000C431A"/>
    <w:rsid w:val="000C4A9E"/>
    <w:rsid w:val="000C566F"/>
    <w:rsid w:val="000C6F6E"/>
    <w:rsid w:val="000C7359"/>
    <w:rsid w:val="000C7451"/>
    <w:rsid w:val="000D1174"/>
    <w:rsid w:val="000D1547"/>
    <w:rsid w:val="000D2600"/>
    <w:rsid w:val="000D38A4"/>
    <w:rsid w:val="000D3D27"/>
    <w:rsid w:val="000D3E5C"/>
    <w:rsid w:val="000D45A7"/>
    <w:rsid w:val="000D557F"/>
    <w:rsid w:val="000D7365"/>
    <w:rsid w:val="000E3824"/>
    <w:rsid w:val="000E39BB"/>
    <w:rsid w:val="000E5668"/>
    <w:rsid w:val="000E686D"/>
    <w:rsid w:val="000E6E42"/>
    <w:rsid w:val="000F158F"/>
    <w:rsid w:val="000F4B09"/>
    <w:rsid w:val="000F4F43"/>
    <w:rsid w:val="000F5182"/>
    <w:rsid w:val="000F6FB1"/>
    <w:rsid w:val="000F7494"/>
    <w:rsid w:val="000F756E"/>
    <w:rsid w:val="001014AA"/>
    <w:rsid w:val="00101768"/>
    <w:rsid w:val="00101C06"/>
    <w:rsid w:val="00102E2C"/>
    <w:rsid w:val="0010315E"/>
    <w:rsid w:val="00103366"/>
    <w:rsid w:val="00103EFF"/>
    <w:rsid w:val="00104468"/>
    <w:rsid w:val="00105B4D"/>
    <w:rsid w:val="00107AA0"/>
    <w:rsid w:val="0011000E"/>
    <w:rsid w:val="0011213D"/>
    <w:rsid w:val="00112FF1"/>
    <w:rsid w:val="00114216"/>
    <w:rsid w:val="00114586"/>
    <w:rsid w:val="00115A18"/>
    <w:rsid w:val="00117091"/>
    <w:rsid w:val="00117B5A"/>
    <w:rsid w:val="00117BD0"/>
    <w:rsid w:val="00120275"/>
    <w:rsid w:val="0012091D"/>
    <w:rsid w:val="00120CBB"/>
    <w:rsid w:val="00123959"/>
    <w:rsid w:val="00123B3F"/>
    <w:rsid w:val="00125B98"/>
    <w:rsid w:val="00126015"/>
    <w:rsid w:val="0012779D"/>
    <w:rsid w:val="0013246D"/>
    <w:rsid w:val="00140E19"/>
    <w:rsid w:val="00141B31"/>
    <w:rsid w:val="00142B91"/>
    <w:rsid w:val="001438F5"/>
    <w:rsid w:val="001441DD"/>
    <w:rsid w:val="00145F6D"/>
    <w:rsid w:val="0015075D"/>
    <w:rsid w:val="00151178"/>
    <w:rsid w:val="00152331"/>
    <w:rsid w:val="001540CE"/>
    <w:rsid w:val="00154453"/>
    <w:rsid w:val="00154DBA"/>
    <w:rsid w:val="00155A32"/>
    <w:rsid w:val="001572D9"/>
    <w:rsid w:val="00160F32"/>
    <w:rsid w:val="00161824"/>
    <w:rsid w:val="0016246E"/>
    <w:rsid w:val="0016295B"/>
    <w:rsid w:val="001663E1"/>
    <w:rsid w:val="00171A89"/>
    <w:rsid w:val="00171C7F"/>
    <w:rsid w:val="001746E9"/>
    <w:rsid w:val="00175772"/>
    <w:rsid w:val="00176553"/>
    <w:rsid w:val="0017756F"/>
    <w:rsid w:val="00180266"/>
    <w:rsid w:val="0018148E"/>
    <w:rsid w:val="00182DA7"/>
    <w:rsid w:val="001839B2"/>
    <w:rsid w:val="00184BD7"/>
    <w:rsid w:val="00185E88"/>
    <w:rsid w:val="00191150"/>
    <w:rsid w:val="0019261E"/>
    <w:rsid w:val="00192BE6"/>
    <w:rsid w:val="00195731"/>
    <w:rsid w:val="0019705E"/>
    <w:rsid w:val="00197EC7"/>
    <w:rsid w:val="001A28DB"/>
    <w:rsid w:val="001A5092"/>
    <w:rsid w:val="001A7019"/>
    <w:rsid w:val="001B01A6"/>
    <w:rsid w:val="001B1416"/>
    <w:rsid w:val="001B1F8D"/>
    <w:rsid w:val="001B247A"/>
    <w:rsid w:val="001B27CD"/>
    <w:rsid w:val="001B2B5B"/>
    <w:rsid w:val="001B350F"/>
    <w:rsid w:val="001B3B9D"/>
    <w:rsid w:val="001B536F"/>
    <w:rsid w:val="001B537D"/>
    <w:rsid w:val="001B7BC8"/>
    <w:rsid w:val="001C02B9"/>
    <w:rsid w:val="001C09C5"/>
    <w:rsid w:val="001C134C"/>
    <w:rsid w:val="001C1759"/>
    <w:rsid w:val="001C1DA4"/>
    <w:rsid w:val="001C2394"/>
    <w:rsid w:val="001C5F1A"/>
    <w:rsid w:val="001C6A5D"/>
    <w:rsid w:val="001D0664"/>
    <w:rsid w:val="001D1453"/>
    <w:rsid w:val="001D2F3D"/>
    <w:rsid w:val="001D693F"/>
    <w:rsid w:val="001D71AF"/>
    <w:rsid w:val="001D71E6"/>
    <w:rsid w:val="001E054E"/>
    <w:rsid w:val="001E0BA1"/>
    <w:rsid w:val="001E332F"/>
    <w:rsid w:val="001E3A03"/>
    <w:rsid w:val="001E3ACD"/>
    <w:rsid w:val="001F3A22"/>
    <w:rsid w:val="001F43E8"/>
    <w:rsid w:val="0020100B"/>
    <w:rsid w:val="0020228F"/>
    <w:rsid w:val="0020309F"/>
    <w:rsid w:val="00204438"/>
    <w:rsid w:val="00204F35"/>
    <w:rsid w:val="00205CD3"/>
    <w:rsid w:val="00206FA3"/>
    <w:rsid w:val="00212A3A"/>
    <w:rsid w:val="00213C31"/>
    <w:rsid w:val="002202FB"/>
    <w:rsid w:val="00220A60"/>
    <w:rsid w:val="0022193F"/>
    <w:rsid w:val="00222222"/>
    <w:rsid w:val="002222B4"/>
    <w:rsid w:val="00222FC1"/>
    <w:rsid w:val="002253F9"/>
    <w:rsid w:val="002264DA"/>
    <w:rsid w:val="00227CAD"/>
    <w:rsid w:val="00236077"/>
    <w:rsid w:val="002374E4"/>
    <w:rsid w:val="00241945"/>
    <w:rsid w:val="00242CCD"/>
    <w:rsid w:val="002446EB"/>
    <w:rsid w:val="00245515"/>
    <w:rsid w:val="00246D55"/>
    <w:rsid w:val="00250920"/>
    <w:rsid w:val="00250EA3"/>
    <w:rsid w:val="002575F3"/>
    <w:rsid w:val="002616F3"/>
    <w:rsid w:val="00264B49"/>
    <w:rsid w:val="00267D47"/>
    <w:rsid w:val="00267F43"/>
    <w:rsid w:val="00270B29"/>
    <w:rsid w:val="00270F5B"/>
    <w:rsid w:val="00271BC8"/>
    <w:rsid w:val="0027202B"/>
    <w:rsid w:val="00272969"/>
    <w:rsid w:val="00272ADC"/>
    <w:rsid w:val="00273FD5"/>
    <w:rsid w:val="00275ECB"/>
    <w:rsid w:val="0027641D"/>
    <w:rsid w:val="002812FB"/>
    <w:rsid w:val="0028301D"/>
    <w:rsid w:val="00283C0D"/>
    <w:rsid w:val="00284AAF"/>
    <w:rsid w:val="00285D42"/>
    <w:rsid w:val="0028684A"/>
    <w:rsid w:val="002908E8"/>
    <w:rsid w:val="00292064"/>
    <w:rsid w:val="00292B43"/>
    <w:rsid w:val="002934E8"/>
    <w:rsid w:val="002950C6"/>
    <w:rsid w:val="0029586F"/>
    <w:rsid w:val="00295CB2"/>
    <w:rsid w:val="00296973"/>
    <w:rsid w:val="00296CF0"/>
    <w:rsid w:val="00297BE2"/>
    <w:rsid w:val="002A0BCB"/>
    <w:rsid w:val="002A14F4"/>
    <w:rsid w:val="002A17F4"/>
    <w:rsid w:val="002A1CC4"/>
    <w:rsid w:val="002A2585"/>
    <w:rsid w:val="002A33E9"/>
    <w:rsid w:val="002A34EB"/>
    <w:rsid w:val="002A3597"/>
    <w:rsid w:val="002A3B84"/>
    <w:rsid w:val="002A459C"/>
    <w:rsid w:val="002A4A89"/>
    <w:rsid w:val="002B04BD"/>
    <w:rsid w:val="002B1027"/>
    <w:rsid w:val="002B1EC8"/>
    <w:rsid w:val="002B2538"/>
    <w:rsid w:val="002B25EB"/>
    <w:rsid w:val="002B264C"/>
    <w:rsid w:val="002B2A29"/>
    <w:rsid w:val="002B3CDD"/>
    <w:rsid w:val="002B417D"/>
    <w:rsid w:val="002B4C3B"/>
    <w:rsid w:val="002B51C3"/>
    <w:rsid w:val="002B56D5"/>
    <w:rsid w:val="002B5BC4"/>
    <w:rsid w:val="002B7539"/>
    <w:rsid w:val="002C0447"/>
    <w:rsid w:val="002C0E19"/>
    <w:rsid w:val="002C19E5"/>
    <w:rsid w:val="002C2B47"/>
    <w:rsid w:val="002C31CB"/>
    <w:rsid w:val="002C3222"/>
    <w:rsid w:val="002C38FA"/>
    <w:rsid w:val="002C40F5"/>
    <w:rsid w:val="002C4A74"/>
    <w:rsid w:val="002C7A08"/>
    <w:rsid w:val="002C7E9E"/>
    <w:rsid w:val="002D05D0"/>
    <w:rsid w:val="002D0982"/>
    <w:rsid w:val="002D1824"/>
    <w:rsid w:val="002D1F61"/>
    <w:rsid w:val="002D28D6"/>
    <w:rsid w:val="002D2994"/>
    <w:rsid w:val="002D2F6D"/>
    <w:rsid w:val="002D37B4"/>
    <w:rsid w:val="002D3D4C"/>
    <w:rsid w:val="002D3FDA"/>
    <w:rsid w:val="002D4680"/>
    <w:rsid w:val="002D5659"/>
    <w:rsid w:val="002D63EB"/>
    <w:rsid w:val="002D71C7"/>
    <w:rsid w:val="002D74FB"/>
    <w:rsid w:val="002E1ADB"/>
    <w:rsid w:val="002E1F4F"/>
    <w:rsid w:val="002E22B7"/>
    <w:rsid w:val="002E2E9A"/>
    <w:rsid w:val="002E34D8"/>
    <w:rsid w:val="002E499C"/>
    <w:rsid w:val="002E4DD8"/>
    <w:rsid w:val="002E5699"/>
    <w:rsid w:val="002E7E92"/>
    <w:rsid w:val="002F02DA"/>
    <w:rsid w:val="002F25AE"/>
    <w:rsid w:val="002F2E23"/>
    <w:rsid w:val="002F30B6"/>
    <w:rsid w:val="002F4821"/>
    <w:rsid w:val="002F538C"/>
    <w:rsid w:val="002F5CD1"/>
    <w:rsid w:val="002F6A48"/>
    <w:rsid w:val="002F6EBC"/>
    <w:rsid w:val="002F7613"/>
    <w:rsid w:val="002F7A77"/>
    <w:rsid w:val="0030190B"/>
    <w:rsid w:val="00302A31"/>
    <w:rsid w:val="00303557"/>
    <w:rsid w:val="00303E6C"/>
    <w:rsid w:val="00306B45"/>
    <w:rsid w:val="00307106"/>
    <w:rsid w:val="00313A15"/>
    <w:rsid w:val="00314B87"/>
    <w:rsid w:val="003161D1"/>
    <w:rsid w:val="003162C6"/>
    <w:rsid w:val="0031738D"/>
    <w:rsid w:val="00320493"/>
    <w:rsid w:val="00320800"/>
    <w:rsid w:val="00321B70"/>
    <w:rsid w:val="003223D7"/>
    <w:rsid w:val="00323C30"/>
    <w:rsid w:val="003246E5"/>
    <w:rsid w:val="00325750"/>
    <w:rsid w:val="0032594A"/>
    <w:rsid w:val="00325967"/>
    <w:rsid w:val="00325A63"/>
    <w:rsid w:val="00326BA2"/>
    <w:rsid w:val="003302F9"/>
    <w:rsid w:val="0033331E"/>
    <w:rsid w:val="00334485"/>
    <w:rsid w:val="003369ED"/>
    <w:rsid w:val="00341F02"/>
    <w:rsid w:val="003430C5"/>
    <w:rsid w:val="00344D0E"/>
    <w:rsid w:val="003450CE"/>
    <w:rsid w:val="00346057"/>
    <w:rsid w:val="003460DC"/>
    <w:rsid w:val="003472E6"/>
    <w:rsid w:val="00352343"/>
    <w:rsid w:val="00352F38"/>
    <w:rsid w:val="00353AD7"/>
    <w:rsid w:val="00354933"/>
    <w:rsid w:val="00355452"/>
    <w:rsid w:val="00355C71"/>
    <w:rsid w:val="00357914"/>
    <w:rsid w:val="00362757"/>
    <w:rsid w:val="003635E3"/>
    <w:rsid w:val="00363C3F"/>
    <w:rsid w:val="00363D90"/>
    <w:rsid w:val="003647CE"/>
    <w:rsid w:val="00366821"/>
    <w:rsid w:val="00366CCC"/>
    <w:rsid w:val="00367E56"/>
    <w:rsid w:val="00371494"/>
    <w:rsid w:val="0037301E"/>
    <w:rsid w:val="00373626"/>
    <w:rsid w:val="00373CC1"/>
    <w:rsid w:val="00375F33"/>
    <w:rsid w:val="003776D4"/>
    <w:rsid w:val="003826B6"/>
    <w:rsid w:val="003831BC"/>
    <w:rsid w:val="00383CF6"/>
    <w:rsid w:val="0038624F"/>
    <w:rsid w:val="00387388"/>
    <w:rsid w:val="00390A85"/>
    <w:rsid w:val="003919FC"/>
    <w:rsid w:val="003932BF"/>
    <w:rsid w:val="003947A3"/>
    <w:rsid w:val="00394F6C"/>
    <w:rsid w:val="00395463"/>
    <w:rsid w:val="003969F0"/>
    <w:rsid w:val="00397A64"/>
    <w:rsid w:val="00397DF6"/>
    <w:rsid w:val="003A14EF"/>
    <w:rsid w:val="003A2223"/>
    <w:rsid w:val="003A369E"/>
    <w:rsid w:val="003A3796"/>
    <w:rsid w:val="003A3E91"/>
    <w:rsid w:val="003A4075"/>
    <w:rsid w:val="003A696B"/>
    <w:rsid w:val="003A70F4"/>
    <w:rsid w:val="003A73F4"/>
    <w:rsid w:val="003A7F5A"/>
    <w:rsid w:val="003B26BF"/>
    <w:rsid w:val="003B27B5"/>
    <w:rsid w:val="003B2FB6"/>
    <w:rsid w:val="003B5587"/>
    <w:rsid w:val="003B5802"/>
    <w:rsid w:val="003B674D"/>
    <w:rsid w:val="003C1A62"/>
    <w:rsid w:val="003C1BC7"/>
    <w:rsid w:val="003C2AB2"/>
    <w:rsid w:val="003C5F3B"/>
    <w:rsid w:val="003C7371"/>
    <w:rsid w:val="003D0226"/>
    <w:rsid w:val="003D05D8"/>
    <w:rsid w:val="003D2F2E"/>
    <w:rsid w:val="003D3F61"/>
    <w:rsid w:val="003D65D2"/>
    <w:rsid w:val="003D679F"/>
    <w:rsid w:val="003E11F6"/>
    <w:rsid w:val="003E1996"/>
    <w:rsid w:val="003E1E7F"/>
    <w:rsid w:val="003E1EB6"/>
    <w:rsid w:val="003E210B"/>
    <w:rsid w:val="003E21F2"/>
    <w:rsid w:val="003E329C"/>
    <w:rsid w:val="003E3EBB"/>
    <w:rsid w:val="003E6A2E"/>
    <w:rsid w:val="003E6C59"/>
    <w:rsid w:val="003E7212"/>
    <w:rsid w:val="003E7415"/>
    <w:rsid w:val="003F0F93"/>
    <w:rsid w:val="003F13B8"/>
    <w:rsid w:val="003F156F"/>
    <w:rsid w:val="003F21BF"/>
    <w:rsid w:val="003F3942"/>
    <w:rsid w:val="003F407D"/>
    <w:rsid w:val="003F7FC5"/>
    <w:rsid w:val="00400C47"/>
    <w:rsid w:val="00401677"/>
    <w:rsid w:val="00401E44"/>
    <w:rsid w:val="0040481C"/>
    <w:rsid w:val="00404B03"/>
    <w:rsid w:val="00404CD1"/>
    <w:rsid w:val="00406D6A"/>
    <w:rsid w:val="00407A38"/>
    <w:rsid w:val="0041484F"/>
    <w:rsid w:val="00415D58"/>
    <w:rsid w:val="004177B6"/>
    <w:rsid w:val="00417912"/>
    <w:rsid w:val="004202E5"/>
    <w:rsid w:val="00421436"/>
    <w:rsid w:val="0042162C"/>
    <w:rsid w:val="0042618B"/>
    <w:rsid w:val="0042695F"/>
    <w:rsid w:val="00426D63"/>
    <w:rsid w:val="00426E4E"/>
    <w:rsid w:val="0042759A"/>
    <w:rsid w:val="004275B2"/>
    <w:rsid w:val="0043096B"/>
    <w:rsid w:val="0043171A"/>
    <w:rsid w:val="00434AF3"/>
    <w:rsid w:val="00435680"/>
    <w:rsid w:val="00435D30"/>
    <w:rsid w:val="004370A9"/>
    <w:rsid w:val="0044162B"/>
    <w:rsid w:val="0044167E"/>
    <w:rsid w:val="00444351"/>
    <w:rsid w:val="00446885"/>
    <w:rsid w:val="00447229"/>
    <w:rsid w:val="00450113"/>
    <w:rsid w:val="004555F8"/>
    <w:rsid w:val="004577E8"/>
    <w:rsid w:val="00460159"/>
    <w:rsid w:val="00461FB4"/>
    <w:rsid w:val="004622B0"/>
    <w:rsid w:val="00463B63"/>
    <w:rsid w:val="00464B54"/>
    <w:rsid w:val="0046673C"/>
    <w:rsid w:val="00467A7A"/>
    <w:rsid w:val="00472A43"/>
    <w:rsid w:val="0047388C"/>
    <w:rsid w:val="00473F51"/>
    <w:rsid w:val="00474369"/>
    <w:rsid w:val="004758F9"/>
    <w:rsid w:val="00476328"/>
    <w:rsid w:val="00476FDB"/>
    <w:rsid w:val="00480BCF"/>
    <w:rsid w:val="00480E92"/>
    <w:rsid w:val="0048148C"/>
    <w:rsid w:val="00484DE0"/>
    <w:rsid w:val="00485DF8"/>
    <w:rsid w:val="00486B01"/>
    <w:rsid w:val="00487246"/>
    <w:rsid w:val="0048753E"/>
    <w:rsid w:val="00487ADD"/>
    <w:rsid w:val="00487E28"/>
    <w:rsid w:val="00490602"/>
    <w:rsid w:val="00493475"/>
    <w:rsid w:val="00495561"/>
    <w:rsid w:val="00495735"/>
    <w:rsid w:val="00495C1D"/>
    <w:rsid w:val="0049784E"/>
    <w:rsid w:val="00497BF9"/>
    <w:rsid w:val="004A00E7"/>
    <w:rsid w:val="004A01E7"/>
    <w:rsid w:val="004A059D"/>
    <w:rsid w:val="004A139E"/>
    <w:rsid w:val="004A1ECF"/>
    <w:rsid w:val="004A4A52"/>
    <w:rsid w:val="004A55B1"/>
    <w:rsid w:val="004A6F04"/>
    <w:rsid w:val="004A7697"/>
    <w:rsid w:val="004A7D7A"/>
    <w:rsid w:val="004B04BC"/>
    <w:rsid w:val="004B0B52"/>
    <w:rsid w:val="004B28FF"/>
    <w:rsid w:val="004B403B"/>
    <w:rsid w:val="004B432A"/>
    <w:rsid w:val="004B4F23"/>
    <w:rsid w:val="004B62EA"/>
    <w:rsid w:val="004B70BC"/>
    <w:rsid w:val="004B7697"/>
    <w:rsid w:val="004B7FB2"/>
    <w:rsid w:val="004C039B"/>
    <w:rsid w:val="004C069B"/>
    <w:rsid w:val="004C06E1"/>
    <w:rsid w:val="004C0F95"/>
    <w:rsid w:val="004C1BE5"/>
    <w:rsid w:val="004C26D1"/>
    <w:rsid w:val="004C3C87"/>
    <w:rsid w:val="004C6CBD"/>
    <w:rsid w:val="004C7424"/>
    <w:rsid w:val="004C7A14"/>
    <w:rsid w:val="004D100B"/>
    <w:rsid w:val="004D1E69"/>
    <w:rsid w:val="004D2B36"/>
    <w:rsid w:val="004D5B5F"/>
    <w:rsid w:val="004D662B"/>
    <w:rsid w:val="004D6EAD"/>
    <w:rsid w:val="004E0A9B"/>
    <w:rsid w:val="004E1BAE"/>
    <w:rsid w:val="004E2652"/>
    <w:rsid w:val="004E3536"/>
    <w:rsid w:val="004E54F6"/>
    <w:rsid w:val="004E773C"/>
    <w:rsid w:val="004F047F"/>
    <w:rsid w:val="004F0938"/>
    <w:rsid w:val="004F1808"/>
    <w:rsid w:val="004F475A"/>
    <w:rsid w:val="004F629F"/>
    <w:rsid w:val="004F6B5D"/>
    <w:rsid w:val="004F72C6"/>
    <w:rsid w:val="004F7655"/>
    <w:rsid w:val="004F7CEB"/>
    <w:rsid w:val="00500249"/>
    <w:rsid w:val="00501A52"/>
    <w:rsid w:val="005025BD"/>
    <w:rsid w:val="00504F7A"/>
    <w:rsid w:val="00506B92"/>
    <w:rsid w:val="005078E0"/>
    <w:rsid w:val="00510433"/>
    <w:rsid w:val="00512F5D"/>
    <w:rsid w:val="00515519"/>
    <w:rsid w:val="005155D7"/>
    <w:rsid w:val="00517564"/>
    <w:rsid w:val="00520A00"/>
    <w:rsid w:val="00523325"/>
    <w:rsid w:val="00523909"/>
    <w:rsid w:val="005239B6"/>
    <w:rsid w:val="005251B1"/>
    <w:rsid w:val="0052773E"/>
    <w:rsid w:val="00527976"/>
    <w:rsid w:val="00527B1E"/>
    <w:rsid w:val="00530430"/>
    <w:rsid w:val="005318EC"/>
    <w:rsid w:val="00533714"/>
    <w:rsid w:val="0053404B"/>
    <w:rsid w:val="00534368"/>
    <w:rsid w:val="00535227"/>
    <w:rsid w:val="00535499"/>
    <w:rsid w:val="00535903"/>
    <w:rsid w:val="0053674F"/>
    <w:rsid w:val="00536C95"/>
    <w:rsid w:val="0053761D"/>
    <w:rsid w:val="00540C08"/>
    <w:rsid w:val="005414F6"/>
    <w:rsid w:val="00541FD9"/>
    <w:rsid w:val="0054262F"/>
    <w:rsid w:val="00543CD6"/>
    <w:rsid w:val="00544AA0"/>
    <w:rsid w:val="0054501D"/>
    <w:rsid w:val="00550B7E"/>
    <w:rsid w:val="00550E3A"/>
    <w:rsid w:val="00550E6E"/>
    <w:rsid w:val="00552820"/>
    <w:rsid w:val="00552904"/>
    <w:rsid w:val="00552CF8"/>
    <w:rsid w:val="00553296"/>
    <w:rsid w:val="005544D1"/>
    <w:rsid w:val="0055475E"/>
    <w:rsid w:val="00555695"/>
    <w:rsid w:val="00557024"/>
    <w:rsid w:val="0055764A"/>
    <w:rsid w:val="00560135"/>
    <w:rsid w:val="00560348"/>
    <w:rsid w:val="00561FA8"/>
    <w:rsid w:val="005620A1"/>
    <w:rsid w:val="00562B7C"/>
    <w:rsid w:val="00567D49"/>
    <w:rsid w:val="00570011"/>
    <w:rsid w:val="005755F0"/>
    <w:rsid w:val="005766CC"/>
    <w:rsid w:val="005772CD"/>
    <w:rsid w:val="005774E1"/>
    <w:rsid w:val="005801F4"/>
    <w:rsid w:val="005811BA"/>
    <w:rsid w:val="00587427"/>
    <w:rsid w:val="005913C3"/>
    <w:rsid w:val="005954A4"/>
    <w:rsid w:val="0059721B"/>
    <w:rsid w:val="00597B65"/>
    <w:rsid w:val="00597DDA"/>
    <w:rsid w:val="005A0517"/>
    <w:rsid w:val="005A0A6C"/>
    <w:rsid w:val="005A1FEA"/>
    <w:rsid w:val="005A4684"/>
    <w:rsid w:val="005A4DEF"/>
    <w:rsid w:val="005A554B"/>
    <w:rsid w:val="005A6341"/>
    <w:rsid w:val="005A738E"/>
    <w:rsid w:val="005A7FEC"/>
    <w:rsid w:val="005B101C"/>
    <w:rsid w:val="005C17F5"/>
    <w:rsid w:val="005C1DBC"/>
    <w:rsid w:val="005C3F2F"/>
    <w:rsid w:val="005C73CE"/>
    <w:rsid w:val="005C77B5"/>
    <w:rsid w:val="005D19BD"/>
    <w:rsid w:val="005D3B0B"/>
    <w:rsid w:val="005D46BF"/>
    <w:rsid w:val="005D5092"/>
    <w:rsid w:val="005D54AF"/>
    <w:rsid w:val="005D5B6A"/>
    <w:rsid w:val="005D5C9E"/>
    <w:rsid w:val="005D5D2B"/>
    <w:rsid w:val="005D65D7"/>
    <w:rsid w:val="005D66AF"/>
    <w:rsid w:val="005E0C51"/>
    <w:rsid w:val="005E1008"/>
    <w:rsid w:val="005E104C"/>
    <w:rsid w:val="005E143B"/>
    <w:rsid w:val="005E2479"/>
    <w:rsid w:val="005E28B8"/>
    <w:rsid w:val="005E3459"/>
    <w:rsid w:val="005E4169"/>
    <w:rsid w:val="005E44C1"/>
    <w:rsid w:val="005E47B8"/>
    <w:rsid w:val="005E4DEE"/>
    <w:rsid w:val="005E4E1A"/>
    <w:rsid w:val="005F00AB"/>
    <w:rsid w:val="005F21F6"/>
    <w:rsid w:val="005F3471"/>
    <w:rsid w:val="005F40E2"/>
    <w:rsid w:val="00600C4B"/>
    <w:rsid w:val="006017FD"/>
    <w:rsid w:val="006027A6"/>
    <w:rsid w:val="00603045"/>
    <w:rsid w:val="00604527"/>
    <w:rsid w:val="006059AB"/>
    <w:rsid w:val="006059B3"/>
    <w:rsid w:val="00605EBD"/>
    <w:rsid w:val="00610045"/>
    <w:rsid w:val="006126DB"/>
    <w:rsid w:val="0061274A"/>
    <w:rsid w:val="00617489"/>
    <w:rsid w:val="00620686"/>
    <w:rsid w:val="006214FC"/>
    <w:rsid w:val="00631F85"/>
    <w:rsid w:val="00632094"/>
    <w:rsid w:val="0063356B"/>
    <w:rsid w:val="006353C1"/>
    <w:rsid w:val="00635F3F"/>
    <w:rsid w:val="00636AB9"/>
    <w:rsid w:val="00641A4A"/>
    <w:rsid w:val="00641F4A"/>
    <w:rsid w:val="0064477D"/>
    <w:rsid w:val="00645087"/>
    <w:rsid w:val="00650EED"/>
    <w:rsid w:val="00651091"/>
    <w:rsid w:val="0065113B"/>
    <w:rsid w:val="006523D5"/>
    <w:rsid w:val="006536A9"/>
    <w:rsid w:val="006545B5"/>
    <w:rsid w:val="00654B46"/>
    <w:rsid w:val="00654C46"/>
    <w:rsid w:val="00656769"/>
    <w:rsid w:val="00660E05"/>
    <w:rsid w:val="00661FA3"/>
    <w:rsid w:val="006620EF"/>
    <w:rsid w:val="006653BF"/>
    <w:rsid w:val="006653ED"/>
    <w:rsid w:val="00665AEC"/>
    <w:rsid w:val="0066629F"/>
    <w:rsid w:val="00667211"/>
    <w:rsid w:val="0066748C"/>
    <w:rsid w:val="00667514"/>
    <w:rsid w:val="00667ADE"/>
    <w:rsid w:val="00671535"/>
    <w:rsid w:val="006736FB"/>
    <w:rsid w:val="00673892"/>
    <w:rsid w:val="0067458E"/>
    <w:rsid w:val="00675E1E"/>
    <w:rsid w:val="00676E77"/>
    <w:rsid w:val="0068084E"/>
    <w:rsid w:val="006820A2"/>
    <w:rsid w:val="00685212"/>
    <w:rsid w:val="00685F42"/>
    <w:rsid w:val="00686488"/>
    <w:rsid w:val="00686A5A"/>
    <w:rsid w:val="00687EE9"/>
    <w:rsid w:val="00692003"/>
    <w:rsid w:val="00695F4C"/>
    <w:rsid w:val="006964E7"/>
    <w:rsid w:val="00697EC5"/>
    <w:rsid w:val="006A1C3F"/>
    <w:rsid w:val="006A2622"/>
    <w:rsid w:val="006A31A2"/>
    <w:rsid w:val="006A4A72"/>
    <w:rsid w:val="006A4AD3"/>
    <w:rsid w:val="006A688B"/>
    <w:rsid w:val="006A7CB7"/>
    <w:rsid w:val="006B0B6D"/>
    <w:rsid w:val="006B0DE0"/>
    <w:rsid w:val="006B0E3E"/>
    <w:rsid w:val="006B1C1E"/>
    <w:rsid w:val="006B322F"/>
    <w:rsid w:val="006B40E1"/>
    <w:rsid w:val="006B69E3"/>
    <w:rsid w:val="006B776E"/>
    <w:rsid w:val="006B7F6B"/>
    <w:rsid w:val="006C067F"/>
    <w:rsid w:val="006C0D84"/>
    <w:rsid w:val="006C2B9B"/>
    <w:rsid w:val="006C61B3"/>
    <w:rsid w:val="006D1557"/>
    <w:rsid w:val="006D281E"/>
    <w:rsid w:val="006D2D98"/>
    <w:rsid w:val="006D2F34"/>
    <w:rsid w:val="006D4A73"/>
    <w:rsid w:val="006D50D0"/>
    <w:rsid w:val="006D6541"/>
    <w:rsid w:val="006D7C02"/>
    <w:rsid w:val="006E02BA"/>
    <w:rsid w:val="006E0A50"/>
    <w:rsid w:val="006E15CF"/>
    <w:rsid w:val="006E1F4E"/>
    <w:rsid w:val="006E3977"/>
    <w:rsid w:val="006E7526"/>
    <w:rsid w:val="006F0079"/>
    <w:rsid w:val="006F2069"/>
    <w:rsid w:val="00700145"/>
    <w:rsid w:val="00702C59"/>
    <w:rsid w:val="0070591F"/>
    <w:rsid w:val="00707113"/>
    <w:rsid w:val="00707529"/>
    <w:rsid w:val="00707FFB"/>
    <w:rsid w:val="0071169E"/>
    <w:rsid w:val="00713698"/>
    <w:rsid w:val="00714953"/>
    <w:rsid w:val="007202E4"/>
    <w:rsid w:val="00721B3C"/>
    <w:rsid w:val="007230FE"/>
    <w:rsid w:val="00723159"/>
    <w:rsid w:val="00723540"/>
    <w:rsid w:val="00727FAB"/>
    <w:rsid w:val="00732FD6"/>
    <w:rsid w:val="00735D2E"/>
    <w:rsid w:val="00740406"/>
    <w:rsid w:val="00740ADB"/>
    <w:rsid w:val="00741B0E"/>
    <w:rsid w:val="00741F4A"/>
    <w:rsid w:val="00742E67"/>
    <w:rsid w:val="00745274"/>
    <w:rsid w:val="0074577E"/>
    <w:rsid w:val="00746601"/>
    <w:rsid w:val="00747B21"/>
    <w:rsid w:val="00750AB1"/>
    <w:rsid w:val="00752AE2"/>
    <w:rsid w:val="0076002C"/>
    <w:rsid w:val="0076060E"/>
    <w:rsid w:val="00762D3E"/>
    <w:rsid w:val="00763FE4"/>
    <w:rsid w:val="0076465C"/>
    <w:rsid w:val="00766A04"/>
    <w:rsid w:val="00770527"/>
    <w:rsid w:val="00771D39"/>
    <w:rsid w:val="007722B3"/>
    <w:rsid w:val="007778E8"/>
    <w:rsid w:val="00780D06"/>
    <w:rsid w:val="007811E6"/>
    <w:rsid w:val="00781827"/>
    <w:rsid w:val="00783508"/>
    <w:rsid w:val="00783B62"/>
    <w:rsid w:val="00783C5F"/>
    <w:rsid w:val="00786928"/>
    <w:rsid w:val="00786BB8"/>
    <w:rsid w:val="00787CA2"/>
    <w:rsid w:val="00790A36"/>
    <w:rsid w:val="00791AFB"/>
    <w:rsid w:val="00792592"/>
    <w:rsid w:val="007925CF"/>
    <w:rsid w:val="00792AFA"/>
    <w:rsid w:val="00794C3B"/>
    <w:rsid w:val="00794E08"/>
    <w:rsid w:val="00795778"/>
    <w:rsid w:val="00796CC7"/>
    <w:rsid w:val="00797D2C"/>
    <w:rsid w:val="00797FC8"/>
    <w:rsid w:val="007A2471"/>
    <w:rsid w:val="007A2486"/>
    <w:rsid w:val="007A368D"/>
    <w:rsid w:val="007A38F6"/>
    <w:rsid w:val="007A4030"/>
    <w:rsid w:val="007A5A23"/>
    <w:rsid w:val="007A6521"/>
    <w:rsid w:val="007A6BCD"/>
    <w:rsid w:val="007A7020"/>
    <w:rsid w:val="007A702B"/>
    <w:rsid w:val="007A74CA"/>
    <w:rsid w:val="007A7581"/>
    <w:rsid w:val="007B1CAE"/>
    <w:rsid w:val="007B1F20"/>
    <w:rsid w:val="007B3D75"/>
    <w:rsid w:val="007B4F15"/>
    <w:rsid w:val="007B5C59"/>
    <w:rsid w:val="007B6714"/>
    <w:rsid w:val="007B6E4C"/>
    <w:rsid w:val="007B7A21"/>
    <w:rsid w:val="007C2D96"/>
    <w:rsid w:val="007C4F2E"/>
    <w:rsid w:val="007C73DB"/>
    <w:rsid w:val="007D1D32"/>
    <w:rsid w:val="007D3C60"/>
    <w:rsid w:val="007D5A99"/>
    <w:rsid w:val="007D636F"/>
    <w:rsid w:val="007D7835"/>
    <w:rsid w:val="007D7CBE"/>
    <w:rsid w:val="007E2788"/>
    <w:rsid w:val="007E4A1A"/>
    <w:rsid w:val="007E6216"/>
    <w:rsid w:val="007E7120"/>
    <w:rsid w:val="007F1D15"/>
    <w:rsid w:val="007F2D09"/>
    <w:rsid w:val="007F552C"/>
    <w:rsid w:val="007F7F9D"/>
    <w:rsid w:val="008009B5"/>
    <w:rsid w:val="00801D0D"/>
    <w:rsid w:val="00802EFF"/>
    <w:rsid w:val="008046BA"/>
    <w:rsid w:val="008054F4"/>
    <w:rsid w:val="00805EE0"/>
    <w:rsid w:val="00813322"/>
    <w:rsid w:val="00813F82"/>
    <w:rsid w:val="00814DFA"/>
    <w:rsid w:val="00814E7A"/>
    <w:rsid w:val="0081715A"/>
    <w:rsid w:val="00820FAD"/>
    <w:rsid w:val="00823D0D"/>
    <w:rsid w:val="008255CB"/>
    <w:rsid w:val="0082740F"/>
    <w:rsid w:val="00830E3A"/>
    <w:rsid w:val="00832CD6"/>
    <w:rsid w:val="00834E41"/>
    <w:rsid w:val="00835250"/>
    <w:rsid w:val="008354B2"/>
    <w:rsid w:val="00837D02"/>
    <w:rsid w:val="00841017"/>
    <w:rsid w:val="008416A4"/>
    <w:rsid w:val="008461E2"/>
    <w:rsid w:val="00847036"/>
    <w:rsid w:val="00847FDC"/>
    <w:rsid w:val="00850599"/>
    <w:rsid w:val="00850AE1"/>
    <w:rsid w:val="00851885"/>
    <w:rsid w:val="008522CB"/>
    <w:rsid w:val="0085253D"/>
    <w:rsid w:val="008538F6"/>
    <w:rsid w:val="00853AEB"/>
    <w:rsid w:val="00855B3F"/>
    <w:rsid w:val="008605A9"/>
    <w:rsid w:val="00861081"/>
    <w:rsid w:val="00861300"/>
    <w:rsid w:val="00861A7B"/>
    <w:rsid w:val="008627EC"/>
    <w:rsid w:val="00863616"/>
    <w:rsid w:val="008644A7"/>
    <w:rsid w:val="008647D8"/>
    <w:rsid w:val="00865A28"/>
    <w:rsid w:val="008669F6"/>
    <w:rsid w:val="00867C97"/>
    <w:rsid w:val="0087027F"/>
    <w:rsid w:val="0087055E"/>
    <w:rsid w:val="008705B6"/>
    <w:rsid w:val="00871CF5"/>
    <w:rsid w:val="00873F7C"/>
    <w:rsid w:val="008758BA"/>
    <w:rsid w:val="0087602B"/>
    <w:rsid w:val="008772E8"/>
    <w:rsid w:val="008775C3"/>
    <w:rsid w:val="008813B2"/>
    <w:rsid w:val="00882365"/>
    <w:rsid w:val="00882476"/>
    <w:rsid w:val="008838EE"/>
    <w:rsid w:val="00884DD6"/>
    <w:rsid w:val="0089032D"/>
    <w:rsid w:val="00890436"/>
    <w:rsid w:val="00891422"/>
    <w:rsid w:val="00891507"/>
    <w:rsid w:val="00891C06"/>
    <w:rsid w:val="008939FE"/>
    <w:rsid w:val="0089511E"/>
    <w:rsid w:val="00895C8B"/>
    <w:rsid w:val="00896936"/>
    <w:rsid w:val="008A0C7D"/>
    <w:rsid w:val="008A12EA"/>
    <w:rsid w:val="008A1DFC"/>
    <w:rsid w:val="008A2145"/>
    <w:rsid w:val="008A2935"/>
    <w:rsid w:val="008A362D"/>
    <w:rsid w:val="008A45CF"/>
    <w:rsid w:val="008A4B2E"/>
    <w:rsid w:val="008A556E"/>
    <w:rsid w:val="008A56B2"/>
    <w:rsid w:val="008A622C"/>
    <w:rsid w:val="008A6D05"/>
    <w:rsid w:val="008A6DB5"/>
    <w:rsid w:val="008A72BB"/>
    <w:rsid w:val="008B1C38"/>
    <w:rsid w:val="008B4280"/>
    <w:rsid w:val="008B77E6"/>
    <w:rsid w:val="008B77F3"/>
    <w:rsid w:val="008C2E40"/>
    <w:rsid w:val="008C4A7D"/>
    <w:rsid w:val="008C59B4"/>
    <w:rsid w:val="008C633F"/>
    <w:rsid w:val="008D0360"/>
    <w:rsid w:val="008D2DFA"/>
    <w:rsid w:val="008D2F34"/>
    <w:rsid w:val="008D3445"/>
    <w:rsid w:val="008D4003"/>
    <w:rsid w:val="008D4216"/>
    <w:rsid w:val="008D5610"/>
    <w:rsid w:val="008D7A5F"/>
    <w:rsid w:val="008E0294"/>
    <w:rsid w:val="008E3244"/>
    <w:rsid w:val="008E45AB"/>
    <w:rsid w:val="008E5092"/>
    <w:rsid w:val="008E6244"/>
    <w:rsid w:val="008F7170"/>
    <w:rsid w:val="0090032F"/>
    <w:rsid w:val="00900938"/>
    <w:rsid w:val="00900AD0"/>
    <w:rsid w:val="00900E87"/>
    <w:rsid w:val="00901736"/>
    <w:rsid w:val="00901F75"/>
    <w:rsid w:val="009039F3"/>
    <w:rsid w:val="00904EA3"/>
    <w:rsid w:val="00905D5B"/>
    <w:rsid w:val="009061F0"/>
    <w:rsid w:val="0090656C"/>
    <w:rsid w:val="00910255"/>
    <w:rsid w:val="009102D1"/>
    <w:rsid w:val="0091054E"/>
    <w:rsid w:val="00911249"/>
    <w:rsid w:val="00911F35"/>
    <w:rsid w:val="00913FF3"/>
    <w:rsid w:val="009167DE"/>
    <w:rsid w:val="009215B9"/>
    <w:rsid w:val="00922365"/>
    <w:rsid w:val="009224B8"/>
    <w:rsid w:val="00923208"/>
    <w:rsid w:val="00926E63"/>
    <w:rsid w:val="009270A4"/>
    <w:rsid w:val="00930445"/>
    <w:rsid w:val="00930CCC"/>
    <w:rsid w:val="00931D7D"/>
    <w:rsid w:val="009324C9"/>
    <w:rsid w:val="00932A2B"/>
    <w:rsid w:val="00935633"/>
    <w:rsid w:val="00936D43"/>
    <w:rsid w:val="009379F0"/>
    <w:rsid w:val="009405CE"/>
    <w:rsid w:val="009409AC"/>
    <w:rsid w:val="0094149E"/>
    <w:rsid w:val="00942D66"/>
    <w:rsid w:val="00943B00"/>
    <w:rsid w:val="0094408F"/>
    <w:rsid w:val="00947287"/>
    <w:rsid w:val="00947350"/>
    <w:rsid w:val="00951672"/>
    <w:rsid w:val="00953111"/>
    <w:rsid w:val="0096026B"/>
    <w:rsid w:val="0096197F"/>
    <w:rsid w:val="00962094"/>
    <w:rsid w:val="00962F29"/>
    <w:rsid w:val="0096463C"/>
    <w:rsid w:val="00970936"/>
    <w:rsid w:val="00975F76"/>
    <w:rsid w:val="00976037"/>
    <w:rsid w:val="009800C6"/>
    <w:rsid w:val="0098146D"/>
    <w:rsid w:val="00982F95"/>
    <w:rsid w:val="00983720"/>
    <w:rsid w:val="00983F6D"/>
    <w:rsid w:val="009865F4"/>
    <w:rsid w:val="00987275"/>
    <w:rsid w:val="00987E5C"/>
    <w:rsid w:val="00990559"/>
    <w:rsid w:val="00991A0B"/>
    <w:rsid w:val="00991AE4"/>
    <w:rsid w:val="00992BDA"/>
    <w:rsid w:val="00995E0B"/>
    <w:rsid w:val="009971E8"/>
    <w:rsid w:val="009A0520"/>
    <w:rsid w:val="009A10F4"/>
    <w:rsid w:val="009A2C9D"/>
    <w:rsid w:val="009A3C5D"/>
    <w:rsid w:val="009A63D8"/>
    <w:rsid w:val="009A66E0"/>
    <w:rsid w:val="009A74E8"/>
    <w:rsid w:val="009A7D6D"/>
    <w:rsid w:val="009B11C9"/>
    <w:rsid w:val="009B13CA"/>
    <w:rsid w:val="009B37EB"/>
    <w:rsid w:val="009B5073"/>
    <w:rsid w:val="009B5C87"/>
    <w:rsid w:val="009B683D"/>
    <w:rsid w:val="009B703F"/>
    <w:rsid w:val="009B7265"/>
    <w:rsid w:val="009B7C1D"/>
    <w:rsid w:val="009C1A89"/>
    <w:rsid w:val="009C4012"/>
    <w:rsid w:val="009C47BC"/>
    <w:rsid w:val="009C539D"/>
    <w:rsid w:val="009C5653"/>
    <w:rsid w:val="009C5BFE"/>
    <w:rsid w:val="009C60FF"/>
    <w:rsid w:val="009C6E6E"/>
    <w:rsid w:val="009C7CDD"/>
    <w:rsid w:val="009D012D"/>
    <w:rsid w:val="009D0421"/>
    <w:rsid w:val="009D2AA4"/>
    <w:rsid w:val="009D3235"/>
    <w:rsid w:val="009D46E2"/>
    <w:rsid w:val="009D4E7B"/>
    <w:rsid w:val="009E0175"/>
    <w:rsid w:val="009E273D"/>
    <w:rsid w:val="009E27F1"/>
    <w:rsid w:val="009E3E7D"/>
    <w:rsid w:val="009E5E2B"/>
    <w:rsid w:val="009E6086"/>
    <w:rsid w:val="009F118B"/>
    <w:rsid w:val="009F16A8"/>
    <w:rsid w:val="009F25A6"/>
    <w:rsid w:val="009F40CA"/>
    <w:rsid w:val="009F4B71"/>
    <w:rsid w:val="009F5DFD"/>
    <w:rsid w:val="009F60AF"/>
    <w:rsid w:val="00A00EEB"/>
    <w:rsid w:val="00A0101C"/>
    <w:rsid w:val="00A014D5"/>
    <w:rsid w:val="00A03724"/>
    <w:rsid w:val="00A053B3"/>
    <w:rsid w:val="00A06454"/>
    <w:rsid w:val="00A068E1"/>
    <w:rsid w:val="00A0754E"/>
    <w:rsid w:val="00A07F5C"/>
    <w:rsid w:val="00A119E8"/>
    <w:rsid w:val="00A124D9"/>
    <w:rsid w:val="00A12B80"/>
    <w:rsid w:val="00A12EE7"/>
    <w:rsid w:val="00A133DE"/>
    <w:rsid w:val="00A13D22"/>
    <w:rsid w:val="00A14BD6"/>
    <w:rsid w:val="00A178C0"/>
    <w:rsid w:val="00A20980"/>
    <w:rsid w:val="00A21950"/>
    <w:rsid w:val="00A23D88"/>
    <w:rsid w:val="00A24196"/>
    <w:rsid w:val="00A246C7"/>
    <w:rsid w:val="00A25292"/>
    <w:rsid w:val="00A25317"/>
    <w:rsid w:val="00A253A8"/>
    <w:rsid w:val="00A258AC"/>
    <w:rsid w:val="00A26B4C"/>
    <w:rsid w:val="00A27B74"/>
    <w:rsid w:val="00A27FFC"/>
    <w:rsid w:val="00A32BBA"/>
    <w:rsid w:val="00A4219C"/>
    <w:rsid w:val="00A45303"/>
    <w:rsid w:val="00A45D76"/>
    <w:rsid w:val="00A508D6"/>
    <w:rsid w:val="00A528F7"/>
    <w:rsid w:val="00A53508"/>
    <w:rsid w:val="00A537A4"/>
    <w:rsid w:val="00A53C5F"/>
    <w:rsid w:val="00A543F9"/>
    <w:rsid w:val="00A54D05"/>
    <w:rsid w:val="00A554F3"/>
    <w:rsid w:val="00A60495"/>
    <w:rsid w:val="00A606D3"/>
    <w:rsid w:val="00A617CB"/>
    <w:rsid w:val="00A61B5F"/>
    <w:rsid w:val="00A6347F"/>
    <w:rsid w:val="00A652A8"/>
    <w:rsid w:val="00A66B66"/>
    <w:rsid w:val="00A67EE8"/>
    <w:rsid w:val="00A705DA"/>
    <w:rsid w:val="00A70CE9"/>
    <w:rsid w:val="00A71AAA"/>
    <w:rsid w:val="00A72185"/>
    <w:rsid w:val="00A7238B"/>
    <w:rsid w:val="00A72734"/>
    <w:rsid w:val="00A72AFB"/>
    <w:rsid w:val="00A73782"/>
    <w:rsid w:val="00A73AE9"/>
    <w:rsid w:val="00A73F00"/>
    <w:rsid w:val="00A75298"/>
    <w:rsid w:val="00A754DE"/>
    <w:rsid w:val="00A7572B"/>
    <w:rsid w:val="00A7579E"/>
    <w:rsid w:val="00A773A5"/>
    <w:rsid w:val="00A7784B"/>
    <w:rsid w:val="00A82DE4"/>
    <w:rsid w:val="00A83424"/>
    <w:rsid w:val="00A84114"/>
    <w:rsid w:val="00A8651F"/>
    <w:rsid w:val="00A86F91"/>
    <w:rsid w:val="00A87AAC"/>
    <w:rsid w:val="00A907EF"/>
    <w:rsid w:val="00A920F3"/>
    <w:rsid w:val="00A944AB"/>
    <w:rsid w:val="00A95038"/>
    <w:rsid w:val="00A9578D"/>
    <w:rsid w:val="00A95E37"/>
    <w:rsid w:val="00A96A20"/>
    <w:rsid w:val="00AA1313"/>
    <w:rsid w:val="00AA1453"/>
    <w:rsid w:val="00AA2E48"/>
    <w:rsid w:val="00AA39BE"/>
    <w:rsid w:val="00AA5CB7"/>
    <w:rsid w:val="00AA605A"/>
    <w:rsid w:val="00AA621E"/>
    <w:rsid w:val="00AA77C1"/>
    <w:rsid w:val="00AB055A"/>
    <w:rsid w:val="00AB0BCD"/>
    <w:rsid w:val="00AB1B38"/>
    <w:rsid w:val="00AB2736"/>
    <w:rsid w:val="00AB3579"/>
    <w:rsid w:val="00AB46EF"/>
    <w:rsid w:val="00AB521D"/>
    <w:rsid w:val="00AB5E91"/>
    <w:rsid w:val="00AB79D1"/>
    <w:rsid w:val="00AC0903"/>
    <w:rsid w:val="00AC17FC"/>
    <w:rsid w:val="00AC2D90"/>
    <w:rsid w:val="00AD0DA5"/>
    <w:rsid w:val="00AD3740"/>
    <w:rsid w:val="00AD4CE3"/>
    <w:rsid w:val="00AD55B3"/>
    <w:rsid w:val="00AD6C38"/>
    <w:rsid w:val="00AE0902"/>
    <w:rsid w:val="00AE0A99"/>
    <w:rsid w:val="00AE2224"/>
    <w:rsid w:val="00AE5D69"/>
    <w:rsid w:val="00AE6A26"/>
    <w:rsid w:val="00AE7315"/>
    <w:rsid w:val="00AF0270"/>
    <w:rsid w:val="00AF1018"/>
    <w:rsid w:val="00AF14AD"/>
    <w:rsid w:val="00AF19FF"/>
    <w:rsid w:val="00AF2D67"/>
    <w:rsid w:val="00AF5D90"/>
    <w:rsid w:val="00B01F21"/>
    <w:rsid w:val="00B020CA"/>
    <w:rsid w:val="00B0459E"/>
    <w:rsid w:val="00B10668"/>
    <w:rsid w:val="00B11072"/>
    <w:rsid w:val="00B12566"/>
    <w:rsid w:val="00B145AC"/>
    <w:rsid w:val="00B145E1"/>
    <w:rsid w:val="00B1639D"/>
    <w:rsid w:val="00B1697D"/>
    <w:rsid w:val="00B17852"/>
    <w:rsid w:val="00B207F2"/>
    <w:rsid w:val="00B21597"/>
    <w:rsid w:val="00B22FF2"/>
    <w:rsid w:val="00B2526D"/>
    <w:rsid w:val="00B25D02"/>
    <w:rsid w:val="00B266B5"/>
    <w:rsid w:val="00B27587"/>
    <w:rsid w:val="00B30BB4"/>
    <w:rsid w:val="00B31043"/>
    <w:rsid w:val="00B31BC1"/>
    <w:rsid w:val="00B323DA"/>
    <w:rsid w:val="00B335A5"/>
    <w:rsid w:val="00B33CB6"/>
    <w:rsid w:val="00B347B4"/>
    <w:rsid w:val="00B34AD7"/>
    <w:rsid w:val="00B368CB"/>
    <w:rsid w:val="00B419C5"/>
    <w:rsid w:val="00B43B5C"/>
    <w:rsid w:val="00B44EF3"/>
    <w:rsid w:val="00B454D1"/>
    <w:rsid w:val="00B45525"/>
    <w:rsid w:val="00B45ED3"/>
    <w:rsid w:val="00B537C7"/>
    <w:rsid w:val="00B557E8"/>
    <w:rsid w:val="00B55883"/>
    <w:rsid w:val="00B562F1"/>
    <w:rsid w:val="00B601C3"/>
    <w:rsid w:val="00B6135D"/>
    <w:rsid w:val="00B625D6"/>
    <w:rsid w:val="00B64B93"/>
    <w:rsid w:val="00B675B7"/>
    <w:rsid w:val="00B70B08"/>
    <w:rsid w:val="00B70EA2"/>
    <w:rsid w:val="00B72010"/>
    <w:rsid w:val="00B72FA5"/>
    <w:rsid w:val="00B73DDD"/>
    <w:rsid w:val="00B7513B"/>
    <w:rsid w:val="00B764A7"/>
    <w:rsid w:val="00B774AC"/>
    <w:rsid w:val="00B774BA"/>
    <w:rsid w:val="00B82630"/>
    <w:rsid w:val="00B849F8"/>
    <w:rsid w:val="00B86071"/>
    <w:rsid w:val="00B90EDA"/>
    <w:rsid w:val="00B9151D"/>
    <w:rsid w:val="00B92A6D"/>
    <w:rsid w:val="00B931EC"/>
    <w:rsid w:val="00B94352"/>
    <w:rsid w:val="00B94A9F"/>
    <w:rsid w:val="00B96226"/>
    <w:rsid w:val="00B9630E"/>
    <w:rsid w:val="00BA087C"/>
    <w:rsid w:val="00BA0A61"/>
    <w:rsid w:val="00BA0EFD"/>
    <w:rsid w:val="00BA1A07"/>
    <w:rsid w:val="00BA204B"/>
    <w:rsid w:val="00BA2641"/>
    <w:rsid w:val="00BA268B"/>
    <w:rsid w:val="00BA6CEF"/>
    <w:rsid w:val="00BA6EFC"/>
    <w:rsid w:val="00BA759A"/>
    <w:rsid w:val="00BA795A"/>
    <w:rsid w:val="00BA7A18"/>
    <w:rsid w:val="00BB23E1"/>
    <w:rsid w:val="00BB27A3"/>
    <w:rsid w:val="00BB2904"/>
    <w:rsid w:val="00BB3448"/>
    <w:rsid w:val="00BB377F"/>
    <w:rsid w:val="00BB4360"/>
    <w:rsid w:val="00BB5C1A"/>
    <w:rsid w:val="00BB6AF9"/>
    <w:rsid w:val="00BB6DBD"/>
    <w:rsid w:val="00BB7B3F"/>
    <w:rsid w:val="00BC1471"/>
    <w:rsid w:val="00BC38BF"/>
    <w:rsid w:val="00BC4ACC"/>
    <w:rsid w:val="00BC5FD1"/>
    <w:rsid w:val="00BC7065"/>
    <w:rsid w:val="00BD1227"/>
    <w:rsid w:val="00BD1EEB"/>
    <w:rsid w:val="00BD3355"/>
    <w:rsid w:val="00BD5DF2"/>
    <w:rsid w:val="00BD619F"/>
    <w:rsid w:val="00BE00BB"/>
    <w:rsid w:val="00BE23CC"/>
    <w:rsid w:val="00BE2F44"/>
    <w:rsid w:val="00BE6611"/>
    <w:rsid w:val="00BE667F"/>
    <w:rsid w:val="00BE789A"/>
    <w:rsid w:val="00BF1DD0"/>
    <w:rsid w:val="00BF2205"/>
    <w:rsid w:val="00BF2E97"/>
    <w:rsid w:val="00BF3337"/>
    <w:rsid w:val="00BF4CE5"/>
    <w:rsid w:val="00BF5DDB"/>
    <w:rsid w:val="00C0386F"/>
    <w:rsid w:val="00C049C8"/>
    <w:rsid w:val="00C0669A"/>
    <w:rsid w:val="00C06D1F"/>
    <w:rsid w:val="00C112A1"/>
    <w:rsid w:val="00C1136D"/>
    <w:rsid w:val="00C11D82"/>
    <w:rsid w:val="00C1344F"/>
    <w:rsid w:val="00C13CAC"/>
    <w:rsid w:val="00C14A87"/>
    <w:rsid w:val="00C14ECE"/>
    <w:rsid w:val="00C15033"/>
    <w:rsid w:val="00C159EB"/>
    <w:rsid w:val="00C1683B"/>
    <w:rsid w:val="00C173E8"/>
    <w:rsid w:val="00C1740D"/>
    <w:rsid w:val="00C174FA"/>
    <w:rsid w:val="00C1769E"/>
    <w:rsid w:val="00C17E95"/>
    <w:rsid w:val="00C20B83"/>
    <w:rsid w:val="00C22478"/>
    <w:rsid w:val="00C22CEB"/>
    <w:rsid w:val="00C23028"/>
    <w:rsid w:val="00C234F9"/>
    <w:rsid w:val="00C25482"/>
    <w:rsid w:val="00C257BC"/>
    <w:rsid w:val="00C25B70"/>
    <w:rsid w:val="00C27786"/>
    <w:rsid w:val="00C3118E"/>
    <w:rsid w:val="00C31E37"/>
    <w:rsid w:val="00C3225C"/>
    <w:rsid w:val="00C34E6E"/>
    <w:rsid w:val="00C354C2"/>
    <w:rsid w:val="00C40696"/>
    <w:rsid w:val="00C4099B"/>
    <w:rsid w:val="00C409BA"/>
    <w:rsid w:val="00C40FF8"/>
    <w:rsid w:val="00C42052"/>
    <w:rsid w:val="00C42151"/>
    <w:rsid w:val="00C425CE"/>
    <w:rsid w:val="00C429E8"/>
    <w:rsid w:val="00C43078"/>
    <w:rsid w:val="00C43D6C"/>
    <w:rsid w:val="00C45DC5"/>
    <w:rsid w:val="00C4617E"/>
    <w:rsid w:val="00C461B7"/>
    <w:rsid w:val="00C46C86"/>
    <w:rsid w:val="00C475CD"/>
    <w:rsid w:val="00C47761"/>
    <w:rsid w:val="00C512D6"/>
    <w:rsid w:val="00C52156"/>
    <w:rsid w:val="00C532C5"/>
    <w:rsid w:val="00C53B8D"/>
    <w:rsid w:val="00C55D25"/>
    <w:rsid w:val="00C57358"/>
    <w:rsid w:val="00C57810"/>
    <w:rsid w:val="00C57D61"/>
    <w:rsid w:val="00C610DB"/>
    <w:rsid w:val="00C6123C"/>
    <w:rsid w:val="00C638EE"/>
    <w:rsid w:val="00C648E3"/>
    <w:rsid w:val="00C70A80"/>
    <w:rsid w:val="00C72263"/>
    <w:rsid w:val="00C723BE"/>
    <w:rsid w:val="00C72F31"/>
    <w:rsid w:val="00C735C5"/>
    <w:rsid w:val="00C73772"/>
    <w:rsid w:val="00C73F2B"/>
    <w:rsid w:val="00C74589"/>
    <w:rsid w:val="00C7529F"/>
    <w:rsid w:val="00C76349"/>
    <w:rsid w:val="00C76689"/>
    <w:rsid w:val="00C76F73"/>
    <w:rsid w:val="00C77F0C"/>
    <w:rsid w:val="00C8222C"/>
    <w:rsid w:val="00C86A43"/>
    <w:rsid w:val="00C874B9"/>
    <w:rsid w:val="00C92969"/>
    <w:rsid w:val="00C92CA8"/>
    <w:rsid w:val="00C93685"/>
    <w:rsid w:val="00C93D32"/>
    <w:rsid w:val="00C94D10"/>
    <w:rsid w:val="00C97516"/>
    <w:rsid w:val="00CA4103"/>
    <w:rsid w:val="00CA631E"/>
    <w:rsid w:val="00CA7C59"/>
    <w:rsid w:val="00CB02D0"/>
    <w:rsid w:val="00CB21D4"/>
    <w:rsid w:val="00CB2C88"/>
    <w:rsid w:val="00CB3552"/>
    <w:rsid w:val="00CB4415"/>
    <w:rsid w:val="00CB7AA7"/>
    <w:rsid w:val="00CC152F"/>
    <w:rsid w:val="00CC23C9"/>
    <w:rsid w:val="00CC6D96"/>
    <w:rsid w:val="00CC6FE7"/>
    <w:rsid w:val="00CD1093"/>
    <w:rsid w:val="00CD2576"/>
    <w:rsid w:val="00CD366B"/>
    <w:rsid w:val="00CD3BC1"/>
    <w:rsid w:val="00CD3F69"/>
    <w:rsid w:val="00CD439D"/>
    <w:rsid w:val="00CD47E2"/>
    <w:rsid w:val="00CD6F19"/>
    <w:rsid w:val="00CD7BDC"/>
    <w:rsid w:val="00CE0EC6"/>
    <w:rsid w:val="00CE1AE1"/>
    <w:rsid w:val="00CE2279"/>
    <w:rsid w:val="00CE26B4"/>
    <w:rsid w:val="00CE3FA7"/>
    <w:rsid w:val="00CE40E8"/>
    <w:rsid w:val="00CE4CF0"/>
    <w:rsid w:val="00CF0AE3"/>
    <w:rsid w:val="00CF25AE"/>
    <w:rsid w:val="00CF2A05"/>
    <w:rsid w:val="00CF32A5"/>
    <w:rsid w:val="00CF6567"/>
    <w:rsid w:val="00CF6F71"/>
    <w:rsid w:val="00CF7DD8"/>
    <w:rsid w:val="00D0014C"/>
    <w:rsid w:val="00D015D0"/>
    <w:rsid w:val="00D01D1C"/>
    <w:rsid w:val="00D02119"/>
    <w:rsid w:val="00D02282"/>
    <w:rsid w:val="00D05873"/>
    <w:rsid w:val="00D060CD"/>
    <w:rsid w:val="00D06E86"/>
    <w:rsid w:val="00D104FE"/>
    <w:rsid w:val="00D132A3"/>
    <w:rsid w:val="00D135CA"/>
    <w:rsid w:val="00D13B4F"/>
    <w:rsid w:val="00D1442F"/>
    <w:rsid w:val="00D1644F"/>
    <w:rsid w:val="00D173EB"/>
    <w:rsid w:val="00D17F07"/>
    <w:rsid w:val="00D20626"/>
    <w:rsid w:val="00D2121C"/>
    <w:rsid w:val="00D21599"/>
    <w:rsid w:val="00D21C67"/>
    <w:rsid w:val="00D232E1"/>
    <w:rsid w:val="00D23D88"/>
    <w:rsid w:val="00D2572F"/>
    <w:rsid w:val="00D2693C"/>
    <w:rsid w:val="00D27369"/>
    <w:rsid w:val="00D3065B"/>
    <w:rsid w:val="00D32A08"/>
    <w:rsid w:val="00D33DB9"/>
    <w:rsid w:val="00D34348"/>
    <w:rsid w:val="00D372C9"/>
    <w:rsid w:val="00D402D1"/>
    <w:rsid w:val="00D40B97"/>
    <w:rsid w:val="00D40FD3"/>
    <w:rsid w:val="00D42494"/>
    <w:rsid w:val="00D4261D"/>
    <w:rsid w:val="00D44EA4"/>
    <w:rsid w:val="00D46DCB"/>
    <w:rsid w:val="00D50225"/>
    <w:rsid w:val="00D51211"/>
    <w:rsid w:val="00D5219F"/>
    <w:rsid w:val="00D533EA"/>
    <w:rsid w:val="00D55275"/>
    <w:rsid w:val="00D56EDB"/>
    <w:rsid w:val="00D574AF"/>
    <w:rsid w:val="00D60305"/>
    <w:rsid w:val="00D60709"/>
    <w:rsid w:val="00D62D21"/>
    <w:rsid w:val="00D70D0D"/>
    <w:rsid w:val="00D70D8B"/>
    <w:rsid w:val="00D724CC"/>
    <w:rsid w:val="00D727C5"/>
    <w:rsid w:val="00D731F3"/>
    <w:rsid w:val="00D73651"/>
    <w:rsid w:val="00D74246"/>
    <w:rsid w:val="00D74D82"/>
    <w:rsid w:val="00D752E9"/>
    <w:rsid w:val="00D76782"/>
    <w:rsid w:val="00D776BC"/>
    <w:rsid w:val="00D77E64"/>
    <w:rsid w:val="00D805DF"/>
    <w:rsid w:val="00D81307"/>
    <w:rsid w:val="00D83ECE"/>
    <w:rsid w:val="00D846D9"/>
    <w:rsid w:val="00D8485D"/>
    <w:rsid w:val="00D86415"/>
    <w:rsid w:val="00D864C6"/>
    <w:rsid w:val="00D8739B"/>
    <w:rsid w:val="00D91DA6"/>
    <w:rsid w:val="00D93063"/>
    <w:rsid w:val="00D9688D"/>
    <w:rsid w:val="00D96AC1"/>
    <w:rsid w:val="00D96F09"/>
    <w:rsid w:val="00D9730E"/>
    <w:rsid w:val="00D97D6F"/>
    <w:rsid w:val="00DA07C3"/>
    <w:rsid w:val="00DA1322"/>
    <w:rsid w:val="00DA1B53"/>
    <w:rsid w:val="00DA29EA"/>
    <w:rsid w:val="00DA50F6"/>
    <w:rsid w:val="00DA716E"/>
    <w:rsid w:val="00DB001B"/>
    <w:rsid w:val="00DB0D54"/>
    <w:rsid w:val="00DB3C33"/>
    <w:rsid w:val="00DB6EE0"/>
    <w:rsid w:val="00DB73FE"/>
    <w:rsid w:val="00DC0567"/>
    <w:rsid w:val="00DC0E83"/>
    <w:rsid w:val="00DC1036"/>
    <w:rsid w:val="00DC21D1"/>
    <w:rsid w:val="00DC2A56"/>
    <w:rsid w:val="00DC2E84"/>
    <w:rsid w:val="00DC32F5"/>
    <w:rsid w:val="00DC50AB"/>
    <w:rsid w:val="00DC5ADE"/>
    <w:rsid w:val="00DC6ECD"/>
    <w:rsid w:val="00DC7DB9"/>
    <w:rsid w:val="00DD023D"/>
    <w:rsid w:val="00DD069F"/>
    <w:rsid w:val="00DD0E3E"/>
    <w:rsid w:val="00DD1039"/>
    <w:rsid w:val="00DD1AA8"/>
    <w:rsid w:val="00DD1DEB"/>
    <w:rsid w:val="00DD21E9"/>
    <w:rsid w:val="00DD2F28"/>
    <w:rsid w:val="00DD454B"/>
    <w:rsid w:val="00DD5DA0"/>
    <w:rsid w:val="00DD5ED4"/>
    <w:rsid w:val="00DD70DC"/>
    <w:rsid w:val="00DD7A17"/>
    <w:rsid w:val="00DE1523"/>
    <w:rsid w:val="00DE4218"/>
    <w:rsid w:val="00DE5889"/>
    <w:rsid w:val="00DE72DA"/>
    <w:rsid w:val="00E004D2"/>
    <w:rsid w:val="00E01B35"/>
    <w:rsid w:val="00E03FEB"/>
    <w:rsid w:val="00E0755F"/>
    <w:rsid w:val="00E10B96"/>
    <w:rsid w:val="00E1209A"/>
    <w:rsid w:val="00E124EF"/>
    <w:rsid w:val="00E125C3"/>
    <w:rsid w:val="00E13F5A"/>
    <w:rsid w:val="00E16479"/>
    <w:rsid w:val="00E16660"/>
    <w:rsid w:val="00E1669E"/>
    <w:rsid w:val="00E16B02"/>
    <w:rsid w:val="00E16EC9"/>
    <w:rsid w:val="00E17C5F"/>
    <w:rsid w:val="00E214B0"/>
    <w:rsid w:val="00E21F07"/>
    <w:rsid w:val="00E238A1"/>
    <w:rsid w:val="00E247D6"/>
    <w:rsid w:val="00E24F82"/>
    <w:rsid w:val="00E2568D"/>
    <w:rsid w:val="00E25BB9"/>
    <w:rsid w:val="00E27184"/>
    <w:rsid w:val="00E27233"/>
    <w:rsid w:val="00E2781F"/>
    <w:rsid w:val="00E279A2"/>
    <w:rsid w:val="00E27A9A"/>
    <w:rsid w:val="00E306DD"/>
    <w:rsid w:val="00E31730"/>
    <w:rsid w:val="00E31B27"/>
    <w:rsid w:val="00E3291C"/>
    <w:rsid w:val="00E32EFB"/>
    <w:rsid w:val="00E352B3"/>
    <w:rsid w:val="00E3656B"/>
    <w:rsid w:val="00E366CD"/>
    <w:rsid w:val="00E36A2B"/>
    <w:rsid w:val="00E3724F"/>
    <w:rsid w:val="00E37AD4"/>
    <w:rsid w:val="00E402E1"/>
    <w:rsid w:val="00E456F7"/>
    <w:rsid w:val="00E457F6"/>
    <w:rsid w:val="00E46EA8"/>
    <w:rsid w:val="00E47B4F"/>
    <w:rsid w:val="00E501FF"/>
    <w:rsid w:val="00E503ED"/>
    <w:rsid w:val="00E517BD"/>
    <w:rsid w:val="00E538AC"/>
    <w:rsid w:val="00E539B9"/>
    <w:rsid w:val="00E57DA0"/>
    <w:rsid w:val="00E57E01"/>
    <w:rsid w:val="00E60A3E"/>
    <w:rsid w:val="00E612FB"/>
    <w:rsid w:val="00E613E9"/>
    <w:rsid w:val="00E61E0A"/>
    <w:rsid w:val="00E61F47"/>
    <w:rsid w:val="00E625FA"/>
    <w:rsid w:val="00E6302A"/>
    <w:rsid w:val="00E654EE"/>
    <w:rsid w:val="00E65EE1"/>
    <w:rsid w:val="00E664BF"/>
    <w:rsid w:val="00E7189F"/>
    <w:rsid w:val="00E72058"/>
    <w:rsid w:val="00E72585"/>
    <w:rsid w:val="00E7398C"/>
    <w:rsid w:val="00E74738"/>
    <w:rsid w:val="00E821A0"/>
    <w:rsid w:val="00E826B0"/>
    <w:rsid w:val="00E8466B"/>
    <w:rsid w:val="00E9104B"/>
    <w:rsid w:val="00E911C3"/>
    <w:rsid w:val="00E930E7"/>
    <w:rsid w:val="00E932BC"/>
    <w:rsid w:val="00E93980"/>
    <w:rsid w:val="00E94E6B"/>
    <w:rsid w:val="00E9569A"/>
    <w:rsid w:val="00E95703"/>
    <w:rsid w:val="00E96682"/>
    <w:rsid w:val="00EA027C"/>
    <w:rsid w:val="00EA1BB8"/>
    <w:rsid w:val="00EA20F1"/>
    <w:rsid w:val="00EA219B"/>
    <w:rsid w:val="00EA251D"/>
    <w:rsid w:val="00EA257B"/>
    <w:rsid w:val="00EA40A6"/>
    <w:rsid w:val="00EA4523"/>
    <w:rsid w:val="00EA59B5"/>
    <w:rsid w:val="00EA677E"/>
    <w:rsid w:val="00EA6896"/>
    <w:rsid w:val="00EB06A9"/>
    <w:rsid w:val="00EB261A"/>
    <w:rsid w:val="00EB26A7"/>
    <w:rsid w:val="00EB2F92"/>
    <w:rsid w:val="00EB64E1"/>
    <w:rsid w:val="00EC120A"/>
    <w:rsid w:val="00EC2AFE"/>
    <w:rsid w:val="00EC3F42"/>
    <w:rsid w:val="00ED046D"/>
    <w:rsid w:val="00ED17FC"/>
    <w:rsid w:val="00ED193C"/>
    <w:rsid w:val="00ED43F4"/>
    <w:rsid w:val="00ED4763"/>
    <w:rsid w:val="00ED47D6"/>
    <w:rsid w:val="00ED5181"/>
    <w:rsid w:val="00ED6CED"/>
    <w:rsid w:val="00EE083F"/>
    <w:rsid w:val="00EE084F"/>
    <w:rsid w:val="00EE19FD"/>
    <w:rsid w:val="00EE2393"/>
    <w:rsid w:val="00EE2A4F"/>
    <w:rsid w:val="00EE2F9B"/>
    <w:rsid w:val="00EE48B9"/>
    <w:rsid w:val="00EF0877"/>
    <w:rsid w:val="00EF0D63"/>
    <w:rsid w:val="00EF24C6"/>
    <w:rsid w:val="00EF373F"/>
    <w:rsid w:val="00EF4136"/>
    <w:rsid w:val="00EF5496"/>
    <w:rsid w:val="00EF66A9"/>
    <w:rsid w:val="00EF70A9"/>
    <w:rsid w:val="00F01B45"/>
    <w:rsid w:val="00F02A75"/>
    <w:rsid w:val="00F03C86"/>
    <w:rsid w:val="00F117F2"/>
    <w:rsid w:val="00F11B58"/>
    <w:rsid w:val="00F11CC7"/>
    <w:rsid w:val="00F16235"/>
    <w:rsid w:val="00F20BAF"/>
    <w:rsid w:val="00F21442"/>
    <w:rsid w:val="00F224E6"/>
    <w:rsid w:val="00F24A2F"/>
    <w:rsid w:val="00F27358"/>
    <w:rsid w:val="00F300CC"/>
    <w:rsid w:val="00F30B5E"/>
    <w:rsid w:val="00F30DE2"/>
    <w:rsid w:val="00F32ECD"/>
    <w:rsid w:val="00F33D0E"/>
    <w:rsid w:val="00F3570C"/>
    <w:rsid w:val="00F367D8"/>
    <w:rsid w:val="00F3785F"/>
    <w:rsid w:val="00F42545"/>
    <w:rsid w:val="00F43633"/>
    <w:rsid w:val="00F45DB3"/>
    <w:rsid w:val="00F46F54"/>
    <w:rsid w:val="00F510A5"/>
    <w:rsid w:val="00F51108"/>
    <w:rsid w:val="00F5181E"/>
    <w:rsid w:val="00F5293E"/>
    <w:rsid w:val="00F53253"/>
    <w:rsid w:val="00F53384"/>
    <w:rsid w:val="00F53FF4"/>
    <w:rsid w:val="00F5545B"/>
    <w:rsid w:val="00F5660E"/>
    <w:rsid w:val="00F56B37"/>
    <w:rsid w:val="00F60CC2"/>
    <w:rsid w:val="00F63FE2"/>
    <w:rsid w:val="00F65310"/>
    <w:rsid w:val="00F65710"/>
    <w:rsid w:val="00F65DB1"/>
    <w:rsid w:val="00F65F54"/>
    <w:rsid w:val="00F661CC"/>
    <w:rsid w:val="00F6623C"/>
    <w:rsid w:val="00F73CAA"/>
    <w:rsid w:val="00F73E26"/>
    <w:rsid w:val="00F74582"/>
    <w:rsid w:val="00F75137"/>
    <w:rsid w:val="00F80572"/>
    <w:rsid w:val="00F80647"/>
    <w:rsid w:val="00F80A2F"/>
    <w:rsid w:val="00F82EBB"/>
    <w:rsid w:val="00F85872"/>
    <w:rsid w:val="00F87433"/>
    <w:rsid w:val="00F90B5C"/>
    <w:rsid w:val="00F90D5D"/>
    <w:rsid w:val="00F91772"/>
    <w:rsid w:val="00F91EE9"/>
    <w:rsid w:val="00F9258B"/>
    <w:rsid w:val="00F934D9"/>
    <w:rsid w:val="00F93A39"/>
    <w:rsid w:val="00F95F90"/>
    <w:rsid w:val="00F97F66"/>
    <w:rsid w:val="00FA206E"/>
    <w:rsid w:val="00FA2229"/>
    <w:rsid w:val="00FA2894"/>
    <w:rsid w:val="00FA2A2C"/>
    <w:rsid w:val="00FA2C52"/>
    <w:rsid w:val="00FA38BB"/>
    <w:rsid w:val="00FA3CFA"/>
    <w:rsid w:val="00FA51B0"/>
    <w:rsid w:val="00FA7323"/>
    <w:rsid w:val="00FA7FE0"/>
    <w:rsid w:val="00FB29C2"/>
    <w:rsid w:val="00FB4BA6"/>
    <w:rsid w:val="00FB6236"/>
    <w:rsid w:val="00FC06A1"/>
    <w:rsid w:val="00FC0F19"/>
    <w:rsid w:val="00FC290D"/>
    <w:rsid w:val="00FC350D"/>
    <w:rsid w:val="00FC392F"/>
    <w:rsid w:val="00FC4F1A"/>
    <w:rsid w:val="00FC5AE2"/>
    <w:rsid w:val="00FC5B21"/>
    <w:rsid w:val="00FC5D13"/>
    <w:rsid w:val="00FC6BD1"/>
    <w:rsid w:val="00FD029D"/>
    <w:rsid w:val="00FD0606"/>
    <w:rsid w:val="00FD06B3"/>
    <w:rsid w:val="00FD0DF6"/>
    <w:rsid w:val="00FD14F0"/>
    <w:rsid w:val="00FD48A0"/>
    <w:rsid w:val="00FD4DE3"/>
    <w:rsid w:val="00FD511D"/>
    <w:rsid w:val="00FD6250"/>
    <w:rsid w:val="00FD6CF5"/>
    <w:rsid w:val="00FD7EEA"/>
    <w:rsid w:val="00FE0AFF"/>
    <w:rsid w:val="00FE0CC3"/>
    <w:rsid w:val="00FE0FE3"/>
    <w:rsid w:val="00FE1A29"/>
    <w:rsid w:val="00FE3768"/>
    <w:rsid w:val="00FE46B2"/>
    <w:rsid w:val="00FE499C"/>
    <w:rsid w:val="00FE6124"/>
    <w:rsid w:val="00FE7BC7"/>
    <w:rsid w:val="00FE7E9A"/>
    <w:rsid w:val="00FF0710"/>
    <w:rsid w:val="00FF1C56"/>
    <w:rsid w:val="00FF2004"/>
    <w:rsid w:val="00FF2045"/>
    <w:rsid w:val="00FF3058"/>
    <w:rsid w:val="00FF3820"/>
    <w:rsid w:val="00FF3ACF"/>
    <w:rsid w:val="00FF4B82"/>
    <w:rsid w:val="00FF5421"/>
    <w:rsid w:val="00FF5AFE"/>
    <w:rsid w:val="0426F6A6"/>
    <w:rsid w:val="065D52E1"/>
    <w:rsid w:val="08EAB055"/>
    <w:rsid w:val="0BEAEE08"/>
    <w:rsid w:val="2CEFB705"/>
    <w:rsid w:val="32519D8E"/>
    <w:rsid w:val="37DFBBED"/>
    <w:rsid w:val="3BEABC1F"/>
    <w:rsid w:val="3F89B70A"/>
    <w:rsid w:val="3FA7595A"/>
    <w:rsid w:val="532CBDA4"/>
    <w:rsid w:val="5378DCC1"/>
    <w:rsid w:val="55B6B5A2"/>
    <w:rsid w:val="57C1F85A"/>
    <w:rsid w:val="5BC178B3"/>
    <w:rsid w:val="6D15EB4D"/>
    <w:rsid w:val="6EEE4613"/>
    <w:rsid w:val="7AE7D81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AF9C2"/>
  <w15:chartTrackingRefBased/>
  <w15:docId w15:val="{9FA41EC2-686A-4B66-A96E-0B9C3131B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552"/>
    <w:pPr>
      <w:spacing w:after="0" w:line="240" w:lineRule="auto"/>
    </w:pPr>
    <w:rPr>
      <w:rFonts w:ascii="Times New Roman" w:eastAsia="Times New Roman" w:hAnsi="Times New Roman" w:cs="Times New Roman"/>
      <w:sz w:val="24"/>
      <w:szCs w:val="20"/>
    </w:rPr>
  </w:style>
  <w:style w:type="paragraph" w:styleId="Heading1">
    <w:name w:val="heading 1"/>
    <w:aliases w:val="Headline 1,Hoofdstuk,Section Heading,A MAJOR/BOLD,Heading 1 CFMU,Para 1,l1,Head 1 (Chapter heading),Head 1,Head 11,Head 12,Head 111,Head 13,Head 112,Head 14,Head 113,Head 15,Head 114,Head 16,Head 115,Head 17,Head 116,Head 18,Head 117,H1"/>
    <w:basedOn w:val="Normal"/>
    <w:next w:val="Normal"/>
    <w:link w:val="Heading1Char"/>
    <w:autoRedefine/>
    <w:uiPriority w:val="99"/>
    <w:qFormat/>
    <w:rsid w:val="009F16A8"/>
    <w:pPr>
      <w:keepNext/>
      <w:numPr>
        <w:numId w:val="17"/>
      </w:numPr>
      <w:spacing w:before="480" w:after="240"/>
      <w:jc w:val="center"/>
      <w:outlineLvl w:val="0"/>
    </w:pPr>
    <w:rPr>
      <w:rFonts w:ascii="Times New Roman Bold" w:hAnsi="Times New Roman Bold"/>
      <w:b/>
      <w:caps/>
    </w:rPr>
  </w:style>
  <w:style w:type="paragraph" w:styleId="Heading2">
    <w:name w:val="heading 2"/>
    <w:aliases w:val="Title Header2,Straipsnis,2,body,H2,h2,PIM2,prop2,2 headline,h,pc plus heading2,A.B.C.,Abschnitt,Arial 12 Fett Kursiv,TF-Overskrit 2,H21,H22,H23,H24,H25,H26,H27,H28,H29,H210,H211,H212,H213,H214,H215,H216,H217,H221,H231,H241,H251,H261,H271,H281"/>
    <w:basedOn w:val="Normal"/>
    <w:next w:val="Normal"/>
    <w:link w:val="Heading2Char"/>
    <w:uiPriority w:val="99"/>
    <w:unhideWhenUsed/>
    <w:qFormat/>
    <w:rsid w:val="009F16A8"/>
    <w:pPr>
      <w:numPr>
        <w:ilvl w:val="1"/>
        <w:numId w:val="17"/>
      </w:numPr>
      <w:spacing w:after="60"/>
      <w:jc w:val="both"/>
      <w:outlineLvl w:val="1"/>
    </w:pPr>
    <w:rPr>
      <w:rFonts w:eastAsiaTheme="majorEastAsia" w:cstheme="majorBidi"/>
      <w:szCs w:val="26"/>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Headline 3"/>
    <w:basedOn w:val="Normal"/>
    <w:next w:val="Normal"/>
    <w:link w:val="Heading3Char"/>
    <w:autoRedefine/>
    <w:uiPriority w:val="99"/>
    <w:unhideWhenUsed/>
    <w:qFormat/>
    <w:rsid w:val="009F16A8"/>
    <w:pPr>
      <w:numPr>
        <w:ilvl w:val="2"/>
        <w:numId w:val="17"/>
      </w:numPr>
      <w:spacing w:after="60"/>
      <w:jc w:val="both"/>
      <w:outlineLvl w:val="2"/>
    </w:pPr>
    <w:rPr>
      <w:rFonts w:eastAsiaTheme="majorEastAsia" w:cstheme="majorBidi"/>
      <w:szCs w:val="24"/>
    </w:rPr>
  </w:style>
  <w:style w:type="paragraph" w:styleId="Heading4">
    <w:name w:val="heading 4"/>
    <w:aliases w:val="Heading 4 Char Char Char Char,Sub-Clause Sub-paragraph,I4,4,l4,heading4,I41,41,l41,heading41,h4,4heading,H4,4 dash,d,Ref Heading 1,rh1,Unterunterabschnitt,Heading4,H4-Heading 4,a.,TF-Overskrift 4,H41,H42,hd4,Propos,DNV-H4,h4 sub sub heading"/>
    <w:basedOn w:val="Normal"/>
    <w:next w:val="Normal"/>
    <w:link w:val="Heading4Char"/>
    <w:uiPriority w:val="99"/>
    <w:unhideWhenUsed/>
    <w:qFormat/>
    <w:rsid w:val="009F16A8"/>
    <w:pPr>
      <w:numPr>
        <w:ilvl w:val="3"/>
        <w:numId w:val="17"/>
      </w:numPr>
      <w:spacing w:before="100" w:beforeAutospacing="1" w:after="240"/>
      <w:jc w:val="both"/>
      <w:outlineLvl w:val="3"/>
    </w:pPr>
    <w:rPr>
      <w:rFonts w:eastAsiaTheme="majorEastAsia" w:cstheme="majorBidi"/>
      <w:iCs/>
      <w:sz w:val="20"/>
    </w:rPr>
  </w:style>
  <w:style w:type="paragraph" w:styleId="Heading5">
    <w:name w:val="heading 5"/>
    <w:aliases w:val="H5,PIM 5,5,H51,H52,H53,H511,H521,H54,H512,H522,H55,H513,H523,H56,H514,H524,H57,H515,H525,H58,H516,H526,H531,H5111,H5211,H541,H5121,H5221,H551,H5131,H5231,H561,H5141,H5241,H571,H5151,H5251,H59,H517,H527,H532,H5112,H5212,H542,H5122,H5222,H552"/>
    <w:basedOn w:val="Normal"/>
    <w:next w:val="Normal"/>
    <w:link w:val="Heading5Char"/>
    <w:uiPriority w:val="99"/>
    <w:unhideWhenUsed/>
    <w:qFormat/>
    <w:rsid w:val="009F16A8"/>
    <w:pPr>
      <w:keepNext/>
      <w:keepLines/>
      <w:numPr>
        <w:ilvl w:val="4"/>
        <w:numId w:val="17"/>
      </w:numPr>
      <w:spacing w:before="40"/>
      <w:jc w:val="both"/>
      <w:outlineLvl w:val="4"/>
    </w:pPr>
    <w:rPr>
      <w:rFonts w:asciiTheme="majorHAnsi" w:eastAsiaTheme="majorEastAsia" w:hAnsiTheme="majorHAnsi" w:cstheme="majorBidi"/>
      <w:color w:val="2E74B5" w:themeColor="accent1" w:themeShade="BF"/>
    </w:rPr>
  </w:style>
  <w:style w:type="paragraph" w:styleId="Heading6">
    <w:name w:val="heading 6"/>
    <w:aliases w:val="PIM 6,6,H6,H61,H62,H63,H611,H621,H64,H612,H622,H65,H613,H623,H631,H6111,H6211,H641,H6121,H6221,H66,H614,H624,H632,H6112,H6212,H642,H6122,H6222,H651,H6131,H6231,H6311,H61111,H62111,H6411,H61211,H62211,H67,H615,H625,H633,H6113,H6213,H643,H6123"/>
    <w:basedOn w:val="Normal"/>
    <w:next w:val="Normal"/>
    <w:link w:val="Heading6Char"/>
    <w:uiPriority w:val="99"/>
    <w:unhideWhenUsed/>
    <w:qFormat/>
    <w:rsid w:val="009F16A8"/>
    <w:pPr>
      <w:keepNext/>
      <w:keepLines/>
      <w:numPr>
        <w:ilvl w:val="5"/>
        <w:numId w:val="17"/>
      </w:numPr>
      <w:spacing w:before="40"/>
      <w:jc w:val="both"/>
      <w:outlineLvl w:val="5"/>
    </w:pPr>
    <w:rPr>
      <w:rFonts w:asciiTheme="majorHAnsi" w:eastAsiaTheme="majorEastAsia" w:hAnsiTheme="majorHAnsi" w:cstheme="majorBidi"/>
      <w:color w:val="1F4D78" w:themeColor="accent1" w:themeShade="7F"/>
    </w:rPr>
  </w:style>
  <w:style w:type="paragraph" w:styleId="Heading7">
    <w:name w:val="heading 7"/>
    <w:aliases w:val="PIM 7,Heading 7 CFMU,h7,DNV-H7"/>
    <w:basedOn w:val="Normal"/>
    <w:next w:val="Normal"/>
    <w:link w:val="Heading7Char"/>
    <w:uiPriority w:val="99"/>
    <w:unhideWhenUsed/>
    <w:qFormat/>
    <w:rsid w:val="009F16A8"/>
    <w:pPr>
      <w:keepNext/>
      <w:keepLines/>
      <w:numPr>
        <w:ilvl w:val="6"/>
        <w:numId w:val="17"/>
      </w:numPr>
      <w:spacing w:before="40"/>
      <w:jc w:val="both"/>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9"/>
    <w:unhideWhenUsed/>
    <w:qFormat/>
    <w:rsid w:val="009F16A8"/>
    <w:pPr>
      <w:keepNext/>
      <w:keepLines/>
      <w:numPr>
        <w:ilvl w:val="7"/>
        <w:numId w:val="17"/>
      </w:numPr>
      <w:spacing w:before="40"/>
      <w:jc w:val="both"/>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PIM 9"/>
    <w:basedOn w:val="Normal"/>
    <w:next w:val="Normal"/>
    <w:link w:val="Heading9Char"/>
    <w:uiPriority w:val="99"/>
    <w:unhideWhenUsed/>
    <w:qFormat/>
    <w:rsid w:val="009F16A8"/>
    <w:pPr>
      <w:keepNext/>
      <w:keepLines/>
      <w:numPr>
        <w:ilvl w:val="8"/>
        <w:numId w:val="17"/>
      </w:numPr>
      <w:spacing w:before="40"/>
      <w:jc w:val="both"/>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indent,ändrad,Body single,EHPT,Body Text2,Standard paragraph, ändrad"/>
    <w:basedOn w:val="Normal"/>
    <w:link w:val="BodyTextChar"/>
    <w:rsid w:val="00CB3552"/>
    <w:pPr>
      <w:spacing w:after="120"/>
    </w:pPr>
  </w:style>
  <w:style w:type="character" w:customStyle="1" w:styleId="BodyTextChar">
    <w:name w:val="Body Text Char"/>
    <w:aliases w:val="body indent Char3,ändrad Char3,Body single Char3,EHPT Char3,Body Text2 Char3,Standard paragraph Char3, ändrad Char"/>
    <w:basedOn w:val="DefaultParagraphFont"/>
    <w:link w:val="BodyText"/>
    <w:rsid w:val="00CB3552"/>
    <w:rPr>
      <w:rFonts w:ascii="Times New Roman" w:eastAsia="Times New Roman" w:hAnsi="Times New Roman" w:cs="Times New Roman"/>
      <w:sz w:val="24"/>
      <w:szCs w:val="20"/>
    </w:rPr>
  </w:style>
  <w:style w:type="paragraph" w:customStyle="1" w:styleId="BodyText1">
    <w:name w:val="Body Text1"/>
    <w:link w:val="BodytextDiagrama"/>
    <w:rsid w:val="00CB355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Normal"/>
    <w:uiPriority w:val="99"/>
    <w:rsid w:val="00CB3552"/>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rPr>
  </w:style>
  <w:style w:type="paragraph" w:customStyle="1" w:styleId="BodyText11">
    <w:name w:val="Body Text11"/>
    <w:rsid w:val="00CB355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CB3552"/>
    <w:pPr>
      <w:widowControl w:val="0"/>
      <w:suppressAutoHyphens/>
      <w:spacing w:after="200" w:line="276" w:lineRule="auto"/>
    </w:pPr>
    <w:rPr>
      <w:rFonts w:ascii="Times New Roman" w:eastAsia="Calibri" w:hAnsi="Times New Roman" w:cs="Calibri"/>
      <w:color w:val="00000A"/>
      <w:sz w:val="24"/>
      <w:szCs w:val="24"/>
      <w:lang w:val="en-US"/>
    </w:rPr>
  </w:style>
  <w:style w:type="paragraph" w:styleId="ListParagraph">
    <w:name w:val="List Paragraph"/>
    <w:aliases w:val="Buletai,Bullet EY,List Paragraph21,List Paragraph1,List Paragraph2,lp1,Bullet 1,Use Case List Paragraph,Numbering,ERP-List Paragraph,List Paragraph11,List Paragraph111,List Paragraph Red,Table of contents numbered,Paragraph,Lentele"/>
    <w:basedOn w:val="Normal"/>
    <w:link w:val="ListParagraphChar"/>
    <w:uiPriority w:val="34"/>
    <w:qFormat/>
    <w:rsid w:val="00CB3552"/>
    <w:pPr>
      <w:ind w:left="720"/>
      <w:contextualSpacing/>
    </w:pPr>
    <w:rPr>
      <w:sz w:val="20"/>
      <w:lang w:val="en-US"/>
    </w:rPr>
  </w:style>
  <w:style w:type="character" w:styleId="CommentReference">
    <w:name w:val="annotation reference"/>
    <w:basedOn w:val="DefaultParagraphFont"/>
    <w:uiPriority w:val="99"/>
    <w:unhideWhenUsed/>
    <w:rsid w:val="0048148C"/>
    <w:rPr>
      <w:sz w:val="16"/>
      <w:szCs w:val="16"/>
    </w:rPr>
  </w:style>
  <w:style w:type="paragraph" w:styleId="CommentText">
    <w:name w:val="annotation text"/>
    <w:basedOn w:val="Normal"/>
    <w:link w:val="CommentTextChar"/>
    <w:unhideWhenUsed/>
    <w:rsid w:val="0048148C"/>
    <w:rPr>
      <w:sz w:val="20"/>
    </w:rPr>
  </w:style>
  <w:style w:type="character" w:customStyle="1" w:styleId="CommentTextChar">
    <w:name w:val="Comment Text Char"/>
    <w:basedOn w:val="DefaultParagraphFont"/>
    <w:link w:val="CommentText"/>
    <w:rsid w:val="0048148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48148C"/>
    <w:rPr>
      <w:b/>
      <w:bCs/>
    </w:rPr>
  </w:style>
  <w:style w:type="character" w:customStyle="1" w:styleId="CommentSubjectChar">
    <w:name w:val="Comment Subject Char"/>
    <w:basedOn w:val="CommentTextChar"/>
    <w:link w:val="CommentSubject"/>
    <w:uiPriority w:val="99"/>
    <w:rsid w:val="0048148C"/>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48148C"/>
    <w:rPr>
      <w:rFonts w:ascii="Segoe UI" w:hAnsi="Segoe UI" w:cs="Segoe UI"/>
      <w:sz w:val="18"/>
      <w:szCs w:val="18"/>
    </w:rPr>
  </w:style>
  <w:style w:type="character" w:customStyle="1" w:styleId="BalloonTextChar">
    <w:name w:val="Balloon Text Char"/>
    <w:basedOn w:val="DefaultParagraphFont"/>
    <w:link w:val="BalloonText"/>
    <w:uiPriority w:val="99"/>
    <w:rsid w:val="0048148C"/>
    <w:rPr>
      <w:rFonts w:ascii="Segoe UI" w:eastAsia="Times New Roman" w:hAnsi="Segoe UI" w:cs="Segoe UI"/>
      <w:sz w:val="18"/>
      <w:szCs w:val="18"/>
    </w:rPr>
  </w:style>
  <w:style w:type="paragraph" w:customStyle="1" w:styleId="sutartis">
    <w:name w:val="sutartis"/>
    <w:basedOn w:val="Normal"/>
    <w:uiPriority w:val="99"/>
    <w:rsid w:val="00FA51B0"/>
    <w:pPr>
      <w:widowControl w:val="0"/>
      <w:spacing w:after="120" w:line="240" w:lineRule="atLeast"/>
      <w:ind w:left="426" w:right="11" w:hanging="426"/>
      <w:jc w:val="both"/>
    </w:pPr>
    <w:rPr>
      <w:rFonts w:ascii="!_Times" w:hAnsi="!_Times"/>
      <w:sz w:val="22"/>
      <w:lang w:val="en-GB"/>
    </w:rPr>
  </w:style>
  <w:style w:type="paragraph" w:customStyle="1" w:styleId="Style5">
    <w:name w:val="Style5"/>
    <w:basedOn w:val="Normal"/>
    <w:rsid w:val="00C638EE"/>
    <w:pPr>
      <w:widowControl w:val="0"/>
      <w:autoSpaceDE w:val="0"/>
      <w:autoSpaceDN w:val="0"/>
      <w:adjustRightInd w:val="0"/>
      <w:spacing w:line="274" w:lineRule="exact"/>
      <w:ind w:firstLine="720"/>
      <w:jc w:val="both"/>
    </w:pPr>
    <w:rPr>
      <w:rFonts w:ascii="Arial" w:hAnsi="Arial" w:cs="Arial"/>
      <w:sz w:val="20"/>
      <w:szCs w:val="24"/>
      <w:lang w:eastAsia="lt-LT"/>
    </w:rPr>
  </w:style>
  <w:style w:type="character" w:styleId="Hyperlink">
    <w:name w:val="Hyperlink"/>
    <w:basedOn w:val="DefaultParagraphFont"/>
    <w:uiPriority w:val="99"/>
    <w:unhideWhenUsed/>
    <w:rsid w:val="00A95E37"/>
    <w:rPr>
      <w:color w:val="0563C1" w:themeColor="hyperlink"/>
      <w:u w:val="single"/>
    </w:rPr>
  </w:style>
  <w:style w:type="paragraph" w:styleId="Header">
    <w:name w:val="header"/>
    <w:aliases w:val="Viršutinis kolontitulas Diagrama,Char Diagrama Diagrama Diagrama Diagrama Diagrama Diagrama Diagrama Diagrama Diagrama Diagrama Diagrama Diagrama Diagrama,Diagrama Diagrama Diagrama,En-tête-1,En-tête-2,hd,Header 2,Char, Char Diagrama"/>
    <w:basedOn w:val="Normal"/>
    <w:link w:val="HeaderChar"/>
    <w:uiPriority w:val="99"/>
    <w:rsid w:val="00BC7065"/>
    <w:pPr>
      <w:widowControl w:val="0"/>
      <w:tabs>
        <w:tab w:val="center" w:pos="4819"/>
        <w:tab w:val="right" w:pos="9638"/>
      </w:tabs>
      <w:autoSpaceDE w:val="0"/>
      <w:autoSpaceDN w:val="0"/>
      <w:adjustRightInd w:val="0"/>
      <w:ind w:firstLine="720"/>
    </w:pPr>
    <w:rPr>
      <w:rFonts w:ascii="Arial" w:hAnsi="Arial" w:cs="Arial"/>
      <w:sz w:val="20"/>
      <w:szCs w:val="24"/>
      <w:lang w:eastAsia="lt-LT"/>
    </w:rPr>
  </w:style>
  <w:style w:type="character" w:customStyle="1" w:styleId="HeaderChar">
    <w:name w:val="Header Char"/>
    <w:aliases w:val="Viršutinis kolontitulas Diagrama Char,Char Diagrama Diagrama Diagrama Diagrama Diagrama Diagrama Diagrama Diagrama Diagrama Diagrama Diagrama Diagrama Diagrama Char,Diagrama Diagrama Diagrama Char,En-tête-1 Char,En-tête-2 Char,hd Char"/>
    <w:basedOn w:val="DefaultParagraphFont"/>
    <w:link w:val="Header"/>
    <w:uiPriority w:val="99"/>
    <w:rsid w:val="00BC7065"/>
    <w:rPr>
      <w:rFonts w:ascii="Arial" w:eastAsia="Times New Roman" w:hAnsi="Arial" w:cs="Arial"/>
      <w:sz w:val="20"/>
      <w:szCs w:val="24"/>
      <w:lang w:eastAsia="lt-LT"/>
    </w:rPr>
  </w:style>
  <w:style w:type="character" w:styleId="PageNumber">
    <w:name w:val="page number"/>
    <w:basedOn w:val="DefaultParagraphFont"/>
    <w:uiPriority w:val="99"/>
    <w:rsid w:val="00BC7065"/>
  </w:style>
  <w:style w:type="paragraph" w:styleId="FootnoteText">
    <w:name w:val="footnote text"/>
    <w:basedOn w:val="Normal"/>
    <w:link w:val="FootnoteTextChar"/>
    <w:uiPriority w:val="99"/>
    <w:unhideWhenUsed/>
    <w:rsid w:val="00FE46B2"/>
    <w:rPr>
      <w:rFonts w:asciiTheme="minorHAnsi" w:eastAsiaTheme="minorHAnsi" w:hAnsiTheme="minorHAnsi" w:cstheme="minorBidi"/>
      <w:sz w:val="20"/>
      <w:lang w:val="en-US"/>
    </w:rPr>
  </w:style>
  <w:style w:type="character" w:customStyle="1" w:styleId="FootnoteTextChar">
    <w:name w:val="Footnote Text Char"/>
    <w:basedOn w:val="DefaultParagraphFont"/>
    <w:link w:val="FootnoteText"/>
    <w:uiPriority w:val="99"/>
    <w:rsid w:val="00FE46B2"/>
    <w:rPr>
      <w:sz w:val="20"/>
      <w:szCs w:val="20"/>
      <w:lang w:val="en-US"/>
    </w:rPr>
  </w:style>
  <w:style w:type="character" w:styleId="FootnoteReference">
    <w:name w:val="footnote reference"/>
    <w:uiPriority w:val="99"/>
    <w:rsid w:val="00FE46B2"/>
    <w:rPr>
      <w:vertAlign w:val="superscript"/>
    </w:rPr>
  </w:style>
  <w:style w:type="character" w:styleId="PlaceholderText">
    <w:name w:val="Placeholder Text"/>
    <w:basedOn w:val="DefaultParagraphFont"/>
    <w:uiPriority w:val="99"/>
    <w:qFormat/>
    <w:rsid w:val="00FE46B2"/>
    <w:rPr>
      <w:color w:val="808080"/>
    </w:rPr>
  </w:style>
  <w:style w:type="paragraph" w:styleId="Footer">
    <w:name w:val="footer"/>
    <w:aliases w:val="ERP Footer,ft"/>
    <w:basedOn w:val="Normal"/>
    <w:link w:val="FooterChar"/>
    <w:uiPriority w:val="99"/>
    <w:unhideWhenUsed/>
    <w:rsid w:val="00665AEC"/>
    <w:pPr>
      <w:tabs>
        <w:tab w:val="center" w:pos="4986"/>
        <w:tab w:val="right" w:pos="9972"/>
      </w:tabs>
    </w:pPr>
  </w:style>
  <w:style w:type="character" w:customStyle="1" w:styleId="FooterChar">
    <w:name w:val="Footer Char"/>
    <w:aliases w:val="ERP Footer Char,ft Char"/>
    <w:basedOn w:val="DefaultParagraphFont"/>
    <w:link w:val="Footer"/>
    <w:uiPriority w:val="99"/>
    <w:rsid w:val="00665AEC"/>
    <w:rPr>
      <w:rFonts w:ascii="Times New Roman" w:eastAsia="Times New Roman" w:hAnsi="Times New Roman" w:cs="Times New Roman"/>
      <w:sz w:val="24"/>
      <w:szCs w:val="20"/>
    </w:rPr>
  </w:style>
  <w:style w:type="table" w:styleId="TableGrid">
    <w:name w:val="Table Grid"/>
    <w:basedOn w:val="TableNormal"/>
    <w:uiPriority w:val="59"/>
    <w:rsid w:val="00F30B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eadline 1 Char,Hoofdstuk Char,Section Heading Char,A MAJOR/BOLD Char,Heading 1 CFMU Char,Para 1 Char,l1 Char,Head 1 (Chapter heading) Char,Head 1 Char,Head 11 Char,Head 12 Char,Head 111 Char,Head 13 Char,Head 112 Char,Head 14 Char"/>
    <w:basedOn w:val="DefaultParagraphFont"/>
    <w:link w:val="Heading1"/>
    <w:uiPriority w:val="99"/>
    <w:rsid w:val="009F16A8"/>
    <w:rPr>
      <w:rFonts w:ascii="Times New Roman Bold" w:eastAsia="Times New Roman" w:hAnsi="Times New Roman Bold" w:cs="Times New Roman"/>
      <w:b/>
      <w:caps/>
      <w:sz w:val="24"/>
      <w:szCs w:val="20"/>
    </w:rPr>
  </w:style>
  <w:style w:type="character" w:customStyle="1" w:styleId="Heading2Char">
    <w:name w:val="Heading 2 Char"/>
    <w:aliases w:val="Title Header2 Char,Straipsnis Char,2 Char,body Char,H2 Char,h2 Char,PIM2 Char,prop2 Char,2 headline Char,h Char,pc plus heading2 Char,A.B.C. Char,Abschnitt Char,Arial 12 Fett Kursiv Char,TF-Overskrit 2 Char,H21 Char,H22 Char,H23 Char"/>
    <w:basedOn w:val="DefaultParagraphFont"/>
    <w:link w:val="Heading2"/>
    <w:uiPriority w:val="99"/>
    <w:rsid w:val="009F16A8"/>
    <w:rPr>
      <w:rFonts w:ascii="Times New Roman" w:eastAsiaTheme="majorEastAsia" w:hAnsi="Times New Roman" w:cstheme="majorBidi"/>
      <w:sz w:val="24"/>
      <w:szCs w:val="26"/>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uiPriority w:val="99"/>
    <w:rsid w:val="009F16A8"/>
    <w:rPr>
      <w:rFonts w:ascii="Times New Roman" w:eastAsiaTheme="majorEastAsia" w:hAnsi="Times New Roman" w:cstheme="majorBidi"/>
      <w:sz w:val="24"/>
      <w:szCs w:val="24"/>
    </w:rPr>
  </w:style>
  <w:style w:type="character" w:customStyle="1" w:styleId="Heading4Char">
    <w:name w:val="Heading 4 Char"/>
    <w:aliases w:val="Heading 4 Char Char Char Char Char,Sub-Clause Sub-paragraph Char,I4 Char,4 Char,l4 Char,heading4 Char,I41 Char,41 Char,l41 Char,heading41 Char,h4 Char,4heading Char,H4 Char,4 dash Char,d Char,Ref Heading 1 Char,rh1 Char,Heading4 Char"/>
    <w:basedOn w:val="DefaultParagraphFont"/>
    <w:link w:val="Heading4"/>
    <w:uiPriority w:val="99"/>
    <w:rsid w:val="009F16A8"/>
    <w:rPr>
      <w:rFonts w:ascii="Times New Roman" w:eastAsiaTheme="majorEastAsia" w:hAnsi="Times New Roman" w:cstheme="majorBidi"/>
      <w:iCs/>
      <w:sz w:val="20"/>
      <w:szCs w:val="20"/>
    </w:rPr>
  </w:style>
  <w:style w:type="character" w:customStyle="1" w:styleId="Heading5Char">
    <w:name w:val="Heading 5 Char"/>
    <w:aliases w:val="H5 Char,PIM 5 Char,5 Char,H51 Char,H52 Char,H53 Char,H511 Char,H521 Char,H54 Char,H512 Char,H522 Char,H55 Char,H513 Char,H523 Char,H56 Char,H514 Char,H524 Char,H57 Char,H515 Char,H525 Char,H58 Char,H516 Char,H526 Char,H531 Char,H5111 Char"/>
    <w:basedOn w:val="DefaultParagraphFont"/>
    <w:link w:val="Heading5"/>
    <w:uiPriority w:val="99"/>
    <w:rsid w:val="009F16A8"/>
    <w:rPr>
      <w:rFonts w:asciiTheme="majorHAnsi" w:eastAsiaTheme="majorEastAsia" w:hAnsiTheme="majorHAnsi" w:cstheme="majorBidi"/>
      <w:color w:val="2E74B5" w:themeColor="accent1" w:themeShade="BF"/>
      <w:sz w:val="24"/>
      <w:szCs w:val="20"/>
    </w:rPr>
  </w:style>
  <w:style w:type="character" w:customStyle="1" w:styleId="Heading6Char">
    <w:name w:val="Heading 6 Char"/>
    <w:aliases w:val="PIM 6 Char,6 Char,H6 Char,H61 Char,H62 Char,H63 Char,H611 Char,H621 Char,H64 Char,H612 Char,H622 Char,H65 Char,H613 Char,H623 Char,H631 Char,H6111 Char,H6211 Char,H641 Char,H6121 Char,H6221 Char,H66 Char,H614 Char,H624 Char,H632 Char"/>
    <w:basedOn w:val="DefaultParagraphFont"/>
    <w:link w:val="Heading6"/>
    <w:uiPriority w:val="99"/>
    <w:rsid w:val="009F16A8"/>
    <w:rPr>
      <w:rFonts w:asciiTheme="majorHAnsi" w:eastAsiaTheme="majorEastAsia" w:hAnsiTheme="majorHAnsi" w:cstheme="majorBidi"/>
      <w:color w:val="1F4D78" w:themeColor="accent1" w:themeShade="7F"/>
      <w:sz w:val="24"/>
      <w:szCs w:val="20"/>
    </w:rPr>
  </w:style>
  <w:style w:type="character" w:customStyle="1" w:styleId="Heading7Char">
    <w:name w:val="Heading 7 Char"/>
    <w:aliases w:val="PIM 7 Char,Heading 7 CFMU Char,h7 Char,DNV-H7 Char"/>
    <w:basedOn w:val="DefaultParagraphFont"/>
    <w:link w:val="Heading7"/>
    <w:uiPriority w:val="99"/>
    <w:rsid w:val="009F16A8"/>
    <w:rPr>
      <w:rFonts w:asciiTheme="majorHAnsi" w:eastAsiaTheme="majorEastAsia" w:hAnsiTheme="majorHAnsi" w:cstheme="majorBidi"/>
      <w:i/>
      <w:iCs/>
      <w:color w:val="1F4D78" w:themeColor="accent1" w:themeShade="7F"/>
      <w:sz w:val="24"/>
      <w:szCs w:val="20"/>
    </w:rPr>
  </w:style>
  <w:style w:type="character" w:customStyle="1" w:styleId="Heading8Char">
    <w:name w:val="Heading 8 Char"/>
    <w:basedOn w:val="DefaultParagraphFont"/>
    <w:link w:val="Heading8"/>
    <w:uiPriority w:val="99"/>
    <w:rsid w:val="009F16A8"/>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PIM 9 Char"/>
    <w:basedOn w:val="DefaultParagraphFont"/>
    <w:link w:val="Heading9"/>
    <w:uiPriority w:val="99"/>
    <w:rsid w:val="009F16A8"/>
    <w:rPr>
      <w:rFonts w:asciiTheme="majorHAnsi" w:eastAsiaTheme="majorEastAsia" w:hAnsiTheme="majorHAnsi" w:cstheme="majorBidi"/>
      <w:i/>
      <w:iCs/>
      <w:color w:val="272727" w:themeColor="text1" w:themeTint="D8"/>
      <w:sz w:val="21"/>
      <w:szCs w:val="21"/>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AD4CE3"/>
    <w:rPr>
      <w:rFonts w:ascii="Times New Roman" w:eastAsia="Times New Roman" w:hAnsi="Times New Roman" w:cs="Times New Roman"/>
      <w:sz w:val="20"/>
      <w:szCs w:val="20"/>
      <w:lang w:val="en-US"/>
    </w:rPr>
  </w:style>
  <w:style w:type="numbering" w:customStyle="1" w:styleId="NoList1">
    <w:name w:val="No List1"/>
    <w:next w:val="NoList"/>
    <w:uiPriority w:val="99"/>
    <w:semiHidden/>
    <w:unhideWhenUsed/>
    <w:rsid w:val="00074AD0"/>
  </w:style>
  <w:style w:type="paragraph" w:styleId="HTMLPreformatted">
    <w:name w:val="HTML Preformatted"/>
    <w:basedOn w:val="Normal"/>
    <w:link w:val="HTMLPreformattedChar"/>
    <w:uiPriority w:val="99"/>
    <w:rsid w:val="00074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rPr>
  </w:style>
  <w:style w:type="character" w:customStyle="1" w:styleId="HTMLPreformattedChar">
    <w:name w:val="HTML Preformatted Char"/>
    <w:basedOn w:val="DefaultParagraphFont"/>
    <w:link w:val="HTMLPreformatted"/>
    <w:uiPriority w:val="99"/>
    <w:rsid w:val="00074AD0"/>
    <w:rPr>
      <w:rFonts w:ascii="Courier New" w:eastAsia="Times New Roman" w:hAnsi="Courier New" w:cs="Courier New"/>
      <w:sz w:val="20"/>
      <w:szCs w:val="20"/>
      <w:lang w:val="en-US"/>
    </w:rPr>
  </w:style>
  <w:style w:type="paragraph" w:customStyle="1" w:styleId="Point1">
    <w:name w:val="Point 1"/>
    <w:basedOn w:val="Normal"/>
    <w:uiPriority w:val="99"/>
    <w:rsid w:val="00074AD0"/>
    <w:pPr>
      <w:spacing w:before="120" w:after="120"/>
      <w:ind w:left="1418" w:hanging="567"/>
      <w:jc w:val="both"/>
    </w:pPr>
    <w:rPr>
      <w:lang w:val="en-GB" w:eastAsia="lt-LT"/>
    </w:rPr>
  </w:style>
  <w:style w:type="paragraph" w:styleId="TOC1">
    <w:name w:val="toc 1"/>
    <w:basedOn w:val="Normal"/>
    <w:next w:val="Normal"/>
    <w:autoRedefine/>
    <w:uiPriority w:val="39"/>
    <w:rsid w:val="00074AD0"/>
  </w:style>
  <w:style w:type="paragraph" w:customStyle="1" w:styleId="normaltableau">
    <w:name w:val="normal_tableau"/>
    <w:basedOn w:val="Normal"/>
    <w:uiPriority w:val="99"/>
    <w:rsid w:val="00074AD0"/>
    <w:pPr>
      <w:spacing w:before="120" w:after="120"/>
      <w:jc w:val="both"/>
    </w:pPr>
    <w:rPr>
      <w:rFonts w:ascii="Optima" w:hAnsi="Optima"/>
      <w:sz w:val="22"/>
      <w:lang w:val="en-GB"/>
    </w:rPr>
  </w:style>
  <w:style w:type="paragraph" w:customStyle="1" w:styleId="TEKSTAS">
    <w:name w:val="TEKSTAS"/>
    <w:basedOn w:val="Normal"/>
    <w:rsid w:val="00074AD0"/>
    <w:pPr>
      <w:widowControl w:val="0"/>
      <w:overflowPunct w:val="0"/>
      <w:autoSpaceDE w:val="0"/>
      <w:autoSpaceDN w:val="0"/>
      <w:adjustRightInd w:val="0"/>
      <w:spacing w:before="60" w:after="60"/>
      <w:jc w:val="both"/>
    </w:pPr>
    <w:rPr>
      <w:lang w:val="en-GB"/>
    </w:rPr>
  </w:style>
  <w:style w:type="paragraph" w:customStyle="1" w:styleId="Regulartext">
    <w:name w:val="Regular text"/>
    <w:basedOn w:val="Normal"/>
    <w:rsid w:val="00074AD0"/>
    <w:pPr>
      <w:spacing w:before="120" w:after="120"/>
      <w:ind w:left="142"/>
      <w:jc w:val="both"/>
    </w:pPr>
    <w:rPr>
      <w:rFonts w:ascii="Verdana" w:hAnsi="Verdana"/>
      <w:sz w:val="18"/>
    </w:rPr>
  </w:style>
  <w:style w:type="paragraph" w:styleId="BodyTextIndent">
    <w:name w:val="Body Text Indent"/>
    <w:basedOn w:val="Normal"/>
    <w:link w:val="BodyTextIndentChar"/>
    <w:uiPriority w:val="99"/>
    <w:rsid w:val="00074AD0"/>
    <w:pPr>
      <w:spacing w:after="120"/>
      <w:ind w:left="283"/>
    </w:pPr>
  </w:style>
  <w:style w:type="character" w:customStyle="1" w:styleId="BodyTextIndentChar">
    <w:name w:val="Body Text Indent Char"/>
    <w:basedOn w:val="DefaultParagraphFont"/>
    <w:link w:val="BodyTextIndent"/>
    <w:uiPriority w:val="99"/>
    <w:rsid w:val="00074AD0"/>
    <w:rPr>
      <w:rFonts w:ascii="Times New Roman" w:eastAsia="Times New Roman" w:hAnsi="Times New Roman" w:cs="Times New Roman"/>
      <w:sz w:val="24"/>
      <w:szCs w:val="20"/>
    </w:rPr>
  </w:style>
  <w:style w:type="paragraph" w:customStyle="1" w:styleId="Paraas1">
    <w:name w:val="Parašas1"/>
    <w:basedOn w:val="Normal"/>
    <w:rsid w:val="00074AD0"/>
    <w:pPr>
      <w:spacing w:line="360" w:lineRule="auto"/>
      <w:jc w:val="both"/>
    </w:pPr>
    <w:rPr>
      <w:rFonts w:ascii="Arial Narrow" w:hAnsi="Arial Narrow"/>
    </w:rPr>
  </w:style>
  <w:style w:type="paragraph" w:styleId="BodyText2">
    <w:name w:val="Body Text 2"/>
    <w:basedOn w:val="Normal"/>
    <w:link w:val="BodyText2Char"/>
    <w:uiPriority w:val="99"/>
    <w:rsid w:val="00074AD0"/>
    <w:pPr>
      <w:spacing w:after="120" w:line="480" w:lineRule="auto"/>
    </w:pPr>
  </w:style>
  <w:style w:type="character" w:customStyle="1" w:styleId="BodyText2Char">
    <w:name w:val="Body Text 2 Char"/>
    <w:basedOn w:val="DefaultParagraphFont"/>
    <w:link w:val="BodyText2"/>
    <w:uiPriority w:val="99"/>
    <w:rsid w:val="00074AD0"/>
    <w:rPr>
      <w:rFonts w:ascii="Times New Roman" w:eastAsia="Times New Roman" w:hAnsi="Times New Roman" w:cs="Times New Roman"/>
      <w:sz w:val="24"/>
      <w:szCs w:val="20"/>
    </w:rPr>
  </w:style>
  <w:style w:type="paragraph" w:styleId="NormalWeb">
    <w:name w:val="Normal (Web)"/>
    <w:basedOn w:val="Normal"/>
    <w:uiPriority w:val="99"/>
    <w:rsid w:val="00074AD0"/>
    <w:rPr>
      <w:szCs w:val="24"/>
    </w:rPr>
  </w:style>
  <w:style w:type="paragraph" w:styleId="BodyTextIndent3">
    <w:name w:val="Body Text Indent 3"/>
    <w:basedOn w:val="Normal"/>
    <w:link w:val="BodyTextIndent3Char"/>
    <w:uiPriority w:val="99"/>
    <w:rsid w:val="00074AD0"/>
    <w:pPr>
      <w:spacing w:after="120"/>
      <w:ind w:left="283"/>
    </w:pPr>
    <w:rPr>
      <w:sz w:val="16"/>
      <w:szCs w:val="16"/>
    </w:rPr>
  </w:style>
  <w:style w:type="character" w:customStyle="1" w:styleId="BodyTextIndent3Char">
    <w:name w:val="Body Text Indent 3 Char"/>
    <w:basedOn w:val="DefaultParagraphFont"/>
    <w:link w:val="BodyTextIndent3"/>
    <w:uiPriority w:val="99"/>
    <w:rsid w:val="00074AD0"/>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rsid w:val="00074AD0"/>
    <w:pPr>
      <w:spacing w:after="120" w:line="480" w:lineRule="auto"/>
      <w:ind w:left="283"/>
    </w:pPr>
  </w:style>
  <w:style w:type="character" w:customStyle="1" w:styleId="BodyTextIndent2Char">
    <w:name w:val="Body Text Indent 2 Char"/>
    <w:basedOn w:val="DefaultParagraphFont"/>
    <w:link w:val="BodyTextIndent2"/>
    <w:uiPriority w:val="99"/>
    <w:rsid w:val="00074AD0"/>
    <w:rPr>
      <w:rFonts w:ascii="Times New Roman" w:eastAsia="Times New Roman" w:hAnsi="Times New Roman" w:cs="Times New Roman"/>
      <w:sz w:val="24"/>
      <w:szCs w:val="20"/>
    </w:rPr>
  </w:style>
  <w:style w:type="paragraph" w:customStyle="1" w:styleId="CharChar">
    <w:name w:val="Char Char"/>
    <w:basedOn w:val="Normal"/>
    <w:rsid w:val="00074AD0"/>
    <w:pPr>
      <w:spacing w:after="160" w:line="240" w:lineRule="exact"/>
    </w:pPr>
    <w:rPr>
      <w:rFonts w:ascii="Tahoma" w:hAnsi="Tahoma"/>
      <w:sz w:val="20"/>
      <w:lang w:val="en-US"/>
    </w:rPr>
  </w:style>
  <w:style w:type="character" w:customStyle="1" w:styleId="CharChar13">
    <w:name w:val="Char Char13"/>
    <w:rsid w:val="00074AD0"/>
    <w:rPr>
      <w:rFonts w:cs="Times New Roman"/>
      <w:sz w:val="24"/>
      <w:lang w:val="lt-LT" w:eastAsia="lt-LT" w:bidi="ar-SA"/>
    </w:rPr>
  </w:style>
  <w:style w:type="character" w:customStyle="1" w:styleId="CharChar11">
    <w:name w:val="Char Char11"/>
    <w:rsid w:val="00074AD0"/>
    <w:rPr>
      <w:rFonts w:cs="Times New Roman"/>
      <w:b/>
      <w:sz w:val="44"/>
      <w:lang w:val="lt-LT" w:eastAsia="lt-LT" w:bidi="ar-SA"/>
    </w:rPr>
  </w:style>
  <w:style w:type="paragraph" w:customStyle="1" w:styleId="Revision1">
    <w:name w:val="Revision1"/>
    <w:hidden/>
    <w:uiPriority w:val="99"/>
    <w:semiHidden/>
    <w:rsid w:val="00074AD0"/>
    <w:pPr>
      <w:spacing w:after="0" w:line="240" w:lineRule="auto"/>
    </w:pPr>
    <w:rPr>
      <w:rFonts w:ascii="Times New Roman" w:eastAsia="Times New Roman" w:hAnsi="Times New Roman" w:cs="Times New Roman"/>
      <w:sz w:val="24"/>
      <w:szCs w:val="20"/>
    </w:rPr>
  </w:style>
  <w:style w:type="paragraph" w:customStyle="1" w:styleId="CentrBoldm">
    <w:name w:val="CentrBoldm"/>
    <w:basedOn w:val="Normal"/>
    <w:uiPriority w:val="99"/>
    <w:rsid w:val="00074AD0"/>
    <w:pPr>
      <w:autoSpaceDE w:val="0"/>
      <w:autoSpaceDN w:val="0"/>
      <w:adjustRightInd w:val="0"/>
      <w:jc w:val="center"/>
    </w:pPr>
    <w:rPr>
      <w:rFonts w:ascii="TimesLT" w:hAnsi="TimesLT"/>
      <w:b/>
      <w:bCs/>
      <w:sz w:val="20"/>
      <w:lang w:val="en-US"/>
    </w:rPr>
  </w:style>
  <w:style w:type="paragraph" w:customStyle="1" w:styleId="Patvirtinta">
    <w:name w:val="Patvirtinta"/>
    <w:rsid w:val="00074AD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Linija">
    <w:name w:val="Linija"/>
    <w:basedOn w:val="MAZAS"/>
    <w:rsid w:val="00074AD0"/>
    <w:pPr>
      <w:ind w:firstLine="0"/>
      <w:jc w:val="center"/>
    </w:pPr>
    <w:rPr>
      <w:color w:val="auto"/>
      <w:sz w:val="12"/>
      <w:szCs w:val="12"/>
    </w:rPr>
  </w:style>
  <w:style w:type="paragraph" w:customStyle="1" w:styleId="MAZAS">
    <w:name w:val="MAZAS"/>
    <w:uiPriority w:val="99"/>
    <w:rsid w:val="00074AD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table" w:customStyle="1" w:styleId="TableGrid1">
    <w:name w:val="Table Grid1"/>
    <w:basedOn w:val="TableNormal"/>
    <w:next w:val="TableGrid"/>
    <w:uiPriority w:val="99"/>
    <w:rsid w:val="00074AD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074AD0"/>
    <w:rPr>
      <w:rFonts w:cs="Times New Roman"/>
      <w:color w:val="800080"/>
      <w:u w:val="single"/>
    </w:rPr>
  </w:style>
  <w:style w:type="character" w:styleId="Emphasis">
    <w:name w:val="Emphasis"/>
    <w:uiPriority w:val="99"/>
    <w:qFormat/>
    <w:rsid w:val="00074AD0"/>
    <w:rPr>
      <w:rFonts w:cs="Times New Roman"/>
      <w:b/>
      <w:bCs/>
    </w:rPr>
  </w:style>
  <w:style w:type="paragraph" w:styleId="BodyText3">
    <w:name w:val="Body Text 3"/>
    <w:basedOn w:val="Normal"/>
    <w:link w:val="BodyText3Char"/>
    <w:uiPriority w:val="99"/>
    <w:unhideWhenUsed/>
    <w:rsid w:val="00074AD0"/>
    <w:pPr>
      <w:spacing w:after="120"/>
    </w:pPr>
    <w:rPr>
      <w:sz w:val="16"/>
      <w:szCs w:val="16"/>
    </w:rPr>
  </w:style>
  <w:style w:type="character" w:customStyle="1" w:styleId="BodyText3Char">
    <w:name w:val="Body Text 3 Char"/>
    <w:basedOn w:val="DefaultParagraphFont"/>
    <w:link w:val="BodyText3"/>
    <w:uiPriority w:val="99"/>
    <w:rsid w:val="00074AD0"/>
    <w:rPr>
      <w:rFonts w:ascii="Times New Roman" w:eastAsia="Times New Roman" w:hAnsi="Times New Roman" w:cs="Times New Roman"/>
      <w:sz w:val="16"/>
      <w:szCs w:val="16"/>
    </w:rPr>
  </w:style>
  <w:style w:type="character" w:customStyle="1" w:styleId="apple-style-span">
    <w:name w:val="apple-style-span"/>
    <w:rsid w:val="00074AD0"/>
    <w:rPr>
      <w:rFonts w:cs="Times New Roman"/>
    </w:rPr>
  </w:style>
  <w:style w:type="paragraph" w:customStyle="1" w:styleId="NoteHead">
    <w:name w:val="NoteHead"/>
    <w:basedOn w:val="Normal"/>
    <w:next w:val="Normal"/>
    <w:uiPriority w:val="99"/>
    <w:rsid w:val="00074AD0"/>
    <w:pPr>
      <w:spacing w:before="240" w:after="240"/>
    </w:pPr>
    <w:rPr>
      <w:b/>
      <w:smallCaps/>
      <w:lang w:val="en-GB"/>
    </w:rPr>
  </w:style>
  <w:style w:type="paragraph" w:customStyle="1" w:styleId="Sraopastraipa1">
    <w:name w:val="Sąrašo pastraipa1"/>
    <w:basedOn w:val="Normal"/>
    <w:qFormat/>
    <w:rsid w:val="00074AD0"/>
    <w:pPr>
      <w:suppressAutoHyphens/>
      <w:spacing w:line="100" w:lineRule="atLeast"/>
    </w:pPr>
    <w:rPr>
      <w:kern w:val="1"/>
      <w:lang w:eastAsia="ar-SA"/>
    </w:rPr>
  </w:style>
  <w:style w:type="paragraph" w:styleId="Caption">
    <w:name w:val="caption"/>
    <w:aliases w:val="Paveiksliukai"/>
    <w:basedOn w:val="Normal"/>
    <w:next w:val="Normal"/>
    <w:link w:val="CaptionChar"/>
    <w:uiPriority w:val="99"/>
    <w:qFormat/>
    <w:rsid w:val="00074AD0"/>
    <w:pPr>
      <w:spacing w:before="60" w:after="120" w:line="264" w:lineRule="auto"/>
      <w:ind w:left="227"/>
    </w:pPr>
    <w:rPr>
      <w:rFonts w:ascii="Arial Narrow" w:hAnsi="Arial Narrow" w:cs="Arial Narrow"/>
      <w:sz w:val="16"/>
      <w:szCs w:val="16"/>
      <w:lang w:val="en-AU" w:eastAsia="ja-JP"/>
    </w:rPr>
  </w:style>
  <w:style w:type="character" w:customStyle="1" w:styleId="CaptionChar">
    <w:name w:val="Caption Char"/>
    <w:aliases w:val="Paveiksliukai Char"/>
    <w:link w:val="Caption"/>
    <w:uiPriority w:val="99"/>
    <w:locked/>
    <w:rsid w:val="00074AD0"/>
    <w:rPr>
      <w:rFonts w:ascii="Arial Narrow" w:eastAsia="Times New Roman" w:hAnsi="Arial Narrow" w:cs="Arial Narrow"/>
      <w:sz w:val="16"/>
      <w:szCs w:val="16"/>
      <w:lang w:val="en-AU" w:eastAsia="ja-JP"/>
    </w:rPr>
  </w:style>
  <w:style w:type="character" w:customStyle="1" w:styleId="apple-converted-space">
    <w:name w:val="apple-converted-space"/>
    <w:rsid w:val="00074AD0"/>
    <w:rPr>
      <w:rFonts w:cs="Times New Roman"/>
    </w:rPr>
  </w:style>
  <w:style w:type="character" w:customStyle="1" w:styleId="CharChar6">
    <w:name w:val="Char Char6"/>
    <w:rsid w:val="00074AD0"/>
    <w:rPr>
      <w:sz w:val="24"/>
      <w:lang w:val="lt-LT" w:eastAsia="lt-LT"/>
    </w:rPr>
  </w:style>
  <w:style w:type="paragraph" w:customStyle="1" w:styleId="attachment">
    <w:name w:val="attachment"/>
    <w:basedOn w:val="Normal"/>
    <w:rsid w:val="00074AD0"/>
    <w:pPr>
      <w:spacing w:before="100" w:beforeAutospacing="1" w:after="100" w:afterAutospacing="1"/>
    </w:pPr>
    <w:rPr>
      <w:szCs w:val="24"/>
      <w:lang w:eastAsia="lt-LT"/>
    </w:rPr>
  </w:style>
  <w:style w:type="paragraph" w:customStyle="1" w:styleId="NoSpacing1">
    <w:name w:val="No Spacing1"/>
    <w:link w:val="NoSpacingChar"/>
    <w:uiPriority w:val="1"/>
    <w:qFormat/>
    <w:rsid w:val="00074AD0"/>
    <w:pPr>
      <w:spacing w:after="0" w:line="240" w:lineRule="auto"/>
    </w:pPr>
    <w:rPr>
      <w:rFonts w:ascii="Calibri" w:eastAsia="Times New Roman" w:hAnsi="Calibri" w:cs="Times New Roman"/>
    </w:rPr>
  </w:style>
  <w:style w:type="character" w:customStyle="1" w:styleId="NoSpacingChar">
    <w:name w:val="No Spacing Char"/>
    <w:link w:val="NoSpacing1"/>
    <w:uiPriority w:val="1"/>
    <w:locked/>
    <w:rsid w:val="00074AD0"/>
    <w:rPr>
      <w:rFonts w:ascii="Calibri" w:eastAsia="Times New Roman" w:hAnsi="Calibri" w:cs="Times New Roman"/>
    </w:rPr>
  </w:style>
  <w:style w:type="paragraph" w:customStyle="1" w:styleId="DiagramaDiagramaCharCharDiagramaDiagramaCharCharDiagramaDiagrama">
    <w:name w:val="Diagrama Diagrama Char Char Diagrama Diagrama Char Char Diagrama Diagrama"/>
    <w:basedOn w:val="Normal"/>
    <w:rsid w:val="00074AD0"/>
    <w:pPr>
      <w:spacing w:after="160" w:line="240" w:lineRule="exact"/>
    </w:pPr>
    <w:rPr>
      <w:rFonts w:ascii="Tahoma" w:hAnsi="Tahoma"/>
      <w:sz w:val="20"/>
      <w:lang w:val="en-US"/>
    </w:rPr>
  </w:style>
  <w:style w:type="paragraph" w:customStyle="1" w:styleId="BodyText30">
    <w:name w:val="Body Text3"/>
    <w:uiPriority w:val="99"/>
    <w:rsid w:val="00074AD0"/>
    <w:pPr>
      <w:snapToGrid w:val="0"/>
      <w:spacing w:after="0" w:line="240" w:lineRule="auto"/>
      <w:ind w:firstLine="312"/>
      <w:jc w:val="both"/>
    </w:pPr>
    <w:rPr>
      <w:rFonts w:ascii="TimesLT" w:eastAsia="Times New Roman" w:hAnsi="TimesLT" w:cs="Times New Roman"/>
      <w:sz w:val="20"/>
      <w:szCs w:val="20"/>
      <w:lang w:val="en-US"/>
    </w:rPr>
  </w:style>
  <w:style w:type="character" w:styleId="Strong">
    <w:name w:val="Strong"/>
    <w:uiPriority w:val="99"/>
    <w:qFormat/>
    <w:rsid w:val="00074AD0"/>
    <w:rPr>
      <w:b/>
      <w:bCs/>
    </w:rPr>
  </w:style>
  <w:style w:type="character" w:customStyle="1" w:styleId="kataloglistknygospav">
    <w:name w:val="kataloglist_knygospav"/>
    <w:basedOn w:val="DefaultParagraphFont"/>
    <w:rsid w:val="00074AD0"/>
  </w:style>
  <w:style w:type="character" w:customStyle="1" w:styleId="dbvvitemauthormt5">
    <w:name w:val="db vv item_author mt5"/>
    <w:basedOn w:val="DefaultParagraphFont"/>
    <w:rsid w:val="00074AD0"/>
  </w:style>
  <w:style w:type="character" w:customStyle="1" w:styleId="DiagramaDiagrama18">
    <w:name w:val="Diagrama Diagrama18"/>
    <w:locked/>
    <w:rsid w:val="00074AD0"/>
    <w:rPr>
      <w:sz w:val="24"/>
      <w:lang w:val="lt-LT" w:eastAsia="en-US" w:bidi="ar-SA"/>
    </w:rPr>
  </w:style>
  <w:style w:type="character" w:customStyle="1" w:styleId="VirutiniskolontitulasDiagramaDiagrama">
    <w:name w:val="Viršutinis kolontitulas Diagrama Diagrama"/>
    <w:aliases w:val="Char Diagrama Diagrama Diagrama Diagrama Diagrama Diagrama Diagrama Diagrama Diagrama Diagrama Diagrama Diagrama Diagrama Diagrama,Diagrama Diagrama Diagrama Diagrama Diagrama"/>
    <w:rsid w:val="00074AD0"/>
    <w:rPr>
      <w:sz w:val="24"/>
      <w:lang w:val="lt-LT" w:eastAsia="lt-LT" w:bidi="ar-SA"/>
    </w:rPr>
  </w:style>
  <w:style w:type="paragraph" w:customStyle="1" w:styleId="Sraopastraipa2">
    <w:name w:val="Sąrašo pastraipa2"/>
    <w:basedOn w:val="Normal"/>
    <w:rsid w:val="00074AD0"/>
    <w:pPr>
      <w:suppressAutoHyphens/>
      <w:spacing w:after="200" w:line="276" w:lineRule="auto"/>
      <w:ind w:left="720"/>
    </w:pPr>
    <w:rPr>
      <w:rFonts w:ascii="Calibri" w:hAnsi="Calibri" w:cs="Calibri"/>
      <w:sz w:val="22"/>
      <w:szCs w:val="22"/>
      <w:lang w:eastAsia="ar-SA"/>
    </w:rPr>
  </w:style>
  <w:style w:type="paragraph" w:styleId="Title">
    <w:name w:val="Title"/>
    <w:basedOn w:val="Normal"/>
    <w:link w:val="TitleChar"/>
    <w:qFormat/>
    <w:rsid w:val="00074AD0"/>
    <w:pPr>
      <w:jc w:val="center"/>
    </w:pPr>
    <w:rPr>
      <w:b/>
      <w:bCs/>
      <w:szCs w:val="24"/>
    </w:rPr>
  </w:style>
  <w:style w:type="character" w:customStyle="1" w:styleId="TitleChar">
    <w:name w:val="Title Char"/>
    <w:basedOn w:val="DefaultParagraphFont"/>
    <w:link w:val="Title"/>
    <w:rsid w:val="00074AD0"/>
    <w:rPr>
      <w:rFonts w:ascii="Times New Roman" w:eastAsia="Times New Roman" w:hAnsi="Times New Roman" w:cs="Times New Roman"/>
      <w:b/>
      <w:bCs/>
      <w:sz w:val="24"/>
      <w:szCs w:val="24"/>
    </w:rPr>
  </w:style>
  <w:style w:type="paragraph" w:customStyle="1" w:styleId="Default">
    <w:name w:val="Default"/>
    <w:rsid w:val="00074AD0"/>
    <w:pPr>
      <w:pBdr>
        <w:top w:val="nil"/>
        <w:left w:val="nil"/>
        <w:bottom w:val="nil"/>
        <w:right w:val="nil"/>
        <w:between w:val="nil"/>
        <w:bar w:val="nil"/>
      </w:pBdr>
      <w:spacing w:after="0" w:line="240" w:lineRule="auto"/>
    </w:pPr>
    <w:rPr>
      <w:rFonts w:ascii="Helvetica" w:eastAsia="Helvetica" w:hAnsi="Helvetica" w:cs="Helvetica"/>
      <w:color w:val="000000"/>
      <w:bdr w:val="nil"/>
      <w:lang w:val="en-GB" w:eastAsia="en-GB"/>
    </w:rPr>
  </w:style>
  <w:style w:type="paragraph" w:customStyle="1" w:styleId="MediumGrid1-Accent21">
    <w:name w:val="Medium Grid 1 - Accent 21"/>
    <w:basedOn w:val="Normal"/>
    <w:uiPriority w:val="34"/>
    <w:qFormat/>
    <w:rsid w:val="00074AD0"/>
    <w:pPr>
      <w:spacing w:after="200" w:line="276" w:lineRule="auto"/>
      <w:ind w:left="720"/>
      <w:contextualSpacing/>
    </w:pPr>
    <w:rPr>
      <w:rFonts w:ascii="Calibri" w:eastAsia="Calibri" w:hAnsi="Calibri"/>
      <w:sz w:val="22"/>
      <w:szCs w:val="22"/>
      <w:lang w:val="en-US"/>
    </w:rPr>
  </w:style>
  <w:style w:type="paragraph" w:customStyle="1" w:styleId="Pagrindinistekstas1">
    <w:name w:val="Pagrindinis tekstas1"/>
    <w:rsid w:val="00074AD0"/>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Heading">
    <w:name w:val="Heading"/>
    <w:next w:val="Body"/>
    <w:rsid w:val="00074AD0"/>
    <w:pPr>
      <w:keepNext/>
      <w:pBdr>
        <w:top w:val="nil"/>
        <w:left w:val="nil"/>
        <w:bottom w:val="nil"/>
        <w:right w:val="nil"/>
        <w:between w:val="nil"/>
        <w:bar w:val="nil"/>
      </w:pBdr>
      <w:spacing w:after="0" w:line="240" w:lineRule="auto"/>
      <w:outlineLvl w:val="0"/>
    </w:pPr>
    <w:rPr>
      <w:rFonts w:ascii="Helvetica" w:eastAsia="Arial Unicode MS" w:hAnsi="Helvetica" w:cs="Arial Unicode MS"/>
      <w:b/>
      <w:bCs/>
      <w:color w:val="000000"/>
      <w:sz w:val="36"/>
      <w:szCs w:val="36"/>
      <w:bdr w:val="nil"/>
      <w:lang w:val="pt-PT" w:eastAsia="en-GB"/>
    </w:rPr>
  </w:style>
  <w:style w:type="paragraph" w:customStyle="1" w:styleId="Body">
    <w:name w:val="Body"/>
    <w:uiPriority w:val="99"/>
    <w:rsid w:val="00074AD0"/>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pt-PT" w:eastAsia="en-GB"/>
    </w:rPr>
  </w:style>
  <w:style w:type="numbering" w:customStyle="1" w:styleId="ImportedStyle1">
    <w:name w:val="Imported Style 1"/>
    <w:rsid w:val="00074AD0"/>
    <w:pPr>
      <w:numPr>
        <w:numId w:val="18"/>
      </w:numPr>
    </w:pPr>
  </w:style>
  <w:style w:type="numbering" w:customStyle="1" w:styleId="ImportedStyle3">
    <w:name w:val="Imported Style 3"/>
    <w:rsid w:val="00074AD0"/>
    <w:pPr>
      <w:numPr>
        <w:numId w:val="19"/>
      </w:numPr>
    </w:pPr>
  </w:style>
  <w:style w:type="numbering" w:customStyle="1" w:styleId="Bullet">
    <w:name w:val="Bullet"/>
    <w:rsid w:val="00074AD0"/>
    <w:pPr>
      <w:numPr>
        <w:numId w:val="20"/>
      </w:numPr>
    </w:pPr>
  </w:style>
  <w:style w:type="paragraph" w:customStyle="1" w:styleId="3">
    <w:name w:val="Стиль3"/>
    <w:basedOn w:val="Normal"/>
    <w:rsid w:val="00074AD0"/>
    <w:pPr>
      <w:jc w:val="center"/>
    </w:pPr>
    <w:rPr>
      <w:lang w:val="en-GB"/>
    </w:rPr>
  </w:style>
  <w:style w:type="paragraph" w:customStyle="1" w:styleId="Pavadinimas1">
    <w:name w:val="Pavadinimas1"/>
    <w:basedOn w:val="Normal"/>
    <w:rsid w:val="00074AD0"/>
    <w:pPr>
      <w:tabs>
        <w:tab w:val="num" w:pos="284"/>
      </w:tabs>
      <w:spacing w:before="360" w:after="120"/>
      <w:jc w:val="center"/>
    </w:pPr>
    <w:rPr>
      <w:b/>
      <w:caps/>
    </w:rPr>
  </w:style>
  <w:style w:type="character" w:customStyle="1" w:styleId="Heading1Char1">
    <w:name w:val="Heading 1 Char1"/>
    <w:uiPriority w:val="99"/>
    <w:rsid w:val="00074AD0"/>
    <w:rPr>
      <w:rFonts w:ascii="Calibri" w:eastAsia="Calibri" w:hAnsi="Calibri" w:cs="Times New Roman"/>
      <w:sz w:val="28"/>
      <w:lang w:eastAsia="lt-LT"/>
    </w:rPr>
  </w:style>
  <w:style w:type="paragraph" w:styleId="NoSpacing">
    <w:name w:val="No Spacing"/>
    <w:uiPriority w:val="1"/>
    <w:qFormat/>
    <w:rsid w:val="00074AD0"/>
    <w:pPr>
      <w:suppressAutoHyphens/>
      <w:spacing w:after="0" w:line="240" w:lineRule="auto"/>
    </w:pPr>
    <w:rPr>
      <w:rFonts w:ascii="Times New Roman" w:eastAsia="Times New Roman" w:hAnsi="Times New Roman" w:cs="Times New Roman"/>
      <w:sz w:val="24"/>
      <w:szCs w:val="20"/>
      <w:lang w:eastAsia="ar-SA"/>
    </w:rPr>
  </w:style>
  <w:style w:type="paragraph" w:customStyle="1" w:styleId="bodytext0">
    <w:name w:val="bodytext"/>
    <w:basedOn w:val="Normal"/>
    <w:rsid w:val="00074AD0"/>
    <w:pPr>
      <w:autoSpaceDE w:val="0"/>
      <w:autoSpaceDN w:val="0"/>
      <w:ind w:firstLine="312"/>
      <w:jc w:val="both"/>
    </w:pPr>
    <w:rPr>
      <w:rFonts w:ascii="TimesLT" w:hAnsi="TimesLT"/>
      <w:sz w:val="20"/>
      <w:lang w:eastAsia="lt-LT"/>
    </w:rPr>
  </w:style>
  <w:style w:type="paragraph" w:customStyle="1" w:styleId="53">
    <w:name w:val="_53"/>
    <w:basedOn w:val="Normal"/>
    <w:uiPriority w:val="99"/>
    <w:rsid w:val="00074AD0"/>
    <w:pPr>
      <w:widowControl w:val="0"/>
    </w:pPr>
    <w:rPr>
      <w:lang w:val="en-US" w:eastAsia="ar-SA"/>
    </w:rPr>
  </w:style>
  <w:style w:type="numbering" w:customStyle="1" w:styleId="Style811">
    <w:name w:val="Style811"/>
    <w:rsid w:val="00074AD0"/>
    <w:pPr>
      <w:numPr>
        <w:numId w:val="21"/>
      </w:numPr>
    </w:pPr>
  </w:style>
  <w:style w:type="paragraph" w:customStyle="1" w:styleId="linija0">
    <w:name w:val="linija"/>
    <w:basedOn w:val="Normal"/>
    <w:uiPriority w:val="99"/>
    <w:rsid w:val="00074AD0"/>
    <w:pPr>
      <w:spacing w:before="100" w:beforeAutospacing="1" w:after="100" w:afterAutospacing="1"/>
    </w:pPr>
    <w:rPr>
      <w:szCs w:val="24"/>
      <w:lang w:eastAsia="lt-LT"/>
    </w:rPr>
  </w:style>
  <w:style w:type="character" w:customStyle="1" w:styleId="BodytextDiagrama">
    <w:name w:val="Body text Diagrama"/>
    <w:link w:val="BodyText1"/>
    <w:locked/>
    <w:rsid w:val="00074AD0"/>
    <w:rPr>
      <w:rFonts w:ascii="TimesLT" w:eastAsia="Times New Roman" w:hAnsi="TimesLT" w:cs="Times New Roman"/>
      <w:sz w:val="20"/>
      <w:szCs w:val="20"/>
      <w:lang w:val="en-US" w:eastAsia="ar-SA"/>
    </w:rPr>
  </w:style>
  <w:style w:type="character" w:customStyle="1" w:styleId="BodyTextChar1">
    <w:name w:val="Body Text Char1"/>
    <w:aliases w:val="Body Text Char Char,body indent Char,ändrad Char,Body single Char,EHPT Char,Body Text2 Char,Body Text11 Char,Standard paragraph Char"/>
    <w:uiPriority w:val="99"/>
    <w:semiHidden/>
    <w:locked/>
    <w:rsid w:val="00074AD0"/>
    <w:rPr>
      <w:rFonts w:cs="Times New Roman"/>
      <w:sz w:val="20"/>
      <w:lang w:eastAsia="en-US"/>
    </w:rPr>
  </w:style>
  <w:style w:type="paragraph" w:customStyle="1" w:styleId="OutlineHead">
    <w:name w:val="Outline Head"/>
    <w:basedOn w:val="Normal"/>
    <w:uiPriority w:val="99"/>
    <w:rsid w:val="00074AD0"/>
    <w:pPr>
      <w:spacing w:after="360" w:line="240" w:lineRule="exact"/>
    </w:pPr>
    <w:rPr>
      <w:rFonts w:ascii="Futura Hv" w:hAnsi="Futura Hv"/>
      <w:lang w:val="en-US"/>
    </w:rPr>
  </w:style>
  <w:style w:type="paragraph" w:customStyle="1" w:styleId="HeaderA">
    <w:name w:val="Header A"/>
    <w:basedOn w:val="Normal"/>
    <w:autoRedefine/>
    <w:uiPriority w:val="99"/>
    <w:rsid w:val="00074AD0"/>
    <w:pPr>
      <w:numPr>
        <w:ilvl w:val="3"/>
        <w:numId w:val="30"/>
      </w:numPr>
      <w:tabs>
        <w:tab w:val="clear" w:pos="2880"/>
        <w:tab w:val="num" w:pos="720"/>
      </w:tabs>
      <w:ind w:left="0" w:firstLine="720"/>
      <w:jc w:val="both"/>
    </w:pPr>
    <w:rPr>
      <w:b/>
      <w:bCs/>
      <w:lang w:eastAsia="lt-LT"/>
    </w:rPr>
  </w:style>
  <w:style w:type="paragraph" w:customStyle="1" w:styleId="ERPAntrat1">
    <w:name w:val="ERP Antraštė 1"/>
    <w:basedOn w:val="Normal"/>
    <w:next w:val="Normal"/>
    <w:uiPriority w:val="99"/>
    <w:rsid w:val="00074AD0"/>
    <w:pPr>
      <w:jc w:val="both"/>
      <w:outlineLvl w:val="0"/>
    </w:pPr>
    <w:rPr>
      <w:rFonts w:ascii="Verdana" w:hAnsi="Verdana"/>
      <w:b/>
      <w:lang w:eastAsia="ru-RU"/>
    </w:rPr>
  </w:style>
  <w:style w:type="paragraph" w:styleId="List">
    <w:name w:val="List"/>
    <w:basedOn w:val="Normal"/>
    <w:uiPriority w:val="99"/>
    <w:rsid w:val="00074AD0"/>
    <w:pPr>
      <w:ind w:left="283" w:hanging="283"/>
    </w:pPr>
  </w:style>
  <w:style w:type="paragraph" w:styleId="List3">
    <w:name w:val="List 3"/>
    <w:basedOn w:val="Normal"/>
    <w:uiPriority w:val="99"/>
    <w:rsid w:val="00074AD0"/>
    <w:pPr>
      <w:ind w:left="849" w:hanging="283"/>
    </w:pPr>
  </w:style>
  <w:style w:type="paragraph" w:customStyle="1" w:styleId="Mystyle">
    <w:name w:val="Mystyle"/>
    <w:basedOn w:val="Normal"/>
    <w:uiPriority w:val="99"/>
    <w:rsid w:val="00074AD0"/>
    <w:pPr>
      <w:spacing w:after="120"/>
      <w:jc w:val="both"/>
    </w:pPr>
  </w:style>
  <w:style w:type="paragraph" w:customStyle="1" w:styleId="StyleBoldJustifiedFirstline127cm">
    <w:name w:val="Style Bold Justified First line:  127 cm"/>
    <w:basedOn w:val="Normal"/>
    <w:uiPriority w:val="99"/>
    <w:rsid w:val="00074AD0"/>
    <w:pPr>
      <w:ind w:firstLine="720"/>
      <w:jc w:val="both"/>
    </w:pPr>
    <w:rPr>
      <w:b/>
      <w:bCs/>
    </w:rPr>
  </w:style>
  <w:style w:type="paragraph" w:customStyle="1" w:styleId="Style1">
    <w:name w:val="Style1"/>
    <w:basedOn w:val="StyleBoldJustifiedFirstline127cm"/>
    <w:uiPriority w:val="99"/>
    <w:rsid w:val="00074AD0"/>
    <w:pPr>
      <w:ind w:firstLine="709"/>
      <w:jc w:val="left"/>
    </w:pPr>
  </w:style>
  <w:style w:type="paragraph" w:customStyle="1" w:styleId="numb">
    <w:name w:val="numb"/>
    <w:basedOn w:val="Normal"/>
    <w:next w:val="ListContinue3"/>
    <w:uiPriority w:val="99"/>
    <w:rsid w:val="00074AD0"/>
    <w:pPr>
      <w:ind w:left="420"/>
    </w:pPr>
    <w:rPr>
      <w:b/>
      <w:bCs/>
    </w:rPr>
  </w:style>
  <w:style w:type="paragraph" w:styleId="ListContinue3">
    <w:name w:val="List Continue 3"/>
    <w:basedOn w:val="Normal"/>
    <w:uiPriority w:val="99"/>
    <w:rsid w:val="00074AD0"/>
    <w:pPr>
      <w:spacing w:after="120"/>
      <w:ind w:left="849"/>
    </w:pPr>
  </w:style>
  <w:style w:type="paragraph" w:customStyle="1" w:styleId="TableNormal1">
    <w:name w:val="Table Normal1"/>
    <w:basedOn w:val="Normal"/>
    <w:uiPriority w:val="99"/>
    <w:rsid w:val="00074AD0"/>
    <w:pPr>
      <w:tabs>
        <w:tab w:val="left" w:pos="1134"/>
        <w:tab w:val="left" w:pos="1701"/>
        <w:tab w:val="left" w:pos="2268"/>
      </w:tabs>
      <w:spacing w:before="120" w:after="120"/>
    </w:pPr>
    <w:rPr>
      <w:lang w:val="en-GB"/>
    </w:rPr>
  </w:style>
  <w:style w:type="paragraph" w:customStyle="1" w:styleId="hieatt">
    <w:name w:val="hie_att"/>
    <w:basedOn w:val="Normal"/>
    <w:autoRedefine/>
    <w:uiPriority w:val="99"/>
    <w:rsid w:val="00074AD0"/>
    <w:pPr>
      <w:numPr>
        <w:ilvl w:val="12"/>
      </w:numPr>
      <w:tabs>
        <w:tab w:val="left" w:pos="567"/>
        <w:tab w:val="right" w:pos="5760"/>
        <w:tab w:val="left" w:pos="6300"/>
        <w:tab w:val="left" w:pos="7200"/>
      </w:tabs>
      <w:spacing w:before="60" w:after="60"/>
    </w:pPr>
    <w:rPr>
      <w:sz w:val="22"/>
      <w:lang w:val="en-GB"/>
    </w:rPr>
  </w:style>
  <w:style w:type="paragraph" w:styleId="ListNumber2">
    <w:name w:val="List Number 2"/>
    <w:basedOn w:val="Normal"/>
    <w:uiPriority w:val="99"/>
    <w:rsid w:val="00074AD0"/>
    <w:pPr>
      <w:tabs>
        <w:tab w:val="num" w:pos="643"/>
      </w:tabs>
      <w:ind w:left="643" w:hanging="360"/>
    </w:pPr>
  </w:style>
  <w:style w:type="paragraph" w:customStyle="1" w:styleId="TableMedium">
    <w:name w:val="Table_Medium"/>
    <w:basedOn w:val="Normal"/>
    <w:uiPriority w:val="99"/>
    <w:rsid w:val="00074AD0"/>
    <w:pPr>
      <w:spacing w:before="40" w:after="40"/>
    </w:pPr>
    <w:rPr>
      <w:rFonts w:ascii="Futura Bk" w:hAnsi="Futura Bk"/>
      <w:sz w:val="18"/>
      <w:lang w:val="en-GB"/>
    </w:rPr>
  </w:style>
  <w:style w:type="paragraph" w:customStyle="1" w:styleId="ERPTekstasCharCharChar">
    <w:name w:val="ERP Tekstas Char Char Char"/>
    <w:basedOn w:val="Normal"/>
    <w:uiPriority w:val="99"/>
    <w:rsid w:val="00074AD0"/>
    <w:rPr>
      <w:rFonts w:ascii="Verdana" w:hAnsi="Verdana"/>
      <w:sz w:val="20"/>
      <w:lang w:val="en-GB" w:eastAsia="ru-RU"/>
    </w:rPr>
  </w:style>
  <w:style w:type="paragraph" w:customStyle="1" w:styleId="TableSmallCenter">
    <w:name w:val="Table_Small_Center"/>
    <w:basedOn w:val="Normal"/>
    <w:uiPriority w:val="99"/>
    <w:rsid w:val="00074AD0"/>
    <w:pPr>
      <w:spacing w:before="40" w:after="40"/>
      <w:jc w:val="center"/>
    </w:pPr>
    <w:rPr>
      <w:rFonts w:ascii="Futura Bk" w:hAnsi="Futura Bk"/>
      <w:sz w:val="16"/>
      <w:lang w:val="en-GB"/>
    </w:rPr>
  </w:style>
  <w:style w:type="paragraph" w:customStyle="1" w:styleId="CharChar1DiagramaDiagrama1CharCharDiagramaDiagrama">
    <w:name w:val="Char Char1 Diagrama Diagrama1 Char Char Diagrama Diagrama"/>
    <w:basedOn w:val="Normal"/>
    <w:uiPriority w:val="99"/>
    <w:rsid w:val="00074AD0"/>
    <w:pPr>
      <w:numPr>
        <w:numId w:val="22"/>
      </w:numPr>
      <w:spacing w:after="160" w:line="240" w:lineRule="exact"/>
    </w:pPr>
    <w:rPr>
      <w:rFonts w:ascii="Tahoma" w:hAnsi="Tahoma"/>
      <w:sz w:val="20"/>
      <w:lang w:val="en-US"/>
    </w:rPr>
  </w:style>
  <w:style w:type="character" w:customStyle="1" w:styleId="En-tte-1Char2">
    <w:name w:val="En-tête-1 Char2"/>
    <w:aliases w:val="En-tête-2 Char2,hd Char2,Header 2 Char2,Char Char Char"/>
    <w:uiPriority w:val="99"/>
    <w:rsid w:val="00074AD0"/>
    <w:rPr>
      <w:sz w:val="24"/>
      <w:lang w:val="lt-LT" w:eastAsia="lt-LT"/>
    </w:rPr>
  </w:style>
  <w:style w:type="paragraph" w:customStyle="1" w:styleId="CharChar1DiagramaDiagrama1CharCharDiagramaDiagrama1">
    <w:name w:val="Char Char1 Diagrama Diagrama1 Char Char Diagrama Diagrama1"/>
    <w:basedOn w:val="Normal"/>
    <w:uiPriority w:val="99"/>
    <w:rsid w:val="00074AD0"/>
    <w:pPr>
      <w:spacing w:after="160" w:line="240" w:lineRule="exact"/>
    </w:pPr>
    <w:rPr>
      <w:rFonts w:ascii="Tahoma" w:hAnsi="Tahoma"/>
      <w:sz w:val="20"/>
      <w:lang w:val="en-US"/>
    </w:rPr>
  </w:style>
  <w:style w:type="paragraph" w:styleId="ListNumber">
    <w:name w:val="List Number"/>
    <w:basedOn w:val="Normal"/>
    <w:uiPriority w:val="99"/>
    <w:rsid w:val="00074AD0"/>
    <w:pPr>
      <w:tabs>
        <w:tab w:val="num" w:pos="720"/>
      </w:tabs>
      <w:spacing w:after="40"/>
      <w:ind w:left="397" w:hanging="397"/>
      <w:jc w:val="both"/>
    </w:pPr>
    <w:rPr>
      <w:szCs w:val="24"/>
    </w:rPr>
  </w:style>
  <w:style w:type="paragraph" w:styleId="ListNumber3">
    <w:name w:val="List Number 3"/>
    <w:basedOn w:val="Normal"/>
    <w:uiPriority w:val="99"/>
    <w:rsid w:val="00074AD0"/>
    <w:pPr>
      <w:tabs>
        <w:tab w:val="num" w:pos="720"/>
      </w:tabs>
      <w:ind w:left="720" w:hanging="720"/>
      <w:jc w:val="both"/>
    </w:pPr>
    <w:rPr>
      <w:szCs w:val="24"/>
    </w:rPr>
  </w:style>
  <w:style w:type="paragraph" w:styleId="ListNumber4">
    <w:name w:val="List Number 4"/>
    <w:basedOn w:val="Normal"/>
    <w:uiPriority w:val="99"/>
    <w:rsid w:val="00074AD0"/>
    <w:pPr>
      <w:tabs>
        <w:tab w:val="num" w:pos="720"/>
      </w:tabs>
      <w:ind w:left="720" w:hanging="720"/>
    </w:pPr>
    <w:rPr>
      <w:szCs w:val="24"/>
    </w:rPr>
  </w:style>
  <w:style w:type="paragraph" w:styleId="ListNumber5">
    <w:name w:val="List Number 5"/>
    <w:basedOn w:val="Normal"/>
    <w:uiPriority w:val="99"/>
    <w:rsid w:val="00074AD0"/>
    <w:pPr>
      <w:tabs>
        <w:tab w:val="num" w:pos="1080"/>
      </w:tabs>
      <w:ind w:left="1080" w:hanging="1080"/>
    </w:pPr>
    <w:rPr>
      <w:szCs w:val="24"/>
    </w:rPr>
  </w:style>
  <w:style w:type="paragraph" w:customStyle="1" w:styleId="li">
    <w:name w:val="li"/>
    <w:basedOn w:val="Normal"/>
    <w:uiPriority w:val="99"/>
    <w:rsid w:val="00074AD0"/>
    <w:pPr>
      <w:tabs>
        <w:tab w:val="num" w:pos="1080"/>
      </w:tabs>
      <w:ind w:left="1080" w:hanging="1080"/>
    </w:pPr>
    <w:rPr>
      <w:szCs w:val="24"/>
    </w:rPr>
  </w:style>
  <w:style w:type="paragraph" w:customStyle="1" w:styleId="TableSmHeading">
    <w:name w:val="Table_Sm_Heading"/>
    <w:basedOn w:val="Normal"/>
    <w:uiPriority w:val="99"/>
    <w:rsid w:val="00074AD0"/>
    <w:pPr>
      <w:keepNext/>
      <w:keepLines/>
      <w:spacing w:before="60" w:after="40"/>
    </w:pPr>
    <w:rPr>
      <w:rFonts w:ascii="Futura Bk" w:hAnsi="Futura Bk"/>
      <w:b/>
      <w:sz w:val="16"/>
      <w:lang w:val="en-GB"/>
    </w:rPr>
  </w:style>
  <w:style w:type="paragraph" w:customStyle="1" w:styleId="StyleBodyTextFirstline063cm">
    <w:name w:val="Style Body Text + First line:  063 cm"/>
    <w:basedOn w:val="BodyText"/>
    <w:uiPriority w:val="99"/>
    <w:rsid w:val="00074AD0"/>
    <w:pPr>
      <w:ind w:firstLine="360"/>
    </w:pPr>
    <w:rPr>
      <w:lang w:val="en-GB"/>
    </w:rPr>
  </w:style>
  <w:style w:type="paragraph" w:customStyle="1" w:styleId="ListBullet1">
    <w:name w:val="List Bullet 1"/>
    <w:basedOn w:val="ListBullet"/>
    <w:uiPriority w:val="99"/>
    <w:rsid w:val="00074AD0"/>
    <w:pPr>
      <w:tabs>
        <w:tab w:val="left" w:pos="737"/>
      </w:tabs>
      <w:spacing w:before="60" w:after="60"/>
      <w:contextualSpacing w:val="0"/>
      <w:jc w:val="both"/>
    </w:pPr>
    <w:rPr>
      <w:rFonts w:ascii="Arial" w:hAnsi="Arial"/>
      <w:sz w:val="22"/>
      <w:szCs w:val="24"/>
      <w:lang w:val="lt-LT"/>
    </w:rPr>
  </w:style>
  <w:style w:type="paragraph" w:styleId="ListBullet">
    <w:name w:val="List Bullet"/>
    <w:basedOn w:val="Normal"/>
    <w:uiPriority w:val="99"/>
    <w:rsid w:val="00074AD0"/>
    <w:pPr>
      <w:tabs>
        <w:tab w:val="num" w:pos="360"/>
      </w:tabs>
      <w:contextualSpacing/>
    </w:pPr>
    <w:rPr>
      <w:sz w:val="20"/>
      <w:lang w:val="en-GB"/>
    </w:rPr>
  </w:style>
  <w:style w:type="paragraph" w:styleId="DocumentMap">
    <w:name w:val="Document Map"/>
    <w:basedOn w:val="Normal"/>
    <w:link w:val="DocumentMapChar"/>
    <w:uiPriority w:val="99"/>
    <w:rsid w:val="00074AD0"/>
    <w:pPr>
      <w:shd w:val="clear" w:color="auto" w:fill="000080"/>
    </w:pPr>
    <w:rPr>
      <w:sz w:val="2"/>
    </w:rPr>
  </w:style>
  <w:style w:type="character" w:customStyle="1" w:styleId="DocumentMapChar">
    <w:name w:val="Document Map Char"/>
    <w:basedOn w:val="DefaultParagraphFont"/>
    <w:link w:val="DocumentMap"/>
    <w:uiPriority w:val="99"/>
    <w:rsid w:val="00074AD0"/>
    <w:rPr>
      <w:rFonts w:ascii="Times New Roman" w:eastAsia="Times New Roman" w:hAnsi="Times New Roman" w:cs="Times New Roman"/>
      <w:sz w:val="2"/>
      <w:szCs w:val="20"/>
      <w:shd w:val="clear" w:color="auto" w:fill="000080"/>
    </w:rPr>
  </w:style>
  <w:style w:type="paragraph" w:customStyle="1" w:styleId="CharCharCharCharCharCharChar">
    <w:name w:val="Char Char Char Char Char Char Char"/>
    <w:basedOn w:val="Normal"/>
    <w:uiPriority w:val="99"/>
    <w:semiHidden/>
    <w:rsid w:val="00074AD0"/>
    <w:pPr>
      <w:tabs>
        <w:tab w:val="left" w:pos="709"/>
      </w:tabs>
    </w:pPr>
    <w:rPr>
      <w:rFonts w:ascii="Futura Bk" w:hAnsi="Futura Bk"/>
      <w:sz w:val="20"/>
      <w:szCs w:val="24"/>
      <w:lang w:val="pl-PL" w:eastAsia="pl-PL"/>
    </w:rPr>
  </w:style>
  <w:style w:type="paragraph" w:customStyle="1" w:styleId="Numberedlist21">
    <w:name w:val="Numbered list 2.1"/>
    <w:basedOn w:val="Normal"/>
    <w:uiPriority w:val="99"/>
    <w:rsid w:val="00074AD0"/>
    <w:pPr>
      <w:numPr>
        <w:numId w:val="23"/>
      </w:numPr>
    </w:pPr>
  </w:style>
  <w:style w:type="paragraph" w:styleId="Revision">
    <w:name w:val="Revision"/>
    <w:hidden/>
    <w:uiPriority w:val="99"/>
    <w:semiHidden/>
    <w:rsid w:val="00074AD0"/>
    <w:pPr>
      <w:spacing w:after="0" w:line="240" w:lineRule="auto"/>
    </w:pPr>
    <w:rPr>
      <w:rFonts w:ascii="Times New Roman" w:eastAsia="Times New Roman" w:hAnsi="Times New Roman" w:cs="Times New Roman"/>
      <w:sz w:val="24"/>
      <w:szCs w:val="20"/>
    </w:rPr>
  </w:style>
  <w:style w:type="paragraph" w:customStyle="1" w:styleId="References">
    <w:name w:val="References"/>
    <w:basedOn w:val="Normal"/>
    <w:next w:val="Normal"/>
    <w:uiPriority w:val="99"/>
    <w:rsid w:val="00074AD0"/>
    <w:pPr>
      <w:spacing w:after="240"/>
      <w:ind w:left="5103"/>
    </w:pPr>
    <w:rPr>
      <w:sz w:val="20"/>
      <w:lang w:val="en-GB"/>
    </w:rPr>
  </w:style>
  <w:style w:type="paragraph" w:styleId="Date">
    <w:name w:val="Date"/>
    <w:basedOn w:val="Normal"/>
    <w:next w:val="References"/>
    <w:link w:val="DateChar"/>
    <w:uiPriority w:val="99"/>
    <w:rsid w:val="00074AD0"/>
    <w:pPr>
      <w:ind w:left="5103" w:right="-567"/>
    </w:pPr>
  </w:style>
  <w:style w:type="character" w:customStyle="1" w:styleId="DateChar">
    <w:name w:val="Date Char"/>
    <w:basedOn w:val="DefaultParagraphFont"/>
    <w:link w:val="Date"/>
    <w:uiPriority w:val="99"/>
    <w:rsid w:val="00074AD0"/>
    <w:rPr>
      <w:rFonts w:ascii="Times New Roman" w:eastAsia="Times New Roman" w:hAnsi="Times New Roman" w:cs="Times New Roman"/>
      <w:sz w:val="24"/>
      <w:szCs w:val="20"/>
    </w:rPr>
  </w:style>
  <w:style w:type="character" w:customStyle="1" w:styleId="DeltaViewInsertion">
    <w:name w:val="DeltaView Insertion"/>
    <w:uiPriority w:val="99"/>
    <w:rsid w:val="00074AD0"/>
    <w:rPr>
      <w:color w:val="0000FF"/>
      <w:spacing w:val="0"/>
      <w:u w:val="double"/>
    </w:rPr>
  </w:style>
  <w:style w:type="character" w:customStyle="1" w:styleId="BodyTextChar2">
    <w:name w:val="Body Text Char2"/>
    <w:aliases w:val="body indent Char1,ändrad Char1,Body single Char1,EHPT Char1,Body Text2 Char1,Body Text11 Char1,Standard paragraph Char1"/>
    <w:uiPriority w:val="99"/>
    <w:locked/>
    <w:rsid w:val="00074AD0"/>
    <w:rPr>
      <w:rFonts w:ascii="Times New Roman" w:eastAsia="Times New Roman" w:hAnsi="Times New Roman" w:cs="Times New Roman"/>
      <w:sz w:val="24"/>
      <w:szCs w:val="20"/>
      <w:lang w:eastAsia="lt-LT"/>
    </w:rPr>
  </w:style>
  <w:style w:type="character" w:customStyle="1" w:styleId="hps">
    <w:name w:val="hps"/>
    <w:uiPriority w:val="99"/>
    <w:rsid w:val="00074AD0"/>
  </w:style>
  <w:style w:type="paragraph" w:customStyle="1" w:styleId="SimpleText">
    <w:name w:val="SimpleText"/>
    <w:basedOn w:val="Normal"/>
    <w:uiPriority w:val="99"/>
    <w:rsid w:val="00074AD0"/>
    <w:pPr>
      <w:spacing w:before="40" w:after="60"/>
      <w:ind w:left="1134"/>
    </w:pPr>
    <w:rPr>
      <w:rFonts w:ascii="Bookman Old Style" w:hAnsi="Bookman Old Style"/>
      <w:sz w:val="22"/>
      <w:szCs w:val="22"/>
      <w:lang w:val="en-US"/>
    </w:rPr>
  </w:style>
  <w:style w:type="paragraph" w:customStyle="1" w:styleId="Lentelesstulppavadinimas">
    <w:name w:val="Lenteles stulp. pavadinimas"/>
    <w:basedOn w:val="Normal"/>
    <w:uiPriority w:val="99"/>
    <w:rsid w:val="00074AD0"/>
    <w:rPr>
      <w:rFonts w:ascii="Calibri" w:hAnsi="Calibri"/>
      <w:b/>
      <w:color w:val="FFFFFF"/>
      <w:sz w:val="20"/>
      <w:szCs w:val="22"/>
      <w:lang w:val="en-US" w:eastAsia="lt-LT"/>
    </w:rPr>
  </w:style>
  <w:style w:type="paragraph" w:customStyle="1" w:styleId="BulletLevel1">
    <w:name w:val="Bullet Level 1"/>
    <w:basedOn w:val="Normal"/>
    <w:autoRedefine/>
    <w:uiPriority w:val="99"/>
    <w:rsid w:val="00074AD0"/>
    <w:pPr>
      <w:numPr>
        <w:numId w:val="32"/>
      </w:numPr>
      <w:tabs>
        <w:tab w:val="left" w:pos="1296"/>
      </w:tabs>
      <w:spacing w:after="120" w:line="276" w:lineRule="auto"/>
      <w:jc w:val="both"/>
    </w:pPr>
    <w:rPr>
      <w:rFonts w:eastAsia="MS Mincho"/>
      <w:szCs w:val="24"/>
      <w:lang w:val="en-GB"/>
    </w:rPr>
  </w:style>
  <w:style w:type="character" w:customStyle="1" w:styleId="longtext">
    <w:name w:val="long_text"/>
    <w:uiPriority w:val="99"/>
    <w:rsid w:val="00074AD0"/>
  </w:style>
  <w:style w:type="paragraph" w:customStyle="1" w:styleId="PDpapunkciai">
    <w:name w:val="PD_papunkciai"/>
    <w:basedOn w:val="Normal"/>
    <w:uiPriority w:val="99"/>
    <w:rsid w:val="00074AD0"/>
    <w:pPr>
      <w:numPr>
        <w:ilvl w:val="2"/>
        <w:numId w:val="34"/>
      </w:numPr>
      <w:jc w:val="both"/>
    </w:pPr>
    <w:rPr>
      <w:rFonts w:eastAsia="MS Mincho"/>
      <w:lang w:eastAsia="lt-LT"/>
    </w:rPr>
  </w:style>
  <w:style w:type="character" w:customStyle="1" w:styleId="BodyTextChar11">
    <w:name w:val="Body Text Char11"/>
    <w:aliases w:val="Body Text Char Char2,body indent Char2,ändrad Char2,Body single Char2,EHPT Char2,Body Text2 Char2,Body Text1 Char,Standard paragraph Char2"/>
    <w:uiPriority w:val="99"/>
    <w:locked/>
    <w:rsid w:val="00074AD0"/>
    <w:rPr>
      <w:sz w:val="24"/>
    </w:rPr>
  </w:style>
  <w:style w:type="paragraph" w:customStyle="1" w:styleId="docbullet">
    <w:name w:val="docbullet"/>
    <w:basedOn w:val="Normal"/>
    <w:uiPriority w:val="99"/>
    <w:rsid w:val="00074AD0"/>
    <w:pPr>
      <w:numPr>
        <w:numId w:val="35"/>
      </w:numPr>
      <w:spacing w:after="120"/>
      <w:jc w:val="both"/>
    </w:pPr>
    <w:rPr>
      <w:rFonts w:ascii="Cambria" w:hAnsi="Cambria"/>
      <w:noProof/>
      <w:szCs w:val="24"/>
      <w:lang w:val="en-GB" w:eastAsia="en-GB"/>
    </w:rPr>
  </w:style>
  <w:style w:type="paragraph" w:customStyle="1" w:styleId="MASPa2text">
    <w:name w:val="MASPa2text"/>
    <w:basedOn w:val="Normal"/>
    <w:uiPriority w:val="99"/>
    <w:rsid w:val="00074AD0"/>
    <w:pPr>
      <w:spacing w:after="120"/>
      <w:ind w:left="360"/>
      <w:jc w:val="both"/>
    </w:pPr>
    <w:rPr>
      <w:rFonts w:ascii="Cambria" w:hAnsi="Cambria"/>
      <w:noProof/>
      <w:szCs w:val="24"/>
      <w:lang w:val="en-GB" w:eastAsia="en-GB"/>
    </w:rPr>
  </w:style>
  <w:style w:type="paragraph" w:styleId="PlainText">
    <w:name w:val="Plain Text"/>
    <w:basedOn w:val="Normal"/>
    <w:link w:val="PlainTextChar"/>
    <w:uiPriority w:val="99"/>
    <w:rsid w:val="00074AD0"/>
    <w:rPr>
      <w:rFonts w:ascii="Calibri" w:hAnsi="Calibri"/>
      <w:sz w:val="21"/>
      <w:szCs w:val="21"/>
    </w:rPr>
  </w:style>
  <w:style w:type="character" w:customStyle="1" w:styleId="PlainTextChar">
    <w:name w:val="Plain Text Char"/>
    <w:basedOn w:val="DefaultParagraphFont"/>
    <w:link w:val="PlainText"/>
    <w:uiPriority w:val="99"/>
    <w:rsid w:val="00074AD0"/>
    <w:rPr>
      <w:rFonts w:ascii="Calibri" w:eastAsia="Times New Roman" w:hAnsi="Calibri" w:cs="Times New Roman"/>
      <w:sz w:val="21"/>
      <w:szCs w:val="21"/>
    </w:rPr>
  </w:style>
  <w:style w:type="character" w:customStyle="1" w:styleId="atn">
    <w:name w:val="atn"/>
    <w:uiPriority w:val="99"/>
    <w:rsid w:val="00074AD0"/>
  </w:style>
  <w:style w:type="paragraph" w:customStyle="1" w:styleId="CharChar1DiagramaDiagrama1CharCharDiagramaDiagrama2">
    <w:name w:val="Char Char1 Diagrama Diagrama1 Char Char Diagrama Diagrama2"/>
    <w:basedOn w:val="Normal"/>
    <w:uiPriority w:val="99"/>
    <w:rsid w:val="00074AD0"/>
    <w:pPr>
      <w:spacing w:after="160" w:line="240" w:lineRule="exact"/>
    </w:pPr>
    <w:rPr>
      <w:rFonts w:ascii="Tahoma" w:hAnsi="Tahoma"/>
      <w:sz w:val="20"/>
      <w:lang w:val="en-US"/>
    </w:rPr>
  </w:style>
  <w:style w:type="paragraph" w:customStyle="1" w:styleId="BULLBulleted">
    <w:name w:val="BULL Bulleted"/>
    <w:basedOn w:val="Normal"/>
    <w:link w:val="BULLBulletedChar"/>
    <w:rsid w:val="00074AD0"/>
    <w:pPr>
      <w:numPr>
        <w:numId w:val="36"/>
      </w:numPr>
      <w:tabs>
        <w:tab w:val="left" w:pos="1134"/>
      </w:tabs>
      <w:spacing w:after="120"/>
      <w:jc w:val="both"/>
    </w:pPr>
    <w:rPr>
      <w:rFonts w:ascii="Verdana" w:eastAsia="MS Mincho" w:hAnsi="Verdana"/>
      <w:sz w:val="20"/>
    </w:rPr>
  </w:style>
  <w:style w:type="character" w:customStyle="1" w:styleId="BULLBulletedChar">
    <w:name w:val="BULL Bulleted Char"/>
    <w:link w:val="BULLBulleted"/>
    <w:locked/>
    <w:rsid w:val="00074AD0"/>
    <w:rPr>
      <w:rFonts w:ascii="Verdana" w:eastAsia="MS Mincho" w:hAnsi="Verdana" w:cs="Times New Roman"/>
      <w:sz w:val="20"/>
      <w:szCs w:val="20"/>
    </w:rPr>
  </w:style>
  <w:style w:type="paragraph" w:customStyle="1" w:styleId="ERPtext">
    <w:name w:val="ERP text"/>
    <w:basedOn w:val="Normal"/>
    <w:link w:val="ERPtextChar"/>
    <w:uiPriority w:val="99"/>
    <w:rsid w:val="00074AD0"/>
    <w:pPr>
      <w:spacing w:before="120" w:after="240"/>
      <w:ind w:firstLine="397"/>
      <w:jc w:val="both"/>
    </w:pPr>
    <w:rPr>
      <w:rFonts w:ascii="Trebuchet MS" w:hAnsi="Trebuchet MS"/>
    </w:rPr>
  </w:style>
  <w:style w:type="character" w:customStyle="1" w:styleId="ERPtextChar">
    <w:name w:val="ERP text Char"/>
    <w:link w:val="ERPtext"/>
    <w:uiPriority w:val="99"/>
    <w:locked/>
    <w:rsid w:val="00074AD0"/>
    <w:rPr>
      <w:rFonts w:ascii="Trebuchet MS" w:eastAsia="Times New Roman" w:hAnsi="Trebuchet MS" w:cs="Times New Roman"/>
      <w:sz w:val="24"/>
      <w:szCs w:val="20"/>
    </w:rPr>
  </w:style>
  <w:style w:type="numbering" w:customStyle="1" w:styleId="Style7">
    <w:name w:val="Style7"/>
    <w:rsid w:val="00074AD0"/>
    <w:pPr>
      <w:numPr>
        <w:numId w:val="28"/>
      </w:numPr>
    </w:pPr>
  </w:style>
  <w:style w:type="numbering" w:customStyle="1" w:styleId="Style4">
    <w:name w:val="Style4"/>
    <w:rsid w:val="00074AD0"/>
    <w:pPr>
      <w:numPr>
        <w:numId w:val="26"/>
      </w:numPr>
    </w:pPr>
  </w:style>
  <w:style w:type="numbering" w:customStyle="1" w:styleId="Style3">
    <w:name w:val="Style3"/>
    <w:rsid w:val="00074AD0"/>
    <w:pPr>
      <w:numPr>
        <w:numId w:val="25"/>
      </w:numPr>
    </w:pPr>
  </w:style>
  <w:style w:type="numbering" w:customStyle="1" w:styleId="PwCListNumbers12">
    <w:name w:val="PwC List Numbers 12"/>
    <w:rsid w:val="00074AD0"/>
    <w:pPr>
      <w:numPr>
        <w:numId w:val="31"/>
      </w:numPr>
    </w:pPr>
  </w:style>
  <w:style w:type="numbering" w:customStyle="1" w:styleId="Style2">
    <w:name w:val="Style2"/>
    <w:rsid w:val="00074AD0"/>
    <w:pPr>
      <w:numPr>
        <w:numId w:val="24"/>
      </w:numPr>
    </w:pPr>
  </w:style>
  <w:style w:type="numbering" w:customStyle="1" w:styleId="Style8">
    <w:name w:val="Style8"/>
    <w:rsid w:val="00074AD0"/>
    <w:pPr>
      <w:numPr>
        <w:numId w:val="37"/>
      </w:numPr>
    </w:pPr>
  </w:style>
  <w:style w:type="numbering" w:customStyle="1" w:styleId="Style81">
    <w:name w:val="Style81"/>
    <w:rsid w:val="00074AD0"/>
    <w:pPr>
      <w:numPr>
        <w:numId w:val="33"/>
      </w:numPr>
    </w:pPr>
  </w:style>
  <w:style w:type="numbering" w:customStyle="1" w:styleId="PwCListNumbers121">
    <w:name w:val="PwC List Numbers 121"/>
    <w:rsid w:val="00074AD0"/>
    <w:pPr>
      <w:numPr>
        <w:numId w:val="29"/>
      </w:numPr>
    </w:pPr>
  </w:style>
  <w:style w:type="numbering" w:customStyle="1" w:styleId="Style6">
    <w:name w:val="Style6"/>
    <w:rsid w:val="00074AD0"/>
    <w:pPr>
      <w:numPr>
        <w:numId w:val="27"/>
      </w:numPr>
    </w:pPr>
  </w:style>
  <w:style w:type="paragraph" w:customStyle="1" w:styleId="xl39">
    <w:name w:val="xl39"/>
    <w:basedOn w:val="Normal"/>
    <w:rsid w:val="00074AD0"/>
    <w:pPr>
      <w:spacing w:before="100" w:beforeAutospacing="1" w:after="100" w:afterAutospacing="1"/>
      <w:textAlignment w:val="center"/>
    </w:pPr>
    <w:rPr>
      <w:rFonts w:eastAsia="Arial Unicode MS" w:cs="Arial Unicode MS"/>
      <w:sz w:val="18"/>
      <w:szCs w:val="18"/>
      <w:lang w:val="en-US"/>
    </w:rPr>
  </w:style>
  <w:style w:type="character" w:customStyle="1" w:styleId="UnresolvedMention1">
    <w:name w:val="Unresolved Mention1"/>
    <w:basedOn w:val="DefaultParagraphFont"/>
    <w:uiPriority w:val="99"/>
    <w:semiHidden/>
    <w:unhideWhenUsed/>
    <w:rsid w:val="00074AD0"/>
    <w:rPr>
      <w:color w:val="808080"/>
      <w:shd w:val="clear" w:color="auto" w:fill="E6E6E6"/>
    </w:rPr>
  </w:style>
  <w:style w:type="character" w:customStyle="1" w:styleId="BodytextChar0">
    <w:name w:val="Body text Char"/>
    <w:rsid w:val="00074AD0"/>
    <w:rPr>
      <w:rFonts w:ascii="TimesLT" w:eastAsia="Arial" w:hAnsi="TimesLT"/>
      <w:lang w:val="en-US" w:eastAsia="ar-SA" w:bidi="ar-SA"/>
    </w:rPr>
  </w:style>
  <w:style w:type="paragraph" w:customStyle="1" w:styleId="Standard">
    <w:name w:val="Standard"/>
    <w:rsid w:val="00074AD0"/>
    <w:pPr>
      <w:suppressAutoHyphens/>
      <w:autoSpaceDN w:val="0"/>
      <w:spacing w:after="200" w:line="276" w:lineRule="auto"/>
      <w:textAlignment w:val="baseline"/>
    </w:pPr>
    <w:rPr>
      <w:rFonts w:ascii="Times New Roman" w:eastAsia="Calibri" w:hAnsi="Times New Roman" w:cs="Times New Roman"/>
      <w:kern w:val="3"/>
      <w:sz w:val="24"/>
      <w:szCs w:val="24"/>
    </w:rPr>
  </w:style>
  <w:style w:type="paragraph" w:customStyle="1" w:styleId="Normal1">
    <w:name w:val="Normal1"/>
    <w:rsid w:val="00074AD0"/>
    <w:pPr>
      <w:widowControl w:val="0"/>
      <w:spacing w:after="0" w:line="240" w:lineRule="auto"/>
    </w:pPr>
    <w:rPr>
      <w:rFonts w:ascii="Times New Roman" w:eastAsia="Times New Roman" w:hAnsi="Times New Roman" w:cs="Times New Roman"/>
      <w:sz w:val="24"/>
      <w:szCs w:val="20"/>
      <w:lang w:val="en-GB" w:eastAsia="en-GB"/>
    </w:rPr>
  </w:style>
  <w:style w:type="paragraph" w:customStyle="1" w:styleId="heading10">
    <w:name w:val="heading 10"/>
    <w:basedOn w:val="Normal"/>
    <w:link w:val="Heading1Diagrama"/>
    <w:qFormat/>
    <w:rsid w:val="00074AD0"/>
    <w:pPr>
      <w:spacing w:after="200" w:line="276" w:lineRule="auto"/>
    </w:pPr>
    <w:rPr>
      <w:rFonts w:eastAsia="Calibri"/>
      <w:b/>
      <w:szCs w:val="24"/>
    </w:rPr>
  </w:style>
  <w:style w:type="character" w:customStyle="1" w:styleId="Heading1Diagrama">
    <w:name w:val="Heading1 Diagrama"/>
    <w:link w:val="heading10"/>
    <w:rsid w:val="00074AD0"/>
    <w:rPr>
      <w:rFonts w:ascii="Times New Roman" w:eastAsia="Calibri" w:hAnsi="Times New Roman" w:cs="Times New Roman"/>
      <w:b/>
      <w:sz w:val="24"/>
      <w:szCs w:val="24"/>
    </w:rPr>
  </w:style>
  <w:style w:type="paragraph" w:customStyle="1" w:styleId="Body2">
    <w:name w:val="Body 2"/>
    <w:rsid w:val="00074AD0"/>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FontStyle77">
    <w:name w:val="Font Style77"/>
    <w:rsid w:val="00074AD0"/>
    <w:rPr>
      <w:rFonts w:ascii="Times New Roman" w:hAnsi="Times New Roman" w:cs="Times New Roman"/>
      <w:sz w:val="22"/>
      <w:szCs w:val="22"/>
    </w:rPr>
  </w:style>
  <w:style w:type="paragraph" w:customStyle="1" w:styleId="Normall">
    <w:name w:val="Normal_l"/>
    <w:basedOn w:val="Normal"/>
    <w:rsid w:val="00074AD0"/>
    <w:pPr>
      <w:jc w:val="both"/>
    </w:pPr>
    <w:rPr>
      <w:rFonts w:ascii="TimesLT" w:hAnsi="TimesLT"/>
      <w:sz w:val="20"/>
      <w:lang w:val="en-GB"/>
    </w:rPr>
  </w:style>
  <w:style w:type="paragraph" w:customStyle="1" w:styleId="EndnoteText1">
    <w:name w:val="Endnote Text1"/>
    <w:basedOn w:val="Normal"/>
    <w:next w:val="EndnoteText"/>
    <w:link w:val="EndnoteTextChar"/>
    <w:uiPriority w:val="99"/>
    <w:unhideWhenUsed/>
    <w:rsid w:val="00074AD0"/>
    <w:rPr>
      <w:rFonts w:ascii="Calibri" w:eastAsia="Calibri" w:hAnsi="Calibri"/>
      <w:sz w:val="22"/>
      <w:szCs w:val="22"/>
      <w:lang w:val="en-US"/>
    </w:rPr>
  </w:style>
  <w:style w:type="character" w:customStyle="1" w:styleId="EndnoteTextChar">
    <w:name w:val="Endnote Text Char"/>
    <w:basedOn w:val="DefaultParagraphFont"/>
    <w:link w:val="EndnoteText1"/>
    <w:uiPriority w:val="99"/>
    <w:rsid w:val="00074AD0"/>
    <w:rPr>
      <w:rFonts w:ascii="Calibri" w:eastAsia="Calibri" w:hAnsi="Calibri" w:cs="Times New Roman"/>
      <w:lang w:val="en-US" w:eastAsia="en-US"/>
    </w:rPr>
  </w:style>
  <w:style w:type="character" w:styleId="EndnoteReference">
    <w:name w:val="endnote reference"/>
    <w:basedOn w:val="DefaultParagraphFont"/>
    <w:uiPriority w:val="99"/>
    <w:unhideWhenUsed/>
    <w:rsid w:val="00074AD0"/>
    <w:rPr>
      <w:vertAlign w:val="superscript"/>
    </w:rPr>
  </w:style>
  <w:style w:type="character" w:customStyle="1" w:styleId="FontStyle55">
    <w:name w:val="Font Style55"/>
    <w:uiPriority w:val="99"/>
    <w:rsid w:val="00074AD0"/>
    <w:rPr>
      <w:rFonts w:ascii="Times New Roman" w:hAnsi="Times New Roman" w:cs="Times New Roman"/>
      <w:sz w:val="22"/>
      <w:szCs w:val="22"/>
    </w:rPr>
  </w:style>
  <w:style w:type="paragraph" w:styleId="EndnoteText">
    <w:name w:val="endnote text"/>
    <w:basedOn w:val="Normal"/>
    <w:link w:val="EndnoteTextChar1"/>
    <w:uiPriority w:val="99"/>
    <w:semiHidden/>
    <w:unhideWhenUsed/>
    <w:rsid w:val="00074AD0"/>
    <w:rPr>
      <w:sz w:val="20"/>
    </w:rPr>
  </w:style>
  <w:style w:type="character" w:customStyle="1" w:styleId="EndnoteTextChar1">
    <w:name w:val="Endnote Text Char1"/>
    <w:basedOn w:val="DefaultParagraphFont"/>
    <w:link w:val="EndnoteText"/>
    <w:uiPriority w:val="99"/>
    <w:semiHidden/>
    <w:rsid w:val="00074AD0"/>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C737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5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157CD8D82C430EAB19362F8552CDC2"/>
        <w:category>
          <w:name w:val="General"/>
          <w:gallery w:val="placeholder"/>
        </w:category>
        <w:types>
          <w:type w:val="bbPlcHdr"/>
        </w:types>
        <w:behaviors>
          <w:behavior w:val="content"/>
        </w:behaviors>
        <w:guid w:val="{71DB011D-2EFF-4920-8B46-A8A09191E591}"/>
      </w:docPartPr>
      <w:docPartBody>
        <w:p w:rsidR="00BF5AC5" w:rsidRDefault="00B347B4" w:rsidP="00B347B4">
          <w:pPr>
            <w:pStyle w:val="0A157CD8D82C430EAB19362F8552CDC2"/>
          </w:pPr>
          <w:r w:rsidRPr="003D0EB3">
            <w:rPr>
              <w:rStyle w:val="PlaceholderText"/>
              <w:rFonts w:ascii="Times New Roman" w:hAnsi="Times New Roman"/>
              <w:i/>
            </w:rPr>
            <w:t>/įrašyti/</w:t>
          </w:r>
        </w:p>
      </w:docPartBody>
    </w:docPart>
    <w:docPart>
      <w:docPartPr>
        <w:name w:val="55F6E6AC8F86486EAA2D38D51272BAD8"/>
        <w:category>
          <w:name w:val="General"/>
          <w:gallery w:val="placeholder"/>
        </w:category>
        <w:types>
          <w:type w:val="bbPlcHdr"/>
        </w:types>
        <w:behaviors>
          <w:behavior w:val="content"/>
        </w:behaviors>
        <w:guid w:val="{274EDB4F-26A4-47F0-9366-0918D32CBB91}"/>
      </w:docPartPr>
      <w:docPartBody>
        <w:p w:rsidR="00BF5AC5" w:rsidRDefault="00B347B4" w:rsidP="00B347B4">
          <w:pPr>
            <w:pStyle w:val="55F6E6AC8F86486EAA2D38D51272BAD8"/>
          </w:pPr>
          <w:r w:rsidRPr="003D0EB3">
            <w:rPr>
              <w:rStyle w:val="PlaceholderText"/>
              <w:rFonts w:ascii="Times New Roman" w:hAnsi="Times New Roman"/>
              <w:i/>
            </w:rPr>
            <w:t>/įrašyti/</w:t>
          </w:r>
        </w:p>
      </w:docPartBody>
    </w:docPart>
    <w:docPart>
      <w:docPartPr>
        <w:name w:val="DE95009BD7514B2B8DB3186E25138DDD"/>
        <w:category>
          <w:name w:val="General"/>
          <w:gallery w:val="placeholder"/>
        </w:category>
        <w:types>
          <w:type w:val="bbPlcHdr"/>
        </w:types>
        <w:behaviors>
          <w:behavior w:val="content"/>
        </w:behaviors>
        <w:guid w:val="{3BED19E1-6492-4715-A9BF-29E937A49215}"/>
      </w:docPartPr>
      <w:docPartBody>
        <w:p w:rsidR="00BF5AC5" w:rsidRDefault="00B347B4" w:rsidP="00B347B4">
          <w:pPr>
            <w:pStyle w:val="DE95009BD7514B2B8DB3186E25138DDD"/>
          </w:pPr>
          <w:r w:rsidRPr="003D0EB3">
            <w:rPr>
              <w:rStyle w:val="PlaceholderText"/>
              <w:rFonts w:ascii="Times New Roman" w:hAnsi="Times New Roman"/>
              <w:i/>
            </w:rPr>
            <w:t>/įrašyti/</w:t>
          </w:r>
        </w:p>
      </w:docPartBody>
    </w:docPart>
    <w:docPart>
      <w:docPartPr>
        <w:name w:val="D30D219072744123AF008EAC7AF185A0"/>
        <w:category>
          <w:name w:val="General"/>
          <w:gallery w:val="placeholder"/>
        </w:category>
        <w:types>
          <w:type w:val="bbPlcHdr"/>
        </w:types>
        <w:behaviors>
          <w:behavior w:val="content"/>
        </w:behaviors>
        <w:guid w:val="{20D20B60-BCF1-4BE2-9EB8-2F3FBBCF4AA9}"/>
      </w:docPartPr>
      <w:docPartBody>
        <w:p w:rsidR="00BF5AC5" w:rsidRDefault="00B347B4" w:rsidP="00B347B4">
          <w:pPr>
            <w:pStyle w:val="D30D219072744123AF008EAC7AF185A0"/>
          </w:pPr>
          <w:r w:rsidRPr="003D0EB3">
            <w:rPr>
              <w:rStyle w:val="PlaceholderText"/>
              <w:rFonts w:ascii="Times New Roman" w:hAnsi="Times New Roman"/>
              <w:i/>
            </w:rPr>
            <w:t>/įrašyti/</w:t>
          </w:r>
        </w:p>
      </w:docPartBody>
    </w:docPart>
    <w:docPart>
      <w:docPartPr>
        <w:name w:val="926D9DD5458C45449A424C0114978E88"/>
        <w:category>
          <w:name w:val="General"/>
          <w:gallery w:val="placeholder"/>
        </w:category>
        <w:types>
          <w:type w:val="bbPlcHdr"/>
        </w:types>
        <w:behaviors>
          <w:behavior w:val="content"/>
        </w:behaviors>
        <w:guid w:val="{6B1DDF88-3CEF-464A-9649-00F23E182EE3}"/>
      </w:docPartPr>
      <w:docPartBody>
        <w:p w:rsidR="00BF5AC5" w:rsidRDefault="00B347B4" w:rsidP="00B347B4">
          <w:pPr>
            <w:pStyle w:val="926D9DD5458C45449A424C0114978E88"/>
          </w:pPr>
          <w:r w:rsidRPr="003D0EB3">
            <w:rPr>
              <w:rStyle w:val="PlaceholderText"/>
              <w:rFonts w:ascii="Times New Roman" w:hAnsi="Times New Roman"/>
              <w:i/>
            </w:rPr>
            <w:t>/įrašyti/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_Times">
    <w:altName w:val="Times New Roman"/>
    <w:panose1 w:val="00000000000000000000"/>
    <w:charset w:val="00"/>
    <w:family w:val="roman"/>
    <w:notTrueType/>
    <w:pitch w:val="variable"/>
    <w:sig w:usb0="00000003" w:usb1="00000000" w:usb2="00000000" w:usb3="00000000" w:csb0="00000001" w:csb1="00000000"/>
  </w:font>
  <w:font w:name="Optima">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Futura Hv">
    <w:charset w:val="BA"/>
    <w:family w:val="swiss"/>
    <w:pitch w:val="variable"/>
    <w:sig w:usb0="00000287" w:usb1="00000000" w:usb2="00000000" w:usb3="00000000" w:csb0="0000009F" w:csb1="00000000"/>
  </w:font>
  <w:font w:name="Futura Bk">
    <w:altName w:val="Century Gothic"/>
    <w:charset w:val="CC"/>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F20"/>
    <w:rsid w:val="0004585A"/>
    <w:rsid w:val="0009288A"/>
    <w:rsid w:val="000C5E0B"/>
    <w:rsid w:val="000D1174"/>
    <w:rsid w:val="000D3EF0"/>
    <w:rsid w:val="0011056B"/>
    <w:rsid w:val="00140E19"/>
    <w:rsid w:val="00171A89"/>
    <w:rsid w:val="00192BE6"/>
    <w:rsid w:val="001C6A5D"/>
    <w:rsid w:val="001E3ACD"/>
    <w:rsid w:val="001F6481"/>
    <w:rsid w:val="00252185"/>
    <w:rsid w:val="00295EB4"/>
    <w:rsid w:val="002F6A6E"/>
    <w:rsid w:val="002F6EBC"/>
    <w:rsid w:val="00303E6C"/>
    <w:rsid w:val="0036483E"/>
    <w:rsid w:val="003C1A62"/>
    <w:rsid w:val="00426D63"/>
    <w:rsid w:val="00440B81"/>
    <w:rsid w:val="004C069B"/>
    <w:rsid w:val="004C30D1"/>
    <w:rsid w:val="00542C80"/>
    <w:rsid w:val="00550B7E"/>
    <w:rsid w:val="00550E3A"/>
    <w:rsid w:val="005811BA"/>
    <w:rsid w:val="005A4080"/>
    <w:rsid w:val="00604C2B"/>
    <w:rsid w:val="00641A4A"/>
    <w:rsid w:val="0066085E"/>
    <w:rsid w:val="00673892"/>
    <w:rsid w:val="006B434A"/>
    <w:rsid w:val="006E3977"/>
    <w:rsid w:val="0073772F"/>
    <w:rsid w:val="00832CD6"/>
    <w:rsid w:val="00882476"/>
    <w:rsid w:val="00884DD6"/>
    <w:rsid w:val="00887505"/>
    <w:rsid w:val="008C2E40"/>
    <w:rsid w:val="008E5724"/>
    <w:rsid w:val="008F2E24"/>
    <w:rsid w:val="00930445"/>
    <w:rsid w:val="00935B4C"/>
    <w:rsid w:val="00942277"/>
    <w:rsid w:val="00967D59"/>
    <w:rsid w:val="00975F76"/>
    <w:rsid w:val="00991674"/>
    <w:rsid w:val="009B0E09"/>
    <w:rsid w:val="009C3CEF"/>
    <w:rsid w:val="00A14BD6"/>
    <w:rsid w:val="00A40C59"/>
    <w:rsid w:val="00A6198A"/>
    <w:rsid w:val="00A903A6"/>
    <w:rsid w:val="00A93019"/>
    <w:rsid w:val="00A95CFB"/>
    <w:rsid w:val="00AA39BE"/>
    <w:rsid w:val="00AA6F20"/>
    <w:rsid w:val="00AD6F9E"/>
    <w:rsid w:val="00B330CE"/>
    <w:rsid w:val="00B347B4"/>
    <w:rsid w:val="00B55E1C"/>
    <w:rsid w:val="00B70EA2"/>
    <w:rsid w:val="00B80FF0"/>
    <w:rsid w:val="00BC1471"/>
    <w:rsid w:val="00BF5AC5"/>
    <w:rsid w:val="00D10E30"/>
    <w:rsid w:val="00D2693C"/>
    <w:rsid w:val="00D5253F"/>
    <w:rsid w:val="00D74D82"/>
    <w:rsid w:val="00D864C6"/>
    <w:rsid w:val="00D9688D"/>
    <w:rsid w:val="00DD21A3"/>
    <w:rsid w:val="00E61E0A"/>
    <w:rsid w:val="00EB1281"/>
    <w:rsid w:val="00ED193C"/>
    <w:rsid w:val="00FC5B2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B347B4"/>
    <w:rPr>
      <w:color w:val="808080"/>
    </w:rPr>
  </w:style>
  <w:style w:type="paragraph" w:customStyle="1" w:styleId="0A157CD8D82C430EAB19362F8552CDC2">
    <w:name w:val="0A157CD8D82C430EAB19362F8552CDC2"/>
    <w:rsid w:val="00B347B4"/>
    <w:pPr>
      <w:spacing w:line="278" w:lineRule="auto"/>
    </w:pPr>
    <w:rPr>
      <w:kern w:val="2"/>
      <w:sz w:val="24"/>
      <w:szCs w:val="24"/>
      <w:lang w:val="lt-LT" w:eastAsia="lt-LT"/>
      <w14:ligatures w14:val="standardContextual"/>
    </w:rPr>
  </w:style>
  <w:style w:type="paragraph" w:customStyle="1" w:styleId="55F6E6AC8F86486EAA2D38D51272BAD8">
    <w:name w:val="55F6E6AC8F86486EAA2D38D51272BAD8"/>
    <w:rsid w:val="00B347B4"/>
    <w:pPr>
      <w:spacing w:line="278" w:lineRule="auto"/>
    </w:pPr>
    <w:rPr>
      <w:kern w:val="2"/>
      <w:sz w:val="24"/>
      <w:szCs w:val="24"/>
      <w:lang w:val="lt-LT" w:eastAsia="lt-LT"/>
      <w14:ligatures w14:val="standardContextual"/>
    </w:rPr>
  </w:style>
  <w:style w:type="paragraph" w:customStyle="1" w:styleId="DE95009BD7514B2B8DB3186E25138DDD">
    <w:name w:val="DE95009BD7514B2B8DB3186E25138DDD"/>
    <w:rsid w:val="00B347B4"/>
    <w:pPr>
      <w:spacing w:line="278" w:lineRule="auto"/>
    </w:pPr>
    <w:rPr>
      <w:kern w:val="2"/>
      <w:sz w:val="24"/>
      <w:szCs w:val="24"/>
      <w:lang w:val="lt-LT" w:eastAsia="lt-LT"/>
      <w14:ligatures w14:val="standardContextual"/>
    </w:rPr>
  </w:style>
  <w:style w:type="paragraph" w:customStyle="1" w:styleId="D30D219072744123AF008EAC7AF185A0">
    <w:name w:val="D30D219072744123AF008EAC7AF185A0"/>
    <w:rsid w:val="00B347B4"/>
    <w:pPr>
      <w:spacing w:line="278" w:lineRule="auto"/>
    </w:pPr>
    <w:rPr>
      <w:kern w:val="2"/>
      <w:sz w:val="24"/>
      <w:szCs w:val="24"/>
      <w:lang w:val="lt-LT" w:eastAsia="lt-LT"/>
      <w14:ligatures w14:val="standardContextual"/>
    </w:rPr>
  </w:style>
  <w:style w:type="paragraph" w:customStyle="1" w:styleId="926D9DD5458C45449A424C0114978E88">
    <w:name w:val="926D9DD5458C45449A424C0114978E88"/>
    <w:rsid w:val="00B347B4"/>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AC932-9A1F-42EA-8ADF-1228D19AAE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521480-966F-4FB7-ADE4-9D4209824ADB}">
  <ds:schemaRefs>
    <ds:schemaRef ds:uri="http://schemas.microsoft.com/sharepoint/v3/contenttype/forms"/>
  </ds:schemaRefs>
</ds:datastoreItem>
</file>

<file path=customXml/itemProps3.xml><?xml version="1.0" encoding="utf-8"?>
<ds:datastoreItem xmlns:ds="http://schemas.openxmlformats.org/officeDocument/2006/customXml" ds:itemID="{912626CF-1B27-41A3-9D1D-F61CC3DC8750}">
  <ds:schemaRefs>
    <ds:schemaRef ds:uri="http://schemas.microsoft.com/office/2006/documentManagement/types"/>
    <ds:schemaRef ds:uri="http://purl.org/dc/dcmitype/"/>
    <ds:schemaRef ds:uri="http://purl.org/dc/elements/1.1/"/>
    <ds:schemaRef ds:uri="9bb2cc70-f51e-42e6-b26f-7ca9145966e0"/>
    <ds:schemaRef ds:uri="http://schemas.microsoft.com/office/2006/metadata/properties"/>
    <ds:schemaRef ds:uri="ca9a7636-c580-43d4-afe8-1f2961d88c34"/>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26DFD0D6-B4B0-492A-A6D1-9DC3A5A87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10</Pages>
  <Words>5334</Words>
  <Characters>30406</Characters>
  <Application>Microsoft Office Word</Application>
  <DocSecurity>0</DocSecurity>
  <Lines>253</Lines>
  <Paragraphs>71</Paragraphs>
  <ScaleCrop>false</ScaleCrop>
  <Company/>
  <LinksUpToDate>false</LinksUpToDate>
  <CharactersWithSpaces>35669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06.00_2022_TP.1437_SP_PASTABOS</dc:title>
  <dc:subject/>
  <dc:creator>Povilas RAMANAVIČIUS</dc:creator>
  <cp:keywords/>
  <cp:lastModifiedBy>Živilė Matačiūnienė</cp:lastModifiedBy>
  <cp:revision>131</cp:revision>
  <dcterms:created xsi:type="dcterms:W3CDTF">2025-01-24T06:27:00Z</dcterms:created>
  <dcterms:modified xsi:type="dcterms:W3CDTF">2025-02-18T13:10:00Z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Users">
    <vt:lpwstr>1073741823;#Sistemos abonementas;#27;#Ingrida Judinienė;#605;#Renata Navikė;#961;#i:0#.w|cpma\daiva-va</vt:lpwstr>
  </property>
  <property fmtid="{D5CDD505-2E9C-101B-9397-08002B2CF9AE}" pid="4" name="DmsPermissionsDivisions">
    <vt:lpwstr>3467;#Valstybės sienų ir kelių investicijos skyrius|88f05324-2ad5-4da1-b4d9-3d67f312b9f1;#47;#Bendrųjų reikalų skyrius|98e1b560-c021-41d6-9632-b7f5b05ae6e9</vt:lpwstr>
  </property>
  <property fmtid="{D5CDD505-2E9C-101B-9397-08002B2CF9AE}" pid="5" name="DmsDocPrepDocSendRegReal">
    <vt:bool>false</vt:bool>
  </property>
  <property fmtid="{D5CDD505-2E9C-101B-9397-08002B2CF9AE}" pid="6" name="TaxCatchAll">
    <vt:lpwstr>3467;#Valstybės sienų ir kelių investicijos skyrius|88f05324-2ad5-4da1-b4d9-3d67f312b9f1</vt:lpwstr>
  </property>
  <property fmtid="{D5CDD505-2E9C-101B-9397-08002B2CF9AE}" pid="7" name="DmsWaitingForSign">
    <vt:bool>false</vt:bool>
  </property>
  <property fmtid="{D5CDD505-2E9C-101B-9397-08002B2CF9AE}" pid="8" name="DmsSendingDocType">
    <vt:lpwstr/>
  </property>
  <property fmtid="{D5CDD505-2E9C-101B-9397-08002B2CF9AE}" pid="9" name="DmsCPVADocSubtype">
    <vt:lpwstr/>
  </property>
  <property fmtid="{D5CDD505-2E9C-101B-9397-08002B2CF9AE}" pid="10" name="DmsCPVADocProgram">
    <vt:lpwstr/>
  </property>
  <property fmtid="{D5CDD505-2E9C-101B-9397-08002B2CF9AE}" pid="11" name="DmsVisers">
    <vt:lpwstr/>
  </property>
  <property fmtid="{D5CDD505-2E9C-101B-9397-08002B2CF9AE}" pid="12" name="DmsOrganizer">
    <vt:lpwstr/>
  </property>
  <property fmtid="{D5CDD505-2E9C-101B-9397-08002B2CF9AE}" pid="13" name="DmsCPVAOtherResponsiblePersons">
    <vt:lpwstr/>
  </property>
  <property fmtid="{D5CDD505-2E9C-101B-9397-08002B2CF9AE}" pid="14" name="DmsRegState">
    <vt:lpwstr>Naujas</vt:lpwstr>
  </property>
  <property fmtid="{D5CDD505-2E9C-101B-9397-08002B2CF9AE}" pid="15" name="DmsApprovers">
    <vt:lpwstr/>
  </property>
  <property fmtid="{D5CDD505-2E9C-101B-9397-08002B2CF9AE}" pid="16" name="DmsSendingType">
    <vt:lpwstr>8</vt:lpwstr>
  </property>
  <property fmtid="{D5CDD505-2E9C-101B-9397-08002B2CF9AE}" pid="17" name="DmsResponsiblePerson">
    <vt:lpwstr/>
  </property>
  <property fmtid="{D5CDD505-2E9C-101B-9397-08002B2CF9AE}" pid="18" name="DmsCoordinators">
    <vt:lpwstr/>
  </property>
  <property fmtid="{D5CDD505-2E9C-101B-9397-08002B2CF9AE}" pid="19" name="DmsDocPrepAdocType">
    <vt:lpwstr>-</vt:lpwstr>
  </property>
  <property fmtid="{D5CDD505-2E9C-101B-9397-08002B2CF9AE}" pid="20" name="DmsSigners">
    <vt:lpwstr/>
  </property>
  <property fmtid="{D5CDD505-2E9C-101B-9397-08002B2CF9AE}" pid="21" name="DmsRegPerson">
    <vt:lpwstr/>
  </property>
  <property fmtid="{D5CDD505-2E9C-101B-9397-08002B2CF9AE}" pid="22" name="DmsCase">
    <vt:lpwstr>94036</vt:lpwstr>
  </property>
  <property fmtid="{D5CDD505-2E9C-101B-9397-08002B2CF9AE}" pid="23" name="e60ee4271ca74d28a1640aed29de29ee">
    <vt:lpwstr/>
  </property>
  <property fmtid="{D5CDD505-2E9C-101B-9397-08002B2CF9AE}" pid="24" name="h5d7dfff98a247c1954587ec9b17d55b">
    <vt:lpwstr/>
  </property>
  <property fmtid="{D5CDD505-2E9C-101B-9397-08002B2CF9AE}" pid="25" name="bef85333021544dbbbb8b847b70284cc">
    <vt:lpwstr/>
  </property>
  <property fmtid="{D5CDD505-2E9C-101B-9397-08002B2CF9AE}" pid="26" name="o3cb2451d6904553a72e202c291dd6d8">
    <vt:lpwstr/>
  </property>
  <property fmtid="{D5CDD505-2E9C-101B-9397-08002B2CF9AE}" pid="27" name="b1f23dead1274c488d632b6cb8d4aba0">
    <vt:lpwstr/>
  </property>
  <property fmtid="{D5CDD505-2E9C-101B-9397-08002B2CF9AE}" pid="28" name="DmsRegister">
    <vt:lpwstr>96182</vt:lpwstr>
  </property>
  <property fmtid="{D5CDD505-2E9C-101B-9397-08002B2CF9AE}" pid="29" name="MediaServiceImageTags">
    <vt:lpwstr/>
  </property>
  <property fmtid="{D5CDD505-2E9C-101B-9397-08002B2CF9AE}" pid="30" name="ContentTypeId">
    <vt:lpwstr>0x01010044428FD99B49DA498FCFA6C38E993D48</vt:lpwstr>
  </property>
</Properties>
</file>