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CAC62" w14:textId="299F860A" w:rsidR="00540279" w:rsidRPr="004C2343" w:rsidRDefault="006D3943" w:rsidP="004C2343">
      <w:pPr>
        <w:spacing w:after="0" w:line="240" w:lineRule="auto"/>
        <w:ind w:firstLine="360"/>
        <w:contextualSpacing/>
        <w:jc w:val="center"/>
        <w:rPr>
          <w:rFonts w:ascii="Arial" w:hAnsi="Arial" w:cs="Arial"/>
          <w:b/>
        </w:rPr>
      </w:pPr>
      <w:r w:rsidRPr="004C2343">
        <w:rPr>
          <w:rFonts w:ascii="Arial" w:hAnsi="Arial" w:cs="Arial"/>
          <w:b/>
        </w:rPr>
        <w:t>PASLAUGŲ</w:t>
      </w:r>
      <w:r w:rsidR="00540279" w:rsidRPr="004C2343">
        <w:rPr>
          <w:rFonts w:ascii="Arial" w:hAnsi="Arial" w:cs="Arial"/>
          <w:b/>
        </w:rPr>
        <w:t xml:space="preserve"> PIRKIMO–PARDAVIMO SUTARTI</w:t>
      </w:r>
      <w:r w:rsidR="0035772C" w:rsidRPr="004C2343">
        <w:rPr>
          <w:rFonts w:ascii="Arial" w:hAnsi="Arial" w:cs="Arial"/>
          <w:b/>
        </w:rPr>
        <w:t>ES SPECIALIOSIOS SĄLYGOS</w:t>
      </w:r>
    </w:p>
    <w:p w14:paraId="3B6DDF61" w14:textId="77777777" w:rsidR="00540279" w:rsidRPr="004C2343" w:rsidRDefault="00540279" w:rsidP="004C2343">
      <w:pPr>
        <w:spacing w:after="0" w:line="240" w:lineRule="auto"/>
        <w:ind w:firstLine="360"/>
        <w:contextualSpacing/>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645"/>
        <w:gridCol w:w="2362"/>
        <w:gridCol w:w="2571"/>
      </w:tblGrid>
      <w:tr w:rsidR="0035772C" w:rsidRPr="004C2343" w14:paraId="215F3305" w14:textId="77777777" w:rsidTr="004C2343">
        <w:tc>
          <w:tcPr>
            <w:tcW w:w="1980" w:type="dxa"/>
          </w:tcPr>
          <w:p w14:paraId="6C6754FE" w14:textId="77777777" w:rsidR="0035772C" w:rsidRPr="004C2343" w:rsidRDefault="0035772C" w:rsidP="004C2343">
            <w:pPr>
              <w:spacing w:after="0" w:line="240" w:lineRule="auto"/>
              <w:jc w:val="both"/>
              <w:rPr>
                <w:rFonts w:ascii="Arial" w:hAnsi="Arial" w:cs="Arial"/>
                <w:b/>
                <w:bCs/>
                <w:kern w:val="2"/>
              </w:rPr>
            </w:pPr>
            <w:r w:rsidRPr="004C2343">
              <w:rPr>
                <w:rFonts w:ascii="Arial" w:hAnsi="Arial" w:cs="Arial"/>
                <w:b/>
                <w:bCs/>
                <w:kern w:val="2"/>
              </w:rPr>
              <w:t>Sutarties pavadinimas</w:t>
            </w:r>
          </w:p>
        </w:tc>
        <w:tc>
          <w:tcPr>
            <w:tcW w:w="7578" w:type="dxa"/>
            <w:gridSpan w:val="3"/>
          </w:tcPr>
          <w:p w14:paraId="53348856" w14:textId="324D34CB" w:rsidR="00196366" w:rsidRPr="004C2343" w:rsidRDefault="00722A0C" w:rsidP="00A018C3">
            <w:pPr>
              <w:spacing w:after="0" w:line="240" w:lineRule="auto"/>
              <w:jc w:val="both"/>
              <w:rPr>
                <w:rFonts w:ascii="Arial" w:hAnsi="Arial" w:cs="Arial"/>
                <w:kern w:val="2"/>
              </w:rPr>
            </w:pPr>
            <w:sdt>
              <w:sdtPr>
                <w:rPr>
                  <w:rFonts w:ascii="Arial" w:eastAsia="Times New Roman" w:hAnsi="Arial" w:cs="Arial"/>
                  <w:b/>
                  <w:bCs/>
                  <w:color w:val="000000"/>
                  <w:lang w:eastAsia="lt-LT"/>
                </w:rPr>
                <w:id w:val="1338106164"/>
                <w:placeholder>
                  <w:docPart w:val="11D2A98FF9F64E67908C4CB3CE1A4FE2"/>
                </w:placeholder>
                <w:text/>
              </w:sdtPr>
              <w:sdtEndPr/>
              <w:sdtContent>
                <w:r w:rsidR="00A018C3" w:rsidRPr="00A018C3">
                  <w:rPr>
                    <w:rFonts w:ascii="Arial" w:eastAsia="Times New Roman" w:hAnsi="Arial" w:cs="Arial"/>
                    <w:b/>
                    <w:bCs/>
                    <w:color w:val="000000"/>
                    <w:lang w:eastAsia="lt-LT"/>
                  </w:rPr>
                  <w:t>RADVILIŠKIS-ROKIŠKIS-V.S. 15+547 KM, PROJEKTO EKSPERTIZĖS PASLAUGOS</w:t>
                </w:r>
              </w:sdtContent>
            </w:sdt>
          </w:p>
        </w:tc>
      </w:tr>
      <w:tr w:rsidR="0035772C" w:rsidRPr="004C2343" w14:paraId="454511C9" w14:textId="77777777" w:rsidTr="004C2343">
        <w:tc>
          <w:tcPr>
            <w:tcW w:w="1980" w:type="dxa"/>
          </w:tcPr>
          <w:p w14:paraId="5C35103F" w14:textId="77777777" w:rsidR="0035772C" w:rsidRPr="004C2343" w:rsidRDefault="0035772C" w:rsidP="004C2343">
            <w:pPr>
              <w:spacing w:after="0" w:line="240" w:lineRule="auto"/>
              <w:jc w:val="both"/>
              <w:rPr>
                <w:rFonts w:ascii="Arial" w:hAnsi="Arial" w:cs="Arial"/>
                <w:b/>
                <w:bCs/>
                <w:kern w:val="2"/>
              </w:rPr>
            </w:pPr>
            <w:r w:rsidRPr="004C2343">
              <w:rPr>
                <w:rFonts w:ascii="Arial" w:hAnsi="Arial" w:cs="Arial"/>
                <w:b/>
                <w:bCs/>
                <w:kern w:val="2"/>
              </w:rPr>
              <w:t>Sutarties data</w:t>
            </w:r>
          </w:p>
        </w:tc>
        <w:tc>
          <w:tcPr>
            <w:tcW w:w="2645" w:type="dxa"/>
          </w:tcPr>
          <w:p w14:paraId="7ABD1B06" w14:textId="77777777" w:rsidR="0035772C" w:rsidRPr="004C2343" w:rsidRDefault="0035772C" w:rsidP="004C2343">
            <w:pPr>
              <w:spacing w:after="0" w:line="240" w:lineRule="auto"/>
              <w:jc w:val="both"/>
              <w:rPr>
                <w:rFonts w:ascii="Arial" w:hAnsi="Arial" w:cs="Arial"/>
                <w:kern w:val="2"/>
              </w:rPr>
            </w:pPr>
          </w:p>
        </w:tc>
        <w:tc>
          <w:tcPr>
            <w:tcW w:w="2362" w:type="dxa"/>
          </w:tcPr>
          <w:p w14:paraId="43C2A2BA" w14:textId="77777777" w:rsidR="0035772C" w:rsidRPr="004C2343" w:rsidRDefault="0035772C" w:rsidP="004C2343">
            <w:pPr>
              <w:spacing w:after="0" w:line="240" w:lineRule="auto"/>
              <w:jc w:val="both"/>
              <w:rPr>
                <w:rFonts w:ascii="Arial" w:hAnsi="Arial" w:cs="Arial"/>
                <w:b/>
                <w:bCs/>
                <w:kern w:val="2"/>
              </w:rPr>
            </w:pPr>
            <w:r w:rsidRPr="004C2343">
              <w:rPr>
                <w:rFonts w:ascii="Arial" w:hAnsi="Arial" w:cs="Arial"/>
                <w:b/>
                <w:bCs/>
                <w:kern w:val="2"/>
              </w:rPr>
              <w:t>Sutarties numeris</w:t>
            </w:r>
          </w:p>
        </w:tc>
        <w:tc>
          <w:tcPr>
            <w:tcW w:w="2571" w:type="dxa"/>
          </w:tcPr>
          <w:p w14:paraId="1CE982A1" w14:textId="77777777" w:rsidR="0035772C" w:rsidRPr="004C2343" w:rsidRDefault="0035772C" w:rsidP="004C2343">
            <w:pPr>
              <w:spacing w:after="0" w:line="240" w:lineRule="auto"/>
              <w:jc w:val="both"/>
              <w:rPr>
                <w:rFonts w:ascii="Arial" w:hAnsi="Arial" w:cs="Arial"/>
                <w:kern w:val="2"/>
              </w:rPr>
            </w:pPr>
          </w:p>
        </w:tc>
      </w:tr>
    </w:tbl>
    <w:p w14:paraId="05C827D0" w14:textId="77777777" w:rsidR="0035772C" w:rsidRPr="004C2343" w:rsidRDefault="0035772C" w:rsidP="004C2343">
      <w:pPr>
        <w:spacing w:after="0" w:line="240" w:lineRule="auto"/>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4068"/>
        <w:gridCol w:w="3510"/>
      </w:tblGrid>
      <w:tr w:rsidR="0035772C" w:rsidRPr="004C2343" w14:paraId="623873C4" w14:textId="77777777" w:rsidTr="003B59AD">
        <w:tc>
          <w:tcPr>
            <w:tcW w:w="9558" w:type="dxa"/>
            <w:gridSpan w:val="3"/>
          </w:tcPr>
          <w:p w14:paraId="6AABF73B" w14:textId="77777777" w:rsidR="0035772C" w:rsidRPr="004C2343" w:rsidRDefault="0035772C" w:rsidP="004C2343">
            <w:pPr>
              <w:spacing w:after="0" w:line="240" w:lineRule="auto"/>
              <w:jc w:val="center"/>
              <w:rPr>
                <w:rFonts w:ascii="Arial" w:hAnsi="Arial" w:cs="Arial"/>
                <w:b/>
                <w:bCs/>
                <w:kern w:val="2"/>
              </w:rPr>
            </w:pPr>
            <w:r w:rsidRPr="004C2343">
              <w:rPr>
                <w:rFonts w:ascii="Arial" w:hAnsi="Arial" w:cs="Arial"/>
                <w:b/>
                <w:bCs/>
                <w:kern w:val="2"/>
              </w:rPr>
              <w:t>1. SUTARTIES ŠALYS</w:t>
            </w:r>
          </w:p>
        </w:tc>
      </w:tr>
      <w:tr w:rsidR="0035772C" w:rsidRPr="004C2343" w14:paraId="7181B03A" w14:textId="77777777" w:rsidTr="004C2343">
        <w:tc>
          <w:tcPr>
            <w:tcW w:w="1980" w:type="dxa"/>
            <w:vMerge w:val="restart"/>
          </w:tcPr>
          <w:p w14:paraId="2ABDFE2C" w14:textId="77777777" w:rsidR="0035772C" w:rsidRPr="004C2343" w:rsidRDefault="0035772C" w:rsidP="004C2343">
            <w:pPr>
              <w:spacing w:after="0" w:line="240" w:lineRule="auto"/>
              <w:jc w:val="center"/>
              <w:rPr>
                <w:rFonts w:ascii="Arial" w:hAnsi="Arial" w:cs="Arial"/>
                <w:b/>
                <w:bCs/>
                <w:kern w:val="2"/>
              </w:rPr>
            </w:pPr>
          </w:p>
          <w:p w14:paraId="55CC9AE6" w14:textId="77777777" w:rsidR="0035772C" w:rsidRPr="004C2343" w:rsidRDefault="0035772C" w:rsidP="004C2343">
            <w:pPr>
              <w:spacing w:after="0" w:line="240" w:lineRule="auto"/>
              <w:jc w:val="center"/>
              <w:rPr>
                <w:rFonts w:ascii="Arial" w:hAnsi="Arial" w:cs="Arial"/>
                <w:b/>
                <w:bCs/>
                <w:kern w:val="2"/>
              </w:rPr>
            </w:pPr>
          </w:p>
          <w:p w14:paraId="255F5D3F" w14:textId="77777777" w:rsidR="0035772C" w:rsidRPr="004C2343" w:rsidRDefault="0035772C" w:rsidP="004C2343">
            <w:pPr>
              <w:spacing w:after="0" w:line="240" w:lineRule="auto"/>
              <w:jc w:val="center"/>
              <w:rPr>
                <w:rFonts w:ascii="Arial" w:hAnsi="Arial" w:cs="Arial"/>
                <w:b/>
                <w:bCs/>
                <w:kern w:val="2"/>
              </w:rPr>
            </w:pPr>
          </w:p>
          <w:p w14:paraId="5688FEBF" w14:textId="77777777" w:rsidR="0035772C" w:rsidRPr="004C2343" w:rsidRDefault="0035772C" w:rsidP="004C2343">
            <w:pPr>
              <w:spacing w:after="0" w:line="240" w:lineRule="auto"/>
              <w:rPr>
                <w:rFonts w:ascii="Arial" w:hAnsi="Arial" w:cs="Arial"/>
                <w:b/>
                <w:bCs/>
                <w:kern w:val="2"/>
              </w:rPr>
            </w:pPr>
          </w:p>
          <w:p w14:paraId="60A1BC74" w14:textId="652234E4" w:rsidR="0035772C" w:rsidRPr="004C2343" w:rsidRDefault="0035772C" w:rsidP="004C2343">
            <w:pPr>
              <w:spacing w:after="0" w:line="240" w:lineRule="auto"/>
              <w:rPr>
                <w:rFonts w:ascii="Arial" w:hAnsi="Arial" w:cs="Arial"/>
                <w:b/>
                <w:bCs/>
                <w:kern w:val="2"/>
              </w:rPr>
            </w:pPr>
            <w:r w:rsidRPr="004C2343">
              <w:rPr>
                <w:rFonts w:ascii="Arial" w:hAnsi="Arial" w:cs="Arial"/>
                <w:b/>
                <w:bCs/>
                <w:kern w:val="2"/>
              </w:rPr>
              <w:t>1.1. Užsakovas</w:t>
            </w:r>
          </w:p>
        </w:tc>
        <w:tc>
          <w:tcPr>
            <w:tcW w:w="4068" w:type="dxa"/>
          </w:tcPr>
          <w:p w14:paraId="37C78A87" w14:textId="77777777" w:rsidR="0035772C" w:rsidRPr="004C2343" w:rsidRDefault="0035772C" w:rsidP="004C2343">
            <w:pPr>
              <w:spacing w:after="0" w:line="240" w:lineRule="auto"/>
              <w:rPr>
                <w:rFonts w:ascii="Arial" w:hAnsi="Arial" w:cs="Arial"/>
                <w:kern w:val="2"/>
              </w:rPr>
            </w:pPr>
            <w:r w:rsidRPr="004C2343">
              <w:rPr>
                <w:rFonts w:ascii="Arial" w:hAnsi="Arial" w:cs="Arial"/>
                <w:kern w:val="2"/>
              </w:rPr>
              <w:t>1.1.1. Pavadinimas</w:t>
            </w:r>
          </w:p>
        </w:tc>
        <w:tc>
          <w:tcPr>
            <w:tcW w:w="3510" w:type="dxa"/>
          </w:tcPr>
          <w:p w14:paraId="7D1A3574" w14:textId="38F14E10" w:rsidR="0035772C" w:rsidRPr="004C2343" w:rsidRDefault="000C3C54" w:rsidP="004C2343">
            <w:pPr>
              <w:spacing w:after="0" w:line="240" w:lineRule="auto"/>
              <w:rPr>
                <w:rFonts w:ascii="Arial" w:hAnsi="Arial" w:cs="Arial"/>
                <w:b/>
                <w:bCs/>
                <w:kern w:val="2"/>
              </w:rPr>
            </w:pPr>
            <w:r w:rsidRPr="004C2343">
              <w:rPr>
                <w:rFonts w:ascii="Arial" w:hAnsi="Arial" w:cs="Arial"/>
                <w:b/>
                <w:bCs/>
                <w:kern w:val="2"/>
              </w:rPr>
              <w:t>AB „LTG Infra</w:t>
            </w:r>
            <w:r w:rsidR="00811D21" w:rsidRPr="004C2343">
              <w:rPr>
                <w:rFonts w:ascii="Arial" w:hAnsi="Arial" w:cs="Arial"/>
                <w:b/>
                <w:bCs/>
                <w:kern w:val="2"/>
              </w:rPr>
              <w:t>“</w:t>
            </w:r>
          </w:p>
        </w:tc>
      </w:tr>
      <w:tr w:rsidR="0035772C" w:rsidRPr="004C2343" w14:paraId="30867F1B" w14:textId="77777777" w:rsidTr="004C2343">
        <w:tc>
          <w:tcPr>
            <w:tcW w:w="1980" w:type="dxa"/>
            <w:vMerge/>
          </w:tcPr>
          <w:p w14:paraId="1752A279" w14:textId="77777777" w:rsidR="0035772C" w:rsidRPr="004C2343" w:rsidRDefault="0035772C" w:rsidP="004C2343">
            <w:pPr>
              <w:spacing w:after="0" w:line="240" w:lineRule="auto"/>
              <w:rPr>
                <w:rFonts w:ascii="Arial" w:hAnsi="Arial" w:cs="Arial"/>
                <w:kern w:val="2"/>
              </w:rPr>
            </w:pPr>
          </w:p>
        </w:tc>
        <w:tc>
          <w:tcPr>
            <w:tcW w:w="4068" w:type="dxa"/>
          </w:tcPr>
          <w:p w14:paraId="582FCA1B" w14:textId="77777777" w:rsidR="0035772C" w:rsidRPr="004C2343" w:rsidRDefault="0035772C" w:rsidP="004C2343">
            <w:pPr>
              <w:spacing w:after="0" w:line="240" w:lineRule="auto"/>
              <w:rPr>
                <w:rFonts w:ascii="Arial" w:hAnsi="Arial" w:cs="Arial"/>
                <w:kern w:val="2"/>
              </w:rPr>
            </w:pPr>
            <w:r w:rsidRPr="004C2343">
              <w:rPr>
                <w:rFonts w:ascii="Arial" w:hAnsi="Arial" w:cs="Arial"/>
                <w:kern w:val="2"/>
              </w:rPr>
              <w:t>1.1.2. Juridinio asmens kodas</w:t>
            </w:r>
          </w:p>
        </w:tc>
        <w:sdt>
          <w:sdtPr>
            <w:rPr>
              <w:rFonts w:ascii="Arial" w:hAnsi="Arial" w:cs="Arial"/>
              <w:kern w:val="2"/>
            </w:rPr>
            <w:alias w:val="Pasirinkite juridinio asmens kodą"/>
            <w:tag w:val="Pasirinkite juridinio asmens kodą"/>
            <w:id w:val="-2136551720"/>
            <w:placeholder>
              <w:docPart w:val="68DB71ED393D44CB9EB249AC3040AD20"/>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510" w:type="dxa"/>
              </w:tcPr>
              <w:p w14:paraId="3C6958F5" w14:textId="7A8A811A" w:rsidR="0035772C" w:rsidRPr="004C2343" w:rsidRDefault="000C3C54" w:rsidP="004C2343">
                <w:pPr>
                  <w:spacing w:after="0" w:line="240" w:lineRule="auto"/>
                  <w:rPr>
                    <w:rFonts w:ascii="Arial" w:hAnsi="Arial" w:cs="Arial"/>
                    <w:kern w:val="2"/>
                  </w:rPr>
                </w:pPr>
                <w:r w:rsidRPr="004C2343">
                  <w:rPr>
                    <w:rFonts w:ascii="Arial" w:hAnsi="Arial" w:cs="Arial"/>
                    <w:kern w:val="2"/>
                  </w:rPr>
                  <w:t>305202934</w:t>
                </w:r>
              </w:p>
            </w:tc>
          </w:sdtContent>
        </w:sdt>
      </w:tr>
      <w:tr w:rsidR="0035772C" w:rsidRPr="004C2343" w14:paraId="488B9112" w14:textId="77777777" w:rsidTr="004C2343">
        <w:tc>
          <w:tcPr>
            <w:tcW w:w="1980" w:type="dxa"/>
            <w:vMerge/>
          </w:tcPr>
          <w:p w14:paraId="32C6E8F4" w14:textId="77777777" w:rsidR="0035772C" w:rsidRPr="004C2343" w:rsidRDefault="0035772C" w:rsidP="004C2343">
            <w:pPr>
              <w:spacing w:after="0" w:line="240" w:lineRule="auto"/>
              <w:rPr>
                <w:rFonts w:ascii="Arial" w:hAnsi="Arial" w:cs="Arial"/>
                <w:kern w:val="2"/>
              </w:rPr>
            </w:pPr>
          </w:p>
        </w:tc>
        <w:tc>
          <w:tcPr>
            <w:tcW w:w="4068" w:type="dxa"/>
          </w:tcPr>
          <w:p w14:paraId="13E3B0AF" w14:textId="77777777" w:rsidR="0035772C" w:rsidRPr="004C2343" w:rsidRDefault="0035772C" w:rsidP="004C2343">
            <w:pPr>
              <w:spacing w:after="0" w:line="240" w:lineRule="auto"/>
              <w:rPr>
                <w:rFonts w:ascii="Arial" w:hAnsi="Arial" w:cs="Arial"/>
                <w:kern w:val="2"/>
              </w:rPr>
            </w:pPr>
            <w:r w:rsidRPr="004C2343">
              <w:rPr>
                <w:rFonts w:ascii="Arial" w:hAnsi="Arial" w:cs="Arial"/>
                <w:kern w:val="2"/>
              </w:rPr>
              <w:t>1.1.3. Adresas</w:t>
            </w:r>
          </w:p>
        </w:tc>
        <w:sdt>
          <w:sdtPr>
            <w:rPr>
              <w:rFonts w:ascii="Arial" w:hAnsi="Arial" w:cs="Arial"/>
              <w:kern w:val="2"/>
            </w:rPr>
            <w:alias w:val="Pasirinkite JA Reg. adresą"/>
            <w:tag w:val="Pasirinkite JA Reg. adresą"/>
            <w:id w:val="-1002812002"/>
            <w:placeholder>
              <w:docPart w:val="C57A7BCECBA84F228A693FA228BEE612"/>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14:paraId="20FDED76" w14:textId="26354F3B" w:rsidR="0035772C" w:rsidRPr="004C2343" w:rsidRDefault="000C3C54" w:rsidP="004C2343">
                <w:pPr>
                  <w:spacing w:after="0" w:line="240" w:lineRule="auto"/>
                  <w:rPr>
                    <w:rFonts w:ascii="Arial" w:hAnsi="Arial" w:cs="Arial"/>
                    <w:kern w:val="2"/>
                  </w:rPr>
                </w:pPr>
                <w:r w:rsidRPr="004C2343">
                  <w:rPr>
                    <w:rFonts w:ascii="Arial" w:hAnsi="Arial" w:cs="Arial"/>
                    <w:kern w:val="2"/>
                  </w:rPr>
                  <w:t>Geležinkelio g. 2, Vilnius</w:t>
                </w:r>
              </w:p>
            </w:tc>
          </w:sdtContent>
        </w:sdt>
      </w:tr>
      <w:tr w:rsidR="0035772C" w:rsidRPr="004C2343" w14:paraId="520862B3" w14:textId="77777777" w:rsidTr="004C2343">
        <w:tc>
          <w:tcPr>
            <w:tcW w:w="1980" w:type="dxa"/>
            <w:vMerge/>
          </w:tcPr>
          <w:p w14:paraId="2D494B23" w14:textId="77777777" w:rsidR="0035772C" w:rsidRPr="004C2343" w:rsidRDefault="0035772C" w:rsidP="004C2343">
            <w:pPr>
              <w:spacing w:after="0" w:line="240" w:lineRule="auto"/>
              <w:rPr>
                <w:rFonts w:ascii="Arial" w:hAnsi="Arial" w:cs="Arial"/>
                <w:kern w:val="2"/>
              </w:rPr>
            </w:pPr>
          </w:p>
        </w:tc>
        <w:tc>
          <w:tcPr>
            <w:tcW w:w="4068" w:type="dxa"/>
          </w:tcPr>
          <w:p w14:paraId="6FD45142" w14:textId="77777777" w:rsidR="0035772C" w:rsidRPr="004C2343" w:rsidRDefault="0035772C" w:rsidP="004C2343">
            <w:pPr>
              <w:spacing w:after="0" w:line="240" w:lineRule="auto"/>
              <w:rPr>
                <w:rFonts w:ascii="Arial" w:hAnsi="Arial" w:cs="Arial"/>
                <w:kern w:val="2"/>
              </w:rPr>
            </w:pPr>
            <w:r w:rsidRPr="004C2343">
              <w:rPr>
                <w:rFonts w:ascii="Arial" w:hAnsi="Arial" w:cs="Arial"/>
                <w:kern w:val="2"/>
              </w:rPr>
              <w:t>1.1.4. PVM mokėtojo kodas</w:t>
            </w:r>
          </w:p>
        </w:tc>
        <w:sdt>
          <w:sdtPr>
            <w:rPr>
              <w:rFonts w:ascii="Arial" w:hAnsi="Arial" w:cs="Arial"/>
              <w:kern w:val="2"/>
            </w:rPr>
            <w:alias w:val="Pasirinkite juridinio asmens kodą"/>
            <w:tag w:val="Pasirinkite juridinio asmens kodą"/>
            <w:id w:val="-750043538"/>
            <w:placeholder>
              <w:docPart w:val="97F5D65D548746EF843EEE9F47E333BA"/>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14:paraId="3F3E3F1F" w14:textId="72E8EB94" w:rsidR="0035772C" w:rsidRPr="004C2343" w:rsidRDefault="000C3C54" w:rsidP="004C2343">
                <w:pPr>
                  <w:spacing w:after="0" w:line="240" w:lineRule="auto"/>
                  <w:rPr>
                    <w:rFonts w:ascii="Arial" w:hAnsi="Arial" w:cs="Arial"/>
                    <w:kern w:val="2"/>
                  </w:rPr>
                </w:pPr>
                <w:r w:rsidRPr="004C2343">
                  <w:rPr>
                    <w:rFonts w:ascii="Arial" w:hAnsi="Arial" w:cs="Arial"/>
                    <w:kern w:val="2"/>
                  </w:rPr>
                  <w:t>LT100012666211</w:t>
                </w:r>
              </w:p>
            </w:tc>
          </w:sdtContent>
        </w:sdt>
      </w:tr>
      <w:tr w:rsidR="0035772C" w:rsidRPr="004C2343" w14:paraId="6DEB96E0" w14:textId="77777777" w:rsidTr="004C2343">
        <w:tc>
          <w:tcPr>
            <w:tcW w:w="1980" w:type="dxa"/>
            <w:vMerge/>
          </w:tcPr>
          <w:p w14:paraId="26BF5016" w14:textId="77777777" w:rsidR="0035772C" w:rsidRPr="004C2343" w:rsidRDefault="0035772C" w:rsidP="004C2343">
            <w:pPr>
              <w:spacing w:after="0" w:line="240" w:lineRule="auto"/>
              <w:rPr>
                <w:rFonts w:ascii="Arial" w:hAnsi="Arial" w:cs="Arial"/>
                <w:kern w:val="2"/>
              </w:rPr>
            </w:pPr>
          </w:p>
        </w:tc>
        <w:tc>
          <w:tcPr>
            <w:tcW w:w="4068" w:type="dxa"/>
          </w:tcPr>
          <w:p w14:paraId="1470146B" w14:textId="77777777" w:rsidR="0035772C" w:rsidRPr="004C2343" w:rsidRDefault="0035772C" w:rsidP="004C2343">
            <w:pPr>
              <w:spacing w:after="0" w:line="240" w:lineRule="auto"/>
              <w:rPr>
                <w:rFonts w:ascii="Arial" w:hAnsi="Arial" w:cs="Arial"/>
                <w:kern w:val="2"/>
              </w:rPr>
            </w:pPr>
            <w:r w:rsidRPr="004C2343">
              <w:rPr>
                <w:rFonts w:ascii="Arial" w:hAnsi="Arial" w:cs="Arial"/>
                <w:kern w:val="2"/>
              </w:rPr>
              <w:t>1.1.5. Atsiskaitomoji sąskaita</w:t>
            </w:r>
          </w:p>
        </w:tc>
        <w:tc>
          <w:tcPr>
            <w:tcW w:w="3510" w:type="dxa"/>
          </w:tcPr>
          <w:sdt>
            <w:sdtPr>
              <w:rPr>
                <w:rFonts w:ascii="Arial" w:hAnsi="Arial" w:cs="Arial"/>
                <w:kern w:val="2"/>
              </w:rPr>
              <w:alias w:val="Įrašykite A.s."/>
              <w:tag w:val="Įrašykite A.s."/>
              <w:id w:val="-1781787200"/>
              <w:placeholder>
                <w:docPart w:val="02D887E218CD47A682E44FC6E4A303ED"/>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2ACBF7BB" w14:textId="30CAD181" w:rsidR="0035772C" w:rsidRPr="004C2343" w:rsidRDefault="000C3C54" w:rsidP="004C2343">
                <w:pPr>
                  <w:spacing w:after="0" w:line="240" w:lineRule="auto"/>
                  <w:rPr>
                    <w:rFonts w:ascii="Arial" w:hAnsi="Arial" w:cs="Arial"/>
                    <w:bCs/>
                    <w:kern w:val="2"/>
                  </w:rPr>
                </w:pPr>
                <w:r w:rsidRPr="004C2343">
                  <w:rPr>
                    <w:rFonts w:ascii="Arial" w:hAnsi="Arial" w:cs="Arial"/>
                    <w:kern w:val="2"/>
                  </w:rPr>
                  <w:t>LT21 7300 0101 5917 5126, AB Swedbank</w:t>
                </w:r>
              </w:p>
            </w:sdtContent>
          </w:sdt>
        </w:tc>
      </w:tr>
      <w:tr w:rsidR="0035772C" w:rsidRPr="004C2343" w14:paraId="78947FEE" w14:textId="77777777" w:rsidTr="004C2343">
        <w:tc>
          <w:tcPr>
            <w:tcW w:w="1980" w:type="dxa"/>
            <w:vMerge/>
          </w:tcPr>
          <w:p w14:paraId="0207F655" w14:textId="77777777" w:rsidR="0035772C" w:rsidRPr="004C2343" w:rsidRDefault="0035772C" w:rsidP="004C2343">
            <w:pPr>
              <w:spacing w:after="0" w:line="240" w:lineRule="auto"/>
              <w:rPr>
                <w:rFonts w:ascii="Arial" w:hAnsi="Arial" w:cs="Arial"/>
                <w:kern w:val="2"/>
              </w:rPr>
            </w:pPr>
          </w:p>
        </w:tc>
        <w:tc>
          <w:tcPr>
            <w:tcW w:w="4068" w:type="dxa"/>
          </w:tcPr>
          <w:p w14:paraId="0681BE2D" w14:textId="77777777" w:rsidR="0035772C" w:rsidRPr="004C2343" w:rsidRDefault="0035772C" w:rsidP="004C2343">
            <w:pPr>
              <w:spacing w:after="0" w:line="240" w:lineRule="auto"/>
              <w:rPr>
                <w:rFonts w:ascii="Arial" w:hAnsi="Arial" w:cs="Arial"/>
                <w:kern w:val="2"/>
              </w:rPr>
            </w:pPr>
            <w:r w:rsidRPr="004C2343">
              <w:rPr>
                <w:rFonts w:ascii="Arial" w:hAnsi="Arial" w:cs="Arial"/>
                <w:kern w:val="2"/>
              </w:rPr>
              <w:t>1.1.6. Bankas, banko kodas</w:t>
            </w:r>
          </w:p>
        </w:tc>
        <w:sdt>
          <w:sdtPr>
            <w:rPr>
              <w:rFonts w:ascii="Arial" w:hAnsi="Arial" w:cs="Arial"/>
              <w:kern w:val="2"/>
            </w:rPr>
            <w:alias w:val="Pasirinkite juridinio asmens kodą"/>
            <w:tag w:val="Pasirinkite juridinio asmens kodą"/>
            <w:id w:val="-531110376"/>
            <w:placeholder>
              <w:docPart w:val="7A7201FA6E924911A3B2D051721F4E32"/>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3A6966AB" w14:textId="339443F7" w:rsidR="0035772C" w:rsidRPr="004C2343" w:rsidRDefault="000C3C54" w:rsidP="004C2343">
                <w:pPr>
                  <w:spacing w:after="0" w:line="240" w:lineRule="auto"/>
                  <w:rPr>
                    <w:rFonts w:ascii="Arial" w:hAnsi="Arial" w:cs="Arial"/>
                    <w:kern w:val="2"/>
                  </w:rPr>
                </w:pPr>
                <w:r w:rsidRPr="004C2343">
                  <w:rPr>
                    <w:rFonts w:ascii="Arial" w:hAnsi="Arial" w:cs="Arial"/>
                    <w:kern w:val="2"/>
                  </w:rPr>
                  <w:t>AB Swedbank, banko kodas 73000</w:t>
                </w:r>
              </w:p>
            </w:tc>
          </w:sdtContent>
        </w:sdt>
      </w:tr>
      <w:tr w:rsidR="0035772C" w:rsidRPr="004C2343" w14:paraId="3509D4D1" w14:textId="77777777" w:rsidTr="004C2343">
        <w:tc>
          <w:tcPr>
            <w:tcW w:w="1980" w:type="dxa"/>
            <w:vMerge/>
          </w:tcPr>
          <w:p w14:paraId="73FCCBDD" w14:textId="77777777" w:rsidR="0035772C" w:rsidRPr="004C2343" w:rsidRDefault="0035772C" w:rsidP="004C2343">
            <w:pPr>
              <w:spacing w:after="0" w:line="240" w:lineRule="auto"/>
              <w:rPr>
                <w:rFonts w:ascii="Arial" w:hAnsi="Arial" w:cs="Arial"/>
                <w:kern w:val="2"/>
              </w:rPr>
            </w:pPr>
          </w:p>
        </w:tc>
        <w:tc>
          <w:tcPr>
            <w:tcW w:w="4068" w:type="dxa"/>
          </w:tcPr>
          <w:p w14:paraId="4425C79C" w14:textId="77777777" w:rsidR="0035772C" w:rsidRPr="004C2343" w:rsidRDefault="0035772C" w:rsidP="004C2343">
            <w:pPr>
              <w:spacing w:after="0" w:line="240" w:lineRule="auto"/>
              <w:rPr>
                <w:rFonts w:ascii="Arial" w:hAnsi="Arial" w:cs="Arial"/>
                <w:kern w:val="2"/>
              </w:rPr>
            </w:pPr>
            <w:r w:rsidRPr="004C2343">
              <w:rPr>
                <w:rFonts w:ascii="Arial" w:hAnsi="Arial" w:cs="Arial"/>
                <w:kern w:val="2"/>
              </w:rPr>
              <w:t>1.1.7. Telefonas</w:t>
            </w:r>
          </w:p>
        </w:tc>
        <w:sdt>
          <w:sdtPr>
            <w:rPr>
              <w:rFonts w:ascii="Arial" w:hAnsi="Arial" w:cs="Arial"/>
              <w:kern w:val="2"/>
            </w:rPr>
            <w:alias w:val="Pasirinkite elementą"/>
            <w:tag w:val="Pasirinkite elementą"/>
            <w:id w:val="1094432769"/>
            <w:placeholder>
              <w:docPart w:val="FFCDC2D305DA4016B4726B2642A2181E"/>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14:paraId="78677BEB" w14:textId="53C2A429" w:rsidR="0035772C" w:rsidRPr="004C2343" w:rsidRDefault="000C3C54" w:rsidP="004C2343">
                <w:pPr>
                  <w:spacing w:after="0" w:line="240" w:lineRule="auto"/>
                  <w:rPr>
                    <w:rFonts w:ascii="Arial" w:hAnsi="Arial" w:cs="Arial"/>
                    <w:kern w:val="2"/>
                  </w:rPr>
                </w:pPr>
                <w:r w:rsidRPr="004C2343">
                  <w:rPr>
                    <w:rFonts w:ascii="Arial" w:hAnsi="Arial" w:cs="Arial"/>
                    <w:kern w:val="2"/>
                  </w:rPr>
                  <w:t>LTG Infra +370 52693353</w:t>
                </w:r>
              </w:p>
            </w:tc>
          </w:sdtContent>
        </w:sdt>
      </w:tr>
      <w:tr w:rsidR="0035772C" w:rsidRPr="004C2343" w14:paraId="30BFEFAA" w14:textId="77777777" w:rsidTr="004C2343">
        <w:tc>
          <w:tcPr>
            <w:tcW w:w="1980" w:type="dxa"/>
            <w:vMerge/>
          </w:tcPr>
          <w:p w14:paraId="553625E0" w14:textId="77777777" w:rsidR="0035772C" w:rsidRPr="004C2343" w:rsidRDefault="0035772C" w:rsidP="004C2343">
            <w:pPr>
              <w:spacing w:after="0" w:line="240" w:lineRule="auto"/>
              <w:rPr>
                <w:rFonts w:ascii="Arial" w:hAnsi="Arial" w:cs="Arial"/>
                <w:kern w:val="2"/>
              </w:rPr>
            </w:pPr>
          </w:p>
        </w:tc>
        <w:tc>
          <w:tcPr>
            <w:tcW w:w="4068" w:type="dxa"/>
          </w:tcPr>
          <w:p w14:paraId="1957D4F3" w14:textId="77777777" w:rsidR="0035772C" w:rsidRPr="004C2343" w:rsidRDefault="0035772C" w:rsidP="004C2343">
            <w:pPr>
              <w:spacing w:after="0" w:line="240" w:lineRule="auto"/>
              <w:rPr>
                <w:rFonts w:ascii="Arial" w:hAnsi="Arial" w:cs="Arial"/>
                <w:kern w:val="2"/>
              </w:rPr>
            </w:pPr>
            <w:r w:rsidRPr="004C2343">
              <w:rPr>
                <w:rFonts w:ascii="Arial" w:hAnsi="Arial" w:cs="Arial"/>
                <w:kern w:val="2"/>
              </w:rPr>
              <w:t>1.1.8. El. paštas</w:t>
            </w:r>
          </w:p>
        </w:tc>
        <w:sdt>
          <w:sdtPr>
            <w:rPr>
              <w:rFonts w:ascii="Arial" w:hAnsi="Arial" w:cs="Arial"/>
              <w:kern w:val="2"/>
            </w:rPr>
            <w:alias w:val="Įrašykite JA el. p. "/>
            <w:tag w:val="Įrašykite JA el. p. "/>
            <w:id w:val="391475453"/>
            <w:placeholder>
              <w:docPart w:val="66ABB833FFA7410984B4407B6BB25B90"/>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14:paraId="59912832" w14:textId="1695BD5E" w:rsidR="0035772C" w:rsidRPr="004C2343" w:rsidRDefault="000C3C54" w:rsidP="004C2343">
                <w:pPr>
                  <w:spacing w:after="0" w:line="240" w:lineRule="auto"/>
                  <w:rPr>
                    <w:rFonts w:ascii="Arial" w:hAnsi="Arial" w:cs="Arial"/>
                    <w:kern w:val="2"/>
                  </w:rPr>
                </w:pPr>
                <w:r w:rsidRPr="004C2343">
                  <w:rPr>
                    <w:rFonts w:ascii="Arial" w:hAnsi="Arial" w:cs="Arial"/>
                    <w:kern w:val="2"/>
                  </w:rPr>
                  <w:t>info@ltginfra.lt</w:t>
                </w:r>
              </w:p>
            </w:tc>
          </w:sdtContent>
        </w:sdt>
      </w:tr>
      <w:tr w:rsidR="0035772C" w:rsidRPr="004C2343" w14:paraId="220A6AB6" w14:textId="77777777" w:rsidTr="004C2343">
        <w:tc>
          <w:tcPr>
            <w:tcW w:w="1980" w:type="dxa"/>
            <w:vMerge/>
          </w:tcPr>
          <w:p w14:paraId="4E5A1D01" w14:textId="77777777" w:rsidR="0035772C" w:rsidRPr="004C2343" w:rsidRDefault="0035772C" w:rsidP="004C2343">
            <w:pPr>
              <w:spacing w:after="0" w:line="240" w:lineRule="auto"/>
              <w:rPr>
                <w:rFonts w:ascii="Arial" w:hAnsi="Arial" w:cs="Arial"/>
                <w:kern w:val="2"/>
              </w:rPr>
            </w:pPr>
          </w:p>
        </w:tc>
        <w:tc>
          <w:tcPr>
            <w:tcW w:w="4068" w:type="dxa"/>
          </w:tcPr>
          <w:p w14:paraId="72179DCE" w14:textId="77777777" w:rsidR="0035772C" w:rsidRPr="004C2343" w:rsidRDefault="0035772C" w:rsidP="004C2343">
            <w:pPr>
              <w:spacing w:after="0" w:line="240" w:lineRule="auto"/>
              <w:rPr>
                <w:rFonts w:ascii="Arial" w:hAnsi="Arial" w:cs="Arial"/>
                <w:kern w:val="2"/>
              </w:rPr>
            </w:pPr>
            <w:r w:rsidRPr="004C2343">
              <w:rPr>
                <w:rFonts w:ascii="Arial" w:hAnsi="Arial" w:cs="Arial"/>
                <w:kern w:val="2"/>
              </w:rPr>
              <w:t>1.1.9. Šalies atstovas</w:t>
            </w:r>
          </w:p>
        </w:tc>
        <w:tc>
          <w:tcPr>
            <w:tcW w:w="3510" w:type="dxa"/>
          </w:tcPr>
          <w:p w14:paraId="0F0DDE00" w14:textId="68D441A6" w:rsidR="0035772C" w:rsidRPr="004C2343" w:rsidRDefault="0035772C" w:rsidP="004C2343">
            <w:pPr>
              <w:spacing w:after="0" w:line="240" w:lineRule="auto"/>
              <w:rPr>
                <w:rFonts w:ascii="Arial" w:hAnsi="Arial" w:cs="Arial"/>
                <w:kern w:val="2"/>
              </w:rPr>
            </w:pPr>
          </w:p>
        </w:tc>
      </w:tr>
      <w:tr w:rsidR="0035772C" w:rsidRPr="004C2343" w14:paraId="6588F051" w14:textId="77777777" w:rsidTr="004C2343">
        <w:tc>
          <w:tcPr>
            <w:tcW w:w="1980" w:type="dxa"/>
            <w:vMerge/>
          </w:tcPr>
          <w:p w14:paraId="04AC9140" w14:textId="77777777" w:rsidR="0035772C" w:rsidRPr="004C2343" w:rsidRDefault="0035772C" w:rsidP="004C2343">
            <w:pPr>
              <w:spacing w:after="0" w:line="240" w:lineRule="auto"/>
              <w:rPr>
                <w:rFonts w:ascii="Arial" w:hAnsi="Arial" w:cs="Arial"/>
                <w:kern w:val="2"/>
              </w:rPr>
            </w:pPr>
          </w:p>
        </w:tc>
        <w:tc>
          <w:tcPr>
            <w:tcW w:w="4068" w:type="dxa"/>
            <w:tcBorders>
              <w:bottom w:val="single" w:sz="4" w:space="0" w:color="auto"/>
            </w:tcBorders>
          </w:tcPr>
          <w:p w14:paraId="6B4D0283" w14:textId="77777777" w:rsidR="0035772C" w:rsidRPr="004C2343" w:rsidRDefault="0035772C" w:rsidP="004C2343">
            <w:pPr>
              <w:spacing w:after="0" w:line="240" w:lineRule="auto"/>
              <w:rPr>
                <w:rFonts w:ascii="Arial" w:hAnsi="Arial" w:cs="Arial"/>
                <w:kern w:val="2"/>
              </w:rPr>
            </w:pPr>
            <w:r w:rsidRPr="004C2343">
              <w:rPr>
                <w:rFonts w:ascii="Arial" w:hAnsi="Arial" w:cs="Arial"/>
                <w:kern w:val="2"/>
              </w:rPr>
              <w:t>1.1.10. Atstovavimo pagrindas</w:t>
            </w:r>
          </w:p>
        </w:tc>
        <w:tc>
          <w:tcPr>
            <w:tcW w:w="3510" w:type="dxa"/>
            <w:tcBorders>
              <w:bottom w:val="single" w:sz="4" w:space="0" w:color="auto"/>
            </w:tcBorders>
          </w:tcPr>
          <w:p w14:paraId="046659A0" w14:textId="0551453F" w:rsidR="0035772C" w:rsidRPr="004C2343" w:rsidRDefault="0035772C" w:rsidP="004C2343">
            <w:pPr>
              <w:spacing w:after="0" w:line="240" w:lineRule="auto"/>
              <w:rPr>
                <w:rFonts w:ascii="Arial" w:hAnsi="Arial" w:cs="Arial"/>
                <w:kern w:val="2"/>
              </w:rPr>
            </w:pPr>
          </w:p>
        </w:tc>
      </w:tr>
      <w:tr w:rsidR="00811D21" w:rsidRPr="004C2343" w14:paraId="482F25DF" w14:textId="77777777" w:rsidTr="004C2343">
        <w:tc>
          <w:tcPr>
            <w:tcW w:w="1980" w:type="dxa"/>
            <w:vMerge w:val="restart"/>
          </w:tcPr>
          <w:p w14:paraId="51783F2C" w14:textId="77777777" w:rsidR="00811D21" w:rsidRPr="004C2343" w:rsidRDefault="00811D21" w:rsidP="004C2343">
            <w:pPr>
              <w:spacing w:after="0" w:line="240" w:lineRule="auto"/>
              <w:rPr>
                <w:rFonts w:ascii="Arial" w:hAnsi="Arial" w:cs="Arial"/>
                <w:b/>
                <w:bCs/>
                <w:kern w:val="2"/>
              </w:rPr>
            </w:pPr>
          </w:p>
          <w:p w14:paraId="0D1C5C78" w14:textId="77777777" w:rsidR="00811D21" w:rsidRPr="004C2343" w:rsidRDefault="00811D21" w:rsidP="004C2343">
            <w:pPr>
              <w:spacing w:after="0" w:line="240" w:lineRule="auto"/>
              <w:rPr>
                <w:rFonts w:ascii="Arial" w:hAnsi="Arial" w:cs="Arial"/>
                <w:b/>
                <w:bCs/>
                <w:kern w:val="2"/>
              </w:rPr>
            </w:pPr>
          </w:p>
          <w:p w14:paraId="39BC70A5" w14:textId="77777777" w:rsidR="00174735" w:rsidRPr="004C2343" w:rsidRDefault="00174735" w:rsidP="004C2343">
            <w:pPr>
              <w:spacing w:after="0" w:line="240" w:lineRule="auto"/>
              <w:rPr>
                <w:rFonts w:ascii="Arial" w:hAnsi="Arial" w:cs="Arial"/>
                <w:b/>
                <w:bCs/>
                <w:kern w:val="2"/>
              </w:rPr>
            </w:pPr>
          </w:p>
          <w:p w14:paraId="14142723" w14:textId="77777777" w:rsidR="00811D21" w:rsidRPr="004C2343" w:rsidRDefault="00811D21" w:rsidP="004C2343">
            <w:pPr>
              <w:spacing w:after="0" w:line="240" w:lineRule="auto"/>
              <w:rPr>
                <w:rFonts w:ascii="Arial" w:hAnsi="Arial" w:cs="Arial"/>
                <w:b/>
                <w:bCs/>
                <w:kern w:val="2"/>
              </w:rPr>
            </w:pPr>
          </w:p>
          <w:p w14:paraId="642E1E63" w14:textId="738638FD" w:rsidR="00811D21" w:rsidRPr="004C2343" w:rsidRDefault="00811D21" w:rsidP="004C2343">
            <w:pPr>
              <w:spacing w:after="0" w:line="240" w:lineRule="auto"/>
              <w:rPr>
                <w:rFonts w:ascii="Arial" w:hAnsi="Arial" w:cs="Arial"/>
                <w:b/>
                <w:bCs/>
                <w:kern w:val="2"/>
              </w:rPr>
            </w:pPr>
            <w:r w:rsidRPr="004C2343">
              <w:rPr>
                <w:rFonts w:ascii="Arial" w:hAnsi="Arial" w:cs="Arial"/>
                <w:b/>
                <w:bCs/>
                <w:kern w:val="2"/>
              </w:rPr>
              <w:t>1.2. Paslaugų teikėjas</w:t>
            </w:r>
          </w:p>
          <w:p w14:paraId="2A8C4399" w14:textId="77777777" w:rsidR="00811D21" w:rsidRPr="004C2343" w:rsidRDefault="00811D21" w:rsidP="004C2343">
            <w:pPr>
              <w:spacing w:after="0" w:line="240" w:lineRule="auto"/>
              <w:rPr>
                <w:rFonts w:ascii="Arial" w:hAnsi="Arial" w:cs="Arial"/>
                <w:b/>
                <w:bCs/>
                <w:kern w:val="2"/>
              </w:rPr>
            </w:pPr>
          </w:p>
        </w:tc>
        <w:tc>
          <w:tcPr>
            <w:tcW w:w="4068" w:type="dxa"/>
            <w:tcBorders>
              <w:top w:val="single" w:sz="4" w:space="0" w:color="auto"/>
              <w:bottom w:val="single" w:sz="4" w:space="0" w:color="auto"/>
            </w:tcBorders>
          </w:tcPr>
          <w:p w14:paraId="620A18CD" w14:textId="77777777" w:rsidR="00811D21" w:rsidRPr="004C2343" w:rsidRDefault="00811D21" w:rsidP="004C2343">
            <w:pPr>
              <w:spacing w:after="0" w:line="240" w:lineRule="auto"/>
              <w:rPr>
                <w:rFonts w:ascii="Arial" w:hAnsi="Arial" w:cs="Arial"/>
                <w:kern w:val="2"/>
              </w:rPr>
            </w:pPr>
            <w:r w:rsidRPr="004C2343">
              <w:rPr>
                <w:rFonts w:ascii="Arial" w:hAnsi="Arial" w:cs="Arial"/>
                <w:kern w:val="2"/>
              </w:rPr>
              <w:t>1.2.1. Pavadinimas</w:t>
            </w:r>
          </w:p>
        </w:tc>
        <w:tc>
          <w:tcPr>
            <w:tcW w:w="3510" w:type="dxa"/>
            <w:tcBorders>
              <w:top w:val="single" w:sz="4" w:space="0" w:color="auto"/>
              <w:left w:val="nil"/>
              <w:bottom w:val="single" w:sz="4" w:space="0" w:color="auto"/>
              <w:right w:val="single" w:sz="4" w:space="0" w:color="auto"/>
            </w:tcBorders>
            <w:vAlign w:val="center"/>
          </w:tcPr>
          <w:p w14:paraId="3866509B" w14:textId="19DA2ED9" w:rsidR="00811D21" w:rsidRPr="004C2343" w:rsidRDefault="00811D21" w:rsidP="004C2343">
            <w:pPr>
              <w:spacing w:after="0" w:line="240" w:lineRule="auto"/>
              <w:rPr>
                <w:rFonts w:ascii="Arial" w:hAnsi="Arial" w:cs="Arial"/>
                <w:b/>
                <w:bCs/>
                <w:kern w:val="2"/>
              </w:rPr>
            </w:pPr>
          </w:p>
        </w:tc>
      </w:tr>
      <w:tr w:rsidR="00811D21" w:rsidRPr="004C2343" w14:paraId="468F7548" w14:textId="77777777" w:rsidTr="004C2343">
        <w:tc>
          <w:tcPr>
            <w:tcW w:w="1980" w:type="dxa"/>
            <w:vMerge/>
          </w:tcPr>
          <w:p w14:paraId="53CCB480" w14:textId="77777777" w:rsidR="00811D21" w:rsidRPr="004C2343" w:rsidRDefault="00811D21" w:rsidP="004C2343">
            <w:pPr>
              <w:spacing w:after="0" w:line="240" w:lineRule="auto"/>
              <w:rPr>
                <w:rFonts w:ascii="Arial" w:hAnsi="Arial" w:cs="Arial"/>
                <w:b/>
                <w:bCs/>
                <w:kern w:val="2"/>
              </w:rPr>
            </w:pPr>
          </w:p>
        </w:tc>
        <w:tc>
          <w:tcPr>
            <w:tcW w:w="4068" w:type="dxa"/>
            <w:tcBorders>
              <w:top w:val="single" w:sz="4" w:space="0" w:color="auto"/>
              <w:bottom w:val="single" w:sz="4" w:space="0" w:color="auto"/>
            </w:tcBorders>
          </w:tcPr>
          <w:p w14:paraId="6F358031" w14:textId="77777777" w:rsidR="00811D21" w:rsidRPr="004C2343" w:rsidRDefault="00811D21" w:rsidP="004C2343">
            <w:pPr>
              <w:spacing w:after="0" w:line="240" w:lineRule="auto"/>
              <w:rPr>
                <w:rFonts w:ascii="Arial" w:hAnsi="Arial" w:cs="Arial"/>
                <w:kern w:val="2"/>
              </w:rPr>
            </w:pPr>
            <w:r w:rsidRPr="004C2343">
              <w:rPr>
                <w:rFonts w:ascii="Arial" w:hAnsi="Arial" w:cs="Arial"/>
                <w:kern w:val="2"/>
              </w:rPr>
              <w:t>1.2.2. Juridinio asmens kodas</w:t>
            </w:r>
          </w:p>
        </w:tc>
        <w:tc>
          <w:tcPr>
            <w:tcW w:w="3510" w:type="dxa"/>
            <w:tcBorders>
              <w:top w:val="single" w:sz="4" w:space="0" w:color="auto"/>
              <w:left w:val="nil"/>
              <w:bottom w:val="single" w:sz="4" w:space="0" w:color="auto"/>
              <w:right w:val="single" w:sz="4" w:space="0" w:color="auto"/>
            </w:tcBorders>
            <w:vAlign w:val="center"/>
          </w:tcPr>
          <w:p w14:paraId="7283D501" w14:textId="6243EDB5" w:rsidR="00811D21" w:rsidRPr="004C2343" w:rsidRDefault="00811D21" w:rsidP="004C2343">
            <w:pPr>
              <w:spacing w:after="0" w:line="240" w:lineRule="auto"/>
              <w:jc w:val="center"/>
              <w:rPr>
                <w:rFonts w:ascii="Arial" w:hAnsi="Arial" w:cs="Arial"/>
                <w:kern w:val="2"/>
              </w:rPr>
            </w:pPr>
          </w:p>
        </w:tc>
      </w:tr>
      <w:tr w:rsidR="00811D21" w:rsidRPr="004C2343" w14:paraId="7FAC5D3E" w14:textId="77777777" w:rsidTr="004C2343">
        <w:tc>
          <w:tcPr>
            <w:tcW w:w="1980" w:type="dxa"/>
            <w:vMerge/>
          </w:tcPr>
          <w:p w14:paraId="089336FB" w14:textId="77777777" w:rsidR="00811D21" w:rsidRPr="004C2343" w:rsidRDefault="00811D21" w:rsidP="004C2343">
            <w:pPr>
              <w:spacing w:after="0" w:line="240" w:lineRule="auto"/>
              <w:rPr>
                <w:rFonts w:ascii="Arial" w:hAnsi="Arial" w:cs="Arial"/>
                <w:b/>
                <w:bCs/>
                <w:kern w:val="2"/>
              </w:rPr>
            </w:pPr>
          </w:p>
        </w:tc>
        <w:tc>
          <w:tcPr>
            <w:tcW w:w="4068" w:type="dxa"/>
            <w:tcBorders>
              <w:top w:val="single" w:sz="4" w:space="0" w:color="auto"/>
              <w:bottom w:val="single" w:sz="4" w:space="0" w:color="auto"/>
            </w:tcBorders>
          </w:tcPr>
          <w:p w14:paraId="12B0FD46" w14:textId="77777777" w:rsidR="00811D21" w:rsidRPr="004C2343" w:rsidRDefault="00811D21" w:rsidP="004C2343">
            <w:pPr>
              <w:spacing w:after="0" w:line="240" w:lineRule="auto"/>
              <w:rPr>
                <w:rFonts w:ascii="Arial" w:hAnsi="Arial" w:cs="Arial"/>
                <w:kern w:val="2"/>
              </w:rPr>
            </w:pPr>
            <w:r w:rsidRPr="004C2343">
              <w:rPr>
                <w:rFonts w:ascii="Arial" w:hAnsi="Arial" w:cs="Arial"/>
                <w:kern w:val="2"/>
              </w:rPr>
              <w:t>1.2.3. Adresas</w:t>
            </w:r>
          </w:p>
        </w:tc>
        <w:tc>
          <w:tcPr>
            <w:tcW w:w="3510" w:type="dxa"/>
            <w:tcBorders>
              <w:top w:val="single" w:sz="4" w:space="0" w:color="auto"/>
              <w:left w:val="nil"/>
              <w:bottom w:val="single" w:sz="4" w:space="0" w:color="auto"/>
              <w:right w:val="single" w:sz="4" w:space="0" w:color="auto"/>
            </w:tcBorders>
            <w:vAlign w:val="center"/>
          </w:tcPr>
          <w:p w14:paraId="2AF121D9" w14:textId="63031F67" w:rsidR="00811D21" w:rsidRPr="004C2343" w:rsidRDefault="00811D21" w:rsidP="004C2343">
            <w:pPr>
              <w:spacing w:after="0" w:line="240" w:lineRule="auto"/>
              <w:jc w:val="center"/>
              <w:rPr>
                <w:rFonts w:ascii="Arial" w:hAnsi="Arial" w:cs="Arial"/>
                <w:kern w:val="2"/>
              </w:rPr>
            </w:pPr>
          </w:p>
        </w:tc>
      </w:tr>
      <w:tr w:rsidR="0035772C" w:rsidRPr="004C2343" w14:paraId="19E56EC3" w14:textId="77777777" w:rsidTr="004C2343">
        <w:tc>
          <w:tcPr>
            <w:tcW w:w="1980" w:type="dxa"/>
            <w:vMerge/>
          </w:tcPr>
          <w:p w14:paraId="12820472" w14:textId="77777777" w:rsidR="0035772C" w:rsidRPr="004C2343" w:rsidRDefault="0035772C" w:rsidP="004C2343">
            <w:pPr>
              <w:spacing w:after="0" w:line="240" w:lineRule="auto"/>
              <w:rPr>
                <w:rFonts w:ascii="Arial" w:hAnsi="Arial" w:cs="Arial"/>
                <w:b/>
                <w:bCs/>
                <w:kern w:val="2"/>
              </w:rPr>
            </w:pPr>
          </w:p>
        </w:tc>
        <w:tc>
          <w:tcPr>
            <w:tcW w:w="4068" w:type="dxa"/>
          </w:tcPr>
          <w:p w14:paraId="20F132B4" w14:textId="77777777" w:rsidR="0035772C" w:rsidRPr="004C2343" w:rsidRDefault="0035772C" w:rsidP="004C2343">
            <w:pPr>
              <w:spacing w:after="0" w:line="240" w:lineRule="auto"/>
              <w:rPr>
                <w:rFonts w:ascii="Arial" w:hAnsi="Arial" w:cs="Arial"/>
                <w:kern w:val="2"/>
              </w:rPr>
            </w:pPr>
            <w:r w:rsidRPr="004C2343">
              <w:rPr>
                <w:rFonts w:ascii="Arial" w:hAnsi="Arial" w:cs="Arial"/>
                <w:kern w:val="2"/>
              </w:rPr>
              <w:t>1.2.4. PVM mokėtojo kodas</w:t>
            </w:r>
          </w:p>
        </w:tc>
        <w:tc>
          <w:tcPr>
            <w:tcW w:w="3510" w:type="dxa"/>
          </w:tcPr>
          <w:p w14:paraId="6032DA16" w14:textId="09D8ACC8" w:rsidR="0035772C" w:rsidRPr="004C2343" w:rsidRDefault="0035772C" w:rsidP="004C2343">
            <w:pPr>
              <w:spacing w:after="0" w:line="240" w:lineRule="auto"/>
              <w:jc w:val="center"/>
              <w:rPr>
                <w:rFonts w:ascii="Arial" w:hAnsi="Arial" w:cs="Arial"/>
                <w:kern w:val="2"/>
              </w:rPr>
            </w:pPr>
          </w:p>
        </w:tc>
      </w:tr>
      <w:tr w:rsidR="0035772C" w:rsidRPr="004C2343" w14:paraId="544925A7" w14:textId="77777777" w:rsidTr="004C2343">
        <w:tc>
          <w:tcPr>
            <w:tcW w:w="1980" w:type="dxa"/>
            <w:vMerge/>
          </w:tcPr>
          <w:p w14:paraId="11D6F07B" w14:textId="77777777" w:rsidR="0035772C" w:rsidRPr="004C2343" w:rsidRDefault="0035772C" w:rsidP="004C2343">
            <w:pPr>
              <w:spacing w:after="0" w:line="240" w:lineRule="auto"/>
              <w:rPr>
                <w:rFonts w:ascii="Arial" w:hAnsi="Arial" w:cs="Arial"/>
                <w:b/>
                <w:bCs/>
                <w:kern w:val="2"/>
              </w:rPr>
            </w:pPr>
          </w:p>
        </w:tc>
        <w:tc>
          <w:tcPr>
            <w:tcW w:w="4068" w:type="dxa"/>
          </w:tcPr>
          <w:p w14:paraId="7DD456A7" w14:textId="77777777" w:rsidR="0035772C" w:rsidRPr="004C2343" w:rsidRDefault="0035772C" w:rsidP="004C2343">
            <w:pPr>
              <w:spacing w:after="0" w:line="240" w:lineRule="auto"/>
              <w:rPr>
                <w:rFonts w:ascii="Arial" w:hAnsi="Arial" w:cs="Arial"/>
                <w:kern w:val="2"/>
              </w:rPr>
            </w:pPr>
            <w:r w:rsidRPr="004C2343">
              <w:rPr>
                <w:rFonts w:ascii="Arial" w:hAnsi="Arial" w:cs="Arial"/>
                <w:kern w:val="2"/>
              </w:rPr>
              <w:t>1.2.5. Atsiskaitomoji sąskaita</w:t>
            </w:r>
          </w:p>
        </w:tc>
        <w:tc>
          <w:tcPr>
            <w:tcW w:w="3510" w:type="dxa"/>
          </w:tcPr>
          <w:p w14:paraId="560D38CE" w14:textId="58691985" w:rsidR="0035772C" w:rsidRPr="004C2343" w:rsidRDefault="0035772C" w:rsidP="004C2343">
            <w:pPr>
              <w:spacing w:after="0" w:line="240" w:lineRule="auto"/>
              <w:jc w:val="center"/>
              <w:rPr>
                <w:rFonts w:ascii="Arial" w:hAnsi="Arial" w:cs="Arial"/>
                <w:kern w:val="2"/>
              </w:rPr>
            </w:pPr>
          </w:p>
        </w:tc>
      </w:tr>
      <w:tr w:rsidR="0035772C" w:rsidRPr="004C2343" w14:paraId="39BC1641" w14:textId="77777777" w:rsidTr="004C2343">
        <w:tc>
          <w:tcPr>
            <w:tcW w:w="1980" w:type="dxa"/>
            <w:vMerge/>
          </w:tcPr>
          <w:p w14:paraId="15366A50" w14:textId="77777777" w:rsidR="0035772C" w:rsidRPr="004C2343" w:rsidRDefault="0035772C" w:rsidP="004C2343">
            <w:pPr>
              <w:spacing w:after="0" w:line="240" w:lineRule="auto"/>
              <w:rPr>
                <w:rFonts w:ascii="Arial" w:hAnsi="Arial" w:cs="Arial"/>
                <w:b/>
                <w:bCs/>
                <w:kern w:val="2"/>
              </w:rPr>
            </w:pPr>
          </w:p>
        </w:tc>
        <w:tc>
          <w:tcPr>
            <w:tcW w:w="4068" w:type="dxa"/>
          </w:tcPr>
          <w:p w14:paraId="63992F17" w14:textId="77777777" w:rsidR="0035772C" w:rsidRPr="004C2343" w:rsidRDefault="0035772C" w:rsidP="004C2343">
            <w:pPr>
              <w:spacing w:after="0" w:line="240" w:lineRule="auto"/>
              <w:rPr>
                <w:rFonts w:ascii="Arial" w:hAnsi="Arial" w:cs="Arial"/>
                <w:kern w:val="2"/>
              </w:rPr>
            </w:pPr>
            <w:r w:rsidRPr="004C2343">
              <w:rPr>
                <w:rFonts w:ascii="Arial" w:hAnsi="Arial" w:cs="Arial"/>
                <w:kern w:val="2"/>
              </w:rPr>
              <w:t>1.2.6. Bankas, banko kodas</w:t>
            </w:r>
          </w:p>
        </w:tc>
        <w:tc>
          <w:tcPr>
            <w:tcW w:w="3510" w:type="dxa"/>
          </w:tcPr>
          <w:p w14:paraId="06B06FC2" w14:textId="5304EB3E" w:rsidR="0035772C" w:rsidRPr="004C2343" w:rsidRDefault="0035772C" w:rsidP="004C2343">
            <w:pPr>
              <w:spacing w:after="0" w:line="240" w:lineRule="auto"/>
              <w:jc w:val="center"/>
              <w:rPr>
                <w:rFonts w:ascii="Arial" w:hAnsi="Arial" w:cs="Arial"/>
                <w:kern w:val="2"/>
              </w:rPr>
            </w:pPr>
          </w:p>
        </w:tc>
      </w:tr>
      <w:tr w:rsidR="0035772C" w:rsidRPr="004C2343" w14:paraId="7AD3707C" w14:textId="77777777" w:rsidTr="004C2343">
        <w:tc>
          <w:tcPr>
            <w:tcW w:w="1980" w:type="dxa"/>
            <w:vMerge/>
          </w:tcPr>
          <w:p w14:paraId="7FAE9EF7" w14:textId="77777777" w:rsidR="0035772C" w:rsidRPr="004C2343" w:rsidRDefault="0035772C" w:rsidP="004C2343">
            <w:pPr>
              <w:spacing w:after="0" w:line="240" w:lineRule="auto"/>
              <w:rPr>
                <w:rFonts w:ascii="Arial" w:hAnsi="Arial" w:cs="Arial"/>
                <w:b/>
                <w:bCs/>
                <w:kern w:val="2"/>
              </w:rPr>
            </w:pPr>
          </w:p>
        </w:tc>
        <w:tc>
          <w:tcPr>
            <w:tcW w:w="4068" w:type="dxa"/>
          </w:tcPr>
          <w:p w14:paraId="69156463" w14:textId="77777777" w:rsidR="0035772C" w:rsidRPr="004C2343" w:rsidRDefault="0035772C" w:rsidP="004C2343">
            <w:pPr>
              <w:spacing w:after="0" w:line="240" w:lineRule="auto"/>
              <w:rPr>
                <w:rFonts w:ascii="Arial" w:hAnsi="Arial" w:cs="Arial"/>
                <w:kern w:val="2"/>
              </w:rPr>
            </w:pPr>
            <w:r w:rsidRPr="004C2343">
              <w:rPr>
                <w:rFonts w:ascii="Arial" w:hAnsi="Arial" w:cs="Arial"/>
                <w:kern w:val="2"/>
              </w:rPr>
              <w:t>1.2.7. Telefonas</w:t>
            </w:r>
          </w:p>
        </w:tc>
        <w:tc>
          <w:tcPr>
            <w:tcW w:w="3510" w:type="dxa"/>
          </w:tcPr>
          <w:p w14:paraId="74B91123" w14:textId="7EC180E3" w:rsidR="0035772C" w:rsidRPr="004C2343" w:rsidRDefault="0035772C" w:rsidP="004C2343">
            <w:pPr>
              <w:spacing w:after="0" w:line="240" w:lineRule="auto"/>
              <w:jc w:val="center"/>
              <w:rPr>
                <w:rFonts w:ascii="Arial" w:hAnsi="Arial" w:cs="Arial"/>
                <w:kern w:val="2"/>
              </w:rPr>
            </w:pPr>
          </w:p>
        </w:tc>
      </w:tr>
      <w:tr w:rsidR="00811D21" w:rsidRPr="004C2343" w14:paraId="74D4B1F3" w14:textId="77777777" w:rsidTr="004C2343">
        <w:tc>
          <w:tcPr>
            <w:tcW w:w="1980" w:type="dxa"/>
            <w:vMerge/>
          </w:tcPr>
          <w:p w14:paraId="1C8F4028" w14:textId="77777777" w:rsidR="00811D21" w:rsidRPr="004C2343" w:rsidRDefault="00811D21" w:rsidP="004C2343">
            <w:pPr>
              <w:spacing w:after="0" w:line="240" w:lineRule="auto"/>
              <w:rPr>
                <w:rFonts w:ascii="Arial" w:hAnsi="Arial" w:cs="Arial"/>
                <w:b/>
                <w:bCs/>
                <w:kern w:val="2"/>
              </w:rPr>
            </w:pPr>
          </w:p>
        </w:tc>
        <w:tc>
          <w:tcPr>
            <w:tcW w:w="4068" w:type="dxa"/>
            <w:tcBorders>
              <w:top w:val="single" w:sz="4" w:space="0" w:color="auto"/>
              <w:bottom w:val="single" w:sz="4" w:space="0" w:color="auto"/>
            </w:tcBorders>
          </w:tcPr>
          <w:p w14:paraId="3E9D02CB" w14:textId="77777777" w:rsidR="00811D21" w:rsidRPr="004C2343" w:rsidRDefault="00811D21" w:rsidP="004C2343">
            <w:pPr>
              <w:spacing w:after="0" w:line="240" w:lineRule="auto"/>
              <w:rPr>
                <w:rFonts w:ascii="Arial" w:hAnsi="Arial" w:cs="Arial"/>
                <w:kern w:val="2"/>
              </w:rPr>
            </w:pPr>
            <w:r w:rsidRPr="004C2343">
              <w:rPr>
                <w:rFonts w:ascii="Arial" w:hAnsi="Arial" w:cs="Arial"/>
                <w:kern w:val="2"/>
              </w:rPr>
              <w:t>1.2.8. El. paštas</w:t>
            </w:r>
          </w:p>
        </w:tc>
        <w:tc>
          <w:tcPr>
            <w:tcW w:w="3510" w:type="dxa"/>
            <w:tcBorders>
              <w:top w:val="single" w:sz="4" w:space="0" w:color="auto"/>
              <w:left w:val="nil"/>
              <w:bottom w:val="single" w:sz="4" w:space="0" w:color="auto"/>
              <w:right w:val="single" w:sz="4" w:space="0" w:color="auto"/>
            </w:tcBorders>
            <w:vAlign w:val="center"/>
          </w:tcPr>
          <w:p w14:paraId="2880EB6E" w14:textId="607A7CB9" w:rsidR="00811D21" w:rsidRPr="004C2343" w:rsidRDefault="00811D21" w:rsidP="004C2343">
            <w:pPr>
              <w:spacing w:after="0" w:line="240" w:lineRule="auto"/>
              <w:jc w:val="center"/>
              <w:rPr>
                <w:rFonts w:ascii="Arial" w:hAnsi="Arial" w:cs="Arial"/>
                <w:kern w:val="2"/>
              </w:rPr>
            </w:pPr>
          </w:p>
        </w:tc>
      </w:tr>
      <w:tr w:rsidR="00811D21" w:rsidRPr="004C2343" w14:paraId="52FA6D0A" w14:textId="77777777" w:rsidTr="004C2343">
        <w:tc>
          <w:tcPr>
            <w:tcW w:w="1980" w:type="dxa"/>
            <w:vMerge/>
          </w:tcPr>
          <w:p w14:paraId="1EBBB310" w14:textId="77777777" w:rsidR="00811D21" w:rsidRPr="004C2343" w:rsidRDefault="00811D21" w:rsidP="004C2343">
            <w:pPr>
              <w:spacing w:after="0" w:line="240" w:lineRule="auto"/>
              <w:rPr>
                <w:rFonts w:ascii="Arial" w:hAnsi="Arial" w:cs="Arial"/>
                <w:b/>
                <w:bCs/>
                <w:kern w:val="2"/>
              </w:rPr>
            </w:pPr>
          </w:p>
        </w:tc>
        <w:tc>
          <w:tcPr>
            <w:tcW w:w="4068" w:type="dxa"/>
          </w:tcPr>
          <w:p w14:paraId="21D122FD" w14:textId="77777777" w:rsidR="00811D21" w:rsidRPr="004C2343" w:rsidRDefault="00811D21" w:rsidP="004C2343">
            <w:pPr>
              <w:spacing w:after="0" w:line="240" w:lineRule="auto"/>
              <w:rPr>
                <w:rFonts w:ascii="Arial" w:hAnsi="Arial" w:cs="Arial"/>
                <w:kern w:val="2"/>
              </w:rPr>
            </w:pPr>
            <w:r w:rsidRPr="004C2343">
              <w:rPr>
                <w:rFonts w:ascii="Arial" w:hAnsi="Arial" w:cs="Arial"/>
                <w:kern w:val="2"/>
              </w:rPr>
              <w:t>1.2.9. Šalies atstovas</w:t>
            </w:r>
          </w:p>
        </w:tc>
        <w:tc>
          <w:tcPr>
            <w:tcW w:w="3510" w:type="dxa"/>
          </w:tcPr>
          <w:p w14:paraId="6F3803E5" w14:textId="560FB393" w:rsidR="00811D21" w:rsidRPr="004C2343" w:rsidRDefault="00811D21" w:rsidP="004C2343">
            <w:pPr>
              <w:spacing w:after="0" w:line="240" w:lineRule="auto"/>
              <w:jc w:val="center"/>
              <w:rPr>
                <w:rFonts w:ascii="Arial" w:hAnsi="Arial" w:cs="Arial"/>
                <w:kern w:val="2"/>
              </w:rPr>
            </w:pPr>
          </w:p>
        </w:tc>
      </w:tr>
      <w:tr w:rsidR="00811D21" w:rsidRPr="004C2343" w14:paraId="7424A54F" w14:textId="77777777" w:rsidTr="004C2343">
        <w:tc>
          <w:tcPr>
            <w:tcW w:w="1980" w:type="dxa"/>
            <w:vMerge/>
          </w:tcPr>
          <w:p w14:paraId="6C35F46B" w14:textId="77777777" w:rsidR="00811D21" w:rsidRPr="004C2343" w:rsidRDefault="00811D21" w:rsidP="004C2343">
            <w:pPr>
              <w:spacing w:after="0" w:line="240" w:lineRule="auto"/>
              <w:rPr>
                <w:rFonts w:ascii="Arial" w:hAnsi="Arial" w:cs="Arial"/>
                <w:b/>
                <w:bCs/>
                <w:kern w:val="2"/>
              </w:rPr>
            </w:pPr>
          </w:p>
        </w:tc>
        <w:tc>
          <w:tcPr>
            <w:tcW w:w="4068" w:type="dxa"/>
          </w:tcPr>
          <w:p w14:paraId="6CEE9A44" w14:textId="77777777" w:rsidR="00811D21" w:rsidRPr="004C2343" w:rsidRDefault="00811D21" w:rsidP="004C2343">
            <w:pPr>
              <w:spacing w:after="0" w:line="240" w:lineRule="auto"/>
              <w:rPr>
                <w:rFonts w:ascii="Arial" w:hAnsi="Arial" w:cs="Arial"/>
                <w:kern w:val="2"/>
              </w:rPr>
            </w:pPr>
            <w:r w:rsidRPr="004C2343">
              <w:rPr>
                <w:rFonts w:ascii="Arial" w:hAnsi="Arial" w:cs="Arial"/>
                <w:kern w:val="2"/>
              </w:rPr>
              <w:t>1.2.10. Atstovavimo pagrindas</w:t>
            </w:r>
          </w:p>
        </w:tc>
        <w:tc>
          <w:tcPr>
            <w:tcW w:w="3510" w:type="dxa"/>
          </w:tcPr>
          <w:p w14:paraId="18A1040A" w14:textId="3368FD99" w:rsidR="00811D21" w:rsidRPr="004C2343" w:rsidRDefault="00811D21" w:rsidP="004C2343">
            <w:pPr>
              <w:spacing w:after="0" w:line="240" w:lineRule="auto"/>
              <w:jc w:val="center"/>
              <w:rPr>
                <w:rFonts w:ascii="Arial" w:hAnsi="Arial" w:cs="Arial"/>
                <w:kern w:val="2"/>
              </w:rPr>
            </w:pPr>
          </w:p>
        </w:tc>
      </w:tr>
    </w:tbl>
    <w:p w14:paraId="68D0724B" w14:textId="77777777" w:rsidR="00AE1CCA" w:rsidRPr="004C2343" w:rsidRDefault="00AE1CCA" w:rsidP="004C2343">
      <w:pPr>
        <w:keepNext/>
        <w:spacing w:after="0" w:line="240" w:lineRule="auto"/>
        <w:ind w:right="-82" w:firstLine="360"/>
        <w:contextualSpacing/>
        <w:jc w:val="center"/>
        <w:outlineLvl w:val="1"/>
        <w:rPr>
          <w:rFonts w:ascii="Arial" w:eastAsia="Times New Roman" w:hAnsi="Arial" w:cs="Arial"/>
          <w:b/>
          <w:bCs/>
        </w:rPr>
      </w:pPr>
    </w:p>
    <w:p w14:paraId="464A00EE" w14:textId="77777777" w:rsidR="00AE1CCA" w:rsidRPr="004C2343" w:rsidRDefault="00AE1CCA" w:rsidP="004C2343">
      <w:pPr>
        <w:spacing w:after="0" w:line="240" w:lineRule="auto"/>
        <w:ind w:firstLine="360"/>
        <w:contextualSpacing/>
        <w:jc w:val="both"/>
        <w:rPr>
          <w:rFonts w:ascii="Arial" w:eastAsia="Times New Roman" w:hAnsi="Arial" w:cs="Arial"/>
        </w:rPr>
      </w:pPr>
    </w:p>
    <w:p w14:paraId="20127564" w14:textId="7AA61169" w:rsidR="00540279" w:rsidRPr="004C2343" w:rsidRDefault="004621F1" w:rsidP="004C2343">
      <w:pPr>
        <w:numPr>
          <w:ilvl w:val="0"/>
          <w:numId w:val="2"/>
        </w:numPr>
        <w:tabs>
          <w:tab w:val="left" w:pos="567"/>
        </w:tabs>
        <w:spacing w:after="0" w:line="240" w:lineRule="auto"/>
        <w:ind w:left="0" w:firstLine="284"/>
        <w:contextualSpacing/>
        <w:jc w:val="center"/>
        <w:rPr>
          <w:rFonts w:ascii="Arial" w:hAnsi="Arial" w:cs="Arial"/>
          <w:b/>
        </w:rPr>
      </w:pPr>
      <w:r w:rsidRPr="004C2343">
        <w:rPr>
          <w:rFonts w:ascii="Arial" w:hAnsi="Arial" w:cs="Arial"/>
          <w:b/>
        </w:rPr>
        <w:t xml:space="preserve"> </w:t>
      </w:r>
      <w:r w:rsidR="00B26941" w:rsidRPr="004C2343">
        <w:rPr>
          <w:rFonts w:ascii="Arial" w:hAnsi="Arial" w:cs="Arial"/>
          <w:b/>
        </w:rPr>
        <w:t>SUTARTIES DALYKAS</w:t>
      </w:r>
    </w:p>
    <w:p w14:paraId="36515ABD" w14:textId="55E8CFDF" w:rsidR="00B406B3" w:rsidRPr="00EE45F3" w:rsidRDefault="00C87956" w:rsidP="00F0144B">
      <w:pPr>
        <w:pStyle w:val="Komentarotekstas"/>
        <w:numPr>
          <w:ilvl w:val="1"/>
          <w:numId w:val="2"/>
        </w:numPr>
        <w:tabs>
          <w:tab w:val="left" w:pos="567"/>
          <w:tab w:val="left" w:pos="851"/>
        </w:tabs>
        <w:spacing w:after="0"/>
        <w:ind w:left="0" w:firstLine="284"/>
        <w:contextualSpacing/>
        <w:jc w:val="both"/>
        <w:rPr>
          <w:rFonts w:ascii="Arial" w:hAnsi="Arial" w:cs="Arial"/>
          <w:b/>
          <w:bCs/>
          <w:sz w:val="22"/>
          <w:szCs w:val="22"/>
        </w:rPr>
      </w:pPr>
      <w:r w:rsidRPr="004C2343">
        <w:rPr>
          <w:rFonts w:ascii="Arial" w:hAnsi="Arial" w:cs="Arial"/>
          <w:sz w:val="22"/>
          <w:szCs w:val="22"/>
        </w:rPr>
        <w:t xml:space="preserve">Sutarties dalykas </w:t>
      </w:r>
      <w:r w:rsidR="00C34045" w:rsidRPr="00A018C3">
        <w:rPr>
          <w:rFonts w:ascii="Arial" w:hAnsi="Arial" w:cs="Arial"/>
          <w:sz w:val="22"/>
          <w:szCs w:val="22"/>
        </w:rPr>
        <w:t>yra</w:t>
      </w:r>
      <w:sdt>
        <w:sdtPr>
          <w:rPr>
            <w:rFonts w:ascii="Arial" w:hAnsi="Arial" w:cs="Arial"/>
            <w:i/>
            <w:iCs/>
            <w:sz w:val="22"/>
            <w:szCs w:val="22"/>
          </w:rPr>
          <w:id w:val="616185595"/>
          <w:placeholder>
            <w:docPart w:val="FB334CA00E6043858E33B6B576595314"/>
          </w:placeholder>
          <w:text/>
        </w:sdtPr>
        <w:sdtEndPr/>
        <w:sdtContent>
          <w:r w:rsidR="00A018C3" w:rsidRPr="00A018C3">
            <w:rPr>
              <w:rFonts w:ascii="Arial" w:hAnsi="Arial" w:cs="Arial"/>
              <w:i/>
              <w:iCs/>
              <w:sz w:val="22"/>
              <w:szCs w:val="22"/>
            </w:rPr>
            <w:t xml:space="preserve"> </w:t>
          </w:r>
          <w:r w:rsidR="00A018C3">
            <w:rPr>
              <w:rFonts w:ascii="Arial" w:hAnsi="Arial" w:cs="Arial"/>
              <w:i/>
              <w:iCs/>
              <w:sz w:val="22"/>
              <w:szCs w:val="22"/>
            </w:rPr>
            <w:t>R</w:t>
          </w:r>
          <w:r w:rsidR="00A018C3" w:rsidRPr="00A018C3">
            <w:rPr>
              <w:rFonts w:ascii="Arial" w:hAnsi="Arial" w:cs="Arial"/>
              <w:i/>
              <w:iCs/>
              <w:sz w:val="22"/>
              <w:szCs w:val="22"/>
            </w:rPr>
            <w:t>adviliškis-</w:t>
          </w:r>
          <w:r w:rsidR="00A018C3">
            <w:rPr>
              <w:rFonts w:ascii="Arial" w:hAnsi="Arial" w:cs="Arial"/>
              <w:i/>
              <w:iCs/>
              <w:sz w:val="22"/>
              <w:szCs w:val="22"/>
            </w:rPr>
            <w:t>R</w:t>
          </w:r>
          <w:r w:rsidR="00A018C3" w:rsidRPr="00A018C3">
            <w:rPr>
              <w:rFonts w:ascii="Arial" w:hAnsi="Arial" w:cs="Arial"/>
              <w:i/>
              <w:iCs/>
              <w:sz w:val="22"/>
              <w:szCs w:val="22"/>
            </w:rPr>
            <w:t>okiškis-</w:t>
          </w:r>
          <w:proofErr w:type="spellStart"/>
          <w:r w:rsidR="00A018C3" w:rsidRPr="00A018C3">
            <w:rPr>
              <w:rFonts w:ascii="Arial" w:hAnsi="Arial" w:cs="Arial"/>
              <w:i/>
              <w:iCs/>
              <w:sz w:val="22"/>
              <w:szCs w:val="22"/>
            </w:rPr>
            <w:t>v.s</w:t>
          </w:r>
          <w:proofErr w:type="spellEnd"/>
          <w:r w:rsidR="00A018C3" w:rsidRPr="00A018C3">
            <w:rPr>
              <w:rFonts w:ascii="Arial" w:hAnsi="Arial" w:cs="Arial"/>
              <w:i/>
              <w:iCs/>
              <w:sz w:val="22"/>
              <w:szCs w:val="22"/>
            </w:rPr>
            <w:t>. 15+547 km​​​​, projekto ekspertizės paslaugos</w:t>
          </w:r>
        </w:sdtContent>
      </w:sdt>
      <w:r w:rsidR="008B0274" w:rsidRPr="00A018C3">
        <w:rPr>
          <w:rFonts w:ascii="Arial" w:hAnsi="Arial" w:cs="Arial"/>
          <w:i/>
          <w:iCs/>
          <w:sz w:val="22"/>
          <w:szCs w:val="22"/>
        </w:rPr>
        <w:t xml:space="preserve"> </w:t>
      </w:r>
      <w:r w:rsidR="00A018C3" w:rsidRPr="00A018C3">
        <w:rPr>
          <w:rFonts w:ascii="Arial" w:eastAsia="Times New Roman" w:hAnsi="Arial" w:cs="Arial"/>
          <w:i/>
          <w:iCs/>
          <w:color w:val="000000"/>
          <w:sz w:val="22"/>
          <w:szCs w:val="22"/>
          <w:lang w:eastAsia="lt-LT"/>
        </w:rPr>
        <w:t xml:space="preserve"> </w:t>
      </w:r>
      <w:r w:rsidR="00A018C3" w:rsidRPr="00A018C3">
        <w:rPr>
          <w:rFonts w:ascii="Arial" w:eastAsia="Times New Roman" w:hAnsi="Arial" w:cs="Arial"/>
          <w:color w:val="000000"/>
          <w:sz w:val="22"/>
          <w:szCs w:val="22"/>
          <w:lang w:eastAsia="lt-LT"/>
        </w:rPr>
        <w:t xml:space="preserve">  (</w:t>
      </w:r>
      <w:r w:rsidRPr="00A018C3">
        <w:rPr>
          <w:rFonts w:ascii="Arial" w:hAnsi="Arial" w:cs="Arial"/>
          <w:sz w:val="22"/>
          <w:szCs w:val="22"/>
        </w:rPr>
        <w:t>t</w:t>
      </w:r>
      <w:r w:rsidRPr="00EE45F3">
        <w:rPr>
          <w:rFonts w:ascii="Arial" w:hAnsi="Arial" w:cs="Arial"/>
          <w:sz w:val="22"/>
          <w:szCs w:val="22"/>
        </w:rPr>
        <w:t xml:space="preserve">oliau  </w:t>
      </w:r>
      <w:r w:rsidRPr="00EE45F3">
        <w:rPr>
          <w:rFonts w:ascii="Arial" w:hAnsi="Arial" w:cs="Arial"/>
          <w:b/>
          <w:sz w:val="22"/>
          <w:szCs w:val="22"/>
        </w:rPr>
        <w:t>Paslaugos</w:t>
      </w:r>
      <w:r w:rsidRPr="00EE45F3">
        <w:rPr>
          <w:rFonts w:ascii="Arial" w:hAnsi="Arial" w:cs="Arial"/>
          <w:sz w:val="22"/>
          <w:szCs w:val="22"/>
        </w:rPr>
        <w:t xml:space="preserve">) pirkimas–pardavimas. </w:t>
      </w:r>
      <w:r w:rsidRPr="00EE45F3">
        <w:rPr>
          <w:rFonts w:ascii="Arial" w:eastAsia="Calibri" w:hAnsi="Arial" w:cs="Arial"/>
          <w:sz w:val="22"/>
          <w:szCs w:val="22"/>
        </w:rPr>
        <w:t xml:space="preserve"> </w:t>
      </w:r>
    </w:p>
    <w:p w14:paraId="17D7D616" w14:textId="7627054E" w:rsidR="0035747D" w:rsidRPr="004C2343" w:rsidRDefault="00B406B3" w:rsidP="004C2343">
      <w:pPr>
        <w:pStyle w:val="Komentarotekstas"/>
        <w:numPr>
          <w:ilvl w:val="1"/>
          <w:numId w:val="2"/>
        </w:numPr>
        <w:tabs>
          <w:tab w:val="left" w:pos="567"/>
          <w:tab w:val="left" w:pos="851"/>
        </w:tabs>
        <w:spacing w:after="0"/>
        <w:ind w:left="0" w:firstLine="284"/>
        <w:contextualSpacing/>
        <w:jc w:val="both"/>
        <w:rPr>
          <w:rFonts w:ascii="Arial" w:hAnsi="Arial" w:cs="Arial"/>
          <w:sz w:val="22"/>
          <w:szCs w:val="22"/>
        </w:rPr>
      </w:pPr>
      <w:r w:rsidRPr="00EE45F3">
        <w:rPr>
          <w:rFonts w:ascii="Arial" w:eastAsia="Calibri" w:hAnsi="Arial" w:cs="Arial"/>
          <w:sz w:val="22"/>
          <w:szCs w:val="22"/>
        </w:rPr>
        <w:t xml:space="preserve">Paslaugų pavadinimai, apimtys, </w:t>
      </w:r>
      <w:r w:rsidR="005B7C36" w:rsidRPr="00EE45F3">
        <w:rPr>
          <w:rFonts w:ascii="Arial" w:eastAsia="Calibri" w:hAnsi="Arial" w:cs="Arial"/>
          <w:sz w:val="22"/>
          <w:szCs w:val="22"/>
        </w:rPr>
        <w:t>kiekiai</w:t>
      </w:r>
      <w:r w:rsidR="005B7C36" w:rsidRPr="004C2343">
        <w:rPr>
          <w:rFonts w:ascii="Arial" w:eastAsia="Calibri" w:hAnsi="Arial" w:cs="Arial"/>
          <w:sz w:val="22"/>
          <w:szCs w:val="22"/>
        </w:rPr>
        <w:t xml:space="preserve">, </w:t>
      </w:r>
      <w:r w:rsidRPr="004C2343">
        <w:rPr>
          <w:rFonts w:ascii="Arial" w:eastAsia="Calibri" w:hAnsi="Arial" w:cs="Arial"/>
          <w:sz w:val="22"/>
          <w:szCs w:val="22"/>
        </w:rPr>
        <w:t xml:space="preserve">įkainiai, techninės savybės bei reikalavimai Paslaugų teikimui nurodyti Sutarties Bendrosiose sąlygose (toliau – </w:t>
      </w:r>
      <w:r w:rsidRPr="004C2343">
        <w:rPr>
          <w:rFonts w:ascii="Arial" w:eastAsia="Calibri" w:hAnsi="Arial" w:cs="Arial"/>
          <w:b/>
          <w:bCs/>
          <w:sz w:val="22"/>
          <w:szCs w:val="22"/>
        </w:rPr>
        <w:t>Sutarties BS</w:t>
      </w:r>
      <w:r w:rsidRPr="004C2343">
        <w:rPr>
          <w:rFonts w:ascii="Arial" w:eastAsia="Calibri" w:hAnsi="Arial" w:cs="Arial"/>
          <w:sz w:val="22"/>
          <w:szCs w:val="22"/>
        </w:rPr>
        <w:t xml:space="preserve">), Sutarties Specialiosiose sąlygose (toliau – </w:t>
      </w:r>
      <w:r w:rsidRPr="004C2343">
        <w:rPr>
          <w:rFonts w:ascii="Arial" w:eastAsia="Calibri" w:hAnsi="Arial" w:cs="Arial"/>
          <w:b/>
          <w:bCs/>
          <w:sz w:val="22"/>
          <w:szCs w:val="22"/>
        </w:rPr>
        <w:t>Sutarties SS</w:t>
      </w:r>
      <w:r w:rsidRPr="004C2343">
        <w:rPr>
          <w:rFonts w:ascii="Arial" w:eastAsia="Calibri" w:hAnsi="Arial" w:cs="Arial"/>
          <w:sz w:val="22"/>
          <w:szCs w:val="22"/>
        </w:rPr>
        <w:t>) ir kituose Sutarties prieduose</w:t>
      </w:r>
      <w:r w:rsidR="0035747D" w:rsidRPr="004C2343">
        <w:rPr>
          <w:rFonts w:ascii="Arial" w:eastAsia="Calibri" w:hAnsi="Arial" w:cs="Arial"/>
          <w:sz w:val="22"/>
          <w:szCs w:val="22"/>
        </w:rPr>
        <w:t xml:space="preserve">, įskaitant </w:t>
      </w:r>
      <w:r w:rsidR="006C7160" w:rsidRPr="004C2343">
        <w:rPr>
          <w:rFonts w:ascii="Arial" w:eastAsia="Calibri" w:hAnsi="Arial" w:cs="Arial"/>
          <w:sz w:val="22"/>
          <w:szCs w:val="22"/>
        </w:rPr>
        <w:t>t</w:t>
      </w:r>
      <w:r w:rsidR="0035747D" w:rsidRPr="004C2343">
        <w:rPr>
          <w:rFonts w:ascii="Arial" w:eastAsia="Calibri" w:hAnsi="Arial" w:cs="Arial"/>
          <w:sz w:val="22"/>
          <w:szCs w:val="22"/>
        </w:rPr>
        <w:t xml:space="preserve">echninę specifikaciją (toliau – </w:t>
      </w:r>
      <w:r w:rsidR="0035747D" w:rsidRPr="004C2343">
        <w:rPr>
          <w:rFonts w:ascii="Arial" w:eastAsia="Calibri" w:hAnsi="Arial" w:cs="Arial"/>
          <w:b/>
          <w:bCs/>
          <w:sz w:val="22"/>
          <w:szCs w:val="22"/>
        </w:rPr>
        <w:t>TS</w:t>
      </w:r>
      <w:r w:rsidR="0035747D" w:rsidRPr="004C2343">
        <w:rPr>
          <w:rFonts w:ascii="Arial" w:eastAsia="Calibri" w:hAnsi="Arial" w:cs="Arial"/>
          <w:sz w:val="22"/>
          <w:szCs w:val="22"/>
        </w:rPr>
        <w:t>)</w:t>
      </w:r>
      <w:r w:rsidR="00D27D9B" w:rsidRPr="004C2343">
        <w:rPr>
          <w:rFonts w:ascii="Arial" w:eastAsia="Calibri" w:hAnsi="Arial" w:cs="Arial"/>
          <w:sz w:val="22"/>
          <w:szCs w:val="22"/>
        </w:rPr>
        <w:t xml:space="preserve">, kuri yra Sutarties Priedas Nr. </w:t>
      </w:r>
      <w:r w:rsidR="007E071A" w:rsidRPr="004C2343">
        <w:rPr>
          <w:rFonts w:ascii="Arial" w:eastAsia="Calibri" w:hAnsi="Arial" w:cs="Arial"/>
          <w:sz w:val="22"/>
          <w:szCs w:val="22"/>
        </w:rPr>
        <w:t>2</w:t>
      </w:r>
      <w:r w:rsidR="00420F67" w:rsidRPr="004C2343">
        <w:rPr>
          <w:rFonts w:ascii="Arial" w:eastAsia="Calibri" w:hAnsi="Arial" w:cs="Arial"/>
          <w:sz w:val="22"/>
          <w:szCs w:val="22"/>
        </w:rPr>
        <w:t xml:space="preserve">, toliau visi nurodyti dokumentai kartu vadinami </w:t>
      </w:r>
      <w:r w:rsidR="00420F67" w:rsidRPr="004C2343">
        <w:rPr>
          <w:rFonts w:ascii="Arial" w:eastAsia="Calibri" w:hAnsi="Arial" w:cs="Arial"/>
          <w:b/>
          <w:bCs/>
          <w:sz w:val="22"/>
          <w:szCs w:val="22"/>
        </w:rPr>
        <w:t>Sutartimi</w:t>
      </w:r>
      <w:r w:rsidR="00420F67" w:rsidRPr="004C2343">
        <w:rPr>
          <w:rFonts w:ascii="Arial" w:eastAsia="Calibri" w:hAnsi="Arial" w:cs="Arial"/>
          <w:sz w:val="22"/>
          <w:szCs w:val="22"/>
        </w:rPr>
        <w:t>.</w:t>
      </w:r>
    </w:p>
    <w:p w14:paraId="2BABD4E6" w14:textId="77777777" w:rsidR="00BF1F2E" w:rsidRPr="004C2343" w:rsidRDefault="00BF1F2E" w:rsidP="004C2343">
      <w:pPr>
        <w:widowControl w:val="0"/>
        <w:tabs>
          <w:tab w:val="left" w:pos="567"/>
          <w:tab w:val="left" w:pos="851"/>
          <w:tab w:val="left" w:pos="1134"/>
        </w:tabs>
        <w:spacing w:after="0" w:line="240" w:lineRule="auto"/>
        <w:ind w:firstLine="284"/>
        <w:contextualSpacing/>
        <w:jc w:val="both"/>
        <w:outlineLvl w:val="1"/>
        <w:rPr>
          <w:rFonts w:ascii="Arial" w:hAnsi="Arial" w:cs="Arial"/>
        </w:rPr>
      </w:pPr>
    </w:p>
    <w:p w14:paraId="3EDA8BE1" w14:textId="7D920F0F" w:rsidR="00887ABC" w:rsidRPr="004C2343" w:rsidRDefault="0093402E" w:rsidP="004C2343">
      <w:pPr>
        <w:pStyle w:val="Sraopastraipa"/>
        <w:numPr>
          <w:ilvl w:val="0"/>
          <w:numId w:val="2"/>
        </w:numPr>
        <w:tabs>
          <w:tab w:val="left" w:pos="284"/>
          <w:tab w:val="left" w:pos="851"/>
        </w:tabs>
        <w:spacing w:after="0" w:line="240" w:lineRule="auto"/>
        <w:ind w:left="0" w:firstLine="284"/>
        <w:jc w:val="center"/>
        <w:rPr>
          <w:rFonts w:ascii="Arial" w:eastAsia="Calibri" w:hAnsi="Arial" w:cs="Arial"/>
        </w:rPr>
      </w:pPr>
      <w:r w:rsidRPr="004C2343">
        <w:rPr>
          <w:rFonts w:ascii="Arial" w:hAnsi="Arial" w:cs="Arial"/>
          <w:b/>
        </w:rPr>
        <w:t>KAINODARA IR APMOKĖJIMO SĄLYGOS</w:t>
      </w:r>
    </w:p>
    <w:p w14:paraId="281690D9" w14:textId="77777777" w:rsidR="00786C73" w:rsidRPr="004C2343" w:rsidRDefault="00786C73" w:rsidP="004C2343">
      <w:pPr>
        <w:pStyle w:val="Sraopastraipa"/>
        <w:tabs>
          <w:tab w:val="left" w:pos="284"/>
          <w:tab w:val="left" w:pos="851"/>
        </w:tabs>
        <w:spacing w:after="0" w:line="240" w:lineRule="auto"/>
        <w:ind w:left="284"/>
        <w:rPr>
          <w:rFonts w:ascii="Arial" w:eastAsia="Calibri" w:hAnsi="Arial" w:cs="Arial"/>
        </w:rPr>
      </w:pPr>
    </w:p>
    <w:p w14:paraId="0AF30746" w14:textId="77777777" w:rsidR="00787AE4" w:rsidRPr="004C2343" w:rsidRDefault="00787AE4" w:rsidP="004C2343">
      <w:pPr>
        <w:tabs>
          <w:tab w:val="left" w:pos="567"/>
          <w:tab w:val="left" w:pos="851"/>
        </w:tabs>
        <w:spacing w:after="0" w:line="240" w:lineRule="auto"/>
        <w:jc w:val="both"/>
        <w:rPr>
          <w:rFonts w:ascii="Arial" w:eastAsia="Calibri" w:hAnsi="Arial" w:cs="Arial"/>
        </w:rPr>
      </w:pPr>
      <w:r w:rsidRPr="004C2343">
        <w:rPr>
          <w:rFonts w:ascii="Arial" w:eastAsia="Calibri" w:hAnsi="Arial" w:cs="Arial"/>
        </w:rPr>
        <w:t>2.1. Sutarties kaina su PVM yra ______ Eur (suma žodžiais), kurią sudaro:</w:t>
      </w:r>
    </w:p>
    <w:p w14:paraId="286ACCB1" w14:textId="77777777" w:rsidR="00787AE4" w:rsidRPr="004C2343" w:rsidRDefault="00787AE4" w:rsidP="004C2343">
      <w:pPr>
        <w:tabs>
          <w:tab w:val="left" w:pos="567"/>
          <w:tab w:val="left" w:pos="851"/>
        </w:tabs>
        <w:spacing w:after="0" w:line="240" w:lineRule="auto"/>
        <w:jc w:val="both"/>
        <w:rPr>
          <w:rFonts w:ascii="Arial" w:eastAsia="Calibri" w:hAnsi="Arial" w:cs="Arial"/>
        </w:rPr>
      </w:pPr>
      <w:r w:rsidRPr="004C2343">
        <w:rPr>
          <w:rFonts w:ascii="Arial" w:eastAsia="Calibri" w:hAnsi="Arial" w:cs="Arial"/>
        </w:rPr>
        <w:t>2.1.1. Sutarties kaina be PVM (pradinės sutarties vertė</w:t>
      </w:r>
      <w:r w:rsidRPr="004C2343">
        <w:rPr>
          <w:rStyle w:val="Puslapioinaosnuoroda"/>
          <w:rFonts w:ascii="Arial" w:eastAsia="Calibri" w:hAnsi="Arial" w:cs="Arial"/>
        </w:rPr>
        <w:footnoteReference w:id="2"/>
      </w:r>
      <w:r w:rsidRPr="004C2343">
        <w:rPr>
          <w:rFonts w:ascii="Arial" w:eastAsia="Calibri" w:hAnsi="Arial" w:cs="Arial"/>
        </w:rPr>
        <w:t>)  ________ Eur (suma žodžiais)</w:t>
      </w:r>
    </w:p>
    <w:p w14:paraId="243B67FC" w14:textId="77777777" w:rsidR="00787AE4" w:rsidRPr="004C2343" w:rsidRDefault="00787AE4" w:rsidP="004C2343">
      <w:pPr>
        <w:tabs>
          <w:tab w:val="left" w:pos="567"/>
          <w:tab w:val="left" w:pos="851"/>
        </w:tabs>
        <w:spacing w:after="0" w:line="240" w:lineRule="auto"/>
        <w:jc w:val="both"/>
        <w:rPr>
          <w:rFonts w:ascii="Arial" w:eastAsia="Calibri" w:hAnsi="Arial" w:cs="Arial"/>
        </w:rPr>
      </w:pPr>
      <w:r w:rsidRPr="004C2343">
        <w:rPr>
          <w:rFonts w:ascii="Arial" w:eastAsia="Calibri" w:hAnsi="Arial" w:cs="Arial"/>
        </w:rPr>
        <w:t>2.1.2. PVM (__%)_________</w:t>
      </w:r>
      <w:r w:rsidRPr="004C2343">
        <w:rPr>
          <w:rFonts w:ascii="Arial" w:hAnsi="Arial" w:cs="Arial"/>
        </w:rPr>
        <w:t xml:space="preserve"> </w:t>
      </w:r>
      <w:r w:rsidRPr="004C2343">
        <w:rPr>
          <w:rFonts w:ascii="Arial" w:eastAsia="Calibri" w:hAnsi="Arial" w:cs="Arial"/>
        </w:rPr>
        <w:t>Eur (suma žodžiais);</w:t>
      </w:r>
    </w:p>
    <w:p w14:paraId="2E5366D5" w14:textId="77777777" w:rsidR="007B1F3A" w:rsidRPr="004C2343" w:rsidRDefault="007B1F3A" w:rsidP="004C2343">
      <w:pPr>
        <w:pStyle w:val="Sraopastraipa"/>
        <w:tabs>
          <w:tab w:val="left" w:pos="567"/>
          <w:tab w:val="left" w:pos="851"/>
        </w:tabs>
        <w:spacing w:after="0" w:line="240" w:lineRule="auto"/>
        <w:ind w:left="0"/>
        <w:jc w:val="both"/>
        <w:rPr>
          <w:rFonts w:ascii="Arial" w:eastAsia="Calibri" w:hAnsi="Arial" w:cs="Arial"/>
        </w:rPr>
      </w:pPr>
    </w:p>
    <w:p w14:paraId="509CCA73" w14:textId="044E3024" w:rsidR="007B1F3A" w:rsidRPr="004C2343" w:rsidRDefault="007B1F3A" w:rsidP="004C2343">
      <w:pPr>
        <w:pStyle w:val="Sraopastraipa"/>
        <w:numPr>
          <w:ilvl w:val="1"/>
          <w:numId w:val="33"/>
        </w:numPr>
        <w:tabs>
          <w:tab w:val="left" w:pos="426"/>
        </w:tabs>
        <w:spacing w:after="0" w:line="240" w:lineRule="auto"/>
        <w:ind w:left="0" w:firstLine="0"/>
        <w:jc w:val="both"/>
        <w:rPr>
          <w:rFonts w:ascii="Arial" w:eastAsia="Calibri" w:hAnsi="Arial" w:cs="Arial"/>
        </w:rPr>
      </w:pPr>
      <w:r w:rsidRPr="004C2343">
        <w:rPr>
          <w:rFonts w:ascii="Arial" w:eastAsia="Calibri" w:hAnsi="Arial" w:cs="Arial"/>
        </w:rPr>
        <w:t>Sutarties kaina nekinta visą Sutarties galiojimo laikotarpį, išskyrus, jei Sutarties kaina keičiama vadovaujantis L</w:t>
      </w:r>
      <w:r w:rsidR="005D2667" w:rsidRPr="004C2343">
        <w:rPr>
          <w:rFonts w:ascii="Arial" w:eastAsia="Calibri" w:hAnsi="Arial" w:cs="Arial"/>
        </w:rPr>
        <w:t>ietuvos Respublikos</w:t>
      </w:r>
      <w:r w:rsidRPr="004C2343">
        <w:rPr>
          <w:rFonts w:ascii="Arial" w:eastAsia="Calibri" w:hAnsi="Arial" w:cs="Arial"/>
        </w:rPr>
        <w:t xml:space="preserve"> pirkimų, atliekamų vandentvarkos, energetikos, transporto ar (ir) pašto paslaugų </w:t>
      </w:r>
      <w:r w:rsidRPr="50731862">
        <w:rPr>
          <w:rFonts w:ascii="Arial" w:eastAsia="Calibri" w:hAnsi="Arial" w:cs="Arial"/>
        </w:rPr>
        <w:t>srities</w:t>
      </w:r>
      <w:r w:rsidRPr="004C2343">
        <w:rPr>
          <w:rFonts w:ascii="Arial" w:eastAsia="Calibri" w:hAnsi="Arial" w:cs="Arial"/>
        </w:rPr>
        <w:t xml:space="preserve"> perkančiųjų subjektų, įstatymo 97 str. nustatyta tvarka ir sąlygomis arba ji keičiama </w:t>
      </w:r>
      <w:r w:rsidR="00AF3316" w:rsidRPr="004C2343">
        <w:rPr>
          <w:rFonts w:ascii="Arial" w:eastAsia="Calibri" w:hAnsi="Arial" w:cs="Arial"/>
        </w:rPr>
        <w:t xml:space="preserve">Sutartyje aiškiai ir tiksliai numatyta tvarka (jei taikoma peržiūra </w:t>
      </w:r>
      <w:r w:rsidR="00E17D85" w:rsidRPr="004C2343">
        <w:rPr>
          <w:rFonts w:ascii="Arial" w:eastAsia="Calibri" w:hAnsi="Arial" w:cs="Arial"/>
        </w:rPr>
        <w:t>arba</w:t>
      </w:r>
      <w:r w:rsidR="00AF3316" w:rsidRPr="004C2343">
        <w:rPr>
          <w:rFonts w:ascii="Arial" w:eastAsia="Calibri" w:hAnsi="Arial" w:cs="Arial"/>
        </w:rPr>
        <w:t xml:space="preserve"> įkainiai mažinami</w:t>
      </w:r>
      <w:r w:rsidR="00E17D85" w:rsidRPr="004C2343">
        <w:rPr>
          <w:rFonts w:ascii="Arial" w:eastAsia="Calibri" w:hAnsi="Arial" w:cs="Arial"/>
        </w:rPr>
        <w:t xml:space="preserve"> Šalių susitarimu</w:t>
      </w:r>
      <w:r w:rsidR="00AF3316" w:rsidRPr="004C2343">
        <w:rPr>
          <w:rFonts w:ascii="Arial" w:eastAsia="Calibri" w:hAnsi="Arial" w:cs="Arial"/>
        </w:rPr>
        <w:t>).</w:t>
      </w:r>
      <w:r w:rsidRPr="004C2343">
        <w:rPr>
          <w:rFonts w:ascii="Arial" w:eastAsia="Calibri" w:hAnsi="Arial" w:cs="Arial"/>
        </w:rPr>
        <w:t xml:space="preserve"> </w:t>
      </w:r>
    </w:p>
    <w:p w14:paraId="2903350C" w14:textId="77777777" w:rsidR="00A8101B" w:rsidRPr="004C2343" w:rsidRDefault="00AF3316" w:rsidP="004C2343">
      <w:pPr>
        <w:pStyle w:val="Sraopastraipa"/>
        <w:numPr>
          <w:ilvl w:val="1"/>
          <w:numId w:val="33"/>
        </w:numPr>
        <w:tabs>
          <w:tab w:val="left" w:pos="426"/>
        </w:tabs>
        <w:spacing w:after="0" w:line="240" w:lineRule="auto"/>
        <w:ind w:left="0" w:firstLine="0"/>
        <w:jc w:val="both"/>
        <w:rPr>
          <w:rFonts w:ascii="Arial" w:eastAsia="Calibri" w:hAnsi="Arial" w:cs="Arial"/>
        </w:rPr>
      </w:pPr>
      <w:r w:rsidRPr="004C2343">
        <w:rPr>
          <w:rFonts w:ascii="Arial" w:eastAsia="Calibri" w:hAnsi="Arial" w:cs="Arial"/>
        </w:rPr>
        <w:lastRenderedPageBreak/>
        <w:t xml:space="preserve">Paslaugų kaina ar įkainiai (vienas ar daugiau įkainių) gali būti peržiūrimi Sutartyje aiškiai ir tiksliai numatyta tvarka </w:t>
      </w:r>
      <w:r w:rsidR="00B2663C" w:rsidRPr="004C2343">
        <w:rPr>
          <w:rFonts w:ascii="Arial" w:eastAsia="Calibri" w:hAnsi="Arial" w:cs="Arial"/>
        </w:rPr>
        <w:t>arba</w:t>
      </w:r>
      <w:r w:rsidRPr="004C2343">
        <w:rPr>
          <w:rFonts w:ascii="Arial" w:eastAsia="Calibri" w:hAnsi="Arial" w:cs="Arial"/>
        </w:rPr>
        <w:t xml:space="preserve"> gali būti mažinami rašytiniu Šalių susitarimu dėl rinkos kainų pasikeitimo ar kitų objektyvių priežasčių (pvz. dėl Paslaugų teikėjo šiuo metu taikomų nuolaidų ir pan.), nekeičiant kitų Sutarties sąlygų ir apimties. Šalis, siekianti sumažinti kainą ir (ar) įkainį(-</w:t>
      </w:r>
      <w:proofErr w:type="spellStart"/>
      <w:r w:rsidRPr="004C2343">
        <w:rPr>
          <w:rFonts w:ascii="Arial" w:eastAsia="Calibri" w:hAnsi="Arial" w:cs="Arial"/>
        </w:rPr>
        <w:t>ius</w:t>
      </w:r>
      <w:proofErr w:type="spellEnd"/>
      <w:r w:rsidRPr="004C2343">
        <w:rPr>
          <w:rFonts w:ascii="Arial" w:eastAsia="Calibri" w:hAnsi="Arial" w:cs="Arial"/>
        </w:rPr>
        <w:t>), privalo raštu kreiptis į kitą Šalį, kuriai pritarus, pasirašomas susitarimas prie Sutarties. Mažinant kainą ir (ar) įkainį(-</w:t>
      </w:r>
      <w:proofErr w:type="spellStart"/>
      <w:r w:rsidRPr="004C2343">
        <w:rPr>
          <w:rFonts w:ascii="Arial" w:eastAsia="Calibri" w:hAnsi="Arial" w:cs="Arial"/>
        </w:rPr>
        <w:t>ius</w:t>
      </w:r>
      <w:proofErr w:type="spellEnd"/>
      <w:r w:rsidRPr="004C2343">
        <w:rPr>
          <w:rFonts w:ascii="Arial" w:eastAsia="Calibri" w:hAnsi="Arial" w:cs="Arial"/>
        </w:rPr>
        <w:t xml:space="preserve">), negali būti keičiamos kitos Sutarties sąlygos, išskyrus Sutartyje numatytus Sutarties keitimo atvejus ar, jei keitimas atliekamas vadovaujantis teisės aktų nuostatomis.  </w:t>
      </w:r>
    </w:p>
    <w:p w14:paraId="254107A8" w14:textId="4A689404" w:rsidR="00DA4C2C" w:rsidRPr="004C2343" w:rsidRDefault="00190C1A" w:rsidP="004C2343">
      <w:pPr>
        <w:pStyle w:val="Sraopastraipa"/>
        <w:numPr>
          <w:ilvl w:val="1"/>
          <w:numId w:val="33"/>
        </w:numPr>
        <w:tabs>
          <w:tab w:val="left" w:pos="426"/>
        </w:tabs>
        <w:spacing w:after="0" w:line="240" w:lineRule="auto"/>
        <w:ind w:left="0" w:firstLine="0"/>
        <w:jc w:val="both"/>
        <w:rPr>
          <w:rFonts w:ascii="Arial" w:eastAsia="Calibri" w:hAnsi="Arial" w:cs="Arial"/>
        </w:rPr>
      </w:pPr>
      <w:r w:rsidRPr="004C2343">
        <w:rPr>
          <w:rFonts w:ascii="Arial" w:hAnsi="Arial" w:cs="Arial"/>
        </w:rPr>
        <w:t>Paslaugų apimtis nurodyta Sutart</w:t>
      </w:r>
      <w:r w:rsidR="00480AE4" w:rsidRPr="004C2343">
        <w:rPr>
          <w:rFonts w:ascii="Arial" w:hAnsi="Arial" w:cs="Arial"/>
        </w:rPr>
        <w:t>yje (jos prieduose)</w:t>
      </w:r>
      <w:r w:rsidR="00476504" w:rsidRPr="004C2343">
        <w:rPr>
          <w:rFonts w:ascii="Arial" w:hAnsi="Arial" w:cs="Arial"/>
        </w:rPr>
        <w:t>. Atsižvelgiant į taikomą kainodaros būdą</w:t>
      </w:r>
      <w:r w:rsidR="004C0906" w:rsidRPr="004C2343">
        <w:rPr>
          <w:rFonts w:ascii="Arial" w:hAnsi="Arial" w:cs="Arial"/>
        </w:rPr>
        <w:t xml:space="preserve"> ir tai, jog Paslaugų teikėjas</w:t>
      </w:r>
      <w:r w:rsidR="00170BF8" w:rsidRPr="004C2343">
        <w:rPr>
          <w:rFonts w:ascii="Arial" w:hAnsi="Arial" w:cs="Arial"/>
        </w:rPr>
        <w:t>,</w:t>
      </w:r>
      <w:r w:rsidR="004C0906" w:rsidRPr="004C2343">
        <w:rPr>
          <w:rFonts w:ascii="Arial" w:hAnsi="Arial" w:cs="Arial"/>
        </w:rPr>
        <w:t xml:space="preserve"> </w:t>
      </w:r>
      <w:r w:rsidR="00170BF8" w:rsidRPr="004C2343">
        <w:rPr>
          <w:rFonts w:ascii="Arial" w:hAnsi="Arial" w:cs="Arial"/>
        </w:rPr>
        <w:t xml:space="preserve">kaip rinkos profesionalas, </w:t>
      </w:r>
      <w:r w:rsidR="004C0906" w:rsidRPr="004C2343">
        <w:rPr>
          <w:rFonts w:ascii="Arial" w:hAnsi="Arial" w:cs="Arial"/>
        </w:rPr>
        <w:t>privalėjo tinkamai apskaičiuoti pasiūlymo kainą</w:t>
      </w:r>
      <w:r w:rsidR="00476504" w:rsidRPr="004C2343">
        <w:rPr>
          <w:rFonts w:ascii="Arial" w:hAnsi="Arial" w:cs="Arial"/>
        </w:rPr>
        <w:t xml:space="preserve">, </w:t>
      </w:r>
      <w:r w:rsidR="0069346F" w:rsidRPr="004C2343">
        <w:rPr>
          <w:rFonts w:ascii="Arial" w:hAnsi="Arial" w:cs="Arial"/>
        </w:rPr>
        <w:t xml:space="preserve">Paslaugų teikėjas </w:t>
      </w:r>
      <w:r w:rsidR="00C1281C" w:rsidRPr="004C2343">
        <w:rPr>
          <w:rFonts w:ascii="Arial" w:hAnsi="Arial" w:cs="Arial"/>
        </w:rPr>
        <w:t>už vieną jo pasiūly</w:t>
      </w:r>
      <w:r w:rsidR="00890FEF" w:rsidRPr="004C2343">
        <w:rPr>
          <w:rFonts w:ascii="Arial" w:hAnsi="Arial" w:cs="Arial"/>
        </w:rPr>
        <w:t xml:space="preserve">me nurodytą </w:t>
      </w:r>
      <w:r w:rsidR="00C1281C" w:rsidRPr="004C2343">
        <w:rPr>
          <w:rFonts w:ascii="Arial" w:hAnsi="Arial" w:cs="Arial"/>
        </w:rPr>
        <w:t xml:space="preserve">kainą </w:t>
      </w:r>
      <w:r w:rsidR="0069346F" w:rsidRPr="004C2343">
        <w:rPr>
          <w:rFonts w:ascii="Arial" w:hAnsi="Arial" w:cs="Arial"/>
        </w:rPr>
        <w:t>privalo suteikti visas Pirkimo sąlygose</w:t>
      </w:r>
      <w:r w:rsidR="00C1281C" w:rsidRPr="004C2343">
        <w:rPr>
          <w:rFonts w:ascii="Arial" w:hAnsi="Arial" w:cs="Arial"/>
        </w:rPr>
        <w:t xml:space="preserve"> ir Sutart</w:t>
      </w:r>
      <w:r w:rsidR="00480AE4" w:rsidRPr="004C2343">
        <w:rPr>
          <w:rFonts w:ascii="Arial" w:hAnsi="Arial" w:cs="Arial"/>
        </w:rPr>
        <w:t xml:space="preserve">yje (jos prieduose) </w:t>
      </w:r>
      <w:r w:rsidR="0069346F" w:rsidRPr="004C2343">
        <w:rPr>
          <w:rFonts w:ascii="Arial" w:hAnsi="Arial" w:cs="Arial"/>
        </w:rPr>
        <w:t>nurodytas Paslaugas</w:t>
      </w:r>
      <w:r w:rsidR="00C1281C" w:rsidRPr="004C2343">
        <w:rPr>
          <w:rFonts w:ascii="Arial" w:hAnsi="Arial" w:cs="Arial"/>
        </w:rPr>
        <w:t>, neatsižvelgiant į apimčių pasikeitimus</w:t>
      </w:r>
      <w:r w:rsidR="0069346F" w:rsidRPr="004C2343">
        <w:rPr>
          <w:rFonts w:ascii="Arial" w:hAnsi="Arial" w:cs="Arial"/>
        </w:rPr>
        <w:t xml:space="preserve"> ir </w:t>
      </w:r>
      <w:r w:rsidR="009349E2" w:rsidRPr="004C2343">
        <w:rPr>
          <w:rFonts w:ascii="Arial" w:hAnsi="Arial" w:cs="Arial"/>
        </w:rPr>
        <w:t xml:space="preserve">Sutarties vykdymo metu paaiškėjusius </w:t>
      </w:r>
      <w:r w:rsidR="0069346F" w:rsidRPr="004C2343">
        <w:rPr>
          <w:rFonts w:ascii="Arial" w:hAnsi="Arial" w:cs="Arial"/>
        </w:rPr>
        <w:t>susijusius darbus, prekes</w:t>
      </w:r>
      <w:r w:rsidR="00332E67" w:rsidRPr="004C2343">
        <w:rPr>
          <w:rFonts w:ascii="Arial" w:hAnsi="Arial" w:cs="Arial"/>
        </w:rPr>
        <w:t xml:space="preserve"> ir paslaugas</w:t>
      </w:r>
      <w:r w:rsidR="004C0906" w:rsidRPr="004C2343">
        <w:rPr>
          <w:rFonts w:ascii="Arial" w:hAnsi="Arial" w:cs="Arial"/>
        </w:rPr>
        <w:t xml:space="preserve"> bei papildomus kaštus,</w:t>
      </w:r>
      <w:r w:rsidR="00332E67" w:rsidRPr="004C2343">
        <w:rPr>
          <w:rFonts w:ascii="Arial" w:hAnsi="Arial" w:cs="Arial"/>
        </w:rPr>
        <w:t xml:space="preserve"> kuri</w:t>
      </w:r>
      <w:r w:rsidR="004C0906" w:rsidRPr="004C2343">
        <w:rPr>
          <w:rFonts w:ascii="Arial" w:hAnsi="Arial" w:cs="Arial"/>
        </w:rPr>
        <w:t>e</w:t>
      </w:r>
      <w:r w:rsidR="00332E67" w:rsidRPr="004C2343">
        <w:rPr>
          <w:rFonts w:ascii="Arial" w:hAnsi="Arial" w:cs="Arial"/>
        </w:rPr>
        <w:t xml:space="preserve"> būtin</w:t>
      </w:r>
      <w:r w:rsidR="004C0906" w:rsidRPr="004C2343">
        <w:rPr>
          <w:rFonts w:ascii="Arial" w:hAnsi="Arial" w:cs="Arial"/>
        </w:rPr>
        <w:t>i</w:t>
      </w:r>
      <w:r w:rsidR="00332E67" w:rsidRPr="004C2343">
        <w:rPr>
          <w:rFonts w:ascii="Arial" w:hAnsi="Arial" w:cs="Arial"/>
        </w:rPr>
        <w:t xml:space="preserve"> </w:t>
      </w:r>
      <w:r w:rsidR="00347209" w:rsidRPr="004C2343">
        <w:rPr>
          <w:rFonts w:ascii="Arial" w:hAnsi="Arial" w:cs="Arial"/>
        </w:rPr>
        <w:t xml:space="preserve">Sutartimi įsigyjamų </w:t>
      </w:r>
      <w:r w:rsidR="00332E67" w:rsidRPr="004C2343">
        <w:rPr>
          <w:rFonts w:ascii="Arial" w:hAnsi="Arial" w:cs="Arial"/>
        </w:rPr>
        <w:t>Paslaugų</w:t>
      </w:r>
      <w:r w:rsidR="00347209" w:rsidRPr="004C2343">
        <w:rPr>
          <w:rFonts w:ascii="Arial" w:hAnsi="Arial" w:cs="Arial"/>
        </w:rPr>
        <w:t xml:space="preserve"> </w:t>
      </w:r>
      <w:r w:rsidR="00AF67EC" w:rsidRPr="004C2343">
        <w:rPr>
          <w:rFonts w:ascii="Arial" w:hAnsi="Arial" w:cs="Arial"/>
        </w:rPr>
        <w:t>su</w:t>
      </w:r>
      <w:r w:rsidR="00347209" w:rsidRPr="004C2343">
        <w:rPr>
          <w:rFonts w:ascii="Arial" w:hAnsi="Arial" w:cs="Arial"/>
        </w:rPr>
        <w:t>teikimui ir perdavimui Užsakovui</w:t>
      </w:r>
      <w:r w:rsidR="00DA4C2C" w:rsidRPr="004C2343">
        <w:rPr>
          <w:rFonts w:ascii="Arial" w:hAnsi="Arial" w:cs="Arial"/>
        </w:rPr>
        <w:t xml:space="preserve">. </w:t>
      </w:r>
    </w:p>
    <w:p w14:paraId="13FFD905" w14:textId="77777777" w:rsidR="00DA4C2C" w:rsidRPr="004C2343" w:rsidRDefault="00DA4C2C" w:rsidP="004C2343">
      <w:pPr>
        <w:pStyle w:val="Sraopastraipa"/>
        <w:tabs>
          <w:tab w:val="left" w:pos="567"/>
          <w:tab w:val="left" w:pos="851"/>
        </w:tabs>
        <w:spacing w:after="0" w:line="240" w:lineRule="auto"/>
        <w:ind w:left="0" w:firstLine="284"/>
        <w:jc w:val="both"/>
        <w:rPr>
          <w:rFonts w:ascii="Arial" w:hAnsi="Arial" w:cs="Arial"/>
        </w:rPr>
      </w:pPr>
    </w:p>
    <w:p w14:paraId="3BBC68EB" w14:textId="3B841480" w:rsidR="00E736E9" w:rsidRPr="004C2343" w:rsidRDefault="00E736E9" w:rsidP="004C2343">
      <w:pPr>
        <w:pStyle w:val="Sraopastraipa"/>
        <w:numPr>
          <w:ilvl w:val="1"/>
          <w:numId w:val="33"/>
        </w:numPr>
        <w:tabs>
          <w:tab w:val="left" w:pos="567"/>
          <w:tab w:val="left" w:pos="851"/>
        </w:tabs>
        <w:spacing w:after="0" w:line="240" w:lineRule="auto"/>
        <w:ind w:left="0" w:firstLine="284"/>
        <w:jc w:val="both"/>
        <w:rPr>
          <w:rFonts w:ascii="Arial" w:eastAsia="Calibri" w:hAnsi="Arial" w:cs="Arial"/>
        </w:rPr>
      </w:pPr>
      <w:r w:rsidRPr="004C2343">
        <w:rPr>
          <w:rFonts w:ascii="Arial" w:eastAsia="Calibri" w:hAnsi="Arial" w:cs="Arial"/>
        </w:rPr>
        <w:t xml:space="preserve">Vadovaujantis Metodika, Sutartyje nustatomas Sutarties kainos apskaičiavimo būdas: </w:t>
      </w:r>
    </w:p>
    <w:p w14:paraId="2672B5F8" w14:textId="4CC8A6AA" w:rsidR="00D47876" w:rsidRPr="004C2343" w:rsidRDefault="00D47876" w:rsidP="004C2343">
      <w:pPr>
        <w:pStyle w:val="Sraopastraipa"/>
        <w:tabs>
          <w:tab w:val="left" w:pos="567"/>
          <w:tab w:val="left" w:pos="851"/>
        </w:tabs>
        <w:spacing w:after="0" w:line="240" w:lineRule="auto"/>
        <w:ind w:left="0" w:firstLine="284"/>
        <w:jc w:val="both"/>
        <w:rPr>
          <w:rFonts w:ascii="Arial" w:hAnsi="Arial" w:cs="Arial"/>
          <w:i/>
        </w:rPr>
      </w:pPr>
    </w:p>
    <w:p w14:paraId="24226211" w14:textId="19CBEB78" w:rsidR="009A3F0A" w:rsidRPr="004C2343" w:rsidRDefault="003F3C3C" w:rsidP="004C2343">
      <w:pPr>
        <w:tabs>
          <w:tab w:val="left" w:pos="709"/>
        </w:tabs>
        <w:spacing w:after="0" w:line="240" w:lineRule="auto"/>
        <w:jc w:val="both"/>
        <w:rPr>
          <w:rFonts w:ascii="Arial" w:hAnsi="Arial" w:cs="Arial"/>
          <w:iCs/>
        </w:rPr>
      </w:pPr>
      <w:r w:rsidRPr="004C2343">
        <w:rPr>
          <w:rFonts w:ascii="Arial" w:hAnsi="Arial" w:cs="Arial"/>
          <w:b/>
          <w:bCs/>
          <w:iCs/>
        </w:rPr>
        <w:t>F</w:t>
      </w:r>
      <w:r w:rsidR="0027567B" w:rsidRPr="004C2343">
        <w:rPr>
          <w:rFonts w:ascii="Arial" w:hAnsi="Arial" w:cs="Arial"/>
          <w:b/>
          <w:bCs/>
          <w:iCs/>
        </w:rPr>
        <w:t xml:space="preserve">iksuotos kainos </w:t>
      </w:r>
      <w:r w:rsidR="00751953" w:rsidRPr="004C2343">
        <w:rPr>
          <w:rFonts w:ascii="Arial" w:hAnsi="Arial" w:cs="Arial"/>
          <w:b/>
          <w:bCs/>
          <w:iCs/>
        </w:rPr>
        <w:t>kainodara.</w:t>
      </w:r>
      <w:r w:rsidR="00751953" w:rsidRPr="004C2343">
        <w:rPr>
          <w:rFonts w:ascii="Arial" w:hAnsi="Arial" w:cs="Arial"/>
          <w:i/>
        </w:rPr>
        <w:t xml:space="preserve"> </w:t>
      </w:r>
      <w:bookmarkStart w:id="0" w:name="_Hlk70953330"/>
      <w:r w:rsidR="009B1FD5" w:rsidRPr="004C2343">
        <w:rPr>
          <w:rFonts w:ascii="Arial" w:hAnsi="Arial" w:cs="Arial"/>
          <w:iCs/>
        </w:rPr>
        <w:t>Paslaugų teikėjas įsipareigoja už Sutarties</w:t>
      </w:r>
      <w:r w:rsidR="00337008" w:rsidRPr="004C2343">
        <w:rPr>
          <w:rFonts w:ascii="Arial" w:hAnsi="Arial" w:cs="Arial"/>
          <w:iCs/>
        </w:rPr>
        <w:t xml:space="preserve"> SS</w:t>
      </w:r>
      <w:r w:rsidR="009B1FD5" w:rsidRPr="004C2343">
        <w:rPr>
          <w:rFonts w:ascii="Arial" w:hAnsi="Arial" w:cs="Arial"/>
          <w:iCs/>
        </w:rPr>
        <w:t xml:space="preserve"> </w:t>
      </w:r>
      <w:r w:rsidR="000B04CA" w:rsidRPr="004C2343">
        <w:rPr>
          <w:rFonts w:ascii="Arial" w:hAnsi="Arial" w:cs="Arial"/>
          <w:iCs/>
        </w:rPr>
        <w:t xml:space="preserve">2.1. p. nurodytą kainą suteikti visas </w:t>
      </w:r>
      <w:r w:rsidR="002E4551" w:rsidRPr="004C2343">
        <w:rPr>
          <w:rFonts w:ascii="Arial" w:hAnsi="Arial" w:cs="Arial"/>
          <w:iCs/>
        </w:rPr>
        <w:t xml:space="preserve">TS </w:t>
      </w:r>
      <w:r w:rsidR="000B04CA" w:rsidRPr="004C2343">
        <w:rPr>
          <w:rFonts w:ascii="Arial" w:hAnsi="Arial" w:cs="Arial"/>
          <w:iCs/>
        </w:rPr>
        <w:t xml:space="preserve">nurodytas Paslaugas ir perduoti Paslaugų rezultatą Užsakovui. </w:t>
      </w:r>
      <w:r w:rsidR="00B64188" w:rsidRPr="004C2343">
        <w:rPr>
          <w:rFonts w:ascii="Arial" w:hAnsi="Arial" w:cs="Arial"/>
          <w:iCs/>
        </w:rPr>
        <w:t xml:space="preserve">Pagrindinė Sutarties vykdymo taisyklė – </w:t>
      </w:r>
      <w:r w:rsidR="00D91DC5" w:rsidRPr="004C2343">
        <w:rPr>
          <w:rFonts w:ascii="Arial" w:hAnsi="Arial" w:cs="Arial"/>
          <w:iCs/>
        </w:rPr>
        <w:t xml:space="preserve">Paslaugų teikėjas suteikia visas TS </w:t>
      </w:r>
      <w:r w:rsidR="00231F8D" w:rsidRPr="004C2343">
        <w:rPr>
          <w:rFonts w:ascii="Arial" w:hAnsi="Arial" w:cs="Arial"/>
          <w:iCs/>
        </w:rPr>
        <w:t xml:space="preserve">nurodytas </w:t>
      </w:r>
      <w:r w:rsidR="00863CF2" w:rsidRPr="004C2343">
        <w:rPr>
          <w:rFonts w:ascii="Arial" w:hAnsi="Arial" w:cs="Arial"/>
          <w:iCs/>
        </w:rPr>
        <w:t>P</w:t>
      </w:r>
      <w:r w:rsidR="00D91DC5" w:rsidRPr="004C2343">
        <w:rPr>
          <w:rFonts w:ascii="Arial" w:hAnsi="Arial" w:cs="Arial"/>
          <w:iCs/>
        </w:rPr>
        <w:t xml:space="preserve">aslaugas savo medžiagomis ir rizika, </w:t>
      </w:r>
      <w:r w:rsidR="00E62937" w:rsidRPr="004C2343">
        <w:rPr>
          <w:rFonts w:ascii="Arial" w:hAnsi="Arial" w:cs="Arial"/>
          <w:iCs/>
        </w:rPr>
        <w:t xml:space="preserve">įskaitant visus mokesčius, techninių ir organizacinių pajėgumų išlaidas, muitus, </w:t>
      </w:r>
      <w:r w:rsidR="00863CF2" w:rsidRPr="004C2343">
        <w:rPr>
          <w:rFonts w:ascii="Arial" w:hAnsi="Arial" w:cs="Arial"/>
          <w:iCs/>
        </w:rPr>
        <w:t>kitus kaštus, kurie tiesiogiai nurodyti Sutartyje ir (ar) kurie nors tiesiogiai nenurodyti Sutartyje, bet kuriuos Paslaugų teikėjas, kaip savo srities profesionalas, privalėjo įskaičiuoti į pasiūlymo kainą</w:t>
      </w:r>
      <w:r w:rsidR="00BE004B" w:rsidRPr="004C2343">
        <w:rPr>
          <w:rFonts w:ascii="Arial" w:hAnsi="Arial" w:cs="Arial"/>
          <w:iCs/>
        </w:rPr>
        <w:t xml:space="preserve">, o </w:t>
      </w:r>
      <w:r w:rsidR="006A7F7A" w:rsidRPr="004C2343">
        <w:rPr>
          <w:rFonts w:ascii="Arial" w:hAnsi="Arial" w:cs="Arial"/>
          <w:iCs/>
        </w:rPr>
        <w:t>Užsakovas</w:t>
      </w:r>
      <w:r w:rsidR="00BE004B" w:rsidRPr="004C2343">
        <w:rPr>
          <w:rFonts w:ascii="Arial" w:hAnsi="Arial" w:cs="Arial"/>
          <w:iCs/>
        </w:rPr>
        <w:t xml:space="preserve"> sumoka Sutarties</w:t>
      </w:r>
      <w:r w:rsidR="005E4C2E" w:rsidRPr="004C2343">
        <w:rPr>
          <w:rFonts w:ascii="Arial" w:hAnsi="Arial" w:cs="Arial"/>
          <w:iCs/>
        </w:rPr>
        <w:t xml:space="preserve"> SS</w:t>
      </w:r>
      <w:r w:rsidR="00BE004B" w:rsidRPr="004C2343">
        <w:rPr>
          <w:rFonts w:ascii="Arial" w:hAnsi="Arial" w:cs="Arial"/>
          <w:iCs/>
        </w:rPr>
        <w:t xml:space="preserve"> 2.1. p. nustatytą kainą už tinkamai, laiku, vadovaujantis Sutarties </w:t>
      </w:r>
      <w:r w:rsidR="006A7F7A" w:rsidRPr="004C2343">
        <w:rPr>
          <w:rFonts w:ascii="Arial" w:hAnsi="Arial" w:cs="Arial"/>
          <w:iCs/>
        </w:rPr>
        <w:t>sąlygomis, suteiktas Paslaugas ir perduotą Paslaugų rezultatą Užsakovui</w:t>
      </w:r>
      <w:r w:rsidR="006A7F7A" w:rsidRPr="004C2343">
        <w:rPr>
          <w:rFonts w:ascii="Arial" w:hAnsi="Arial" w:cs="Arial"/>
          <w:i/>
        </w:rPr>
        <w:t xml:space="preserve">. </w:t>
      </w:r>
      <w:r w:rsidR="00E418CC" w:rsidRPr="004C2343">
        <w:rPr>
          <w:rFonts w:ascii="Arial" w:hAnsi="Arial" w:cs="Arial"/>
          <w:i/>
        </w:rPr>
        <w:t xml:space="preserve">. </w:t>
      </w:r>
      <w:r w:rsidR="00E418CC" w:rsidRPr="004C2343">
        <w:rPr>
          <w:rFonts w:ascii="Arial" w:hAnsi="Arial" w:cs="Arial"/>
          <w:iCs/>
        </w:rPr>
        <w:t>Jeigu tiekiamos prekės ir muito mokesčius už prekes sumoka Užsakovas, tai Paslaugų teikėjas privalo atlyginti visą sumokėtą sumą Užsakovui ne vėliau kaip per 10 (dešimt) kalendorinių dienų nuo pareikalavimo, Paslaugų teikėjui laiku nesumokėjus, Paslaugų teikėjas moka Užsakovui 0,05 (penkios šimtosios) procento dydžio delspinigius nuo vėluojamos sumokėti sumos be PVM.</w:t>
      </w:r>
    </w:p>
    <w:p w14:paraId="406DAB89" w14:textId="77777777" w:rsidR="000750D4" w:rsidRDefault="000750D4" w:rsidP="004C2343">
      <w:pPr>
        <w:tabs>
          <w:tab w:val="left" w:pos="567"/>
          <w:tab w:val="left" w:pos="851"/>
        </w:tabs>
        <w:spacing w:after="0" w:line="240" w:lineRule="auto"/>
        <w:jc w:val="both"/>
        <w:rPr>
          <w:rFonts w:ascii="Arial" w:eastAsia="Calibri" w:hAnsi="Arial" w:cs="Arial"/>
          <w:iCs/>
        </w:rPr>
      </w:pPr>
    </w:p>
    <w:p w14:paraId="2F1E6EF0" w14:textId="7947E4F3" w:rsidR="00C07698" w:rsidRDefault="00C07698" w:rsidP="004C2343">
      <w:pPr>
        <w:tabs>
          <w:tab w:val="left" w:pos="567"/>
          <w:tab w:val="left" w:pos="851"/>
        </w:tabs>
        <w:spacing w:after="0" w:line="240" w:lineRule="auto"/>
        <w:jc w:val="both"/>
        <w:rPr>
          <w:rFonts w:ascii="Arial" w:eastAsia="Calibri" w:hAnsi="Arial" w:cs="Arial"/>
          <w:iCs/>
        </w:rPr>
      </w:pPr>
      <w:r w:rsidRPr="004C2343">
        <w:rPr>
          <w:rFonts w:ascii="Arial" w:eastAsia="Calibri" w:hAnsi="Arial" w:cs="Arial"/>
          <w:iCs/>
        </w:rPr>
        <w:t xml:space="preserve"> Sutartyje </w:t>
      </w:r>
      <w:r w:rsidR="00A018C3">
        <w:rPr>
          <w:rFonts w:ascii="Arial" w:eastAsia="Calibri" w:hAnsi="Arial" w:cs="Arial"/>
          <w:iCs/>
        </w:rPr>
        <w:t>ne</w:t>
      </w:r>
      <w:r w:rsidRPr="004C2343">
        <w:rPr>
          <w:rFonts w:ascii="Arial" w:eastAsia="Calibri" w:hAnsi="Arial" w:cs="Arial"/>
          <w:iCs/>
        </w:rPr>
        <w:t>taikoma kainos peržiūros procedūra</w:t>
      </w:r>
      <w:r w:rsidR="000C3C54" w:rsidRPr="004C2343">
        <w:rPr>
          <w:rFonts w:ascii="Arial" w:eastAsia="Calibri" w:hAnsi="Arial" w:cs="Arial"/>
          <w:iCs/>
        </w:rPr>
        <w:t>.</w:t>
      </w:r>
    </w:p>
    <w:p w14:paraId="13632F04" w14:textId="77777777" w:rsidR="000750D4" w:rsidRPr="004C2343" w:rsidRDefault="000750D4" w:rsidP="00550A8F">
      <w:pPr>
        <w:tabs>
          <w:tab w:val="left" w:pos="567"/>
          <w:tab w:val="left" w:pos="851"/>
        </w:tabs>
        <w:spacing w:after="0" w:line="240" w:lineRule="auto"/>
        <w:jc w:val="both"/>
        <w:rPr>
          <w:rFonts w:ascii="Arial" w:eastAsia="Calibri" w:hAnsi="Arial" w:cs="Arial"/>
          <w:iCs/>
        </w:rPr>
      </w:pPr>
    </w:p>
    <w:bookmarkEnd w:id="0"/>
    <w:p w14:paraId="10C4A2A7" w14:textId="66220B45" w:rsidR="00B41592" w:rsidRPr="00DB19F6" w:rsidRDefault="00DB19F6" w:rsidP="00DB19F6">
      <w:pPr>
        <w:tabs>
          <w:tab w:val="left" w:pos="567"/>
          <w:tab w:val="left" w:pos="851"/>
        </w:tabs>
        <w:spacing w:after="0" w:line="240" w:lineRule="auto"/>
        <w:jc w:val="both"/>
        <w:rPr>
          <w:rFonts w:ascii="Arial" w:hAnsi="Arial" w:cs="Arial"/>
          <w:spacing w:val="-1"/>
        </w:rPr>
      </w:pPr>
      <w:r>
        <w:rPr>
          <w:rFonts w:ascii="Arial" w:hAnsi="Arial" w:cs="Arial"/>
        </w:rPr>
        <w:t xml:space="preserve">2.6. </w:t>
      </w:r>
      <w:r w:rsidR="00A06134" w:rsidRPr="00DB19F6">
        <w:rPr>
          <w:rFonts w:ascii="Arial" w:hAnsi="Arial" w:cs="Arial"/>
        </w:rPr>
        <w:t>Apmokėjim</w:t>
      </w:r>
      <w:r w:rsidR="00512C82" w:rsidRPr="00DB19F6">
        <w:rPr>
          <w:rFonts w:ascii="Arial" w:hAnsi="Arial" w:cs="Arial"/>
        </w:rPr>
        <w:t>o</w:t>
      </w:r>
      <w:r w:rsidR="00A06134" w:rsidRPr="00DB19F6">
        <w:rPr>
          <w:rFonts w:ascii="Arial" w:hAnsi="Arial" w:cs="Arial"/>
        </w:rPr>
        <w:t xml:space="preserve"> </w:t>
      </w:r>
      <w:r w:rsidR="00512C82" w:rsidRPr="00DB19F6">
        <w:rPr>
          <w:rFonts w:ascii="Arial" w:hAnsi="Arial" w:cs="Arial"/>
          <w:spacing w:val="-1"/>
        </w:rPr>
        <w:t>sąlygos</w:t>
      </w:r>
      <w:r w:rsidR="00B41592" w:rsidRPr="00DB19F6">
        <w:rPr>
          <w:rFonts w:ascii="Arial" w:hAnsi="Arial" w:cs="Arial"/>
          <w:spacing w:val="-1"/>
        </w:rPr>
        <w:t>:</w:t>
      </w:r>
    </w:p>
    <w:p w14:paraId="3C3BABCA" w14:textId="03351C99" w:rsidR="004621F1" w:rsidRPr="004C2343" w:rsidRDefault="00B41592" w:rsidP="00550A8F">
      <w:pPr>
        <w:pStyle w:val="Sraopastraipa"/>
        <w:tabs>
          <w:tab w:val="left" w:pos="567"/>
          <w:tab w:val="left" w:pos="851"/>
        </w:tabs>
        <w:spacing w:after="0" w:line="240" w:lineRule="auto"/>
        <w:ind w:left="0"/>
        <w:jc w:val="both"/>
        <w:rPr>
          <w:rFonts w:ascii="Arial" w:hAnsi="Arial" w:cs="Arial"/>
          <w:spacing w:val="-1"/>
        </w:rPr>
      </w:pPr>
      <w:r w:rsidRPr="004C2343">
        <w:rPr>
          <w:rFonts w:ascii="Arial" w:eastAsia="Calibri" w:hAnsi="Arial" w:cs="Arial"/>
        </w:rPr>
        <w:t>2.</w:t>
      </w:r>
      <w:r w:rsidR="00DB19F6">
        <w:rPr>
          <w:rFonts w:ascii="Arial" w:eastAsia="Calibri" w:hAnsi="Arial" w:cs="Arial"/>
        </w:rPr>
        <w:t>6.</w:t>
      </w:r>
      <w:r w:rsidRPr="004C2343">
        <w:rPr>
          <w:rFonts w:ascii="Arial" w:eastAsia="Calibri" w:hAnsi="Arial" w:cs="Arial"/>
        </w:rPr>
        <w:t>1.</w:t>
      </w:r>
      <w:r w:rsidR="00634F8E" w:rsidRPr="004C2343">
        <w:rPr>
          <w:rFonts w:ascii="Arial" w:hAnsi="Arial" w:cs="Arial"/>
        </w:rPr>
        <w:t xml:space="preserve"> </w:t>
      </w:r>
      <w:r w:rsidR="00B8041A" w:rsidRPr="004C2343">
        <w:rPr>
          <w:rFonts w:ascii="Arial" w:hAnsi="Arial" w:cs="Arial"/>
        </w:rPr>
        <w:t>įvykdžius visus sutartinius įsipareigojimus, sumokama visa Sutarties kaina</w:t>
      </w:r>
      <w:r w:rsidR="00B313EB" w:rsidRPr="004C2343">
        <w:rPr>
          <w:rFonts w:ascii="Arial" w:hAnsi="Arial" w:cs="Arial"/>
        </w:rPr>
        <w:t xml:space="preserve"> </w:t>
      </w:r>
      <w:r w:rsidR="00B8041A" w:rsidRPr="004C2343">
        <w:rPr>
          <w:rFonts w:ascii="Arial" w:eastAsia="Calibri" w:hAnsi="Arial" w:cs="Arial"/>
          <w:spacing w:val="-1"/>
        </w:rPr>
        <w:t xml:space="preserve">per </w:t>
      </w:r>
      <w:r w:rsidR="00A8101B" w:rsidRPr="004C2343">
        <w:rPr>
          <w:rFonts w:ascii="Arial" w:eastAsia="Calibri" w:hAnsi="Arial" w:cs="Arial"/>
          <w:spacing w:val="-1"/>
        </w:rPr>
        <w:t>45</w:t>
      </w:r>
      <w:r w:rsidR="00B8041A" w:rsidRPr="004C2343">
        <w:rPr>
          <w:rFonts w:ascii="Arial" w:eastAsia="Calibri" w:hAnsi="Arial" w:cs="Arial"/>
          <w:spacing w:val="-1"/>
        </w:rPr>
        <w:t xml:space="preserve"> (</w:t>
      </w:r>
      <w:r w:rsidR="00A8101B" w:rsidRPr="004C2343">
        <w:rPr>
          <w:rFonts w:ascii="Arial" w:eastAsia="Calibri" w:hAnsi="Arial" w:cs="Arial"/>
          <w:spacing w:val="-1"/>
        </w:rPr>
        <w:t>keturiasdešimt p</w:t>
      </w:r>
      <w:r w:rsidR="00970A8D">
        <w:rPr>
          <w:rFonts w:ascii="Arial" w:eastAsia="Calibri" w:hAnsi="Arial" w:cs="Arial"/>
          <w:spacing w:val="-1"/>
        </w:rPr>
        <w:t>en</w:t>
      </w:r>
      <w:r w:rsidR="00A8101B" w:rsidRPr="004C2343">
        <w:rPr>
          <w:rFonts w:ascii="Arial" w:eastAsia="Calibri" w:hAnsi="Arial" w:cs="Arial"/>
          <w:spacing w:val="-1"/>
        </w:rPr>
        <w:t>kias</w:t>
      </w:r>
      <w:r w:rsidR="00B8041A" w:rsidRPr="004C2343">
        <w:rPr>
          <w:rFonts w:ascii="Arial" w:eastAsia="Calibri" w:hAnsi="Arial" w:cs="Arial"/>
          <w:spacing w:val="-1"/>
        </w:rPr>
        <w:t>) kalendorin</w:t>
      </w:r>
      <w:r w:rsidR="00A8101B" w:rsidRPr="004C2343">
        <w:rPr>
          <w:rFonts w:ascii="Arial" w:eastAsia="Calibri" w:hAnsi="Arial" w:cs="Arial"/>
          <w:spacing w:val="-1"/>
        </w:rPr>
        <w:t>es</w:t>
      </w:r>
      <w:r w:rsidR="00B8041A" w:rsidRPr="004C2343">
        <w:rPr>
          <w:rFonts w:ascii="Arial" w:eastAsia="Calibri" w:hAnsi="Arial" w:cs="Arial"/>
          <w:spacing w:val="-1"/>
        </w:rPr>
        <w:t xml:space="preserve"> dien</w:t>
      </w:r>
      <w:r w:rsidR="00A8101B" w:rsidRPr="004C2343">
        <w:rPr>
          <w:rFonts w:ascii="Arial" w:eastAsia="Calibri" w:hAnsi="Arial" w:cs="Arial"/>
          <w:spacing w:val="-1"/>
        </w:rPr>
        <w:t>as</w:t>
      </w:r>
      <w:r w:rsidR="00B8041A" w:rsidRPr="004C2343">
        <w:rPr>
          <w:rFonts w:ascii="Arial" w:eastAsia="Calibri" w:hAnsi="Arial" w:cs="Arial"/>
          <w:spacing w:val="-1"/>
        </w:rPr>
        <w:t xml:space="preserve"> </w:t>
      </w:r>
      <w:r w:rsidR="00AE0499" w:rsidRPr="004C2343">
        <w:rPr>
          <w:rFonts w:ascii="Arial" w:eastAsia="Calibri" w:hAnsi="Arial" w:cs="Arial"/>
        </w:rPr>
        <w:t xml:space="preserve">nuo Sąskaitos </w:t>
      </w:r>
      <w:r w:rsidR="00460A8D" w:rsidRPr="004C2343">
        <w:rPr>
          <w:rFonts w:ascii="Arial" w:eastAsia="Calibri" w:hAnsi="Arial" w:cs="Arial"/>
        </w:rPr>
        <w:t>gavimo dienos</w:t>
      </w:r>
      <w:r w:rsidR="00D70179" w:rsidRPr="004C2343">
        <w:rPr>
          <w:rFonts w:ascii="Arial" w:eastAsia="Calibri" w:hAnsi="Arial" w:cs="Arial"/>
        </w:rPr>
        <w:t xml:space="preserve">, tačiau jei Sutartis susijusi su </w:t>
      </w:r>
      <w:r w:rsidR="00E50DE6" w:rsidRPr="004C2343">
        <w:rPr>
          <w:rFonts w:ascii="Arial" w:eastAsia="Calibri" w:hAnsi="Arial" w:cs="Arial"/>
        </w:rPr>
        <w:t xml:space="preserve">Europos Sąjungos </w:t>
      </w:r>
      <w:r w:rsidR="00290BB5" w:rsidRPr="004C2343">
        <w:rPr>
          <w:rFonts w:ascii="Arial" w:eastAsia="Calibri" w:hAnsi="Arial" w:cs="Arial"/>
        </w:rPr>
        <w:t xml:space="preserve">fondų ar valstybės biudžeto lėšomis </w:t>
      </w:r>
      <w:r w:rsidR="00D70179" w:rsidRPr="004C2343">
        <w:rPr>
          <w:rFonts w:ascii="Arial" w:eastAsia="Calibri" w:hAnsi="Arial" w:cs="Arial"/>
        </w:rPr>
        <w:t xml:space="preserve">finansavimu, apmokėjimo terminas gali būti pratęstas </w:t>
      </w:r>
      <w:r w:rsidR="00013410" w:rsidRPr="004C2343">
        <w:rPr>
          <w:rFonts w:ascii="Arial" w:eastAsia="Calibri" w:hAnsi="Arial" w:cs="Arial"/>
        </w:rPr>
        <w:t xml:space="preserve">iki </w:t>
      </w:r>
      <w:r w:rsidR="00821B32" w:rsidRPr="004C2343">
        <w:rPr>
          <w:rFonts w:ascii="Arial" w:eastAsia="Calibri" w:hAnsi="Arial" w:cs="Arial"/>
        </w:rPr>
        <w:t xml:space="preserve">60 (šešiasdešimt) </w:t>
      </w:r>
      <w:r w:rsidR="00224E66" w:rsidRPr="004C2343">
        <w:rPr>
          <w:rFonts w:ascii="Arial" w:eastAsia="Calibri" w:hAnsi="Arial" w:cs="Arial"/>
        </w:rPr>
        <w:t xml:space="preserve">kalendorinių </w:t>
      </w:r>
      <w:r w:rsidR="00821B32" w:rsidRPr="004C2343">
        <w:rPr>
          <w:rFonts w:ascii="Arial" w:eastAsia="Calibri" w:hAnsi="Arial" w:cs="Arial"/>
        </w:rPr>
        <w:t>dienų</w:t>
      </w:r>
      <w:r w:rsidR="00013410" w:rsidRPr="004C2343">
        <w:rPr>
          <w:rFonts w:ascii="Arial" w:eastAsia="Calibri" w:hAnsi="Arial" w:cs="Arial"/>
        </w:rPr>
        <w:t>.</w:t>
      </w:r>
    </w:p>
    <w:p w14:paraId="5FAE7C27" w14:textId="1794EDEC" w:rsidR="00BC7444" w:rsidRPr="00DB19F6" w:rsidRDefault="000B06A9" w:rsidP="00DB19F6">
      <w:pPr>
        <w:pStyle w:val="Sraopastraipa"/>
        <w:numPr>
          <w:ilvl w:val="2"/>
          <w:numId w:val="45"/>
        </w:numPr>
        <w:tabs>
          <w:tab w:val="left" w:pos="709"/>
          <w:tab w:val="left" w:pos="851"/>
        </w:tabs>
        <w:spacing w:after="0" w:line="240" w:lineRule="auto"/>
        <w:jc w:val="both"/>
        <w:rPr>
          <w:rFonts w:ascii="Arial" w:hAnsi="Arial" w:cs="Arial"/>
        </w:rPr>
      </w:pPr>
      <w:r w:rsidRPr="00DB19F6">
        <w:rPr>
          <w:rFonts w:ascii="Arial" w:eastAsia="Calibri" w:hAnsi="Arial" w:cs="Arial"/>
        </w:rPr>
        <w:t xml:space="preserve">Avanso mokėjimas </w:t>
      </w:r>
      <w:r w:rsidR="00591554" w:rsidRPr="00DB19F6">
        <w:rPr>
          <w:rFonts w:ascii="Arial" w:eastAsia="Calibri" w:hAnsi="Arial" w:cs="Arial"/>
        </w:rPr>
        <w:t xml:space="preserve">Paslaugų teikėjui </w:t>
      </w:r>
      <w:r w:rsidRPr="00DB19F6">
        <w:rPr>
          <w:rFonts w:ascii="Arial" w:eastAsia="Calibri" w:hAnsi="Arial" w:cs="Arial"/>
        </w:rPr>
        <w:t>nėra numatytas</w:t>
      </w:r>
      <w:r w:rsidR="005A3DB7" w:rsidRPr="00DB19F6">
        <w:rPr>
          <w:rFonts w:ascii="Arial" w:eastAsia="Calibri" w:hAnsi="Arial" w:cs="Arial"/>
        </w:rPr>
        <w:t>.</w:t>
      </w:r>
      <w:r w:rsidR="009E6420" w:rsidRPr="00DB19F6">
        <w:rPr>
          <w:rFonts w:ascii="Arial" w:eastAsia="Calibri" w:hAnsi="Arial" w:cs="Arial"/>
        </w:rPr>
        <w:t xml:space="preserve"> </w:t>
      </w:r>
    </w:p>
    <w:p w14:paraId="4A802036" w14:textId="77777777" w:rsidR="000C3C54" w:rsidRPr="004C2343" w:rsidRDefault="000C3C54" w:rsidP="004C2343">
      <w:pPr>
        <w:pStyle w:val="Sraopastraipa"/>
        <w:tabs>
          <w:tab w:val="left" w:pos="709"/>
          <w:tab w:val="left" w:pos="851"/>
        </w:tabs>
        <w:spacing w:after="0" w:line="240" w:lineRule="auto"/>
        <w:ind w:left="284"/>
        <w:jc w:val="both"/>
        <w:rPr>
          <w:rFonts w:ascii="Arial" w:hAnsi="Arial" w:cs="Arial"/>
        </w:rPr>
      </w:pPr>
    </w:p>
    <w:p w14:paraId="7DD7D0D5" w14:textId="27FECB83" w:rsidR="00685FD5" w:rsidRPr="001F7EA7" w:rsidRDefault="005F7902" w:rsidP="001F7EA7">
      <w:pPr>
        <w:pStyle w:val="Sraopastraipa"/>
        <w:numPr>
          <w:ilvl w:val="0"/>
          <w:numId w:val="44"/>
        </w:numPr>
        <w:tabs>
          <w:tab w:val="left" w:pos="709"/>
        </w:tabs>
        <w:spacing w:after="0" w:line="240" w:lineRule="auto"/>
        <w:jc w:val="center"/>
        <w:rPr>
          <w:rFonts w:ascii="Arial" w:hAnsi="Arial" w:cs="Arial"/>
          <w:b/>
        </w:rPr>
      </w:pPr>
      <w:r w:rsidRPr="001F7EA7">
        <w:rPr>
          <w:rFonts w:ascii="Arial" w:hAnsi="Arial" w:cs="Arial"/>
          <w:b/>
        </w:rPr>
        <w:t xml:space="preserve">PASLAUGŲ TEIKIMAS, PERDAVIMAS IR PRIĖMIMAS  </w:t>
      </w:r>
    </w:p>
    <w:p w14:paraId="5A480715" w14:textId="148EB741" w:rsidR="00C44E8C" w:rsidRPr="004C2343" w:rsidRDefault="00685FD5" w:rsidP="004C2343">
      <w:pPr>
        <w:shd w:val="clear" w:color="auto" w:fill="FFFFFF"/>
        <w:spacing w:after="0" w:line="240" w:lineRule="auto"/>
        <w:ind w:firstLine="284"/>
        <w:contextualSpacing/>
        <w:jc w:val="both"/>
        <w:rPr>
          <w:rFonts w:ascii="Arial" w:hAnsi="Arial" w:cs="Arial"/>
        </w:rPr>
      </w:pPr>
      <w:r w:rsidRPr="004C2343">
        <w:rPr>
          <w:rFonts w:ascii="Arial" w:hAnsi="Arial" w:cs="Arial"/>
        </w:rPr>
        <w:t xml:space="preserve">3.1. </w:t>
      </w:r>
      <w:r w:rsidR="001077FB" w:rsidRPr="004C2343">
        <w:rPr>
          <w:rFonts w:ascii="Arial" w:hAnsi="Arial" w:cs="Arial"/>
        </w:rPr>
        <w:t>Paslaugų</w:t>
      </w:r>
      <w:r w:rsidR="00FF5D63" w:rsidRPr="004C2343">
        <w:rPr>
          <w:rFonts w:ascii="Arial" w:hAnsi="Arial" w:cs="Arial"/>
        </w:rPr>
        <w:t xml:space="preserve"> užsakymas ir </w:t>
      </w:r>
      <w:r w:rsidR="001077FB" w:rsidRPr="004C2343">
        <w:rPr>
          <w:rFonts w:ascii="Arial" w:hAnsi="Arial" w:cs="Arial"/>
        </w:rPr>
        <w:t>teikimas vykdomas Sutartyje</w:t>
      </w:r>
      <w:r w:rsidR="00C77107" w:rsidRPr="004C2343">
        <w:rPr>
          <w:rFonts w:ascii="Arial" w:hAnsi="Arial" w:cs="Arial"/>
        </w:rPr>
        <w:t xml:space="preserve">, įskaitant </w:t>
      </w:r>
      <w:r w:rsidR="00C44E8C" w:rsidRPr="004C2343">
        <w:rPr>
          <w:rFonts w:ascii="Arial" w:hAnsi="Arial" w:cs="Arial"/>
        </w:rPr>
        <w:t>TS</w:t>
      </w:r>
      <w:r w:rsidR="00C77107" w:rsidRPr="004C2343">
        <w:rPr>
          <w:rFonts w:ascii="Arial" w:hAnsi="Arial" w:cs="Arial"/>
        </w:rPr>
        <w:t>,</w:t>
      </w:r>
      <w:r w:rsidR="00C44E8C" w:rsidRPr="004C2343">
        <w:rPr>
          <w:rFonts w:ascii="Arial" w:hAnsi="Arial" w:cs="Arial"/>
        </w:rPr>
        <w:t xml:space="preserve"> </w:t>
      </w:r>
      <w:r w:rsidR="001077FB" w:rsidRPr="004C2343">
        <w:rPr>
          <w:rFonts w:ascii="Arial" w:hAnsi="Arial" w:cs="Arial"/>
        </w:rPr>
        <w:t xml:space="preserve">nustatytomis sąlygomis. </w:t>
      </w:r>
    </w:p>
    <w:p w14:paraId="3609FCE8" w14:textId="0E93A9F2" w:rsidR="004970E7" w:rsidRPr="004C2343" w:rsidRDefault="00C44E8C" w:rsidP="004C2343">
      <w:pPr>
        <w:shd w:val="clear" w:color="auto" w:fill="FFFFFF"/>
        <w:spacing w:after="0" w:line="240" w:lineRule="auto"/>
        <w:ind w:firstLine="284"/>
        <w:contextualSpacing/>
        <w:jc w:val="both"/>
        <w:rPr>
          <w:rFonts w:ascii="Arial" w:hAnsi="Arial" w:cs="Arial"/>
        </w:rPr>
      </w:pPr>
      <w:r w:rsidRPr="004C2343">
        <w:rPr>
          <w:rFonts w:ascii="Arial" w:hAnsi="Arial" w:cs="Arial"/>
        </w:rPr>
        <w:t xml:space="preserve">3.2. </w:t>
      </w:r>
      <w:r w:rsidR="001A303B" w:rsidRPr="004C2343">
        <w:rPr>
          <w:rFonts w:ascii="Arial" w:hAnsi="Arial" w:cs="Arial"/>
        </w:rPr>
        <w:t>Paslaugų teikimo vieta</w:t>
      </w:r>
      <w:r w:rsidR="003E2C57" w:rsidRPr="004C2343">
        <w:rPr>
          <w:rFonts w:ascii="Arial" w:hAnsi="Arial" w:cs="Arial"/>
        </w:rPr>
        <w:t xml:space="preserve">, </w:t>
      </w:r>
      <w:r w:rsidR="00910A40" w:rsidRPr="004C2343">
        <w:rPr>
          <w:rFonts w:ascii="Arial" w:hAnsi="Arial" w:cs="Arial"/>
        </w:rPr>
        <w:t>d</w:t>
      </w:r>
      <w:r w:rsidR="001077FB" w:rsidRPr="004C2343">
        <w:rPr>
          <w:rFonts w:ascii="Arial" w:hAnsi="Arial" w:cs="Arial"/>
        </w:rPr>
        <w:t xml:space="preserve">etalus </w:t>
      </w:r>
      <w:r w:rsidR="003E2C57" w:rsidRPr="004C2343">
        <w:rPr>
          <w:rFonts w:ascii="Arial" w:hAnsi="Arial" w:cs="Arial"/>
        </w:rPr>
        <w:t>Paslaugų</w:t>
      </w:r>
      <w:r w:rsidR="00FF5D63" w:rsidRPr="004C2343">
        <w:rPr>
          <w:rFonts w:ascii="Arial" w:hAnsi="Arial" w:cs="Arial"/>
        </w:rPr>
        <w:t xml:space="preserve"> užsakymų </w:t>
      </w:r>
      <w:r w:rsidR="00B1207F" w:rsidRPr="004C2343">
        <w:rPr>
          <w:rFonts w:ascii="Arial" w:hAnsi="Arial" w:cs="Arial"/>
        </w:rPr>
        <w:t>pateikimo ir Paslaugų</w:t>
      </w:r>
      <w:r w:rsidR="003E2C57" w:rsidRPr="004C2343">
        <w:rPr>
          <w:rFonts w:ascii="Arial" w:hAnsi="Arial" w:cs="Arial"/>
        </w:rPr>
        <w:t xml:space="preserve"> teikimo </w:t>
      </w:r>
      <w:r w:rsidR="006D14F5" w:rsidRPr="004C2343">
        <w:rPr>
          <w:rFonts w:ascii="Arial" w:hAnsi="Arial" w:cs="Arial"/>
        </w:rPr>
        <w:t>aprašymas</w:t>
      </w:r>
      <w:r w:rsidR="00DE29D8" w:rsidRPr="004C2343">
        <w:rPr>
          <w:rFonts w:ascii="Arial" w:hAnsi="Arial" w:cs="Arial"/>
        </w:rPr>
        <w:t>,</w:t>
      </w:r>
      <w:r w:rsidR="006D14F5" w:rsidRPr="004C2343">
        <w:rPr>
          <w:rFonts w:ascii="Arial" w:hAnsi="Arial" w:cs="Arial"/>
        </w:rPr>
        <w:t xml:space="preserve"> </w:t>
      </w:r>
      <w:r w:rsidR="003E2C57" w:rsidRPr="004C2343">
        <w:rPr>
          <w:rFonts w:ascii="Arial" w:hAnsi="Arial" w:cs="Arial"/>
        </w:rPr>
        <w:t>terminai</w:t>
      </w:r>
      <w:r w:rsidR="009F769A" w:rsidRPr="004C2343">
        <w:rPr>
          <w:rFonts w:ascii="Arial" w:hAnsi="Arial" w:cs="Arial"/>
        </w:rPr>
        <w:t xml:space="preserve"> nurodyt</w:t>
      </w:r>
      <w:r w:rsidR="00C77107" w:rsidRPr="004C2343">
        <w:rPr>
          <w:rFonts w:ascii="Arial" w:hAnsi="Arial" w:cs="Arial"/>
        </w:rPr>
        <w:t>i</w:t>
      </w:r>
      <w:r w:rsidR="009F769A" w:rsidRPr="004C2343">
        <w:rPr>
          <w:rFonts w:ascii="Arial" w:hAnsi="Arial" w:cs="Arial"/>
        </w:rPr>
        <w:t xml:space="preserve"> TS.</w:t>
      </w:r>
    </w:p>
    <w:p w14:paraId="2AF281BA" w14:textId="77777777" w:rsidR="00AE1CCA" w:rsidRPr="004C2343" w:rsidRDefault="00AE1CCA" w:rsidP="004C2343">
      <w:pPr>
        <w:spacing w:after="0" w:line="240" w:lineRule="auto"/>
        <w:contextualSpacing/>
        <w:jc w:val="both"/>
        <w:rPr>
          <w:rFonts w:ascii="Arial" w:hAnsi="Arial" w:cs="Arial"/>
        </w:rPr>
      </w:pPr>
    </w:p>
    <w:p w14:paraId="04F640E0" w14:textId="092E0696" w:rsidR="00515E3F" w:rsidRPr="004C2343" w:rsidRDefault="00B26941" w:rsidP="004C2343">
      <w:pPr>
        <w:spacing w:after="0" w:line="240" w:lineRule="auto"/>
        <w:ind w:firstLine="360"/>
        <w:contextualSpacing/>
        <w:jc w:val="center"/>
        <w:rPr>
          <w:rFonts w:ascii="Arial" w:hAnsi="Arial" w:cs="Arial"/>
          <w:b/>
        </w:rPr>
      </w:pPr>
      <w:r w:rsidRPr="004C2343">
        <w:rPr>
          <w:rFonts w:ascii="Arial" w:hAnsi="Arial" w:cs="Arial"/>
          <w:b/>
        </w:rPr>
        <w:t>4. PASLAUGŲ KOKYBĖ IR GARANTIJA</w:t>
      </w:r>
    </w:p>
    <w:p w14:paraId="3F8868B0" w14:textId="35D65063" w:rsidR="00733D8E" w:rsidRPr="004C2343" w:rsidRDefault="00E06E9A" w:rsidP="004C2343">
      <w:pPr>
        <w:tabs>
          <w:tab w:val="left" w:pos="709"/>
        </w:tabs>
        <w:spacing w:after="0" w:line="240" w:lineRule="auto"/>
        <w:ind w:firstLine="284"/>
        <w:contextualSpacing/>
        <w:jc w:val="both"/>
        <w:rPr>
          <w:rFonts w:ascii="Arial" w:hAnsi="Arial" w:cs="Arial"/>
        </w:rPr>
      </w:pPr>
      <w:r w:rsidRPr="004C2343">
        <w:rPr>
          <w:rFonts w:ascii="Arial" w:hAnsi="Arial" w:cs="Arial"/>
        </w:rPr>
        <w:t>4.</w:t>
      </w:r>
      <w:r w:rsidR="00776196" w:rsidRPr="004C2343">
        <w:rPr>
          <w:rFonts w:ascii="Arial" w:hAnsi="Arial" w:cs="Arial"/>
        </w:rPr>
        <w:t>1</w:t>
      </w:r>
      <w:r w:rsidRPr="004C2343">
        <w:rPr>
          <w:rFonts w:ascii="Arial" w:hAnsi="Arial" w:cs="Arial"/>
        </w:rPr>
        <w:t xml:space="preserve">. </w:t>
      </w:r>
      <w:r w:rsidR="00733D8E" w:rsidRPr="004C2343">
        <w:rPr>
          <w:rFonts w:ascii="Arial" w:hAnsi="Arial" w:cs="Arial"/>
        </w:rPr>
        <w:t xml:space="preserve"> </w:t>
      </w:r>
      <w:r w:rsidR="00337F6C" w:rsidRPr="004C2343">
        <w:rPr>
          <w:rFonts w:ascii="Arial" w:hAnsi="Arial" w:cs="Arial"/>
        </w:rPr>
        <w:t>Paslaugų perdavimo – priėmimo m</w:t>
      </w:r>
      <w:r w:rsidR="0057439D" w:rsidRPr="004C2343">
        <w:rPr>
          <w:rFonts w:ascii="Arial" w:hAnsi="Arial" w:cs="Arial"/>
        </w:rPr>
        <w:t>e</w:t>
      </w:r>
      <w:r w:rsidR="00337F6C" w:rsidRPr="004C2343">
        <w:rPr>
          <w:rFonts w:ascii="Arial" w:hAnsi="Arial" w:cs="Arial"/>
        </w:rPr>
        <w:t xml:space="preserve">tu, garantinio termino galiojimo metu ir (ar) Sutarties galiojimo laikotarpiu </w:t>
      </w:r>
      <w:r w:rsidR="008934E3" w:rsidRPr="004C2343">
        <w:rPr>
          <w:rFonts w:ascii="Arial" w:hAnsi="Arial" w:cs="Arial"/>
        </w:rPr>
        <w:t>Užsakovo, ekspertizės ar Paslaugų teikėjo nustatyti Paslaugų trūkumai</w:t>
      </w:r>
      <w:r w:rsidR="00733D8E" w:rsidRPr="004C2343">
        <w:rPr>
          <w:rFonts w:ascii="Arial" w:hAnsi="Arial" w:cs="Arial"/>
        </w:rPr>
        <w:t xml:space="preserve"> šalinami TS nustatyta tvarka ir terminais.</w:t>
      </w:r>
    </w:p>
    <w:p w14:paraId="2B8AFAB3" w14:textId="5DDFA6D1" w:rsidR="00FC1A03" w:rsidRPr="004C2343" w:rsidRDefault="00733D8E" w:rsidP="004C2343">
      <w:pPr>
        <w:tabs>
          <w:tab w:val="left" w:pos="709"/>
        </w:tabs>
        <w:spacing w:after="0" w:line="240" w:lineRule="auto"/>
        <w:ind w:firstLine="284"/>
        <w:contextualSpacing/>
        <w:jc w:val="both"/>
        <w:rPr>
          <w:rFonts w:ascii="Arial" w:hAnsi="Arial" w:cs="Arial"/>
        </w:rPr>
      </w:pPr>
      <w:r w:rsidRPr="004C2343">
        <w:rPr>
          <w:rFonts w:ascii="Arial" w:hAnsi="Arial" w:cs="Arial"/>
        </w:rPr>
        <w:t xml:space="preserve">4.2. </w:t>
      </w:r>
      <w:r w:rsidR="00302EED" w:rsidRPr="004C2343">
        <w:rPr>
          <w:rFonts w:ascii="Arial" w:hAnsi="Arial" w:cs="Arial"/>
        </w:rPr>
        <w:t>Kokybės garantijos galiojimo terminai nustatyti TS. Jei</w:t>
      </w:r>
      <w:r w:rsidR="00EC5FF9" w:rsidRPr="004C2343">
        <w:rPr>
          <w:rFonts w:ascii="Arial" w:hAnsi="Arial" w:cs="Arial"/>
        </w:rPr>
        <w:t xml:space="preserve"> </w:t>
      </w:r>
      <w:r w:rsidR="00302EED" w:rsidRPr="004C2343">
        <w:rPr>
          <w:rFonts w:ascii="Arial" w:hAnsi="Arial" w:cs="Arial"/>
        </w:rPr>
        <w:t xml:space="preserve">TS nenustatytas </w:t>
      </w:r>
      <w:r w:rsidR="00864795" w:rsidRPr="004C2343">
        <w:rPr>
          <w:rFonts w:ascii="Arial" w:hAnsi="Arial" w:cs="Arial"/>
        </w:rPr>
        <w:t xml:space="preserve">kokybės garantijos terminas, tai </w:t>
      </w:r>
      <w:r w:rsidR="00302EED" w:rsidRPr="004C2343">
        <w:rPr>
          <w:rFonts w:ascii="Arial" w:hAnsi="Arial" w:cs="Arial"/>
        </w:rPr>
        <w:t xml:space="preserve">Paslaugų teikėjas </w:t>
      </w:r>
      <w:r w:rsidR="00E90897" w:rsidRPr="004C2343">
        <w:rPr>
          <w:rFonts w:ascii="Arial" w:hAnsi="Arial" w:cs="Arial"/>
        </w:rPr>
        <w:t xml:space="preserve">savo sąskaita šalina visus Paslaugų trūkumus </w:t>
      </w:r>
      <w:r w:rsidR="00CF1CCD" w:rsidRPr="004C2343">
        <w:rPr>
          <w:rFonts w:ascii="Arial" w:hAnsi="Arial" w:cs="Arial"/>
        </w:rPr>
        <w:t>(</w:t>
      </w:r>
      <w:r w:rsidR="00E90897" w:rsidRPr="004C2343">
        <w:rPr>
          <w:rFonts w:ascii="Arial" w:hAnsi="Arial" w:cs="Arial"/>
        </w:rPr>
        <w:t xml:space="preserve">pvz., </w:t>
      </w:r>
      <w:r w:rsidR="00CF1CCD" w:rsidRPr="004C2343">
        <w:rPr>
          <w:rFonts w:ascii="Arial" w:hAnsi="Arial" w:cs="Arial"/>
        </w:rPr>
        <w:t xml:space="preserve">su klaidomis, ne pagal suderintą formą/turinį, </w:t>
      </w:r>
      <w:r w:rsidR="00B20376" w:rsidRPr="004C2343">
        <w:rPr>
          <w:rFonts w:ascii="Arial" w:hAnsi="Arial" w:cs="Arial"/>
        </w:rPr>
        <w:t>neatitinkanči</w:t>
      </w:r>
      <w:r w:rsidR="00C77107" w:rsidRPr="004C2343">
        <w:rPr>
          <w:rFonts w:ascii="Arial" w:hAnsi="Arial" w:cs="Arial"/>
        </w:rPr>
        <w:t>u</w:t>
      </w:r>
      <w:r w:rsidR="00B20376" w:rsidRPr="004C2343">
        <w:rPr>
          <w:rFonts w:ascii="Arial" w:hAnsi="Arial" w:cs="Arial"/>
        </w:rPr>
        <w:t>s Sutarties reikalavimų</w:t>
      </w:r>
      <w:r w:rsidR="00C77107" w:rsidRPr="004C2343">
        <w:rPr>
          <w:rFonts w:ascii="Arial" w:hAnsi="Arial" w:cs="Arial"/>
        </w:rPr>
        <w:t>)</w:t>
      </w:r>
      <w:r w:rsidR="00D02287" w:rsidRPr="004C2343">
        <w:rPr>
          <w:rFonts w:ascii="Arial" w:hAnsi="Arial" w:cs="Arial"/>
        </w:rPr>
        <w:t xml:space="preserve"> visą Sutarties galiojimo laikotarpį</w:t>
      </w:r>
      <w:r w:rsidR="00AF5D0C" w:rsidRPr="004C2343">
        <w:rPr>
          <w:rFonts w:ascii="Arial" w:hAnsi="Arial" w:cs="Arial"/>
        </w:rPr>
        <w:t xml:space="preserve"> TS nurodytais terminais</w:t>
      </w:r>
      <w:r w:rsidR="00D02287" w:rsidRPr="004C2343">
        <w:rPr>
          <w:rFonts w:ascii="Arial" w:hAnsi="Arial" w:cs="Arial"/>
        </w:rPr>
        <w:t xml:space="preserve">.  </w:t>
      </w:r>
    </w:p>
    <w:p w14:paraId="74797124" w14:textId="23C5ADFD" w:rsidR="00540279" w:rsidRPr="004C2343" w:rsidRDefault="00FC1A03" w:rsidP="00970A8D">
      <w:pPr>
        <w:tabs>
          <w:tab w:val="left" w:pos="720"/>
        </w:tabs>
        <w:spacing w:after="0" w:line="240" w:lineRule="auto"/>
        <w:ind w:firstLine="284"/>
        <w:contextualSpacing/>
        <w:jc w:val="both"/>
        <w:rPr>
          <w:rFonts w:ascii="Arial" w:hAnsi="Arial" w:cs="Arial"/>
        </w:rPr>
      </w:pPr>
      <w:r w:rsidRPr="004C2343">
        <w:rPr>
          <w:rFonts w:ascii="Arial" w:hAnsi="Arial" w:cs="Arial"/>
        </w:rPr>
        <w:t xml:space="preserve"> </w:t>
      </w:r>
    </w:p>
    <w:p w14:paraId="71F673ED" w14:textId="77777777" w:rsidR="00540279" w:rsidRPr="004C2343" w:rsidRDefault="00B26941" w:rsidP="004C2343">
      <w:pPr>
        <w:spacing w:after="0" w:line="240" w:lineRule="auto"/>
        <w:ind w:firstLine="360"/>
        <w:contextualSpacing/>
        <w:jc w:val="center"/>
        <w:rPr>
          <w:rFonts w:ascii="Arial" w:hAnsi="Arial" w:cs="Arial"/>
          <w:b/>
        </w:rPr>
      </w:pPr>
      <w:r w:rsidRPr="004C2343">
        <w:rPr>
          <w:rFonts w:ascii="Arial" w:hAnsi="Arial" w:cs="Arial"/>
          <w:b/>
        </w:rPr>
        <w:t>5. ŠALIŲ ATSAKOMYBĖ</w:t>
      </w:r>
    </w:p>
    <w:p w14:paraId="16CA4310" w14:textId="1F89B17B" w:rsidR="00540279" w:rsidRPr="004C2343" w:rsidRDefault="00D84D45" w:rsidP="004C2343">
      <w:pPr>
        <w:shd w:val="clear" w:color="auto" w:fill="FFFFFF"/>
        <w:spacing w:after="0" w:line="240" w:lineRule="auto"/>
        <w:ind w:firstLine="360"/>
        <w:contextualSpacing/>
        <w:jc w:val="both"/>
        <w:rPr>
          <w:rFonts w:ascii="Arial" w:hAnsi="Arial" w:cs="Arial"/>
        </w:rPr>
      </w:pPr>
      <w:r w:rsidRPr="004C2343">
        <w:rPr>
          <w:rFonts w:ascii="Arial" w:hAnsi="Arial" w:cs="Arial"/>
        </w:rPr>
        <w:t>5.1</w:t>
      </w:r>
      <w:r w:rsidR="00540279" w:rsidRPr="004C2343">
        <w:rPr>
          <w:rFonts w:ascii="Arial" w:hAnsi="Arial" w:cs="Arial"/>
        </w:rPr>
        <w:t xml:space="preserve">. Jeigu </w:t>
      </w:r>
      <w:r w:rsidR="00240C30" w:rsidRPr="004C2343">
        <w:rPr>
          <w:rFonts w:ascii="Arial" w:hAnsi="Arial" w:cs="Arial"/>
        </w:rPr>
        <w:t>Paslaugų teikėjas</w:t>
      </w:r>
      <w:r w:rsidR="00540279" w:rsidRPr="004C2343">
        <w:rPr>
          <w:rFonts w:ascii="Arial" w:hAnsi="Arial" w:cs="Arial"/>
        </w:rPr>
        <w:t xml:space="preserve"> vėluoja </w:t>
      </w:r>
      <w:r w:rsidR="00240C30" w:rsidRPr="004C2343">
        <w:rPr>
          <w:rFonts w:ascii="Arial" w:hAnsi="Arial" w:cs="Arial"/>
        </w:rPr>
        <w:t>suteikti Paslaugas</w:t>
      </w:r>
      <w:r w:rsidR="006F31E5" w:rsidRPr="004C2343">
        <w:rPr>
          <w:rFonts w:ascii="Arial" w:eastAsia="Calibri" w:hAnsi="Arial" w:cs="Arial"/>
        </w:rPr>
        <w:t xml:space="preserve"> ar </w:t>
      </w:r>
      <w:r w:rsidR="00237EAC" w:rsidRPr="004C2343">
        <w:rPr>
          <w:rFonts w:ascii="Arial" w:eastAsia="Calibri" w:hAnsi="Arial" w:cs="Arial"/>
        </w:rPr>
        <w:t xml:space="preserve">jų etapą </w:t>
      </w:r>
      <w:r w:rsidR="0049363E" w:rsidRPr="004C2343">
        <w:rPr>
          <w:rFonts w:ascii="Arial" w:eastAsia="Calibri" w:hAnsi="Arial" w:cs="Arial"/>
          <w:i/>
        </w:rPr>
        <w:t>(</w:t>
      </w:r>
      <w:r w:rsidR="00237EAC" w:rsidRPr="004C2343">
        <w:rPr>
          <w:rFonts w:ascii="Arial" w:eastAsia="Calibri" w:hAnsi="Arial" w:cs="Arial"/>
          <w:i/>
        </w:rPr>
        <w:t>jei taikoma)</w:t>
      </w:r>
      <w:r w:rsidR="00540279" w:rsidRPr="004C2343">
        <w:rPr>
          <w:rFonts w:ascii="Arial" w:eastAsia="Calibri" w:hAnsi="Arial" w:cs="Arial"/>
        </w:rPr>
        <w:t>,</w:t>
      </w:r>
      <w:r w:rsidR="00540279" w:rsidRPr="004C2343">
        <w:rPr>
          <w:rFonts w:ascii="Arial" w:hAnsi="Arial" w:cs="Arial"/>
        </w:rPr>
        <w:t xml:space="preserve"> ar ištaisyti jų trūkumus</w:t>
      </w:r>
      <w:r w:rsidR="00BE63F8" w:rsidRPr="004C2343">
        <w:rPr>
          <w:rFonts w:ascii="Arial" w:hAnsi="Arial" w:cs="Arial"/>
        </w:rPr>
        <w:t xml:space="preserve"> (įskaitant ir vėlavimus po Sutarties pabaigos)</w:t>
      </w:r>
      <w:r w:rsidR="00540279" w:rsidRPr="004C2343">
        <w:rPr>
          <w:rFonts w:ascii="Arial" w:hAnsi="Arial" w:cs="Arial"/>
        </w:rPr>
        <w:t xml:space="preserve">, </w:t>
      </w:r>
      <w:r w:rsidR="00240C30" w:rsidRPr="004C2343">
        <w:rPr>
          <w:rFonts w:ascii="Arial" w:hAnsi="Arial" w:cs="Arial"/>
        </w:rPr>
        <w:t>Užsakovas</w:t>
      </w:r>
      <w:r w:rsidR="00540279" w:rsidRPr="004C2343">
        <w:rPr>
          <w:rFonts w:ascii="Arial" w:hAnsi="Arial" w:cs="Arial"/>
        </w:rPr>
        <w:t xml:space="preserve"> nuo kitos dienos </w:t>
      </w:r>
      <w:r w:rsidR="00240C30" w:rsidRPr="004C2343">
        <w:rPr>
          <w:rFonts w:ascii="Arial" w:hAnsi="Arial" w:cs="Arial"/>
        </w:rPr>
        <w:t>Paslaugų teikėjui</w:t>
      </w:r>
      <w:r w:rsidR="00540279" w:rsidRPr="004C2343">
        <w:rPr>
          <w:rFonts w:ascii="Arial" w:hAnsi="Arial" w:cs="Arial"/>
        </w:rPr>
        <w:t xml:space="preserve"> skaičiuoja 0,</w:t>
      </w:r>
      <w:r w:rsidR="008D6FA2" w:rsidRPr="004C2343">
        <w:rPr>
          <w:rFonts w:ascii="Arial" w:hAnsi="Arial" w:cs="Arial"/>
        </w:rPr>
        <w:t>05</w:t>
      </w:r>
      <w:r w:rsidR="00540279" w:rsidRPr="004C2343">
        <w:rPr>
          <w:rFonts w:ascii="Arial" w:hAnsi="Arial" w:cs="Arial"/>
        </w:rPr>
        <w:t xml:space="preserve"> </w:t>
      </w:r>
      <w:r w:rsidR="006D5E02" w:rsidRPr="004C2343">
        <w:rPr>
          <w:rFonts w:ascii="Arial" w:hAnsi="Arial" w:cs="Arial"/>
        </w:rPr>
        <w:t xml:space="preserve">(penkios šimtosios) </w:t>
      </w:r>
      <w:r w:rsidR="00540279" w:rsidRPr="004C2343">
        <w:rPr>
          <w:rFonts w:ascii="Arial" w:hAnsi="Arial" w:cs="Arial"/>
        </w:rPr>
        <w:t>procento dydžio delspinigius už kiekvieną uždels</w:t>
      </w:r>
      <w:r w:rsidR="00240C30" w:rsidRPr="004C2343">
        <w:rPr>
          <w:rFonts w:ascii="Arial" w:hAnsi="Arial" w:cs="Arial"/>
        </w:rPr>
        <w:t xml:space="preserve">tą </w:t>
      </w:r>
      <w:r w:rsidR="006F31E5" w:rsidRPr="004C2343">
        <w:rPr>
          <w:rFonts w:ascii="Arial" w:hAnsi="Arial" w:cs="Arial"/>
        </w:rPr>
        <w:t xml:space="preserve">kalendorinę dieną </w:t>
      </w:r>
      <w:r w:rsidR="00240C30" w:rsidRPr="004C2343">
        <w:rPr>
          <w:rFonts w:ascii="Arial" w:hAnsi="Arial" w:cs="Arial"/>
        </w:rPr>
        <w:t>nuo laiku nesuteiktų</w:t>
      </w:r>
      <w:r w:rsidR="007A6A57" w:rsidRPr="004C2343">
        <w:rPr>
          <w:rFonts w:ascii="Arial" w:hAnsi="Arial" w:cs="Arial"/>
        </w:rPr>
        <w:t xml:space="preserve"> Paslaugų kainos</w:t>
      </w:r>
      <w:r w:rsidR="00A24F33" w:rsidRPr="004C2343">
        <w:rPr>
          <w:rFonts w:ascii="Arial" w:hAnsi="Arial" w:cs="Arial"/>
        </w:rPr>
        <w:t xml:space="preserve"> </w:t>
      </w:r>
      <w:r w:rsidR="00941178" w:rsidRPr="004C2343">
        <w:rPr>
          <w:rFonts w:ascii="Arial" w:hAnsi="Arial" w:cs="Arial"/>
        </w:rPr>
        <w:t>be PVM.</w:t>
      </w:r>
      <w:r w:rsidR="00002A22" w:rsidRPr="004C2343">
        <w:rPr>
          <w:rFonts w:ascii="Arial" w:hAnsi="Arial" w:cs="Arial"/>
        </w:rPr>
        <w:t xml:space="preserve"> </w:t>
      </w:r>
    </w:p>
    <w:p w14:paraId="2BB8A1C0" w14:textId="3BB8F10E" w:rsidR="00833318" w:rsidRPr="004C2343" w:rsidRDefault="00D84D45" w:rsidP="004C2343">
      <w:pPr>
        <w:shd w:val="clear" w:color="auto" w:fill="FFFFFF"/>
        <w:spacing w:after="0" w:line="240" w:lineRule="auto"/>
        <w:ind w:firstLine="360"/>
        <w:contextualSpacing/>
        <w:jc w:val="both"/>
        <w:rPr>
          <w:rFonts w:ascii="Arial" w:eastAsia="Calibri" w:hAnsi="Arial" w:cs="Arial"/>
        </w:rPr>
      </w:pPr>
      <w:r w:rsidRPr="004C2343">
        <w:rPr>
          <w:rFonts w:ascii="Arial" w:hAnsi="Arial" w:cs="Arial"/>
        </w:rPr>
        <w:lastRenderedPageBreak/>
        <w:t>5.2</w:t>
      </w:r>
      <w:r w:rsidR="00540279" w:rsidRPr="004C2343">
        <w:rPr>
          <w:rFonts w:ascii="Arial" w:hAnsi="Arial" w:cs="Arial"/>
        </w:rPr>
        <w:t xml:space="preserve">. Jei </w:t>
      </w:r>
      <w:r w:rsidR="00240C30" w:rsidRPr="004C2343">
        <w:rPr>
          <w:rFonts w:ascii="Arial" w:hAnsi="Arial" w:cs="Arial"/>
        </w:rPr>
        <w:t>Užsakovas</w:t>
      </w:r>
      <w:r w:rsidR="00AA5DE7" w:rsidRPr="004C2343">
        <w:rPr>
          <w:rFonts w:ascii="Arial" w:hAnsi="Arial" w:cs="Arial"/>
        </w:rPr>
        <w:t>, gavęs tinkamai pateiktą ir užpildytą Sąskaitą,</w:t>
      </w:r>
      <w:r w:rsidR="00540279" w:rsidRPr="004C2343">
        <w:rPr>
          <w:rFonts w:ascii="Arial" w:hAnsi="Arial" w:cs="Arial"/>
        </w:rPr>
        <w:t xml:space="preserve"> uždelsia atsiskaityti už tinkamai </w:t>
      </w:r>
      <w:r w:rsidR="00240C30" w:rsidRPr="004C2343">
        <w:rPr>
          <w:rFonts w:ascii="Arial" w:hAnsi="Arial" w:cs="Arial"/>
        </w:rPr>
        <w:t>Paslaugų teikėjo suteiktas</w:t>
      </w:r>
      <w:r w:rsidR="00540279" w:rsidRPr="004C2343">
        <w:rPr>
          <w:rFonts w:ascii="Arial" w:hAnsi="Arial" w:cs="Arial"/>
        </w:rPr>
        <w:t xml:space="preserve"> ir perduotas kokybiškas </w:t>
      </w:r>
      <w:r w:rsidR="00240C30" w:rsidRPr="004C2343">
        <w:rPr>
          <w:rFonts w:ascii="Arial" w:hAnsi="Arial" w:cs="Arial"/>
        </w:rPr>
        <w:t>Paslaugas</w:t>
      </w:r>
      <w:r w:rsidR="00540279" w:rsidRPr="004C2343">
        <w:rPr>
          <w:rFonts w:ascii="Arial" w:hAnsi="Arial" w:cs="Arial"/>
        </w:rPr>
        <w:t xml:space="preserve"> per Sutartyje nurodytą terminą, </w:t>
      </w:r>
      <w:r w:rsidR="00240C30" w:rsidRPr="004C2343">
        <w:rPr>
          <w:rFonts w:ascii="Arial" w:hAnsi="Arial" w:cs="Arial"/>
        </w:rPr>
        <w:t>Paslaugų teikėjas</w:t>
      </w:r>
      <w:r w:rsidR="00540279" w:rsidRPr="004C2343">
        <w:rPr>
          <w:rFonts w:ascii="Arial" w:hAnsi="Arial" w:cs="Arial"/>
        </w:rPr>
        <w:t xml:space="preserve"> nuo kitos dienos </w:t>
      </w:r>
      <w:r w:rsidR="00540279" w:rsidRPr="004C2343">
        <w:rPr>
          <w:rFonts w:ascii="Arial" w:eastAsia="Calibri" w:hAnsi="Arial" w:cs="Arial"/>
        </w:rPr>
        <w:t>skaičiuoja</w:t>
      </w:r>
      <w:r w:rsidR="00540279" w:rsidRPr="004C2343">
        <w:rPr>
          <w:rFonts w:ascii="Arial" w:hAnsi="Arial" w:cs="Arial"/>
        </w:rPr>
        <w:t xml:space="preserve"> </w:t>
      </w:r>
      <w:r w:rsidR="00240C30" w:rsidRPr="004C2343">
        <w:rPr>
          <w:rFonts w:ascii="Arial" w:hAnsi="Arial" w:cs="Arial"/>
        </w:rPr>
        <w:t>Užsakovui</w:t>
      </w:r>
      <w:r w:rsidR="00540279" w:rsidRPr="004C2343">
        <w:rPr>
          <w:rFonts w:ascii="Arial" w:hAnsi="Arial" w:cs="Arial"/>
        </w:rPr>
        <w:t xml:space="preserve"> 0,</w:t>
      </w:r>
      <w:r w:rsidR="00E84921" w:rsidRPr="004C2343">
        <w:rPr>
          <w:rFonts w:ascii="Arial" w:hAnsi="Arial" w:cs="Arial"/>
        </w:rPr>
        <w:t>05</w:t>
      </w:r>
      <w:r w:rsidR="00540279" w:rsidRPr="004C2343">
        <w:rPr>
          <w:rFonts w:ascii="Arial" w:hAnsi="Arial" w:cs="Arial"/>
        </w:rPr>
        <w:t xml:space="preserve"> </w:t>
      </w:r>
      <w:r w:rsidR="006D5E02" w:rsidRPr="004C2343">
        <w:rPr>
          <w:rFonts w:ascii="Arial" w:hAnsi="Arial" w:cs="Arial"/>
        </w:rPr>
        <w:t xml:space="preserve">(penkios šimtosios) </w:t>
      </w:r>
      <w:r w:rsidR="00540279" w:rsidRPr="004C2343">
        <w:rPr>
          <w:rFonts w:ascii="Arial" w:hAnsi="Arial" w:cs="Arial"/>
        </w:rPr>
        <w:t>procento dydžio delspinigius nuo neapmokėtos sumos</w:t>
      </w:r>
      <w:r w:rsidR="00EC553F" w:rsidRPr="004C2343">
        <w:rPr>
          <w:rFonts w:ascii="Arial" w:hAnsi="Arial" w:cs="Arial"/>
        </w:rPr>
        <w:t xml:space="preserve"> </w:t>
      </w:r>
      <w:r w:rsidR="00DA7550" w:rsidRPr="004C2343">
        <w:rPr>
          <w:rFonts w:ascii="Arial" w:hAnsi="Arial" w:cs="Arial"/>
        </w:rPr>
        <w:t>be</w:t>
      </w:r>
      <w:r w:rsidR="00540279" w:rsidRPr="004C2343">
        <w:rPr>
          <w:rFonts w:ascii="Arial" w:hAnsi="Arial" w:cs="Arial"/>
        </w:rPr>
        <w:t xml:space="preserve"> PVM</w:t>
      </w:r>
      <w:r w:rsidR="00DE29D8" w:rsidRPr="004C2343">
        <w:rPr>
          <w:rFonts w:ascii="Arial" w:hAnsi="Arial" w:cs="Arial"/>
        </w:rPr>
        <w:t xml:space="preserve"> už kiekvieną vėlavimo kalendorinę dieną</w:t>
      </w:r>
      <w:r w:rsidR="00DA7550" w:rsidRPr="004C2343">
        <w:rPr>
          <w:rFonts w:ascii="Arial" w:hAnsi="Arial" w:cs="Arial"/>
        </w:rPr>
        <w:t>.</w:t>
      </w:r>
    </w:p>
    <w:p w14:paraId="3BD41CDB" w14:textId="0A6135AB" w:rsidR="0005097D" w:rsidRPr="004C2343" w:rsidRDefault="00833318" w:rsidP="004C2343">
      <w:pPr>
        <w:shd w:val="clear" w:color="auto" w:fill="FFFFFF" w:themeFill="background1"/>
        <w:spacing w:after="0" w:line="240" w:lineRule="auto"/>
        <w:ind w:firstLine="360"/>
        <w:contextualSpacing/>
        <w:jc w:val="both"/>
        <w:rPr>
          <w:rFonts w:ascii="Arial" w:eastAsia="Calibri" w:hAnsi="Arial" w:cs="Arial"/>
        </w:rPr>
      </w:pPr>
      <w:r w:rsidRPr="004C2343">
        <w:rPr>
          <w:rFonts w:ascii="Arial" w:eastAsia="Calibri" w:hAnsi="Arial" w:cs="Arial"/>
        </w:rPr>
        <w:t xml:space="preserve">5.3. </w:t>
      </w:r>
      <w:r w:rsidR="00C408B6" w:rsidRPr="004C2343">
        <w:rPr>
          <w:rFonts w:ascii="Arial" w:eastAsia="Calibri" w:hAnsi="Arial" w:cs="Arial"/>
        </w:rPr>
        <w:t>Jei Paslaugų teikėjas nevykdo kitų Sutartyje nustatytų prievolių (bent vienos)</w:t>
      </w:r>
      <w:r w:rsidR="00310AAD" w:rsidRPr="004C2343">
        <w:rPr>
          <w:rFonts w:ascii="Arial" w:eastAsia="Calibri" w:hAnsi="Arial" w:cs="Arial"/>
        </w:rPr>
        <w:t>, kurioms Sutartyje nenustatytas konkretus terminas</w:t>
      </w:r>
      <w:r w:rsidR="00C408B6" w:rsidRPr="004C2343">
        <w:rPr>
          <w:rFonts w:ascii="Arial" w:eastAsia="Calibri" w:hAnsi="Arial" w:cs="Arial"/>
        </w:rPr>
        <w:t>, Užsakovas raštu (el</w:t>
      </w:r>
      <w:r w:rsidR="003A6EC1" w:rsidRPr="004C2343">
        <w:rPr>
          <w:rFonts w:ascii="Arial" w:eastAsia="Calibri" w:hAnsi="Arial" w:cs="Arial"/>
        </w:rPr>
        <w:t xml:space="preserve">. </w:t>
      </w:r>
      <w:r w:rsidR="00C408B6" w:rsidRPr="004C2343">
        <w:rPr>
          <w:rFonts w:ascii="Arial" w:eastAsia="Calibri" w:hAnsi="Arial" w:cs="Arial"/>
        </w:rPr>
        <w:t xml:space="preserve">paštu ar per Šalių sutartą informacinę sistemą) kreipiasi į Paslaugų teikėją ir nustato </w:t>
      </w:r>
      <w:r w:rsidR="003A6EC1" w:rsidRPr="004C2343">
        <w:rPr>
          <w:rFonts w:ascii="Arial" w:eastAsia="Calibri" w:hAnsi="Arial" w:cs="Arial"/>
        </w:rPr>
        <w:t xml:space="preserve">protingą </w:t>
      </w:r>
      <w:r w:rsidR="00C408B6" w:rsidRPr="004C2343">
        <w:rPr>
          <w:rFonts w:ascii="Arial" w:eastAsia="Calibri" w:hAnsi="Arial" w:cs="Arial"/>
        </w:rPr>
        <w:t xml:space="preserve">terminą </w:t>
      </w:r>
      <w:r w:rsidR="001D1B1B" w:rsidRPr="004C2343">
        <w:rPr>
          <w:rFonts w:ascii="Arial" w:eastAsia="Calibri" w:hAnsi="Arial" w:cs="Arial"/>
        </w:rPr>
        <w:t>ši</w:t>
      </w:r>
      <w:r w:rsidR="00DE29D8" w:rsidRPr="004C2343">
        <w:rPr>
          <w:rFonts w:ascii="Arial" w:eastAsia="Calibri" w:hAnsi="Arial" w:cs="Arial"/>
        </w:rPr>
        <w:t>ems</w:t>
      </w:r>
      <w:r w:rsidR="001D1B1B" w:rsidRPr="004C2343">
        <w:rPr>
          <w:rFonts w:ascii="Arial" w:eastAsia="Calibri" w:hAnsi="Arial" w:cs="Arial"/>
        </w:rPr>
        <w:t xml:space="preserve"> </w:t>
      </w:r>
      <w:r w:rsidR="00C408B6" w:rsidRPr="004C2343">
        <w:rPr>
          <w:rFonts w:ascii="Arial" w:eastAsia="Calibri" w:hAnsi="Arial" w:cs="Arial"/>
        </w:rPr>
        <w:t>sutartini</w:t>
      </w:r>
      <w:r w:rsidR="00DE29D8" w:rsidRPr="004C2343">
        <w:rPr>
          <w:rFonts w:ascii="Arial" w:eastAsia="Calibri" w:hAnsi="Arial" w:cs="Arial"/>
        </w:rPr>
        <w:t>ams</w:t>
      </w:r>
      <w:r w:rsidR="00C408B6" w:rsidRPr="004C2343">
        <w:rPr>
          <w:rFonts w:ascii="Arial" w:eastAsia="Calibri" w:hAnsi="Arial" w:cs="Arial"/>
        </w:rPr>
        <w:t xml:space="preserve"> įsipareigojim</w:t>
      </w:r>
      <w:r w:rsidR="00DE29D8" w:rsidRPr="004C2343">
        <w:rPr>
          <w:rFonts w:ascii="Arial" w:eastAsia="Calibri" w:hAnsi="Arial" w:cs="Arial"/>
        </w:rPr>
        <w:t>ams įvykdyti</w:t>
      </w:r>
      <w:r w:rsidR="00E320EE" w:rsidRPr="004C2343">
        <w:rPr>
          <w:rFonts w:ascii="Arial" w:eastAsia="Calibri" w:hAnsi="Arial" w:cs="Arial"/>
        </w:rPr>
        <w:t>, įsipareigojimų vykdymo trūkumams pašalinti</w:t>
      </w:r>
      <w:r w:rsidR="00C408B6" w:rsidRPr="004C2343">
        <w:rPr>
          <w:rFonts w:ascii="Arial" w:eastAsia="Calibri" w:hAnsi="Arial" w:cs="Arial"/>
        </w:rPr>
        <w:t xml:space="preserve">. Jei Paslaugų teikėjas vėluoja per nurodytą terminą </w:t>
      </w:r>
      <w:r w:rsidR="00E320EE" w:rsidRPr="004C2343">
        <w:rPr>
          <w:rFonts w:ascii="Arial" w:eastAsia="Calibri" w:hAnsi="Arial" w:cs="Arial"/>
        </w:rPr>
        <w:t xml:space="preserve">tinkamai atlikti sutartinius įsipareigojimus ir (ar) </w:t>
      </w:r>
      <w:r w:rsidR="00C408B6" w:rsidRPr="004C2343">
        <w:rPr>
          <w:rFonts w:ascii="Arial" w:eastAsia="Calibri" w:hAnsi="Arial" w:cs="Arial"/>
        </w:rPr>
        <w:t>pašalinti sutartinių įsipareigojimų vykdymo trūkumus, jis moka 0,</w:t>
      </w:r>
      <w:r w:rsidR="00A037C5" w:rsidRPr="004C2343">
        <w:rPr>
          <w:rFonts w:ascii="Arial" w:eastAsia="Calibri" w:hAnsi="Arial" w:cs="Arial"/>
        </w:rPr>
        <w:t>05</w:t>
      </w:r>
      <w:r w:rsidR="006D5E02" w:rsidRPr="004C2343">
        <w:rPr>
          <w:rFonts w:ascii="Arial" w:eastAsia="Calibri" w:hAnsi="Arial" w:cs="Arial"/>
        </w:rPr>
        <w:t xml:space="preserve"> (penkios šimtosios)</w:t>
      </w:r>
      <w:r w:rsidR="00C408B6" w:rsidRPr="004C2343">
        <w:rPr>
          <w:rFonts w:ascii="Arial" w:eastAsia="Calibri" w:hAnsi="Arial" w:cs="Arial"/>
        </w:rPr>
        <w:t xml:space="preserve"> procento dydžio </w:t>
      </w:r>
      <w:r w:rsidR="003A6EC1" w:rsidRPr="004C2343">
        <w:rPr>
          <w:rFonts w:ascii="Arial" w:eastAsia="Calibri" w:hAnsi="Arial" w:cs="Arial"/>
        </w:rPr>
        <w:t>delspinigius</w:t>
      </w:r>
      <w:r w:rsidR="00C408B6" w:rsidRPr="004C2343">
        <w:rPr>
          <w:rFonts w:ascii="Arial" w:eastAsia="Calibri" w:hAnsi="Arial" w:cs="Arial"/>
        </w:rPr>
        <w:t>, skaičiuojam</w:t>
      </w:r>
      <w:r w:rsidR="003A6EC1" w:rsidRPr="004C2343">
        <w:rPr>
          <w:rFonts w:ascii="Arial" w:eastAsia="Calibri" w:hAnsi="Arial" w:cs="Arial"/>
        </w:rPr>
        <w:t>u</w:t>
      </w:r>
      <w:r w:rsidR="00C408B6" w:rsidRPr="004C2343">
        <w:rPr>
          <w:rFonts w:ascii="Arial" w:eastAsia="Calibri" w:hAnsi="Arial" w:cs="Arial"/>
        </w:rPr>
        <w:t>s nuo</w:t>
      </w:r>
      <w:r w:rsidR="008C4192" w:rsidRPr="004C2343">
        <w:rPr>
          <w:rFonts w:ascii="Arial" w:eastAsia="Calibri" w:hAnsi="Arial" w:cs="Arial"/>
        </w:rPr>
        <w:t xml:space="preserve"> </w:t>
      </w:r>
      <w:r w:rsidR="002F639E" w:rsidRPr="004C2343">
        <w:rPr>
          <w:rFonts w:ascii="Arial" w:eastAsia="Calibri" w:hAnsi="Arial" w:cs="Arial"/>
        </w:rPr>
        <w:t>Sutarties kainos</w:t>
      </w:r>
      <w:r w:rsidR="003A6EC1" w:rsidRPr="004C2343">
        <w:rPr>
          <w:rFonts w:ascii="Arial" w:eastAsia="Calibri" w:hAnsi="Arial" w:cs="Arial"/>
        </w:rPr>
        <w:t xml:space="preserve"> </w:t>
      </w:r>
      <w:r w:rsidR="00DA7550" w:rsidRPr="004C2343">
        <w:rPr>
          <w:rFonts w:ascii="Arial" w:eastAsia="Calibri" w:hAnsi="Arial" w:cs="Arial"/>
        </w:rPr>
        <w:t>be</w:t>
      </w:r>
      <w:r w:rsidR="003A6EC1" w:rsidRPr="004C2343">
        <w:rPr>
          <w:rFonts w:ascii="Arial" w:eastAsia="Calibri" w:hAnsi="Arial" w:cs="Arial"/>
        </w:rPr>
        <w:t xml:space="preserve"> PVM</w:t>
      </w:r>
      <w:r w:rsidR="000C3C54" w:rsidRPr="004C2343">
        <w:rPr>
          <w:rFonts w:ascii="Arial" w:eastAsia="Calibri" w:hAnsi="Arial" w:cs="Arial"/>
          <w:i/>
          <w:iCs/>
        </w:rPr>
        <w:t xml:space="preserve"> </w:t>
      </w:r>
      <w:r w:rsidR="00C408B6" w:rsidRPr="004C2343">
        <w:rPr>
          <w:rFonts w:ascii="Arial" w:eastAsia="Calibri" w:hAnsi="Arial" w:cs="Arial"/>
        </w:rPr>
        <w:t xml:space="preserve">už kiekvieną </w:t>
      </w:r>
      <w:r w:rsidR="00B668E5" w:rsidRPr="004C2343">
        <w:rPr>
          <w:rFonts w:ascii="Arial" w:eastAsia="Calibri" w:hAnsi="Arial" w:cs="Arial"/>
        </w:rPr>
        <w:t xml:space="preserve">kalendorinę </w:t>
      </w:r>
      <w:r w:rsidR="00C408B6" w:rsidRPr="004C2343">
        <w:rPr>
          <w:rFonts w:ascii="Arial" w:eastAsia="Calibri" w:hAnsi="Arial" w:cs="Arial"/>
        </w:rPr>
        <w:t xml:space="preserve">vėlavimo dieną. </w:t>
      </w:r>
    </w:p>
    <w:p w14:paraId="6A74F8DF" w14:textId="4E548B15" w:rsidR="009A6220" w:rsidRPr="004C2343" w:rsidRDefault="00CB0816" w:rsidP="004C2343">
      <w:pPr>
        <w:shd w:val="clear" w:color="auto" w:fill="FFFFFF" w:themeFill="background1"/>
        <w:spacing w:after="0" w:line="240" w:lineRule="auto"/>
        <w:ind w:firstLine="426"/>
        <w:contextualSpacing/>
        <w:jc w:val="both"/>
        <w:rPr>
          <w:rFonts w:ascii="Arial" w:eastAsia="Calibri" w:hAnsi="Arial" w:cs="Arial"/>
          <w:i/>
          <w:iCs/>
          <w:color w:val="FF0000"/>
        </w:rPr>
      </w:pPr>
      <w:r w:rsidRPr="004C2343">
        <w:rPr>
          <w:rFonts w:ascii="Arial" w:eastAsia="Calibri" w:hAnsi="Arial" w:cs="Arial"/>
        </w:rPr>
        <w:t>5.</w:t>
      </w:r>
      <w:r w:rsidR="007E071A" w:rsidRPr="004C2343">
        <w:rPr>
          <w:rFonts w:ascii="Arial" w:eastAsia="Calibri" w:hAnsi="Arial" w:cs="Arial"/>
        </w:rPr>
        <w:t>4</w:t>
      </w:r>
      <w:r w:rsidRPr="004C2343">
        <w:rPr>
          <w:rFonts w:ascii="Arial" w:eastAsia="Calibri" w:hAnsi="Arial" w:cs="Arial"/>
        </w:rPr>
        <w:t xml:space="preserve">. </w:t>
      </w:r>
      <w:r w:rsidR="00C408B6" w:rsidRPr="004C2343">
        <w:rPr>
          <w:rFonts w:ascii="Arial" w:eastAsia="Calibri" w:hAnsi="Arial" w:cs="Arial"/>
        </w:rPr>
        <w:t xml:space="preserve">Nustatoma Šalies maksimali mokėtinų </w:t>
      </w:r>
      <w:r w:rsidR="003F0F2D" w:rsidRPr="004C2343">
        <w:rPr>
          <w:rFonts w:ascii="Arial" w:eastAsia="Calibri" w:hAnsi="Arial" w:cs="Arial"/>
        </w:rPr>
        <w:t>netesybų</w:t>
      </w:r>
      <w:r w:rsidR="75B7C6E3" w:rsidRPr="004C2343">
        <w:rPr>
          <w:rFonts w:ascii="Arial" w:eastAsia="Calibri" w:hAnsi="Arial" w:cs="Arial"/>
        </w:rPr>
        <w:t xml:space="preserve">, </w:t>
      </w:r>
      <w:r w:rsidR="75B7C6E3" w:rsidRPr="004C2343">
        <w:rPr>
          <w:rFonts w:ascii="Arial" w:eastAsia="Arial" w:hAnsi="Arial" w:cs="Arial"/>
          <w:lang w:val="lt"/>
        </w:rPr>
        <w:t>nustatytų Sutarties SS 5 skyriuje,</w:t>
      </w:r>
      <w:r w:rsidR="00317DB1" w:rsidRPr="004C2343">
        <w:rPr>
          <w:rFonts w:ascii="Arial" w:eastAsia="Calibri" w:hAnsi="Arial" w:cs="Arial"/>
        </w:rPr>
        <w:t xml:space="preserve"> </w:t>
      </w:r>
      <w:r w:rsidR="00C408B6" w:rsidRPr="004C2343">
        <w:rPr>
          <w:rFonts w:ascii="Arial" w:eastAsia="Calibri" w:hAnsi="Arial" w:cs="Arial"/>
        </w:rPr>
        <w:t xml:space="preserve">riba – </w:t>
      </w:r>
      <w:r w:rsidR="00EC5BB3" w:rsidRPr="004C2343">
        <w:rPr>
          <w:rFonts w:ascii="Arial" w:eastAsia="Calibri" w:hAnsi="Arial" w:cs="Arial"/>
        </w:rPr>
        <w:t>20</w:t>
      </w:r>
      <w:r w:rsidR="00EB7DF4" w:rsidRPr="004C2343">
        <w:rPr>
          <w:rFonts w:ascii="Arial" w:eastAsia="Calibri" w:hAnsi="Arial" w:cs="Arial"/>
        </w:rPr>
        <w:t xml:space="preserve"> (dvidešimt) </w:t>
      </w:r>
      <w:r w:rsidR="00C408B6" w:rsidRPr="004C2343">
        <w:rPr>
          <w:rFonts w:ascii="Arial" w:eastAsia="Calibri" w:hAnsi="Arial" w:cs="Arial"/>
        </w:rPr>
        <w:t xml:space="preserve">procentų nuo Sutarties kainos </w:t>
      </w:r>
      <w:r w:rsidR="00DC0478" w:rsidRPr="004C2343">
        <w:rPr>
          <w:rFonts w:ascii="Arial" w:eastAsia="Calibri" w:hAnsi="Arial" w:cs="Arial"/>
        </w:rPr>
        <w:t>be</w:t>
      </w:r>
      <w:r w:rsidR="00C408B6" w:rsidRPr="004C2343">
        <w:rPr>
          <w:rFonts w:ascii="Arial" w:eastAsia="Calibri" w:hAnsi="Arial" w:cs="Arial"/>
        </w:rPr>
        <w:t xml:space="preserve"> PVM.</w:t>
      </w:r>
      <w:r w:rsidR="001F1F2D" w:rsidRPr="004C2343">
        <w:rPr>
          <w:rFonts w:ascii="Arial" w:eastAsia="Calibri" w:hAnsi="Arial" w:cs="Arial"/>
        </w:rPr>
        <w:t xml:space="preserve"> Nurodyta suma neapima nuostolių atlyginimo ir trečiųjų šalių pritaikytų sankcijų vertės</w:t>
      </w:r>
      <w:r w:rsidR="009A6220" w:rsidRPr="004C2343">
        <w:rPr>
          <w:rFonts w:ascii="Arial" w:eastAsia="Calibri" w:hAnsi="Arial" w:cs="Arial"/>
        </w:rPr>
        <w:t xml:space="preserve">. </w:t>
      </w:r>
    </w:p>
    <w:p w14:paraId="2E49967B" w14:textId="50AB4AB0" w:rsidR="00C408B6" w:rsidRPr="004C2343" w:rsidRDefault="009A6220" w:rsidP="004C2343">
      <w:pPr>
        <w:shd w:val="clear" w:color="auto" w:fill="FFFFFF"/>
        <w:spacing w:after="0" w:line="240" w:lineRule="auto"/>
        <w:ind w:firstLine="360"/>
        <w:contextualSpacing/>
        <w:jc w:val="both"/>
        <w:rPr>
          <w:rFonts w:ascii="Arial" w:eastAsia="Calibri" w:hAnsi="Arial" w:cs="Arial"/>
          <w:i/>
          <w:iCs/>
          <w:color w:val="FF0000"/>
        </w:rPr>
      </w:pPr>
      <w:r w:rsidRPr="004C2343">
        <w:rPr>
          <w:rFonts w:ascii="Arial" w:eastAsia="Calibri" w:hAnsi="Arial" w:cs="Arial"/>
        </w:rPr>
        <w:t>5.</w:t>
      </w:r>
      <w:r w:rsidR="007E071A" w:rsidRPr="004C2343">
        <w:rPr>
          <w:rFonts w:ascii="Arial" w:eastAsia="Calibri" w:hAnsi="Arial" w:cs="Arial"/>
        </w:rPr>
        <w:t>5</w:t>
      </w:r>
      <w:r w:rsidRPr="004C2343">
        <w:rPr>
          <w:rFonts w:ascii="Arial" w:eastAsia="Calibri" w:hAnsi="Arial" w:cs="Arial"/>
        </w:rPr>
        <w:t>.</w:t>
      </w:r>
      <w:r w:rsidRPr="004C2343">
        <w:rPr>
          <w:rFonts w:ascii="Arial" w:eastAsia="Calibri" w:hAnsi="Arial" w:cs="Arial"/>
          <w:i/>
          <w:iCs/>
        </w:rPr>
        <w:t xml:space="preserve"> </w:t>
      </w:r>
      <w:r w:rsidR="00C408B6" w:rsidRPr="004C2343">
        <w:rPr>
          <w:rFonts w:ascii="Arial" w:eastAsia="Calibri" w:hAnsi="Arial" w:cs="Arial"/>
        </w:rPr>
        <w:t xml:space="preserve">Šalies privalomos mokėti netesybos (jei jos nėra įskaitomos) ir (ar) priskaičiuoti nuostoliai turi būti sumokėti kitai Šaliai per 45 (keturiasdešimt penkias) </w:t>
      </w:r>
      <w:r w:rsidR="001F2205" w:rsidRPr="004C2343">
        <w:rPr>
          <w:rFonts w:ascii="Arial" w:eastAsia="Calibri" w:hAnsi="Arial" w:cs="Arial"/>
        </w:rPr>
        <w:t xml:space="preserve">kalendorines </w:t>
      </w:r>
      <w:r w:rsidR="00C408B6" w:rsidRPr="004C2343">
        <w:rPr>
          <w:rFonts w:ascii="Arial" w:eastAsia="Calibri" w:hAnsi="Arial" w:cs="Arial"/>
        </w:rPr>
        <w:t>dienas</w:t>
      </w:r>
      <w:r w:rsidR="000C5D8A" w:rsidRPr="004C2343">
        <w:rPr>
          <w:rFonts w:ascii="Arial" w:eastAsia="Calibri" w:hAnsi="Arial" w:cs="Arial"/>
        </w:rPr>
        <w:t xml:space="preserve"> nuo reikalavimo gavimo dienos</w:t>
      </w:r>
      <w:r w:rsidR="00C408B6" w:rsidRPr="004C2343">
        <w:rPr>
          <w:rFonts w:ascii="Arial" w:eastAsia="Calibri" w:hAnsi="Arial" w:cs="Arial"/>
        </w:rPr>
        <w:t xml:space="preserve">. </w:t>
      </w:r>
    </w:p>
    <w:p w14:paraId="6175E53A" w14:textId="77777777" w:rsidR="00540279" w:rsidRPr="004C2343" w:rsidRDefault="00540279" w:rsidP="004C2343">
      <w:pPr>
        <w:tabs>
          <w:tab w:val="left" w:pos="720"/>
        </w:tabs>
        <w:spacing w:after="0" w:line="240" w:lineRule="auto"/>
        <w:ind w:firstLine="360"/>
        <w:contextualSpacing/>
        <w:jc w:val="both"/>
        <w:rPr>
          <w:rFonts w:ascii="Arial" w:hAnsi="Arial" w:cs="Arial"/>
        </w:rPr>
      </w:pPr>
      <w:r w:rsidRPr="004C2343">
        <w:rPr>
          <w:rFonts w:ascii="Arial" w:hAnsi="Arial" w:cs="Arial"/>
          <w:lang w:eastAsia="lt-LT"/>
        </w:rPr>
        <w:tab/>
      </w:r>
    </w:p>
    <w:p w14:paraId="02E7CFB2" w14:textId="11EDC0E2" w:rsidR="00540279" w:rsidRPr="004C2343" w:rsidRDefault="00B26941" w:rsidP="004C2343">
      <w:pPr>
        <w:spacing w:after="0" w:line="240" w:lineRule="auto"/>
        <w:ind w:firstLine="360"/>
        <w:contextualSpacing/>
        <w:jc w:val="center"/>
        <w:rPr>
          <w:rFonts w:ascii="Arial" w:hAnsi="Arial" w:cs="Arial"/>
          <w:b/>
        </w:rPr>
      </w:pPr>
      <w:r w:rsidRPr="004C2343">
        <w:rPr>
          <w:rFonts w:ascii="Arial" w:hAnsi="Arial" w:cs="Arial"/>
          <w:b/>
        </w:rPr>
        <w:t xml:space="preserve">6. SUTARTIES ĮVYKDYMO UŽTIKRINIMAS </w:t>
      </w:r>
    </w:p>
    <w:p w14:paraId="7EC6F81D" w14:textId="77777777" w:rsidR="009129DA" w:rsidRPr="004C2343" w:rsidRDefault="009129DA" w:rsidP="004C2343">
      <w:pPr>
        <w:tabs>
          <w:tab w:val="left" w:pos="709"/>
        </w:tabs>
        <w:spacing w:after="0" w:line="240" w:lineRule="auto"/>
        <w:ind w:firstLine="360"/>
        <w:contextualSpacing/>
        <w:jc w:val="both"/>
        <w:rPr>
          <w:rFonts w:ascii="Arial" w:hAnsi="Arial" w:cs="Arial"/>
          <w:i/>
          <w:iCs/>
          <w:color w:val="FF0000"/>
        </w:rPr>
      </w:pPr>
    </w:p>
    <w:p w14:paraId="3D65C628" w14:textId="1C6873AE" w:rsidR="00D92C41" w:rsidRPr="004C2343" w:rsidRDefault="00D92C41" w:rsidP="004C2343">
      <w:pPr>
        <w:tabs>
          <w:tab w:val="left" w:pos="709"/>
        </w:tabs>
        <w:spacing w:after="0" w:line="240" w:lineRule="auto"/>
        <w:ind w:firstLine="360"/>
        <w:contextualSpacing/>
        <w:jc w:val="both"/>
        <w:rPr>
          <w:rFonts w:ascii="Arial" w:eastAsia="Calibri" w:hAnsi="Arial" w:cs="Arial"/>
          <w:i/>
          <w:color w:val="FF0000"/>
        </w:rPr>
      </w:pPr>
      <w:r w:rsidRPr="004C2343">
        <w:rPr>
          <w:rFonts w:ascii="Arial" w:eastAsia="Calibri" w:hAnsi="Arial" w:cs="Arial"/>
          <w:iCs/>
        </w:rPr>
        <w:t>6.</w:t>
      </w:r>
      <w:r w:rsidR="00B468E0" w:rsidRPr="004C2343">
        <w:rPr>
          <w:rFonts w:ascii="Arial" w:eastAsia="Calibri" w:hAnsi="Arial" w:cs="Arial"/>
          <w:iCs/>
        </w:rPr>
        <w:t>1</w:t>
      </w:r>
      <w:r w:rsidRPr="004C2343">
        <w:rPr>
          <w:rFonts w:ascii="Arial" w:eastAsia="Calibri" w:hAnsi="Arial" w:cs="Arial"/>
          <w:iCs/>
        </w:rPr>
        <w:t xml:space="preserve">. Sutarties įvykdymas užtikrinamas </w:t>
      </w:r>
      <w:r w:rsidR="00CE21C7" w:rsidRPr="004C2343">
        <w:rPr>
          <w:rFonts w:ascii="Arial" w:eastAsia="Calibri" w:hAnsi="Arial" w:cs="Arial"/>
          <w:iCs/>
        </w:rPr>
        <w:t xml:space="preserve">(toliau – </w:t>
      </w:r>
      <w:r w:rsidR="00CE21C7" w:rsidRPr="004C2343">
        <w:rPr>
          <w:rFonts w:ascii="Arial" w:eastAsia="Calibri" w:hAnsi="Arial" w:cs="Arial"/>
          <w:b/>
          <w:bCs/>
          <w:iCs/>
        </w:rPr>
        <w:t>užtikrinimas</w:t>
      </w:r>
      <w:r w:rsidR="00CE21C7" w:rsidRPr="004C2343">
        <w:rPr>
          <w:rFonts w:ascii="Arial" w:eastAsia="Calibri" w:hAnsi="Arial" w:cs="Arial"/>
          <w:iCs/>
        </w:rPr>
        <w:t xml:space="preserve">) </w:t>
      </w:r>
      <w:r w:rsidRPr="004C2343">
        <w:rPr>
          <w:rFonts w:ascii="Arial" w:eastAsia="Calibri" w:hAnsi="Arial" w:cs="Arial"/>
          <w:iCs/>
        </w:rPr>
        <w:t>šiais būdais</w:t>
      </w:r>
      <w:r w:rsidR="000C2475" w:rsidRPr="004C2343">
        <w:rPr>
          <w:rFonts w:ascii="Arial" w:eastAsia="Calibri" w:hAnsi="Arial" w:cs="Arial"/>
          <w:iCs/>
        </w:rPr>
        <w:t xml:space="preserve">: </w:t>
      </w:r>
    </w:p>
    <w:p w14:paraId="046FB870" w14:textId="3BBC4678" w:rsidR="00D92C41" w:rsidRPr="004C2343" w:rsidRDefault="00D92C41" w:rsidP="004C2343">
      <w:pPr>
        <w:tabs>
          <w:tab w:val="left" w:pos="709"/>
        </w:tabs>
        <w:spacing w:after="0" w:line="240" w:lineRule="auto"/>
        <w:ind w:firstLine="360"/>
        <w:contextualSpacing/>
        <w:jc w:val="both"/>
        <w:rPr>
          <w:rFonts w:ascii="Arial" w:eastAsia="Calibri" w:hAnsi="Arial" w:cs="Arial"/>
          <w:iCs/>
        </w:rPr>
      </w:pPr>
      <w:r w:rsidRPr="004C2343">
        <w:rPr>
          <w:rFonts w:ascii="Arial" w:eastAsia="Calibri" w:hAnsi="Arial" w:cs="Arial"/>
          <w:iCs/>
        </w:rPr>
        <w:t>6.</w:t>
      </w:r>
      <w:r w:rsidR="00521A7E" w:rsidRPr="004C2343">
        <w:rPr>
          <w:rFonts w:ascii="Arial" w:eastAsia="Calibri" w:hAnsi="Arial" w:cs="Arial"/>
          <w:iCs/>
        </w:rPr>
        <w:t>1</w:t>
      </w:r>
      <w:r w:rsidRPr="004C2343">
        <w:rPr>
          <w:rFonts w:ascii="Arial" w:eastAsia="Calibri" w:hAnsi="Arial" w:cs="Arial"/>
          <w:iCs/>
        </w:rPr>
        <w:t xml:space="preserve">.1. </w:t>
      </w:r>
      <w:r w:rsidR="000C2475" w:rsidRPr="004C2343">
        <w:rPr>
          <w:rFonts w:ascii="Arial" w:eastAsia="Calibri" w:hAnsi="Arial" w:cs="Arial"/>
          <w:iCs/>
        </w:rPr>
        <w:t xml:space="preserve">Sutartyje nustatytomis </w:t>
      </w:r>
      <w:r w:rsidRPr="004C2343">
        <w:rPr>
          <w:rFonts w:ascii="Arial" w:eastAsia="Calibri" w:hAnsi="Arial" w:cs="Arial"/>
          <w:iCs/>
        </w:rPr>
        <w:t>netesybomis – bauda ir delspinigiais, kurių dydis nurodytas Sutartyje.</w:t>
      </w:r>
    </w:p>
    <w:p w14:paraId="2BF64EF4" w14:textId="77777777" w:rsidR="00A04524" w:rsidRPr="004C2343" w:rsidRDefault="00A04524" w:rsidP="004C2343">
      <w:pPr>
        <w:tabs>
          <w:tab w:val="left" w:pos="709"/>
        </w:tabs>
        <w:spacing w:after="0" w:line="240" w:lineRule="auto"/>
        <w:ind w:firstLine="360"/>
        <w:contextualSpacing/>
        <w:jc w:val="both"/>
        <w:rPr>
          <w:rFonts w:ascii="Arial" w:hAnsi="Arial" w:cs="Arial"/>
          <w:b/>
        </w:rPr>
      </w:pPr>
    </w:p>
    <w:p w14:paraId="233FBBB0" w14:textId="77777777" w:rsidR="00540279" w:rsidRPr="004C2343" w:rsidRDefault="00B26941" w:rsidP="004C2343">
      <w:pPr>
        <w:spacing w:after="0" w:line="240" w:lineRule="auto"/>
        <w:ind w:firstLine="360"/>
        <w:contextualSpacing/>
        <w:jc w:val="center"/>
        <w:rPr>
          <w:rFonts w:ascii="Arial" w:hAnsi="Arial" w:cs="Arial"/>
          <w:b/>
        </w:rPr>
      </w:pPr>
      <w:r w:rsidRPr="004C2343">
        <w:rPr>
          <w:rFonts w:ascii="Arial" w:hAnsi="Arial" w:cs="Arial"/>
          <w:b/>
        </w:rPr>
        <w:t>7. SUTARTIES GALIOJIMAS</w:t>
      </w:r>
    </w:p>
    <w:p w14:paraId="0F538124" w14:textId="06DD6F9F" w:rsidR="00935148" w:rsidRPr="004C2343" w:rsidRDefault="00540279" w:rsidP="004C2343">
      <w:pPr>
        <w:spacing w:after="0" w:line="240" w:lineRule="auto"/>
        <w:ind w:firstLine="360"/>
        <w:contextualSpacing/>
        <w:jc w:val="both"/>
        <w:rPr>
          <w:rFonts w:ascii="Arial" w:hAnsi="Arial" w:cs="Arial"/>
        </w:rPr>
      </w:pPr>
      <w:bookmarkStart w:id="1" w:name="_Hlk87861362"/>
      <w:r w:rsidRPr="004C2343">
        <w:rPr>
          <w:rFonts w:ascii="Arial" w:hAnsi="Arial" w:cs="Arial"/>
        </w:rPr>
        <w:t xml:space="preserve">7.1. </w:t>
      </w:r>
      <w:r w:rsidR="00EF1FF9" w:rsidRPr="004C2343">
        <w:rPr>
          <w:rFonts w:ascii="Arial" w:hAnsi="Arial" w:cs="Arial"/>
        </w:rPr>
        <w:t>Sutartis laikoma sudaryta ją pasirašius įgaliotiems Šalių atstovams ir įsigalioja tą pačią dieną, kai  Paslaugų teikėjas pateikia rangos darbų ekspertizės rangovo civilinės atsakomybės privalomojo draudimo sutartį, atitinkančią visus Sutarties 8 dalies reikalavimus.</w:t>
      </w:r>
    </w:p>
    <w:bookmarkEnd w:id="1"/>
    <w:p w14:paraId="608DFCCF" w14:textId="05480819" w:rsidR="0014033C" w:rsidRPr="004C2343" w:rsidRDefault="00E74DC0" w:rsidP="00C94B5E">
      <w:pPr>
        <w:spacing w:after="0" w:line="240" w:lineRule="auto"/>
        <w:ind w:firstLine="360"/>
        <w:jc w:val="both"/>
        <w:rPr>
          <w:rFonts w:ascii="Arial" w:hAnsi="Arial" w:cs="Arial"/>
        </w:rPr>
      </w:pPr>
      <w:r w:rsidRPr="004C2343">
        <w:rPr>
          <w:rFonts w:ascii="Arial" w:hAnsi="Arial" w:cs="Arial"/>
        </w:rPr>
        <w:t xml:space="preserve">7.2. </w:t>
      </w:r>
      <w:r w:rsidR="00441BF2" w:rsidRPr="00441BF2">
        <w:rPr>
          <w:rFonts w:ascii="Arial" w:hAnsi="Arial" w:cs="Arial"/>
        </w:rPr>
        <w:t xml:space="preserve">Sutartis galioja iki visiško prievolių įvykdymo, bet ne ilgiau kaip </w:t>
      </w:r>
      <w:r w:rsidR="00DB19F6">
        <w:rPr>
          <w:rFonts w:ascii="Arial" w:hAnsi="Arial" w:cs="Arial"/>
        </w:rPr>
        <w:t>8</w:t>
      </w:r>
      <w:r w:rsidR="00441BF2" w:rsidRPr="00441BF2">
        <w:rPr>
          <w:rFonts w:ascii="Arial" w:hAnsi="Arial" w:cs="Arial"/>
        </w:rPr>
        <w:t xml:space="preserve"> (</w:t>
      </w:r>
      <w:r w:rsidR="00DB19F6">
        <w:rPr>
          <w:rFonts w:ascii="Arial" w:hAnsi="Arial" w:cs="Arial"/>
        </w:rPr>
        <w:t>aštuonis</w:t>
      </w:r>
      <w:r w:rsidR="00441BF2" w:rsidRPr="00441BF2">
        <w:rPr>
          <w:rFonts w:ascii="Arial" w:hAnsi="Arial" w:cs="Arial"/>
        </w:rPr>
        <w:t>) mėnesi</w:t>
      </w:r>
      <w:r w:rsidR="00DB19F6">
        <w:rPr>
          <w:rFonts w:ascii="Arial" w:hAnsi="Arial" w:cs="Arial"/>
        </w:rPr>
        <w:t>us</w:t>
      </w:r>
      <w:r w:rsidR="00441BF2" w:rsidRPr="00441BF2">
        <w:rPr>
          <w:rFonts w:ascii="Arial" w:hAnsi="Arial" w:cs="Arial"/>
        </w:rPr>
        <w:t xml:space="preserve">. Maksimalus Paslaugų teikimo terminas, įskaitant Paslaugų užsakymų terminus, kuris įskaičiuotas į Sutarties galiojimo trukmę, yra </w:t>
      </w:r>
      <w:r w:rsidR="00DB19F6">
        <w:rPr>
          <w:rFonts w:ascii="Arial" w:hAnsi="Arial" w:cs="Arial"/>
          <w:b/>
          <w:bCs/>
        </w:rPr>
        <w:t>6</w:t>
      </w:r>
      <w:r w:rsidR="00441BF2" w:rsidRPr="00C94B5E">
        <w:rPr>
          <w:rFonts w:ascii="Arial" w:hAnsi="Arial" w:cs="Arial"/>
          <w:b/>
          <w:bCs/>
        </w:rPr>
        <w:t xml:space="preserve"> (</w:t>
      </w:r>
      <w:r w:rsidR="00DB19F6">
        <w:rPr>
          <w:rFonts w:ascii="Arial" w:hAnsi="Arial" w:cs="Arial"/>
          <w:b/>
          <w:bCs/>
        </w:rPr>
        <w:t>šeši</w:t>
      </w:r>
      <w:r w:rsidR="00441BF2" w:rsidRPr="00C94B5E">
        <w:rPr>
          <w:rFonts w:ascii="Arial" w:hAnsi="Arial" w:cs="Arial"/>
          <w:b/>
          <w:bCs/>
        </w:rPr>
        <w:t>) mėnesi</w:t>
      </w:r>
      <w:r w:rsidR="00DB19F6">
        <w:rPr>
          <w:rFonts w:ascii="Arial" w:hAnsi="Arial" w:cs="Arial"/>
          <w:b/>
          <w:bCs/>
        </w:rPr>
        <w:t>ai,</w:t>
      </w:r>
      <w:r w:rsidR="00441BF2" w:rsidRPr="00441BF2">
        <w:rPr>
          <w:rFonts w:ascii="Arial" w:hAnsi="Arial" w:cs="Arial"/>
        </w:rPr>
        <w:t xml:space="preserve"> kuris skaičiuojamas nuo Sutarties įsigaliojimo dienos. Maksimalus Paslaugų teikimo ir Sutarties galiojimo terminai negali būti viršyti, išskyrus atvejus, kai terminai pratęsiami Sutartyje nustatyta tvarka ar laikotarpiu, kai Paslaugų teikėjas vėluoja suteikti Paslaugas ir jam skaičiuojamos netesybos iki Paslaugų perdavimo ir apmokėjimo.</w:t>
      </w:r>
      <w:bookmarkStart w:id="2" w:name="_Hlk486857960"/>
      <w:bookmarkEnd w:id="2"/>
    </w:p>
    <w:p w14:paraId="19C6051F" w14:textId="6FD41DE4" w:rsidR="00970A8D" w:rsidRPr="004C2343" w:rsidRDefault="00AC64F9" w:rsidP="00970A8D">
      <w:pPr>
        <w:spacing w:after="0" w:line="240" w:lineRule="auto"/>
        <w:ind w:firstLine="360"/>
        <w:jc w:val="both"/>
        <w:rPr>
          <w:rFonts w:ascii="Arial" w:hAnsi="Arial" w:cs="Arial"/>
        </w:rPr>
      </w:pPr>
      <w:r w:rsidRPr="004C2343">
        <w:rPr>
          <w:rFonts w:ascii="Arial" w:hAnsi="Arial" w:cs="Arial"/>
        </w:rPr>
        <w:t>7.3.  Neapribojant Šalių teisių nutraukti Sutartį vadovaujantis Sutarties BS nuostatomis, Šalys susitaria, kad</w:t>
      </w:r>
      <w:r w:rsidR="00B9533A" w:rsidRPr="004C2343">
        <w:rPr>
          <w:rFonts w:ascii="Arial" w:hAnsi="Arial" w:cs="Arial"/>
        </w:rPr>
        <w:t xml:space="preserve"> </w:t>
      </w:r>
      <w:r w:rsidRPr="004C2343">
        <w:rPr>
          <w:rFonts w:ascii="Arial" w:hAnsi="Arial" w:cs="Arial"/>
        </w:rPr>
        <w:t xml:space="preserve"> Paslaugų teikėjas turi teisę vienašališkai nutraukti Sutartį, įspėjęs Užsakovą raštu ne mažiau kaip prieš 90 (devyniasdešimt) kalendorinių dienų iki numatomo nutraukimo.   </w:t>
      </w:r>
    </w:p>
    <w:p w14:paraId="7725EEAF" w14:textId="280C9FF7" w:rsidR="00970A8D" w:rsidRPr="00970A8D" w:rsidRDefault="005070E4" w:rsidP="00970A8D">
      <w:pPr>
        <w:pStyle w:val="Sraopastraipa"/>
        <w:numPr>
          <w:ilvl w:val="0"/>
          <w:numId w:val="42"/>
        </w:numPr>
        <w:tabs>
          <w:tab w:val="left" w:pos="284"/>
          <w:tab w:val="left" w:pos="851"/>
        </w:tabs>
        <w:spacing w:before="360" w:after="0" w:line="240" w:lineRule="auto"/>
        <w:jc w:val="center"/>
        <w:rPr>
          <w:rFonts w:ascii="Arial" w:eastAsia="Calibri" w:hAnsi="Arial" w:cs="Arial"/>
          <w:b/>
          <w:bCs/>
        </w:rPr>
      </w:pPr>
      <w:r w:rsidRPr="50731862">
        <w:rPr>
          <w:rFonts w:ascii="Arial" w:eastAsia="Calibri" w:hAnsi="Arial" w:cs="Arial"/>
          <w:b/>
          <w:bCs/>
        </w:rPr>
        <w:t>DRAUDIMAS</w:t>
      </w:r>
    </w:p>
    <w:p w14:paraId="646F9B93" w14:textId="5632A8B3" w:rsidR="005070E4" w:rsidRPr="004C2343" w:rsidRDefault="005070E4" w:rsidP="004C2343">
      <w:pPr>
        <w:numPr>
          <w:ilvl w:val="1"/>
          <w:numId w:val="42"/>
        </w:numPr>
        <w:spacing w:before="360" w:after="0" w:line="240" w:lineRule="auto"/>
        <w:ind w:left="0" w:firstLine="426"/>
        <w:contextualSpacing/>
        <w:jc w:val="both"/>
        <w:rPr>
          <w:rFonts w:ascii="Arial" w:eastAsia="Calibri" w:hAnsi="Arial" w:cs="Arial"/>
          <w:bCs/>
        </w:rPr>
      </w:pPr>
      <w:r w:rsidRPr="004C2343">
        <w:rPr>
          <w:rFonts w:ascii="Arial" w:eastAsia="Calibri" w:hAnsi="Arial" w:cs="Arial"/>
          <w:bCs/>
        </w:rPr>
        <w:t xml:space="preserve">Paslaugų teikėjas, raštu suderinęs su Užsakovu ar jo įgaliotu atstovu draudimo sutarties sąlygas, privalo per 10 (dešimt) </w:t>
      </w:r>
      <w:r w:rsidR="005255B5" w:rsidRPr="004C2343">
        <w:rPr>
          <w:rFonts w:ascii="Arial" w:eastAsia="Calibri" w:hAnsi="Arial" w:cs="Arial"/>
          <w:bCs/>
        </w:rPr>
        <w:t xml:space="preserve">darbo </w:t>
      </w:r>
      <w:r w:rsidRPr="004C2343">
        <w:rPr>
          <w:rFonts w:ascii="Arial" w:eastAsia="Calibri" w:hAnsi="Arial" w:cs="Arial"/>
          <w:bCs/>
        </w:rPr>
        <w:t xml:space="preserve">dienų nuo Sutarties pasirašymo dienos, bet ne vėliau nei iki statinio projekto ekspertizės rangovo darbų vykdymo pradžios, pateikti Užsakovui statinio projekto (jo dalies) ekspertizės rangovo civilinės atsakomybės privalomojo draudimo sutartį (toliau – Projekto </w:t>
      </w:r>
      <w:proofErr w:type="spellStart"/>
      <w:r w:rsidRPr="004C2343">
        <w:rPr>
          <w:rFonts w:ascii="Arial" w:eastAsia="Calibri" w:hAnsi="Arial" w:cs="Arial"/>
          <w:bCs/>
        </w:rPr>
        <w:t>eskpertizės</w:t>
      </w:r>
      <w:proofErr w:type="spellEnd"/>
      <w:r w:rsidRPr="004C2343">
        <w:rPr>
          <w:rFonts w:ascii="Arial" w:eastAsia="Calibri" w:hAnsi="Arial" w:cs="Arial"/>
          <w:bCs/>
        </w:rPr>
        <w:t xml:space="preserve"> CA draudimo sutartis) pagal Lietuvos Respublikos statybos įstatymo 17 straipsnyje nustatytus reikalavimus (su vėlesniais pakeitimais ir papildymais) ir atsižvelgiant į žemiau nurodytus reikalavimus. Draudimo apsaugos apimtis turi būti ne siauresnė nei numato Statinio projekto (jo dalies) ekspertizės rangovo  civilinės atsakomybės privalomojo draudimo taisyklės (patvirtintos Lietuvos banko valdybos 2016 m. gruodžio 22 d. nutarimu Nr. 03-206, toliau – Projekto </w:t>
      </w:r>
      <w:proofErr w:type="spellStart"/>
      <w:r w:rsidRPr="004C2343">
        <w:rPr>
          <w:rFonts w:ascii="Arial" w:eastAsia="Calibri" w:hAnsi="Arial" w:cs="Arial"/>
          <w:bCs/>
        </w:rPr>
        <w:t>eskpertizės</w:t>
      </w:r>
      <w:proofErr w:type="spellEnd"/>
      <w:r w:rsidRPr="004C2343">
        <w:rPr>
          <w:rFonts w:ascii="Arial" w:eastAsia="Calibri" w:hAnsi="Arial" w:cs="Arial"/>
          <w:bCs/>
        </w:rPr>
        <w:t xml:space="preserve"> CA draudimo taisyklės) ir žemiau nurodyti reikalavimai:</w:t>
      </w:r>
    </w:p>
    <w:p w14:paraId="28B03078" w14:textId="77777777" w:rsidR="005070E4" w:rsidRPr="004C2343" w:rsidRDefault="005070E4" w:rsidP="004C2343">
      <w:pPr>
        <w:numPr>
          <w:ilvl w:val="2"/>
          <w:numId w:val="42"/>
        </w:numPr>
        <w:spacing w:before="360" w:after="0" w:line="240" w:lineRule="auto"/>
        <w:ind w:left="1276" w:hanging="568"/>
        <w:contextualSpacing/>
        <w:jc w:val="both"/>
        <w:rPr>
          <w:rFonts w:ascii="Arial" w:eastAsia="Calibri" w:hAnsi="Arial" w:cs="Arial"/>
          <w:bCs/>
        </w:rPr>
      </w:pPr>
      <w:r w:rsidRPr="004C2343">
        <w:rPr>
          <w:rFonts w:ascii="Arial" w:eastAsia="Calibri" w:hAnsi="Arial" w:cs="Arial"/>
          <w:bCs/>
        </w:rPr>
        <w:t>Draudimo apsaugos laikotarpis - nuo statinio projekto (jo dalies) ekspertizės pradžios iki statinio projekto (jo dalies) ekspertizės pabaigos. Draudimo apsaugos laikotarpis turi apimti ne trumpesnį nei penkeri metai nuo atliktos ekspertizės dienos terminą.</w:t>
      </w:r>
    </w:p>
    <w:p w14:paraId="0A402BD0" w14:textId="77777777" w:rsidR="005070E4" w:rsidRPr="004C2343" w:rsidRDefault="005070E4" w:rsidP="004C2343">
      <w:pPr>
        <w:numPr>
          <w:ilvl w:val="2"/>
          <w:numId w:val="42"/>
        </w:numPr>
        <w:spacing w:before="360" w:after="0" w:line="240" w:lineRule="auto"/>
        <w:ind w:left="1276" w:hanging="568"/>
        <w:contextualSpacing/>
        <w:jc w:val="both"/>
        <w:rPr>
          <w:rFonts w:ascii="Arial" w:eastAsia="Calibri" w:hAnsi="Arial" w:cs="Arial"/>
          <w:bCs/>
        </w:rPr>
      </w:pPr>
      <w:r w:rsidRPr="004C2343">
        <w:rPr>
          <w:rFonts w:ascii="Arial" w:eastAsia="Calibri" w:hAnsi="Arial" w:cs="Arial"/>
          <w:bCs/>
        </w:rPr>
        <w:t xml:space="preserve">Civilinės atsakomybės draudimo suma turi būti ne mažesnė nei 43.400 EUR (Keturiasdešimt trys tūkstančiai keturi šimtai </w:t>
      </w:r>
      <w:proofErr w:type="spellStart"/>
      <w:r w:rsidRPr="004C2343">
        <w:rPr>
          <w:rFonts w:ascii="Arial" w:eastAsia="Calibri" w:hAnsi="Arial" w:cs="Arial"/>
          <w:bCs/>
        </w:rPr>
        <w:t>eur</w:t>
      </w:r>
      <w:proofErr w:type="spellEnd"/>
      <w:r w:rsidRPr="004C2343">
        <w:rPr>
          <w:rFonts w:ascii="Arial" w:eastAsia="Calibri" w:hAnsi="Arial" w:cs="Arial"/>
          <w:bCs/>
        </w:rPr>
        <w:t>, 00 ct.) vienai pirkimo daliai.</w:t>
      </w:r>
    </w:p>
    <w:p w14:paraId="5ADD7139" w14:textId="77777777" w:rsidR="005070E4" w:rsidRPr="004C2343" w:rsidRDefault="005070E4" w:rsidP="004C2343">
      <w:pPr>
        <w:numPr>
          <w:ilvl w:val="2"/>
          <w:numId w:val="42"/>
        </w:numPr>
        <w:spacing w:before="360" w:after="0" w:line="240" w:lineRule="auto"/>
        <w:ind w:left="1276" w:hanging="568"/>
        <w:contextualSpacing/>
        <w:jc w:val="both"/>
        <w:rPr>
          <w:rFonts w:ascii="Arial" w:eastAsia="Calibri" w:hAnsi="Arial" w:cs="Arial"/>
          <w:bCs/>
        </w:rPr>
      </w:pPr>
      <w:r w:rsidRPr="004C2343">
        <w:rPr>
          <w:rFonts w:ascii="Arial" w:eastAsia="Calibri" w:hAnsi="Arial" w:cs="Arial"/>
          <w:bCs/>
        </w:rPr>
        <w:t xml:space="preserve">Besąlyginė išskaita neturi būti didesnė nei nurodyta Projekto </w:t>
      </w:r>
      <w:proofErr w:type="spellStart"/>
      <w:r w:rsidRPr="004C2343">
        <w:rPr>
          <w:rFonts w:ascii="Arial" w:eastAsia="Calibri" w:hAnsi="Arial" w:cs="Arial"/>
          <w:bCs/>
        </w:rPr>
        <w:t>eskpertizės</w:t>
      </w:r>
      <w:proofErr w:type="spellEnd"/>
      <w:r w:rsidRPr="004C2343">
        <w:rPr>
          <w:rFonts w:ascii="Arial" w:eastAsia="Calibri" w:hAnsi="Arial" w:cs="Arial"/>
          <w:bCs/>
        </w:rPr>
        <w:t xml:space="preserve"> CA draudimo taisyklės.</w:t>
      </w:r>
    </w:p>
    <w:p w14:paraId="7C4D8D6B" w14:textId="77777777" w:rsidR="005070E4" w:rsidRPr="004C2343" w:rsidRDefault="005070E4" w:rsidP="004C2343">
      <w:pPr>
        <w:numPr>
          <w:ilvl w:val="2"/>
          <w:numId w:val="42"/>
        </w:numPr>
        <w:spacing w:before="360" w:after="0" w:line="240" w:lineRule="auto"/>
        <w:ind w:left="1276" w:hanging="568"/>
        <w:contextualSpacing/>
        <w:jc w:val="both"/>
        <w:rPr>
          <w:rFonts w:ascii="Arial" w:eastAsia="Calibri" w:hAnsi="Arial" w:cs="Arial"/>
          <w:bCs/>
        </w:rPr>
      </w:pPr>
      <w:r w:rsidRPr="004C2343">
        <w:rPr>
          <w:rFonts w:ascii="Arial" w:eastAsia="Calibri" w:hAnsi="Arial" w:cs="Arial"/>
          <w:bCs/>
        </w:rPr>
        <w:t xml:space="preserve">Draudimo sutartyje turi būti nurodyta, kad netaikomas Taisyklių 18.1 punktas, </w:t>
      </w:r>
      <w:proofErr w:type="spellStart"/>
      <w:r w:rsidRPr="004C2343">
        <w:rPr>
          <w:rFonts w:ascii="Arial" w:eastAsia="Calibri" w:hAnsi="Arial" w:cs="Arial"/>
          <w:bCs/>
        </w:rPr>
        <w:t>t.y</w:t>
      </w:r>
      <w:proofErr w:type="spellEnd"/>
      <w:r w:rsidRPr="004C2343">
        <w:rPr>
          <w:rFonts w:ascii="Arial" w:eastAsia="Calibri" w:hAnsi="Arial" w:cs="Arial"/>
          <w:bCs/>
        </w:rPr>
        <w:t>. neturtinė žala pagal Sutartį turi būti atlyginama ne mažesne suma nei nurodyta civilinės atsakomybės draudimo suma.</w:t>
      </w:r>
    </w:p>
    <w:p w14:paraId="4637296C" w14:textId="77777777" w:rsidR="005070E4" w:rsidRPr="004C2343" w:rsidRDefault="005070E4" w:rsidP="004C2343">
      <w:pPr>
        <w:numPr>
          <w:ilvl w:val="2"/>
          <w:numId w:val="42"/>
        </w:numPr>
        <w:spacing w:before="360" w:after="0" w:line="240" w:lineRule="auto"/>
        <w:ind w:left="1276" w:hanging="568"/>
        <w:contextualSpacing/>
        <w:jc w:val="both"/>
        <w:rPr>
          <w:rFonts w:ascii="Arial" w:eastAsia="Calibri" w:hAnsi="Arial" w:cs="Arial"/>
          <w:bCs/>
        </w:rPr>
      </w:pPr>
      <w:r w:rsidRPr="004C2343">
        <w:rPr>
          <w:rFonts w:ascii="Arial" w:eastAsia="Calibri" w:hAnsi="Arial" w:cs="Arial"/>
          <w:bCs/>
        </w:rPr>
        <w:t>Draudimo sutartyje turi būti numatyta, kad draudžiami visi atestuoti Draudėjo darbuotojai, kurie paskiriami atlikti objekto statinio projekto ekspertizę.</w:t>
      </w:r>
    </w:p>
    <w:p w14:paraId="4D3CEF46" w14:textId="77777777" w:rsidR="005070E4" w:rsidRPr="004C2343" w:rsidRDefault="005070E4" w:rsidP="004C2343">
      <w:pPr>
        <w:numPr>
          <w:ilvl w:val="2"/>
          <w:numId w:val="42"/>
        </w:numPr>
        <w:spacing w:before="360" w:after="0" w:line="240" w:lineRule="auto"/>
        <w:ind w:left="1276" w:hanging="568"/>
        <w:contextualSpacing/>
        <w:jc w:val="both"/>
        <w:rPr>
          <w:rFonts w:ascii="Arial" w:eastAsia="Calibri" w:hAnsi="Arial" w:cs="Arial"/>
          <w:bCs/>
        </w:rPr>
      </w:pPr>
      <w:r w:rsidRPr="004C2343">
        <w:rPr>
          <w:rFonts w:ascii="Arial" w:eastAsia="Calibri" w:hAnsi="Arial" w:cs="Arial"/>
          <w:bCs/>
        </w:rPr>
        <w:t>Draudimo sutartyje pagal poreikį turi būti numatyta, kad netaikomi Taisyklių punktai Nr. 18.13 ir 18.18.</w:t>
      </w:r>
    </w:p>
    <w:p w14:paraId="35B41E82" w14:textId="77777777" w:rsidR="005070E4" w:rsidRPr="004C2343" w:rsidRDefault="005070E4" w:rsidP="004C2343">
      <w:pPr>
        <w:numPr>
          <w:ilvl w:val="1"/>
          <w:numId w:val="42"/>
        </w:numPr>
        <w:spacing w:before="360" w:after="0" w:line="240" w:lineRule="auto"/>
        <w:ind w:left="0" w:firstLine="426"/>
        <w:contextualSpacing/>
        <w:jc w:val="both"/>
        <w:rPr>
          <w:rFonts w:ascii="Arial" w:eastAsia="Calibri" w:hAnsi="Arial" w:cs="Arial"/>
          <w:bCs/>
        </w:rPr>
      </w:pPr>
      <w:r w:rsidRPr="004C2343">
        <w:rPr>
          <w:rFonts w:ascii="Arial" w:eastAsia="Calibri" w:hAnsi="Arial" w:cs="Arial"/>
          <w:bCs/>
        </w:rPr>
        <w:t xml:space="preserve">Jei, sudarant Projekto </w:t>
      </w:r>
      <w:proofErr w:type="spellStart"/>
      <w:r w:rsidRPr="004C2343">
        <w:rPr>
          <w:rFonts w:ascii="Arial" w:eastAsia="Calibri" w:hAnsi="Arial" w:cs="Arial"/>
          <w:bCs/>
        </w:rPr>
        <w:t>eskpertizės</w:t>
      </w:r>
      <w:proofErr w:type="spellEnd"/>
      <w:r w:rsidRPr="004C2343">
        <w:rPr>
          <w:rFonts w:ascii="Arial" w:eastAsia="Calibri" w:hAnsi="Arial" w:cs="Arial"/>
          <w:bCs/>
        </w:rPr>
        <w:t xml:space="preserve"> CA draudimo sutartį didesne suma nei numatyta Projekto </w:t>
      </w:r>
      <w:proofErr w:type="spellStart"/>
      <w:r w:rsidRPr="004C2343">
        <w:rPr>
          <w:rFonts w:ascii="Arial" w:eastAsia="Calibri" w:hAnsi="Arial" w:cs="Arial"/>
          <w:bCs/>
        </w:rPr>
        <w:t>eskpertizės</w:t>
      </w:r>
      <w:proofErr w:type="spellEnd"/>
      <w:r w:rsidRPr="004C2343">
        <w:rPr>
          <w:rFonts w:ascii="Arial" w:eastAsia="Calibri" w:hAnsi="Arial" w:cs="Arial"/>
          <w:bCs/>
        </w:rPr>
        <w:t xml:space="preserve"> CA draudimo taisyklėse, yra nukrypstama nuo šiose taisyklėse numatomų privalomojo draudimo sąlygų, jos turi būti iš anksto raštu suderintos su Užsakovu.</w:t>
      </w:r>
    </w:p>
    <w:p w14:paraId="5A031F0B" w14:textId="77777777" w:rsidR="005070E4" w:rsidRPr="004C2343" w:rsidRDefault="005070E4" w:rsidP="004C2343">
      <w:pPr>
        <w:numPr>
          <w:ilvl w:val="1"/>
          <w:numId w:val="42"/>
        </w:numPr>
        <w:spacing w:before="360" w:after="0" w:line="240" w:lineRule="auto"/>
        <w:ind w:left="0" w:firstLine="426"/>
        <w:contextualSpacing/>
        <w:jc w:val="both"/>
        <w:rPr>
          <w:rFonts w:ascii="Arial" w:eastAsia="Calibri" w:hAnsi="Arial" w:cs="Arial"/>
          <w:bCs/>
        </w:rPr>
      </w:pPr>
      <w:r w:rsidRPr="004C2343">
        <w:rPr>
          <w:rFonts w:ascii="Arial" w:eastAsia="Calibri" w:hAnsi="Arial" w:cs="Arial"/>
          <w:bCs/>
        </w:rPr>
        <w:t xml:space="preserve">Tiekėjas kartu su Projekto </w:t>
      </w:r>
      <w:proofErr w:type="spellStart"/>
      <w:r w:rsidRPr="004C2343">
        <w:rPr>
          <w:rFonts w:ascii="Arial" w:eastAsia="Calibri" w:hAnsi="Arial" w:cs="Arial"/>
          <w:bCs/>
        </w:rPr>
        <w:t>eskpertizės</w:t>
      </w:r>
      <w:proofErr w:type="spellEnd"/>
      <w:r w:rsidRPr="004C2343">
        <w:rPr>
          <w:rFonts w:ascii="Arial" w:eastAsia="Calibri" w:hAnsi="Arial" w:cs="Arial"/>
          <w:bCs/>
        </w:rPr>
        <w:t xml:space="preserve"> CA draudimo polisu privalo pateikti Užsakovui mokėjimo  pavedimo, patvirtinančio draudimo  įmokos(-ų)  ar jos(-ų)  dalies(-</w:t>
      </w:r>
      <w:proofErr w:type="spellStart"/>
      <w:r w:rsidRPr="004C2343">
        <w:rPr>
          <w:rFonts w:ascii="Arial" w:eastAsia="Calibri" w:hAnsi="Arial" w:cs="Arial"/>
          <w:bCs/>
        </w:rPr>
        <w:t>ių</w:t>
      </w:r>
      <w:proofErr w:type="spellEnd"/>
      <w:r w:rsidRPr="004C2343">
        <w:rPr>
          <w:rFonts w:ascii="Arial" w:eastAsia="Calibri" w:hAnsi="Arial" w:cs="Arial"/>
          <w:bCs/>
        </w:rPr>
        <w:t xml:space="preserve">)  sumokėjimą, patvirtintas kopijas. </w:t>
      </w:r>
    </w:p>
    <w:p w14:paraId="44CABD37" w14:textId="77777777" w:rsidR="005070E4" w:rsidRPr="004C2343" w:rsidRDefault="005070E4" w:rsidP="004C2343">
      <w:pPr>
        <w:numPr>
          <w:ilvl w:val="1"/>
          <w:numId w:val="42"/>
        </w:numPr>
        <w:spacing w:before="360" w:after="0" w:line="240" w:lineRule="auto"/>
        <w:ind w:left="0" w:firstLine="426"/>
        <w:contextualSpacing/>
        <w:jc w:val="both"/>
        <w:rPr>
          <w:rFonts w:ascii="Arial" w:eastAsia="Calibri" w:hAnsi="Arial" w:cs="Arial"/>
          <w:bCs/>
        </w:rPr>
      </w:pPr>
      <w:r w:rsidRPr="004C2343">
        <w:rPr>
          <w:rFonts w:ascii="Arial" w:eastAsia="Calibri" w:hAnsi="Arial" w:cs="Arial"/>
          <w:bCs/>
        </w:rPr>
        <w:t xml:space="preserve">Jeigu Projekto </w:t>
      </w:r>
      <w:proofErr w:type="spellStart"/>
      <w:r w:rsidRPr="004C2343">
        <w:rPr>
          <w:rFonts w:ascii="Arial" w:eastAsia="Calibri" w:hAnsi="Arial" w:cs="Arial"/>
          <w:bCs/>
        </w:rPr>
        <w:t>eskpertizės</w:t>
      </w:r>
      <w:proofErr w:type="spellEnd"/>
      <w:r w:rsidRPr="004C2343">
        <w:rPr>
          <w:rFonts w:ascii="Arial" w:eastAsia="Calibri" w:hAnsi="Arial" w:cs="Arial"/>
          <w:bCs/>
        </w:rPr>
        <w:t xml:space="preserve"> CA draudimo sutarties galiojimo laikotarpis baigiasi ankščiau nei baigiami </w:t>
      </w:r>
      <w:proofErr w:type="spellStart"/>
      <w:r w:rsidRPr="004C2343">
        <w:rPr>
          <w:rFonts w:ascii="Arial" w:eastAsia="Calibri" w:hAnsi="Arial" w:cs="Arial"/>
          <w:bCs/>
        </w:rPr>
        <w:t>eskpertizės</w:t>
      </w:r>
      <w:proofErr w:type="spellEnd"/>
      <w:r w:rsidRPr="004C2343">
        <w:rPr>
          <w:rFonts w:ascii="Arial" w:eastAsia="Calibri" w:hAnsi="Arial" w:cs="Arial"/>
          <w:bCs/>
        </w:rPr>
        <w:t xml:space="preserve"> darbai, Tiekėjas savo sąskaita privalo pratęsti (atnaujinti) draudimo sutartį ir likus ne mažiau nei 2 (</w:t>
      </w:r>
      <w:proofErr w:type="spellStart"/>
      <w:r w:rsidRPr="004C2343">
        <w:rPr>
          <w:rFonts w:ascii="Arial" w:eastAsia="Calibri" w:hAnsi="Arial" w:cs="Arial"/>
          <w:bCs/>
        </w:rPr>
        <w:t>dviems</w:t>
      </w:r>
      <w:proofErr w:type="spellEnd"/>
      <w:r w:rsidRPr="004C2343">
        <w:rPr>
          <w:rFonts w:ascii="Arial" w:eastAsia="Calibri" w:hAnsi="Arial" w:cs="Arial"/>
          <w:bCs/>
        </w:rPr>
        <w:t>) darbo dienoms iki atnaujinamos draudimo sutarties pabaigos pateikti Užsakovui naujam draudimo laikotarpiui sudarytos draudimo sutarties faktą patvirtinančius dokumentus.</w:t>
      </w:r>
    </w:p>
    <w:p w14:paraId="30C9C71D" w14:textId="77777777" w:rsidR="005070E4" w:rsidRPr="004C2343" w:rsidRDefault="005070E4" w:rsidP="004C2343">
      <w:pPr>
        <w:numPr>
          <w:ilvl w:val="1"/>
          <w:numId w:val="42"/>
        </w:numPr>
        <w:spacing w:before="360" w:after="0" w:line="240" w:lineRule="auto"/>
        <w:ind w:left="0" w:firstLine="426"/>
        <w:contextualSpacing/>
        <w:jc w:val="both"/>
        <w:rPr>
          <w:rFonts w:ascii="Arial" w:eastAsia="Calibri" w:hAnsi="Arial" w:cs="Arial"/>
          <w:bCs/>
        </w:rPr>
      </w:pPr>
      <w:r w:rsidRPr="004C2343">
        <w:rPr>
          <w:rFonts w:ascii="Arial" w:eastAsia="Calibri" w:hAnsi="Arial" w:cs="Arial"/>
          <w:bCs/>
        </w:rPr>
        <w:t xml:space="preserve">Jeigu ekspertizės paslaugas teikiantis tiekėjas veikia jungtinės veiklos (partnerystės) pagrindu ir/ar samdosi subrangovus, tai visi kiti partneriai ir/ar subrangovai turi būti įvardinti kaip papildomi apdraustieji asmenys Projekto </w:t>
      </w:r>
      <w:proofErr w:type="spellStart"/>
      <w:r w:rsidRPr="004C2343">
        <w:rPr>
          <w:rFonts w:ascii="Arial" w:eastAsia="Calibri" w:hAnsi="Arial" w:cs="Arial"/>
          <w:bCs/>
        </w:rPr>
        <w:t>eskpertizės</w:t>
      </w:r>
      <w:proofErr w:type="spellEnd"/>
      <w:r w:rsidRPr="004C2343">
        <w:rPr>
          <w:rFonts w:ascii="Arial" w:eastAsia="Calibri" w:hAnsi="Arial" w:cs="Arial"/>
          <w:bCs/>
        </w:rPr>
        <w:t xml:space="preserve"> CA draudimo sutartyje.</w:t>
      </w:r>
    </w:p>
    <w:p w14:paraId="47E87F19" w14:textId="77777777" w:rsidR="005070E4" w:rsidRPr="004C2343" w:rsidRDefault="005070E4" w:rsidP="004C2343">
      <w:pPr>
        <w:numPr>
          <w:ilvl w:val="1"/>
          <w:numId w:val="42"/>
        </w:numPr>
        <w:spacing w:before="360" w:after="0" w:line="240" w:lineRule="auto"/>
        <w:ind w:left="0" w:firstLine="426"/>
        <w:contextualSpacing/>
        <w:jc w:val="both"/>
        <w:rPr>
          <w:rFonts w:ascii="Arial" w:eastAsia="Calibri" w:hAnsi="Arial" w:cs="Arial"/>
          <w:bCs/>
        </w:rPr>
      </w:pPr>
      <w:r w:rsidRPr="004C2343">
        <w:rPr>
          <w:rFonts w:ascii="Arial" w:eastAsia="Calibri" w:hAnsi="Arial" w:cs="Arial"/>
          <w:bCs/>
        </w:rPr>
        <w:t>Jeigu draudiko išmokėtos draudimo išmokos nepakanka Paslaugų teikėjo padarytai žalai atlyginti, Paslaugų teikėjas privalo atlyginti likusius nuostolius. Jeigu Paslaugų teikėjas nesudaro draudimo sutarties arba neužtikrina draudimo sutartyje nurodytų sąlygų laikymosi, Paslaugų teikėjas privalo atlyginti visą padarytą žalą.</w:t>
      </w:r>
    </w:p>
    <w:p w14:paraId="7391543B" w14:textId="77777777" w:rsidR="00367F5C" w:rsidRPr="004C2343" w:rsidRDefault="00367F5C" w:rsidP="004C2343">
      <w:pPr>
        <w:spacing w:after="0" w:line="240" w:lineRule="auto"/>
        <w:ind w:firstLine="360"/>
        <w:contextualSpacing/>
        <w:jc w:val="center"/>
        <w:rPr>
          <w:rFonts w:ascii="Arial" w:hAnsi="Arial" w:cs="Arial"/>
          <w:b/>
        </w:rPr>
      </w:pPr>
    </w:p>
    <w:p w14:paraId="3840E93C" w14:textId="24113D9B" w:rsidR="00483531" w:rsidRPr="00FC6D39" w:rsidRDefault="00483531" w:rsidP="00FC6D39">
      <w:pPr>
        <w:pStyle w:val="Sraopastraipa"/>
        <w:numPr>
          <w:ilvl w:val="0"/>
          <w:numId w:val="42"/>
        </w:numPr>
        <w:spacing w:after="0" w:line="240" w:lineRule="auto"/>
        <w:jc w:val="center"/>
        <w:rPr>
          <w:rFonts w:ascii="Arial" w:hAnsi="Arial" w:cs="Arial"/>
          <w:b/>
        </w:rPr>
      </w:pPr>
      <w:r w:rsidRPr="00FC6D39">
        <w:rPr>
          <w:rFonts w:ascii="Arial" w:hAnsi="Arial" w:cs="Arial"/>
          <w:b/>
        </w:rPr>
        <w:t>INTELEKTINĖ NUOSAVYBĖ</w:t>
      </w:r>
    </w:p>
    <w:p w14:paraId="57F318F4" w14:textId="77777777" w:rsidR="00FC6D39" w:rsidRPr="00FC6D39" w:rsidRDefault="00FC6D39" w:rsidP="00FC6D39">
      <w:pPr>
        <w:pStyle w:val="Sraopastraipa"/>
        <w:spacing w:after="0" w:line="240" w:lineRule="auto"/>
        <w:rPr>
          <w:rFonts w:ascii="Arial" w:hAnsi="Arial" w:cs="Arial"/>
          <w:b/>
        </w:rPr>
      </w:pPr>
    </w:p>
    <w:p w14:paraId="01991283" w14:textId="09D088EC" w:rsidR="00C94D2E" w:rsidRPr="004C2343" w:rsidRDefault="005070E4" w:rsidP="004C2343">
      <w:pPr>
        <w:spacing w:after="0" w:line="240" w:lineRule="auto"/>
        <w:ind w:firstLine="360"/>
        <w:contextualSpacing/>
        <w:jc w:val="both"/>
        <w:rPr>
          <w:rFonts w:ascii="Arial" w:hAnsi="Arial" w:cs="Arial"/>
          <w:bCs/>
        </w:rPr>
      </w:pPr>
      <w:r w:rsidRPr="004C2343">
        <w:rPr>
          <w:rFonts w:ascii="Arial" w:hAnsi="Arial" w:cs="Arial"/>
          <w:bCs/>
        </w:rPr>
        <w:t>9</w:t>
      </w:r>
      <w:r w:rsidR="00483531" w:rsidRPr="004C2343">
        <w:rPr>
          <w:rFonts w:ascii="Arial" w:hAnsi="Arial" w:cs="Arial"/>
          <w:bCs/>
        </w:rPr>
        <w:t>.1.</w:t>
      </w:r>
      <w:r w:rsidR="00F072E7" w:rsidRPr="004C2343">
        <w:rPr>
          <w:rFonts w:ascii="Arial" w:hAnsi="Arial" w:cs="Arial"/>
          <w:bCs/>
        </w:rPr>
        <w:t xml:space="preserve"> </w:t>
      </w:r>
      <w:r w:rsidR="00D64804" w:rsidRPr="004C2343">
        <w:rPr>
          <w:rFonts w:ascii="Arial" w:hAnsi="Arial" w:cs="Arial"/>
          <w:bCs/>
        </w:rPr>
        <w:t>Visos</w:t>
      </w:r>
      <w:r w:rsidR="003C6EB1" w:rsidRPr="004C2343">
        <w:rPr>
          <w:rFonts w:ascii="Arial" w:hAnsi="Arial" w:cs="Arial"/>
          <w:bCs/>
        </w:rPr>
        <w:t xml:space="preserve"> išimtinės</w:t>
      </w:r>
      <w:r w:rsidR="00D64804" w:rsidRPr="004C2343">
        <w:rPr>
          <w:rFonts w:ascii="Arial" w:hAnsi="Arial" w:cs="Arial"/>
          <w:bCs/>
        </w:rPr>
        <w:t xml:space="preserve"> intelektinės nuosavybės teisės, įskaitant pramonines ir autorių turtines teises, į </w:t>
      </w:r>
      <w:r w:rsidR="00CA18C7" w:rsidRPr="004C2343">
        <w:rPr>
          <w:rFonts w:ascii="Arial" w:hAnsi="Arial" w:cs="Arial"/>
          <w:bCs/>
        </w:rPr>
        <w:t xml:space="preserve">po Sutarties sudarymo </w:t>
      </w:r>
      <w:r w:rsidR="00D32A0B" w:rsidRPr="004C2343">
        <w:rPr>
          <w:rFonts w:ascii="Arial" w:hAnsi="Arial" w:cs="Arial"/>
          <w:bCs/>
        </w:rPr>
        <w:t xml:space="preserve">ir </w:t>
      </w:r>
      <w:r w:rsidR="00D64804" w:rsidRPr="004C2343">
        <w:rPr>
          <w:rFonts w:ascii="Arial" w:hAnsi="Arial" w:cs="Arial"/>
          <w:bCs/>
        </w:rPr>
        <w:t>Sutarties vykdymo metu sukurtą Paslaugų rezultatą bei su juo susijusius duomenis</w:t>
      </w:r>
      <w:r w:rsidR="007C5C6C" w:rsidRPr="004C2343">
        <w:rPr>
          <w:rFonts w:ascii="Arial" w:hAnsi="Arial" w:cs="Arial"/>
          <w:bCs/>
        </w:rPr>
        <w:t xml:space="preserve">, kodus, dokumentus, priklauso Užsakovui. </w:t>
      </w:r>
      <w:r w:rsidR="003C6EB1" w:rsidRPr="004C2343">
        <w:rPr>
          <w:rFonts w:ascii="Arial" w:hAnsi="Arial" w:cs="Arial"/>
          <w:bCs/>
        </w:rPr>
        <w:t xml:space="preserve">Išimtinės intelektinės nuosavybės teisės </w:t>
      </w:r>
      <w:r w:rsidR="006D7B2C" w:rsidRPr="004C2343">
        <w:rPr>
          <w:rFonts w:ascii="Arial" w:hAnsi="Arial" w:cs="Arial"/>
          <w:bCs/>
        </w:rPr>
        <w:t>laikomos perduotomis Užsakovui,</w:t>
      </w:r>
      <w:r w:rsidR="00126181" w:rsidRPr="004C2343">
        <w:rPr>
          <w:rFonts w:ascii="Arial" w:hAnsi="Arial" w:cs="Arial"/>
          <w:bCs/>
        </w:rPr>
        <w:t xml:space="preserve"> Šalims pasirašius </w:t>
      </w:r>
      <w:r w:rsidR="003C6EB1" w:rsidRPr="004C2343">
        <w:rPr>
          <w:rFonts w:ascii="Arial" w:hAnsi="Arial" w:cs="Arial"/>
          <w:bCs/>
        </w:rPr>
        <w:t>Paslaugų perdavimo</w:t>
      </w:r>
      <w:r w:rsidR="000F2E9B" w:rsidRPr="004C2343">
        <w:rPr>
          <w:rFonts w:ascii="Arial" w:hAnsi="Arial" w:cs="Arial"/>
          <w:bCs/>
        </w:rPr>
        <w:t xml:space="preserve"> – priėmimo </w:t>
      </w:r>
      <w:r w:rsidR="003C6EB1" w:rsidRPr="004C2343">
        <w:rPr>
          <w:rFonts w:ascii="Arial" w:hAnsi="Arial" w:cs="Arial"/>
          <w:bCs/>
        </w:rPr>
        <w:t>aktą (ir kiekvieną tarpinį aktą, jei taikoma</w:t>
      </w:r>
      <w:r w:rsidR="00293F17" w:rsidRPr="004C2343">
        <w:rPr>
          <w:rFonts w:ascii="Arial" w:hAnsi="Arial" w:cs="Arial"/>
          <w:bCs/>
        </w:rPr>
        <w:t>)</w:t>
      </w:r>
      <w:r w:rsidR="005C33B1" w:rsidRPr="004C2343">
        <w:rPr>
          <w:rFonts w:ascii="Arial" w:hAnsi="Arial" w:cs="Arial"/>
          <w:bCs/>
        </w:rPr>
        <w:t xml:space="preserve">. </w:t>
      </w:r>
      <w:r w:rsidR="00CA18C7" w:rsidRPr="004C2343">
        <w:rPr>
          <w:rFonts w:ascii="Arial" w:hAnsi="Arial" w:cs="Arial"/>
          <w:bCs/>
        </w:rPr>
        <w:t>Atlyginimas Paslaugų teikėjui už turtinių teisių į intelektinės nuosavybės objekt</w:t>
      </w:r>
      <w:r w:rsidR="00621147" w:rsidRPr="004C2343">
        <w:rPr>
          <w:rFonts w:ascii="Arial" w:hAnsi="Arial" w:cs="Arial"/>
          <w:bCs/>
        </w:rPr>
        <w:t>us</w:t>
      </w:r>
      <w:r w:rsidR="00CA18C7" w:rsidRPr="004C2343">
        <w:rPr>
          <w:rFonts w:ascii="Arial" w:hAnsi="Arial" w:cs="Arial"/>
          <w:bCs/>
        </w:rPr>
        <w:t xml:space="preserve"> perleidimą Užsakov</w:t>
      </w:r>
      <w:r w:rsidR="00621147" w:rsidRPr="004C2343">
        <w:rPr>
          <w:rFonts w:ascii="Arial" w:hAnsi="Arial" w:cs="Arial"/>
          <w:bCs/>
        </w:rPr>
        <w:t>o nuosavybei</w:t>
      </w:r>
      <w:r w:rsidR="00CA18C7" w:rsidRPr="004C2343">
        <w:rPr>
          <w:rFonts w:ascii="Arial" w:hAnsi="Arial" w:cs="Arial"/>
          <w:bCs/>
        </w:rPr>
        <w:t xml:space="preserve"> yra įskaičiuotas į Sutarties kainą.</w:t>
      </w:r>
    </w:p>
    <w:p w14:paraId="587C18FE" w14:textId="41DA3FC5" w:rsidR="00CA18C7" w:rsidRPr="004C2343" w:rsidRDefault="005070E4" w:rsidP="004C2343">
      <w:pPr>
        <w:spacing w:after="0" w:line="240" w:lineRule="auto"/>
        <w:ind w:firstLine="360"/>
        <w:contextualSpacing/>
        <w:jc w:val="both"/>
        <w:rPr>
          <w:rFonts w:ascii="Arial" w:hAnsi="Arial" w:cs="Arial"/>
          <w:bCs/>
        </w:rPr>
      </w:pPr>
      <w:r w:rsidRPr="004C2343">
        <w:rPr>
          <w:rFonts w:ascii="Arial" w:hAnsi="Arial" w:cs="Arial"/>
          <w:bCs/>
        </w:rPr>
        <w:t>9</w:t>
      </w:r>
      <w:r w:rsidR="00C94D2E" w:rsidRPr="004C2343">
        <w:rPr>
          <w:rFonts w:ascii="Arial" w:hAnsi="Arial" w:cs="Arial"/>
          <w:bCs/>
        </w:rPr>
        <w:t xml:space="preserve">.2.  Visos intelektinės nuosavybės teisės, įskaitant pramonines ir autorių turtines teises, </w:t>
      </w:r>
      <w:r w:rsidR="009842AD" w:rsidRPr="004C2343">
        <w:rPr>
          <w:rFonts w:ascii="Arial" w:hAnsi="Arial" w:cs="Arial"/>
          <w:bCs/>
        </w:rPr>
        <w:t>kurios sukurtos iki Sutarties vykdymo pradžios</w:t>
      </w:r>
      <w:r w:rsidR="00345C79" w:rsidRPr="004C2343">
        <w:rPr>
          <w:rFonts w:ascii="Arial" w:hAnsi="Arial" w:cs="Arial"/>
          <w:bCs/>
        </w:rPr>
        <w:t xml:space="preserve"> ir kurios naudojamos kaip priemonės </w:t>
      </w:r>
      <w:r w:rsidR="009C7A19" w:rsidRPr="004C2343">
        <w:rPr>
          <w:rFonts w:ascii="Arial" w:hAnsi="Arial" w:cs="Arial"/>
          <w:bCs/>
        </w:rPr>
        <w:t xml:space="preserve">Paslaugoms kurti ar </w:t>
      </w:r>
      <w:r w:rsidR="00345C79" w:rsidRPr="004C2343">
        <w:rPr>
          <w:rFonts w:ascii="Arial" w:hAnsi="Arial" w:cs="Arial"/>
          <w:bCs/>
        </w:rPr>
        <w:t>Sutarčiai vykdyti</w:t>
      </w:r>
      <w:r w:rsidR="00315FCE" w:rsidRPr="004C2343">
        <w:rPr>
          <w:rFonts w:ascii="Arial" w:hAnsi="Arial" w:cs="Arial"/>
          <w:bCs/>
        </w:rPr>
        <w:t xml:space="preserve"> (</w:t>
      </w:r>
      <w:r w:rsidR="00345C79" w:rsidRPr="004C2343">
        <w:rPr>
          <w:rFonts w:ascii="Arial" w:hAnsi="Arial" w:cs="Arial"/>
          <w:bCs/>
        </w:rPr>
        <w:t xml:space="preserve">pvz. kitų gamintojų </w:t>
      </w:r>
      <w:r w:rsidR="00E52440" w:rsidRPr="004C2343">
        <w:rPr>
          <w:rFonts w:ascii="Arial" w:hAnsi="Arial" w:cs="Arial"/>
          <w:bCs/>
        </w:rPr>
        <w:t xml:space="preserve">iki Sutarties vykdymo pradžios </w:t>
      </w:r>
      <w:r w:rsidR="00315FCE" w:rsidRPr="004C2343">
        <w:rPr>
          <w:rFonts w:ascii="Arial" w:hAnsi="Arial" w:cs="Arial"/>
          <w:bCs/>
        </w:rPr>
        <w:t>sukurtos programos, leidiniai ir pan.)</w:t>
      </w:r>
      <w:r w:rsidR="009842AD" w:rsidRPr="004C2343">
        <w:rPr>
          <w:rFonts w:ascii="Arial" w:hAnsi="Arial" w:cs="Arial"/>
          <w:bCs/>
        </w:rPr>
        <w:t>, lieka Paslaugų teikėjo ar kito trečiojo asmens (jei Paslaugų teikėjo naudojosi trečiojo asmens priemonėmis)</w:t>
      </w:r>
      <w:r w:rsidR="00315FCE" w:rsidRPr="004C2343">
        <w:rPr>
          <w:rFonts w:ascii="Arial" w:hAnsi="Arial" w:cs="Arial"/>
          <w:bCs/>
        </w:rPr>
        <w:t xml:space="preserve"> nuosavybėje. Tačiau </w:t>
      </w:r>
      <w:r w:rsidR="00824896" w:rsidRPr="004C2343">
        <w:rPr>
          <w:rFonts w:ascii="Arial" w:hAnsi="Arial" w:cs="Arial"/>
          <w:bCs/>
        </w:rPr>
        <w:t xml:space="preserve">Paslaugų teikėjas garantuoja, kad Užsakovas ir visa LTG grupė </w:t>
      </w:r>
      <w:r w:rsidR="00CA18C7" w:rsidRPr="004C2343">
        <w:rPr>
          <w:rFonts w:ascii="Arial" w:hAnsi="Arial" w:cs="Arial"/>
          <w:bCs/>
        </w:rPr>
        <w:t xml:space="preserve">be jokio Paslaugų teikėjo ar trečiųjų šalių atskiro sutikimo </w:t>
      </w:r>
      <w:r w:rsidR="00824896" w:rsidRPr="004C2343">
        <w:rPr>
          <w:rFonts w:ascii="Arial" w:hAnsi="Arial" w:cs="Arial"/>
          <w:bCs/>
        </w:rPr>
        <w:t xml:space="preserve">galės naudotis </w:t>
      </w:r>
      <w:r w:rsidR="000A433C" w:rsidRPr="004C2343">
        <w:rPr>
          <w:rFonts w:ascii="Arial" w:hAnsi="Arial" w:cs="Arial"/>
          <w:bCs/>
        </w:rPr>
        <w:t>tokiomis priemonėmis neterminuotai, neapribojant teritorijos</w:t>
      </w:r>
      <w:r w:rsidR="002D0F39" w:rsidRPr="004C2343">
        <w:rPr>
          <w:rFonts w:ascii="Arial" w:hAnsi="Arial" w:cs="Arial"/>
          <w:bCs/>
        </w:rPr>
        <w:t xml:space="preserve">, </w:t>
      </w:r>
      <w:r w:rsidR="000A433C" w:rsidRPr="004C2343">
        <w:rPr>
          <w:rFonts w:ascii="Arial" w:hAnsi="Arial" w:cs="Arial"/>
          <w:bCs/>
        </w:rPr>
        <w:t>neatlygintinai</w:t>
      </w:r>
      <w:r w:rsidR="00CA18C7" w:rsidRPr="004C2343">
        <w:rPr>
          <w:rFonts w:ascii="Arial" w:hAnsi="Arial" w:cs="Arial"/>
          <w:bCs/>
        </w:rPr>
        <w:t>.</w:t>
      </w:r>
    </w:p>
    <w:p w14:paraId="2D407A51" w14:textId="1762B983" w:rsidR="00483531" w:rsidRPr="004C2343" w:rsidRDefault="005070E4" w:rsidP="004C2343">
      <w:pPr>
        <w:spacing w:after="0" w:line="240" w:lineRule="auto"/>
        <w:ind w:firstLine="360"/>
        <w:contextualSpacing/>
        <w:jc w:val="both"/>
        <w:rPr>
          <w:rFonts w:ascii="Arial" w:hAnsi="Arial" w:cs="Arial"/>
          <w:bCs/>
        </w:rPr>
      </w:pPr>
      <w:r w:rsidRPr="004C2343">
        <w:rPr>
          <w:rFonts w:ascii="Arial" w:hAnsi="Arial" w:cs="Arial"/>
          <w:bCs/>
        </w:rPr>
        <w:t>9</w:t>
      </w:r>
      <w:r w:rsidR="00CA18C7" w:rsidRPr="004C2343">
        <w:rPr>
          <w:rFonts w:ascii="Arial" w:hAnsi="Arial" w:cs="Arial"/>
          <w:bCs/>
        </w:rPr>
        <w:t xml:space="preserve">.3. </w:t>
      </w:r>
      <w:r w:rsidR="00483531" w:rsidRPr="004C2343">
        <w:rPr>
          <w:rFonts w:ascii="Arial" w:hAnsi="Arial" w:cs="Arial"/>
          <w:bCs/>
        </w:rPr>
        <w:t xml:space="preserve">Paslaugų teikėjas įsipareigoja atlyginti nuostolius Užsakovui dėl bet kokių reikalavimų, kylančių dėl </w:t>
      </w:r>
      <w:r w:rsidR="00CA18C7" w:rsidRPr="004C2343">
        <w:rPr>
          <w:rFonts w:ascii="Arial" w:hAnsi="Arial" w:cs="Arial"/>
          <w:bCs/>
        </w:rPr>
        <w:t xml:space="preserve">intelektinės nuosavybės teisių, įskaitant, bet neapsiribojant, dėl </w:t>
      </w:r>
      <w:r w:rsidR="00483531" w:rsidRPr="004C2343">
        <w:rPr>
          <w:rFonts w:ascii="Arial" w:hAnsi="Arial" w:cs="Arial"/>
          <w:bCs/>
        </w:rPr>
        <w:t>patento, prekių ženklo, pramoninio dizaino savininko (naudotojo) teisės (registruojamos arba ne), teisės, kylančios iš paraiškų bet kurioms minėtoms teisėms įregistruoti, autoriaus teisės, duomenų bazių gamintojų (</w:t>
      </w:r>
      <w:proofErr w:type="spellStart"/>
      <w:r w:rsidR="00483531" w:rsidRPr="004C2343">
        <w:rPr>
          <w:rFonts w:ascii="Arial" w:hAnsi="Arial" w:cs="Arial"/>
          <w:bCs/>
          <w:i/>
          <w:iCs/>
        </w:rPr>
        <w:t>sui</w:t>
      </w:r>
      <w:proofErr w:type="spellEnd"/>
      <w:r w:rsidR="00483531" w:rsidRPr="004C2343">
        <w:rPr>
          <w:rFonts w:ascii="Arial" w:hAnsi="Arial" w:cs="Arial"/>
          <w:bCs/>
          <w:i/>
          <w:iCs/>
        </w:rPr>
        <w:t xml:space="preserve"> </w:t>
      </w:r>
      <w:proofErr w:type="spellStart"/>
      <w:r w:rsidR="00483531" w:rsidRPr="004C2343">
        <w:rPr>
          <w:rFonts w:ascii="Arial" w:hAnsi="Arial" w:cs="Arial"/>
          <w:bCs/>
          <w:i/>
          <w:iCs/>
        </w:rPr>
        <w:t>generis</w:t>
      </w:r>
      <w:proofErr w:type="spellEnd"/>
      <w:r w:rsidR="00483531" w:rsidRPr="004C2343">
        <w:rPr>
          <w:rFonts w:ascii="Arial" w:hAnsi="Arial" w:cs="Arial"/>
          <w:bCs/>
        </w:rPr>
        <w:t>) teisės, firmų, įmonių, organizacijų, verslo pavadinimų ar vardų savininkų ir kitos panašios teisės ar įsipareigojimai, nepriklausomai nuo to, ar jie registruoti Lietuvoje, ar kitose šalyse, ar neregistruotini, kaip numatyta Sutartyje, išskyrus atvejus, kai toks pažeidimas atsiranda dėl Užsakovo kaltės.</w:t>
      </w:r>
    </w:p>
    <w:p w14:paraId="7201316C" w14:textId="00E3C92D" w:rsidR="00367F5C" w:rsidRDefault="005070E4" w:rsidP="004C2343">
      <w:pPr>
        <w:spacing w:after="0" w:line="240" w:lineRule="auto"/>
        <w:ind w:firstLine="360"/>
        <w:rPr>
          <w:rFonts w:ascii="Arial" w:hAnsi="Arial" w:cs="Arial"/>
          <w:bCs/>
        </w:rPr>
      </w:pPr>
      <w:r w:rsidRPr="004C2343">
        <w:rPr>
          <w:rFonts w:ascii="Arial" w:hAnsi="Arial" w:cs="Arial"/>
          <w:bCs/>
        </w:rPr>
        <w:t>9</w:t>
      </w:r>
      <w:r w:rsidR="00676B75" w:rsidRPr="004C2343">
        <w:rPr>
          <w:rFonts w:ascii="Arial" w:hAnsi="Arial" w:cs="Arial"/>
          <w:bCs/>
        </w:rPr>
        <w:t xml:space="preserve">.4. Paslaugų teikėjas neturi teisės be rašytinio Užsakovo sutikimo naudoti Užsakovo ar AB „Lietuvos geležinkeliai“ įmonių grupės simbolių, pavadinimo ir ženklo reklamoje, rinkodaroje, taip pat naudotis Užsakovo sukurtais intelektiniais veiklos rezultatais. Pažeidus reikalavimą, Paslaugų teikėjui taikoma 1 (vieno) procento bauda nuo Sutarties kainos be PVM. </w:t>
      </w:r>
    </w:p>
    <w:p w14:paraId="2976F75E" w14:textId="77777777" w:rsidR="00FC6D39" w:rsidRPr="004C2343" w:rsidRDefault="00FC6D39" w:rsidP="004C2343">
      <w:pPr>
        <w:spacing w:after="0" w:line="240" w:lineRule="auto"/>
        <w:ind w:firstLine="360"/>
        <w:rPr>
          <w:rFonts w:ascii="Arial" w:hAnsi="Arial" w:cs="Arial"/>
          <w:bCs/>
        </w:rPr>
      </w:pPr>
    </w:p>
    <w:p w14:paraId="52BF11AD" w14:textId="04C767AD" w:rsidR="00965736" w:rsidRPr="004C2343" w:rsidRDefault="005070E4" w:rsidP="004C2343">
      <w:pPr>
        <w:spacing w:after="0" w:line="240" w:lineRule="auto"/>
        <w:ind w:firstLine="360"/>
        <w:contextualSpacing/>
        <w:jc w:val="center"/>
        <w:rPr>
          <w:rFonts w:ascii="Arial" w:hAnsi="Arial" w:cs="Arial"/>
          <w:i/>
          <w:lang w:eastAsia="x-none"/>
        </w:rPr>
      </w:pPr>
      <w:r w:rsidRPr="004C2343">
        <w:rPr>
          <w:rFonts w:ascii="Arial" w:hAnsi="Arial" w:cs="Arial"/>
          <w:b/>
        </w:rPr>
        <w:t>10</w:t>
      </w:r>
      <w:r w:rsidR="00B26941" w:rsidRPr="004C2343">
        <w:rPr>
          <w:rFonts w:ascii="Arial" w:hAnsi="Arial" w:cs="Arial"/>
          <w:b/>
        </w:rPr>
        <w:t>. KITOS NUOSTATOS</w:t>
      </w:r>
    </w:p>
    <w:p w14:paraId="071600CE" w14:textId="2129F31A" w:rsidR="00540279" w:rsidRPr="004C2343" w:rsidRDefault="005070E4" w:rsidP="004C2343">
      <w:pPr>
        <w:spacing w:after="0" w:line="240" w:lineRule="auto"/>
        <w:ind w:firstLine="360"/>
        <w:contextualSpacing/>
        <w:jc w:val="both"/>
        <w:rPr>
          <w:rFonts w:ascii="Arial" w:hAnsi="Arial" w:cs="Arial"/>
          <w:spacing w:val="-5"/>
        </w:rPr>
      </w:pPr>
      <w:r w:rsidRPr="004C2343">
        <w:rPr>
          <w:rFonts w:ascii="Arial" w:hAnsi="Arial" w:cs="Arial"/>
          <w:spacing w:val="-5"/>
        </w:rPr>
        <w:t>10</w:t>
      </w:r>
      <w:r w:rsidR="001E4C09" w:rsidRPr="004C2343">
        <w:rPr>
          <w:rFonts w:ascii="Arial" w:hAnsi="Arial" w:cs="Arial"/>
          <w:spacing w:val="-5"/>
        </w:rPr>
        <w:t xml:space="preserve">.1. </w:t>
      </w:r>
      <w:r w:rsidR="00262DD7" w:rsidRPr="004C2343">
        <w:rPr>
          <w:rFonts w:ascii="Arial" w:hAnsi="Arial" w:cs="Arial"/>
          <w:spacing w:val="-5"/>
        </w:rPr>
        <w:t xml:space="preserve">Paslaugų teikėjas </w:t>
      </w:r>
      <w:r w:rsidR="00540279" w:rsidRPr="004C2343">
        <w:rPr>
          <w:rFonts w:ascii="Arial" w:hAnsi="Arial" w:cs="Arial"/>
          <w:spacing w:val="-5"/>
        </w:rPr>
        <w:t xml:space="preserve"> nėra laikomas asocijuotu su </w:t>
      </w:r>
      <w:r w:rsidR="00262DD7" w:rsidRPr="004C2343">
        <w:rPr>
          <w:rFonts w:ascii="Arial" w:hAnsi="Arial" w:cs="Arial"/>
        </w:rPr>
        <w:t>Užsakovu</w:t>
      </w:r>
      <w:r w:rsidR="00540279" w:rsidRPr="004C2343">
        <w:rPr>
          <w:rFonts w:ascii="Arial" w:hAnsi="Arial" w:cs="Arial"/>
        </w:rPr>
        <w:t xml:space="preserve"> </w:t>
      </w:r>
      <w:r w:rsidR="00540279" w:rsidRPr="004C2343">
        <w:rPr>
          <w:rFonts w:ascii="Arial" w:hAnsi="Arial" w:cs="Arial"/>
          <w:spacing w:val="-5"/>
        </w:rPr>
        <w:t>pagal galiojančius Lietuvos Respublikos teisės aktus (Pridėtinės vertės mokesčio įstatymą, Pelno mokesčio įstatymą, Gyventojų pajamų mokesčio įstatymą).</w:t>
      </w:r>
    </w:p>
    <w:p w14:paraId="722981F9" w14:textId="3AB5818A" w:rsidR="00F5527B" w:rsidRPr="004C2343" w:rsidRDefault="005070E4" w:rsidP="004C2343">
      <w:pPr>
        <w:spacing w:after="0" w:line="240" w:lineRule="auto"/>
        <w:ind w:firstLine="360"/>
        <w:contextualSpacing/>
        <w:jc w:val="both"/>
        <w:rPr>
          <w:rFonts w:ascii="Arial" w:hAnsi="Arial" w:cs="Arial"/>
          <w:color w:val="FF0000"/>
        </w:rPr>
      </w:pPr>
      <w:r w:rsidRPr="004C2343">
        <w:rPr>
          <w:rFonts w:ascii="Arial" w:hAnsi="Arial" w:cs="Arial"/>
          <w:spacing w:val="-5"/>
        </w:rPr>
        <w:t>10</w:t>
      </w:r>
      <w:r w:rsidR="00540279" w:rsidRPr="004C2343">
        <w:rPr>
          <w:rFonts w:ascii="Arial" w:hAnsi="Arial" w:cs="Arial"/>
          <w:spacing w:val="-5"/>
        </w:rPr>
        <w:t>.</w:t>
      </w:r>
      <w:r w:rsidR="002F1171" w:rsidRPr="004C2343">
        <w:rPr>
          <w:rFonts w:ascii="Arial" w:hAnsi="Arial" w:cs="Arial"/>
          <w:spacing w:val="-5"/>
        </w:rPr>
        <w:t>2</w:t>
      </w:r>
      <w:r w:rsidR="00540279" w:rsidRPr="004C2343">
        <w:rPr>
          <w:rFonts w:ascii="Arial" w:hAnsi="Arial" w:cs="Arial"/>
          <w:spacing w:val="-5"/>
        </w:rPr>
        <w:t xml:space="preserve">. </w:t>
      </w:r>
      <w:r w:rsidR="00262DD7" w:rsidRPr="004C2343">
        <w:rPr>
          <w:rFonts w:ascii="Arial" w:hAnsi="Arial" w:cs="Arial"/>
          <w:spacing w:val="-5"/>
        </w:rPr>
        <w:t>Paslaugų teikėjas</w:t>
      </w:r>
      <w:r w:rsidR="00540279" w:rsidRPr="004C2343">
        <w:rPr>
          <w:rFonts w:ascii="Arial" w:hAnsi="Arial" w:cs="Arial"/>
        </w:rPr>
        <w:t xml:space="preserve"> yra registruotas PVM mokėtoju Lietuvos Respublikoje.</w:t>
      </w:r>
      <w:r w:rsidR="00F5527B" w:rsidRPr="004C2343">
        <w:rPr>
          <w:rFonts w:ascii="Arial" w:hAnsi="Arial" w:cs="Arial"/>
        </w:rPr>
        <w:t xml:space="preserve"> </w:t>
      </w:r>
    </w:p>
    <w:p w14:paraId="3D6C34EE" w14:textId="183F7DB9" w:rsidR="00540279" w:rsidRPr="004C2343" w:rsidRDefault="005070E4" w:rsidP="004C2343">
      <w:pPr>
        <w:spacing w:after="0" w:line="240" w:lineRule="auto"/>
        <w:ind w:firstLine="360"/>
        <w:contextualSpacing/>
        <w:jc w:val="both"/>
        <w:rPr>
          <w:rFonts w:ascii="Arial" w:hAnsi="Arial" w:cs="Arial"/>
          <w:lang w:eastAsia="x-none"/>
        </w:rPr>
      </w:pPr>
      <w:r w:rsidRPr="004C2343">
        <w:rPr>
          <w:rFonts w:ascii="Arial" w:hAnsi="Arial" w:cs="Arial"/>
        </w:rPr>
        <w:t>10</w:t>
      </w:r>
      <w:r w:rsidR="00540279" w:rsidRPr="004C2343">
        <w:rPr>
          <w:rFonts w:ascii="Arial" w:hAnsi="Arial" w:cs="Arial"/>
        </w:rPr>
        <w:t>.</w:t>
      </w:r>
      <w:r w:rsidR="002F1171" w:rsidRPr="004C2343">
        <w:rPr>
          <w:rFonts w:ascii="Arial" w:hAnsi="Arial" w:cs="Arial"/>
        </w:rPr>
        <w:t>3</w:t>
      </w:r>
      <w:r w:rsidR="00540279" w:rsidRPr="004C2343">
        <w:rPr>
          <w:rFonts w:ascii="Arial" w:hAnsi="Arial" w:cs="Arial"/>
        </w:rPr>
        <w:t>. Sutartis sudaryta lietuvių kalba</w:t>
      </w:r>
      <w:r w:rsidR="00C2278F" w:rsidRPr="004C2343">
        <w:rPr>
          <w:rFonts w:ascii="Arial" w:hAnsi="Arial" w:cs="Arial"/>
          <w:i/>
          <w:iCs/>
        </w:rPr>
        <w:t xml:space="preserve"> </w:t>
      </w:r>
      <w:r w:rsidR="00540279" w:rsidRPr="004C2343">
        <w:rPr>
          <w:rFonts w:ascii="Arial" w:hAnsi="Arial" w:cs="Arial"/>
        </w:rPr>
        <w:t>2 (dviem) egzemplioriais, turinčiais vienodą teisinę galią, po vieną kiekvienai Šaliai.</w:t>
      </w:r>
      <w:r w:rsidR="003209A9" w:rsidRPr="004C2343">
        <w:rPr>
          <w:rFonts w:ascii="Arial" w:hAnsi="Arial" w:cs="Arial"/>
        </w:rPr>
        <w:t xml:space="preserve"> </w:t>
      </w:r>
      <w:r w:rsidR="00AB7942" w:rsidRPr="004C2343">
        <w:rPr>
          <w:rFonts w:ascii="Arial" w:hAnsi="Arial" w:cs="Arial"/>
        </w:rPr>
        <w:t>Sutartis gali būti pasirašyta kvalifikuotais elektroniniais parašais.</w:t>
      </w:r>
    </w:p>
    <w:p w14:paraId="60D7EA77" w14:textId="7151ED79" w:rsidR="6256DE75" w:rsidRPr="004C2343" w:rsidRDefault="6256DE75" w:rsidP="004C2343">
      <w:pPr>
        <w:spacing w:after="0" w:line="240" w:lineRule="auto"/>
        <w:contextualSpacing/>
        <w:jc w:val="both"/>
        <w:rPr>
          <w:rFonts w:ascii="Arial" w:eastAsia="Arial" w:hAnsi="Arial" w:cs="Arial"/>
          <w:lang w:val="lt"/>
        </w:rPr>
      </w:pPr>
    </w:p>
    <w:p w14:paraId="5418D01B" w14:textId="33B3C894" w:rsidR="009E76AB" w:rsidRDefault="005070E4" w:rsidP="004C2343">
      <w:pPr>
        <w:spacing w:after="0" w:line="240" w:lineRule="auto"/>
        <w:ind w:firstLine="360"/>
        <w:contextualSpacing/>
        <w:jc w:val="both"/>
        <w:rPr>
          <w:rFonts w:ascii="Arial" w:hAnsi="Arial" w:cs="Arial"/>
        </w:rPr>
      </w:pPr>
      <w:r w:rsidRPr="004C2343">
        <w:rPr>
          <w:rFonts w:ascii="Arial" w:hAnsi="Arial" w:cs="Arial"/>
        </w:rPr>
        <w:t>10</w:t>
      </w:r>
      <w:r w:rsidR="00DC0916" w:rsidRPr="004C2343">
        <w:rPr>
          <w:rFonts w:ascii="Arial" w:hAnsi="Arial" w:cs="Arial"/>
        </w:rPr>
        <w:t>.</w:t>
      </w:r>
      <w:r w:rsidR="008265ED" w:rsidRPr="004C2343">
        <w:rPr>
          <w:rFonts w:ascii="Arial" w:hAnsi="Arial" w:cs="Arial"/>
        </w:rPr>
        <w:t>4</w:t>
      </w:r>
      <w:r w:rsidR="00DC0916" w:rsidRPr="004C2343">
        <w:rPr>
          <w:rFonts w:ascii="Arial" w:hAnsi="Arial" w:cs="Arial"/>
        </w:rPr>
        <w:t xml:space="preserve">. Pasikeitus </w:t>
      </w:r>
      <w:r w:rsidR="002A0215" w:rsidRPr="004C2343">
        <w:rPr>
          <w:rFonts w:ascii="Arial" w:hAnsi="Arial" w:cs="Arial"/>
        </w:rPr>
        <w:t>bet kuriam iš toliau nurodytų asmenų</w:t>
      </w:r>
      <w:r w:rsidR="00DC0916" w:rsidRPr="004C2343">
        <w:rPr>
          <w:rFonts w:ascii="Arial" w:hAnsi="Arial" w:cs="Arial"/>
        </w:rPr>
        <w:t xml:space="preserve">, Šalis privalo apie tai raštu pranešti </w:t>
      </w:r>
      <w:r w:rsidR="002A0215" w:rsidRPr="004C2343">
        <w:rPr>
          <w:rFonts w:ascii="Arial" w:hAnsi="Arial" w:cs="Arial"/>
        </w:rPr>
        <w:t>kitai Šaliai</w:t>
      </w:r>
      <w:r w:rsidR="00E10297" w:rsidRPr="004C2343">
        <w:rPr>
          <w:rFonts w:ascii="Arial" w:hAnsi="Arial" w:cs="Arial"/>
        </w:rPr>
        <w:t xml:space="preserve"> ir nurodyti naujo </w:t>
      </w:r>
      <w:r w:rsidR="002B4057" w:rsidRPr="004C2343">
        <w:rPr>
          <w:rFonts w:ascii="Arial" w:hAnsi="Arial" w:cs="Arial"/>
        </w:rPr>
        <w:t xml:space="preserve">paskirto </w:t>
      </w:r>
      <w:r w:rsidR="00E10297" w:rsidRPr="004C2343">
        <w:rPr>
          <w:rFonts w:ascii="Arial" w:hAnsi="Arial" w:cs="Arial"/>
        </w:rPr>
        <w:t xml:space="preserve">asmens duomenis, </w:t>
      </w:r>
      <w:r w:rsidR="00DC0916" w:rsidRPr="004C2343">
        <w:rPr>
          <w:rFonts w:ascii="Arial" w:hAnsi="Arial" w:cs="Arial"/>
        </w:rPr>
        <w:t>atskiras</w:t>
      </w:r>
      <w:r w:rsidR="00E10297" w:rsidRPr="004C2343">
        <w:rPr>
          <w:rFonts w:ascii="Arial" w:hAnsi="Arial" w:cs="Arial"/>
        </w:rPr>
        <w:t xml:space="preserve"> susitarimas </w:t>
      </w:r>
      <w:r w:rsidR="00DC0916" w:rsidRPr="004C2343">
        <w:rPr>
          <w:rFonts w:ascii="Arial" w:hAnsi="Arial" w:cs="Arial"/>
        </w:rPr>
        <w:t>nepasirašomas</w:t>
      </w:r>
      <w:r w:rsidR="00E10297" w:rsidRPr="004C2343">
        <w:rPr>
          <w:rFonts w:ascii="Arial" w:hAnsi="Arial" w:cs="Arial"/>
        </w:rPr>
        <w:t xml:space="preserve">, o pranešimas dėl </w:t>
      </w:r>
      <w:r w:rsidR="00AC7C79" w:rsidRPr="004C2343">
        <w:rPr>
          <w:rFonts w:ascii="Arial" w:hAnsi="Arial" w:cs="Arial"/>
        </w:rPr>
        <w:t>asmens keitimo laikomas neatsiejama Sutarties dalimi.</w:t>
      </w:r>
    </w:p>
    <w:p w14:paraId="7CB1168A" w14:textId="77777777" w:rsidR="00566376" w:rsidRPr="004C2343" w:rsidRDefault="00566376" w:rsidP="004C2343">
      <w:pPr>
        <w:spacing w:after="0" w:line="240" w:lineRule="auto"/>
        <w:ind w:firstLine="360"/>
        <w:contextualSpacing/>
        <w:jc w:val="both"/>
        <w:rPr>
          <w:rFonts w:ascii="Arial" w:hAnsi="Arial" w:cs="Arial"/>
          <w:lang w:eastAsia="x-none"/>
        </w:rPr>
      </w:pPr>
    </w:p>
    <w:p w14:paraId="50DD5088" w14:textId="3308BF03" w:rsidR="06CB1ED9" w:rsidRPr="004C2343" w:rsidRDefault="06CB1ED9" w:rsidP="004C2343">
      <w:pPr>
        <w:spacing w:after="0" w:line="240" w:lineRule="auto"/>
        <w:ind w:firstLine="360"/>
        <w:contextualSpacing/>
        <w:jc w:val="both"/>
        <w:rPr>
          <w:rFonts w:ascii="Arial" w:hAnsi="Arial" w:cs="Arial"/>
        </w:rPr>
      </w:pPr>
    </w:p>
    <w:tbl>
      <w:tblPr>
        <w:tblStyle w:val="Lentelstinklelis"/>
        <w:tblW w:w="0" w:type="auto"/>
        <w:tblLook w:val="04A0" w:firstRow="1" w:lastRow="0" w:firstColumn="1" w:lastColumn="0" w:noHBand="0" w:noVBand="1"/>
      </w:tblPr>
      <w:tblGrid>
        <w:gridCol w:w="5240"/>
        <w:gridCol w:w="4388"/>
      </w:tblGrid>
      <w:tr w:rsidR="00DC0916" w:rsidRPr="004C2343" w14:paraId="1EB5DC6D" w14:textId="77777777" w:rsidTr="06CB1ED9">
        <w:trPr>
          <w:trHeight w:val="272"/>
        </w:trPr>
        <w:tc>
          <w:tcPr>
            <w:tcW w:w="5240" w:type="dxa"/>
          </w:tcPr>
          <w:p w14:paraId="422799B0" w14:textId="7A6E43CF" w:rsidR="00DC0916" w:rsidRPr="004C2343" w:rsidRDefault="00714CCB" w:rsidP="004C2343">
            <w:pPr>
              <w:spacing w:after="0" w:line="240" w:lineRule="auto"/>
              <w:contextualSpacing/>
              <w:jc w:val="both"/>
              <w:rPr>
                <w:rFonts w:ascii="Arial" w:hAnsi="Arial" w:cs="Arial"/>
                <w:b/>
                <w:bCs/>
              </w:rPr>
            </w:pPr>
            <w:bookmarkStart w:id="3" w:name="_Hlk173335923"/>
            <w:r w:rsidRPr="004C2343">
              <w:rPr>
                <w:rFonts w:ascii="Arial" w:hAnsi="Arial" w:cs="Arial"/>
                <w:b/>
                <w:bCs/>
              </w:rPr>
              <w:t>UŽSAKOVAS</w:t>
            </w:r>
          </w:p>
        </w:tc>
        <w:tc>
          <w:tcPr>
            <w:tcW w:w="4388" w:type="dxa"/>
          </w:tcPr>
          <w:p w14:paraId="043FCD5B" w14:textId="5A2DFEC5" w:rsidR="00DC0916" w:rsidRPr="004C2343" w:rsidRDefault="00714CCB" w:rsidP="004C2343">
            <w:pPr>
              <w:spacing w:after="0" w:line="240" w:lineRule="auto"/>
              <w:contextualSpacing/>
              <w:jc w:val="both"/>
              <w:rPr>
                <w:rFonts w:ascii="Arial" w:hAnsi="Arial" w:cs="Arial"/>
                <w:b/>
                <w:bCs/>
              </w:rPr>
            </w:pPr>
            <w:r w:rsidRPr="004C2343">
              <w:rPr>
                <w:rFonts w:ascii="Arial" w:hAnsi="Arial" w:cs="Arial"/>
                <w:b/>
                <w:bCs/>
              </w:rPr>
              <w:t>PASLAUGŲ TEIKĖJAS</w:t>
            </w:r>
          </w:p>
        </w:tc>
      </w:tr>
      <w:tr w:rsidR="005817DB" w:rsidRPr="004C2343" w14:paraId="222450D3" w14:textId="77777777" w:rsidTr="06CB1ED9">
        <w:trPr>
          <w:trHeight w:val="480"/>
        </w:trPr>
        <w:tc>
          <w:tcPr>
            <w:tcW w:w="5240" w:type="dxa"/>
          </w:tcPr>
          <w:p w14:paraId="3294DBBF" w14:textId="158BF014" w:rsidR="005817DB" w:rsidRPr="004C2343" w:rsidRDefault="005817DB" w:rsidP="004C2343">
            <w:pPr>
              <w:spacing w:after="0" w:line="240" w:lineRule="auto"/>
              <w:contextualSpacing/>
              <w:jc w:val="both"/>
              <w:rPr>
                <w:rFonts w:ascii="Arial" w:hAnsi="Arial" w:cs="Arial"/>
              </w:rPr>
            </w:pPr>
            <w:r w:rsidRPr="004C2343">
              <w:rPr>
                <w:rFonts w:ascii="Arial" w:hAnsi="Arial" w:cs="Arial"/>
              </w:rPr>
              <w:t xml:space="preserve">Už Sutarties vykdymą atsakingas asmuo (tai asmuo, kuris vykdo terminų, kokybės, atitikimo kontrolę bei organizuoja Sutarties vykdymo metu kilusių klausimų sprendimą): </w:t>
            </w:r>
            <w:r w:rsidRPr="004C2343">
              <w:rPr>
                <w:rFonts w:ascii="Arial" w:hAnsi="Arial" w:cs="Arial"/>
                <w:i/>
                <w:iCs/>
              </w:rPr>
              <w:t>vardas, pavardė, pareigos, kontaktai</w:t>
            </w:r>
          </w:p>
        </w:tc>
        <w:tc>
          <w:tcPr>
            <w:tcW w:w="4388" w:type="dxa"/>
          </w:tcPr>
          <w:p w14:paraId="13BF04B5" w14:textId="49A29959" w:rsidR="005817DB" w:rsidRPr="004C2343" w:rsidRDefault="005817DB" w:rsidP="004C2343">
            <w:pPr>
              <w:spacing w:after="0" w:line="240" w:lineRule="auto"/>
              <w:contextualSpacing/>
              <w:jc w:val="both"/>
              <w:rPr>
                <w:rFonts w:ascii="Arial" w:hAnsi="Arial" w:cs="Arial"/>
              </w:rPr>
            </w:pPr>
            <w:r w:rsidRPr="004C2343">
              <w:rPr>
                <w:rFonts w:ascii="Arial" w:hAnsi="Arial" w:cs="Arial"/>
              </w:rPr>
              <w:t xml:space="preserve">Už Sutarties vykdymą atsakingas asmuo (tai asmuo, kuris vykdo terminų, kokybės, atitikimo kontrolę bei organizuoja Sutarties vykdymo metu kilusių klausimų sprendimą): </w:t>
            </w:r>
            <w:r w:rsidRPr="004C2343">
              <w:rPr>
                <w:rFonts w:ascii="Arial" w:hAnsi="Arial" w:cs="Arial"/>
                <w:i/>
                <w:iCs/>
              </w:rPr>
              <w:t>vardas, pavardė, pareigos, kontaktai</w:t>
            </w:r>
          </w:p>
        </w:tc>
      </w:tr>
      <w:bookmarkEnd w:id="3"/>
    </w:tbl>
    <w:p w14:paraId="3B8A1CF8" w14:textId="0E5ECD41" w:rsidR="00CD0FAC" w:rsidRPr="004C2343" w:rsidRDefault="00CD0FAC" w:rsidP="004C2343">
      <w:pPr>
        <w:spacing w:after="0" w:line="240" w:lineRule="auto"/>
        <w:contextualSpacing/>
        <w:jc w:val="both"/>
        <w:rPr>
          <w:rFonts w:ascii="Arial" w:eastAsia="Calibri" w:hAnsi="Arial" w:cs="Arial"/>
        </w:rPr>
      </w:pPr>
    </w:p>
    <w:p w14:paraId="2104A41A" w14:textId="04207AF0" w:rsidR="00811E40" w:rsidRPr="004C2343" w:rsidRDefault="00811E40" w:rsidP="004C2343">
      <w:pPr>
        <w:spacing w:after="0" w:line="240" w:lineRule="auto"/>
        <w:jc w:val="both"/>
        <w:rPr>
          <w:rFonts w:ascii="Arial" w:hAnsi="Arial" w:cs="Arial"/>
          <w:b/>
          <w:bCs/>
          <w:spacing w:val="-3"/>
        </w:rPr>
      </w:pPr>
      <w:r w:rsidRPr="004C2343">
        <w:rPr>
          <w:rFonts w:ascii="Arial" w:hAnsi="Arial" w:cs="Arial"/>
          <w:b/>
          <w:bCs/>
          <w:spacing w:val="-3"/>
        </w:rPr>
        <w:t xml:space="preserve">Paslaugų teikėjas Sutarties vykdymo metu privalo laikytis visų Pirkimo dokumentų, įskaitant Sutarties ir jos priedų, reikalavimų ir užtikrinti visų kriterijų, įskaitant žaliuosius, kokybės, nacionalinio saugumo, tinkamą ir nuolatinį įgyvendinimą. </w:t>
      </w:r>
    </w:p>
    <w:p w14:paraId="4A183264" w14:textId="4578F07A" w:rsidR="00811E40" w:rsidRPr="004C2343" w:rsidRDefault="00811E40" w:rsidP="004C2343">
      <w:pPr>
        <w:spacing w:after="0" w:line="240" w:lineRule="auto"/>
        <w:jc w:val="both"/>
        <w:rPr>
          <w:rFonts w:ascii="Arial" w:hAnsi="Arial" w:cs="Arial"/>
          <w:spacing w:val="-3"/>
        </w:rPr>
      </w:pPr>
      <w:r w:rsidRPr="004C2343">
        <w:rPr>
          <w:rFonts w:ascii="Arial" w:hAnsi="Arial" w:cs="Arial"/>
          <w:spacing w:val="-3"/>
        </w:rPr>
        <w:t xml:space="preserve">Pirkimo ir Sutarties vykdymo metu taikomi nacionalinio saugumo kriterijai: </w:t>
      </w:r>
    </w:p>
    <w:p w14:paraId="32763C04" w14:textId="77777777" w:rsidR="00D618DC" w:rsidRPr="004C2343" w:rsidRDefault="00811E40" w:rsidP="004C2343">
      <w:pPr>
        <w:pStyle w:val="Sraopastraipa"/>
        <w:numPr>
          <w:ilvl w:val="0"/>
          <w:numId w:val="39"/>
        </w:numPr>
        <w:spacing w:after="0" w:line="240" w:lineRule="auto"/>
        <w:jc w:val="both"/>
        <w:rPr>
          <w:rFonts w:ascii="Arial" w:hAnsi="Arial" w:cs="Arial"/>
          <w:spacing w:val="-3"/>
        </w:rPr>
      </w:pPr>
      <w:r w:rsidRPr="004C2343">
        <w:rPr>
          <w:rFonts w:ascii="Arial" w:hAnsi="Arial" w:cs="Arial"/>
          <w:spacing w:val="-3"/>
        </w:rPr>
        <w:t>Sankcijos: tiekėjui, jo siūlomam pirkimo objektui, taip pat tiekėjo pasitelktiems asmenims  netaikomos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55B03" w14:textId="5DB3BF93" w:rsidR="00811E40" w:rsidRPr="004C2343" w:rsidRDefault="00811E40" w:rsidP="004C2343">
      <w:pPr>
        <w:pStyle w:val="Sraopastraipa"/>
        <w:numPr>
          <w:ilvl w:val="0"/>
          <w:numId w:val="39"/>
        </w:numPr>
        <w:spacing w:after="0" w:line="240" w:lineRule="auto"/>
        <w:jc w:val="both"/>
        <w:rPr>
          <w:rFonts w:ascii="Arial" w:hAnsi="Arial" w:cs="Arial"/>
          <w:spacing w:val="-3"/>
        </w:rPr>
      </w:pPr>
      <w:r w:rsidRPr="004C2343">
        <w:rPr>
          <w:rFonts w:ascii="Arial" w:hAnsi="Arial" w:cs="Arial"/>
          <w:spacing w:val="-3"/>
        </w:rPr>
        <w:t>PĮ 58 str. 4</w:t>
      </w:r>
      <w:r w:rsidRPr="004C2343">
        <w:rPr>
          <w:rFonts w:ascii="Arial" w:hAnsi="Arial" w:cs="Arial"/>
          <w:spacing w:val="-3"/>
          <w:vertAlign w:val="superscript"/>
        </w:rPr>
        <w:t xml:space="preserve">1 </w:t>
      </w:r>
      <w:r w:rsidRPr="004C2343">
        <w:rPr>
          <w:rFonts w:ascii="Arial" w:hAnsi="Arial" w:cs="Arial"/>
          <w:spacing w:val="-3"/>
        </w:rPr>
        <w:t>d.</w:t>
      </w:r>
      <w:r w:rsidRPr="004C2343">
        <w:rPr>
          <w:rFonts w:ascii="Arial" w:hAnsi="Arial" w:cs="Arial"/>
        </w:rPr>
        <w:t xml:space="preserve"> </w:t>
      </w:r>
      <w:r w:rsidRPr="004C2343">
        <w:rPr>
          <w:rFonts w:ascii="Arial" w:hAnsi="Arial" w:cs="Arial"/>
          <w:spacing w:val="-3"/>
        </w:rPr>
        <w:t>(reikalavimo formuluotę žr. įstatyme).</w:t>
      </w:r>
    </w:p>
    <w:p w14:paraId="35A317C5" w14:textId="77777777" w:rsidR="00F41BA7" w:rsidRPr="004C2343" w:rsidRDefault="00F41BA7" w:rsidP="004C2343">
      <w:pPr>
        <w:spacing w:after="0" w:line="240" w:lineRule="auto"/>
        <w:contextualSpacing/>
        <w:jc w:val="both"/>
        <w:rPr>
          <w:rFonts w:ascii="Arial" w:eastAsia="Calibri" w:hAnsi="Arial" w:cs="Arial"/>
        </w:rPr>
      </w:pPr>
    </w:p>
    <w:p w14:paraId="5B2B8BB8" w14:textId="270C4302" w:rsidR="00540279" w:rsidRPr="004C2343" w:rsidRDefault="005070E4" w:rsidP="004C2343">
      <w:pPr>
        <w:spacing w:after="0" w:line="240" w:lineRule="auto"/>
        <w:ind w:firstLine="360"/>
        <w:contextualSpacing/>
        <w:jc w:val="both"/>
        <w:rPr>
          <w:rFonts w:ascii="Arial" w:hAnsi="Arial" w:cs="Arial"/>
          <w:lang w:eastAsia="x-none"/>
        </w:rPr>
      </w:pPr>
      <w:r w:rsidRPr="004C2343">
        <w:rPr>
          <w:rFonts w:ascii="Arial" w:hAnsi="Arial" w:cs="Arial"/>
          <w:lang w:eastAsia="x-none"/>
        </w:rPr>
        <w:t>10</w:t>
      </w:r>
      <w:r w:rsidR="00540279" w:rsidRPr="004C2343">
        <w:rPr>
          <w:rFonts w:ascii="Arial" w:hAnsi="Arial" w:cs="Arial"/>
          <w:lang w:eastAsia="x-none"/>
        </w:rPr>
        <w:t>.</w:t>
      </w:r>
      <w:r w:rsidR="00E86870" w:rsidRPr="004C2343">
        <w:rPr>
          <w:rFonts w:ascii="Arial" w:hAnsi="Arial" w:cs="Arial"/>
          <w:lang w:eastAsia="x-none"/>
        </w:rPr>
        <w:t>5</w:t>
      </w:r>
      <w:r w:rsidR="00540279" w:rsidRPr="004C2343">
        <w:rPr>
          <w:rFonts w:ascii="Arial" w:hAnsi="Arial" w:cs="Arial"/>
          <w:lang w:eastAsia="x-none"/>
        </w:rPr>
        <w:t xml:space="preserve">. Sutarties </w:t>
      </w:r>
      <w:r w:rsidR="00CF005E" w:rsidRPr="004C2343">
        <w:rPr>
          <w:rFonts w:ascii="Arial" w:hAnsi="Arial" w:cs="Arial"/>
          <w:lang w:eastAsia="x-none"/>
        </w:rPr>
        <w:t>SS</w:t>
      </w:r>
      <w:r w:rsidR="00540279" w:rsidRPr="004C2343">
        <w:rPr>
          <w:rFonts w:ascii="Arial" w:hAnsi="Arial" w:cs="Arial"/>
          <w:lang w:eastAsia="x-none"/>
        </w:rPr>
        <w:t xml:space="preserve"> priedai:</w:t>
      </w:r>
    </w:p>
    <w:p w14:paraId="257ED974" w14:textId="2CA3BC38" w:rsidR="00815CCC" w:rsidRPr="004C2343" w:rsidRDefault="00815CCC" w:rsidP="004C2343">
      <w:pPr>
        <w:widowControl w:val="0"/>
        <w:spacing w:after="0" w:line="240" w:lineRule="auto"/>
        <w:ind w:firstLine="360"/>
        <w:contextualSpacing/>
        <w:jc w:val="both"/>
        <w:rPr>
          <w:rFonts w:ascii="Arial" w:hAnsi="Arial" w:cs="Arial"/>
        </w:rPr>
      </w:pPr>
      <w:bookmarkStart w:id="4" w:name="_Toc438559501"/>
      <w:bookmarkStart w:id="5" w:name="_Toc438559828"/>
      <w:r w:rsidRPr="004C2343">
        <w:rPr>
          <w:rFonts w:ascii="Arial" w:hAnsi="Arial" w:cs="Arial"/>
        </w:rPr>
        <w:t xml:space="preserve">Priedas Nr. 1 – Paslaugų teikėjo pasiūlymas </w:t>
      </w:r>
      <w:r w:rsidRPr="004C2343">
        <w:rPr>
          <w:rFonts w:ascii="Arial" w:hAnsi="Arial" w:cs="Arial"/>
          <w:color w:val="000000"/>
        </w:rPr>
        <w:t xml:space="preserve">(pridedama Paslaugų teikėjo Pirkimo metu teikta pasiūlymo forma, visas pasiūlymas su priedais saugomas </w:t>
      </w:r>
      <w:proofErr w:type="spellStart"/>
      <w:r w:rsidR="001E57FD">
        <w:rPr>
          <w:rFonts w:ascii="Arial" w:hAnsi="Arial" w:cs="Arial"/>
          <w:color w:val="000000"/>
        </w:rPr>
        <w:t>Ecocost</w:t>
      </w:r>
      <w:proofErr w:type="spellEnd"/>
      <w:r w:rsidR="001E57FD">
        <w:rPr>
          <w:rFonts w:ascii="Arial" w:hAnsi="Arial" w:cs="Arial"/>
          <w:color w:val="000000"/>
        </w:rPr>
        <w:t xml:space="preserve"> sistemoje</w:t>
      </w:r>
      <w:r w:rsidRPr="004C2343">
        <w:rPr>
          <w:rFonts w:ascii="Arial" w:hAnsi="Arial" w:cs="Arial"/>
          <w:color w:val="000000"/>
        </w:rPr>
        <w:t>);</w:t>
      </w:r>
    </w:p>
    <w:p w14:paraId="0E69031F" w14:textId="77777777" w:rsidR="00815CCC" w:rsidRPr="004C2343" w:rsidRDefault="00815CCC" w:rsidP="004C2343">
      <w:pPr>
        <w:widowControl w:val="0"/>
        <w:spacing w:after="0" w:line="240" w:lineRule="auto"/>
        <w:ind w:firstLine="360"/>
        <w:contextualSpacing/>
        <w:jc w:val="both"/>
        <w:rPr>
          <w:rFonts w:ascii="Arial" w:hAnsi="Arial" w:cs="Arial"/>
        </w:rPr>
      </w:pPr>
      <w:r w:rsidRPr="004C2343">
        <w:rPr>
          <w:rFonts w:ascii="Arial" w:hAnsi="Arial" w:cs="Arial"/>
        </w:rPr>
        <w:t>Priedas Nr. 2 – Techninė specifikacija;</w:t>
      </w:r>
    </w:p>
    <w:p w14:paraId="6DA976C7" w14:textId="0705FA75" w:rsidR="00815CCC" w:rsidRPr="004C2343" w:rsidRDefault="00815CCC" w:rsidP="004C2343">
      <w:pPr>
        <w:widowControl w:val="0"/>
        <w:spacing w:after="0" w:line="240" w:lineRule="auto"/>
        <w:ind w:firstLine="360"/>
        <w:contextualSpacing/>
        <w:jc w:val="both"/>
        <w:rPr>
          <w:rFonts w:ascii="Arial" w:hAnsi="Arial" w:cs="Arial"/>
          <w:iCs/>
        </w:rPr>
      </w:pPr>
      <w:r w:rsidRPr="004C2343">
        <w:rPr>
          <w:rFonts w:ascii="Arial" w:hAnsi="Arial" w:cs="Arial"/>
        </w:rPr>
        <w:t xml:space="preserve">Priedas Nr. 3 – </w:t>
      </w:r>
      <w:r w:rsidRPr="004C2343">
        <w:rPr>
          <w:rFonts w:ascii="Arial" w:hAnsi="Arial" w:cs="Arial"/>
          <w:iCs/>
        </w:rPr>
        <w:t>Sutarties BS.</w:t>
      </w:r>
    </w:p>
    <w:p w14:paraId="1950BCFB" w14:textId="77777777" w:rsidR="00866948" w:rsidRPr="004C2343" w:rsidRDefault="00866948" w:rsidP="004C2343">
      <w:pPr>
        <w:widowControl w:val="0"/>
        <w:spacing w:after="0" w:line="240" w:lineRule="auto"/>
        <w:ind w:firstLine="360"/>
        <w:contextualSpacing/>
        <w:jc w:val="both"/>
        <w:rPr>
          <w:rFonts w:ascii="Arial" w:hAnsi="Arial" w:cs="Arial"/>
          <w:iCs/>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530"/>
      </w:tblGrid>
      <w:tr w:rsidR="00866948" w:rsidRPr="004C2343" w14:paraId="5D40E4BE" w14:textId="77777777" w:rsidTr="003B59AD">
        <w:trPr>
          <w:trHeight w:val="300"/>
        </w:trPr>
        <w:tc>
          <w:tcPr>
            <w:tcW w:w="93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A1B8F2" w14:textId="77777777" w:rsidR="00866948" w:rsidRPr="004C2343" w:rsidRDefault="00866948" w:rsidP="004C2343">
            <w:pPr>
              <w:spacing w:after="0" w:line="240" w:lineRule="auto"/>
              <w:jc w:val="center"/>
              <w:textAlignment w:val="baseline"/>
              <w:rPr>
                <w:rFonts w:ascii="Arial" w:eastAsia="Times New Roman" w:hAnsi="Arial" w:cs="Arial"/>
              </w:rPr>
            </w:pPr>
            <w:r w:rsidRPr="004C2343">
              <w:rPr>
                <w:rFonts w:ascii="Arial" w:eastAsia="Times New Roman" w:hAnsi="Arial" w:cs="Arial"/>
                <w:b/>
                <w:bCs/>
              </w:rPr>
              <w:t>10. ŠALIŲ ATSTOVŲ PARAŠAI</w:t>
            </w:r>
            <w:r w:rsidRPr="004C2343">
              <w:rPr>
                <w:rFonts w:ascii="Arial" w:eastAsia="Times New Roman" w:hAnsi="Arial" w:cs="Arial"/>
              </w:rPr>
              <w:t> </w:t>
            </w:r>
          </w:p>
        </w:tc>
      </w:tr>
      <w:tr w:rsidR="00866948" w:rsidRPr="004C2343" w14:paraId="15D8B258" w14:textId="77777777" w:rsidTr="003B59AD">
        <w:trPr>
          <w:trHeight w:val="300"/>
        </w:trPr>
        <w:tc>
          <w:tcPr>
            <w:tcW w:w="4785" w:type="dxa"/>
            <w:tcBorders>
              <w:top w:val="single" w:sz="6" w:space="0" w:color="auto"/>
              <w:left w:val="single" w:sz="6" w:space="0" w:color="auto"/>
              <w:bottom w:val="single" w:sz="6" w:space="0" w:color="auto"/>
              <w:right w:val="single" w:sz="6" w:space="0" w:color="auto"/>
            </w:tcBorders>
            <w:shd w:val="clear" w:color="auto" w:fill="auto"/>
            <w:hideMark/>
          </w:tcPr>
          <w:p w14:paraId="1D943C25" w14:textId="77777777" w:rsidR="00866948" w:rsidRPr="004C2343" w:rsidRDefault="00866948" w:rsidP="004C2343">
            <w:pPr>
              <w:spacing w:after="0" w:line="240" w:lineRule="auto"/>
              <w:jc w:val="center"/>
              <w:textAlignment w:val="baseline"/>
              <w:rPr>
                <w:rFonts w:ascii="Arial" w:eastAsia="Times New Roman" w:hAnsi="Arial" w:cs="Arial"/>
                <w:b/>
                <w:bCs/>
              </w:rPr>
            </w:pPr>
            <w:r w:rsidRPr="004C2343">
              <w:rPr>
                <w:rFonts w:ascii="Arial" w:eastAsia="Times New Roman" w:hAnsi="Arial" w:cs="Arial"/>
                <w:b/>
                <w:bCs/>
              </w:rPr>
              <w:t>Užsakovas</w:t>
            </w:r>
          </w:p>
        </w:tc>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5AD4193A" w14:textId="77777777" w:rsidR="00866948" w:rsidRPr="004C2343" w:rsidRDefault="00866948" w:rsidP="004C2343">
            <w:pPr>
              <w:spacing w:after="0" w:line="240" w:lineRule="auto"/>
              <w:jc w:val="center"/>
              <w:textAlignment w:val="baseline"/>
              <w:rPr>
                <w:rFonts w:ascii="Arial" w:eastAsia="Times New Roman" w:hAnsi="Arial" w:cs="Arial"/>
                <w:b/>
                <w:bCs/>
              </w:rPr>
            </w:pPr>
            <w:r w:rsidRPr="004C2343">
              <w:rPr>
                <w:rFonts w:ascii="Arial" w:eastAsia="Times New Roman" w:hAnsi="Arial" w:cs="Arial"/>
                <w:b/>
                <w:bCs/>
              </w:rPr>
              <w:t>Paslaugų teikėjas</w:t>
            </w:r>
          </w:p>
        </w:tc>
      </w:tr>
      <w:tr w:rsidR="00866948" w:rsidRPr="004C2343" w14:paraId="64B67508" w14:textId="77777777" w:rsidTr="003B59AD">
        <w:trPr>
          <w:trHeight w:val="300"/>
        </w:trPr>
        <w:tc>
          <w:tcPr>
            <w:tcW w:w="4785" w:type="dxa"/>
            <w:tcBorders>
              <w:top w:val="single" w:sz="6" w:space="0" w:color="auto"/>
              <w:left w:val="single" w:sz="6" w:space="0" w:color="auto"/>
              <w:bottom w:val="single" w:sz="6" w:space="0" w:color="auto"/>
              <w:right w:val="single" w:sz="6" w:space="0" w:color="auto"/>
            </w:tcBorders>
            <w:shd w:val="clear" w:color="auto" w:fill="auto"/>
            <w:hideMark/>
          </w:tcPr>
          <w:p w14:paraId="353E9F81" w14:textId="77777777" w:rsidR="00866948" w:rsidRPr="004C2343" w:rsidRDefault="00866948" w:rsidP="004C2343">
            <w:pPr>
              <w:spacing w:after="0" w:line="240" w:lineRule="auto"/>
              <w:jc w:val="center"/>
              <w:textAlignment w:val="baseline"/>
              <w:rPr>
                <w:rFonts w:ascii="Arial" w:eastAsia="Times New Roman" w:hAnsi="Arial" w:cs="Arial"/>
              </w:rPr>
            </w:pPr>
            <w:r w:rsidRPr="004C2343">
              <w:rPr>
                <w:rFonts w:ascii="Arial" w:eastAsia="Times New Roman" w:hAnsi="Arial" w:cs="Arial"/>
                <w:i/>
                <w:iCs/>
                <w:color w:val="4472C4"/>
              </w:rPr>
              <w:t>(nurodomos atstovo pareigos, vardas, pavardė)</w:t>
            </w:r>
            <w:r w:rsidRPr="004C2343">
              <w:rPr>
                <w:rFonts w:ascii="Arial" w:eastAsia="Times New Roman" w:hAnsi="Arial" w:cs="Arial"/>
                <w:color w:val="4472C4"/>
              </w:rPr>
              <w:t> </w:t>
            </w:r>
          </w:p>
        </w:tc>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3E79E0EB" w14:textId="77777777" w:rsidR="00866948" w:rsidRPr="004C2343" w:rsidRDefault="00866948" w:rsidP="004C2343">
            <w:pPr>
              <w:spacing w:after="0" w:line="240" w:lineRule="auto"/>
              <w:jc w:val="center"/>
              <w:textAlignment w:val="baseline"/>
              <w:rPr>
                <w:rFonts w:ascii="Arial" w:eastAsia="Times New Roman" w:hAnsi="Arial" w:cs="Arial"/>
              </w:rPr>
            </w:pPr>
            <w:r w:rsidRPr="004C2343">
              <w:rPr>
                <w:rFonts w:ascii="Arial" w:eastAsia="Times New Roman" w:hAnsi="Arial" w:cs="Arial"/>
                <w:i/>
                <w:iCs/>
                <w:color w:val="4472C4"/>
              </w:rPr>
              <w:t>(nurodomos atstovo pareigos, vardas, pavardė)</w:t>
            </w:r>
            <w:r w:rsidRPr="004C2343">
              <w:rPr>
                <w:rFonts w:ascii="Arial" w:eastAsia="Times New Roman" w:hAnsi="Arial" w:cs="Arial"/>
                <w:color w:val="4472C4"/>
              </w:rPr>
              <w:t> </w:t>
            </w:r>
          </w:p>
        </w:tc>
      </w:tr>
      <w:tr w:rsidR="00866948" w:rsidRPr="004C2343" w14:paraId="1EF693EB" w14:textId="77777777" w:rsidTr="007B5A20">
        <w:trPr>
          <w:trHeight w:val="269"/>
        </w:trPr>
        <w:tc>
          <w:tcPr>
            <w:tcW w:w="4785" w:type="dxa"/>
            <w:tcBorders>
              <w:top w:val="single" w:sz="6" w:space="0" w:color="auto"/>
              <w:left w:val="single" w:sz="6" w:space="0" w:color="auto"/>
              <w:bottom w:val="single" w:sz="6" w:space="0" w:color="auto"/>
              <w:right w:val="single" w:sz="6" w:space="0" w:color="auto"/>
            </w:tcBorders>
            <w:shd w:val="clear" w:color="auto" w:fill="auto"/>
            <w:hideMark/>
          </w:tcPr>
          <w:p w14:paraId="46B48FB1" w14:textId="77777777" w:rsidR="00866948" w:rsidRPr="004C2343" w:rsidRDefault="00866948" w:rsidP="004C2343">
            <w:pPr>
              <w:spacing w:after="0" w:line="240" w:lineRule="auto"/>
              <w:jc w:val="center"/>
              <w:textAlignment w:val="baseline"/>
              <w:rPr>
                <w:rFonts w:ascii="Arial" w:eastAsia="Times New Roman" w:hAnsi="Arial" w:cs="Arial"/>
              </w:rPr>
            </w:pPr>
            <w:r w:rsidRPr="004C2343">
              <w:rPr>
                <w:rFonts w:ascii="Arial" w:eastAsia="Times New Roman" w:hAnsi="Arial" w:cs="Arial"/>
                <w:color w:val="4472C4"/>
              </w:rPr>
              <w:t> </w:t>
            </w:r>
          </w:p>
          <w:p w14:paraId="55E59BFF" w14:textId="0783B65E" w:rsidR="00866948" w:rsidRPr="004C2343" w:rsidRDefault="00866948" w:rsidP="007B5A20">
            <w:pPr>
              <w:spacing w:after="0" w:line="240" w:lineRule="auto"/>
              <w:jc w:val="center"/>
              <w:textAlignment w:val="baseline"/>
              <w:rPr>
                <w:rFonts w:ascii="Arial" w:eastAsia="Times New Roman" w:hAnsi="Arial" w:cs="Arial"/>
              </w:rPr>
            </w:pPr>
            <w:r w:rsidRPr="004C2343">
              <w:rPr>
                <w:rFonts w:ascii="Arial" w:eastAsia="Times New Roman" w:hAnsi="Arial" w:cs="Arial"/>
                <w:b/>
                <w:bCs/>
                <w:i/>
                <w:iCs/>
                <w:color w:val="4472C4"/>
              </w:rPr>
              <w:t>(parašas)</w:t>
            </w:r>
            <w:r w:rsidRPr="004C2343">
              <w:rPr>
                <w:rFonts w:ascii="Arial" w:eastAsia="Times New Roman" w:hAnsi="Arial" w:cs="Arial"/>
                <w:color w:val="4472C4"/>
              </w:rPr>
              <w:t>  </w:t>
            </w:r>
          </w:p>
          <w:p w14:paraId="649E5D9A" w14:textId="77777777" w:rsidR="00866948" w:rsidRPr="004C2343" w:rsidRDefault="00866948" w:rsidP="004C2343">
            <w:pPr>
              <w:spacing w:after="0" w:line="240" w:lineRule="auto"/>
              <w:jc w:val="center"/>
              <w:textAlignment w:val="baseline"/>
              <w:rPr>
                <w:rFonts w:ascii="Arial" w:eastAsia="Times New Roman" w:hAnsi="Arial" w:cs="Arial"/>
              </w:rPr>
            </w:pPr>
            <w:r w:rsidRPr="004C2343">
              <w:rPr>
                <w:rFonts w:ascii="Arial" w:eastAsia="Times New Roman" w:hAnsi="Arial" w:cs="Arial"/>
                <w:color w:val="4472C4"/>
              </w:rPr>
              <w:t> </w:t>
            </w:r>
          </w:p>
        </w:tc>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2A79C03A" w14:textId="77777777" w:rsidR="00866948" w:rsidRPr="004C2343" w:rsidRDefault="00866948" w:rsidP="004C2343">
            <w:pPr>
              <w:spacing w:after="0" w:line="240" w:lineRule="auto"/>
              <w:jc w:val="center"/>
              <w:textAlignment w:val="baseline"/>
              <w:rPr>
                <w:rFonts w:ascii="Arial" w:eastAsia="Times New Roman" w:hAnsi="Arial" w:cs="Arial"/>
              </w:rPr>
            </w:pPr>
            <w:r w:rsidRPr="004C2343">
              <w:rPr>
                <w:rFonts w:ascii="Arial" w:eastAsia="Times New Roman" w:hAnsi="Arial" w:cs="Arial"/>
                <w:color w:val="4472C4"/>
              </w:rPr>
              <w:t> </w:t>
            </w:r>
          </w:p>
          <w:p w14:paraId="1BD03E66" w14:textId="77777777" w:rsidR="00866948" w:rsidRPr="004C2343" w:rsidRDefault="00866948" w:rsidP="004C2343">
            <w:pPr>
              <w:spacing w:after="0" w:line="240" w:lineRule="auto"/>
              <w:jc w:val="center"/>
              <w:textAlignment w:val="baseline"/>
              <w:rPr>
                <w:rFonts w:ascii="Arial" w:eastAsia="Times New Roman" w:hAnsi="Arial" w:cs="Arial"/>
              </w:rPr>
            </w:pPr>
            <w:r w:rsidRPr="004C2343">
              <w:rPr>
                <w:rFonts w:ascii="Arial" w:eastAsia="Times New Roman" w:hAnsi="Arial" w:cs="Arial"/>
                <w:b/>
                <w:bCs/>
                <w:i/>
                <w:iCs/>
                <w:color w:val="4472C4"/>
              </w:rPr>
              <w:t>(parašas)</w:t>
            </w:r>
            <w:r w:rsidRPr="004C2343">
              <w:rPr>
                <w:rFonts w:ascii="Arial" w:eastAsia="Times New Roman" w:hAnsi="Arial" w:cs="Arial"/>
                <w:color w:val="4472C4"/>
              </w:rPr>
              <w:t> </w:t>
            </w:r>
          </w:p>
        </w:tc>
      </w:tr>
    </w:tbl>
    <w:p w14:paraId="74954F12" w14:textId="77777777" w:rsidR="00866948" w:rsidRPr="004C2343" w:rsidRDefault="00866948" w:rsidP="004C2343">
      <w:pPr>
        <w:spacing w:after="0" w:line="240" w:lineRule="auto"/>
        <w:contextualSpacing/>
        <w:jc w:val="both"/>
        <w:rPr>
          <w:rFonts w:ascii="Arial" w:hAnsi="Arial" w:cs="Arial"/>
        </w:rPr>
      </w:pPr>
    </w:p>
    <w:bookmarkEnd w:id="4"/>
    <w:bookmarkEnd w:id="5"/>
    <w:p w14:paraId="7AEE6C2D" w14:textId="77777777" w:rsidR="00190A72" w:rsidRPr="004C2343" w:rsidRDefault="00190A72" w:rsidP="004C2343">
      <w:pPr>
        <w:spacing w:after="0" w:line="240" w:lineRule="auto"/>
        <w:ind w:firstLine="360"/>
        <w:contextualSpacing/>
        <w:jc w:val="both"/>
        <w:rPr>
          <w:rFonts w:ascii="Arial" w:hAnsi="Arial" w:cs="Arial"/>
        </w:rPr>
      </w:pPr>
    </w:p>
    <w:p w14:paraId="4A842F0C" w14:textId="77777777" w:rsidR="007B5A20" w:rsidRPr="005756EE" w:rsidRDefault="007B5A20" w:rsidP="007B5A20">
      <w:pPr>
        <w:jc w:val="both"/>
        <w:rPr>
          <w:rFonts w:ascii="Arial" w:hAnsi="Arial" w:cs="Arial"/>
        </w:rPr>
      </w:pPr>
      <w:r w:rsidRPr="005756EE">
        <w:rPr>
          <w:rFonts w:ascii="Arial" w:hAnsi="Arial" w:cs="Arial"/>
        </w:rPr>
        <w:t>Šio dokumento pasirašymo, registracijos datos ir Nr. užfiksuoti šio dokumento metaduomenyse</w:t>
      </w:r>
    </w:p>
    <w:p w14:paraId="7F371BF8" w14:textId="77777777" w:rsidR="00190A72" w:rsidRPr="004C2343" w:rsidRDefault="00190A72" w:rsidP="004C2343">
      <w:pPr>
        <w:spacing w:after="0" w:line="240" w:lineRule="auto"/>
        <w:ind w:firstLine="360"/>
        <w:contextualSpacing/>
        <w:jc w:val="both"/>
        <w:rPr>
          <w:rFonts w:ascii="Arial" w:hAnsi="Arial" w:cs="Arial"/>
        </w:rPr>
      </w:pPr>
    </w:p>
    <w:p w14:paraId="748E6040" w14:textId="57353495" w:rsidR="00190A72" w:rsidRPr="004C2343" w:rsidRDefault="00190A72" w:rsidP="004C2343">
      <w:pPr>
        <w:spacing w:after="0" w:line="240" w:lineRule="auto"/>
        <w:contextualSpacing/>
        <w:jc w:val="both"/>
        <w:rPr>
          <w:rFonts w:ascii="Arial" w:hAnsi="Arial" w:cs="Arial"/>
        </w:rPr>
      </w:pPr>
    </w:p>
    <w:sectPr w:rsidR="00190A72" w:rsidRPr="004C2343" w:rsidSect="00732F75">
      <w:headerReference w:type="default" r:id="rId8"/>
      <w:footerReference w:type="default" r:id="rId9"/>
      <w:headerReference w:type="first" r:id="rId10"/>
      <w:footerReference w:type="first" r:id="rId11"/>
      <w:pgSz w:w="11906" w:h="16838"/>
      <w:pgMar w:top="993" w:right="567" w:bottom="993"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6BF18" w14:textId="77777777" w:rsidR="00322D3A" w:rsidRDefault="00322D3A">
      <w:pPr>
        <w:spacing w:after="0" w:line="240" w:lineRule="auto"/>
      </w:pPr>
      <w:r>
        <w:separator/>
      </w:r>
    </w:p>
  </w:endnote>
  <w:endnote w:type="continuationSeparator" w:id="0">
    <w:p w14:paraId="0A5670DD" w14:textId="77777777" w:rsidR="00322D3A" w:rsidRDefault="00322D3A">
      <w:pPr>
        <w:spacing w:after="0" w:line="240" w:lineRule="auto"/>
      </w:pPr>
      <w:r>
        <w:continuationSeparator/>
      </w:r>
    </w:p>
  </w:endnote>
  <w:endnote w:type="continuationNotice" w:id="1">
    <w:p w14:paraId="46B643C3" w14:textId="77777777" w:rsidR="00322D3A" w:rsidRDefault="00322D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B8896" w14:textId="77777777" w:rsidR="00CA5BD0" w:rsidRDefault="00CA5BD0">
    <w:pPr>
      <w:pStyle w:val="Porat"/>
      <w:jc w:val="center"/>
      <w:rPr>
        <w:caps/>
        <w:sz w:val="16"/>
        <w:szCs w:val="16"/>
      </w:rPr>
    </w:pPr>
  </w:p>
  <w:p w14:paraId="02D92309" w14:textId="77777777" w:rsidR="00CA5BD0" w:rsidRDefault="00CA5BD0">
    <w:pPr>
      <w:pStyle w:val="Porat"/>
      <w:jc w:val="center"/>
      <w:rPr>
        <w:caps/>
        <w:sz w:val="16"/>
        <w:szCs w:val="16"/>
      </w:rPr>
    </w:pPr>
  </w:p>
  <w:p w14:paraId="0B789726" w14:textId="2B701E4D" w:rsidR="00CA5BD0" w:rsidRPr="00646799" w:rsidRDefault="00CA5BD0" w:rsidP="00646799">
    <w:pPr>
      <w:pStyle w:val="Porat"/>
      <w:jc w:val="center"/>
      <w:rPr>
        <w:caps/>
        <w:noProof/>
        <w:sz w:val="16"/>
        <w:szCs w:val="16"/>
      </w:rPr>
    </w:pPr>
    <w:r w:rsidRPr="00646799">
      <w:rPr>
        <w:caps/>
        <w:sz w:val="16"/>
        <w:szCs w:val="16"/>
      </w:rPr>
      <w:fldChar w:fldCharType="begin"/>
    </w:r>
    <w:r w:rsidRPr="00646799">
      <w:rPr>
        <w:caps/>
        <w:sz w:val="16"/>
        <w:szCs w:val="16"/>
      </w:rPr>
      <w:instrText xml:space="preserve"> PAGE   \* MERGEFORMAT </w:instrText>
    </w:r>
    <w:r w:rsidRPr="00646799">
      <w:rPr>
        <w:caps/>
        <w:sz w:val="16"/>
        <w:szCs w:val="16"/>
      </w:rPr>
      <w:fldChar w:fldCharType="separate"/>
    </w:r>
    <w:r w:rsidRPr="00646799">
      <w:rPr>
        <w:caps/>
        <w:noProof/>
        <w:sz w:val="16"/>
        <w:szCs w:val="16"/>
      </w:rPr>
      <w:t>2</w:t>
    </w:r>
    <w:r w:rsidRPr="00646799">
      <w:rPr>
        <w:cap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E7466" w14:textId="77777777" w:rsidR="00335AE5" w:rsidRDefault="00335AE5" w:rsidP="00335AE5">
    <w:pPr>
      <w:pStyle w:val="Porat"/>
      <w:jc w:val="right"/>
      <w:rPr>
        <w:rFonts w:ascii="Arial" w:hAnsi="Arial" w:cs="Arial"/>
        <w:i/>
        <w:iCs/>
        <w:color w:val="A6A6A6" w:themeColor="background1" w:themeShade="A6"/>
      </w:rPr>
    </w:pPr>
  </w:p>
  <w:p w14:paraId="67B14720" w14:textId="29932986" w:rsidR="00335AE5" w:rsidRPr="00335AE5" w:rsidRDefault="301C0E0B" w:rsidP="301C0E0B">
    <w:pPr>
      <w:pStyle w:val="Porat"/>
      <w:jc w:val="right"/>
      <w:rPr>
        <w:rFonts w:ascii="Arial" w:hAnsi="Arial" w:cs="Arial"/>
        <w:i/>
        <w:iCs/>
        <w:color w:val="A6A6A6" w:themeColor="background1" w:themeShade="A6"/>
      </w:rPr>
    </w:pPr>
    <w:r w:rsidRPr="301C0E0B">
      <w:rPr>
        <w:rFonts w:ascii="Arial" w:hAnsi="Arial" w:cs="Arial"/>
        <w:i/>
        <w:iCs/>
        <w:color w:val="A6A6A6" w:themeColor="background1" w:themeShade="A6"/>
      </w:rPr>
      <w:t>Versija 202</w:t>
    </w:r>
    <w:r w:rsidR="00EE72B1">
      <w:rPr>
        <w:rFonts w:ascii="Arial" w:hAnsi="Arial" w:cs="Arial"/>
        <w:i/>
        <w:iCs/>
        <w:color w:val="A6A6A6" w:themeColor="background1" w:themeShade="A6"/>
      </w:rPr>
      <w:t>40124</w:t>
    </w:r>
  </w:p>
  <w:p w14:paraId="55796317" w14:textId="77777777" w:rsidR="00335AE5" w:rsidRDefault="00335AE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4F7BC" w14:textId="77777777" w:rsidR="00322D3A" w:rsidRDefault="00322D3A">
      <w:pPr>
        <w:spacing w:after="0" w:line="240" w:lineRule="auto"/>
      </w:pPr>
      <w:r>
        <w:separator/>
      </w:r>
    </w:p>
  </w:footnote>
  <w:footnote w:type="continuationSeparator" w:id="0">
    <w:p w14:paraId="7F0D4F95" w14:textId="77777777" w:rsidR="00322D3A" w:rsidRDefault="00322D3A">
      <w:pPr>
        <w:spacing w:after="0" w:line="240" w:lineRule="auto"/>
      </w:pPr>
      <w:r>
        <w:continuationSeparator/>
      </w:r>
    </w:p>
  </w:footnote>
  <w:footnote w:type="continuationNotice" w:id="1">
    <w:p w14:paraId="3A1EE5C8" w14:textId="77777777" w:rsidR="00322D3A" w:rsidRDefault="00322D3A">
      <w:pPr>
        <w:spacing w:after="0" w:line="240" w:lineRule="auto"/>
      </w:pPr>
    </w:p>
  </w:footnote>
  <w:footnote w:id="2">
    <w:p w14:paraId="1611058B" w14:textId="77777777" w:rsidR="00787AE4" w:rsidRPr="00646799" w:rsidRDefault="00787AE4" w:rsidP="00787AE4">
      <w:pPr>
        <w:pStyle w:val="Puslapioinaostekstas"/>
        <w:rPr>
          <w:rFonts w:ascii="Arial" w:hAnsi="Arial" w:cs="Arial"/>
          <w:sz w:val="16"/>
          <w:szCs w:val="16"/>
        </w:rPr>
      </w:pPr>
      <w:r w:rsidRPr="00646799">
        <w:rPr>
          <w:rStyle w:val="Puslapioinaosnuoroda"/>
          <w:rFonts w:ascii="Arial" w:hAnsi="Arial" w:cs="Arial"/>
          <w:sz w:val="16"/>
          <w:szCs w:val="16"/>
        </w:rPr>
        <w:footnoteRef/>
      </w:r>
      <w:r w:rsidRPr="00646799">
        <w:rPr>
          <w:rFonts w:ascii="Arial" w:hAnsi="Arial" w:cs="Arial"/>
          <w:sz w:val="16"/>
          <w:szCs w:val="16"/>
        </w:rPr>
        <w:t xml:space="preserve"> Pradinės Sutarties vertė apskaičiuojama pagal pasirinktą kainos apskaičiavimo būdą Viešųjų pirkimų direktoriaus 2017 m. birželio 28 d. įsakymu Nr. 1S-95 patvirtintoje Kainodaros taisyklių nustatymo metodikoje (aktuali redakcija</w:t>
      </w:r>
      <w:r>
        <w:rPr>
          <w:rFonts w:ascii="Arial" w:hAnsi="Arial" w:cs="Arial"/>
          <w:sz w:val="16"/>
          <w:szCs w:val="16"/>
        </w:rPr>
        <w:t>)</w:t>
      </w:r>
      <w:r w:rsidRPr="00E112CF">
        <w:rPr>
          <w:rFonts w:ascii="Arial" w:hAnsi="Arial" w:cs="Arial"/>
          <w:sz w:val="16"/>
          <w:szCs w:val="16"/>
        </w:rPr>
        <w:t xml:space="preserve"> </w:t>
      </w:r>
      <w:r>
        <w:rPr>
          <w:rFonts w:ascii="Arial" w:hAnsi="Arial" w:cs="Arial"/>
          <w:sz w:val="16"/>
          <w:szCs w:val="16"/>
        </w:rPr>
        <w:t xml:space="preserve">(toliau – </w:t>
      </w:r>
      <w:r w:rsidRPr="00E112CF">
        <w:rPr>
          <w:rFonts w:ascii="Arial" w:hAnsi="Arial" w:cs="Arial"/>
          <w:b/>
          <w:bCs/>
          <w:sz w:val="16"/>
          <w:szCs w:val="16"/>
        </w:rPr>
        <w:t>Metodika</w:t>
      </w:r>
      <w:r w:rsidRPr="00646799">
        <w:rPr>
          <w:rFonts w:ascii="Arial" w:hAnsi="Arial" w:cs="Arial"/>
          <w:sz w:val="16"/>
          <w:szCs w:val="16"/>
        </w:rPr>
        <w:t>) nustatyta tvarka.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BC093" w14:textId="77777777" w:rsidR="00870F76" w:rsidRDefault="00870F76" w:rsidP="00646799">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3569EEC" w14:paraId="101B81B8" w14:textId="77777777" w:rsidTr="13569EEC">
      <w:trPr>
        <w:trHeight w:val="300"/>
      </w:trPr>
      <w:tc>
        <w:tcPr>
          <w:tcW w:w="3210" w:type="dxa"/>
        </w:tcPr>
        <w:p w14:paraId="75DD7F23" w14:textId="071E78C6" w:rsidR="13569EEC" w:rsidRDefault="13569EEC" w:rsidP="13569EEC">
          <w:pPr>
            <w:pStyle w:val="Antrats"/>
            <w:ind w:left="-115"/>
          </w:pPr>
        </w:p>
      </w:tc>
      <w:tc>
        <w:tcPr>
          <w:tcW w:w="3210" w:type="dxa"/>
        </w:tcPr>
        <w:p w14:paraId="76A231ED" w14:textId="331F5486" w:rsidR="13569EEC" w:rsidRDefault="13569EEC" w:rsidP="13569EEC">
          <w:pPr>
            <w:pStyle w:val="Antrats"/>
            <w:jc w:val="center"/>
          </w:pPr>
        </w:p>
      </w:tc>
      <w:tc>
        <w:tcPr>
          <w:tcW w:w="3210" w:type="dxa"/>
        </w:tcPr>
        <w:p w14:paraId="15CC40F8" w14:textId="6DF7D14A" w:rsidR="13569EEC" w:rsidRDefault="13569EEC" w:rsidP="13569EEC">
          <w:pPr>
            <w:pStyle w:val="Antrats"/>
            <w:ind w:right="-115"/>
            <w:jc w:val="right"/>
          </w:pPr>
        </w:p>
      </w:tc>
    </w:tr>
  </w:tbl>
  <w:p w14:paraId="07CB48DD" w14:textId="702CB2E7" w:rsidR="13569EEC" w:rsidRDefault="13569EEC" w:rsidP="13569EE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FF04"/>
    <w:multiLevelType w:val="hybridMultilevel"/>
    <w:tmpl w:val="2DD809A2"/>
    <w:lvl w:ilvl="0" w:tplc="FECECB9C">
      <w:start w:val="1"/>
      <w:numFmt w:val="bullet"/>
      <w:lvlText w:val="-"/>
      <w:lvlJc w:val="left"/>
      <w:pPr>
        <w:ind w:left="720" w:hanging="360"/>
      </w:pPr>
      <w:rPr>
        <w:rFonts w:ascii="Calibri" w:hAnsi="Calibri" w:hint="default"/>
      </w:rPr>
    </w:lvl>
    <w:lvl w:ilvl="1" w:tplc="9CC84ADC">
      <w:start w:val="1"/>
      <w:numFmt w:val="bullet"/>
      <w:lvlText w:val="o"/>
      <w:lvlJc w:val="left"/>
      <w:pPr>
        <w:ind w:left="1440" w:hanging="360"/>
      </w:pPr>
      <w:rPr>
        <w:rFonts w:ascii="Courier New" w:hAnsi="Courier New" w:hint="default"/>
      </w:rPr>
    </w:lvl>
    <w:lvl w:ilvl="2" w:tplc="4B101C58">
      <w:start w:val="1"/>
      <w:numFmt w:val="bullet"/>
      <w:lvlText w:val=""/>
      <w:lvlJc w:val="left"/>
      <w:pPr>
        <w:ind w:left="2160" w:hanging="360"/>
      </w:pPr>
      <w:rPr>
        <w:rFonts w:ascii="Wingdings" w:hAnsi="Wingdings" w:hint="default"/>
      </w:rPr>
    </w:lvl>
    <w:lvl w:ilvl="3" w:tplc="CF00E82A">
      <w:start w:val="1"/>
      <w:numFmt w:val="bullet"/>
      <w:lvlText w:val=""/>
      <w:lvlJc w:val="left"/>
      <w:pPr>
        <w:ind w:left="2880" w:hanging="360"/>
      </w:pPr>
      <w:rPr>
        <w:rFonts w:ascii="Symbol" w:hAnsi="Symbol" w:hint="default"/>
      </w:rPr>
    </w:lvl>
    <w:lvl w:ilvl="4" w:tplc="39E6A546">
      <w:start w:val="1"/>
      <w:numFmt w:val="bullet"/>
      <w:lvlText w:val="o"/>
      <w:lvlJc w:val="left"/>
      <w:pPr>
        <w:ind w:left="3600" w:hanging="360"/>
      </w:pPr>
      <w:rPr>
        <w:rFonts w:ascii="Courier New" w:hAnsi="Courier New" w:hint="default"/>
      </w:rPr>
    </w:lvl>
    <w:lvl w:ilvl="5" w:tplc="D68C35F8">
      <w:start w:val="1"/>
      <w:numFmt w:val="bullet"/>
      <w:lvlText w:val=""/>
      <w:lvlJc w:val="left"/>
      <w:pPr>
        <w:ind w:left="4320" w:hanging="360"/>
      </w:pPr>
      <w:rPr>
        <w:rFonts w:ascii="Wingdings" w:hAnsi="Wingdings" w:hint="default"/>
      </w:rPr>
    </w:lvl>
    <w:lvl w:ilvl="6" w:tplc="DFFA19BE">
      <w:start w:val="1"/>
      <w:numFmt w:val="bullet"/>
      <w:lvlText w:val=""/>
      <w:lvlJc w:val="left"/>
      <w:pPr>
        <w:ind w:left="5040" w:hanging="360"/>
      </w:pPr>
      <w:rPr>
        <w:rFonts w:ascii="Symbol" w:hAnsi="Symbol" w:hint="default"/>
      </w:rPr>
    </w:lvl>
    <w:lvl w:ilvl="7" w:tplc="E1947E5C">
      <w:start w:val="1"/>
      <w:numFmt w:val="bullet"/>
      <w:lvlText w:val="o"/>
      <w:lvlJc w:val="left"/>
      <w:pPr>
        <w:ind w:left="5760" w:hanging="360"/>
      </w:pPr>
      <w:rPr>
        <w:rFonts w:ascii="Courier New" w:hAnsi="Courier New" w:hint="default"/>
      </w:rPr>
    </w:lvl>
    <w:lvl w:ilvl="8" w:tplc="EC70246E">
      <w:start w:val="1"/>
      <w:numFmt w:val="bullet"/>
      <w:lvlText w:val=""/>
      <w:lvlJc w:val="left"/>
      <w:pPr>
        <w:ind w:left="6480" w:hanging="360"/>
      </w:pPr>
      <w:rPr>
        <w:rFonts w:ascii="Wingdings" w:hAnsi="Wingdings" w:hint="default"/>
      </w:rPr>
    </w:lvl>
  </w:abstractNum>
  <w:abstractNum w:abstractNumId="1" w15:restartNumberingAfterBreak="0">
    <w:nsid w:val="0C746257"/>
    <w:multiLevelType w:val="multilevel"/>
    <w:tmpl w:val="35AC58CC"/>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35F6961"/>
    <w:multiLevelType w:val="multilevel"/>
    <w:tmpl w:val="3AA420DA"/>
    <w:lvl w:ilvl="0">
      <w:start w:val="11"/>
      <w:numFmt w:val="decimal"/>
      <w:lvlText w:val="%1."/>
      <w:lvlJc w:val="left"/>
      <w:pPr>
        <w:ind w:left="435" w:hanging="435"/>
      </w:pPr>
      <w:rPr>
        <w:b/>
      </w:rPr>
    </w:lvl>
    <w:lvl w:ilvl="1">
      <w:start w:val="1"/>
      <w:numFmt w:val="decimal"/>
      <w:lvlText w:val="%1.%2."/>
      <w:lvlJc w:val="left"/>
      <w:pPr>
        <w:ind w:left="435" w:hanging="435"/>
      </w:pPr>
      <w:rPr>
        <w:rFonts w:ascii="Arial" w:hAnsi="Arial" w:cs="Arial" w:hint="default"/>
        <w:b w:val="0"/>
        <w:sz w:val="20"/>
        <w:szCs w:val="2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5" w15:restartNumberingAfterBreak="0">
    <w:nsid w:val="14984192"/>
    <w:multiLevelType w:val="hybridMultilevel"/>
    <w:tmpl w:val="D6BC670E"/>
    <w:lvl w:ilvl="0" w:tplc="05F606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9851F9"/>
    <w:multiLevelType w:val="multilevel"/>
    <w:tmpl w:val="96F83C4E"/>
    <w:lvl w:ilvl="0">
      <w:start w:val="8"/>
      <w:numFmt w:val="decimal"/>
      <w:lvlText w:val="%1."/>
      <w:lvlJc w:val="left"/>
      <w:pPr>
        <w:ind w:left="720" w:hanging="360"/>
      </w:pPr>
      <w:rPr>
        <w:b/>
        <w:bCs w:val="0"/>
      </w:rPr>
    </w:lvl>
    <w:lvl w:ilvl="1">
      <w:start w:val="1"/>
      <w:numFmt w:val="decimal"/>
      <w:isLgl/>
      <w:lvlText w:val="%1.%2."/>
      <w:lvlJc w:val="left"/>
      <w:pPr>
        <w:ind w:left="1134" w:hanging="600"/>
      </w:pPr>
      <w:rPr>
        <w:b w:val="0"/>
        <w:bCs/>
        <w:i w:val="0"/>
      </w:rPr>
    </w:lvl>
    <w:lvl w:ilvl="2">
      <w:start w:val="1"/>
      <w:numFmt w:val="decimal"/>
      <w:isLgl/>
      <w:lvlText w:val="%1.%2.%3."/>
      <w:lvlJc w:val="left"/>
      <w:pPr>
        <w:ind w:left="1428" w:hanging="720"/>
      </w:pPr>
      <w:rPr>
        <w:b w:val="0"/>
        <w:i w:val="0"/>
        <w:iCs w:val="0"/>
      </w:rPr>
    </w:lvl>
    <w:lvl w:ilvl="3">
      <w:start w:val="1"/>
      <w:numFmt w:val="decimal"/>
      <w:isLgl/>
      <w:lvlText w:val="%1.%2.%3.%4."/>
      <w:lvlJc w:val="left"/>
      <w:pPr>
        <w:ind w:left="1602" w:hanging="720"/>
      </w:pPr>
    </w:lvl>
    <w:lvl w:ilvl="4">
      <w:start w:val="1"/>
      <w:numFmt w:val="decimal"/>
      <w:isLgl/>
      <w:lvlText w:val="%1.%2.%3.%4.%5."/>
      <w:lvlJc w:val="left"/>
      <w:pPr>
        <w:ind w:left="2136" w:hanging="1080"/>
      </w:pPr>
    </w:lvl>
    <w:lvl w:ilvl="5">
      <w:start w:val="1"/>
      <w:numFmt w:val="decimal"/>
      <w:isLgl/>
      <w:lvlText w:val="%1.%2.%3.%4.%5.%6."/>
      <w:lvlJc w:val="left"/>
      <w:pPr>
        <w:ind w:left="2310" w:hanging="1080"/>
      </w:pPr>
    </w:lvl>
    <w:lvl w:ilvl="6">
      <w:start w:val="1"/>
      <w:numFmt w:val="decimal"/>
      <w:isLgl/>
      <w:lvlText w:val="%1.%2.%3.%4.%5.%6.%7."/>
      <w:lvlJc w:val="left"/>
      <w:pPr>
        <w:ind w:left="2844" w:hanging="1440"/>
      </w:pPr>
    </w:lvl>
    <w:lvl w:ilvl="7">
      <w:start w:val="1"/>
      <w:numFmt w:val="decimal"/>
      <w:isLgl/>
      <w:lvlText w:val="%1.%2.%3.%4.%5.%6.%7.%8."/>
      <w:lvlJc w:val="left"/>
      <w:pPr>
        <w:ind w:left="3018" w:hanging="1440"/>
      </w:pPr>
    </w:lvl>
    <w:lvl w:ilvl="8">
      <w:start w:val="1"/>
      <w:numFmt w:val="decimal"/>
      <w:isLgl/>
      <w:lvlText w:val="%1.%2.%3.%4.%5.%6.%7.%8.%9."/>
      <w:lvlJc w:val="left"/>
      <w:pPr>
        <w:ind w:left="3552" w:hanging="1800"/>
      </w:pPr>
    </w:lvl>
  </w:abstractNum>
  <w:abstractNum w:abstractNumId="7"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72E03D2"/>
    <w:multiLevelType w:val="hybridMultilevel"/>
    <w:tmpl w:val="E948FFF2"/>
    <w:lvl w:ilvl="0" w:tplc="79648210">
      <w:start w:val="1"/>
      <w:numFmt w:val="decimal"/>
      <w:lvlText w:val="%1)"/>
      <w:lvlJc w:val="left"/>
      <w:pPr>
        <w:ind w:left="1004" w:hanging="360"/>
      </w:pPr>
      <w:rPr>
        <w:rFonts w:hint="default"/>
        <w:i w:val="0"/>
        <w:iCs/>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9" w15:restartNumberingAfterBreak="0">
    <w:nsid w:val="175253D3"/>
    <w:multiLevelType w:val="hybridMultilevel"/>
    <w:tmpl w:val="4FC842D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1" w15:restartNumberingAfterBreak="0">
    <w:nsid w:val="190D48BF"/>
    <w:multiLevelType w:val="multilevel"/>
    <w:tmpl w:val="1F685F7E"/>
    <w:lvl w:ilvl="0">
      <w:start w:val="2"/>
      <w:numFmt w:val="decimal"/>
      <w:lvlText w:val="%1."/>
      <w:lvlJc w:val="left"/>
      <w:pPr>
        <w:ind w:left="504" w:hanging="504"/>
      </w:pPr>
      <w:rPr>
        <w:rFonts w:hint="default"/>
      </w:rPr>
    </w:lvl>
    <w:lvl w:ilvl="1">
      <w:start w:val="1"/>
      <w:numFmt w:val="decimal"/>
      <w:lvlText w:val="%1.%2."/>
      <w:lvlJc w:val="left"/>
      <w:pPr>
        <w:ind w:left="864" w:hanging="50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BFE06A8"/>
    <w:multiLevelType w:val="multilevel"/>
    <w:tmpl w:val="7E10C288"/>
    <w:lvl w:ilvl="0">
      <w:start w:val="2"/>
      <w:numFmt w:val="decimal"/>
      <w:lvlText w:val="%1."/>
      <w:lvlJc w:val="left"/>
      <w:pPr>
        <w:ind w:left="504" w:hanging="504"/>
      </w:pPr>
      <w:rPr>
        <w:rFonts w:hint="default"/>
      </w:rPr>
    </w:lvl>
    <w:lvl w:ilvl="1">
      <w:start w:val="6"/>
      <w:numFmt w:val="decimal"/>
      <w:lvlText w:val="%1.%2."/>
      <w:lvlJc w:val="left"/>
      <w:pPr>
        <w:ind w:left="504" w:hanging="504"/>
      </w:pPr>
      <w:rPr>
        <w:rFonts w:hint="default"/>
      </w:rPr>
    </w:lvl>
    <w:lvl w:ilvl="2">
      <w:start w:val="2"/>
      <w:numFmt w:val="decimal"/>
      <w:lvlText w:val="%1.%2.%3."/>
      <w:lvlJc w:val="left"/>
      <w:pPr>
        <w:ind w:left="720" w:hanging="720"/>
      </w:pPr>
      <w:rPr>
        <w:rFonts w:ascii="Arial" w:hAnsi="Arial" w:cs="Arial"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291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BCB49DC"/>
    <w:multiLevelType w:val="multilevel"/>
    <w:tmpl w:val="BE0A121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6"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AD34FB"/>
    <w:multiLevelType w:val="multilevel"/>
    <w:tmpl w:val="9000E016"/>
    <w:lvl w:ilvl="0">
      <w:start w:val="2"/>
      <w:numFmt w:val="decimal"/>
      <w:lvlText w:val="%1."/>
      <w:lvlJc w:val="left"/>
      <w:pPr>
        <w:ind w:left="540" w:hanging="540"/>
      </w:pPr>
      <w:rPr>
        <w:rFonts w:eastAsia="Calibri" w:hint="default"/>
      </w:rPr>
    </w:lvl>
    <w:lvl w:ilvl="1">
      <w:start w:val="6"/>
      <w:numFmt w:val="decimal"/>
      <w:lvlText w:val="%1.%2."/>
      <w:lvlJc w:val="left"/>
      <w:pPr>
        <w:ind w:left="720" w:hanging="72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9" w15:restartNumberingAfterBreak="0">
    <w:nsid w:val="31333B32"/>
    <w:multiLevelType w:val="multilevel"/>
    <w:tmpl w:val="BA5E5D9C"/>
    <w:lvl w:ilvl="0">
      <w:start w:val="1"/>
      <w:numFmt w:val="decimal"/>
      <w:lvlText w:val="%1."/>
      <w:lvlJc w:val="left"/>
      <w:pPr>
        <w:ind w:left="720" w:hanging="360"/>
      </w:pPr>
      <w:rPr>
        <w:rFonts w:hint="default"/>
        <w:b/>
        <w:bCs w:val="0"/>
      </w:rPr>
    </w:lvl>
    <w:lvl w:ilvl="1">
      <w:start w:val="1"/>
      <w:numFmt w:val="decimal"/>
      <w:isLgl/>
      <w:lvlText w:val="%1.%2."/>
      <w:lvlJc w:val="left"/>
      <w:pPr>
        <w:ind w:left="1134" w:hanging="600"/>
      </w:pPr>
      <w:rPr>
        <w:rFonts w:hint="default"/>
        <w:b w:val="0"/>
        <w:bCs/>
        <w:i w:val="0"/>
      </w:rPr>
    </w:lvl>
    <w:lvl w:ilvl="2">
      <w:start w:val="1"/>
      <w:numFmt w:val="decimal"/>
      <w:isLgl/>
      <w:lvlText w:val="%1.%2.%3."/>
      <w:lvlJc w:val="left"/>
      <w:pPr>
        <w:ind w:left="1428" w:hanging="720"/>
      </w:pPr>
      <w:rPr>
        <w:rFonts w:hint="default"/>
        <w:b w:val="0"/>
        <w:i w:val="0"/>
        <w:iCs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0"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21" w15:restartNumberingAfterBreak="0">
    <w:nsid w:val="32DF49CF"/>
    <w:multiLevelType w:val="hybridMultilevel"/>
    <w:tmpl w:val="EA2420D8"/>
    <w:lvl w:ilvl="0" w:tplc="04270005">
      <w:start w:val="1"/>
      <w:numFmt w:val="bullet"/>
      <w:lvlText w:val=""/>
      <w:lvlJc w:val="left"/>
      <w:pPr>
        <w:ind w:left="-207" w:hanging="360"/>
      </w:pPr>
      <w:rPr>
        <w:rFonts w:ascii="Wingdings" w:hAnsi="Wingdings" w:hint="default"/>
      </w:rPr>
    </w:lvl>
    <w:lvl w:ilvl="1" w:tplc="FFFFFFFF">
      <w:start w:val="1"/>
      <w:numFmt w:val="lowerLetter"/>
      <w:lvlText w:val="%2."/>
      <w:lvlJc w:val="left"/>
      <w:pPr>
        <w:ind w:left="513" w:hanging="360"/>
      </w:pPr>
    </w:lvl>
    <w:lvl w:ilvl="2" w:tplc="FFFFFFFF">
      <w:start w:val="1"/>
      <w:numFmt w:val="lowerRoman"/>
      <w:lvlText w:val="%3."/>
      <w:lvlJc w:val="right"/>
      <w:pPr>
        <w:ind w:left="1233" w:hanging="180"/>
      </w:pPr>
    </w:lvl>
    <w:lvl w:ilvl="3" w:tplc="FFFFFFFF">
      <w:start w:val="1"/>
      <w:numFmt w:val="decimal"/>
      <w:lvlText w:val="%4."/>
      <w:lvlJc w:val="left"/>
      <w:pPr>
        <w:ind w:left="1953" w:hanging="360"/>
      </w:pPr>
    </w:lvl>
    <w:lvl w:ilvl="4" w:tplc="FFFFFFFF">
      <w:start w:val="1"/>
      <w:numFmt w:val="lowerLetter"/>
      <w:lvlText w:val="%5."/>
      <w:lvlJc w:val="left"/>
      <w:pPr>
        <w:ind w:left="2673" w:hanging="360"/>
      </w:pPr>
    </w:lvl>
    <w:lvl w:ilvl="5" w:tplc="FFFFFFFF">
      <w:start w:val="1"/>
      <w:numFmt w:val="lowerRoman"/>
      <w:lvlText w:val="%6."/>
      <w:lvlJc w:val="right"/>
      <w:pPr>
        <w:ind w:left="3393" w:hanging="180"/>
      </w:pPr>
    </w:lvl>
    <w:lvl w:ilvl="6" w:tplc="FFFFFFFF">
      <w:start w:val="1"/>
      <w:numFmt w:val="decimal"/>
      <w:lvlText w:val="%7."/>
      <w:lvlJc w:val="left"/>
      <w:pPr>
        <w:ind w:left="4113" w:hanging="360"/>
      </w:pPr>
    </w:lvl>
    <w:lvl w:ilvl="7" w:tplc="FFFFFFFF">
      <w:start w:val="1"/>
      <w:numFmt w:val="lowerLetter"/>
      <w:lvlText w:val="%8."/>
      <w:lvlJc w:val="left"/>
      <w:pPr>
        <w:ind w:left="4833" w:hanging="360"/>
      </w:pPr>
    </w:lvl>
    <w:lvl w:ilvl="8" w:tplc="FFFFFFFF">
      <w:start w:val="1"/>
      <w:numFmt w:val="lowerRoman"/>
      <w:lvlText w:val="%9."/>
      <w:lvlJc w:val="right"/>
      <w:pPr>
        <w:ind w:left="5553" w:hanging="180"/>
      </w:pPr>
    </w:lvl>
  </w:abstractNum>
  <w:abstractNum w:abstractNumId="22" w15:restartNumberingAfterBreak="0">
    <w:nsid w:val="37FF6AA8"/>
    <w:multiLevelType w:val="multilevel"/>
    <w:tmpl w:val="1F6A66AC"/>
    <w:lvl w:ilvl="0">
      <w:start w:val="2"/>
      <w:numFmt w:val="decimal"/>
      <w:lvlText w:val="%1."/>
      <w:lvlJc w:val="left"/>
      <w:pPr>
        <w:ind w:left="480" w:hanging="480"/>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9680C11"/>
    <w:multiLevelType w:val="multilevel"/>
    <w:tmpl w:val="12ACD6CE"/>
    <w:lvl w:ilvl="0">
      <w:start w:val="2"/>
      <w:numFmt w:val="decimal"/>
      <w:lvlText w:val="%1."/>
      <w:lvlJc w:val="left"/>
      <w:pPr>
        <w:ind w:left="660" w:hanging="660"/>
      </w:pPr>
      <w:rPr>
        <w:rFonts w:eastAsia="Calibri" w:hint="default"/>
      </w:rPr>
    </w:lvl>
    <w:lvl w:ilvl="1">
      <w:start w:val="18"/>
      <w:numFmt w:val="decimal"/>
      <w:lvlText w:val="%1.%2."/>
      <w:lvlJc w:val="left"/>
      <w:pPr>
        <w:ind w:left="720" w:hanging="72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24" w15:restartNumberingAfterBreak="0">
    <w:nsid w:val="3B613F04"/>
    <w:multiLevelType w:val="hybridMultilevel"/>
    <w:tmpl w:val="5C70C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8468BC"/>
    <w:multiLevelType w:val="multilevel"/>
    <w:tmpl w:val="8E9A1AC4"/>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b w:val="0"/>
        <w:bCs/>
        <w:i w:val="0"/>
      </w:rPr>
    </w:lvl>
    <w:lvl w:ilvl="2">
      <w:start w:val="1"/>
      <w:numFmt w:val="decimal"/>
      <w:isLgl/>
      <w:lvlText w:val="%1.%2.%3."/>
      <w:lvlJc w:val="left"/>
      <w:pPr>
        <w:ind w:left="1428" w:hanging="720"/>
      </w:pPr>
      <w:rPr>
        <w:rFonts w:hint="default"/>
        <w:b w:val="0"/>
        <w:i w:val="0"/>
        <w:iCs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6"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7" w15:restartNumberingAfterBreak="0">
    <w:nsid w:val="48D026FC"/>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8" w15:restartNumberingAfterBreak="0">
    <w:nsid w:val="4E333FEA"/>
    <w:multiLevelType w:val="multilevel"/>
    <w:tmpl w:val="7E10C288"/>
    <w:lvl w:ilvl="0">
      <w:start w:val="2"/>
      <w:numFmt w:val="decimal"/>
      <w:lvlText w:val="%1."/>
      <w:lvlJc w:val="left"/>
      <w:pPr>
        <w:ind w:left="504" w:hanging="504"/>
      </w:pPr>
      <w:rPr>
        <w:rFonts w:hint="default"/>
      </w:rPr>
    </w:lvl>
    <w:lvl w:ilvl="1">
      <w:start w:val="6"/>
      <w:numFmt w:val="decimal"/>
      <w:lvlText w:val="%1.%2."/>
      <w:lvlJc w:val="left"/>
      <w:pPr>
        <w:ind w:left="504" w:hanging="504"/>
      </w:pPr>
      <w:rPr>
        <w:rFonts w:hint="default"/>
      </w:rPr>
    </w:lvl>
    <w:lvl w:ilvl="2">
      <w:start w:val="2"/>
      <w:numFmt w:val="decimal"/>
      <w:lvlText w:val="%1.%2.%3."/>
      <w:lvlJc w:val="left"/>
      <w:pPr>
        <w:ind w:left="720" w:hanging="720"/>
      </w:pPr>
      <w:rPr>
        <w:rFonts w:ascii="Arial" w:hAnsi="Arial" w:cs="Arial"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0" w15:restartNumberingAfterBreak="0">
    <w:nsid w:val="55002157"/>
    <w:multiLevelType w:val="multilevel"/>
    <w:tmpl w:val="833C13AC"/>
    <w:lvl w:ilvl="0">
      <w:start w:val="2"/>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32" w15:restartNumberingAfterBreak="0">
    <w:nsid w:val="5B8C4C98"/>
    <w:multiLevelType w:val="hybridMultilevel"/>
    <w:tmpl w:val="F2EA9354"/>
    <w:lvl w:ilvl="0" w:tplc="74288E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D2F1907"/>
    <w:multiLevelType w:val="multilevel"/>
    <w:tmpl w:val="645208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0015871"/>
    <w:multiLevelType w:val="hybridMultilevel"/>
    <w:tmpl w:val="37F05306"/>
    <w:lvl w:ilvl="0" w:tplc="8744D2C6">
      <w:start w:val="1"/>
      <w:numFmt w:val="decimal"/>
      <w:lvlText w:val="%1)"/>
      <w:lvlJc w:val="left"/>
      <w:pPr>
        <w:ind w:left="1064" w:hanging="360"/>
      </w:pPr>
      <w:rPr>
        <w:rFonts w:hint="default"/>
        <w:color w:val="auto"/>
      </w:rPr>
    </w:lvl>
    <w:lvl w:ilvl="1" w:tplc="04270019" w:tentative="1">
      <w:start w:val="1"/>
      <w:numFmt w:val="lowerLetter"/>
      <w:lvlText w:val="%2."/>
      <w:lvlJc w:val="left"/>
      <w:pPr>
        <w:ind w:left="1784" w:hanging="360"/>
      </w:pPr>
    </w:lvl>
    <w:lvl w:ilvl="2" w:tplc="0427001B" w:tentative="1">
      <w:start w:val="1"/>
      <w:numFmt w:val="lowerRoman"/>
      <w:lvlText w:val="%3."/>
      <w:lvlJc w:val="right"/>
      <w:pPr>
        <w:ind w:left="2504" w:hanging="180"/>
      </w:pPr>
    </w:lvl>
    <w:lvl w:ilvl="3" w:tplc="0427000F" w:tentative="1">
      <w:start w:val="1"/>
      <w:numFmt w:val="decimal"/>
      <w:lvlText w:val="%4."/>
      <w:lvlJc w:val="left"/>
      <w:pPr>
        <w:ind w:left="3224" w:hanging="360"/>
      </w:pPr>
    </w:lvl>
    <w:lvl w:ilvl="4" w:tplc="04270019" w:tentative="1">
      <w:start w:val="1"/>
      <w:numFmt w:val="lowerLetter"/>
      <w:lvlText w:val="%5."/>
      <w:lvlJc w:val="left"/>
      <w:pPr>
        <w:ind w:left="3944" w:hanging="360"/>
      </w:pPr>
    </w:lvl>
    <w:lvl w:ilvl="5" w:tplc="0427001B" w:tentative="1">
      <w:start w:val="1"/>
      <w:numFmt w:val="lowerRoman"/>
      <w:lvlText w:val="%6."/>
      <w:lvlJc w:val="right"/>
      <w:pPr>
        <w:ind w:left="4664" w:hanging="180"/>
      </w:pPr>
    </w:lvl>
    <w:lvl w:ilvl="6" w:tplc="0427000F" w:tentative="1">
      <w:start w:val="1"/>
      <w:numFmt w:val="decimal"/>
      <w:lvlText w:val="%7."/>
      <w:lvlJc w:val="left"/>
      <w:pPr>
        <w:ind w:left="5384" w:hanging="360"/>
      </w:pPr>
    </w:lvl>
    <w:lvl w:ilvl="7" w:tplc="04270019" w:tentative="1">
      <w:start w:val="1"/>
      <w:numFmt w:val="lowerLetter"/>
      <w:lvlText w:val="%8."/>
      <w:lvlJc w:val="left"/>
      <w:pPr>
        <w:ind w:left="6104" w:hanging="360"/>
      </w:pPr>
    </w:lvl>
    <w:lvl w:ilvl="8" w:tplc="0427001B" w:tentative="1">
      <w:start w:val="1"/>
      <w:numFmt w:val="lowerRoman"/>
      <w:lvlText w:val="%9."/>
      <w:lvlJc w:val="right"/>
      <w:pPr>
        <w:ind w:left="6824" w:hanging="180"/>
      </w:pPr>
    </w:lvl>
  </w:abstractNum>
  <w:abstractNum w:abstractNumId="35" w15:restartNumberingAfterBreak="0">
    <w:nsid w:val="65193F8F"/>
    <w:multiLevelType w:val="multilevel"/>
    <w:tmpl w:val="350098AC"/>
    <w:lvl w:ilvl="0">
      <w:start w:val="5"/>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7016AA6"/>
    <w:multiLevelType w:val="hybridMultilevel"/>
    <w:tmpl w:val="5D7E1736"/>
    <w:lvl w:ilvl="0" w:tplc="B068F1EE">
      <w:start w:val="1"/>
      <w:numFmt w:val="bullet"/>
      <w:lvlText w:val="-"/>
      <w:lvlJc w:val="left"/>
      <w:pPr>
        <w:ind w:left="1146" w:hanging="360"/>
      </w:pPr>
      <w:rPr>
        <w:rFonts w:ascii="Arial" w:eastAsia="Times New Roman"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7" w15:restartNumberingAfterBreak="0">
    <w:nsid w:val="6B975261"/>
    <w:multiLevelType w:val="hybridMultilevel"/>
    <w:tmpl w:val="2CE23C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CDA36A1"/>
    <w:multiLevelType w:val="hybridMultilevel"/>
    <w:tmpl w:val="0284FDD6"/>
    <w:lvl w:ilvl="0" w:tplc="663CA752">
      <w:start w:val="1"/>
      <w:numFmt w:val="lowerLetter"/>
      <w:lvlText w:val="%1)"/>
      <w:lvlJc w:val="left"/>
      <w:pPr>
        <w:ind w:left="644"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3055B75"/>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1"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42" w15:restartNumberingAfterBreak="0">
    <w:nsid w:val="79382309"/>
    <w:multiLevelType w:val="hybridMultilevel"/>
    <w:tmpl w:val="8F68FB6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1655433">
    <w:abstractNumId w:val="0"/>
  </w:num>
  <w:num w:numId="2" w16cid:durableId="1830555837">
    <w:abstractNumId w:val="19"/>
  </w:num>
  <w:num w:numId="3" w16cid:durableId="1751805732">
    <w:abstractNumId w:val="7"/>
  </w:num>
  <w:num w:numId="4" w16cid:durableId="2141914383">
    <w:abstractNumId w:val="3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4243465">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060110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59857444">
    <w:abstractNumId w:val="4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2093536">
    <w:abstractNumId w:val="20"/>
  </w:num>
  <w:num w:numId="9" w16cid:durableId="1541474219">
    <w:abstractNumId w:val="29"/>
  </w:num>
  <w:num w:numId="10" w16cid:durableId="12665716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92252970">
    <w:abstractNumId w:val="44"/>
  </w:num>
  <w:num w:numId="12" w16cid:durableId="928584582">
    <w:abstractNumId w:val="26"/>
  </w:num>
  <w:num w:numId="13" w16cid:durableId="846797923">
    <w:abstractNumId w:val="37"/>
  </w:num>
  <w:num w:numId="14" w16cid:durableId="691147981">
    <w:abstractNumId w:val="38"/>
  </w:num>
  <w:num w:numId="15" w16cid:durableId="921253558">
    <w:abstractNumId w:val="42"/>
  </w:num>
  <w:num w:numId="16" w16cid:durableId="635986570">
    <w:abstractNumId w:val="9"/>
  </w:num>
  <w:num w:numId="17" w16cid:durableId="464545046">
    <w:abstractNumId w:val="34"/>
  </w:num>
  <w:num w:numId="18" w16cid:durableId="1044598385">
    <w:abstractNumId w:val="27"/>
  </w:num>
  <w:num w:numId="19" w16cid:durableId="2109504033">
    <w:abstractNumId w:val="40"/>
  </w:num>
  <w:num w:numId="20" w16cid:durableId="423772139">
    <w:abstractNumId w:val="8"/>
  </w:num>
  <w:num w:numId="21" w16cid:durableId="1317297525">
    <w:abstractNumId w:val="35"/>
  </w:num>
  <w:num w:numId="22" w16cid:durableId="673723027">
    <w:abstractNumId w:val="17"/>
  </w:num>
  <w:num w:numId="23" w16cid:durableId="1756783400">
    <w:abstractNumId w:val="30"/>
  </w:num>
  <w:num w:numId="24" w16cid:durableId="940190159">
    <w:abstractNumId w:val="15"/>
  </w:num>
  <w:num w:numId="25" w16cid:durableId="396393294">
    <w:abstractNumId w:val="25"/>
  </w:num>
  <w:num w:numId="26" w16cid:durableId="810027039">
    <w:abstractNumId w:val="1"/>
  </w:num>
  <w:num w:numId="27" w16cid:durableId="1249272747">
    <w:abstractNumId w:val="16"/>
  </w:num>
  <w:num w:numId="28" w16cid:durableId="1535771198">
    <w:abstractNumId w:val="14"/>
  </w:num>
  <w:num w:numId="29" w16cid:durableId="1047874891">
    <w:abstractNumId w:val="28"/>
  </w:num>
  <w:num w:numId="30" w16cid:durableId="124468672">
    <w:abstractNumId w:val="12"/>
  </w:num>
  <w:num w:numId="31" w16cid:durableId="66678444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98678615">
    <w:abstractNumId w:val="4"/>
  </w:num>
  <w:num w:numId="33" w16cid:durableId="1487477571">
    <w:abstractNumId w:val="13"/>
  </w:num>
  <w:num w:numId="34" w16cid:durableId="1675836327">
    <w:abstractNumId w:val="33"/>
  </w:num>
  <w:num w:numId="35" w16cid:durableId="1779451584">
    <w:abstractNumId w:val="5"/>
  </w:num>
  <w:num w:numId="36" w16cid:durableId="163206210">
    <w:abstractNumId w:val="32"/>
  </w:num>
  <w:num w:numId="37" w16cid:durableId="1920602256">
    <w:abstractNumId w:val="11"/>
  </w:num>
  <w:num w:numId="38" w16cid:durableId="203773468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52054279">
    <w:abstractNumId w:val="39"/>
  </w:num>
  <w:num w:numId="40" w16cid:durableId="1757894846">
    <w:abstractNumId w:val="24"/>
  </w:num>
  <w:num w:numId="41" w16cid:durableId="861355027">
    <w:abstractNumId w:val="36"/>
  </w:num>
  <w:num w:numId="42" w16cid:durableId="488524273">
    <w:abstractNumId w:val="6"/>
    <w:lvlOverride w:ilvl="0">
      <w:lvl w:ilvl="0">
        <w:start w:val="8"/>
        <w:numFmt w:val="decimal"/>
        <w:lvlText w:val="%1."/>
        <w:lvlJc w:val="left"/>
        <w:pPr>
          <w:ind w:left="720" w:hanging="360"/>
        </w:pPr>
        <w:rPr>
          <w:b/>
          <w:bCs w:val="0"/>
        </w:rPr>
      </w:lvl>
    </w:lvlOverride>
    <w:lvlOverride w:ilvl="1">
      <w:lvl w:ilvl="1">
        <w:start w:val="1"/>
        <w:numFmt w:val="decimal"/>
        <w:isLgl/>
        <w:suff w:val="space"/>
        <w:lvlText w:val="%1.%2."/>
        <w:lvlJc w:val="left"/>
        <w:pPr>
          <w:ind w:left="1134" w:hanging="600"/>
        </w:pPr>
        <w:rPr>
          <w:b w:val="0"/>
          <w:bCs/>
          <w:i w:val="0"/>
        </w:rPr>
      </w:lvl>
    </w:lvlOverride>
    <w:lvlOverride w:ilvl="2">
      <w:lvl w:ilvl="2">
        <w:start w:val="1"/>
        <w:numFmt w:val="decimal"/>
        <w:isLgl/>
        <w:suff w:val="space"/>
        <w:lvlText w:val="%1.%2.%3."/>
        <w:lvlJc w:val="left"/>
        <w:pPr>
          <w:ind w:left="1428" w:hanging="720"/>
        </w:pPr>
        <w:rPr>
          <w:b w:val="0"/>
          <w:i w:val="0"/>
          <w:iCs w:val="0"/>
        </w:rPr>
      </w:lvl>
    </w:lvlOverride>
    <w:lvlOverride w:ilvl="3">
      <w:lvl w:ilvl="3">
        <w:start w:val="1"/>
        <w:numFmt w:val="decimal"/>
        <w:isLgl/>
        <w:lvlText w:val="%1.%2.%3.%4."/>
        <w:lvlJc w:val="left"/>
        <w:pPr>
          <w:ind w:left="1602" w:hanging="720"/>
        </w:pPr>
      </w:lvl>
    </w:lvlOverride>
    <w:lvlOverride w:ilvl="4">
      <w:lvl w:ilvl="4">
        <w:start w:val="1"/>
        <w:numFmt w:val="decimal"/>
        <w:isLgl/>
        <w:lvlText w:val="%1.%2.%3.%4.%5."/>
        <w:lvlJc w:val="left"/>
        <w:pPr>
          <w:ind w:left="2136" w:hanging="1080"/>
        </w:pPr>
      </w:lvl>
    </w:lvlOverride>
    <w:lvlOverride w:ilvl="5">
      <w:lvl w:ilvl="5">
        <w:start w:val="1"/>
        <w:numFmt w:val="decimal"/>
        <w:isLgl/>
        <w:lvlText w:val="%1.%2.%3.%4.%5.%6."/>
        <w:lvlJc w:val="left"/>
        <w:pPr>
          <w:ind w:left="2310" w:hanging="1080"/>
        </w:pPr>
      </w:lvl>
    </w:lvlOverride>
    <w:lvlOverride w:ilvl="6">
      <w:lvl w:ilvl="6">
        <w:start w:val="1"/>
        <w:numFmt w:val="decimal"/>
        <w:isLgl/>
        <w:lvlText w:val="%1.%2.%3.%4.%5.%6.%7."/>
        <w:lvlJc w:val="left"/>
        <w:pPr>
          <w:ind w:left="2844" w:hanging="1440"/>
        </w:pPr>
      </w:lvl>
    </w:lvlOverride>
    <w:lvlOverride w:ilvl="7">
      <w:lvl w:ilvl="7">
        <w:start w:val="1"/>
        <w:numFmt w:val="decimal"/>
        <w:isLgl/>
        <w:lvlText w:val="%1.%2.%3.%4.%5.%6.%7.%8."/>
        <w:lvlJc w:val="left"/>
        <w:pPr>
          <w:ind w:left="3018" w:hanging="1440"/>
        </w:pPr>
      </w:lvl>
    </w:lvlOverride>
    <w:lvlOverride w:ilvl="8">
      <w:lvl w:ilvl="8">
        <w:start w:val="1"/>
        <w:numFmt w:val="decimal"/>
        <w:isLgl/>
        <w:lvlText w:val="%1.%2.%3.%4.%5.%6.%7.%8.%9."/>
        <w:lvlJc w:val="left"/>
        <w:pPr>
          <w:ind w:left="3552" w:hanging="1800"/>
        </w:pPr>
      </w:lvl>
    </w:lvlOverride>
  </w:num>
  <w:num w:numId="43" w16cid:durableId="956595633">
    <w:abstractNumId w:val="22"/>
  </w:num>
  <w:num w:numId="44" w16cid:durableId="733118013">
    <w:abstractNumId w:val="23"/>
  </w:num>
  <w:num w:numId="45" w16cid:durableId="49696076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0476"/>
    <w:rsid w:val="0000072C"/>
    <w:rsid w:val="00002A22"/>
    <w:rsid w:val="0000312B"/>
    <w:rsid w:val="00004827"/>
    <w:rsid w:val="00004E02"/>
    <w:rsid w:val="00004E80"/>
    <w:rsid w:val="0000542A"/>
    <w:rsid w:val="00005E20"/>
    <w:rsid w:val="00006346"/>
    <w:rsid w:val="000070E4"/>
    <w:rsid w:val="00007263"/>
    <w:rsid w:val="00010498"/>
    <w:rsid w:val="00010957"/>
    <w:rsid w:val="00011539"/>
    <w:rsid w:val="00013410"/>
    <w:rsid w:val="00013EAB"/>
    <w:rsid w:val="00013ED8"/>
    <w:rsid w:val="000152EE"/>
    <w:rsid w:val="00015BF5"/>
    <w:rsid w:val="000166C8"/>
    <w:rsid w:val="000172BE"/>
    <w:rsid w:val="00017520"/>
    <w:rsid w:val="0002065C"/>
    <w:rsid w:val="0002400D"/>
    <w:rsid w:val="00024863"/>
    <w:rsid w:val="00024A1E"/>
    <w:rsid w:val="00027D59"/>
    <w:rsid w:val="00030B53"/>
    <w:rsid w:val="00030FC3"/>
    <w:rsid w:val="00031311"/>
    <w:rsid w:val="0003289F"/>
    <w:rsid w:val="00032920"/>
    <w:rsid w:val="000358F3"/>
    <w:rsid w:val="00036220"/>
    <w:rsid w:val="00037B21"/>
    <w:rsid w:val="00040014"/>
    <w:rsid w:val="00040997"/>
    <w:rsid w:val="00040EB3"/>
    <w:rsid w:val="00041CD7"/>
    <w:rsid w:val="00042AFD"/>
    <w:rsid w:val="0004649E"/>
    <w:rsid w:val="0005097D"/>
    <w:rsid w:val="000532A5"/>
    <w:rsid w:val="00057195"/>
    <w:rsid w:val="00057811"/>
    <w:rsid w:val="00061FFA"/>
    <w:rsid w:val="0006421B"/>
    <w:rsid w:val="00067588"/>
    <w:rsid w:val="0007091E"/>
    <w:rsid w:val="00071213"/>
    <w:rsid w:val="00072901"/>
    <w:rsid w:val="000732D8"/>
    <w:rsid w:val="0007383D"/>
    <w:rsid w:val="00073E1A"/>
    <w:rsid w:val="00074FDB"/>
    <w:rsid w:val="000750D4"/>
    <w:rsid w:val="00075802"/>
    <w:rsid w:val="00076D07"/>
    <w:rsid w:val="0007777A"/>
    <w:rsid w:val="00080AA2"/>
    <w:rsid w:val="00081CF7"/>
    <w:rsid w:val="00082384"/>
    <w:rsid w:val="00082DFC"/>
    <w:rsid w:val="00083B0C"/>
    <w:rsid w:val="000857D8"/>
    <w:rsid w:val="0008760A"/>
    <w:rsid w:val="000929B9"/>
    <w:rsid w:val="00093B4E"/>
    <w:rsid w:val="00094AB8"/>
    <w:rsid w:val="0009516E"/>
    <w:rsid w:val="00095B1E"/>
    <w:rsid w:val="000962B7"/>
    <w:rsid w:val="00097033"/>
    <w:rsid w:val="000A005E"/>
    <w:rsid w:val="000A1DDF"/>
    <w:rsid w:val="000A22B4"/>
    <w:rsid w:val="000A3847"/>
    <w:rsid w:val="000A433C"/>
    <w:rsid w:val="000A54C1"/>
    <w:rsid w:val="000A7890"/>
    <w:rsid w:val="000B04CA"/>
    <w:rsid w:val="000B06A9"/>
    <w:rsid w:val="000B06BD"/>
    <w:rsid w:val="000B133C"/>
    <w:rsid w:val="000B2106"/>
    <w:rsid w:val="000B26FF"/>
    <w:rsid w:val="000B2E36"/>
    <w:rsid w:val="000B31F4"/>
    <w:rsid w:val="000B40A4"/>
    <w:rsid w:val="000B4549"/>
    <w:rsid w:val="000B46AF"/>
    <w:rsid w:val="000B5087"/>
    <w:rsid w:val="000B535D"/>
    <w:rsid w:val="000B55E8"/>
    <w:rsid w:val="000B5D0D"/>
    <w:rsid w:val="000B712A"/>
    <w:rsid w:val="000B7D6B"/>
    <w:rsid w:val="000C2053"/>
    <w:rsid w:val="000C20BF"/>
    <w:rsid w:val="000C2475"/>
    <w:rsid w:val="000C2B14"/>
    <w:rsid w:val="000C3445"/>
    <w:rsid w:val="000C3753"/>
    <w:rsid w:val="000C3C54"/>
    <w:rsid w:val="000C4188"/>
    <w:rsid w:val="000C4A42"/>
    <w:rsid w:val="000C5D8A"/>
    <w:rsid w:val="000C73C4"/>
    <w:rsid w:val="000C7E2A"/>
    <w:rsid w:val="000D0360"/>
    <w:rsid w:val="000D1B0A"/>
    <w:rsid w:val="000D207B"/>
    <w:rsid w:val="000D2795"/>
    <w:rsid w:val="000D2FD3"/>
    <w:rsid w:val="000D36ED"/>
    <w:rsid w:val="000D3AFF"/>
    <w:rsid w:val="000D404B"/>
    <w:rsid w:val="000D4C67"/>
    <w:rsid w:val="000D60C6"/>
    <w:rsid w:val="000D7E5A"/>
    <w:rsid w:val="000E06C7"/>
    <w:rsid w:val="000E4FED"/>
    <w:rsid w:val="000E4FFC"/>
    <w:rsid w:val="000E5940"/>
    <w:rsid w:val="000E5E6C"/>
    <w:rsid w:val="000E6CA6"/>
    <w:rsid w:val="000F0874"/>
    <w:rsid w:val="000F0C27"/>
    <w:rsid w:val="000F0E75"/>
    <w:rsid w:val="000F16BB"/>
    <w:rsid w:val="000F2413"/>
    <w:rsid w:val="000F2E9B"/>
    <w:rsid w:val="000F303D"/>
    <w:rsid w:val="000F361E"/>
    <w:rsid w:val="000F38D6"/>
    <w:rsid w:val="000F4456"/>
    <w:rsid w:val="000F4CCF"/>
    <w:rsid w:val="000F59DC"/>
    <w:rsid w:val="000F6079"/>
    <w:rsid w:val="00101E8D"/>
    <w:rsid w:val="0010256F"/>
    <w:rsid w:val="001040ED"/>
    <w:rsid w:val="00104902"/>
    <w:rsid w:val="00105782"/>
    <w:rsid w:val="001058C8"/>
    <w:rsid w:val="001077FB"/>
    <w:rsid w:val="00110036"/>
    <w:rsid w:val="00110BB5"/>
    <w:rsid w:val="00111CAC"/>
    <w:rsid w:val="00112459"/>
    <w:rsid w:val="00113463"/>
    <w:rsid w:val="001134CC"/>
    <w:rsid w:val="0011364B"/>
    <w:rsid w:val="001152F7"/>
    <w:rsid w:val="0011615A"/>
    <w:rsid w:val="00116B03"/>
    <w:rsid w:val="00121A30"/>
    <w:rsid w:val="0012290C"/>
    <w:rsid w:val="00124735"/>
    <w:rsid w:val="0012616E"/>
    <w:rsid w:val="00126181"/>
    <w:rsid w:val="00127474"/>
    <w:rsid w:val="00130E05"/>
    <w:rsid w:val="00131963"/>
    <w:rsid w:val="001338DA"/>
    <w:rsid w:val="00133B0E"/>
    <w:rsid w:val="00134AC1"/>
    <w:rsid w:val="00134C3D"/>
    <w:rsid w:val="00136274"/>
    <w:rsid w:val="00136D03"/>
    <w:rsid w:val="0014033C"/>
    <w:rsid w:val="00140B49"/>
    <w:rsid w:val="00140EC1"/>
    <w:rsid w:val="00142033"/>
    <w:rsid w:val="0014355A"/>
    <w:rsid w:val="001438A1"/>
    <w:rsid w:val="00144C81"/>
    <w:rsid w:val="00145263"/>
    <w:rsid w:val="001457B6"/>
    <w:rsid w:val="0014641A"/>
    <w:rsid w:val="0015111E"/>
    <w:rsid w:val="00151337"/>
    <w:rsid w:val="00155594"/>
    <w:rsid w:val="001564C6"/>
    <w:rsid w:val="001573BC"/>
    <w:rsid w:val="00157556"/>
    <w:rsid w:val="00162B0D"/>
    <w:rsid w:val="00162C29"/>
    <w:rsid w:val="001646BB"/>
    <w:rsid w:val="00165149"/>
    <w:rsid w:val="00167658"/>
    <w:rsid w:val="001676A7"/>
    <w:rsid w:val="0016780B"/>
    <w:rsid w:val="00167CB7"/>
    <w:rsid w:val="00170533"/>
    <w:rsid w:val="00170B4B"/>
    <w:rsid w:val="00170BF8"/>
    <w:rsid w:val="0017246D"/>
    <w:rsid w:val="00172CF4"/>
    <w:rsid w:val="001738F5"/>
    <w:rsid w:val="00174735"/>
    <w:rsid w:val="00175DC0"/>
    <w:rsid w:val="00176681"/>
    <w:rsid w:val="001766B5"/>
    <w:rsid w:val="00176F80"/>
    <w:rsid w:val="001774AD"/>
    <w:rsid w:val="00181EBF"/>
    <w:rsid w:val="00183D61"/>
    <w:rsid w:val="0018529E"/>
    <w:rsid w:val="001852E8"/>
    <w:rsid w:val="00186246"/>
    <w:rsid w:val="00186679"/>
    <w:rsid w:val="00186DC9"/>
    <w:rsid w:val="00190A72"/>
    <w:rsid w:val="00190C1A"/>
    <w:rsid w:val="0019188C"/>
    <w:rsid w:val="001918B5"/>
    <w:rsid w:val="001945DD"/>
    <w:rsid w:val="0019485A"/>
    <w:rsid w:val="001959B0"/>
    <w:rsid w:val="00195B94"/>
    <w:rsid w:val="0019607E"/>
    <w:rsid w:val="00196366"/>
    <w:rsid w:val="0019695D"/>
    <w:rsid w:val="001A2C1C"/>
    <w:rsid w:val="001A303B"/>
    <w:rsid w:val="001A41B6"/>
    <w:rsid w:val="001A6315"/>
    <w:rsid w:val="001A6A93"/>
    <w:rsid w:val="001B046B"/>
    <w:rsid w:val="001B160B"/>
    <w:rsid w:val="001B1EA2"/>
    <w:rsid w:val="001B41EE"/>
    <w:rsid w:val="001B5317"/>
    <w:rsid w:val="001C1C5D"/>
    <w:rsid w:val="001C2C71"/>
    <w:rsid w:val="001C4AC0"/>
    <w:rsid w:val="001C4BB5"/>
    <w:rsid w:val="001C6263"/>
    <w:rsid w:val="001C6787"/>
    <w:rsid w:val="001C6A45"/>
    <w:rsid w:val="001C7377"/>
    <w:rsid w:val="001D02EE"/>
    <w:rsid w:val="001D0840"/>
    <w:rsid w:val="001D1B1B"/>
    <w:rsid w:val="001D23CB"/>
    <w:rsid w:val="001D4361"/>
    <w:rsid w:val="001D4E9E"/>
    <w:rsid w:val="001D5154"/>
    <w:rsid w:val="001D5F78"/>
    <w:rsid w:val="001E0242"/>
    <w:rsid w:val="001E0D77"/>
    <w:rsid w:val="001E4C09"/>
    <w:rsid w:val="001E57FD"/>
    <w:rsid w:val="001E67D2"/>
    <w:rsid w:val="001E68DE"/>
    <w:rsid w:val="001E6957"/>
    <w:rsid w:val="001E7A35"/>
    <w:rsid w:val="001F0F48"/>
    <w:rsid w:val="001F1513"/>
    <w:rsid w:val="001F1F2D"/>
    <w:rsid w:val="001F2205"/>
    <w:rsid w:val="001F235D"/>
    <w:rsid w:val="001F3A2B"/>
    <w:rsid w:val="001F5991"/>
    <w:rsid w:val="001F6655"/>
    <w:rsid w:val="001F683C"/>
    <w:rsid w:val="001F787C"/>
    <w:rsid w:val="001F7EA7"/>
    <w:rsid w:val="00200BD2"/>
    <w:rsid w:val="00203E79"/>
    <w:rsid w:val="0020417A"/>
    <w:rsid w:val="002041B6"/>
    <w:rsid w:val="002044C4"/>
    <w:rsid w:val="00204769"/>
    <w:rsid w:val="00205339"/>
    <w:rsid w:val="002054E3"/>
    <w:rsid w:val="0020569C"/>
    <w:rsid w:val="002056B2"/>
    <w:rsid w:val="00206927"/>
    <w:rsid w:val="00206949"/>
    <w:rsid w:val="00211545"/>
    <w:rsid w:val="00211E2F"/>
    <w:rsid w:val="00212453"/>
    <w:rsid w:val="002124FE"/>
    <w:rsid w:val="00213870"/>
    <w:rsid w:val="0021538F"/>
    <w:rsid w:val="0021554E"/>
    <w:rsid w:val="00215595"/>
    <w:rsid w:val="00215850"/>
    <w:rsid w:val="002164F4"/>
    <w:rsid w:val="0021724B"/>
    <w:rsid w:val="002173A6"/>
    <w:rsid w:val="00220700"/>
    <w:rsid w:val="00223F2B"/>
    <w:rsid w:val="00224E66"/>
    <w:rsid w:val="00230A46"/>
    <w:rsid w:val="002314BF"/>
    <w:rsid w:val="00231C3F"/>
    <w:rsid w:val="00231F8D"/>
    <w:rsid w:val="00232B10"/>
    <w:rsid w:val="00235CF4"/>
    <w:rsid w:val="00237BE3"/>
    <w:rsid w:val="00237EAC"/>
    <w:rsid w:val="00240C30"/>
    <w:rsid w:val="00240F30"/>
    <w:rsid w:val="002418BA"/>
    <w:rsid w:val="00246EEF"/>
    <w:rsid w:val="002515C8"/>
    <w:rsid w:val="002519AC"/>
    <w:rsid w:val="002520B3"/>
    <w:rsid w:val="00252DCD"/>
    <w:rsid w:val="00253CD9"/>
    <w:rsid w:val="0025495C"/>
    <w:rsid w:val="0025758E"/>
    <w:rsid w:val="00257CD9"/>
    <w:rsid w:val="00261448"/>
    <w:rsid w:val="002621CE"/>
    <w:rsid w:val="00262DD7"/>
    <w:rsid w:val="002643E6"/>
    <w:rsid w:val="00265A5F"/>
    <w:rsid w:val="0026665F"/>
    <w:rsid w:val="00272186"/>
    <w:rsid w:val="00272DF1"/>
    <w:rsid w:val="002749BC"/>
    <w:rsid w:val="00274B99"/>
    <w:rsid w:val="00274F7A"/>
    <w:rsid w:val="0027523B"/>
    <w:rsid w:val="0027567B"/>
    <w:rsid w:val="00275872"/>
    <w:rsid w:val="002762BB"/>
    <w:rsid w:val="00277172"/>
    <w:rsid w:val="00277979"/>
    <w:rsid w:val="00280432"/>
    <w:rsid w:val="00280C67"/>
    <w:rsid w:val="00281388"/>
    <w:rsid w:val="0028141F"/>
    <w:rsid w:val="0028155A"/>
    <w:rsid w:val="0028378F"/>
    <w:rsid w:val="00285B2F"/>
    <w:rsid w:val="00285D61"/>
    <w:rsid w:val="002862B6"/>
    <w:rsid w:val="00286DAE"/>
    <w:rsid w:val="00290BB5"/>
    <w:rsid w:val="00291D2B"/>
    <w:rsid w:val="002920EB"/>
    <w:rsid w:val="002927C0"/>
    <w:rsid w:val="00293027"/>
    <w:rsid w:val="00293F17"/>
    <w:rsid w:val="00295A16"/>
    <w:rsid w:val="00295D22"/>
    <w:rsid w:val="002973A1"/>
    <w:rsid w:val="002A0215"/>
    <w:rsid w:val="002A1027"/>
    <w:rsid w:val="002A27F7"/>
    <w:rsid w:val="002A341F"/>
    <w:rsid w:val="002A3726"/>
    <w:rsid w:val="002A3AFC"/>
    <w:rsid w:val="002A3BB7"/>
    <w:rsid w:val="002A4703"/>
    <w:rsid w:val="002A4C2C"/>
    <w:rsid w:val="002A5DD4"/>
    <w:rsid w:val="002A67DB"/>
    <w:rsid w:val="002A729E"/>
    <w:rsid w:val="002B06F6"/>
    <w:rsid w:val="002B13C0"/>
    <w:rsid w:val="002B14A5"/>
    <w:rsid w:val="002B15BC"/>
    <w:rsid w:val="002B2EC9"/>
    <w:rsid w:val="002B32BF"/>
    <w:rsid w:val="002B3ED7"/>
    <w:rsid w:val="002B4057"/>
    <w:rsid w:val="002B7EE1"/>
    <w:rsid w:val="002C28B5"/>
    <w:rsid w:val="002C28C6"/>
    <w:rsid w:val="002C2F08"/>
    <w:rsid w:val="002C38DD"/>
    <w:rsid w:val="002C43A3"/>
    <w:rsid w:val="002C4B2B"/>
    <w:rsid w:val="002C749A"/>
    <w:rsid w:val="002C7FCE"/>
    <w:rsid w:val="002D071E"/>
    <w:rsid w:val="002D0F39"/>
    <w:rsid w:val="002D15B2"/>
    <w:rsid w:val="002D1E91"/>
    <w:rsid w:val="002D6670"/>
    <w:rsid w:val="002E0030"/>
    <w:rsid w:val="002E2647"/>
    <w:rsid w:val="002E2891"/>
    <w:rsid w:val="002E2D6B"/>
    <w:rsid w:val="002E4551"/>
    <w:rsid w:val="002E4904"/>
    <w:rsid w:val="002E4C05"/>
    <w:rsid w:val="002E7B7A"/>
    <w:rsid w:val="002F1171"/>
    <w:rsid w:val="002F2E6B"/>
    <w:rsid w:val="002F3858"/>
    <w:rsid w:val="002F3BD8"/>
    <w:rsid w:val="002F4062"/>
    <w:rsid w:val="002F639E"/>
    <w:rsid w:val="003004D1"/>
    <w:rsid w:val="00300EF2"/>
    <w:rsid w:val="003011A6"/>
    <w:rsid w:val="003022D1"/>
    <w:rsid w:val="0030231C"/>
    <w:rsid w:val="00302EED"/>
    <w:rsid w:val="00306725"/>
    <w:rsid w:val="00306F94"/>
    <w:rsid w:val="00310AAD"/>
    <w:rsid w:val="00310FA0"/>
    <w:rsid w:val="0031353A"/>
    <w:rsid w:val="00315090"/>
    <w:rsid w:val="00315FCE"/>
    <w:rsid w:val="00317DB1"/>
    <w:rsid w:val="00320895"/>
    <w:rsid w:val="003209A9"/>
    <w:rsid w:val="0032233D"/>
    <w:rsid w:val="00322D3A"/>
    <w:rsid w:val="003238E8"/>
    <w:rsid w:val="00325352"/>
    <w:rsid w:val="003259A5"/>
    <w:rsid w:val="00326EC7"/>
    <w:rsid w:val="00327340"/>
    <w:rsid w:val="00327DC4"/>
    <w:rsid w:val="00330368"/>
    <w:rsid w:val="00331E82"/>
    <w:rsid w:val="00332E67"/>
    <w:rsid w:val="00333BCD"/>
    <w:rsid w:val="00333D52"/>
    <w:rsid w:val="00334417"/>
    <w:rsid w:val="0033489C"/>
    <w:rsid w:val="00335A8A"/>
    <w:rsid w:val="00335AE5"/>
    <w:rsid w:val="00337008"/>
    <w:rsid w:val="003379EA"/>
    <w:rsid w:val="00337F6C"/>
    <w:rsid w:val="00341DBD"/>
    <w:rsid w:val="0034291E"/>
    <w:rsid w:val="00343345"/>
    <w:rsid w:val="00344088"/>
    <w:rsid w:val="00344963"/>
    <w:rsid w:val="00345C79"/>
    <w:rsid w:val="00346DBE"/>
    <w:rsid w:val="00347209"/>
    <w:rsid w:val="00350EAD"/>
    <w:rsid w:val="00352A35"/>
    <w:rsid w:val="00353456"/>
    <w:rsid w:val="00354D6E"/>
    <w:rsid w:val="00355F6F"/>
    <w:rsid w:val="00356970"/>
    <w:rsid w:val="0035716D"/>
    <w:rsid w:val="0035747D"/>
    <w:rsid w:val="0035772C"/>
    <w:rsid w:val="003649AF"/>
    <w:rsid w:val="00365A2E"/>
    <w:rsid w:val="00367E4B"/>
    <w:rsid w:val="00367F5C"/>
    <w:rsid w:val="00372791"/>
    <w:rsid w:val="00374E09"/>
    <w:rsid w:val="003750C8"/>
    <w:rsid w:val="00382595"/>
    <w:rsid w:val="003834A2"/>
    <w:rsid w:val="00383BEC"/>
    <w:rsid w:val="00384E08"/>
    <w:rsid w:val="00385727"/>
    <w:rsid w:val="003868A0"/>
    <w:rsid w:val="00386EFA"/>
    <w:rsid w:val="0039124F"/>
    <w:rsid w:val="00394DC3"/>
    <w:rsid w:val="00394EA6"/>
    <w:rsid w:val="00395915"/>
    <w:rsid w:val="00397376"/>
    <w:rsid w:val="003977CF"/>
    <w:rsid w:val="003A05B3"/>
    <w:rsid w:val="003A1F7E"/>
    <w:rsid w:val="003A23A9"/>
    <w:rsid w:val="003A2E31"/>
    <w:rsid w:val="003A3D71"/>
    <w:rsid w:val="003A5F18"/>
    <w:rsid w:val="003A6684"/>
    <w:rsid w:val="003A69A9"/>
    <w:rsid w:val="003A6EC1"/>
    <w:rsid w:val="003A72DF"/>
    <w:rsid w:val="003B0B62"/>
    <w:rsid w:val="003B3782"/>
    <w:rsid w:val="003B59AD"/>
    <w:rsid w:val="003B6837"/>
    <w:rsid w:val="003B6CB0"/>
    <w:rsid w:val="003B6F95"/>
    <w:rsid w:val="003C0C69"/>
    <w:rsid w:val="003C0CB7"/>
    <w:rsid w:val="003C16C0"/>
    <w:rsid w:val="003C197E"/>
    <w:rsid w:val="003C1A6D"/>
    <w:rsid w:val="003C1F56"/>
    <w:rsid w:val="003C2CFF"/>
    <w:rsid w:val="003C3321"/>
    <w:rsid w:val="003C3B37"/>
    <w:rsid w:val="003C3F25"/>
    <w:rsid w:val="003C6EB1"/>
    <w:rsid w:val="003D099C"/>
    <w:rsid w:val="003D0F2E"/>
    <w:rsid w:val="003D1A8F"/>
    <w:rsid w:val="003D4B2D"/>
    <w:rsid w:val="003D55E0"/>
    <w:rsid w:val="003D5966"/>
    <w:rsid w:val="003D5AA5"/>
    <w:rsid w:val="003D7CE0"/>
    <w:rsid w:val="003E0A6D"/>
    <w:rsid w:val="003E0AC3"/>
    <w:rsid w:val="003E1690"/>
    <w:rsid w:val="003E19E1"/>
    <w:rsid w:val="003E26DD"/>
    <w:rsid w:val="003E2C57"/>
    <w:rsid w:val="003E453A"/>
    <w:rsid w:val="003E5C80"/>
    <w:rsid w:val="003E7F72"/>
    <w:rsid w:val="003F03A9"/>
    <w:rsid w:val="003F0F2D"/>
    <w:rsid w:val="003F3B82"/>
    <w:rsid w:val="003F3C3C"/>
    <w:rsid w:val="003F4EA4"/>
    <w:rsid w:val="003F4FC3"/>
    <w:rsid w:val="003F5861"/>
    <w:rsid w:val="003F6601"/>
    <w:rsid w:val="00403C81"/>
    <w:rsid w:val="00403FB1"/>
    <w:rsid w:val="00404078"/>
    <w:rsid w:val="004059F6"/>
    <w:rsid w:val="0041096A"/>
    <w:rsid w:val="004131C5"/>
    <w:rsid w:val="00413B90"/>
    <w:rsid w:val="00415B85"/>
    <w:rsid w:val="0041669F"/>
    <w:rsid w:val="00420C3A"/>
    <w:rsid w:val="00420F67"/>
    <w:rsid w:val="00421B21"/>
    <w:rsid w:val="00422F37"/>
    <w:rsid w:val="0042397D"/>
    <w:rsid w:val="00423B1D"/>
    <w:rsid w:val="004240CD"/>
    <w:rsid w:val="0042452B"/>
    <w:rsid w:val="0042453C"/>
    <w:rsid w:val="00426F15"/>
    <w:rsid w:val="004328D4"/>
    <w:rsid w:val="00434D33"/>
    <w:rsid w:val="0043747A"/>
    <w:rsid w:val="0043767E"/>
    <w:rsid w:val="00441963"/>
    <w:rsid w:val="00441BF2"/>
    <w:rsid w:val="0044394B"/>
    <w:rsid w:val="0044458D"/>
    <w:rsid w:val="00445F8B"/>
    <w:rsid w:val="004468AF"/>
    <w:rsid w:val="0045189E"/>
    <w:rsid w:val="00451DDD"/>
    <w:rsid w:val="004553A0"/>
    <w:rsid w:val="00455639"/>
    <w:rsid w:val="004568BB"/>
    <w:rsid w:val="004569F7"/>
    <w:rsid w:val="00457ABA"/>
    <w:rsid w:val="004605D4"/>
    <w:rsid w:val="00460A8D"/>
    <w:rsid w:val="004613F9"/>
    <w:rsid w:val="004615B4"/>
    <w:rsid w:val="004621F1"/>
    <w:rsid w:val="004627C9"/>
    <w:rsid w:val="00464D02"/>
    <w:rsid w:val="00465681"/>
    <w:rsid w:val="00466596"/>
    <w:rsid w:val="00466EE9"/>
    <w:rsid w:val="00467ACB"/>
    <w:rsid w:val="00470F56"/>
    <w:rsid w:val="004720F0"/>
    <w:rsid w:val="0047235B"/>
    <w:rsid w:val="00472B21"/>
    <w:rsid w:val="004731B4"/>
    <w:rsid w:val="00473F99"/>
    <w:rsid w:val="00476504"/>
    <w:rsid w:val="0047760A"/>
    <w:rsid w:val="00480AE4"/>
    <w:rsid w:val="00480B45"/>
    <w:rsid w:val="00483531"/>
    <w:rsid w:val="004844E4"/>
    <w:rsid w:val="00484F0C"/>
    <w:rsid w:val="00487A14"/>
    <w:rsid w:val="00490F7E"/>
    <w:rsid w:val="004913D4"/>
    <w:rsid w:val="0049160D"/>
    <w:rsid w:val="00492BAD"/>
    <w:rsid w:val="0049363E"/>
    <w:rsid w:val="00493BDF"/>
    <w:rsid w:val="0049487F"/>
    <w:rsid w:val="004965EC"/>
    <w:rsid w:val="00496C4B"/>
    <w:rsid w:val="004970E7"/>
    <w:rsid w:val="0049726E"/>
    <w:rsid w:val="004A0492"/>
    <w:rsid w:val="004A0C4F"/>
    <w:rsid w:val="004A3748"/>
    <w:rsid w:val="004A4409"/>
    <w:rsid w:val="004A7DAC"/>
    <w:rsid w:val="004B08A6"/>
    <w:rsid w:val="004B1077"/>
    <w:rsid w:val="004B163F"/>
    <w:rsid w:val="004B2269"/>
    <w:rsid w:val="004B2688"/>
    <w:rsid w:val="004B2D8F"/>
    <w:rsid w:val="004B39EB"/>
    <w:rsid w:val="004B5DA8"/>
    <w:rsid w:val="004B657C"/>
    <w:rsid w:val="004C0350"/>
    <w:rsid w:val="004C065C"/>
    <w:rsid w:val="004C0906"/>
    <w:rsid w:val="004C2343"/>
    <w:rsid w:val="004C3409"/>
    <w:rsid w:val="004C581C"/>
    <w:rsid w:val="004C6123"/>
    <w:rsid w:val="004C636B"/>
    <w:rsid w:val="004C7F18"/>
    <w:rsid w:val="004D02D2"/>
    <w:rsid w:val="004D30E2"/>
    <w:rsid w:val="004D3DCB"/>
    <w:rsid w:val="004D4DB3"/>
    <w:rsid w:val="004D5641"/>
    <w:rsid w:val="004E0476"/>
    <w:rsid w:val="004E0629"/>
    <w:rsid w:val="004E16A8"/>
    <w:rsid w:val="004E2630"/>
    <w:rsid w:val="004E5040"/>
    <w:rsid w:val="004E5177"/>
    <w:rsid w:val="004E5EE7"/>
    <w:rsid w:val="004E7592"/>
    <w:rsid w:val="004F0715"/>
    <w:rsid w:val="004F24EE"/>
    <w:rsid w:val="004F2517"/>
    <w:rsid w:val="004F603B"/>
    <w:rsid w:val="004F6084"/>
    <w:rsid w:val="004F6EC3"/>
    <w:rsid w:val="004F74DB"/>
    <w:rsid w:val="00500389"/>
    <w:rsid w:val="005009C3"/>
    <w:rsid w:val="00500CB9"/>
    <w:rsid w:val="00501989"/>
    <w:rsid w:val="00501E87"/>
    <w:rsid w:val="0050205A"/>
    <w:rsid w:val="00504AB8"/>
    <w:rsid w:val="00504B12"/>
    <w:rsid w:val="005066CE"/>
    <w:rsid w:val="005070E4"/>
    <w:rsid w:val="00510C4D"/>
    <w:rsid w:val="00510F8B"/>
    <w:rsid w:val="00511CF3"/>
    <w:rsid w:val="00512AA4"/>
    <w:rsid w:val="00512C82"/>
    <w:rsid w:val="005145D6"/>
    <w:rsid w:val="00515262"/>
    <w:rsid w:val="0051532C"/>
    <w:rsid w:val="00515E3F"/>
    <w:rsid w:val="00520708"/>
    <w:rsid w:val="00521A7E"/>
    <w:rsid w:val="00521A9E"/>
    <w:rsid w:val="00522BE1"/>
    <w:rsid w:val="005255B5"/>
    <w:rsid w:val="00526744"/>
    <w:rsid w:val="00526E5A"/>
    <w:rsid w:val="00527682"/>
    <w:rsid w:val="0053057A"/>
    <w:rsid w:val="005325E2"/>
    <w:rsid w:val="00532E58"/>
    <w:rsid w:val="005338F1"/>
    <w:rsid w:val="00533C75"/>
    <w:rsid w:val="005341DA"/>
    <w:rsid w:val="005343DE"/>
    <w:rsid w:val="00535B91"/>
    <w:rsid w:val="00536E83"/>
    <w:rsid w:val="00537BA6"/>
    <w:rsid w:val="00540279"/>
    <w:rsid w:val="005410BE"/>
    <w:rsid w:val="005417FD"/>
    <w:rsid w:val="00543761"/>
    <w:rsid w:val="00543C6F"/>
    <w:rsid w:val="0054416D"/>
    <w:rsid w:val="005448B3"/>
    <w:rsid w:val="005452B8"/>
    <w:rsid w:val="00546898"/>
    <w:rsid w:val="00546A80"/>
    <w:rsid w:val="00550A8F"/>
    <w:rsid w:val="00551856"/>
    <w:rsid w:val="00551EF3"/>
    <w:rsid w:val="00553E63"/>
    <w:rsid w:val="0055432C"/>
    <w:rsid w:val="005568A3"/>
    <w:rsid w:val="005619BC"/>
    <w:rsid w:val="00561F44"/>
    <w:rsid w:val="0056225E"/>
    <w:rsid w:val="0056228F"/>
    <w:rsid w:val="005647A1"/>
    <w:rsid w:val="00565513"/>
    <w:rsid w:val="00565AFD"/>
    <w:rsid w:val="00566376"/>
    <w:rsid w:val="00566A34"/>
    <w:rsid w:val="00567AA6"/>
    <w:rsid w:val="005701A9"/>
    <w:rsid w:val="00572EB2"/>
    <w:rsid w:val="00573058"/>
    <w:rsid w:val="005738C9"/>
    <w:rsid w:val="0057439D"/>
    <w:rsid w:val="00574C62"/>
    <w:rsid w:val="00577130"/>
    <w:rsid w:val="00577609"/>
    <w:rsid w:val="0058139E"/>
    <w:rsid w:val="005817DB"/>
    <w:rsid w:val="005878D0"/>
    <w:rsid w:val="00587DB9"/>
    <w:rsid w:val="00591554"/>
    <w:rsid w:val="00592CAD"/>
    <w:rsid w:val="005934FC"/>
    <w:rsid w:val="0059406E"/>
    <w:rsid w:val="00594098"/>
    <w:rsid w:val="005A316C"/>
    <w:rsid w:val="005A3DB7"/>
    <w:rsid w:val="005A499A"/>
    <w:rsid w:val="005A4E9C"/>
    <w:rsid w:val="005A57BB"/>
    <w:rsid w:val="005A7C13"/>
    <w:rsid w:val="005B04AA"/>
    <w:rsid w:val="005B04B8"/>
    <w:rsid w:val="005B052A"/>
    <w:rsid w:val="005B11A6"/>
    <w:rsid w:val="005B2044"/>
    <w:rsid w:val="005B35B4"/>
    <w:rsid w:val="005B48A6"/>
    <w:rsid w:val="005B73E8"/>
    <w:rsid w:val="005B7C36"/>
    <w:rsid w:val="005B7F76"/>
    <w:rsid w:val="005C1A64"/>
    <w:rsid w:val="005C1F0B"/>
    <w:rsid w:val="005C1F1D"/>
    <w:rsid w:val="005C26E5"/>
    <w:rsid w:val="005C33B1"/>
    <w:rsid w:val="005C35A4"/>
    <w:rsid w:val="005C3DC2"/>
    <w:rsid w:val="005C42DF"/>
    <w:rsid w:val="005C4EDF"/>
    <w:rsid w:val="005C634C"/>
    <w:rsid w:val="005C6F32"/>
    <w:rsid w:val="005C7541"/>
    <w:rsid w:val="005C7C78"/>
    <w:rsid w:val="005D01BD"/>
    <w:rsid w:val="005D0D1B"/>
    <w:rsid w:val="005D146B"/>
    <w:rsid w:val="005D197A"/>
    <w:rsid w:val="005D1A6F"/>
    <w:rsid w:val="005D2667"/>
    <w:rsid w:val="005D2FE6"/>
    <w:rsid w:val="005D49AF"/>
    <w:rsid w:val="005D50E2"/>
    <w:rsid w:val="005D530D"/>
    <w:rsid w:val="005D55F6"/>
    <w:rsid w:val="005D5800"/>
    <w:rsid w:val="005D629F"/>
    <w:rsid w:val="005E451A"/>
    <w:rsid w:val="005E4C2E"/>
    <w:rsid w:val="005E5F1F"/>
    <w:rsid w:val="005E6A53"/>
    <w:rsid w:val="005E7108"/>
    <w:rsid w:val="005F09AA"/>
    <w:rsid w:val="005F1BD0"/>
    <w:rsid w:val="005F5F55"/>
    <w:rsid w:val="005F608B"/>
    <w:rsid w:val="005F629B"/>
    <w:rsid w:val="005F7902"/>
    <w:rsid w:val="005F7961"/>
    <w:rsid w:val="00601EB3"/>
    <w:rsid w:val="00602065"/>
    <w:rsid w:val="0060247C"/>
    <w:rsid w:val="006108C3"/>
    <w:rsid w:val="00611549"/>
    <w:rsid w:val="00612870"/>
    <w:rsid w:val="00614F50"/>
    <w:rsid w:val="00615735"/>
    <w:rsid w:val="006163E2"/>
    <w:rsid w:val="00617247"/>
    <w:rsid w:val="006209DF"/>
    <w:rsid w:val="00621147"/>
    <w:rsid w:val="00622A0D"/>
    <w:rsid w:val="00623D1F"/>
    <w:rsid w:val="0062636D"/>
    <w:rsid w:val="00633117"/>
    <w:rsid w:val="00633B85"/>
    <w:rsid w:val="00634F8E"/>
    <w:rsid w:val="006372BB"/>
    <w:rsid w:val="00637336"/>
    <w:rsid w:val="00637A67"/>
    <w:rsid w:val="0064071F"/>
    <w:rsid w:val="00641572"/>
    <w:rsid w:val="00641E16"/>
    <w:rsid w:val="0064249C"/>
    <w:rsid w:val="0064469D"/>
    <w:rsid w:val="006447FE"/>
    <w:rsid w:val="00645170"/>
    <w:rsid w:val="00645E7D"/>
    <w:rsid w:val="00646210"/>
    <w:rsid w:val="00646799"/>
    <w:rsid w:val="00646E30"/>
    <w:rsid w:val="0065184D"/>
    <w:rsid w:val="006521F0"/>
    <w:rsid w:val="00652E15"/>
    <w:rsid w:val="0065308B"/>
    <w:rsid w:val="006532D6"/>
    <w:rsid w:val="00653B4F"/>
    <w:rsid w:val="00654604"/>
    <w:rsid w:val="00656A8B"/>
    <w:rsid w:val="006577C2"/>
    <w:rsid w:val="006578E3"/>
    <w:rsid w:val="00660C6B"/>
    <w:rsid w:val="00664D15"/>
    <w:rsid w:val="00664E38"/>
    <w:rsid w:val="00670752"/>
    <w:rsid w:val="00671612"/>
    <w:rsid w:val="00673D25"/>
    <w:rsid w:val="006742FB"/>
    <w:rsid w:val="00676B75"/>
    <w:rsid w:val="0068127F"/>
    <w:rsid w:val="00681C44"/>
    <w:rsid w:val="00682D73"/>
    <w:rsid w:val="00685B02"/>
    <w:rsid w:val="00685DA8"/>
    <w:rsid w:val="00685FD5"/>
    <w:rsid w:val="006878A6"/>
    <w:rsid w:val="0069032F"/>
    <w:rsid w:val="00692A56"/>
    <w:rsid w:val="00693346"/>
    <w:rsid w:val="0069346F"/>
    <w:rsid w:val="00694FCB"/>
    <w:rsid w:val="0069550E"/>
    <w:rsid w:val="00696CCD"/>
    <w:rsid w:val="006A02F2"/>
    <w:rsid w:val="006A0A4F"/>
    <w:rsid w:val="006A0BE3"/>
    <w:rsid w:val="006A1890"/>
    <w:rsid w:val="006A34D8"/>
    <w:rsid w:val="006A38A7"/>
    <w:rsid w:val="006A4EB3"/>
    <w:rsid w:val="006A5062"/>
    <w:rsid w:val="006A5AD9"/>
    <w:rsid w:val="006A71AF"/>
    <w:rsid w:val="006A7F7A"/>
    <w:rsid w:val="006B00D1"/>
    <w:rsid w:val="006B177B"/>
    <w:rsid w:val="006B1B2A"/>
    <w:rsid w:val="006B240C"/>
    <w:rsid w:val="006B557B"/>
    <w:rsid w:val="006B7504"/>
    <w:rsid w:val="006C0147"/>
    <w:rsid w:val="006C136C"/>
    <w:rsid w:val="006C2AD8"/>
    <w:rsid w:val="006C3406"/>
    <w:rsid w:val="006C399E"/>
    <w:rsid w:val="006C41D0"/>
    <w:rsid w:val="006C4228"/>
    <w:rsid w:val="006C42FD"/>
    <w:rsid w:val="006C4B77"/>
    <w:rsid w:val="006C4DC8"/>
    <w:rsid w:val="006C6515"/>
    <w:rsid w:val="006C7160"/>
    <w:rsid w:val="006C779F"/>
    <w:rsid w:val="006D03A9"/>
    <w:rsid w:val="006D14F5"/>
    <w:rsid w:val="006D1D49"/>
    <w:rsid w:val="006D2559"/>
    <w:rsid w:val="006D3520"/>
    <w:rsid w:val="006D3943"/>
    <w:rsid w:val="006D3D8F"/>
    <w:rsid w:val="006D429D"/>
    <w:rsid w:val="006D4C5A"/>
    <w:rsid w:val="006D5494"/>
    <w:rsid w:val="006D5E02"/>
    <w:rsid w:val="006D6723"/>
    <w:rsid w:val="006D7B2C"/>
    <w:rsid w:val="006E02DD"/>
    <w:rsid w:val="006E1163"/>
    <w:rsid w:val="006E2A90"/>
    <w:rsid w:val="006E2DB7"/>
    <w:rsid w:val="006E3F56"/>
    <w:rsid w:val="006E47A2"/>
    <w:rsid w:val="006E5021"/>
    <w:rsid w:val="006E66B3"/>
    <w:rsid w:val="006E7032"/>
    <w:rsid w:val="006F1913"/>
    <w:rsid w:val="006F1ACC"/>
    <w:rsid w:val="006F1E05"/>
    <w:rsid w:val="006F24BA"/>
    <w:rsid w:val="006F24EE"/>
    <w:rsid w:val="006F3117"/>
    <w:rsid w:val="006F31E5"/>
    <w:rsid w:val="006F413C"/>
    <w:rsid w:val="006F4B78"/>
    <w:rsid w:val="006F4E48"/>
    <w:rsid w:val="006F5662"/>
    <w:rsid w:val="006F7C67"/>
    <w:rsid w:val="007005FE"/>
    <w:rsid w:val="00700D74"/>
    <w:rsid w:val="00702897"/>
    <w:rsid w:val="00703DF1"/>
    <w:rsid w:val="00705C6F"/>
    <w:rsid w:val="00705CB7"/>
    <w:rsid w:val="00706926"/>
    <w:rsid w:val="00707AD9"/>
    <w:rsid w:val="00707AEE"/>
    <w:rsid w:val="007116DE"/>
    <w:rsid w:val="00714CCB"/>
    <w:rsid w:val="00714EFB"/>
    <w:rsid w:val="00716534"/>
    <w:rsid w:val="0071678B"/>
    <w:rsid w:val="00722A0C"/>
    <w:rsid w:val="0072488E"/>
    <w:rsid w:val="00725A0D"/>
    <w:rsid w:val="00725B2C"/>
    <w:rsid w:val="007269C5"/>
    <w:rsid w:val="00726EB8"/>
    <w:rsid w:val="00731071"/>
    <w:rsid w:val="007323DC"/>
    <w:rsid w:val="00732F75"/>
    <w:rsid w:val="007331BE"/>
    <w:rsid w:val="00733D8E"/>
    <w:rsid w:val="007347CA"/>
    <w:rsid w:val="00734929"/>
    <w:rsid w:val="00734A9E"/>
    <w:rsid w:val="00734CE4"/>
    <w:rsid w:val="0073552F"/>
    <w:rsid w:val="007423BB"/>
    <w:rsid w:val="0074577D"/>
    <w:rsid w:val="00745AA0"/>
    <w:rsid w:val="007463FA"/>
    <w:rsid w:val="00750945"/>
    <w:rsid w:val="00750EB7"/>
    <w:rsid w:val="00751953"/>
    <w:rsid w:val="00754253"/>
    <w:rsid w:val="00755277"/>
    <w:rsid w:val="00755401"/>
    <w:rsid w:val="00756CE5"/>
    <w:rsid w:val="00756FC3"/>
    <w:rsid w:val="007573BE"/>
    <w:rsid w:val="00757BEA"/>
    <w:rsid w:val="00762803"/>
    <w:rsid w:val="00762E3B"/>
    <w:rsid w:val="00763D15"/>
    <w:rsid w:val="00763FBF"/>
    <w:rsid w:val="00764423"/>
    <w:rsid w:val="00766671"/>
    <w:rsid w:val="007671D5"/>
    <w:rsid w:val="00771328"/>
    <w:rsid w:val="0077246C"/>
    <w:rsid w:val="00772FB9"/>
    <w:rsid w:val="0077319B"/>
    <w:rsid w:val="007736CA"/>
    <w:rsid w:val="00773B93"/>
    <w:rsid w:val="00774263"/>
    <w:rsid w:val="00774393"/>
    <w:rsid w:val="00774587"/>
    <w:rsid w:val="00775B43"/>
    <w:rsid w:val="00776196"/>
    <w:rsid w:val="00777981"/>
    <w:rsid w:val="00780C75"/>
    <w:rsid w:val="00781D01"/>
    <w:rsid w:val="00782C4A"/>
    <w:rsid w:val="00783CF0"/>
    <w:rsid w:val="00783D20"/>
    <w:rsid w:val="00785753"/>
    <w:rsid w:val="00786A57"/>
    <w:rsid w:val="00786C73"/>
    <w:rsid w:val="00787AE4"/>
    <w:rsid w:val="00790488"/>
    <w:rsid w:val="007905F2"/>
    <w:rsid w:val="00792C14"/>
    <w:rsid w:val="0079336A"/>
    <w:rsid w:val="00795C36"/>
    <w:rsid w:val="00797978"/>
    <w:rsid w:val="007A0B33"/>
    <w:rsid w:val="007A189F"/>
    <w:rsid w:val="007A36C1"/>
    <w:rsid w:val="007A42DB"/>
    <w:rsid w:val="007A574C"/>
    <w:rsid w:val="007A5B9F"/>
    <w:rsid w:val="007A5C0A"/>
    <w:rsid w:val="007A6A57"/>
    <w:rsid w:val="007B0897"/>
    <w:rsid w:val="007B0D15"/>
    <w:rsid w:val="007B1F3A"/>
    <w:rsid w:val="007B4E44"/>
    <w:rsid w:val="007B5206"/>
    <w:rsid w:val="007B5A20"/>
    <w:rsid w:val="007B6B1D"/>
    <w:rsid w:val="007B7B1D"/>
    <w:rsid w:val="007C036F"/>
    <w:rsid w:val="007C0FF5"/>
    <w:rsid w:val="007C1CBC"/>
    <w:rsid w:val="007C376C"/>
    <w:rsid w:val="007C50CB"/>
    <w:rsid w:val="007C5C6C"/>
    <w:rsid w:val="007C7F1D"/>
    <w:rsid w:val="007D027E"/>
    <w:rsid w:val="007D0C81"/>
    <w:rsid w:val="007D134D"/>
    <w:rsid w:val="007D23E8"/>
    <w:rsid w:val="007D49B1"/>
    <w:rsid w:val="007D57B8"/>
    <w:rsid w:val="007D5C45"/>
    <w:rsid w:val="007D5E58"/>
    <w:rsid w:val="007D6854"/>
    <w:rsid w:val="007E06C3"/>
    <w:rsid w:val="007E071A"/>
    <w:rsid w:val="007E127B"/>
    <w:rsid w:val="007E1E84"/>
    <w:rsid w:val="007E335A"/>
    <w:rsid w:val="007E36F4"/>
    <w:rsid w:val="007E568E"/>
    <w:rsid w:val="007E7A38"/>
    <w:rsid w:val="007F223C"/>
    <w:rsid w:val="007F29D1"/>
    <w:rsid w:val="007F3213"/>
    <w:rsid w:val="007F3D0B"/>
    <w:rsid w:val="007F4855"/>
    <w:rsid w:val="007F4D1C"/>
    <w:rsid w:val="007F650A"/>
    <w:rsid w:val="007F6810"/>
    <w:rsid w:val="007F78BE"/>
    <w:rsid w:val="00801214"/>
    <w:rsid w:val="00801D0E"/>
    <w:rsid w:val="0080329D"/>
    <w:rsid w:val="0080364C"/>
    <w:rsid w:val="00803B31"/>
    <w:rsid w:val="00806619"/>
    <w:rsid w:val="008072DC"/>
    <w:rsid w:val="008073DC"/>
    <w:rsid w:val="00810DB3"/>
    <w:rsid w:val="00811C8A"/>
    <w:rsid w:val="00811D1F"/>
    <w:rsid w:val="00811D21"/>
    <w:rsid w:val="00811E40"/>
    <w:rsid w:val="00812556"/>
    <w:rsid w:val="00812C7C"/>
    <w:rsid w:val="00813019"/>
    <w:rsid w:val="0081439B"/>
    <w:rsid w:val="008156CB"/>
    <w:rsid w:val="00815CCC"/>
    <w:rsid w:val="0081765E"/>
    <w:rsid w:val="00817956"/>
    <w:rsid w:val="00817B0A"/>
    <w:rsid w:val="00821A98"/>
    <w:rsid w:val="00821B31"/>
    <w:rsid w:val="00821B32"/>
    <w:rsid w:val="00824896"/>
    <w:rsid w:val="008260BC"/>
    <w:rsid w:val="008265ED"/>
    <w:rsid w:val="00826F8D"/>
    <w:rsid w:val="00826FB9"/>
    <w:rsid w:val="00826FE6"/>
    <w:rsid w:val="00827BFD"/>
    <w:rsid w:val="00830BB5"/>
    <w:rsid w:val="00832CA0"/>
    <w:rsid w:val="00833318"/>
    <w:rsid w:val="00833AA4"/>
    <w:rsid w:val="00834026"/>
    <w:rsid w:val="00835B47"/>
    <w:rsid w:val="00835F88"/>
    <w:rsid w:val="00840555"/>
    <w:rsid w:val="008407E0"/>
    <w:rsid w:val="00840841"/>
    <w:rsid w:val="0084621B"/>
    <w:rsid w:val="008467E3"/>
    <w:rsid w:val="00847597"/>
    <w:rsid w:val="0084762E"/>
    <w:rsid w:val="00851082"/>
    <w:rsid w:val="008517F3"/>
    <w:rsid w:val="00852305"/>
    <w:rsid w:val="00852425"/>
    <w:rsid w:val="00852AF3"/>
    <w:rsid w:val="00852E6F"/>
    <w:rsid w:val="0085318C"/>
    <w:rsid w:val="00854FD0"/>
    <w:rsid w:val="008552E6"/>
    <w:rsid w:val="0085598A"/>
    <w:rsid w:val="00855E4A"/>
    <w:rsid w:val="008571C9"/>
    <w:rsid w:val="008575A3"/>
    <w:rsid w:val="00857925"/>
    <w:rsid w:val="00860992"/>
    <w:rsid w:val="00862753"/>
    <w:rsid w:val="00863CF2"/>
    <w:rsid w:val="00863F74"/>
    <w:rsid w:val="00864795"/>
    <w:rsid w:val="00865137"/>
    <w:rsid w:val="00866948"/>
    <w:rsid w:val="00866FA8"/>
    <w:rsid w:val="00867279"/>
    <w:rsid w:val="008705E3"/>
    <w:rsid w:val="00870888"/>
    <w:rsid w:val="00870C2A"/>
    <w:rsid w:val="00870F76"/>
    <w:rsid w:val="00870FB5"/>
    <w:rsid w:val="00872D23"/>
    <w:rsid w:val="008731B3"/>
    <w:rsid w:val="0087564F"/>
    <w:rsid w:val="00880429"/>
    <w:rsid w:val="00880B8F"/>
    <w:rsid w:val="0088156B"/>
    <w:rsid w:val="0088156F"/>
    <w:rsid w:val="00884778"/>
    <w:rsid w:val="008852D6"/>
    <w:rsid w:val="00885A9A"/>
    <w:rsid w:val="0088616E"/>
    <w:rsid w:val="008861EE"/>
    <w:rsid w:val="008867BE"/>
    <w:rsid w:val="00886E85"/>
    <w:rsid w:val="008874E5"/>
    <w:rsid w:val="008875E9"/>
    <w:rsid w:val="00887ABC"/>
    <w:rsid w:val="0089069B"/>
    <w:rsid w:val="00890FEF"/>
    <w:rsid w:val="0089139C"/>
    <w:rsid w:val="00893329"/>
    <w:rsid w:val="008934E3"/>
    <w:rsid w:val="00894C82"/>
    <w:rsid w:val="00894ECC"/>
    <w:rsid w:val="008953EC"/>
    <w:rsid w:val="00896E3D"/>
    <w:rsid w:val="008A05A9"/>
    <w:rsid w:val="008A0C67"/>
    <w:rsid w:val="008A0DA9"/>
    <w:rsid w:val="008A0DF7"/>
    <w:rsid w:val="008A0F82"/>
    <w:rsid w:val="008A2C13"/>
    <w:rsid w:val="008A3A82"/>
    <w:rsid w:val="008A5907"/>
    <w:rsid w:val="008A7C3D"/>
    <w:rsid w:val="008B0274"/>
    <w:rsid w:val="008B27D9"/>
    <w:rsid w:val="008B2B91"/>
    <w:rsid w:val="008B307A"/>
    <w:rsid w:val="008B4E3D"/>
    <w:rsid w:val="008B4F44"/>
    <w:rsid w:val="008B6352"/>
    <w:rsid w:val="008B66C4"/>
    <w:rsid w:val="008C1008"/>
    <w:rsid w:val="008C2300"/>
    <w:rsid w:val="008C250C"/>
    <w:rsid w:val="008C2C6F"/>
    <w:rsid w:val="008C2FCE"/>
    <w:rsid w:val="008C373A"/>
    <w:rsid w:val="008C4192"/>
    <w:rsid w:val="008C57DD"/>
    <w:rsid w:val="008C7530"/>
    <w:rsid w:val="008C7962"/>
    <w:rsid w:val="008D0C84"/>
    <w:rsid w:val="008D1BE9"/>
    <w:rsid w:val="008D1E73"/>
    <w:rsid w:val="008D3416"/>
    <w:rsid w:val="008D39BB"/>
    <w:rsid w:val="008D67F3"/>
    <w:rsid w:val="008D6FA2"/>
    <w:rsid w:val="008E08B7"/>
    <w:rsid w:val="008E3470"/>
    <w:rsid w:val="008E49C7"/>
    <w:rsid w:val="008E512E"/>
    <w:rsid w:val="008E5775"/>
    <w:rsid w:val="008E6F12"/>
    <w:rsid w:val="008F2AEC"/>
    <w:rsid w:val="008F30BC"/>
    <w:rsid w:val="008F4CB4"/>
    <w:rsid w:val="008F704E"/>
    <w:rsid w:val="009019FC"/>
    <w:rsid w:val="00902458"/>
    <w:rsid w:val="00903F3A"/>
    <w:rsid w:val="00905194"/>
    <w:rsid w:val="009052CD"/>
    <w:rsid w:val="00907304"/>
    <w:rsid w:val="00910464"/>
    <w:rsid w:val="00910A40"/>
    <w:rsid w:val="009129DA"/>
    <w:rsid w:val="009135B0"/>
    <w:rsid w:val="009154C4"/>
    <w:rsid w:val="0091684B"/>
    <w:rsid w:val="009175F9"/>
    <w:rsid w:val="00921169"/>
    <w:rsid w:val="00921DCF"/>
    <w:rsid w:val="00927E60"/>
    <w:rsid w:val="00930F72"/>
    <w:rsid w:val="0093325E"/>
    <w:rsid w:val="009333FD"/>
    <w:rsid w:val="00933CFF"/>
    <w:rsid w:val="0093402E"/>
    <w:rsid w:val="009349E2"/>
    <w:rsid w:val="00935148"/>
    <w:rsid w:val="00935A0D"/>
    <w:rsid w:val="00935CBF"/>
    <w:rsid w:val="00937D1B"/>
    <w:rsid w:val="0094064F"/>
    <w:rsid w:val="00941178"/>
    <w:rsid w:val="00941412"/>
    <w:rsid w:val="0094145A"/>
    <w:rsid w:val="00942B28"/>
    <w:rsid w:val="009436E6"/>
    <w:rsid w:val="00944C7D"/>
    <w:rsid w:val="00944CBE"/>
    <w:rsid w:val="00945D44"/>
    <w:rsid w:val="00945EB8"/>
    <w:rsid w:val="00946A9B"/>
    <w:rsid w:val="00946FF1"/>
    <w:rsid w:val="00947077"/>
    <w:rsid w:val="0094747D"/>
    <w:rsid w:val="00947DD7"/>
    <w:rsid w:val="0095183A"/>
    <w:rsid w:val="00955D7A"/>
    <w:rsid w:val="00957DAE"/>
    <w:rsid w:val="0096088D"/>
    <w:rsid w:val="00961A84"/>
    <w:rsid w:val="00962E49"/>
    <w:rsid w:val="009644E2"/>
    <w:rsid w:val="009653C5"/>
    <w:rsid w:val="00965736"/>
    <w:rsid w:val="00970A8D"/>
    <w:rsid w:val="00971DE6"/>
    <w:rsid w:val="009733E2"/>
    <w:rsid w:val="009738B7"/>
    <w:rsid w:val="00973FF2"/>
    <w:rsid w:val="009746C6"/>
    <w:rsid w:val="00974C2B"/>
    <w:rsid w:val="009753D4"/>
    <w:rsid w:val="0097569E"/>
    <w:rsid w:val="0097593E"/>
    <w:rsid w:val="00976F46"/>
    <w:rsid w:val="00981E29"/>
    <w:rsid w:val="00982A3B"/>
    <w:rsid w:val="0098421F"/>
    <w:rsid w:val="009842AD"/>
    <w:rsid w:val="009850BC"/>
    <w:rsid w:val="00986412"/>
    <w:rsid w:val="00986758"/>
    <w:rsid w:val="00990A88"/>
    <w:rsid w:val="00991B56"/>
    <w:rsid w:val="00991CC8"/>
    <w:rsid w:val="00991E56"/>
    <w:rsid w:val="00991E7C"/>
    <w:rsid w:val="00992392"/>
    <w:rsid w:val="00992FF7"/>
    <w:rsid w:val="00995D0F"/>
    <w:rsid w:val="00996186"/>
    <w:rsid w:val="00996198"/>
    <w:rsid w:val="00996A39"/>
    <w:rsid w:val="0099776D"/>
    <w:rsid w:val="009A0952"/>
    <w:rsid w:val="009A0F0B"/>
    <w:rsid w:val="009A1F3F"/>
    <w:rsid w:val="009A215F"/>
    <w:rsid w:val="009A225C"/>
    <w:rsid w:val="009A3F0A"/>
    <w:rsid w:val="009A4328"/>
    <w:rsid w:val="009A6220"/>
    <w:rsid w:val="009A663C"/>
    <w:rsid w:val="009A7508"/>
    <w:rsid w:val="009A778F"/>
    <w:rsid w:val="009B041B"/>
    <w:rsid w:val="009B1FD5"/>
    <w:rsid w:val="009B2A8C"/>
    <w:rsid w:val="009B36A9"/>
    <w:rsid w:val="009B3BA1"/>
    <w:rsid w:val="009B463B"/>
    <w:rsid w:val="009B634C"/>
    <w:rsid w:val="009B6E51"/>
    <w:rsid w:val="009B7A50"/>
    <w:rsid w:val="009C0A28"/>
    <w:rsid w:val="009C0CD1"/>
    <w:rsid w:val="009C1550"/>
    <w:rsid w:val="009C15F9"/>
    <w:rsid w:val="009C3724"/>
    <w:rsid w:val="009C564E"/>
    <w:rsid w:val="009C6462"/>
    <w:rsid w:val="009C6C48"/>
    <w:rsid w:val="009C7A19"/>
    <w:rsid w:val="009D154D"/>
    <w:rsid w:val="009D4CDE"/>
    <w:rsid w:val="009D6399"/>
    <w:rsid w:val="009D63E4"/>
    <w:rsid w:val="009E420E"/>
    <w:rsid w:val="009E5CCD"/>
    <w:rsid w:val="009E5E77"/>
    <w:rsid w:val="009E6420"/>
    <w:rsid w:val="009E6E7B"/>
    <w:rsid w:val="009E76AB"/>
    <w:rsid w:val="009F0020"/>
    <w:rsid w:val="009F134B"/>
    <w:rsid w:val="009F37E3"/>
    <w:rsid w:val="009F37E8"/>
    <w:rsid w:val="009F674E"/>
    <w:rsid w:val="009F769A"/>
    <w:rsid w:val="009F7D23"/>
    <w:rsid w:val="00A002B7"/>
    <w:rsid w:val="00A0105F"/>
    <w:rsid w:val="00A0125E"/>
    <w:rsid w:val="00A018C3"/>
    <w:rsid w:val="00A02262"/>
    <w:rsid w:val="00A032A4"/>
    <w:rsid w:val="00A037C5"/>
    <w:rsid w:val="00A0443C"/>
    <w:rsid w:val="00A04524"/>
    <w:rsid w:val="00A04766"/>
    <w:rsid w:val="00A06134"/>
    <w:rsid w:val="00A06D74"/>
    <w:rsid w:val="00A10BFB"/>
    <w:rsid w:val="00A123C4"/>
    <w:rsid w:val="00A1410A"/>
    <w:rsid w:val="00A14DB3"/>
    <w:rsid w:val="00A1501D"/>
    <w:rsid w:val="00A17606"/>
    <w:rsid w:val="00A20C9D"/>
    <w:rsid w:val="00A20EE8"/>
    <w:rsid w:val="00A20FA8"/>
    <w:rsid w:val="00A2145B"/>
    <w:rsid w:val="00A24BFF"/>
    <w:rsid w:val="00A24F33"/>
    <w:rsid w:val="00A26BAA"/>
    <w:rsid w:val="00A32358"/>
    <w:rsid w:val="00A3336F"/>
    <w:rsid w:val="00A356FB"/>
    <w:rsid w:val="00A35923"/>
    <w:rsid w:val="00A4312B"/>
    <w:rsid w:val="00A44D5B"/>
    <w:rsid w:val="00A4546F"/>
    <w:rsid w:val="00A4625C"/>
    <w:rsid w:val="00A47F24"/>
    <w:rsid w:val="00A50AB1"/>
    <w:rsid w:val="00A51650"/>
    <w:rsid w:val="00A52A64"/>
    <w:rsid w:val="00A52B27"/>
    <w:rsid w:val="00A542BB"/>
    <w:rsid w:val="00A543CB"/>
    <w:rsid w:val="00A556B5"/>
    <w:rsid w:val="00A5574A"/>
    <w:rsid w:val="00A5643B"/>
    <w:rsid w:val="00A60710"/>
    <w:rsid w:val="00A61C52"/>
    <w:rsid w:val="00A6308D"/>
    <w:rsid w:val="00A64079"/>
    <w:rsid w:val="00A642AD"/>
    <w:rsid w:val="00A64F30"/>
    <w:rsid w:val="00A6563B"/>
    <w:rsid w:val="00A65783"/>
    <w:rsid w:val="00A65F55"/>
    <w:rsid w:val="00A66202"/>
    <w:rsid w:val="00A66D9E"/>
    <w:rsid w:val="00A70B3D"/>
    <w:rsid w:val="00A70ED2"/>
    <w:rsid w:val="00A713E2"/>
    <w:rsid w:val="00A721AF"/>
    <w:rsid w:val="00A721F9"/>
    <w:rsid w:val="00A74345"/>
    <w:rsid w:val="00A7494F"/>
    <w:rsid w:val="00A751EE"/>
    <w:rsid w:val="00A75D9B"/>
    <w:rsid w:val="00A76152"/>
    <w:rsid w:val="00A777A1"/>
    <w:rsid w:val="00A77AC2"/>
    <w:rsid w:val="00A80C2E"/>
    <w:rsid w:val="00A80F1D"/>
    <w:rsid w:val="00A8101B"/>
    <w:rsid w:val="00A81285"/>
    <w:rsid w:val="00A82DD8"/>
    <w:rsid w:val="00A83A35"/>
    <w:rsid w:val="00A8534D"/>
    <w:rsid w:val="00A86D1A"/>
    <w:rsid w:val="00A87DB6"/>
    <w:rsid w:val="00A90A42"/>
    <w:rsid w:val="00A93C13"/>
    <w:rsid w:val="00A9431C"/>
    <w:rsid w:val="00A94D69"/>
    <w:rsid w:val="00A958F9"/>
    <w:rsid w:val="00A96389"/>
    <w:rsid w:val="00A971A9"/>
    <w:rsid w:val="00A97BA7"/>
    <w:rsid w:val="00AA1300"/>
    <w:rsid w:val="00AA1595"/>
    <w:rsid w:val="00AA204C"/>
    <w:rsid w:val="00AA27E0"/>
    <w:rsid w:val="00AA3187"/>
    <w:rsid w:val="00AA5DE7"/>
    <w:rsid w:val="00AA7369"/>
    <w:rsid w:val="00AB1C08"/>
    <w:rsid w:val="00AB254D"/>
    <w:rsid w:val="00AB26D1"/>
    <w:rsid w:val="00AB3F17"/>
    <w:rsid w:val="00AB5E1F"/>
    <w:rsid w:val="00AB7827"/>
    <w:rsid w:val="00AB7942"/>
    <w:rsid w:val="00AC2559"/>
    <w:rsid w:val="00AC2F5A"/>
    <w:rsid w:val="00AC48D6"/>
    <w:rsid w:val="00AC49BE"/>
    <w:rsid w:val="00AC57B9"/>
    <w:rsid w:val="00AC64F9"/>
    <w:rsid w:val="00AC6C54"/>
    <w:rsid w:val="00AC7C79"/>
    <w:rsid w:val="00AD0147"/>
    <w:rsid w:val="00AD0729"/>
    <w:rsid w:val="00AD1FB0"/>
    <w:rsid w:val="00AD3385"/>
    <w:rsid w:val="00AD3AD4"/>
    <w:rsid w:val="00AD4ED4"/>
    <w:rsid w:val="00AD5233"/>
    <w:rsid w:val="00AD5578"/>
    <w:rsid w:val="00AD69BC"/>
    <w:rsid w:val="00AD75C0"/>
    <w:rsid w:val="00AE0499"/>
    <w:rsid w:val="00AE0DB9"/>
    <w:rsid w:val="00AE16BC"/>
    <w:rsid w:val="00AE1CCA"/>
    <w:rsid w:val="00AE31A3"/>
    <w:rsid w:val="00AE3F8B"/>
    <w:rsid w:val="00AE48DD"/>
    <w:rsid w:val="00AE578E"/>
    <w:rsid w:val="00AE67D4"/>
    <w:rsid w:val="00AE68E9"/>
    <w:rsid w:val="00AF15CA"/>
    <w:rsid w:val="00AF1EC3"/>
    <w:rsid w:val="00AF2BAA"/>
    <w:rsid w:val="00AF3316"/>
    <w:rsid w:val="00AF4131"/>
    <w:rsid w:val="00AF4AD4"/>
    <w:rsid w:val="00AF535D"/>
    <w:rsid w:val="00AF5D0C"/>
    <w:rsid w:val="00AF67EC"/>
    <w:rsid w:val="00AF7207"/>
    <w:rsid w:val="00AF72F5"/>
    <w:rsid w:val="00AF7A66"/>
    <w:rsid w:val="00B00C23"/>
    <w:rsid w:val="00B01D6F"/>
    <w:rsid w:val="00B02E64"/>
    <w:rsid w:val="00B04C5B"/>
    <w:rsid w:val="00B05284"/>
    <w:rsid w:val="00B05C27"/>
    <w:rsid w:val="00B072FB"/>
    <w:rsid w:val="00B100B0"/>
    <w:rsid w:val="00B10438"/>
    <w:rsid w:val="00B113F0"/>
    <w:rsid w:val="00B11729"/>
    <w:rsid w:val="00B1207F"/>
    <w:rsid w:val="00B12CFE"/>
    <w:rsid w:val="00B135D6"/>
    <w:rsid w:val="00B13CD7"/>
    <w:rsid w:val="00B13D0C"/>
    <w:rsid w:val="00B14435"/>
    <w:rsid w:val="00B150BB"/>
    <w:rsid w:val="00B156BC"/>
    <w:rsid w:val="00B15820"/>
    <w:rsid w:val="00B16DE6"/>
    <w:rsid w:val="00B1779E"/>
    <w:rsid w:val="00B17C2C"/>
    <w:rsid w:val="00B20148"/>
    <w:rsid w:val="00B20376"/>
    <w:rsid w:val="00B2041E"/>
    <w:rsid w:val="00B20748"/>
    <w:rsid w:val="00B2185A"/>
    <w:rsid w:val="00B21DA7"/>
    <w:rsid w:val="00B21E1A"/>
    <w:rsid w:val="00B23D44"/>
    <w:rsid w:val="00B23D50"/>
    <w:rsid w:val="00B256E3"/>
    <w:rsid w:val="00B2663C"/>
    <w:rsid w:val="00B26941"/>
    <w:rsid w:val="00B30362"/>
    <w:rsid w:val="00B313EB"/>
    <w:rsid w:val="00B322B1"/>
    <w:rsid w:val="00B342B1"/>
    <w:rsid w:val="00B342FA"/>
    <w:rsid w:val="00B34A7D"/>
    <w:rsid w:val="00B3661A"/>
    <w:rsid w:val="00B36C2D"/>
    <w:rsid w:val="00B406B3"/>
    <w:rsid w:val="00B412A2"/>
    <w:rsid w:val="00B41592"/>
    <w:rsid w:val="00B41D78"/>
    <w:rsid w:val="00B41FF2"/>
    <w:rsid w:val="00B4247E"/>
    <w:rsid w:val="00B42FB6"/>
    <w:rsid w:val="00B4323A"/>
    <w:rsid w:val="00B450A8"/>
    <w:rsid w:val="00B4541F"/>
    <w:rsid w:val="00B45794"/>
    <w:rsid w:val="00B4585C"/>
    <w:rsid w:val="00B468E0"/>
    <w:rsid w:val="00B47E68"/>
    <w:rsid w:val="00B5060C"/>
    <w:rsid w:val="00B515A4"/>
    <w:rsid w:val="00B52960"/>
    <w:rsid w:val="00B53A9A"/>
    <w:rsid w:val="00B540EE"/>
    <w:rsid w:val="00B54B67"/>
    <w:rsid w:val="00B54E87"/>
    <w:rsid w:val="00B55520"/>
    <w:rsid w:val="00B55690"/>
    <w:rsid w:val="00B57C9E"/>
    <w:rsid w:val="00B60AC3"/>
    <w:rsid w:val="00B60C2D"/>
    <w:rsid w:val="00B60D46"/>
    <w:rsid w:val="00B60FD1"/>
    <w:rsid w:val="00B6198C"/>
    <w:rsid w:val="00B62295"/>
    <w:rsid w:val="00B63302"/>
    <w:rsid w:val="00B64188"/>
    <w:rsid w:val="00B64D22"/>
    <w:rsid w:val="00B65EDD"/>
    <w:rsid w:val="00B668E5"/>
    <w:rsid w:val="00B66FDB"/>
    <w:rsid w:val="00B734A6"/>
    <w:rsid w:val="00B73671"/>
    <w:rsid w:val="00B7494D"/>
    <w:rsid w:val="00B77DBD"/>
    <w:rsid w:val="00B80102"/>
    <w:rsid w:val="00B8041A"/>
    <w:rsid w:val="00B83B36"/>
    <w:rsid w:val="00B83F10"/>
    <w:rsid w:val="00B85B2A"/>
    <w:rsid w:val="00B85DA6"/>
    <w:rsid w:val="00B87121"/>
    <w:rsid w:val="00B87F51"/>
    <w:rsid w:val="00B915D0"/>
    <w:rsid w:val="00B91D5E"/>
    <w:rsid w:val="00B93E95"/>
    <w:rsid w:val="00B93EDF"/>
    <w:rsid w:val="00B9404F"/>
    <w:rsid w:val="00B9533A"/>
    <w:rsid w:val="00B9710E"/>
    <w:rsid w:val="00B975AF"/>
    <w:rsid w:val="00BA180D"/>
    <w:rsid w:val="00BA2274"/>
    <w:rsid w:val="00BA462C"/>
    <w:rsid w:val="00BA5565"/>
    <w:rsid w:val="00BA5C0D"/>
    <w:rsid w:val="00BA6013"/>
    <w:rsid w:val="00BA6213"/>
    <w:rsid w:val="00BA6B31"/>
    <w:rsid w:val="00BA732D"/>
    <w:rsid w:val="00BB1627"/>
    <w:rsid w:val="00BB1D4D"/>
    <w:rsid w:val="00BB23CE"/>
    <w:rsid w:val="00BB2BCB"/>
    <w:rsid w:val="00BB48A6"/>
    <w:rsid w:val="00BB537C"/>
    <w:rsid w:val="00BB787B"/>
    <w:rsid w:val="00BC05AD"/>
    <w:rsid w:val="00BC221D"/>
    <w:rsid w:val="00BC4813"/>
    <w:rsid w:val="00BC4ACB"/>
    <w:rsid w:val="00BC64D8"/>
    <w:rsid w:val="00BC7444"/>
    <w:rsid w:val="00BC75D9"/>
    <w:rsid w:val="00BC7907"/>
    <w:rsid w:val="00BD089B"/>
    <w:rsid w:val="00BD0963"/>
    <w:rsid w:val="00BD1BF5"/>
    <w:rsid w:val="00BD4019"/>
    <w:rsid w:val="00BD4623"/>
    <w:rsid w:val="00BD4634"/>
    <w:rsid w:val="00BD60C4"/>
    <w:rsid w:val="00BD61AD"/>
    <w:rsid w:val="00BD7048"/>
    <w:rsid w:val="00BE004B"/>
    <w:rsid w:val="00BE0729"/>
    <w:rsid w:val="00BE08B9"/>
    <w:rsid w:val="00BE1435"/>
    <w:rsid w:val="00BE20F4"/>
    <w:rsid w:val="00BE3540"/>
    <w:rsid w:val="00BE3F1C"/>
    <w:rsid w:val="00BE408D"/>
    <w:rsid w:val="00BE5009"/>
    <w:rsid w:val="00BE63F8"/>
    <w:rsid w:val="00BE6626"/>
    <w:rsid w:val="00BE68E0"/>
    <w:rsid w:val="00BE6EF1"/>
    <w:rsid w:val="00BE732D"/>
    <w:rsid w:val="00BE7778"/>
    <w:rsid w:val="00BF0D06"/>
    <w:rsid w:val="00BF121D"/>
    <w:rsid w:val="00BF1618"/>
    <w:rsid w:val="00BF1AF8"/>
    <w:rsid w:val="00BF1F2E"/>
    <w:rsid w:val="00BF246E"/>
    <w:rsid w:val="00BF3C7C"/>
    <w:rsid w:val="00BF482D"/>
    <w:rsid w:val="00BF5169"/>
    <w:rsid w:val="00BF551D"/>
    <w:rsid w:val="00BF5587"/>
    <w:rsid w:val="00BF5935"/>
    <w:rsid w:val="00BF6860"/>
    <w:rsid w:val="00BF748D"/>
    <w:rsid w:val="00BF7962"/>
    <w:rsid w:val="00C00236"/>
    <w:rsid w:val="00C00E79"/>
    <w:rsid w:val="00C01183"/>
    <w:rsid w:val="00C011DE"/>
    <w:rsid w:val="00C015C0"/>
    <w:rsid w:val="00C01D9D"/>
    <w:rsid w:val="00C02F08"/>
    <w:rsid w:val="00C03214"/>
    <w:rsid w:val="00C03A5E"/>
    <w:rsid w:val="00C04A06"/>
    <w:rsid w:val="00C04B67"/>
    <w:rsid w:val="00C05789"/>
    <w:rsid w:val="00C05B7F"/>
    <w:rsid w:val="00C061C6"/>
    <w:rsid w:val="00C06CB7"/>
    <w:rsid w:val="00C07312"/>
    <w:rsid w:val="00C07698"/>
    <w:rsid w:val="00C10790"/>
    <w:rsid w:val="00C1281C"/>
    <w:rsid w:val="00C13B7C"/>
    <w:rsid w:val="00C14683"/>
    <w:rsid w:val="00C1508E"/>
    <w:rsid w:val="00C153BE"/>
    <w:rsid w:val="00C16738"/>
    <w:rsid w:val="00C17456"/>
    <w:rsid w:val="00C2278F"/>
    <w:rsid w:val="00C22B5E"/>
    <w:rsid w:val="00C238F4"/>
    <w:rsid w:val="00C24F20"/>
    <w:rsid w:val="00C24F88"/>
    <w:rsid w:val="00C2509A"/>
    <w:rsid w:val="00C2553F"/>
    <w:rsid w:val="00C25B86"/>
    <w:rsid w:val="00C300B5"/>
    <w:rsid w:val="00C328D6"/>
    <w:rsid w:val="00C3304D"/>
    <w:rsid w:val="00C339C1"/>
    <w:rsid w:val="00C33CC9"/>
    <w:rsid w:val="00C34045"/>
    <w:rsid w:val="00C357D3"/>
    <w:rsid w:val="00C35FBD"/>
    <w:rsid w:val="00C372A1"/>
    <w:rsid w:val="00C379D6"/>
    <w:rsid w:val="00C408B6"/>
    <w:rsid w:val="00C4151E"/>
    <w:rsid w:val="00C425A2"/>
    <w:rsid w:val="00C42C74"/>
    <w:rsid w:val="00C42EE0"/>
    <w:rsid w:val="00C4311E"/>
    <w:rsid w:val="00C4371B"/>
    <w:rsid w:val="00C44099"/>
    <w:rsid w:val="00C44E8C"/>
    <w:rsid w:val="00C4538C"/>
    <w:rsid w:val="00C4551B"/>
    <w:rsid w:val="00C47E49"/>
    <w:rsid w:val="00C50973"/>
    <w:rsid w:val="00C52493"/>
    <w:rsid w:val="00C52FBD"/>
    <w:rsid w:val="00C53D69"/>
    <w:rsid w:val="00C5570B"/>
    <w:rsid w:val="00C55B1F"/>
    <w:rsid w:val="00C570EE"/>
    <w:rsid w:val="00C57B39"/>
    <w:rsid w:val="00C615FB"/>
    <w:rsid w:val="00C624B4"/>
    <w:rsid w:val="00C626F1"/>
    <w:rsid w:val="00C6507A"/>
    <w:rsid w:val="00C652F7"/>
    <w:rsid w:val="00C6570A"/>
    <w:rsid w:val="00C657B3"/>
    <w:rsid w:val="00C65AC0"/>
    <w:rsid w:val="00C65F96"/>
    <w:rsid w:val="00C66637"/>
    <w:rsid w:val="00C67CDA"/>
    <w:rsid w:val="00C67D2C"/>
    <w:rsid w:val="00C7041D"/>
    <w:rsid w:val="00C71230"/>
    <w:rsid w:val="00C71966"/>
    <w:rsid w:val="00C72755"/>
    <w:rsid w:val="00C73F69"/>
    <w:rsid w:val="00C746BC"/>
    <w:rsid w:val="00C74E82"/>
    <w:rsid w:val="00C75688"/>
    <w:rsid w:val="00C757C5"/>
    <w:rsid w:val="00C75A9E"/>
    <w:rsid w:val="00C76B38"/>
    <w:rsid w:val="00C76C14"/>
    <w:rsid w:val="00C77107"/>
    <w:rsid w:val="00C800CD"/>
    <w:rsid w:val="00C81BCA"/>
    <w:rsid w:val="00C820DB"/>
    <w:rsid w:val="00C853D2"/>
    <w:rsid w:val="00C8630F"/>
    <w:rsid w:val="00C87956"/>
    <w:rsid w:val="00C90CA2"/>
    <w:rsid w:val="00C91BFB"/>
    <w:rsid w:val="00C92B91"/>
    <w:rsid w:val="00C94B5E"/>
    <w:rsid w:val="00C94D2E"/>
    <w:rsid w:val="00C95551"/>
    <w:rsid w:val="00C95936"/>
    <w:rsid w:val="00CA0ABA"/>
    <w:rsid w:val="00CA10C3"/>
    <w:rsid w:val="00CA1454"/>
    <w:rsid w:val="00CA180D"/>
    <w:rsid w:val="00CA18C7"/>
    <w:rsid w:val="00CA296F"/>
    <w:rsid w:val="00CA309E"/>
    <w:rsid w:val="00CA3C4C"/>
    <w:rsid w:val="00CA4ABB"/>
    <w:rsid w:val="00CA5BD0"/>
    <w:rsid w:val="00CA5CCD"/>
    <w:rsid w:val="00CB0816"/>
    <w:rsid w:val="00CB2683"/>
    <w:rsid w:val="00CB2FFE"/>
    <w:rsid w:val="00CB3AB1"/>
    <w:rsid w:val="00CB40C8"/>
    <w:rsid w:val="00CB4899"/>
    <w:rsid w:val="00CB68C6"/>
    <w:rsid w:val="00CB7A49"/>
    <w:rsid w:val="00CB7EB5"/>
    <w:rsid w:val="00CC2ECB"/>
    <w:rsid w:val="00CC3D66"/>
    <w:rsid w:val="00CC45EE"/>
    <w:rsid w:val="00CC4653"/>
    <w:rsid w:val="00CC4FFE"/>
    <w:rsid w:val="00CC5EB5"/>
    <w:rsid w:val="00CD0020"/>
    <w:rsid w:val="00CD0044"/>
    <w:rsid w:val="00CD0FAC"/>
    <w:rsid w:val="00CD456B"/>
    <w:rsid w:val="00CD4C04"/>
    <w:rsid w:val="00CD4F77"/>
    <w:rsid w:val="00CD5484"/>
    <w:rsid w:val="00CD6AFC"/>
    <w:rsid w:val="00CE1232"/>
    <w:rsid w:val="00CE14FE"/>
    <w:rsid w:val="00CE1F22"/>
    <w:rsid w:val="00CE21C7"/>
    <w:rsid w:val="00CE2F7A"/>
    <w:rsid w:val="00CE44B1"/>
    <w:rsid w:val="00CE5041"/>
    <w:rsid w:val="00CE5195"/>
    <w:rsid w:val="00CE7CDD"/>
    <w:rsid w:val="00CF005E"/>
    <w:rsid w:val="00CF02E7"/>
    <w:rsid w:val="00CF1684"/>
    <w:rsid w:val="00CF1CCD"/>
    <w:rsid w:val="00CF6749"/>
    <w:rsid w:val="00CF69EA"/>
    <w:rsid w:val="00D013A8"/>
    <w:rsid w:val="00D02287"/>
    <w:rsid w:val="00D023A8"/>
    <w:rsid w:val="00D03448"/>
    <w:rsid w:val="00D05B9B"/>
    <w:rsid w:val="00D05B9D"/>
    <w:rsid w:val="00D05C6F"/>
    <w:rsid w:val="00D07C5D"/>
    <w:rsid w:val="00D11FFA"/>
    <w:rsid w:val="00D15235"/>
    <w:rsid w:val="00D224DF"/>
    <w:rsid w:val="00D22D13"/>
    <w:rsid w:val="00D2308E"/>
    <w:rsid w:val="00D23223"/>
    <w:rsid w:val="00D254BD"/>
    <w:rsid w:val="00D27D9B"/>
    <w:rsid w:val="00D3086C"/>
    <w:rsid w:val="00D30E32"/>
    <w:rsid w:val="00D31784"/>
    <w:rsid w:val="00D32A0B"/>
    <w:rsid w:val="00D33415"/>
    <w:rsid w:val="00D35442"/>
    <w:rsid w:val="00D357E4"/>
    <w:rsid w:val="00D37B92"/>
    <w:rsid w:val="00D41057"/>
    <w:rsid w:val="00D4152B"/>
    <w:rsid w:val="00D4285F"/>
    <w:rsid w:val="00D43994"/>
    <w:rsid w:val="00D44A46"/>
    <w:rsid w:val="00D45BEE"/>
    <w:rsid w:val="00D46E90"/>
    <w:rsid w:val="00D47876"/>
    <w:rsid w:val="00D517C8"/>
    <w:rsid w:val="00D528FA"/>
    <w:rsid w:val="00D539FF"/>
    <w:rsid w:val="00D54B97"/>
    <w:rsid w:val="00D5533C"/>
    <w:rsid w:val="00D56DF6"/>
    <w:rsid w:val="00D5741B"/>
    <w:rsid w:val="00D57EC1"/>
    <w:rsid w:val="00D618DC"/>
    <w:rsid w:val="00D61AF1"/>
    <w:rsid w:val="00D639FE"/>
    <w:rsid w:val="00D640F4"/>
    <w:rsid w:val="00D64804"/>
    <w:rsid w:val="00D66DBE"/>
    <w:rsid w:val="00D678A9"/>
    <w:rsid w:val="00D67EB6"/>
    <w:rsid w:val="00D70179"/>
    <w:rsid w:val="00D72AF4"/>
    <w:rsid w:val="00D72C5B"/>
    <w:rsid w:val="00D7529A"/>
    <w:rsid w:val="00D756E4"/>
    <w:rsid w:val="00D80017"/>
    <w:rsid w:val="00D810F2"/>
    <w:rsid w:val="00D82F6F"/>
    <w:rsid w:val="00D83663"/>
    <w:rsid w:val="00D836C4"/>
    <w:rsid w:val="00D837B8"/>
    <w:rsid w:val="00D84D45"/>
    <w:rsid w:val="00D86A96"/>
    <w:rsid w:val="00D86FCC"/>
    <w:rsid w:val="00D87F61"/>
    <w:rsid w:val="00D90C0F"/>
    <w:rsid w:val="00D91C82"/>
    <w:rsid w:val="00D91DC5"/>
    <w:rsid w:val="00D92C41"/>
    <w:rsid w:val="00D92C71"/>
    <w:rsid w:val="00D935EA"/>
    <w:rsid w:val="00D93AC0"/>
    <w:rsid w:val="00D942A6"/>
    <w:rsid w:val="00D957DB"/>
    <w:rsid w:val="00D97302"/>
    <w:rsid w:val="00D975AD"/>
    <w:rsid w:val="00DA0612"/>
    <w:rsid w:val="00DA1939"/>
    <w:rsid w:val="00DA352A"/>
    <w:rsid w:val="00DA43D2"/>
    <w:rsid w:val="00DA4C2C"/>
    <w:rsid w:val="00DA6ADA"/>
    <w:rsid w:val="00DA7022"/>
    <w:rsid w:val="00DA7550"/>
    <w:rsid w:val="00DA7B9D"/>
    <w:rsid w:val="00DB0254"/>
    <w:rsid w:val="00DB0C61"/>
    <w:rsid w:val="00DB0F67"/>
    <w:rsid w:val="00DB0F92"/>
    <w:rsid w:val="00DB10AD"/>
    <w:rsid w:val="00DB116B"/>
    <w:rsid w:val="00DB19F6"/>
    <w:rsid w:val="00DB2E96"/>
    <w:rsid w:val="00DB3D39"/>
    <w:rsid w:val="00DB4E17"/>
    <w:rsid w:val="00DB6628"/>
    <w:rsid w:val="00DB7F06"/>
    <w:rsid w:val="00DC0478"/>
    <w:rsid w:val="00DC0916"/>
    <w:rsid w:val="00DC0D23"/>
    <w:rsid w:val="00DC0E5D"/>
    <w:rsid w:val="00DC1FF7"/>
    <w:rsid w:val="00DC36A1"/>
    <w:rsid w:val="00DC4C94"/>
    <w:rsid w:val="00DC565C"/>
    <w:rsid w:val="00DC5D1B"/>
    <w:rsid w:val="00DC60D9"/>
    <w:rsid w:val="00DC7534"/>
    <w:rsid w:val="00DC7878"/>
    <w:rsid w:val="00DD0036"/>
    <w:rsid w:val="00DD1F4C"/>
    <w:rsid w:val="00DD288A"/>
    <w:rsid w:val="00DD2C89"/>
    <w:rsid w:val="00DD4728"/>
    <w:rsid w:val="00DD7472"/>
    <w:rsid w:val="00DE01C9"/>
    <w:rsid w:val="00DE19E2"/>
    <w:rsid w:val="00DE25C8"/>
    <w:rsid w:val="00DE2789"/>
    <w:rsid w:val="00DE29D8"/>
    <w:rsid w:val="00DE491C"/>
    <w:rsid w:val="00DE69A8"/>
    <w:rsid w:val="00DE7D6D"/>
    <w:rsid w:val="00DF18B8"/>
    <w:rsid w:val="00DF1EAF"/>
    <w:rsid w:val="00DF343E"/>
    <w:rsid w:val="00DF4420"/>
    <w:rsid w:val="00DF7134"/>
    <w:rsid w:val="00DF73B8"/>
    <w:rsid w:val="00DF7CAC"/>
    <w:rsid w:val="00E021B8"/>
    <w:rsid w:val="00E045A3"/>
    <w:rsid w:val="00E045AC"/>
    <w:rsid w:val="00E05B2F"/>
    <w:rsid w:val="00E05B4A"/>
    <w:rsid w:val="00E06E9A"/>
    <w:rsid w:val="00E10297"/>
    <w:rsid w:val="00E104AF"/>
    <w:rsid w:val="00E11149"/>
    <w:rsid w:val="00E112CF"/>
    <w:rsid w:val="00E11C01"/>
    <w:rsid w:val="00E12F24"/>
    <w:rsid w:val="00E13E63"/>
    <w:rsid w:val="00E15355"/>
    <w:rsid w:val="00E15A9B"/>
    <w:rsid w:val="00E15FE1"/>
    <w:rsid w:val="00E16A96"/>
    <w:rsid w:val="00E17A51"/>
    <w:rsid w:val="00E17D85"/>
    <w:rsid w:val="00E234DC"/>
    <w:rsid w:val="00E23541"/>
    <w:rsid w:val="00E24390"/>
    <w:rsid w:val="00E24477"/>
    <w:rsid w:val="00E26D49"/>
    <w:rsid w:val="00E277BD"/>
    <w:rsid w:val="00E3019C"/>
    <w:rsid w:val="00E31866"/>
    <w:rsid w:val="00E320EE"/>
    <w:rsid w:val="00E32461"/>
    <w:rsid w:val="00E33784"/>
    <w:rsid w:val="00E342DC"/>
    <w:rsid w:val="00E347B1"/>
    <w:rsid w:val="00E34C06"/>
    <w:rsid w:val="00E358F3"/>
    <w:rsid w:val="00E418CC"/>
    <w:rsid w:val="00E435A6"/>
    <w:rsid w:val="00E4375D"/>
    <w:rsid w:val="00E4376D"/>
    <w:rsid w:val="00E447ED"/>
    <w:rsid w:val="00E475D9"/>
    <w:rsid w:val="00E47E6A"/>
    <w:rsid w:val="00E502BE"/>
    <w:rsid w:val="00E50DE6"/>
    <w:rsid w:val="00E52440"/>
    <w:rsid w:val="00E5346F"/>
    <w:rsid w:val="00E55E3C"/>
    <w:rsid w:val="00E570AA"/>
    <w:rsid w:val="00E572DA"/>
    <w:rsid w:val="00E57B34"/>
    <w:rsid w:val="00E603F6"/>
    <w:rsid w:val="00E60B2A"/>
    <w:rsid w:val="00E61223"/>
    <w:rsid w:val="00E6187A"/>
    <w:rsid w:val="00E62893"/>
    <w:rsid w:val="00E62917"/>
    <w:rsid w:val="00E62937"/>
    <w:rsid w:val="00E6331E"/>
    <w:rsid w:val="00E63AC2"/>
    <w:rsid w:val="00E63D4E"/>
    <w:rsid w:val="00E641B5"/>
    <w:rsid w:val="00E64C60"/>
    <w:rsid w:val="00E65D6E"/>
    <w:rsid w:val="00E729F4"/>
    <w:rsid w:val="00E736E9"/>
    <w:rsid w:val="00E73B8D"/>
    <w:rsid w:val="00E743B5"/>
    <w:rsid w:val="00E747A8"/>
    <w:rsid w:val="00E74A31"/>
    <w:rsid w:val="00E74DC0"/>
    <w:rsid w:val="00E75954"/>
    <w:rsid w:val="00E769C1"/>
    <w:rsid w:val="00E8047E"/>
    <w:rsid w:val="00E8214B"/>
    <w:rsid w:val="00E830B3"/>
    <w:rsid w:val="00E84921"/>
    <w:rsid w:val="00E849BC"/>
    <w:rsid w:val="00E864E6"/>
    <w:rsid w:val="00E867E8"/>
    <w:rsid w:val="00E86870"/>
    <w:rsid w:val="00E87476"/>
    <w:rsid w:val="00E90897"/>
    <w:rsid w:val="00E90B26"/>
    <w:rsid w:val="00E91329"/>
    <w:rsid w:val="00E91EEC"/>
    <w:rsid w:val="00E92833"/>
    <w:rsid w:val="00E92E4E"/>
    <w:rsid w:val="00E92ECD"/>
    <w:rsid w:val="00E95C9B"/>
    <w:rsid w:val="00E97F68"/>
    <w:rsid w:val="00EA0906"/>
    <w:rsid w:val="00EA0D78"/>
    <w:rsid w:val="00EA43E0"/>
    <w:rsid w:val="00EA5426"/>
    <w:rsid w:val="00EA5A81"/>
    <w:rsid w:val="00EA682D"/>
    <w:rsid w:val="00EB1BE1"/>
    <w:rsid w:val="00EB1D91"/>
    <w:rsid w:val="00EB1F51"/>
    <w:rsid w:val="00EB3250"/>
    <w:rsid w:val="00EB337D"/>
    <w:rsid w:val="00EB33C0"/>
    <w:rsid w:val="00EB4C11"/>
    <w:rsid w:val="00EB71DD"/>
    <w:rsid w:val="00EB7DF4"/>
    <w:rsid w:val="00EC0A09"/>
    <w:rsid w:val="00EC102D"/>
    <w:rsid w:val="00EC1646"/>
    <w:rsid w:val="00EC1658"/>
    <w:rsid w:val="00EC4C8D"/>
    <w:rsid w:val="00EC553F"/>
    <w:rsid w:val="00EC5BB3"/>
    <w:rsid w:val="00EC5FF9"/>
    <w:rsid w:val="00EC7BF9"/>
    <w:rsid w:val="00ED0410"/>
    <w:rsid w:val="00ED1A65"/>
    <w:rsid w:val="00ED2B6B"/>
    <w:rsid w:val="00ED56CD"/>
    <w:rsid w:val="00ED65B2"/>
    <w:rsid w:val="00ED6680"/>
    <w:rsid w:val="00ED670C"/>
    <w:rsid w:val="00ED67B2"/>
    <w:rsid w:val="00ED7F5A"/>
    <w:rsid w:val="00EE0ACF"/>
    <w:rsid w:val="00EE176F"/>
    <w:rsid w:val="00EE1B74"/>
    <w:rsid w:val="00EE2508"/>
    <w:rsid w:val="00EE3A7D"/>
    <w:rsid w:val="00EE45F3"/>
    <w:rsid w:val="00EE5C3D"/>
    <w:rsid w:val="00EE61DF"/>
    <w:rsid w:val="00EE6F52"/>
    <w:rsid w:val="00EE72B1"/>
    <w:rsid w:val="00EE7D89"/>
    <w:rsid w:val="00EF0B9E"/>
    <w:rsid w:val="00EF17B2"/>
    <w:rsid w:val="00EF1FF9"/>
    <w:rsid w:val="00EF2162"/>
    <w:rsid w:val="00EF2192"/>
    <w:rsid w:val="00EF2E4D"/>
    <w:rsid w:val="00EF3D5D"/>
    <w:rsid w:val="00EF4A30"/>
    <w:rsid w:val="00EF4B36"/>
    <w:rsid w:val="00EF5498"/>
    <w:rsid w:val="00EF6A88"/>
    <w:rsid w:val="00EF73AB"/>
    <w:rsid w:val="00F01255"/>
    <w:rsid w:val="00F0144B"/>
    <w:rsid w:val="00F015E7"/>
    <w:rsid w:val="00F0236F"/>
    <w:rsid w:val="00F02502"/>
    <w:rsid w:val="00F02AF5"/>
    <w:rsid w:val="00F04362"/>
    <w:rsid w:val="00F04378"/>
    <w:rsid w:val="00F050AE"/>
    <w:rsid w:val="00F072E7"/>
    <w:rsid w:val="00F10068"/>
    <w:rsid w:val="00F103D1"/>
    <w:rsid w:val="00F10F64"/>
    <w:rsid w:val="00F118CC"/>
    <w:rsid w:val="00F13BB2"/>
    <w:rsid w:val="00F14088"/>
    <w:rsid w:val="00F147EA"/>
    <w:rsid w:val="00F16E74"/>
    <w:rsid w:val="00F2105B"/>
    <w:rsid w:val="00F22D6E"/>
    <w:rsid w:val="00F233D4"/>
    <w:rsid w:val="00F259B7"/>
    <w:rsid w:val="00F31482"/>
    <w:rsid w:val="00F320AC"/>
    <w:rsid w:val="00F320E9"/>
    <w:rsid w:val="00F323A8"/>
    <w:rsid w:val="00F32EFB"/>
    <w:rsid w:val="00F33290"/>
    <w:rsid w:val="00F33DD5"/>
    <w:rsid w:val="00F35C55"/>
    <w:rsid w:val="00F41BA7"/>
    <w:rsid w:val="00F43A67"/>
    <w:rsid w:val="00F44B68"/>
    <w:rsid w:val="00F452C2"/>
    <w:rsid w:val="00F469DB"/>
    <w:rsid w:val="00F47229"/>
    <w:rsid w:val="00F47450"/>
    <w:rsid w:val="00F5055C"/>
    <w:rsid w:val="00F50633"/>
    <w:rsid w:val="00F50AAA"/>
    <w:rsid w:val="00F51E7C"/>
    <w:rsid w:val="00F52566"/>
    <w:rsid w:val="00F53524"/>
    <w:rsid w:val="00F5495B"/>
    <w:rsid w:val="00F5527B"/>
    <w:rsid w:val="00F5543D"/>
    <w:rsid w:val="00F56841"/>
    <w:rsid w:val="00F56ED6"/>
    <w:rsid w:val="00F61C2B"/>
    <w:rsid w:val="00F6232A"/>
    <w:rsid w:val="00F62A26"/>
    <w:rsid w:val="00F62E61"/>
    <w:rsid w:val="00F65188"/>
    <w:rsid w:val="00F66D60"/>
    <w:rsid w:val="00F703E1"/>
    <w:rsid w:val="00F71785"/>
    <w:rsid w:val="00F71F0F"/>
    <w:rsid w:val="00F71F10"/>
    <w:rsid w:val="00F721C4"/>
    <w:rsid w:val="00F72CEC"/>
    <w:rsid w:val="00F73B60"/>
    <w:rsid w:val="00F746BF"/>
    <w:rsid w:val="00F74773"/>
    <w:rsid w:val="00F75986"/>
    <w:rsid w:val="00F7661B"/>
    <w:rsid w:val="00F81252"/>
    <w:rsid w:val="00F82C7D"/>
    <w:rsid w:val="00F83AE3"/>
    <w:rsid w:val="00F83F28"/>
    <w:rsid w:val="00F84254"/>
    <w:rsid w:val="00F9091B"/>
    <w:rsid w:val="00F91AEF"/>
    <w:rsid w:val="00F9227B"/>
    <w:rsid w:val="00F92F26"/>
    <w:rsid w:val="00F93640"/>
    <w:rsid w:val="00F94FE6"/>
    <w:rsid w:val="00F97753"/>
    <w:rsid w:val="00FA0B72"/>
    <w:rsid w:val="00FA141E"/>
    <w:rsid w:val="00FA151C"/>
    <w:rsid w:val="00FA279B"/>
    <w:rsid w:val="00FA2A17"/>
    <w:rsid w:val="00FA2D3D"/>
    <w:rsid w:val="00FA3A01"/>
    <w:rsid w:val="00FA52F4"/>
    <w:rsid w:val="00FA5CB9"/>
    <w:rsid w:val="00FA7472"/>
    <w:rsid w:val="00FA7AF2"/>
    <w:rsid w:val="00FB0F8E"/>
    <w:rsid w:val="00FB22D0"/>
    <w:rsid w:val="00FB3AF7"/>
    <w:rsid w:val="00FB4CD3"/>
    <w:rsid w:val="00FB4F3B"/>
    <w:rsid w:val="00FB50FC"/>
    <w:rsid w:val="00FB52A1"/>
    <w:rsid w:val="00FB5B32"/>
    <w:rsid w:val="00FB7119"/>
    <w:rsid w:val="00FC0095"/>
    <w:rsid w:val="00FC00F8"/>
    <w:rsid w:val="00FC0632"/>
    <w:rsid w:val="00FC1A03"/>
    <w:rsid w:val="00FC265A"/>
    <w:rsid w:val="00FC3F4E"/>
    <w:rsid w:val="00FC4EC2"/>
    <w:rsid w:val="00FC5188"/>
    <w:rsid w:val="00FC6D39"/>
    <w:rsid w:val="00FD3D72"/>
    <w:rsid w:val="00FD40C0"/>
    <w:rsid w:val="00FD5902"/>
    <w:rsid w:val="00FD6448"/>
    <w:rsid w:val="00FE094F"/>
    <w:rsid w:val="00FE351E"/>
    <w:rsid w:val="00FE3892"/>
    <w:rsid w:val="00FE42E9"/>
    <w:rsid w:val="00FE497F"/>
    <w:rsid w:val="00FE4A7B"/>
    <w:rsid w:val="00FE7699"/>
    <w:rsid w:val="00FE7986"/>
    <w:rsid w:val="00FE7F18"/>
    <w:rsid w:val="00FF1354"/>
    <w:rsid w:val="00FF26ED"/>
    <w:rsid w:val="00FF3C32"/>
    <w:rsid w:val="00FF5087"/>
    <w:rsid w:val="00FF5B8F"/>
    <w:rsid w:val="00FF5D63"/>
    <w:rsid w:val="00FF6435"/>
    <w:rsid w:val="00FF734A"/>
    <w:rsid w:val="00FF7A25"/>
    <w:rsid w:val="0484DE44"/>
    <w:rsid w:val="06CB1ED9"/>
    <w:rsid w:val="07791C4D"/>
    <w:rsid w:val="0ED69D08"/>
    <w:rsid w:val="1347E4A9"/>
    <w:rsid w:val="13569EEC"/>
    <w:rsid w:val="175EAAEA"/>
    <w:rsid w:val="197BB2B4"/>
    <w:rsid w:val="1A481B70"/>
    <w:rsid w:val="1E3D801D"/>
    <w:rsid w:val="2644F872"/>
    <w:rsid w:val="26DA7BEC"/>
    <w:rsid w:val="2A20F7A5"/>
    <w:rsid w:val="2C0061C4"/>
    <w:rsid w:val="301C0E0B"/>
    <w:rsid w:val="346F24E3"/>
    <w:rsid w:val="35C13B8C"/>
    <w:rsid w:val="3A37F414"/>
    <w:rsid w:val="3BC3AED8"/>
    <w:rsid w:val="408A7E82"/>
    <w:rsid w:val="41E39A40"/>
    <w:rsid w:val="424E17F6"/>
    <w:rsid w:val="4523A6A8"/>
    <w:rsid w:val="4D814FC4"/>
    <w:rsid w:val="50731862"/>
    <w:rsid w:val="51AEC7D7"/>
    <w:rsid w:val="5216BB91"/>
    <w:rsid w:val="53B5BFEC"/>
    <w:rsid w:val="55116F70"/>
    <w:rsid w:val="56A6B1E8"/>
    <w:rsid w:val="589B4FFE"/>
    <w:rsid w:val="6256DE75"/>
    <w:rsid w:val="642B460A"/>
    <w:rsid w:val="69360CEC"/>
    <w:rsid w:val="6C01E129"/>
    <w:rsid w:val="6C81158A"/>
    <w:rsid w:val="6D21299E"/>
    <w:rsid w:val="6E5CBEE3"/>
    <w:rsid w:val="73C95FCF"/>
    <w:rsid w:val="75B7C6E3"/>
    <w:rsid w:val="7829B63B"/>
    <w:rsid w:val="7DEE4331"/>
    <w:rsid w:val="7E96D90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BE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7508"/>
    <w:pPr>
      <w:spacing w:after="160" w:line="259" w:lineRule="auto"/>
    </w:pPr>
    <w:rPr>
      <w:rFonts w:asciiTheme="minorHAnsi" w:eastAsiaTheme="minorHAnsi" w:hAnsiTheme="minorHAnsi" w:cstheme="minorBidi"/>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946A9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46A9B"/>
  </w:style>
  <w:style w:type="paragraph" w:styleId="Antrats">
    <w:name w:val="header"/>
    <w:basedOn w:val="prastasis"/>
    <w:link w:val="AntratsDiagrama"/>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link w:val="Antrats"/>
    <w:uiPriority w:val="99"/>
    <w:rsid w:val="00946A9B"/>
    <w:rPr>
      <w:rFonts w:ascii="Times New Roman" w:eastAsia="Calibri" w:hAnsi="Times New Roman" w:cs="Times New Roman"/>
      <w:sz w:val="24"/>
    </w:rPr>
  </w:style>
  <w:style w:type="character" w:styleId="Puslapionumeris">
    <w:name w:val="page number"/>
    <w:basedOn w:val="Numatytasispastraiposriftas"/>
    <w:rsid w:val="00946A9B"/>
  </w:style>
  <w:style w:type="character" w:styleId="Komentaronuoroda">
    <w:name w:val="annotation reference"/>
    <w:unhideWhenUsed/>
    <w:rsid w:val="008E512E"/>
    <w:rPr>
      <w:sz w:val="16"/>
      <w:szCs w:val="16"/>
    </w:rPr>
  </w:style>
  <w:style w:type="paragraph" w:styleId="Komentarotekstas">
    <w:name w:val="annotation text"/>
    <w:basedOn w:val="prastasis"/>
    <w:link w:val="KomentarotekstasDiagrama"/>
    <w:unhideWhenUsed/>
    <w:rsid w:val="0056225E"/>
    <w:pPr>
      <w:spacing w:line="240" w:lineRule="auto"/>
    </w:pPr>
    <w:rPr>
      <w:sz w:val="20"/>
      <w:szCs w:val="20"/>
    </w:rPr>
  </w:style>
  <w:style w:type="character" w:customStyle="1" w:styleId="KomentarotekstasDiagrama">
    <w:name w:val="Komentaro tekstas Diagrama"/>
    <w:link w:val="Komentarotekstas"/>
    <w:rsid w:val="0056225E"/>
    <w:rPr>
      <w:sz w:val="20"/>
      <w:szCs w:val="20"/>
    </w:rPr>
  </w:style>
  <w:style w:type="paragraph" w:styleId="Komentarotema">
    <w:name w:val="annotation subject"/>
    <w:basedOn w:val="Komentarotekstas"/>
    <w:next w:val="Komentarotekstas"/>
    <w:link w:val="KomentarotemaDiagrama"/>
    <w:uiPriority w:val="99"/>
    <w:semiHidden/>
    <w:unhideWhenUsed/>
    <w:rsid w:val="0056225E"/>
    <w:rPr>
      <w:b/>
      <w:bCs/>
    </w:rPr>
  </w:style>
  <w:style w:type="character" w:customStyle="1" w:styleId="KomentarotemaDiagrama">
    <w:name w:val="Komentaro tema Diagrama"/>
    <w:link w:val="Komentarotema"/>
    <w:uiPriority w:val="99"/>
    <w:semiHidden/>
    <w:rsid w:val="0056225E"/>
    <w:rPr>
      <w:b/>
      <w:bCs/>
      <w:sz w:val="20"/>
      <w:szCs w:val="20"/>
    </w:rPr>
  </w:style>
  <w:style w:type="paragraph" w:styleId="Debesliotekstas">
    <w:name w:val="Balloon Text"/>
    <w:basedOn w:val="prastasis"/>
    <w:link w:val="DebesliotekstasDiagrama"/>
    <w:uiPriority w:val="99"/>
    <w:semiHidden/>
    <w:unhideWhenUsed/>
    <w:rsid w:val="0056225E"/>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56225E"/>
    <w:rPr>
      <w:rFonts w:ascii="Tahoma" w:hAnsi="Tahoma" w:cs="Tahoma"/>
      <w:sz w:val="16"/>
      <w:szCs w:val="16"/>
    </w:rPr>
  </w:style>
  <w:style w:type="paragraph" w:styleId="Sraopastraipa">
    <w:name w:val="List Paragraph"/>
    <w:aliases w:val="Bullet EY,Sąrašo pastraipa1"/>
    <w:basedOn w:val="prastasis"/>
    <w:link w:val="SraopastraipaDiagrama"/>
    <w:uiPriority w:val="34"/>
    <w:qFormat/>
    <w:rsid w:val="00BE3F1C"/>
    <w:pPr>
      <w:ind w:left="720"/>
      <w:contextualSpacing/>
    </w:pPr>
  </w:style>
  <w:style w:type="paragraph" w:styleId="Pagrindiniotekstotrauka">
    <w:name w:val="Body Text Indent"/>
    <w:basedOn w:val="prastasis"/>
    <w:link w:val="PagrindiniotekstotraukaDiagrama"/>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link w:val="Pagrindiniotekstotrauka"/>
    <w:rsid w:val="00B2185A"/>
    <w:rPr>
      <w:rFonts w:ascii="Times New Roman" w:eastAsia="Times New Roman" w:hAnsi="Times New Roman" w:cs="Times New Roman"/>
      <w:sz w:val="24"/>
      <w:szCs w:val="20"/>
    </w:rPr>
  </w:style>
  <w:style w:type="character" w:customStyle="1" w:styleId="SraopastraipaDiagrama">
    <w:name w:val="Sąrašo pastraipa Diagrama"/>
    <w:aliases w:val="Bullet EY Diagrama,Sąrašo pastraipa1 Diagrama"/>
    <w:link w:val="Sraopastraipa"/>
    <w:uiPriority w:val="34"/>
    <w:locked/>
    <w:rsid w:val="00546898"/>
  </w:style>
  <w:style w:type="character" w:styleId="Hipersaitas">
    <w:name w:val="Hyperlink"/>
    <w:uiPriority w:val="99"/>
    <w:unhideWhenUsed/>
    <w:rsid w:val="00DE01C9"/>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semiHidden/>
    <w:unhideWhenUsed/>
    <w:rsid w:val="006D3D8F"/>
    <w:pPr>
      <w:spacing w:after="0" w:line="240" w:lineRule="auto"/>
    </w:pPr>
    <w:rPr>
      <w:sz w:val="20"/>
      <w:szCs w:val="20"/>
    </w:rPr>
  </w:style>
  <w:style w:type="character" w:customStyle="1" w:styleId="PuslapioinaostekstasDiagrama">
    <w:name w:val="Puslapio išnašos tekstas Diagrama"/>
    <w:link w:val="Puslapioinaostekstas"/>
    <w:uiPriority w:val="99"/>
    <w:semiHidden/>
    <w:rsid w:val="006D3D8F"/>
    <w:rPr>
      <w:sz w:val="20"/>
      <w:szCs w:val="20"/>
    </w:rPr>
  </w:style>
  <w:style w:type="character" w:styleId="Puslapioinaosnuoroda">
    <w:name w:val="footnote reference"/>
    <w:uiPriority w:val="99"/>
    <w:semiHidden/>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prastasis"/>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prastasis"/>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prastasis"/>
    <w:rsid w:val="002762BB"/>
    <w:pPr>
      <w:spacing w:line="240" w:lineRule="exact"/>
    </w:pPr>
    <w:rPr>
      <w:rFonts w:ascii="Verdana" w:eastAsia="Times New Roman" w:hAnsi="Verdana" w:cs="Times New Roman"/>
      <w:sz w:val="20"/>
      <w:szCs w:val="20"/>
      <w:lang w:val="en-US"/>
    </w:rPr>
  </w:style>
  <w:style w:type="character" w:styleId="Neapdorotaspaminjimas">
    <w:name w:val="Unresolved Mention"/>
    <w:basedOn w:val="Numatytasispastraiposriftas"/>
    <w:uiPriority w:val="99"/>
    <w:unhideWhenUsed/>
    <w:rsid w:val="005A57BB"/>
    <w:rPr>
      <w:color w:val="605E5C"/>
      <w:shd w:val="clear" w:color="auto" w:fill="E1DFDD"/>
    </w:rPr>
  </w:style>
  <w:style w:type="table" w:styleId="Lentelstinklelis">
    <w:name w:val="Table Grid"/>
    <w:basedOn w:val="prastojilentel"/>
    <w:uiPriority w:val="39"/>
    <w:rsid w:val="006F1E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0"/>
    <w:basedOn w:val="prastasis"/>
    <w:rsid w:val="00E47E6A"/>
    <w:pPr>
      <w:spacing w:line="240" w:lineRule="exact"/>
    </w:pPr>
    <w:rPr>
      <w:rFonts w:ascii="Verdana" w:eastAsia="Times New Roman" w:hAnsi="Verdana" w:cs="Times New Roman"/>
      <w:sz w:val="20"/>
      <w:szCs w:val="20"/>
      <w:lang w:val="en-US"/>
    </w:rPr>
  </w:style>
  <w:style w:type="character" w:styleId="Paminjimas">
    <w:name w:val="Mention"/>
    <w:basedOn w:val="Numatytasispastraiposriftas"/>
    <w:uiPriority w:val="99"/>
    <w:unhideWhenUsed/>
    <w:rsid w:val="00235CF4"/>
    <w:rPr>
      <w:color w:val="2B579A"/>
      <w:shd w:val="clear" w:color="auto" w:fill="E1DFDD"/>
    </w:rPr>
  </w:style>
  <w:style w:type="paragraph" w:customStyle="1" w:styleId="DiagramaDiagrama00">
    <w:name w:val="Diagrama Diagrama00"/>
    <w:basedOn w:val="prastasis"/>
    <w:rsid w:val="00AA3187"/>
    <w:pPr>
      <w:spacing w:line="240" w:lineRule="exact"/>
    </w:pPr>
    <w:rPr>
      <w:rFonts w:ascii="Verdana" w:eastAsia="Times New Roman" w:hAnsi="Verdana" w:cs="Times New Roman"/>
      <w:sz w:val="20"/>
      <w:szCs w:val="20"/>
      <w:lang w:val="en-US"/>
    </w:rPr>
  </w:style>
  <w:style w:type="paragraph" w:styleId="Pataisymai">
    <w:name w:val="Revision"/>
    <w:hidden/>
    <w:uiPriority w:val="99"/>
    <w:semiHidden/>
    <w:rsid w:val="00996198"/>
    <w:rPr>
      <w:rFonts w:asciiTheme="minorHAnsi" w:eastAsiaTheme="minorHAnsi" w:hAnsiTheme="minorHAnsi" w:cstheme="minorBidi"/>
      <w:sz w:val="22"/>
      <w:szCs w:val="22"/>
      <w:lang w:eastAsia="en-US"/>
    </w:rPr>
  </w:style>
  <w:style w:type="character" w:styleId="Perirtashipersaitas">
    <w:name w:val="FollowedHyperlink"/>
    <w:basedOn w:val="Numatytasispastraiposriftas"/>
    <w:uiPriority w:val="99"/>
    <w:semiHidden/>
    <w:unhideWhenUsed/>
    <w:rsid w:val="007116DE"/>
    <w:rPr>
      <w:color w:val="954F72" w:themeColor="followedHyperlink"/>
      <w:u w:val="single"/>
    </w:rPr>
  </w:style>
  <w:style w:type="character" w:customStyle="1" w:styleId="normaltextrun">
    <w:name w:val="normaltextrun"/>
    <w:basedOn w:val="Numatytasispastraiposriftas"/>
    <w:rsid w:val="007A36C1"/>
  </w:style>
  <w:style w:type="character" w:customStyle="1" w:styleId="eop">
    <w:name w:val="eop"/>
    <w:basedOn w:val="Numatytasispastraiposriftas"/>
    <w:rsid w:val="007A36C1"/>
  </w:style>
  <w:style w:type="character" w:customStyle="1" w:styleId="ListParagraphChar">
    <w:name w:val="List Paragraph Char"/>
    <w:aliases w:val="Bullet EY Char"/>
    <w:basedOn w:val="Numatytasispastraiposriftas"/>
    <w:uiPriority w:val="34"/>
    <w:locked/>
    <w:rsid w:val="00811E40"/>
  </w:style>
  <w:style w:type="character" w:customStyle="1" w:styleId="ui-provider">
    <w:name w:val="ui-provider"/>
    <w:basedOn w:val="Numatytasispastraiposriftas"/>
    <w:rsid w:val="003F4FC3"/>
  </w:style>
  <w:style w:type="character" w:styleId="Grietas">
    <w:name w:val="Strong"/>
    <w:basedOn w:val="Numatytasispastraiposriftas"/>
    <w:uiPriority w:val="22"/>
    <w:qFormat/>
    <w:rsid w:val="003F4FC3"/>
    <w:rPr>
      <w:b/>
      <w:bCs/>
    </w:rPr>
  </w:style>
  <w:style w:type="character" w:styleId="Vietosrezervavimoenklotekstas">
    <w:name w:val="Placeholder Text"/>
    <w:basedOn w:val="Numatytasispastraiposriftas"/>
    <w:uiPriority w:val="99"/>
    <w:rsid w:val="0035772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8">
      <w:bodyDiv w:val="1"/>
      <w:marLeft w:val="0"/>
      <w:marRight w:val="0"/>
      <w:marTop w:val="0"/>
      <w:marBottom w:val="0"/>
      <w:divBdr>
        <w:top w:val="none" w:sz="0" w:space="0" w:color="auto"/>
        <w:left w:val="none" w:sz="0" w:space="0" w:color="auto"/>
        <w:bottom w:val="none" w:sz="0" w:space="0" w:color="auto"/>
        <w:right w:val="none" w:sz="0" w:space="0" w:color="auto"/>
      </w:divBdr>
    </w:div>
    <w:div w:id="5257248">
      <w:bodyDiv w:val="1"/>
      <w:marLeft w:val="0"/>
      <w:marRight w:val="0"/>
      <w:marTop w:val="0"/>
      <w:marBottom w:val="0"/>
      <w:divBdr>
        <w:top w:val="none" w:sz="0" w:space="0" w:color="auto"/>
        <w:left w:val="none" w:sz="0" w:space="0" w:color="auto"/>
        <w:bottom w:val="none" w:sz="0" w:space="0" w:color="auto"/>
        <w:right w:val="none" w:sz="0" w:space="0" w:color="auto"/>
      </w:divBdr>
    </w:div>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901598346">
      <w:bodyDiv w:val="1"/>
      <w:marLeft w:val="0"/>
      <w:marRight w:val="0"/>
      <w:marTop w:val="0"/>
      <w:marBottom w:val="0"/>
      <w:divBdr>
        <w:top w:val="none" w:sz="0" w:space="0" w:color="auto"/>
        <w:left w:val="none" w:sz="0" w:space="0" w:color="auto"/>
        <w:bottom w:val="none" w:sz="0" w:space="0" w:color="auto"/>
        <w:right w:val="none" w:sz="0" w:space="0" w:color="auto"/>
      </w:divBdr>
    </w:div>
    <w:div w:id="918245265">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063797160">
      <w:bodyDiv w:val="1"/>
      <w:marLeft w:val="0"/>
      <w:marRight w:val="0"/>
      <w:marTop w:val="0"/>
      <w:marBottom w:val="0"/>
      <w:divBdr>
        <w:top w:val="none" w:sz="0" w:space="0" w:color="auto"/>
        <w:left w:val="none" w:sz="0" w:space="0" w:color="auto"/>
        <w:bottom w:val="none" w:sz="0" w:space="0" w:color="auto"/>
        <w:right w:val="none" w:sz="0" w:space="0" w:color="auto"/>
      </w:divBdr>
    </w:div>
    <w:div w:id="1223830709">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476333514">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837569781">
      <w:bodyDiv w:val="1"/>
      <w:marLeft w:val="0"/>
      <w:marRight w:val="0"/>
      <w:marTop w:val="0"/>
      <w:marBottom w:val="0"/>
      <w:divBdr>
        <w:top w:val="none" w:sz="0" w:space="0" w:color="auto"/>
        <w:left w:val="none" w:sz="0" w:space="0" w:color="auto"/>
        <w:bottom w:val="none" w:sz="0" w:space="0" w:color="auto"/>
        <w:right w:val="none" w:sz="0" w:space="0" w:color="auto"/>
      </w:divBdr>
    </w:div>
    <w:div w:id="1853639965">
      <w:bodyDiv w:val="1"/>
      <w:marLeft w:val="0"/>
      <w:marRight w:val="0"/>
      <w:marTop w:val="0"/>
      <w:marBottom w:val="0"/>
      <w:divBdr>
        <w:top w:val="none" w:sz="0" w:space="0" w:color="auto"/>
        <w:left w:val="none" w:sz="0" w:space="0" w:color="auto"/>
        <w:bottom w:val="none" w:sz="0" w:space="0" w:color="auto"/>
        <w:right w:val="none" w:sz="0" w:space="0" w:color="auto"/>
      </w:divBdr>
    </w:div>
    <w:div w:id="1928417411">
      <w:bodyDiv w:val="1"/>
      <w:marLeft w:val="0"/>
      <w:marRight w:val="0"/>
      <w:marTop w:val="0"/>
      <w:marBottom w:val="0"/>
      <w:divBdr>
        <w:top w:val="none" w:sz="0" w:space="0" w:color="auto"/>
        <w:left w:val="none" w:sz="0" w:space="0" w:color="auto"/>
        <w:bottom w:val="none" w:sz="0" w:space="0" w:color="auto"/>
        <w:right w:val="none" w:sz="0" w:space="0" w:color="auto"/>
      </w:divBdr>
    </w:div>
    <w:div w:id="1963808051">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01156284">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DB71ED393D44CB9EB249AC3040AD20"/>
        <w:category>
          <w:name w:val="General"/>
          <w:gallery w:val="placeholder"/>
        </w:category>
        <w:types>
          <w:type w:val="bbPlcHdr"/>
        </w:types>
        <w:behaviors>
          <w:behavior w:val="content"/>
        </w:behaviors>
        <w:guid w:val="{2FC0FB0D-929B-4802-8683-724ED99DDE54}"/>
      </w:docPartPr>
      <w:docPartBody>
        <w:p w:rsidR="00B6228C" w:rsidRDefault="00B6228C" w:rsidP="00B6228C">
          <w:pPr>
            <w:pStyle w:val="68DB71ED393D44CB9EB249AC3040AD20"/>
          </w:pPr>
          <w:r w:rsidRPr="00626B7F">
            <w:rPr>
              <w:rStyle w:val="Vietosrezervavimoenklotekstas"/>
            </w:rPr>
            <w:t>Pasirinkite elementą.</w:t>
          </w:r>
        </w:p>
      </w:docPartBody>
    </w:docPart>
    <w:docPart>
      <w:docPartPr>
        <w:name w:val="C57A7BCECBA84F228A693FA228BEE612"/>
        <w:category>
          <w:name w:val="General"/>
          <w:gallery w:val="placeholder"/>
        </w:category>
        <w:types>
          <w:type w:val="bbPlcHdr"/>
        </w:types>
        <w:behaviors>
          <w:behavior w:val="content"/>
        </w:behaviors>
        <w:guid w:val="{5979D343-2CF3-45BF-A994-D6A00282C9A8}"/>
      </w:docPartPr>
      <w:docPartBody>
        <w:p w:rsidR="00B6228C" w:rsidRDefault="00B6228C" w:rsidP="00B6228C">
          <w:pPr>
            <w:pStyle w:val="C57A7BCECBA84F228A693FA228BEE612"/>
          </w:pPr>
          <w:r w:rsidRPr="00626B7F">
            <w:rPr>
              <w:rStyle w:val="Vietosrezervavimoenklotekstas"/>
            </w:rPr>
            <w:t>Pasirinkite elementą.</w:t>
          </w:r>
        </w:p>
      </w:docPartBody>
    </w:docPart>
    <w:docPart>
      <w:docPartPr>
        <w:name w:val="97F5D65D548746EF843EEE9F47E333BA"/>
        <w:category>
          <w:name w:val="General"/>
          <w:gallery w:val="placeholder"/>
        </w:category>
        <w:types>
          <w:type w:val="bbPlcHdr"/>
        </w:types>
        <w:behaviors>
          <w:behavior w:val="content"/>
        </w:behaviors>
        <w:guid w:val="{E74D31E6-6FB9-4EBC-B350-C8F1F5481A08}"/>
      </w:docPartPr>
      <w:docPartBody>
        <w:p w:rsidR="00B6228C" w:rsidRDefault="00B6228C" w:rsidP="00B6228C">
          <w:pPr>
            <w:pStyle w:val="97F5D65D548746EF843EEE9F47E333BA"/>
          </w:pPr>
          <w:r w:rsidRPr="00626B7F">
            <w:rPr>
              <w:rStyle w:val="Vietosrezervavimoenklotekstas"/>
            </w:rPr>
            <w:t>Pasirinkite elementą.</w:t>
          </w:r>
        </w:p>
      </w:docPartBody>
    </w:docPart>
    <w:docPart>
      <w:docPartPr>
        <w:name w:val="02D887E218CD47A682E44FC6E4A303ED"/>
        <w:category>
          <w:name w:val="General"/>
          <w:gallery w:val="placeholder"/>
        </w:category>
        <w:types>
          <w:type w:val="bbPlcHdr"/>
        </w:types>
        <w:behaviors>
          <w:behavior w:val="content"/>
        </w:behaviors>
        <w:guid w:val="{E9DF52A0-0DC3-40ED-92E9-7A5F11F264D1}"/>
      </w:docPartPr>
      <w:docPartBody>
        <w:p w:rsidR="00B6228C" w:rsidRDefault="00B6228C" w:rsidP="00B6228C">
          <w:pPr>
            <w:pStyle w:val="02D887E218CD47A682E44FC6E4A303ED"/>
          </w:pPr>
          <w:r w:rsidRPr="00626B7F">
            <w:rPr>
              <w:rStyle w:val="Vietosrezervavimoenklotekstas"/>
            </w:rPr>
            <w:t>Pasirinkite elementą.</w:t>
          </w:r>
        </w:p>
      </w:docPartBody>
    </w:docPart>
    <w:docPart>
      <w:docPartPr>
        <w:name w:val="7A7201FA6E924911A3B2D051721F4E32"/>
        <w:category>
          <w:name w:val="General"/>
          <w:gallery w:val="placeholder"/>
        </w:category>
        <w:types>
          <w:type w:val="bbPlcHdr"/>
        </w:types>
        <w:behaviors>
          <w:behavior w:val="content"/>
        </w:behaviors>
        <w:guid w:val="{592D2FC5-66D5-42A5-9674-D01FDC213F80}"/>
      </w:docPartPr>
      <w:docPartBody>
        <w:p w:rsidR="00B6228C" w:rsidRDefault="00B6228C" w:rsidP="00B6228C">
          <w:pPr>
            <w:pStyle w:val="7A7201FA6E924911A3B2D051721F4E32"/>
          </w:pPr>
          <w:r w:rsidRPr="00626B7F">
            <w:rPr>
              <w:rStyle w:val="Vietosrezervavimoenklotekstas"/>
            </w:rPr>
            <w:t>Pasirinkite elementą.</w:t>
          </w:r>
        </w:p>
      </w:docPartBody>
    </w:docPart>
    <w:docPart>
      <w:docPartPr>
        <w:name w:val="FFCDC2D305DA4016B4726B2642A2181E"/>
        <w:category>
          <w:name w:val="General"/>
          <w:gallery w:val="placeholder"/>
        </w:category>
        <w:types>
          <w:type w:val="bbPlcHdr"/>
        </w:types>
        <w:behaviors>
          <w:behavior w:val="content"/>
        </w:behaviors>
        <w:guid w:val="{F07CB16B-BAFB-435C-A0C9-7560B8B15F98}"/>
      </w:docPartPr>
      <w:docPartBody>
        <w:p w:rsidR="00B6228C" w:rsidRDefault="00B6228C" w:rsidP="00B6228C">
          <w:pPr>
            <w:pStyle w:val="FFCDC2D305DA4016B4726B2642A2181E"/>
          </w:pPr>
          <w:r w:rsidRPr="000E5897">
            <w:rPr>
              <w:rStyle w:val="Vietosrezervavimoenklotekstas"/>
            </w:rPr>
            <w:t>Choose an item.</w:t>
          </w:r>
        </w:p>
      </w:docPartBody>
    </w:docPart>
    <w:docPart>
      <w:docPartPr>
        <w:name w:val="66ABB833FFA7410984B4407B6BB25B90"/>
        <w:category>
          <w:name w:val="General"/>
          <w:gallery w:val="placeholder"/>
        </w:category>
        <w:types>
          <w:type w:val="bbPlcHdr"/>
        </w:types>
        <w:behaviors>
          <w:behavior w:val="content"/>
        </w:behaviors>
        <w:guid w:val="{A81F9BE9-4002-4CF9-98A8-77E0788FE249}"/>
      </w:docPartPr>
      <w:docPartBody>
        <w:p w:rsidR="00B6228C" w:rsidRDefault="00B6228C" w:rsidP="00B6228C">
          <w:pPr>
            <w:pStyle w:val="66ABB833FFA7410984B4407B6BB25B90"/>
          </w:pPr>
          <w:r w:rsidRPr="00626B7F">
            <w:rPr>
              <w:rStyle w:val="Vietosrezervavimoenklotekstas"/>
            </w:rPr>
            <w:t>Pasirinkite elementą.</w:t>
          </w:r>
        </w:p>
      </w:docPartBody>
    </w:docPart>
    <w:docPart>
      <w:docPartPr>
        <w:name w:val="11D2A98FF9F64E67908C4CB3CE1A4FE2"/>
        <w:category>
          <w:name w:val="Bendrosios nuostatos"/>
          <w:gallery w:val="placeholder"/>
        </w:category>
        <w:types>
          <w:type w:val="bbPlcHdr"/>
        </w:types>
        <w:behaviors>
          <w:behavior w:val="content"/>
        </w:behaviors>
        <w:guid w:val="{9A5790F4-880B-454E-AC2B-8D683385462E}"/>
      </w:docPartPr>
      <w:docPartBody>
        <w:p w:rsidR="000A3172" w:rsidRDefault="000A3172" w:rsidP="000A3172">
          <w:pPr>
            <w:pStyle w:val="11D2A98FF9F64E67908C4CB3CE1A4FE2"/>
          </w:pPr>
          <w:r>
            <w:rPr>
              <w:rStyle w:val="Vietosrezervavimoenklotekstas"/>
              <w:rFonts w:ascii="Arial" w:hAnsi="Arial" w:cs="Arial"/>
              <w:b/>
              <w:bCs/>
              <w:color w:val="FF0000"/>
            </w:rPr>
            <w:t>Pirkimo pavadinimas</w:t>
          </w:r>
        </w:p>
      </w:docPartBody>
    </w:docPart>
    <w:docPart>
      <w:docPartPr>
        <w:name w:val="FB334CA00E6043858E33B6B576595314"/>
        <w:category>
          <w:name w:val="Bendrosios nuostatos"/>
          <w:gallery w:val="placeholder"/>
        </w:category>
        <w:types>
          <w:type w:val="bbPlcHdr"/>
        </w:types>
        <w:behaviors>
          <w:behavior w:val="content"/>
        </w:behaviors>
        <w:guid w:val="{C7E894DC-1C16-4F29-83B8-BA90197BD180}"/>
      </w:docPartPr>
      <w:docPartBody>
        <w:p w:rsidR="000A3172" w:rsidRDefault="000A3172" w:rsidP="000A3172">
          <w:pPr>
            <w:pStyle w:val="FB334CA00E6043858E33B6B576595314"/>
          </w:pPr>
          <w:r>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FB9"/>
    <w:rsid w:val="00015537"/>
    <w:rsid w:val="000A3172"/>
    <w:rsid w:val="00101E8D"/>
    <w:rsid w:val="001338DA"/>
    <w:rsid w:val="001C6787"/>
    <w:rsid w:val="0021724B"/>
    <w:rsid w:val="00367E4B"/>
    <w:rsid w:val="003A0785"/>
    <w:rsid w:val="00420C3A"/>
    <w:rsid w:val="00441963"/>
    <w:rsid w:val="004F24EE"/>
    <w:rsid w:val="00504AB8"/>
    <w:rsid w:val="00554BBC"/>
    <w:rsid w:val="005F11D8"/>
    <w:rsid w:val="00623DBA"/>
    <w:rsid w:val="00681CBD"/>
    <w:rsid w:val="00773B93"/>
    <w:rsid w:val="007F58E8"/>
    <w:rsid w:val="007F6362"/>
    <w:rsid w:val="0080364C"/>
    <w:rsid w:val="00826FB9"/>
    <w:rsid w:val="008731B3"/>
    <w:rsid w:val="00AE68E9"/>
    <w:rsid w:val="00B6228C"/>
    <w:rsid w:val="00B7494D"/>
    <w:rsid w:val="00C757C5"/>
    <w:rsid w:val="00CA180D"/>
    <w:rsid w:val="00CA5CCD"/>
    <w:rsid w:val="00D00457"/>
    <w:rsid w:val="00D11FFA"/>
    <w:rsid w:val="00D57EC1"/>
    <w:rsid w:val="00D83904"/>
    <w:rsid w:val="00D978E6"/>
    <w:rsid w:val="00E51883"/>
    <w:rsid w:val="00E70D96"/>
    <w:rsid w:val="00E849BC"/>
    <w:rsid w:val="00E91D0E"/>
    <w:rsid w:val="00F050AE"/>
    <w:rsid w:val="00FA4C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0A3172"/>
  </w:style>
  <w:style w:type="paragraph" w:customStyle="1" w:styleId="68DB71ED393D44CB9EB249AC3040AD20">
    <w:name w:val="68DB71ED393D44CB9EB249AC3040AD20"/>
    <w:rsid w:val="00B6228C"/>
    <w:pPr>
      <w:spacing w:line="278" w:lineRule="auto"/>
    </w:pPr>
    <w:rPr>
      <w:sz w:val="24"/>
      <w:szCs w:val="24"/>
    </w:rPr>
  </w:style>
  <w:style w:type="paragraph" w:customStyle="1" w:styleId="C57A7BCECBA84F228A693FA228BEE612">
    <w:name w:val="C57A7BCECBA84F228A693FA228BEE612"/>
    <w:rsid w:val="00B6228C"/>
    <w:pPr>
      <w:spacing w:line="278" w:lineRule="auto"/>
    </w:pPr>
    <w:rPr>
      <w:sz w:val="24"/>
      <w:szCs w:val="24"/>
    </w:rPr>
  </w:style>
  <w:style w:type="paragraph" w:customStyle="1" w:styleId="97F5D65D548746EF843EEE9F47E333BA">
    <w:name w:val="97F5D65D548746EF843EEE9F47E333BA"/>
    <w:rsid w:val="00B6228C"/>
    <w:pPr>
      <w:spacing w:line="278" w:lineRule="auto"/>
    </w:pPr>
    <w:rPr>
      <w:sz w:val="24"/>
      <w:szCs w:val="24"/>
    </w:rPr>
  </w:style>
  <w:style w:type="paragraph" w:customStyle="1" w:styleId="02D887E218CD47A682E44FC6E4A303ED">
    <w:name w:val="02D887E218CD47A682E44FC6E4A303ED"/>
    <w:rsid w:val="00B6228C"/>
    <w:pPr>
      <w:spacing w:line="278" w:lineRule="auto"/>
    </w:pPr>
    <w:rPr>
      <w:sz w:val="24"/>
      <w:szCs w:val="24"/>
    </w:rPr>
  </w:style>
  <w:style w:type="paragraph" w:customStyle="1" w:styleId="7A7201FA6E924911A3B2D051721F4E32">
    <w:name w:val="7A7201FA6E924911A3B2D051721F4E32"/>
    <w:rsid w:val="00B6228C"/>
    <w:pPr>
      <w:spacing w:line="278" w:lineRule="auto"/>
    </w:pPr>
    <w:rPr>
      <w:sz w:val="24"/>
      <w:szCs w:val="24"/>
    </w:rPr>
  </w:style>
  <w:style w:type="paragraph" w:customStyle="1" w:styleId="FFCDC2D305DA4016B4726B2642A2181E">
    <w:name w:val="FFCDC2D305DA4016B4726B2642A2181E"/>
    <w:rsid w:val="00B6228C"/>
    <w:pPr>
      <w:spacing w:line="278" w:lineRule="auto"/>
    </w:pPr>
    <w:rPr>
      <w:sz w:val="24"/>
      <w:szCs w:val="24"/>
    </w:rPr>
  </w:style>
  <w:style w:type="paragraph" w:customStyle="1" w:styleId="66ABB833FFA7410984B4407B6BB25B90">
    <w:name w:val="66ABB833FFA7410984B4407B6BB25B90"/>
    <w:rsid w:val="00B6228C"/>
    <w:pPr>
      <w:spacing w:line="278" w:lineRule="auto"/>
    </w:pPr>
    <w:rPr>
      <w:sz w:val="24"/>
      <w:szCs w:val="24"/>
    </w:rPr>
  </w:style>
  <w:style w:type="paragraph" w:customStyle="1" w:styleId="11D2A98FF9F64E67908C4CB3CE1A4FE2">
    <w:name w:val="11D2A98FF9F64E67908C4CB3CE1A4FE2"/>
    <w:rsid w:val="000A3172"/>
    <w:pPr>
      <w:spacing w:line="278" w:lineRule="auto"/>
    </w:pPr>
    <w:rPr>
      <w:sz w:val="24"/>
      <w:szCs w:val="24"/>
      <w:lang w:val="lt-LT" w:eastAsia="lt-LT"/>
    </w:rPr>
  </w:style>
  <w:style w:type="paragraph" w:customStyle="1" w:styleId="FB334CA00E6043858E33B6B576595314">
    <w:name w:val="FB334CA00E6043858E33B6B576595314"/>
    <w:rsid w:val="000A3172"/>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5DDF5-7F06-40E4-BF26-5A4327854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11076</Words>
  <Characters>6314</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2025-02-19T16:07:00Z</dcterms:created>
  <dcterms:modified xsi:type="dcterms:W3CDTF">2025-02-19T16:07:00Z</dcterms:modified>
</cp:coreProperties>
</file>