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5C8A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2B7F0D67" w14:textId="77777777" w:rsidR="005A5832" w:rsidRDefault="005A5832">
      <w:pPr>
        <w:rPr>
          <w:sz w:val="14"/>
          <w:szCs w:val="14"/>
        </w:rPr>
      </w:pPr>
    </w:p>
    <w:p w14:paraId="4431E962" w14:textId="77777777" w:rsidR="005A5832" w:rsidRPr="00A10867" w:rsidRDefault="00A10867">
      <w:pPr>
        <w:ind w:left="6375"/>
        <w:textAlignment w:val="baseline"/>
        <w:rPr>
          <w:sz w:val="18"/>
          <w:szCs w:val="18"/>
        </w:rPr>
      </w:pPr>
      <w:r w:rsidRPr="00A10867">
        <w:rPr>
          <w:szCs w:val="24"/>
        </w:rPr>
        <w:t>PATVIRTINTA </w:t>
      </w:r>
    </w:p>
    <w:p w14:paraId="49D31A96"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42AFB8F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6A58D392"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CB96612"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B6E3817" w14:textId="77777777">
        <w:tc>
          <w:tcPr>
            <w:tcW w:w="2448" w:type="dxa"/>
          </w:tcPr>
          <w:p w14:paraId="1F8DBF2C" w14:textId="77777777" w:rsidR="005A5832" w:rsidRDefault="00A10867">
            <w:pPr>
              <w:jc w:val="both"/>
              <w:rPr>
                <w:b/>
                <w:bCs/>
                <w:kern w:val="2"/>
                <w:szCs w:val="24"/>
              </w:rPr>
            </w:pPr>
            <w:r>
              <w:rPr>
                <w:b/>
                <w:bCs/>
                <w:kern w:val="2"/>
                <w:szCs w:val="24"/>
              </w:rPr>
              <w:t>Sutarties pavadinimas</w:t>
            </w:r>
          </w:p>
        </w:tc>
        <w:tc>
          <w:tcPr>
            <w:tcW w:w="7110" w:type="dxa"/>
            <w:gridSpan w:val="3"/>
          </w:tcPr>
          <w:p w14:paraId="1BEBAD90" w14:textId="1386C24A" w:rsidR="005A5832" w:rsidRPr="003F069E" w:rsidRDefault="004B3F16">
            <w:pPr>
              <w:jc w:val="both"/>
              <w:rPr>
                <w:b/>
                <w:bCs/>
                <w:kern w:val="2"/>
                <w:szCs w:val="24"/>
              </w:rPr>
            </w:pPr>
            <w:r w:rsidRPr="003F069E">
              <w:rPr>
                <w:b/>
                <w:bCs/>
                <w:kern w:val="2"/>
                <w:szCs w:val="24"/>
              </w:rPr>
              <w:t>Muzikos studijos ir šokių teatro studijos įranga, priemonės ir montavimo paslaugos</w:t>
            </w:r>
          </w:p>
        </w:tc>
      </w:tr>
      <w:tr w:rsidR="005A5832" w14:paraId="49EBEFEA" w14:textId="77777777">
        <w:tc>
          <w:tcPr>
            <w:tcW w:w="2448" w:type="dxa"/>
          </w:tcPr>
          <w:p w14:paraId="0E6AAED6" w14:textId="77777777" w:rsidR="005A5832" w:rsidRDefault="00A10867">
            <w:pPr>
              <w:jc w:val="both"/>
              <w:rPr>
                <w:b/>
                <w:bCs/>
                <w:kern w:val="2"/>
                <w:szCs w:val="24"/>
              </w:rPr>
            </w:pPr>
            <w:r>
              <w:rPr>
                <w:b/>
                <w:bCs/>
                <w:kern w:val="2"/>
                <w:szCs w:val="24"/>
              </w:rPr>
              <w:t>Sutarties data</w:t>
            </w:r>
          </w:p>
        </w:tc>
        <w:tc>
          <w:tcPr>
            <w:tcW w:w="2177" w:type="dxa"/>
          </w:tcPr>
          <w:p w14:paraId="2DC21179" w14:textId="21BA600E" w:rsidR="005A5832" w:rsidRDefault="005A5832">
            <w:pPr>
              <w:jc w:val="both"/>
              <w:rPr>
                <w:kern w:val="2"/>
                <w:szCs w:val="24"/>
              </w:rPr>
            </w:pPr>
          </w:p>
        </w:tc>
        <w:tc>
          <w:tcPr>
            <w:tcW w:w="2362" w:type="dxa"/>
          </w:tcPr>
          <w:p w14:paraId="09251E9C" w14:textId="77777777" w:rsidR="005A5832" w:rsidRDefault="00A10867">
            <w:pPr>
              <w:jc w:val="both"/>
              <w:rPr>
                <w:b/>
                <w:bCs/>
                <w:kern w:val="2"/>
                <w:szCs w:val="24"/>
              </w:rPr>
            </w:pPr>
            <w:r>
              <w:rPr>
                <w:b/>
                <w:bCs/>
                <w:kern w:val="2"/>
                <w:szCs w:val="24"/>
              </w:rPr>
              <w:t>Sutarties numeris</w:t>
            </w:r>
          </w:p>
        </w:tc>
        <w:tc>
          <w:tcPr>
            <w:tcW w:w="2571" w:type="dxa"/>
          </w:tcPr>
          <w:p w14:paraId="7013FD5E" w14:textId="6AB896FD" w:rsidR="005A5832" w:rsidRDefault="005A5832">
            <w:pPr>
              <w:jc w:val="both"/>
              <w:rPr>
                <w:kern w:val="2"/>
                <w:szCs w:val="24"/>
              </w:rPr>
            </w:pPr>
          </w:p>
        </w:tc>
      </w:tr>
    </w:tbl>
    <w:p w14:paraId="7B5FCC1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D53687B" w14:textId="77777777">
        <w:tc>
          <w:tcPr>
            <w:tcW w:w="9558" w:type="dxa"/>
            <w:gridSpan w:val="3"/>
          </w:tcPr>
          <w:p w14:paraId="252526EF" w14:textId="77777777" w:rsidR="005A5832" w:rsidRDefault="00A10867">
            <w:pPr>
              <w:jc w:val="center"/>
              <w:rPr>
                <w:b/>
                <w:bCs/>
                <w:kern w:val="2"/>
                <w:szCs w:val="24"/>
              </w:rPr>
            </w:pPr>
            <w:r>
              <w:rPr>
                <w:b/>
                <w:bCs/>
                <w:kern w:val="2"/>
                <w:szCs w:val="24"/>
              </w:rPr>
              <w:t>1. SUTARTIES ŠALYS</w:t>
            </w:r>
          </w:p>
        </w:tc>
      </w:tr>
      <w:tr w:rsidR="005A5832" w14:paraId="48113302" w14:textId="77777777">
        <w:tc>
          <w:tcPr>
            <w:tcW w:w="2808" w:type="dxa"/>
            <w:vMerge w:val="restart"/>
          </w:tcPr>
          <w:p w14:paraId="23DBFF5E" w14:textId="77777777" w:rsidR="005A5832" w:rsidRDefault="005A5832">
            <w:pPr>
              <w:jc w:val="center"/>
              <w:rPr>
                <w:b/>
                <w:bCs/>
                <w:kern w:val="2"/>
                <w:szCs w:val="24"/>
              </w:rPr>
            </w:pPr>
          </w:p>
          <w:p w14:paraId="49E073F8" w14:textId="77777777" w:rsidR="005A5832" w:rsidRDefault="005A5832">
            <w:pPr>
              <w:jc w:val="center"/>
              <w:rPr>
                <w:b/>
                <w:bCs/>
                <w:kern w:val="2"/>
                <w:szCs w:val="24"/>
              </w:rPr>
            </w:pPr>
          </w:p>
          <w:p w14:paraId="42CDBB20" w14:textId="77777777" w:rsidR="005A5832" w:rsidRDefault="005A5832">
            <w:pPr>
              <w:jc w:val="center"/>
              <w:rPr>
                <w:b/>
                <w:bCs/>
                <w:kern w:val="2"/>
                <w:szCs w:val="24"/>
              </w:rPr>
            </w:pPr>
          </w:p>
          <w:p w14:paraId="69907FC8" w14:textId="77777777" w:rsidR="005A5832" w:rsidRDefault="005A5832">
            <w:pPr>
              <w:rPr>
                <w:b/>
                <w:bCs/>
                <w:kern w:val="2"/>
                <w:szCs w:val="24"/>
              </w:rPr>
            </w:pPr>
          </w:p>
          <w:p w14:paraId="67830E98" w14:textId="77777777" w:rsidR="005A5832" w:rsidRDefault="00A10867">
            <w:pPr>
              <w:rPr>
                <w:b/>
                <w:bCs/>
                <w:kern w:val="2"/>
                <w:szCs w:val="24"/>
              </w:rPr>
            </w:pPr>
            <w:r>
              <w:rPr>
                <w:b/>
                <w:bCs/>
                <w:kern w:val="2"/>
                <w:szCs w:val="24"/>
              </w:rPr>
              <w:t>1.1. Pirkėjas</w:t>
            </w:r>
          </w:p>
        </w:tc>
        <w:tc>
          <w:tcPr>
            <w:tcW w:w="3240" w:type="dxa"/>
          </w:tcPr>
          <w:p w14:paraId="29D3CF7C" w14:textId="77777777" w:rsidR="005A5832" w:rsidRDefault="00A10867">
            <w:pPr>
              <w:rPr>
                <w:kern w:val="2"/>
                <w:szCs w:val="24"/>
              </w:rPr>
            </w:pPr>
            <w:r>
              <w:rPr>
                <w:kern w:val="2"/>
                <w:szCs w:val="24"/>
              </w:rPr>
              <w:t>1.1.1. Pavadinimas</w:t>
            </w:r>
          </w:p>
        </w:tc>
        <w:tc>
          <w:tcPr>
            <w:tcW w:w="3510" w:type="dxa"/>
          </w:tcPr>
          <w:p w14:paraId="3DCBA1F6" w14:textId="5B9B2A7C" w:rsidR="005A5832" w:rsidRDefault="004B3F16">
            <w:pPr>
              <w:jc w:val="center"/>
              <w:rPr>
                <w:kern w:val="2"/>
                <w:szCs w:val="24"/>
              </w:rPr>
            </w:pPr>
            <w:r>
              <w:rPr>
                <w:kern w:val="2"/>
                <w:szCs w:val="24"/>
              </w:rPr>
              <w:t>Joniškio „Aušros“ gimnazija</w:t>
            </w:r>
          </w:p>
        </w:tc>
      </w:tr>
      <w:tr w:rsidR="005A5832" w14:paraId="1173CB11" w14:textId="77777777">
        <w:tc>
          <w:tcPr>
            <w:tcW w:w="2808" w:type="dxa"/>
            <w:vMerge/>
          </w:tcPr>
          <w:p w14:paraId="56DEA8FE" w14:textId="77777777" w:rsidR="005A5832" w:rsidRDefault="005A5832">
            <w:pPr>
              <w:rPr>
                <w:kern w:val="2"/>
                <w:szCs w:val="24"/>
              </w:rPr>
            </w:pPr>
          </w:p>
        </w:tc>
        <w:tc>
          <w:tcPr>
            <w:tcW w:w="3240" w:type="dxa"/>
          </w:tcPr>
          <w:p w14:paraId="37060D3D" w14:textId="77777777" w:rsidR="005A5832" w:rsidRDefault="00A10867">
            <w:pPr>
              <w:rPr>
                <w:kern w:val="2"/>
                <w:szCs w:val="24"/>
              </w:rPr>
            </w:pPr>
            <w:r>
              <w:rPr>
                <w:kern w:val="2"/>
                <w:szCs w:val="24"/>
              </w:rPr>
              <w:t>1.1.2. Juridinio asmens kodas</w:t>
            </w:r>
          </w:p>
        </w:tc>
        <w:tc>
          <w:tcPr>
            <w:tcW w:w="3510" w:type="dxa"/>
          </w:tcPr>
          <w:p w14:paraId="7E36A563" w14:textId="1B028622" w:rsidR="005A5832" w:rsidRDefault="004B3F16">
            <w:pPr>
              <w:jc w:val="center"/>
              <w:rPr>
                <w:kern w:val="2"/>
                <w:szCs w:val="24"/>
              </w:rPr>
            </w:pPr>
            <w:r>
              <w:rPr>
                <w:kern w:val="2"/>
                <w:szCs w:val="24"/>
              </w:rPr>
              <w:t>290565040</w:t>
            </w:r>
          </w:p>
        </w:tc>
      </w:tr>
      <w:tr w:rsidR="005A5832" w14:paraId="53D44531" w14:textId="77777777">
        <w:tc>
          <w:tcPr>
            <w:tcW w:w="2808" w:type="dxa"/>
            <w:vMerge/>
          </w:tcPr>
          <w:p w14:paraId="224207A5" w14:textId="77777777" w:rsidR="005A5832" w:rsidRDefault="005A5832">
            <w:pPr>
              <w:rPr>
                <w:kern w:val="2"/>
                <w:szCs w:val="24"/>
              </w:rPr>
            </w:pPr>
          </w:p>
        </w:tc>
        <w:tc>
          <w:tcPr>
            <w:tcW w:w="3240" w:type="dxa"/>
          </w:tcPr>
          <w:p w14:paraId="5A2C0ED2" w14:textId="77777777" w:rsidR="005A5832" w:rsidRDefault="00A10867">
            <w:pPr>
              <w:rPr>
                <w:kern w:val="2"/>
                <w:szCs w:val="24"/>
              </w:rPr>
            </w:pPr>
            <w:r>
              <w:rPr>
                <w:kern w:val="2"/>
                <w:szCs w:val="24"/>
              </w:rPr>
              <w:t>1.1.3. Adresas</w:t>
            </w:r>
          </w:p>
        </w:tc>
        <w:tc>
          <w:tcPr>
            <w:tcW w:w="3510" w:type="dxa"/>
          </w:tcPr>
          <w:p w14:paraId="67416BDF" w14:textId="44187AB7" w:rsidR="005A5832" w:rsidRDefault="004B3F16">
            <w:pPr>
              <w:jc w:val="center"/>
              <w:rPr>
                <w:kern w:val="2"/>
                <w:szCs w:val="24"/>
              </w:rPr>
            </w:pPr>
            <w:r>
              <w:rPr>
                <w:kern w:val="2"/>
                <w:szCs w:val="24"/>
              </w:rPr>
              <w:t xml:space="preserve">S. </w:t>
            </w:r>
            <w:proofErr w:type="spellStart"/>
            <w:r>
              <w:rPr>
                <w:kern w:val="2"/>
                <w:szCs w:val="24"/>
              </w:rPr>
              <w:t>Goeso</w:t>
            </w:r>
            <w:proofErr w:type="spellEnd"/>
            <w:r>
              <w:rPr>
                <w:kern w:val="2"/>
                <w:szCs w:val="24"/>
              </w:rPr>
              <w:t xml:space="preserve"> g. 2, LT-84143 Joniškis</w:t>
            </w:r>
          </w:p>
        </w:tc>
      </w:tr>
      <w:tr w:rsidR="005A5832" w14:paraId="48C8A8F4" w14:textId="77777777">
        <w:tc>
          <w:tcPr>
            <w:tcW w:w="2808" w:type="dxa"/>
            <w:vMerge/>
          </w:tcPr>
          <w:p w14:paraId="116F5A52" w14:textId="77777777" w:rsidR="005A5832" w:rsidRDefault="005A5832">
            <w:pPr>
              <w:rPr>
                <w:kern w:val="2"/>
                <w:szCs w:val="24"/>
              </w:rPr>
            </w:pPr>
          </w:p>
        </w:tc>
        <w:tc>
          <w:tcPr>
            <w:tcW w:w="3240" w:type="dxa"/>
          </w:tcPr>
          <w:p w14:paraId="77E8B661" w14:textId="77777777" w:rsidR="005A5832" w:rsidRDefault="00A10867">
            <w:pPr>
              <w:rPr>
                <w:kern w:val="2"/>
                <w:szCs w:val="24"/>
              </w:rPr>
            </w:pPr>
            <w:r>
              <w:rPr>
                <w:kern w:val="2"/>
                <w:szCs w:val="24"/>
              </w:rPr>
              <w:t>1.1.4. PVM mokėtojo kodas</w:t>
            </w:r>
          </w:p>
        </w:tc>
        <w:tc>
          <w:tcPr>
            <w:tcW w:w="3510" w:type="dxa"/>
          </w:tcPr>
          <w:p w14:paraId="35A9A917" w14:textId="1C4D4D3E" w:rsidR="005A5832" w:rsidRDefault="004B3F16">
            <w:pPr>
              <w:jc w:val="center"/>
              <w:rPr>
                <w:kern w:val="2"/>
                <w:szCs w:val="24"/>
              </w:rPr>
            </w:pPr>
            <w:r>
              <w:rPr>
                <w:kern w:val="2"/>
                <w:szCs w:val="24"/>
              </w:rPr>
              <w:t>-</w:t>
            </w:r>
          </w:p>
        </w:tc>
      </w:tr>
      <w:tr w:rsidR="005A5832" w14:paraId="619B8C14" w14:textId="77777777">
        <w:tc>
          <w:tcPr>
            <w:tcW w:w="2808" w:type="dxa"/>
            <w:vMerge/>
          </w:tcPr>
          <w:p w14:paraId="55066B10" w14:textId="77777777" w:rsidR="005A5832" w:rsidRDefault="005A5832">
            <w:pPr>
              <w:rPr>
                <w:kern w:val="2"/>
                <w:szCs w:val="24"/>
              </w:rPr>
            </w:pPr>
          </w:p>
        </w:tc>
        <w:tc>
          <w:tcPr>
            <w:tcW w:w="3240" w:type="dxa"/>
          </w:tcPr>
          <w:p w14:paraId="72461728" w14:textId="77777777" w:rsidR="005A5832" w:rsidRDefault="00A10867">
            <w:pPr>
              <w:rPr>
                <w:kern w:val="2"/>
                <w:szCs w:val="24"/>
              </w:rPr>
            </w:pPr>
            <w:r>
              <w:rPr>
                <w:kern w:val="2"/>
                <w:szCs w:val="24"/>
              </w:rPr>
              <w:t>1.1.5. Atsiskaitomoji sąskaita</w:t>
            </w:r>
          </w:p>
        </w:tc>
        <w:tc>
          <w:tcPr>
            <w:tcW w:w="3510" w:type="dxa"/>
          </w:tcPr>
          <w:p w14:paraId="05F34B47" w14:textId="320E9676" w:rsidR="005A5832" w:rsidRDefault="005A5832">
            <w:pPr>
              <w:jc w:val="center"/>
              <w:rPr>
                <w:kern w:val="2"/>
                <w:szCs w:val="24"/>
              </w:rPr>
            </w:pPr>
          </w:p>
        </w:tc>
      </w:tr>
      <w:tr w:rsidR="005A5832" w14:paraId="477D55D9" w14:textId="77777777">
        <w:tc>
          <w:tcPr>
            <w:tcW w:w="2808" w:type="dxa"/>
            <w:vMerge/>
          </w:tcPr>
          <w:p w14:paraId="2759B854" w14:textId="77777777" w:rsidR="005A5832" w:rsidRDefault="005A5832">
            <w:pPr>
              <w:rPr>
                <w:kern w:val="2"/>
                <w:szCs w:val="24"/>
              </w:rPr>
            </w:pPr>
          </w:p>
        </w:tc>
        <w:tc>
          <w:tcPr>
            <w:tcW w:w="3240" w:type="dxa"/>
          </w:tcPr>
          <w:p w14:paraId="380138EC" w14:textId="77777777" w:rsidR="005A5832" w:rsidRDefault="00A10867">
            <w:pPr>
              <w:rPr>
                <w:kern w:val="2"/>
                <w:szCs w:val="24"/>
              </w:rPr>
            </w:pPr>
            <w:r>
              <w:rPr>
                <w:kern w:val="2"/>
                <w:szCs w:val="24"/>
              </w:rPr>
              <w:t>1.1.6. Bankas, banko kodas</w:t>
            </w:r>
          </w:p>
        </w:tc>
        <w:tc>
          <w:tcPr>
            <w:tcW w:w="3510" w:type="dxa"/>
          </w:tcPr>
          <w:p w14:paraId="21F17760" w14:textId="76B757B0" w:rsidR="005A5832" w:rsidRDefault="005A5832">
            <w:pPr>
              <w:jc w:val="center"/>
              <w:rPr>
                <w:kern w:val="2"/>
                <w:szCs w:val="24"/>
              </w:rPr>
            </w:pPr>
          </w:p>
        </w:tc>
      </w:tr>
      <w:tr w:rsidR="005A5832" w14:paraId="3F516951" w14:textId="77777777">
        <w:tc>
          <w:tcPr>
            <w:tcW w:w="2808" w:type="dxa"/>
            <w:vMerge/>
          </w:tcPr>
          <w:p w14:paraId="2E53339C" w14:textId="77777777" w:rsidR="005A5832" w:rsidRDefault="005A5832">
            <w:pPr>
              <w:rPr>
                <w:kern w:val="2"/>
                <w:szCs w:val="24"/>
              </w:rPr>
            </w:pPr>
          </w:p>
        </w:tc>
        <w:tc>
          <w:tcPr>
            <w:tcW w:w="3240" w:type="dxa"/>
          </w:tcPr>
          <w:p w14:paraId="48EFAFFA" w14:textId="77777777" w:rsidR="005A5832" w:rsidRDefault="00A10867">
            <w:pPr>
              <w:rPr>
                <w:kern w:val="2"/>
                <w:szCs w:val="24"/>
              </w:rPr>
            </w:pPr>
            <w:r>
              <w:rPr>
                <w:kern w:val="2"/>
                <w:szCs w:val="24"/>
              </w:rPr>
              <w:t>1.1.7. Telefonas</w:t>
            </w:r>
          </w:p>
        </w:tc>
        <w:tc>
          <w:tcPr>
            <w:tcW w:w="3510" w:type="dxa"/>
          </w:tcPr>
          <w:p w14:paraId="2E3EEE86" w14:textId="559E0761" w:rsidR="005A5832" w:rsidRDefault="004B3F16">
            <w:pPr>
              <w:jc w:val="center"/>
              <w:rPr>
                <w:kern w:val="2"/>
                <w:szCs w:val="24"/>
              </w:rPr>
            </w:pPr>
            <w:r>
              <w:rPr>
                <w:kern w:val="2"/>
                <w:szCs w:val="24"/>
              </w:rPr>
              <w:t>+370 426 52804</w:t>
            </w:r>
          </w:p>
        </w:tc>
      </w:tr>
      <w:tr w:rsidR="005A5832" w14:paraId="048EB9E6" w14:textId="77777777">
        <w:tc>
          <w:tcPr>
            <w:tcW w:w="2808" w:type="dxa"/>
            <w:vMerge/>
          </w:tcPr>
          <w:p w14:paraId="31420BB6" w14:textId="77777777" w:rsidR="005A5832" w:rsidRDefault="005A5832">
            <w:pPr>
              <w:rPr>
                <w:kern w:val="2"/>
                <w:szCs w:val="24"/>
              </w:rPr>
            </w:pPr>
          </w:p>
        </w:tc>
        <w:tc>
          <w:tcPr>
            <w:tcW w:w="3240" w:type="dxa"/>
          </w:tcPr>
          <w:p w14:paraId="4DC8234D" w14:textId="77777777" w:rsidR="005A5832" w:rsidRDefault="00A10867">
            <w:pPr>
              <w:rPr>
                <w:kern w:val="2"/>
                <w:szCs w:val="24"/>
              </w:rPr>
            </w:pPr>
            <w:r>
              <w:rPr>
                <w:kern w:val="2"/>
                <w:szCs w:val="24"/>
              </w:rPr>
              <w:t>1.1.8. El. paštas</w:t>
            </w:r>
          </w:p>
        </w:tc>
        <w:tc>
          <w:tcPr>
            <w:tcW w:w="3510" w:type="dxa"/>
          </w:tcPr>
          <w:p w14:paraId="11FF272E" w14:textId="40A44551" w:rsidR="005A5832" w:rsidRDefault="004B3F16">
            <w:pPr>
              <w:jc w:val="center"/>
              <w:rPr>
                <w:kern w:val="2"/>
                <w:szCs w:val="24"/>
              </w:rPr>
            </w:pPr>
            <w:r w:rsidRPr="004B3F16">
              <w:rPr>
                <w:kern w:val="2"/>
                <w:szCs w:val="24"/>
              </w:rPr>
              <w:t>rastine@joniskiogimnazija.lt</w:t>
            </w:r>
          </w:p>
        </w:tc>
      </w:tr>
      <w:tr w:rsidR="005A5832" w14:paraId="11848714" w14:textId="77777777">
        <w:tc>
          <w:tcPr>
            <w:tcW w:w="2808" w:type="dxa"/>
            <w:vMerge/>
          </w:tcPr>
          <w:p w14:paraId="727E6A25" w14:textId="77777777" w:rsidR="005A5832" w:rsidRDefault="005A5832">
            <w:pPr>
              <w:rPr>
                <w:kern w:val="2"/>
                <w:szCs w:val="24"/>
              </w:rPr>
            </w:pPr>
          </w:p>
        </w:tc>
        <w:tc>
          <w:tcPr>
            <w:tcW w:w="3240" w:type="dxa"/>
          </w:tcPr>
          <w:p w14:paraId="76BAF31E" w14:textId="77777777" w:rsidR="005A5832" w:rsidRDefault="00A10867">
            <w:pPr>
              <w:rPr>
                <w:kern w:val="2"/>
                <w:szCs w:val="24"/>
              </w:rPr>
            </w:pPr>
            <w:r>
              <w:rPr>
                <w:kern w:val="2"/>
                <w:szCs w:val="24"/>
              </w:rPr>
              <w:t>1.1.9. Šalies atstovas</w:t>
            </w:r>
          </w:p>
        </w:tc>
        <w:tc>
          <w:tcPr>
            <w:tcW w:w="3510" w:type="dxa"/>
          </w:tcPr>
          <w:p w14:paraId="7D0DB277" w14:textId="018E8BB7" w:rsidR="005A5832" w:rsidRDefault="005A5832">
            <w:pPr>
              <w:jc w:val="center"/>
              <w:rPr>
                <w:kern w:val="2"/>
                <w:szCs w:val="24"/>
              </w:rPr>
            </w:pPr>
          </w:p>
        </w:tc>
      </w:tr>
      <w:tr w:rsidR="005A5832" w14:paraId="71882128" w14:textId="77777777">
        <w:tc>
          <w:tcPr>
            <w:tcW w:w="2808" w:type="dxa"/>
            <w:vMerge/>
          </w:tcPr>
          <w:p w14:paraId="243EC9E2" w14:textId="77777777" w:rsidR="005A5832" w:rsidRDefault="005A5832">
            <w:pPr>
              <w:rPr>
                <w:kern w:val="2"/>
                <w:szCs w:val="24"/>
              </w:rPr>
            </w:pPr>
          </w:p>
        </w:tc>
        <w:tc>
          <w:tcPr>
            <w:tcW w:w="3240" w:type="dxa"/>
          </w:tcPr>
          <w:p w14:paraId="17D39EBF" w14:textId="77777777" w:rsidR="005A5832" w:rsidRDefault="00A10867">
            <w:pPr>
              <w:rPr>
                <w:kern w:val="2"/>
                <w:szCs w:val="24"/>
              </w:rPr>
            </w:pPr>
            <w:r>
              <w:rPr>
                <w:kern w:val="2"/>
                <w:szCs w:val="24"/>
              </w:rPr>
              <w:t>1.1.10. Atstovavimo pagrindas</w:t>
            </w:r>
          </w:p>
        </w:tc>
        <w:tc>
          <w:tcPr>
            <w:tcW w:w="3510" w:type="dxa"/>
          </w:tcPr>
          <w:p w14:paraId="2C7DCF58" w14:textId="549297FD" w:rsidR="005A5832" w:rsidRDefault="005A5832">
            <w:pPr>
              <w:jc w:val="center"/>
              <w:rPr>
                <w:kern w:val="2"/>
                <w:szCs w:val="24"/>
              </w:rPr>
            </w:pPr>
          </w:p>
        </w:tc>
      </w:tr>
      <w:tr w:rsidR="005A5832" w14:paraId="72BA7FA6" w14:textId="77777777">
        <w:tc>
          <w:tcPr>
            <w:tcW w:w="2808" w:type="dxa"/>
            <w:vMerge w:val="restart"/>
          </w:tcPr>
          <w:p w14:paraId="0E6CF298" w14:textId="77777777" w:rsidR="005A5832" w:rsidRDefault="005A5832">
            <w:pPr>
              <w:rPr>
                <w:b/>
                <w:bCs/>
                <w:kern w:val="2"/>
                <w:szCs w:val="24"/>
              </w:rPr>
            </w:pPr>
          </w:p>
          <w:p w14:paraId="04A37CD3" w14:textId="77777777" w:rsidR="005A5832" w:rsidRDefault="005A5832">
            <w:pPr>
              <w:rPr>
                <w:b/>
                <w:bCs/>
                <w:kern w:val="2"/>
                <w:szCs w:val="24"/>
              </w:rPr>
            </w:pPr>
          </w:p>
          <w:p w14:paraId="0EF868B2" w14:textId="77777777" w:rsidR="005A5832" w:rsidRDefault="005A5832">
            <w:pPr>
              <w:rPr>
                <w:b/>
                <w:bCs/>
                <w:kern w:val="2"/>
                <w:szCs w:val="24"/>
              </w:rPr>
            </w:pPr>
          </w:p>
          <w:p w14:paraId="6AD5376C" w14:textId="77777777" w:rsidR="005A5832" w:rsidRDefault="00A10867">
            <w:pPr>
              <w:rPr>
                <w:b/>
                <w:bCs/>
                <w:kern w:val="2"/>
                <w:szCs w:val="24"/>
              </w:rPr>
            </w:pPr>
            <w:r>
              <w:rPr>
                <w:b/>
                <w:bCs/>
                <w:kern w:val="2"/>
                <w:szCs w:val="24"/>
              </w:rPr>
              <w:t>1.2. Tiekėjas</w:t>
            </w:r>
          </w:p>
          <w:p w14:paraId="10BC245F" w14:textId="77777777" w:rsidR="005A5832" w:rsidRDefault="00A10867">
            <w:pPr>
              <w:rPr>
                <w:color w:val="4472C4"/>
                <w:kern w:val="2"/>
                <w:szCs w:val="24"/>
              </w:rPr>
            </w:pPr>
            <w:r>
              <w:rPr>
                <w:color w:val="4472C4"/>
                <w:kern w:val="2"/>
                <w:szCs w:val="24"/>
              </w:rPr>
              <w:t>(jei Tiekėjas yra fizinis asmuo, skiltys atitinkamai pakoreguojamos)</w:t>
            </w:r>
          </w:p>
          <w:p w14:paraId="1CCC06FD" w14:textId="77777777" w:rsidR="005A5832" w:rsidRDefault="005A5832">
            <w:pPr>
              <w:rPr>
                <w:b/>
                <w:bCs/>
                <w:kern w:val="2"/>
                <w:szCs w:val="24"/>
              </w:rPr>
            </w:pPr>
          </w:p>
        </w:tc>
        <w:tc>
          <w:tcPr>
            <w:tcW w:w="3240" w:type="dxa"/>
          </w:tcPr>
          <w:p w14:paraId="5A34CD68" w14:textId="77777777" w:rsidR="005A5832" w:rsidRDefault="00A10867">
            <w:pPr>
              <w:rPr>
                <w:kern w:val="2"/>
                <w:szCs w:val="24"/>
              </w:rPr>
            </w:pPr>
            <w:r>
              <w:rPr>
                <w:kern w:val="2"/>
                <w:szCs w:val="24"/>
              </w:rPr>
              <w:t>1.2.1. Pavadinimas</w:t>
            </w:r>
          </w:p>
        </w:tc>
        <w:tc>
          <w:tcPr>
            <w:tcW w:w="3510" w:type="dxa"/>
          </w:tcPr>
          <w:p w14:paraId="36B90325" w14:textId="46855A07" w:rsidR="005A5832" w:rsidRPr="004B3F16" w:rsidRDefault="005A5832">
            <w:pPr>
              <w:jc w:val="center"/>
              <w:rPr>
                <w:color w:val="FF0000"/>
                <w:kern w:val="2"/>
                <w:szCs w:val="24"/>
              </w:rPr>
            </w:pPr>
          </w:p>
        </w:tc>
      </w:tr>
      <w:tr w:rsidR="005A5832" w14:paraId="5823E2D8" w14:textId="77777777">
        <w:tc>
          <w:tcPr>
            <w:tcW w:w="2808" w:type="dxa"/>
            <w:vMerge/>
          </w:tcPr>
          <w:p w14:paraId="77C00201" w14:textId="77777777" w:rsidR="005A5832" w:rsidRDefault="005A5832">
            <w:pPr>
              <w:rPr>
                <w:b/>
                <w:bCs/>
                <w:kern w:val="2"/>
                <w:szCs w:val="24"/>
              </w:rPr>
            </w:pPr>
          </w:p>
        </w:tc>
        <w:tc>
          <w:tcPr>
            <w:tcW w:w="3240" w:type="dxa"/>
          </w:tcPr>
          <w:p w14:paraId="1C19E690" w14:textId="77777777" w:rsidR="005A5832" w:rsidRDefault="00A10867">
            <w:pPr>
              <w:rPr>
                <w:kern w:val="2"/>
                <w:szCs w:val="24"/>
              </w:rPr>
            </w:pPr>
            <w:r>
              <w:rPr>
                <w:kern w:val="2"/>
                <w:szCs w:val="24"/>
              </w:rPr>
              <w:t>1.2.2. Juridinio asmens kodas</w:t>
            </w:r>
          </w:p>
        </w:tc>
        <w:tc>
          <w:tcPr>
            <w:tcW w:w="3510" w:type="dxa"/>
          </w:tcPr>
          <w:p w14:paraId="28AEE214" w14:textId="04DB8A86" w:rsidR="005A5832" w:rsidRPr="004B3F16" w:rsidRDefault="005A5832">
            <w:pPr>
              <w:jc w:val="center"/>
              <w:rPr>
                <w:color w:val="FF0000"/>
                <w:kern w:val="2"/>
                <w:szCs w:val="24"/>
              </w:rPr>
            </w:pPr>
          </w:p>
        </w:tc>
      </w:tr>
      <w:tr w:rsidR="005A5832" w14:paraId="670715AB" w14:textId="77777777">
        <w:tc>
          <w:tcPr>
            <w:tcW w:w="2808" w:type="dxa"/>
            <w:vMerge/>
          </w:tcPr>
          <w:p w14:paraId="73C2608B" w14:textId="77777777" w:rsidR="005A5832" w:rsidRDefault="005A5832">
            <w:pPr>
              <w:rPr>
                <w:b/>
                <w:bCs/>
                <w:kern w:val="2"/>
                <w:szCs w:val="24"/>
              </w:rPr>
            </w:pPr>
          </w:p>
        </w:tc>
        <w:tc>
          <w:tcPr>
            <w:tcW w:w="3240" w:type="dxa"/>
          </w:tcPr>
          <w:p w14:paraId="02FE99CE" w14:textId="77777777" w:rsidR="005A5832" w:rsidRDefault="00A10867">
            <w:pPr>
              <w:rPr>
                <w:kern w:val="2"/>
                <w:szCs w:val="24"/>
              </w:rPr>
            </w:pPr>
            <w:r>
              <w:rPr>
                <w:kern w:val="2"/>
                <w:szCs w:val="24"/>
              </w:rPr>
              <w:t>1.2.3. Adresas</w:t>
            </w:r>
          </w:p>
        </w:tc>
        <w:tc>
          <w:tcPr>
            <w:tcW w:w="3510" w:type="dxa"/>
          </w:tcPr>
          <w:p w14:paraId="7C5F1720" w14:textId="755DF132" w:rsidR="005A5832" w:rsidRPr="004B3F16" w:rsidRDefault="005A5832">
            <w:pPr>
              <w:jc w:val="center"/>
              <w:rPr>
                <w:color w:val="FF0000"/>
                <w:kern w:val="2"/>
                <w:szCs w:val="24"/>
              </w:rPr>
            </w:pPr>
          </w:p>
        </w:tc>
      </w:tr>
      <w:tr w:rsidR="005A5832" w14:paraId="4C3A24CD" w14:textId="77777777">
        <w:tc>
          <w:tcPr>
            <w:tcW w:w="2808" w:type="dxa"/>
            <w:vMerge/>
          </w:tcPr>
          <w:p w14:paraId="15D73962" w14:textId="77777777" w:rsidR="005A5832" w:rsidRDefault="005A5832">
            <w:pPr>
              <w:rPr>
                <w:b/>
                <w:bCs/>
                <w:kern w:val="2"/>
                <w:szCs w:val="24"/>
              </w:rPr>
            </w:pPr>
          </w:p>
        </w:tc>
        <w:tc>
          <w:tcPr>
            <w:tcW w:w="3240" w:type="dxa"/>
          </w:tcPr>
          <w:p w14:paraId="7CC12C88" w14:textId="77777777" w:rsidR="005A5832" w:rsidRDefault="00A10867">
            <w:pPr>
              <w:rPr>
                <w:kern w:val="2"/>
                <w:szCs w:val="24"/>
              </w:rPr>
            </w:pPr>
            <w:r>
              <w:rPr>
                <w:kern w:val="2"/>
                <w:szCs w:val="24"/>
              </w:rPr>
              <w:t>1.2.4. PVM mokėtojo kodas</w:t>
            </w:r>
          </w:p>
        </w:tc>
        <w:tc>
          <w:tcPr>
            <w:tcW w:w="3510" w:type="dxa"/>
          </w:tcPr>
          <w:p w14:paraId="19D645A2" w14:textId="2FFB060C" w:rsidR="005A5832" w:rsidRPr="004B3F16" w:rsidRDefault="005A5832">
            <w:pPr>
              <w:jc w:val="center"/>
              <w:rPr>
                <w:color w:val="FF0000"/>
                <w:kern w:val="2"/>
                <w:szCs w:val="24"/>
              </w:rPr>
            </w:pPr>
          </w:p>
        </w:tc>
      </w:tr>
      <w:tr w:rsidR="005A5832" w14:paraId="7867439A" w14:textId="77777777">
        <w:tc>
          <w:tcPr>
            <w:tcW w:w="2808" w:type="dxa"/>
            <w:vMerge/>
          </w:tcPr>
          <w:p w14:paraId="6DA2BB37" w14:textId="77777777" w:rsidR="005A5832" w:rsidRDefault="005A5832">
            <w:pPr>
              <w:rPr>
                <w:b/>
                <w:bCs/>
                <w:kern w:val="2"/>
                <w:szCs w:val="24"/>
              </w:rPr>
            </w:pPr>
          </w:p>
        </w:tc>
        <w:tc>
          <w:tcPr>
            <w:tcW w:w="3240" w:type="dxa"/>
          </w:tcPr>
          <w:p w14:paraId="16F518A8" w14:textId="77777777" w:rsidR="005A5832" w:rsidRDefault="00A10867">
            <w:pPr>
              <w:rPr>
                <w:kern w:val="2"/>
                <w:szCs w:val="24"/>
              </w:rPr>
            </w:pPr>
            <w:r>
              <w:rPr>
                <w:kern w:val="2"/>
                <w:szCs w:val="24"/>
              </w:rPr>
              <w:t>1.2.5. Atsiskaitomoji sąskaita</w:t>
            </w:r>
          </w:p>
        </w:tc>
        <w:tc>
          <w:tcPr>
            <w:tcW w:w="3510" w:type="dxa"/>
          </w:tcPr>
          <w:p w14:paraId="53BF9941" w14:textId="4C23D001" w:rsidR="005A5832" w:rsidRPr="004B3F16" w:rsidRDefault="005A5832">
            <w:pPr>
              <w:jc w:val="center"/>
              <w:rPr>
                <w:color w:val="FF0000"/>
                <w:kern w:val="2"/>
                <w:szCs w:val="24"/>
              </w:rPr>
            </w:pPr>
          </w:p>
        </w:tc>
      </w:tr>
      <w:tr w:rsidR="005A5832" w14:paraId="065CA451" w14:textId="77777777">
        <w:tc>
          <w:tcPr>
            <w:tcW w:w="2808" w:type="dxa"/>
            <w:vMerge/>
          </w:tcPr>
          <w:p w14:paraId="2C9967DA" w14:textId="77777777" w:rsidR="005A5832" w:rsidRDefault="005A5832">
            <w:pPr>
              <w:rPr>
                <w:b/>
                <w:bCs/>
                <w:kern w:val="2"/>
                <w:szCs w:val="24"/>
              </w:rPr>
            </w:pPr>
          </w:p>
        </w:tc>
        <w:tc>
          <w:tcPr>
            <w:tcW w:w="3240" w:type="dxa"/>
          </w:tcPr>
          <w:p w14:paraId="1431E83F" w14:textId="77777777" w:rsidR="005A5832" w:rsidRDefault="00A10867">
            <w:pPr>
              <w:rPr>
                <w:kern w:val="2"/>
                <w:szCs w:val="24"/>
              </w:rPr>
            </w:pPr>
            <w:r>
              <w:rPr>
                <w:kern w:val="2"/>
                <w:szCs w:val="24"/>
              </w:rPr>
              <w:t>1.2.6. Bankas, banko kodas</w:t>
            </w:r>
          </w:p>
        </w:tc>
        <w:tc>
          <w:tcPr>
            <w:tcW w:w="3510" w:type="dxa"/>
          </w:tcPr>
          <w:p w14:paraId="59A76864" w14:textId="14EF8172" w:rsidR="005A5832" w:rsidRPr="004B3F16" w:rsidRDefault="005A5832">
            <w:pPr>
              <w:jc w:val="center"/>
              <w:rPr>
                <w:color w:val="FF0000"/>
                <w:kern w:val="2"/>
                <w:szCs w:val="24"/>
              </w:rPr>
            </w:pPr>
          </w:p>
        </w:tc>
      </w:tr>
      <w:tr w:rsidR="005A5832" w14:paraId="17F9B910" w14:textId="77777777">
        <w:tc>
          <w:tcPr>
            <w:tcW w:w="2808" w:type="dxa"/>
            <w:vMerge/>
          </w:tcPr>
          <w:p w14:paraId="2B185EB1" w14:textId="77777777" w:rsidR="005A5832" w:rsidRDefault="005A5832">
            <w:pPr>
              <w:rPr>
                <w:b/>
                <w:bCs/>
                <w:kern w:val="2"/>
                <w:szCs w:val="24"/>
              </w:rPr>
            </w:pPr>
          </w:p>
        </w:tc>
        <w:tc>
          <w:tcPr>
            <w:tcW w:w="3240" w:type="dxa"/>
          </w:tcPr>
          <w:p w14:paraId="60F566AB" w14:textId="77777777" w:rsidR="005A5832" w:rsidRDefault="00A10867">
            <w:pPr>
              <w:rPr>
                <w:kern w:val="2"/>
                <w:szCs w:val="24"/>
              </w:rPr>
            </w:pPr>
            <w:r>
              <w:rPr>
                <w:kern w:val="2"/>
                <w:szCs w:val="24"/>
              </w:rPr>
              <w:t>1.2.7. Telefonas</w:t>
            </w:r>
          </w:p>
        </w:tc>
        <w:tc>
          <w:tcPr>
            <w:tcW w:w="3510" w:type="dxa"/>
          </w:tcPr>
          <w:p w14:paraId="41709B11" w14:textId="4345A60A" w:rsidR="005A5832" w:rsidRPr="004B3F16" w:rsidRDefault="005A5832">
            <w:pPr>
              <w:jc w:val="center"/>
              <w:rPr>
                <w:color w:val="FF0000"/>
                <w:kern w:val="2"/>
                <w:szCs w:val="24"/>
              </w:rPr>
            </w:pPr>
          </w:p>
        </w:tc>
      </w:tr>
      <w:tr w:rsidR="005A5832" w14:paraId="137320E4" w14:textId="77777777">
        <w:tc>
          <w:tcPr>
            <w:tcW w:w="2808" w:type="dxa"/>
            <w:vMerge/>
          </w:tcPr>
          <w:p w14:paraId="623D6524" w14:textId="77777777" w:rsidR="005A5832" w:rsidRDefault="005A5832">
            <w:pPr>
              <w:rPr>
                <w:b/>
                <w:bCs/>
                <w:kern w:val="2"/>
                <w:szCs w:val="24"/>
              </w:rPr>
            </w:pPr>
          </w:p>
        </w:tc>
        <w:tc>
          <w:tcPr>
            <w:tcW w:w="3240" w:type="dxa"/>
          </w:tcPr>
          <w:p w14:paraId="685DF71C" w14:textId="77777777" w:rsidR="005A5832" w:rsidRDefault="00A10867">
            <w:pPr>
              <w:rPr>
                <w:kern w:val="2"/>
                <w:szCs w:val="24"/>
              </w:rPr>
            </w:pPr>
            <w:r>
              <w:rPr>
                <w:kern w:val="2"/>
                <w:szCs w:val="24"/>
              </w:rPr>
              <w:t>1.2.8. El. paštas</w:t>
            </w:r>
          </w:p>
        </w:tc>
        <w:tc>
          <w:tcPr>
            <w:tcW w:w="3510" w:type="dxa"/>
          </w:tcPr>
          <w:p w14:paraId="77DDCFA0" w14:textId="61FFAD3D" w:rsidR="005A5832" w:rsidRPr="004B3F16" w:rsidRDefault="005A5832">
            <w:pPr>
              <w:jc w:val="center"/>
              <w:rPr>
                <w:color w:val="FF0000"/>
                <w:kern w:val="2"/>
                <w:szCs w:val="24"/>
              </w:rPr>
            </w:pPr>
          </w:p>
        </w:tc>
      </w:tr>
      <w:tr w:rsidR="005A5832" w14:paraId="4419C53A" w14:textId="77777777">
        <w:tc>
          <w:tcPr>
            <w:tcW w:w="2808" w:type="dxa"/>
            <w:vMerge/>
          </w:tcPr>
          <w:p w14:paraId="42C196BB" w14:textId="77777777" w:rsidR="005A5832" w:rsidRDefault="005A5832">
            <w:pPr>
              <w:rPr>
                <w:b/>
                <w:bCs/>
                <w:kern w:val="2"/>
                <w:szCs w:val="24"/>
              </w:rPr>
            </w:pPr>
          </w:p>
        </w:tc>
        <w:tc>
          <w:tcPr>
            <w:tcW w:w="3240" w:type="dxa"/>
          </w:tcPr>
          <w:p w14:paraId="17C05DDA" w14:textId="77777777" w:rsidR="005A5832" w:rsidRDefault="00A10867">
            <w:pPr>
              <w:rPr>
                <w:kern w:val="2"/>
                <w:szCs w:val="24"/>
              </w:rPr>
            </w:pPr>
            <w:r>
              <w:rPr>
                <w:kern w:val="2"/>
                <w:szCs w:val="24"/>
              </w:rPr>
              <w:t>1.2.9. Šalies atstovas</w:t>
            </w:r>
          </w:p>
        </w:tc>
        <w:tc>
          <w:tcPr>
            <w:tcW w:w="3510" w:type="dxa"/>
          </w:tcPr>
          <w:p w14:paraId="49DD2679" w14:textId="28A5F4AC" w:rsidR="005A5832" w:rsidRPr="004B3F16" w:rsidRDefault="005A5832">
            <w:pPr>
              <w:jc w:val="center"/>
              <w:rPr>
                <w:color w:val="FF0000"/>
                <w:kern w:val="2"/>
                <w:szCs w:val="24"/>
              </w:rPr>
            </w:pPr>
          </w:p>
        </w:tc>
      </w:tr>
      <w:tr w:rsidR="005A5832" w14:paraId="44BFD0BC" w14:textId="77777777">
        <w:tc>
          <w:tcPr>
            <w:tcW w:w="2808" w:type="dxa"/>
            <w:vMerge/>
          </w:tcPr>
          <w:p w14:paraId="2BB010AC" w14:textId="77777777" w:rsidR="005A5832" w:rsidRDefault="005A5832">
            <w:pPr>
              <w:rPr>
                <w:b/>
                <w:bCs/>
                <w:kern w:val="2"/>
                <w:szCs w:val="24"/>
              </w:rPr>
            </w:pPr>
          </w:p>
        </w:tc>
        <w:tc>
          <w:tcPr>
            <w:tcW w:w="3240" w:type="dxa"/>
          </w:tcPr>
          <w:p w14:paraId="1C7C5EB8" w14:textId="77777777" w:rsidR="005A5832" w:rsidRDefault="00A10867">
            <w:pPr>
              <w:rPr>
                <w:kern w:val="2"/>
                <w:szCs w:val="24"/>
              </w:rPr>
            </w:pPr>
            <w:r>
              <w:rPr>
                <w:kern w:val="2"/>
                <w:szCs w:val="24"/>
              </w:rPr>
              <w:t>1.2.10. Atstovavimo pagrindas</w:t>
            </w:r>
          </w:p>
        </w:tc>
        <w:tc>
          <w:tcPr>
            <w:tcW w:w="3510" w:type="dxa"/>
          </w:tcPr>
          <w:p w14:paraId="6A4A7037" w14:textId="01A83977" w:rsidR="005A5832" w:rsidRPr="004B3F16" w:rsidRDefault="005A5832">
            <w:pPr>
              <w:jc w:val="center"/>
              <w:rPr>
                <w:color w:val="FF0000"/>
                <w:kern w:val="2"/>
                <w:szCs w:val="24"/>
              </w:rPr>
            </w:pPr>
          </w:p>
        </w:tc>
      </w:tr>
    </w:tbl>
    <w:p w14:paraId="0DB7A593"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14977AD5" w14:textId="77777777">
        <w:trPr>
          <w:trHeight w:val="300"/>
        </w:trPr>
        <w:tc>
          <w:tcPr>
            <w:tcW w:w="9535" w:type="dxa"/>
            <w:gridSpan w:val="4"/>
          </w:tcPr>
          <w:p w14:paraId="5957B3BF" w14:textId="77777777" w:rsidR="005A5832" w:rsidRDefault="00A10867">
            <w:pPr>
              <w:jc w:val="center"/>
              <w:rPr>
                <w:b/>
                <w:bCs/>
                <w:kern w:val="2"/>
                <w:szCs w:val="24"/>
              </w:rPr>
            </w:pPr>
            <w:r>
              <w:rPr>
                <w:b/>
                <w:bCs/>
                <w:kern w:val="2"/>
                <w:szCs w:val="24"/>
              </w:rPr>
              <w:t>2. ATSAKINGI ASMENYS</w:t>
            </w:r>
          </w:p>
        </w:tc>
      </w:tr>
      <w:tr w:rsidR="005A5832" w14:paraId="13A77E23" w14:textId="77777777">
        <w:trPr>
          <w:trHeight w:val="300"/>
        </w:trPr>
        <w:tc>
          <w:tcPr>
            <w:tcW w:w="2704" w:type="dxa"/>
            <w:gridSpan w:val="2"/>
          </w:tcPr>
          <w:p w14:paraId="12500C0F" w14:textId="1578A99C" w:rsidR="005A5832" w:rsidRDefault="00A10867">
            <w:pPr>
              <w:rPr>
                <w:b/>
                <w:bCs/>
                <w:kern w:val="2"/>
                <w:szCs w:val="24"/>
              </w:rPr>
            </w:pPr>
            <w:r>
              <w:rPr>
                <w:b/>
                <w:bCs/>
                <w:kern w:val="2"/>
                <w:szCs w:val="24"/>
              </w:rPr>
              <w:t xml:space="preserve">2.1. Pirkėjo kontaktiniai asmenys, atsakingi už Sutarties vykdymą, Prekių priėmimą, Sąskaitų per informacinę sistemą </w:t>
            </w:r>
            <w:r w:rsidR="00C50001">
              <w:rPr>
                <w:b/>
                <w:bCs/>
                <w:kern w:val="2"/>
                <w:szCs w:val="24"/>
              </w:rPr>
              <w:t>SABIS</w:t>
            </w:r>
            <w:r>
              <w:rPr>
                <w:b/>
                <w:bCs/>
                <w:kern w:val="2"/>
                <w:szCs w:val="24"/>
              </w:rPr>
              <w:t xml:space="preserve"> priėmimą</w:t>
            </w:r>
          </w:p>
        </w:tc>
        <w:tc>
          <w:tcPr>
            <w:tcW w:w="6831" w:type="dxa"/>
            <w:gridSpan w:val="2"/>
          </w:tcPr>
          <w:p w14:paraId="23EB444A" w14:textId="35C498F8" w:rsidR="00E306C2" w:rsidRPr="00E306C2" w:rsidRDefault="003F069E" w:rsidP="00E306C2">
            <w:pPr>
              <w:rPr>
                <w:color w:val="000000" w:themeColor="text1"/>
                <w:kern w:val="2"/>
                <w:szCs w:val="24"/>
              </w:rPr>
            </w:pPr>
            <w:r w:rsidRPr="003F069E">
              <w:rPr>
                <w:color w:val="4472C4" w:themeColor="accent1"/>
                <w:kern w:val="2"/>
                <w:szCs w:val="24"/>
              </w:rPr>
              <w:t>(nurodyti padalinį / skyrių, pareigas, vardą, pavardę, tel., el. paštą)</w:t>
            </w:r>
          </w:p>
        </w:tc>
      </w:tr>
      <w:tr w:rsidR="005A5832" w14:paraId="7F19A2C9" w14:textId="77777777">
        <w:trPr>
          <w:trHeight w:val="300"/>
        </w:trPr>
        <w:tc>
          <w:tcPr>
            <w:tcW w:w="2704" w:type="dxa"/>
            <w:gridSpan w:val="2"/>
          </w:tcPr>
          <w:p w14:paraId="1B9EC17C"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34717170" w14:textId="77777777" w:rsidR="005A5832" w:rsidRDefault="00A10867">
            <w:pPr>
              <w:rPr>
                <w:color w:val="4472C4"/>
                <w:kern w:val="2"/>
                <w:szCs w:val="24"/>
              </w:rPr>
            </w:pPr>
            <w:r w:rsidRPr="005E2860">
              <w:rPr>
                <w:color w:val="FF0000"/>
                <w:kern w:val="2"/>
                <w:szCs w:val="24"/>
              </w:rPr>
              <w:t>(</w:t>
            </w:r>
            <w:r w:rsidRPr="004677B5">
              <w:rPr>
                <w:color w:val="4472C4" w:themeColor="accent1"/>
                <w:kern w:val="2"/>
                <w:szCs w:val="24"/>
              </w:rPr>
              <w:t>nurodyti padalinį / skyrių, pareigas, vardą, pavardę, tel., el. paštą)</w:t>
            </w:r>
          </w:p>
        </w:tc>
      </w:tr>
      <w:tr w:rsidR="005A5832" w14:paraId="758CB774" w14:textId="77777777">
        <w:trPr>
          <w:trHeight w:val="300"/>
        </w:trPr>
        <w:tc>
          <w:tcPr>
            <w:tcW w:w="9535" w:type="dxa"/>
            <w:gridSpan w:val="4"/>
          </w:tcPr>
          <w:p w14:paraId="1586F5B4" w14:textId="77777777" w:rsidR="005A5832" w:rsidRDefault="00A10867">
            <w:pPr>
              <w:jc w:val="center"/>
              <w:rPr>
                <w:b/>
                <w:bCs/>
                <w:kern w:val="2"/>
                <w:szCs w:val="24"/>
              </w:rPr>
            </w:pPr>
            <w:r>
              <w:rPr>
                <w:b/>
                <w:bCs/>
                <w:kern w:val="2"/>
                <w:szCs w:val="24"/>
              </w:rPr>
              <w:t>3. SUTARTIES DALYKAS</w:t>
            </w:r>
          </w:p>
        </w:tc>
      </w:tr>
      <w:tr w:rsidR="005A5832" w14:paraId="59DB15F4" w14:textId="77777777">
        <w:trPr>
          <w:trHeight w:val="300"/>
        </w:trPr>
        <w:tc>
          <w:tcPr>
            <w:tcW w:w="2704" w:type="dxa"/>
            <w:gridSpan w:val="2"/>
          </w:tcPr>
          <w:p w14:paraId="3266DEC5" w14:textId="77777777" w:rsidR="005A5832" w:rsidRDefault="00A10867">
            <w:pPr>
              <w:rPr>
                <w:b/>
                <w:bCs/>
                <w:kern w:val="2"/>
                <w:szCs w:val="24"/>
              </w:rPr>
            </w:pPr>
            <w:r>
              <w:rPr>
                <w:b/>
                <w:bCs/>
                <w:kern w:val="2"/>
                <w:szCs w:val="24"/>
              </w:rPr>
              <w:t xml:space="preserve">3.1. Sutarties dalykas </w:t>
            </w:r>
          </w:p>
        </w:tc>
        <w:tc>
          <w:tcPr>
            <w:tcW w:w="6831" w:type="dxa"/>
            <w:gridSpan w:val="2"/>
          </w:tcPr>
          <w:p w14:paraId="2F7CE856" w14:textId="589443F2" w:rsidR="005A5832" w:rsidRDefault="00A10867">
            <w:pPr>
              <w:rPr>
                <w:color w:val="000000"/>
                <w:kern w:val="2"/>
                <w:szCs w:val="24"/>
              </w:rPr>
            </w:pPr>
            <w:r>
              <w:rPr>
                <w:kern w:val="2"/>
                <w:szCs w:val="24"/>
              </w:rPr>
              <w:t xml:space="preserve">Tiekėjas įsipareigoja Sutartyje numatytomis sąlygomis perduoti </w:t>
            </w:r>
            <w:r w:rsidRPr="005E2860">
              <w:rPr>
                <w:color w:val="000000" w:themeColor="text1"/>
                <w:kern w:val="2"/>
                <w:szCs w:val="24"/>
              </w:rPr>
              <w:t xml:space="preserve">Pirkėjui </w:t>
            </w:r>
            <w:r w:rsidR="005E2860" w:rsidRPr="005E2860">
              <w:rPr>
                <w:color w:val="000000" w:themeColor="text1"/>
                <w:kern w:val="2"/>
                <w:szCs w:val="24"/>
              </w:rPr>
              <w:t xml:space="preserve">Pirkimo sutartyje nurodytas Prekes (priedas Nr. 1) ir jas sumontuoti </w:t>
            </w:r>
            <w:r>
              <w:rPr>
                <w:color w:val="000000"/>
                <w:kern w:val="2"/>
                <w:szCs w:val="24"/>
              </w:rPr>
              <w:t>(toliau – Prekės).</w:t>
            </w:r>
          </w:p>
          <w:p w14:paraId="65E9EAA1" w14:textId="756D7131"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Pr="005E2860">
              <w:rPr>
                <w:color w:val="000000"/>
                <w:kern w:val="2"/>
                <w:szCs w:val="24"/>
              </w:rPr>
              <w:t>[</w:t>
            </w:r>
            <w:r w:rsidR="005E2860" w:rsidRPr="005E2860">
              <w:rPr>
                <w:color w:val="000000"/>
                <w:kern w:val="2"/>
                <w:szCs w:val="24"/>
              </w:rPr>
              <w:t>1</w:t>
            </w:r>
            <w:r w:rsidRPr="005E2860">
              <w:rPr>
                <w:color w:val="000000"/>
                <w:kern w:val="2"/>
                <w:szCs w:val="24"/>
              </w:rPr>
              <w:t>]</w:t>
            </w:r>
            <w:r>
              <w:rPr>
                <w:color w:val="000000"/>
                <w:kern w:val="2"/>
                <w:szCs w:val="24"/>
              </w:rPr>
              <w:t xml:space="preserve"> „Techninė specifikacija“ (toliau – Techninė specifikacija)</w:t>
            </w:r>
            <w:r w:rsidR="001E5407">
              <w:rPr>
                <w:color w:val="000000"/>
                <w:kern w:val="2"/>
                <w:szCs w:val="24"/>
              </w:rPr>
              <w:t>.</w:t>
            </w:r>
          </w:p>
        </w:tc>
      </w:tr>
      <w:tr w:rsidR="005A5832" w14:paraId="7DC4EE95" w14:textId="77777777">
        <w:trPr>
          <w:trHeight w:val="300"/>
        </w:trPr>
        <w:tc>
          <w:tcPr>
            <w:tcW w:w="2704" w:type="dxa"/>
            <w:gridSpan w:val="2"/>
          </w:tcPr>
          <w:p w14:paraId="44E607F5" w14:textId="77777777" w:rsidR="005A5832" w:rsidRDefault="00A10867">
            <w:pPr>
              <w:rPr>
                <w:b/>
                <w:bCs/>
                <w:kern w:val="2"/>
                <w:szCs w:val="24"/>
              </w:rPr>
            </w:pPr>
            <w:r>
              <w:rPr>
                <w:b/>
                <w:bCs/>
                <w:kern w:val="2"/>
                <w:szCs w:val="24"/>
              </w:rPr>
              <w:t>3.2. Pirkimo numeris</w:t>
            </w:r>
          </w:p>
        </w:tc>
        <w:tc>
          <w:tcPr>
            <w:tcW w:w="6831" w:type="dxa"/>
            <w:gridSpan w:val="2"/>
          </w:tcPr>
          <w:p w14:paraId="47CC256F" w14:textId="2DB12894" w:rsidR="005A5832" w:rsidRDefault="005A5832">
            <w:pPr>
              <w:rPr>
                <w:kern w:val="2"/>
                <w:szCs w:val="24"/>
              </w:rPr>
            </w:pPr>
          </w:p>
        </w:tc>
      </w:tr>
      <w:tr w:rsidR="005A5832" w14:paraId="273A44EE" w14:textId="77777777">
        <w:trPr>
          <w:trHeight w:val="300"/>
        </w:trPr>
        <w:tc>
          <w:tcPr>
            <w:tcW w:w="2704" w:type="dxa"/>
            <w:gridSpan w:val="2"/>
          </w:tcPr>
          <w:p w14:paraId="0701D37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62C4EC23" w14:textId="77777777" w:rsidR="005A5832" w:rsidRDefault="005A5832">
            <w:pPr>
              <w:rPr>
                <w:color w:val="FF0000"/>
                <w:kern w:val="2"/>
                <w:szCs w:val="24"/>
              </w:rPr>
            </w:pPr>
          </w:p>
          <w:p w14:paraId="37A3EFFB" w14:textId="194E2728" w:rsidR="005A5832" w:rsidRDefault="00967605">
            <w:pPr>
              <w:rPr>
                <w:kern w:val="2"/>
                <w:szCs w:val="24"/>
              </w:rPr>
            </w:pPr>
            <w:r w:rsidRPr="00967605">
              <w:rPr>
                <w:color w:val="000000" w:themeColor="text1"/>
                <w:kern w:val="2"/>
                <w:szCs w:val="24"/>
              </w:rPr>
              <w:t>Joniškio rajono savivaldybės „Tūkstantmečio mokyklų” (TŪM) projekto lėšos</w:t>
            </w:r>
          </w:p>
        </w:tc>
      </w:tr>
      <w:tr w:rsidR="005A5832" w14:paraId="3904F905" w14:textId="77777777">
        <w:trPr>
          <w:trHeight w:val="300"/>
        </w:trPr>
        <w:tc>
          <w:tcPr>
            <w:tcW w:w="9535" w:type="dxa"/>
            <w:gridSpan w:val="4"/>
          </w:tcPr>
          <w:p w14:paraId="017322A6"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3E958F8" w14:textId="77777777">
        <w:trPr>
          <w:trHeight w:val="300"/>
        </w:trPr>
        <w:tc>
          <w:tcPr>
            <w:tcW w:w="2704" w:type="dxa"/>
            <w:gridSpan w:val="2"/>
          </w:tcPr>
          <w:p w14:paraId="0ED20FEF" w14:textId="77777777" w:rsidR="005A5832" w:rsidRDefault="00A10867">
            <w:pPr>
              <w:rPr>
                <w:b/>
                <w:bCs/>
                <w:kern w:val="2"/>
                <w:szCs w:val="24"/>
              </w:rPr>
            </w:pPr>
            <w:r>
              <w:rPr>
                <w:b/>
                <w:bCs/>
                <w:kern w:val="2"/>
                <w:szCs w:val="24"/>
              </w:rPr>
              <w:t>4.1. Prekių pristatymo terminas, kai Prekės pristatomos vienu kartu</w:t>
            </w:r>
          </w:p>
          <w:p w14:paraId="2B228C83" w14:textId="5B58CF53" w:rsidR="005A5832" w:rsidRDefault="005A5832">
            <w:pPr>
              <w:rPr>
                <w:b/>
                <w:bCs/>
                <w:kern w:val="2"/>
                <w:szCs w:val="24"/>
              </w:rPr>
            </w:pPr>
          </w:p>
        </w:tc>
        <w:tc>
          <w:tcPr>
            <w:tcW w:w="6831" w:type="dxa"/>
            <w:gridSpan w:val="2"/>
          </w:tcPr>
          <w:p w14:paraId="13F472EB" w14:textId="6C070C3E" w:rsidR="005A5832" w:rsidRPr="00FF1D4C" w:rsidRDefault="00A10867" w:rsidP="00FF1D4C">
            <w:pPr>
              <w:rPr>
                <w:kern w:val="2"/>
                <w:szCs w:val="24"/>
              </w:rPr>
            </w:pPr>
            <w:r>
              <w:rPr>
                <w:kern w:val="2"/>
                <w:szCs w:val="24"/>
              </w:rPr>
              <w:t xml:space="preserve">Tiekėjas Prekes (visą Prekių kiekį) įsipareigoja pristatyti </w:t>
            </w:r>
            <w:r w:rsidRPr="002663B1">
              <w:rPr>
                <w:kern w:val="2"/>
                <w:szCs w:val="24"/>
              </w:rPr>
              <w:t xml:space="preserve">ne vėliau kaip per </w:t>
            </w:r>
            <w:r w:rsidR="00FF1D4C" w:rsidRPr="00FF1D4C">
              <w:rPr>
                <w:kern w:val="2"/>
                <w:szCs w:val="24"/>
              </w:rPr>
              <w:t>60</w:t>
            </w:r>
            <w:r w:rsidR="006526AD">
              <w:rPr>
                <w:kern w:val="2"/>
                <w:szCs w:val="24"/>
              </w:rPr>
              <w:t xml:space="preserve"> kalendorin</w:t>
            </w:r>
            <w:r w:rsidR="000120D1">
              <w:rPr>
                <w:kern w:val="2"/>
                <w:szCs w:val="24"/>
              </w:rPr>
              <w:t>ių</w:t>
            </w:r>
            <w:r w:rsidR="006526AD">
              <w:rPr>
                <w:kern w:val="2"/>
                <w:szCs w:val="24"/>
              </w:rPr>
              <w:t xml:space="preserve"> </w:t>
            </w:r>
            <w:r w:rsidR="00FF1D4C" w:rsidRPr="00FF1D4C">
              <w:rPr>
                <w:kern w:val="2"/>
                <w:szCs w:val="24"/>
              </w:rPr>
              <w:t>dien</w:t>
            </w:r>
            <w:r w:rsidR="000120D1">
              <w:rPr>
                <w:kern w:val="2"/>
                <w:szCs w:val="24"/>
              </w:rPr>
              <w:t>ų</w:t>
            </w:r>
            <w:r w:rsidR="00FF1D4C" w:rsidRPr="00FF1D4C">
              <w:rPr>
                <w:kern w:val="2"/>
                <w:szCs w:val="24"/>
              </w:rPr>
              <w:t xml:space="preserve"> po Sutarties įsigaliojimo </w:t>
            </w:r>
            <w:r>
              <w:rPr>
                <w:color w:val="000000"/>
                <w:kern w:val="2"/>
                <w:szCs w:val="24"/>
              </w:rPr>
              <w:t xml:space="preserve">nuo Sutarties įsigaliojimo dienos šiuo adresu: </w:t>
            </w:r>
            <w:r w:rsidR="002663B1">
              <w:rPr>
                <w:color w:val="000000"/>
                <w:kern w:val="2"/>
                <w:szCs w:val="24"/>
              </w:rPr>
              <w:t xml:space="preserve">Joniškio „Aušros“ gimnazija </w:t>
            </w:r>
            <w:r w:rsidR="00FF1D4C" w:rsidRPr="00FF1D4C">
              <w:rPr>
                <w:kern w:val="2"/>
                <w:szCs w:val="24"/>
              </w:rPr>
              <w:t xml:space="preserve">S. </w:t>
            </w:r>
            <w:proofErr w:type="spellStart"/>
            <w:r w:rsidR="00FF1D4C" w:rsidRPr="00FF1D4C">
              <w:rPr>
                <w:kern w:val="2"/>
                <w:szCs w:val="24"/>
              </w:rPr>
              <w:t>Goeso</w:t>
            </w:r>
            <w:proofErr w:type="spellEnd"/>
            <w:r w:rsidR="00FF1D4C" w:rsidRPr="00FF1D4C">
              <w:rPr>
                <w:kern w:val="2"/>
                <w:szCs w:val="24"/>
              </w:rPr>
              <w:t xml:space="preserve"> g. 2, LT-84143 Joniškis</w:t>
            </w:r>
          </w:p>
        </w:tc>
      </w:tr>
      <w:tr w:rsidR="005A5832" w14:paraId="54CE6A53" w14:textId="77777777">
        <w:trPr>
          <w:trHeight w:val="300"/>
        </w:trPr>
        <w:tc>
          <w:tcPr>
            <w:tcW w:w="2704" w:type="dxa"/>
            <w:gridSpan w:val="2"/>
          </w:tcPr>
          <w:p w14:paraId="0EB988C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A2E7F17" w14:textId="0FE0965E" w:rsidR="005A5832" w:rsidRDefault="00FF1D4C">
            <w:pPr>
              <w:rPr>
                <w:kern w:val="2"/>
                <w:szCs w:val="24"/>
              </w:rPr>
            </w:pPr>
            <w:r>
              <w:rPr>
                <w:kern w:val="2"/>
                <w:szCs w:val="24"/>
              </w:rPr>
              <w:t>Netaikoma</w:t>
            </w:r>
          </w:p>
        </w:tc>
      </w:tr>
      <w:tr w:rsidR="005A5832" w14:paraId="6CEA1A65" w14:textId="77777777">
        <w:trPr>
          <w:trHeight w:val="300"/>
        </w:trPr>
        <w:tc>
          <w:tcPr>
            <w:tcW w:w="2704" w:type="dxa"/>
            <w:gridSpan w:val="2"/>
          </w:tcPr>
          <w:p w14:paraId="0DD1CB3F" w14:textId="77777777" w:rsidR="005A5832" w:rsidRDefault="00A10867">
            <w:pPr>
              <w:rPr>
                <w:b/>
                <w:bCs/>
                <w:kern w:val="2"/>
                <w:szCs w:val="24"/>
              </w:rPr>
            </w:pPr>
            <w:r>
              <w:rPr>
                <w:b/>
                <w:bCs/>
                <w:kern w:val="2"/>
                <w:szCs w:val="24"/>
              </w:rPr>
              <w:t>4.3. Užsakymų teikimo tvarka</w:t>
            </w:r>
          </w:p>
        </w:tc>
        <w:tc>
          <w:tcPr>
            <w:tcW w:w="6831" w:type="dxa"/>
            <w:gridSpan w:val="2"/>
          </w:tcPr>
          <w:p w14:paraId="446EE23D" w14:textId="3AEBCE0F" w:rsidR="005A5832" w:rsidRDefault="004677B5">
            <w:pPr>
              <w:rPr>
                <w:kern w:val="2"/>
                <w:szCs w:val="24"/>
              </w:rPr>
            </w:pPr>
            <w:r w:rsidRPr="004677B5">
              <w:rPr>
                <w:color w:val="000000" w:themeColor="text1"/>
                <w:kern w:val="2"/>
                <w:szCs w:val="24"/>
              </w:rPr>
              <w:t>Užsakymai teikiami Tiekėjo nurodytu elektroniniu paštu (nurodyti) ir laikomi gautais po 24 (dvidešimt keturių valandų)</w:t>
            </w:r>
          </w:p>
        </w:tc>
      </w:tr>
      <w:tr w:rsidR="005A5832" w14:paraId="67F8DF9F" w14:textId="77777777">
        <w:trPr>
          <w:trHeight w:val="300"/>
        </w:trPr>
        <w:tc>
          <w:tcPr>
            <w:tcW w:w="2704" w:type="dxa"/>
            <w:gridSpan w:val="2"/>
          </w:tcPr>
          <w:p w14:paraId="6C038588"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57DA2CE3" w14:textId="48A4B7CE" w:rsidR="005A5832" w:rsidRDefault="00A10867">
            <w:pPr>
              <w:rPr>
                <w:kern w:val="2"/>
                <w:szCs w:val="24"/>
              </w:rPr>
            </w:pPr>
            <w:r>
              <w:rPr>
                <w:kern w:val="2"/>
                <w:szCs w:val="24"/>
              </w:rPr>
              <w:t>Netaikoma</w:t>
            </w:r>
          </w:p>
        </w:tc>
      </w:tr>
      <w:tr w:rsidR="005A5832" w14:paraId="23111D59" w14:textId="77777777">
        <w:trPr>
          <w:trHeight w:val="300"/>
        </w:trPr>
        <w:tc>
          <w:tcPr>
            <w:tcW w:w="2704" w:type="dxa"/>
            <w:gridSpan w:val="2"/>
          </w:tcPr>
          <w:p w14:paraId="51A7CAD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9C704D4" w14:textId="37986B35" w:rsidR="005A5832" w:rsidRDefault="00A10867">
            <w:pPr>
              <w:rPr>
                <w:kern w:val="2"/>
                <w:szCs w:val="24"/>
              </w:rPr>
            </w:pPr>
            <w:r>
              <w:rPr>
                <w:kern w:val="2"/>
                <w:szCs w:val="24"/>
              </w:rPr>
              <w:t xml:space="preserve">Kartu su Prekėmis pateikiami šie dokumentai: </w:t>
            </w:r>
            <w:r w:rsidRPr="00FF1D4C">
              <w:rPr>
                <w:color w:val="000000" w:themeColor="text1"/>
                <w:kern w:val="2"/>
                <w:szCs w:val="24"/>
              </w:rPr>
              <w:t xml:space="preserve">Prekių perdavimo-priėmimo aktas, </w:t>
            </w:r>
            <w:r w:rsidR="00FF1D4C" w:rsidRPr="00FF1D4C">
              <w:rPr>
                <w:color w:val="000000" w:themeColor="text1"/>
                <w:kern w:val="2"/>
                <w:szCs w:val="24"/>
              </w:rPr>
              <w:t>garantinė pažyma</w:t>
            </w:r>
            <w:r w:rsidRPr="00FF1D4C">
              <w:rPr>
                <w:color w:val="000000" w:themeColor="text1"/>
                <w:kern w:val="2"/>
                <w:szCs w:val="24"/>
              </w:rPr>
              <w:t>.</w:t>
            </w:r>
            <w:r>
              <w:rPr>
                <w:kern w:val="2"/>
                <w:szCs w:val="24"/>
              </w:rPr>
              <w:t xml:space="preserve"> Tiekėjui nepateikus nurodytų dokumentų, laikoma, kad Prekės neatitinka Sutartyje nustatytų reikalavimų.</w:t>
            </w:r>
          </w:p>
        </w:tc>
      </w:tr>
      <w:tr w:rsidR="005A5832" w14:paraId="200EF285" w14:textId="77777777">
        <w:trPr>
          <w:trHeight w:val="300"/>
        </w:trPr>
        <w:tc>
          <w:tcPr>
            <w:tcW w:w="9535" w:type="dxa"/>
            <w:gridSpan w:val="4"/>
          </w:tcPr>
          <w:p w14:paraId="629F9B1F" w14:textId="77777777" w:rsidR="005A5832" w:rsidRDefault="00A10867">
            <w:pPr>
              <w:jc w:val="center"/>
              <w:rPr>
                <w:b/>
                <w:bCs/>
                <w:kern w:val="2"/>
                <w:szCs w:val="24"/>
              </w:rPr>
            </w:pPr>
            <w:r>
              <w:rPr>
                <w:b/>
                <w:bCs/>
                <w:kern w:val="2"/>
                <w:szCs w:val="24"/>
              </w:rPr>
              <w:t>5. SUTARTIES KAINA IR ATSISKAITYMO TVARKA</w:t>
            </w:r>
          </w:p>
        </w:tc>
      </w:tr>
      <w:tr w:rsidR="005A5832" w14:paraId="0BFDA028" w14:textId="77777777">
        <w:trPr>
          <w:trHeight w:val="300"/>
        </w:trPr>
        <w:tc>
          <w:tcPr>
            <w:tcW w:w="2704" w:type="dxa"/>
            <w:gridSpan w:val="2"/>
          </w:tcPr>
          <w:p w14:paraId="787A8E43"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61C9D4BA" w14:textId="77777777" w:rsidR="005A5832" w:rsidRPr="002372A6" w:rsidRDefault="005A5832">
            <w:pPr>
              <w:rPr>
                <w:color w:val="FF0000"/>
                <w:kern w:val="2"/>
                <w:szCs w:val="24"/>
              </w:rPr>
            </w:pPr>
          </w:p>
          <w:p w14:paraId="16F2C521" w14:textId="5E41C3ED" w:rsidR="005A5832" w:rsidRPr="009C01E2" w:rsidRDefault="00A10867">
            <w:pPr>
              <w:rPr>
                <w:color w:val="000000" w:themeColor="text1"/>
                <w:kern w:val="2"/>
                <w:szCs w:val="24"/>
              </w:rPr>
            </w:pPr>
            <w:r w:rsidRPr="009C01E2">
              <w:rPr>
                <w:color w:val="000000" w:themeColor="text1"/>
                <w:kern w:val="2"/>
                <w:szCs w:val="24"/>
              </w:rPr>
              <w:t xml:space="preserve">Fiksuoto </w:t>
            </w:r>
            <w:r w:rsidR="00A30252">
              <w:rPr>
                <w:color w:val="000000" w:themeColor="text1"/>
                <w:kern w:val="2"/>
                <w:szCs w:val="24"/>
              </w:rPr>
              <w:t>įkainio</w:t>
            </w:r>
            <w:r w:rsidR="00A30252" w:rsidRPr="009C01E2">
              <w:rPr>
                <w:color w:val="000000" w:themeColor="text1"/>
                <w:kern w:val="2"/>
                <w:szCs w:val="24"/>
              </w:rPr>
              <w:t xml:space="preserve"> </w:t>
            </w:r>
            <w:r w:rsidRPr="009C01E2">
              <w:rPr>
                <w:color w:val="000000" w:themeColor="text1"/>
                <w:kern w:val="2"/>
                <w:szCs w:val="24"/>
              </w:rPr>
              <w:t>kainodara</w:t>
            </w:r>
          </w:p>
          <w:p w14:paraId="608FE97F" w14:textId="4D4244F0" w:rsidR="005A5832" w:rsidRPr="002372A6" w:rsidRDefault="005A5832">
            <w:pPr>
              <w:rPr>
                <w:color w:val="FF0000"/>
                <w:kern w:val="2"/>
              </w:rPr>
            </w:pPr>
          </w:p>
        </w:tc>
      </w:tr>
      <w:tr w:rsidR="005A5832" w14:paraId="4FD20C9C" w14:textId="77777777">
        <w:trPr>
          <w:trHeight w:val="300"/>
        </w:trPr>
        <w:tc>
          <w:tcPr>
            <w:tcW w:w="2704" w:type="dxa"/>
            <w:gridSpan w:val="2"/>
          </w:tcPr>
          <w:p w14:paraId="38616A81" w14:textId="0E0895EF" w:rsidR="005A5832" w:rsidRDefault="00A10867" w:rsidP="004677B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31" w:type="dxa"/>
            <w:gridSpan w:val="2"/>
          </w:tcPr>
          <w:p w14:paraId="0C3FA5D7" w14:textId="7DFFDD57" w:rsidR="005A5832" w:rsidRPr="009C01E2" w:rsidRDefault="00A10867">
            <w:pPr>
              <w:rPr>
                <w:color w:val="000000" w:themeColor="text1"/>
                <w:kern w:val="2"/>
                <w:szCs w:val="24"/>
              </w:rPr>
            </w:pPr>
            <w:r w:rsidRPr="009C01E2">
              <w:rPr>
                <w:color w:val="000000" w:themeColor="text1"/>
                <w:kern w:val="2"/>
                <w:szCs w:val="24"/>
              </w:rPr>
              <w:t xml:space="preserve">Pradinės Sutarties vertė yra </w:t>
            </w:r>
            <w:r w:rsidR="004677B5">
              <w:rPr>
                <w:color w:val="000000" w:themeColor="text1"/>
                <w:kern w:val="2"/>
                <w:szCs w:val="24"/>
              </w:rPr>
              <w:t>___</w:t>
            </w:r>
            <w:r w:rsidRPr="009C01E2">
              <w:rPr>
                <w:color w:val="000000" w:themeColor="text1"/>
                <w:kern w:val="2"/>
                <w:szCs w:val="24"/>
              </w:rPr>
              <w:t>Eur, (</w:t>
            </w:r>
            <w:r w:rsidR="004677B5">
              <w:rPr>
                <w:color w:val="000000" w:themeColor="text1"/>
                <w:kern w:val="2"/>
                <w:szCs w:val="24"/>
              </w:rPr>
              <w:t>suma žodžiais</w:t>
            </w:r>
            <w:r w:rsidRPr="009C01E2">
              <w:rPr>
                <w:color w:val="000000" w:themeColor="text1"/>
                <w:kern w:val="2"/>
                <w:szCs w:val="24"/>
              </w:rPr>
              <w:t xml:space="preserve">) be pridėtinės vertės mokesčio (toliau – PVM). </w:t>
            </w:r>
          </w:p>
          <w:p w14:paraId="0B9AE1B8" w14:textId="476BB590" w:rsidR="005A5832" w:rsidRPr="002372A6" w:rsidRDefault="00A10867">
            <w:pPr>
              <w:rPr>
                <w:color w:val="FF0000"/>
                <w:kern w:val="2"/>
                <w:szCs w:val="24"/>
              </w:rPr>
            </w:pPr>
            <w:r w:rsidRPr="009C01E2">
              <w:rPr>
                <w:color w:val="000000" w:themeColor="text1"/>
                <w:kern w:val="2"/>
                <w:szCs w:val="24"/>
              </w:rPr>
              <w:t xml:space="preserve">PVM sudaro </w:t>
            </w:r>
            <w:r w:rsidR="004677B5">
              <w:rPr>
                <w:color w:val="000000" w:themeColor="text1"/>
                <w:kern w:val="2"/>
                <w:szCs w:val="24"/>
              </w:rPr>
              <w:t xml:space="preserve">___ </w:t>
            </w:r>
            <w:r w:rsidRPr="009C01E2">
              <w:rPr>
                <w:color w:val="000000" w:themeColor="text1"/>
                <w:kern w:val="2"/>
                <w:szCs w:val="24"/>
              </w:rPr>
              <w:t>Eur, (</w:t>
            </w:r>
            <w:r w:rsidR="004677B5">
              <w:rPr>
                <w:color w:val="000000" w:themeColor="text1"/>
                <w:kern w:val="2"/>
                <w:szCs w:val="24"/>
              </w:rPr>
              <w:t>suma žodžiais</w:t>
            </w:r>
            <w:r w:rsidRPr="009C01E2">
              <w:rPr>
                <w:color w:val="000000" w:themeColor="text1"/>
                <w:kern w:val="2"/>
                <w:szCs w:val="24"/>
              </w:rPr>
              <w:t>).</w:t>
            </w:r>
          </w:p>
        </w:tc>
      </w:tr>
      <w:tr w:rsidR="005A5832" w14:paraId="29CFC536" w14:textId="77777777">
        <w:trPr>
          <w:trHeight w:val="300"/>
        </w:trPr>
        <w:tc>
          <w:tcPr>
            <w:tcW w:w="2704" w:type="dxa"/>
            <w:gridSpan w:val="2"/>
          </w:tcPr>
          <w:p w14:paraId="7EF4CFC7" w14:textId="7A6CBBB3" w:rsidR="005A5832" w:rsidRPr="004677B5"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6EA0F4E" w14:textId="77777777" w:rsidR="004677B5" w:rsidRPr="004677B5" w:rsidRDefault="004677B5" w:rsidP="004677B5">
            <w:pPr>
              <w:rPr>
                <w:color w:val="000000" w:themeColor="text1"/>
                <w:kern w:val="2"/>
              </w:rPr>
            </w:pPr>
            <w:r w:rsidRPr="004677B5">
              <w:rPr>
                <w:color w:val="000000" w:themeColor="text1"/>
                <w:kern w:val="2"/>
              </w:rPr>
              <w:t>Sutarties įkainiai bus perskaičiuojami:</w:t>
            </w:r>
          </w:p>
          <w:p w14:paraId="39E88F57" w14:textId="2C59D9E3" w:rsidR="005A5832" w:rsidRPr="002372A6" w:rsidRDefault="004677B5" w:rsidP="004677B5">
            <w:pPr>
              <w:rPr>
                <w:color w:val="FF0000"/>
                <w:kern w:val="2"/>
              </w:rPr>
            </w:pPr>
            <w:r w:rsidRPr="004677B5">
              <w:rPr>
                <w:color w:val="000000" w:themeColor="text1"/>
                <w:kern w:val="2"/>
              </w:rPr>
              <w:t>5.3.1. dėl PVM tarifo pasikeitimo;</w:t>
            </w:r>
          </w:p>
        </w:tc>
      </w:tr>
      <w:tr w:rsidR="005A5832" w14:paraId="36DA0512" w14:textId="77777777">
        <w:trPr>
          <w:trHeight w:val="300"/>
        </w:trPr>
        <w:tc>
          <w:tcPr>
            <w:tcW w:w="2704" w:type="dxa"/>
            <w:gridSpan w:val="2"/>
          </w:tcPr>
          <w:p w14:paraId="22CD82D5"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282B6D31" w14:textId="6D559DCD" w:rsidR="005A5832" w:rsidRPr="009C01E2" w:rsidRDefault="00A10867">
            <w:pPr>
              <w:rPr>
                <w:color w:val="000000" w:themeColor="text1"/>
                <w:kern w:val="2"/>
                <w:szCs w:val="24"/>
              </w:rPr>
            </w:pPr>
            <w:r w:rsidRPr="009C01E2">
              <w:rPr>
                <w:color w:val="000000" w:themeColor="text1"/>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EDC5C9F" w14:textId="77777777" w:rsidR="005A5832" w:rsidRDefault="00A10867">
            <w:pPr>
              <w:rPr>
                <w:kern w:val="2"/>
                <w:szCs w:val="24"/>
              </w:rPr>
            </w:pPr>
            <w:r w:rsidRPr="009C01E2">
              <w:rPr>
                <w:color w:val="000000" w:themeColor="text1"/>
                <w:kern w:val="2"/>
                <w:szCs w:val="24"/>
              </w:rPr>
              <w:t>Perskaičiuota Sutarties kaina / Prekių įkainiai įforminami Susitarimu ir turi būti taikomi nuo naujo PVM įvedimo datos (nepriklausomai nuo to, kada pasirašytas Susitarimas).</w:t>
            </w:r>
          </w:p>
        </w:tc>
      </w:tr>
      <w:tr w:rsidR="005A5832" w14:paraId="672C41D3" w14:textId="77777777">
        <w:trPr>
          <w:trHeight w:val="300"/>
        </w:trPr>
        <w:tc>
          <w:tcPr>
            <w:tcW w:w="2704" w:type="dxa"/>
            <w:gridSpan w:val="2"/>
          </w:tcPr>
          <w:p w14:paraId="65015E0D"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08202C0" w14:textId="77777777" w:rsidR="005A5832" w:rsidRPr="00FF4CEE" w:rsidRDefault="00A10867">
            <w:pPr>
              <w:rPr>
                <w:color w:val="000000" w:themeColor="text1"/>
                <w:kern w:val="2"/>
                <w:szCs w:val="24"/>
              </w:rPr>
            </w:pPr>
            <w:r w:rsidRPr="00FF4CEE">
              <w:rPr>
                <w:color w:val="000000" w:themeColor="text1"/>
                <w:kern w:val="2"/>
                <w:szCs w:val="24"/>
              </w:rPr>
              <w:t>Netaikoma</w:t>
            </w:r>
          </w:p>
          <w:p w14:paraId="06723A1E" w14:textId="127B39E8" w:rsidR="005A5832" w:rsidRPr="002372A6" w:rsidRDefault="005A5832">
            <w:pPr>
              <w:rPr>
                <w:color w:val="FF0000"/>
                <w:kern w:val="2"/>
              </w:rPr>
            </w:pPr>
          </w:p>
        </w:tc>
      </w:tr>
      <w:tr w:rsidR="005A5832" w14:paraId="16A19D4B" w14:textId="77777777">
        <w:trPr>
          <w:trHeight w:val="300"/>
        </w:trPr>
        <w:tc>
          <w:tcPr>
            <w:tcW w:w="2704" w:type="dxa"/>
            <w:gridSpan w:val="2"/>
          </w:tcPr>
          <w:p w14:paraId="27E62CF2" w14:textId="77777777" w:rsidR="005A5832" w:rsidRDefault="00A10867">
            <w:pPr>
              <w:rPr>
                <w:b/>
                <w:bCs/>
                <w:kern w:val="2"/>
                <w:szCs w:val="24"/>
              </w:rPr>
            </w:pPr>
            <w:r>
              <w:rPr>
                <w:b/>
                <w:bCs/>
                <w:kern w:val="2"/>
                <w:szCs w:val="24"/>
              </w:rPr>
              <w:t>5.3.3. Sutarties kainos / įkainių peržiūra dėl kainų lygio pokyčio</w:t>
            </w:r>
          </w:p>
          <w:p w14:paraId="44570BF7" w14:textId="77777777" w:rsidR="005A5832" w:rsidRDefault="005A5832">
            <w:pPr>
              <w:rPr>
                <w:color w:val="4472C4"/>
                <w:kern w:val="2"/>
                <w:szCs w:val="24"/>
              </w:rPr>
            </w:pPr>
          </w:p>
          <w:p w14:paraId="5A72EA94" w14:textId="57045E9F" w:rsidR="005A5832" w:rsidRPr="004B3F16" w:rsidRDefault="005A5832">
            <w:pPr>
              <w:rPr>
                <w:b/>
                <w:bCs/>
                <w:kern w:val="2"/>
                <w:szCs w:val="24"/>
              </w:rPr>
            </w:pPr>
          </w:p>
        </w:tc>
        <w:tc>
          <w:tcPr>
            <w:tcW w:w="6831" w:type="dxa"/>
            <w:gridSpan w:val="2"/>
          </w:tcPr>
          <w:p w14:paraId="059E2688" w14:textId="77777777" w:rsidR="005A5832" w:rsidRPr="00FF4CEE" w:rsidRDefault="00A10867">
            <w:pPr>
              <w:rPr>
                <w:color w:val="000000" w:themeColor="text1"/>
                <w:kern w:val="2"/>
                <w:szCs w:val="24"/>
              </w:rPr>
            </w:pPr>
            <w:r w:rsidRPr="00FF4CEE">
              <w:rPr>
                <w:color w:val="000000" w:themeColor="text1"/>
                <w:kern w:val="2"/>
                <w:szCs w:val="24"/>
              </w:rPr>
              <w:t>Netaikoma</w:t>
            </w:r>
          </w:p>
          <w:p w14:paraId="1F38DF10" w14:textId="77777777" w:rsidR="005A5832" w:rsidRPr="00FF4CEE" w:rsidRDefault="005A5832">
            <w:pPr>
              <w:rPr>
                <w:color w:val="000000" w:themeColor="text1"/>
                <w:kern w:val="2"/>
                <w:szCs w:val="24"/>
              </w:rPr>
            </w:pPr>
          </w:p>
          <w:p w14:paraId="1632A21C" w14:textId="015FC839" w:rsidR="00FF4CEE" w:rsidRPr="00FF4CEE" w:rsidRDefault="00A10867" w:rsidP="00FF4CEE">
            <w:pPr>
              <w:rPr>
                <w:color w:val="000000" w:themeColor="text1"/>
                <w:kern w:val="2"/>
                <w:szCs w:val="24"/>
                <w:shd w:val="clear" w:color="auto" w:fill="FFFFFF"/>
              </w:rPr>
            </w:pPr>
            <w:r w:rsidRPr="00FF4CEE">
              <w:rPr>
                <w:color w:val="000000" w:themeColor="text1"/>
                <w:kern w:val="2"/>
                <w:szCs w:val="24"/>
              </w:rPr>
              <w:t xml:space="preserve"> </w:t>
            </w:r>
          </w:p>
          <w:p w14:paraId="73318040" w14:textId="77777777" w:rsidR="005A5832" w:rsidRPr="00FF4CEE" w:rsidRDefault="005A5832">
            <w:pPr>
              <w:rPr>
                <w:color w:val="000000" w:themeColor="text1"/>
                <w:kern w:val="2"/>
                <w:szCs w:val="24"/>
              </w:rPr>
            </w:pPr>
          </w:p>
          <w:p w14:paraId="5ED46E8A" w14:textId="5290F65E" w:rsidR="005A5832" w:rsidRPr="00FF4CEE" w:rsidRDefault="005A5832">
            <w:pPr>
              <w:rPr>
                <w:color w:val="000000" w:themeColor="text1"/>
                <w:kern w:val="2"/>
                <w:szCs w:val="24"/>
              </w:rPr>
            </w:pPr>
          </w:p>
        </w:tc>
      </w:tr>
      <w:tr w:rsidR="005A5832" w14:paraId="7827B3C3" w14:textId="77777777">
        <w:trPr>
          <w:trHeight w:val="300"/>
        </w:trPr>
        <w:tc>
          <w:tcPr>
            <w:tcW w:w="2704" w:type="dxa"/>
            <w:gridSpan w:val="2"/>
          </w:tcPr>
          <w:p w14:paraId="511C1512"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3D6130AD" w14:textId="77777777" w:rsidR="005A5832" w:rsidRPr="00FF4CEE" w:rsidRDefault="00A10867">
            <w:pPr>
              <w:rPr>
                <w:color w:val="000000" w:themeColor="text1"/>
                <w:kern w:val="2"/>
                <w:szCs w:val="24"/>
              </w:rPr>
            </w:pPr>
            <w:r w:rsidRPr="00FF4CEE">
              <w:rPr>
                <w:color w:val="000000" w:themeColor="text1"/>
                <w:kern w:val="2"/>
                <w:szCs w:val="24"/>
              </w:rPr>
              <w:t>Netaikoma</w:t>
            </w:r>
          </w:p>
          <w:p w14:paraId="6E31661F" w14:textId="5DAEEA87" w:rsidR="005A5832" w:rsidRPr="00FF4CEE" w:rsidRDefault="005A5832">
            <w:pPr>
              <w:rPr>
                <w:color w:val="000000" w:themeColor="text1"/>
                <w:kern w:val="2"/>
                <w:szCs w:val="24"/>
              </w:rPr>
            </w:pPr>
          </w:p>
        </w:tc>
      </w:tr>
      <w:tr w:rsidR="005A5832" w14:paraId="3E14E838" w14:textId="77777777">
        <w:trPr>
          <w:trHeight w:val="300"/>
        </w:trPr>
        <w:tc>
          <w:tcPr>
            <w:tcW w:w="2704" w:type="dxa"/>
            <w:gridSpan w:val="2"/>
          </w:tcPr>
          <w:p w14:paraId="26282D76"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E64D7D0" w14:textId="77777777" w:rsidR="005A5832" w:rsidRPr="00FF4CEE" w:rsidRDefault="00A10867">
            <w:pPr>
              <w:rPr>
                <w:color w:val="000000" w:themeColor="text1"/>
                <w:kern w:val="2"/>
                <w:szCs w:val="24"/>
              </w:rPr>
            </w:pPr>
            <w:r w:rsidRPr="00FF4CEE">
              <w:rPr>
                <w:color w:val="000000" w:themeColor="text1"/>
                <w:kern w:val="2"/>
                <w:szCs w:val="24"/>
              </w:rPr>
              <w:t>Netaikoma</w:t>
            </w:r>
          </w:p>
          <w:p w14:paraId="00A7BD46" w14:textId="2861F555" w:rsidR="005A5832" w:rsidRPr="00FF4CEE" w:rsidRDefault="005A5832">
            <w:pPr>
              <w:rPr>
                <w:color w:val="000000" w:themeColor="text1"/>
                <w:kern w:val="2"/>
                <w:szCs w:val="24"/>
              </w:rPr>
            </w:pPr>
          </w:p>
        </w:tc>
      </w:tr>
      <w:tr w:rsidR="005A5832" w14:paraId="42BA662D" w14:textId="77777777">
        <w:trPr>
          <w:trHeight w:val="300"/>
        </w:trPr>
        <w:tc>
          <w:tcPr>
            <w:tcW w:w="2704" w:type="dxa"/>
            <w:gridSpan w:val="2"/>
          </w:tcPr>
          <w:p w14:paraId="431D7241"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0D0CE503" w14:textId="26AA1278" w:rsidR="005A5832" w:rsidRPr="002372A6" w:rsidRDefault="00FF4CEE">
            <w:pPr>
              <w:rPr>
                <w:color w:val="FF0000"/>
                <w:kern w:val="2"/>
                <w:szCs w:val="24"/>
                <w:shd w:val="clear" w:color="auto" w:fill="FFFFFF"/>
              </w:rPr>
            </w:pPr>
            <w:r w:rsidRPr="00FF4CEE">
              <w:rPr>
                <w:color w:val="000000" w:themeColor="text1"/>
                <w:kern w:val="2"/>
                <w:szCs w:val="24"/>
                <w:shd w:val="clear" w:color="auto" w:fill="FFFFFF"/>
              </w:rPr>
              <w:t xml:space="preserve">Užsakovas Tiekėjui apmoka už priimtas Prekes per 30 kalendorinių dienų po prekių pristatymo pagal pateiktą sąskaitą faktūrą. Vykdant pirkimo sutartį, sąskaitos faktūros priimamos ir apdorojamos vadovaujantis Lietuvos Respublikos finansinės apskaitos įstatymo 6 str. 4 d., išskyrus šio str. 12 d.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w:t>
            </w:r>
            <w:r w:rsidR="004677B5">
              <w:rPr>
                <w:color w:val="000000" w:themeColor="text1"/>
                <w:kern w:val="2"/>
                <w:szCs w:val="24"/>
                <w:shd w:val="clear" w:color="auto" w:fill="FFFFFF"/>
              </w:rPr>
              <w:t>SABIS</w:t>
            </w:r>
            <w:r w:rsidR="00FD33A5">
              <w:rPr>
                <w:color w:val="000000" w:themeColor="text1"/>
                <w:kern w:val="2"/>
                <w:szCs w:val="24"/>
                <w:shd w:val="clear" w:color="auto" w:fill="FFFFFF"/>
              </w:rPr>
              <w:t xml:space="preserve"> priemonėmis</w:t>
            </w:r>
            <w:r w:rsidRPr="00FF4CEE">
              <w:rPr>
                <w:color w:val="000000" w:themeColor="text1"/>
                <w:kern w:val="2"/>
                <w:szCs w:val="24"/>
                <w:shd w:val="clear" w:color="auto" w:fill="FFFFFF"/>
              </w:rPr>
              <w:t xml:space="preserve">. Šiame straipsnyje elektroninė sąskaita faktūra suprantama kaip sąskaita faktūra, </w:t>
            </w:r>
            <w:r w:rsidRPr="00FF4CEE">
              <w:rPr>
                <w:color w:val="000000" w:themeColor="text1"/>
                <w:kern w:val="2"/>
                <w:szCs w:val="24"/>
                <w:shd w:val="clear" w:color="auto" w:fill="FFFFFF"/>
              </w:rPr>
              <w:lastRenderedPageBreak/>
              <w:t>išrašyta, perduota ir gauta tokiu elektroniniu formatu, kuris sudaro galimybę ją apdoroti automatiniu ir elektroniniu būdu.</w:t>
            </w:r>
          </w:p>
        </w:tc>
      </w:tr>
      <w:tr w:rsidR="005A5832" w14:paraId="0601E354" w14:textId="77777777">
        <w:trPr>
          <w:trHeight w:val="300"/>
        </w:trPr>
        <w:tc>
          <w:tcPr>
            <w:tcW w:w="2704" w:type="dxa"/>
            <w:gridSpan w:val="2"/>
          </w:tcPr>
          <w:p w14:paraId="03EEAE22" w14:textId="77777777" w:rsidR="005A5832" w:rsidRDefault="00A10867">
            <w:pPr>
              <w:rPr>
                <w:b/>
                <w:bCs/>
                <w:kern w:val="2"/>
                <w:szCs w:val="24"/>
              </w:rPr>
            </w:pPr>
            <w:r>
              <w:rPr>
                <w:b/>
                <w:bCs/>
                <w:kern w:val="2"/>
                <w:szCs w:val="24"/>
              </w:rPr>
              <w:lastRenderedPageBreak/>
              <w:t>5.6. Avansas</w:t>
            </w:r>
          </w:p>
        </w:tc>
        <w:tc>
          <w:tcPr>
            <w:tcW w:w="6831" w:type="dxa"/>
            <w:gridSpan w:val="2"/>
          </w:tcPr>
          <w:p w14:paraId="769B0366" w14:textId="77777777" w:rsidR="005A5832" w:rsidRPr="00FF4CEE" w:rsidRDefault="00A10867">
            <w:pPr>
              <w:rPr>
                <w:color w:val="000000" w:themeColor="text1"/>
                <w:kern w:val="2"/>
                <w:szCs w:val="24"/>
              </w:rPr>
            </w:pPr>
            <w:r w:rsidRPr="00FF4CEE">
              <w:rPr>
                <w:color w:val="000000" w:themeColor="text1"/>
                <w:kern w:val="2"/>
                <w:szCs w:val="24"/>
              </w:rPr>
              <w:t>Netaikoma</w:t>
            </w:r>
          </w:p>
          <w:p w14:paraId="50952D91" w14:textId="191C77DB" w:rsidR="005A5832" w:rsidRPr="002372A6" w:rsidRDefault="005A5832">
            <w:pPr>
              <w:spacing w:line="259" w:lineRule="auto"/>
              <w:rPr>
                <w:color w:val="FF0000"/>
                <w:kern w:val="2"/>
                <w:szCs w:val="24"/>
                <w:shd w:val="clear" w:color="auto" w:fill="FFFFFF"/>
              </w:rPr>
            </w:pPr>
          </w:p>
        </w:tc>
      </w:tr>
      <w:tr w:rsidR="005A5832" w14:paraId="73326FEF" w14:textId="77777777">
        <w:trPr>
          <w:trHeight w:val="300"/>
        </w:trPr>
        <w:tc>
          <w:tcPr>
            <w:tcW w:w="2704" w:type="dxa"/>
            <w:gridSpan w:val="2"/>
          </w:tcPr>
          <w:p w14:paraId="117AC437" w14:textId="77777777" w:rsidR="005A5832" w:rsidRDefault="00A10867">
            <w:pPr>
              <w:rPr>
                <w:b/>
                <w:bCs/>
                <w:kern w:val="2"/>
                <w:szCs w:val="24"/>
              </w:rPr>
            </w:pPr>
            <w:r>
              <w:rPr>
                <w:b/>
                <w:bCs/>
                <w:kern w:val="2"/>
                <w:szCs w:val="24"/>
              </w:rPr>
              <w:t>5.7. Avanso užtikrinimas</w:t>
            </w:r>
          </w:p>
        </w:tc>
        <w:tc>
          <w:tcPr>
            <w:tcW w:w="6831" w:type="dxa"/>
            <w:gridSpan w:val="2"/>
          </w:tcPr>
          <w:p w14:paraId="761087B0" w14:textId="445C466F" w:rsidR="005A5832" w:rsidRPr="002372A6" w:rsidRDefault="00A10867">
            <w:pPr>
              <w:rPr>
                <w:color w:val="FF0000"/>
                <w:kern w:val="2"/>
                <w:szCs w:val="24"/>
              </w:rPr>
            </w:pPr>
            <w:r w:rsidRPr="00CD1083">
              <w:rPr>
                <w:color w:val="000000" w:themeColor="text1"/>
                <w:kern w:val="2"/>
                <w:szCs w:val="24"/>
              </w:rPr>
              <w:t>Netaikoma</w:t>
            </w:r>
            <w:r w:rsidRPr="00CD1083">
              <w:rPr>
                <w:color w:val="000000" w:themeColor="text1"/>
                <w:kern w:val="2"/>
                <w:szCs w:val="24"/>
                <w:shd w:val="clear" w:color="auto" w:fill="FFFFFF"/>
              </w:rPr>
              <w:t xml:space="preserve"> </w:t>
            </w:r>
          </w:p>
        </w:tc>
      </w:tr>
      <w:tr w:rsidR="005A5832" w14:paraId="36FD9917" w14:textId="77777777">
        <w:trPr>
          <w:trHeight w:val="300"/>
        </w:trPr>
        <w:tc>
          <w:tcPr>
            <w:tcW w:w="9535" w:type="dxa"/>
            <w:gridSpan w:val="4"/>
          </w:tcPr>
          <w:p w14:paraId="70FD0D8C" w14:textId="77777777" w:rsidR="005A5832" w:rsidRDefault="00A10867">
            <w:pPr>
              <w:jc w:val="center"/>
              <w:rPr>
                <w:b/>
                <w:bCs/>
                <w:kern w:val="2"/>
                <w:szCs w:val="24"/>
              </w:rPr>
            </w:pPr>
            <w:r>
              <w:rPr>
                <w:b/>
                <w:bCs/>
                <w:kern w:val="2"/>
                <w:szCs w:val="24"/>
              </w:rPr>
              <w:t>6. PREKIŲ KOKYBĖ IR GARANTINIAI ĮSIPAREIGOJIMAI</w:t>
            </w:r>
          </w:p>
        </w:tc>
      </w:tr>
      <w:tr w:rsidR="005A5832" w14:paraId="2C5A768F" w14:textId="77777777">
        <w:trPr>
          <w:trHeight w:val="300"/>
        </w:trPr>
        <w:tc>
          <w:tcPr>
            <w:tcW w:w="2704" w:type="dxa"/>
            <w:gridSpan w:val="2"/>
          </w:tcPr>
          <w:p w14:paraId="39E6CA1E" w14:textId="77777777" w:rsidR="005A5832" w:rsidRDefault="00A10867">
            <w:pPr>
              <w:rPr>
                <w:b/>
                <w:bCs/>
                <w:kern w:val="2"/>
                <w:szCs w:val="24"/>
              </w:rPr>
            </w:pPr>
            <w:r>
              <w:rPr>
                <w:b/>
                <w:bCs/>
                <w:kern w:val="2"/>
                <w:szCs w:val="24"/>
              </w:rPr>
              <w:t>6.1. Garantinis terminas</w:t>
            </w:r>
          </w:p>
        </w:tc>
        <w:tc>
          <w:tcPr>
            <w:tcW w:w="6831" w:type="dxa"/>
            <w:gridSpan w:val="2"/>
          </w:tcPr>
          <w:p w14:paraId="2C6EA91D" w14:textId="6DD02B19" w:rsidR="005A5832" w:rsidRDefault="00A10867">
            <w:pPr>
              <w:rPr>
                <w:kern w:val="2"/>
                <w:szCs w:val="24"/>
              </w:rPr>
            </w:pPr>
            <w:r>
              <w:rPr>
                <w:kern w:val="2"/>
                <w:szCs w:val="24"/>
              </w:rPr>
              <w:t>Prekėms nustatomas</w:t>
            </w:r>
            <w:r w:rsidR="006526AD">
              <w:rPr>
                <w:kern w:val="2"/>
                <w:szCs w:val="24"/>
              </w:rPr>
              <w:t xml:space="preserve"> </w:t>
            </w:r>
            <w:r>
              <w:rPr>
                <w:kern w:val="2"/>
                <w:szCs w:val="24"/>
              </w:rPr>
              <w:t>Prekių gamintojo taikomas Garantinis terminas,</w:t>
            </w:r>
            <w:r w:rsidR="000120D1">
              <w:rPr>
                <w:kern w:val="2"/>
                <w:szCs w:val="24"/>
              </w:rPr>
              <w:t xml:space="preserve"> </w:t>
            </w:r>
            <w:r w:rsidRPr="00FF4CEE">
              <w:rPr>
                <w:color w:val="000000" w:themeColor="text1"/>
                <w:kern w:val="2"/>
                <w:szCs w:val="24"/>
              </w:rPr>
              <w:t>ne trumpesnis kaip</w:t>
            </w:r>
            <w:r w:rsidR="000120D1">
              <w:rPr>
                <w:kern w:val="2"/>
                <w:szCs w:val="24"/>
              </w:rPr>
              <w:t xml:space="preserve"> 24 mėn.</w:t>
            </w:r>
            <w:r>
              <w:rPr>
                <w:kern w:val="2"/>
                <w:szCs w:val="24"/>
              </w:rPr>
              <w:t xml:space="preserve"> Garantinis terminas, skaičiuojamas nuo Prekių perdavimo</w:t>
            </w:r>
            <w:r w:rsidR="002663B1">
              <w:rPr>
                <w:kern w:val="2"/>
                <w:szCs w:val="24"/>
              </w:rPr>
              <w:t xml:space="preserve"> </w:t>
            </w:r>
            <w:r>
              <w:rPr>
                <w:kern w:val="2"/>
                <w:szCs w:val="24"/>
              </w:rPr>
              <w:t>–</w:t>
            </w:r>
            <w:r w:rsidR="002663B1">
              <w:rPr>
                <w:kern w:val="2"/>
                <w:szCs w:val="24"/>
              </w:rPr>
              <w:t xml:space="preserve"> </w:t>
            </w:r>
            <w:r>
              <w:rPr>
                <w:kern w:val="2"/>
                <w:szCs w:val="24"/>
              </w:rPr>
              <w:t>priėmimo akto pasirašymo dienos.</w:t>
            </w:r>
          </w:p>
        </w:tc>
      </w:tr>
      <w:tr w:rsidR="005A5832" w14:paraId="4D3E8E24" w14:textId="77777777">
        <w:trPr>
          <w:trHeight w:val="300"/>
        </w:trPr>
        <w:tc>
          <w:tcPr>
            <w:tcW w:w="2704" w:type="dxa"/>
            <w:gridSpan w:val="2"/>
          </w:tcPr>
          <w:p w14:paraId="25830832" w14:textId="77777777" w:rsidR="005A5832" w:rsidRDefault="00A10867">
            <w:pPr>
              <w:rPr>
                <w:b/>
                <w:bCs/>
                <w:kern w:val="2"/>
                <w:szCs w:val="24"/>
              </w:rPr>
            </w:pPr>
            <w:r>
              <w:rPr>
                <w:b/>
                <w:bCs/>
                <w:kern w:val="2"/>
                <w:szCs w:val="24"/>
              </w:rPr>
              <w:t>6.2. Garantinė priežiūra</w:t>
            </w:r>
          </w:p>
        </w:tc>
        <w:tc>
          <w:tcPr>
            <w:tcW w:w="6831" w:type="dxa"/>
            <w:gridSpan w:val="2"/>
          </w:tcPr>
          <w:p w14:paraId="16023344" w14:textId="30B655FA" w:rsidR="005A5832" w:rsidRDefault="00A10867">
            <w:pPr>
              <w:rPr>
                <w:color w:val="4472C4"/>
                <w:kern w:val="2"/>
                <w:szCs w:val="24"/>
              </w:rPr>
            </w:pPr>
            <w:r>
              <w:rPr>
                <w:kern w:val="2"/>
                <w:szCs w:val="24"/>
              </w:rPr>
              <w:t xml:space="preserve">Tiekėjas privalo pašalinti trūkumus ne vėliau kaip per </w:t>
            </w:r>
            <w:r w:rsidR="00D75BC7" w:rsidRPr="001374B0">
              <w:rPr>
                <w:color w:val="000000" w:themeColor="text1"/>
                <w:kern w:val="2"/>
                <w:szCs w:val="24"/>
              </w:rPr>
              <w:t>1 mėn.</w:t>
            </w:r>
          </w:p>
          <w:p w14:paraId="6D756F5F" w14:textId="77777777" w:rsidR="005A5832" w:rsidRDefault="00A10867">
            <w:pPr>
              <w:rPr>
                <w:kern w:val="2"/>
                <w:szCs w:val="24"/>
              </w:rPr>
            </w:pPr>
            <w:r>
              <w:rPr>
                <w:kern w:val="2"/>
                <w:szCs w:val="24"/>
              </w:rPr>
              <w:t>Prekių trūkumų nustatymo bei šalinimo tvarka nustatyta Bendrųjų sąlygų 7 skyriuje.</w:t>
            </w:r>
          </w:p>
        </w:tc>
      </w:tr>
      <w:tr w:rsidR="005A5832" w14:paraId="6CD58E98" w14:textId="77777777">
        <w:trPr>
          <w:trHeight w:val="300"/>
        </w:trPr>
        <w:tc>
          <w:tcPr>
            <w:tcW w:w="9535" w:type="dxa"/>
            <w:gridSpan w:val="4"/>
          </w:tcPr>
          <w:p w14:paraId="73DFD404" w14:textId="77777777" w:rsidR="005A5832" w:rsidRDefault="00A10867">
            <w:pPr>
              <w:jc w:val="center"/>
              <w:rPr>
                <w:b/>
                <w:bCs/>
                <w:kern w:val="2"/>
                <w:szCs w:val="24"/>
              </w:rPr>
            </w:pPr>
            <w:r>
              <w:rPr>
                <w:b/>
                <w:bCs/>
                <w:kern w:val="2"/>
                <w:szCs w:val="24"/>
              </w:rPr>
              <w:t>7. SUTARTIES VYKDYMUI PASITELKIAMI SUBTIEKĖJAI</w:t>
            </w:r>
          </w:p>
        </w:tc>
      </w:tr>
      <w:tr w:rsidR="005A5832" w14:paraId="2CA73B9F" w14:textId="77777777">
        <w:trPr>
          <w:trHeight w:val="300"/>
        </w:trPr>
        <w:tc>
          <w:tcPr>
            <w:tcW w:w="2704" w:type="dxa"/>
            <w:gridSpan w:val="2"/>
          </w:tcPr>
          <w:p w14:paraId="57CC41D9"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9354BBC" w14:textId="31C8653A" w:rsidR="005A5832" w:rsidRPr="00F125BB" w:rsidRDefault="00A10867">
            <w:pPr>
              <w:rPr>
                <w:kern w:val="2"/>
                <w:szCs w:val="24"/>
              </w:rPr>
            </w:pPr>
            <w:r>
              <w:rPr>
                <w:kern w:val="2"/>
                <w:szCs w:val="24"/>
              </w:rPr>
              <w:t>Sutarties vykdymui subtiekėjai ir (ar) specialistai nepasitelkiami.</w:t>
            </w:r>
          </w:p>
        </w:tc>
      </w:tr>
      <w:tr w:rsidR="005A5832" w14:paraId="7263243D" w14:textId="77777777">
        <w:trPr>
          <w:trHeight w:val="300"/>
        </w:trPr>
        <w:tc>
          <w:tcPr>
            <w:tcW w:w="9535" w:type="dxa"/>
            <w:gridSpan w:val="4"/>
          </w:tcPr>
          <w:p w14:paraId="26A711D0" w14:textId="77777777" w:rsidR="005A5832" w:rsidRDefault="00A10867">
            <w:pPr>
              <w:jc w:val="center"/>
              <w:rPr>
                <w:b/>
                <w:bCs/>
                <w:kern w:val="2"/>
                <w:szCs w:val="24"/>
              </w:rPr>
            </w:pPr>
            <w:r>
              <w:rPr>
                <w:b/>
                <w:bCs/>
                <w:kern w:val="2"/>
                <w:szCs w:val="24"/>
              </w:rPr>
              <w:t>8. PRIEVOLIŲ PAGAL SUTARTĮ ĮVYKDYMO UŽTIKRINIMAS</w:t>
            </w:r>
          </w:p>
        </w:tc>
      </w:tr>
      <w:tr w:rsidR="005A5832" w14:paraId="6AADED71" w14:textId="77777777">
        <w:trPr>
          <w:trHeight w:val="300"/>
        </w:trPr>
        <w:tc>
          <w:tcPr>
            <w:tcW w:w="2704" w:type="dxa"/>
            <w:gridSpan w:val="2"/>
          </w:tcPr>
          <w:p w14:paraId="60722388"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2D3EDDEE" w14:textId="77777777" w:rsidR="004677B5" w:rsidRPr="004677B5" w:rsidRDefault="004677B5" w:rsidP="004677B5">
            <w:pPr>
              <w:rPr>
                <w:color w:val="000000" w:themeColor="text1"/>
                <w:kern w:val="2"/>
                <w:szCs w:val="24"/>
              </w:rPr>
            </w:pPr>
            <w:r w:rsidRPr="004677B5">
              <w:rPr>
                <w:color w:val="000000" w:themeColor="text1"/>
                <w:kern w:val="2"/>
                <w:szCs w:val="24"/>
              </w:rPr>
              <w:t>Prievolių pagal Sutartį įvykdymas užtikrinamas:</w:t>
            </w:r>
          </w:p>
          <w:p w14:paraId="5C48A9FB" w14:textId="5FD4B180" w:rsidR="005A5832" w:rsidRDefault="004677B5" w:rsidP="004677B5">
            <w:pPr>
              <w:rPr>
                <w:kern w:val="2"/>
                <w:szCs w:val="24"/>
              </w:rPr>
            </w:pPr>
            <w:r w:rsidRPr="004677B5">
              <w:rPr>
                <w:color w:val="000000" w:themeColor="text1"/>
                <w:kern w:val="2"/>
                <w:szCs w:val="24"/>
              </w:rPr>
              <w:t>Netesybomis (delspinigiais, bauda).</w:t>
            </w:r>
          </w:p>
        </w:tc>
      </w:tr>
      <w:tr w:rsidR="005A5832" w14:paraId="684B5771" w14:textId="77777777">
        <w:trPr>
          <w:trHeight w:val="300"/>
        </w:trPr>
        <w:tc>
          <w:tcPr>
            <w:tcW w:w="2704" w:type="dxa"/>
            <w:gridSpan w:val="2"/>
          </w:tcPr>
          <w:p w14:paraId="2D7AF5BF"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6132773A" w14:textId="77777777" w:rsidR="005A5832" w:rsidRPr="004677B5" w:rsidRDefault="00A10867">
            <w:pPr>
              <w:rPr>
                <w:color w:val="000000" w:themeColor="text1"/>
                <w:kern w:val="2"/>
                <w:szCs w:val="24"/>
              </w:rPr>
            </w:pPr>
            <w:r w:rsidRPr="004677B5">
              <w:rPr>
                <w:color w:val="000000" w:themeColor="text1"/>
                <w:kern w:val="2"/>
                <w:szCs w:val="24"/>
              </w:rPr>
              <w:t>Netaikoma</w:t>
            </w:r>
          </w:p>
          <w:p w14:paraId="14D5C74B" w14:textId="7DAA649F" w:rsidR="005A5832" w:rsidRDefault="005A5832">
            <w:pPr>
              <w:rPr>
                <w:kern w:val="2"/>
                <w:szCs w:val="24"/>
              </w:rPr>
            </w:pPr>
          </w:p>
        </w:tc>
      </w:tr>
      <w:tr w:rsidR="005A5832" w14:paraId="51CA11AC" w14:textId="77777777">
        <w:trPr>
          <w:trHeight w:val="300"/>
        </w:trPr>
        <w:tc>
          <w:tcPr>
            <w:tcW w:w="9535" w:type="dxa"/>
            <w:gridSpan w:val="4"/>
          </w:tcPr>
          <w:p w14:paraId="2D668A08"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26B0DDE9" w14:textId="77777777">
        <w:trPr>
          <w:trHeight w:val="300"/>
        </w:trPr>
        <w:tc>
          <w:tcPr>
            <w:tcW w:w="2704" w:type="dxa"/>
            <w:gridSpan w:val="2"/>
          </w:tcPr>
          <w:p w14:paraId="5014D93D"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ADEC643" w14:textId="1F0DB28B" w:rsidR="005A5832" w:rsidRPr="00F125BB" w:rsidRDefault="00A10867">
            <w:pPr>
              <w:rPr>
                <w:color w:val="000000" w:themeColor="text1"/>
                <w:kern w:val="2"/>
                <w:szCs w:val="24"/>
              </w:rPr>
            </w:pPr>
            <w:r>
              <w:rPr>
                <w:color w:val="000000"/>
                <w:kern w:val="2"/>
                <w:szCs w:val="24"/>
              </w:rPr>
              <w:t>Jei Pirkėjas, gavęs tinkamai pateiktą ir užpildytą Sąskaitą, uždelsia atsiskaityti už tinkamai Tiekėjo</w:t>
            </w:r>
            <w:r w:rsidR="002663B1">
              <w:rPr>
                <w:color w:val="000000"/>
                <w:kern w:val="2"/>
                <w:szCs w:val="24"/>
              </w:rPr>
              <w:t xml:space="preserve"> </w:t>
            </w:r>
            <w:r>
              <w:rPr>
                <w:color w:val="000000"/>
                <w:kern w:val="2"/>
                <w:szCs w:val="24"/>
              </w:rPr>
              <w:t xml:space="preserve">perduotas kokybiškas Prekes per Sutartyje nurodytą terminą, Tiekėjas nuo kitos nei nustatytas terminas dienos skaičiuoja Pirkėjui </w:t>
            </w:r>
            <w:r w:rsidRPr="00F125BB">
              <w:rPr>
                <w:color w:val="000000" w:themeColor="text1"/>
                <w:kern w:val="2"/>
                <w:szCs w:val="24"/>
              </w:rPr>
              <w:t>0,02 (dvi šimtosios) procento dydžio delspinigius nuo neapmokėtos sumos be PVM už kiekvieną vėlavimo mėnesį. </w:t>
            </w:r>
          </w:p>
          <w:p w14:paraId="60548CF8" w14:textId="33CDBC1B" w:rsidR="005A5832" w:rsidRDefault="00A10867">
            <w:pPr>
              <w:spacing w:line="259" w:lineRule="auto"/>
              <w:rPr>
                <w:color w:val="000000"/>
                <w:kern w:val="2"/>
                <w:szCs w:val="24"/>
              </w:rPr>
            </w:pPr>
            <w:r>
              <w:rPr>
                <w:color w:val="000000"/>
                <w:kern w:val="2"/>
                <w:szCs w:val="24"/>
              </w:rPr>
              <w:t>  </w:t>
            </w:r>
          </w:p>
        </w:tc>
      </w:tr>
      <w:tr w:rsidR="005A5832" w14:paraId="5437BACB" w14:textId="77777777">
        <w:trPr>
          <w:trHeight w:val="300"/>
        </w:trPr>
        <w:tc>
          <w:tcPr>
            <w:tcW w:w="2704" w:type="dxa"/>
            <w:gridSpan w:val="2"/>
          </w:tcPr>
          <w:p w14:paraId="6A3E08FC" w14:textId="77777777" w:rsidR="005A5832" w:rsidRDefault="00A10867">
            <w:pPr>
              <w:rPr>
                <w:b/>
                <w:bCs/>
                <w:kern w:val="2"/>
                <w:szCs w:val="24"/>
              </w:rPr>
            </w:pPr>
            <w:r>
              <w:rPr>
                <w:b/>
                <w:bCs/>
                <w:kern w:val="2"/>
                <w:szCs w:val="24"/>
              </w:rPr>
              <w:t>9.2. Tiekėjui taikomos netesybos</w:t>
            </w:r>
          </w:p>
        </w:tc>
        <w:tc>
          <w:tcPr>
            <w:tcW w:w="6831" w:type="dxa"/>
            <w:gridSpan w:val="2"/>
          </w:tcPr>
          <w:p w14:paraId="3384DDCB" w14:textId="3F6D57B1" w:rsidR="005A5832" w:rsidRPr="002663B1" w:rsidRDefault="00A10867">
            <w:pPr>
              <w:rPr>
                <w:color w:val="000000" w:themeColor="text1"/>
                <w:kern w:val="2"/>
                <w:szCs w:val="24"/>
              </w:rPr>
            </w:pPr>
            <w:r>
              <w:rPr>
                <w:color w:val="000000"/>
                <w:kern w:val="2"/>
                <w:szCs w:val="24"/>
              </w:rPr>
              <w:t>9</w:t>
            </w:r>
            <w:r w:rsidRPr="004B3F16">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F125BB">
              <w:rPr>
                <w:color w:val="000000" w:themeColor="text1"/>
                <w:kern w:val="2"/>
                <w:szCs w:val="24"/>
              </w:rPr>
              <w:t>0,02 (dvi šimtosios) procento</w:t>
            </w:r>
            <w:r w:rsidR="00F125BB" w:rsidRPr="00F125BB">
              <w:rPr>
                <w:color w:val="000000" w:themeColor="text1"/>
                <w:kern w:val="2"/>
                <w:szCs w:val="24"/>
              </w:rPr>
              <w:t xml:space="preserve"> </w:t>
            </w:r>
            <w:r w:rsidRPr="00F125BB">
              <w:rPr>
                <w:color w:val="000000" w:themeColor="text1"/>
                <w:kern w:val="2"/>
                <w:szCs w:val="24"/>
              </w:rPr>
              <w:t>dydžio delspinigius už kiekvieną uždelstą</w:t>
            </w:r>
            <w:r w:rsidR="00F125BB" w:rsidRPr="00F125BB">
              <w:rPr>
                <w:color w:val="000000" w:themeColor="text1"/>
                <w:kern w:val="2"/>
                <w:szCs w:val="24"/>
              </w:rPr>
              <w:t xml:space="preserve"> </w:t>
            </w:r>
            <w:r w:rsidRPr="00F125BB">
              <w:rPr>
                <w:color w:val="000000" w:themeColor="text1"/>
                <w:kern w:val="2"/>
                <w:szCs w:val="24"/>
              </w:rPr>
              <w:t>mėnesį nuo laiku neperduotų Prekių ar Prekių, turinčių trūkumų, kainos be PVM. </w:t>
            </w:r>
          </w:p>
          <w:p w14:paraId="0B3D92DC" w14:textId="322B3A6E" w:rsidR="005A5832" w:rsidRDefault="00A10867">
            <w:pPr>
              <w:rPr>
                <w:b/>
                <w:bCs/>
                <w:kern w:val="2"/>
                <w:szCs w:val="24"/>
              </w:rPr>
            </w:pPr>
            <w:r w:rsidRPr="002663B1">
              <w:rPr>
                <w:color w:val="000000" w:themeColor="text1"/>
                <w:kern w:val="2"/>
                <w:szCs w:val="24"/>
              </w:rPr>
              <w:t xml:space="preserve">9.2.2. Tiekėjas privalo sumokėti Pirkėjui netesybas per </w:t>
            </w:r>
            <w:r w:rsidR="002663B1" w:rsidRPr="002663B1">
              <w:rPr>
                <w:color w:val="000000" w:themeColor="text1"/>
                <w:kern w:val="2"/>
                <w:szCs w:val="24"/>
              </w:rPr>
              <w:t>30</w:t>
            </w:r>
            <w:r w:rsidRPr="002663B1">
              <w:rPr>
                <w:color w:val="000000" w:themeColor="text1"/>
                <w:kern w:val="2"/>
                <w:szCs w:val="24"/>
              </w:rPr>
              <w:t xml:space="preserve"> dienų nuo Pirkėjo pareikalavimo. </w:t>
            </w:r>
          </w:p>
        </w:tc>
      </w:tr>
      <w:tr w:rsidR="005A5832" w14:paraId="79BFA54A" w14:textId="77777777">
        <w:trPr>
          <w:trHeight w:val="300"/>
        </w:trPr>
        <w:tc>
          <w:tcPr>
            <w:tcW w:w="2704" w:type="dxa"/>
            <w:gridSpan w:val="2"/>
          </w:tcPr>
          <w:p w14:paraId="7905D269" w14:textId="77777777" w:rsidR="005A5832" w:rsidRDefault="00A10867">
            <w:pPr>
              <w:rPr>
                <w:b/>
                <w:bCs/>
                <w:kern w:val="2"/>
                <w:szCs w:val="24"/>
              </w:rPr>
            </w:pPr>
            <w:r>
              <w:rPr>
                <w:b/>
                <w:bCs/>
                <w:kern w:val="2"/>
                <w:szCs w:val="24"/>
              </w:rPr>
              <w:t xml:space="preserve">9.3. Tiekėjui / Pirkėjui taikoma bauda nutraukus Sutartį dėl </w:t>
            </w:r>
            <w:r>
              <w:rPr>
                <w:b/>
                <w:bCs/>
                <w:kern w:val="2"/>
                <w:szCs w:val="24"/>
              </w:rPr>
              <w:lastRenderedPageBreak/>
              <w:t>esminio Sutarties pažeidimo</w:t>
            </w:r>
          </w:p>
        </w:tc>
        <w:tc>
          <w:tcPr>
            <w:tcW w:w="6831" w:type="dxa"/>
            <w:gridSpan w:val="2"/>
          </w:tcPr>
          <w:p w14:paraId="22D252CF" w14:textId="318CAF72" w:rsidR="005A5832" w:rsidRPr="00855344" w:rsidRDefault="004677B5">
            <w:pPr>
              <w:rPr>
                <w:color w:val="FF0000"/>
                <w:kern w:val="2"/>
                <w:szCs w:val="24"/>
              </w:rPr>
            </w:pPr>
            <w:r w:rsidRPr="004677B5">
              <w:rPr>
                <w:color w:val="000000" w:themeColor="text1"/>
                <w:kern w:val="2"/>
                <w:szCs w:val="24"/>
              </w:rPr>
              <w:lastRenderedPageBreak/>
              <w:t>Nutraukus Sutartį dėl esminio Sutarties pažeidimo, nustatyto Sutarties Specialiosiose sąlygose, mokama 5 (penkių) procentų dydžio bauda nuo Pradinės Sutarties vertės be PVM, nurodytos Specialiųjų sąlygų 5.2 punkte.</w:t>
            </w:r>
          </w:p>
        </w:tc>
      </w:tr>
      <w:tr w:rsidR="005A5832" w14:paraId="6E89A1D2" w14:textId="77777777">
        <w:trPr>
          <w:trHeight w:val="300"/>
        </w:trPr>
        <w:tc>
          <w:tcPr>
            <w:tcW w:w="2704" w:type="dxa"/>
            <w:gridSpan w:val="2"/>
          </w:tcPr>
          <w:p w14:paraId="4834FCC5" w14:textId="77777777" w:rsidR="005A5832" w:rsidRDefault="00A1086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3D1F931" w14:textId="77777777" w:rsidR="005A5832" w:rsidRDefault="00A10867">
            <w:pPr>
              <w:rPr>
                <w:color w:val="000000"/>
                <w:kern w:val="2"/>
                <w:szCs w:val="24"/>
              </w:rPr>
            </w:pPr>
            <w:r>
              <w:rPr>
                <w:color w:val="000000"/>
                <w:kern w:val="2"/>
                <w:szCs w:val="24"/>
              </w:rPr>
              <w:t>Netaikoma</w:t>
            </w:r>
          </w:p>
          <w:p w14:paraId="1951AEA9" w14:textId="77777777" w:rsidR="005A5832" w:rsidRDefault="005A5832">
            <w:pPr>
              <w:rPr>
                <w:kern w:val="2"/>
                <w:szCs w:val="24"/>
              </w:rPr>
            </w:pPr>
          </w:p>
          <w:p w14:paraId="71C35B11" w14:textId="77777777" w:rsidR="005A5832" w:rsidRDefault="005A5832" w:rsidP="002663B1">
            <w:pPr>
              <w:rPr>
                <w:kern w:val="2"/>
                <w:szCs w:val="24"/>
              </w:rPr>
            </w:pPr>
          </w:p>
        </w:tc>
      </w:tr>
      <w:tr w:rsidR="005A5832" w14:paraId="4C61B3C1" w14:textId="77777777">
        <w:trPr>
          <w:trHeight w:val="300"/>
        </w:trPr>
        <w:tc>
          <w:tcPr>
            <w:tcW w:w="2704" w:type="dxa"/>
            <w:gridSpan w:val="2"/>
          </w:tcPr>
          <w:p w14:paraId="3111DEDD"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159F9B94" w14:textId="77777777" w:rsidR="005A5832" w:rsidRDefault="00A10867">
            <w:pPr>
              <w:rPr>
                <w:color w:val="000000"/>
                <w:kern w:val="2"/>
                <w:szCs w:val="24"/>
              </w:rPr>
            </w:pPr>
            <w:r>
              <w:rPr>
                <w:color w:val="000000"/>
                <w:kern w:val="2"/>
                <w:szCs w:val="24"/>
              </w:rPr>
              <w:t>Netaikoma</w:t>
            </w:r>
          </w:p>
          <w:p w14:paraId="43206223" w14:textId="60C9F0F3" w:rsidR="005A5832" w:rsidRDefault="005A5832">
            <w:pPr>
              <w:rPr>
                <w:color w:val="4472C4"/>
                <w:kern w:val="2"/>
                <w:szCs w:val="24"/>
              </w:rPr>
            </w:pPr>
          </w:p>
        </w:tc>
      </w:tr>
      <w:tr w:rsidR="005A5832" w14:paraId="31503C7F" w14:textId="77777777">
        <w:trPr>
          <w:trHeight w:val="300"/>
        </w:trPr>
        <w:tc>
          <w:tcPr>
            <w:tcW w:w="2704" w:type="dxa"/>
            <w:gridSpan w:val="2"/>
          </w:tcPr>
          <w:p w14:paraId="5B39C130"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51B5329E" w14:textId="77777777" w:rsidR="005A5832" w:rsidRDefault="00A10867">
            <w:pPr>
              <w:rPr>
                <w:kern w:val="2"/>
                <w:szCs w:val="24"/>
              </w:rPr>
            </w:pPr>
            <w:r>
              <w:rPr>
                <w:kern w:val="2"/>
                <w:szCs w:val="24"/>
              </w:rPr>
              <w:t>Netaikoma</w:t>
            </w:r>
          </w:p>
          <w:p w14:paraId="7A0873D2" w14:textId="3E2D7757" w:rsidR="005A5832" w:rsidRDefault="005A5832">
            <w:pPr>
              <w:rPr>
                <w:color w:val="4472C4"/>
                <w:kern w:val="2"/>
                <w:szCs w:val="24"/>
              </w:rPr>
            </w:pPr>
          </w:p>
        </w:tc>
      </w:tr>
      <w:tr w:rsidR="005A5832" w14:paraId="6400AEB5" w14:textId="77777777">
        <w:trPr>
          <w:trHeight w:val="300"/>
        </w:trPr>
        <w:tc>
          <w:tcPr>
            <w:tcW w:w="2704" w:type="dxa"/>
            <w:gridSpan w:val="2"/>
          </w:tcPr>
          <w:p w14:paraId="6E2D9BB1"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6BAC10C" w14:textId="3A5368E8" w:rsidR="002663B1" w:rsidRDefault="00A10867" w:rsidP="002663B1">
            <w:pPr>
              <w:rPr>
                <w:color w:val="4472C4"/>
                <w:kern w:val="2"/>
                <w:szCs w:val="24"/>
              </w:rPr>
            </w:pPr>
            <w:r>
              <w:rPr>
                <w:kern w:val="2"/>
                <w:szCs w:val="24"/>
              </w:rPr>
              <w:t xml:space="preserve">Netaikoma </w:t>
            </w:r>
          </w:p>
          <w:p w14:paraId="287678B0" w14:textId="71480F02" w:rsidR="005A5832" w:rsidRDefault="005A5832">
            <w:pPr>
              <w:rPr>
                <w:color w:val="4472C4"/>
                <w:kern w:val="2"/>
                <w:szCs w:val="24"/>
              </w:rPr>
            </w:pPr>
          </w:p>
        </w:tc>
      </w:tr>
      <w:tr w:rsidR="005A5832" w14:paraId="5895ABB7" w14:textId="77777777">
        <w:trPr>
          <w:trHeight w:val="300"/>
        </w:trPr>
        <w:tc>
          <w:tcPr>
            <w:tcW w:w="2704" w:type="dxa"/>
            <w:gridSpan w:val="2"/>
          </w:tcPr>
          <w:p w14:paraId="093B4D7E" w14:textId="77777777" w:rsidR="005A5832" w:rsidRPr="004B3F16" w:rsidRDefault="00A10867">
            <w:pPr>
              <w:rPr>
                <w:b/>
                <w:bCs/>
                <w:kern w:val="2"/>
                <w:szCs w:val="24"/>
              </w:rPr>
            </w:pPr>
            <w:r w:rsidRPr="004B3F16">
              <w:rPr>
                <w:b/>
                <w:bCs/>
                <w:kern w:val="2"/>
                <w:szCs w:val="24"/>
              </w:rPr>
              <w:t xml:space="preserve">9.8. </w:t>
            </w:r>
            <w:r>
              <w:rPr>
                <w:b/>
                <w:bCs/>
                <w:kern w:val="2"/>
                <w:szCs w:val="24"/>
              </w:rPr>
              <w:t>Tiekėjui taikomos netesybos dėl Sutarties įvykdymo užtikrinimo nepratęsimo</w:t>
            </w:r>
          </w:p>
        </w:tc>
        <w:tc>
          <w:tcPr>
            <w:tcW w:w="6831" w:type="dxa"/>
            <w:gridSpan w:val="2"/>
          </w:tcPr>
          <w:p w14:paraId="4318984A" w14:textId="77777777" w:rsidR="005A5832" w:rsidRDefault="00A10867">
            <w:pPr>
              <w:rPr>
                <w:kern w:val="2"/>
                <w:szCs w:val="24"/>
              </w:rPr>
            </w:pPr>
            <w:r>
              <w:rPr>
                <w:kern w:val="2"/>
                <w:szCs w:val="24"/>
              </w:rPr>
              <w:t>Netaikoma</w:t>
            </w:r>
          </w:p>
          <w:p w14:paraId="21972D98" w14:textId="77777777" w:rsidR="005A5832" w:rsidRDefault="005A5832">
            <w:pPr>
              <w:rPr>
                <w:color w:val="4472C4"/>
                <w:kern w:val="2"/>
                <w:szCs w:val="24"/>
              </w:rPr>
            </w:pPr>
          </w:p>
          <w:p w14:paraId="28CCEC65" w14:textId="2CEC5A22" w:rsidR="005A5832" w:rsidRDefault="005A5832">
            <w:pPr>
              <w:rPr>
                <w:color w:val="4472C4"/>
                <w:kern w:val="2"/>
                <w:szCs w:val="24"/>
              </w:rPr>
            </w:pPr>
          </w:p>
        </w:tc>
      </w:tr>
      <w:tr w:rsidR="005A5832" w14:paraId="4D628396" w14:textId="77777777">
        <w:trPr>
          <w:trHeight w:val="300"/>
        </w:trPr>
        <w:tc>
          <w:tcPr>
            <w:tcW w:w="2704" w:type="dxa"/>
            <w:gridSpan w:val="2"/>
          </w:tcPr>
          <w:p w14:paraId="00E98132"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90E1C5B" w14:textId="02F46FB6" w:rsidR="005A5832" w:rsidRDefault="002663B1">
            <w:pPr>
              <w:rPr>
                <w:color w:val="4472C4"/>
                <w:kern w:val="2"/>
                <w:szCs w:val="24"/>
              </w:rPr>
            </w:pPr>
            <w:r>
              <w:rPr>
                <w:color w:val="4472C4"/>
                <w:kern w:val="2"/>
                <w:szCs w:val="24"/>
              </w:rPr>
              <w:t>-</w:t>
            </w:r>
          </w:p>
        </w:tc>
      </w:tr>
      <w:tr w:rsidR="005A5832" w14:paraId="6D563605" w14:textId="77777777">
        <w:trPr>
          <w:trHeight w:val="300"/>
        </w:trPr>
        <w:tc>
          <w:tcPr>
            <w:tcW w:w="9535" w:type="dxa"/>
            <w:gridSpan w:val="4"/>
          </w:tcPr>
          <w:p w14:paraId="575EDD22" w14:textId="77777777" w:rsidR="005A5832" w:rsidRDefault="00A10867">
            <w:pPr>
              <w:jc w:val="center"/>
              <w:rPr>
                <w:b/>
                <w:bCs/>
                <w:kern w:val="2"/>
                <w:szCs w:val="24"/>
              </w:rPr>
            </w:pPr>
            <w:r>
              <w:rPr>
                <w:b/>
                <w:bCs/>
                <w:kern w:val="2"/>
                <w:szCs w:val="24"/>
              </w:rPr>
              <w:t>10. SUTARTIES GALIOJIMAS IR KEITIMAS</w:t>
            </w:r>
          </w:p>
        </w:tc>
      </w:tr>
      <w:tr w:rsidR="005A5832" w14:paraId="2A5797D3" w14:textId="77777777">
        <w:trPr>
          <w:trHeight w:val="300"/>
        </w:trPr>
        <w:tc>
          <w:tcPr>
            <w:tcW w:w="2704" w:type="dxa"/>
            <w:gridSpan w:val="2"/>
          </w:tcPr>
          <w:p w14:paraId="1F634166" w14:textId="77777777" w:rsidR="005A5832" w:rsidRDefault="00A10867">
            <w:pPr>
              <w:rPr>
                <w:b/>
                <w:bCs/>
                <w:kern w:val="2"/>
                <w:szCs w:val="24"/>
              </w:rPr>
            </w:pPr>
            <w:r>
              <w:rPr>
                <w:b/>
                <w:bCs/>
                <w:kern w:val="2"/>
                <w:szCs w:val="24"/>
              </w:rPr>
              <w:t>10.1. Sutarties sudarymas ir įsigaliojimas</w:t>
            </w:r>
          </w:p>
        </w:tc>
        <w:tc>
          <w:tcPr>
            <w:tcW w:w="6831" w:type="dxa"/>
            <w:gridSpan w:val="2"/>
          </w:tcPr>
          <w:p w14:paraId="15B30507" w14:textId="77777777" w:rsidR="005A5832" w:rsidRDefault="00A10867">
            <w:pPr>
              <w:rPr>
                <w:kern w:val="2"/>
                <w:szCs w:val="24"/>
              </w:rPr>
            </w:pPr>
            <w:r>
              <w:rPr>
                <w:kern w:val="2"/>
                <w:szCs w:val="24"/>
              </w:rPr>
              <w:t>Ši Sutartis laikoma sudaryta ir įsigalioja nuo Sutarties pasirašymo dienos (antrosios Šalies pasirašymo dieną).</w:t>
            </w:r>
          </w:p>
          <w:p w14:paraId="2A0203C6" w14:textId="318C9CAC" w:rsidR="005A5832" w:rsidRPr="00F10A76" w:rsidRDefault="00A10867">
            <w:pPr>
              <w:rPr>
                <w:color w:val="000000" w:themeColor="text1"/>
                <w:kern w:val="2"/>
                <w:szCs w:val="24"/>
              </w:rPr>
            </w:pPr>
            <w:r>
              <w:rPr>
                <w:color w:val="000000"/>
                <w:kern w:val="2"/>
                <w:szCs w:val="24"/>
              </w:rPr>
              <w:t xml:space="preserve">Sutartis galioja iki visiško prievolių įvykdymo (kol bus išnaudota Pradinės Sutarties vertė, bet jos terminas negali būti ilgesnis kaip </w:t>
            </w:r>
            <w:r w:rsidR="00F546BA">
              <w:rPr>
                <w:color w:val="000000" w:themeColor="text1"/>
                <w:kern w:val="2"/>
                <w:szCs w:val="24"/>
              </w:rPr>
              <w:t>7</w:t>
            </w:r>
            <w:r w:rsidR="00F546BA" w:rsidRPr="00F10A76">
              <w:rPr>
                <w:color w:val="000000" w:themeColor="text1"/>
                <w:kern w:val="2"/>
                <w:szCs w:val="24"/>
              </w:rPr>
              <w:t xml:space="preserve"> </w:t>
            </w:r>
            <w:r w:rsidR="00F10A76" w:rsidRPr="00F10A76">
              <w:rPr>
                <w:color w:val="000000" w:themeColor="text1"/>
                <w:kern w:val="2"/>
                <w:szCs w:val="24"/>
              </w:rPr>
              <w:t>mėn.</w:t>
            </w:r>
          </w:p>
        </w:tc>
      </w:tr>
      <w:tr w:rsidR="005A5832" w14:paraId="677453D6" w14:textId="77777777">
        <w:trPr>
          <w:trHeight w:val="300"/>
        </w:trPr>
        <w:tc>
          <w:tcPr>
            <w:tcW w:w="2704" w:type="dxa"/>
            <w:gridSpan w:val="2"/>
          </w:tcPr>
          <w:p w14:paraId="7D684BC5" w14:textId="77777777" w:rsidR="005A5832" w:rsidRDefault="00A10867">
            <w:pPr>
              <w:rPr>
                <w:b/>
                <w:bCs/>
                <w:kern w:val="2"/>
                <w:szCs w:val="24"/>
              </w:rPr>
            </w:pPr>
            <w:r>
              <w:rPr>
                <w:b/>
                <w:bCs/>
                <w:kern w:val="2"/>
                <w:szCs w:val="24"/>
              </w:rPr>
              <w:t>10.2. Sutarties galiojimo termino pratęsimas</w:t>
            </w:r>
          </w:p>
        </w:tc>
        <w:tc>
          <w:tcPr>
            <w:tcW w:w="6831" w:type="dxa"/>
            <w:gridSpan w:val="2"/>
          </w:tcPr>
          <w:p w14:paraId="27BF0D77" w14:textId="775CBD6A" w:rsidR="005A5832" w:rsidRDefault="00A10867">
            <w:pPr>
              <w:rPr>
                <w:kern w:val="2"/>
                <w:szCs w:val="24"/>
              </w:rPr>
            </w:pPr>
            <w:r>
              <w:rPr>
                <w:kern w:val="2"/>
                <w:szCs w:val="24"/>
              </w:rPr>
              <w:t>Netaikoma</w:t>
            </w:r>
          </w:p>
        </w:tc>
      </w:tr>
      <w:tr w:rsidR="005A5832" w14:paraId="3239DE87" w14:textId="77777777">
        <w:trPr>
          <w:trHeight w:val="300"/>
        </w:trPr>
        <w:tc>
          <w:tcPr>
            <w:tcW w:w="9535" w:type="dxa"/>
            <w:gridSpan w:val="4"/>
          </w:tcPr>
          <w:p w14:paraId="74C12F20" w14:textId="77777777" w:rsidR="005A5832" w:rsidRDefault="00A10867">
            <w:pPr>
              <w:jc w:val="center"/>
              <w:rPr>
                <w:b/>
                <w:bCs/>
                <w:kern w:val="2"/>
                <w:szCs w:val="24"/>
              </w:rPr>
            </w:pPr>
            <w:r>
              <w:rPr>
                <w:b/>
                <w:bCs/>
                <w:kern w:val="2"/>
                <w:szCs w:val="24"/>
              </w:rPr>
              <w:t>11. SUTARTIES NUTRAUKIMAS</w:t>
            </w:r>
          </w:p>
        </w:tc>
      </w:tr>
      <w:tr w:rsidR="005A5832" w14:paraId="7515C5D3" w14:textId="77777777">
        <w:trPr>
          <w:trHeight w:val="300"/>
        </w:trPr>
        <w:tc>
          <w:tcPr>
            <w:tcW w:w="2532" w:type="dxa"/>
          </w:tcPr>
          <w:p w14:paraId="711ABD47" w14:textId="77777777" w:rsidR="005A5832" w:rsidRDefault="00A10867">
            <w:pPr>
              <w:rPr>
                <w:b/>
                <w:bCs/>
                <w:kern w:val="2"/>
                <w:szCs w:val="24"/>
              </w:rPr>
            </w:pPr>
            <w:r>
              <w:rPr>
                <w:b/>
                <w:bCs/>
                <w:kern w:val="2"/>
                <w:szCs w:val="24"/>
              </w:rPr>
              <w:lastRenderedPageBreak/>
              <w:t>11.1. Sutarties nutraukimo pagrindai</w:t>
            </w:r>
          </w:p>
        </w:tc>
        <w:tc>
          <w:tcPr>
            <w:tcW w:w="7003" w:type="dxa"/>
            <w:gridSpan w:val="3"/>
          </w:tcPr>
          <w:p w14:paraId="29DC3DA3" w14:textId="77777777" w:rsidR="005A5832" w:rsidRDefault="00A10867">
            <w:pPr>
              <w:rPr>
                <w:kern w:val="2"/>
                <w:szCs w:val="24"/>
              </w:rPr>
            </w:pPr>
            <w:r>
              <w:rPr>
                <w:kern w:val="2"/>
                <w:szCs w:val="24"/>
              </w:rPr>
              <w:t>Sutartis gali būti nutraukiama rašytiniu Šalių susitarimu arba vienašališkai, Bendrosiose sąlygose nustatyta tvarka.</w:t>
            </w:r>
          </w:p>
          <w:p w14:paraId="104827F4" w14:textId="77777777" w:rsidR="005A5832" w:rsidRDefault="005A5832">
            <w:pPr>
              <w:rPr>
                <w:kern w:val="2"/>
                <w:szCs w:val="24"/>
              </w:rPr>
            </w:pPr>
          </w:p>
          <w:p w14:paraId="5CAF668A" w14:textId="4BFB69E9" w:rsidR="00A716C6" w:rsidRDefault="00A716C6" w:rsidP="00A716C6">
            <w:pPr>
              <w:tabs>
                <w:tab w:val="left" w:pos="90"/>
                <w:tab w:val="left" w:pos="709"/>
              </w:tabs>
              <w:jc w:val="both"/>
              <w:rPr>
                <w:szCs w:val="24"/>
              </w:rPr>
            </w:pPr>
            <w:r>
              <w:rPr>
                <w:szCs w:val="24"/>
              </w:rPr>
              <w:t>11.1</w:t>
            </w:r>
            <w:r w:rsidRPr="00A716C6">
              <w:rPr>
                <w:szCs w:val="24"/>
              </w:rPr>
              <w:t>.</w:t>
            </w:r>
            <w:r>
              <w:rPr>
                <w:szCs w:val="24"/>
              </w:rPr>
              <w:t>1.</w:t>
            </w:r>
            <w:r w:rsidRPr="00A716C6">
              <w:rPr>
                <w:szCs w:val="24"/>
              </w:rPr>
              <w:t xml:space="preserve"> Jeigu Tiekėjas vienašališkai nutraukia Sutartį be Užsakovo kaltės, Užsakovas turi teisę reikalauti Tiekėjo sumokėti baudą, lygią 5% pradinės sutarties vertės, kuri Šalių laikoma minimaliais patirtais tiesioginiais nuostoliais, bei atlyginti visus kitus nuostolius tiek, kiek jų nepadengia Sutartyje nustatyta bauda ir delspinigiai. </w:t>
            </w:r>
          </w:p>
          <w:p w14:paraId="7AEA59C6" w14:textId="5CBEA4F5" w:rsidR="00E34E33" w:rsidRDefault="00E34E33" w:rsidP="00A716C6">
            <w:pPr>
              <w:tabs>
                <w:tab w:val="left" w:pos="90"/>
                <w:tab w:val="left" w:pos="709"/>
              </w:tabs>
              <w:jc w:val="both"/>
              <w:rPr>
                <w:szCs w:val="24"/>
              </w:rPr>
            </w:pPr>
            <w:r>
              <w:rPr>
                <w:szCs w:val="24"/>
              </w:rPr>
              <w:t xml:space="preserve">11.1.2. </w:t>
            </w:r>
            <w:r w:rsidRPr="00E34E33">
              <w:rPr>
                <w:szCs w:val="24"/>
              </w:rPr>
              <w:t>Jeigu Užsakovas vienašališkai nutraukia Sutartį be Tiekėjo kaltės, Tiekėjas turi teisę reikalauti Užsakovo sumokėti baudą, lygią 5% pradinės sutarties vertės, kuri Šalių laikoma minimaliais patirtais tiesioginiais nuostoliais, bei atlyginti visus kitus nuostolius tiek, kiek jų nepadengia Sutartyje nustatyta bauda ir delspinigiai</w:t>
            </w:r>
            <w:r w:rsidR="00196638">
              <w:rPr>
                <w:szCs w:val="24"/>
              </w:rPr>
              <w:t xml:space="preserve">. </w:t>
            </w:r>
            <w:r w:rsidRPr="00E34E33">
              <w:rPr>
                <w:szCs w:val="24"/>
              </w:rPr>
              <w:t>Tiekėjas turi teisę gauti atlyginimą už pristatytų Prekių dalį Sutartyje nustatytomis kainomis.</w:t>
            </w:r>
          </w:p>
          <w:p w14:paraId="45D54BB9" w14:textId="6B4BBCFC" w:rsidR="00E34E33" w:rsidRDefault="00E34E33" w:rsidP="00A716C6">
            <w:pPr>
              <w:tabs>
                <w:tab w:val="left" w:pos="90"/>
                <w:tab w:val="left" w:pos="709"/>
              </w:tabs>
              <w:jc w:val="both"/>
              <w:rPr>
                <w:szCs w:val="24"/>
              </w:rPr>
            </w:pPr>
            <w:r>
              <w:rPr>
                <w:szCs w:val="24"/>
              </w:rPr>
              <w:t xml:space="preserve">11.1.3. </w:t>
            </w:r>
            <w:r w:rsidRPr="00E34E33">
              <w:rPr>
                <w:szCs w:val="24"/>
              </w:rPr>
              <w:t>Sutartis gali būti nutraukta raštišku abiejų Šalių susitarimu ir kitais LR CK nustatytais pagrindais.</w:t>
            </w:r>
          </w:p>
          <w:p w14:paraId="3B31805A" w14:textId="4A368432" w:rsidR="005A5832" w:rsidRPr="00E34E33" w:rsidRDefault="00E34E33" w:rsidP="00E34E33">
            <w:pPr>
              <w:tabs>
                <w:tab w:val="left" w:pos="90"/>
                <w:tab w:val="left" w:pos="709"/>
              </w:tabs>
              <w:jc w:val="both"/>
              <w:rPr>
                <w:szCs w:val="24"/>
              </w:rPr>
            </w:pPr>
            <w:r>
              <w:rPr>
                <w:szCs w:val="24"/>
              </w:rPr>
              <w:t xml:space="preserve">11.1.4. </w:t>
            </w:r>
            <w:r w:rsidRPr="00E34E33">
              <w:rPr>
                <w:szCs w:val="24"/>
              </w:rPr>
              <w:t>Abi šalys turi teisę vienašališkai nutraukti Sutartį, jeigu dėl nenugalimos jėgos negali vykdyti savo įsipareigojimų pranešusios apie tai kitai Šaliai prieš 10 kalendorinių dienų.</w:t>
            </w:r>
          </w:p>
        </w:tc>
      </w:tr>
      <w:tr w:rsidR="005A5832" w14:paraId="059C51B0" w14:textId="77777777">
        <w:trPr>
          <w:trHeight w:val="300"/>
        </w:trPr>
        <w:tc>
          <w:tcPr>
            <w:tcW w:w="2532" w:type="dxa"/>
          </w:tcPr>
          <w:p w14:paraId="5F531448" w14:textId="77777777" w:rsidR="005A5832" w:rsidRDefault="00A10867">
            <w:pPr>
              <w:rPr>
                <w:b/>
                <w:bCs/>
                <w:kern w:val="2"/>
                <w:szCs w:val="24"/>
              </w:rPr>
            </w:pPr>
            <w:r>
              <w:rPr>
                <w:b/>
                <w:bCs/>
                <w:kern w:val="2"/>
                <w:szCs w:val="24"/>
              </w:rPr>
              <w:t>11.2. Esminiai Sutarties pažeidimai</w:t>
            </w:r>
          </w:p>
          <w:p w14:paraId="113DE5E7" w14:textId="77777777" w:rsidR="005A5832" w:rsidRDefault="005A5832">
            <w:pPr>
              <w:rPr>
                <w:b/>
                <w:bCs/>
                <w:kern w:val="2"/>
                <w:szCs w:val="24"/>
              </w:rPr>
            </w:pPr>
          </w:p>
        </w:tc>
        <w:tc>
          <w:tcPr>
            <w:tcW w:w="7003" w:type="dxa"/>
            <w:gridSpan w:val="3"/>
          </w:tcPr>
          <w:p w14:paraId="4DA26A79" w14:textId="77777777" w:rsidR="005A5832" w:rsidRDefault="00E34E33">
            <w:pPr>
              <w:spacing w:line="257" w:lineRule="auto"/>
              <w:rPr>
                <w:rFonts w:eastAsia="Arial"/>
                <w:color w:val="000000" w:themeColor="text1"/>
                <w:kern w:val="2"/>
                <w:szCs w:val="24"/>
              </w:rPr>
            </w:pPr>
            <w:r w:rsidRPr="00E34E33">
              <w:rPr>
                <w:rFonts w:eastAsia="Arial"/>
                <w:color w:val="000000" w:themeColor="text1"/>
                <w:kern w:val="2"/>
                <w:szCs w:val="24"/>
              </w:rPr>
              <w:t>11.2.1 Jeigu Tiekėjas neįvykdo prekių pristatymo Pirkimo Sutartyje nustatytu terminu arba nepakeičia prekių su defektais, netinkamas naudoti ar netinkamos kokybės per Užsakovo nurodytą terminą (daro esminius Sutarties pažeidimus), arba jeigu Tiekėjas nevykdo kitų įsipareigojimų pagal Sutartį ar vykdo juos netinkamai, Užsakovas turi teisę vienašališkai nutraukti Sutartį, pateikdamas raštišką pranešimą prieš 10 kalendorinių dienų apie Sutarties nutraukimą, ir reikalauti Tiekėjo sumokėti baudą, lygią 5% pradinės sutarties vertės, kuri Šalių laikoma minimaliais patirtais tiesioginiais nuostoliais, bei atlyginti visus kitus nuostolius tiek, kiek jų nepadengia Sutartyje nustatyta bauda ir delspinigiai.</w:t>
            </w:r>
          </w:p>
          <w:p w14:paraId="4A5FCF9E" w14:textId="77777777" w:rsidR="00E34E33" w:rsidRDefault="00E34E33">
            <w:pPr>
              <w:spacing w:line="257" w:lineRule="auto"/>
              <w:rPr>
                <w:rFonts w:eastAsia="Arial"/>
                <w:color w:val="000000" w:themeColor="text1"/>
                <w:kern w:val="2"/>
                <w:szCs w:val="24"/>
              </w:rPr>
            </w:pPr>
            <w:r>
              <w:rPr>
                <w:rFonts w:eastAsia="Arial"/>
                <w:color w:val="000000" w:themeColor="text1"/>
                <w:kern w:val="2"/>
                <w:szCs w:val="24"/>
              </w:rPr>
              <w:t xml:space="preserve">11.2.2. </w:t>
            </w:r>
            <w:r w:rsidRPr="00E34E33">
              <w:rPr>
                <w:rFonts w:eastAsia="Arial"/>
                <w:color w:val="000000" w:themeColor="text1"/>
                <w:kern w:val="2"/>
                <w:szCs w:val="24"/>
              </w:rPr>
              <w:t>Užsakovas turi teisę vienašališkai nutraukti Sutartį, jeigu Tiekėjas bankrutuoja arba nepajėgia vykdyti sutartinių įsipareigojimų ir Užsakovui pareikalavus, nepateikia patikimų įrodymų dėl įmanomo šių įsipareigojimų vykdymo ateityje. Užsakovas turi pateikti raštišką pranešimą prieš 10 kalendorinių dienų apie Sutarties nutraukimą.</w:t>
            </w:r>
          </w:p>
          <w:p w14:paraId="2CBF9EB8" w14:textId="77777777" w:rsidR="00E34E33" w:rsidRDefault="00E34E33">
            <w:pPr>
              <w:spacing w:line="257" w:lineRule="auto"/>
              <w:rPr>
                <w:rFonts w:eastAsia="Arial"/>
                <w:color w:val="000000" w:themeColor="text1"/>
                <w:kern w:val="2"/>
                <w:szCs w:val="24"/>
              </w:rPr>
            </w:pPr>
            <w:r>
              <w:rPr>
                <w:rFonts w:eastAsia="Arial"/>
                <w:color w:val="000000" w:themeColor="text1"/>
                <w:kern w:val="2"/>
                <w:szCs w:val="24"/>
              </w:rPr>
              <w:t xml:space="preserve">11.2.3. </w:t>
            </w:r>
            <w:r w:rsidRPr="00E34E33">
              <w:rPr>
                <w:rFonts w:eastAsia="Arial"/>
                <w:color w:val="000000" w:themeColor="text1"/>
                <w:kern w:val="2"/>
                <w:szCs w:val="24"/>
              </w:rPr>
              <w:t xml:space="preserve">Tiekėjas turi teisę nutraukti Sutartį, jeigu Užsakovas nevykdo visų savo įsipareigojimų pagal šią Sutartį. Tiekėjas turi teisę reikalauti Užsakovo sumokėti baudą, lygią 5% pradinės sutarties vertės, kuri Šalių laikoma minimaliais patirtais tiesioginiais nuostoliais, bei atlyginti visus kitus nuostolius tiek, kiek jų nepadengia Sutartyje nustatyta bauda ir delspinigiai. Tiekėjas turi teisę gauti atlyginimą už atliktų pristatytų Prekių dalį Sutartyje nustatytomis kainomis. Tiekėjas </w:t>
            </w:r>
            <w:r w:rsidRPr="00E34E33">
              <w:rPr>
                <w:rFonts w:eastAsia="Arial"/>
                <w:color w:val="000000" w:themeColor="text1"/>
                <w:kern w:val="2"/>
                <w:szCs w:val="24"/>
              </w:rPr>
              <w:lastRenderedPageBreak/>
              <w:t>turi pateikti raštišką pranešimą apie Sutarties nutraukimą prieš 10 kalendorinių dienų.</w:t>
            </w:r>
          </w:p>
          <w:p w14:paraId="38DDDBFD" w14:textId="77777777" w:rsidR="00E34E33" w:rsidRDefault="00E34E33">
            <w:pPr>
              <w:spacing w:line="257" w:lineRule="auto"/>
              <w:rPr>
                <w:rFonts w:eastAsia="Arial"/>
                <w:color w:val="000000" w:themeColor="text1"/>
                <w:kern w:val="2"/>
                <w:szCs w:val="24"/>
              </w:rPr>
            </w:pPr>
            <w:r>
              <w:rPr>
                <w:rFonts w:eastAsia="Arial"/>
                <w:color w:val="000000" w:themeColor="text1"/>
                <w:kern w:val="2"/>
                <w:szCs w:val="24"/>
              </w:rPr>
              <w:t xml:space="preserve">11.2.4. </w:t>
            </w:r>
            <w:r w:rsidRPr="00E34E33">
              <w:rPr>
                <w:rFonts w:eastAsia="Arial"/>
                <w:color w:val="000000" w:themeColor="text1"/>
                <w:kern w:val="2"/>
                <w:szCs w:val="24"/>
              </w:rPr>
              <w:t>Nutraukus Sutartį dėl Tiekėjo kaltės, Užsakovas turi nustatyti likusias Tiekėjui mokėtinas sumas už tinkamai pristatytas, bet neapmokėtas Prekes, tačiau Užsakovas Tiekėjo sąskaita gali padengti bet kuriuos nuostolius ir papildomas išlaidas, susijusias su pristatytų prekių defektų ištaisymu, delspinigius dėl vėlavimo (jeigu yra), baudas ir kitas Užsakovo išlaidas, atsiradusias dėl šios Sutarties pažeidimo. Užsakovas, padaręs tokius atskaitymus už papildomas išlaidas, praradimus ir nuostolius, visą likusią mokėtiną sumą privalo išmokėti Tiekėjui.</w:t>
            </w:r>
          </w:p>
          <w:p w14:paraId="3E1771B5" w14:textId="77777777" w:rsidR="00E34E33" w:rsidRDefault="00E34E33">
            <w:pPr>
              <w:spacing w:line="257" w:lineRule="auto"/>
              <w:rPr>
                <w:rFonts w:eastAsia="Arial"/>
                <w:color w:val="000000" w:themeColor="text1"/>
                <w:kern w:val="2"/>
                <w:szCs w:val="24"/>
              </w:rPr>
            </w:pPr>
            <w:r>
              <w:rPr>
                <w:rFonts w:eastAsia="Arial"/>
                <w:color w:val="000000" w:themeColor="text1"/>
                <w:kern w:val="2"/>
                <w:szCs w:val="24"/>
              </w:rPr>
              <w:t xml:space="preserve">11.2.5. </w:t>
            </w:r>
            <w:r w:rsidRPr="00E34E33">
              <w:rPr>
                <w:rFonts w:eastAsia="Arial"/>
                <w:color w:val="000000" w:themeColor="text1"/>
                <w:kern w:val="2"/>
                <w:szCs w:val="24"/>
              </w:rPr>
              <w:t>Užsakovas turi teisę vienašališkai nutraukti Sutartį, pranešęs prieš 10 kalendorinių dienų, jeigu:</w:t>
            </w:r>
          </w:p>
          <w:p w14:paraId="118358D4" w14:textId="77777777" w:rsidR="00E34E33" w:rsidRDefault="00E34E33">
            <w:pPr>
              <w:spacing w:line="257" w:lineRule="auto"/>
              <w:rPr>
                <w:rFonts w:eastAsia="Arial"/>
                <w:color w:val="000000" w:themeColor="text1"/>
                <w:kern w:val="2"/>
                <w:szCs w:val="24"/>
              </w:rPr>
            </w:pPr>
            <w:r>
              <w:rPr>
                <w:rFonts w:eastAsia="Arial"/>
                <w:color w:val="000000" w:themeColor="text1"/>
                <w:kern w:val="2"/>
                <w:szCs w:val="24"/>
              </w:rPr>
              <w:t xml:space="preserve">11.2.5.1. </w:t>
            </w:r>
            <w:r w:rsidRPr="00E34E33">
              <w:rPr>
                <w:rFonts w:eastAsia="Arial"/>
                <w:color w:val="000000" w:themeColor="text1"/>
                <w:kern w:val="2"/>
                <w:szCs w:val="24"/>
              </w:rPr>
              <w:t>Sutartis buvo pakeista pažeidžiant Lietuvos Respublikos Viešųjų pirkimų įstatymo 89 str.;</w:t>
            </w:r>
          </w:p>
          <w:p w14:paraId="01E3FD82" w14:textId="77777777" w:rsidR="00E34E33" w:rsidRDefault="00E34E33">
            <w:pPr>
              <w:spacing w:line="257" w:lineRule="auto"/>
              <w:rPr>
                <w:rFonts w:eastAsia="Arial"/>
                <w:color w:val="000000" w:themeColor="text1"/>
                <w:kern w:val="2"/>
                <w:szCs w:val="24"/>
              </w:rPr>
            </w:pPr>
            <w:r>
              <w:rPr>
                <w:rFonts w:eastAsia="Arial"/>
                <w:color w:val="000000" w:themeColor="text1"/>
                <w:kern w:val="2"/>
                <w:szCs w:val="24"/>
              </w:rPr>
              <w:t xml:space="preserve">11.2.5.2. </w:t>
            </w:r>
            <w:r w:rsidRPr="00E34E33">
              <w:rPr>
                <w:rFonts w:eastAsia="Arial"/>
                <w:color w:val="000000" w:themeColor="text1"/>
                <w:kern w:val="2"/>
                <w:szCs w:val="24"/>
              </w:rPr>
              <w:t>paaiškėjo, kad Tiekėjas, su kuriuo sudaryta Sutartis, turėjo būti pašalintas iš pirkimo procedūros pagal Lietuvos Respublikos Viešųjų pirkimų įstatymo 46 str. 1 d. ar dėl kitų pirkimo dokumentuose nustatytų pašalinimo pagrindų</w:t>
            </w:r>
            <w:r w:rsidR="003D7BFF">
              <w:rPr>
                <w:rFonts w:eastAsia="Arial"/>
                <w:color w:val="000000" w:themeColor="text1"/>
                <w:kern w:val="2"/>
                <w:szCs w:val="24"/>
              </w:rPr>
              <w:t>.</w:t>
            </w:r>
          </w:p>
          <w:p w14:paraId="667DDD36" w14:textId="73817991" w:rsidR="003D7BFF" w:rsidRPr="003D7BFF" w:rsidRDefault="003D7BFF">
            <w:pPr>
              <w:spacing w:line="257" w:lineRule="auto"/>
              <w:rPr>
                <w:rFonts w:eastAsia="Arial"/>
                <w:color w:val="000000" w:themeColor="text1"/>
                <w:kern w:val="2"/>
                <w:szCs w:val="24"/>
              </w:rPr>
            </w:pPr>
            <w:r>
              <w:rPr>
                <w:rFonts w:eastAsia="Arial"/>
                <w:color w:val="000000" w:themeColor="text1"/>
                <w:kern w:val="2"/>
                <w:szCs w:val="24"/>
              </w:rPr>
              <w:t xml:space="preserve">11.2.6. </w:t>
            </w:r>
            <w:r w:rsidRPr="003D7BFF">
              <w:rPr>
                <w:rFonts w:eastAsia="Arial"/>
                <w:color w:val="000000" w:themeColor="text1"/>
                <w:kern w:val="2"/>
                <w:szCs w:val="24"/>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Pr>
                <w:rFonts w:eastAsia="Arial"/>
                <w:color w:val="000000" w:themeColor="text1"/>
                <w:kern w:val="2"/>
                <w:szCs w:val="24"/>
              </w:rPr>
              <w:t>.</w:t>
            </w:r>
          </w:p>
        </w:tc>
      </w:tr>
      <w:tr w:rsidR="005A5832" w14:paraId="04360DD9" w14:textId="77777777">
        <w:trPr>
          <w:trHeight w:val="300"/>
        </w:trPr>
        <w:tc>
          <w:tcPr>
            <w:tcW w:w="9535" w:type="dxa"/>
            <w:gridSpan w:val="4"/>
          </w:tcPr>
          <w:p w14:paraId="58F68415"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66470451" w14:textId="77777777">
        <w:trPr>
          <w:trHeight w:val="300"/>
        </w:trPr>
        <w:tc>
          <w:tcPr>
            <w:tcW w:w="2532" w:type="dxa"/>
          </w:tcPr>
          <w:p w14:paraId="28BDE6BF"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1849E79C" w14:textId="2261C12F"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4B3F1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w:t>
            </w:r>
            <w:r w:rsidR="001B0118">
              <w:rPr>
                <w:color w:val="000000"/>
                <w:kern w:val="2"/>
                <w:szCs w:val="24"/>
                <w:shd w:val="clear" w:color="auto" w:fill="FFFFFF"/>
              </w:rPr>
              <w:t xml:space="preserve"> </w:t>
            </w:r>
            <w:r>
              <w:rPr>
                <w:color w:val="000000"/>
                <w:kern w:val="2"/>
                <w:szCs w:val="24"/>
                <w:shd w:val="clear" w:color="auto" w:fill="FFFFFF"/>
              </w:rPr>
              <w:t>toliau – Tvarkos aprašas</w:t>
            </w:r>
            <w:r w:rsidR="008514DA">
              <w:rPr>
                <w:color w:val="000000"/>
                <w:kern w:val="2"/>
                <w:szCs w:val="24"/>
                <w:shd w:val="clear" w:color="auto" w:fill="FFFFFF"/>
              </w:rPr>
              <w:t xml:space="preserve"> </w:t>
            </w:r>
            <w:r w:rsidR="008514DA" w:rsidRPr="008514DA">
              <w:rPr>
                <w:color w:val="000000"/>
                <w:kern w:val="2"/>
                <w:szCs w:val="24"/>
                <w:shd w:val="clear" w:color="auto" w:fill="FFFFFF"/>
              </w:rPr>
              <w:t xml:space="preserve">4.4.4.4 </w:t>
            </w:r>
            <w:proofErr w:type="spellStart"/>
            <w:r w:rsidR="008514DA" w:rsidRPr="008514DA">
              <w:rPr>
                <w:color w:val="000000"/>
                <w:kern w:val="2"/>
                <w:szCs w:val="24"/>
                <w:shd w:val="clear" w:color="auto" w:fill="FFFFFF"/>
              </w:rPr>
              <w:t>p</w:t>
            </w:r>
            <w:r w:rsidR="00FE4DDD">
              <w:rPr>
                <w:color w:val="000000"/>
                <w:kern w:val="2"/>
                <w:szCs w:val="24"/>
                <w:shd w:val="clear" w:color="auto" w:fill="FFFFFF"/>
              </w:rPr>
              <w:t>.p</w:t>
            </w:r>
            <w:proofErr w:type="spellEnd"/>
            <w:r w:rsidR="00FE4DDD">
              <w:rPr>
                <w:color w:val="000000"/>
                <w:kern w:val="2"/>
                <w:szCs w:val="24"/>
                <w:shd w:val="clear" w:color="auto" w:fill="FFFFFF"/>
              </w:rPr>
              <w:t>.</w:t>
            </w:r>
          </w:p>
        </w:tc>
      </w:tr>
      <w:tr w:rsidR="005A5832" w14:paraId="3E7FE75B" w14:textId="77777777">
        <w:trPr>
          <w:trHeight w:val="300"/>
        </w:trPr>
        <w:tc>
          <w:tcPr>
            <w:tcW w:w="2532" w:type="dxa"/>
          </w:tcPr>
          <w:p w14:paraId="4D7D7D8D"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944C67F" w14:textId="41B7096C" w:rsidR="005A5832" w:rsidRPr="003D7BFF" w:rsidRDefault="0071439E">
            <w:pPr>
              <w:rPr>
                <w:shd w:val="clear" w:color="auto" w:fill="FFFFFF"/>
              </w:rPr>
            </w:pPr>
            <w:r>
              <w:rPr>
                <w:kern w:val="2"/>
                <w:shd w:val="clear" w:color="auto" w:fill="FFFFFF"/>
              </w:rPr>
              <w:t>Netaikoma</w:t>
            </w:r>
          </w:p>
        </w:tc>
      </w:tr>
      <w:tr w:rsidR="005A5832" w14:paraId="1C73E788" w14:textId="77777777">
        <w:trPr>
          <w:trHeight w:val="300"/>
        </w:trPr>
        <w:tc>
          <w:tcPr>
            <w:tcW w:w="2532" w:type="dxa"/>
          </w:tcPr>
          <w:p w14:paraId="4BDB5324"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225470B0" w14:textId="3D4595CC" w:rsidR="005A5832" w:rsidRPr="00EE6C2D" w:rsidRDefault="00A10867">
            <w:pPr>
              <w:rPr>
                <w:kern w:val="2"/>
                <w:szCs w:val="24"/>
              </w:rPr>
            </w:pPr>
            <w:r>
              <w:rPr>
                <w:kern w:val="2"/>
                <w:szCs w:val="24"/>
              </w:rPr>
              <w:t>Netaikoma</w:t>
            </w:r>
          </w:p>
        </w:tc>
      </w:tr>
      <w:tr w:rsidR="005A5832" w14:paraId="2BD4368B" w14:textId="77777777">
        <w:trPr>
          <w:trHeight w:val="300"/>
        </w:trPr>
        <w:tc>
          <w:tcPr>
            <w:tcW w:w="2532" w:type="dxa"/>
          </w:tcPr>
          <w:p w14:paraId="25860CD9"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w:t>
            </w:r>
            <w:r>
              <w:rPr>
                <w:b/>
                <w:bCs/>
                <w:kern w:val="2"/>
                <w:szCs w:val="24"/>
                <w:shd w:val="clear" w:color="auto" w:fill="FFFFFF"/>
              </w:rPr>
              <w:lastRenderedPageBreak/>
              <w:t>apmokymo ir kitos parengimui naudoti skirtos paslaugos) teikimu susiję aplinkosauginiai k</w:t>
            </w:r>
            <w:r>
              <w:rPr>
                <w:b/>
                <w:kern w:val="2"/>
                <w:szCs w:val="24"/>
                <w:shd w:val="clear" w:color="auto" w:fill="FFFFFF"/>
              </w:rPr>
              <w:t>riterijai</w:t>
            </w:r>
          </w:p>
        </w:tc>
        <w:tc>
          <w:tcPr>
            <w:tcW w:w="7003" w:type="dxa"/>
            <w:gridSpan w:val="3"/>
          </w:tcPr>
          <w:p w14:paraId="7B8BFE17" w14:textId="77777777" w:rsidR="005A5832" w:rsidRDefault="00A10867">
            <w:pPr>
              <w:rPr>
                <w:kern w:val="2"/>
                <w:szCs w:val="24"/>
              </w:rPr>
            </w:pPr>
            <w:r>
              <w:rPr>
                <w:kern w:val="2"/>
                <w:szCs w:val="24"/>
              </w:rPr>
              <w:lastRenderedPageBreak/>
              <w:t>Netaikoma</w:t>
            </w:r>
          </w:p>
          <w:p w14:paraId="504CC2A6" w14:textId="14D30C77" w:rsidR="005A5832" w:rsidRDefault="005A5832">
            <w:pPr>
              <w:rPr>
                <w:kern w:val="2"/>
                <w:szCs w:val="24"/>
              </w:rPr>
            </w:pPr>
          </w:p>
        </w:tc>
      </w:tr>
      <w:tr w:rsidR="005A5832" w14:paraId="258251F5" w14:textId="77777777">
        <w:trPr>
          <w:trHeight w:val="300"/>
        </w:trPr>
        <w:tc>
          <w:tcPr>
            <w:tcW w:w="2532" w:type="dxa"/>
          </w:tcPr>
          <w:p w14:paraId="073D3CFB"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53590B6D"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1F8813A" w14:textId="6B15DDA5" w:rsidR="005A5832" w:rsidRDefault="005A5832">
            <w:pPr>
              <w:rPr>
                <w:color w:val="0070C0"/>
                <w:kern w:val="2"/>
                <w:szCs w:val="24"/>
              </w:rPr>
            </w:pPr>
          </w:p>
        </w:tc>
      </w:tr>
      <w:tr w:rsidR="005A5832" w14:paraId="3D9A7FBE" w14:textId="77777777">
        <w:trPr>
          <w:trHeight w:val="300"/>
        </w:trPr>
        <w:tc>
          <w:tcPr>
            <w:tcW w:w="9535" w:type="dxa"/>
            <w:gridSpan w:val="4"/>
          </w:tcPr>
          <w:p w14:paraId="138EED36" w14:textId="77777777" w:rsidR="005A5832" w:rsidRDefault="00A10867">
            <w:pPr>
              <w:jc w:val="center"/>
              <w:rPr>
                <w:b/>
                <w:bCs/>
                <w:kern w:val="2"/>
                <w:szCs w:val="24"/>
              </w:rPr>
            </w:pPr>
            <w:r>
              <w:rPr>
                <w:b/>
                <w:bCs/>
                <w:kern w:val="2"/>
                <w:szCs w:val="24"/>
              </w:rPr>
              <w:t xml:space="preserve">13. BENDRŲJŲ SĄLYGŲ PAKEITIMAI IR PAPILDYMAI </w:t>
            </w:r>
          </w:p>
          <w:p w14:paraId="6D2EF5D9" w14:textId="77777777" w:rsidR="005A5832" w:rsidRDefault="00A10867">
            <w:pPr>
              <w:jc w:val="center"/>
              <w:rPr>
                <w:kern w:val="2"/>
                <w:szCs w:val="24"/>
              </w:rPr>
            </w:pPr>
            <w:r>
              <w:rPr>
                <w:kern w:val="2"/>
                <w:szCs w:val="24"/>
              </w:rPr>
              <w:t xml:space="preserve">(jeigu būtina dėl konkretaus Sutarties dalyko specifikos) </w:t>
            </w:r>
          </w:p>
        </w:tc>
      </w:tr>
      <w:tr w:rsidR="005A5832" w14:paraId="0B94BFFF" w14:textId="77777777">
        <w:trPr>
          <w:trHeight w:val="300"/>
        </w:trPr>
        <w:tc>
          <w:tcPr>
            <w:tcW w:w="2532" w:type="dxa"/>
          </w:tcPr>
          <w:p w14:paraId="6B2363E1" w14:textId="77777777" w:rsidR="005A5832" w:rsidRDefault="00A10867">
            <w:pPr>
              <w:rPr>
                <w:b/>
                <w:bCs/>
                <w:kern w:val="2"/>
                <w:szCs w:val="24"/>
              </w:rPr>
            </w:pPr>
            <w:r>
              <w:rPr>
                <w:b/>
                <w:bCs/>
                <w:kern w:val="2"/>
                <w:szCs w:val="24"/>
              </w:rPr>
              <w:t xml:space="preserve">13.1. </w:t>
            </w:r>
          </w:p>
        </w:tc>
        <w:tc>
          <w:tcPr>
            <w:tcW w:w="7003" w:type="dxa"/>
            <w:gridSpan w:val="3"/>
          </w:tcPr>
          <w:p w14:paraId="47BB8FFF" w14:textId="77777777" w:rsidR="005A5832" w:rsidRDefault="00A10867">
            <w:pPr>
              <w:rPr>
                <w:color w:val="4472C4"/>
                <w:kern w:val="2"/>
                <w:szCs w:val="24"/>
              </w:rPr>
            </w:pPr>
            <w:r>
              <w:rPr>
                <w:color w:val="4472C4"/>
                <w:kern w:val="2"/>
                <w:szCs w:val="24"/>
              </w:rPr>
              <w:t>(pildyti jei keičiamas Sutarties Bendrųjų sąlygų punktas, jį išdėstant nauja redakcija):</w:t>
            </w:r>
          </w:p>
          <w:p w14:paraId="018FFACA" w14:textId="77777777" w:rsidR="005A5832" w:rsidRDefault="00A10867">
            <w:pPr>
              <w:rPr>
                <w:kern w:val="2"/>
                <w:szCs w:val="24"/>
              </w:rPr>
            </w:pPr>
            <w:r>
              <w:rPr>
                <w:kern w:val="2"/>
                <w:szCs w:val="24"/>
              </w:rPr>
              <w:t>Šalys susitaria pakeisti nurodytą Sutarties Bendrųjų sąlygų punktą ir išdėstyti jį nauja redakcija: ____.</w:t>
            </w:r>
          </w:p>
        </w:tc>
      </w:tr>
      <w:tr w:rsidR="005A5832" w14:paraId="3A09823C" w14:textId="77777777">
        <w:trPr>
          <w:trHeight w:val="300"/>
        </w:trPr>
        <w:tc>
          <w:tcPr>
            <w:tcW w:w="2532" w:type="dxa"/>
          </w:tcPr>
          <w:p w14:paraId="64965E58" w14:textId="77777777" w:rsidR="005A5832" w:rsidRDefault="00A10867">
            <w:pPr>
              <w:rPr>
                <w:b/>
                <w:bCs/>
                <w:kern w:val="2"/>
                <w:szCs w:val="24"/>
              </w:rPr>
            </w:pPr>
            <w:r>
              <w:rPr>
                <w:b/>
                <w:bCs/>
                <w:kern w:val="2"/>
                <w:szCs w:val="24"/>
              </w:rPr>
              <w:t>13.2.</w:t>
            </w:r>
          </w:p>
        </w:tc>
        <w:tc>
          <w:tcPr>
            <w:tcW w:w="7003" w:type="dxa"/>
            <w:gridSpan w:val="3"/>
          </w:tcPr>
          <w:p w14:paraId="77AE50F6" w14:textId="77777777" w:rsidR="005A5832" w:rsidRDefault="00A10867">
            <w:pPr>
              <w:rPr>
                <w:color w:val="4472C4"/>
                <w:kern w:val="2"/>
                <w:szCs w:val="24"/>
              </w:rPr>
            </w:pPr>
            <w:r>
              <w:rPr>
                <w:color w:val="4472C4"/>
                <w:kern w:val="2"/>
                <w:szCs w:val="24"/>
              </w:rPr>
              <w:t>(pildyti jei papildomos Sutarties Bendrosios sąlygos naujomis nuostatomis):</w:t>
            </w:r>
          </w:p>
          <w:p w14:paraId="7564E09B" w14:textId="77777777" w:rsidR="005A5832" w:rsidRDefault="00A10867">
            <w:pPr>
              <w:rPr>
                <w:kern w:val="2"/>
                <w:szCs w:val="24"/>
              </w:rPr>
            </w:pPr>
            <w:r>
              <w:rPr>
                <w:kern w:val="2"/>
                <w:szCs w:val="24"/>
              </w:rPr>
              <w:t>Šalys susitaria papildyti Sutarties Bendrąsias sąlygas nurodytu punktu, tačiau kitų punktų numeracijos nekeisti: ________.</w:t>
            </w:r>
          </w:p>
        </w:tc>
      </w:tr>
      <w:tr w:rsidR="005A5832" w14:paraId="58F1E54B" w14:textId="77777777">
        <w:trPr>
          <w:trHeight w:val="300"/>
        </w:trPr>
        <w:tc>
          <w:tcPr>
            <w:tcW w:w="2532" w:type="dxa"/>
          </w:tcPr>
          <w:p w14:paraId="19D60F3E" w14:textId="77777777" w:rsidR="005A5832" w:rsidRDefault="00A10867">
            <w:pPr>
              <w:rPr>
                <w:b/>
                <w:bCs/>
                <w:kern w:val="2"/>
                <w:szCs w:val="24"/>
              </w:rPr>
            </w:pPr>
            <w:r>
              <w:rPr>
                <w:b/>
                <w:bCs/>
                <w:kern w:val="2"/>
                <w:szCs w:val="24"/>
              </w:rPr>
              <w:t>13.3.</w:t>
            </w:r>
          </w:p>
        </w:tc>
        <w:tc>
          <w:tcPr>
            <w:tcW w:w="7003" w:type="dxa"/>
            <w:gridSpan w:val="3"/>
          </w:tcPr>
          <w:p w14:paraId="44137006" w14:textId="77777777" w:rsidR="005A5832" w:rsidRDefault="00A10867">
            <w:pPr>
              <w:rPr>
                <w:color w:val="4472C4"/>
                <w:kern w:val="2"/>
                <w:szCs w:val="24"/>
              </w:rPr>
            </w:pPr>
            <w:r>
              <w:rPr>
                <w:color w:val="4472C4"/>
                <w:kern w:val="2"/>
                <w:szCs w:val="24"/>
              </w:rPr>
              <w:t>(pildyti jei išbraukiamas Sutarties Bendrųjų sąlygų atitinkamas punktas:</w:t>
            </w:r>
          </w:p>
          <w:p w14:paraId="38BD805B" w14:textId="77777777" w:rsidR="005A5832" w:rsidRDefault="00A10867">
            <w:pPr>
              <w:rPr>
                <w:kern w:val="2"/>
                <w:szCs w:val="24"/>
              </w:rPr>
            </w:pPr>
            <w:r>
              <w:rPr>
                <w:kern w:val="2"/>
                <w:szCs w:val="24"/>
              </w:rPr>
              <w:t>Šalys susitaria išbraukti nurodytą Sutarties Bendrųjų sąlygų punktą, tačiau kitų punktų numeracijos nekeisti: _____.</w:t>
            </w:r>
          </w:p>
        </w:tc>
      </w:tr>
      <w:tr w:rsidR="005A5832" w14:paraId="127B4F3E" w14:textId="77777777">
        <w:trPr>
          <w:trHeight w:val="300"/>
        </w:trPr>
        <w:tc>
          <w:tcPr>
            <w:tcW w:w="2532" w:type="dxa"/>
          </w:tcPr>
          <w:p w14:paraId="52F65DF7" w14:textId="77777777" w:rsidR="005A5832" w:rsidRDefault="00A10867">
            <w:pPr>
              <w:rPr>
                <w:b/>
                <w:bCs/>
                <w:kern w:val="2"/>
                <w:szCs w:val="24"/>
              </w:rPr>
            </w:pPr>
            <w:r>
              <w:rPr>
                <w:b/>
                <w:bCs/>
                <w:kern w:val="2"/>
                <w:szCs w:val="24"/>
              </w:rPr>
              <w:t>13.4.</w:t>
            </w:r>
          </w:p>
        </w:tc>
        <w:tc>
          <w:tcPr>
            <w:tcW w:w="7003" w:type="dxa"/>
            <w:gridSpan w:val="3"/>
          </w:tcPr>
          <w:p w14:paraId="507F9FE6" w14:textId="77777777" w:rsidR="005A5832" w:rsidRDefault="00A10867">
            <w:pPr>
              <w:rPr>
                <w:color w:val="4472C4"/>
                <w:kern w:val="2"/>
                <w:szCs w:val="24"/>
              </w:rPr>
            </w:pPr>
            <w:r>
              <w:rPr>
                <w:color w:val="4472C4"/>
                <w:kern w:val="2"/>
                <w:szCs w:val="24"/>
              </w:rPr>
              <w:t>(pildyti jei nustatomos kitokios nei Sutarties Bendrosiose sąlygose nustatytos nuostatos dėl Prekių intelektinės nuosavybės):</w:t>
            </w:r>
          </w:p>
          <w:p w14:paraId="4B262C38" w14:textId="77777777" w:rsidR="005A5832" w:rsidRDefault="005A5832">
            <w:pPr>
              <w:rPr>
                <w:color w:val="0070C0"/>
                <w:kern w:val="2"/>
                <w:szCs w:val="24"/>
              </w:rPr>
            </w:pPr>
          </w:p>
        </w:tc>
      </w:tr>
      <w:tr w:rsidR="005A5832" w14:paraId="3F8B1F7F" w14:textId="77777777">
        <w:trPr>
          <w:trHeight w:val="300"/>
        </w:trPr>
        <w:tc>
          <w:tcPr>
            <w:tcW w:w="2532" w:type="dxa"/>
          </w:tcPr>
          <w:p w14:paraId="1F9BAA68" w14:textId="77777777" w:rsidR="005A5832" w:rsidRDefault="00A10867">
            <w:pPr>
              <w:rPr>
                <w:b/>
                <w:bCs/>
                <w:kern w:val="2"/>
                <w:szCs w:val="24"/>
              </w:rPr>
            </w:pPr>
            <w:r>
              <w:rPr>
                <w:b/>
                <w:bCs/>
                <w:kern w:val="2"/>
                <w:szCs w:val="24"/>
              </w:rPr>
              <w:t>13.5.</w:t>
            </w:r>
          </w:p>
        </w:tc>
        <w:tc>
          <w:tcPr>
            <w:tcW w:w="7003" w:type="dxa"/>
            <w:gridSpan w:val="3"/>
          </w:tcPr>
          <w:p w14:paraId="31E52A0E"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6B5CC739" w14:textId="77777777">
        <w:trPr>
          <w:trHeight w:val="300"/>
        </w:trPr>
        <w:tc>
          <w:tcPr>
            <w:tcW w:w="9535" w:type="dxa"/>
            <w:gridSpan w:val="4"/>
          </w:tcPr>
          <w:p w14:paraId="57441EC1" w14:textId="77777777" w:rsidR="005A5832" w:rsidRDefault="00A10867">
            <w:pPr>
              <w:jc w:val="center"/>
              <w:rPr>
                <w:b/>
                <w:bCs/>
                <w:kern w:val="2"/>
                <w:szCs w:val="24"/>
              </w:rPr>
            </w:pPr>
            <w:r>
              <w:rPr>
                <w:b/>
                <w:bCs/>
                <w:kern w:val="2"/>
                <w:szCs w:val="24"/>
              </w:rPr>
              <w:t>14. SUTARTIES PRIEDAI</w:t>
            </w:r>
          </w:p>
        </w:tc>
      </w:tr>
      <w:tr w:rsidR="005A5832" w14:paraId="2FF700EA" w14:textId="77777777">
        <w:trPr>
          <w:trHeight w:val="300"/>
        </w:trPr>
        <w:tc>
          <w:tcPr>
            <w:tcW w:w="2532" w:type="dxa"/>
          </w:tcPr>
          <w:p w14:paraId="6153D23C" w14:textId="77777777" w:rsidR="005A5832" w:rsidRDefault="00A10867">
            <w:pPr>
              <w:jc w:val="center"/>
              <w:rPr>
                <w:b/>
                <w:bCs/>
                <w:kern w:val="2"/>
                <w:szCs w:val="24"/>
              </w:rPr>
            </w:pPr>
            <w:r>
              <w:rPr>
                <w:b/>
                <w:bCs/>
                <w:kern w:val="2"/>
                <w:szCs w:val="24"/>
              </w:rPr>
              <w:t>14.1. Priedas Nr. 1</w:t>
            </w:r>
          </w:p>
        </w:tc>
        <w:tc>
          <w:tcPr>
            <w:tcW w:w="7003" w:type="dxa"/>
            <w:gridSpan w:val="3"/>
          </w:tcPr>
          <w:p w14:paraId="67B543CD" w14:textId="6B6906CB" w:rsidR="005A5832" w:rsidRDefault="004B422E" w:rsidP="00526120">
            <w:pPr>
              <w:rPr>
                <w:b/>
                <w:bCs/>
                <w:kern w:val="2"/>
                <w:szCs w:val="24"/>
              </w:rPr>
            </w:pPr>
            <w:r w:rsidRPr="00E91AFF">
              <w:rPr>
                <w:b/>
                <w:bCs/>
                <w:kern w:val="2"/>
                <w:szCs w:val="24"/>
              </w:rPr>
              <w:t>Priėmimo-perdavimo aktas</w:t>
            </w:r>
            <w:r w:rsidDel="004B422E">
              <w:rPr>
                <w:b/>
                <w:bCs/>
                <w:kern w:val="2"/>
                <w:szCs w:val="24"/>
              </w:rPr>
              <w:t xml:space="preserve"> </w:t>
            </w:r>
          </w:p>
        </w:tc>
      </w:tr>
      <w:tr w:rsidR="005A5832" w14:paraId="481CFA09" w14:textId="77777777">
        <w:trPr>
          <w:trHeight w:val="300"/>
        </w:trPr>
        <w:tc>
          <w:tcPr>
            <w:tcW w:w="2532" w:type="dxa"/>
          </w:tcPr>
          <w:p w14:paraId="31EAEAFF" w14:textId="77777777" w:rsidR="005A5832" w:rsidRDefault="00A10867">
            <w:pPr>
              <w:jc w:val="center"/>
              <w:rPr>
                <w:b/>
                <w:bCs/>
                <w:kern w:val="2"/>
                <w:szCs w:val="24"/>
              </w:rPr>
            </w:pPr>
            <w:r>
              <w:rPr>
                <w:b/>
                <w:bCs/>
                <w:kern w:val="2"/>
                <w:szCs w:val="24"/>
              </w:rPr>
              <w:t>14.2. Priedas Nr. 2</w:t>
            </w:r>
          </w:p>
        </w:tc>
        <w:tc>
          <w:tcPr>
            <w:tcW w:w="7003" w:type="dxa"/>
            <w:gridSpan w:val="3"/>
          </w:tcPr>
          <w:p w14:paraId="1C46183F" w14:textId="56A82F6E" w:rsidR="00B54E06" w:rsidRPr="00B54E06" w:rsidRDefault="004B422E" w:rsidP="00B54E06">
            <w:pPr>
              <w:rPr>
                <w:b/>
                <w:bCs/>
                <w:kern w:val="2"/>
                <w:szCs w:val="24"/>
              </w:rPr>
            </w:pPr>
            <w:r>
              <w:rPr>
                <w:b/>
                <w:bCs/>
                <w:kern w:val="2"/>
                <w:szCs w:val="24"/>
              </w:rPr>
              <w:t>Techninė specifikacija</w:t>
            </w:r>
          </w:p>
        </w:tc>
      </w:tr>
      <w:tr w:rsidR="005A5832" w14:paraId="2FA28D82" w14:textId="77777777">
        <w:tc>
          <w:tcPr>
            <w:tcW w:w="9535" w:type="dxa"/>
            <w:gridSpan w:val="4"/>
          </w:tcPr>
          <w:p w14:paraId="4B4BA26A" w14:textId="77777777" w:rsidR="005A5832" w:rsidRDefault="00A10867">
            <w:pPr>
              <w:jc w:val="center"/>
              <w:rPr>
                <w:b/>
                <w:bCs/>
                <w:kern w:val="2"/>
                <w:szCs w:val="24"/>
              </w:rPr>
            </w:pPr>
            <w:r>
              <w:rPr>
                <w:b/>
                <w:bCs/>
                <w:kern w:val="2"/>
                <w:szCs w:val="24"/>
              </w:rPr>
              <w:t>15. ŠALIŲ ATSTOVŲ PARAŠAI</w:t>
            </w:r>
          </w:p>
        </w:tc>
      </w:tr>
      <w:tr w:rsidR="005A5832" w14:paraId="5BFDBB69" w14:textId="77777777">
        <w:tc>
          <w:tcPr>
            <w:tcW w:w="4788" w:type="dxa"/>
            <w:gridSpan w:val="3"/>
          </w:tcPr>
          <w:p w14:paraId="0A1B7545" w14:textId="77777777" w:rsidR="005A5832" w:rsidRDefault="00A10867">
            <w:pPr>
              <w:jc w:val="center"/>
              <w:rPr>
                <w:b/>
                <w:bCs/>
                <w:kern w:val="2"/>
                <w:szCs w:val="24"/>
              </w:rPr>
            </w:pPr>
            <w:r>
              <w:rPr>
                <w:b/>
                <w:bCs/>
                <w:kern w:val="2"/>
                <w:szCs w:val="24"/>
              </w:rPr>
              <w:t>PIRKĖJAS</w:t>
            </w:r>
          </w:p>
        </w:tc>
        <w:tc>
          <w:tcPr>
            <w:tcW w:w="4747" w:type="dxa"/>
          </w:tcPr>
          <w:p w14:paraId="5A6E7EA7" w14:textId="77777777" w:rsidR="005A5832" w:rsidRDefault="00A10867">
            <w:pPr>
              <w:jc w:val="center"/>
              <w:rPr>
                <w:b/>
                <w:bCs/>
                <w:kern w:val="2"/>
                <w:szCs w:val="24"/>
              </w:rPr>
            </w:pPr>
            <w:r>
              <w:rPr>
                <w:b/>
                <w:bCs/>
                <w:kern w:val="2"/>
                <w:szCs w:val="24"/>
              </w:rPr>
              <w:t>TIEKĖJAS</w:t>
            </w:r>
          </w:p>
        </w:tc>
      </w:tr>
      <w:tr w:rsidR="005A5832" w14:paraId="398874B6" w14:textId="77777777">
        <w:tc>
          <w:tcPr>
            <w:tcW w:w="4788" w:type="dxa"/>
            <w:gridSpan w:val="3"/>
          </w:tcPr>
          <w:p w14:paraId="59675FC3" w14:textId="77777777" w:rsidR="00D533F7" w:rsidRDefault="00D533F7" w:rsidP="00D533F7">
            <w:pPr>
              <w:rPr>
                <w:color w:val="4472C4"/>
                <w:kern w:val="2"/>
                <w:szCs w:val="24"/>
              </w:rPr>
            </w:pPr>
            <w:r>
              <w:rPr>
                <w:color w:val="4472C4"/>
                <w:kern w:val="2"/>
                <w:szCs w:val="24"/>
              </w:rPr>
              <w:t>(nurodomos atstovo pareigos, vardas, pavardė)</w:t>
            </w:r>
          </w:p>
          <w:p w14:paraId="300B96D1" w14:textId="73C7B5BF" w:rsidR="005A5832" w:rsidRDefault="005A5832" w:rsidP="00D533F7">
            <w:pPr>
              <w:rPr>
                <w:color w:val="4472C4"/>
                <w:kern w:val="2"/>
                <w:szCs w:val="24"/>
              </w:rPr>
            </w:pPr>
          </w:p>
        </w:tc>
        <w:tc>
          <w:tcPr>
            <w:tcW w:w="4747" w:type="dxa"/>
          </w:tcPr>
          <w:p w14:paraId="47A5AA70" w14:textId="77777777" w:rsidR="005A5832" w:rsidRDefault="00A10867">
            <w:pPr>
              <w:jc w:val="center"/>
              <w:rPr>
                <w:b/>
                <w:bCs/>
                <w:kern w:val="2"/>
                <w:szCs w:val="24"/>
              </w:rPr>
            </w:pPr>
            <w:r>
              <w:rPr>
                <w:color w:val="4472C4"/>
                <w:kern w:val="2"/>
                <w:szCs w:val="24"/>
              </w:rPr>
              <w:t>(nurodomos atstovo pareigos, vardas, pavardė)</w:t>
            </w:r>
          </w:p>
        </w:tc>
      </w:tr>
      <w:tr w:rsidR="005A5832" w14:paraId="4F2666E9" w14:textId="77777777">
        <w:tc>
          <w:tcPr>
            <w:tcW w:w="4788" w:type="dxa"/>
            <w:gridSpan w:val="3"/>
          </w:tcPr>
          <w:p w14:paraId="42F244C8" w14:textId="77777777" w:rsidR="005A5832" w:rsidRDefault="005A5832">
            <w:pPr>
              <w:jc w:val="center"/>
              <w:rPr>
                <w:b/>
                <w:bCs/>
                <w:color w:val="4472C4"/>
                <w:kern w:val="2"/>
                <w:szCs w:val="24"/>
              </w:rPr>
            </w:pPr>
          </w:p>
          <w:p w14:paraId="63457E40" w14:textId="77777777" w:rsidR="005A5832" w:rsidRDefault="00A10867">
            <w:pPr>
              <w:jc w:val="center"/>
              <w:rPr>
                <w:b/>
                <w:bCs/>
                <w:color w:val="4472C4"/>
                <w:kern w:val="2"/>
                <w:szCs w:val="24"/>
              </w:rPr>
            </w:pPr>
            <w:r>
              <w:rPr>
                <w:b/>
                <w:bCs/>
                <w:color w:val="4472C4"/>
                <w:kern w:val="2"/>
                <w:szCs w:val="24"/>
              </w:rPr>
              <w:t>(parašas)</w:t>
            </w:r>
          </w:p>
          <w:p w14:paraId="7C095608" w14:textId="77777777" w:rsidR="005A5832" w:rsidRDefault="005A5832">
            <w:pPr>
              <w:jc w:val="center"/>
              <w:rPr>
                <w:b/>
                <w:bCs/>
                <w:color w:val="4472C4"/>
                <w:kern w:val="2"/>
                <w:szCs w:val="24"/>
              </w:rPr>
            </w:pPr>
          </w:p>
          <w:p w14:paraId="0D36699F" w14:textId="77777777" w:rsidR="005A5832" w:rsidRDefault="005A5832">
            <w:pPr>
              <w:jc w:val="center"/>
              <w:rPr>
                <w:b/>
                <w:bCs/>
                <w:color w:val="4472C4"/>
                <w:kern w:val="2"/>
                <w:szCs w:val="24"/>
              </w:rPr>
            </w:pPr>
          </w:p>
        </w:tc>
        <w:tc>
          <w:tcPr>
            <w:tcW w:w="4747" w:type="dxa"/>
          </w:tcPr>
          <w:p w14:paraId="7B7E9DD9" w14:textId="77777777" w:rsidR="005A5832" w:rsidRDefault="005A5832">
            <w:pPr>
              <w:jc w:val="center"/>
              <w:rPr>
                <w:b/>
                <w:bCs/>
                <w:color w:val="4472C4"/>
                <w:kern w:val="2"/>
                <w:szCs w:val="24"/>
              </w:rPr>
            </w:pPr>
          </w:p>
          <w:p w14:paraId="437A8AAA" w14:textId="77777777" w:rsidR="005A5832" w:rsidRDefault="00A10867">
            <w:pPr>
              <w:jc w:val="center"/>
              <w:rPr>
                <w:b/>
                <w:bCs/>
                <w:color w:val="4472C4"/>
                <w:kern w:val="2"/>
                <w:szCs w:val="24"/>
              </w:rPr>
            </w:pPr>
            <w:r>
              <w:rPr>
                <w:b/>
                <w:bCs/>
                <w:color w:val="4472C4"/>
                <w:kern w:val="2"/>
                <w:szCs w:val="24"/>
              </w:rPr>
              <w:t>(parašas)</w:t>
            </w:r>
          </w:p>
        </w:tc>
      </w:tr>
    </w:tbl>
    <w:p w14:paraId="0F46D99B" w14:textId="77777777" w:rsidR="005A5832" w:rsidRDefault="00A10867">
      <w:pPr>
        <w:jc w:val="center"/>
        <w:rPr>
          <w:color w:val="000000"/>
          <w:szCs w:val="24"/>
        </w:rPr>
      </w:pPr>
      <w:r>
        <w:rPr>
          <w:color w:val="000000"/>
          <w:szCs w:val="24"/>
        </w:rPr>
        <w:t>_______________</w:t>
      </w:r>
    </w:p>
    <w:p w14:paraId="7402D7B3" w14:textId="77777777" w:rsidR="004B0AE6" w:rsidRPr="004B0AE6" w:rsidRDefault="004B0AE6" w:rsidP="004B0AE6">
      <w:pPr>
        <w:rPr>
          <w:szCs w:val="24"/>
        </w:rPr>
      </w:pPr>
    </w:p>
    <w:p w14:paraId="76CD0218" w14:textId="77777777" w:rsidR="004B0AE6" w:rsidRPr="004B0AE6" w:rsidRDefault="004B0AE6" w:rsidP="004B0AE6">
      <w:pPr>
        <w:rPr>
          <w:szCs w:val="24"/>
        </w:rPr>
      </w:pPr>
    </w:p>
    <w:p w14:paraId="0737CDE6" w14:textId="77777777" w:rsidR="004B0AE6" w:rsidRDefault="004B0AE6" w:rsidP="004B0AE6">
      <w:pPr>
        <w:rPr>
          <w:color w:val="000000"/>
          <w:szCs w:val="24"/>
        </w:rPr>
      </w:pPr>
    </w:p>
    <w:sectPr w:rsidR="004B0AE6"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4A4EC" w14:textId="77777777" w:rsidR="00612C97" w:rsidRDefault="00612C97">
      <w:pPr>
        <w:rPr>
          <w:kern w:val="2"/>
          <w:sz w:val="22"/>
          <w:szCs w:val="22"/>
          <w:lang w:val="en-US"/>
        </w:rPr>
      </w:pPr>
      <w:r>
        <w:rPr>
          <w:kern w:val="2"/>
          <w:sz w:val="22"/>
          <w:szCs w:val="22"/>
          <w:lang w:val="en-US"/>
        </w:rPr>
        <w:separator/>
      </w:r>
    </w:p>
  </w:endnote>
  <w:endnote w:type="continuationSeparator" w:id="0">
    <w:p w14:paraId="4A8858DA" w14:textId="77777777" w:rsidR="00612C97" w:rsidRDefault="00612C97">
      <w:pPr>
        <w:rPr>
          <w:kern w:val="2"/>
          <w:sz w:val="22"/>
          <w:szCs w:val="22"/>
          <w:lang w:val="en-US"/>
        </w:rPr>
      </w:pPr>
      <w:r>
        <w:rPr>
          <w:kern w:val="2"/>
          <w:sz w:val="22"/>
          <w:szCs w:val="22"/>
          <w:lang w:val="en-US"/>
        </w:rPr>
        <w:continuationSeparator/>
      </w:r>
    </w:p>
  </w:endnote>
  <w:endnote w:type="continuationNotice" w:id="1">
    <w:p w14:paraId="103E2C42" w14:textId="77777777" w:rsidR="00612C97" w:rsidRDefault="00612C9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A1AE"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9D997"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D8EC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0F780" w14:textId="77777777" w:rsidR="00612C97" w:rsidRDefault="00612C97">
      <w:pPr>
        <w:rPr>
          <w:kern w:val="2"/>
          <w:sz w:val="22"/>
          <w:szCs w:val="22"/>
          <w:lang w:val="en-US"/>
        </w:rPr>
      </w:pPr>
      <w:r>
        <w:rPr>
          <w:kern w:val="2"/>
          <w:sz w:val="22"/>
          <w:szCs w:val="22"/>
          <w:lang w:val="en-US"/>
        </w:rPr>
        <w:separator/>
      </w:r>
    </w:p>
  </w:footnote>
  <w:footnote w:type="continuationSeparator" w:id="0">
    <w:p w14:paraId="621E32CB" w14:textId="77777777" w:rsidR="00612C97" w:rsidRDefault="00612C97">
      <w:pPr>
        <w:rPr>
          <w:kern w:val="2"/>
          <w:sz w:val="22"/>
          <w:szCs w:val="22"/>
          <w:lang w:val="en-US"/>
        </w:rPr>
      </w:pPr>
      <w:r>
        <w:rPr>
          <w:kern w:val="2"/>
          <w:sz w:val="22"/>
          <w:szCs w:val="22"/>
          <w:lang w:val="en-US"/>
        </w:rPr>
        <w:continuationSeparator/>
      </w:r>
    </w:p>
  </w:footnote>
  <w:footnote w:type="continuationNotice" w:id="1">
    <w:p w14:paraId="0B1FC37E" w14:textId="77777777" w:rsidR="00612C97" w:rsidRDefault="00612C9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EC99A" w14:textId="77777777" w:rsidR="005A5832" w:rsidRDefault="005A5832">
    <w:pPr>
      <w:tabs>
        <w:tab w:val="center" w:pos="4680"/>
        <w:tab w:val="right" w:pos="9360"/>
      </w:tabs>
      <w:spacing w:after="160" w:line="259" w:lineRule="auto"/>
      <w:rPr>
        <w:kern w:val="2"/>
        <w:sz w:val="22"/>
        <w:szCs w:val="22"/>
        <w:lang w:val="en-US"/>
      </w:rPr>
    </w:pPr>
  </w:p>
  <w:p w14:paraId="08C90333"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D27B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4855D" w14:textId="2EB2C599" w:rsidR="00FE4DDD" w:rsidRPr="003B6567" w:rsidRDefault="00FE4DDD" w:rsidP="00FE4DDD">
    <w:pPr>
      <w:pStyle w:val="Antrat1"/>
      <w:rPr>
        <w:rFonts w:ascii="Arial" w:hAnsi="Arial" w:cs="Arial"/>
        <w:color w:val="auto"/>
        <w:sz w:val="22"/>
        <w:szCs w:val="22"/>
      </w:rPr>
    </w:pPr>
    <w:r>
      <w:rPr>
        <w:rFonts w:ascii="Arial" w:hAnsi="Arial" w:cs="Arial"/>
        <w:color w:val="auto"/>
        <w:sz w:val="22"/>
        <w:szCs w:val="22"/>
      </w:rPr>
      <w:t xml:space="preserve">                                                                                         </w:t>
    </w:r>
    <w:bookmarkStart w:id="0" w:name="_Toc126333939"/>
    <w:bookmarkStart w:id="1" w:name="_Toc155461140"/>
    <w:r w:rsidRPr="003B6567">
      <w:rPr>
        <w:rFonts w:ascii="Arial" w:hAnsi="Arial" w:cs="Arial"/>
        <w:color w:val="auto"/>
        <w:sz w:val="22"/>
        <w:szCs w:val="22"/>
      </w:rPr>
      <w:t>Pirkimo sąlygų</w:t>
    </w:r>
    <w:r>
      <w:rPr>
        <w:rFonts w:ascii="Arial" w:hAnsi="Arial" w:cs="Arial"/>
        <w:color w:val="auto"/>
        <w:sz w:val="22"/>
        <w:szCs w:val="22"/>
      </w:rPr>
      <w:t xml:space="preserve"> 7</w:t>
    </w:r>
    <w:r w:rsidRPr="003B6567">
      <w:rPr>
        <w:rFonts w:ascii="Arial" w:hAnsi="Arial" w:cs="Arial"/>
        <w:color w:val="auto"/>
        <w:sz w:val="22"/>
        <w:szCs w:val="22"/>
      </w:rPr>
      <w:t xml:space="preserve"> priedas „</w:t>
    </w:r>
    <w:r>
      <w:rPr>
        <w:rFonts w:ascii="Arial" w:hAnsi="Arial" w:cs="Arial"/>
        <w:color w:val="auto"/>
        <w:sz w:val="22"/>
        <w:szCs w:val="22"/>
      </w:rPr>
      <w:t>Sutarties projektas</w:t>
    </w:r>
    <w:r w:rsidRPr="003B6567">
      <w:rPr>
        <w:rFonts w:ascii="Arial" w:hAnsi="Arial" w:cs="Arial"/>
        <w:color w:val="auto"/>
        <w:sz w:val="22"/>
        <w:szCs w:val="22"/>
      </w:rPr>
      <w:t>“</w:t>
    </w:r>
    <w:bookmarkEnd w:id="0"/>
    <w:bookmarkEnd w:id="1"/>
  </w:p>
  <w:p w14:paraId="1E3F79EE"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0D1"/>
    <w:rsid w:val="000573AA"/>
    <w:rsid w:val="000973AF"/>
    <w:rsid w:val="001374B0"/>
    <w:rsid w:val="001577FA"/>
    <w:rsid w:val="0017475E"/>
    <w:rsid w:val="00190CFF"/>
    <w:rsid w:val="00196638"/>
    <w:rsid w:val="001B0118"/>
    <w:rsid w:val="001C6C72"/>
    <w:rsid w:val="001E5407"/>
    <w:rsid w:val="001E731B"/>
    <w:rsid w:val="002372A6"/>
    <w:rsid w:val="002663B1"/>
    <w:rsid w:val="00293F80"/>
    <w:rsid w:val="003017BA"/>
    <w:rsid w:val="00340505"/>
    <w:rsid w:val="003D7BFF"/>
    <w:rsid w:val="003F069E"/>
    <w:rsid w:val="004572DE"/>
    <w:rsid w:val="004677B5"/>
    <w:rsid w:val="004B0AE6"/>
    <w:rsid w:val="004B3F16"/>
    <w:rsid w:val="004B422E"/>
    <w:rsid w:val="004E1361"/>
    <w:rsid w:val="00526120"/>
    <w:rsid w:val="00565399"/>
    <w:rsid w:val="005A5832"/>
    <w:rsid w:val="005B0062"/>
    <w:rsid w:val="005E2860"/>
    <w:rsid w:val="005F5B23"/>
    <w:rsid w:val="00612C97"/>
    <w:rsid w:val="0062295D"/>
    <w:rsid w:val="00640323"/>
    <w:rsid w:val="006526AD"/>
    <w:rsid w:val="00693373"/>
    <w:rsid w:val="006C7CB0"/>
    <w:rsid w:val="0071439E"/>
    <w:rsid w:val="007748A5"/>
    <w:rsid w:val="00806471"/>
    <w:rsid w:val="00822A89"/>
    <w:rsid w:val="008514DA"/>
    <w:rsid w:val="00855059"/>
    <w:rsid w:val="00855344"/>
    <w:rsid w:val="00856E8F"/>
    <w:rsid w:val="008F028C"/>
    <w:rsid w:val="00967605"/>
    <w:rsid w:val="009C01E2"/>
    <w:rsid w:val="00A10867"/>
    <w:rsid w:val="00A30252"/>
    <w:rsid w:val="00A716C6"/>
    <w:rsid w:val="00AF0422"/>
    <w:rsid w:val="00B54E06"/>
    <w:rsid w:val="00B74918"/>
    <w:rsid w:val="00C50001"/>
    <w:rsid w:val="00C743CD"/>
    <w:rsid w:val="00C95BF7"/>
    <w:rsid w:val="00CD1083"/>
    <w:rsid w:val="00CD117F"/>
    <w:rsid w:val="00CE10B9"/>
    <w:rsid w:val="00CE63C2"/>
    <w:rsid w:val="00D229BE"/>
    <w:rsid w:val="00D44177"/>
    <w:rsid w:val="00D533F7"/>
    <w:rsid w:val="00D75BC7"/>
    <w:rsid w:val="00E306C2"/>
    <w:rsid w:val="00E34E33"/>
    <w:rsid w:val="00E532C9"/>
    <w:rsid w:val="00E91AFF"/>
    <w:rsid w:val="00EE6C2D"/>
    <w:rsid w:val="00F10A76"/>
    <w:rsid w:val="00F125BB"/>
    <w:rsid w:val="00F546BA"/>
    <w:rsid w:val="00F64DFD"/>
    <w:rsid w:val="00FC0675"/>
    <w:rsid w:val="00FD33A5"/>
    <w:rsid w:val="00FE4DDD"/>
    <w:rsid w:val="00FF1D4C"/>
    <w:rsid w:val="00FF4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4E81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E4DDD"/>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E306C2"/>
    <w:rPr>
      <w:color w:val="0563C1" w:themeColor="hyperlink"/>
      <w:u w:val="single"/>
    </w:rPr>
  </w:style>
  <w:style w:type="character" w:styleId="Neapdorotaspaminjimas">
    <w:name w:val="Unresolved Mention"/>
    <w:basedOn w:val="Numatytasispastraiposriftas"/>
    <w:uiPriority w:val="99"/>
    <w:semiHidden/>
    <w:unhideWhenUsed/>
    <w:rsid w:val="00E306C2"/>
    <w:rPr>
      <w:color w:val="605E5C"/>
      <w:shd w:val="clear" w:color="auto" w:fill="E1DFDD"/>
    </w:rPr>
  </w:style>
  <w:style w:type="character" w:customStyle="1" w:styleId="Antrat1Diagrama">
    <w:name w:val="Antraštė 1 Diagrama"/>
    <w:basedOn w:val="Numatytasispastraiposriftas"/>
    <w:link w:val="Antrat1"/>
    <w:uiPriority w:val="9"/>
    <w:rsid w:val="00FE4DDD"/>
    <w:rPr>
      <w:rFonts w:asciiTheme="majorHAnsi" w:eastAsiaTheme="majorEastAsia" w:hAnsiTheme="majorHAnsi" w:cstheme="majorBidi"/>
      <w:color w:val="262626" w:themeColor="text1" w:themeTint="D9"/>
      <w:sz w:val="40"/>
      <w:szCs w:val="40"/>
      <w:lang w:eastAsia="lt-LT"/>
    </w:rPr>
  </w:style>
  <w:style w:type="character" w:styleId="Komentaronuoroda">
    <w:name w:val="annotation reference"/>
    <w:basedOn w:val="Numatytasispastraiposriftas"/>
    <w:semiHidden/>
    <w:unhideWhenUsed/>
    <w:rsid w:val="00D44177"/>
    <w:rPr>
      <w:sz w:val="16"/>
      <w:szCs w:val="16"/>
    </w:rPr>
  </w:style>
  <w:style w:type="paragraph" w:styleId="Komentarotekstas">
    <w:name w:val="annotation text"/>
    <w:basedOn w:val="prastasis"/>
    <w:link w:val="KomentarotekstasDiagrama"/>
    <w:unhideWhenUsed/>
    <w:rsid w:val="00D44177"/>
    <w:rPr>
      <w:sz w:val="20"/>
    </w:rPr>
  </w:style>
  <w:style w:type="character" w:customStyle="1" w:styleId="KomentarotekstasDiagrama">
    <w:name w:val="Komentaro tekstas Diagrama"/>
    <w:basedOn w:val="Numatytasispastraiposriftas"/>
    <w:link w:val="Komentarotekstas"/>
    <w:rsid w:val="00D44177"/>
    <w:rPr>
      <w:sz w:val="20"/>
    </w:rPr>
  </w:style>
  <w:style w:type="paragraph" w:styleId="Komentarotema">
    <w:name w:val="annotation subject"/>
    <w:basedOn w:val="Komentarotekstas"/>
    <w:next w:val="Komentarotekstas"/>
    <w:link w:val="KomentarotemaDiagrama"/>
    <w:semiHidden/>
    <w:unhideWhenUsed/>
    <w:rsid w:val="00D44177"/>
    <w:rPr>
      <w:b/>
      <w:bCs/>
    </w:rPr>
  </w:style>
  <w:style w:type="character" w:customStyle="1" w:styleId="KomentarotemaDiagrama">
    <w:name w:val="Komentaro tema Diagrama"/>
    <w:basedOn w:val="KomentarotekstasDiagrama"/>
    <w:link w:val="Komentarotema"/>
    <w:semiHidden/>
    <w:rsid w:val="00D44177"/>
    <w:rPr>
      <w:b/>
      <w:bCs/>
      <w:sz w:val="20"/>
    </w:rPr>
  </w:style>
  <w:style w:type="paragraph" w:styleId="Pataisymai">
    <w:name w:val="Revision"/>
    <w:hidden/>
    <w:semiHidden/>
    <w:rsid w:val="00A30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8880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9493</Words>
  <Characters>5412</Characters>
  <Application>Microsoft Office Word</Application>
  <DocSecurity>4</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14876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Eglė Čalkevičienė</cp:lastModifiedBy>
  <cp:revision>2</cp:revision>
  <cp:lastPrinted>2025-01-14T11:03:00Z</cp:lastPrinted>
  <dcterms:created xsi:type="dcterms:W3CDTF">2025-02-19T09:16:00Z</dcterms:created>
  <dcterms:modified xsi:type="dcterms:W3CDTF">2025-02-19T09:16:00Z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