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72A" w:rsidRDefault="00EB29C6" w:rsidP="003F7745">
      <w:pPr>
        <w:jc w:val="right"/>
        <w:rPr>
          <w:b/>
        </w:rPr>
      </w:pPr>
      <w:bookmarkStart w:id="0" w:name="_GoBack"/>
      <w:bookmarkEnd w:id="0"/>
      <w:r>
        <w:rPr>
          <w:b/>
        </w:rPr>
        <w:t>Konkurso s</w:t>
      </w:r>
      <w:r w:rsidR="003F7745" w:rsidRPr="003F7745">
        <w:rPr>
          <w:b/>
        </w:rPr>
        <w:t>ąlygų priedas Nr. 1</w:t>
      </w:r>
      <w:r w:rsidR="003F7745">
        <w:rPr>
          <w:b/>
        </w:rPr>
        <w:t xml:space="preserve"> </w:t>
      </w:r>
    </w:p>
    <w:p w:rsidR="003F7745" w:rsidRDefault="003F7745" w:rsidP="003F7745">
      <w:pPr>
        <w:ind w:firstLine="0"/>
        <w:jc w:val="right"/>
        <w:rPr>
          <w:b/>
        </w:rPr>
      </w:pPr>
    </w:p>
    <w:p w:rsidR="00A21EAD" w:rsidRDefault="00A21EAD" w:rsidP="003F7745">
      <w:pPr>
        <w:ind w:firstLine="0"/>
        <w:jc w:val="right"/>
        <w:rPr>
          <w:b/>
        </w:rPr>
      </w:pPr>
    </w:p>
    <w:p w:rsidR="00053EE3" w:rsidRDefault="00047BA0" w:rsidP="003F7745">
      <w:pPr>
        <w:ind w:firstLine="0"/>
        <w:jc w:val="center"/>
        <w:rPr>
          <w:b/>
        </w:rPr>
      </w:pPr>
      <w:r>
        <w:rPr>
          <w:b/>
        </w:rPr>
        <w:t>PASIŪLYMAS</w:t>
      </w:r>
    </w:p>
    <w:p w:rsidR="00053EE3" w:rsidRDefault="00ED410D" w:rsidP="003F7745">
      <w:pPr>
        <w:ind w:firstLine="0"/>
        <w:jc w:val="center"/>
      </w:pPr>
      <w:r w:rsidRPr="00ED410D">
        <w:rPr>
          <w:b/>
          <w:bCs/>
        </w:rPr>
        <w:t>PRANCŪZŲ</w:t>
      </w:r>
      <w:r w:rsidR="00B96DC5" w:rsidRPr="00B96DC5">
        <w:rPr>
          <w:b/>
        </w:rPr>
        <w:t xml:space="preserve"> KALBOS KURS</w:t>
      </w:r>
      <w:r w:rsidR="00B96DC5">
        <w:rPr>
          <w:b/>
        </w:rPr>
        <w:t>Ų</w:t>
      </w:r>
      <w:r w:rsidR="00B96DC5" w:rsidRPr="00B96DC5">
        <w:rPr>
          <w:b/>
        </w:rPr>
        <w:t xml:space="preserve"> PRADEDANTIESIEMS (KARIŪNAMS)</w:t>
      </w:r>
      <w:r w:rsidR="00F1617E" w:rsidRPr="00F1617E">
        <w:rPr>
          <w:b/>
          <w:caps/>
        </w:rPr>
        <w:t xml:space="preserve"> paslaug</w:t>
      </w:r>
      <w:r w:rsidR="00B96DC5">
        <w:rPr>
          <w:b/>
          <w:caps/>
        </w:rPr>
        <w:t>ų</w:t>
      </w:r>
      <w:r w:rsidR="00F1617E" w:rsidRPr="00F1617E">
        <w:rPr>
          <w:b/>
          <w:caps/>
        </w:rPr>
        <w:t xml:space="preserve"> </w:t>
      </w:r>
      <w:r w:rsidR="003F7745" w:rsidRPr="003F7745">
        <w:rPr>
          <w:b/>
          <w:caps/>
        </w:rPr>
        <w:t>PIRKIMAS</w:t>
      </w:r>
    </w:p>
    <w:p w:rsidR="003F7745" w:rsidRPr="003F7745" w:rsidRDefault="003F7745" w:rsidP="003F7745">
      <w:pPr>
        <w:ind w:firstLine="0"/>
        <w:jc w:val="center"/>
        <w:rPr>
          <w:u w:val="single"/>
        </w:rPr>
      </w:pPr>
      <w:r w:rsidRPr="003F7745">
        <w:rPr>
          <w:u w:val="single"/>
        </w:rPr>
        <w:t>Generolo Jono Žemaičio Lietuvos karo akademija</w:t>
      </w:r>
    </w:p>
    <w:p w:rsidR="003F7745" w:rsidRPr="003F7745" w:rsidRDefault="003F7745" w:rsidP="003F7745">
      <w:pPr>
        <w:ind w:firstLine="0"/>
        <w:jc w:val="center"/>
        <w:rPr>
          <w:u w:val="single"/>
        </w:rPr>
      </w:pPr>
      <w:r w:rsidRPr="003F7745">
        <w:rPr>
          <w:u w:val="single"/>
          <w:lang w:val="en-US"/>
        </w:rPr>
        <w:t>P</w:t>
      </w:r>
      <w:r w:rsidR="009F6009">
        <w:rPr>
          <w:u w:val="single"/>
          <w:lang w:val="en-US"/>
        </w:rPr>
        <w:t>aslaugų</w:t>
      </w:r>
      <w:r w:rsidRPr="003F7745">
        <w:rPr>
          <w:u w:val="single"/>
          <w:lang w:val="en-US"/>
        </w:rPr>
        <w:t xml:space="preserve"> teikimo vieta – Šilo g. 5A, Vilnius</w:t>
      </w:r>
    </w:p>
    <w:p w:rsidR="003F7745" w:rsidRPr="003F7745" w:rsidRDefault="003F7745" w:rsidP="003F7745">
      <w:pPr>
        <w:ind w:firstLine="0"/>
        <w:jc w:val="center"/>
        <w:rPr>
          <w:bCs/>
          <w:vertAlign w:val="superscript"/>
        </w:rPr>
      </w:pPr>
      <w:r w:rsidRPr="003F7745">
        <w:rPr>
          <w:bCs/>
          <w:vertAlign w:val="superscript"/>
        </w:rPr>
        <w:t>(Adresatas)</w:t>
      </w:r>
    </w:p>
    <w:p w:rsidR="003F7745" w:rsidRPr="003F7745" w:rsidRDefault="003F7745" w:rsidP="003F7745">
      <w:pPr>
        <w:ind w:firstLine="0"/>
        <w:jc w:val="center"/>
        <w:rPr>
          <w:bCs/>
          <w:vertAlign w:val="superscript"/>
        </w:rPr>
      </w:pPr>
      <w:r w:rsidRPr="003F7745">
        <w:rPr>
          <w:bCs/>
          <w:vertAlign w:val="superscript"/>
        </w:rPr>
        <w:t>____________________________</w:t>
      </w:r>
    </w:p>
    <w:p w:rsidR="003F7745" w:rsidRPr="003F7745" w:rsidRDefault="003F7745" w:rsidP="003F7745">
      <w:pPr>
        <w:ind w:firstLine="0"/>
        <w:jc w:val="center"/>
        <w:rPr>
          <w:bCs/>
          <w:vertAlign w:val="superscript"/>
        </w:rPr>
      </w:pPr>
      <w:r w:rsidRPr="003F7745">
        <w:rPr>
          <w:bCs/>
          <w:vertAlign w:val="superscript"/>
        </w:rPr>
        <w:t>(Data)</w:t>
      </w:r>
    </w:p>
    <w:p w:rsidR="003F7745" w:rsidRPr="003F7745" w:rsidRDefault="003F7745" w:rsidP="003F7745">
      <w:pPr>
        <w:ind w:firstLine="0"/>
        <w:jc w:val="center"/>
        <w:rPr>
          <w:bCs/>
          <w:vertAlign w:val="superscript"/>
        </w:rPr>
      </w:pPr>
      <w:r w:rsidRPr="003F7745">
        <w:rPr>
          <w:bCs/>
          <w:vertAlign w:val="superscript"/>
        </w:rPr>
        <w:t>__________________________</w:t>
      </w:r>
    </w:p>
    <w:p w:rsidR="003F7745" w:rsidRPr="003F7745" w:rsidRDefault="003F7745" w:rsidP="003F7745">
      <w:pPr>
        <w:ind w:firstLine="0"/>
        <w:jc w:val="center"/>
        <w:rPr>
          <w:bCs/>
          <w:vertAlign w:val="superscript"/>
        </w:rPr>
      </w:pPr>
      <w:r w:rsidRPr="003F7745">
        <w:rPr>
          <w:bCs/>
          <w:vertAlign w:val="superscript"/>
        </w:rPr>
        <w:t>Vieta)</w:t>
      </w:r>
    </w:p>
    <w:p w:rsidR="00A21EAD" w:rsidRDefault="00A21EAD" w:rsidP="003F7745">
      <w:pPr>
        <w:ind w:firstLine="0"/>
        <w:jc w:val="center"/>
        <w:rPr>
          <w:b/>
        </w:rPr>
      </w:pPr>
    </w:p>
    <w:p w:rsidR="00A21EAD" w:rsidRDefault="00A21EAD" w:rsidP="00A21EAD">
      <w:pPr>
        <w:ind w:firstLine="0"/>
        <w:jc w:val="left"/>
        <w:rPr>
          <w:i/>
        </w:rPr>
      </w:pPr>
      <w:r>
        <w:rPr>
          <w:i/>
          <w:color w:val="FF0000"/>
        </w:rPr>
        <w:t>/</w:t>
      </w:r>
      <w:r w:rsidRPr="00A21EAD">
        <w:rPr>
          <w:i/>
          <w:color w:val="FF0000"/>
        </w:rPr>
        <w:t xml:space="preserve">Pastaba. </w:t>
      </w:r>
      <w:r w:rsidRPr="00A21EAD">
        <w:rPr>
          <w:i/>
        </w:rPr>
        <w:t>Pildydamas šią formą, t</w:t>
      </w:r>
      <w:r w:rsidR="009F6009">
        <w:rPr>
          <w:i/>
        </w:rPr>
        <w:t>ei</w:t>
      </w:r>
      <w:r w:rsidRPr="00A21EAD">
        <w:rPr>
          <w:i/>
        </w:rPr>
        <w:t>kėjas turi pateikti visą žemiau prašomą informaciją. T</w:t>
      </w:r>
      <w:r w:rsidR="009F6009">
        <w:rPr>
          <w:i/>
        </w:rPr>
        <w:t>ei</w:t>
      </w:r>
      <w:r w:rsidRPr="00A21EAD">
        <w:rPr>
          <w:i/>
        </w:rPr>
        <w:t xml:space="preserve">kėjui išbraukus formoje esančias nuostatas, jo pasiūlymas bus atmestas, išskyrus </w:t>
      </w:r>
      <w:r w:rsidR="000313E3">
        <w:rPr>
          <w:i/>
        </w:rPr>
        <w:t>4</w:t>
      </w:r>
      <w:r w:rsidRPr="00A21EAD">
        <w:rPr>
          <w:i/>
        </w:rPr>
        <w:t xml:space="preserve"> punktą</w:t>
      </w:r>
      <w:r w:rsidR="000313E3">
        <w:rPr>
          <w:i/>
        </w:rPr>
        <w:t xml:space="preserve"> (konfidenciali informacija)</w:t>
      </w:r>
      <w:r w:rsidRPr="00A21EAD">
        <w:rPr>
          <w:i/>
        </w:rPr>
        <w:t>, kurio t</w:t>
      </w:r>
      <w:r w:rsidR="009F6009">
        <w:rPr>
          <w:i/>
        </w:rPr>
        <w:t>ei</w:t>
      </w:r>
      <w:r w:rsidRPr="00A21EAD">
        <w:rPr>
          <w:i/>
        </w:rPr>
        <w:t>kėjas gali nepildyti arba jį išbraukti</w:t>
      </w:r>
      <w:r>
        <w:rPr>
          <w:i/>
        </w:rPr>
        <w:t>/</w:t>
      </w:r>
    </w:p>
    <w:p w:rsidR="00A21EAD" w:rsidRPr="00A21EAD" w:rsidRDefault="00A21EAD" w:rsidP="00A21EAD">
      <w:pPr>
        <w:ind w:firstLine="0"/>
        <w:jc w:val="left"/>
        <w:rPr>
          <w:i/>
        </w:rPr>
      </w:pPr>
    </w:p>
    <w:p w:rsidR="003F7745" w:rsidRPr="003F7745" w:rsidRDefault="003F7745" w:rsidP="003F7745">
      <w:pPr>
        <w:ind w:firstLine="0"/>
        <w:jc w:val="center"/>
        <w:rPr>
          <w:b/>
        </w:rPr>
      </w:pPr>
      <w:r w:rsidRPr="003F7745">
        <w:rPr>
          <w:b/>
        </w:rPr>
        <w:t>1</w:t>
      </w:r>
      <w:r w:rsidRPr="003F7745">
        <w:t>.</w:t>
      </w:r>
      <w:r w:rsidRPr="003F7745">
        <w:rPr>
          <w:b/>
        </w:rPr>
        <w:t xml:space="preserve"> INFORMACIJA APIE T</w:t>
      </w:r>
      <w:r w:rsidR="009F6009">
        <w:rPr>
          <w:b/>
        </w:rPr>
        <w:t>EI</w:t>
      </w:r>
      <w:r w:rsidRPr="003F7745">
        <w:rPr>
          <w:b/>
        </w:rPr>
        <w:t>KĖJĄ</w:t>
      </w:r>
    </w:p>
    <w:p w:rsidR="00047BA0" w:rsidRDefault="00047BA0" w:rsidP="00047BA0">
      <w:pPr>
        <w:jc w:val="center"/>
      </w:pP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3"/>
        <w:gridCol w:w="7797"/>
      </w:tblGrid>
      <w:tr w:rsidR="003F7745" w:rsidRPr="003F7745" w:rsidTr="003F7745">
        <w:trPr>
          <w:trHeight w:val="507"/>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i/>
                <w:szCs w:val="24"/>
                <w:lang w:eastAsia="lt-LT"/>
              </w:rPr>
            </w:pPr>
            <w:r w:rsidRPr="003F7745">
              <w:rPr>
                <w:szCs w:val="24"/>
                <w:lang w:eastAsia="lt-LT"/>
              </w:rPr>
              <w:t xml:space="preserve">Teikėjo pavadinimas </w:t>
            </w:r>
            <w:r w:rsidRPr="003F7745">
              <w:rPr>
                <w:i/>
                <w:szCs w:val="24"/>
                <w:lang w:eastAsia="lt-LT"/>
              </w:rPr>
              <w:t>/Jeigu dalyvauja ūkio subjektų grupė, surašomi visi dalyvių pavadinimai/</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p w:rsidR="003F7745" w:rsidRPr="003F7745" w:rsidRDefault="003F7745" w:rsidP="003F7745">
            <w:pPr>
              <w:ind w:firstLine="0"/>
              <w:jc w:val="left"/>
              <w:rPr>
                <w:szCs w:val="24"/>
                <w:lang w:eastAsia="lt-LT"/>
              </w:rPr>
            </w:pPr>
          </w:p>
        </w:tc>
      </w:tr>
      <w:tr w:rsidR="003F7745" w:rsidRPr="003F7745" w:rsidTr="003F7745">
        <w:trPr>
          <w:trHeight w:val="373"/>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Teikėjo adresas</w:t>
            </w:r>
            <w:r w:rsidRPr="003F7745">
              <w:rPr>
                <w:i/>
                <w:szCs w:val="24"/>
                <w:lang w:eastAsia="lt-LT"/>
              </w:rPr>
              <w:t xml:space="preserve"> /Jeigu dalyvauja ūkio subjektų grupė, surašomi visi dalyvių adresai/</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p w:rsidR="003F7745" w:rsidRPr="003F7745" w:rsidRDefault="003F7745" w:rsidP="003F7745">
            <w:pPr>
              <w:ind w:firstLine="0"/>
              <w:jc w:val="left"/>
              <w:rPr>
                <w:szCs w:val="24"/>
                <w:lang w:eastAsia="lt-LT"/>
              </w:rPr>
            </w:pPr>
          </w:p>
        </w:tc>
      </w:tr>
      <w:tr w:rsidR="003F7745"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Už pasiūlymą atsakingo asmens vardas, pavardė</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101"/>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Asmuo, kuris įgaliotas pasirašyti sutartį</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234"/>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Pastabos apie galimus pasikeitimus: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237"/>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Telefono numeris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Fakso numeris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El. Pašto adresas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Įmonės kodas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PVM mokėtojo kodas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lastRenderedPageBreak/>
              <w:t>Asmenų, į kuriuos būtų galima kreiptis dėl informacijos vardas, pavardė, pareigos, telefono, mobilaus telefono, fakso numeriai, elektroninio pašto adresas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bl>
    <w:p w:rsidR="003F7745" w:rsidRDefault="003F7745" w:rsidP="003F7745">
      <w:pPr>
        <w:shd w:val="clear" w:color="auto" w:fill="FFFFFF"/>
        <w:ind w:firstLine="0"/>
        <w:jc w:val="center"/>
        <w:rPr>
          <w:rFonts w:eastAsia="Calibri"/>
          <w:b/>
          <w:szCs w:val="24"/>
        </w:rPr>
      </w:pPr>
    </w:p>
    <w:p w:rsidR="00A21EAD" w:rsidRDefault="00A21EAD" w:rsidP="003F7745">
      <w:pPr>
        <w:shd w:val="clear" w:color="auto" w:fill="FFFFFF"/>
        <w:ind w:firstLine="0"/>
        <w:jc w:val="center"/>
        <w:rPr>
          <w:rFonts w:eastAsia="Calibri"/>
          <w:b/>
          <w:szCs w:val="24"/>
        </w:rPr>
      </w:pPr>
    </w:p>
    <w:p w:rsidR="000313E3" w:rsidRDefault="000313E3" w:rsidP="003F7745">
      <w:pPr>
        <w:shd w:val="clear" w:color="auto" w:fill="FFFFFF"/>
        <w:ind w:firstLine="0"/>
        <w:jc w:val="center"/>
        <w:rPr>
          <w:rFonts w:eastAsia="Calibri"/>
          <w:b/>
          <w:szCs w:val="24"/>
        </w:rPr>
      </w:pPr>
    </w:p>
    <w:p w:rsidR="000313E3" w:rsidRDefault="000313E3" w:rsidP="003F7745">
      <w:pPr>
        <w:shd w:val="clear" w:color="auto" w:fill="FFFFFF"/>
        <w:ind w:firstLine="0"/>
        <w:jc w:val="center"/>
        <w:rPr>
          <w:rFonts w:eastAsia="Calibri"/>
          <w:b/>
          <w:szCs w:val="24"/>
        </w:rPr>
      </w:pPr>
    </w:p>
    <w:p w:rsidR="000313E3" w:rsidRDefault="000313E3" w:rsidP="003F7745">
      <w:pPr>
        <w:shd w:val="clear" w:color="auto" w:fill="FFFFFF"/>
        <w:ind w:firstLine="0"/>
        <w:jc w:val="center"/>
        <w:rPr>
          <w:rFonts w:eastAsia="Calibri"/>
          <w:b/>
          <w:szCs w:val="24"/>
        </w:rPr>
      </w:pPr>
    </w:p>
    <w:p w:rsidR="00A21EAD" w:rsidRDefault="00A21EAD" w:rsidP="000313E3">
      <w:pPr>
        <w:shd w:val="clear" w:color="auto" w:fill="FFFFFF"/>
        <w:ind w:firstLine="0"/>
        <w:jc w:val="center"/>
        <w:rPr>
          <w:rFonts w:eastAsia="Calibri"/>
          <w:b/>
          <w:szCs w:val="24"/>
        </w:rPr>
      </w:pPr>
    </w:p>
    <w:p w:rsidR="003F7745" w:rsidRPr="003F7745" w:rsidRDefault="003F7745" w:rsidP="000313E3">
      <w:pPr>
        <w:shd w:val="clear" w:color="auto" w:fill="FFFFFF"/>
        <w:ind w:firstLine="0"/>
        <w:jc w:val="center"/>
        <w:rPr>
          <w:rFonts w:eastAsia="Calibri"/>
          <w:b/>
          <w:bCs/>
          <w:szCs w:val="24"/>
        </w:rPr>
      </w:pPr>
      <w:r w:rsidRPr="003F7745">
        <w:rPr>
          <w:rFonts w:eastAsia="Calibri"/>
          <w:b/>
          <w:szCs w:val="24"/>
        </w:rPr>
        <w:t xml:space="preserve">2. </w:t>
      </w:r>
      <w:r w:rsidRPr="003F7745">
        <w:rPr>
          <w:rFonts w:eastAsia="Calibri"/>
          <w:b/>
          <w:bCs/>
          <w:szCs w:val="24"/>
        </w:rPr>
        <w:t>INFORMACIJA APIE SUBTEIKĖJUS</w:t>
      </w:r>
    </w:p>
    <w:p w:rsidR="00A21EAD" w:rsidRPr="003F7745" w:rsidRDefault="00A21EAD" w:rsidP="003F7745">
      <w:pPr>
        <w:shd w:val="clear" w:color="auto" w:fill="FFFFFF"/>
        <w:ind w:firstLine="0"/>
        <w:jc w:val="center"/>
        <w:rPr>
          <w:rFonts w:eastAsia="Calibri"/>
          <w:b/>
          <w:bCs/>
          <w:szCs w:val="24"/>
        </w:rPr>
      </w:pPr>
    </w:p>
    <w:p w:rsidR="003F7745" w:rsidRPr="003F7745" w:rsidRDefault="003F7745" w:rsidP="003F7745">
      <w:pPr>
        <w:ind w:firstLine="0"/>
        <w:jc w:val="left"/>
        <w:rPr>
          <w:i/>
          <w:spacing w:val="-4"/>
          <w:szCs w:val="24"/>
        </w:rPr>
      </w:pPr>
      <w:r w:rsidRPr="003F7745">
        <w:rPr>
          <w:i/>
          <w:spacing w:val="-4"/>
          <w:szCs w:val="24"/>
        </w:rPr>
        <w:t>/Pastaba. Pildoma, jei teikėjas ketina pasitelkti subrangovą (-us), subt</w:t>
      </w:r>
      <w:r w:rsidR="009F6009">
        <w:rPr>
          <w:i/>
          <w:spacing w:val="-4"/>
          <w:szCs w:val="24"/>
        </w:rPr>
        <w:t>ei</w:t>
      </w:r>
      <w:r w:rsidRPr="003F7745">
        <w:rPr>
          <w:i/>
          <w:spacing w:val="-4"/>
          <w:szCs w:val="24"/>
        </w:rPr>
        <w:t>kėją (-us) ar subteikėją (-us)/</w:t>
      </w:r>
    </w:p>
    <w:tbl>
      <w:tblPr>
        <w:tblW w:w="507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8"/>
        <w:gridCol w:w="7675"/>
      </w:tblGrid>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9F6009">
            <w:pPr>
              <w:ind w:firstLine="0"/>
              <w:jc w:val="left"/>
              <w:rPr>
                <w:i/>
                <w:spacing w:val="-6"/>
                <w:szCs w:val="24"/>
              </w:rPr>
            </w:pPr>
            <w:r w:rsidRPr="003F7745">
              <w:rPr>
                <w:i/>
                <w:spacing w:val="-6"/>
                <w:szCs w:val="24"/>
              </w:rPr>
              <w:t>Subrangovo (-ų), subt</w:t>
            </w:r>
            <w:r w:rsidR="009F6009">
              <w:rPr>
                <w:i/>
                <w:spacing w:val="-6"/>
                <w:szCs w:val="24"/>
              </w:rPr>
              <w:t>ei</w:t>
            </w:r>
            <w:r w:rsidRPr="003F7745">
              <w:rPr>
                <w:i/>
                <w:spacing w:val="-6"/>
                <w:szCs w:val="24"/>
              </w:rPr>
              <w:t>kėjo (-ų) ar subteikėjo (-ų) pavadinimas (-ai), įmonės kodas (-ai)</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9F6009">
            <w:pPr>
              <w:ind w:firstLine="0"/>
              <w:jc w:val="left"/>
              <w:rPr>
                <w:i/>
                <w:szCs w:val="24"/>
              </w:rPr>
            </w:pPr>
            <w:r w:rsidRPr="003F7745">
              <w:rPr>
                <w:i/>
                <w:szCs w:val="24"/>
              </w:rPr>
              <w:t>Subrangovo (-ų), subt</w:t>
            </w:r>
            <w:r w:rsidR="009F6009">
              <w:rPr>
                <w:i/>
                <w:szCs w:val="24"/>
              </w:rPr>
              <w:t>ei</w:t>
            </w:r>
            <w:r w:rsidRPr="003F7745">
              <w:rPr>
                <w:i/>
                <w:szCs w:val="24"/>
              </w:rPr>
              <w:t xml:space="preserve">kėjo (-ų) ar subteikėjo (-ų) adresas (-ai) </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zCs w:val="24"/>
              </w:rPr>
            </w:pPr>
            <w:r w:rsidRPr="003F7745">
              <w:rPr>
                <w:i/>
                <w:szCs w:val="24"/>
              </w:rPr>
              <w:t>Numatomi subrangovui (-ams) pavesti darbai</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9F6009">
            <w:pPr>
              <w:ind w:firstLine="0"/>
              <w:jc w:val="left"/>
              <w:rPr>
                <w:i/>
                <w:szCs w:val="24"/>
              </w:rPr>
            </w:pPr>
            <w:r w:rsidRPr="003F7745">
              <w:rPr>
                <w:i/>
                <w:szCs w:val="24"/>
              </w:rPr>
              <w:t>Įsipareigojimų dalis (procentais), kuriai ketinama pasitelkti subrangovą (-us), subt</w:t>
            </w:r>
            <w:r w:rsidR="009F6009">
              <w:rPr>
                <w:i/>
                <w:szCs w:val="24"/>
              </w:rPr>
              <w:t>ei</w:t>
            </w:r>
            <w:r w:rsidRPr="003F7745">
              <w:rPr>
                <w:i/>
                <w:szCs w:val="24"/>
              </w:rPr>
              <w:t>kėją (-us) ar subteikėją (-us)</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bl>
    <w:p w:rsidR="00734361" w:rsidRDefault="00734361" w:rsidP="003F7745">
      <w:pPr>
        <w:ind w:firstLine="709"/>
        <w:rPr>
          <w:szCs w:val="24"/>
        </w:rPr>
      </w:pPr>
    </w:p>
    <w:p w:rsidR="003F7745" w:rsidRPr="003F7745" w:rsidRDefault="003F7745" w:rsidP="003F7745">
      <w:pPr>
        <w:ind w:firstLine="709"/>
        <w:rPr>
          <w:szCs w:val="24"/>
        </w:rPr>
      </w:pPr>
      <w:r w:rsidRPr="003F7745">
        <w:rPr>
          <w:szCs w:val="24"/>
        </w:rPr>
        <w:t xml:space="preserve">1. </w:t>
      </w:r>
      <w:r w:rsidRPr="003F7745">
        <w:rPr>
          <w:rFonts w:eastAsia="Calibri"/>
          <w:szCs w:val="24"/>
        </w:rPr>
        <w:t>Šiuo pasiūlymu pažymime, kad sutinkame su visomis pirkimo sąlygomis, nustatytomis Pirkimo dokumentuose (jų paaiškinimuose, pildymuose).</w:t>
      </w:r>
    </w:p>
    <w:p w:rsidR="003F7745" w:rsidRPr="003F7745" w:rsidRDefault="003F7745" w:rsidP="003F7745">
      <w:pPr>
        <w:ind w:firstLine="709"/>
        <w:rPr>
          <w:szCs w:val="24"/>
        </w:rPr>
      </w:pPr>
      <w:r w:rsidRPr="003F7745">
        <w:rPr>
          <w:szCs w:val="24"/>
        </w:rPr>
        <w:t xml:space="preserve">2. </w:t>
      </w:r>
      <w:r w:rsidRPr="003F7745">
        <w:rPr>
          <w:spacing w:val="-4"/>
          <w:szCs w:val="24"/>
        </w:rPr>
        <w:t>Pasirašydami CVP IS priemonėmis pateiktą pasiūlymą patvirtiname, kad dokumentų skaitmeninės</w:t>
      </w:r>
      <w:r w:rsidRPr="003F7745">
        <w:rPr>
          <w:szCs w:val="24"/>
        </w:rPr>
        <w:t xml:space="preserve"> kopijos ir elektroninėmis priemonėmis pateikti duomenys yra tikri.</w:t>
      </w:r>
    </w:p>
    <w:p w:rsidR="003F7745" w:rsidRPr="003F7745" w:rsidRDefault="003F7745" w:rsidP="003F7745">
      <w:pPr>
        <w:ind w:firstLine="709"/>
        <w:rPr>
          <w:rFonts w:eastAsia="Calibri"/>
          <w:szCs w:val="24"/>
        </w:rPr>
      </w:pPr>
      <w:r w:rsidRPr="003F7745">
        <w:rPr>
          <w:szCs w:val="24"/>
        </w:rPr>
        <w:t xml:space="preserve">3. </w:t>
      </w:r>
      <w:r w:rsidRPr="003F7745">
        <w:rPr>
          <w:rFonts w:eastAsia="Calibri"/>
          <w:szCs w:val="24"/>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3F7745" w:rsidRPr="003F7745" w:rsidRDefault="003F7745" w:rsidP="003F7745">
      <w:pPr>
        <w:ind w:firstLine="709"/>
        <w:rPr>
          <w:szCs w:val="24"/>
        </w:rPr>
      </w:pPr>
      <w:r w:rsidRPr="003F7745">
        <w:rPr>
          <w:rFonts w:eastAsia="Calibri"/>
          <w:szCs w:val="24"/>
        </w:rPr>
        <w:lastRenderedPageBreak/>
        <w:t>4. M</w:t>
      </w:r>
      <w:r w:rsidRPr="003F7745">
        <w:rPr>
          <w:szCs w:val="24"/>
        </w:rPr>
        <w:t>ūsų siūloma kaina apima visus mokesčius ir visas išlaidas, įskaitant PVM sąskaitų faktūrų pateikimo perkančiajai organizacijai per informacinę sistemą „</w:t>
      </w:r>
      <w:r w:rsidR="001F2F09">
        <w:rPr>
          <w:szCs w:val="24"/>
        </w:rPr>
        <w:t>SABIS</w:t>
      </w:r>
      <w:r w:rsidRPr="003F7745">
        <w:rPr>
          <w:szCs w:val="24"/>
        </w:rPr>
        <w:t>“, išlaidas.</w:t>
      </w:r>
    </w:p>
    <w:p w:rsidR="003F7745" w:rsidRDefault="003F7745" w:rsidP="00047BA0">
      <w:pPr>
        <w:jc w:val="center"/>
      </w:pPr>
    </w:p>
    <w:p w:rsidR="004030B9" w:rsidRDefault="004030B9" w:rsidP="00047BA0">
      <w:pPr>
        <w:jc w:val="center"/>
      </w:pPr>
    </w:p>
    <w:p w:rsidR="004030B9" w:rsidRDefault="004030B9" w:rsidP="00047BA0">
      <w:pPr>
        <w:jc w:val="center"/>
      </w:pPr>
    </w:p>
    <w:p w:rsidR="004030B9" w:rsidRDefault="004030B9" w:rsidP="00047BA0">
      <w:pPr>
        <w:jc w:val="center"/>
      </w:pPr>
    </w:p>
    <w:p w:rsidR="004030B9" w:rsidRDefault="004030B9" w:rsidP="00047BA0">
      <w:pPr>
        <w:jc w:val="center"/>
      </w:pPr>
    </w:p>
    <w:p w:rsidR="004030B9" w:rsidRDefault="004030B9" w:rsidP="00047BA0">
      <w:pPr>
        <w:jc w:val="center"/>
      </w:pPr>
    </w:p>
    <w:p w:rsidR="004030B9" w:rsidRDefault="004030B9" w:rsidP="00047BA0">
      <w:pPr>
        <w:jc w:val="center"/>
      </w:pPr>
    </w:p>
    <w:p w:rsidR="004030B9" w:rsidRDefault="004030B9" w:rsidP="00047BA0">
      <w:pPr>
        <w:jc w:val="center"/>
      </w:pPr>
    </w:p>
    <w:p w:rsidR="004030B9" w:rsidRDefault="004030B9" w:rsidP="00047BA0">
      <w:pPr>
        <w:jc w:val="center"/>
      </w:pPr>
    </w:p>
    <w:p w:rsidR="004030B9" w:rsidRDefault="004030B9" w:rsidP="00047BA0">
      <w:pPr>
        <w:jc w:val="center"/>
      </w:pPr>
    </w:p>
    <w:p w:rsidR="004030B9" w:rsidRDefault="004030B9" w:rsidP="00047BA0">
      <w:pPr>
        <w:jc w:val="center"/>
      </w:pPr>
    </w:p>
    <w:p w:rsidR="004030B9" w:rsidRDefault="004030B9" w:rsidP="00047BA0">
      <w:pPr>
        <w:jc w:val="center"/>
      </w:pPr>
    </w:p>
    <w:p w:rsidR="004030B9" w:rsidRDefault="004030B9" w:rsidP="00047BA0">
      <w:pPr>
        <w:jc w:val="center"/>
      </w:pPr>
    </w:p>
    <w:p w:rsidR="004030B9" w:rsidRDefault="004030B9" w:rsidP="00047BA0">
      <w:pPr>
        <w:jc w:val="center"/>
      </w:pPr>
    </w:p>
    <w:p w:rsidR="004030B9" w:rsidRDefault="004030B9" w:rsidP="00047BA0">
      <w:pPr>
        <w:jc w:val="center"/>
      </w:pPr>
    </w:p>
    <w:p w:rsidR="004030B9" w:rsidRDefault="004030B9" w:rsidP="00047BA0">
      <w:pPr>
        <w:jc w:val="center"/>
      </w:pPr>
    </w:p>
    <w:p w:rsidR="004030B9" w:rsidRDefault="004030B9" w:rsidP="00047BA0">
      <w:pPr>
        <w:jc w:val="center"/>
      </w:pPr>
    </w:p>
    <w:p w:rsidR="004030B9" w:rsidRDefault="004030B9" w:rsidP="00047BA0">
      <w:pPr>
        <w:jc w:val="center"/>
      </w:pPr>
    </w:p>
    <w:p w:rsidR="004030B9" w:rsidRDefault="004030B9" w:rsidP="00047BA0">
      <w:pPr>
        <w:jc w:val="center"/>
      </w:pPr>
    </w:p>
    <w:p w:rsidR="007F1502" w:rsidRPr="003F7745" w:rsidRDefault="003F7745" w:rsidP="00734361">
      <w:pPr>
        <w:spacing w:line="259" w:lineRule="auto"/>
        <w:ind w:firstLine="0"/>
        <w:jc w:val="center"/>
        <w:rPr>
          <w:b/>
          <w:bCs/>
          <w:szCs w:val="24"/>
          <w:lang w:eastAsia="lt-LT"/>
        </w:rPr>
      </w:pPr>
      <w:r w:rsidRPr="003F7745">
        <w:rPr>
          <w:b/>
          <w:bCs/>
          <w:szCs w:val="24"/>
          <w:lang w:eastAsia="lt-LT"/>
        </w:rPr>
        <w:t>3. PASIŪLYMO PERKAMI KIEKIAI</w:t>
      </w:r>
      <w:r w:rsidR="00A21EAD">
        <w:rPr>
          <w:b/>
          <w:bCs/>
          <w:szCs w:val="24"/>
          <w:lang w:eastAsia="lt-LT"/>
        </w:rPr>
        <w:t>,</w:t>
      </w:r>
      <w:r w:rsidRPr="003F7745">
        <w:rPr>
          <w:b/>
          <w:bCs/>
          <w:szCs w:val="24"/>
          <w:lang w:eastAsia="lt-LT"/>
        </w:rPr>
        <w:t xml:space="preserve"> ĮKAINIAI</w:t>
      </w:r>
      <w:r w:rsidR="00C528A5">
        <w:rPr>
          <w:b/>
          <w:bCs/>
          <w:szCs w:val="24"/>
          <w:lang w:eastAsia="lt-LT"/>
        </w:rPr>
        <w:t>/KAINA</w:t>
      </w:r>
      <w:r w:rsidR="00A21EAD">
        <w:rPr>
          <w:b/>
          <w:bCs/>
          <w:szCs w:val="24"/>
          <w:lang w:eastAsia="lt-LT"/>
        </w:rPr>
        <w:t xml:space="preserve"> IR TECHNINIAI REIKALAVIMAI</w:t>
      </w:r>
    </w:p>
    <w:p w:rsidR="004030B9" w:rsidRDefault="003F7745" w:rsidP="003F7745">
      <w:pPr>
        <w:spacing w:line="259" w:lineRule="auto"/>
        <w:ind w:firstLine="0"/>
        <w:jc w:val="left"/>
        <w:rPr>
          <w:bCs/>
          <w:szCs w:val="24"/>
          <w:lang w:eastAsia="lt-LT"/>
        </w:rPr>
      </w:pPr>
      <w:r w:rsidRPr="003F7745">
        <w:rPr>
          <w:bCs/>
          <w:szCs w:val="24"/>
          <w:lang w:eastAsia="lt-LT"/>
        </w:rPr>
        <w:t xml:space="preserve">3.1. </w:t>
      </w:r>
      <w:r w:rsidR="004030B9" w:rsidRPr="004030B9">
        <w:rPr>
          <w:bCs/>
          <w:szCs w:val="24"/>
          <w:lang w:eastAsia="lt-LT"/>
        </w:rPr>
        <w:t xml:space="preserve">Atsižvelgdami į pirkimo dokumentuose išdėstytas sąlygas, siūlome:  </w:t>
      </w:r>
    </w:p>
    <w:p w:rsidR="003F7745" w:rsidRPr="003F7745" w:rsidRDefault="003F7745" w:rsidP="003F7745">
      <w:pPr>
        <w:spacing w:line="259" w:lineRule="auto"/>
        <w:ind w:firstLine="0"/>
        <w:jc w:val="left"/>
        <w:rPr>
          <w:bCs/>
          <w:szCs w:val="24"/>
          <w:lang w:eastAsia="lt-LT"/>
        </w:rPr>
      </w:pPr>
      <w:r w:rsidRPr="003F7745">
        <w:rPr>
          <w:bCs/>
          <w:szCs w:val="24"/>
          <w:lang w:eastAsia="lt-LT"/>
        </w:rPr>
        <w:t>Pasiūlymo kaina/įkainiai nurodomi užpildant pateiktą</w:t>
      </w:r>
      <w:r w:rsidR="00A21EAD">
        <w:rPr>
          <w:bCs/>
          <w:szCs w:val="24"/>
          <w:lang w:eastAsia="lt-LT"/>
        </w:rPr>
        <w:t xml:space="preserve"> </w:t>
      </w:r>
      <w:r w:rsidR="00A21EAD" w:rsidRPr="00734361">
        <w:rPr>
          <w:b/>
          <w:bCs/>
          <w:color w:val="5B9BD5" w:themeColor="accent1"/>
          <w:szCs w:val="24"/>
          <w:lang w:eastAsia="lt-LT"/>
        </w:rPr>
        <w:t>1</w:t>
      </w:r>
      <w:r w:rsidRPr="00734361">
        <w:rPr>
          <w:b/>
          <w:bCs/>
          <w:color w:val="5B9BD5" w:themeColor="accent1"/>
          <w:szCs w:val="24"/>
          <w:lang w:eastAsia="lt-LT"/>
        </w:rPr>
        <w:t xml:space="preserve"> </w:t>
      </w:r>
      <w:hyperlink r:id="rId8" w:history="1">
        <w:r w:rsidRPr="00734361">
          <w:rPr>
            <w:b/>
            <w:bCs/>
            <w:color w:val="5B9BD5" w:themeColor="accent1"/>
            <w:szCs w:val="24"/>
            <w:u w:val="single"/>
            <w:lang w:eastAsia="lt-LT"/>
          </w:rPr>
          <w:t>lentelę</w:t>
        </w:r>
      </w:hyperlink>
      <w:r w:rsidRPr="003F7745">
        <w:rPr>
          <w:bCs/>
          <w:szCs w:val="24"/>
          <w:lang w:eastAsia="lt-LT"/>
        </w:rPr>
        <w:t>:</w:t>
      </w:r>
    </w:p>
    <w:p w:rsidR="00734361" w:rsidRPr="00734361" w:rsidRDefault="00734361" w:rsidP="00734361">
      <w:pPr>
        <w:spacing w:line="259" w:lineRule="auto"/>
        <w:ind w:firstLine="0"/>
        <w:jc w:val="right"/>
        <w:rPr>
          <w:bCs/>
          <w:i/>
          <w:color w:val="5B9BD5" w:themeColor="accent1"/>
          <w:szCs w:val="24"/>
          <w:lang w:eastAsia="lt-LT"/>
        </w:rPr>
      </w:pPr>
      <w:r w:rsidRPr="00734361">
        <w:rPr>
          <w:bCs/>
          <w:i/>
          <w:color w:val="5B9BD5" w:themeColor="accent1"/>
          <w:szCs w:val="24"/>
          <w:lang w:eastAsia="lt-LT"/>
        </w:rPr>
        <w:lastRenderedPageBreak/>
        <w:t>1 lentelė</w:t>
      </w:r>
    </w:p>
    <w:tbl>
      <w:tblPr>
        <w:tblpPr w:leftFromText="180" w:rightFromText="180" w:vertAnchor="text" w:horzAnchor="margin" w:tblpX="-39" w:tblpY="92"/>
        <w:tblW w:w="14135" w:type="dxa"/>
        <w:tblLook w:val="04A0" w:firstRow="1" w:lastRow="0" w:firstColumn="1" w:lastColumn="0" w:noHBand="0" w:noVBand="1"/>
      </w:tblPr>
      <w:tblGrid>
        <w:gridCol w:w="571"/>
        <w:gridCol w:w="5856"/>
        <w:gridCol w:w="1352"/>
        <w:gridCol w:w="990"/>
        <w:gridCol w:w="2615"/>
        <w:gridCol w:w="2751"/>
      </w:tblGrid>
      <w:tr w:rsidR="00381CC9" w:rsidRPr="003F7745" w:rsidTr="009F6009">
        <w:trPr>
          <w:trHeight w:val="743"/>
        </w:trPr>
        <w:tc>
          <w:tcPr>
            <w:tcW w:w="338"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381CC9" w:rsidRPr="003F7745" w:rsidRDefault="00381CC9" w:rsidP="009F6009">
            <w:pPr>
              <w:tabs>
                <w:tab w:val="left" w:pos="6071"/>
              </w:tabs>
              <w:spacing w:line="259" w:lineRule="auto"/>
              <w:ind w:firstLine="0"/>
              <w:jc w:val="center"/>
              <w:rPr>
                <w:b/>
                <w:szCs w:val="24"/>
                <w:lang w:eastAsia="lt-LT"/>
              </w:rPr>
            </w:pPr>
            <w:r w:rsidRPr="003F7745">
              <w:rPr>
                <w:b/>
                <w:szCs w:val="24"/>
                <w:lang w:eastAsia="lt-LT"/>
              </w:rPr>
              <w:t>Eil. Nr.</w:t>
            </w:r>
          </w:p>
        </w:tc>
        <w:tc>
          <w:tcPr>
            <w:tcW w:w="6002"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381CC9" w:rsidRPr="003F7745" w:rsidRDefault="00381CC9" w:rsidP="009F6009">
            <w:pPr>
              <w:tabs>
                <w:tab w:val="left" w:pos="6071"/>
              </w:tabs>
              <w:spacing w:line="259" w:lineRule="auto"/>
              <w:ind w:firstLine="0"/>
              <w:jc w:val="center"/>
              <w:rPr>
                <w:b/>
                <w:szCs w:val="24"/>
                <w:lang w:eastAsia="lt-LT"/>
              </w:rPr>
            </w:pPr>
            <w:r w:rsidRPr="007F1502">
              <w:rPr>
                <w:b/>
                <w:szCs w:val="24"/>
                <w:lang w:eastAsia="lt-LT"/>
              </w:rPr>
              <w:t>Pirkimo objekto pavadinimas</w:t>
            </w:r>
          </w:p>
        </w:tc>
        <w:tc>
          <w:tcPr>
            <w:tcW w:w="1356"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381CC9" w:rsidRPr="003F7745" w:rsidRDefault="00381CC9" w:rsidP="009F6009">
            <w:pPr>
              <w:tabs>
                <w:tab w:val="left" w:pos="6071"/>
              </w:tabs>
              <w:spacing w:line="259" w:lineRule="auto"/>
              <w:ind w:firstLine="0"/>
              <w:jc w:val="center"/>
              <w:rPr>
                <w:b/>
                <w:szCs w:val="24"/>
                <w:lang w:eastAsia="lt-LT"/>
              </w:rPr>
            </w:pPr>
            <w:r w:rsidRPr="003F7745">
              <w:rPr>
                <w:b/>
                <w:szCs w:val="24"/>
                <w:lang w:eastAsia="lt-LT"/>
              </w:rPr>
              <w:t>Mato vienetas</w:t>
            </w:r>
          </w:p>
        </w:tc>
        <w:tc>
          <w:tcPr>
            <w:tcW w:w="990" w:type="dxa"/>
            <w:tcBorders>
              <w:top w:val="single" w:sz="4" w:space="0" w:color="auto"/>
              <w:left w:val="single" w:sz="4" w:space="0" w:color="auto"/>
              <w:bottom w:val="single" w:sz="4" w:space="0" w:color="auto"/>
              <w:right w:val="single" w:sz="4" w:space="0" w:color="auto"/>
            </w:tcBorders>
            <w:shd w:val="clear" w:color="auto" w:fill="DEEAF6"/>
            <w:vAlign w:val="center"/>
          </w:tcPr>
          <w:p w:rsidR="00381CC9" w:rsidRPr="003F7745" w:rsidRDefault="00381CC9" w:rsidP="009F6009">
            <w:pPr>
              <w:tabs>
                <w:tab w:val="left" w:pos="6071"/>
              </w:tabs>
              <w:spacing w:line="259" w:lineRule="auto"/>
              <w:ind w:firstLine="0"/>
              <w:jc w:val="center"/>
              <w:rPr>
                <w:b/>
                <w:szCs w:val="24"/>
                <w:lang w:eastAsia="lt-LT"/>
              </w:rPr>
            </w:pPr>
            <w:r>
              <w:rPr>
                <w:b/>
                <w:szCs w:val="24"/>
                <w:lang w:eastAsia="lt-LT"/>
              </w:rPr>
              <w:t>Kiekis*</w:t>
            </w:r>
          </w:p>
        </w:tc>
        <w:tc>
          <w:tcPr>
            <w:tcW w:w="2654" w:type="dxa"/>
            <w:tcBorders>
              <w:top w:val="single" w:sz="4" w:space="0" w:color="auto"/>
              <w:left w:val="single" w:sz="4" w:space="0" w:color="auto"/>
              <w:bottom w:val="single" w:sz="4" w:space="0" w:color="auto"/>
              <w:right w:val="single" w:sz="4" w:space="0" w:color="auto"/>
            </w:tcBorders>
            <w:shd w:val="clear" w:color="auto" w:fill="DEEAF6"/>
            <w:vAlign w:val="center"/>
          </w:tcPr>
          <w:p w:rsidR="00381CC9" w:rsidRPr="003F7745" w:rsidRDefault="00381CC9" w:rsidP="009F6009">
            <w:pPr>
              <w:tabs>
                <w:tab w:val="left" w:pos="6071"/>
              </w:tabs>
              <w:spacing w:line="259" w:lineRule="auto"/>
              <w:ind w:firstLine="0"/>
              <w:rPr>
                <w:b/>
                <w:szCs w:val="24"/>
                <w:lang w:eastAsia="lt-LT"/>
              </w:rPr>
            </w:pPr>
            <w:r w:rsidRPr="003F7745">
              <w:rPr>
                <w:b/>
                <w:szCs w:val="24"/>
                <w:lang w:eastAsia="lt-LT"/>
              </w:rPr>
              <w:t>Įkainis/kaina</w:t>
            </w:r>
            <w:r>
              <w:rPr>
                <w:b/>
                <w:szCs w:val="24"/>
                <w:lang w:eastAsia="lt-LT"/>
              </w:rPr>
              <w:t xml:space="preserve"> Eur</w:t>
            </w:r>
            <w:r w:rsidRPr="003F7745">
              <w:rPr>
                <w:b/>
                <w:szCs w:val="24"/>
                <w:lang w:eastAsia="lt-LT"/>
              </w:rPr>
              <w:t xml:space="preserve"> </w:t>
            </w:r>
            <w:r>
              <w:rPr>
                <w:b/>
                <w:szCs w:val="24"/>
                <w:lang w:eastAsia="lt-LT"/>
              </w:rPr>
              <w:t>(be PVM už</w:t>
            </w:r>
            <w:r w:rsidR="009F6009">
              <w:rPr>
                <w:b/>
                <w:szCs w:val="24"/>
                <w:lang w:eastAsia="lt-LT"/>
              </w:rPr>
              <w:t xml:space="preserve"> </w:t>
            </w:r>
            <w:r w:rsidRPr="003F7745">
              <w:rPr>
                <w:b/>
                <w:szCs w:val="24"/>
                <w:lang w:eastAsia="lt-LT"/>
              </w:rPr>
              <w:t>vieną</w:t>
            </w:r>
            <w:r w:rsidRPr="003F7745">
              <w:rPr>
                <w:szCs w:val="24"/>
                <w:lang w:eastAsia="lt-LT"/>
              </w:rPr>
              <w:t xml:space="preserve"> </w:t>
            </w:r>
            <w:r w:rsidRPr="003F7745">
              <w:rPr>
                <w:b/>
                <w:szCs w:val="24"/>
                <w:lang w:eastAsia="lt-LT"/>
              </w:rPr>
              <w:t>vnt.</w:t>
            </w:r>
            <w:r>
              <w:rPr>
                <w:b/>
                <w:szCs w:val="24"/>
                <w:lang w:eastAsia="lt-LT"/>
              </w:rPr>
              <w:t>)</w:t>
            </w:r>
            <w:r w:rsidRPr="007F1502">
              <w:rPr>
                <w:b/>
                <w:szCs w:val="24"/>
                <w:lang w:eastAsia="lt-LT"/>
              </w:rPr>
              <w:t>*</w:t>
            </w:r>
            <w:r>
              <w:rPr>
                <w:b/>
                <w:szCs w:val="24"/>
                <w:lang w:eastAsia="lt-LT"/>
              </w:rPr>
              <w:t>*</w:t>
            </w:r>
          </w:p>
        </w:tc>
        <w:tc>
          <w:tcPr>
            <w:tcW w:w="2795" w:type="dxa"/>
            <w:tcBorders>
              <w:top w:val="single" w:sz="4" w:space="0" w:color="auto"/>
              <w:left w:val="single" w:sz="4" w:space="0" w:color="auto"/>
              <w:bottom w:val="single" w:sz="4" w:space="0" w:color="auto"/>
              <w:right w:val="single" w:sz="4" w:space="0" w:color="auto"/>
            </w:tcBorders>
            <w:shd w:val="clear" w:color="auto" w:fill="DEEAF6"/>
            <w:vAlign w:val="center"/>
          </w:tcPr>
          <w:p w:rsidR="00381CC9" w:rsidRPr="003F7745" w:rsidRDefault="009F6009" w:rsidP="009F6009">
            <w:pPr>
              <w:tabs>
                <w:tab w:val="left" w:pos="6071"/>
              </w:tabs>
              <w:spacing w:line="259" w:lineRule="auto"/>
              <w:ind w:firstLine="0"/>
              <w:rPr>
                <w:b/>
                <w:szCs w:val="24"/>
                <w:lang w:eastAsia="lt-LT"/>
              </w:rPr>
            </w:pPr>
            <w:r w:rsidRPr="003F7745">
              <w:rPr>
                <w:b/>
                <w:szCs w:val="24"/>
                <w:lang w:eastAsia="lt-LT"/>
              </w:rPr>
              <w:t>Įkainis/kaina</w:t>
            </w:r>
            <w:r>
              <w:rPr>
                <w:b/>
                <w:szCs w:val="24"/>
                <w:lang w:eastAsia="lt-LT"/>
              </w:rPr>
              <w:t xml:space="preserve"> Eur</w:t>
            </w:r>
            <w:r w:rsidRPr="003F7745">
              <w:rPr>
                <w:b/>
                <w:szCs w:val="24"/>
                <w:lang w:eastAsia="lt-LT"/>
              </w:rPr>
              <w:t xml:space="preserve"> </w:t>
            </w:r>
            <w:r>
              <w:rPr>
                <w:b/>
                <w:szCs w:val="24"/>
                <w:lang w:eastAsia="lt-LT"/>
              </w:rPr>
              <w:t xml:space="preserve">(su PVM už </w:t>
            </w:r>
            <w:r w:rsidRPr="003F7745">
              <w:rPr>
                <w:b/>
                <w:szCs w:val="24"/>
                <w:lang w:eastAsia="lt-LT"/>
              </w:rPr>
              <w:t>vieną</w:t>
            </w:r>
            <w:r w:rsidRPr="003F7745">
              <w:rPr>
                <w:szCs w:val="24"/>
                <w:lang w:eastAsia="lt-LT"/>
              </w:rPr>
              <w:t xml:space="preserve"> </w:t>
            </w:r>
            <w:r w:rsidRPr="003F7745">
              <w:rPr>
                <w:b/>
                <w:szCs w:val="24"/>
                <w:lang w:eastAsia="lt-LT"/>
              </w:rPr>
              <w:t>vnt.</w:t>
            </w:r>
            <w:r>
              <w:rPr>
                <w:b/>
                <w:szCs w:val="24"/>
                <w:lang w:eastAsia="lt-LT"/>
              </w:rPr>
              <w:t>)</w:t>
            </w:r>
            <w:r w:rsidRPr="007F1502">
              <w:rPr>
                <w:b/>
                <w:szCs w:val="24"/>
                <w:lang w:eastAsia="lt-LT"/>
              </w:rPr>
              <w:t>*</w:t>
            </w:r>
            <w:r>
              <w:rPr>
                <w:b/>
                <w:szCs w:val="24"/>
                <w:lang w:eastAsia="lt-LT"/>
              </w:rPr>
              <w:t>*</w:t>
            </w:r>
          </w:p>
        </w:tc>
      </w:tr>
      <w:tr w:rsidR="00381CC9" w:rsidRPr="003F7745" w:rsidTr="009F6009">
        <w:trPr>
          <w:trHeight w:val="252"/>
        </w:trPr>
        <w:tc>
          <w:tcPr>
            <w:tcW w:w="338" w:type="dxa"/>
            <w:tcBorders>
              <w:top w:val="single" w:sz="4" w:space="0" w:color="auto"/>
              <w:left w:val="single" w:sz="4" w:space="0" w:color="auto"/>
              <w:bottom w:val="single" w:sz="4" w:space="0" w:color="auto"/>
              <w:right w:val="single" w:sz="4" w:space="0" w:color="auto"/>
            </w:tcBorders>
            <w:shd w:val="clear" w:color="auto" w:fill="DEEAF6"/>
            <w:vAlign w:val="center"/>
          </w:tcPr>
          <w:p w:rsidR="00381CC9" w:rsidRPr="009F6009" w:rsidRDefault="00381CC9" w:rsidP="009F6009">
            <w:pPr>
              <w:tabs>
                <w:tab w:val="left" w:pos="6071"/>
              </w:tabs>
              <w:spacing w:line="259" w:lineRule="auto"/>
              <w:ind w:firstLine="0"/>
              <w:jc w:val="center"/>
              <w:rPr>
                <w:b/>
                <w:i/>
                <w:szCs w:val="24"/>
                <w:lang w:eastAsia="lt-LT"/>
              </w:rPr>
            </w:pPr>
            <w:r w:rsidRPr="009F6009">
              <w:rPr>
                <w:b/>
                <w:i/>
                <w:szCs w:val="24"/>
                <w:lang w:eastAsia="lt-LT"/>
              </w:rPr>
              <w:t>1</w:t>
            </w:r>
          </w:p>
        </w:tc>
        <w:tc>
          <w:tcPr>
            <w:tcW w:w="6002" w:type="dxa"/>
            <w:tcBorders>
              <w:top w:val="single" w:sz="4" w:space="0" w:color="auto"/>
              <w:left w:val="single" w:sz="4" w:space="0" w:color="auto"/>
              <w:bottom w:val="single" w:sz="4" w:space="0" w:color="auto"/>
              <w:right w:val="single" w:sz="4" w:space="0" w:color="auto"/>
            </w:tcBorders>
            <w:shd w:val="clear" w:color="auto" w:fill="DEEAF6"/>
            <w:vAlign w:val="center"/>
          </w:tcPr>
          <w:p w:rsidR="00381CC9" w:rsidRPr="009F6009" w:rsidRDefault="00381CC9" w:rsidP="009F6009">
            <w:pPr>
              <w:tabs>
                <w:tab w:val="left" w:pos="6071"/>
              </w:tabs>
              <w:spacing w:line="259" w:lineRule="auto"/>
              <w:ind w:firstLine="0"/>
              <w:jc w:val="center"/>
              <w:rPr>
                <w:b/>
                <w:i/>
                <w:szCs w:val="24"/>
                <w:lang w:eastAsia="lt-LT"/>
              </w:rPr>
            </w:pPr>
            <w:r w:rsidRPr="009F6009">
              <w:rPr>
                <w:b/>
                <w:i/>
                <w:szCs w:val="24"/>
                <w:lang w:eastAsia="lt-LT"/>
              </w:rPr>
              <w:t>2</w:t>
            </w:r>
          </w:p>
        </w:tc>
        <w:tc>
          <w:tcPr>
            <w:tcW w:w="1356" w:type="dxa"/>
            <w:tcBorders>
              <w:top w:val="single" w:sz="4" w:space="0" w:color="auto"/>
              <w:left w:val="single" w:sz="4" w:space="0" w:color="auto"/>
              <w:bottom w:val="single" w:sz="4" w:space="0" w:color="auto"/>
              <w:right w:val="single" w:sz="4" w:space="0" w:color="auto"/>
            </w:tcBorders>
            <w:shd w:val="clear" w:color="auto" w:fill="DEEAF6"/>
            <w:vAlign w:val="center"/>
          </w:tcPr>
          <w:p w:rsidR="00381CC9" w:rsidRPr="009F6009" w:rsidRDefault="00381CC9" w:rsidP="009F6009">
            <w:pPr>
              <w:tabs>
                <w:tab w:val="left" w:pos="6071"/>
              </w:tabs>
              <w:spacing w:line="259" w:lineRule="auto"/>
              <w:ind w:firstLine="0"/>
              <w:jc w:val="center"/>
              <w:rPr>
                <w:b/>
                <w:i/>
                <w:szCs w:val="24"/>
                <w:lang w:eastAsia="lt-LT"/>
              </w:rPr>
            </w:pPr>
            <w:r w:rsidRPr="009F6009">
              <w:rPr>
                <w:b/>
                <w:i/>
                <w:szCs w:val="24"/>
                <w:lang w:eastAsia="lt-LT"/>
              </w:rPr>
              <w:t>3</w:t>
            </w:r>
          </w:p>
        </w:tc>
        <w:tc>
          <w:tcPr>
            <w:tcW w:w="990" w:type="dxa"/>
            <w:tcBorders>
              <w:top w:val="single" w:sz="4" w:space="0" w:color="auto"/>
              <w:left w:val="single" w:sz="4" w:space="0" w:color="auto"/>
              <w:bottom w:val="single" w:sz="4" w:space="0" w:color="auto"/>
              <w:right w:val="single" w:sz="4" w:space="0" w:color="auto"/>
            </w:tcBorders>
            <w:shd w:val="clear" w:color="auto" w:fill="DEEAF6"/>
            <w:vAlign w:val="center"/>
          </w:tcPr>
          <w:p w:rsidR="00381CC9" w:rsidRPr="009F6009" w:rsidRDefault="00381CC9" w:rsidP="009F6009">
            <w:pPr>
              <w:tabs>
                <w:tab w:val="left" w:pos="6071"/>
              </w:tabs>
              <w:spacing w:line="259" w:lineRule="auto"/>
              <w:ind w:firstLine="0"/>
              <w:jc w:val="center"/>
              <w:rPr>
                <w:b/>
                <w:i/>
                <w:szCs w:val="24"/>
                <w:lang w:eastAsia="lt-LT"/>
              </w:rPr>
            </w:pPr>
            <w:r w:rsidRPr="009F6009">
              <w:rPr>
                <w:b/>
                <w:i/>
                <w:szCs w:val="24"/>
                <w:lang w:eastAsia="lt-LT"/>
              </w:rPr>
              <w:t>4</w:t>
            </w:r>
          </w:p>
        </w:tc>
        <w:tc>
          <w:tcPr>
            <w:tcW w:w="2654" w:type="dxa"/>
            <w:tcBorders>
              <w:top w:val="single" w:sz="4" w:space="0" w:color="auto"/>
              <w:left w:val="single" w:sz="4" w:space="0" w:color="auto"/>
              <w:bottom w:val="single" w:sz="4" w:space="0" w:color="auto"/>
              <w:right w:val="single" w:sz="4" w:space="0" w:color="auto"/>
            </w:tcBorders>
            <w:shd w:val="clear" w:color="auto" w:fill="DEEAF6"/>
            <w:vAlign w:val="center"/>
          </w:tcPr>
          <w:p w:rsidR="00381CC9" w:rsidRPr="009F6009" w:rsidRDefault="00381CC9" w:rsidP="009F6009">
            <w:pPr>
              <w:tabs>
                <w:tab w:val="left" w:pos="6071"/>
              </w:tabs>
              <w:spacing w:line="259" w:lineRule="auto"/>
              <w:ind w:firstLine="0"/>
              <w:jc w:val="center"/>
              <w:rPr>
                <w:b/>
                <w:i/>
                <w:szCs w:val="24"/>
                <w:lang w:eastAsia="lt-LT"/>
              </w:rPr>
            </w:pPr>
            <w:r w:rsidRPr="009F6009">
              <w:rPr>
                <w:b/>
                <w:i/>
                <w:szCs w:val="24"/>
                <w:lang w:eastAsia="lt-LT"/>
              </w:rPr>
              <w:t>5</w:t>
            </w:r>
          </w:p>
        </w:tc>
        <w:tc>
          <w:tcPr>
            <w:tcW w:w="2795" w:type="dxa"/>
            <w:tcBorders>
              <w:top w:val="single" w:sz="4" w:space="0" w:color="auto"/>
              <w:left w:val="single" w:sz="4" w:space="0" w:color="auto"/>
              <w:bottom w:val="single" w:sz="4" w:space="0" w:color="auto"/>
              <w:right w:val="single" w:sz="4" w:space="0" w:color="auto"/>
            </w:tcBorders>
            <w:shd w:val="clear" w:color="auto" w:fill="DEEAF6"/>
            <w:vAlign w:val="center"/>
          </w:tcPr>
          <w:p w:rsidR="00381CC9" w:rsidRPr="009F6009" w:rsidRDefault="009F6009" w:rsidP="009F6009">
            <w:pPr>
              <w:tabs>
                <w:tab w:val="left" w:pos="6071"/>
              </w:tabs>
              <w:spacing w:line="259" w:lineRule="auto"/>
              <w:ind w:firstLine="0"/>
              <w:jc w:val="center"/>
              <w:rPr>
                <w:b/>
                <w:i/>
                <w:szCs w:val="24"/>
                <w:lang w:eastAsia="lt-LT"/>
              </w:rPr>
            </w:pPr>
            <w:r w:rsidRPr="009F6009">
              <w:rPr>
                <w:b/>
                <w:i/>
                <w:szCs w:val="24"/>
                <w:lang w:eastAsia="lt-LT"/>
              </w:rPr>
              <w:t>6</w:t>
            </w:r>
          </w:p>
        </w:tc>
      </w:tr>
      <w:tr w:rsidR="00381CC9" w:rsidRPr="003F7745" w:rsidTr="009F6009">
        <w:trPr>
          <w:trHeight w:val="590"/>
        </w:trPr>
        <w:tc>
          <w:tcPr>
            <w:tcW w:w="338" w:type="dxa"/>
            <w:tcBorders>
              <w:top w:val="single" w:sz="4" w:space="0" w:color="auto"/>
              <w:left w:val="single" w:sz="4" w:space="0" w:color="auto"/>
              <w:bottom w:val="single" w:sz="4" w:space="0" w:color="auto"/>
              <w:right w:val="single" w:sz="4" w:space="0" w:color="auto"/>
            </w:tcBorders>
            <w:vAlign w:val="center"/>
          </w:tcPr>
          <w:p w:rsidR="00381CC9" w:rsidRPr="003F7745" w:rsidRDefault="00381CC9" w:rsidP="009F6009">
            <w:pPr>
              <w:tabs>
                <w:tab w:val="left" w:pos="6071"/>
              </w:tabs>
              <w:spacing w:line="259" w:lineRule="auto"/>
              <w:ind w:firstLine="0"/>
              <w:jc w:val="center"/>
              <w:rPr>
                <w:szCs w:val="24"/>
                <w:lang w:eastAsia="lt-LT"/>
              </w:rPr>
            </w:pPr>
            <w:r w:rsidRPr="003F7745">
              <w:rPr>
                <w:szCs w:val="24"/>
                <w:lang w:eastAsia="lt-LT"/>
              </w:rPr>
              <w:t>1.</w:t>
            </w:r>
          </w:p>
        </w:tc>
        <w:tc>
          <w:tcPr>
            <w:tcW w:w="6002"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381CC9" w:rsidRPr="00D37CF9" w:rsidRDefault="00ED410D" w:rsidP="009F6009">
            <w:pPr>
              <w:ind w:firstLine="0"/>
              <w:jc w:val="center"/>
              <w:rPr>
                <w:color w:val="000000"/>
                <w:szCs w:val="24"/>
              </w:rPr>
            </w:pPr>
            <w:r w:rsidRPr="00294596">
              <w:rPr>
                <w:bCs/>
              </w:rPr>
              <w:t>Prancūzų</w:t>
            </w:r>
            <w:r w:rsidRPr="003D6AB4">
              <w:t xml:space="preserve"> </w:t>
            </w:r>
            <w:r w:rsidR="00381CC9" w:rsidRPr="003D6AB4">
              <w:t xml:space="preserve"> kalbos kurs</w:t>
            </w:r>
            <w:r w:rsidR="00381CC9">
              <w:t>ai pradedantiesiems (kariūnams)</w:t>
            </w:r>
          </w:p>
        </w:tc>
        <w:tc>
          <w:tcPr>
            <w:tcW w:w="1356" w:type="dxa"/>
            <w:tcBorders>
              <w:top w:val="single" w:sz="4" w:space="0" w:color="auto"/>
              <w:left w:val="nil"/>
              <w:bottom w:val="single" w:sz="4" w:space="0" w:color="auto"/>
              <w:right w:val="single" w:sz="4" w:space="0" w:color="auto"/>
            </w:tcBorders>
            <w:shd w:val="clear" w:color="auto" w:fill="auto"/>
            <w:vAlign w:val="center"/>
          </w:tcPr>
          <w:p w:rsidR="00381CC9" w:rsidRPr="00D37CF9" w:rsidRDefault="00381CC9" w:rsidP="009F6009">
            <w:pPr>
              <w:ind w:firstLine="0"/>
              <w:jc w:val="center"/>
              <w:rPr>
                <w:color w:val="000000"/>
                <w:szCs w:val="24"/>
              </w:rPr>
            </w:pPr>
            <w:r>
              <w:rPr>
                <w:color w:val="000000"/>
                <w:szCs w:val="24"/>
              </w:rPr>
              <w:t>akademinė valanda</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381CC9" w:rsidRPr="00D37CF9" w:rsidRDefault="00381CC9" w:rsidP="009F6009">
            <w:pPr>
              <w:ind w:firstLine="0"/>
              <w:jc w:val="center"/>
              <w:rPr>
                <w:color w:val="000000"/>
                <w:szCs w:val="24"/>
              </w:rPr>
            </w:pPr>
            <w:r>
              <w:rPr>
                <w:color w:val="000000"/>
                <w:szCs w:val="24"/>
              </w:rPr>
              <w:t>1</w:t>
            </w:r>
          </w:p>
        </w:tc>
        <w:tc>
          <w:tcPr>
            <w:tcW w:w="2654" w:type="dxa"/>
            <w:tcBorders>
              <w:top w:val="single" w:sz="4" w:space="0" w:color="auto"/>
              <w:left w:val="single" w:sz="4" w:space="0" w:color="auto"/>
              <w:bottom w:val="single" w:sz="4" w:space="0" w:color="auto"/>
              <w:right w:val="single" w:sz="4" w:space="0" w:color="auto"/>
            </w:tcBorders>
            <w:vAlign w:val="center"/>
          </w:tcPr>
          <w:p w:rsidR="00381CC9" w:rsidRPr="003F7745" w:rsidRDefault="00381CC9" w:rsidP="009F6009">
            <w:pPr>
              <w:tabs>
                <w:tab w:val="left" w:pos="6071"/>
              </w:tabs>
              <w:spacing w:line="259" w:lineRule="auto"/>
              <w:ind w:firstLine="0"/>
              <w:jc w:val="center"/>
              <w:rPr>
                <w:szCs w:val="24"/>
                <w:lang w:eastAsia="lt-LT"/>
              </w:rPr>
            </w:pPr>
          </w:p>
        </w:tc>
        <w:tc>
          <w:tcPr>
            <w:tcW w:w="2795" w:type="dxa"/>
            <w:tcBorders>
              <w:top w:val="single" w:sz="4" w:space="0" w:color="auto"/>
              <w:left w:val="single" w:sz="4" w:space="0" w:color="auto"/>
              <w:bottom w:val="single" w:sz="4" w:space="0" w:color="auto"/>
              <w:right w:val="single" w:sz="4" w:space="0" w:color="auto"/>
            </w:tcBorders>
            <w:vAlign w:val="center"/>
          </w:tcPr>
          <w:p w:rsidR="00381CC9" w:rsidRPr="003F7745" w:rsidRDefault="00381CC9" w:rsidP="009F6009">
            <w:pPr>
              <w:tabs>
                <w:tab w:val="left" w:pos="6071"/>
              </w:tabs>
              <w:spacing w:line="259" w:lineRule="auto"/>
              <w:ind w:firstLine="0"/>
              <w:jc w:val="center"/>
              <w:rPr>
                <w:szCs w:val="24"/>
                <w:lang w:eastAsia="lt-LT"/>
              </w:rPr>
            </w:pPr>
          </w:p>
        </w:tc>
      </w:tr>
    </w:tbl>
    <w:p w:rsidR="009F6009" w:rsidRDefault="009F6009" w:rsidP="009F6009">
      <w:pPr>
        <w:pBdr>
          <w:bottom w:val="single" w:sz="4" w:space="0" w:color="auto"/>
        </w:pBdr>
        <w:ind w:firstLine="0"/>
        <w:rPr>
          <w:b/>
          <w:u w:val="single"/>
        </w:rPr>
      </w:pPr>
    </w:p>
    <w:p w:rsidR="00483B0E" w:rsidRPr="00483B0E" w:rsidRDefault="00483B0E" w:rsidP="009F6009">
      <w:pPr>
        <w:pBdr>
          <w:bottom w:val="single" w:sz="4" w:space="0" w:color="auto"/>
        </w:pBdr>
        <w:ind w:firstLine="0"/>
        <w:rPr>
          <w:b/>
          <w:u w:val="single"/>
        </w:rPr>
      </w:pPr>
      <w:r w:rsidRPr="00483B0E">
        <w:rPr>
          <w:b/>
          <w:u w:val="single"/>
        </w:rPr>
        <w:t>Pasiūlymo kaina žodžiais:</w:t>
      </w:r>
    </w:p>
    <w:p w:rsidR="00483B0E" w:rsidRPr="00483B0E" w:rsidRDefault="00483B0E" w:rsidP="009F6009">
      <w:pPr>
        <w:pBdr>
          <w:bottom w:val="single" w:sz="4" w:space="0" w:color="auto"/>
        </w:pBdr>
        <w:ind w:firstLine="0"/>
      </w:pPr>
    </w:p>
    <w:p w:rsidR="00483B0E" w:rsidRPr="00483B0E" w:rsidRDefault="00483B0E" w:rsidP="00483B0E">
      <w:pPr>
        <w:ind w:firstLine="0"/>
        <w:rPr>
          <w:b/>
          <w:u w:val="single"/>
        </w:rPr>
      </w:pPr>
      <w:r>
        <w:rPr>
          <w:sz w:val="20"/>
        </w:rPr>
        <w:t>(„</w:t>
      </w:r>
      <w:r w:rsidRPr="00483B0E">
        <w:rPr>
          <w:sz w:val="20"/>
        </w:rPr>
        <w:t>Įkainis/Kaina, EUR su PVM“ pateikiama kaina, nurodant 2 (du) skaičius po kablelio.</w:t>
      </w:r>
      <w:r w:rsidR="008920BF">
        <w:rPr>
          <w:sz w:val="20"/>
        </w:rPr>
        <w:t xml:space="preserve"> </w:t>
      </w:r>
      <w:r w:rsidR="008920BF" w:rsidRPr="008920BF">
        <w:rPr>
          <w:sz w:val="20"/>
        </w:rPr>
        <w:t>Jei suma skaičiais neatitinka sumos žodžiais,</w:t>
      </w:r>
      <w:r w:rsidR="008920BF">
        <w:rPr>
          <w:sz w:val="20"/>
        </w:rPr>
        <w:t xml:space="preserve"> teisinga laikoma suma žodžiais</w:t>
      </w:r>
      <w:r>
        <w:rPr>
          <w:sz w:val="20"/>
        </w:rPr>
        <w:t>)</w:t>
      </w:r>
    </w:p>
    <w:p w:rsidR="0098511B" w:rsidRDefault="0098511B" w:rsidP="00483B0E">
      <w:pPr>
        <w:ind w:firstLine="0"/>
        <w:rPr>
          <w:b/>
          <w:u w:val="single"/>
        </w:rPr>
      </w:pPr>
    </w:p>
    <w:p w:rsidR="008920BF" w:rsidRPr="008920BF" w:rsidRDefault="008920BF" w:rsidP="008920BF">
      <w:pPr>
        <w:ind w:firstLine="0"/>
        <w:rPr>
          <w:b/>
          <w:u w:val="single"/>
        </w:rPr>
      </w:pPr>
      <w:r w:rsidRPr="008920BF">
        <w:rPr>
          <w:b/>
          <w:u w:val="single"/>
        </w:rPr>
        <w:t xml:space="preserve">Pastabos: </w:t>
      </w:r>
    </w:p>
    <w:p w:rsidR="008920BF" w:rsidRPr="008920BF" w:rsidRDefault="008920BF" w:rsidP="008920BF">
      <w:pPr>
        <w:ind w:firstLine="0"/>
        <w:rPr>
          <w:b/>
          <w:i/>
        </w:rPr>
      </w:pPr>
      <w:r w:rsidRPr="008920BF">
        <w:rPr>
          <w:b/>
          <w:i/>
        </w:rPr>
        <w:t>* nurodyti kiekiai bei pasiūlymo kaina skirti tik pasiūlymų palyginimui;</w:t>
      </w:r>
    </w:p>
    <w:p w:rsidR="008920BF" w:rsidRPr="008920BF" w:rsidRDefault="008920BF" w:rsidP="008920BF">
      <w:pPr>
        <w:ind w:firstLine="0"/>
        <w:rPr>
          <w:b/>
          <w:i/>
        </w:rPr>
      </w:pPr>
      <w:r w:rsidRPr="008920BF">
        <w:rPr>
          <w:b/>
          <w:i/>
        </w:rPr>
        <w:t>** kainos pasiūlyme nurodomos suapvalintos, paliekant du skaitmenis po kablelio;</w:t>
      </w:r>
    </w:p>
    <w:p w:rsidR="00483B0E" w:rsidRPr="008920BF" w:rsidRDefault="008920BF" w:rsidP="008920BF">
      <w:pPr>
        <w:ind w:firstLine="0"/>
        <w:rPr>
          <w:b/>
          <w:i/>
        </w:rPr>
      </w:pPr>
      <w:r w:rsidRPr="008920BF">
        <w:rPr>
          <w:b/>
          <w:i/>
        </w:rPr>
        <w:t>***tais atvejais, kai pagal galiojančius teisės aktus t</w:t>
      </w:r>
      <w:r w:rsidR="009F6009">
        <w:rPr>
          <w:b/>
          <w:i/>
        </w:rPr>
        <w:t>ei</w:t>
      </w:r>
      <w:r w:rsidRPr="008920BF">
        <w:rPr>
          <w:b/>
          <w:i/>
        </w:rPr>
        <w:t>kėjui nereikia  mokėti  PVM, t</w:t>
      </w:r>
      <w:r w:rsidR="009F6009">
        <w:rPr>
          <w:b/>
          <w:i/>
        </w:rPr>
        <w:t>ei</w:t>
      </w:r>
      <w:r w:rsidRPr="008920BF">
        <w:rPr>
          <w:b/>
          <w:i/>
        </w:rPr>
        <w:t>kėjas šioje skiltyje  nurodo priežastis, dėl kurių PVM nemoka.</w:t>
      </w:r>
    </w:p>
    <w:p w:rsidR="00483B0E" w:rsidRPr="00483B0E" w:rsidRDefault="00483B0E" w:rsidP="00483B0E">
      <w:pPr>
        <w:widowControl w:val="0"/>
        <w:ind w:firstLine="0"/>
        <w:rPr>
          <w:szCs w:val="24"/>
        </w:rPr>
      </w:pPr>
      <w:r w:rsidRPr="00483B0E">
        <w:rPr>
          <w:rFonts w:eastAsia="Calibri"/>
          <w:szCs w:val="24"/>
        </w:rPr>
        <w:t>Pagalbinę informaciją, kaip turėtų būti vertinami t</w:t>
      </w:r>
      <w:r w:rsidR="009F6009">
        <w:rPr>
          <w:rFonts w:eastAsia="Calibri"/>
          <w:szCs w:val="24"/>
        </w:rPr>
        <w:t>ei</w:t>
      </w:r>
      <w:r w:rsidRPr="00483B0E">
        <w:rPr>
          <w:rFonts w:eastAsia="Calibri"/>
          <w:szCs w:val="24"/>
        </w:rPr>
        <w:t>kėjų pasiūlymai, kai  perkančioji organizacija yra PVM mokėtoja ir (ar) t</w:t>
      </w:r>
      <w:r w:rsidR="009F6009">
        <w:rPr>
          <w:rFonts w:eastAsia="Calibri"/>
          <w:szCs w:val="24"/>
        </w:rPr>
        <w:t>ei</w:t>
      </w:r>
      <w:r w:rsidRPr="00483B0E">
        <w:rPr>
          <w:rFonts w:eastAsia="Calibri"/>
          <w:szCs w:val="24"/>
        </w:rPr>
        <w:t xml:space="preserve">kėjams taikomi skirtingi </w:t>
      </w:r>
      <w:r w:rsidRPr="00483B0E">
        <w:rPr>
          <w:szCs w:val="24"/>
        </w:rPr>
        <w:t xml:space="preserve">Lietuvos Respublikos pridėtinės vertės mokesčio įstatymo reikalavimai, rasite </w:t>
      </w:r>
      <w:hyperlink r:id="rId9" w:history="1">
        <w:r w:rsidRPr="00483B0E">
          <w:rPr>
            <w:color w:val="0563C1"/>
            <w:szCs w:val="24"/>
            <w:u w:val="single"/>
          </w:rPr>
          <w:t>ČIA</w:t>
        </w:r>
      </w:hyperlink>
      <w:r w:rsidRPr="00483B0E">
        <w:rPr>
          <w:szCs w:val="24"/>
        </w:rPr>
        <w:t>.</w:t>
      </w:r>
    </w:p>
    <w:p w:rsidR="00A21EAD" w:rsidRDefault="00A21EAD" w:rsidP="00C5437C">
      <w:pPr>
        <w:tabs>
          <w:tab w:val="left" w:pos="709"/>
        </w:tabs>
        <w:ind w:firstLine="0"/>
        <w:rPr>
          <w:rFonts w:eastAsia="Calibri"/>
          <w:b/>
          <w:szCs w:val="24"/>
        </w:rPr>
      </w:pPr>
    </w:p>
    <w:p w:rsidR="003F3793" w:rsidRPr="004030B9" w:rsidRDefault="00A21EAD" w:rsidP="003F3793">
      <w:pPr>
        <w:tabs>
          <w:tab w:val="left" w:pos="709"/>
        </w:tabs>
        <w:ind w:firstLine="0"/>
        <w:rPr>
          <w:rFonts w:eastAsia="Calibri"/>
          <w:b/>
          <w:szCs w:val="24"/>
        </w:rPr>
      </w:pPr>
      <w:r>
        <w:rPr>
          <w:rFonts w:eastAsia="Calibri"/>
          <w:b/>
          <w:szCs w:val="24"/>
        </w:rPr>
        <w:tab/>
      </w:r>
      <w:r w:rsidR="009B50E0" w:rsidRPr="00C70E86">
        <w:rPr>
          <w:rFonts w:eastAsia="Calibri"/>
          <w:b/>
          <w:szCs w:val="24"/>
        </w:rPr>
        <w:t>T</w:t>
      </w:r>
      <w:r w:rsidR="009F6009">
        <w:rPr>
          <w:rFonts w:eastAsia="Calibri"/>
          <w:b/>
          <w:szCs w:val="24"/>
        </w:rPr>
        <w:t>ei</w:t>
      </w:r>
      <w:r w:rsidR="009B50E0" w:rsidRPr="00C70E86">
        <w:rPr>
          <w:rFonts w:eastAsia="Calibri"/>
          <w:b/>
          <w:szCs w:val="24"/>
        </w:rPr>
        <w:t>kėjas patvirtina</w:t>
      </w:r>
      <w:r w:rsidR="009B50E0" w:rsidRPr="00C70E86">
        <w:rPr>
          <w:rFonts w:eastAsia="Calibri"/>
          <w:b/>
          <w:bCs/>
          <w:szCs w:val="24"/>
        </w:rPr>
        <w:t xml:space="preserve">, </w:t>
      </w:r>
      <w:r w:rsidR="00C5437C" w:rsidRPr="00C70E86">
        <w:rPr>
          <w:rFonts w:eastAsia="Calibri"/>
          <w:b/>
          <w:bCs/>
          <w:szCs w:val="24"/>
        </w:rPr>
        <w:t>kad</w:t>
      </w:r>
      <w:r w:rsidR="008F7D79" w:rsidRPr="00C70E86">
        <w:rPr>
          <w:rFonts w:eastAsia="Calibri"/>
          <w:b/>
          <w:szCs w:val="24"/>
        </w:rPr>
        <w:t>:</w:t>
      </w:r>
    </w:p>
    <w:p w:rsidR="003F3793" w:rsidRDefault="003F3793" w:rsidP="003F3793">
      <w:pPr>
        <w:tabs>
          <w:tab w:val="left" w:pos="709"/>
        </w:tabs>
        <w:ind w:firstLine="0"/>
        <w:rPr>
          <w:rFonts w:eastAsia="Calibri"/>
          <w:szCs w:val="24"/>
        </w:rPr>
      </w:pPr>
      <w:r w:rsidRPr="003F3793">
        <w:rPr>
          <w:rFonts w:eastAsia="Calibri"/>
          <w:szCs w:val="24"/>
        </w:rPr>
        <w:t>1. kainos nurodytos su visais mokesčiais, muito, transportavimo iki Pirkėjo sandėlio ir kitomis išlaidomis, galinčiomis turėti įtakos p</w:t>
      </w:r>
      <w:r w:rsidR="009F6009">
        <w:rPr>
          <w:rFonts w:eastAsia="Calibri"/>
          <w:szCs w:val="24"/>
        </w:rPr>
        <w:t>aslaug</w:t>
      </w:r>
      <w:r w:rsidRPr="003F3793">
        <w:rPr>
          <w:rFonts w:eastAsia="Calibri"/>
          <w:szCs w:val="24"/>
        </w:rPr>
        <w:t xml:space="preserve">ų </w:t>
      </w:r>
      <w:r>
        <w:rPr>
          <w:rFonts w:eastAsia="Calibri"/>
          <w:szCs w:val="24"/>
        </w:rPr>
        <w:t>įkainiui/</w:t>
      </w:r>
      <w:r w:rsidRPr="003F3793">
        <w:rPr>
          <w:rFonts w:eastAsia="Calibri"/>
          <w:szCs w:val="24"/>
        </w:rPr>
        <w:t xml:space="preserve">kainai; </w:t>
      </w:r>
    </w:p>
    <w:p w:rsidR="003F3793" w:rsidRDefault="003F3793" w:rsidP="003F3793">
      <w:pPr>
        <w:tabs>
          <w:tab w:val="left" w:pos="709"/>
        </w:tabs>
        <w:ind w:firstLine="0"/>
        <w:rPr>
          <w:rFonts w:eastAsia="Calibri"/>
          <w:szCs w:val="24"/>
        </w:rPr>
      </w:pPr>
      <w:r w:rsidRPr="003F3793">
        <w:rPr>
          <w:rFonts w:eastAsia="Calibri"/>
          <w:szCs w:val="24"/>
        </w:rPr>
        <w:lastRenderedPageBreak/>
        <w:t xml:space="preserve">2. siūlomos teikti </w:t>
      </w:r>
      <w:r w:rsidR="009F6009">
        <w:rPr>
          <w:rFonts w:eastAsia="Calibri"/>
          <w:szCs w:val="24"/>
        </w:rPr>
        <w:t>paslaugos</w:t>
      </w:r>
      <w:r w:rsidRPr="003F3793">
        <w:rPr>
          <w:rFonts w:eastAsia="Calibri"/>
          <w:szCs w:val="24"/>
        </w:rPr>
        <w:t xml:space="preserve"> visiškai atitinka konkurso sąlygų 2 priedo ,,</w:t>
      </w:r>
      <w:r>
        <w:rPr>
          <w:rFonts w:eastAsia="Calibri"/>
          <w:szCs w:val="24"/>
        </w:rPr>
        <w:t>P</w:t>
      </w:r>
      <w:r w:rsidR="009F6009">
        <w:rPr>
          <w:rFonts w:eastAsia="Calibri"/>
          <w:szCs w:val="24"/>
        </w:rPr>
        <w:t>aslaugų</w:t>
      </w:r>
      <w:r w:rsidRPr="003F3793">
        <w:rPr>
          <w:rFonts w:eastAsia="Calibri"/>
          <w:szCs w:val="24"/>
        </w:rPr>
        <w:t xml:space="preserve"> techninė specifikacija“ nurodytus reikalavimus; </w:t>
      </w:r>
    </w:p>
    <w:p w:rsidR="003F3793" w:rsidRDefault="003F3793" w:rsidP="003F3793">
      <w:pPr>
        <w:tabs>
          <w:tab w:val="left" w:pos="709"/>
        </w:tabs>
        <w:ind w:firstLine="0"/>
        <w:rPr>
          <w:rFonts w:eastAsia="Calibri"/>
          <w:szCs w:val="24"/>
        </w:rPr>
      </w:pPr>
      <w:r w:rsidRPr="003F3793">
        <w:rPr>
          <w:rFonts w:eastAsia="Calibri"/>
          <w:szCs w:val="24"/>
        </w:rPr>
        <w:t xml:space="preserve">3. sutinkame </w:t>
      </w:r>
      <w:r w:rsidR="009F6009">
        <w:rPr>
          <w:rFonts w:eastAsia="Calibri"/>
          <w:szCs w:val="24"/>
        </w:rPr>
        <w:t>paslaugas teikti</w:t>
      </w:r>
      <w:r w:rsidRPr="003F3793">
        <w:rPr>
          <w:rFonts w:eastAsia="Calibri"/>
          <w:szCs w:val="24"/>
        </w:rPr>
        <w:t xml:space="preserve"> Pirkėjo nurodytu adresu; </w:t>
      </w:r>
    </w:p>
    <w:p w:rsidR="003F3793" w:rsidRDefault="003F3793" w:rsidP="003F3793">
      <w:pPr>
        <w:tabs>
          <w:tab w:val="left" w:pos="709"/>
        </w:tabs>
        <w:ind w:firstLine="0"/>
        <w:rPr>
          <w:rFonts w:eastAsia="Calibri"/>
          <w:szCs w:val="24"/>
        </w:rPr>
      </w:pPr>
      <w:r w:rsidRPr="003F3793">
        <w:rPr>
          <w:rFonts w:eastAsia="Calibri"/>
          <w:szCs w:val="24"/>
        </w:rPr>
        <w:t xml:space="preserve">4. pasiūlymas galioja </w:t>
      </w:r>
      <w:r w:rsidR="00342FA9">
        <w:rPr>
          <w:rFonts w:eastAsia="Calibri"/>
          <w:szCs w:val="24"/>
        </w:rPr>
        <w:t>ne ma</w:t>
      </w:r>
      <w:r w:rsidR="00561368">
        <w:rPr>
          <w:rFonts w:eastAsia="Calibri"/>
          <w:szCs w:val="24"/>
        </w:rPr>
        <w:t>ž</w:t>
      </w:r>
      <w:r w:rsidR="00342FA9">
        <w:rPr>
          <w:rFonts w:eastAsia="Calibri"/>
          <w:szCs w:val="24"/>
        </w:rPr>
        <w:t>iau</w:t>
      </w:r>
      <w:r w:rsidR="00561368">
        <w:rPr>
          <w:rFonts w:eastAsia="Calibri"/>
          <w:szCs w:val="24"/>
        </w:rPr>
        <w:t xml:space="preserve"> kaip 90 kalendorinių dienų</w:t>
      </w:r>
      <w:r w:rsidRPr="003F3793">
        <w:rPr>
          <w:rFonts w:eastAsia="Calibri"/>
          <w:szCs w:val="24"/>
        </w:rPr>
        <w:t xml:space="preserve">; </w:t>
      </w:r>
    </w:p>
    <w:p w:rsidR="003F3793" w:rsidRDefault="003F3793" w:rsidP="003F3793">
      <w:pPr>
        <w:tabs>
          <w:tab w:val="left" w:pos="709"/>
        </w:tabs>
        <w:ind w:firstLine="0"/>
        <w:rPr>
          <w:rFonts w:eastAsia="Calibri"/>
          <w:szCs w:val="24"/>
        </w:rPr>
      </w:pPr>
      <w:r w:rsidRPr="003F3793">
        <w:rPr>
          <w:rFonts w:eastAsia="Calibri"/>
          <w:szCs w:val="24"/>
        </w:rPr>
        <w:t>5. esame susipažinę ir sutinkame su Pirkėjo pateiktomis P</w:t>
      </w:r>
      <w:r w:rsidR="009F6009">
        <w:rPr>
          <w:rFonts w:eastAsia="Calibri"/>
          <w:szCs w:val="24"/>
        </w:rPr>
        <w:t>aslaugų</w:t>
      </w:r>
      <w:r w:rsidRPr="003F3793">
        <w:rPr>
          <w:rFonts w:eastAsia="Calibri"/>
          <w:szCs w:val="24"/>
        </w:rPr>
        <w:t xml:space="preserve"> viešojo pirkimo - pardavimo sutarties pagrindinėmis sąlygomis bei užtikriname, kad vykdant sutartį, p</w:t>
      </w:r>
      <w:r w:rsidR="009F6009">
        <w:rPr>
          <w:rFonts w:eastAsia="Calibri"/>
          <w:szCs w:val="24"/>
        </w:rPr>
        <w:t>aslaugos</w:t>
      </w:r>
      <w:r w:rsidRPr="003F3793">
        <w:rPr>
          <w:rFonts w:eastAsia="Calibri"/>
          <w:szCs w:val="24"/>
        </w:rPr>
        <w:t xml:space="preserve"> atitiks techninėje specifikacijoje nustatytus</w:t>
      </w:r>
      <w:r>
        <w:rPr>
          <w:rFonts w:eastAsia="Calibri"/>
          <w:szCs w:val="24"/>
        </w:rPr>
        <w:t xml:space="preserve"> </w:t>
      </w:r>
      <w:r w:rsidRPr="003F3793">
        <w:rPr>
          <w:rFonts w:eastAsia="Calibri"/>
          <w:szCs w:val="24"/>
        </w:rPr>
        <w:t>reikalavimus.</w:t>
      </w:r>
    </w:p>
    <w:p w:rsidR="009A3B1D" w:rsidRPr="009A3B1D" w:rsidRDefault="009A3B1D" w:rsidP="009A3B1D">
      <w:pPr>
        <w:tabs>
          <w:tab w:val="left" w:pos="709"/>
        </w:tabs>
        <w:ind w:firstLine="0"/>
        <w:rPr>
          <w:rFonts w:eastAsia="Calibri"/>
          <w:szCs w:val="24"/>
        </w:rPr>
      </w:pPr>
      <w:r w:rsidRPr="009A3B1D">
        <w:rPr>
          <w:rFonts w:eastAsia="Calibri"/>
          <w:b/>
          <w:szCs w:val="24"/>
          <w:u w:val="single"/>
        </w:rPr>
        <w:t>Pastaba:</w:t>
      </w:r>
    </w:p>
    <w:p w:rsidR="009A3B1D" w:rsidRDefault="009A3B1D" w:rsidP="003153EC">
      <w:pPr>
        <w:pBdr>
          <w:bottom w:val="single" w:sz="4" w:space="1" w:color="auto"/>
        </w:pBdr>
        <w:tabs>
          <w:tab w:val="left" w:pos="709"/>
        </w:tabs>
        <w:ind w:firstLine="0"/>
        <w:rPr>
          <w:rFonts w:eastAsia="Calibri"/>
          <w:szCs w:val="24"/>
        </w:rPr>
      </w:pPr>
      <w:r w:rsidRPr="009A3B1D">
        <w:rPr>
          <w:rFonts w:eastAsia="Calibri"/>
          <w:b/>
          <w:i/>
          <w:szCs w:val="24"/>
        </w:rPr>
        <w:t>Tais atvejais, kai pagal VPĮ 86 straipsnio 7 dalį pirkimo sutartis sudaroma žodžiu</w:t>
      </w:r>
      <w:r w:rsidR="001921BF">
        <w:rPr>
          <w:rFonts w:eastAsia="Calibri"/>
          <w:b/>
          <w:i/>
          <w:szCs w:val="24"/>
        </w:rPr>
        <w:t>,</w:t>
      </w:r>
      <w:r w:rsidRPr="009A3B1D">
        <w:rPr>
          <w:rFonts w:eastAsia="Calibri"/>
          <w:b/>
          <w:i/>
          <w:szCs w:val="24"/>
        </w:rPr>
        <w:t xml:space="preserve"> t</w:t>
      </w:r>
      <w:r w:rsidR="009F6009">
        <w:rPr>
          <w:rFonts w:eastAsia="Calibri"/>
          <w:b/>
          <w:i/>
          <w:szCs w:val="24"/>
        </w:rPr>
        <w:t>eikėjas t</w:t>
      </w:r>
      <w:r w:rsidRPr="009A3B1D">
        <w:rPr>
          <w:rFonts w:eastAsia="Calibri"/>
          <w:b/>
          <w:i/>
          <w:szCs w:val="24"/>
        </w:rPr>
        <w:t>e</w:t>
      </w:r>
      <w:r w:rsidR="009F6009">
        <w:rPr>
          <w:rFonts w:eastAsia="Calibri"/>
          <w:b/>
          <w:i/>
          <w:szCs w:val="24"/>
        </w:rPr>
        <w:t>i</w:t>
      </w:r>
      <w:r w:rsidRPr="009A3B1D">
        <w:rPr>
          <w:rFonts w:eastAsia="Calibri"/>
          <w:b/>
          <w:i/>
          <w:szCs w:val="24"/>
        </w:rPr>
        <w:t>kia p</w:t>
      </w:r>
      <w:r w:rsidR="009F6009">
        <w:rPr>
          <w:rFonts w:eastAsia="Calibri"/>
          <w:b/>
          <w:i/>
          <w:szCs w:val="24"/>
        </w:rPr>
        <w:t>aslaugas</w:t>
      </w:r>
      <w:r w:rsidRPr="009A3B1D">
        <w:rPr>
          <w:rFonts w:eastAsia="Calibri"/>
          <w:b/>
          <w:i/>
          <w:szCs w:val="24"/>
        </w:rPr>
        <w:t xml:space="preserve"> pagal tokias pačias sąlygas </w:t>
      </w:r>
      <w:r w:rsidR="001921BF">
        <w:rPr>
          <w:rFonts w:eastAsia="Calibri"/>
          <w:b/>
          <w:i/>
          <w:szCs w:val="24"/>
        </w:rPr>
        <w:t>kaip nustatyta</w:t>
      </w:r>
      <w:r w:rsidRPr="009A3B1D">
        <w:rPr>
          <w:rFonts w:eastAsia="Calibri"/>
          <w:b/>
          <w:i/>
          <w:szCs w:val="24"/>
        </w:rPr>
        <w:t xml:space="preserve"> pirkimo dokumentuose.</w:t>
      </w:r>
    </w:p>
    <w:p w:rsidR="003F3793" w:rsidRDefault="003F3793" w:rsidP="003F3793">
      <w:pPr>
        <w:tabs>
          <w:tab w:val="left" w:pos="709"/>
        </w:tabs>
        <w:ind w:firstLine="0"/>
        <w:rPr>
          <w:rFonts w:eastAsia="Calibri"/>
          <w:szCs w:val="24"/>
        </w:rPr>
      </w:pPr>
    </w:p>
    <w:p w:rsidR="00A21EAD" w:rsidRPr="00A21EAD" w:rsidRDefault="00A21EAD" w:rsidP="00A21EAD">
      <w:pPr>
        <w:spacing w:line="276" w:lineRule="auto"/>
        <w:ind w:firstLine="0"/>
        <w:rPr>
          <w:rFonts w:eastAsia="Arial"/>
          <w:color w:val="000000"/>
          <w:szCs w:val="24"/>
          <w:lang w:eastAsia="lt-LT"/>
        </w:rPr>
      </w:pPr>
      <w:r w:rsidRPr="00A21EAD">
        <w:rPr>
          <w:rFonts w:eastAsia="Arial"/>
          <w:color w:val="000000"/>
          <w:szCs w:val="24"/>
          <w:lang w:eastAsia="lt-LT"/>
        </w:rPr>
        <w:t xml:space="preserve">3.2. Mes siūlome </w:t>
      </w:r>
      <w:r w:rsidR="00597B8E">
        <w:rPr>
          <w:rFonts w:eastAsia="Arial"/>
          <w:color w:val="000000"/>
          <w:szCs w:val="24"/>
          <w:lang w:eastAsia="lt-LT"/>
        </w:rPr>
        <w:t>paslaugas</w:t>
      </w:r>
      <w:r w:rsidRPr="00A21EAD">
        <w:rPr>
          <w:rFonts w:eastAsia="Arial"/>
          <w:color w:val="000000"/>
          <w:szCs w:val="24"/>
          <w:lang w:eastAsia="lt-LT"/>
        </w:rPr>
        <w:t>, kurios visiškai atitinka pirkimo dokumentuose nustatytus reikalavimus ir jų savybės yra tokios</w:t>
      </w:r>
      <w:r w:rsidR="00734361">
        <w:rPr>
          <w:rFonts w:eastAsia="Arial"/>
          <w:color w:val="000000"/>
          <w:szCs w:val="24"/>
          <w:lang w:eastAsia="lt-LT"/>
        </w:rPr>
        <w:t xml:space="preserve">, nurodoma </w:t>
      </w:r>
      <w:r w:rsidR="00734361" w:rsidRPr="00734361">
        <w:rPr>
          <w:rFonts w:eastAsia="Arial"/>
          <w:color w:val="000000"/>
          <w:szCs w:val="24"/>
          <w:lang w:eastAsia="lt-LT"/>
        </w:rPr>
        <w:t xml:space="preserve">užpildant pateiktą </w:t>
      </w:r>
      <w:r w:rsidR="00734361" w:rsidRPr="0043355E">
        <w:rPr>
          <w:rFonts w:eastAsia="Arial"/>
          <w:b/>
          <w:color w:val="5B9BD5" w:themeColor="accent1"/>
          <w:szCs w:val="24"/>
          <w:u w:val="single"/>
          <w:lang w:eastAsia="lt-LT"/>
        </w:rPr>
        <w:t>2 lentelę</w:t>
      </w:r>
      <w:r w:rsidRPr="00A21EAD">
        <w:rPr>
          <w:rFonts w:eastAsia="Arial"/>
          <w:color w:val="000000"/>
          <w:szCs w:val="24"/>
          <w:lang w:eastAsia="lt-LT"/>
        </w:rPr>
        <w:t>:</w:t>
      </w:r>
    </w:p>
    <w:p w:rsidR="00A21EAD" w:rsidRPr="00A21EAD" w:rsidRDefault="00734361" w:rsidP="00A21EAD">
      <w:pPr>
        <w:widowControl w:val="0"/>
        <w:tabs>
          <w:tab w:val="num" w:pos="1058"/>
          <w:tab w:val="left" w:pos="1560"/>
        </w:tabs>
        <w:autoSpaceDE w:val="0"/>
        <w:autoSpaceDN w:val="0"/>
        <w:adjustRightInd w:val="0"/>
        <w:ind w:firstLine="426"/>
        <w:jc w:val="right"/>
        <w:rPr>
          <w:i/>
          <w:color w:val="5B9BD5" w:themeColor="accent1"/>
          <w:szCs w:val="24"/>
          <w:lang w:eastAsia="lt-LT"/>
        </w:rPr>
      </w:pPr>
      <w:r w:rsidRPr="0043355E">
        <w:rPr>
          <w:i/>
          <w:color w:val="5B9BD5" w:themeColor="accent1"/>
          <w:szCs w:val="24"/>
          <w:lang w:eastAsia="lt-LT"/>
        </w:rPr>
        <w:t>2 lentelė</w:t>
      </w:r>
    </w:p>
    <w:tbl>
      <w:tblPr>
        <w:tblW w:w="14033"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000" w:firstRow="0" w:lastRow="0" w:firstColumn="0" w:lastColumn="0" w:noHBand="0" w:noVBand="0"/>
      </w:tblPr>
      <w:tblGrid>
        <w:gridCol w:w="1418"/>
        <w:gridCol w:w="5528"/>
        <w:gridCol w:w="7087"/>
      </w:tblGrid>
      <w:tr w:rsidR="00A21EAD" w:rsidRPr="00A21EAD" w:rsidTr="00A21EAD">
        <w:trPr>
          <w:trHeight w:val="345"/>
        </w:trPr>
        <w:tc>
          <w:tcPr>
            <w:tcW w:w="1418" w:type="dxa"/>
            <w:shd w:val="clear" w:color="auto" w:fill="FFFFFF"/>
            <w:tcMar>
              <w:top w:w="0" w:type="dxa"/>
              <w:left w:w="98" w:type="dxa"/>
              <w:bottom w:w="0" w:type="dxa"/>
              <w:right w:w="108" w:type="dxa"/>
            </w:tcMar>
            <w:vAlign w:val="center"/>
          </w:tcPr>
          <w:p w:rsidR="00A21EAD" w:rsidRPr="00A21EAD" w:rsidRDefault="00A21EAD" w:rsidP="00A21EAD">
            <w:pPr>
              <w:ind w:firstLine="0"/>
              <w:jc w:val="center"/>
              <w:rPr>
                <w:color w:val="000000"/>
                <w:sz w:val="22"/>
                <w:szCs w:val="22"/>
                <w:lang w:eastAsia="lt-LT"/>
              </w:rPr>
            </w:pPr>
            <w:r w:rsidRPr="00A21EAD">
              <w:rPr>
                <w:b/>
                <w:color w:val="000000"/>
                <w:sz w:val="22"/>
                <w:szCs w:val="22"/>
                <w:lang w:eastAsia="lt-LT"/>
              </w:rPr>
              <w:t>Reikalavimo eil. Nr.</w:t>
            </w:r>
          </w:p>
        </w:tc>
        <w:tc>
          <w:tcPr>
            <w:tcW w:w="5528" w:type="dxa"/>
            <w:tcBorders>
              <w:left w:val="single" w:sz="4" w:space="0" w:color="000000"/>
              <w:right w:val="single" w:sz="4" w:space="0" w:color="auto"/>
            </w:tcBorders>
            <w:tcMar>
              <w:top w:w="0" w:type="dxa"/>
              <w:left w:w="98" w:type="dxa"/>
              <w:bottom w:w="0" w:type="dxa"/>
              <w:right w:w="108" w:type="dxa"/>
            </w:tcMar>
            <w:vAlign w:val="center"/>
          </w:tcPr>
          <w:p w:rsidR="00A21EAD" w:rsidRPr="00A21EAD" w:rsidRDefault="00F1617E" w:rsidP="00A21EAD">
            <w:pPr>
              <w:spacing w:line="256" w:lineRule="auto"/>
              <w:ind w:firstLine="0"/>
              <w:jc w:val="center"/>
              <w:rPr>
                <w:b/>
                <w:color w:val="000000"/>
                <w:sz w:val="22"/>
                <w:szCs w:val="22"/>
                <w:lang w:eastAsia="lt-LT"/>
              </w:rPr>
            </w:pPr>
            <w:r>
              <w:rPr>
                <w:b/>
                <w:bCs/>
                <w:color w:val="000000"/>
                <w:sz w:val="22"/>
                <w:szCs w:val="22"/>
                <w:lang w:eastAsia="lt-LT"/>
              </w:rPr>
              <w:t>Paslaugų</w:t>
            </w:r>
            <w:r w:rsidR="0043355E" w:rsidRPr="0043355E">
              <w:rPr>
                <w:b/>
                <w:bCs/>
                <w:color w:val="000000"/>
                <w:sz w:val="22"/>
                <w:szCs w:val="22"/>
                <w:lang w:eastAsia="lt-LT"/>
              </w:rPr>
              <w:t xml:space="preserve"> </w:t>
            </w:r>
            <w:r w:rsidR="00A21EAD" w:rsidRPr="00A21EAD">
              <w:rPr>
                <w:b/>
                <w:bCs/>
                <w:color w:val="000000"/>
                <w:sz w:val="22"/>
                <w:szCs w:val="22"/>
                <w:lang w:eastAsia="lt-LT"/>
              </w:rPr>
              <w:t>techninės specifikacijos reikalavimai</w:t>
            </w:r>
          </w:p>
        </w:tc>
        <w:tc>
          <w:tcPr>
            <w:tcW w:w="7087" w:type="dxa"/>
            <w:tcBorders>
              <w:top w:val="single" w:sz="4" w:space="0" w:color="auto"/>
              <w:left w:val="single" w:sz="4" w:space="0" w:color="auto"/>
              <w:bottom w:val="single" w:sz="4" w:space="0" w:color="auto"/>
              <w:right w:val="single" w:sz="4" w:space="0" w:color="auto"/>
            </w:tcBorders>
            <w:vAlign w:val="center"/>
          </w:tcPr>
          <w:p w:rsidR="00A21EAD" w:rsidRPr="00A21EAD" w:rsidRDefault="00A21EAD" w:rsidP="00A21EAD">
            <w:pPr>
              <w:ind w:firstLine="0"/>
              <w:jc w:val="center"/>
              <w:rPr>
                <w:b/>
                <w:color w:val="000000"/>
                <w:sz w:val="22"/>
                <w:szCs w:val="22"/>
                <w:lang w:eastAsia="lt-LT"/>
              </w:rPr>
            </w:pPr>
            <w:r w:rsidRPr="00A21EAD">
              <w:rPr>
                <w:b/>
                <w:color w:val="000000"/>
                <w:sz w:val="22"/>
                <w:szCs w:val="22"/>
                <w:lang w:eastAsia="lt-LT"/>
              </w:rPr>
              <w:t>T</w:t>
            </w:r>
            <w:r w:rsidR="009F6009">
              <w:rPr>
                <w:b/>
                <w:color w:val="000000"/>
                <w:sz w:val="22"/>
                <w:szCs w:val="22"/>
                <w:lang w:eastAsia="lt-LT"/>
              </w:rPr>
              <w:t>ei</w:t>
            </w:r>
            <w:r w:rsidRPr="00A21EAD">
              <w:rPr>
                <w:b/>
                <w:color w:val="000000"/>
                <w:sz w:val="22"/>
                <w:szCs w:val="22"/>
                <w:lang w:eastAsia="lt-LT"/>
              </w:rPr>
              <w:t>kėjas siūlo</w:t>
            </w:r>
          </w:p>
          <w:p w:rsidR="00A21EAD" w:rsidRPr="00A21EAD" w:rsidRDefault="00A21EAD" w:rsidP="009F6009">
            <w:pPr>
              <w:spacing w:line="256" w:lineRule="auto"/>
              <w:ind w:firstLine="0"/>
              <w:jc w:val="center"/>
              <w:rPr>
                <w:b/>
                <w:color w:val="000000"/>
                <w:sz w:val="22"/>
                <w:szCs w:val="22"/>
                <w:lang w:eastAsia="lt-LT"/>
              </w:rPr>
            </w:pPr>
            <w:r w:rsidRPr="00A21EAD">
              <w:rPr>
                <w:b/>
                <w:color w:val="000000"/>
                <w:sz w:val="22"/>
                <w:szCs w:val="22"/>
                <w:lang w:eastAsia="lt-LT"/>
              </w:rPr>
              <w:t>(T</w:t>
            </w:r>
            <w:r w:rsidR="009F6009">
              <w:rPr>
                <w:b/>
                <w:color w:val="000000"/>
                <w:sz w:val="22"/>
                <w:szCs w:val="22"/>
                <w:lang w:eastAsia="lt-LT"/>
              </w:rPr>
              <w:t>ei</w:t>
            </w:r>
            <w:r w:rsidRPr="00A21EAD">
              <w:rPr>
                <w:b/>
                <w:color w:val="000000"/>
                <w:sz w:val="22"/>
                <w:szCs w:val="22"/>
                <w:lang w:eastAsia="lt-LT"/>
              </w:rPr>
              <w:t>kėjas turi įrašyti kur reikia  reikšmę arba trumpą aprašymą, patvirtinantį atitikimą techniniam reikalavimui bei pateikti gamintojo katalogą arba nuorodas į gamintojo interneto tinklalapį, kad būtų galima</w:t>
            </w:r>
            <w:r w:rsidRPr="00A21EAD">
              <w:rPr>
                <w:rFonts w:ascii="Arial" w:eastAsia="Arial" w:hAnsi="Arial" w:cs="Arial"/>
                <w:color w:val="000000"/>
                <w:sz w:val="22"/>
                <w:szCs w:val="22"/>
                <w:lang w:eastAsia="lt-LT"/>
              </w:rPr>
              <w:t xml:space="preserve"> </w:t>
            </w:r>
            <w:r w:rsidRPr="00A21EAD">
              <w:rPr>
                <w:b/>
                <w:color w:val="000000"/>
                <w:sz w:val="22"/>
                <w:szCs w:val="22"/>
                <w:lang w:eastAsia="lt-LT"/>
              </w:rPr>
              <w:t xml:space="preserve">patikrinti teikiamų duomenų autentiškumą </w:t>
            </w:r>
          </w:p>
        </w:tc>
      </w:tr>
      <w:tr w:rsidR="00A21EAD" w:rsidRPr="00A21EAD" w:rsidTr="0008015D">
        <w:trPr>
          <w:trHeight w:val="167"/>
        </w:trPr>
        <w:tc>
          <w:tcPr>
            <w:tcW w:w="1418" w:type="dxa"/>
            <w:shd w:val="clear" w:color="auto" w:fill="FFFFFF"/>
            <w:tcMar>
              <w:top w:w="0" w:type="dxa"/>
              <w:left w:w="98" w:type="dxa"/>
              <w:bottom w:w="0" w:type="dxa"/>
              <w:right w:w="108" w:type="dxa"/>
            </w:tcMar>
            <w:vAlign w:val="center"/>
          </w:tcPr>
          <w:p w:rsidR="00A21EAD" w:rsidRPr="00A21EAD" w:rsidRDefault="0043355E" w:rsidP="0008015D">
            <w:pPr>
              <w:ind w:firstLine="0"/>
              <w:jc w:val="center"/>
              <w:rPr>
                <w:color w:val="000000"/>
                <w:sz w:val="22"/>
                <w:szCs w:val="22"/>
                <w:lang w:eastAsia="lt-LT"/>
              </w:rPr>
            </w:pPr>
            <w:r>
              <w:rPr>
                <w:color w:val="000000"/>
                <w:sz w:val="22"/>
                <w:szCs w:val="22"/>
                <w:lang w:eastAsia="lt-LT"/>
              </w:rPr>
              <w:t>1.</w:t>
            </w:r>
          </w:p>
        </w:tc>
        <w:tc>
          <w:tcPr>
            <w:tcW w:w="5528" w:type="dxa"/>
            <w:shd w:val="clear" w:color="auto" w:fill="FFFFFF"/>
            <w:tcMar>
              <w:top w:w="0" w:type="dxa"/>
              <w:left w:w="98" w:type="dxa"/>
              <w:bottom w:w="0" w:type="dxa"/>
              <w:right w:w="108" w:type="dxa"/>
            </w:tcMar>
            <w:vAlign w:val="center"/>
          </w:tcPr>
          <w:p w:rsidR="00F1617E" w:rsidRPr="00CD7C26" w:rsidRDefault="00ED410D" w:rsidP="00F1617E">
            <w:pPr>
              <w:ind w:firstLine="0"/>
              <w:jc w:val="left"/>
              <w:rPr>
                <w:b/>
                <w:szCs w:val="24"/>
                <w:lang w:eastAsia="lt-LT"/>
              </w:rPr>
            </w:pPr>
            <w:r w:rsidRPr="00ED410D">
              <w:rPr>
                <w:b/>
                <w:bCs/>
              </w:rPr>
              <w:t>Prancūzų</w:t>
            </w:r>
            <w:r w:rsidR="00CD7C26" w:rsidRPr="00CD7C26">
              <w:rPr>
                <w:b/>
              </w:rPr>
              <w:t xml:space="preserve"> kalbos kursai pradedantiesiems (kariūnams):</w:t>
            </w:r>
          </w:p>
          <w:p w:rsidR="00ED410D" w:rsidRDefault="00ED410D" w:rsidP="00ED410D">
            <w:pPr>
              <w:rPr>
                <w:bCs/>
              </w:rPr>
            </w:pPr>
            <w:r w:rsidRPr="004B62A2">
              <w:rPr>
                <w:bCs/>
              </w:rPr>
              <w:t xml:space="preserve">Mokymai yra suplanuoti 2 etapais: </w:t>
            </w:r>
          </w:p>
          <w:p w:rsidR="00ED410D" w:rsidRDefault="00ED410D" w:rsidP="00ED410D">
            <w:pPr>
              <w:rPr>
                <w:bCs/>
              </w:rPr>
            </w:pPr>
            <w:r w:rsidRPr="004B62A2">
              <w:rPr>
                <w:bCs/>
              </w:rPr>
              <w:t>pavasario (2025 03 03 - 2025 07 03) ir rudens (2025 10 27 - 2025 12 20) semestruose.</w:t>
            </w:r>
            <w:r>
              <w:t xml:space="preserve"> </w:t>
            </w:r>
          </w:p>
          <w:p w:rsidR="00ED410D" w:rsidRDefault="00ED410D" w:rsidP="00ED410D">
            <w:pPr>
              <w:pStyle w:val="ListParagraph"/>
              <w:tabs>
                <w:tab w:val="left" w:pos="445"/>
              </w:tabs>
              <w:spacing w:after="0" w:line="240" w:lineRule="auto"/>
              <w:ind w:left="0"/>
              <w:outlineLvl w:val="0"/>
              <w:rPr>
                <w:rFonts w:eastAsia="Times New Roman"/>
                <w:bCs/>
                <w:lang w:eastAsia="lt-LT"/>
              </w:rPr>
            </w:pPr>
            <w:r w:rsidRPr="004640B8">
              <w:rPr>
                <w:rFonts w:eastAsia="Times New Roman"/>
                <w:bCs/>
                <w:lang w:eastAsia="lt-LT"/>
              </w:rPr>
              <w:t xml:space="preserve">Pavasario semestre mokymai </w:t>
            </w:r>
            <w:r w:rsidRPr="00A70E3A">
              <w:rPr>
                <w:rFonts w:eastAsia="Times New Roman"/>
                <w:bCs/>
                <w:lang w:eastAsia="lt-LT"/>
              </w:rPr>
              <w:t xml:space="preserve">(2025 03 03 - 2025 07 03) </w:t>
            </w:r>
            <w:r w:rsidRPr="004640B8">
              <w:rPr>
                <w:rFonts w:eastAsia="Times New Roman"/>
                <w:bCs/>
                <w:lang w:eastAsia="lt-LT"/>
              </w:rPr>
              <w:t xml:space="preserve">vyks 18 savaičių </w:t>
            </w:r>
            <w:r>
              <w:rPr>
                <w:rFonts w:eastAsia="Times New Roman"/>
                <w:bCs/>
                <w:lang w:eastAsia="lt-LT"/>
              </w:rPr>
              <w:t xml:space="preserve"> (72 akad. val. </w:t>
            </w:r>
            <w:r w:rsidRPr="004640B8">
              <w:rPr>
                <w:rFonts w:eastAsia="Times New Roman"/>
                <w:bCs/>
                <w:lang w:eastAsia="lt-LT"/>
              </w:rPr>
              <w:t xml:space="preserve">x </w:t>
            </w:r>
            <w:r>
              <w:rPr>
                <w:rFonts w:eastAsia="Times New Roman"/>
                <w:bCs/>
                <w:lang w:eastAsia="lt-LT"/>
              </w:rPr>
              <w:t xml:space="preserve">1 grupės </w:t>
            </w:r>
            <w:r w:rsidRPr="004640B8">
              <w:rPr>
                <w:rFonts w:eastAsia="Times New Roman"/>
                <w:bCs/>
                <w:lang w:eastAsia="lt-LT"/>
              </w:rPr>
              <w:t>=</w:t>
            </w:r>
            <w:r>
              <w:rPr>
                <w:rFonts w:eastAsia="Times New Roman"/>
                <w:bCs/>
                <w:lang w:eastAsia="lt-LT"/>
              </w:rPr>
              <w:t xml:space="preserve"> </w:t>
            </w:r>
            <w:r w:rsidRPr="00260CDE">
              <w:rPr>
                <w:rFonts w:eastAsia="Times New Roman"/>
                <w:bCs/>
                <w:lang w:eastAsia="lt-LT"/>
              </w:rPr>
              <w:t>72</w:t>
            </w:r>
            <w:r>
              <w:rPr>
                <w:rFonts w:eastAsia="Times New Roman"/>
                <w:bCs/>
                <w:lang w:eastAsia="lt-LT"/>
              </w:rPr>
              <w:t xml:space="preserve"> </w:t>
            </w:r>
            <w:r w:rsidRPr="004640B8">
              <w:rPr>
                <w:rFonts w:eastAsia="Times New Roman"/>
                <w:bCs/>
                <w:lang w:eastAsia="lt-LT"/>
              </w:rPr>
              <w:t>akad. val.</w:t>
            </w:r>
            <w:r>
              <w:rPr>
                <w:rFonts w:eastAsia="Times New Roman"/>
                <w:bCs/>
                <w:lang w:eastAsia="lt-LT"/>
              </w:rPr>
              <w:t>);</w:t>
            </w:r>
          </w:p>
          <w:p w:rsidR="00ED410D" w:rsidRDefault="00ED410D" w:rsidP="00ED410D">
            <w:pPr>
              <w:pStyle w:val="ListParagraph"/>
              <w:tabs>
                <w:tab w:val="left" w:pos="445"/>
              </w:tabs>
              <w:spacing w:after="0" w:line="240" w:lineRule="auto"/>
              <w:ind w:left="0"/>
              <w:outlineLvl w:val="0"/>
              <w:rPr>
                <w:rFonts w:eastAsia="Times New Roman"/>
                <w:bCs/>
                <w:lang w:eastAsia="lt-LT"/>
              </w:rPr>
            </w:pPr>
            <w:r w:rsidRPr="004640B8">
              <w:rPr>
                <w:rFonts w:eastAsia="Times New Roman"/>
                <w:bCs/>
                <w:lang w:eastAsia="lt-LT"/>
              </w:rPr>
              <w:t xml:space="preserve">Rudens semestre mokymai </w:t>
            </w:r>
            <w:r w:rsidRPr="003B1D09">
              <w:rPr>
                <w:rFonts w:eastAsia="Times New Roman"/>
                <w:bCs/>
                <w:lang w:eastAsia="lt-LT"/>
              </w:rPr>
              <w:t>preliminariai vyks : *</w:t>
            </w:r>
          </w:p>
          <w:p w:rsidR="00ED410D" w:rsidRDefault="00ED410D" w:rsidP="00ED410D">
            <w:pPr>
              <w:pStyle w:val="ListParagraph"/>
              <w:tabs>
                <w:tab w:val="left" w:pos="445"/>
              </w:tabs>
              <w:spacing w:after="0" w:line="240" w:lineRule="auto"/>
              <w:ind w:left="0"/>
              <w:outlineLvl w:val="0"/>
              <w:rPr>
                <w:rFonts w:eastAsia="Times New Roman"/>
                <w:bCs/>
                <w:lang w:eastAsia="lt-LT"/>
              </w:rPr>
            </w:pPr>
            <w:r w:rsidRPr="004640B8">
              <w:rPr>
                <w:rFonts w:eastAsia="Times New Roman"/>
                <w:bCs/>
                <w:lang w:eastAsia="lt-LT"/>
              </w:rPr>
              <w:t xml:space="preserve">8 savaites ( 32 </w:t>
            </w:r>
            <w:r>
              <w:rPr>
                <w:rFonts w:eastAsia="Times New Roman"/>
                <w:bCs/>
                <w:lang w:eastAsia="lt-LT"/>
              </w:rPr>
              <w:t xml:space="preserve">akad. </w:t>
            </w:r>
            <w:r w:rsidRPr="004640B8">
              <w:rPr>
                <w:rFonts w:eastAsia="Times New Roman"/>
                <w:bCs/>
                <w:lang w:eastAsia="lt-LT"/>
              </w:rPr>
              <w:t xml:space="preserve">val. x </w:t>
            </w:r>
            <w:r>
              <w:rPr>
                <w:rFonts w:eastAsia="Times New Roman"/>
                <w:bCs/>
                <w:lang w:eastAsia="lt-LT"/>
              </w:rPr>
              <w:t>1</w:t>
            </w:r>
            <w:r w:rsidRPr="004640B8">
              <w:rPr>
                <w:rFonts w:eastAsia="Times New Roman"/>
                <w:bCs/>
                <w:lang w:eastAsia="lt-LT"/>
              </w:rPr>
              <w:t xml:space="preserve"> grupės = </w:t>
            </w:r>
            <w:r>
              <w:rPr>
                <w:rFonts w:eastAsia="Times New Roman"/>
                <w:bCs/>
                <w:lang w:eastAsia="lt-LT"/>
              </w:rPr>
              <w:t>32</w:t>
            </w:r>
            <w:r w:rsidRPr="004640B8">
              <w:rPr>
                <w:rFonts w:eastAsia="Times New Roman"/>
                <w:bCs/>
                <w:lang w:eastAsia="lt-LT"/>
              </w:rPr>
              <w:t xml:space="preserve"> akad. val. </w:t>
            </w:r>
            <w:r w:rsidRPr="003B1D09">
              <w:rPr>
                <w:rFonts w:eastAsia="Times New Roman"/>
                <w:bCs/>
                <w:lang w:eastAsia="lt-LT"/>
              </w:rPr>
              <w:t xml:space="preserve">arba </w:t>
            </w:r>
          </w:p>
          <w:p w:rsidR="00ED410D" w:rsidRDefault="00ED410D" w:rsidP="00ED410D">
            <w:pPr>
              <w:pStyle w:val="ListParagraph"/>
              <w:tabs>
                <w:tab w:val="left" w:pos="445"/>
              </w:tabs>
              <w:spacing w:after="0" w:line="240" w:lineRule="auto"/>
              <w:ind w:left="0"/>
              <w:outlineLvl w:val="0"/>
              <w:rPr>
                <w:rFonts w:eastAsia="Times New Roman"/>
                <w:bCs/>
                <w:lang w:eastAsia="lt-LT"/>
              </w:rPr>
            </w:pPr>
            <w:r w:rsidRPr="003B1D09">
              <w:rPr>
                <w:rFonts w:eastAsia="Times New Roman"/>
                <w:bCs/>
                <w:lang w:eastAsia="lt-LT"/>
              </w:rPr>
              <w:t>16 sav</w:t>
            </w:r>
            <w:r>
              <w:rPr>
                <w:rFonts w:eastAsia="Times New Roman"/>
                <w:bCs/>
                <w:lang w:eastAsia="lt-LT"/>
              </w:rPr>
              <w:t xml:space="preserve">aičių </w:t>
            </w:r>
            <w:r w:rsidRPr="004640B8">
              <w:rPr>
                <w:rFonts w:eastAsia="Times New Roman"/>
                <w:bCs/>
                <w:lang w:eastAsia="lt-LT"/>
              </w:rPr>
              <w:t xml:space="preserve"> </w:t>
            </w:r>
            <w:r>
              <w:rPr>
                <w:rFonts w:eastAsia="Times New Roman"/>
                <w:bCs/>
                <w:lang w:eastAsia="lt-LT"/>
              </w:rPr>
              <w:t>(</w:t>
            </w:r>
            <w:r w:rsidRPr="00260CDE">
              <w:rPr>
                <w:rFonts w:eastAsia="Times New Roman"/>
                <w:bCs/>
                <w:lang w:eastAsia="lt-LT"/>
              </w:rPr>
              <w:t>6</w:t>
            </w:r>
            <w:r>
              <w:rPr>
                <w:rFonts w:eastAsia="Times New Roman"/>
                <w:bCs/>
                <w:lang w:eastAsia="lt-LT"/>
              </w:rPr>
              <w:t>4</w:t>
            </w:r>
            <w:r w:rsidRPr="004640B8">
              <w:rPr>
                <w:rFonts w:eastAsia="Times New Roman"/>
                <w:bCs/>
                <w:lang w:eastAsia="lt-LT"/>
              </w:rPr>
              <w:t xml:space="preserve"> </w:t>
            </w:r>
            <w:r w:rsidRPr="003B1D09">
              <w:rPr>
                <w:rFonts w:eastAsia="Times New Roman"/>
                <w:bCs/>
                <w:lang w:eastAsia="lt-LT"/>
              </w:rPr>
              <w:t>akad.</w:t>
            </w:r>
            <w:r>
              <w:rPr>
                <w:rFonts w:eastAsia="Times New Roman"/>
                <w:bCs/>
                <w:lang w:eastAsia="lt-LT"/>
              </w:rPr>
              <w:t xml:space="preserve"> </w:t>
            </w:r>
            <w:r w:rsidRPr="004640B8">
              <w:rPr>
                <w:rFonts w:eastAsia="Times New Roman"/>
                <w:bCs/>
                <w:lang w:eastAsia="lt-LT"/>
              </w:rPr>
              <w:t>val.</w:t>
            </w:r>
            <w:r>
              <w:t xml:space="preserve"> </w:t>
            </w:r>
            <w:r w:rsidRPr="00260CDE">
              <w:rPr>
                <w:rFonts w:eastAsia="Times New Roman"/>
                <w:bCs/>
                <w:lang w:eastAsia="lt-LT"/>
              </w:rPr>
              <w:t>**</w:t>
            </w:r>
            <w:r w:rsidRPr="004640B8">
              <w:rPr>
                <w:rFonts w:eastAsia="Times New Roman"/>
                <w:bCs/>
                <w:lang w:eastAsia="lt-LT"/>
              </w:rPr>
              <w:t xml:space="preserve"> x </w:t>
            </w:r>
            <w:r>
              <w:rPr>
                <w:rFonts w:eastAsia="Times New Roman"/>
                <w:bCs/>
                <w:lang w:eastAsia="lt-LT"/>
              </w:rPr>
              <w:t>1</w:t>
            </w:r>
            <w:r w:rsidRPr="004640B8">
              <w:rPr>
                <w:rFonts w:eastAsia="Times New Roman"/>
                <w:bCs/>
                <w:lang w:eastAsia="lt-LT"/>
              </w:rPr>
              <w:t xml:space="preserve"> grupės = </w:t>
            </w:r>
            <w:r w:rsidRPr="00260CDE">
              <w:rPr>
                <w:rFonts w:eastAsia="Times New Roman"/>
                <w:bCs/>
                <w:lang w:eastAsia="lt-LT"/>
              </w:rPr>
              <w:t>6</w:t>
            </w:r>
            <w:r>
              <w:rPr>
                <w:rFonts w:eastAsia="Times New Roman"/>
                <w:bCs/>
                <w:lang w:eastAsia="lt-LT"/>
              </w:rPr>
              <w:t>4</w:t>
            </w:r>
            <w:r w:rsidRPr="004640B8">
              <w:rPr>
                <w:rFonts w:eastAsia="Times New Roman"/>
                <w:bCs/>
                <w:lang w:eastAsia="lt-LT"/>
              </w:rPr>
              <w:t xml:space="preserve"> akad. val.)</w:t>
            </w:r>
          </w:p>
          <w:p w:rsidR="00ED410D" w:rsidRPr="002663F4" w:rsidRDefault="00ED410D" w:rsidP="00ED410D">
            <w:pPr>
              <w:pStyle w:val="ListParagraph"/>
              <w:tabs>
                <w:tab w:val="left" w:pos="445"/>
              </w:tabs>
              <w:spacing w:after="0" w:line="240" w:lineRule="auto"/>
              <w:ind w:left="0"/>
              <w:outlineLvl w:val="0"/>
              <w:rPr>
                <w:rFonts w:eastAsia="Times New Roman"/>
                <w:bCs/>
                <w:lang w:eastAsia="lt-LT"/>
              </w:rPr>
            </w:pPr>
            <w:r>
              <w:rPr>
                <w:rFonts w:eastAsia="Times New Roman"/>
                <w:bCs/>
                <w:lang w:eastAsia="lt-LT"/>
              </w:rPr>
              <w:t>Paslaugų vieta:</w:t>
            </w:r>
            <w:r w:rsidRPr="002663F4">
              <w:rPr>
                <w:rFonts w:eastAsia="Times New Roman"/>
                <w:bCs/>
                <w:lang w:eastAsia="lt-LT"/>
              </w:rPr>
              <w:t xml:space="preserve"> </w:t>
            </w:r>
            <w:r w:rsidRPr="003D084F">
              <w:rPr>
                <w:rFonts w:eastAsia="Times New Roman"/>
                <w:bCs/>
                <w:caps/>
                <w:lang w:eastAsia="lt-LT"/>
              </w:rPr>
              <w:t>g</w:t>
            </w:r>
            <w:r>
              <w:rPr>
                <w:rFonts w:eastAsia="Times New Roman"/>
                <w:bCs/>
                <w:lang w:eastAsia="lt-LT"/>
              </w:rPr>
              <w:t xml:space="preserve">enerolo Jono Žemaičio Lietuvos karo akademija </w:t>
            </w:r>
            <w:r>
              <w:t>Šilo g. 5A.</w:t>
            </w:r>
          </w:p>
          <w:p w:rsidR="00ED410D" w:rsidRDefault="00ED410D" w:rsidP="00ED410D">
            <w:pPr>
              <w:tabs>
                <w:tab w:val="left" w:pos="177"/>
              </w:tabs>
              <w:rPr>
                <w:bCs/>
              </w:rPr>
            </w:pPr>
            <w:r w:rsidRPr="002E50B9">
              <w:rPr>
                <w:bCs/>
              </w:rPr>
              <w:t>Paslaugos teikėjas privalo:</w:t>
            </w:r>
          </w:p>
          <w:p w:rsidR="00ED410D" w:rsidRPr="006A35BF" w:rsidRDefault="00ED410D" w:rsidP="00ED410D">
            <w:pPr>
              <w:tabs>
                <w:tab w:val="left" w:pos="177"/>
              </w:tabs>
            </w:pPr>
            <w:r w:rsidRPr="006A35BF">
              <w:t>•</w:t>
            </w:r>
            <w:r w:rsidRPr="006A35BF">
              <w:tab/>
              <w:t>organizuoti</w:t>
            </w:r>
            <w:r>
              <w:t xml:space="preserve"> 1</w:t>
            </w:r>
            <w:r w:rsidRPr="004640B8">
              <w:t xml:space="preserve"> kariūnų grup</w:t>
            </w:r>
            <w:r>
              <w:t>ei</w:t>
            </w:r>
            <w:r w:rsidRPr="006A35BF">
              <w:t xml:space="preserve"> </w:t>
            </w:r>
            <w:r>
              <w:t>(</w:t>
            </w:r>
            <w:r w:rsidRPr="00F7798F">
              <w:t>iki 11 kariūnų</w:t>
            </w:r>
            <w:r>
              <w:t>)</w:t>
            </w:r>
            <w:r w:rsidRPr="00F7798F">
              <w:t xml:space="preserve"> </w:t>
            </w:r>
            <w:r>
              <w:t>prancūzų</w:t>
            </w:r>
            <w:r w:rsidRPr="006A35BF">
              <w:t xml:space="preserve"> kalbos kursus pradedantiesiems;</w:t>
            </w:r>
          </w:p>
          <w:p w:rsidR="00ED410D" w:rsidRPr="006A35BF" w:rsidRDefault="00ED410D" w:rsidP="00ED410D">
            <w:pPr>
              <w:tabs>
                <w:tab w:val="left" w:pos="319"/>
              </w:tabs>
            </w:pPr>
            <w:r>
              <w:t xml:space="preserve">• parengti </w:t>
            </w:r>
            <w:r w:rsidRPr="006A35BF">
              <w:t>mokymo programas pavasario ir rudens semestrams;</w:t>
            </w:r>
          </w:p>
          <w:p w:rsidR="00ED410D" w:rsidRPr="006A35BF" w:rsidRDefault="00ED410D" w:rsidP="00ED410D">
            <w:pPr>
              <w:tabs>
                <w:tab w:val="left" w:pos="360"/>
                <w:tab w:val="left" w:pos="1311"/>
              </w:tabs>
            </w:pPr>
            <w:r w:rsidRPr="006A35BF">
              <w:lastRenderedPageBreak/>
              <w:t>•</w:t>
            </w:r>
            <w:r w:rsidRPr="006A35BF">
              <w:tab/>
              <w:t>programos turi bū</w:t>
            </w:r>
            <w:r>
              <w:t>t</w:t>
            </w:r>
            <w:r w:rsidRPr="006A35BF">
              <w:t>i parengtos konsultuojantis su Kariūnų UKMS vedėja ir UKC direktore;</w:t>
            </w:r>
          </w:p>
          <w:p w:rsidR="00ED410D" w:rsidRDefault="00ED410D" w:rsidP="00ED410D">
            <w:pPr>
              <w:tabs>
                <w:tab w:val="left" w:pos="177"/>
              </w:tabs>
            </w:pPr>
            <w:r w:rsidRPr="006A35BF">
              <w:t>•</w:t>
            </w:r>
            <w:r w:rsidRPr="006A35BF">
              <w:tab/>
            </w:r>
            <w:r w:rsidRPr="004B62A2">
              <w:t>kiekvieno semestro metu kariūnų pažangai ir pasiekimams įvertinti, parengti ir organizuoti tarpinius vertinimus</w:t>
            </w:r>
            <w:r>
              <w:t>;</w:t>
            </w:r>
          </w:p>
          <w:p w:rsidR="00ED410D" w:rsidRPr="006A35BF" w:rsidRDefault="00ED410D" w:rsidP="00ED410D">
            <w:pPr>
              <w:tabs>
                <w:tab w:val="left" w:pos="177"/>
              </w:tabs>
            </w:pPr>
            <w:r w:rsidRPr="006A35BF">
              <w:t>•</w:t>
            </w:r>
            <w:r w:rsidRPr="006A35BF">
              <w:tab/>
            </w:r>
            <w:r w:rsidRPr="004B62A2">
              <w:t>susikurti prieigą prie virtualios mokymosi aplinkos MOODLE ir į ją kelti mokomąją medžiagą bei kariūnams skirtas savarankiško darbo užduotis;</w:t>
            </w:r>
          </w:p>
          <w:p w:rsidR="00ED410D" w:rsidRDefault="00ED410D" w:rsidP="00ED410D">
            <w:pPr>
              <w:tabs>
                <w:tab w:val="left" w:pos="607"/>
              </w:tabs>
              <w:rPr>
                <w:bCs/>
              </w:rPr>
            </w:pPr>
            <w:r>
              <w:rPr>
                <w:bCs/>
              </w:rPr>
              <w:t xml:space="preserve">• </w:t>
            </w:r>
            <w:r w:rsidRPr="004B62A2">
              <w:rPr>
                <w:bCs/>
              </w:rPr>
              <w:t>fiksuoti lank</w:t>
            </w:r>
            <w:r>
              <w:rPr>
                <w:bCs/>
              </w:rPr>
              <w:t>o</w:t>
            </w:r>
            <w:r w:rsidRPr="004B62A2">
              <w:rPr>
                <w:bCs/>
              </w:rPr>
              <w:t>mumą pildant kariūnų el. lankomumo žurnalą;</w:t>
            </w:r>
          </w:p>
          <w:p w:rsidR="00A21EAD" w:rsidRPr="0008015D" w:rsidRDefault="00ED410D" w:rsidP="00ED410D">
            <w:pPr>
              <w:ind w:firstLine="0"/>
              <w:jc w:val="left"/>
              <w:rPr>
                <w:b/>
                <w:bCs/>
                <w:color w:val="000000"/>
                <w:sz w:val="22"/>
                <w:szCs w:val="22"/>
                <w:lang w:eastAsia="lt-LT"/>
              </w:rPr>
            </w:pPr>
            <w:r w:rsidRPr="006A35BF">
              <w:rPr>
                <w:bCs/>
              </w:rPr>
              <w:t>•</w:t>
            </w:r>
            <w:r>
              <w:rPr>
                <w:bCs/>
              </w:rPr>
              <w:t xml:space="preserve"> </w:t>
            </w:r>
            <w:r w:rsidRPr="004B62A2">
              <w:rPr>
                <w:bCs/>
              </w:rPr>
              <w:t xml:space="preserve">semestro pabaigoje užpildyti ir pasirašyti kariūnų žiniaraščius įvedant galutinį </w:t>
            </w:r>
            <w:r>
              <w:rPr>
                <w:bCs/>
              </w:rPr>
              <w:t>į</w:t>
            </w:r>
            <w:r w:rsidRPr="004B62A2">
              <w:rPr>
                <w:bCs/>
              </w:rPr>
              <w:t>vertinimą</w:t>
            </w:r>
            <w:r>
              <w:rPr>
                <w:bCs/>
              </w:rPr>
              <w:t>.</w:t>
            </w:r>
          </w:p>
        </w:tc>
        <w:tc>
          <w:tcPr>
            <w:tcW w:w="7087" w:type="dxa"/>
            <w:shd w:val="clear" w:color="auto" w:fill="FFFFFF"/>
          </w:tcPr>
          <w:p w:rsidR="00A21EAD" w:rsidRPr="00A21EAD" w:rsidRDefault="0013266E" w:rsidP="00A21EAD">
            <w:pPr>
              <w:ind w:firstLine="0"/>
              <w:rPr>
                <w:i/>
                <w:color w:val="000000"/>
                <w:sz w:val="22"/>
                <w:szCs w:val="22"/>
                <w:lang w:eastAsia="lt-LT"/>
              </w:rPr>
            </w:pPr>
            <w:r w:rsidRPr="0013266E">
              <w:rPr>
                <w:i/>
                <w:color w:val="000000"/>
                <w:sz w:val="22"/>
                <w:szCs w:val="22"/>
                <w:lang w:eastAsia="lt-LT"/>
              </w:rPr>
              <w:lastRenderedPageBreak/>
              <w:t>.</w:t>
            </w:r>
            <w:r w:rsidRPr="0013266E">
              <w:rPr>
                <w:i/>
                <w:color w:val="000000"/>
                <w:sz w:val="22"/>
                <w:szCs w:val="22"/>
                <w:lang w:eastAsia="lt-LT"/>
              </w:rPr>
              <w:tab/>
            </w:r>
          </w:p>
        </w:tc>
      </w:tr>
    </w:tbl>
    <w:p w:rsidR="00A21EAD" w:rsidRPr="00A21EAD" w:rsidRDefault="00A21EAD" w:rsidP="00A21EAD">
      <w:pPr>
        <w:spacing w:before="60"/>
        <w:ind w:firstLine="0"/>
        <w:rPr>
          <w:rFonts w:eastAsia="Arial"/>
          <w:b/>
          <w:i/>
          <w:color w:val="000000"/>
          <w:sz w:val="20"/>
          <w:lang w:eastAsia="lt-LT"/>
        </w:rPr>
      </w:pPr>
    </w:p>
    <w:p w:rsidR="00A21EAD" w:rsidRDefault="000313E3" w:rsidP="00A21EAD">
      <w:pPr>
        <w:spacing w:line="276" w:lineRule="auto"/>
        <w:ind w:firstLine="0"/>
        <w:rPr>
          <w:rFonts w:eastAsia="Arial"/>
          <w:color w:val="000000"/>
          <w:sz w:val="22"/>
          <w:szCs w:val="22"/>
          <w:lang w:eastAsia="lt-LT"/>
        </w:rPr>
      </w:pPr>
      <w:r>
        <w:rPr>
          <w:rFonts w:eastAsia="Arial"/>
          <w:color w:val="000000"/>
          <w:sz w:val="22"/>
          <w:szCs w:val="22"/>
          <w:lang w:eastAsia="lt-LT"/>
        </w:rPr>
        <w:t>3.3</w:t>
      </w:r>
      <w:r w:rsidR="00A21EAD" w:rsidRPr="00A21EAD">
        <w:rPr>
          <w:rFonts w:eastAsia="Arial"/>
          <w:color w:val="000000"/>
          <w:sz w:val="22"/>
          <w:szCs w:val="22"/>
          <w:lang w:eastAsia="lt-LT"/>
        </w:rPr>
        <w:t>. Kartu su pasiūlymu pateikiami šie dokumentai</w:t>
      </w:r>
      <w:r>
        <w:rPr>
          <w:rFonts w:eastAsia="Arial"/>
          <w:color w:val="000000"/>
          <w:sz w:val="22"/>
          <w:szCs w:val="22"/>
          <w:lang w:eastAsia="lt-LT"/>
        </w:rPr>
        <w:t xml:space="preserve"> </w:t>
      </w:r>
      <w:r w:rsidRPr="000313E3">
        <w:rPr>
          <w:rFonts w:eastAsia="Arial"/>
          <w:color w:val="000000"/>
          <w:sz w:val="22"/>
          <w:szCs w:val="22"/>
          <w:lang w:eastAsia="lt-LT"/>
        </w:rPr>
        <w:t xml:space="preserve">nurodoma užpildant pateiktą </w:t>
      </w:r>
      <w:r w:rsidRPr="000313E3">
        <w:rPr>
          <w:rFonts w:eastAsia="Arial"/>
          <w:b/>
          <w:color w:val="5B9BD5" w:themeColor="accent1"/>
          <w:sz w:val="22"/>
          <w:szCs w:val="22"/>
          <w:u w:val="single"/>
          <w:lang w:eastAsia="lt-LT"/>
        </w:rPr>
        <w:t>3 lentelę</w:t>
      </w:r>
      <w:r w:rsidR="00A21EAD" w:rsidRPr="00A21EAD">
        <w:rPr>
          <w:rFonts w:eastAsia="Arial"/>
          <w:color w:val="000000"/>
          <w:sz w:val="22"/>
          <w:szCs w:val="22"/>
          <w:lang w:eastAsia="lt-LT"/>
        </w:rPr>
        <w:t>:</w:t>
      </w:r>
    </w:p>
    <w:p w:rsidR="000313E3" w:rsidRPr="0008015D" w:rsidRDefault="0008015D" w:rsidP="0008015D">
      <w:pPr>
        <w:spacing w:line="276" w:lineRule="auto"/>
        <w:ind w:firstLine="0"/>
        <w:jc w:val="right"/>
        <w:rPr>
          <w:rFonts w:eastAsia="Arial"/>
          <w:i/>
          <w:color w:val="2E74B5" w:themeColor="accent1" w:themeShade="BF"/>
          <w:sz w:val="22"/>
          <w:szCs w:val="22"/>
          <w:lang w:eastAsia="lt-LT"/>
        </w:rPr>
      </w:pPr>
      <w:r w:rsidRPr="0008015D">
        <w:rPr>
          <w:rFonts w:eastAsia="Arial"/>
          <w:i/>
          <w:color w:val="2E74B5" w:themeColor="accent1" w:themeShade="BF"/>
          <w:sz w:val="22"/>
          <w:szCs w:val="22"/>
          <w:lang w:eastAsia="lt-LT"/>
        </w:rPr>
        <w:t>3 lentelė</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425"/>
        <w:gridCol w:w="5812"/>
      </w:tblGrid>
      <w:tr w:rsidR="0008015D" w:rsidRPr="008F7D79" w:rsidTr="00D66A45">
        <w:tc>
          <w:tcPr>
            <w:tcW w:w="1080" w:type="dxa"/>
            <w:tcBorders>
              <w:top w:val="single" w:sz="4" w:space="0" w:color="auto"/>
              <w:left w:val="single" w:sz="4" w:space="0" w:color="auto"/>
              <w:bottom w:val="single" w:sz="4" w:space="0" w:color="auto"/>
              <w:right w:val="single" w:sz="4" w:space="0" w:color="auto"/>
            </w:tcBorders>
            <w:shd w:val="clear" w:color="auto" w:fill="auto"/>
          </w:tcPr>
          <w:p w:rsidR="0008015D" w:rsidRPr="008F7D79" w:rsidRDefault="0008015D" w:rsidP="00D66A45">
            <w:pPr>
              <w:ind w:firstLine="0"/>
              <w:jc w:val="center"/>
              <w:rPr>
                <w:rFonts w:eastAsia="Calibri"/>
                <w:szCs w:val="24"/>
              </w:rPr>
            </w:pPr>
            <w:r w:rsidRPr="008F7D79">
              <w:rPr>
                <w:rFonts w:eastAsia="Calibri"/>
                <w:szCs w:val="24"/>
              </w:rPr>
              <w:t>Eil. Nr.</w:t>
            </w: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08015D" w:rsidRPr="008F7D79" w:rsidRDefault="0008015D" w:rsidP="00D66A45">
            <w:pPr>
              <w:ind w:firstLine="0"/>
              <w:jc w:val="center"/>
              <w:rPr>
                <w:rFonts w:eastAsia="Calibri"/>
                <w:szCs w:val="24"/>
              </w:rPr>
            </w:pPr>
            <w:r w:rsidRPr="008F7D79">
              <w:rPr>
                <w:rFonts w:eastAsia="Calibri"/>
                <w:szCs w:val="24"/>
              </w:rPr>
              <w:t>Pateiktų dokumentų pavadinimas</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08015D" w:rsidRPr="008F7D79" w:rsidRDefault="0008015D" w:rsidP="00D66A45">
            <w:pPr>
              <w:ind w:firstLine="0"/>
              <w:jc w:val="center"/>
              <w:rPr>
                <w:rFonts w:eastAsia="Calibri"/>
                <w:szCs w:val="24"/>
              </w:rPr>
            </w:pPr>
            <w:r w:rsidRPr="008F7D79">
              <w:rPr>
                <w:rFonts w:eastAsia="Calibri"/>
                <w:szCs w:val="24"/>
              </w:rPr>
              <w:t>Dokumento puslapių skaičius</w:t>
            </w:r>
          </w:p>
        </w:tc>
      </w:tr>
      <w:tr w:rsidR="0008015D" w:rsidRPr="008F7D79" w:rsidTr="00D66A45">
        <w:tc>
          <w:tcPr>
            <w:tcW w:w="1080" w:type="dxa"/>
            <w:tcBorders>
              <w:top w:val="single" w:sz="4" w:space="0" w:color="auto"/>
              <w:left w:val="single" w:sz="4" w:space="0" w:color="auto"/>
              <w:bottom w:val="single" w:sz="4" w:space="0" w:color="auto"/>
              <w:right w:val="single" w:sz="4" w:space="0" w:color="auto"/>
            </w:tcBorders>
            <w:shd w:val="clear" w:color="auto" w:fill="auto"/>
          </w:tcPr>
          <w:p w:rsidR="0008015D" w:rsidRPr="008F7D79" w:rsidRDefault="0008015D" w:rsidP="00D66A45">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08015D" w:rsidRPr="008F7D79" w:rsidRDefault="0008015D" w:rsidP="00D66A45">
            <w:pPr>
              <w:ind w:firstLine="0"/>
              <w:rPr>
                <w:rFonts w:eastAsia="Calibri"/>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08015D" w:rsidRPr="008F7D79" w:rsidRDefault="0008015D" w:rsidP="00D66A45">
            <w:pPr>
              <w:ind w:firstLine="0"/>
              <w:rPr>
                <w:rFonts w:eastAsia="Calibri"/>
                <w:szCs w:val="24"/>
              </w:rPr>
            </w:pPr>
          </w:p>
        </w:tc>
      </w:tr>
      <w:tr w:rsidR="0008015D" w:rsidRPr="008F7D79" w:rsidTr="00D66A45">
        <w:tc>
          <w:tcPr>
            <w:tcW w:w="1080" w:type="dxa"/>
            <w:tcBorders>
              <w:top w:val="single" w:sz="4" w:space="0" w:color="auto"/>
              <w:left w:val="single" w:sz="4" w:space="0" w:color="auto"/>
              <w:bottom w:val="single" w:sz="4" w:space="0" w:color="auto"/>
              <w:right w:val="single" w:sz="4" w:space="0" w:color="auto"/>
            </w:tcBorders>
            <w:shd w:val="clear" w:color="auto" w:fill="auto"/>
          </w:tcPr>
          <w:p w:rsidR="0008015D" w:rsidRPr="008F7D79" w:rsidRDefault="0008015D" w:rsidP="00D66A45">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08015D" w:rsidRPr="008F7D79" w:rsidRDefault="0008015D" w:rsidP="00D66A45">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08015D" w:rsidRPr="008F7D79" w:rsidRDefault="0008015D" w:rsidP="00D66A45">
            <w:pPr>
              <w:ind w:firstLine="0"/>
              <w:rPr>
                <w:rFonts w:eastAsia="Calibri"/>
                <w:szCs w:val="24"/>
              </w:rPr>
            </w:pPr>
          </w:p>
        </w:tc>
      </w:tr>
      <w:tr w:rsidR="0008015D" w:rsidRPr="008F7D79" w:rsidTr="00D66A45">
        <w:tc>
          <w:tcPr>
            <w:tcW w:w="1080" w:type="dxa"/>
            <w:tcBorders>
              <w:top w:val="single" w:sz="4" w:space="0" w:color="auto"/>
              <w:left w:val="single" w:sz="4" w:space="0" w:color="auto"/>
              <w:bottom w:val="single" w:sz="4" w:space="0" w:color="auto"/>
              <w:right w:val="single" w:sz="4" w:space="0" w:color="auto"/>
            </w:tcBorders>
            <w:shd w:val="clear" w:color="auto" w:fill="auto"/>
          </w:tcPr>
          <w:p w:rsidR="0008015D" w:rsidRPr="008F7D79" w:rsidRDefault="0008015D" w:rsidP="00D66A45">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08015D" w:rsidRPr="008F7D79" w:rsidRDefault="0008015D" w:rsidP="00D66A45">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08015D" w:rsidRPr="008F7D79" w:rsidRDefault="0008015D" w:rsidP="00D66A45">
            <w:pPr>
              <w:ind w:firstLine="0"/>
              <w:rPr>
                <w:rFonts w:eastAsia="Calibri"/>
                <w:szCs w:val="24"/>
              </w:rPr>
            </w:pPr>
          </w:p>
        </w:tc>
      </w:tr>
      <w:tr w:rsidR="0008015D" w:rsidRPr="008F7D79" w:rsidTr="00D66A45">
        <w:tc>
          <w:tcPr>
            <w:tcW w:w="1080" w:type="dxa"/>
            <w:tcBorders>
              <w:top w:val="single" w:sz="4" w:space="0" w:color="auto"/>
              <w:left w:val="single" w:sz="4" w:space="0" w:color="auto"/>
              <w:bottom w:val="single" w:sz="4" w:space="0" w:color="auto"/>
              <w:right w:val="single" w:sz="4" w:space="0" w:color="auto"/>
            </w:tcBorders>
            <w:shd w:val="clear" w:color="auto" w:fill="auto"/>
          </w:tcPr>
          <w:p w:rsidR="0008015D" w:rsidRPr="008F7D79" w:rsidRDefault="0008015D" w:rsidP="00D66A45">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08015D" w:rsidRPr="008F7D79" w:rsidRDefault="0008015D" w:rsidP="00D66A45">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08015D" w:rsidRPr="008F7D79" w:rsidRDefault="0008015D" w:rsidP="00D66A45">
            <w:pPr>
              <w:ind w:firstLine="0"/>
              <w:rPr>
                <w:rFonts w:eastAsia="Calibri"/>
                <w:szCs w:val="24"/>
              </w:rPr>
            </w:pPr>
          </w:p>
        </w:tc>
      </w:tr>
      <w:tr w:rsidR="0008015D" w:rsidRPr="008F7D79" w:rsidTr="00D66A45">
        <w:tc>
          <w:tcPr>
            <w:tcW w:w="1080" w:type="dxa"/>
            <w:tcBorders>
              <w:top w:val="single" w:sz="4" w:space="0" w:color="auto"/>
              <w:left w:val="single" w:sz="4" w:space="0" w:color="auto"/>
              <w:bottom w:val="single" w:sz="4" w:space="0" w:color="auto"/>
              <w:right w:val="single" w:sz="4" w:space="0" w:color="auto"/>
            </w:tcBorders>
            <w:shd w:val="clear" w:color="auto" w:fill="auto"/>
          </w:tcPr>
          <w:p w:rsidR="0008015D" w:rsidRPr="008F7D79" w:rsidRDefault="0008015D" w:rsidP="00D66A45">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08015D" w:rsidRPr="008F7D79" w:rsidRDefault="0008015D" w:rsidP="00D66A45">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08015D" w:rsidRPr="008F7D79" w:rsidRDefault="0008015D" w:rsidP="00D66A45">
            <w:pPr>
              <w:ind w:firstLine="0"/>
              <w:rPr>
                <w:rFonts w:eastAsia="Calibri"/>
                <w:szCs w:val="24"/>
              </w:rPr>
            </w:pPr>
          </w:p>
        </w:tc>
      </w:tr>
      <w:tr w:rsidR="0008015D" w:rsidRPr="008F7D79" w:rsidTr="00D66A45">
        <w:tc>
          <w:tcPr>
            <w:tcW w:w="1080" w:type="dxa"/>
            <w:tcBorders>
              <w:top w:val="single" w:sz="4" w:space="0" w:color="auto"/>
              <w:left w:val="single" w:sz="4" w:space="0" w:color="auto"/>
              <w:bottom w:val="single" w:sz="4" w:space="0" w:color="auto"/>
              <w:right w:val="single" w:sz="4" w:space="0" w:color="auto"/>
            </w:tcBorders>
            <w:shd w:val="clear" w:color="auto" w:fill="auto"/>
          </w:tcPr>
          <w:p w:rsidR="0008015D" w:rsidRPr="008F7D79" w:rsidRDefault="0008015D" w:rsidP="00D66A45">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08015D" w:rsidRPr="008F7D79" w:rsidRDefault="0008015D" w:rsidP="00D66A45">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08015D" w:rsidRPr="008F7D79" w:rsidRDefault="0008015D" w:rsidP="00D66A45">
            <w:pPr>
              <w:ind w:firstLine="0"/>
              <w:rPr>
                <w:rFonts w:eastAsia="Calibri"/>
                <w:szCs w:val="24"/>
              </w:rPr>
            </w:pPr>
          </w:p>
        </w:tc>
      </w:tr>
    </w:tbl>
    <w:p w:rsidR="00A21EAD" w:rsidRDefault="00A21EAD" w:rsidP="003F3793">
      <w:pPr>
        <w:tabs>
          <w:tab w:val="left" w:pos="709"/>
        </w:tabs>
        <w:ind w:firstLine="0"/>
        <w:rPr>
          <w:rFonts w:eastAsia="Calibri"/>
          <w:szCs w:val="24"/>
        </w:rPr>
      </w:pPr>
    </w:p>
    <w:p w:rsidR="000313E3" w:rsidRPr="000313E3" w:rsidRDefault="000313E3" w:rsidP="000313E3">
      <w:pPr>
        <w:tabs>
          <w:tab w:val="left" w:pos="709"/>
        </w:tabs>
        <w:ind w:firstLine="0"/>
        <w:jc w:val="center"/>
        <w:rPr>
          <w:rFonts w:eastAsia="Calibri"/>
          <w:b/>
          <w:szCs w:val="24"/>
        </w:rPr>
      </w:pPr>
      <w:r w:rsidRPr="000313E3">
        <w:rPr>
          <w:rFonts w:eastAsia="Calibri"/>
          <w:b/>
          <w:szCs w:val="24"/>
        </w:rPr>
        <w:t>4. KONFIDENCIALI INFORMACIJA</w:t>
      </w:r>
    </w:p>
    <w:p w:rsidR="00A21EAD" w:rsidRDefault="00A21EAD" w:rsidP="003F3793">
      <w:pPr>
        <w:tabs>
          <w:tab w:val="left" w:pos="709"/>
        </w:tabs>
        <w:ind w:firstLine="0"/>
        <w:rPr>
          <w:rFonts w:eastAsia="Calibri"/>
          <w:szCs w:val="24"/>
        </w:rPr>
      </w:pPr>
    </w:p>
    <w:p w:rsidR="008F7D79" w:rsidRPr="008F7D79" w:rsidRDefault="000313E3" w:rsidP="003F3793">
      <w:pPr>
        <w:tabs>
          <w:tab w:val="left" w:pos="709"/>
        </w:tabs>
        <w:ind w:firstLine="0"/>
        <w:rPr>
          <w:rFonts w:eastAsia="Calibri"/>
          <w:szCs w:val="24"/>
        </w:rPr>
      </w:pPr>
      <w:r>
        <w:rPr>
          <w:rFonts w:eastAsia="Calibri"/>
          <w:szCs w:val="24"/>
        </w:rPr>
        <w:t xml:space="preserve">4.1. </w:t>
      </w:r>
      <w:r w:rsidRPr="000313E3">
        <w:rPr>
          <w:rFonts w:eastAsia="Calibri"/>
          <w:szCs w:val="24"/>
        </w:rPr>
        <w:t>Šiame pasiūlyme yra pateikta ir ši konfidenciali informacija (</w:t>
      </w:r>
      <w:r w:rsidRPr="000313E3">
        <w:rPr>
          <w:rFonts w:eastAsia="Calibri"/>
          <w:i/>
          <w:szCs w:val="24"/>
        </w:rPr>
        <w:t>pildyti tik tuomet, jei pateikiama konfidenciali informacija. SVARBU: t</w:t>
      </w:r>
      <w:r w:rsidR="009F6009">
        <w:rPr>
          <w:rFonts w:eastAsia="Calibri"/>
          <w:i/>
          <w:szCs w:val="24"/>
        </w:rPr>
        <w:t>ei</w:t>
      </w:r>
      <w:r w:rsidRPr="000313E3">
        <w:rPr>
          <w:rFonts w:eastAsia="Calibri"/>
          <w:i/>
          <w:szCs w:val="24"/>
        </w:rPr>
        <w:t>kėjas negali nurodyti, kad konfidenciali yra pasiūlymo kaina arba, kad visas pasiūlymas yra konfidencialus, turi nurodyti konkrečius dokumentus</w:t>
      </w:r>
      <w:r w:rsidRPr="000313E3">
        <w:rPr>
          <w:rFonts w:eastAsia="Calibri"/>
          <w:szCs w:val="24"/>
        </w:rPr>
        <w:t>):</w:t>
      </w:r>
    </w:p>
    <w:p w:rsidR="008F7D79" w:rsidRPr="008F7D79" w:rsidRDefault="008F7D79" w:rsidP="008F7D79">
      <w:pPr>
        <w:rPr>
          <w:rFonts w:eastAsia="Calibri"/>
          <w:sz w:val="16"/>
          <w:szCs w:val="16"/>
        </w:rPr>
      </w:pPr>
    </w:p>
    <w:p w:rsidR="00002F88" w:rsidRPr="008F7D79" w:rsidRDefault="00002F88" w:rsidP="001921BF">
      <w:pPr>
        <w:ind w:firstLine="0"/>
        <w:jc w:val="center"/>
        <w:rPr>
          <w:rFonts w:eastAsia="Calibri"/>
          <w:sz w:val="16"/>
          <w:szCs w:val="16"/>
        </w:rPr>
      </w:pPr>
    </w:p>
    <w:p w:rsidR="008F7D79" w:rsidRPr="008F7D79" w:rsidRDefault="008F7D79" w:rsidP="001921BF">
      <w:pPr>
        <w:ind w:firstLine="0"/>
        <w:jc w:val="center"/>
        <w:rPr>
          <w:rFonts w:eastAsia="Calibri"/>
          <w:szCs w:val="24"/>
        </w:rPr>
      </w:pPr>
      <w:r w:rsidRPr="008F7D79">
        <w:rPr>
          <w:rFonts w:eastAsia="Calibri"/>
          <w:szCs w:val="24"/>
        </w:rPr>
        <w:t>Ši pasiūlyme nurodyta informacija konfidenciali (</w:t>
      </w:r>
      <w:r w:rsidRPr="008F7D79">
        <w:rPr>
          <w:rFonts w:eastAsia="Calibri"/>
          <w:i/>
          <w:szCs w:val="24"/>
        </w:rPr>
        <w:t>perkančioji organizacija šios informacijos negali atskleisti tretiesiems asmenims</w:t>
      </w:r>
      <w:r w:rsidRPr="008F7D79">
        <w:rPr>
          <w:rFonts w:eastAsia="Calibri"/>
          <w:szCs w:val="24"/>
        </w:rPr>
        <w:t>):</w:t>
      </w:r>
    </w:p>
    <w:p w:rsidR="008F7D79" w:rsidRPr="008F7D79" w:rsidRDefault="008F7D79" w:rsidP="008F7D79">
      <w:pPr>
        <w:rPr>
          <w:rFonts w:eastAsia="Calibri"/>
          <w:sz w:val="16"/>
          <w:szCs w:val="16"/>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7589"/>
        <w:gridCol w:w="5528"/>
      </w:tblGrid>
      <w:tr w:rsidR="008F7D79" w:rsidRPr="008F7D79" w:rsidTr="00C61674">
        <w:tc>
          <w:tcPr>
            <w:tcW w:w="1200" w:type="dxa"/>
            <w:shd w:val="clear" w:color="auto" w:fill="auto"/>
            <w:vAlign w:val="center"/>
          </w:tcPr>
          <w:p w:rsidR="008F7D79" w:rsidRPr="008F7D79" w:rsidRDefault="008F7D79" w:rsidP="008F7D79">
            <w:pPr>
              <w:ind w:firstLine="0"/>
              <w:jc w:val="center"/>
              <w:rPr>
                <w:rFonts w:eastAsia="Calibri"/>
                <w:szCs w:val="24"/>
              </w:rPr>
            </w:pPr>
            <w:r w:rsidRPr="008F7D79">
              <w:rPr>
                <w:rFonts w:eastAsia="Calibri"/>
                <w:szCs w:val="24"/>
              </w:rPr>
              <w:t>Eil. Nr.</w:t>
            </w:r>
          </w:p>
        </w:tc>
        <w:tc>
          <w:tcPr>
            <w:tcW w:w="7589" w:type="dxa"/>
            <w:shd w:val="clear" w:color="auto" w:fill="auto"/>
            <w:vAlign w:val="center"/>
          </w:tcPr>
          <w:p w:rsidR="008F7D79" w:rsidRPr="008F7D79" w:rsidRDefault="008F7D79" w:rsidP="008F7D79">
            <w:pPr>
              <w:ind w:firstLine="0"/>
              <w:jc w:val="center"/>
              <w:rPr>
                <w:rFonts w:eastAsia="Calibri"/>
                <w:szCs w:val="24"/>
              </w:rPr>
            </w:pPr>
            <w:r w:rsidRPr="008F7D79">
              <w:rPr>
                <w:rFonts w:eastAsia="Calibri"/>
                <w:szCs w:val="24"/>
              </w:rPr>
              <w:t>Pateikto dokumento pavadinimas (rekomenduojama pavadinime vartoti žodį „Konfidencialu“)</w:t>
            </w:r>
          </w:p>
        </w:tc>
        <w:tc>
          <w:tcPr>
            <w:tcW w:w="5528" w:type="dxa"/>
            <w:shd w:val="clear" w:color="auto" w:fill="auto"/>
          </w:tcPr>
          <w:p w:rsidR="008F7D79" w:rsidRPr="008F7D79" w:rsidRDefault="008F7D79" w:rsidP="008F7D79">
            <w:pPr>
              <w:ind w:firstLine="0"/>
              <w:jc w:val="center"/>
              <w:rPr>
                <w:rFonts w:eastAsia="Calibri"/>
                <w:szCs w:val="24"/>
              </w:rPr>
            </w:pPr>
            <w:r w:rsidRPr="008F7D79">
              <w:rPr>
                <w:rFonts w:eastAsia="Calibri"/>
                <w:szCs w:val="24"/>
              </w:rPr>
              <w:t>Dokumentas yra įkeltas šioje CVP IS pasiūlymo lango eilutėje (,,Prisegti dokumentai“ arba „Kvalifikaciniai klausimai“ prie atsakymo į klausimą)</w:t>
            </w:r>
          </w:p>
        </w:tc>
      </w:tr>
      <w:tr w:rsidR="008F7D79" w:rsidRPr="008F7D79" w:rsidTr="006B6459">
        <w:tc>
          <w:tcPr>
            <w:tcW w:w="1200" w:type="dxa"/>
            <w:shd w:val="clear" w:color="auto" w:fill="auto"/>
          </w:tcPr>
          <w:p w:rsidR="008F7D79" w:rsidRPr="008F7D79" w:rsidRDefault="008F7D79" w:rsidP="008F7D79">
            <w:pPr>
              <w:ind w:firstLine="0"/>
              <w:rPr>
                <w:rFonts w:eastAsia="Calibri"/>
                <w:szCs w:val="24"/>
              </w:rPr>
            </w:pPr>
          </w:p>
        </w:tc>
        <w:tc>
          <w:tcPr>
            <w:tcW w:w="7589" w:type="dxa"/>
            <w:shd w:val="clear" w:color="auto" w:fill="auto"/>
          </w:tcPr>
          <w:p w:rsidR="008F7D79" w:rsidRPr="008F7D79" w:rsidRDefault="008F7D79" w:rsidP="008F7D79">
            <w:pPr>
              <w:ind w:firstLine="0"/>
              <w:rPr>
                <w:rFonts w:eastAsia="Calibri"/>
                <w:szCs w:val="24"/>
              </w:rPr>
            </w:pPr>
          </w:p>
        </w:tc>
        <w:tc>
          <w:tcPr>
            <w:tcW w:w="5528" w:type="dxa"/>
            <w:shd w:val="clear" w:color="auto" w:fill="auto"/>
          </w:tcPr>
          <w:p w:rsidR="008F7D79" w:rsidRPr="008F7D79" w:rsidRDefault="008F7D79" w:rsidP="008F7D79">
            <w:pPr>
              <w:ind w:firstLine="0"/>
              <w:rPr>
                <w:rFonts w:eastAsia="Calibri"/>
                <w:szCs w:val="24"/>
              </w:rPr>
            </w:pPr>
          </w:p>
        </w:tc>
      </w:tr>
      <w:tr w:rsidR="0061786F" w:rsidRPr="008F7D79" w:rsidTr="006B6459">
        <w:tc>
          <w:tcPr>
            <w:tcW w:w="1200" w:type="dxa"/>
            <w:shd w:val="clear" w:color="auto" w:fill="auto"/>
          </w:tcPr>
          <w:p w:rsidR="0061786F" w:rsidRPr="008F7D79" w:rsidRDefault="0061786F" w:rsidP="008F7D79">
            <w:pPr>
              <w:ind w:firstLine="0"/>
              <w:rPr>
                <w:rFonts w:eastAsia="Calibri"/>
                <w:szCs w:val="24"/>
              </w:rPr>
            </w:pPr>
          </w:p>
        </w:tc>
        <w:tc>
          <w:tcPr>
            <w:tcW w:w="7589" w:type="dxa"/>
            <w:shd w:val="clear" w:color="auto" w:fill="auto"/>
          </w:tcPr>
          <w:p w:rsidR="0061786F" w:rsidRPr="008F7D79" w:rsidRDefault="0061786F" w:rsidP="008F7D79">
            <w:pPr>
              <w:ind w:firstLine="0"/>
              <w:rPr>
                <w:rFonts w:eastAsia="Calibri"/>
                <w:szCs w:val="24"/>
              </w:rPr>
            </w:pPr>
          </w:p>
        </w:tc>
        <w:tc>
          <w:tcPr>
            <w:tcW w:w="5528" w:type="dxa"/>
            <w:shd w:val="clear" w:color="auto" w:fill="auto"/>
          </w:tcPr>
          <w:p w:rsidR="0061786F" w:rsidRPr="008F7D79" w:rsidRDefault="0061786F" w:rsidP="008F7D79">
            <w:pPr>
              <w:ind w:firstLine="0"/>
              <w:rPr>
                <w:rFonts w:eastAsia="Calibri"/>
                <w:szCs w:val="24"/>
              </w:rPr>
            </w:pPr>
          </w:p>
        </w:tc>
      </w:tr>
      <w:tr w:rsidR="0061786F" w:rsidRPr="008F7D79" w:rsidTr="006B6459">
        <w:tc>
          <w:tcPr>
            <w:tcW w:w="1200" w:type="dxa"/>
            <w:shd w:val="clear" w:color="auto" w:fill="auto"/>
          </w:tcPr>
          <w:p w:rsidR="0061786F" w:rsidRPr="008F7D79" w:rsidRDefault="0061786F" w:rsidP="008F7D79">
            <w:pPr>
              <w:ind w:firstLine="0"/>
              <w:rPr>
                <w:rFonts w:eastAsia="Calibri"/>
                <w:szCs w:val="24"/>
              </w:rPr>
            </w:pPr>
          </w:p>
        </w:tc>
        <w:tc>
          <w:tcPr>
            <w:tcW w:w="7589" w:type="dxa"/>
            <w:shd w:val="clear" w:color="auto" w:fill="auto"/>
          </w:tcPr>
          <w:p w:rsidR="0061786F" w:rsidRPr="008F7D79" w:rsidRDefault="0061786F" w:rsidP="008F7D79">
            <w:pPr>
              <w:ind w:firstLine="0"/>
              <w:rPr>
                <w:rFonts w:eastAsia="Calibri"/>
                <w:szCs w:val="24"/>
              </w:rPr>
            </w:pPr>
          </w:p>
        </w:tc>
        <w:tc>
          <w:tcPr>
            <w:tcW w:w="5528" w:type="dxa"/>
            <w:shd w:val="clear" w:color="auto" w:fill="auto"/>
          </w:tcPr>
          <w:p w:rsidR="0061786F" w:rsidRPr="008F7D79" w:rsidRDefault="0061786F" w:rsidP="008F7D79">
            <w:pPr>
              <w:ind w:firstLine="0"/>
              <w:rPr>
                <w:rFonts w:eastAsia="Calibri"/>
                <w:szCs w:val="24"/>
              </w:rPr>
            </w:pPr>
          </w:p>
        </w:tc>
      </w:tr>
      <w:tr w:rsidR="0061786F" w:rsidRPr="008F7D79" w:rsidTr="006B6459">
        <w:tc>
          <w:tcPr>
            <w:tcW w:w="1200" w:type="dxa"/>
            <w:shd w:val="clear" w:color="auto" w:fill="auto"/>
          </w:tcPr>
          <w:p w:rsidR="0061786F" w:rsidRPr="008F7D79" w:rsidRDefault="0061786F" w:rsidP="008F7D79">
            <w:pPr>
              <w:ind w:firstLine="0"/>
              <w:rPr>
                <w:rFonts w:eastAsia="Calibri"/>
                <w:szCs w:val="24"/>
              </w:rPr>
            </w:pPr>
          </w:p>
        </w:tc>
        <w:tc>
          <w:tcPr>
            <w:tcW w:w="7589" w:type="dxa"/>
            <w:shd w:val="clear" w:color="auto" w:fill="auto"/>
          </w:tcPr>
          <w:p w:rsidR="0061786F" w:rsidRPr="008F7D79" w:rsidRDefault="0061786F" w:rsidP="008F7D79">
            <w:pPr>
              <w:ind w:firstLine="0"/>
              <w:rPr>
                <w:rFonts w:eastAsia="Calibri"/>
                <w:szCs w:val="24"/>
              </w:rPr>
            </w:pPr>
          </w:p>
        </w:tc>
        <w:tc>
          <w:tcPr>
            <w:tcW w:w="5528" w:type="dxa"/>
            <w:shd w:val="clear" w:color="auto" w:fill="auto"/>
          </w:tcPr>
          <w:p w:rsidR="0061786F" w:rsidRPr="008F7D79" w:rsidRDefault="0061786F" w:rsidP="008F7D79">
            <w:pPr>
              <w:ind w:firstLine="0"/>
              <w:rPr>
                <w:rFonts w:eastAsia="Calibri"/>
                <w:szCs w:val="24"/>
              </w:rPr>
            </w:pPr>
          </w:p>
        </w:tc>
      </w:tr>
      <w:tr w:rsidR="0061786F" w:rsidRPr="008F7D79" w:rsidTr="006B6459">
        <w:tc>
          <w:tcPr>
            <w:tcW w:w="1200" w:type="dxa"/>
            <w:shd w:val="clear" w:color="auto" w:fill="auto"/>
          </w:tcPr>
          <w:p w:rsidR="0061786F" w:rsidRPr="008F7D79" w:rsidRDefault="0061786F" w:rsidP="008F7D79">
            <w:pPr>
              <w:ind w:firstLine="0"/>
              <w:rPr>
                <w:rFonts w:eastAsia="Calibri"/>
                <w:szCs w:val="24"/>
              </w:rPr>
            </w:pPr>
          </w:p>
        </w:tc>
        <w:tc>
          <w:tcPr>
            <w:tcW w:w="7589" w:type="dxa"/>
            <w:shd w:val="clear" w:color="auto" w:fill="auto"/>
          </w:tcPr>
          <w:p w:rsidR="0061786F" w:rsidRPr="008F7D79" w:rsidRDefault="0061786F" w:rsidP="008F7D79">
            <w:pPr>
              <w:ind w:firstLine="0"/>
              <w:rPr>
                <w:rFonts w:eastAsia="Calibri"/>
                <w:szCs w:val="24"/>
              </w:rPr>
            </w:pPr>
          </w:p>
        </w:tc>
        <w:tc>
          <w:tcPr>
            <w:tcW w:w="5528" w:type="dxa"/>
            <w:shd w:val="clear" w:color="auto" w:fill="auto"/>
          </w:tcPr>
          <w:p w:rsidR="0061786F" w:rsidRPr="008F7D79" w:rsidRDefault="0061786F" w:rsidP="008F7D79">
            <w:pPr>
              <w:ind w:firstLine="0"/>
              <w:rPr>
                <w:rFonts w:eastAsia="Calibri"/>
                <w:szCs w:val="24"/>
              </w:rPr>
            </w:pPr>
          </w:p>
        </w:tc>
      </w:tr>
      <w:tr w:rsidR="008F7D79" w:rsidRPr="008F7D79" w:rsidTr="006B6459">
        <w:tc>
          <w:tcPr>
            <w:tcW w:w="1200" w:type="dxa"/>
            <w:shd w:val="clear" w:color="auto" w:fill="auto"/>
          </w:tcPr>
          <w:p w:rsidR="008F7D79" w:rsidRPr="008F7D79" w:rsidRDefault="008F7D79" w:rsidP="008F7D79">
            <w:pPr>
              <w:ind w:firstLine="0"/>
              <w:rPr>
                <w:rFonts w:eastAsia="Calibri"/>
                <w:szCs w:val="24"/>
              </w:rPr>
            </w:pPr>
          </w:p>
        </w:tc>
        <w:tc>
          <w:tcPr>
            <w:tcW w:w="7589" w:type="dxa"/>
            <w:shd w:val="clear" w:color="auto" w:fill="auto"/>
          </w:tcPr>
          <w:p w:rsidR="008F7D79" w:rsidRPr="008F7D79" w:rsidRDefault="008F7D79" w:rsidP="008F7D79">
            <w:pPr>
              <w:ind w:firstLine="0"/>
              <w:rPr>
                <w:rFonts w:eastAsia="Calibri"/>
                <w:szCs w:val="24"/>
              </w:rPr>
            </w:pPr>
          </w:p>
        </w:tc>
        <w:tc>
          <w:tcPr>
            <w:tcW w:w="5528" w:type="dxa"/>
            <w:shd w:val="clear" w:color="auto" w:fill="auto"/>
          </w:tcPr>
          <w:p w:rsidR="008F7D79" w:rsidRPr="008F7D79" w:rsidRDefault="008F7D79" w:rsidP="008F7D79">
            <w:pPr>
              <w:ind w:firstLine="0"/>
              <w:rPr>
                <w:rFonts w:eastAsia="Calibri"/>
                <w:szCs w:val="24"/>
              </w:rPr>
            </w:pPr>
          </w:p>
        </w:tc>
      </w:tr>
    </w:tbl>
    <w:p w:rsidR="008F7D79" w:rsidRPr="008F7D79" w:rsidRDefault="008F7D79" w:rsidP="008F7D79">
      <w:pPr>
        <w:rPr>
          <w:rFonts w:eastAsia="Calibri"/>
          <w:sz w:val="16"/>
          <w:szCs w:val="16"/>
        </w:rPr>
      </w:pPr>
    </w:p>
    <w:p w:rsidR="008F7D79" w:rsidRPr="003231D2" w:rsidRDefault="008F7D79" w:rsidP="003231D2">
      <w:pPr>
        <w:rPr>
          <w:rFonts w:eastAsia="Calibri"/>
          <w:szCs w:val="24"/>
        </w:rPr>
      </w:pPr>
      <w:r w:rsidRPr="008F7D79">
        <w:rPr>
          <w:rFonts w:eastAsia="Calibri"/>
          <w:b/>
          <w:szCs w:val="24"/>
        </w:rPr>
        <w:t>Pastaba.</w:t>
      </w:r>
      <w:r w:rsidRPr="008F7D79">
        <w:rPr>
          <w:rFonts w:eastAsia="Calibri"/>
          <w:szCs w:val="24"/>
        </w:rPr>
        <w:t xml:space="preserve"> T</w:t>
      </w:r>
      <w:r w:rsidR="009F6009">
        <w:rPr>
          <w:rFonts w:eastAsia="Calibri"/>
          <w:szCs w:val="24"/>
        </w:rPr>
        <w:t>ei</w:t>
      </w:r>
      <w:r w:rsidRPr="008F7D79">
        <w:rPr>
          <w:rFonts w:eastAsia="Calibri"/>
          <w:szCs w:val="24"/>
        </w:rPr>
        <w:t>kėjui nenurodžius, kokia informacija yra konfidenciali, laikoma, kad konfidencialios informacijos pasiūlyme nėra.</w:t>
      </w:r>
    </w:p>
    <w:p w:rsidR="008F7D79" w:rsidRPr="008F7D79" w:rsidRDefault="008F7D79" w:rsidP="008F7D79">
      <w:pPr>
        <w:shd w:val="clear" w:color="auto" w:fill="FFFFFF"/>
        <w:ind w:firstLine="0"/>
        <w:jc w:val="center"/>
        <w:rPr>
          <w:rFonts w:eastAsia="Calibri"/>
          <w:sz w:val="16"/>
          <w:szCs w:val="16"/>
        </w:rPr>
      </w:pPr>
    </w:p>
    <w:p w:rsidR="008F7D79" w:rsidRPr="008F7D79" w:rsidRDefault="008F7D79" w:rsidP="008F7D79">
      <w:pPr>
        <w:rPr>
          <w:rFonts w:eastAsia="Calibri"/>
          <w:sz w:val="16"/>
          <w:szCs w:val="16"/>
        </w:rPr>
      </w:pPr>
    </w:p>
    <w:tbl>
      <w:tblPr>
        <w:tblW w:w="13716" w:type="dxa"/>
        <w:tblLayout w:type="fixed"/>
        <w:tblLook w:val="04A0" w:firstRow="1" w:lastRow="0" w:firstColumn="1" w:lastColumn="0" w:noHBand="0" w:noVBand="1"/>
      </w:tblPr>
      <w:tblGrid>
        <w:gridCol w:w="5628"/>
        <w:gridCol w:w="604"/>
        <w:gridCol w:w="2636"/>
        <w:gridCol w:w="701"/>
        <w:gridCol w:w="4147"/>
      </w:tblGrid>
      <w:tr w:rsidR="008F7D79" w:rsidRPr="008F7D79" w:rsidTr="006B6459">
        <w:trPr>
          <w:trHeight w:val="186"/>
        </w:trPr>
        <w:tc>
          <w:tcPr>
            <w:tcW w:w="5628" w:type="dxa"/>
            <w:tcBorders>
              <w:top w:val="single" w:sz="4" w:space="0" w:color="auto"/>
              <w:left w:val="nil"/>
              <w:bottom w:val="nil"/>
              <w:right w:val="nil"/>
            </w:tcBorders>
            <w:shd w:val="clear" w:color="auto" w:fill="auto"/>
          </w:tcPr>
          <w:p w:rsidR="008F7D79" w:rsidRPr="008F7D79" w:rsidRDefault="008F7D79" w:rsidP="009F6009">
            <w:pPr>
              <w:snapToGrid w:val="0"/>
              <w:ind w:firstLine="0"/>
              <w:rPr>
                <w:position w:val="6"/>
                <w:szCs w:val="24"/>
              </w:rPr>
            </w:pPr>
            <w:r w:rsidRPr="008F7D79">
              <w:rPr>
                <w:position w:val="6"/>
                <w:szCs w:val="24"/>
              </w:rPr>
              <w:t>(T</w:t>
            </w:r>
            <w:r w:rsidR="009F6009">
              <w:rPr>
                <w:position w:val="6"/>
                <w:szCs w:val="24"/>
              </w:rPr>
              <w:t>ei</w:t>
            </w:r>
            <w:r w:rsidRPr="008F7D79">
              <w:rPr>
                <w:position w:val="6"/>
                <w:szCs w:val="24"/>
              </w:rPr>
              <w:t>kėjo arba jo įgalioto asmens pareigų pavadinimas)</w:t>
            </w:r>
          </w:p>
        </w:tc>
        <w:tc>
          <w:tcPr>
            <w:tcW w:w="604" w:type="dxa"/>
            <w:shd w:val="clear" w:color="auto" w:fill="auto"/>
          </w:tcPr>
          <w:p w:rsidR="008F7D79" w:rsidRPr="008F7D79" w:rsidRDefault="008F7D79" w:rsidP="008F7D79">
            <w:pPr>
              <w:ind w:right="-1" w:firstLine="0"/>
              <w:jc w:val="center"/>
              <w:rPr>
                <w:rFonts w:eastAsia="Calibri"/>
                <w:szCs w:val="24"/>
              </w:rPr>
            </w:pPr>
          </w:p>
        </w:tc>
        <w:tc>
          <w:tcPr>
            <w:tcW w:w="2636" w:type="dxa"/>
            <w:tcBorders>
              <w:top w:val="single" w:sz="4" w:space="0" w:color="auto"/>
              <w:left w:val="nil"/>
              <w:bottom w:val="nil"/>
              <w:right w:val="nil"/>
            </w:tcBorders>
            <w:shd w:val="clear" w:color="auto" w:fill="auto"/>
          </w:tcPr>
          <w:p w:rsidR="008F7D79" w:rsidRPr="008F7D79" w:rsidRDefault="008F7D79" w:rsidP="008F7D79">
            <w:pPr>
              <w:ind w:right="-1" w:firstLine="0"/>
              <w:jc w:val="center"/>
              <w:rPr>
                <w:rFonts w:eastAsia="Calibri"/>
                <w:szCs w:val="24"/>
              </w:rPr>
            </w:pPr>
            <w:r w:rsidRPr="008F7D79">
              <w:rPr>
                <w:rFonts w:eastAsia="Calibri"/>
                <w:position w:val="6"/>
                <w:szCs w:val="24"/>
              </w:rPr>
              <w:t>(Parašas)</w:t>
            </w:r>
            <w:r w:rsidRPr="008F7D79">
              <w:rPr>
                <w:rFonts w:eastAsia="Calibri"/>
                <w:i/>
                <w:szCs w:val="24"/>
              </w:rPr>
              <w:t xml:space="preserve"> </w:t>
            </w:r>
          </w:p>
        </w:tc>
        <w:tc>
          <w:tcPr>
            <w:tcW w:w="701" w:type="dxa"/>
            <w:shd w:val="clear" w:color="auto" w:fill="auto"/>
          </w:tcPr>
          <w:p w:rsidR="008F7D79" w:rsidRPr="008F7D79" w:rsidRDefault="008F7D79" w:rsidP="008F7D79">
            <w:pPr>
              <w:ind w:right="-1" w:firstLine="0"/>
              <w:jc w:val="center"/>
              <w:rPr>
                <w:rFonts w:eastAsia="Calibri"/>
                <w:szCs w:val="24"/>
              </w:rPr>
            </w:pPr>
          </w:p>
        </w:tc>
        <w:tc>
          <w:tcPr>
            <w:tcW w:w="4147" w:type="dxa"/>
            <w:tcBorders>
              <w:top w:val="single" w:sz="4" w:space="0" w:color="auto"/>
              <w:left w:val="nil"/>
              <w:bottom w:val="nil"/>
              <w:right w:val="nil"/>
            </w:tcBorders>
            <w:shd w:val="clear" w:color="auto" w:fill="auto"/>
          </w:tcPr>
          <w:p w:rsidR="008F7D79" w:rsidRPr="008F7D79" w:rsidRDefault="008F7D79" w:rsidP="008F7D79">
            <w:pPr>
              <w:ind w:right="-1" w:firstLine="0"/>
              <w:jc w:val="center"/>
              <w:rPr>
                <w:rFonts w:eastAsia="Calibri"/>
                <w:szCs w:val="24"/>
              </w:rPr>
            </w:pPr>
            <w:r w:rsidRPr="008F7D79">
              <w:rPr>
                <w:rFonts w:eastAsia="Calibri"/>
                <w:position w:val="6"/>
                <w:szCs w:val="24"/>
              </w:rPr>
              <w:t>(Vardas ir pavardė)</w:t>
            </w:r>
          </w:p>
        </w:tc>
      </w:tr>
    </w:tbl>
    <w:p w:rsidR="00163EF3" w:rsidRPr="003231D2" w:rsidRDefault="00163EF3" w:rsidP="003231D2">
      <w:pPr>
        <w:tabs>
          <w:tab w:val="left" w:pos="3588"/>
        </w:tabs>
        <w:ind w:firstLine="0"/>
        <w:rPr>
          <w:szCs w:val="24"/>
        </w:rPr>
      </w:pPr>
    </w:p>
    <w:sectPr w:rsidR="00163EF3" w:rsidRPr="003231D2" w:rsidSect="00FF2976">
      <w:headerReference w:type="even" r:id="rId10"/>
      <w:headerReference w:type="default" r:id="rId11"/>
      <w:footerReference w:type="even" r:id="rId12"/>
      <w:pgSz w:w="16838" w:h="11906" w:orient="landscape"/>
      <w:pgMar w:top="426" w:right="1134" w:bottom="70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7B8" w:rsidRDefault="005967B8">
      <w:r>
        <w:separator/>
      </w:r>
    </w:p>
  </w:endnote>
  <w:endnote w:type="continuationSeparator" w:id="0">
    <w:p w:rsidR="005967B8" w:rsidRDefault="00596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EC" w:rsidRDefault="00DB34EC" w:rsidP="008F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34EC" w:rsidRDefault="00DB3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7B8" w:rsidRDefault="005967B8">
      <w:r>
        <w:separator/>
      </w:r>
    </w:p>
  </w:footnote>
  <w:footnote w:type="continuationSeparator" w:id="0">
    <w:p w:rsidR="005967B8" w:rsidRDefault="00596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EC" w:rsidRDefault="00DB34EC"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34EC" w:rsidRDefault="00DB3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EC" w:rsidRDefault="00DB34EC"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11C0">
      <w:rPr>
        <w:rStyle w:val="PageNumber"/>
      </w:rPr>
      <w:t>2</w:t>
    </w:r>
    <w:r>
      <w:rPr>
        <w:rStyle w:val="PageNumber"/>
      </w:rPr>
      <w:fldChar w:fldCharType="end"/>
    </w:r>
  </w:p>
  <w:p w:rsidR="00DB34EC" w:rsidRDefault="00DB3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E3DD6"/>
    <w:multiLevelType w:val="hybridMultilevel"/>
    <w:tmpl w:val="1A22E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3AB09F7"/>
    <w:multiLevelType w:val="hybridMultilevel"/>
    <w:tmpl w:val="5784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C752C9"/>
    <w:multiLevelType w:val="hybridMultilevel"/>
    <w:tmpl w:val="32728FCC"/>
    <w:lvl w:ilvl="0" w:tplc="6CEE8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12"/>
    <w:rsid w:val="00002F88"/>
    <w:rsid w:val="000030AA"/>
    <w:rsid w:val="00006607"/>
    <w:rsid w:val="0000694F"/>
    <w:rsid w:val="000156C9"/>
    <w:rsid w:val="00016A6C"/>
    <w:rsid w:val="000203A2"/>
    <w:rsid w:val="000313E3"/>
    <w:rsid w:val="00047BA0"/>
    <w:rsid w:val="000528DF"/>
    <w:rsid w:val="00053EE3"/>
    <w:rsid w:val="00067977"/>
    <w:rsid w:val="0007033E"/>
    <w:rsid w:val="000715C1"/>
    <w:rsid w:val="00073655"/>
    <w:rsid w:val="00074902"/>
    <w:rsid w:val="0007498B"/>
    <w:rsid w:val="000762F1"/>
    <w:rsid w:val="00077124"/>
    <w:rsid w:val="0008015D"/>
    <w:rsid w:val="000822F1"/>
    <w:rsid w:val="00092EFF"/>
    <w:rsid w:val="0009518A"/>
    <w:rsid w:val="00097952"/>
    <w:rsid w:val="000B1B20"/>
    <w:rsid w:val="000B776D"/>
    <w:rsid w:val="000C2588"/>
    <w:rsid w:val="000E14C9"/>
    <w:rsid w:val="000E2B61"/>
    <w:rsid w:val="00112439"/>
    <w:rsid w:val="0011268C"/>
    <w:rsid w:val="0011346A"/>
    <w:rsid w:val="00120487"/>
    <w:rsid w:val="00130B79"/>
    <w:rsid w:val="0013266E"/>
    <w:rsid w:val="00140D7D"/>
    <w:rsid w:val="00142C1C"/>
    <w:rsid w:val="001529DE"/>
    <w:rsid w:val="00163EF3"/>
    <w:rsid w:val="0016650B"/>
    <w:rsid w:val="00176B60"/>
    <w:rsid w:val="00183E9B"/>
    <w:rsid w:val="00187D8D"/>
    <w:rsid w:val="00190C47"/>
    <w:rsid w:val="001921BF"/>
    <w:rsid w:val="00193FD2"/>
    <w:rsid w:val="0019753A"/>
    <w:rsid w:val="001A2463"/>
    <w:rsid w:val="001A3E65"/>
    <w:rsid w:val="001A3F27"/>
    <w:rsid w:val="001A4AE2"/>
    <w:rsid w:val="001B4046"/>
    <w:rsid w:val="001B6386"/>
    <w:rsid w:val="001B73EA"/>
    <w:rsid w:val="001C1401"/>
    <w:rsid w:val="001C1B31"/>
    <w:rsid w:val="001C23E1"/>
    <w:rsid w:val="001C39B0"/>
    <w:rsid w:val="001C3A2A"/>
    <w:rsid w:val="001D3BDA"/>
    <w:rsid w:val="001E416E"/>
    <w:rsid w:val="001E45D0"/>
    <w:rsid w:val="001E51C0"/>
    <w:rsid w:val="001E5571"/>
    <w:rsid w:val="001E5A08"/>
    <w:rsid w:val="001E68CC"/>
    <w:rsid w:val="001F2D28"/>
    <w:rsid w:val="001F2F09"/>
    <w:rsid w:val="001F3FA6"/>
    <w:rsid w:val="001F4EAB"/>
    <w:rsid w:val="001F7D6A"/>
    <w:rsid w:val="00202058"/>
    <w:rsid w:val="002042D2"/>
    <w:rsid w:val="00214AAF"/>
    <w:rsid w:val="00217047"/>
    <w:rsid w:val="00231392"/>
    <w:rsid w:val="00232687"/>
    <w:rsid w:val="00232C95"/>
    <w:rsid w:val="002365FF"/>
    <w:rsid w:val="00237580"/>
    <w:rsid w:val="00244F92"/>
    <w:rsid w:val="00251866"/>
    <w:rsid w:val="0025250F"/>
    <w:rsid w:val="002711C0"/>
    <w:rsid w:val="00293797"/>
    <w:rsid w:val="002947CC"/>
    <w:rsid w:val="002963D1"/>
    <w:rsid w:val="00296872"/>
    <w:rsid w:val="002A2C8B"/>
    <w:rsid w:val="002A5FF0"/>
    <w:rsid w:val="002B414E"/>
    <w:rsid w:val="002C3CD7"/>
    <w:rsid w:val="002C498F"/>
    <w:rsid w:val="002C6F0F"/>
    <w:rsid w:val="002C76D1"/>
    <w:rsid w:val="002E0221"/>
    <w:rsid w:val="002F0E0C"/>
    <w:rsid w:val="00300B57"/>
    <w:rsid w:val="0030399A"/>
    <w:rsid w:val="003132A6"/>
    <w:rsid w:val="003153EC"/>
    <w:rsid w:val="003222BF"/>
    <w:rsid w:val="003231D2"/>
    <w:rsid w:val="00327285"/>
    <w:rsid w:val="0033269E"/>
    <w:rsid w:val="003335B1"/>
    <w:rsid w:val="003347CC"/>
    <w:rsid w:val="003370D7"/>
    <w:rsid w:val="0034218F"/>
    <w:rsid w:val="00342FA9"/>
    <w:rsid w:val="00345020"/>
    <w:rsid w:val="003770CE"/>
    <w:rsid w:val="00381CC9"/>
    <w:rsid w:val="00384E2B"/>
    <w:rsid w:val="00391CB6"/>
    <w:rsid w:val="00393E0A"/>
    <w:rsid w:val="00397106"/>
    <w:rsid w:val="003B23B9"/>
    <w:rsid w:val="003B32AF"/>
    <w:rsid w:val="003C057C"/>
    <w:rsid w:val="003C27C5"/>
    <w:rsid w:val="003D48D0"/>
    <w:rsid w:val="003D4B97"/>
    <w:rsid w:val="003E740F"/>
    <w:rsid w:val="003E7C90"/>
    <w:rsid w:val="003F268C"/>
    <w:rsid w:val="003F3793"/>
    <w:rsid w:val="003F6EF6"/>
    <w:rsid w:val="003F7745"/>
    <w:rsid w:val="004030B9"/>
    <w:rsid w:val="004067F2"/>
    <w:rsid w:val="00414651"/>
    <w:rsid w:val="004209F7"/>
    <w:rsid w:val="0042683D"/>
    <w:rsid w:val="004309C3"/>
    <w:rsid w:val="00432521"/>
    <w:rsid w:val="0043355E"/>
    <w:rsid w:val="004379AB"/>
    <w:rsid w:val="00444854"/>
    <w:rsid w:val="00450FBA"/>
    <w:rsid w:val="004520D6"/>
    <w:rsid w:val="00457651"/>
    <w:rsid w:val="00462968"/>
    <w:rsid w:val="00462B71"/>
    <w:rsid w:val="00463245"/>
    <w:rsid w:val="00473557"/>
    <w:rsid w:val="004746C3"/>
    <w:rsid w:val="00477806"/>
    <w:rsid w:val="00477953"/>
    <w:rsid w:val="00480706"/>
    <w:rsid w:val="0048383E"/>
    <w:rsid w:val="00483B0E"/>
    <w:rsid w:val="004869A6"/>
    <w:rsid w:val="004902E9"/>
    <w:rsid w:val="00490B08"/>
    <w:rsid w:val="004B2424"/>
    <w:rsid w:val="004D5D6E"/>
    <w:rsid w:val="004D6141"/>
    <w:rsid w:val="004E316A"/>
    <w:rsid w:val="004E3D2F"/>
    <w:rsid w:val="004E4633"/>
    <w:rsid w:val="004E6A9F"/>
    <w:rsid w:val="004F06BB"/>
    <w:rsid w:val="004F1500"/>
    <w:rsid w:val="004F6710"/>
    <w:rsid w:val="00500A82"/>
    <w:rsid w:val="005022B7"/>
    <w:rsid w:val="005059E9"/>
    <w:rsid w:val="00507EEC"/>
    <w:rsid w:val="005258C4"/>
    <w:rsid w:val="005263EA"/>
    <w:rsid w:val="005265AF"/>
    <w:rsid w:val="00537144"/>
    <w:rsid w:val="00554B41"/>
    <w:rsid w:val="00561368"/>
    <w:rsid w:val="00580BD2"/>
    <w:rsid w:val="00583E58"/>
    <w:rsid w:val="00591181"/>
    <w:rsid w:val="00593C46"/>
    <w:rsid w:val="005967B8"/>
    <w:rsid w:val="00597B8E"/>
    <w:rsid w:val="005B44C6"/>
    <w:rsid w:val="005B57F8"/>
    <w:rsid w:val="005C4201"/>
    <w:rsid w:val="005D167F"/>
    <w:rsid w:val="005D44BC"/>
    <w:rsid w:val="005D58A4"/>
    <w:rsid w:val="005D638A"/>
    <w:rsid w:val="005E0A13"/>
    <w:rsid w:val="005E73EE"/>
    <w:rsid w:val="005F4569"/>
    <w:rsid w:val="005F4F89"/>
    <w:rsid w:val="005F665C"/>
    <w:rsid w:val="00604189"/>
    <w:rsid w:val="0060464C"/>
    <w:rsid w:val="00610C72"/>
    <w:rsid w:val="00614E94"/>
    <w:rsid w:val="0061786F"/>
    <w:rsid w:val="00621C25"/>
    <w:rsid w:val="00623A7C"/>
    <w:rsid w:val="00623C80"/>
    <w:rsid w:val="00624946"/>
    <w:rsid w:val="006250E4"/>
    <w:rsid w:val="00625729"/>
    <w:rsid w:val="00627381"/>
    <w:rsid w:val="0063055F"/>
    <w:rsid w:val="00630CFD"/>
    <w:rsid w:val="00634495"/>
    <w:rsid w:val="00635B01"/>
    <w:rsid w:val="00642A79"/>
    <w:rsid w:val="006614B6"/>
    <w:rsid w:val="00665CE1"/>
    <w:rsid w:val="00666015"/>
    <w:rsid w:val="00683056"/>
    <w:rsid w:val="006833BC"/>
    <w:rsid w:val="00691955"/>
    <w:rsid w:val="00694AC8"/>
    <w:rsid w:val="00697394"/>
    <w:rsid w:val="006A39AA"/>
    <w:rsid w:val="006B6459"/>
    <w:rsid w:val="006D1D08"/>
    <w:rsid w:val="006D3198"/>
    <w:rsid w:val="006D7DC9"/>
    <w:rsid w:val="006E7600"/>
    <w:rsid w:val="00712EA0"/>
    <w:rsid w:val="0072065E"/>
    <w:rsid w:val="00734361"/>
    <w:rsid w:val="00734378"/>
    <w:rsid w:val="00746DB6"/>
    <w:rsid w:val="0075369D"/>
    <w:rsid w:val="007569DE"/>
    <w:rsid w:val="00757BA0"/>
    <w:rsid w:val="007631E1"/>
    <w:rsid w:val="00765369"/>
    <w:rsid w:val="00770D6A"/>
    <w:rsid w:val="00773415"/>
    <w:rsid w:val="007746C3"/>
    <w:rsid w:val="00777942"/>
    <w:rsid w:val="00780F42"/>
    <w:rsid w:val="0078243B"/>
    <w:rsid w:val="00790BAD"/>
    <w:rsid w:val="0079383D"/>
    <w:rsid w:val="007B6FB1"/>
    <w:rsid w:val="007D3363"/>
    <w:rsid w:val="007D47E9"/>
    <w:rsid w:val="007E71CC"/>
    <w:rsid w:val="007F1502"/>
    <w:rsid w:val="007F2753"/>
    <w:rsid w:val="007F332F"/>
    <w:rsid w:val="007F6D76"/>
    <w:rsid w:val="00800391"/>
    <w:rsid w:val="008003C3"/>
    <w:rsid w:val="008004F4"/>
    <w:rsid w:val="00803E62"/>
    <w:rsid w:val="008140CB"/>
    <w:rsid w:val="00817A28"/>
    <w:rsid w:val="00826652"/>
    <w:rsid w:val="008408CA"/>
    <w:rsid w:val="00845593"/>
    <w:rsid w:val="00846348"/>
    <w:rsid w:val="00854582"/>
    <w:rsid w:val="00855805"/>
    <w:rsid w:val="00857606"/>
    <w:rsid w:val="00862560"/>
    <w:rsid w:val="00864E38"/>
    <w:rsid w:val="0087026D"/>
    <w:rsid w:val="00877B1B"/>
    <w:rsid w:val="0088737A"/>
    <w:rsid w:val="008920BF"/>
    <w:rsid w:val="0089562C"/>
    <w:rsid w:val="008B07DB"/>
    <w:rsid w:val="008B1D6A"/>
    <w:rsid w:val="008B30D5"/>
    <w:rsid w:val="008B5D28"/>
    <w:rsid w:val="008C4FCE"/>
    <w:rsid w:val="008C5062"/>
    <w:rsid w:val="008D2B1D"/>
    <w:rsid w:val="008D3B3C"/>
    <w:rsid w:val="008E14C4"/>
    <w:rsid w:val="008F52E3"/>
    <w:rsid w:val="008F5CA6"/>
    <w:rsid w:val="008F7D79"/>
    <w:rsid w:val="00905E8A"/>
    <w:rsid w:val="00906708"/>
    <w:rsid w:val="00912404"/>
    <w:rsid w:val="00915FC4"/>
    <w:rsid w:val="00917787"/>
    <w:rsid w:val="009200FC"/>
    <w:rsid w:val="009334AB"/>
    <w:rsid w:val="009373D5"/>
    <w:rsid w:val="00956C02"/>
    <w:rsid w:val="0095765B"/>
    <w:rsid w:val="009602EC"/>
    <w:rsid w:val="00970289"/>
    <w:rsid w:val="00970DAE"/>
    <w:rsid w:val="00974B1E"/>
    <w:rsid w:val="00975B7C"/>
    <w:rsid w:val="009814CA"/>
    <w:rsid w:val="009830BB"/>
    <w:rsid w:val="00983462"/>
    <w:rsid w:val="0098511B"/>
    <w:rsid w:val="009902F3"/>
    <w:rsid w:val="009A3B1D"/>
    <w:rsid w:val="009A6EA9"/>
    <w:rsid w:val="009B2D2A"/>
    <w:rsid w:val="009B50E0"/>
    <w:rsid w:val="009B7CAD"/>
    <w:rsid w:val="009C1129"/>
    <w:rsid w:val="009C3DB8"/>
    <w:rsid w:val="009C6CDA"/>
    <w:rsid w:val="009E7CB8"/>
    <w:rsid w:val="009F1C96"/>
    <w:rsid w:val="009F2B93"/>
    <w:rsid w:val="009F6009"/>
    <w:rsid w:val="009F6231"/>
    <w:rsid w:val="00A007A5"/>
    <w:rsid w:val="00A00A3B"/>
    <w:rsid w:val="00A031C9"/>
    <w:rsid w:val="00A07E6A"/>
    <w:rsid w:val="00A11481"/>
    <w:rsid w:val="00A14174"/>
    <w:rsid w:val="00A17BC6"/>
    <w:rsid w:val="00A21EAD"/>
    <w:rsid w:val="00A22F5E"/>
    <w:rsid w:val="00A40749"/>
    <w:rsid w:val="00A4678A"/>
    <w:rsid w:val="00A476E3"/>
    <w:rsid w:val="00A55C8E"/>
    <w:rsid w:val="00A60636"/>
    <w:rsid w:val="00A6276A"/>
    <w:rsid w:val="00A6643C"/>
    <w:rsid w:val="00A66D63"/>
    <w:rsid w:val="00A67D9E"/>
    <w:rsid w:val="00A70F83"/>
    <w:rsid w:val="00A715CA"/>
    <w:rsid w:val="00A74C4C"/>
    <w:rsid w:val="00A76F38"/>
    <w:rsid w:val="00A828B6"/>
    <w:rsid w:val="00A860A4"/>
    <w:rsid w:val="00A91EAB"/>
    <w:rsid w:val="00A94316"/>
    <w:rsid w:val="00A94A6C"/>
    <w:rsid w:val="00AA0BAA"/>
    <w:rsid w:val="00AA3A0E"/>
    <w:rsid w:val="00AB0EEC"/>
    <w:rsid w:val="00AB4F5D"/>
    <w:rsid w:val="00AB69A6"/>
    <w:rsid w:val="00AC5181"/>
    <w:rsid w:val="00AD02E0"/>
    <w:rsid w:val="00AD6850"/>
    <w:rsid w:val="00AD6DE2"/>
    <w:rsid w:val="00AE6176"/>
    <w:rsid w:val="00AF3C12"/>
    <w:rsid w:val="00AF48B8"/>
    <w:rsid w:val="00AF60A7"/>
    <w:rsid w:val="00B1039A"/>
    <w:rsid w:val="00B17CF8"/>
    <w:rsid w:val="00B17D2E"/>
    <w:rsid w:val="00B22E03"/>
    <w:rsid w:val="00B338AC"/>
    <w:rsid w:val="00B35FBE"/>
    <w:rsid w:val="00B3772A"/>
    <w:rsid w:val="00B4404C"/>
    <w:rsid w:val="00B47735"/>
    <w:rsid w:val="00B501B4"/>
    <w:rsid w:val="00B5188C"/>
    <w:rsid w:val="00B53417"/>
    <w:rsid w:val="00B63A76"/>
    <w:rsid w:val="00B643F9"/>
    <w:rsid w:val="00B709DA"/>
    <w:rsid w:val="00B8749D"/>
    <w:rsid w:val="00B96DC5"/>
    <w:rsid w:val="00BB2F33"/>
    <w:rsid w:val="00BB3B04"/>
    <w:rsid w:val="00BD2957"/>
    <w:rsid w:val="00BD3B9B"/>
    <w:rsid w:val="00BD6A6C"/>
    <w:rsid w:val="00BE1EFA"/>
    <w:rsid w:val="00BE302F"/>
    <w:rsid w:val="00BE3870"/>
    <w:rsid w:val="00BE563D"/>
    <w:rsid w:val="00BF0C14"/>
    <w:rsid w:val="00BF1F1E"/>
    <w:rsid w:val="00BF3559"/>
    <w:rsid w:val="00BF4811"/>
    <w:rsid w:val="00BF5C91"/>
    <w:rsid w:val="00C05A86"/>
    <w:rsid w:val="00C06A28"/>
    <w:rsid w:val="00C10602"/>
    <w:rsid w:val="00C11CFE"/>
    <w:rsid w:val="00C127FD"/>
    <w:rsid w:val="00C15D83"/>
    <w:rsid w:val="00C178ED"/>
    <w:rsid w:val="00C2099E"/>
    <w:rsid w:val="00C239A1"/>
    <w:rsid w:val="00C35DE9"/>
    <w:rsid w:val="00C3669B"/>
    <w:rsid w:val="00C37427"/>
    <w:rsid w:val="00C40301"/>
    <w:rsid w:val="00C40E5D"/>
    <w:rsid w:val="00C4553E"/>
    <w:rsid w:val="00C45B1D"/>
    <w:rsid w:val="00C45D66"/>
    <w:rsid w:val="00C50BEE"/>
    <w:rsid w:val="00C5191A"/>
    <w:rsid w:val="00C528A5"/>
    <w:rsid w:val="00C54309"/>
    <w:rsid w:val="00C5437C"/>
    <w:rsid w:val="00C554D5"/>
    <w:rsid w:val="00C61674"/>
    <w:rsid w:val="00C65885"/>
    <w:rsid w:val="00C70E86"/>
    <w:rsid w:val="00C87CC3"/>
    <w:rsid w:val="00C95EC6"/>
    <w:rsid w:val="00CA42B4"/>
    <w:rsid w:val="00CA6469"/>
    <w:rsid w:val="00CB7612"/>
    <w:rsid w:val="00CC0A9D"/>
    <w:rsid w:val="00CD7C26"/>
    <w:rsid w:val="00CE0F68"/>
    <w:rsid w:val="00CE6F74"/>
    <w:rsid w:val="00CF02FA"/>
    <w:rsid w:val="00D04AC3"/>
    <w:rsid w:val="00D10229"/>
    <w:rsid w:val="00D11686"/>
    <w:rsid w:val="00D243DE"/>
    <w:rsid w:val="00D320E0"/>
    <w:rsid w:val="00D44BAD"/>
    <w:rsid w:val="00D52DF9"/>
    <w:rsid w:val="00D5480E"/>
    <w:rsid w:val="00D638A7"/>
    <w:rsid w:val="00D6423B"/>
    <w:rsid w:val="00D7238F"/>
    <w:rsid w:val="00D84DC7"/>
    <w:rsid w:val="00D86809"/>
    <w:rsid w:val="00D91BDC"/>
    <w:rsid w:val="00D94F55"/>
    <w:rsid w:val="00D95006"/>
    <w:rsid w:val="00D968C3"/>
    <w:rsid w:val="00DB34EC"/>
    <w:rsid w:val="00DD2EFD"/>
    <w:rsid w:val="00E00BC3"/>
    <w:rsid w:val="00E021F2"/>
    <w:rsid w:val="00E038EC"/>
    <w:rsid w:val="00E11207"/>
    <w:rsid w:val="00E1155C"/>
    <w:rsid w:val="00E11620"/>
    <w:rsid w:val="00E11E5A"/>
    <w:rsid w:val="00E13D1E"/>
    <w:rsid w:val="00E1529C"/>
    <w:rsid w:val="00E154CD"/>
    <w:rsid w:val="00E15FB8"/>
    <w:rsid w:val="00E1647A"/>
    <w:rsid w:val="00E23471"/>
    <w:rsid w:val="00E23F2A"/>
    <w:rsid w:val="00E269C4"/>
    <w:rsid w:val="00E301B7"/>
    <w:rsid w:val="00E32626"/>
    <w:rsid w:val="00E36BE5"/>
    <w:rsid w:val="00E37960"/>
    <w:rsid w:val="00E400BD"/>
    <w:rsid w:val="00E4018C"/>
    <w:rsid w:val="00E41273"/>
    <w:rsid w:val="00E41EA7"/>
    <w:rsid w:val="00E4323C"/>
    <w:rsid w:val="00E445BE"/>
    <w:rsid w:val="00E474AB"/>
    <w:rsid w:val="00E56AB8"/>
    <w:rsid w:val="00E574A5"/>
    <w:rsid w:val="00E60F0A"/>
    <w:rsid w:val="00E66EAD"/>
    <w:rsid w:val="00E7011A"/>
    <w:rsid w:val="00E74967"/>
    <w:rsid w:val="00E91FDD"/>
    <w:rsid w:val="00EA40BB"/>
    <w:rsid w:val="00EB29C6"/>
    <w:rsid w:val="00EC3C67"/>
    <w:rsid w:val="00EC67C3"/>
    <w:rsid w:val="00ED410D"/>
    <w:rsid w:val="00EE4A71"/>
    <w:rsid w:val="00EF3173"/>
    <w:rsid w:val="00EF5312"/>
    <w:rsid w:val="00F06282"/>
    <w:rsid w:val="00F06944"/>
    <w:rsid w:val="00F06EFE"/>
    <w:rsid w:val="00F07DD1"/>
    <w:rsid w:val="00F11B95"/>
    <w:rsid w:val="00F1617E"/>
    <w:rsid w:val="00F33F17"/>
    <w:rsid w:val="00F52D40"/>
    <w:rsid w:val="00F57154"/>
    <w:rsid w:val="00F57E23"/>
    <w:rsid w:val="00F6392A"/>
    <w:rsid w:val="00F73F51"/>
    <w:rsid w:val="00F7630C"/>
    <w:rsid w:val="00F77790"/>
    <w:rsid w:val="00F87B1B"/>
    <w:rsid w:val="00F92CEB"/>
    <w:rsid w:val="00FA4465"/>
    <w:rsid w:val="00FA5176"/>
    <w:rsid w:val="00FA7C12"/>
    <w:rsid w:val="00FB107D"/>
    <w:rsid w:val="00FB2B7D"/>
    <w:rsid w:val="00FB7259"/>
    <w:rsid w:val="00FC5590"/>
    <w:rsid w:val="00FC7341"/>
    <w:rsid w:val="00FE15AA"/>
    <w:rsid w:val="00FE642A"/>
    <w:rsid w:val="00FF2976"/>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2075D8-F5A3-4C08-B276-07291EF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612"/>
    <w:pPr>
      <w:ind w:firstLine="720"/>
      <w:jc w:val="both"/>
    </w:pPr>
    <w:rPr>
      <w:sz w:val="24"/>
      <w:lang w:eastAsia="en-US"/>
    </w:rPr>
  </w:style>
  <w:style w:type="paragraph" w:styleId="Heading1">
    <w:name w:val="heading 1"/>
    <w:basedOn w:val="Normal"/>
    <w:next w:val="Normal"/>
    <w:qFormat/>
    <w:rsid w:val="00047BA0"/>
    <w:pPr>
      <w:keepNext/>
      <w:widowControl w:val="0"/>
      <w:autoSpaceDE w:val="0"/>
      <w:autoSpaceDN w:val="0"/>
      <w:adjustRightInd w:val="0"/>
      <w:ind w:firstLine="0"/>
      <w:jc w:val="center"/>
      <w:outlineLvl w:val="0"/>
    </w:pPr>
    <w:rPr>
      <w:rFonts w:ascii="Arial" w:hAnsi="Arial" w:cs="Arial"/>
      <w:b/>
      <w:color w:val="000000"/>
      <w:sz w:val="20"/>
      <w:lang w:val="en-US"/>
    </w:rPr>
  </w:style>
  <w:style w:type="paragraph" w:styleId="Heading3">
    <w:name w:val="heading 3"/>
    <w:basedOn w:val="Normal"/>
    <w:next w:val="Normal"/>
    <w:qFormat/>
    <w:rsid w:val="00047BA0"/>
    <w:pPr>
      <w:keepNext/>
      <w:widowControl w:val="0"/>
      <w:autoSpaceDE w:val="0"/>
      <w:autoSpaceDN w:val="0"/>
      <w:adjustRightInd w:val="0"/>
      <w:ind w:firstLine="0"/>
      <w:jc w:val="center"/>
      <w:outlineLvl w:val="2"/>
    </w:pPr>
    <w:rPr>
      <w:b/>
      <w:szCs w:val="24"/>
    </w:rPr>
  </w:style>
  <w:style w:type="paragraph" w:styleId="Heading4">
    <w:name w:val="heading 4"/>
    <w:basedOn w:val="Normal"/>
    <w:next w:val="Normal"/>
    <w:qFormat/>
    <w:rsid w:val="00047BA0"/>
    <w:pPr>
      <w:keepNext/>
      <w:widowControl w:val="0"/>
      <w:shd w:val="clear" w:color="auto" w:fill="FFFFFF"/>
      <w:autoSpaceDE w:val="0"/>
      <w:autoSpaceDN w:val="0"/>
      <w:adjustRightInd w:val="0"/>
      <w:ind w:firstLine="0"/>
      <w:jc w:val="left"/>
      <w:outlineLvl w:val="3"/>
    </w:pPr>
    <w:rPr>
      <w:rFonts w:ascii="Arial" w:hAnsi="Arial" w:cs="Arial"/>
      <w:color w:val="000000"/>
      <w:w w:val="9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369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5369D"/>
    <w:pPr>
      <w:tabs>
        <w:tab w:val="center" w:pos="4320"/>
        <w:tab w:val="right" w:pos="8640"/>
      </w:tabs>
      <w:ind w:firstLine="0"/>
      <w:jc w:val="left"/>
    </w:pPr>
    <w:rPr>
      <w:rFonts w:ascii="TIMESLT" w:hAnsi="TIMESLT"/>
      <w:lang w:eastAsia="lt-LT"/>
    </w:rPr>
  </w:style>
  <w:style w:type="paragraph" w:styleId="Header">
    <w:name w:val="header"/>
    <w:basedOn w:val="Normal"/>
    <w:link w:val="HeaderChar"/>
    <w:rsid w:val="00B709DA"/>
    <w:pPr>
      <w:tabs>
        <w:tab w:val="center" w:pos="4819"/>
        <w:tab w:val="right" w:pos="9638"/>
      </w:tabs>
      <w:ind w:firstLine="0"/>
      <w:jc w:val="left"/>
    </w:pPr>
    <w:rPr>
      <w:noProof/>
      <w:szCs w:val="24"/>
    </w:rPr>
  </w:style>
  <w:style w:type="character" w:customStyle="1" w:styleId="HeaderChar">
    <w:name w:val="Header Char"/>
    <w:link w:val="Header"/>
    <w:rsid w:val="00B709DA"/>
    <w:rPr>
      <w:noProof/>
      <w:sz w:val="24"/>
      <w:szCs w:val="24"/>
      <w:lang w:val="lt-LT" w:eastAsia="en-US" w:bidi="ar-SA"/>
    </w:rPr>
  </w:style>
  <w:style w:type="paragraph" w:styleId="NoSpacing">
    <w:name w:val="No Spacing"/>
    <w:uiPriority w:val="1"/>
    <w:qFormat/>
    <w:rsid w:val="00B709DA"/>
    <w:rPr>
      <w:rFonts w:ascii="Calibri" w:eastAsia="Calibri" w:hAnsi="Calibri"/>
      <w:sz w:val="22"/>
      <w:szCs w:val="22"/>
      <w:lang w:eastAsia="en-US"/>
    </w:rPr>
  </w:style>
  <w:style w:type="paragraph" w:customStyle="1" w:styleId="NoSpacing1">
    <w:name w:val="No Spacing1"/>
    <w:rsid w:val="00B709DA"/>
    <w:pPr>
      <w:suppressAutoHyphens/>
    </w:pPr>
    <w:rPr>
      <w:rFonts w:ascii="Calibri" w:hAnsi="Calibri" w:cs="Calibri"/>
      <w:sz w:val="22"/>
      <w:szCs w:val="22"/>
      <w:lang w:val="en-US" w:eastAsia="ar-SA"/>
    </w:rPr>
  </w:style>
  <w:style w:type="character" w:styleId="PageNumber">
    <w:name w:val="page number"/>
    <w:basedOn w:val="DefaultParagraphFont"/>
    <w:rsid w:val="002A2C8B"/>
  </w:style>
  <w:style w:type="paragraph" w:styleId="BodyText">
    <w:name w:val="Body Text"/>
    <w:basedOn w:val="Normal"/>
    <w:rsid w:val="00746DB6"/>
    <w:pPr>
      <w:spacing w:after="120"/>
      <w:ind w:firstLine="0"/>
      <w:jc w:val="left"/>
    </w:pPr>
    <w:rPr>
      <w:szCs w:val="24"/>
    </w:rPr>
  </w:style>
  <w:style w:type="character" w:customStyle="1" w:styleId="FontStyle14">
    <w:name w:val="Font Style14"/>
    <w:rsid w:val="00B501B4"/>
    <w:rPr>
      <w:rFonts w:ascii="Times New Roman" w:hAnsi="Times New Roman" w:cs="Times New Roman"/>
      <w:sz w:val="20"/>
      <w:szCs w:val="20"/>
    </w:rPr>
  </w:style>
  <w:style w:type="paragraph" w:styleId="BodyText2">
    <w:name w:val="Body Text 2"/>
    <w:basedOn w:val="Normal"/>
    <w:rsid w:val="00F07DD1"/>
    <w:pPr>
      <w:spacing w:after="120" w:line="480" w:lineRule="auto"/>
    </w:pPr>
  </w:style>
  <w:style w:type="paragraph" w:styleId="FootnoteText">
    <w:name w:val="footnote text"/>
    <w:basedOn w:val="Normal"/>
    <w:link w:val="FootnoteTextChar"/>
    <w:semiHidden/>
    <w:rsid w:val="00F07DD1"/>
    <w:pPr>
      <w:ind w:firstLine="0"/>
      <w:jc w:val="left"/>
    </w:pPr>
    <w:rPr>
      <w:sz w:val="20"/>
      <w:lang w:val="en-GB"/>
    </w:rPr>
  </w:style>
  <w:style w:type="character" w:styleId="FootnoteReference">
    <w:name w:val="footnote reference"/>
    <w:semiHidden/>
    <w:rsid w:val="00F07DD1"/>
    <w:rPr>
      <w:vertAlign w:val="superscript"/>
    </w:rPr>
  </w:style>
  <w:style w:type="character" w:customStyle="1" w:styleId="FootnoteTextChar">
    <w:name w:val="Footnote Text Char"/>
    <w:link w:val="FootnoteText"/>
    <w:semiHidden/>
    <w:rsid w:val="00F07DD1"/>
    <w:rPr>
      <w:lang w:val="en-GB" w:eastAsia="en-US" w:bidi="ar-SA"/>
    </w:rPr>
  </w:style>
  <w:style w:type="character" w:styleId="Emphasis">
    <w:name w:val="Emphasis"/>
    <w:qFormat/>
    <w:rsid w:val="00630CFD"/>
    <w:rPr>
      <w:i/>
      <w:iCs/>
    </w:rPr>
  </w:style>
  <w:style w:type="character" w:styleId="Hyperlink">
    <w:name w:val="Hyperlink"/>
    <w:rsid w:val="00770D6A"/>
    <w:rPr>
      <w:color w:val="0000FF"/>
      <w:u w:val="single"/>
    </w:rPr>
  </w:style>
  <w:style w:type="table" w:customStyle="1" w:styleId="TableGrid1">
    <w:name w:val="Table Grid1"/>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3C67"/>
    <w:rPr>
      <w:b/>
      <w:bCs/>
    </w:rPr>
  </w:style>
  <w:style w:type="paragraph" w:styleId="BalloonText">
    <w:name w:val="Balloon Text"/>
    <w:basedOn w:val="Normal"/>
    <w:link w:val="BalloonTextChar"/>
    <w:rsid w:val="001C1B31"/>
    <w:rPr>
      <w:rFonts w:ascii="Segoe UI" w:hAnsi="Segoe UI" w:cs="Segoe UI"/>
      <w:sz w:val="18"/>
      <w:szCs w:val="18"/>
    </w:rPr>
  </w:style>
  <w:style w:type="character" w:customStyle="1" w:styleId="BalloonTextChar">
    <w:name w:val="Balloon Text Char"/>
    <w:link w:val="BalloonText"/>
    <w:rsid w:val="001C1B31"/>
    <w:rPr>
      <w:rFonts w:ascii="Segoe UI" w:hAnsi="Segoe UI" w:cs="Segoe UI"/>
      <w:sz w:val="18"/>
      <w:szCs w:val="18"/>
      <w:lang w:eastAsia="en-US"/>
    </w:rPr>
  </w:style>
  <w:style w:type="paragraph" w:styleId="PlainText">
    <w:name w:val="Plain Text"/>
    <w:basedOn w:val="Normal"/>
    <w:link w:val="PlainTextChar"/>
    <w:uiPriority w:val="99"/>
    <w:unhideWhenUsed/>
    <w:rsid w:val="00A6643C"/>
    <w:pPr>
      <w:ind w:firstLine="0"/>
      <w:jc w:val="left"/>
    </w:pPr>
    <w:rPr>
      <w:rFonts w:ascii="Calibri" w:eastAsia="Calibri" w:hAnsi="Calibri" w:cs="Consolas"/>
      <w:sz w:val="22"/>
      <w:szCs w:val="21"/>
    </w:rPr>
  </w:style>
  <w:style w:type="character" w:customStyle="1" w:styleId="PlainTextChar">
    <w:name w:val="Plain Text Char"/>
    <w:link w:val="PlainText"/>
    <w:uiPriority w:val="99"/>
    <w:rsid w:val="00A6643C"/>
    <w:rPr>
      <w:rFonts w:ascii="Calibri" w:eastAsia="Calibri" w:hAnsi="Calibri" w:cs="Consolas"/>
      <w:sz w:val="22"/>
      <w:szCs w:val="21"/>
      <w:lang w:eastAsia="en-US"/>
    </w:rPr>
  </w:style>
  <w:style w:type="paragraph" w:styleId="ListParagraph">
    <w:name w:val="List Paragraph"/>
    <w:basedOn w:val="Normal"/>
    <w:link w:val="ListParagraphChar"/>
    <w:uiPriority w:val="34"/>
    <w:qFormat/>
    <w:rsid w:val="002042D2"/>
    <w:pPr>
      <w:spacing w:after="200" w:line="276" w:lineRule="auto"/>
      <w:ind w:left="720" w:firstLine="0"/>
      <w:contextualSpacing/>
      <w:jc w:val="left"/>
    </w:pPr>
    <w:rPr>
      <w:rFonts w:eastAsia="Calibri"/>
      <w:szCs w:val="24"/>
      <w:lang w:eastAsia="x-none"/>
    </w:rPr>
  </w:style>
  <w:style w:type="character" w:customStyle="1" w:styleId="ListParagraphChar">
    <w:name w:val="List Paragraph Char"/>
    <w:link w:val="ListParagraph"/>
    <w:uiPriority w:val="34"/>
    <w:rsid w:val="002042D2"/>
    <w:rPr>
      <w:rFonts w:eastAsia="Calibri"/>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68281">
      <w:bodyDiv w:val="1"/>
      <w:marLeft w:val="0"/>
      <w:marRight w:val="0"/>
      <w:marTop w:val="0"/>
      <w:marBottom w:val="0"/>
      <w:divBdr>
        <w:top w:val="none" w:sz="0" w:space="0" w:color="auto"/>
        <w:left w:val="none" w:sz="0" w:space="0" w:color="auto"/>
        <w:bottom w:val="none" w:sz="0" w:space="0" w:color="auto"/>
        <w:right w:val="none" w:sz="0" w:space="0" w:color="auto"/>
      </w:divBdr>
    </w:div>
    <w:div w:id="103916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uploads/vpt/documents/files/LT_versija/E_vedlys/4_convenience/PVMpagalba(Pasiulymoforma).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03B46-0EAE-451D-877F-4C60D5BC2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1128</Words>
  <Characters>6432</Characters>
  <Application>Microsoft Office Word</Application>
  <DocSecurity>0</DocSecurity>
  <Lines>53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VRC</Company>
  <LinksUpToDate>false</LinksUpToDate>
  <CharactersWithSpaces>7545</CharactersWithSpaces>
  <SharedDoc>false</SharedDoc>
  <HLinks>
    <vt:vector size="12" baseType="variant">
      <vt:variant>
        <vt:i4>7995416</vt:i4>
      </vt:variant>
      <vt:variant>
        <vt:i4>3</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0</vt:i4>
      </vt:variant>
      <vt:variant>
        <vt:i4>0</vt:i4>
      </vt:variant>
      <vt:variant>
        <vt:i4>5</vt:i4>
      </vt:variant>
      <vt:variant>
        <vt:lpwstr>https://vpt.lrv.lt/uploads/vpt/documents/files/LT_versija/E_vedlys/4_convenience/Kainodarosnustatymometodikos_10_1p.pdf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bendruju3</dc:creator>
  <cp:keywords/>
  <cp:lastModifiedBy>Windows User</cp:lastModifiedBy>
  <cp:revision>2</cp:revision>
  <cp:lastPrinted>2023-07-25T10:01:00Z</cp:lastPrinted>
  <dcterms:created xsi:type="dcterms:W3CDTF">2025-02-20T06:49:00Z</dcterms:created>
  <dcterms:modified xsi:type="dcterms:W3CDTF">2025-02-20T06:49:00Z</dcterms:modified>
</cp:coreProperties>
</file>