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98CBE" w14:textId="77777777" w:rsidR="00667D3E" w:rsidRPr="00667D3E" w:rsidRDefault="00667D3E" w:rsidP="009E58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right="-1" w:firstLine="426"/>
        <w:jc w:val="right"/>
        <w:rPr>
          <w:rFonts w:eastAsia="Helvetica Neue UltraLight"/>
          <w:bCs/>
          <w:szCs w:val="24"/>
          <w:lang w:eastAsia="zh-CN"/>
        </w:rPr>
      </w:pPr>
    </w:p>
    <w:p w14:paraId="1DB5BEBF" w14:textId="0312789D" w:rsidR="007B00A9" w:rsidRPr="007B00A9" w:rsidRDefault="007B00A9" w:rsidP="007B00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right="-178" w:firstLine="426"/>
        <w:jc w:val="center"/>
        <w:rPr>
          <w:rFonts w:eastAsia="Helvetica Neue UltraLight"/>
          <w:szCs w:val="24"/>
          <w:lang w:eastAsia="zh-CN"/>
        </w:rPr>
      </w:pPr>
      <w:r w:rsidRPr="007B00A9">
        <w:rPr>
          <w:rFonts w:eastAsia="Helvetica Neue UltraLight"/>
          <w:b/>
          <w:szCs w:val="24"/>
          <w:lang w:eastAsia="zh-CN"/>
        </w:rPr>
        <w:t>AKCINĖ BENDROVĖ „REGITRA“</w:t>
      </w:r>
    </w:p>
    <w:p w14:paraId="3B21AD8D" w14:textId="77777777" w:rsidR="00C575C1" w:rsidRPr="008C71A5" w:rsidRDefault="00C575C1" w:rsidP="007B00A9">
      <w:pPr>
        <w:rPr>
          <w:szCs w:val="24"/>
        </w:rPr>
      </w:pPr>
    </w:p>
    <w:p w14:paraId="7C168D5B" w14:textId="33DD520C" w:rsidR="00260EBE" w:rsidRPr="00AD4B6A" w:rsidRDefault="00260EBE" w:rsidP="00260EBE">
      <w:pPr>
        <w:rPr>
          <w:b/>
          <w:bCs/>
          <w:szCs w:val="24"/>
        </w:rPr>
      </w:pPr>
      <w:r w:rsidRPr="00AD4B6A">
        <w:rPr>
          <w:b/>
          <w:bCs/>
          <w:szCs w:val="24"/>
        </w:rPr>
        <w:t>Suinteresuot</w:t>
      </w:r>
      <w:r w:rsidR="00AE4E04" w:rsidRPr="00AD4B6A">
        <w:rPr>
          <w:b/>
          <w:bCs/>
          <w:szCs w:val="24"/>
        </w:rPr>
        <w:t>iems</w:t>
      </w:r>
      <w:r w:rsidRPr="00AD4B6A">
        <w:rPr>
          <w:b/>
          <w:bCs/>
          <w:szCs w:val="24"/>
        </w:rPr>
        <w:t xml:space="preserve"> tiekėj</w:t>
      </w:r>
      <w:r w:rsidR="00AE4E04" w:rsidRPr="00AD4B6A">
        <w:rPr>
          <w:b/>
          <w:bCs/>
          <w:szCs w:val="24"/>
        </w:rPr>
        <w:t>ams</w:t>
      </w:r>
    </w:p>
    <w:p w14:paraId="0839D73F" w14:textId="77777777" w:rsidR="00260EBE" w:rsidRDefault="00260EBE" w:rsidP="00260EBE">
      <w:pPr>
        <w:rPr>
          <w:i/>
          <w:iCs/>
          <w:szCs w:val="24"/>
        </w:rPr>
      </w:pPr>
      <w:r w:rsidRPr="00E11F7B">
        <w:rPr>
          <w:i/>
          <w:iCs/>
          <w:szCs w:val="24"/>
        </w:rPr>
        <w:t>(siunčiama CVP IS priemonėmis)</w:t>
      </w:r>
    </w:p>
    <w:p w14:paraId="6020AC7B" w14:textId="77777777" w:rsidR="00C575C1" w:rsidRDefault="00C575C1" w:rsidP="00260EBE">
      <w:pPr>
        <w:rPr>
          <w:i/>
          <w:iCs/>
          <w:szCs w:val="24"/>
        </w:rPr>
      </w:pPr>
    </w:p>
    <w:p w14:paraId="54F7B8AC" w14:textId="61EC8402" w:rsidR="00260EBE" w:rsidRPr="005A6A37" w:rsidRDefault="00260EBE" w:rsidP="00260EBE">
      <w:pPr>
        <w:rPr>
          <w:b/>
          <w:bCs/>
          <w:szCs w:val="24"/>
        </w:rPr>
      </w:pPr>
      <w:r w:rsidRPr="00E11F7B">
        <w:rPr>
          <w:b/>
          <w:bCs/>
          <w:szCs w:val="24"/>
        </w:rPr>
        <w:t xml:space="preserve">DĖL </w:t>
      </w:r>
      <w:r w:rsidR="00AE4E04">
        <w:rPr>
          <w:b/>
          <w:bCs/>
          <w:szCs w:val="24"/>
        </w:rPr>
        <w:t>ATSAKYM</w:t>
      </w:r>
      <w:r w:rsidR="007B00A9">
        <w:rPr>
          <w:b/>
          <w:bCs/>
          <w:szCs w:val="24"/>
        </w:rPr>
        <w:t>Ų</w:t>
      </w:r>
      <w:r w:rsidR="00AE4E04">
        <w:rPr>
          <w:b/>
          <w:bCs/>
          <w:szCs w:val="24"/>
        </w:rPr>
        <w:t xml:space="preserve"> Į KLAUSIM</w:t>
      </w:r>
      <w:r w:rsidR="007B00A9">
        <w:rPr>
          <w:b/>
          <w:bCs/>
          <w:szCs w:val="24"/>
        </w:rPr>
        <w:t>US</w:t>
      </w:r>
    </w:p>
    <w:p w14:paraId="09D93770" w14:textId="77777777" w:rsidR="00C575C1" w:rsidRPr="008C71A5" w:rsidRDefault="00C575C1" w:rsidP="00260EBE">
      <w:pPr>
        <w:rPr>
          <w:szCs w:val="24"/>
        </w:rPr>
      </w:pPr>
    </w:p>
    <w:p w14:paraId="30F43384" w14:textId="461E25F5" w:rsidR="005C7FA5" w:rsidRDefault="007B00A9" w:rsidP="00340666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="00CD7728">
        <w:rPr>
          <w:szCs w:val="24"/>
          <w:lang w:eastAsia="lt-LT"/>
        </w:rPr>
        <w:t>B „Regitra“</w:t>
      </w:r>
      <w:r w:rsidR="00260EBE" w:rsidRPr="00BF5D6B">
        <w:rPr>
          <w:szCs w:val="24"/>
          <w:lang w:eastAsia="lt-LT"/>
        </w:rPr>
        <w:t xml:space="preserve"> </w:t>
      </w:r>
      <w:r w:rsidR="00340666">
        <w:rPr>
          <w:szCs w:val="24"/>
          <w:lang w:eastAsia="lt-LT"/>
        </w:rPr>
        <w:t xml:space="preserve">(toliau – Perkančioji organizacija) </w:t>
      </w:r>
      <w:r w:rsidR="00260EBE" w:rsidRPr="00BF5D6B">
        <w:rPr>
          <w:szCs w:val="24"/>
          <w:lang w:eastAsia="lt-LT"/>
        </w:rPr>
        <w:t>vieš</w:t>
      </w:r>
      <w:r w:rsidR="003A71B2">
        <w:rPr>
          <w:szCs w:val="24"/>
          <w:lang w:eastAsia="lt-LT"/>
        </w:rPr>
        <w:t>ųjų</w:t>
      </w:r>
      <w:r w:rsidR="00260EBE" w:rsidRPr="00BF5D6B">
        <w:rPr>
          <w:szCs w:val="24"/>
          <w:lang w:eastAsia="lt-LT"/>
        </w:rPr>
        <w:t xml:space="preserve"> pirkim</w:t>
      </w:r>
      <w:r w:rsidR="003A71B2">
        <w:rPr>
          <w:szCs w:val="24"/>
          <w:lang w:eastAsia="lt-LT"/>
        </w:rPr>
        <w:t>ų</w:t>
      </w:r>
      <w:r w:rsidR="00260EBE" w:rsidRPr="00BF5D6B">
        <w:rPr>
          <w:szCs w:val="24"/>
          <w:lang w:eastAsia="lt-LT"/>
        </w:rPr>
        <w:t xml:space="preserve"> komisija (toliau – Komisija) informuoja, kad C</w:t>
      </w:r>
      <w:r w:rsidR="00840512">
        <w:rPr>
          <w:szCs w:val="24"/>
          <w:lang w:eastAsia="lt-LT"/>
        </w:rPr>
        <w:t xml:space="preserve">entrinės viešųjų pirkimų informacinės sistemos (toliau </w:t>
      </w:r>
      <w:r w:rsidR="00840512">
        <w:rPr>
          <w:rFonts w:ascii="Calibri" w:hAnsi="Calibri" w:cs="Calibri"/>
          <w:szCs w:val="24"/>
          <w:lang w:eastAsia="lt-LT"/>
        </w:rPr>
        <w:t>‒</w:t>
      </w:r>
      <w:r w:rsidR="00840512">
        <w:rPr>
          <w:szCs w:val="24"/>
          <w:lang w:eastAsia="lt-LT"/>
        </w:rPr>
        <w:t xml:space="preserve"> C</w:t>
      </w:r>
      <w:r w:rsidR="00260EBE" w:rsidRPr="00BF5D6B">
        <w:rPr>
          <w:szCs w:val="24"/>
          <w:lang w:eastAsia="lt-LT"/>
        </w:rPr>
        <w:t>VP IS</w:t>
      </w:r>
      <w:r w:rsidR="00840512">
        <w:rPr>
          <w:szCs w:val="24"/>
          <w:lang w:eastAsia="lt-LT"/>
        </w:rPr>
        <w:t>)</w:t>
      </w:r>
      <w:r w:rsidR="00260EBE" w:rsidRPr="00BF5D6B">
        <w:rPr>
          <w:szCs w:val="24"/>
          <w:lang w:eastAsia="lt-LT"/>
        </w:rPr>
        <w:t xml:space="preserve"> priemonėmis </w:t>
      </w:r>
      <w:r w:rsidR="00133D0E">
        <w:rPr>
          <w:szCs w:val="24"/>
          <w:lang w:eastAsia="lt-LT"/>
        </w:rPr>
        <w:t>buvo gaut</w:t>
      </w:r>
      <w:r w:rsidR="008D3C12">
        <w:rPr>
          <w:szCs w:val="24"/>
          <w:lang w:eastAsia="lt-LT"/>
        </w:rPr>
        <w:t>i</w:t>
      </w:r>
      <w:r w:rsidR="00133D0E">
        <w:rPr>
          <w:szCs w:val="24"/>
          <w:lang w:eastAsia="lt-LT"/>
        </w:rPr>
        <w:t xml:space="preserve"> suinteresuot</w:t>
      </w:r>
      <w:r w:rsidR="00265FF1">
        <w:rPr>
          <w:szCs w:val="24"/>
          <w:lang w:eastAsia="lt-LT"/>
        </w:rPr>
        <w:t>ų</w:t>
      </w:r>
      <w:r w:rsidR="00336194">
        <w:rPr>
          <w:szCs w:val="24"/>
          <w:lang w:eastAsia="lt-LT"/>
        </w:rPr>
        <w:t xml:space="preserve"> tiekėj</w:t>
      </w:r>
      <w:r w:rsidR="00265FF1">
        <w:rPr>
          <w:szCs w:val="24"/>
          <w:lang w:eastAsia="lt-LT"/>
        </w:rPr>
        <w:t>ų</w:t>
      </w:r>
      <w:r w:rsidR="00336194">
        <w:rPr>
          <w:szCs w:val="24"/>
          <w:lang w:eastAsia="lt-LT"/>
        </w:rPr>
        <w:t xml:space="preserve"> klausim</w:t>
      </w:r>
      <w:r w:rsidR="008D3C12">
        <w:rPr>
          <w:szCs w:val="24"/>
          <w:lang w:eastAsia="lt-LT"/>
        </w:rPr>
        <w:t>ai</w:t>
      </w:r>
      <w:r w:rsidR="00336194">
        <w:rPr>
          <w:szCs w:val="24"/>
          <w:lang w:eastAsia="lt-LT"/>
        </w:rPr>
        <w:t xml:space="preserve"> dėl </w:t>
      </w:r>
      <w:r w:rsidR="008F57D4">
        <w:rPr>
          <w:szCs w:val="24"/>
          <w:lang w:eastAsia="lt-LT"/>
        </w:rPr>
        <w:t>„</w:t>
      </w:r>
      <w:r w:rsidR="008D77D2">
        <w:rPr>
          <w:szCs w:val="24"/>
        </w:rPr>
        <w:t>Transporto priemonių plovimo paslaugos</w:t>
      </w:r>
      <w:r w:rsidR="008238D8">
        <w:rPr>
          <w:szCs w:val="24"/>
          <w:lang w:eastAsia="lt-LT"/>
        </w:rPr>
        <w:t xml:space="preserve">“ </w:t>
      </w:r>
      <w:r w:rsidR="00AE4E56">
        <w:rPr>
          <w:szCs w:val="24"/>
          <w:lang w:eastAsia="lt-LT"/>
        </w:rPr>
        <w:t xml:space="preserve">pirkimo, vykdomo </w:t>
      </w:r>
      <w:r w:rsidR="007D6933">
        <w:rPr>
          <w:szCs w:val="24"/>
        </w:rPr>
        <w:t>atviro</w:t>
      </w:r>
      <w:r w:rsidR="008314F7" w:rsidRPr="00BF5D6B">
        <w:rPr>
          <w:szCs w:val="24"/>
        </w:rPr>
        <w:t xml:space="preserve"> </w:t>
      </w:r>
      <w:r w:rsidR="007D6933">
        <w:rPr>
          <w:szCs w:val="24"/>
        </w:rPr>
        <w:t>(</w:t>
      </w:r>
      <w:r w:rsidR="00B64C73">
        <w:rPr>
          <w:szCs w:val="24"/>
        </w:rPr>
        <w:t>supaprastinto</w:t>
      </w:r>
      <w:r w:rsidR="007D6933">
        <w:rPr>
          <w:szCs w:val="24"/>
        </w:rPr>
        <w:t xml:space="preserve">) </w:t>
      </w:r>
      <w:r w:rsidR="008314F7" w:rsidRPr="00BF5D6B">
        <w:rPr>
          <w:szCs w:val="24"/>
        </w:rPr>
        <w:t xml:space="preserve">konkurso būdu </w:t>
      </w:r>
      <w:r w:rsidR="008314F7">
        <w:rPr>
          <w:szCs w:val="24"/>
        </w:rPr>
        <w:t xml:space="preserve">(pirkimo Nr. </w:t>
      </w:r>
      <w:r w:rsidR="00306B86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 </w:t>
      </w:r>
      <w:r w:rsidR="00B64C73">
        <w:rPr>
          <w:color w:val="333333"/>
          <w:szCs w:val="24"/>
          <w:shd w:val="clear" w:color="auto" w:fill="FFFFFF"/>
        </w:rPr>
        <w:t>1204531</w:t>
      </w:r>
      <w:r w:rsidR="008314F7">
        <w:rPr>
          <w:szCs w:val="24"/>
        </w:rPr>
        <w:t xml:space="preserve">) </w:t>
      </w:r>
      <w:r w:rsidR="008314F7">
        <w:rPr>
          <w:szCs w:val="24"/>
          <w:lang w:eastAsia="lt-LT"/>
        </w:rPr>
        <w:t>(toliau – Pirkimas).</w:t>
      </w:r>
    </w:p>
    <w:p w14:paraId="48D53E96" w14:textId="3B12BC4A" w:rsidR="008314F7" w:rsidRDefault="008314F7" w:rsidP="00340666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Išnagrinėjusi </w:t>
      </w:r>
      <w:r w:rsidR="00810360">
        <w:rPr>
          <w:szCs w:val="24"/>
          <w:lang w:eastAsia="lt-LT"/>
        </w:rPr>
        <w:t>klausim</w:t>
      </w:r>
      <w:r w:rsidR="003504CD">
        <w:rPr>
          <w:szCs w:val="24"/>
          <w:lang w:eastAsia="lt-LT"/>
        </w:rPr>
        <w:t>ų</w:t>
      </w:r>
      <w:r w:rsidR="00810360">
        <w:rPr>
          <w:szCs w:val="24"/>
          <w:lang w:eastAsia="lt-LT"/>
        </w:rPr>
        <w:t xml:space="preserve"> turinį, Komisija teikia atsakym</w:t>
      </w:r>
      <w:r w:rsidR="003504CD">
        <w:rPr>
          <w:szCs w:val="24"/>
          <w:lang w:eastAsia="lt-LT"/>
        </w:rPr>
        <w:t>us</w:t>
      </w:r>
      <w:r w:rsidR="00810360">
        <w:rPr>
          <w:szCs w:val="24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5239"/>
      </w:tblGrid>
      <w:tr w:rsidR="002073AA" w14:paraId="78EEB9A5" w14:textId="77777777" w:rsidTr="002A4FE4">
        <w:tc>
          <w:tcPr>
            <w:tcW w:w="562" w:type="dxa"/>
            <w:vAlign w:val="center"/>
          </w:tcPr>
          <w:p w14:paraId="6ED0743F" w14:textId="55AD9172" w:rsidR="002073AA" w:rsidRPr="001D64D6" w:rsidRDefault="002073AA" w:rsidP="001D64D6">
            <w:pPr>
              <w:jc w:val="center"/>
              <w:rPr>
                <w:sz w:val="23"/>
                <w:szCs w:val="23"/>
              </w:rPr>
            </w:pPr>
            <w:r w:rsidRPr="001D64D6">
              <w:rPr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4253" w:type="dxa"/>
            <w:vAlign w:val="center"/>
          </w:tcPr>
          <w:p w14:paraId="4E08813C" w14:textId="332787D9" w:rsidR="002073AA" w:rsidRPr="001D64D6" w:rsidRDefault="002073AA" w:rsidP="001D64D6">
            <w:pPr>
              <w:jc w:val="center"/>
              <w:rPr>
                <w:b/>
                <w:bCs/>
                <w:sz w:val="23"/>
                <w:szCs w:val="23"/>
              </w:rPr>
            </w:pPr>
            <w:r w:rsidRPr="001D64D6">
              <w:rPr>
                <w:b/>
                <w:bCs/>
                <w:sz w:val="23"/>
                <w:szCs w:val="23"/>
              </w:rPr>
              <w:t>Klausimas</w:t>
            </w:r>
          </w:p>
        </w:tc>
        <w:tc>
          <w:tcPr>
            <w:tcW w:w="5239" w:type="dxa"/>
            <w:vAlign w:val="center"/>
          </w:tcPr>
          <w:p w14:paraId="3752A773" w14:textId="30C6A461" w:rsidR="002073AA" w:rsidRPr="001D64D6" w:rsidRDefault="002073AA" w:rsidP="001D64D6">
            <w:pPr>
              <w:jc w:val="center"/>
              <w:rPr>
                <w:b/>
                <w:bCs/>
                <w:sz w:val="23"/>
                <w:szCs w:val="23"/>
              </w:rPr>
            </w:pPr>
            <w:r w:rsidRPr="001D64D6">
              <w:rPr>
                <w:b/>
                <w:bCs/>
                <w:sz w:val="23"/>
                <w:szCs w:val="23"/>
              </w:rPr>
              <w:t>Atsakymas</w:t>
            </w:r>
          </w:p>
        </w:tc>
      </w:tr>
      <w:tr w:rsidR="002073AA" w14:paraId="235A2E23" w14:textId="77777777" w:rsidTr="002A4FE4">
        <w:tc>
          <w:tcPr>
            <w:tcW w:w="562" w:type="dxa"/>
          </w:tcPr>
          <w:p w14:paraId="7954EB18" w14:textId="5412E830" w:rsidR="002073AA" w:rsidRDefault="002073AA" w:rsidP="004024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53" w:type="dxa"/>
          </w:tcPr>
          <w:p w14:paraId="49CBF72C" w14:textId="658B3037" w:rsidR="002073AA" w:rsidRPr="002073AA" w:rsidRDefault="0047693B" w:rsidP="00BB7A13">
            <w:pPr>
              <w:jc w:val="both"/>
              <w:rPr>
                <w:sz w:val="22"/>
              </w:rPr>
            </w:pPr>
            <w:r w:rsidRPr="0047693B">
              <w:t>Ar galime teikti pasiūlymą, jeigu esame rankinė plovykla su aptarnavimu?</w:t>
            </w:r>
          </w:p>
        </w:tc>
        <w:tc>
          <w:tcPr>
            <w:tcW w:w="5239" w:type="dxa"/>
          </w:tcPr>
          <w:p w14:paraId="30D62BC7" w14:textId="4F49263B" w:rsidR="005C1005" w:rsidRPr="005C1005" w:rsidRDefault="00592C01" w:rsidP="00D95E11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Paaiškinama</w:t>
            </w:r>
            <w:r w:rsidR="00BB31B8">
              <w:rPr>
                <w:szCs w:val="24"/>
              </w:rPr>
              <w:t xml:space="preserve">, kad </w:t>
            </w:r>
            <w:r w:rsidR="005C359F">
              <w:rPr>
                <w:szCs w:val="24"/>
              </w:rPr>
              <w:t xml:space="preserve">teikiamas pasiūlymas turi atitikti </w:t>
            </w:r>
            <w:r>
              <w:rPr>
                <w:szCs w:val="24"/>
              </w:rPr>
              <w:t>siekiamą</w:t>
            </w:r>
            <w:r w:rsidR="00256818">
              <w:rPr>
                <w:szCs w:val="24"/>
              </w:rPr>
              <w:t xml:space="preserve"> įsigyti </w:t>
            </w:r>
            <w:r w:rsidR="00256818" w:rsidRPr="00D51033">
              <w:rPr>
                <w:b/>
                <w:bCs/>
                <w:szCs w:val="24"/>
              </w:rPr>
              <w:t>pirkimo objektą</w:t>
            </w:r>
            <w:r w:rsidR="00CE6CE5">
              <w:rPr>
                <w:szCs w:val="24"/>
              </w:rPr>
              <w:t>, apibūdintą pirkimo sąlygų 1 priedo „Techninė specifikacija“</w:t>
            </w:r>
            <w:r w:rsidR="00E17A8E">
              <w:rPr>
                <w:szCs w:val="24"/>
              </w:rPr>
              <w:t xml:space="preserve"> 2.1 papunktyje „</w:t>
            </w:r>
            <w:r w:rsidR="00D51033" w:rsidRPr="00D51033">
              <w:rPr>
                <w:i/>
                <w:iCs/>
                <w:kern w:val="2"/>
                <w:szCs w:val="24"/>
                <w14:ligatures w14:val="standardContextual"/>
              </w:rPr>
              <w:t xml:space="preserve">Transporto priemonių plovimo automatinėse / tunelinėse plovyklose paslaugos (toliau – Paslaugos), </w:t>
            </w:r>
            <w:r w:rsidR="00D51033" w:rsidRPr="00D51033">
              <w:rPr>
                <w:rFonts w:eastAsiaTheme="minorHAnsi"/>
                <w:i/>
                <w:iCs/>
                <w:kern w:val="2"/>
                <w:szCs w:val="24"/>
                <w14:ligatures w14:val="standardContextual"/>
              </w:rPr>
              <w:t>atitinkančios šioje techninėje specifikacijoje (toliau – Techninė specifikacija) keliamus reikalavimus</w:t>
            </w:r>
            <w:r w:rsidR="00D51033" w:rsidRPr="00D51033">
              <w:rPr>
                <w:kern w:val="2"/>
                <w:szCs w:val="24"/>
                <w14:ligatures w14:val="standardContextual"/>
              </w:rPr>
              <w:t>.</w:t>
            </w:r>
            <w:r w:rsidR="00E17A8E">
              <w:rPr>
                <w:szCs w:val="24"/>
              </w:rPr>
              <w:t>“</w:t>
            </w:r>
            <w:r w:rsidR="00AF10A6">
              <w:rPr>
                <w:szCs w:val="24"/>
              </w:rPr>
              <w:t>,</w:t>
            </w:r>
            <w:r w:rsidR="001F3F21">
              <w:rPr>
                <w:szCs w:val="24"/>
              </w:rPr>
              <w:t xml:space="preserve"> </w:t>
            </w:r>
            <w:r w:rsidR="00AF10A6">
              <w:rPr>
                <w:szCs w:val="24"/>
              </w:rPr>
              <w:t>i</w:t>
            </w:r>
            <w:r w:rsidR="001F3F21">
              <w:rPr>
                <w:szCs w:val="24"/>
              </w:rPr>
              <w:t>r visus</w:t>
            </w:r>
            <w:r w:rsidR="00280B7B">
              <w:rPr>
                <w:szCs w:val="24"/>
              </w:rPr>
              <w:t xml:space="preserve"> </w:t>
            </w:r>
            <w:r w:rsidR="002A735E">
              <w:rPr>
                <w:szCs w:val="24"/>
              </w:rPr>
              <w:t xml:space="preserve">jam </w:t>
            </w:r>
            <w:r w:rsidR="00AF10A6">
              <w:rPr>
                <w:szCs w:val="24"/>
              </w:rPr>
              <w:t>keliamus reikalavimus.</w:t>
            </w:r>
            <w:r w:rsidR="00E90541">
              <w:rPr>
                <w:szCs w:val="24"/>
              </w:rPr>
              <w:t xml:space="preserve"> T</w:t>
            </w:r>
            <w:r w:rsidR="00246EFA">
              <w:rPr>
                <w:szCs w:val="24"/>
              </w:rPr>
              <w:t>. y.</w:t>
            </w:r>
            <w:r w:rsidR="00E90541">
              <w:rPr>
                <w:szCs w:val="24"/>
              </w:rPr>
              <w:t xml:space="preserve"> sprendimą, ar teikti pasiūlymą</w:t>
            </w:r>
            <w:r w:rsidR="002B19E2">
              <w:rPr>
                <w:szCs w:val="24"/>
              </w:rPr>
              <w:t xml:space="preserve"> priima tiekėjas, o Perkančioji organizacija gavusi pasiūlymą sprend</w:t>
            </w:r>
            <w:r w:rsidR="00687CD8">
              <w:rPr>
                <w:szCs w:val="24"/>
              </w:rPr>
              <w:t xml:space="preserve">žia ar </w:t>
            </w:r>
            <w:r w:rsidR="006171EF">
              <w:rPr>
                <w:szCs w:val="24"/>
              </w:rPr>
              <w:t xml:space="preserve">pateiktas pasiūlymas atitinka </w:t>
            </w:r>
            <w:r w:rsidR="00CE6B9F">
              <w:rPr>
                <w:szCs w:val="24"/>
              </w:rPr>
              <w:t>reikalavimus.</w:t>
            </w:r>
          </w:p>
        </w:tc>
      </w:tr>
      <w:tr w:rsidR="002073AA" w14:paraId="7160BFA7" w14:textId="77777777" w:rsidTr="002A4FE4">
        <w:tc>
          <w:tcPr>
            <w:tcW w:w="562" w:type="dxa"/>
          </w:tcPr>
          <w:p w14:paraId="55A8BB12" w14:textId="4FA6C2FC" w:rsidR="002073AA" w:rsidRDefault="004C7C01" w:rsidP="004024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53" w:type="dxa"/>
          </w:tcPr>
          <w:p w14:paraId="451D90E2" w14:textId="63D8EEA5" w:rsidR="002073AA" w:rsidRDefault="00542BD8" w:rsidP="003368AA">
            <w:pPr>
              <w:jc w:val="both"/>
              <w:rPr>
                <w:szCs w:val="24"/>
              </w:rPr>
            </w:pPr>
            <w:r>
              <w:rPr>
                <w:szCs w:val="24"/>
                <w:u w:val="single"/>
              </w:rPr>
              <w:t>S</w:t>
            </w:r>
            <w:r w:rsidR="001435EF" w:rsidRPr="006F1C6A">
              <w:rPr>
                <w:szCs w:val="24"/>
                <w:u w:val="single"/>
              </w:rPr>
              <w:t xml:space="preserve">utarties </w:t>
            </w:r>
            <w:r w:rsidR="0051446C">
              <w:rPr>
                <w:szCs w:val="24"/>
                <w:u w:val="single"/>
              </w:rPr>
              <w:t>(</w:t>
            </w:r>
            <w:r w:rsidR="001435EF" w:rsidRPr="006F1C6A">
              <w:rPr>
                <w:szCs w:val="24"/>
                <w:u w:val="single"/>
              </w:rPr>
              <w:t>specialio</w:t>
            </w:r>
            <w:r>
              <w:rPr>
                <w:szCs w:val="24"/>
                <w:u w:val="single"/>
              </w:rPr>
              <w:t>sios</w:t>
            </w:r>
            <w:r w:rsidR="001435EF" w:rsidRPr="006F1C6A">
              <w:rPr>
                <w:szCs w:val="24"/>
                <w:u w:val="single"/>
              </w:rPr>
              <w:t xml:space="preserve"> dali</w:t>
            </w:r>
            <w:r>
              <w:rPr>
                <w:szCs w:val="24"/>
                <w:u w:val="single"/>
              </w:rPr>
              <w:t>e</w:t>
            </w:r>
            <w:r w:rsidR="001435EF" w:rsidRPr="006F1C6A">
              <w:rPr>
                <w:szCs w:val="24"/>
                <w:u w:val="single"/>
              </w:rPr>
              <w:t xml:space="preserve">s) 4.2 </w:t>
            </w:r>
            <w:r w:rsidR="008D1D70" w:rsidRPr="006F1C6A">
              <w:rPr>
                <w:szCs w:val="24"/>
                <w:u w:val="single"/>
              </w:rPr>
              <w:t>punkt</w:t>
            </w:r>
            <w:r w:rsidR="00524DAC" w:rsidRPr="006F1C6A">
              <w:rPr>
                <w:szCs w:val="24"/>
                <w:u w:val="single"/>
              </w:rPr>
              <w:t>o dali</w:t>
            </w:r>
            <w:r w:rsidR="00E01752" w:rsidRPr="006F1C6A">
              <w:rPr>
                <w:szCs w:val="24"/>
                <w:u w:val="single"/>
              </w:rPr>
              <w:t>e</w:t>
            </w:r>
            <w:r w:rsidR="00524DAC" w:rsidRPr="006F1C6A">
              <w:rPr>
                <w:szCs w:val="24"/>
                <w:u w:val="single"/>
              </w:rPr>
              <w:t>s</w:t>
            </w:r>
            <w:r w:rsidR="00524DAC">
              <w:rPr>
                <w:szCs w:val="24"/>
              </w:rPr>
              <w:t xml:space="preserve"> „</w:t>
            </w:r>
            <w:r w:rsidR="00866C28" w:rsidRPr="00866C28">
              <w:rPr>
                <w:i/>
                <w:iCs/>
                <w:szCs w:val="24"/>
              </w:rPr>
              <w:t xml:space="preserve">Nuolaida su kitomis Paslaugų teikėjo taikomomis nuolaidomis (pvz. akcijų metu) nesumuojama. Perkant Paslaugas su akcija, nuolaida taikoma nuo kainos, kuriai nepritaikyta akcija (nuo pradinės Paslaugų kainos). </w:t>
            </w:r>
            <w:r w:rsidR="00866C28" w:rsidRPr="0036139F">
              <w:rPr>
                <w:i/>
                <w:iCs/>
                <w:szCs w:val="24"/>
                <w:u w:val="single"/>
              </w:rPr>
              <w:t>Jei Paslaugų teikėjo tuo metu galiojanti kaina su akcija yra mažesnė nei Paslaugoms pritaikius Sutartyje fiksuotą nuolaidą, Paslaugos privalo būti parduotos už mažesnę kainą.</w:t>
            </w:r>
            <w:r w:rsidR="00524DAC">
              <w:rPr>
                <w:szCs w:val="24"/>
              </w:rPr>
              <w:t>“</w:t>
            </w:r>
            <w:r w:rsidR="00E01752">
              <w:rPr>
                <w:szCs w:val="24"/>
              </w:rPr>
              <w:t xml:space="preserve"> </w:t>
            </w:r>
            <w:r w:rsidR="00237AF4" w:rsidRPr="006F1C6A">
              <w:rPr>
                <w:szCs w:val="24"/>
                <w:u w:val="single"/>
              </w:rPr>
              <w:t>n</w:t>
            </w:r>
            <w:r w:rsidR="00E01752" w:rsidRPr="006F1C6A">
              <w:rPr>
                <w:szCs w:val="24"/>
                <w:u w:val="single"/>
              </w:rPr>
              <w:t>e</w:t>
            </w:r>
            <w:r w:rsidR="00237AF4" w:rsidRPr="006F1C6A">
              <w:rPr>
                <w:szCs w:val="24"/>
                <w:u w:val="single"/>
              </w:rPr>
              <w:t>galima įgyvendinti</w:t>
            </w:r>
            <w:r w:rsidR="00237AF4">
              <w:rPr>
                <w:szCs w:val="24"/>
              </w:rPr>
              <w:t xml:space="preserve">, kadangi </w:t>
            </w:r>
            <w:r w:rsidR="001F4E7C">
              <w:rPr>
                <w:szCs w:val="24"/>
              </w:rPr>
              <w:t xml:space="preserve">visą </w:t>
            </w:r>
            <w:r w:rsidR="00F625CE">
              <w:rPr>
                <w:szCs w:val="24"/>
              </w:rPr>
              <w:t>sutarties laikotarpį paslaugo</w:t>
            </w:r>
            <w:r w:rsidR="006F1C6A">
              <w:rPr>
                <w:szCs w:val="24"/>
              </w:rPr>
              <w:t>m</w:t>
            </w:r>
            <w:r w:rsidR="00F625CE">
              <w:rPr>
                <w:szCs w:val="24"/>
              </w:rPr>
              <w:t xml:space="preserve">s taikoma tokia kaina, kuri </w:t>
            </w:r>
            <w:r w:rsidR="00F625CE" w:rsidRPr="003C1168">
              <w:rPr>
                <w:szCs w:val="24"/>
              </w:rPr>
              <w:t>yra viešai</w:t>
            </w:r>
            <w:r w:rsidR="00F625CE">
              <w:rPr>
                <w:szCs w:val="24"/>
              </w:rPr>
              <w:t xml:space="preserve"> skelbiama Paslaugų teikimo vietose Paslaugos užsakymo metu</w:t>
            </w:r>
            <w:r w:rsidR="00F00976">
              <w:rPr>
                <w:szCs w:val="24"/>
              </w:rPr>
              <w:t xml:space="preserve"> ir </w:t>
            </w:r>
            <w:r w:rsidR="00F00976" w:rsidRPr="003C1168">
              <w:rPr>
                <w:szCs w:val="24"/>
              </w:rPr>
              <w:t>nuolaidos netaikomos</w:t>
            </w:r>
            <w:r w:rsidR="00F00976">
              <w:rPr>
                <w:szCs w:val="24"/>
              </w:rPr>
              <w:t xml:space="preserve"> specialiems pasiūlymams (akcijoms), t. y. nuolaidos nesumuojamos</w:t>
            </w:r>
            <w:r w:rsidR="00E45416">
              <w:rPr>
                <w:szCs w:val="24"/>
              </w:rPr>
              <w:t>.</w:t>
            </w:r>
          </w:p>
        </w:tc>
        <w:tc>
          <w:tcPr>
            <w:tcW w:w="5239" w:type="dxa"/>
          </w:tcPr>
          <w:p w14:paraId="239ED4ED" w14:textId="50BE7CE4" w:rsidR="009528B0" w:rsidRDefault="000D42D5" w:rsidP="006D2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</w:t>
            </w:r>
            <w:r w:rsidR="008F08F2">
              <w:rPr>
                <w:szCs w:val="24"/>
              </w:rPr>
              <w:t xml:space="preserve"> </w:t>
            </w:r>
            <w:r w:rsidR="00F015CD">
              <w:rPr>
                <w:szCs w:val="24"/>
              </w:rPr>
              <w:t xml:space="preserve">nekeičia </w:t>
            </w:r>
            <w:r w:rsidR="00C43E5C">
              <w:rPr>
                <w:szCs w:val="24"/>
              </w:rPr>
              <w:t xml:space="preserve">pirkimo </w:t>
            </w:r>
            <w:r w:rsidR="008F764A">
              <w:rPr>
                <w:szCs w:val="24"/>
              </w:rPr>
              <w:t>sąlygų</w:t>
            </w:r>
            <w:r w:rsidR="00E060D0">
              <w:rPr>
                <w:szCs w:val="24"/>
              </w:rPr>
              <w:t xml:space="preserve"> 2 priedo „Pirkimo sutarties projektas“ </w:t>
            </w:r>
            <w:r w:rsidR="00452698">
              <w:rPr>
                <w:szCs w:val="24"/>
              </w:rPr>
              <w:t xml:space="preserve">Specialiosios dalies </w:t>
            </w:r>
            <w:r w:rsidR="002C5B70">
              <w:rPr>
                <w:szCs w:val="24"/>
              </w:rPr>
              <w:t xml:space="preserve">(toliau – pirkimo sutarties) </w:t>
            </w:r>
            <w:r w:rsidR="008F5950">
              <w:rPr>
                <w:szCs w:val="24"/>
              </w:rPr>
              <w:t xml:space="preserve">4.2 </w:t>
            </w:r>
            <w:r w:rsidR="002C5B70">
              <w:rPr>
                <w:szCs w:val="24"/>
              </w:rPr>
              <w:t xml:space="preserve">punkte </w:t>
            </w:r>
            <w:r w:rsidR="001A1D63">
              <w:rPr>
                <w:szCs w:val="24"/>
              </w:rPr>
              <w:t xml:space="preserve">numatytos </w:t>
            </w:r>
            <w:r w:rsidR="002C5B70">
              <w:rPr>
                <w:szCs w:val="24"/>
              </w:rPr>
              <w:t>nuostatos</w:t>
            </w:r>
            <w:r w:rsidR="001A1D63">
              <w:rPr>
                <w:szCs w:val="24"/>
              </w:rPr>
              <w:t xml:space="preserve"> „</w:t>
            </w:r>
            <w:r w:rsidR="001A1D63" w:rsidRPr="0006201B">
              <w:rPr>
                <w:i/>
                <w:iCs/>
                <w:szCs w:val="24"/>
              </w:rPr>
              <w:t xml:space="preserve">Perkant Paslaugas </w:t>
            </w:r>
            <w:r w:rsidR="001A1D63" w:rsidRPr="003C1168">
              <w:rPr>
                <w:i/>
                <w:szCs w:val="24"/>
              </w:rPr>
              <w:t>su akcija, nuolaida taikoma nuo kainos, kuriai nepritaikyta akcija (nuo pradinės Paslaugų kainos</w:t>
            </w:r>
            <w:r w:rsidR="001A1D63" w:rsidRPr="0006201B">
              <w:rPr>
                <w:i/>
                <w:iCs/>
                <w:szCs w:val="24"/>
              </w:rPr>
              <w:t>).</w:t>
            </w:r>
            <w:r w:rsidR="001A1D63">
              <w:rPr>
                <w:szCs w:val="24"/>
              </w:rPr>
              <w:t>“</w:t>
            </w:r>
            <w:r w:rsidR="002C5B70">
              <w:rPr>
                <w:szCs w:val="24"/>
              </w:rPr>
              <w:t xml:space="preserve"> </w:t>
            </w:r>
          </w:p>
          <w:p w14:paraId="4A49624A" w14:textId="423E4EFD" w:rsidR="007F1CCF" w:rsidRDefault="009528B0" w:rsidP="006D2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Perkančioji organizacija </w:t>
            </w:r>
            <w:r w:rsidR="001A1D63">
              <w:rPr>
                <w:szCs w:val="24"/>
              </w:rPr>
              <w:t xml:space="preserve">savo iniciatyva </w:t>
            </w:r>
            <w:r w:rsidR="004F6661">
              <w:rPr>
                <w:szCs w:val="24"/>
              </w:rPr>
              <w:t xml:space="preserve">šiek tiek patikslina </w:t>
            </w:r>
            <w:r w:rsidR="001A1D63">
              <w:rPr>
                <w:szCs w:val="24"/>
              </w:rPr>
              <w:t xml:space="preserve">pirkimo sutarties </w:t>
            </w:r>
            <w:r w:rsidR="00E77758">
              <w:rPr>
                <w:szCs w:val="24"/>
              </w:rPr>
              <w:t xml:space="preserve">4.2 punkto </w:t>
            </w:r>
            <w:r w:rsidR="00F3507F" w:rsidRPr="003C1168">
              <w:rPr>
                <w:szCs w:val="24"/>
              </w:rPr>
              <w:t>nuost</w:t>
            </w:r>
            <w:r w:rsidR="00232D41" w:rsidRPr="003C1168">
              <w:rPr>
                <w:szCs w:val="24"/>
              </w:rPr>
              <w:t>atą</w:t>
            </w:r>
            <w:r w:rsidR="007F1CCF">
              <w:rPr>
                <w:szCs w:val="24"/>
              </w:rPr>
              <w:t xml:space="preserve"> </w:t>
            </w:r>
            <w:r w:rsidR="005C359F">
              <w:rPr>
                <w:szCs w:val="24"/>
              </w:rPr>
              <w:t>(</w:t>
            </w:r>
            <w:r w:rsidR="005C359F" w:rsidRPr="005C359F">
              <w:rPr>
                <w:szCs w:val="24"/>
              </w:rPr>
              <w:t>pateikiama lyginamoji versija):</w:t>
            </w:r>
          </w:p>
          <w:p w14:paraId="2115A7D1" w14:textId="1601F013" w:rsidR="005D24A9" w:rsidRDefault="006D2528" w:rsidP="006D2528">
            <w:pPr>
              <w:jc w:val="both"/>
              <w:rPr>
                <w:szCs w:val="24"/>
              </w:rPr>
            </w:pPr>
            <w:r w:rsidRPr="006D2528">
              <w:rPr>
                <w:szCs w:val="24"/>
              </w:rPr>
              <w:t>„</w:t>
            </w:r>
            <w:r w:rsidRPr="0006201B">
              <w:rPr>
                <w:i/>
                <w:iCs/>
                <w:szCs w:val="24"/>
              </w:rPr>
              <w:t xml:space="preserve">Nuolaida su kitomis Paslaugų teikėjo taikomomis nuolaidomis (pvz. akcijų metu) nesumuojama. Perkant Paslaugas </w:t>
            </w:r>
            <w:r w:rsidRPr="003C1168">
              <w:rPr>
                <w:i/>
                <w:szCs w:val="24"/>
              </w:rPr>
              <w:t>su akcija, nuolaida taikoma nuo kainos, kuriai nepritaikyta akcija (nuo pradinės Paslaugų kainos</w:t>
            </w:r>
            <w:r w:rsidRPr="0006201B">
              <w:rPr>
                <w:i/>
                <w:iCs/>
                <w:szCs w:val="24"/>
              </w:rPr>
              <w:t>).</w:t>
            </w:r>
            <w:r w:rsidR="00D01E5D">
              <w:t xml:space="preserve"> </w:t>
            </w:r>
            <w:r w:rsidR="00D01E5D" w:rsidRPr="00D01E5D">
              <w:rPr>
                <w:i/>
                <w:iCs/>
                <w:strike/>
                <w:szCs w:val="24"/>
              </w:rPr>
              <w:t>Jei Paslaugų teikėjo tuo metu galiojanti kaina su akcija yra mažesnė nei Paslaugoms pritaikius Sutartyje fiksuotą nuolaidą, Paslaugos privalo būti parduotos už mažesnę kainą.</w:t>
            </w:r>
            <w:r w:rsidR="00F25352">
              <w:rPr>
                <w:szCs w:val="24"/>
              </w:rPr>
              <w:t>“</w:t>
            </w:r>
          </w:p>
          <w:p w14:paraId="533FF2D2" w14:textId="77777777" w:rsidR="005C359F" w:rsidRDefault="005C359F" w:rsidP="006D2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ir išdėstoma nauja redakcija:</w:t>
            </w:r>
          </w:p>
          <w:p w14:paraId="1A4C04CC" w14:textId="35472CA8" w:rsidR="005C359F" w:rsidRPr="00B327D1" w:rsidRDefault="005C359F" w:rsidP="006D2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06201B">
              <w:rPr>
                <w:i/>
                <w:iCs/>
                <w:szCs w:val="24"/>
              </w:rPr>
              <w:t>Nuolaida su kitomis Paslaugų teikėjo taikomomis nuolaidomis (pvz. akcijų metu) nesumuojama. Perkant Paslaugas su akcija, Sutartyje numatyta nuolaida taikoma nuo kainos, kuriai nepritaikyta akcija (nuo pradinės Paslaugų kainos).</w:t>
            </w:r>
            <w:r>
              <w:rPr>
                <w:szCs w:val="24"/>
              </w:rPr>
              <w:t>“</w:t>
            </w:r>
          </w:p>
        </w:tc>
      </w:tr>
    </w:tbl>
    <w:p w14:paraId="5B1AC670" w14:textId="4788B9A5" w:rsidR="00197C0C" w:rsidRPr="00197C0C" w:rsidRDefault="00197C0C" w:rsidP="00197C0C">
      <w:pPr>
        <w:shd w:val="clear" w:color="auto" w:fill="FFFFFF" w:themeFill="background1"/>
        <w:spacing w:before="40" w:after="4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Komisija</w:t>
      </w:r>
      <w:r w:rsidRPr="00197C0C">
        <w:rPr>
          <w:szCs w:val="24"/>
          <w:lang w:eastAsia="lt-LT"/>
        </w:rPr>
        <w:t xml:space="preserve"> atkreipiame dėmesį, kad terminas klausimams teikti yra ribotas. Pirkimo sąlygų 7.1 p</w:t>
      </w:r>
      <w:r w:rsidR="00965ABF">
        <w:rPr>
          <w:szCs w:val="24"/>
          <w:lang w:eastAsia="lt-LT"/>
        </w:rPr>
        <w:t>unkte</w:t>
      </w:r>
      <w:r w:rsidRPr="00197C0C">
        <w:rPr>
          <w:szCs w:val="24"/>
          <w:lang w:eastAsia="lt-LT"/>
        </w:rPr>
        <w:t xml:space="preserve"> numatyta, kad „</w:t>
      </w:r>
      <w:r w:rsidRPr="00197C0C">
        <w:rPr>
          <w:i/>
          <w:iCs/>
          <w:szCs w:val="24"/>
          <w:lang w:eastAsia="lt-LT"/>
        </w:rPr>
        <w:t xml:space="preserve">Prašymai paaiškinti pirkimo dokumentus gali būti teikiami perkančiajai organizacijai ne vėliau kaip likus </w:t>
      </w:r>
      <w:r w:rsidR="00B92E27">
        <w:rPr>
          <w:i/>
          <w:iCs/>
          <w:szCs w:val="24"/>
          <w:lang w:eastAsia="lt-LT"/>
        </w:rPr>
        <w:t>6</w:t>
      </w:r>
      <w:r w:rsidR="00A86C53">
        <w:rPr>
          <w:i/>
          <w:iCs/>
          <w:szCs w:val="24"/>
          <w:lang w:eastAsia="lt-LT"/>
        </w:rPr>
        <w:t xml:space="preserve"> (</w:t>
      </w:r>
      <w:r w:rsidR="00B92E27">
        <w:rPr>
          <w:i/>
          <w:iCs/>
          <w:szCs w:val="24"/>
          <w:lang w:eastAsia="lt-LT"/>
        </w:rPr>
        <w:t>šešioms</w:t>
      </w:r>
      <w:r w:rsidR="00A86C53">
        <w:rPr>
          <w:i/>
          <w:iCs/>
          <w:szCs w:val="24"/>
          <w:lang w:eastAsia="lt-LT"/>
        </w:rPr>
        <w:t>)</w:t>
      </w:r>
      <w:r w:rsidRPr="00197C0C">
        <w:rPr>
          <w:i/>
          <w:iCs/>
          <w:szCs w:val="24"/>
          <w:lang w:eastAsia="lt-LT"/>
        </w:rPr>
        <w:t xml:space="preserve"> dien</w:t>
      </w:r>
      <w:r w:rsidR="00B92E27">
        <w:rPr>
          <w:i/>
          <w:iCs/>
          <w:szCs w:val="24"/>
          <w:lang w:eastAsia="lt-LT"/>
        </w:rPr>
        <w:t>oms</w:t>
      </w:r>
      <w:r w:rsidRPr="00197C0C">
        <w:rPr>
          <w:i/>
          <w:iCs/>
          <w:szCs w:val="24"/>
          <w:lang w:eastAsia="lt-LT"/>
        </w:rPr>
        <w:t xml:space="preserve"> iki pasiūlymų pateikimo termino pabaigos</w:t>
      </w:r>
      <w:r w:rsidRPr="00197C0C">
        <w:rPr>
          <w:szCs w:val="24"/>
          <w:lang w:eastAsia="lt-LT"/>
        </w:rPr>
        <w:t>“.</w:t>
      </w:r>
    </w:p>
    <w:p w14:paraId="0C378D2D" w14:textId="6D307690" w:rsidR="00EC5319" w:rsidRDefault="00EC5319" w:rsidP="00EC5319">
      <w:pPr>
        <w:jc w:val="both"/>
        <w:rPr>
          <w:szCs w:val="24"/>
          <w:lang w:eastAsia="lt-LT"/>
        </w:rPr>
      </w:pPr>
    </w:p>
    <w:p w14:paraId="774158F6" w14:textId="77777777" w:rsidR="00C575C1" w:rsidRDefault="00C575C1" w:rsidP="00EC5319">
      <w:pPr>
        <w:jc w:val="both"/>
        <w:rPr>
          <w:szCs w:val="24"/>
          <w:lang w:eastAsia="lt-LT"/>
        </w:rPr>
      </w:pPr>
    </w:p>
    <w:p w14:paraId="33A89BA2" w14:textId="5055F226" w:rsidR="00F159F1" w:rsidRDefault="00260EBE" w:rsidP="00EC5319">
      <w:pPr>
        <w:jc w:val="both"/>
      </w:pPr>
      <w:r w:rsidRPr="00257BB6">
        <w:rPr>
          <w:szCs w:val="24"/>
          <w:lang w:eastAsia="lt-LT"/>
        </w:rPr>
        <w:t>Pagarbiai</w:t>
      </w:r>
      <w:r w:rsidRPr="00257BB6">
        <w:rPr>
          <w:szCs w:val="24"/>
          <w:lang w:eastAsia="lt-LT"/>
        </w:rPr>
        <w:tab/>
      </w:r>
      <w:r w:rsidRPr="00257BB6">
        <w:rPr>
          <w:szCs w:val="24"/>
          <w:lang w:eastAsia="lt-LT"/>
        </w:rPr>
        <w:tab/>
      </w:r>
      <w:r w:rsidRPr="00257BB6">
        <w:rPr>
          <w:szCs w:val="24"/>
          <w:lang w:eastAsia="lt-LT"/>
        </w:rPr>
        <w:tab/>
      </w:r>
      <w:r w:rsidRPr="00257BB6"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</w:t>
      </w:r>
      <w:r w:rsidRPr="00257BB6">
        <w:rPr>
          <w:szCs w:val="24"/>
          <w:lang w:eastAsia="lt-LT"/>
        </w:rPr>
        <w:t>Vieš</w:t>
      </w:r>
      <w:r w:rsidR="005C7FA5">
        <w:rPr>
          <w:szCs w:val="24"/>
          <w:lang w:eastAsia="lt-LT"/>
        </w:rPr>
        <w:t>ų</w:t>
      </w:r>
      <w:r w:rsidRPr="00257BB6">
        <w:rPr>
          <w:szCs w:val="24"/>
          <w:lang w:eastAsia="lt-LT"/>
        </w:rPr>
        <w:t>j</w:t>
      </w:r>
      <w:r w:rsidR="005C7FA5">
        <w:rPr>
          <w:szCs w:val="24"/>
          <w:lang w:eastAsia="lt-LT"/>
        </w:rPr>
        <w:t>ų</w:t>
      </w:r>
      <w:r w:rsidRPr="00257BB6">
        <w:rPr>
          <w:szCs w:val="24"/>
          <w:lang w:eastAsia="lt-LT"/>
        </w:rPr>
        <w:t xml:space="preserve"> pirkim</w:t>
      </w:r>
      <w:r w:rsidR="005C7FA5">
        <w:rPr>
          <w:szCs w:val="24"/>
          <w:lang w:eastAsia="lt-LT"/>
        </w:rPr>
        <w:t>ų</w:t>
      </w:r>
      <w:r w:rsidRPr="00257BB6">
        <w:rPr>
          <w:szCs w:val="24"/>
          <w:lang w:eastAsia="lt-LT"/>
        </w:rPr>
        <w:t xml:space="preserve"> komisija</w:t>
      </w:r>
    </w:p>
    <w:sectPr w:rsidR="00F159F1" w:rsidSect="00F521F6">
      <w:headerReference w:type="even" r:id="rId11"/>
      <w:headerReference w:type="default" r:id="rId12"/>
      <w:pgSz w:w="11907" w:h="16840" w:code="9"/>
      <w:pgMar w:top="1276" w:right="567" w:bottom="709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0AFF2" w14:textId="77777777" w:rsidR="007940A6" w:rsidRDefault="007940A6">
      <w:r>
        <w:separator/>
      </w:r>
    </w:p>
  </w:endnote>
  <w:endnote w:type="continuationSeparator" w:id="0">
    <w:p w14:paraId="0163D106" w14:textId="77777777" w:rsidR="007940A6" w:rsidRDefault="007940A6">
      <w:r>
        <w:continuationSeparator/>
      </w:r>
    </w:p>
  </w:endnote>
  <w:endnote w:type="continuationNotice" w:id="1">
    <w:p w14:paraId="2998A24E" w14:textId="77777777" w:rsidR="007940A6" w:rsidRDefault="00794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C842" w14:textId="77777777" w:rsidR="007940A6" w:rsidRDefault="007940A6">
      <w:r>
        <w:separator/>
      </w:r>
    </w:p>
  </w:footnote>
  <w:footnote w:type="continuationSeparator" w:id="0">
    <w:p w14:paraId="0F71956F" w14:textId="77777777" w:rsidR="007940A6" w:rsidRDefault="007940A6">
      <w:r>
        <w:continuationSeparator/>
      </w:r>
    </w:p>
  </w:footnote>
  <w:footnote w:type="continuationNotice" w:id="1">
    <w:p w14:paraId="7633018C" w14:textId="77777777" w:rsidR="007940A6" w:rsidRDefault="00794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1753" w14:textId="77777777" w:rsidR="00AD35B7" w:rsidRDefault="00260EBE" w:rsidP="003827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72B686" w14:textId="77777777" w:rsidR="00AD35B7" w:rsidRDefault="00AD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94898" w14:textId="77777777" w:rsidR="00AD35B7" w:rsidRDefault="00260EBE" w:rsidP="003827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B29DE7" w14:textId="77777777" w:rsidR="00AD35B7" w:rsidRDefault="00AD3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964D2"/>
    <w:multiLevelType w:val="multilevel"/>
    <w:tmpl w:val="74928E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E724CF"/>
    <w:multiLevelType w:val="multilevel"/>
    <w:tmpl w:val="A086D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5718996">
    <w:abstractNumId w:val="1"/>
  </w:num>
  <w:num w:numId="2" w16cid:durableId="201634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E"/>
    <w:rsid w:val="00001961"/>
    <w:rsid w:val="00001B15"/>
    <w:rsid w:val="00002C5C"/>
    <w:rsid w:val="000115EF"/>
    <w:rsid w:val="000169E4"/>
    <w:rsid w:val="00021434"/>
    <w:rsid w:val="00021B1B"/>
    <w:rsid w:val="000251DD"/>
    <w:rsid w:val="00037456"/>
    <w:rsid w:val="0004078E"/>
    <w:rsid w:val="0004306D"/>
    <w:rsid w:val="000458A9"/>
    <w:rsid w:val="00052296"/>
    <w:rsid w:val="0006201B"/>
    <w:rsid w:val="000650BD"/>
    <w:rsid w:val="00065AF9"/>
    <w:rsid w:val="00072552"/>
    <w:rsid w:val="00072BCD"/>
    <w:rsid w:val="000820C1"/>
    <w:rsid w:val="00085908"/>
    <w:rsid w:val="00087120"/>
    <w:rsid w:val="0009183A"/>
    <w:rsid w:val="00095402"/>
    <w:rsid w:val="000A009F"/>
    <w:rsid w:val="000A0BAA"/>
    <w:rsid w:val="000A111F"/>
    <w:rsid w:val="000A432E"/>
    <w:rsid w:val="000A758C"/>
    <w:rsid w:val="000B0483"/>
    <w:rsid w:val="000B1ED4"/>
    <w:rsid w:val="000C139F"/>
    <w:rsid w:val="000C1A92"/>
    <w:rsid w:val="000D0942"/>
    <w:rsid w:val="000D42D5"/>
    <w:rsid w:val="000D557C"/>
    <w:rsid w:val="000E24B6"/>
    <w:rsid w:val="000F066D"/>
    <w:rsid w:val="000F61C2"/>
    <w:rsid w:val="001001D9"/>
    <w:rsid w:val="0011303E"/>
    <w:rsid w:val="001137E4"/>
    <w:rsid w:val="00116909"/>
    <w:rsid w:val="00122CE0"/>
    <w:rsid w:val="001245E5"/>
    <w:rsid w:val="00133D0E"/>
    <w:rsid w:val="00134EEF"/>
    <w:rsid w:val="001356E7"/>
    <w:rsid w:val="001358D7"/>
    <w:rsid w:val="001360CE"/>
    <w:rsid w:val="0013688A"/>
    <w:rsid w:val="00141FE1"/>
    <w:rsid w:val="00142862"/>
    <w:rsid w:val="001435EF"/>
    <w:rsid w:val="00143F24"/>
    <w:rsid w:val="001504F1"/>
    <w:rsid w:val="001511D3"/>
    <w:rsid w:val="001525CB"/>
    <w:rsid w:val="00152B4F"/>
    <w:rsid w:val="00155FD8"/>
    <w:rsid w:val="001576C0"/>
    <w:rsid w:val="001578C0"/>
    <w:rsid w:val="00162494"/>
    <w:rsid w:val="00162BB6"/>
    <w:rsid w:val="0016353F"/>
    <w:rsid w:val="001642F6"/>
    <w:rsid w:val="001657B7"/>
    <w:rsid w:val="00166435"/>
    <w:rsid w:val="00171556"/>
    <w:rsid w:val="0017503F"/>
    <w:rsid w:val="00180A6B"/>
    <w:rsid w:val="00197C0C"/>
    <w:rsid w:val="001A195D"/>
    <w:rsid w:val="001A1D63"/>
    <w:rsid w:val="001A22B4"/>
    <w:rsid w:val="001A2BCD"/>
    <w:rsid w:val="001A6EC9"/>
    <w:rsid w:val="001A7059"/>
    <w:rsid w:val="001B6523"/>
    <w:rsid w:val="001C3219"/>
    <w:rsid w:val="001C5DDE"/>
    <w:rsid w:val="001C7AE2"/>
    <w:rsid w:val="001D3EA0"/>
    <w:rsid w:val="001D633C"/>
    <w:rsid w:val="001D64D6"/>
    <w:rsid w:val="001E1254"/>
    <w:rsid w:val="001E32E0"/>
    <w:rsid w:val="001F0935"/>
    <w:rsid w:val="001F3453"/>
    <w:rsid w:val="001F3F21"/>
    <w:rsid w:val="001F4750"/>
    <w:rsid w:val="001F4E7C"/>
    <w:rsid w:val="001F5D4D"/>
    <w:rsid w:val="001F5DE9"/>
    <w:rsid w:val="001F763A"/>
    <w:rsid w:val="002073AA"/>
    <w:rsid w:val="00211A4A"/>
    <w:rsid w:val="002154B7"/>
    <w:rsid w:val="0022289B"/>
    <w:rsid w:val="00223586"/>
    <w:rsid w:val="00225941"/>
    <w:rsid w:val="00232D41"/>
    <w:rsid w:val="00235717"/>
    <w:rsid w:val="0023644C"/>
    <w:rsid w:val="00237AF4"/>
    <w:rsid w:val="00246EFA"/>
    <w:rsid w:val="00254E5C"/>
    <w:rsid w:val="00256818"/>
    <w:rsid w:val="00257676"/>
    <w:rsid w:val="00260107"/>
    <w:rsid w:val="00260EBE"/>
    <w:rsid w:val="00265FF1"/>
    <w:rsid w:val="0026677F"/>
    <w:rsid w:val="00270990"/>
    <w:rsid w:val="002749F8"/>
    <w:rsid w:val="002801B2"/>
    <w:rsid w:val="00280B7B"/>
    <w:rsid w:val="0028128F"/>
    <w:rsid w:val="00290B65"/>
    <w:rsid w:val="00290D13"/>
    <w:rsid w:val="00291E69"/>
    <w:rsid w:val="00295CCB"/>
    <w:rsid w:val="002979F9"/>
    <w:rsid w:val="002A4FE4"/>
    <w:rsid w:val="002A5383"/>
    <w:rsid w:val="002A6E36"/>
    <w:rsid w:val="002A735E"/>
    <w:rsid w:val="002A74D8"/>
    <w:rsid w:val="002B10AE"/>
    <w:rsid w:val="002B19E2"/>
    <w:rsid w:val="002B5F7D"/>
    <w:rsid w:val="002B7033"/>
    <w:rsid w:val="002C046C"/>
    <w:rsid w:val="002C072E"/>
    <w:rsid w:val="002C14EB"/>
    <w:rsid w:val="002C5B70"/>
    <w:rsid w:val="002C636B"/>
    <w:rsid w:val="002C6DE4"/>
    <w:rsid w:val="002C7BD0"/>
    <w:rsid w:val="002D087B"/>
    <w:rsid w:val="002D0D3A"/>
    <w:rsid w:val="002D520F"/>
    <w:rsid w:val="002E0CCA"/>
    <w:rsid w:val="002E24F9"/>
    <w:rsid w:val="002E5DEA"/>
    <w:rsid w:val="002E6FDB"/>
    <w:rsid w:val="002F1A42"/>
    <w:rsid w:val="002F2816"/>
    <w:rsid w:val="002F6585"/>
    <w:rsid w:val="002F7B6F"/>
    <w:rsid w:val="00300FC0"/>
    <w:rsid w:val="00304683"/>
    <w:rsid w:val="003059A4"/>
    <w:rsid w:val="00306B86"/>
    <w:rsid w:val="00307AC3"/>
    <w:rsid w:val="00313865"/>
    <w:rsid w:val="003142BC"/>
    <w:rsid w:val="003342CA"/>
    <w:rsid w:val="00336125"/>
    <w:rsid w:val="00336194"/>
    <w:rsid w:val="003368AA"/>
    <w:rsid w:val="00337909"/>
    <w:rsid w:val="00340666"/>
    <w:rsid w:val="0034727C"/>
    <w:rsid w:val="003504CD"/>
    <w:rsid w:val="0035129A"/>
    <w:rsid w:val="00360DAB"/>
    <w:rsid w:val="0036116E"/>
    <w:rsid w:val="0036139F"/>
    <w:rsid w:val="003628AE"/>
    <w:rsid w:val="00363956"/>
    <w:rsid w:val="0036462D"/>
    <w:rsid w:val="003664D5"/>
    <w:rsid w:val="00371DE5"/>
    <w:rsid w:val="00374FFD"/>
    <w:rsid w:val="00375224"/>
    <w:rsid w:val="0037725C"/>
    <w:rsid w:val="00381389"/>
    <w:rsid w:val="0038275A"/>
    <w:rsid w:val="00390122"/>
    <w:rsid w:val="003946C6"/>
    <w:rsid w:val="003A019C"/>
    <w:rsid w:val="003A21D0"/>
    <w:rsid w:val="003A260A"/>
    <w:rsid w:val="003A43BB"/>
    <w:rsid w:val="003A61C4"/>
    <w:rsid w:val="003A6824"/>
    <w:rsid w:val="003A71B2"/>
    <w:rsid w:val="003B0D28"/>
    <w:rsid w:val="003B384B"/>
    <w:rsid w:val="003C1168"/>
    <w:rsid w:val="003C689B"/>
    <w:rsid w:val="003C7B14"/>
    <w:rsid w:val="003D06C8"/>
    <w:rsid w:val="003D244C"/>
    <w:rsid w:val="003E4C87"/>
    <w:rsid w:val="0040243C"/>
    <w:rsid w:val="004025B2"/>
    <w:rsid w:val="00404E01"/>
    <w:rsid w:val="004228D8"/>
    <w:rsid w:val="00425BB1"/>
    <w:rsid w:val="004305D4"/>
    <w:rsid w:val="00437A3F"/>
    <w:rsid w:val="004456A9"/>
    <w:rsid w:val="00452698"/>
    <w:rsid w:val="00461F5E"/>
    <w:rsid w:val="0046445A"/>
    <w:rsid w:val="00465C7C"/>
    <w:rsid w:val="0046728F"/>
    <w:rsid w:val="00467FE5"/>
    <w:rsid w:val="00471035"/>
    <w:rsid w:val="0047693B"/>
    <w:rsid w:val="004819E3"/>
    <w:rsid w:val="00481F9F"/>
    <w:rsid w:val="0048294E"/>
    <w:rsid w:val="00482BC5"/>
    <w:rsid w:val="00482DA8"/>
    <w:rsid w:val="00485370"/>
    <w:rsid w:val="004920B8"/>
    <w:rsid w:val="004A67BA"/>
    <w:rsid w:val="004B265C"/>
    <w:rsid w:val="004B316A"/>
    <w:rsid w:val="004B37CC"/>
    <w:rsid w:val="004C5776"/>
    <w:rsid w:val="004C7C01"/>
    <w:rsid w:val="004D0DF9"/>
    <w:rsid w:val="004D2072"/>
    <w:rsid w:val="004D4292"/>
    <w:rsid w:val="004E1819"/>
    <w:rsid w:val="004E31FB"/>
    <w:rsid w:val="004F064C"/>
    <w:rsid w:val="004F1F20"/>
    <w:rsid w:val="004F4C70"/>
    <w:rsid w:val="004F619A"/>
    <w:rsid w:val="004F61D9"/>
    <w:rsid w:val="004F6661"/>
    <w:rsid w:val="00500004"/>
    <w:rsid w:val="005012EC"/>
    <w:rsid w:val="00501E63"/>
    <w:rsid w:val="0051446C"/>
    <w:rsid w:val="00514887"/>
    <w:rsid w:val="00514B76"/>
    <w:rsid w:val="005176B6"/>
    <w:rsid w:val="00520294"/>
    <w:rsid w:val="00524DAC"/>
    <w:rsid w:val="0053334D"/>
    <w:rsid w:val="0053409C"/>
    <w:rsid w:val="00534AB0"/>
    <w:rsid w:val="005408DF"/>
    <w:rsid w:val="00542BD8"/>
    <w:rsid w:val="00542DDB"/>
    <w:rsid w:val="0054334D"/>
    <w:rsid w:val="00544E8E"/>
    <w:rsid w:val="00546C98"/>
    <w:rsid w:val="00553391"/>
    <w:rsid w:val="005534C1"/>
    <w:rsid w:val="00555B9E"/>
    <w:rsid w:val="00556D57"/>
    <w:rsid w:val="0055798E"/>
    <w:rsid w:val="00557C9D"/>
    <w:rsid w:val="00561506"/>
    <w:rsid w:val="0056604A"/>
    <w:rsid w:val="00571BC9"/>
    <w:rsid w:val="00572AAE"/>
    <w:rsid w:val="00574867"/>
    <w:rsid w:val="00574ABA"/>
    <w:rsid w:val="00577896"/>
    <w:rsid w:val="00585084"/>
    <w:rsid w:val="005873C4"/>
    <w:rsid w:val="00587D3C"/>
    <w:rsid w:val="0059010D"/>
    <w:rsid w:val="00591B99"/>
    <w:rsid w:val="005920E0"/>
    <w:rsid w:val="00592C01"/>
    <w:rsid w:val="005942FC"/>
    <w:rsid w:val="00594965"/>
    <w:rsid w:val="005A1C8D"/>
    <w:rsid w:val="005A5756"/>
    <w:rsid w:val="005A6344"/>
    <w:rsid w:val="005A6A37"/>
    <w:rsid w:val="005B420D"/>
    <w:rsid w:val="005B5002"/>
    <w:rsid w:val="005B65AB"/>
    <w:rsid w:val="005C00B5"/>
    <w:rsid w:val="005C1005"/>
    <w:rsid w:val="005C1CF5"/>
    <w:rsid w:val="005C359F"/>
    <w:rsid w:val="005C4620"/>
    <w:rsid w:val="005C7FA5"/>
    <w:rsid w:val="005D24A9"/>
    <w:rsid w:val="005D2B10"/>
    <w:rsid w:val="005D7A9D"/>
    <w:rsid w:val="005D7E2A"/>
    <w:rsid w:val="005E0A6B"/>
    <w:rsid w:val="005E1F75"/>
    <w:rsid w:val="005E4949"/>
    <w:rsid w:val="005E5138"/>
    <w:rsid w:val="005E62E3"/>
    <w:rsid w:val="005F45AC"/>
    <w:rsid w:val="0061238E"/>
    <w:rsid w:val="00612575"/>
    <w:rsid w:val="00612799"/>
    <w:rsid w:val="006140EC"/>
    <w:rsid w:val="006171EF"/>
    <w:rsid w:val="0062126C"/>
    <w:rsid w:val="00624068"/>
    <w:rsid w:val="00624F16"/>
    <w:rsid w:val="00624FAF"/>
    <w:rsid w:val="00626AC6"/>
    <w:rsid w:val="00633EBF"/>
    <w:rsid w:val="0063697E"/>
    <w:rsid w:val="00642276"/>
    <w:rsid w:val="00647013"/>
    <w:rsid w:val="00647348"/>
    <w:rsid w:val="00647B2F"/>
    <w:rsid w:val="00650928"/>
    <w:rsid w:val="00654804"/>
    <w:rsid w:val="00656515"/>
    <w:rsid w:val="00656A0C"/>
    <w:rsid w:val="00656C33"/>
    <w:rsid w:val="00657E09"/>
    <w:rsid w:val="00657F94"/>
    <w:rsid w:val="006636A8"/>
    <w:rsid w:val="00663D34"/>
    <w:rsid w:val="00667D3E"/>
    <w:rsid w:val="006709E7"/>
    <w:rsid w:val="00675A5E"/>
    <w:rsid w:val="00676872"/>
    <w:rsid w:val="006817DC"/>
    <w:rsid w:val="00687CD8"/>
    <w:rsid w:val="00691C54"/>
    <w:rsid w:val="0069261A"/>
    <w:rsid w:val="006B3610"/>
    <w:rsid w:val="006B39AB"/>
    <w:rsid w:val="006B6F52"/>
    <w:rsid w:val="006B7C1D"/>
    <w:rsid w:val="006C0C87"/>
    <w:rsid w:val="006C3F56"/>
    <w:rsid w:val="006C4163"/>
    <w:rsid w:val="006C489B"/>
    <w:rsid w:val="006C7271"/>
    <w:rsid w:val="006C72AE"/>
    <w:rsid w:val="006D106B"/>
    <w:rsid w:val="006D2528"/>
    <w:rsid w:val="006D266A"/>
    <w:rsid w:val="006D299C"/>
    <w:rsid w:val="006D30FC"/>
    <w:rsid w:val="006F1C6A"/>
    <w:rsid w:val="006F407B"/>
    <w:rsid w:val="006F6217"/>
    <w:rsid w:val="00703B75"/>
    <w:rsid w:val="007040E2"/>
    <w:rsid w:val="0071070E"/>
    <w:rsid w:val="00710E03"/>
    <w:rsid w:val="007136BC"/>
    <w:rsid w:val="0072177F"/>
    <w:rsid w:val="00725862"/>
    <w:rsid w:val="00726F17"/>
    <w:rsid w:val="00726FFC"/>
    <w:rsid w:val="007275FA"/>
    <w:rsid w:val="00732E92"/>
    <w:rsid w:val="00734E2B"/>
    <w:rsid w:val="00736911"/>
    <w:rsid w:val="00737363"/>
    <w:rsid w:val="00740BE7"/>
    <w:rsid w:val="00744DCB"/>
    <w:rsid w:val="007458E3"/>
    <w:rsid w:val="00745A39"/>
    <w:rsid w:val="00750691"/>
    <w:rsid w:val="00752ECA"/>
    <w:rsid w:val="007722D1"/>
    <w:rsid w:val="00774297"/>
    <w:rsid w:val="00776E9A"/>
    <w:rsid w:val="00786895"/>
    <w:rsid w:val="00792DB6"/>
    <w:rsid w:val="007940A6"/>
    <w:rsid w:val="007A000B"/>
    <w:rsid w:val="007A0A49"/>
    <w:rsid w:val="007A16FA"/>
    <w:rsid w:val="007B00A9"/>
    <w:rsid w:val="007C072F"/>
    <w:rsid w:val="007C21B9"/>
    <w:rsid w:val="007D3304"/>
    <w:rsid w:val="007D656F"/>
    <w:rsid w:val="007D6933"/>
    <w:rsid w:val="007E2484"/>
    <w:rsid w:val="007E30FE"/>
    <w:rsid w:val="007E4619"/>
    <w:rsid w:val="007F1CCF"/>
    <w:rsid w:val="008056AF"/>
    <w:rsid w:val="00806A74"/>
    <w:rsid w:val="00806A79"/>
    <w:rsid w:val="0081020B"/>
    <w:rsid w:val="00810360"/>
    <w:rsid w:val="00810F37"/>
    <w:rsid w:val="008146E5"/>
    <w:rsid w:val="008238D8"/>
    <w:rsid w:val="0082453B"/>
    <w:rsid w:val="0082760E"/>
    <w:rsid w:val="008314F7"/>
    <w:rsid w:val="00832C20"/>
    <w:rsid w:val="0083303B"/>
    <w:rsid w:val="00840512"/>
    <w:rsid w:val="00840947"/>
    <w:rsid w:val="008447D0"/>
    <w:rsid w:val="008453ED"/>
    <w:rsid w:val="00847EF1"/>
    <w:rsid w:val="008500E3"/>
    <w:rsid w:val="00853F35"/>
    <w:rsid w:val="00856279"/>
    <w:rsid w:val="00865A4A"/>
    <w:rsid w:val="00866C28"/>
    <w:rsid w:val="0087100F"/>
    <w:rsid w:val="008805F3"/>
    <w:rsid w:val="00881419"/>
    <w:rsid w:val="00887B32"/>
    <w:rsid w:val="008908B4"/>
    <w:rsid w:val="008929FA"/>
    <w:rsid w:val="00895E18"/>
    <w:rsid w:val="00896DE1"/>
    <w:rsid w:val="00897C11"/>
    <w:rsid w:val="008B0C6A"/>
    <w:rsid w:val="008B176F"/>
    <w:rsid w:val="008C0247"/>
    <w:rsid w:val="008C07B9"/>
    <w:rsid w:val="008C0B73"/>
    <w:rsid w:val="008C2184"/>
    <w:rsid w:val="008C71A5"/>
    <w:rsid w:val="008C7C1C"/>
    <w:rsid w:val="008D1D70"/>
    <w:rsid w:val="008D34FA"/>
    <w:rsid w:val="008D3C12"/>
    <w:rsid w:val="008D46D9"/>
    <w:rsid w:val="008D77D2"/>
    <w:rsid w:val="008E497B"/>
    <w:rsid w:val="008E6AB9"/>
    <w:rsid w:val="008E6DD3"/>
    <w:rsid w:val="008E73F3"/>
    <w:rsid w:val="008F0127"/>
    <w:rsid w:val="008F08F2"/>
    <w:rsid w:val="008F57D4"/>
    <w:rsid w:val="008F5950"/>
    <w:rsid w:val="008F6B73"/>
    <w:rsid w:val="008F764A"/>
    <w:rsid w:val="008F780B"/>
    <w:rsid w:val="0091275C"/>
    <w:rsid w:val="00914258"/>
    <w:rsid w:val="00920DF6"/>
    <w:rsid w:val="00923427"/>
    <w:rsid w:val="00923D81"/>
    <w:rsid w:val="0093139E"/>
    <w:rsid w:val="00932C29"/>
    <w:rsid w:val="0093394D"/>
    <w:rsid w:val="00937F2A"/>
    <w:rsid w:val="00943308"/>
    <w:rsid w:val="00947922"/>
    <w:rsid w:val="009528B0"/>
    <w:rsid w:val="00955169"/>
    <w:rsid w:val="0095753D"/>
    <w:rsid w:val="00957699"/>
    <w:rsid w:val="00965A07"/>
    <w:rsid w:val="00965ABF"/>
    <w:rsid w:val="009704D8"/>
    <w:rsid w:val="00970518"/>
    <w:rsid w:val="00972DDA"/>
    <w:rsid w:val="00973E06"/>
    <w:rsid w:val="00975EDA"/>
    <w:rsid w:val="00980E7F"/>
    <w:rsid w:val="00981C95"/>
    <w:rsid w:val="00982D64"/>
    <w:rsid w:val="00986EF6"/>
    <w:rsid w:val="009A71B3"/>
    <w:rsid w:val="009A786D"/>
    <w:rsid w:val="009A7E82"/>
    <w:rsid w:val="009B0A5E"/>
    <w:rsid w:val="009B0BF3"/>
    <w:rsid w:val="009B56EA"/>
    <w:rsid w:val="009C1D8A"/>
    <w:rsid w:val="009C6CBF"/>
    <w:rsid w:val="009D57E6"/>
    <w:rsid w:val="009D7335"/>
    <w:rsid w:val="009E4F1E"/>
    <w:rsid w:val="009E588C"/>
    <w:rsid w:val="00A0006D"/>
    <w:rsid w:val="00A00510"/>
    <w:rsid w:val="00A0381E"/>
    <w:rsid w:val="00A07405"/>
    <w:rsid w:val="00A148B2"/>
    <w:rsid w:val="00A14A41"/>
    <w:rsid w:val="00A16392"/>
    <w:rsid w:val="00A2640D"/>
    <w:rsid w:val="00A27337"/>
    <w:rsid w:val="00A36B8D"/>
    <w:rsid w:val="00A43D66"/>
    <w:rsid w:val="00A47C9F"/>
    <w:rsid w:val="00A53FD0"/>
    <w:rsid w:val="00A54A3A"/>
    <w:rsid w:val="00A54F53"/>
    <w:rsid w:val="00A5588F"/>
    <w:rsid w:val="00A56744"/>
    <w:rsid w:val="00A57402"/>
    <w:rsid w:val="00A64E8E"/>
    <w:rsid w:val="00A67877"/>
    <w:rsid w:val="00A85B27"/>
    <w:rsid w:val="00A85F56"/>
    <w:rsid w:val="00A86ACD"/>
    <w:rsid w:val="00A86C53"/>
    <w:rsid w:val="00A87D8E"/>
    <w:rsid w:val="00AA23AA"/>
    <w:rsid w:val="00AA31BE"/>
    <w:rsid w:val="00AA6723"/>
    <w:rsid w:val="00AB069B"/>
    <w:rsid w:val="00AC535E"/>
    <w:rsid w:val="00AC7EFF"/>
    <w:rsid w:val="00AD1C94"/>
    <w:rsid w:val="00AD35B7"/>
    <w:rsid w:val="00AD4B6A"/>
    <w:rsid w:val="00AD6E90"/>
    <w:rsid w:val="00AD73E6"/>
    <w:rsid w:val="00AE329B"/>
    <w:rsid w:val="00AE485D"/>
    <w:rsid w:val="00AE4E04"/>
    <w:rsid w:val="00AE4E56"/>
    <w:rsid w:val="00AE4FC6"/>
    <w:rsid w:val="00AE55A4"/>
    <w:rsid w:val="00AF10A6"/>
    <w:rsid w:val="00AF6107"/>
    <w:rsid w:val="00AF76F4"/>
    <w:rsid w:val="00B03D22"/>
    <w:rsid w:val="00B159DA"/>
    <w:rsid w:val="00B235FC"/>
    <w:rsid w:val="00B303EF"/>
    <w:rsid w:val="00B327D1"/>
    <w:rsid w:val="00B33BE1"/>
    <w:rsid w:val="00B356E1"/>
    <w:rsid w:val="00B402F1"/>
    <w:rsid w:val="00B406F0"/>
    <w:rsid w:val="00B42C79"/>
    <w:rsid w:val="00B4366C"/>
    <w:rsid w:val="00B465D1"/>
    <w:rsid w:val="00B51E80"/>
    <w:rsid w:val="00B52977"/>
    <w:rsid w:val="00B52FCF"/>
    <w:rsid w:val="00B5471F"/>
    <w:rsid w:val="00B64C73"/>
    <w:rsid w:val="00B663F7"/>
    <w:rsid w:val="00B66E1B"/>
    <w:rsid w:val="00B67D05"/>
    <w:rsid w:val="00B8055A"/>
    <w:rsid w:val="00B805FA"/>
    <w:rsid w:val="00B80E5B"/>
    <w:rsid w:val="00B82E49"/>
    <w:rsid w:val="00B85C86"/>
    <w:rsid w:val="00B868CA"/>
    <w:rsid w:val="00B92840"/>
    <w:rsid w:val="00B92E27"/>
    <w:rsid w:val="00B94A69"/>
    <w:rsid w:val="00BA2CBB"/>
    <w:rsid w:val="00BA37F2"/>
    <w:rsid w:val="00BA3D6F"/>
    <w:rsid w:val="00BB2AB7"/>
    <w:rsid w:val="00BB31B8"/>
    <w:rsid w:val="00BB7A13"/>
    <w:rsid w:val="00BC3B54"/>
    <w:rsid w:val="00BC4C42"/>
    <w:rsid w:val="00BC6843"/>
    <w:rsid w:val="00BC7BBD"/>
    <w:rsid w:val="00BD0E1C"/>
    <w:rsid w:val="00BD1EEE"/>
    <w:rsid w:val="00BD7617"/>
    <w:rsid w:val="00BE00F1"/>
    <w:rsid w:val="00BE7379"/>
    <w:rsid w:val="00BE79E0"/>
    <w:rsid w:val="00BF27D2"/>
    <w:rsid w:val="00BF499A"/>
    <w:rsid w:val="00BF6A36"/>
    <w:rsid w:val="00C01AB7"/>
    <w:rsid w:val="00C0302E"/>
    <w:rsid w:val="00C11239"/>
    <w:rsid w:val="00C12093"/>
    <w:rsid w:val="00C135F7"/>
    <w:rsid w:val="00C230EF"/>
    <w:rsid w:val="00C254AD"/>
    <w:rsid w:val="00C317E7"/>
    <w:rsid w:val="00C3376D"/>
    <w:rsid w:val="00C42AC6"/>
    <w:rsid w:val="00C43E5C"/>
    <w:rsid w:val="00C43F60"/>
    <w:rsid w:val="00C44200"/>
    <w:rsid w:val="00C44344"/>
    <w:rsid w:val="00C4591A"/>
    <w:rsid w:val="00C51DE1"/>
    <w:rsid w:val="00C52190"/>
    <w:rsid w:val="00C53B60"/>
    <w:rsid w:val="00C575C1"/>
    <w:rsid w:val="00C61CF8"/>
    <w:rsid w:val="00C7144B"/>
    <w:rsid w:val="00C724A1"/>
    <w:rsid w:val="00C73FB0"/>
    <w:rsid w:val="00C7659A"/>
    <w:rsid w:val="00C766ED"/>
    <w:rsid w:val="00C82B9A"/>
    <w:rsid w:val="00C9427C"/>
    <w:rsid w:val="00C94FE4"/>
    <w:rsid w:val="00CA242E"/>
    <w:rsid w:val="00CA4384"/>
    <w:rsid w:val="00CA4DBC"/>
    <w:rsid w:val="00CB032D"/>
    <w:rsid w:val="00CB50A3"/>
    <w:rsid w:val="00CD2342"/>
    <w:rsid w:val="00CD2E7F"/>
    <w:rsid w:val="00CD4568"/>
    <w:rsid w:val="00CD5BC9"/>
    <w:rsid w:val="00CD674F"/>
    <w:rsid w:val="00CD7728"/>
    <w:rsid w:val="00CD7AE0"/>
    <w:rsid w:val="00CE0643"/>
    <w:rsid w:val="00CE1302"/>
    <w:rsid w:val="00CE2832"/>
    <w:rsid w:val="00CE331A"/>
    <w:rsid w:val="00CE5450"/>
    <w:rsid w:val="00CE6737"/>
    <w:rsid w:val="00CE6B9F"/>
    <w:rsid w:val="00CE6CE5"/>
    <w:rsid w:val="00CF0184"/>
    <w:rsid w:val="00CF41F8"/>
    <w:rsid w:val="00CF6D93"/>
    <w:rsid w:val="00CF77D9"/>
    <w:rsid w:val="00D01E5D"/>
    <w:rsid w:val="00D034C8"/>
    <w:rsid w:val="00D145BC"/>
    <w:rsid w:val="00D16C69"/>
    <w:rsid w:val="00D17633"/>
    <w:rsid w:val="00D20D01"/>
    <w:rsid w:val="00D27CD4"/>
    <w:rsid w:val="00D307E6"/>
    <w:rsid w:val="00D31DD1"/>
    <w:rsid w:val="00D4415E"/>
    <w:rsid w:val="00D4692B"/>
    <w:rsid w:val="00D51033"/>
    <w:rsid w:val="00D548FB"/>
    <w:rsid w:val="00D56118"/>
    <w:rsid w:val="00D62FBA"/>
    <w:rsid w:val="00D65523"/>
    <w:rsid w:val="00D657B6"/>
    <w:rsid w:val="00D76108"/>
    <w:rsid w:val="00D95AA2"/>
    <w:rsid w:val="00D95E11"/>
    <w:rsid w:val="00DA1CB8"/>
    <w:rsid w:val="00DA2A21"/>
    <w:rsid w:val="00DA6369"/>
    <w:rsid w:val="00DA7A6F"/>
    <w:rsid w:val="00DB0DCC"/>
    <w:rsid w:val="00DB56E9"/>
    <w:rsid w:val="00DC1DC8"/>
    <w:rsid w:val="00DC60F4"/>
    <w:rsid w:val="00DC6A38"/>
    <w:rsid w:val="00DC6F6C"/>
    <w:rsid w:val="00DD5E06"/>
    <w:rsid w:val="00DF3C24"/>
    <w:rsid w:val="00E01752"/>
    <w:rsid w:val="00E060D0"/>
    <w:rsid w:val="00E17A8E"/>
    <w:rsid w:val="00E216CF"/>
    <w:rsid w:val="00E25CEE"/>
    <w:rsid w:val="00E26F0C"/>
    <w:rsid w:val="00E27BCA"/>
    <w:rsid w:val="00E3377B"/>
    <w:rsid w:val="00E33E9D"/>
    <w:rsid w:val="00E35F29"/>
    <w:rsid w:val="00E36ED4"/>
    <w:rsid w:val="00E37F35"/>
    <w:rsid w:val="00E41016"/>
    <w:rsid w:val="00E434EE"/>
    <w:rsid w:val="00E45416"/>
    <w:rsid w:val="00E510FF"/>
    <w:rsid w:val="00E559ED"/>
    <w:rsid w:val="00E55DEF"/>
    <w:rsid w:val="00E61BA0"/>
    <w:rsid w:val="00E67594"/>
    <w:rsid w:val="00E77758"/>
    <w:rsid w:val="00E84570"/>
    <w:rsid w:val="00E86C0C"/>
    <w:rsid w:val="00E86E65"/>
    <w:rsid w:val="00E90541"/>
    <w:rsid w:val="00E92F7C"/>
    <w:rsid w:val="00E946E8"/>
    <w:rsid w:val="00EA0728"/>
    <w:rsid w:val="00EA0BB4"/>
    <w:rsid w:val="00EA380D"/>
    <w:rsid w:val="00EA3E88"/>
    <w:rsid w:val="00EA589E"/>
    <w:rsid w:val="00EB1633"/>
    <w:rsid w:val="00EB213D"/>
    <w:rsid w:val="00EC5319"/>
    <w:rsid w:val="00EE291C"/>
    <w:rsid w:val="00EE55A5"/>
    <w:rsid w:val="00EF3642"/>
    <w:rsid w:val="00EF36CF"/>
    <w:rsid w:val="00EF3F29"/>
    <w:rsid w:val="00EF56A8"/>
    <w:rsid w:val="00F00976"/>
    <w:rsid w:val="00F0129F"/>
    <w:rsid w:val="00F015CD"/>
    <w:rsid w:val="00F01611"/>
    <w:rsid w:val="00F03E67"/>
    <w:rsid w:val="00F10D62"/>
    <w:rsid w:val="00F1234E"/>
    <w:rsid w:val="00F14BA0"/>
    <w:rsid w:val="00F159F1"/>
    <w:rsid w:val="00F16C59"/>
    <w:rsid w:val="00F223C0"/>
    <w:rsid w:val="00F25352"/>
    <w:rsid w:val="00F3507F"/>
    <w:rsid w:val="00F360D5"/>
    <w:rsid w:val="00F3639E"/>
    <w:rsid w:val="00F36554"/>
    <w:rsid w:val="00F44A64"/>
    <w:rsid w:val="00F505AB"/>
    <w:rsid w:val="00F521F6"/>
    <w:rsid w:val="00F625CE"/>
    <w:rsid w:val="00F64B95"/>
    <w:rsid w:val="00F66249"/>
    <w:rsid w:val="00F77955"/>
    <w:rsid w:val="00F803E5"/>
    <w:rsid w:val="00F83063"/>
    <w:rsid w:val="00F84D4E"/>
    <w:rsid w:val="00F90C21"/>
    <w:rsid w:val="00F92086"/>
    <w:rsid w:val="00F95F53"/>
    <w:rsid w:val="00FA06B9"/>
    <w:rsid w:val="00FB116C"/>
    <w:rsid w:val="00FB24D3"/>
    <w:rsid w:val="00FB4800"/>
    <w:rsid w:val="00FB77AF"/>
    <w:rsid w:val="00FC171E"/>
    <w:rsid w:val="00FC4A55"/>
    <w:rsid w:val="00FC4DE7"/>
    <w:rsid w:val="00FC559D"/>
    <w:rsid w:val="00FC589D"/>
    <w:rsid w:val="00FD14C0"/>
    <w:rsid w:val="00FD2E56"/>
    <w:rsid w:val="00FD36E2"/>
    <w:rsid w:val="00FD4F31"/>
    <w:rsid w:val="00FE720F"/>
    <w:rsid w:val="00FF565E"/>
    <w:rsid w:val="11A6459F"/>
    <w:rsid w:val="244BFCBD"/>
    <w:rsid w:val="24FBF7B1"/>
    <w:rsid w:val="2524871B"/>
    <w:rsid w:val="28339873"/>
    <w:rsid w:val="2F29D27D"/>
    <w:rsid w:val="42CB3919"/>
    <w:rsid w:val="44EE0200"/>
    <w:rsid w:val="46BA9C6A"/>
    <w:rsid w:val="595FCECF"/>
    <w:rsid w:val="5E4B5DD0"/>
    <w:rsid w:val="74772519"/>
    <w:rsid w:val="75FF46E9"/>
    <w:rsid w:val="77AEC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9D69"/>
  <w15:chartTrackingRefBased/>
  <w15:docId w15:val="{9C598349-723E-4527-8217-5B8B7C4E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E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E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60EBE"/>
  </w:style>
  <w:style w:type="character" w:styleId="Hyperlink">
    <w:name w:val="Hyperlink"/>
    <w:basedOn w:val="DefaultParagraphFont"/>
    <w:uiPriority w:val="99"/>
    <w:unhideWhenUsed/>
    <w:rsid w:val="00E37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F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3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657F9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404E0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4E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04E0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0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A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A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A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CE1302"/>
  </w:style>
  <w:style w:type="paragraph" w:styleId="ListParagraph">
    <w:name w:val="List Paragraph"/>
    <w:basedOn w:val="Normal"/>
    <w:uiPriority w:val="34"/>
    <w:qFormat/>
    <w:rsid w:val="00514B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525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25C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5DBF6822-3C3C-413F-B231-2F973C360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BD88F-AF5C-4D26-8D14-BC1FF85CD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48397-A861-46D8-BB90-839F0681F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0889D-9BFB-4EB5-9D1D-6BA83B1EB27A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2108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cp:lastModifiedBy>Laura Bučė</cp:lastModifiedBy>
  <cp:revision>130</cp:revision>
  <dcterms:created xsi:type="dcterms:W3CDTF">2024-12-17T03:50:00Z</dcterms:created>
  <dcterms:modified xsi:type="dcterms:W3CDTF">2025-02-20T11:24:00Z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