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FFF3" w14:textId="57FF2A3D" w:rsidR="00CE580B" w:rsidRPr="000566F9" w:rsidRDefault="00CE580B" w:rsidP="008E7ACA">
      <w:pPr>
        <w:jc w:val="right"/>
        <w:rPr>
          <w:rFonts w:ascii="Times New Roman" w:hAnsi="Times New Roman" w:cs="Times New Roman"/>
          <w:b/>
          <w:sz w:val="24"/>
          <w:szCs w:val="24"/>
        </w:rPr>
      </w:pPr>
      <w:r w:rsidRPr="000566F9">
        <w:rPr>
          <w:rFonts w:ascii="Times New Roman" w:hAnsi="Times New Roman" w:cs="Times New Roman"/>
          <w:b/>
          <w:sz w:val="24"/>
          <w:szCs w:val="24"/>
        </w:rPr>
        <w:t>2 Priedas</w:t>
      </w:r>
    </w:p>
    <w:p w14:paraId="30570251" w14:textId="77777777" w:rsidR="00CE580B" w:rsidRPr="000566F9" w:rsidRDefault="00CE580B" w:rsidP="00CE580B">
      <w:pPr>
        <w:widowControl w:val="0"/>
        <w:spacing w:after="0" w:line="240" w:lineRule="auto"/>
        <w:jc w:val="both"/>
        <w:rPr>
          <w:rFonts w:ascii="Times New Roman" w:hAnsi="Times New Roman" w:cs="Times New Roman"/>
          <w:b/>
          <w:sz w:val="16"/>
          <w:szCs w:val="16"/>
        </w:rPr>
      </w:pPr>
    </w:p>
    <w:p w14:paraId="6A7363B5" w14:textId="4FC2D4D2" w:rsidR="008D7146" w:rsidRPr="008D7146" w:rsidRDefault="007A779F" w:rsidP="008D7146">
      <w:pPr>
        <w:spacing w:after="0" w:line="240" w:lineRule="auto"/>
        <w:ind w:firstLine="720"/>
        <w:jc w:val="center"/>
        <w:rPr>
          <w:rFonts w:ascii="Times New Roman" w:hAnsi="Times New Roman" w:cs="Times New Roman"/>
          <w:b/>
          <w:sz w:val="24"/>
          <w:szCs w:val="24"/>
        </w:rPr>
      </w:pPr>
      <w:r w:rsidRPr="00240995">
        <w:rPr>
          <w:rFonts w:ascii="Times New Roman" w:hAnsi="Times New Roman" w:cs="Times New Roman"/>
          <w:b/>
          <w:sz w:val="24"/>
          <w:szCs w:val="24"/>
        </w:rPr>
        <w:t xml:space="preserve">TECHNINĖ SPECIFIKACIJA </w:t>
      </w:r>
    </w:p>
    <w:p w14:paraId="67C50A4B" w14:textId="77777777" w:rsidR="008D7146" w:rsidRPr="008D7146" w:rsidRDefault="008D7146" w:rsidP="008D7146">
      <w:pPr>
        <w:keepNext/>
        <w:spacing w:after="0" w:line="240" w:lineRule="auto"/>
        <w:ind w:firstLine="720"/>
        <w:jc w:val="center"/>
        <w:outlineLvl w:val="7"/>
        <w:rPr>
          <w:rFonts w:ascii="Times New Roman" w:eastAsia="Times New Roman" w:hAnsi="Times New Roman" w:cs="Times New Roman"/>
          <w:sz w:val="24"/>
          <w:szCs w:val="24"/>
        </w:rPr>
      </w:pPr>
    </w:p>
    <w:p w14:paraId="0D28BC89" w14:textId="24E3F481" w:rsidR="008D7146" w:rsidRPr="008D7146" w:rsidRDefault="008D7146" w:rsidP="008D7146">
      <w:pPr>
        <w:numPr>
          <w:ilvl w:val="0"/>
          <w:numId w:val="8"/>
        </w:numPr>
        <w:spacing w:after="0" w:line="240" w:lineRule="auto"/>
        <w:ind w:left="709" w:hanging="425"/>
        <w:jc w:val="both"/>
        <w:rPr>
          <w:rFonts w:ascii="Times New Roman" w:hAnsi="Times New Roman" w:cs="Times New Roman"/>
          <w:sz w:val="24"/>
          <w:szCs w:val="24"/>
        </w:rPr>
      </w:pPr>
      <w:r w:rsidRPr="008D7146">
        <w:rPr>
          <w:rFonts w:ascii="Times New Roman" w:hAnsi="Times New Roman" w:cs="Times New Roman"/>
          <w:sz w:val="24"/>
          <w:szCs w:val="24"/>
        </w:rPr>
        <w:t xml:space="preserve">Pirkimo objektas – </w:t>
      </w:r>
      <w:r w:rsidR="00F43B8A" w:rsidRPr="00F43B8A">
        <w:rPr>
          <w:rFonts w:ascii="Times New Roman" w:hAnsi="Times New Roman" w:cs="Times New Roman"/>
          <w:sz w:val="24"/>
          <w:szCs w:val="24"/>
        </w:rPr>
        <w:t>telekomunikacijos įrangos keitimo ir/ar instaliavimo, kompiuterinių tinklų diegimo ir/ar remonto darbai KTU pastatuose esančiuose Kaune (toliau - darbai).</w:t>
      </w:r>
    </w:p>
    <w:p w14:paraId="6ED58CB6"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Darbų ir medžiagų sąrašas pateikti 2 priede. </w:t>
      </w:r>
    </w:p>
    <w:p w14:paraId="1184241F"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Darbai vykdomi etapais. Perkančioji organizacija raštu pateikia užsakymus dėl bevielių prieigos taškų  keitimo ir/ar instaliavimo, </w:t>
      </w:r>
      <w:r w:rsidRPr="008D7146">
        <w:rPr>
          <w:rFonts w:ascii="Times New Roman" w:hAnsi="Times New Roman" w:cs="Times New Roman"/>
          <w:bCs/>
          <w:sz w:val="24"/>
          <w:szCs w:val="24"/>
        </w:rPr>
        <w:t>kompiuterinių tinklų diegimo ir/ar remonto</w:t>
      </w:r>
      <w:r w:rsidRPr="008D7146">
        <w:rPr>
          <w:rFonts w:ascii="Times New Roman" w:hAnsi="Times New Roman" w:cs="Times New Roman"/>
          <w:sz w:val="24"/>
          <w:szCs w:val="24"/>
        </w:rPr>
        <w:t xml:space="preserve"> darbų</w:t>
      </w:r>
      <w:r w:rsidRPr="008D7146" w:rsidDel="00594480">
        <w:rPr>
          <w:rFonts w:ascii="Times New Roman" w:hAnsi="Times New Roman" w:cs="Times New Roman"/>
          <w:sz w:val="24"/>
          <w:szCs w:val="24"/>
        </w:rPr>
        <w:t xml:space="preserve"> </w:t>
      </w:r>
      <w:r w:rsidRPr="008D7146">
        <w:rPr>
          <w:rFonts w:ascii="Times New Roman" w:hAnsi="Times New Roman" w:cs="Times New Roman"/>
          <w:sz w:val="24"/>
          <w:szCs w:val="24"/>
        </w:rPr>
        <w:t xml:space="preserve">atitinkame pastate. </w:t>
      </w:r>
    </w:p>
    <w:p w14:paraId="156A726F"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Rangovas pateiktam užsakymui per dvi savaites parengia darbo projektą ir darbų sąmatą (pagal 1 priede pateiktus įkainius) ir juos suderina su Perkančiąja organizacija.</w:t>
      </w:r>
    </w:p>
    <w:p w14:paraId="2FB4D681" w14:textId="77777777" w:rsidR="008D7146" w:rsidRPr="008D7146" w:rsidRDefault="008D7146" w:rsidP="00E92BCC">
      <w:pPr>
        <w:numPr>
          <w:ilvl w:val="0"/>
          <w:numId w:val="8"/>
        </w:numPr>
        <w:tabs>
          <w:tab w:val="left" w:pos="709"/>
        </w:tabs>
        <w:spacing w:after="0" w:line="240" w:lineRule="auto"/>
        <w:ind w:left="0" w:firstLine="338"/>
        <w:jc w:val="both"/>
        <w:rPr>
          <w:rFonts w:ascii="Times New Roman" w:hAnsi="Times New Roman" w:cs="Times New Roman"/>
          <w:sz w:val="24"/>
          <w:szCs w:val="24"/>
        </w:rPr>
      </w:pPr>
      <w:r w:rsidRPr="008D7146">
        <w:rPr>
          <w:rFonts w:ascii="Times New Roman" w:hAnsi="Times New Roman" w:cs="Times New Roman"/>
          <w:sz w:val="24"/>
          <w:szCs w:val="24"/>
        </w:rPr>
        <w:t xml:space="preserve">Po darbo projekto ir sąmatos suderinimo su Perkančiąja organizacija, Rangovas turi atlikti darbus: </w:t>
      </w:r>
    </w:p>
    <w:p w14:paraId="4795E5F5"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 xml:space="preserve">neilgiau kaip per 2 savaites, kai užsakymo sąmatos vertė neviršija 4000,00 EUR su PVM, </w:t>
      </w:r>
    </w:p>
    <w:p w14:paraId="5CA3D2B3"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neilgiau kaip per 4 savaites, kai užsakymo sąmatos vertė neviršija 10000,00 EUR su PVM,</w:t>
      </w:r>
    </w:p>
    <w:p w14:paraId="13D7100C"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kai užsakymo vertė  didesnės nei 10000,00 EUR su PVM, darbų atlikimo terminas derinamas atskiru susitarimu, bet užsakymo įvykdymo trukmė negali viršyti sutarties galiojimo trukmės.</w:t>
      </w:r>
    </w:p>
    <w:p w14:paraId="3C8F48DE" w14:textId="77777777" w:rsidR="008D7146" w:rsidRPr="008D7146" w:rsidRDefault="008D7146" w:rsidP="008D7146">
      <w:pPr>
        <w:numPr>
          <w:ilvl w:val="0"/>
          <w:numId w:val="8"/>
        </w:numPr>
        <w:tabs>
          <w:tab w:val="left" w:pos="709"/>
          <w:tab w:val="left" w:pos="993"/>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Perkančioji organizacija</w:t>
      </w:r>
      <w:r w:rsidRPr="008D7146" w:rsidDel="00ED6CFB">
        <w:rPr>
          <w:rFonts w:ascii="Times New Roman" w:hAnsi="Times New Roman" w:cs="Times New Roman"/>
          <w:sz w:val="24"/>
          <w:szCs w:val="24"/>
        </w:rPr>
        <w:t xml:space="preserve"> </w:t>
      </w:r>
      <w:r w:rsidRPr="008D7146">
        <w:rPr>
          <w:rFonts w:ascii="Times New Roman" w:hAnsi="Times New Roman" w:cs="Times New Roman"/>
          <w:sz w:val="24"/>
          <w:szCs w:val="24"/>
        </w:rPr>
        <w:t xml:space="preserve">s yra priklausoma nuo biudžetinio finansavimo, todėl turi teisę atsisakyti dalies sutartyje numatytų darbų vykdymo arba visai jų nevykdyti. </w:t>
      </w:r>
    </w:p>
    <w:p w14:paraId="5FEB4271" w14:textId="77777777" w:rsidR="008D7146" w:rsidRPr="008D7146" w:rsidRDefault="008D7146" w:rsidP="008D7146">
      <w:pPr>
        <w:numPr>
          <w:ilvl w:val="0"/>
          <w:numId w:val="8"/>
        </w:numPr>
        <w:tabs>
          <w:tab w:val="left" w:pos="709"/>
          <w:tab w:val="left" w:pos="993"/>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Perkančioji organizacija turi teisę paprašyti pateikti medžiagų pavyzdžius jų techninių savybių patikrai (pvz. patikrinamas kompiuterinio kabelio, kištukų, lizdų, charakteristikų atitikimas reikalaujamai kategorijai, naudojant atestuotą matavimo įrangą). </w:t>
      </w:r>
    </w:p>
    <w:p w14:paraId="5F60C210" w14:textId="77777777" w:rsidR="008D7146" w:rsidRPr="008D7146" w:rsidRDefault="008D7146" w:rsidP="008D7146">
      <w:pPr>
        <w:numPr>
          <w:ilvl w:val="0"/>
          <w:numId w:val="8"/>
        </w:numPr>
        <w:tabs>
          <w:tab w:val="left" w:pos="284"/>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Rangovas įsipareigoja:</w:t>
      </w:r>
    </w:p>
    <w:p w14:paraId="1E01D7ED"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 xml:space="preserve">gavęs iš Perkančiosios organizacijos raštiškus prašymus darbų atlikimui (užsakymus), turi parengti darbo projektus ir sąmatas, pagal PRIEDE NR. 1 pateiktus darbų ir medžiagų įkainius, juos suderinti ir vykdyti per sutartyje numatytus terminus.  </w:t>
      </w:r>
    </w:p>
    <w:p w14:paraId="47C55918"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Kiekvieno užsakymo įvykdymui skirti darbų vadovą.</w:t>
      </w:r>
    </w:p>
    <w:p w14:paraId="78F7B7D2" w14:textId="77777777" w:rsidR="008D7146" w:rsidRPr="008D7146" w:rsidRDefault="008D7146" w:rsidP="008D7146">
      <w:pPr>
        <w:numPr>
          <w:ilvl w:val="1"/>
          <w:numId w:val="8"/>
        </w:numPr>
        <w:spacing w:after="0" w:line="240" w:lineRule="auto"/>
        <w:jc w:val="both"/>
        <w:rPr>
          <w:rFonts w:ascii="Times New Roman" w:hAnsi="Times New Roman" w:cs="Times New Roman"/>
          <w:sz w:val="24"/>
          <w:szCs w:val="24"/>
        </w:rPr>
      </w:pPr>
      <w:r w:rsidRPr="008D7146">
        <w:rPr>
          <w:rFonts w:ascii="Times New Roman" w:hAnsi="Times New Roman" w:cs="Times New Roman"/>
          <w:sz w:val="24"/>
          <w:szCs w:val="24"/>
        </w:rPr>
        <w:t>Rangovas vykdydamas darbus turi  naudoti tik naujas, Lietuvos Respublikos teisės aktų nustatyta tvarka sertifikuotas medžiagas, įrenginius ir gaminius, atitinkančius techninių specifikacijų reikalavimus, Lietuvos Respublikos ir Europos Sąjungos standartus ir normas.</w:t>
      </w:r>
    </w:p>
    <w:p w14:paraId="5253E5C7" w14:textId="77777777" w:rsidR="008D7146" w:rsidRPr="008D7146" w:rsidRDefault="008D7146" w:rsidP="008D7146">
      <w:pPr>
        <w:numPr>
          <w:ilvl w:val="0"/>
          <w:numId w:val="8"/>
        </w:numPr>
        <w:tabs>
          <w:tab w:val="left" w:pos="284"/>
          <w:tab w:val="left" w:pos="567"/>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Rangovas įvykdęs užsakymą, darbų priėmimui/perdavimui turi parengti atliktų darbų išpildomas schemas (tik naujos instaliacijos atvejais, ar pasikeičiant tinklo schemai) ir atliktų darbų aktus, visų panaudotų medžiagų, gaminių atitikties sertifikatus ir/ar atitikties deklaracijas, įrengtų kompiuterinių tinklų matavimo aktus atliktus su sertifikuota/atestuota įranga. Rangovas Perkančiajai organizacijai privalo pateikti visų dokumentų popierinius egzempliorius ar elektroninius </w:t>
      </w:r>
      <w:proofErr w:type="spellStart"/>
      <w:r w:rsidRPr="008D7146">
        <w:rPr>
          <w:rFonts w:ascii="Times New Roman" w:hAnsi="Times New Roman" w:cs="Times New Roman"/>
          <w:sz w:val="24"/>
          <w:szCs w:val="24"/>
        </w:rPr>
        <w:t>pdf</w:t>
      </w:r>
      <w:proofErr w:type="spellEnd"/>
      <w:r w:rsidRPr="008D7146">
        <w:rPr>
          <w:rFonts w:ascii="Times New Roman" w:hAnsi="Times New Roman" w:cs="Times New Roman"/>
          <w:sz w:val="24"/>
          <w:szCs w:val="24"/>
        </w:rPr>
        <w:t xml:space="preserve"> formate įrašytus į USB laikmeną, ar atsiųsti tarpusavyje suderintu el. paštu (tik naujos instaliacijos atvejais ar pasikeičiant tinklo schemai). Dokumentai privalo būti pasirašyti el. parašais, kitu atveju rangovas privalo pateikti popierinius, pasirašytus egzempliorius.</w:t>
      </w:r>
    </w:p>
    <w:p w14:paraId="77A2F21C" w14:textId="77777777" w:rsidR="008D7146" w:rsidRPr="008D7146" w:rsidRDefault="008D7146" w:rsidP="00E92BCC">
      <w:pPr>
        <w:numPr>
          <w:ilvl w:val="0"/>
          <w:numId w:val="8"/>
        </w:numPr>
        <w:tabs>
          <w:tab w:val="left" w:pos="284"/>
          <w:tab w:val="left" w:pos="426"/>
          <w:tab w:val="left" w:pos="567"/>
          <w:tab w:val="left" w:pos="709"/>
        </w:tabs>
        <w:spacing w:after="0" w:line="240" w:lineRule="auto"/>
        <w:ind w:left="0" w:firstLine="284"/>
        <w:jc w:val="both"/>
        <w:rPr>
          <w:rFonts w:ascii="Times New Roman" w:hAnsi="Times New Roman" w:cs="Times New Roman"/>
          <w:sz w:val="24"/>
          <w:szCs w:val="24"/>
        </w:rPr>
      </w:pPr>
      <w:r w:rsidRPr="008D7146">
        <w:rPr>
          <w:rFonts w:ascii="Times New Roman" w:hAnsi="Times New Roman" w:cs="Times New Roman"/>
          <w:sz w:val="24"/>
          <w:szCs w:val="24"/>
        </w:rPr>
        <w:t xml:space="preserve">      Rangovas privalės per Perkančiosios organizacijos pagrįstai nustatytą laiką savo sąskaita ištaisyti darbus, kurie dėl Rangovo kaltės yra netinkamai įvykdyti ir neatitinkantys sutarties sąlygų bei techninių reikalavimų. Tebegaliojant garantiniam laikotarpiui, Rangovas </w:t>
      </w:r>
      <w:r w:rsidRPr="008D7146">
        <w:rPr>
          <w:rFonts w:ascii="Times New Roman" w:hAnsi="Times New Roman" w:cs="Times New Roman"/>
          <w:sz w:val="24"/>
          <w:szCs w:val="24"/>
        </w:rPr>
        <w:lastRenderedPageBreak/>
        <w:t xml:space="preserve">privalės savo sąskaita ištaisyti atliktų darbų trūkumus ir defektus, išaiškėjusius ar atsiradusius pasibaigus sutarties vykdymo laikui. </w:t>
      </w:r>
    </w:p>
    <w:p w14:paraId="412F0ED0" w14:textId="58947D82" w:rsidR="008D7146" w:rsidRPr="00813277" w:rsidRDefault="008D7146" w:rsidP="00E92BCC">
      <w:pPr>
        <w:numPr>
          <w:ilvl w:val="0"/>
          <w:numId w:val="8"/>
        </w:numPr>
        <w:tabs>
          <w:tab w:val="left" w:pos="284"/>
          <w:tab w:val="left" w:pos="426"/>
          <w:tab w:val="left" w:pos="567"/>
          <w:tab w:val="left" w:pos="709"/>
        </w:tabs>
        <w:spacing w:after="0" w:line="240" w:lineRule="auto"/>
        <w:ind w:left="0" w:firstLine="284"/>
        <w:jc w:val="both"/>
        <w:rPr>
          <w:rFonts w:ascii="Times New Roman" w:hAnsi="Times New Roman" w:cs="Times New Roman"/>
          <w:caps/>
          <w:sz w:val="24"/>
          <w:szCs w:val="24"/>
        </w:rPr>
      </w:pPr>
      <w:r w:rsidRPr="008D7146">
        <w:rPr>
          <w:rFonts w:ascii="Times New Roman" w:hAnsi="Times New Roman" w:cs="Times New Roman"/>
          <w:sz w:val="24"/>
          <w:szCs w:val="24"/>
        </w:rPr>
        <w:t xml:space="preserve">    Nustatomas garantinis terminas darbams - 5 metai, paslėptų darbų elementams – 10 metų, o nustačius šiuose elementuose tyčia paslėptų defektų – 20 metų. </w:t>
      </w:r>
    </w:p>
    <w:p w14:paraId="2F13C454" w14:textId="77777777" w:rsidR="00813277" w:rsidRPr="000319DC" w:rsidRDefault="00813277" w:rsidP="00813277">
      <w:pPr>
        <w:numPr>
          <w:ilvl w:val="0"/>
          <w:numId w:val="8"/>
        </w:numPr>
        <w:tabs>
          <w:tab w:val="left" w:pos="284"/>
          <w:tab w:val="left" w:pos="426"/>
          <w:tab w:val="left" w:pos="567"/>
          <w:tab w:val="left" w:pos="709"/>
        </w:tabs>
        <w:spacing w:after="0" w:line="240" w:lineRule="auto"/>
        <w:ind w:left="0" w:firstLine="284"/>
        <w:jc w:val="both"/>
        <w:rPr>
          <w:rFonts w:ascii="Times New Roman" w:hAnsi="Times New Roman" w:cs="Times New Roman"/>
          <w:sz w:val="24"/>
          <w:szCs w:val="24"/>
        </w:rPr>
      </w:pPr>
      <w:r w:rsidRPr="000319DC">
        <w:rPr>
          <w:rFonts w:ascii="Times New Roman" w:hAnsi="Times New Roman" w:cs="Times New Roman"/>
          <w:sz w:val="24"/>
          <w:szCs w:val="24"/>
        </w:rPr>
        <w:t>Tiekėjas teikiamoms projektavimo paslaugoms ir atliekamiems statybos darbams taiko aplinkos apsaugos vadybos sistemos reikalavimus pagal standartą LST EN ISO 14001</w:t>
      </w:r>
      <w:r>
        <w:rPr>
          <w:rFonts w:ascii="Times New Roman" w:hAnsi="Times New Roman" w:cs="Times New Roman"/>
          <w:sz w:val="24"/>
          <w:szCs w:val="24"/>
        </w:rPr>
        <w:t>(</w:t>
      </w:r>
      <w:r w:rsidRPr="00243DFE">
        <w:rPr>
          <w:rFonts w:ascii="Times New Roman" w:hAnsi="Times New Roman" w:cs="Times New Roman"/>
          <w:sz w:val="24"/>
          <w:szCs w:val="24"/>
        </w:rPr>
        <w:t>pateikti dokumentų kopijas arba nuorodas į dokumentus.)</w:t>
      </w:r>
      <w:r w:rsidRPr="000319DC">
        <w:rPr>
          <w:rFonts w:ascii="Times New Roman" w:hAnsi="Times New Roman" w:cs="Times New Roman"/>
          <w:sz w:val="24"/>
          <w:szCs w:val="24"/>
        </w:rPr>
        <w:t xml:space="preserve">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245F8E7A" w14:textId="21EFCF78" w:rsidR="00813277" w:rsidRPr="00813277" w:rsidRDefault="00813277" w:rsidP="00813277">
      <w:pPr>
        <w:jc w:val="both"/>
        <w:rPr>
          <w:rFonts w:ascii="Times New Roman" w:hAnsi="Times New Roman" w:cs="Times New Roman"/>
          <w:sz w:val="24"/>
          <w:szCs w:val="24"/>
        </w:rPr>
      </w:pPr>
      <w:r>
        <w:rPr>
          <w:rFonts w:ascii="Times New Roman" w:hAnsi="Times New Roman" w:cs="Times New Roman"/>
          <w:sz w:val="24"/>
          <w:szCs w:val="24"/>
        </w:rPr>
        <w:t xml:space="preserve">             </w:t>
      </w:r>
      <w:r w:rsidRPr="00813277">
        <w:rPr>
          <w:rFonts w:ascii="Times New Roman" w:hAnsi="Times New Roman" w:cs="Times New Roman"/>
          <w:sz w:val="24"/>
          <w:szCs w:val="24"/>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4558181B"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FA195C7"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4FBE88E" w14:textId="77777777" w:rsidR="008D7146" w:rsidRPr="008D7146" w:rsidRDefault="008D7146" w:rsidP="008D7146">
      <w:pPr>
        <w:spacing w:after="0" w:line="240" w:lineRule="auto"/>
        <w:ind w:firstLine="720"/>
        <w:jc w:val="center"/>
        <w:rPr>
          <w:rFonts w:ascii="Times New Roman" w:hAnsi="Times New Roman" w:cs="Times New Roman"/>
          <w:color w:val="0000FF"/>
          <w:sz w:val="24"/>
          <w:szCs w:val="24"/>
        </w:rPr>
      </w:pPr>
    </w:p>
    <w:p w14:paraId="5F1573B0" w14:textId="77777777" w:rsidR="008D7146" w:rsidRPr="008D7146" w:rsidRDefault="008D7146" w:rsidP="008D7146">
      <w:pPr>
        <w:spacing w:after="0" w:line="240" w:lineRule="auto"/>
        <w:jc w:val="right"/>
        <w:rPr>
          <w:rFonts w:ascii="Times New Roman" w:hAnsi="Times New Roman" w:cs="Times New Roman"/>
          <w:sz w:val="24"/>
          <w:szCs w:val="24"/>
        </w:rPr>
      </w:pPr>
      <w:r w:rsidRPr="008D7146">
        <w:rPr>
          <w:rFonts w:ascii="Times New Roman" w:hAnsi="Times New Roman" w:cs="Times New Roman"/>
          <w:sz w:val="24"/>
          <w:szCs w:val="24"/>
        </w:rPr>
        <w:t xml:space="preserve">PRIEDAS NR.  1 </w:t>
      </w:r>
    </w:p>
    <w:p w14:paraId="55041A8D" w14:textId="77777777" w:rsidR="008D7146" w:rsidRPr="008D7146" w:rsidRDefault="008D7146" w:rsidP="008D7146">
      <w:pPr>
        <w:spacing w:after="0" w:line="240" w:lineRule="auto"/>
        <w:rPr>
          <w:rFonts w:ascii="Times New Roman" w:hAnsi="Times New Roman" w:cs="Times New Roman"/>
          <w:sz w:val="24"/>
          <w:szCs w:val="24"/>
        </w:rPr>
      </w:pPr>
    </w:p>
    <w:p w14:paraId="197B777B" w14:textId="77777777" w:rsidR="008D7146" w:rsidRPr="008D7146" w:rsidRDefault="008D7146" w:rsidP="008D7146">
      <w:pPr>
        <w:spacing w:after="0" w:line="240" w:lineRule="auto"/>
        <w:ind w:firstLine="720"/>
        <w:jc w:val="center"/>
        <w:rPr>
          <w:rFonts w:ascii="Times New Roman" w:hAnsi="Times New Roman" w:cs="Times New Roman"/>
          <w:b/>
          <w:sz w:val="24"/>
          <w:szCs w:val="24"/>
        </w:rPr>
      </w:pPr>
      <w:r w:rsidRPr="008D7146">
        <w:rPr>
          <w:rFonts w:ascii="Times New Roman" w:hAnsi="Times New Roman" w:cs="Times New Roman"/>
          <w:b/>
          <w:sz w:val="24"/>
          <w:szCs w:val="24"/>
        </w:rPr>
        <w:t>PERKAMŲ DARBŲ IR MEDŽIAGŲ KAINOS</w:t>
      </w:r>
    </w:p>
    <w:p w14:paraId="30A35E82" w14:textId="77777777" w:rsidR="008D7146" w:rsidRPr="008D7146" w:rsidRDefault="008D7146" w:rsidP="008D7146">
      <w:pPr>
        <w:spacing w:after="0" w:line="240" w:lineRule="auto"/>
        <w:ind w:firstLine="720"/>
        <w:jc w:val="center"/>
        <w:rPr>
          <w:rFonts w:ascii="Times New Roman" w:hAnsi="Times New Roman" w:cs="Times New Roman"/>
          <w:b/>
          <w:caps/>
          <w:sz w:val="24"/>
          <w:szCs w:val="24"/>
        </w:rPr>
      </w:pPr>
    </w:p>
    <w:p w14:paraId="066D7D3E"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1 lentelė.</w:t>
      </w:r>
      <w:r w:rsidRPr="008D7146">
        <w:rPr>
          <w:rFonts w:ascii="Times New Roman" w:hAnsi="Times New Roman" w:cs="Times New Roman"/>
          <w:sz w:val="24"/>
          <w:szCs w:val="24"/>
        </w:rPr>
        <w:t xml:space="preserve"> Darbai </w:t>
      </w:r>
    </w:p>
    <w:tbl>
      <w:tblPr>
        <w:tblW w:w="11199" w:type="dxa"/>
        <w:tblInd w:w="-856" w:type="dxa"/>
        <w:tblLayout w:type="fixed"/>
        <w:tblLook w:val="04A0" w:firstRow="1" w:lastRow="0" w:firstColumn="1" w:lastColumn="0" w:noHBand="0" w:noVBand="1"/>
      </w:tblPr>
      <w:tblGrid>
        <w:gridCol w:w="851"/>
        <w:gridCol w:w="4536"/>
        <w:gridCol w:w="1134"/>
        <w:gridCol w:w="1418"/>
        <w:gridCol w:w="1559"/>
        <w:gridCol w:w="1701"/>
      </w:tblGrid>
      <w:tr w:rsidR="00AD1DD2" w:rsidRPr="008D7146" w14:paraId="2DB0A163" w14:textId="77777777" w:rsidTr="00AF0B1C">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6919"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Eil. Nr.</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A4EB90D"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Darbo/paslaugos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1E00D1" w14:textId="77777777"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120447" w14:textId="5B91B7A1" w:rsidR="00AD1DD2" w:rsidRPr="00AD1DD2" w:rsidRDefault="00AD1DD2" w:rsidP="002046AF">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Kaina už mato 1 vnt. be PVM</w:t>
            </w:r>
          </w:p>
        </w:tc>
        <w:tc>
          <w:tcPr>
            <w:tcW w:w="1559" w:type="dxa"/>
            <w:tcBorders>
              <w:top w:val="single" w:sz="4" w:space="0" w:color="auto"/>
              <w:left w:val="nil"/>
              <w:bottom w:val="single" w:sz="4" w:space="0" w:color="auto"/>
              <w:right w:val="single" w:sz="4" w:space="0" w:color="auto"/>
            </w:tcBorders>
          </w:tcPr>
          <w:p w14:paraId="28B08E21" w14:textId="323D7905" w:rsidR="00AD1DD2" w:rsidRPr="00AD1DD2" w:rsidRDefault="00AD1DD2" w:rsidP="002046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Lyginamasis svoris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AF407" w14:textId="359AB54F" w:rsidR="00AD1DD2" w:rsidRPr="00AD1DD2" w:rsidRDefault="00AF0B1C" w:rsidP="002046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Palyginamoji k</w:t>
            </w:r>
            <w:r w:rsidR="00AD1DD2" w:rsidRPr="00AD1DD2">
              <w:rPr>
                <w:rFonts w:ascii="Times New Roman" w:eastAsia="Times New Roman" w:hAnsi="Times New Roman" w:cs="Times New Roman"/>
                <w:b/>
                <w:bCs/>
                <w:sz w:val="24"/>
                <w:szCs w:val="24"/>
              </w:rPr>
              <w:t>aina už mato 1 vnt. su PVM=4*5</w:t>
            </w:r>
          </w:p>
        </w:tc>
      </w:tr>
      <w:tr w:rsidR="00AD1DD2" w:rsidRPr="008D7146" w14:paraId="70DA05E5" w14:textId="77777777" w:rsidTr="00AF0B1C">
        <w:trPr>
          <w:trHeight w:val="26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555BDA" w14:textId="424602C4"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8B18AE5" w14:textId="12E4E58F"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2A3EB7" w14:textId="724755F2"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B4F647" w14:textId="35B90B31"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4</w:t>
            </w:r>
          </w:p>
        </w:tc>
        <w:tc>
          <w:tcPr>
            <w:tcW w:w="1559" w:type="dxa"/>
            <w:tcBorders>
              <w:top w:val="single" w:sz="4" w:space="0" w:color="auto"/>
              <w:left w:val="nil"/>
              <w:bottom w:val="single" w:sz="4" w:space="0" w:color="auto"/>
              <w:right w:val="single" w:sz="4" w:space="0" w:color="auto"/>
            </w:tcBorders>
            <w:vAlign w:val="center"/>
          </w:tcPr>
          <w:p w14:paraId="3FD5EE03" w14:textId="16EF2E65"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58EF1C" w14:textId="70D39921" w:rsidR="00AD1DD2" w:rsidRPr="00AD1DD2" w:rsidRDefault="00AD1DD2" w:rsidP="00AD1DD2">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6</w:t>
            </w:r>
          </w:p>
        </w:tc>
      </w:tr>
      <w:tr w:rsidR="00AD1DD2" w:rsidRPr="008D7146" w14:paraId="17930521"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2C1B9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w:t>
            </w:r>
          </w:p>
        </w:tc>
        <w:tc>
          <w:tcPr>
            <w:tcW w:w="4536" w:type="dxa"/>
            <w:tcBorders>
              <w:top w:val="nil"/>
              <w:left w:val="nil"/>
              <w:bottom w:val="single" w:sz="4" w:space="0" w:color="auto"/>
              <w:right w:val="single" w:sz="4" w:space="0" w:color="auto"/>
            </w:tcBorders>
            <w:shd w:val="clear" w:color="auto" w:fill="auto"/>
            <w:noWrap/>
            <w:vAlign w:val="center"/>
          </w:tcPr>
          <w:p w14:paraId="732A8A40"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Kompiuterinio kabelio klojimas kalant </w:t>
            </w:r>
            <w:proofErr w:type="spellStart"/>
            <w:r w:rsidRPr="008D7146">
              <w:rPr>
                <w:rFonts w:ascii="Times New Roman" w:eastAsia="Times New Roman" w:hAnsi="Times New Roman" w:cs="Times New Roman"/>
                <w:sz w:val="24"/>
                <w:szCs w:val="24"/>
              </w:rPr>
              <w:t>klipsais</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206ADC4" w14:textId="12C48675"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356">
              <w:rPr>
                <w:rFonts w:ascii="Times New Roman" w:eastAsia="Times New Roman" w:hAnsi="Times New Roman" w:cs="Times New Roman"/>
                <w:sz w:val="24"/>
                <w:szCs w:val="24"/>
              </w:rPr>
              <w:t>k</w:t>
            </w:r>
            <w:r w:rsidR="00AD1DD2"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hideMark/>
          </w:tcPr>
          <w:p w14:paraId="1544FD11" w14:textId="685034D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DBFEBAF" w14:textId="3D0F6F1E"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25E2" w14:textId="680806A7"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0E385E28"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38750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2</w:t>
            </w:r>
          </w:p>
        </w:tc>
        <w:tc>
          <w:tcPr>
            <w:tcW w:w="4536" w:type="dxa"/>
            <w:tcBorders>
              <w:top w:val="nil"/>
              <w:left w:val="nil"/>
              <w:bottom w:val="single" w:sz="4" w:space="0" w:color="auto"/>
              <w:right w:val="single" w:sz="4" w:space="0" w:color="auto"/>
            </w:tcBorders>
            <w:shd w:val="clear" w:color="auto" w:fill="auto"/>
            <w:noWrap/>
            <w:vAlign w:val="center"/>
          </w:tcPr>
          <w:p w14:paraId="56EEE75C"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Kompiuterinio kabelio klojimas į kanalus ar kabelinius latakus</w:t>
            </w:r>
          </w:p>
        </w:tc>
        <w:tc>
          <w:tcPr>
            <w:tcW w:w="1134" w:type="dxa"/>
            <w:tcBorders>
              <w:top w:val="nil"/>
              <w:left w:val="nil"/>
              <w:bottom w:val="single" w:sz="4" w:space="0" w:color="auto"/>
              <w:right w:val="single" w:sz="4" w:space="0" w:color="auto"/>
            </w:tcBorders>
            <w:shd w:val="clear" w:color="auto" w:fill="auto"/>
            <w:noWrap/>
            <w:vAlign w:val="center"/>
          </w:tcPr>
          <w:p w14:paraId="262E8F76" w14:textId="6379CECA"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7356">
              <w:rPr>
                <w:rFonts w:ascii="Times New Roman" w:eastAsia="Times New Roman" w:hAnsi="Times New Roman" w:cs="Times New Roman"/>
                <w:sz w:val="24"/>
                <w:szCs w:val="24"/>
              </w:rPr>
              <w:t>k</w:t>
            </w:r>
            <w:r w:rsidR="00AD1DD2"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hideMark/>
          </w:tcPr>
          <w:p w14:paraId="63426FF1" w14:textId="16F419C0"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D63B451" w14:textId="2A80445E"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D54BC" w14:textId="32E8A62E"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F2F5AFF"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80DE4E"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3</w:t>
            </w:r>
          </w:p>
        </w:tc>
        <w:tc>
          <w:tcPr>
            <w:tcW w:w="4536" w:type="dxa"/>
            <w:tcBorders>
              <w:top w:val="nil"/>
              <w:left w:val="nil"/>
              <w:bottom w:val="single" w:sz="4" w:space="0" w:color="auto"/>
              <w:right w:val="single" w:sz="4" w:space="0" w:color="auto"/>
            </w:tcBorders>
            <w:shd w:val="clear" w:color="auto" w:fill="auto"/>
            <w:noWrap/>
            <w:vAlign w:val="center"/>
          </w:tcPr>
          <w:p w14:paraId="21DD0B8A"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Skylių gręžimas iki 300 mm gylio iki 27 mm sk.</w:t>
            </w:r>
          </w:p>
        </w:tc>
        <w:tc>
          <w:tcPr>
            <w:tcW w:w="1134" w:type="dxa"/>
            <w:tcBorders>
              <w:top w:val="nil"/>
              <w:left w:val="nil"/>
              <w:bottom w:val="single" w:sz="4" w:space="0" w:color="auto"/>
              <w:right w:val="single" w:sz="4" w:space="0" w:color="auto"/>
            </w:tcBorders>
            <w:shd w:val="clear" w:color="auto" w:fill="auto"/>
            <w:noWrap/>
            <w:vAlign w:val="center"/>
          </w:tcPr>
          <w:p w14:paraId="38105F43"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hideMark/>
          </w:tcPr>
          <w:p w14:paraId="672354AB" w14:textId="223C0F66"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3E429B09" w14:textId="0C9636A4"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D1DD2">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2153" w14:textId="752789FA"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05A97D0"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C2CD6B"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4</w:t>
            </w:r>
          </w:p>
        </w:tc>
        <w:tc>
          <w:tcPr>
            <w:tcW w:w="4536" w:type="dxa"/>
            <w:tcBorders>
              <w:top w:val="nil"/>
              <w:left w:val="nil"/>
              <w:bottom w:val="single" w:sz="4" w:space="0" w:color="auto"/>
              <w:right w:val="single" w:sz="4" w:space="0" w:color="auto"/>
            </w:tcBorders>
            <w:shd w:val="clear" w:color="auto" w:fill="auto"/>
            <w:noWrap/>
            <w:vAlign w:val="center"/>
          </w:tcPr>
          <w:p w14:paraId="7A4F412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montavimas iki 40 mm pločio</w:t>
            </w:r>
          </w:p>
        </w:tc>
        <w:tc>
          <w:tcPr>
            <w:tcW w:w="1134" w:type="dxa"/>
            <w:tcBorders>
              <w:top w:val="nil"/>
              <w:left w:val="nil"/>
              <w:bottom w:val="single" w:sz="4" w:space="0" w:color="auto"/>
              <w:right w:val="single" w:sz="4" w:space="0" w:color="auto"/>
            </w:tcBorders>
            <w:shd w:val="clear" w:color="auto" w:fill="auto"/>
            <w:noWrap/>
            <w:vAlign w:val="center"/>
          </w:tcPr>
          <w:p w14:paraId="4D849492" w14:textId="7B557491"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1DD2"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hideMark/>
          </w:tcPr>
          <w:p w14:paraId="72447F7A" w14:textId="08E5386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46A42C99" w14:textId="78306FD9"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41092">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B4E60" w14:textId="5CB28A2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A76169F"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E7EBF5C"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5</w:t>
            </w:r>
          </w:p>
        </w:tc>
        <w:tc>
          <w:tcPr>
            <w:tcW w:w="4536" w:type="dxa"/>
            <w:tcBorders>
              <w:top w:val="nil"/>
              <w:left w:val="nil"/>
              <w:bottom w:val="single" w:sz="4" w:space="0" w:color="auto"/>
              <w:right w:val="single" w:sz="4" w:space="0" w:color="auto"/>
            </w:tcBorders>
            <w:shd w:val="clear" w:color="auto" w:fill="auto"/>
            <w:noWrap/>
            <w:vAlign w:val="center"/>
          </w:tcPr>
          <w:p w14:paraId="6F7FFA1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Angų darymas pakabinamose lubose AP montavimui  (didesnių kaip 200X200)</w:t>
            </w:r>
          </w:p>
        </w:tc>
        <w:tc>
          <w:tcPr>
            <w:tcW w:w="1134" w:type="dxa"/>
            <w:tcBorders>
              <w:top w:val="nil"/>
              <w:left w:val="nil"/>
              <w:bottom w:val="single" w:sz="4" w:space="0" w:color="auto"/>
              <w:right w:val="single" w:sz="4" w:space="0" w:color="auto"/>
            </w:tcBorders>
            <w:shd w:val="clear" w:color="auto" w:fill="auto"/>
            <w:noWrap/>
            <w:vAlign w:val="center"/>
          </w:tcPr>
          <w:p w14:paraId="1BAB5EF7"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1866EC3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06D01CC" w14:textId="76E9A6BB"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E7BD1">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7FF210" w14:textId="28EABD4D"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C612252"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F4E9E3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lastRenderedPageBreak/>
              <w:t>6</w:t>
            </w:r>
          </w:p>
        </w:tc>
        <w:tc>
          <w:tcPr>
            <w:tcW w:w="4536" w:type="dxa"/>
            <w:tcBorders>
              <w:top w:val="nil"/>
              <w:left w:val="nil"/>
              <w:bottom w:val="single" w:sz="4" w:space="0" w:color="auto"/>
              <w:right w:val="single" w:sz="4" w:space="0" w:color="auto"/>
            </w:tcBorders>
            <w:shd w:val="clear" w:color="auto" w:fill="auto"/>
            <w:noWrap/>
            <w:vAlign w:val="center"/>
          </w:tcPr>
          <w:p w14:paraId="56177BC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montavimas nuo 40 iki 90 mm pločio</w:t>
            </w:r>
          </w:p>
        </w:tc>
        <w:tc>
          <w:tcPr>
            <w:tcW w:w="1134" w:type="dxa"/>
            <w:tcBorders>
              <w:top w:val="nil"/>
              <w:left w:val="nil"/>
              <w:bottom w:val="single" w:sz="4" w:space="0" w:color="auto"/>
              <w:right w:val="single" w:sz="4" w:space="0" w:color="auto"/>
            </w:tcBorders>
            <w:shd w:val="clear" w:color="auto" w:fill="auto"/>
            <w:noWrap/>
            <w:vAlign w:val="center"/>
          </w:tcPr>
          <w:p w14:paraId="5DF3F05C" w14:textId="175B4501"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tcPr>
          <w:p w14:paraId="7258D14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D27D4BB" w14:textId="3B706367"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4109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62C660" w14:textId="04EEEDD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D45818E"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56E8EA3"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7</w:t>
            </w:r>
          </w:p>
        </w:tc>
        <w:tc>
          <w:tcPr>
            <w:tcW w:w="4536" w:type="dxa"/>
            <w:tcBorders>
              <w:top w:val="nil"/>
              <w:left w:val="nil"/>
              <w:bottom w:val="single" w:sz="4" w:space="0" w:color="auto"/>
              <w:right w:val="single" w:sz="4" w:space="0" w:color="auto"/>
            </w:tcBorders>
            <w:shd w:val="clear" w:color="auto" w:fill="auto"/>
            <w:noWrap/>
            <w:vAlign w:val="center"/>
          </w:tcPr>
          <w:p w14:paraId="5D62DDF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Instaliacinio kanalo demontavimas</w:t>
            </w:r>
          </w:p>
        </w:tc>
        <w:tc>
          <w:tcPr>
            <w:tcW w:w="1134" w:type="dxa"/>
            <w:tcBorders>
              <w:top w:val="nil"/>
              <w:left w:val="nil"/>
              <w:bottom w:val="single" w:sz="4" w:space="0" w:color="auto"/>
              <w:right w:val="single" w:sz="4" w:space="0" w:color="auto"/>
            </w:tcBorders>
            <w:shd w:val="clear" w:color="auto" w:fill="auto"/>
            <w:noWrap/>
            <w:vAlign w:val="center"/>
          </w:tcPr>
          <w:p w14:paraId="34E9B235"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tcPr>
          <w:p w14:paraId="0466698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2288166A" w14:textId="1E16FC27"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41092">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EC3F4E" w14:textId="30720DC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27FE1A64"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E8805D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8</w:t>
            </w:r>
          </w:p>
        </w:tc>
        <w:tc>
          <w:tcPr>
            <w:tcW w:w="4536" w:type="dxa"/>
            <w:tcBorders>
              <w:top w:val="nil"/>
              <w:left w:val="nil"/>
              <w:bottom w:val="single" w:sz="4" w:space="0" w:color="auto"/>
              <w:right w:val="single" w:sz="4" w:space="0" w:color="auto"/>
            </w:tcBorders>
            <w:shd w:val="clear" w:color="auto" w:fill="auto"/>
            <w:noWrap/>
            <w:vAlign w:val="center"/>
          </w:tcPr>
          <w:p w14:paraId="6355009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Ekranuotos RJ45 jungties uždėjimas</w:t>
            </w:r>
          </w:p>
        </w:tc>
        <w:tc>
          <w:tcPr>
            <w:tcW w:w="1134" w:type="dxa"/>
            <w:tcBorders>
              <w:top w:val="nil"/>
              <w:left w:val="nil"/>
              <w:bottom w:val="single" w:sz="4" w:space="0" w:color="auto"/>
              <w:right w:val="single" w:sz="4" w:space="0" w:color="auto"/>
            </w:tcBorders>
            <w:shd w:val="clear" w:color="auto" w:fill="auto"/>
            <w:noWrap/>
            <w:vAlign w:val="center"/>
          </w:tcPr>
          <w:p w14:paraId="4F057C5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hideMark/>
          </w:tcPr>
          <w:p w14:paraId="20813396" w14:textId="486A20B4"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7255087F" w14:textId="276401A6"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CAA0" w14:textId="2A7577E0"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8693FF7" w14:textId="77777777" w:rsidTr="00AF0B1C">
        <w:trPr>
          <w:trHeight w:val="353"/>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4745FE"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9</w:t>
            </w:r>
          </w:p>
          <w:p w14:paraId="7B550F0A" w14:textId="77777777" w:rsidR="00AD1DD2" w:rsidRPr="008D7146" w:rsidRDefault="00AD1DD2" w:rsidP="00AD1DD2">
            <w:pPr>
              <w:spacing w:after="0" w:line="240" w:lineRule="auto"/>
              <w:rPr>
                <w:rFonts w:ascii="Times New Roman" w:hAnsi="Times New Roman" w:cs="Times New Roman"/>
                <w:color w:val="000000"/>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92EF6C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RJ45 lizdo </w:t>
            </w:r>
            <w:proofErr w:type="spellStart"/>
            <w:r w:rsidRPr="008D7146">
              <w:rPr>
                <w:rFonts w:ascii="Times New Roman" w:eastAsia="Times New Roman" w:hAnsi="Times New Roman" w:cs="Times New Roman"/>
                <w:sz w:val="24"/>
                <w:szCs w:val="24"/>
              </w:rPr>
              <w:t>krosavimas</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9BF268F"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6537211A"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3EBE478" w14:textId="6EC23681"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D1DD2">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FDC488" w14:textId="3521274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781773EF"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C7C72A"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10</w:t>
            </w:r>
          </w:p>
        </w:tc>
        <w:tc>
          <w:tcPr>
            <w:tcW w:w="4536" w:type="dxa"/>
            <w:tcBorders>
              <w:top w:val="nil"/>
              <w:left w:val="nil"/>
              <w:bottom w:val="single" w:sz="4" w:space="0" w:color="auto"/>
              <w:right w:val="single" w:sz="4" w:space="0" w:color="auto"/>
            </w:tcBorders>
            <w:shd w:val="clear" w:color="auto" w:fill="auto"/>
            <w:noWrap/>
            <w:vAlign w:val="center"/>
          </w:tcPr>
          <w:p w14:paraId="63306754"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Komutacinės panelės montavimas (24 lizdų)</w:t>
            </w:r>
          </w:p>
        </w:tc>
        <w:tc>
          <w:tcPr>
            <w:tcW w:w="1134" w:type="dxa"/>
            <w:tcBorders>
              <w:top w:val="nil"/>
              <w:left w:val="nil"/>
              <w:bottom w:val="single" w:sz="4" w:space="0" w:color="auto"/>
              <w:right w:val="single" w:sz="4" w:space="0" w:color="auto"/>
            </w:tcBorders>
            <w:shd w:val="clear" w:color="auto" w:fill="auto"/>
            <w:noWrap/>
            <w:vAlign w:val="center"/>
          </w:tcPr>
          <w:p w14:paraId="52F8EFE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3317A04C"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28C8ACED" w14:textId="62C356EB"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D4C5E" w14:textId="38A4E3E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0FEA29E5"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6C7841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11</w:t>
            </w:r>
          </w:p>
        </w:tc>
        <w:tc>
          <w:tcPr>
            <w:tcW w:w="4536" w:type="dxa"/>
            <w:tcBorders>
              <w:top w:val="nil"/>
              <w:left w:val="nil"/>
              <w:bottom w:val="single" w:sz="4" w:space="0" w:color="auto"/>
              <w:right w:val="single" w:sz="4" w:space="0" w:color="auto"/>
            </w:tcBorders>
            <w:shd w:val="clear" w:color="auto" w:fill="auto"/>
            <w:noWrap/>
            <w:vAlign w:val="center"/>
          </w:tcPr>
          <w:p w14:paraId="1F2378B1"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panelės montavimas</w:t>
            </w:r>
          </w:p>
        </w:tc>
        <w:tc>
          <w:tcPr>
            <w:tcW w:w="1134" w:type="dxa"/>
            <w:tcBorders>
              <w:top w:val="nil"/>
              <w:left w:val="nil"/>
              <w:bottom w:val="single" w:sz="4" w:space="0" w:color="auto"/>
              <w:right w:val="single" w:sz="4" w:space="0" w:color="auto"/>
            </w:tcBorders>
            <w:shd w:val="clear" w:color="auto" w:fill="auto"/>
            <w:noWrap/>
            <w:vAlign w:val="center"/>
          </w:tcPr>
          <w:p w14:paraId="2ED9EE53"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7998BFB0"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7C757797" w14:textId="1B17E355"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FEC576" w14:textId="6915980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15CD4908"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555EA91"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12</w:t>
            </w:r>
          </w:p>
        </w:tc>
        <w:tc>
          <w:tcPr>
            <w:tcW w:w="4536" w:type="dxa"/>
            <w:tcBorders>
              <w:top w:val="nil"/>
              <w:left w:val="nil"/>
              <w:bottom w:val="single" w:sz="4" w:space="0" w:color="auto"/>
              <w:right w:val="single" w:sz="4" w:space="0" w:color="auto"/>
            </w:tcBorders>
            <w:shd w:val="clear" w:color="auto" w:fill="auto"/>
            <w:noWrap/>
            <w:vAlign w:val="center"/>
          </w:tcPr>
          <w:p w14:paraId="6C14953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kilpų montavimas stove</w:t>
            </w:r>
          </w:p>
        </w:tc>
        <w:tc>
          <w:tcPr>
            <w:tcW w:w="1134" w:type="dxa"/>
            <w:tcBorders>
              <w:top w:val="nil"/>
              <w:left w:val="nil"/>
              <w:bottom w:val="single" w:sz="4" w:space="0" w:color="auto"/>
              <w:right w:val="single" w:sz="4" w:space="0" w:color="auto"/>
            </w:tcBorders>
            <w:shd w:val="clear" w:color="auto" w:fill="auto"/>
            <w:noWrap/>
            <w:vAlign w:val="center"/>
          </w:tcPr>
          <w:p w14:paraId="6CAE39D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72ED2672"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4DABD778" w14:textId="3EDAE81E"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E8D8AE" w14:textId="016D0029"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DB90CF4"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F7765C2"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13</w:t>
            </w:r>
          </w:p>
        </w:tc>
        <w:tc>
          <w:tcPr>
            <w:tcW w:w="4536" w:type="dxa"/>
            <w:tcBorders>
              <w:top w:val="nil"/>
              <w:left w:val="nil"/>
              <w:bottom w:val="single" w:sz="4" w:space="0" w:color="auto"/>
              <w:right w:val="single" w:sz="4" w:space="0" w:color="auto"/>
            </w:tcBorders>
            <w:shd w:val="clear" w:color="auto" w:fill="auto"/>
            <w:noWrap/>
            <w:vAlign w:val="center"/>
          </w:tcPr>
          <w:p w14:paraId="2287C9FA"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Skylių mušimas tarp aukštų ir per pertvaras (ne didesnių kaip 150X150)</w:t>
            </w:r>
          </w:p>
        </w:tc>
        <w:tc>
          <w:tcPr>
            <w:tcW w:w="1134" w:type="dxa"/>
            <w:tcBorders>
              <w:top w:val="nil"/>
              <w:left w:val="nil"/>
              <w:bottom w:val="single" w:sz="4" w:space="0" w:color="auto"/>
              <w:right w:val="single" w:sz="4" w:space="0" w:color="auto"/>
            </w:tcBorders>
            <w:shd w:val="clear" w:color="auto" w:fill="auto"/>
            <w:noWrap/>
            <w:vAlign w:val="center"/>
          </w:tcPr>
          <w:p w14:paraId="4E5C3118"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41D4452D"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69995E19" w14:textId="6D6FD20F"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D1DD2">
              <w:rPr>
                <w:rFonts w:ascii="Times New Roman" w:eastAsia="Times New Roman" w:hAnsi="Times New Roman" w:cs="Times New Roman"/>
                <w:sz w:val="24"/>
                <w:szCs w:val="24"/>
              </w:rPr>
              <w:t>,</w:t>
            </w:r>
            <w:r>
              <w:rPr>
                <w:rFonts w:ascii="Times New Roman" w:eastAsia="Times New Roman" w:hAnsi="Times New Roman" w:cs="Times New Roman"/>
                <w:sz w:val="24"/>
                <w:szCs w:val="24"/>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6EB8ED" w14:textId="4003B73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7DAE5899"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F32B099"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14</w:t>
            </w:r>
          </w:p>
        </w:tc>
        <w:tc>
          <w:tcPr>
            <w:tcW w:w="4536" w:type="dxa"/>
            <w:tcBorders>
              <w:top w:val="nil"/>
              <w:left w:val="nil"/>
              <w:bottom w:val="single" w:sz="4" w:space="0" w:color="auto"/>
              <w:right w:val="single" w:sz="4" w:space="0" w:color="auto"/>
            </w:tcBorders>
            <w:shd w:val="clear" w:color="auto" w:fill="auto"/>
            <w:noWrap/>
            <w:vAlign w:val="center"/>
          </w:tcPr>
          <w:p w14:paraId="56ADD41E"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3 vnt.</w:t>
            </w:r>
          </w:p>
        </w:tc>
        <w:tc>
          <w:tcPr>
            <w:tcW w:w="1134" w:type="dxa"/>
            <w:tcBorders>
              <w:top w:val="nil"/>
              <w:left w:val="nil"/>
              <w:bottom w:val="single" w:sz="4" w:space="0" w:color="auto"/>
              <w:right w:val="single" w:sz="4" w:space="0" w:color="auto"/>
            </w:tcBorders>
            <w:shd w:val="clear" w:color="auto" w:fill="auto"/>
            <w:noWrap/>
            <w:vAlign w:val="center"/>
          </w:tcPr>
          <w:p w14:paraId="65AF6A8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1596788A" w14:textId="7784A816"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6AC1123A" w14:textId="08B24F02"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D1DD2">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B0226" w14:textId="37313A6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5F49A3CE"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489DBE5"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15</w:t>
            </w:r>
          </w:p>
        </w:tc>
        <w:tc>
          <w:tcPr>
            <w:tcW w:w="4536" w:type="dxa"/>
            <w:tcBorders>
              <w:top w:val="nil"/>
              <w:left w:val="nil"/>
              <w:bottom w:val="single" w:sz="4" w:space="0" w:color="auto"/>
              <w:right w:val="single" w:sz="4" w:space="0" w:color="auto"/>
            </w:tcBorders>
            <w:shd w:val="clear" w:color="auto" w:fill="auto"/>
            <w:noWrap/>
            <w:vAlign w:val="center"/>
          </w:tcPr>
          <w:p w14:paraId="57C5B2D6"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10 vnt.</w:t>
            </w:r>
          </w:p>
        </w:tc>
        <w:tc>
          <w:tcPr>
            <w:tcW w:w="1134" w:type="dxa"/>
            <w:tcBorders>
              <w:top w:val="nil"/>
              <w:left w:val="nil"/>
              <w:bottom w:val="single" w:sz="4" w:space="0" w:color="auto"/>
              <w:right w:val="single" w:sz="4" w:space="0" w:color="auto"/>
            </w:tcBorders>
            <w:shd w:val="clear" w:color="auto" w:fill="auto"/>
            <w:noWrap/>
            <w:vAlign w:val="center"/>
          </w:tcPr>
          <w:p w14:paraId="566AA2FE" w14:textId="77777777" w:rsidR="00AD1DD2" w:rsidRPr="008D7146" w:rsidDel="00183D9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53FBCFA7" w14:textId="769B0065"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3C619C14" w14:textId="3C6343D8"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5A0A4A" w14:textId="336B279E"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4E371282"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71DF77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16</w:t>
            </w:r>
          </w:p>
        </w:tc>
        <w:tc>
          <w:tcPr>
            <w:tcW w:w="4536" w:type="dxa"/>
            <w:tcBorders>
              <w:top w:val="nil"/>
              <w:left w:val="nil"/>
              <w:bottom w:val="single" w:sz="4" w:space="0" w:color="auto"/>
              <w:right w:val="single" w:sz="4" w:space="0" w:color="auto"/>
            </w:tcBorders>
            <w:shd w:val="clear" w:color="auto" w:fill="auto"/>
            <w:noWrap/>
            <w:vAlign w:val="center"/>
          </w:tcPr>
          <w:p w14:paraId="43AB8412"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20 vnt.</w:t>
            </w:r>
          </w:p>
        </w:tc>
        <w:tc>
          <w:tcPr>
            <w:tcW w:w="1134" w:type="dxa"/>
            <w:tcBorders>
              <w:top w:val="nil"/>
              <w:left w:val="nil"/>
              <w:bottom w:val="single" w:sz="4" w:space="0" w:color="auto"/>
              <w:right w:val="single" w:sz="4" w:space="0" w:color="auto"/>
            </w:tcBorders>
            <w:shd w:val="clear" w:color="auto" w:fill="auto"/>
            <w:noWrap/>
            <w:vAlign w:val="center"/>
          </w:tcPr>
          <w:p w14:paraId="25F67956" w14:textId="77777777" w:rsidR="00AD1DD2" w:rsidRPr="008D7146" w:rsidDel="00183D9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7B99A710" w14:textId="30DB94DE"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03C30CBF" w14:textId="5F3FA6C0"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AB1450" w14:textId="72EAD286"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4A022760"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1CDF013"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17</w:t>
            </w:r>
          </w:p>
        </w:tc>
        <w:tc>
          <w:tcPr>
            <w:tcW w:w="4536" w:type="dxa"/>
            <w:tcBorders>
              <w:top w:val="nil"/>
              <w:left w:val="nil"/>
              <w:bottom w:val="single" w:sz="4" w:space="0" w:color="auto"/>
              <w:right w:val="single" w:sz="4" w:space="0" w:color="auto"/>
            </w:tcBorders>
            <w:shd w:val="clear" w:color="auto" w:fill="auto"/>
            <w:noWrap/>
            <w:vAlign w:val="center"/>
          </w:tcPr>
          <w:p w14:paraId="447FE37E"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iki 50 vnt.</w:t>
            </w:r>
          </w:p>
        </w:tc>
        <w:tc>
          <w:tcPr>
            <w:tcW w:w="1134" w:type="dxa"/>
            <w:tcBorders>
              <w:top w:val="nil"/>
              <w:left w:val="nil"/>
              <w:bottom w:val="single" w:sz="4" w:space="0" w:color="auto"/>
              <w:right w:val="single" w:sz="4" w:space="0" w:color="auto"/>
            </w:tcBorders>
            <w:shd w:val="clear" w:color="auto" w:fill="auto"/>
            <w:noWrap/>
            <w:vAlign w:val="center"/>
          </w:tcPr>
          <w:p w14:paraId="7947236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3925FCF6" w14:textId="359B62A1"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7EC2C0E6" w14:textId="49ED2E4D"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63B6B" w14:textId="25238F62"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15538336"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FAD6DDC"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18</w:t>
            </w:r>
          </w:p>
        </w:tc>
        <w:tc>
          <w:tcPr>
            <w:tcW w:w="4536" w:type="dxa"/>
            <w:tcBorders>
              <w:top w:val="nil"/>
              <w:left w:val="nil"/>
              <w:bottom w:val="single" w:sz="4" w:space="0" w:color="auto"/>
              <w:right w:val="single" w:sz="4" w:space="0" w:color="auto"/>
            </w:tcBorders>
            <w:shd w:val="clear" w:color="auto" w:fill="auto"/>
            <w:noWrap/>
            <w:vAlign w:val="center"/>
          </w:tcPr>
          <w:p w14:paraId="4B5C6A03"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Bevielės prieigos AP įrangos keitimas/instaliavimas  nuo 51 vnt. ir daugiau</w:t>
            </w:r>
          </w:p>
        </w:tc>
        <w:tc>
          <w:tcPr>
            <w:tcW w:w="1134" w:type="dxa"/>
            <w:tcBorders>
              <w:top w:val="nil"/>
              <w:left w:val="nil"/>
              <w:bottom w:val="single" w:sz="4" w:space="0" w:color="auto"/>
              <w:right w:val="single" w:sz="4" w:space="0" w:color="auto"/>
            </w:tcBorders>
            <w:shd w:val="clear" w:color="auto" w:fill="auto"/>
            <w:noWrap/>
            <w:vAlign w:val="center"/>
          </w:tcPr>
          <w:p w14:paraId="335BCDCE"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63F33412" w14:textId="604074B9"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0F6280B4" w14:textId="083FA561" w:rsidR="00AD1DD2" w:rsidRPr="008D7146" w:rsidRDefault="00D725A4"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218763" w14:textId="23CABA0C"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3FA8B3C2"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DD6278"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19</w:t>
            </w:r>
          </w:p>
        </w:tc>
        <w:tc>
          <w:tcPr>
            <w:tcW w:w="4536" w:type="dxa"/>
            <w:tcBorders>
              <w:top w:val="nil"/>
              <w:left w:val="nil"/>
              <w:bottom w:val="single" w:sz="4" w:space="0" w:color="auto"/>
              <w:right w:val="single" w:sz="4" w:space="0" w:color="auto"/>
            </w:tcBorders>
            <w:shd w:val="clear" w:color="auto" w:fill="auto"/>
            <w:vAlign w:val="center"/>
          </w:tcPr>
          <w:p w14:paraId="2B1763BF"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Kabelinio kompiuterinio tinklo testavimo su atestuota matavimo įranga paslaugos ir  matavimo protokolo parengimas</w:t>
            </w:r>
          </w:p>
        </w:tc>
        <w:tc>
          <w:tcPr>
            <w:tcW w:w="1134" w:type="dxa"/>
            <w:tcBorders>
              <w:top w:val="nil"/>
              <w:left w:val="nil"/>
              <w:bottom w:val="single" w:sz="4" w:space="0" w:color="auto"/>
              <w:right w:val="single" w:sz="4" w:space="0" w:color="auto"/>
            </w:tcBorders>
            <w:shd w:val="clear" w:color="auto" w:fill="auto"/>
            <w:noWrap/>
            <w:vAlign w:val="center"/>
          </w:tcPr>
          <w:p w14:paraId="3B5A5B2C"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vieno bevielės prieigos taško prijungimo tinklui</w:t>
            </w:r>
          </w:p>
        </w:tc>
        <w:tc>
          <w:tcPr>
            <w:tcW w:w="1418" w:type="dxa"/>
            <w:tcBorders>
              <w:top w:val="nil"/>
              <w:left w:val="nil"/>
              <w:bottom w:val="single" w:sz="4" w:space="0" w:color="auto"/>
              <w:right w:val="single" w:sz="4" w:space="0" w:color="auto"/>
            </w:tcBorders>
            <w:shd w:val="clear" w:color="auto" w:fill="auto"/>
            <w:vAlign w:val="center"/>
            <w:hideMark/>
          </w:tcPr>
          <w:p w14:paraId="14687716" w14:textId="335013DC"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04AF6D28" w14:textId="0B8CDECB"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E7BD1">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4124" w14:textId="2216ACED"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D1DD2" w:rsidRPr="008D7146" w14:paraId="67A41F67" w14:textId="77777777" w:rsidTr="00AF0B1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604DD5D" w14:textId="77777777" w:rsidR="00AD1DD2" w:rsidRPr="008D7146" w:rsidRDefault="00AD1DD2" w:rsidP="00AD1DD2">
            <w:pPr>
              <w:spacing w:after="0" w:line="240" w:lineRule="auto"/>
              <w:jc w:val="center"/>
              <w:rPr>
                <w:rFonts w:ascii="Times New Roman" w:hAnsi="Times New Roman" w:cs="Times New Roman"/>
                <w:color w:val="000000"/>
                <w:sz w:val="24"/>
                <w:szCs w:val="24"/>
              </w:rPr>
            </w:pPr>
            <w:r w:rsidRPr="008D7146">
              <w:rPr>
                <w:rFonts w:ascii="Times New Roman" w:hAnsi="Times New Roman" w:cs="Times New Roman"/>
                <w:color w:val="000000"/>
                <w:sz w:val="24"/>
                <w:szCs w:val="24"/>
              </w:rPr>
              <w:t>20</w:t>
            </w:r>
          </w:p>
        </w:tc>
        <w:tc>
          <w:tcPr>
            <w:tcW w:w="4536" w:type="dxa"/>
            <w:tcBorders>
              <w:top w:val="nil"/>
              <w:left w:val="nil"/>
              <w:bottom w:val="single" w:sz="4" w:space="0" w:color="auto"/>
              <w:right w:val="single" w:sz="4" w:space="0" w:color="auto"/>
            </w:tcBorders>
            <w:shd w:val="clear" w:color="auto" w:fill="auto"/>
            <w:vAlign w:val="center"/>
          </w:tcPr>
          <w:p w14:paraId="43AD01FD" w14:textId="77777777" w:rsidR="00AD1DD2" w:rsidRPr="008D7146" w:rsidRDefault="00AD1DD2" w:rsidP="00AD1DD2">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Montuotojo darbo valandos įkainis atliekant lentelėje neįtrauktus darbus</w:t>
            </w:r>
          </w:p>
        </w:tc>
        <w:tc>
          <w:tcPr>
            <w:tcW w:w="1134" w:type="dxa"/>
            <w:tcBorders>
              <w:top w:val="nil"/>
              <w:left w:val="nil"/>
              <w:bottom w:val="single" w:sz="4" w:space="0" w:color="auto"/>
              <w:right w:val="single" w:sz="4" w:space="0" w:color="auto"/>
            </w:tcBorders>
            <w:shd w:val="clear" w:color="auto" w:fill="auto"/>
            <w:noWrap/>
            <w:vAlign w:val="center"/>
          </w:tcPr>
          <w:p w14:paraId="5F323281"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val.</w:t>
            </w:r>
          </w:p>
        </w:tc>
        <w:tc>
          <w:tcPr>
            <w:tcW w:w="1418" w:type="dxa"/>
            <w:tcBorders>
              <w:top w:val="nil"/>
              <w:left w:val="nil"/>
              <w:bottom w:val="single" w:sz="4" w:space="0" w:color="auto"/>
              <w:right w:val="single" w:sz="4" w:space="0" w:color="auto"/>
            </w:tcBorders>
            <w:shd w:val="clear" w:color="auto" w:fill="auto"/>
            <w:vAlign w:val="center"/>
          </w:tcPr>
          <w:p w14:paraId="23C878C6" w14:textId="77777777" w:rsidR="00AD1DD2" w:rsidRPr="008D7146" w:rsidRDefault="00AD1DD2" w:rsidP="00AD1DD2">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5ADA6B27" w14:textId="2DC72467" w:rsidR="00AD1DD2" w:rsidRPr="008D7146" w:rsidRDefault="00AD1DD2" w:rsidP="00AD1D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CE0BB6" w14:textId="518E4ADA" w:rsidR="00AD1DD2" w:rsidRPr="008D7146" w:rsidRDefault="00AD1DD2" w:rsidP="00AD1DD2">
            <w:pPr>
              <w:spacing w:after="0" w:line="240" w:lineRule="auto"/>
              <w:jc w:val="center"/>
              <w:rPr>
                <w:rFonts w:ascii="Times New Roman" w:eastAsia="Times New Roman" w:hAnsi="Times New Roman" w:cs="Times New Roman"/>
                <w:sz w:val="24"/>
                <w:szCs w:val="24"/>
              </w:rPr>
            </w:pPr>
          </w:p>
        </w:tc>
      </w:tr>
      <w:tr w:rsidR="00A81EB6" w:rsidRPr="008D7146" w14:paraId="3EAB33EF" w14:textId="77777777" w:rsidTr="00AF0B1C">
        <w:trPr>
          <w:trHeight w:val="315"/>
        </w:trPr>
        <w:tc>
          <w:tcPr>
            <w:tcW w:w="9498" w:type="dxa"/>
            <w:gridSpan w:val="5"/>
            <w:tcBorders>
              <w:top w:val="single" w:sz="4" w:space="0" w:color="auto"/>
              <w:left w:val="single" w:sz="4" w:space="0" w:color="auto"/>
              <w:bottom w:val="single" w:sz="4" w:space="0" w:color="auto"/>
            </w:tcBorders>
            <w:shd w:val="clear" w:color="auto" w:fill="auto"/>
            <w:noWrap/>
            <w:vAlign w:val="center"/>
          </w:tcPr>
          <w:p w14:paraId="56455157" w14:textId="6294D181" w:rsidR="00A81EB6" w:rsidRPr="008D7146" w:rsidRDefault="00A81EB6" w:rsidP="00A81EB6">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Bendra išvardintų darbų, paslaugų suma</w:t>
            </w:r>
            <w:r w:rsidR="00AF0B1C">
              <w:rPr>
                <w:rFonts w:ascii="Times New Roman" w:eastAsia="Times New Roman" w:hAnsi="Times New Roman" w:cs="Times New Roman"/>
                <w:sz w:val="24"/>
                <w:szCs w:val="24"/>
              </w:rPr>
              <w:t xml:space="preserve"> EURS su PVM</w:t>
            </w:r>
            <w:r w:rsidRPr="008D7146">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A1F9B" w14:textId="4AC081EE" w:rsidR="00A81EB6" w:rsidRPr="008D7146" w:rsidRDefault="00A81EB6" w:rsidP="00AD1DD2">
            <w:pPr>
              <w:spacing w:after="0" w:line="240" w:lineRule="auto"/>
              <w:jc w:val="center"/>
              <w:rPr>
                <w:rFonts w:ascii="Times New Roman" w:eastAsia="Times New Roman" w:hAnsi="Times New Roman" w:cs="Times New Roman"/>
                <w:sz w:val="24"/>
                <w:szCs w:val="24"/>
              </w:rPr>
            </w:pPr>
          </w:p>
        </w:tc>
      </w:tr>
    </w:tbl>
    <w:p w14:paraId="48F41B42" w14:textId="77777777" w:rsidR="008D7146" w:rsidRPr="008D7146" w:rsidRDefault="008D7146" w:rsidP="008D7146">
      <w:pPr>
        <w:spacing w:after="0" w:line="240" w:lineRule="auto"/>
        <w:ind w:firstLine="851"/>
        <w:jc w:val="both"/>
        <w:rPr>
          <w:rFonts w:ascii="Times New Roman" w:hAnsi="Times New Roman" w:cs="Times New Roman"/>
          <w:sz w:val="24"/>
          <w:szCs w:val="24"/>
        </w:rPr>
      </w:pPr>
    </w:p>
    <w:p w14:paraId="57C69F19"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2 lentelė.</w:t>
      </w:r>
      <w:r w:rsidRPr="008D7146">
        <w:rPr>
          <w:rFonts w:ascii="Times New Roman" w:hAnsi="Times New Roman" w:cs="Times New Roman"/>
          <w:sz w:val="24"/>
          <w:szCs w:val="24"/>
        </w:rPr>
        <w:t xml:space="preserve"> </w:t>
      </w:r>
      <w:r w:rsidRPr="008D7146">
        <w:rPr>
          <w:rFonts w:ascii="Times New Roman" w:eastAsia="Times New Roman" w:hAnsi="Times New Roman" w:cs="Times New Roman"/>
          <w:bCs/>
          <w:color w:val="000000"/>
          <w:sz w:val="24"/>
          <w:szCs w:val="24"/>
        </w:rPr>
        <w:t>Darbo įkainio koregavimas dėl vykdomo darbų aukščio</w:t>
      </w:r>
    </w:p>
    <w:tbl>
      <w:tblPr>
        <w:tblW w:w="9752" w:type="dxa"/>
        <w:tblInd w:w="103" w:type="dxa"/>
        <w:tblLook w:val="04A0" w:firstRow="1" w:lastRow="0" w:firstColumn="1" w:lastColumn="0" w:noHBand="0" w:noVBand="1"/>
      </w:tblPr>
      <w:tblGrid>
        <w:gridCol w:w="856"/>
        <w:gridCol w:w="5555"/>
        <w:gridCol w:w="1585"/>
        <w:gridCol w:w="1756"/>
      </w:tblGrid>
      <w:tr w:rsidR="008D7146" w:rsidRPr="008D7146" w14:paraId="2661FD8F" w14:textId="77777777" w:rsidTr="002046AF">
        <w:trPr>
          <w:trHeight w:val="11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600A"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Eil. Nr.</w:t>
            </w:r>
          </w:p>
        </w:tc>
        <w:tc>
          <w:tcPr>
            <w:tcW w:w="5555" w:type="dxa"/>
            <w:tcBorders>
              <w:top w:val="single" w:sz="4" w:space="0" w:color="auto"/>
              <w:left w:val="nil"/>
              <w:bottom w:val="single" w:sz="4" w:space="0" w:color="auto"/>
              <w:right w:val="single" w:sz="4" w:space="0" w:color="auto"/>
            </w:tcBorders>
            <w:shd w:val="clear" w:color="auto" w:fill="auto"/>
            <w:vAlign w:val="center"/>
            <w:hideMark/>
          </w:tcPr>
          <w:p w14:paraId="16BB574C"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Darbo įkainio koregavimas dėl vykdomo darbų aukščio</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2C10B53C" w14:textId="77777777" w:rsidR="008D7146" w:rsidRPr="008D7146" w:rsidRDefault="008D7146" w:rsidP="002046AF">
            <w:pPr>
              <w:spacing w:after="0" w:line="240" w:lineRule="auto"/>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Koeficientas</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1805823C"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Kiekis nuo bendros apimties %</w:t>
            </w:r>
          </w:p>
        </w:tc>
      </w:tr>
      <w:tr w:rsidR="008D7146" w:rsidRPr="008D7146" w14:paraId="7FD5F20D"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490E8C"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5555" w:type="dxa"/>
            <w:tcBorders>
              <w:top w:val="nil"/>
              <w:left w:val="nil"/>
              <w:bottom w:val="single" w:sz="4" w:space="0" w:color="auto"/>
              <w:right w:val="single" w:sz="4" w:space="0" w:color="auto"/>
            </w:tcBorders>
            <w:shd w:val="clear" w:color="auto" w:fill="auto"/>
            <w:noWrap/>
            <w:vAlign w:val="bottom"/>
            <w:hideMark/>
          </w:tcPr>
          <w:p w14:paraId="45BFE228"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iki 1,5 m aukštyje</w:t>
            </w:r>
          </w:p>
        </w:tc>
        <w:tc>
          <w:tcPr>
            <w:tcW w:w="1585" w:type="dxa"/>
            <w:tcBorders>
              <w:top w:val="nil"/>
              <w:left w:val="nil"/>
              <w:bottom w:val="single" w:sz="4" w:space="0" w:color="auto"/>
              <w:right w:val="single" w:sz="4" w:space="0" w:color="auto"/>
            </w:tcBorders>
            <w:shd w:val="clear" w:color="auto" w:fill="auto"/>
            <w:noWrap/>
            <w:vAlign w:val="bottom"/>
            <w:hideMark/>
          </w:tcPr>
          <w:p w14:paraId="6D53F571"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48FBD2E2"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30</w:t>
            </w:r>
          </w:p>
        </w:tc>
      </w:tr>
      <w:tr w:rsidR="008D7146" w:rsidRPr="008D7146" w14:paraId="749FF55B"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DB3E7A4"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w:t>
            </w:r>
          </w:p>
        </w:tc>
        <w:tc>
          <w:tcPr>
            <w:tcW w:w="5555" w:type="dxa"/>
            <w:tcBorders>
              <w:top w:val="nil"/>
              <w:left w:val="nil"/>
              <w:bottom w:val="single" w:sz="4" w:space="0" w:color="auto"/>
              <w:right w:val="single" w:sz="4" w:space="0" w:color="auto"/>
            </w:tcBorders>
            <w:shd w:val="clear" w:color="auto" w:fill="auto"/>
            <w:noWrap/>
            <w:vAlign w:val="bottom"/>
            <w:hideMark/>
          </w:tcPr>
          <w:p w14:paraId="09CA4F6E"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1,5 iki 2 m aukštyje</w:t>
            </w:r>
          </w:p>
        </w:tc>
        <w:tc>
          <w:tcPr>
            <w:tcW w:w="1585" w:type="dxa"/>
            <w:tcBorders>
              <w:top w:val="nil"/>
              <w:left w:val="nil"/>
              <w:bottom w:val="single" w:sz="4" w:space="0" w:color="auto"/>
              <w:right w:val="single" w:sz="4" w:space="0" w:color="auto"/>
            </w:tcBorders>
            <w:shd w:val="clear" w:color="auto" w:fill="auto"/>
            <w:noWrap/>
            <w:vAlign w:val="bottom"/>
          </w:tcPr>
          <w:p w14:paraId="3155E210"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46CE5502"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30</w:t>
            </w:r>
          </w:p>
        </w:tc>
      </w:tr>
      <w:tr w:rsidR="008D7146" w:rsidRPr="008D7146" w14:paraId="1ADA402F"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9496C6"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3</w:t>
            </w:r>
          </w:p>
        </w:tc>
        <w:tc>
          <w:tcPr>
            <w:tcW w:w="5555" w:type="dxa"/>
            <w:tcBorders>
              <w:top w:val="nil"/>
              <w:left w:val="nil"/>
              <w:bottom w:val="single" w:sz="4" w:space="0" w:color="auto"/>
              <w:right w:val="single" w:sz="4" w:space="0" w:color="auto"/>
            </w:tcBorders>
            <w:shd w:val="clear" w:color="auto" w:fill="auto"/>
            <w:noWrap/>
            <w:vAlign w:val="bottom"/>
            <w:hideMark/>
          </w:tcPr>
          <w:p w14:paraId="5A69075D"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2 iki 2,5 m aukštyje</w:t>
            </w:r>
          </w:p>
        </w:tc>
        <w:tc>
          <w:tcPr>
            <w:tcW w:w="1585" w:type="dxa"/>
            <w:tcBorders>
              <w:top w:val="nil"/>
              <w:left w:val="nil"/>
              <w:bottom w:val="single" w:sz="4" w:space="0" w:color="auto"/>
              <w:right w:val="single" w:sz="4" w:space="0" w:color="auto"/>
            </w:tcBorders>
            <w:shd w:val="clear" w:color="auto" w:fill="auto"/>
            <w:noWrap/>
          </w:tcPr>
          <w:p w14:paraId="0A4C6809" w14:textId="77777777" w:rsidR="008D7146" w:rsidRPr="008D7146" w:rsidRDefault="008D7146" w:rsidP="002046AF">
            <w:pPr>
              <w:spacing w:after="0" w:line="240" w:lineRule="auto"/>
              <w:jc w:val="center"/>
              <w:rPr>
                <w:rFonts w:ascii="Times New Roman" w:hAnsi="Times New Roman" w:cs="Times New Roman"/>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303FCE4D"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20</w:t>
            </w:r>
          </w:p>
        </w:tc>
      </w:tr>
      <w:tr w:rsidR="008D7146" w:rsidRPr="008D7146" w14:paraId="212C719E"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DD073E"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4</w:t>
            </w:r>
          </w:p>
        </w:tc>
        <w:tc>
          <w:tcPr>
            <w:tcW w:w="5555" w:type="dxa"/>
            <w:tcBorders>
              <w:top w:val="nil"/>
              <w:left w:val="nil"/>
              <w:bottom w:val="single" w:sz="4" w:space="0" w:color="auto"/>
              <w:right w:val="single" w:sz="4" w:space="0" w:color="auto"/>
            </w:tcBorders>
            <w:shd w:val="clear" w:color="auto" w:fill="auto"/>
            <w:noWrap/>
            <w:vAlign w:val="bottom"/>
            <w:hideMark/>
          </w:tcPr>
          <w:p w14:paraId="576BA9E4"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2,5 iki 3 m aukštyje</w:t>
            </w:r>
          </w:p>
        </w:tc>
        <w:tc>
          <w:tcPr>
            <w:tcW w:w="1585" w:type="dxa"/>
            <w:tcBorders>
              <w:top w:val="nil"/>
              <w:left w:val="nil"/>
              <w:bottom w:val="single" w:sz="4" w:space="0" w:color="auto"/>
              <w:right w:val="single" w:sz="4" w:space="0" w:color="auto"/>
            </w:tcBorders>
            <w:shd w:val="clear" w:color="auto" w:fill="auto"/>
            <w:noWrap/>
          </w:tcPr>
          <w:p w14:paraId="58617DE6"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sz w:val="24"/>
                <w:szCs w:val="24"/>
              </w:rPr>
              <w:t>1</w:t>
            </w:r>
          </w:p>
        </w:tc>
        <w:tc>
          <w:tcPr>
            <w:tcW w:w="1756" w:type="dxa"/>
            <w:tcBorders>
              <w:top w:val="nil"/>
              <w:left w:val="nil"/>
              <w:bottom w:val="single" w:sz="4" w:space="0" w:color="auto"/>
              <w:right w:val="single" w:sz="4" w:space="0" w:color="auto"/>
            </w:tcBorders>
            <w:shd w:val="clear" w:color="auto" w:fill="auto"/>
            <w:noWrap/>
            <w:vAlign w:val="bottom"/>
            <w:hideMark/>
          </w:tcPr>
          <w:p w14:paraId="2F27B3E0"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10</w:t>
            </w:r>
          </w:p>
        </w:tc>
      </w:tr>
      <w:tr w:rsidR="008D7146" w:rsidRPr="008D7146" w14:paraId="0C91FEAD"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0F7AB0"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lastRenderedPageBreak/>
              <w:t>5</w:t>
            </w:r>
          </w:p>
        </w:tc>
        <w:tc>
          <w:tcPr>
            <w:tcW w:w="5555" w:type="dxa"/>
            <w:tcBorders>
              <w:top w:val="nil"/>
              <w:left w:val="nil"/>
              <w:bottom w:val="single" w:sz="4" w:space="0" w:color="auto"/>
              <w:right w:val="single" w:sz="4" w:space="0" w:color="auto"/>
            </w:tcBorders>
            <w:shd w:val="clear" w:color="auto" w:fill="auto"/>
            <w:noWrap/>
            <w:vAlign w:val="bottom"/>
            <w:hideMark/>
          </w:tcPr>
          <w:p w14:paraId="09E285F0"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nuo 3 iki 4 m aukštyje</w:t>
            </w:r>
          </w:p>
        </w:tc>
        <w:tc>
          <w:tcPr>
            <w:tcW w:w="1585" w:type="dxa"/>
            <w:tcBorders>
              <w:top w:val="nil"/>
              <w:left w:val="nil"/>
              <w:bottom w:val="single" w:sz="4" w:space="0" w:color="auto"/>
              <w:right w:val="single" w:sz="4" w:space="0" w:color="auto"/>
            </w:tcBorders>
            <w:shd w:val="clear" w:color="auto" w:fill="auto"/>
            <w:noWrap/>
          </w:tcPr>
          <w:p w14:paraId="5238ED0D"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color w:val="FF0000"/>
                <w:sz w:val="24"/>
                <w:szCs w:val="24"/>
              </w:rPr>
              <w:t>Nurodo Tiekėjas</w:t>
            </w:r>
          </w:p>
        </w:tc>
        <w:tc>
          <w:tcPr>
            <w:tcW w:w="1756" w:type="dxa"/>
            <w:tcBorders>
              <w:top w:val="nil"/>
              <w:left w:val="nil"/>
              <w:bottom w:val="single" w:sz="4" w:space="0" w:color="auto"/>
              <w:right w:val="single" w:sz="4" w:space="0" w:color="auto"/>
            </w:tcBorders>
            <w:shd w:val="clear" w:color="auto" w:fill="auto"/>
            <w:noWrap/>
            <w:vAlign w:val="bottom"/>
            <w:hideMark/>
          </w:tcPr>
          <w:p w14:paraId="6CEAF3A5"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5</w:t>
            </w:r>
          </w:p>
        </w:tc>
      </w:tr>
      <w:tr w:rsidR="008D7146" w:rsidRPr="008D7146" w14:paraId="1D973F16" w14:textId="77777777" w:rsidTr="002046AF">
        <w:trPr>
          <w:trHeight w:val="37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E3DE88"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6</w:t>
            </w:r>
          </w:p>
        </w:tc>
        <w:tc>
          <w:tcPr>
            <w:tcW w:w="5555" w:type="dxa"/>
            <w:tcBorders>
              <w:top w:val="nil"/>
              <w:left w:val="nil"/>
              <w:bottom w:val="single" w:sz="4" w:space="0" w:color="auto"/>
              <w:right w:val="single" w:sz="4" w:space="0" w:color="auto"/>
            </w:tcBorders>
            <w:shd w:val="clear" w:color="auto" w:fill="auto"/>
            <w:noWrap/>
            <w:vAlign w:val="bottom"/>
            <w:hideMark/>
          </w:tcPr>
          <w:p w14:paraId="5BDCDD46" w14:textId="77777777" w:rsidR="008D7146" w:rsidRPr="008D7146" w:rsidRDefault="008D7146" w:rsidP="002046AF">
            <w:pPr>
              <w:spacing w:after="0" w:line="240" w:lineRule="auto"/>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Darbai atliekami virš 4 m aukštyje</w:t>
            </w:r>
          </w:p>
        </w:tc>
        <w:tc>
          <w:tcPr>
            <w:tcW w:w="1585" w:type="dxa"/>
            <w:tcBorders>
              <w:top w:val="nil"/>
              <w:left w:val="nil"/>
              <w:bottom w:val="single" w:sz="4" w:space="0" w:color="auto"/>
              <w:right w:val="single" w:sz="4" w:space="0" w:color="auto"/>
            </w:tcBorders>
            <w:shd w:val="clear" w:color="auto" w:fill="auto"/>
            <w:noWrap/>
          </w:tcPr>
          <w:p w14:paraId="4321A66A" w14:textId="77777777" w:rsidR="008D7146" w:rsidRPr="008D7146" w:rsidRDefault="008D7146" w:rsidP="002046AF">
            <w:pPr>
              <w:spacing w:after="0" w:line="240" w:lineRule="auto"/>
              <w:jc w:val="center"/>
              <w:rPr>
                <w:rFonts w:ascii="Times New Roman" w:hAnsi="Times New Roman" w:cs="Times New Roman"/>
                <w:color w:val="FF0000"/>
                <w:sz w:val="24"/>
                <w:szCs w:val="24"/>
              </w:rPr>
            </w:pPr>
            <w:r w:rsidRPr="008D7146">
              <w:rPr>
                <w:rFonts w:ascii="Times New Roman" w:eastAsia="Times New Roman" w:hAnsi="Times New Roman" w:cs="Times New Roman"/>
                <w:color w:val="FF0000"/>
                <w:sz w:val="24"/>
                <w:szCs w:val="24"/>
              </w:rPr>
              <w:t>Nurodo Tiekėjas</w:t>
            </w:r>
          </w:p>
        </w:tc>
        <w:tc>
          <w:tcPr>
            <w:tcW w:w="1756" w:type="dxa"/>
            <w:tcBorders>
              <w:top w:val="nil"/>
              <w:left w:val="nil"/>
              <w:bottom w:val="single" w:sz="4" w:space="0" w:color="auto"/>
              <w:right w:val="single" w:sz="4" w:space="0" w:color="auto"/>
            </w:tcBorders>
            <w:shd w:val="clear" w:color="auto" w:fill="auto"/>
            <w:noWrap/>
            <w:vAlign w:val="bottom"/>
            <w:hideMark/>
          </w:tcPr>
          <w:p w14:paraId="7CF9FE21"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5</w:t>
            </w:r>
          </w:p>
        </w:tc>
      </w:tr>
      <w:tr w:rsidR="008D7146" w:rsidRPr="008D7146" w14:paraId="3C1E9BDA" w14:textId="77777777" w:rsidTr="002046AF">
        <w:trPr>
          <w:trHeight w:val="375"/>
        </w:trPr>
        <w:tc>
          <w:tcPr>
            <w:tcW w:w="64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BF5A6" w14:textId="77777777" w:rsidR="008D7146" w:rsidRPr="008D7146" w:rsidRDefault="008D7146" w:rsidP="002046AF">
            <w:pPr>
              <w:spacing w:after="0" w:line="240" w:lineRule="auto"/>
              <w:jc w:val="right"/>
              <w:rPr>
                <w:rFonts w:ascii="Times New Roman" w:eastAsia="Times New Roman" w:hAnsi="Times New Roman" w:cs="Times New Roman"/>
                <w:color w:val="000000"/>
                <w:sz w:val="24"/>
                <w:szCs w:val="24"/>
              </w:rPr>
            </w:pPr>
            <w:r w:rsidRPr="008D7146">
              <w:rPr>
                <w:rFonts w:ascii="Times New Roman" w:eastAsia="Times New Roman" w:hAnsi="Times New Roman" w:cs="Times New Roman"/>
                <w:color w:val="000000"/>
                <w:sz w:val="24"/>
                <w:szCs w:val="24"/>
              </w:rPr>
              <w:t>Visų pozicijų koeficiento vidurkis:</w:t>
            </w:r>
          </w:p>
        </w:tc>
        <w:tc>
          <w:tcPr>
            <w:tcW w:w="1585" w:type="dxa"/>
            <w:tcBorders>
              <w:top w:val="single" w:sz="4" w:space="0" w:color="auto"/>
              <w:left w:val="nil"/>
              <w:bottom w:val="single" w:sz="4" w:space="0" w:color="auto"/>
              <w:right w:val="single" w:sz="4" w:space="0" w:color="auto"/>
            </w:tcBorders>
            <w:shd w:val="clear" w:color="auto" w:fill="auto"/>
            <w:noWrap/>
          </w:tcPr>
          <w:p w14:paraId="38EBC629" w14:textId="77777777" w:rsidR="008D7146" w:rsidRPr="008D7146" w:rsidRDefault="008D7146" w:rsidP="002046AF">
            <w:pPr>
              <w:spacing w:after="0" w:line="240" w:lineRule="auto"/>
              <w:jc w:val="center"/>
              <w:rPr>
                <w:rFonts w:ascii="Times New Roman" w:eastAsia="Times New Roman" w:hAnsi="Times New Roman" w:cs="Times New Roman"/>
                <w:color w:val="FF0000"/>
                <w:sz w:val="24"/>
                <w:szCs w:val="24"/>
              </w:rPr>
            </w:pP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481DD91A" w14:textId="77777777" w:rsidR="008D7146" w:rsidRPr="008D7146" w:rsidRDefault="008D7146" w:rsidP="002046AF">
            <w:pPr>
              <w:spacing w:after="0" w:line="240" w:lineRule="auto"/>
              <w:jc w:val="center"/>
              <w:rPr>
                <w:rFonts w:ascii="Times New Roman" w:eastAsia="Times New Roman" w:hAnsi="Times New Roman" w:cs="Times New Roman"/>
                <w:color w:val="000000"/>
                <w:sz w:val="24"/>
                <w:szCs w:val="24"/>
              </w:rPr>
            </w:pPr>
          </w:p>
        </w:tc>
      </w:tr>
    </w:tbl>
    <w:p w14:paraId="7D4DD920" w14:textId="77777777" w:rsidR="008D7146" w:rsidRPr="008D7146" w:rsidRDefault="008D7146" w:rsidP="008D7146">
      <w:pPr>
        <w:spacing w:after="0" w:line="240" w:lineRule="auto"/>
        <w:ind w:firstLine="851"/>
        <w:jc w:val="both"/>
        <w:rPr>
          <w:rFonts w:ascii="Times New Roman" w:hAnsi="Times New Roman" w:cs="Times New Roman"/>
          <w:b/>
          <w:sz w:val="24"/>
          <w:szCs w:val="24"/>
        </w:rPr>
      </w:pPr>
    </w:p>
    <w:p w14:paraId="2E8FA626" w14:textId="77777777" w:rsidR="008D7146" w:rsidRPr="008D7146" w:rsidRDefault="008D7146" w:rsidP="008D7146">
      <w:pPr>
        <w:spacing w:after="0" w:line="240" w:lineRule="auto"/>
        <w:ind w:firstLine="851"/>
        <w:jc w:val="both"/>
        <w:rPr>
          <w:rFonts w:ascii="Times New Roman" w:hAnsi="Times New Roman" w:cs="Times New Roman"/>
          <w:sz w:val="24"/>
          <w:szCs w:val="24"/>
        </w:rPr>
      </w:pPr>
      <w:r w:rsidRPr="008D7146">
        <w:rPr>
          <w:rFonts w:ascii="Times New Roman" w:hAnsi="Times New Roman" w:cs="Times New Roman"/>
          <w:b/>
          <w:sz w:val="24"/>
          <w:szCs w:val="24"/>
        </w:rPr>
        <w:t>3 lentelė.</w:t>
      </w:r>
      <w:r w:rsidRPr="008D7146">
        <w:rPr>
          <w:rFonts w:ascii="Times New Roman" w:hAnsi="Times New Roman" w:cs="Times New Roman"/>
          <w:sz w:val="24"/>
          <w:szCs w:val="24"/>
        </w:rPr>
        <w:t xml:space="preserve"> Medžiagos</w:t>
      </w:r>
    </w:p>
    <w:tbl>
      <w:tblPr>
        <w:tblW w:w="11342" w:type="dxa"/>
        <w:tblInd w:w="-856" w:type="dxa"/>
        <w:tblLayout w:type="fixed"/>
        <w:tblLook w:val="04A0" w:firstRow="1" w:lastRow="0" w:firstColumn="1" w:lastColumn="0" w:noHBand="0" w:noVBand="1"/>
      </w:tblPr>
      <w:tblGrid>
        <w:gridCol w:w="851"/>
        <w:gridCol w:w="3261"/>
        <w:gridCol w:w="1275"/>
        <w:gridCol w:w="1276"/>
        <w:gridCol w:w="1418"/>
        <w:gridCol w:w="1559"/>
        <w:gridCol w:w="1702"/>
      </w:tblGrid>
      <w:tr w:rsidR="00852C81" w:rsidRPr="008D7146" w14:paraId="23DC40A6" w14:textId="77777777" w:rsidTr="00AF0B1C">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5CDA7"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Eil. Nr.</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260F754F"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Medžiagos pavadinimas</w:t>
            </w:r>
          </w:p>
        </w:tc>
        <w:tc>
          <w:tcPr>
            <w:tcW w:w="1275" w:type="dxa"/>
            <w:tcBorders>
              <w:top w:val="single" w:sz="4" w:space="0" w:color="auto"/>
              <w:left w:val="nil"/>
              <w:bottom w:val="single" w:sz="4" w:space="0" w:color="auto"/>
              <w:right w:val="single" w:sz="4" w:space="0" w:color="auto"/>
            </w:tcBorders>
          </w:tcPr>
          <w:p w14:paraId="3A1411EB"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 xml:space="preserve">Siūloma medžiaga (Gamintojas, gaminys)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4362" w14:textId="77777777"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8D7146">
              <w:rPr>
                <w:rFonts w:ascii="Times New Roman" w:eastAsia="Times New Roman" w:hAnsi="Times New Roman" w:cs="Times New Roman"/>
                <w:b/>
                <w:bCs/>
                <w:sz w:val="24"/>
                <w:szCs w:val="24"/>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25C65E" w14:textId="7684F404"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eastAsia="Times New Roman" w:hAnsi="Times New Roman" w:cs="Times New Roman"/>
                <w:b/>
                <w:bCs/>
                <w:sz w:val="24"/>
                <w:szCs w:val="24"/>
              </w:rPr>
              <w:t>Kaina už mato 1 vnt. be PVM</w:t>
            </w:r>
          </w:p>
        </w:tc>
        <w:tc>
          <w:tcPr>
            <w:tcW w:w="1559" w:type="dxa"/>
            <w:tcBorders>
              <w:top w:val="single" w:sz="4" w:space="0" w:color="auto"/>
              <w:left w:val="nil"/>
              <w:bottom w:val="single" w:sz="4" w:space="0" w:color="auto"/>
              <w:right w:val="single" w:sz="4" w:space="0" w:color="auto"/>
            </w:tcBorders>
          </w:tcPr>
          <w:p w14:paraId="785AE2DF" w14:textId="65922454" w:rsidR="00852C81" w:rsidRPr="008D7146" w:rsidRDefault="00852C81" w:rsidP="00852C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Lyginamasis svoris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CDBB" w14:textId="0A5DE41C" w:rsidR="00852C81" w:rsidRPr="008D7146" w:rsidRDefault="00AF0B1C" w:rsidP="00852C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Palyginamoji k</w:t>
            </w:r>
            <w:r w:rsidR="00852C81" w:rsidRPr="00AD1DD2">
              <w:rPr>
                <w:rFonts w:ascii="Times New Roman" w:eastAsia="Times New Roman" w:hAnsi="Times New Roman" w:cs="Times New Roman"/>
                <w:b/>
                <w:bCs/>
                <w:sz w:val="24"/>
                <w:szCs w:val="24"/>
              </w:rPr>
              <w:t>aina už mato 1 vnt. su PVM=</w:t>
            </w:r>
            <w:r w:rsidR="00852C81">
              <w:rPr>
                <w:rFonts w:ascii="Times New Roman" w:eastAsia="Times New Roman" w:hAnsi="Times New Roman" w:cs="Times New Roman"/>
                <w:b/>
                <w:bCs/>
                <w:sz w:val="24"/>
                <w:szCs w:val="24"/>
              </w:rPr>
              <w:t>5</w:t>
            </w:r>
            <w:r w:rsidR="00852C81" w:rsidRPr="00AD1DD2">
              <w:rPr>
                <w:rFonts w:ascii="Times New Roman" w:eastAsia="Times New Roman" w:hAnsi="Times New Roman" w:cs="Times New Roman"/>
                <w:b/>
                <w:bCs/>
                <w:sz w:val="24"/>
                <w:szCs w:val="24"/>
              </w:rPr>
              <w:t>*</w:t>
            </w:r>
            <w:r w:rsidR="00852C81">
              <w:rPr>
                <w:rFonts w:ascii="Times New Roman" w:eastAsia="Times New Roman" w:hAnsi="Times New Roman" w:cs="Times New Roman"/>
                <w:b/>
                <w:bCs/>
                <w:sz w:val="24"/>
                <w:szCs w:val="24"/>
              </w:rPr>
              <w:t>6</w:t>
            </w:r>
          </w:p>
        </w:tc>
      </w:tr>
      <w:tr w:rsidR="00852C81" w:rsidRPr="008D7146" w14:paraId="3B95682A" w14:textId="77777777" w:rsidTr="00AF0B1C">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FD5A3" w14:textId="14E6FB1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1</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13C3B2FF" w14:textId="7C3B791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2</w:t>
            </w:r>
          </w:p>
        </w:tc>
        <w:tc>
          <w:tcPr>
            <w:tcW w:w="1275" w:type="dxa"/>
            <w:tcBorders>
              <w:top w:val="single" w:sz="4" w:space="0" w:color="auto"/>
              <w:left w:val="nil"/>
              <w:bottom w:val="single" w:sz="4" w:space="0" w:color="auto"/>
              <w:right w:val="single" w:sz="4" w:space="0" w:color="auto"/>
            </w:tcBorders>
            <w:vAlign w:val="center"/>
          </w:tcPr>
          <w:p w14:paraId="55B69FE0" w14:textId="10A18276"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2039E7" w14:textId="1F169C5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5A317B" w14:textId="4178ADA4"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5</w:t>
            </w:r>
          </w:p>
        </w:tc>
        <w:tc>
          <w:tcPr>
            <w:tcW w:w="1559" w:type="dxa"/>
            <w:tcBorders>
              <w:top w:val="single" w:sz="4" w:space="0" w:color="auto"/>
              <w:left w:val="nil"/>
              <w:bottom w:val="single" w:sz="4" w:space="0" w:color="auto"/>
              <w:right w:val="single" w:sz="4" w:space="0" w:color="auto"/>
            </w:tcBorders>
            <w:vAlign w:val="center"/>
          </w:tcPr>
          <w:p w14:paraId="1C28F801" w14:textId="4DAA45F8" w:rsidR="00852C81" w:rsidRPr="008D7146" w:rsidRDefault="00852C81" w:rsidP="00852C81">
            <w:pPr>
              <w:spacing w:after="0" w:line="240" w:lineRule="auto"/>
              <w:jc w:val="center"/>
              <w:rPr>
                <w:rFonts w:ascii="Times New Roman" w:eastAsia="Times New Roman" w:hAnsi="Times New Roman" w:cs="Times New Roman"/>
                <w:b/>
                <w:bCs/>
                <w:sz w:val="24"/>
                <w:szCs w:val="24"/>
              </w:rPr>
            </w:pPr>
            <w:r w:rsidRPr="00AD1DD2">
              <w:rPr>
                <w:rFonts w:ascii="Times New Roman" w:hAnsi="Times New Roman" w:cs="Times New Roman"/>
                <w:b/>
                <w:bCs/>
                <w:color w:val="000000"/>
                <w:sz w:val="24"/>
                <w:szCs w:val="24"/>
              </w:rPr>
              <w:t>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ABEFA4E" w14:textId="77661387" w:rsidR="00852C81" w:rsidRPr="008D7146" w:rsidRDefault="00852C81" w:rsidP="00852C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r w:rsidR="00852C81" w:rsidRPr="008D7146" w14:paraId="67F7784C"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3A8DF3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3261" w:type="dxa"/>
            <w:tcBorders>
              <w:top w:val="nil"/>
              <w:left w:val="nil"/>
              <w:bottom w:val="single" w:sz="4" w:space="0" w:color="auto"/>
              <w:right w:val="single" w:sz="4" w:space="0" w:color="auto"/>
            </w:tcBorders>
            <w:shd w:val="clear" w:color="auto" w:fill="auto"/>
            <w:noWrap/>
            <w:vAlign w:val="center"/>
          </w:tcPr>
          <w:p w14:paraId="10893D8B"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KAB.LOVELIS 35X300X3000, neblogiau kaip OBO </w:t>
            </w:r>
            <w:proofErr w:type="spellStart"/>
            <w:r w:rsidRPr="008D7146">
              <w:rPr>
                <w:rFonts w:ascii="Times New Roman" w:eastAsia="Times New Roman" w:hAnsi="Times New Roman" w:cs="Times New Roman"/>
                <w:sz w:val="24"/>
                <w:szCs w:val="24"/>
              </w:rPr>
              <w:t>Bettermann</w:t>
            </w:r>
            <w:proofErr w:type="spellEnd"/>
            <w:r w:rsidRPr="008D7146">
              <w:rPr>
                <w:rFonts w:ascii="Times New Roman" w:eastAsia="Times New Roman" w:hAnsi="Times New Roman" w:cs="Times New Roman"/>
                <w:sz w:val="24"/>
                <w:szCs w:val="24"/>
              </w:rPr>
              <w:t>, RKSM330 FS  arba lygiavertis</w:t>
            </w:r>
          </w:p>
        </w:tc>
        <w:tc>
          <w:tcPr>
            <w:tcW w:w="1275" w:type="dxa"/>
            <w:tcBorders>
              <w:top w:val="single" w:sz="4" w:space="0" w:color="auto"/>
              <w:left w:val="nil"/>
              <w:bottom w:val="single" w:sz="4" w:space="0" w:color="auto"/>
              <w:right w:val="single" w:sz="4" w:space="0" w:color="auto"/>
            </w:tcBorders>
          </w:tcPr>
          <w:p w14:paraId="7C0AC62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618D88"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tcPr>
          <w:p w14:paraId="6D7F648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3E6869D0" w14:textId="42D6A0A5" w:rsidR="00852C81" w:rsidRPr="008D7146" w:rsidRDefault="00D725A4"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410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2" w:type="dxa"/>
            <w:tcBorders>
              <w:top w:val="nil"/>
              <w:left w:val="single" w:sz="4" w:space="0" w:color="auto"/>
              <w:bottom w:val="single" w:sz="4" w:space="0" w:color="auto"/>
              <w:right w:val="single" w:sz="4" w:space="0" w:color="auto"/>
            </w:tcBorders>
            <w:shd w:val="clear" w:color="auto" w:fill="auto"/>
            <w:vAlign w:val="center"/>
          </w:tcPr>
          <w:p w14:paraId="4B3FC1B7" w14:textId="6891DA16"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0B4D2D7F"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BCEEE4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w:t>
            </w:r>
          </w:p>
        </w:tc>
        <w:tc>
          <w:tcPr>
            <w:tcW w:w="3261" w:type="dxa"/>
            <w:tcBorders>
              <w:top w:val="nil"/>
              <w:left w:val="nil"/>
              <w:bottom w:val="single" w:sz="4" w:space="0" w:color="auto"/>
              <w:right w:val="single" w:sz="4" w:space="0" w:color="auto"/>
            </w:tcBorders>
            <w:shd w:val="clear" w:color="auto" w:fill="auto"/>
            <w:noWrap/>
            <w:vAlign w:val="center"/>
          </w:tcPr>
          <w:p w14:paraId="6C96E3A4"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FS DANGTIS BE LAIKIKLIŲ, neblogiau kaip OBO </w:t>
            </w:r>
            <w:proofErr w:type="spellStart"/>
            <w:r w:rsidRPr="008D7146">
              <w:rPr>
                <w:rFonts w:ascii="Times New Roman" w:eastAsia="Times New Roman" w:hAnsi="Times New Roman" w:cs="Times New Roman"/>
                <w:sz w:val="24"/>
                <w:szCs w:val="24"/>
              </w:rPr>
              <w:t>Bettermann</w:t>
            </w:r>
            <w:proofErr w:type="spellEnd"/>
            <w:r w:rsidRPr="008D7146">
              <w:rPr>
                <w:rFonts w:ascii="Times New Roman" w:eastAsia="Times New Roman" w:hAnsi="Times New Roman" w:cs="Times New Roman"/>
                <w:sz w:val="24"/>
                <w:szCs w:val="24"/>
              </w:rPr>
              <w:t>, DRLU300 FS  arba lygiavertis</w:t>
            </w:r>
          </w:p>
        </w:tc>
        <w:tc>
          <w:tcPr>
            <w:tcW w:w="1275" w:type="dxa"/>
            <w:tcBorders>
              <w:top w:val="single" w:sz="4" w:space="0" w:color="auto"/>
              <w:left w:val="nil"/>
              <w:bottom w:val="single" w:sz="4" w:space="0" w:color="auto"/>
              <w:right w:val="single" w:sz="4" w:space="0" w:color="auto"/>
            </w:tcBorders>
          </w:tcPr>
          <w:p w14:paraId="73A7F4F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D6DF1F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tcPr>
          <w:p w14:paraId="4DE84DC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22C49F27" w14:textId="0767C917" w:rsidR="00852C81" w:rsidRPr="008D7146" w:rsidRDefault="00D725A4"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410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1702" w:type="dxa"/>
            <w:tcBorders>
              <w:top w:val="nil"/>
              <w:left w:val="single" w:sz="4" w:space="0" w:color="auto"/>
              <w:bottom w:val="single" w:sz="4" w:space="0" w:color="auto"/>
              <w:right w:val="single" w:sz="4" w:space="0" w:color="auto"/>
            </w:tcBorders>
            <w:shd w:val="clear" w:color="auto" w:fill="auto"/>
            <w:vAlign w:val="center"/>
          </w:tcPr>
          <w:p w14:paraId="63FD665F" w14:textId="0AEF8B6E"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71F45768"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D7129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3</w:t>
            </w:r>
          </w:p>
        </w:tc>
        <w:tc>
          <w:tcPr>
            <w:tcW w:w="3261" w:type="dxa"/>
            <w:tcBorders>
              <w:top w:val="nil"/>
              <w:left w:val="nil"/>
              <w:bottom w:val="single" w:sz="4" w:space="0" w:color="auto"/>
              <w:right w:val="single" w:sz="4" w:space="0" w:color="auto"/>
            </w:tcBorders>
            <w:shd w:val="clear" w:color="auto" w:fill="auto"/>
            <w:noWrap/>
            <w:vAlign w:val="center"/>
          </w:tcPr>
          <w:p w14:paraId="17F10034"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Varžtai su kaiščiais į mūrą ø 6mm</w:t>
            </w:r>
          </w:p>
        </w:tc>
        <w:tc>
          <w:tcPr>
            <w:tcW w:w="1275" w:type="dxa"/>
            <w:tcBorders>
              <w:top w:val="single" w:sz="4" w:space="0" w:color="auto"/>
              <w:left w:val="nil"/>
              <w:bottom w:val="single" w:sz="4" w:space="0" w:color="auto"/>
              <w:right w:val="single" w:sz="4" w:space="0" w:color="auto"/>
            </w:tcBorders>
          </w:tcPr>
          <w:p w14:paraId="13A17A1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4D5D53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hideMark/>
          </w:tcPr>
          <w:p w14:paraId="0A6096E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62ED08BB" w14:textId="61A24115"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14:paraId="368A47E1" w14:textId="11CC3A80"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26BA18C3"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5CA145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4</w:t>
            </w:r>
          </w:p>
        </w:tc>
        <w:tc>
          <w:tcPr>
            <w:tcW w:w="3261" w:type="dxa"/>
            <w:tcBorders>
              <w:top w:val="nil"/>
              <w:left w:val="nil"/>
              <w:bottom w:val="single" w:sz="4" w:space="0" w:color="auto"/>
              <w:right w:val="single" w:sz="4" w:space="0" w:color="auto"/>
            </w:tcBorders>
            <w:shd w:val="clear" w:color="auto" w:fill="auto"/>
            <w:noWrap/>
            <w:vAlign w:val="center"/>
          </w:tcPr>
          <w:p w14:paraId="747BF6B1"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Kompiuterinis perėjimas RJ-45 lizdas -RJ-45 lizdas , neblogiau kaip kat. 6A  ekranuotas arba lygiavertis</w:t>
            </w:r>
          </w:p>
        </w:tc>
        <w:tc>
          <w:tcPr>
            <w:tcW w:w="1275" w:type="dxa"/>
            <w:tcBorders>
              <w:top w:val="single" w:sz="4" w:space="0" w:color="auto"/>
              <w:left w:val="nil"/>
              <w:bottom w:val="single" w:sz="4" w:space="0" w:color="auto"/>
              <w:right w:val="single" w:sz="4" w:space="0" w:color="auto"/>
            </w:tcBorders>
          </w:tcPr>
          <w:p w14:paraId="52B3EC5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B7FCCF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50E6A1A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523A1D03" w14:textId="6ED454A3"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3AD55F69" w14:textId="440A17A6"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6DBAF74F"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54AD9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5</w:t>
            </w:r>
          </w:p>
        </w:tc>
        <w:tc>
          <w:tcPr>
            <w:tcW w:w="3261" w:type="dxa"/>
            <w:tcBorders>
              <w:top w:val="nil"/>
              <w:left w:val="nil"/>
              <w:bottom w:val="single" w:sz="4" w:space="0" w:color="auto"/>
              <w:right w:val="single" w:sz="4" w:space="0" w:color="auto"/>
            </w:tcBorders>
            <w:shd w:val="clear" w:color="auto" w:fill="auto"/>
            <w:noWrap/>
            <w:vAlign w:val="center"/>
          </w:tcPr>
          <w:p w14:paraId="6794F90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Ekranuotas kištukas neblogiau kaip kat. 6A ekranuotas arba lygiavertis</w:t>
            </w:r>
          </w:p>
        </w:tc>
        <w:tc>
          <w:tcPr>
            <w:tcW w:w="1275" w:type="dxa"/>
            <w:tcBorders>
              <w:top w:val="single" w:sz="4" w:space="0" w:color="auto"/>
              <w:left w:val="nil"/>
              <w:bottom w:val="single" w:sz="4" w:space="0" w:color="auto"/>
              <w:right w:val="single" w:sz="4" w:space="0" w:color="auto"/>
            </w:tcBorders>
          </w:tcPr>
          <w:p w14:paraId="5923A7E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7ED925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hideMark/>
          </w:tcPr>
          <w:p w14:paraId="00135D96"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0759CAA8" w14:textId="0E9C6D22"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14:paraId="01F9F865" w14:textId="55A0729D"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5D8FE2E1"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AE772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6</w:t>
            </w:r>
          </w:p>
        </w:tc>
        <w:tc>
          <w:tcPr>
            <w:tcW w:w="3261" w:type="dxa"/>
            <w:tcBorders>
              <w:top w:val="nil"/>
              <w:left w:val="nil"/>
              <w:bottom w:val="single" w:sz="4" w:space="0" w:color="auto"/>
              <w:right w:val="single" w:sz="4" w:space="0" w:color="auto"/>
            </w:tcBorders>
            <w:shd w:val="clear" w:color="000000" w:fill="FFFFFF"/>
            <w:noWrap/>
            <w:vAlign w:val="center"/>
          </w:tcPr>
          <w:p w14:paraId="181EA2C9"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Magistralinis kabelis neblogiau kaip  S/FTP 6A arba lygiavertis</w:t>
            </w:r>
          </w:p>
        </w:tc>
        <w:tc>
          <w:tcPr>
            <w:tcW w:w="1275" w:type="dxa"/>
            <w:tcBorders>
              <w:top w:val="single" w:sz="4" w:space="0" w:color="auto"/>
              <w:left w:val="nil"/>
              <w:bottom w:val="single" w:sz="4" w:space="0" w:color="auto"/>
              <w:right w:val="single" w:sz="4" w:space="0" w:color="auto"/>
            </w:tcBorders>
            <w:shd w:val="clear" w:color="000000" w:fill="FFFFFF"/>
          </w:tcPr>
          <w:p w14:paraId="6A57BDA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3139831" w14:textId="30CE29ED" w:rsidR="00852C81" w:rsidRPr="008D7146" w:rsidRDefault="00A27356" w:rsidP="00852C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52C81" w:rsidRPr="008D7146">
              <w:rPr>
                <w:rFonts w:ascii="Times New Roman" w:eastAsia="Times New Roman" w:hAnsi="Times New Roman" w:cs="Times New Roman"/>
                <w:sz w:val="24"/>
                <w:szCs w:val="24"/>
              </w:rPr>
              <w:t>m</w:t>
            </w:r>
          </w:p>
        </w:tc>
        <w:tc>
          <w:tcPr>
            <w:tcW w:w="1418" w:type="dxa"/>
            <w:tcBorders>
              <w:top w:val="nil"/>
              <w:left w:val="nil"/>
              <w:bottom w:val="single" w:sz="4" w:space="0" w:color="auto"/>
              <w:right w:val="single" w:sz="4" w:space="0" w:color="auto"/>
            </w:tcBorders>
            <w:shd w:val="clear" w:color="auto" w:fill="auto"/>
            <w:vAlign w:val="center"/>
            <w:hideMark/>
          </w:tcPr>
          <w:p w14:paraId="61C2788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71FC787D" w14:textId="22136C9F"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14:paraId="7C979083" w14:textId="363D8AA4"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0EF1CAF9"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FFC42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7</w:t>
            </w:r>
          </w:p>
        </w:tc>
        <w:tc>
          <w:tcPr>
            <w:tcW w:w="3261" w:type="dxa"/>
            <w:tcBorders>
              <w:top w:val="nil"/>
              <w:left w:val="nil"/>
              <w:bottom w:val="single" w:sz="4" w:space="0" w:color="auto"/>
              <w:right w:val="single" w:sz="4" w:space="0" w:color="auto"/>
            </w:tcBorders>
            <w:shd w:val="clear" w:color="auto" w:fill="auto"/>
            <w:noWrap/>
            <w:vAlign w:val="center"/>
          </w:tcPr>
          <w:p w14:paraId="3614F405"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Apsauginis </w:t>
            </w:r>
            <w:proofErr w:type="spellStart"/>
            <w:r w:rsidRPr="008D7146">
              <w:rPr>
                <w:rFonts w:ascii="Times New Roman" w:eastAsia="Times New Roman" w:hAnsi="Times New Roman" w:cs="Times New Roman"/>
                <w:sz w:val="24"/>
                <w:szCs w:val="24"/>
              </w:rPr>
              <w:t>gaubtelis</w:t>
            </w:r>
            <w:proofErr w:type="spellEnd"/>
            <w:r w:rsidRPr="008D7146">
              <w:rPr>
                <w:rFonts w:ascii="Times New Roman" w:eastAsia="Times New Roman" w:hAnsi="Times New Roman" w:cs="Times New Roman"/>
                <w:sz w:val="24"/>
                <w:szCs w:val="24"/>
              </w:rPr>
              <w:t xml:space="preserve"> RJ45 6A kat. kištukui</w:t>
            </w:r>
          </w:p>
        </w:tc>
        <w:tc>
          <w:tcPr>
            <w:tcW w:w="1275" w:type="dxa"/>
            <w:tcBorders>
              <w:top w:val="single" w:sz="4" w:space="0" w:color="auto"/>
              <w:left w:val="nil"/>
              <w:bottom w:val="single" w:sz="4" w:space="0" w:color="auto"/>
              <w:right w:val="single" w:sz="4" w:space="0" w:color="auto"/>
            </w:tcBorders>
          </w:tcPr>
          <w:p w14:paraId="5CE2345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CFFB7B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hideMark/>
          </w:tcPr>
          <w:p w14:paraId="2938B35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0BDAE304" w14:textId="091068D5"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14:paraId="7F44D6CF" w14:textId="2820C2B8"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0C05C5B3" w14:textId="77777777" w:rsidTr="00AF0B1C">
        <w:trPr>
          <w:trHeight w:val="416"/>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D046B0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8</w:t>
            </w:r>
          </w:p>
        </w:tc>
        <w:tc>
          <w:tcPr>
            <w:tcW w:w="3261" w:type="dxa"/>
            <w:tcBorders>
              <w:top w:val="nil"/>
              <w:left w:val="nil"/>
              <w:bottom w:val="single" w:sz="4" w:space="0" w:color="auto"/>
              <w:right w:val="single" w:sz="4" w:space="0" w:color="auto"/>
            </w:tcBorders>
            <w:shd w:val="clear" w:color="auto" w:fill="auto"/>
            <w:noWrap/>
            <w:vAlign w:val="center"/>
          </w:tcPr>
          <w:p w14:paraId="5D8ACAB3"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0,3m. arba lygiavertis</w:t>
            </w:r>
          </w:p>
        </w:tc>
        <w:tc>
          <w:tcPr>
            <w:tcW w:w="1275" w:type="dxa"/>
            <w:tcBorders>
              <w:top w:val="single" w:sz="4" w:space="0" w:color="auto"/>
              <w:left w:val="nil"/>
              <w:bottom w:val="single" w:sz="4" w:space="0" w:color="auto"/>
              <w:right w:val="single" w:sz="4" w:space="0" w:color="auto"/>
            </w:tcBorders>
          </w:tcPr>
          <w:p w14:paraId="308F293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2DFEC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2294B8B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3171D37D" w14:textId="55926A27"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2" w:type="dxa"/>
            <w:tcBorders>
              <w:top w:val="nil"/>
              <w:left w:val="single" w:sz="4" w:space="0" w:color="auto"/>
              <w:bottom w:val="single" w:sz="4" w:space="0" w:color="auto"/>
              <w:right w:val="single" w:sz="4" w:space="0" w:color="auto"/>
            </w:tcBorders>
            <w:shd w:val="clear" w:color="auto" w:fill="auto"/>
            <w:vAlign w:val="center"/>
          </w:tcPr>
          <w:p w14:paraId="3E7E3D63" w14:textId="4A4E1B15"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44B55FEA"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47E297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9</w:t>
            </w:r>
          </w:p>
        </w:tc>
        <w:tc>
          <w:tcPr>
            <w:tcW w:w="3261" w:type="dxa"/>
            <w:tcBorders>
              <w:top w:val="nil"/>
              <w:left w:val="nil"/>
              <w:bottom w:val="single" w:sz="4" w:space="0" w:color="auto"/>
              <w:right w:val="single" w:sz="4" w:space="0" w:color="auto"/>
            </w:tcBorders>
            <w:shd w:val="clear" w:color="auto" w:fill="auto"/>
            <w:noWrap/>
            <w:vAlign w:val="center"/>
          </w:tcPr>
          <w:p w14:paraId="070A6280"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0,5m. arba lygiavertis</w:t>
            </w:r>
          </w:p>
        </w:tc>
        <w:tc>
          <w:tcPr>
            <w:tcW w:w="1275" w:type="dxa"/>
            <w:tcBorders>
              <w:top w:val="single" w:sz="4" w:space="0" w:color="auto"/>
              <w:left w:val="nil"/>
              <w:bottom w:val="single" w:sz="4" w:space="0" w:color="auto"/>
              <w:right w:val="single" w:sz="4" w:space="0" w:color="auto"/>
            </w:tcBorders>
          </w:tcPr>
          <w:p w14:paraId="347183E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1DEA9C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56244E9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4F688477" w14:textId="6CFF2B8A"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2" w:type="dxa"/>
            <w:tcBorders>
              <w:top w:val="nil"/>
              <w:left w:val="single" w:sz="4" w:space="0" w:color="auto"/>
              <w:bottom w:val="single" w:sz="4" w:space="0" w:color="auto"/>
              <w:right w:val="single" w:sz="4" w:space="0" w:color="auto"/>
            </w:tcBorders>
            <w:shd w:val="clear" w:color="auto" w:fill="auto"/>
            <w:vAlign w:val="center"/>
          </w:tcPr>
          <w:p w14:paraId="49E72CFA" w14:textId="60950187"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3CF5E63F"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2D7FD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10</w:t>
            </w:r>
          </w:p>
        </w:tc>
        <w:tc>
          <w:tcPr>
            <w:tcW w:w="3261" w:type="dxa"/>
            <w:tcBorders>
              <w:top w:val="nil"/>
              <w:left w:val="nil"/>
              <w:bottom w:val="single" w:sz="4" w:space="0" w:color="auto"/>
              <w:right w:val="single" w:sz="4" w:space="0" w:color="auto"/>
            </w:tcBorders>
            <w:shd w:val="clear" w:color="auto" w:fill="auto"/>
            <w:noWrap/>
            <w:vAlign w:val="center"/>
          </w:tcPr>
          <w:p w14:paraId="558DD07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Komutacinis ekranuotas kabelis neblogiau kaip 6A kat. </w:t>
            </w:r>
            <w:r w:rsidRPr="008D7146">
              <w:rPr>
                <w:rFonts w:ascii="Times New Roman" w:eastAsia="Times New Roman" w:hAnsi="Times New Roman" w:cs="Times New Roman"/>
                <w:sz w:val="24"/>
                <w:szCs w:val="24"/>
              </w:rPr>
              <w:lastRenderedPageBreak/>
              <w:t>RJ45/ RJ45 1,0m.. arba lygiavertis</w:t>
            </w:r>
          </w:p>
        </w:tc>
        <w:tc>
          <w:tcPr>
            <w:tcW w:w="1275" w:type="dxa"/>
            <w:tcBorders>
              <w:top w:val="single" w:sz="4" w:space="0" w:color="auto"/>
              <w:left w:val="nil"/>
              <w:bottom w:val="single" w:sz="4" w:space="0" w:color="auto"/>
              <w:right w:val="single" w:sz="4" w:space="0" w:color="auto"/>
            </w:tcBorders>
          </w:tcPr>
          <w:p w14:paraId="3C83472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4DD93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2C94083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437EB997" w14:textId="14363104"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2" w:type="dxa"/>
            <w:tcBorders>
              <w:top w:val="nil"/>
              <w:left w:val="single" w:sz="4" w:space="0" w:color="auto"/>
              <w:bottom w:val="single" w:sz="4" w:space="0" w:color="auto"/>
              <w:right w:val="single" w:sz="4" w:space="0" w:color="auto"/>
            </w:tcBorders>
            <w:shd w:val="clear" w:color="auto" w:fill="auto"/>
            <w:vAlign w:val="center"/>
          </w:tcPr>
          <w:p w14:paraId="460B5CDA" w14:textId="2363B761"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7C2D7537"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8ECA9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11</w:t>
            </w:r>
          </w:p>
        </w:tc>
        <w:tc>
          <w:tcPr>
            <w:tcW w:w="3261" w:type="dxa"/>
            <w:tcBorders>
              <w:top w:val="nil"/>
              <w:left w:val="nil"/>
              <w:bottom w:val="single" w:sz="4" w:space="0" w:color="auto"/>
              <w:right w:val="single" w:sz="4" w:space="0" w:color="auto"/>
            </w:tcBorders>
            <w:shd w:val="clear" w:color="auto" w:fill="auto"/>
            <w:noWrap/>
            <w:vAlign w:val="center"/>
          </w:tcPr>
          <w:p w14:paraId="40FDE1A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Komutacinis ekranuotas kabelis neblogiau kaip 6A kat. RJ45/ RJ45 3,0m.. arba lygiavertis</w:t>
            </w:r>
          </w:p>
        </w:tc>
        <w:tc>
          <w:tcPr>
            <w:tcW w:w="1275" w:type="dxa"/>
            <w:tcBorders>
              <w:top w:val="single" w:sz="4" w:space="0" w:color="auto"/>
              <w:left w:val="nil"/>
              <w:bottom w:val="single" w:sz="4" w:space="0" w:color="auto"/>
              <w:right w:val="single" w:sz="4" w:space="0" w:color="auto"/>
            </w:tcBorders>
          </w:tcPr>
          <w:p w14:paraId="66C7DB9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C3F90E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4DA713CF"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48330023" w14:textId="7E031EDF"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2" w:type="dxa"/>
            <w:tcBorders>
              <w:top w:val="nil"/>
              <w:left w:val="single" w:sz="4" w:space="0" w:color="auto"/>
              <w:bottom w:val="single" w:sz="4" w:space="0" w:color="auto"/>
              <w:right w:val="single" w:sz="4" w:space="0" w:color="auto"/>
            </w:tcBorders>
            <w:shd w:val="clear" w:color="auto" w:fill="auto"/>
            <w:vAlign w:val="center"/>
          </w:tcPr>
          <w:p w14:paraId="1DAFCBE3" w14:textId="18B08D8C"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36CA2F6C"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6F6B03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12</w:t>
            </w:r>
          </w:p>
        </w:tc>
        <w:tc>
          <w:tcPr>
            <w:tcW w:w="3261" w:type="dxa"/>
            <w:tcBorders>
              <w:top w:val="nil"/>
              <w:left w:val="nil"/>
              <w:bottom w:val="single" w:sz="4" w:space="0" w:color="auto"/>
              <w:right w:val="single" w:sz="4" w:space="0" w:color="auto"/>
            </w:tcBorders>
            <w:shd w:val="clear" w:color="auto" w:fill="auto"/>
            <w:noWrap/>
            <w:vAlign w:val="center"/>
          </w:tcPr>
          <w:p w14:paraId="70D259AF"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24 portų komutacinė panelė tuščia suderinama su siūlomais RJ-45 lizdais</w:t>
            </w:r>
          </w:p>
        </w:tc>
        <w:tc>
          <w:tcPr>
            <w:tcW w:w="1275" w:type="dxa"/>
            <w:tcBorders>
              <w:top w:val="single" w:sz="4" w:space="0" w:color="auto"/>
              <w:left w:val="nil"/>
              <w:bottom w:val="single" w:sz="4" w:space="0" w:color="auto"/>
              <w:right w:val="single" w:sz="4" w:space="0" w:color="auto"/>
            </w:tcBorders>
          </w:tcPr>
          <w:p w14:paraId="50C7819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0C350C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2FFFA53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44AD3D1F" w14:textId="19555AA2"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7D72C3B0" w14:textId="7B74A364"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623C3C47"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58A1F13"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13</w:t>
            </w:r>
          </w:p>
        </w:tc>
        <w:tc>
          <w:tcPr>
            <w:tcW w:w="3261" w:type="dxa"/>
            <w:tcBorders>
              <w:top w:val="nil"/>
              <w:left w:val="nil"/>
              <w:bottom w:val="single" w:sz="4" w:space="0" w:color="auto"/>
              <w:right w:val="single" w:sz="4" w:space="0" w:color="auto"/>
            </w:tcBorders>
            <w:shd w:val="clear" w:color="auto" w:fill="auto"/>
            <w:noWrap/>
            <w:vAlign w:val="center"/>
          </w:tcPr>
          <w:p w14:paraId="1ED6D16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Kabelių tvarkymo panelės – šukos, neblogiau kaip ZPAS T-SO-900-001 arba lygiavertis</w:t>
            </w:r>
          </w:p>
        </w:tc>
        <w:tc>
          <w:tcPr>
            <w:tcW w:w="1275" w:type="dxa"/>
            <w:tcBorders>
              <w:top w:val="single" w:sz="4" w:space="0" w:color="auto"/>
              <w:left w:val="nil"/>
              <w:bottom w:val="single" w:sz="4" w:space="0" w:color="auto"/>
              <w:right w:val="single" w:sz="4" w:space="0" w:color="auto"/>
            </w:tcBorders>
          </w:tcPr>
          <w:p w14:paraId="322C2A6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364281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146285F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2A2F182A" w14:textId="37BE4E9D"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22BA5ADB" w14:textId="6B580119"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67EC2AA6"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BE15CE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14</w:t>
            </w:r>
          </w:p>
        </w:tc>
        <w:tc>
          <w:tcPr>
            <w:tcW w:w="3261" w:type="dxa"/>
            <w:tcBorders>
              <w:top w:val="nil"/>
              <w:left w:val="nil"/>
              <w:bottom w:val="single" w:sz="4" w:space="0" w:color="auto"/>
              <w:right w:val="single" w:sz="4" w:space="0" w:color="auto"/>
            </w:tcBorders>
            <w:shd w:val="clear" w:color="auto" w:fill="auto"/>
            <w:noWrap/>
            <w:vAlign w:val="center"/>
          </w:tcPr>
          <w:p w14:paraId="4FB55C49"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Plastikinė kabelių tvirtinimo kilpa 60x60mm</w:t>
            </w:r>
          </w:p>
        </w:tc>
        <w:tc>
          <w:tcPr>
            <w:tcW w:w="1275" w:type="dxa"/>
            <w:tcBorders>
              <w:top w:val="single" w:sz="4" w:space="0" w:color="auto"/>
              <w:left w:val="nil"/>
              <w:bottom w:val="single" w:sz="4" w:space="0" w:color="auto"/>
              <w:right w:val="single" w:sz="4" w:space="0" w:color="auto"/>
            </w:tcBorders>
          </w:tcPr>
          <w:p w14:paraId="7BA244F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B3CBFE1"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0499CFD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1E433FBF" w14:textId="70D12B7B"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1BC822CF" w14:textId="7DF79605"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076FA9E2"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A2D1F22"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15</w:t>
            </w:r>
          </w:p>
        </w:tc>
        <w:tc>
          <w:tcPr>
            <w:tcW w:w="3261" w:type="dxa"/>
            <w:tcBorders>
              <w:top w:val="nil"/>
              <w:left w:val="nil"/>
              <w:bottom w:val="single" w:sz="4" w:space="0" w:color="auto"/>
              <w:right w:val="single" w:sz="4" w:space="0" w:color="auto"/>
            </w:tcBorders>
            <w:shd w:val="clear" w:color="auto" w:fill="auto"/>
            <w:noWrap/>
            <w:vAlign w:val="center"/>
          </w:tcPr>
          <w:p w14:paraId="60104CB7"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Grotelės AP uždengimui pakabinamose lubose padarytai angai uždengti (250-350x250-350)</w:t>
            </w:r>
          </w:p>
        </w:tc>
        <w:tc>
          <w:tcPr>
            <w:tcW w:w="1275" w:type="dxa"/>
            <w:tcBorders>
              <w:top w:val="single" w:sz="4" w:space="0" w:color="auto"/>
              <w:left w:val="nil"/>
              <w:bottom w:val="single" w:sz="4" w:space="0" w:color="auto"/>
              <w:right w:val="single" w:sz="4" w:space="0" w:color="auto"/>
            </w:tcBorders>
          </w:tcPr>
          <w:p w14:paraId="6C5C01DD"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0C05F04"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0F09ED4E"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vAlign w:val="center"/>
          </w:tcPr>
          <w:p w14:paraId="3D59EDAC" w14:textId="726A1996"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0AE17C71" w14:textId="78786224" w:rsidR="00852C81" w:rsidRPr="008D7146" w:rsidRDefault="00852C81" w:rsidP="00852C81">
            <w:pPr>
              <w:spacing w:after="0" w:line="240" w:lineRule="auto"/>
              <w:jc w:val="right"/>
              <w:rPr>
                <w:rFonts w:ascii="Times New Roman" w:eastAsia="Times New Roman" w:hAnsi="Times New Roman" w:cs="Times New Roman"/>
                <w:sz w:val="24"/>
                <w:szCs w:val="24"/>
              </w:rPr>
            </w:pPr>
          </w:p>
        </w:tc>
      </w:tr>
      <w:tr w:rsidR="00852C81" w:rsidRPr="008D7146" w14:paraId="21A94640"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1D50AB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16</w:t>
            </w:r>
          </w:p>
        </w:tc>
        <w:tc>
          <w:tcPr>
            <w:tcW w:w="3261" w:type="dxa"/>
            <w:tcBorders>
              <w:top w:val="nil"/>
              <w:left w:val="nil"/>
              <w:bottom w:val="single" w:sz="4" w:space="0" w:color="auto"/>
              <w:right w:val="single" w:sz="4" w:space="0" w:color="auto"/>
            </w:tcBorders>
            <w:shd w:val="clear" w:color="auto" w:fill="auto"/>
            <w:noWrap/>
            <w:vAlign w:val="center"/>
          </w:tcPr>
          <w:p w14:paraId="45099AA6" w14:textId="77777777" w:rsidR="00852C81" w:rsidRPr="008D7146" w:rsidRDefault="00852C81" w:rsidP="00852C81">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xml:space="preserve">Žymėjimo juostelės, neblogiau kaip </w:t>
            </w:r>
            <w:proofErr w:type="spellStart"/>
            <w:r w:rsidRPr="008D7146">
              <w:rPr>
                <w:rFonts w:ascii="Times New Roman" w:eastAsia="Times New Roman" w:hAnsi="Times New Roman" w:cs="Times New Roman"/>
                <w:sz w:val="24"/>
                <w:szCs w:val="24"/>
              </w:rPr>
              <w:t>Dymo</w:t>
            </w:r>
            <w:proofErr w:type="spellEnd"/>
            <w:r w:rsidRPr="008D7146">
              <w:rPr>
                <w:rFonts w:ascii="Times New Roman" w:eastAsia="Times New Roman" w:hAnsi="Times New Roman" w:cs="Times New Roman"/>
                <w:sz w:val="24"/>
                <w:szCs w:val="24"/>
              </w:rPr>
              <w:t xml:space="preserve"> ART. Nr. 45013 arba lygiavertis</w:t>
            </w:r>
          </w:p>
        </w:tc>
        <w:tc>
          <w:tcPr>
            <w:tcW w:w="1275" w:type="dxa"/>
            <w:tcBorders>
              <w:top w:val="single" w:sz="4" w:space="0" w:color="auto"/>
              <w:left w:val="nil"/>
              <w:bottom w:val="single" w:sz="4" w:space="0" w:color="auto"/>
              <w:right w:val="single" w:sz="4" w:space="0" w:color="auto"/>
            </w:tcBorders>
          </w:tcPr>
          <w:p w14:paraId="1C7EAFAB"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325F309"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roofErr w:type="spellStart"/>
            <w:r w:rsidRPr="008D7146">
              <w:rPr>
                <w:rFonts w:ascii="Times New Roman" w:eastAsia="Times New Roman" w:hAnsi="Times New Roman" w:cs="Times New Roman"/>
                <w:sz w:val="24"/>
                <w:szCs w:val="24"/>
              </w:rPr>
              <w:t>kompl</w:t>
            </w:r>
            <w:proofErr w:type="spellEnd"/>
            <w:r w:rsidRPr="008D7146">
              <w:rPr>
                <w:rFonts w:ascii="Times New Roman" w:eastAsia="Times New Roman" w:hAnsi="Times New Roman" w:cs="Times New Roman"/>
                <w:sz w:val="24"/>
                <w:szCs w:val="24"/>
              </w:rPr>
              <w:t>.</w:t>
            </w:r>
          </w:p>
        </w:tc>
        <w:tc>
          <w:tcPr>
            <w:tcW w:w="1418" w:type="dxa"/>
            <w:tcBorders>
              <w:top w:val="nil"/>
              <w:left w:val="nil"/>
              <w:bottom w:val="single" w:sz="4" w:space="0" w:color="auto"/>
              <w:right w:val="single" w:sz="4" w:space="0" w:color="auto"/>
            </w:tcBorders>
            <w:shd w:val="clear" w:color="auto" w:fill="auto"/>
            <w:vAlign w:val="center"/>
          </w:tcPr>
          <w:p w14:paraId="21E977CA"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23DDFCC4" w14:textId="35560DAB" w:rsidR="00852C81" w:rsidRPr="008D7146" w:rsidRDefault="00BF4108"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14A539DB" w14:textId="19A9D85C"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852C81" w:rsidRPr="008D7146" w14:paraId="1635D19D" w14:textId="77777777" w:rsidTr="00AF0B1C">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5F8C7DC"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17</w:t>
            </w:r>
          </w:p>
        </w:tc>
        <w:tc>
          <w:tcPr>
            <w:tcW w:w="3261" w:type="dxa"/>
            <w:tcBorders>
              <w:top w:val="nil"/>
              <w:left w:val="nil"/>
              <w:bottom w:val="single" w:sz="4" w:space="0" w:color="auto"/>
              <w:right w:val="single" w:sz="4" w:space="0" w:color="auto"/>
            </w:tcBorders>
            <w:shd w:val="clear" w:color="auto" w:fill="auto"/>
            <w:vAlign w:val="center"/>
          </w:tcPr>
          <w:p w14:paraId="64182F1E" w14:textId="772741F9" w:rsidR="00852C81" w:rsidRPr="00855D22" w:rsidRDefault="00852C81" w:rsidP="00852C81">
            <w:pPr>
              <w:spacing w:after="0" w:line="240" w:lineRule="auto"/>
              <w:rPr>
                <w:rFonts w:ascii="Times New Roman" w:eastAsia="Times New Roman" w:hAnsi="Times New Roman" w:cs="Times New Roman"/>
                <w:sz w:val="24"/>
                <w:szCs w:val="24"/>
              </w:rPr>
            </w:pPr>
            <w:r w:rsidRPr="0004435F">
              <w:rPr>
                <w:rFonts w:ascii="Times New Roman" w:eastAsia="Times New Roman" w:hAnsi="Times New Roman" w:cs="Times New Roman"/>
                <w:sz w:val="24"/>
                <w:szCs w:val="24"/>
              </w:rPr>
              <w:t>Kompiuterinis RJ-45 lizdas , neblogiau kaip</w:t>
            </w:r>
            <w:r>
              <w:rPr>
                <w:rFonts w:ascii="Times New Roman" w:eastAsia="Times New Roman" w:hAnsi="Times New Roman" w:cs="Times New Roman"/>
                <w:sz w:val="24"/>
                <w:szCs w:val="24"/>
              </w:rPr>
              <w:t xml:space="preserve"> </w:t>
            </w:r>
            <w:r w:rsidRPr="0004435F">
              <w:rPr>
                <w:rFonts w:ascii="Times New Roman" w:eastAsia="Times New Roman" w:hAnsi="Times New Roman" w:cs="Times New Roman"/>
                <w:sz w:val="24"/>
                <w:szCs w:val="24"/>
              </w:rPr>
              <w:t>kat. 6A  ekranuotas arba lygiavertis</w:t>
            </w:r>
            <w:r>
              <w:rPr>
                <w:rFonts w:ascii="Times New Roman" w:eastAsia="Times New Roman" w:hAnsi="Times New Roman" w:cs="Times New Roman"/>
                <w:sz w:val="24"/>
                <w:szCs w:val="24"/>
              </w:rPr>
              <w:t xml:space="preserve"> suderinamas su siūloma komutacine panele</w:t>
            </w:r>
          </w:p>
        </w:tc>
        <w:tc>
          <w:tcPr>
            <w:tcW w:w="1275" w:type="dxa"/>
            <w:tcBorders>
              <w:top w:val="single" w:sz="4" w:space="0" w:color="auto"/>
              <w:left w:val="nil"/>
              <w:bottom w:val="single" w:sz="4" w:space="0" w:color="auto"/>
              <w:right w:val="single" w:sz="4" w:space="0" w:color="auto"/>
            </w:tcBorders>
          </w:tcPr>
          <w:p w14:paraId="0ED476D5"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7DF7032" w14:textId="381ADFB9"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vnt..</w:t>
            </w:r>
          </w:p>
        </w:tc>
        <w:tc>
          <w:tcPr>
            <w:tcW w:w="1418" w:type="dxa"/>
            <w:tcBorders>
              <w:top w:val="nil"/>
              <w:left w:val="nil"/>
              <w:bottom w:val="single" w:sz="4" w:space="0" w:color="auto"/>
              <w:right w:val="single" w:sz="4" w:space="0" w:color="auto"/>
            </w:tcBorders>
            <w:shd w:val="clear" w:color="auto" w:fill="auto"/>
            <w:vAlign w:val="center"/>
          </w:tcPr>
          <w:p w14:paraId="21DFE517" w14:textId="77777777" w:rsidR="00852C81" w:rsidRPr="008D7146" w:rsidRDefault="00852C81" w:rsidP="00852C81">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vAlign w:val="center"/>
          </w:tcPr>
          <w:p w14:paraId="0DCA1E38" w14:textId="03BD97CF" w:rsidR="00852C81" w:rsidRPr="008D7146" w:rsidRDefault="00071FEF" w:rsidP="00BF41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702" w:type="dxa"/>
            <w:tcBorders>
              <w:top w:val="nil"/>
              <w:left w:val="single" w:sz="4" w:space="0" w:color="auto"/>
              <w:bottom w:val="single" w:sz="4" w:space="0" w:color="auto"/>
              <w:right w:val="single" w:sz="4" w:space="0" w:color="auto"/>
            </w:tcBorders>
            <w:shd w:val="clear" w:color="auto" w:fill="auto"/>
            <w:vAlign w:val="center"/>
          </w:tcPr>
          <w:p w14:paraId="25645C4E" w14:textId="6CB59961" w:rsidR="00852C81" w:rsidRPr="008D7146" w:rsidRDefault="00852C81" w:rsidP="00852C81">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 </w:t>
            </w:r>
          </w:p>
        </w:tc>
      </w:tr>
      <w:tr w:rsidR="00A81EB6" w:rsidRPr="008D7146" w14:paraId="69F3D85D" w14:textId="77777777" w:rsidTr="00AF0B1C">
        <w:trPr>
          <w:trHeight w:val="315"/>
        </w:trPr>
        <w:tc>
          <w:tcPr>
            <w:tcW w:w="9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F5419D9" w14:textId="533C5DE7" w:rsidR="00A81EB6" w:rsidRPr="008D7146" w:rsidRDefault="00A81EB6" w:rsidP="00A81EB6">
            <w:pPr>
              <w:spacing w:after="0" w:line="240" w:lineRule="auto"/>
              <w:jc w:val="right"/>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Bendra išvardintų medžiagų suma</w:t>
            </w:r>
            <w:r w:rsidR="00AF0B1C">
              <w:rPr>
                <w:rFonts w:ascii="Times New Roman" w:eastAsia="Times New Roman" w:hAnsi="Times New Roman" w:cs="Times New Roman"/>
                <w:sz w:val="24"/>
                <w:szCs w:val="24"/>
              </w:rPr>
              <w:t xml:space="preserve"> EUR su PVM</w:t>
            </w:r>
            <w:r w:rsidRPr="008D7146">
              <w:rPr>
                <w:rFonts w:ascii="Times New Roman" w:eastAsia="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72C4F88" w14:textId="5C262B33" w:rsidR="00A81EB6" w:rsidRPr="008D7146" w:rsidRDefault="00A81EB6" w:rsidP="00852C81">
            <w:pPr>
              <w:spacing w:after="0" w:line="240" w:lineRule="auto"/>
              <w:jc w:val="right"/>
              <w:rPr>
                <w:rFonts w:ascii="Times New Roman" w:eastAsia="Times New Roman" w:hAnsi="Times New Roman" w:cs="Times New Roman"/>
                <w:sz w:val="24"/>
                <w:szCs w:val="24"/>
              </w:rPr>
            </w:pPr>
          </w:p>
        </w:tc>
      </w:tr>
    </w:tbl>
    <w:p w14:paraId="4AC05E52" w14:textId="45E626F4" w:rsidR="008D7146" w:rsidRDefault="008D7146" w:rsidP="008D7146">
      <w:pPr>
        <w:spacing w:after="0" w:line="240" w:lineRule="auto"/>
        <w:ind w:firstLine="851"/>
        <w:jc w:val="both"/>
        <w:rPr>
          <w:rFonts w:ascii="Times New Roman" w:hAnsi="Times New Roman" w:cs="Times New Roman"/>
          <w:sz w:val="24"/>
          <w:szCs w:val="24"/>
        </w:rPr>
      </w:pPr>
    </w:p>
    <w:p w14:paraId="6F781E56" w14:textId="77777777" w:rsidR="00AB37BE" w:rsidRPr="008D7146" w:rsidRDefault="00AB37BE" w:rsidP="008D7146">
      <w:pPr>
        <w:spacing w:after="0" w:line="240" w:lineRule="auto"/>
        <w:ind w:firstLine="851"/>
        <w:jc w:val="both"/>
        <w:rPr>
          <w:rFonts w:ascii="Times New Roman" w:hAnsi="Times New Roman" w:cs="Times New Roman"/>
          <w:sz w:val="24"/>
          <w:szCs w:val="24"/>
        </w:rPr>
      </w:pPr>
    </w:p>
    <w:p w14:paraId="50EF5744" w14:textId="77777777" w:rsidR="008D7146" w:rsidRPr="008D7146" w:rsidRDefault="008D7146" w:rsidP="008D7146">
      <w:pPr>
        <w:spacing w:after="0" w:line="240" w:lineRule="auto"/>
        <w:ind w:firstLine="851"/>
        <w:jc w:val="both"/>
        <w:rPr>
          <w:rFonts w:ascii="Times New Roman" w:eastAsia="Times New Roman" w:hAnsi="Times New Roman" w:cs="Times New Roman"/>
          <w:sz w:val="24"/>
          <w:szCs w:val="24"/>
        </w:rPr>
      </w:pPr>
    </w:p>
    <w:p w14:paraId="08F39FA0" w14:textId="77777777" w:rsidR="008D7146" w:rsidRPr="008D7146" w:rsidRDefault="008D7146" w:rsidP="008D7146">
      <w:pPr>
        <w:spacing w:after="0" w:line="240" w:lineRule="auto"/>
        <w:ind w:firstLine="720"/>
        <w:jc w:val="both"/>
        <w:rPr>
          <w:rFonts w:ascii="Times New Roman" w:hAnsi="Times New Roman" w:cs="Times New Roman"/>
          <w:sz w:val="24"/>
          <w:szCs w:val="24"/>
        </w:rPr>
      </w:pPr>
      <w:r w:rsidRPr="008D7146">
        <w:rPr>
          <w:rFonts w:ascii="Times New Roman" w:hAnsi="Times New Roman" w:cs="Times New Roman"/>
          <w:b/>
          <w:sz w:val="24"/>
          <w:szCs w:val="24"/>
        </w:rPr>
        <w:t>4 lentelė.</w:t>
      </w:r>
      <w:r w:rsidRPr="008D7146">
        <w:rPr>
          <w:rFonts w:ascii="Times New Roman" w:hAnsi="Times New Roman" w:cs="Times New Roman"/>
          <w:sz w:val="24"/>
          <w:szCs w:val="24"/>
        </w:rPr>
        <w:t xml:space="preserve"> Projekto ir išpildomosios dokumentacijos parengimas*</w:t>
      </w:r>
    </w:p>
    <w:tbl>
      <w:tblPr>
        <w:tblW w:w="9820" w:type="dxa"/>
        <w:tblInd w:w="98" w:type="dxa"/>
        <w:tblLook w:val="04A0" w:firstRow="1" w:lastRow="0" w:firstColumn="1" w:lastColumn="0" w:noHBand="0" w:noVBand="1"/>
      </w:tblPr>
      <w:tblGrid>
        <w:gridCol w:w="748"/>
        <w:gridCol w:w="6946"/>
        <w:gridCol w:w="2126"/>
      </w:tblGrid>
      <w:tr w:rsidR="008D7146" w:rsidRPr="008D7146" w14:paraId="6A16EC1A" w14:textId="77777777" w:rsidTr="002046AF">
        <w:trPr>
          <w:trHeight w:val="1125"/>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8163"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Eil. Nr.</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05378A5" w14:textId="77777777" w:rsidR="008D7146" w:rsidRPr="008D7146" w:rsidRDefault="008D7146" w:rsidP="002046AF">
            <w:pPr>
              <w:spacing w:after="0" w:line="240" w:lineRule="auto"/>
              <w:jc w:val="center"/>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Dokumentacija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84F4C" w14:textId="77777777" w:rsidR="008D7146" w:rsidRPr="008D7146" w:rsidRDefault="008D7146" w:rsidP="002046AF">
            <w:pPr>
              <w:spacing w:after="0" w:line="240" w:lineRule="auto"/>
              <w:rPr>
                <w:rFonts w:ascii="Times New Roman" w:eastAsia="Times New Roman" w:hAnsi="Times New Roman" w:cs="Times New Roman"/>
                <w:b/>
                <w:bCs/>
                <w:color w:val="000000"/>
                <w:sz w:val="24"/>
                <w:szCs w:val="24"/>
              </w:rPr>
            </w:pPr>
            <w:r w:rsidRPr="008D7146">
              <w:rPr>
                <w:rFonts w:ascii="Times New Roman" w:eastAsia="Times New Roman" w:hAnsi="Times New Roman" w:cs="Times New Roman"/>
                <w:b/>
                <w:bCs/>
                <w:color w:val="000000"/>
                <w:sz w:val="24"/>
                <w:szCs w:val="24"/>
              </w:rPr>
              <w:t>Koeficientas</w:t>
            </w:r>
          </w:p>
        </w:tc>
      </w:tr>
      <w:tr w:rsidR="008D7146" w:rsidRPr="008D7146" w14:paraId="073C1630" w14:textId="77777777" w:rsidTr="00204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748" w:type="dxa"/>
            <w:shd w:val="clear" w:color="auto" w:fill="auto"/>
            <w:noWrap/>
            <w:vAlign w:val="center"/>
            <w:hideMark/>
          </w:tcPr>
          <w:p w14:paraId="0C6C84F4" w14:textId="77777777" w:rsidR="008D7146" w:rsidRPr="008D7146" w:rsidRDefault="008D7146" w:rsidP="002046AF">
            <w:pPr>
              <w:spacing w:after="0" w:line="240" w:lineRule="auto"/>
              <w:jc w:val="center"/>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1</w:t>
            </w:r>
          </w:p>
        </w:tc>
        <w:tc>
          <w:tcPr>
            <w:tcW w:w="6946" w:type="dxa"/>
            <w:shd w:val="clear" w:color="auto" w:fill="auto"/>
            <w:vAlign w:val="center"/>
            <w:hideMark/>
          </w:tcPr>
          <w:p w14:paraId="3A354082" w14:textId="77777777" w:rsidR="008D7146" w:rsidRPr="004C7F0B" w:rsidRDefault="008D7146" w:rsidP="002046AF">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sz w:val="24"/>
                <w:szCs w:val="24"/>
              </w:rPr>
              <w:t>Darbo projekto parengimas/išpildomosios dokumentacijos parengimas. Nurodomas koeficientas nuo siūlomų medžiagų ir darbų kainos (Pvz.  1% nuo (</w:t>
            </w:r>
            <w:proofErr w:type="spellStart"/>
            <w:r w:rsidRPr="008D7146">
              <w:rPr>
                <w:rFonts w:ascii="Times New Roman" w:eastAsia="Times New Roman" w:hAnsi="Times New Roman" w:cs="Times New Roman"/>
                <w:sz w:val="24"/>
                <w:szCs w:val="24"/>
              </w:rPr>
              <w:t>Medžiagų+Darbų</w:t>
            </w:r>
            <w:proofErr w:type="spellEnd"/>
            <w:r w:rsidRPr="008D7146">
              <w:rPr>
                <w:rFonts w:ascii="Times New Roman" w:eastAsia="Times New Roman" w:hAnsi="Times New Roman" w:cs="Times New Roman"/>
                <w:sz w:val="24"/>
                <w:szCs w:val="24"/>
              </w:rPr>
              <w:t xml:space="preserve">) = 0,01 </w:t>
            </w:r>
            <w:proofErr w:type="spellStart"/>
            <w:r w:rsidRPr="008D7146">
              <w:rPr>
                <w:rFonts w:ascii="Times New Roman" w:eastAsia="Times New Roman" w:hAnsi="Times New Roman" w:cs="Times New Roman"/>
                <w:sz w:val="24"/>
                <w:szCs w:val="24"/>
              </w:rPr>
              <w:t>koefic</w:t>
            </w:r>
            <w:proofErr w:type="spellEnd"/>
            <w:r w:rsidRPr="008D7146">
              <w:rPr>
                <w:rFonts w:ascii="Times New Roman" w:eastAsia="Times New Roman" w:hAnsi="Times New Roman" w:cs="Times New Roman"/>
                <w:sz w:val="24"/>
                <w:szCs w:val="24"/>
              </w:rPr>
              <w:t xml:space="preserve">.). </w:t>
            </w:r>
          </w:p>
        </w:tc>
        <w:tc>
          <w:tcPr>
            <w:tcW w:w="2126" w:type="dxa"/>
            <w:vAlign w:val="center"/>
          </w:tcPr>
          <w:p w14:paraId="27F89A16" w14:textId="77777777" w:rsidR="008D7146" w:rsidRPr="008D7146" w:rsidRDefault="008D7146" w:rsidP="002046AF">
            <w:pPr>
              <w:spacing w:after="0" w:line="240" w:lineRule="auto"/>
              <w:rPr>
                <w:rFonts w:ascii="Times New Roman" w:eastAsia="Times New Roman" w:hAnsi="Times New Roman" w:cs="Times New Roman"/>
                <w:sz w:val="24"/>
                <w:szCs w:val="24"/>
              </w:rPr>
            </w:pPr>
            <w:r w:rsidRPr="008D7146">
              <w:rPr>
                <w:rFonts w:ascii="Times New Roman" w:eastAsia="Times New Roman" w:hAnsi="Times New Roman" w:cs="Times New Roman"/>
                <w:color w:val="FF0000"/>
                <w:sz w:val="24"/>
                <w:szCs w:val="24"/>
              </w:rPr>
              <w:t xml:space="preserve"> Nurodo Tiekėjas</w:t>
            </w:r>
          </w:p>
        </w:tc>
      </w:tr>
    </w:tbl>
    <w:p w14:paraId="272BDAE6" w14:textId="77777777" w:rsidR="008D7146" w:rsidRPr="008D7146" w:rsidRDefault="008D7146" w:rsidP="008D7146">
      <w:pPr>
        <w:jc w:val="both"/>
        <w:rPr>
          <w:rFonts w:ascii="Times New Roman" w:hAnsi="Times New Roman" w:cs="Times New Roman"/>
          <w:sz w:val="24"/>
          <w:szCs w:val="24"/>
        </w:rPr>
      </w:pPr>
    </w:p>
    <w:p w14:paraId="44F8364D" w14:textId="39856355" w:rsidR="008D7146" w:rsidRDefault="008D7146" w:rsidP="00AB37BE">
      <w:pPr>
        <w:pStyle w:val="Sraopastraipa"/>
        <w:jc w:val="both"/>
        <w:rPr>
          <w:rFonts w:ascii="Times New Roman" w:hAnsi="Times New Roman" w:cs="Times New Roman"/>
          <w:sz w:val="24"/>
          <w:szCs w:val="24"/>
        </w:rPr>
      </w:pPr>
      <w:r w:rsidRPr="008D7146">
        <w:rPr>
          <w:rFonts w:ascii="Times New Roman" w:hAnsi="Times New Roman" w:cs="Times New Roman"/>
          <w:sz w:val="24"/>
          <w:szCs w:val="24"/>
        </w:rPr>
        <w:t>*Priklausomai nuo atliekamų darbų pobūdžio, užsakovas pasilieka teisę nereikalauti rangovo pateikti Projekto ir/ar išpildomosios dokumentacijos. Darbų atlikimo aktas privalomas ir sąmatą neskaičiuotinas.</w:t>
      </w:r>
    </w:p>
    <w:p w14:paraId="300E978F" w14:textId="77777777" w:rsidR="00813277" w:rsidRPr="00AB37BE" w:rsidRDefault="00813277" w:rsidP="00AB37BE">
      <w:pPr>
        <w:pStyle w:val="Sraopastraipa"/>
        <w:jc w:val="both"/>
        <w:rPr>
          <w:rFonts w:ascii="Times New Roman" w:hAnsi="Times New Roman" w:cs="Times New Roman"/>
          <w:sz w:val="24"/>
          <w:szCs w:val="24"/>
        </w:rPr>
      </w:pPr>
    </w:p>
    <w:p w14:paraId="0147F47B" w14:textId="420E0CD3" w:rsidR="008D7146" w:rsidRPr="008D7146" w:rsidRDefault="008D7146" w:rsidP="008D7146">
      <w:pPr>
        <w:spacing w:after="0" w:line="240" w:lineRule="auto"/>
        <w:ind w:firstLine="720"/>
        <w:jc w:val="both"/>
        <w:rPr>
          <w:rFonts w:ascii="Times New Roman" w:hAnsi="Times New Roman" w:cs="Times New Roman"/>
          <w:b/>
          <w:sz w:val="24"/>
          <w:szCs w:val="24"/>
        </w:rPr>
      </w:pPr>
      <w:r w:rsidRPr="008D7146">
        <w:rPr>
          <w:rFonts w:ascii="Times New Roman" w:hAnsi="Times New Roman" w:cs="Times New Roman"/>
          <w:b/>
          <w:sz w:val="24"/>
          <w:szCs w:val="24"/>
        </w:rPr>
        <w:t>Bendra pasiūlymo</w:t>
      </w:r>
      <w:r w:rsidR="0044675B">
        <w:rPr>
          <w:rFonts w:ascii="Times New Roman" w:hAnsi="Times New Roman" w:cs="Times New Roman"/>
          <w:b/>
          <w:sz w:val="24"/>
          <w:szCs w:val="24"/>
        </w:rPr>
        <w:t xml:space="preserve"> palyginamoji </w:t>
      </w:r>
      <w:r w:rsidRPr="008D7146">
        <w:rPr>
          <w:rFonts w:ascii="Times New Roman" w:hAnsi="Times New Roman" w:cs="Times New Roman"/>
          <w:b/>
          <w:sz w:val="24"/>
          <w:szCs w:val="24"/>
        </w:rPr>
        <w:t xml:space="preserve"> kaina apskaičiuojama </w:t>
      </w:r>
    </w:p>
    <w:p w14:paraId="407AB141" w14:textId="77777777" w:rsidR="008D7146" w:rsidRPr="008D7146" w:rsidRDefault="008D7146" w:rsidP="008D7146">
      <w:pPr>
        <w:spacing w:after="0" w:line="240" w:lineRule="auto"/>
        <w:ind w:firstLine="720"/>
        <w:jc w:val="both"/>
        <w:rPr>
          <w:rFonts w:ascii="Times New Roman" w:hAnsi="Times New Roman" w:cs="Times New Roman"/>
          <w:sz w:val="24"/>
          <w:szCs w:val="24"/>
        </w:rPr>
      </w:pPr>
    </w:p>
    <w:p w14:paraId="2CBA860B" w14:textId="208540B1" w:rsidR="008D7146" w:rsidRDefault="008D7146" w:rsidP="00AB37BE">
      <w:pPr>
        <w:spacing w:after="0" w:line="240" w:lineRule="auto"/>
        <w:ind w:firstLine="720"/>
        <w:jc w:val="both"/>
        <w:rPr>
          <w:rFonts w:ascii="Times New Roman" w:hAnsi="Times New Roman" w:cs="Times New Roman"/>
          <w:sz w:val="24"/>
          <w:szCs w:val="24"/>
        </w:rPr>
      </w:pPr>
      <w:r w:rsidRPr="008D7146">
        <w:rPr>
          <w:rFonts w:ascii="Times New Roman" w:hAnsi="Times New Roman" w:cs="Times New Roman"/>
          <w:b/>
          <w:sz w:val="24"/>
          <w:szCs w:val="24"/>
        </w:rPr>
        <w:t xml:space="preserve">Bendra </w:t>
      </w:r>
      <w:r w:rsidR="0044675B">
        <w:rPr>
          <w:rFonts w:ascii="Times New Roman" w:hAnsi="Times New Roman" w:cs="Times New Roman"/>
          <w:b/>
          <w:sz w:val="24"/>
          <w:szCs w:val="24"/>
        </w:rPr>
        <w:t xml:space="preserve"> palyginamoji </w:t>
      </w:r>
      <w:r w:rsidRPr="008D7146">
        <w:rPr>
          <w:rFonts w:ascii="Times New Roman" w:hAnsi="Times New Roman" w:cs="Times New Roman"/>
          <w:b/>
          <w:sz w:val="24"/>
          <w:szCs w:val="24"/>
        </w:rPr>
        <w:t>kaina</w:t>
      </w:r>
      <w:r w:rsidRPr="004C7F0B">
        <w:rPr>
          <w:rFonts w:ascii="Times New Roman" w:hAnsi="Times New Roman" w:cs="Times New Roman"/>
          <w:b/>
          <w:sz w:val="24"/>
          <w:szCs w:val="24"/>
        </w:rPr>
        <w:t>=</w:t>
      </w:r>
      <w:r w:rsidRPr="008D7146">
        <w:rPr>
          <w:rFonts w:ascii="Times New Roman" w:eastAsia="Times New Roman" w:hAnsi="Times New Roman" w:cs="Times New Roman"/>
          <w:sz w:val="24"/>
          <w:szCs w:val="24"/>
        </w:rPr>
        <w:t>(„Bendra išvardintų darbų suma“ + „Bendra išvardintų medžiagų suma“) x</w:t>
      </w:r>
      <w:r w:rsidRPr="008D7146">
        <w:rPr>
          <w:rFonts w:ascii="Times New Roman" w:eastAsia="Times New Roman" w:hAnsi="Times New Roman" w:cs="Times New Roman"/>
          <w:color w:val="000000"/>
          <w:sz w:val="24"/>
          <w:szCs w:val="24"/>
        </w:rPr>
        <w:t xml:space="preserve"> „Visų pozicijų koeficiento vidurkis“ + </w:t>
      </w:r>
      <w:r w:rsidRPr="008D7146">
        <w:rPr>
          <w:rFonts w:ascii="Times New Roman" w:eastAsia="Times New Roman" w:hAnsi="Times New Roman" w:cs="Times New Roman"/>
          <w:sz w:val="24"/>
          <w:szCs w:val="24"/>
        </w:rPr>
        <w:t xml:space="preserve">(„Bendra išvardintų darbų suma“ + „Bendra išvardintų medžiagų suma“) x </w:t>
      </w:r>
      <w:r w:rsidRPr="008D7146">
        <w:rPr>
          <w:rFonts w:ascii="Times New Roman" w:hAnsi="Times New Roman" w:cs="Times New Roman"/>
          <w:sz w:val="24"/>
          <w:szCs w:val="24"/>
        </w:rPr>
        <w:t>Projekto ir išpildomosios dokumentacijos parengimo koeficientas</w:t>
      </w:r>
    </w:p>
    <w:p w14:paraId="421EEB48" w14:textId="77777777" w:rsidR="00AB37BE" w:rsidRPr="00AB37BE" w:rsidRDefault="00AB37BE" w:rsidP="00AB37BE">
      <w:pPr>
        <w:spacing w:after="0" w:line="240" w:lineRule="auto"/>
        <w:ind w:firstLine="720"/>
        <w:jc w:val="both"/>
        <w:rPr>
          <w:rFonts w:ascii="Times New Roman" w:hAnsi="Times New Roman" w:cs="Times New Roman"/>
          <w:sz w:val="24"/>
          <w:szCs w:val="24"/>
        </w:rPr>
      </w:pPr>
    </w:p>
    <w:p w14:paraId="6FDD623F" w14:textId="77777777" w:rsidR="008D7146" w:rsidRPr="008D7146" w:rsidRDefault="008D7146" w:rsidP="008D7146">
      <w:pPr>
        <w:spacing w:after="0" w:line="240" w:lineRule="auto"/>
        <w:ind w:firstLine="720"/>
        <w:jc w:val="both"/>
        <w:rPr>
          <w:rFonts w:ascii="Times New Roman" w:hAnsi="Times New Roman" w:cs="Times New Roman"/>
          <w:b/>
          <w:sz w:val="24"/>
          <w:szCs w:val="24"/>
        </w:rPr>
      </w:pPr>
      <w:r w:rsidRPr="008D7146">
        <w:rPr>
          <w:rFonts w:ascii="Times New Roman" w:hAnsi="Times New Roman" w:cs="Times New Roman"/>
          <w:b/>
          <w:sz w:val="24"/>
          <w:szCs w:val="24"/>
        </w:rPr>
        <w:t>Bendra kaina su PVM (skaičiais ir žodžiais)-  ............... EUR</w:t>
      </w:r>
    </w:p>
    <w:p w14:paraId="18F1C780" w14:textId="77777777" w:rsidR="008D7146" w:rsidRPr="004D5EDD" w:rsidRDefault="008D7146" w:rsidP="008D7146">
      <w:pPr>
        <w:spacing w:after="0" w:line="240" w:lineRule="auto"/>
        <w:ind w:firstLine="720"/>
        <w:jc w:val="right"/>
        <w:rPr>
          <w:szCs w:val="24"/>
        </w:rPr>
      </w:pPr>
    </w:p>
    <w:p w14:paraId="0E7F2FD4" w14:textId="77777777" w:rsidR="008D7146" w:rsidRPr="004D5EDD" w:rsidRDefault="008D7146" w:rsidP="008D7146">
      <w:pPr>
        <w:spacing w:after="0" w:line="240" w:lineRule="auto"/>
        <w:ind w:firstLine="720"/>
        <w:jc w:val="right"/>
        <w:rPr>
          <w:szCs w:val="24"/>
        </w:rPr>
      </w:pPr>
    </w:p>
    <w:p w14:paraId="405A7F94" w14:textId="77777777" w:rsidR="008D7146" w:rsidRDefault="008D7146" w:rsidP="008D7146">
      <w:pPr>
        <w:spacing w:after="0" w:line="240" w:lineRule="auto"/>
        <w:ind w:firstLine="720"/>
        <w:jc w:val="right"/>
        <w:rPr>
          <w:szCs w:val="24"/>
        </w:rPr>
      </w:pPr>
    </w:p>
    <w:p w14:paraId="6ADD2701" w14:textId="77777777" w:rsidR="008D7146" w:rsidRDefault="008D7146" w:rsidP="008D7146">
      <w:pPr>
        <w:spacing w:after="0" w:line="240" w:lineRule="auto"/>
        <w:ind w:firstLine="720"/>
        <w:jc w:val="right"/>
        <w:rPr>
          <w:szCs w:val="24"/>
        </w:rPr>
      </w:pPr>
    </w:p>
    <w:p w14:paraId="224CE650" w14:textId="77777777" w:rsidR="008D7146" w:rsidRDefault="008D7146" w:rsidP="008D7146">
      <w:pPr>
        <w:spacing w:after="0" w:line="240" w:lineRule="auto"/>
        <w:ind w:firstLine="720"/>
        <w:jc w:val="right"/>
        <w:rPr>
          <w:szCs w:val="24"/>
        </w:rPr>
      </w:pPr>
    </w:p>
    <w:p w14:paraId="7B2C4F78" w14:textId="77777777" w:rsidR="008D7146" w:rsidRDefault="008D7146" w:rsidP="008D7146">
      <w:pPr>
        <w:spacing w:after="0" w:line="240" w:lineRule="auto"/>
        <w:ind w:firstLine="720"/>
        <w:jc w:val="right"/>
        <w:rPr>
          <w:szCs w:val="24"/>
        </w:rPr>
      </w:pPr>
    </w:p>
    <w:p w14:paraId="6DF1A893" w14:textId="77777777" w:rsidR="008D7146" w:rsidRDefault="008D7146" w:rsidP="008D7146">
      <w:pPr>
        <w:spacing w:after="0" w:line="240" w:lineRule="auto"/>
        <w:ind w:firstLine="720"/>
        <w:jc w:val="right"/>
        <w:rPr>
          <w:szCs w:val="24"/>
        </w:rPr>
      </w:pPr>
    </w:p>
    <w:p w14:paraId="6ADD0483" w14:textId="77777777" w:rsidR="008D7146" w:rsidRDefault="008D7146" w:rsidP="008D7146">
      <w:pPr>
        <w:spacing w:after="0" w:line="240" w:lineRule="auto"/>
        <w:ind w:firstLine="720"/>
        <w:jc w:val="right"/>
        <w:rPr>
          <w:szCs w:val="24"/>
        </w:rPr>
      </w:pPr>
    </w:p>
    <w:p w14:paraId="3C031232" w14:textId="77777777" w:rsidR="008D7146" w:rsidRDefault="008D7146" w:rsidP="008D7146"/>
    <w:p w14:paraId="34C582F0" w14:textId="77777777" w:rsidR="00240995" w:rsidRDefault="00240995" w:rsidP="00E71D7A">
      <w:pPr>
        <w:spacing w:after="0" w:line="240" w:lineRule="auto"/>
        <w:rPr>
          <w:szCs w:val="24"/>
        </w:rPr>
      </w:pPr>
    </w:p>
    <w:p w14:paraId="183D057C" w14:textId="77777777" w:rsidR="00240995" w:rsidRDefault="00240995" w:rsidP="00240995">
      <w:pPr>
        <w:spacing w:after="0" w:line="240" w:lineRule="auto"/>
        <w:ind w:firstLine="720"/>
        <w:jc w:val="right"/>
        <w:rPr>
          <w:szCs w:val="24"/>
        </w:rPr>
      </w:pPr>
    </w:p>
    <w:p w14:paraId="780826C8" w14:textId="77777777" w:rsidR="00240995" w:rsidRDefault="00240995" w:rsidP="00240995">
      <w:pPr>
        <w:spacing w:after="0" w:line="240" w:lineRule="auto"/>
        <w:ind w:firstLine="720"/>
        <w:jc w:val="right"/>
        <w:rPr>
          <w:szCs w:val="24"/>
        </w:rPr>
      </w:pPr>
    </w:p>
    <w:p w14:paraId="6BC4C475" w14:textId="77777777" w:rsidR="00240995" w:rsidRDefault="00240995" w:rsidP="00240995">
      <w:pPr>
        <w:spacing w:after="0" w:line="240" w:lineRule="auto"/>
        <w:ind w:firstLine="720"/>
        <w:jc w:val="right"/>
        <w:rPr>
          <w:szCs w:val="24"/>
        </w:rPr>
      </w:pPr>
    </w:p>
    <w:sectPr w:rsidR="00240995">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E93E" w14:textId="77777777" w:rsidR="00F505D8" w:rsidRDefault="00F505D8" w:rsidP="00CE580B">
      <w:pPr>
        <w:spacing w:after="0" w:line="240" w:lineRule="auto"/>
      </w:pPr>
      <w:r>
        <w:separator/>
      </w:r>
    </w:p>
  </w:endnote>
  <w:endnote w:type="continuationSeparator" w:id="0">
    <w:p w14:paraId="418764FA" w14:textId="77777777" w:rsidR="00F505D8" w:rsidRDefault="00F505D8" w:rsidP="00CE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BB04" w14:textId="77777777" w:rsidR="00F505D8" w:rsidRDefault="00F505D8" w:rsidP="00CE580B">
      <w:pPr>
        <w:spacing w:after="0" w:line="240" w:lineRule="auto"/>
      </w:pPr>
      <w:r>
        <w:separator/>
      </w:r>
    </w:p>
  </w:footnote>
  <w:footnote w:type="continuationSeparator" w:id="0">
    <w:p w14:paraId="36DE8E05" w14:textId="77777777" w:rsidR="00F505D8" w:rsidRDefault="00F505D8" w:rsidP="00CE5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kern w:val="2"/>
        <w:sz w:val="20"/>
        <w:szCs w:val="24"/>
        <w:lang w:val="lt-L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0"/>
        <w:szCs w:val="24"/>
        <w:lang w:val="lt-L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0"/>
        <w:szCs w:val="24"/>
        <w:lang w:val="lt-L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108C7066"/>
    <w:multiLevelType w:val="multilevel"/>
    <w:tmpl w:val="BC48970E"/>
    <w:lvl w:ilvl="0">
      <w:start w:val="1"/>
      <w:numFmt w:val="decimal"/>
      <w:suff w:val="space"/>
      <w:lvlText w:val="%1."/>
      <w:lvlJc w:val="left"/>
      <w:pPr>
        <w:ind w:left="0" w:firstLine="0"/>
      </w:pPr>
      <w:rPr>
        <w:rFonts w:ascii="Times New Roman" w:hAnsi="Times New Roman" w:cs="Times New Roman" w:hint="default"/>
        <w:b/>
        <w:i w:val="0"/>
        <w:sz w:val="22"/>
        <w:szCs w:val="22"/>
      </w:rPr>
    </w:lvl>
    <w:lvl w:ilvl="1">
      <w:start w:val="1"/>
      <w:numFmt w:val="decimal"/>
      <w:isLgl/>
      <w:suff w:val="space"/>
      <w:lvlText w:val="%1.%2."/>
      <w:lvlJc w:val="left"/>
      <w:pPr>
        <w:ind w:left="0" w:firstLine="0"/>
      </w:pPr>
      <w:rPr>
        <w:rFonts w:ascii="Times New Roman" w:hAnsi="Times New Roman" w:cs="Times New Roman" w:hint="default"/>
        <w:b w:val="0"/>
        <w:i w:val="0"/>
        <w:sz w:val="22"/>
        <w:szCs w:val="22"/>
      </w:rPr>
    </w:lvl>
    <w:lvl w:ilvl="2">
      <w:start w:val="1"/>
      <w:numFmt w:val="decimal"/>
      <w:isLgl/>
      <w:suff w:val="space"/>
      <w:lvlText w:val="%1.%2.%3."/>
      <w:lvlJc w:val="left"/>
      <w:pPr>
        <w:ind w:left="284" w:firstLine="0"/>
      </w:pPr>
      <w:rPr>
        <w:rFonts w:ascii="Times New Roman" w:hAnsi="Times New Roman" w:cs="Times New Roman" w:hint="default"/>
        <w:b w:val="0"/>
        <w:i w:val="0"/>
        <w:sz w:val="22"/>
        <w:szCs w:val="22"/>
      </w:rPr>
    </w:lvl>
    <w:lvl w:ilvl="3">
      <w:start w:val="1"/>
      <w:numFmt w:val="decimal"/>
      <w:pStyle w:val="Antrat4"/>
      <w:lvlText w:val="%1.%2.%3.%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F75190"/>
    <w:multiLevelType w:val="multilevel"/>
    <w:tmpl w:val="ABB60930"/>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sz w:val="24"/>
        <w:szCs w:val="24"/>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7A7D15"/>
    <w:multiLevelType w:val="multilevel"/>
    <w:tmpl w:val="DE50404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654EE8"/>
    <w:multiLevelType w:val="multilevel"/>
    <w:tmpl w:val="4C98B3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AEA2BFB"/>
    <w:multiLevelType w:val="multilevel"/>
    <w:tmpl w:val="4D7C146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0858C4"/>
    <w:multiLevelType w:val="multilevel"/>
    <w:tmpl w:val="F46A2C1A"/>
    <w:lvl w:ilvl="0">
      <w:start w:val="7"/>
      <w:numFmt w:val="decimal"/>
      <w:lvlText w:val="%1."/>
      <w:lvlJc w:val="left"/>
      <w:pPr>
        <w:ind w:left="71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13" w15:restartNumberingAfterBreak="0">
    <w:nsid w:val="5C4F0F4A"/>
    <w:multiLevelType w:val="hybridMultilevel"/>
    <w:tmpl w:val="87AAF650"/>
    <w:lvl w:ilvl="0" w:tplc="2DB62146">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11519650">
    <w:abstractNumId w:val="6"/>
  </w:num>
  <w:num w:numId="2" w16cid:durableId="1981107416">
    <w:abstractNumId w:val="4"/>
  </w:num>
  <w:num w:numId="3" w16cid:durableId="2016418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379523">
    <w:abstractNumId w:val="15"/>
  </w:num>
  <w:num w:numId="5" w16cid:durableId="1881700696">
    <w:abstractNumId w:val="12"/>
  </w:num>
  <w:num w:numId="6" w16cid:durableId="1670063875">
    <w:abstractNumId w:val="9"/>
  </w:num>
  <w:num w:numId="7" w16cid:durableId="1401634039">
    <w:abstractNumId w:val="11"/>
  </w:num>
  <w:num w:numId="8" w16cid:durableId="641229067">
    <w:abstractNumId w:val="10"/>
  </w:num>
  <w:num w:numId="9" w16cid:durableId="686446252">
    <w:abstractNumId w:val="18"/>
  </w:num>
  <w:num w:numId="10" w16cid:durableId="1816872824">
    <w:abstractNumId w:val="7"/>
  </w:num>
  <w:num w:numId="11" w16cid:durableId="175389510">
    <w:abstractNumId w:val="16"/>
  </w:num>
  <w:num w:numId="12" w16cid:durableId="1433013376">
    <w:abstractNumId w:val="17"/>
  </w:num>
  <w:num w:numId="13" w16cid:durableId="950161120">
    <w:abstractNumId w:val="14"/>
  </w:num>
  <w:num w:numId="14" w16cid:durableId="724259094">
    <w:abstractNumId w:val="3"/>
  </w:num>
  <w:num w:numId="15" w16cid:durableId="281419049">
    <w:abstractNumId w:val="2"/>
  </w:num>
  <w:num w:numId="16" w16cid:durableId="643587505">
    <w:abstractNumId w:val="13"/>
  </w:num>
  <w:num w:numId="17" w16cid:durableId="19700900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04"/>
    <w:rsid w:val="0000535D"/>
    <w:rsid w:val="00007014"/>
    <w:rsid w:val="00007058"/>
    <w:rsid w:val="000120A2"/>
    <w:rsid w:val="00012B30"/>
    <w:rsid w:val="00012D0D"/>
    <w:rsid w:val="000137E3"/>
    <w:rsid w:val="0002384E"/>
    <w:rsid w:val="00024050"/>
    <w:rsid w:val="00026294"/>
    <w:rsid w:val="000348C4"/>
    <w:rsid w:val="0004435F"/>
    <w:rsid w:val="00051163"/>
    <w:rsid w:val="000543D0"/>
    <w:rsid w:val="0005475C"/>
    <w:rsid w:val="000566F9"/>
    <w:rsid w:val="00060606"/>
    <w:rsid w:val="00063904"/>
    <w:rsid w:val="00063AD6"/>
    <w:rsid w:val="00070E8A"/>
    <w:rsid w:val="00071442"/>
    <w:rsid w:val="00071FEF"/>
    <w:rsid w:val="00074994"/>
    <w:rsid w:val="000805DC"/>
    <w:rsid w:val="000813FA"/>
    <w:rsid w:val="00081DAE"/>
    <w:rsid w:val="0008214A"/>
    <w:rsid w:val="0008299A"/>
    <w:rsid w:val="0009138F"/>
    <w:rsid w:val="000A148A"/>
    <w:rsid w:val="000A59F1"/>
    <w:rsid w:val="000B08FB"/>
    <w:rsid w:val="000C1A63"/>
    <w:rsid w:val="000D1491"/>
    <w:rsid w:val="000D33BF"/>
    <w:rsid w:val="000D446B"/>
    <w:rsid w:val="000E5FF3"/>
    <w:rsid w:val="000F44FB"/>
    <w:rsid w:val="00110AB3"/>
    <w:rsid w:val="001126BA"/>
    <w:rsid w:val="00131E8E"/>
    <w:rsid w:val="001359DD"/>
    <w:rsid w:val="00136369"/>
    <w:rsid w:val="001366E4"/>
    <w:rsid w:val="001372D2"/>
    <w:rsid w:val="00143896"/>
    <w:rsid w:val="00150987"/>
    <w:rsid w:val="00153B46"/>
    <w:rsid w:val="00167B76"/>
    <w:rsid w:val="0017434C"/>
    <w:rsid w:val="0018292F"/>
    <w:rsid w:val="00183124"/>
    <w:rsid w:val="0018416B"/>
    <w:rsid w:val="001A0BDF"/>
    <w:rsid w:val="001A2F7D"/>
    <w:rsid w:val="001B1D99"/>
    <w:rsid w:val="001D0218"/>
    <w:rsid w:val="001E15E8"/>
    <w:rsid w:val="001E5C3B"/>
    <w:rsid w:val="001F3B8A"/>
    <w:rsid w:val="00214B7E"/>
    <w:rsid w:val="0021766C"/>
    <w:rsid w:val="00226AC0"/>
    <w:rsid w:val="00240995"/>
    <w:rsid w:val="00245243"/>
    <w:rsid w:val="00246F29"/>
    <w:rsid w:val="0025312D"/>
    <w:rsid w:val="0026078A"/>
    <w:rsid w:val="00260CC7"/>
    <w:rsid w:val="00262A4B"/>
    <w:rsid w:val="002637B4"/>
    <w:rsid w:val="0028391D"/>
    <w:rsid w:val="002853D9"/>
    <w:rsid w:val="00290313"/>
    <w:rsid w:val="002A0DB1"/>
    <w:rsid w:val="002A1A21"/>
    <w:rsid w:val="002A303D"/>
    <w:rsid w:val="002B2798"/>
    <w:rsid w:val="002B6042"/>
    <w:rsid w:val="002C0894"/>
    <w:rsid w:val="002C15FE"/>
    <w:rsid w:val="002C242D"/>
    <w:rsid w:val="002C5121"/>
    <w:rsid w:val="002D2C20"/>
    <w:rsid w:val="002D76DE"/>
    <w:rsid w:val="002E2ABD"/>
    <w:rsid w:val="002F5B02"/>
    <w:rsid w:val="002F6146"/>
    <w:rsid w:val="0030090F"/>
    <w:rsid w:val="00300B96"/>
    <w:rsid w:val="00311570"/>
    <w:rsid w:val="00312D51"/>
    <w:rsid w:val="00312F11"/>
    <w:rsid w:val="00316464"/>
    <w:rsid w:val="0032035C"/>
    <w:rsid w:val="0032267D"/>
    <w:rsid w:val="00331CC6"/>
    <w:rsid w:val="00333A3B"/>
    <w:rsid w:val="0034116F"/>
    <w:rsid w:val="003426CC"/>
    <w:rsid w:val="0034555C"/>
    <w:rsid w:val="00346C10"/>
    <w:rsid w:val="003506CF"/>
    <w:rsid w:val="00355F72"/>
    <w:rsid w:val="00362EAB"/>
    <w:rsid w:val="00370D6F"/>
    <w:rsid w:val="003766EF"/>
    <w:rsid w:val="003817D8"/>
    <w:rsid w:val="003844F5"/>
    <w:rsid w:val="003A0144"/>
    <w:rsid w:val="003C22F0"/>
    <w:rsid w:val="003C23CB"/>
    <w:rsid w:val="003C33D9"/>
    <w:rsid w:val="003C3D13"/>
    <w:rsid w:val="003F4A1F"/>
    <w:rsid w:val="00402840"/>
    <w:rsid w:val="004129C8"/>
    <w:rsid w:val="00414C33"/>
    <w:rsid w:val="00420E59"/>
    <w:rsid w:val="00422AB6"/>
    <w:rsid w:val="004232A6"/>
    <w:rsid w:val="00425B77"/>
    <w:rsid w:val="00427580"/>
    <w:rsid w:val="00441D96"/>
    <w:rsid w:val="0044675B"/>
    <w:rsid w:val="00446EC7"/>
    <w:rsid w:val="0045266F"/>
    <w:rsid w:val="00455653"/>
    <w:rsid w:val="0047697B"/>
    <w:rsid w:val="00480965"/>
    <w:rsid w:val="00482B62"/>
    <w:rsid w:val="00484E15"/>
    <w:rsid w:val="00486178"/>
    <w:rsid w:val="004906A1"/>
    <w:rsid w:val="00493A7B"/>
    <w:rsid w:val="004970A1"/>
    <w:rsid w:val="004B5C6B"/>
    <w:rsid w:val="004C0865"/>
    <w:rsid w:val="004C5A93"/>
    <w:rsid w:val="004C753E"/>
    <w:rsid w:val="004C7F0B"/>
    <w:rsid w:val="004E7A8A"/>
    <w:rsid w:val="004E7AAC"/>
    <w:rsid w:val="004F4FF3"/>
    <w:rsid w:val="005008CE"/>
    <w:rsid w:val="005038D5"/>
    <w:rsid w:val="00506070"/>
    <w:rsid w:val="0050660C"/>
    <w:rsid w:val="00521B9A"/>
    <w:rsid w:val="0054796B"/>
    <w:rsid w:val="0055003C"/>
    <w:rsid w:val="00554F74"/>
    <w:rsid w:val="00570177"/>
    <w:rsid w:val="00583351"/>
    <w:rsid w:val="00584ED1"/>
    <w:rsid w:val="00592484"/>
    <w:rsid w:val="005A5B51"/>
    <w:rsid w:val="005A7304"/>
    <w:rsid w:val="005B3C07"/>
    <w:rsid w:val="005C4574"/>
    <w:rsid w:val="005C601A"/>
    <w:rsid w:val="005D1D7B"/>
    <w:rsid w:val="005D3CFF"/>
    <w:rsid w:val="005D43B9"/>
    <w:rsid w:val="005E5955"/>
    <w:rsid w:val="005F1421"/>
    <w:rsid w:val="005F3DCB"/>
    <w:rsid w:val="006000C4"/>
    <w:rsid w:val="00601B76"/>
    <w:rsid w:val="00612704"/>
    <w:rsid w:val="006350F3"/>
    <w:rsid w:val="00641E90"/>
    <w:rsid w:val="006501E4"/>
    <w:rsid w:val="00656380"/>
    <w:rsid w:val="006578BC"/>
    <w:rsid w:val="00672461"/>
    <w:rsid w:val="00675701"/>
    <w:rsid w:val="00681A6E"/>
    <w:rsid w:val="00683BB0"/>
    <w:rsid w:val="006A13C0"/>
    <w:rsid w:val="006A270C"/>
    <w:rsid w:val="006B0F11"/>
    <w:rsid w:val="006C3C90"/>
    <w:rsid w:val="006C5101"/>
    <w:rsid w:val="006E2175"/>
    <w:rsid w:val="006E2267"/>
    <w:rsid w:val="006F6C21"/>
    <w:rsid w:val="00701A11"/>
    <w:rsid w:val="00705687"/>
    <w:rsid w:val="00705E56"/>
    <w:rsid w:val="00710D82"/>
    <w:rsid w:val="007148C6"/>
    <w:rsid w:val="007164B6"/>
    <w:rsid w:val="0071796A"/>
    <w:rsid w:val="00720366"/>
    <w:rsid w:val="00722F6F"/>
    <w:rsid w:val="007251C9"/>
    <w:rsid w:val="00725278"/>
    <w:rsid w:val="007275A2"/>
    <w:rsid w:val="007312A0"/>
    <w:rsid w:val="00737539"/>
    <w:rsid w:val="0074093F"/>
    <w:rsid w:val="00740E5A"/>
    <w:rsid w:val="00755411"/>
    <w:rsid w:val="00761721"/>
    <w:rsid w:val="007719B5"/>
    <w:rsid w:val="00777F69"/>
    <w:rsid w:val="00780CC9"/>
    <w:rsid w:val="00781D69"/>
    <w:rsid w:val="007A0273"/>
    <w:rsid w:val="007A779F"/>
    <w:rsid w:val="007B5D3C"/>
    <w:rsid w:val="007C2891"/>
    <w:rsid w:val="007D326C"/>
    <w:rsid w:val="007D5323"/>
    <w:rsid w:val="007D56DE"/>
    <w:rsid w:val="007E2194"/>
    <w:rsid w:val="007E66F7"/>
    <w:rsid w:val="007F5D04"/>
    <w:rsid w:val="00807F1B"/>
    <w:rsid w:val="00813277"/>
    <w:rsid w:val="00816BC1"/>
    <w:rsid w:val="00820CBE"/>
    <w:rsid w:val="00824059"/>
    <w:rsid w:val="008359DD"/>
    <w:rsid w:val="00846550"/>
    <w:rsid w:val="00852C49"/>
    <w:rsid w:val="00852C81"/>
    <w:rsid w:val="008534C0"/>
    <w:rsid w:val="00855D22"/>
    <w:rsid w:val="008722E6"/>
    <w:rsid w:val="00875510"/>
    <w:rsid w:val="00876BD1"/>
    <w:rsid w:val="0087700C"/>
    <w:rsid w:val="008847CF"/>
    <w:rsid w:val="00895A06"/>
    <w:rsid w:val="00896B6B"/>
    <w:rsid w:val="008A589A"/>
    <w:rsid w:val="008A6410"/>
    <w:rsid w:val="008B26A0"/>
    <w:rsid w:val="008B3D5C"/>
    <w:rsid w:val="008B428D"/>
    <w:rsid w:val="008C1142"/>
    <w:rsid w:val="008C42D6"/>
    <w:rsid w:val="008C710A"/>
    <w:rsid w:val="008D7146"/>
    <w:rsid w:val="008E1707"/>
    <w:rsid w:val="008E2843"/>
    <w:rsid w:val="008E6259"/>
    <w:rsid w:val="008E7ACA"/>
    <w:rsid w:val="008E7BD1"/>
    <w:rsid w:val="008F067C"/>
    <w:rsid w:val="008F12BE"/>
    <w:rsid w:val="008F6AF5"/>
    <w:rsid w:val="00910924"/>
    <w:rsid w:val="0092293A"/>
    <w:rsid w:val="00926D86"/>
    <w:rsid w:val="009303A9"/>
    <w:rsid w:val="0094354A"/>
    <w:rsid w:val="00945AC3"/>
    <w:rsid w:val="0095287E"/>
    <w:rsid w:val="00952920"/>
    <w:rsid w:val="00953ACA"/>
    <w:rsid w:val="00956FBF"/>
    <w:rsid w:val="00962A5A"/>
    <w:rsid w:val="0096757A"/>
    <w:rsid w:val="00970538"/>
    <w:rsid w:val="009731E7"/>
    <w:rsid w:val="00981E25"/>
    <w:rsid w:val="00990876"/>
    <w:rsid w:val="00991154"/>
    <w:rsid w:val="009927DA"/>
    <w:rsid w:val="009928F1"/>
    <w:rsid w:val="009A0A98"/>
    <w:rsid w:val="009A436E"/>
    <w:rsid w:val="009B6B3C"/>
    <w:rsid w:val="009D39B0"/>
    <w:rsid w:val="009E05E4"/>
    <w:rsid w:val="009E44EC"/>
    <w:rsid w:val="009E76DD"/>
    <w:rsid w:val="009F173D"/>
    <w:rsid w:val="009F193B"/>
    <w:rsid w:val="009F435F"/>
    <w:rsid w:val="009F59C1"/>
    <w:rsid w:val="00A00173"/>
    <w:rsid w:val="00A058EA"/>
    <w:rsid w:val="00A061D5"/>
    <w:rsid w:val="00A11233"/>
    <w:rsid w:val="00A27356"/>
    <w:rsid w:val="00A30606"/>
    <w:rsid w:val="00A41554"/>
    <w:rsid w:val="00A42B60"/>
    <w:rsid w:val="00A465DF"/>
    <w:rsid w:val="00A524DD"/>
    <w:rsid w:val="00A52DC2"/>
    <w:rsid w:val="00A54EE4"/>
    <w:rsid w:val="00A54FEF"/>
    <w:rsid w:val="00A569A1"/>
    <w:rsid w:val="00A57AAF"/>
    <w:rsid w:val="00A608FD"/>
    <w:rsid w:val="00A71B9E"/>
    <w:rsid w:val="00A81EB6"/>
    <w:rsid w:val="00A83FEB"/>
    <w:rsid w:val="00AA7046"/>
    <w:rsid w:val="00AB37BE"/>
    <w:rsid w:val="00AD11EB"/>
    <w:rsid w:val="00AD1DD2"/>
    <w:rsid w:val="00AE3647"/>
    <w:rsid w:val="00AF0B1C"/>
    <w:rsid w:val="00AF14C0"/>
    <w:rsid w:val="00AF592A"/>
    <w:rsid w:val="00AF7A99"/>
    <w:rsid w:val="00B0485E"/>
    <w:rsid w:val="00B125A1"/>
    <w:rsid w:val="00B129F9"/>
    <w:rsid w:val="00B140E0"/>
    <w:rsid w:val="00B267DA"/>
    <w:rsid w:val="00B325DC"/>
    <w:rsid w:val="00B40F52"/>
    <w:rsid w:val="00B42ED7"/>
    <w:rsid w:val="00B50D5F"/>
    <w:rsid w:val="00B523C2"/>
    <w:rsid w:val="00B52A42"/>
    <w:rsid w:val="00B54169"/>
    <w:rsid w:val="00B54C47"/>
    <w:rsid w:val="00B55844"/>
    <w:rsid w:val="00B5721B"/>
    <w:rsid w:val="00B864FB"/>
    <w:rsid w:val="00B90898"/>
    <w:rsid w:val="00B94ACE"/>
    <w:rsid w:val="00B96D2E"/>
    <w:rsid w:val="00BA4E54"/>
    <w:rsid w:val="00BD4B76"/>
    <w:rsid w:val="00BD57E7"/>
    <w:rsid w:val="00BD63DF"/>
    <w:rsid w:val="00BE3B8E"/>
    <w:rsid w:val="00BE46A0"/>
    <w:rsid w:val="00BF3C0B"/>
    <w:rsid w:val="00BF4108"/>
    <w:rsid w:val="00C075A0"/>
    <w:rsid w:val="00C10A7D"/>
    <w:rsid w:val="00C10E29"/>
    <w:rsid w:val="00C218EC"/>
    <w:rsid w:val="00C222CA"/>
    <w:rsid w:val="00C41092"/>
    <w:rsid w:val="00C564CC"/>
    <w:rsid w:val="00C63870"/>
    <w:rsid w:val="00C67A23"/>
    <w:rsid w:val="00C74A84"/>
    <w:rsid w:val="00C74C67"/>
    <w:rsid w:val="00C86AEF"/>
    <w:rsid w:val="00C92435"/>
    <w:rsid w:val="00C96E71"/>
    <w:rsid w:val="00CC151A"/>
    <w:rsid w:val="00CC525A"/>
    <w:rsid w:val="00CE580B"/>
    <w:rsid w:val="00CE6313"/>
    <w:rsid w:val="00CF0EC7"/>
    <w:rsid w:val="00CF1386"/>
    <w:rsid w:val="00D01AF5"/>
    <w:rsid w:val="00D01F28"/>
    <w:rsid w:val="00D04991"/>
    <w:rsid w:val="00D05866"/>
    <w:rsid w:val="00D11DF7"/>
    <w:rsid w:val="00D2201F"/>
    <w:rsid w:val="00D222A5"/>
    <w:rsid w:val="00D222B7"/>
    <w:rsid w:val="00D50762"/>
    <w:rsid w:val="00D5315E"/>
    <w:rsid w:val="00D56799"/>
    <w:rsid w:val="00D604CC"/>
    <w:rsid w:val="00D6070C"/>
    <w:rsid w:val="00D65C15"/>
    <w:rsid w:val="00D6681D"/>
    <w:rsid w:val="00D70305"/>
    <w:rsid w:val="00D725A4"/>
    <w:rsid w:val="00D748EF"/>
    <w:rsid w:val="00D75878"/>
    <w:rsid w:val="00D76DF6"/>
    <w:rsid w:val="00DB5E99"/>
    <w:rsid w:val="00DB78C6"/>
    <w:rsid w:val="00DC3900"/>
    <w:rsid w:val="00DD24AC"/>
    <w:rsid w:val="00DD6E1E"/>
    <w:rsid w:val="00DE097F"/>
    <w:rsid w:val="00DE493B"/>
    <w:rsid w:val="00DE7ABF"/>
    <w:rsid w:val="00DF1455"/>
    <w:rsid w:val="00DF550A"/>
    <w:rsid w:val="00E0176F"/>
    <w:rsid w:val="00E16DE2"/>
    <w:rsid w:val="00E16F17"/>
    <w:rsid w:val="00E441C1"/>
    <w:rsid w:val="00E44FFD"/>
    <w:rsid w:val="00E458CF"/>
    <w:rsid w:val="00E5232B"/>
    <w:rsid w:val="00E524CF"/>
    <w:rsid w:val="00E65C03"/>
    <w:rsid w:val="00E71D7A"/>
    <w:rsid w:val="00E81325"/>
    <w:rsid w:val="00E87EB4"/>
    <w:rsid w:val="00E91FAA"/>
    <w:rsid w:val="00E92BCC"/>
    <w:rsid w:val="00E94118"/>
    <w:rsid w:val="00EA00A7"/>
    <w:rsid w:val="00EA0560"/>
    <w:rsid w:val="00EA374E"/>
    <w:rsid w:val="00EB7B80"/>
    <w:rsid w:val="00EC3FC0"/>
    <w:rsid w:val="00EE14DF"/>
    <w:rsid w:val="00EE468B"/>
    <w:rsid w:val="00EE6D3D"/>
    <w:rsid w:val="00EF01F2"/>
    <w:rsid w:val="00F12B33"/>
    <w:rsid w:val="00F2218D"/>
    <w:rsid w:val="00F23D6C"/>
    <w:rsid w:val="00F2687A"/>
    <w:rsid w:val="00F27B7A"/>
    <w:rsid w:val="00F37CEF"/>
    <w:rsid w:val="00F4073A"/>
    <w:rsid w:val="00F43B8A"/>
    <w:rsid w:val="00F43BE3"/>
    <w:rsid w:val="00F463F3"/>
    <w:rsid w:val="00F47441"/>
    <w:rsid w:val="00F505D8"/>
    <w:rsid w:val="00F56376"/>
    <w:rsid w:val="00F60CA0"/>
    <w:rsid w:val="00F61421"/>
    <w:rsid w:val="00F633E3"/>
    <w:rsid w:val="00F63C69"/>
    <w:rsid w:val="00F650AE"/>
    <w:rsid w:val="00F662F2"/>
    <w:rsid w:val="00F81E50"/>
    <w:rsid w:val="00F82E5A"/>
    <w:rsid w:val="00F9797B"/>
    <w:rsid w:val="00FA1AD7"/>
    <w:rsid w:val="00FB59E1"/>
    <w:rsid w:val="00FC7F69"/>
    <w:rsid w:val="00FD2E32"/>
    <w:rsid w:val="00FD79B6"/>
    <w:rsid w:val="00FE78C3"/>
    <w:rsid w:val="00FF120B"/>
    <w:rsid w:val="2BC37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E3D2"/>
  <w15:docId w15:val="{7B77FE27-55F4-441E-B313-2089158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qFormat/>
    <w:rsid w:val="0074093F"/>
    <w:pPr>
      <w:keepNext/>
      <w:numPr>
        <w:ilvl w:val="3"/>
        <w:numId w:val="17"/>
      </w:numPr>
      <w:tabs>
        <w:tab w:val="left" w:pos="0"/>
      </w:tabs>
      <w:spacing w:before="240" w:after="60" w:line="240" w:lineRule="auto"/>
      <w:jc w:val="both"/>
      <w:outlineLvl w:val="3"/>
    </w:pPr>
    <w:rPr>
      <w:rFonts w:ascii="Arial" w:eastAsia="Times New Roman" w:hAnsi="Arial" w:cs="Times New Roman"/>
      <w:b/>
      <w:bCs/>
      <w:szCs w:val="28"/>
      <w:lang w:eastAsia="en-US"/>
    </w:rPr>
  </w:style>
  <w:style w:type="paragraph" w:styleId="Antrat6">
    <w:name w:val="heading 6"/>
    <w:basedOn w:val="prastasis"/>
    <w:next w:val="prastasis"/>
    <w:link w:val="Antrat6Diagrama"/>
    <w:qFormat/>
    <w:rsid w:val="0074093F"/>
    <w:pPr>
      <w:tabs>
        <w:tab w:val="num" w:pos="1151"/>
      </w:tabs>
      <w:overflowPunct w:val="0"/>
      <w:autoSpaceDE w:val="0"/>
      <w:autoSpaceDN w:val="0"/>
      <w:adjustRightInd w:val="0"/>
      <w:spacing w:before="240" w:after="60" w:line="240" w:lineRule="auto"/>
      <w:ind w:left="1151" w:hanging="1151"/>
      <w:jc w:val="both"/>
      <w:textAlignment w:val="baseline"/>
      <w:outlineLvl w:val="5"/>
    </w:pPr>
    <w:rPr>
      <w:rFonts w:ascii="Times New Roman" w:eastAsia="Times New Roman" w:hAnsi="Times New Roman" w:cs="Times New Roman"/>
      <w:b/>
      <w:bCs/>
      <w:lang w:val="en-GB" w:eastAsia="en-US"/>
    </w:rPr>
  </w:style>
  <w:style w:type="paragraph" w:styleId="Antrat7">
    <w:name w:val="heading 7"/>
    <w:basedOn w:val="prastasis"/>
    <w:next w:val="prastasis"/>
    <w:link w:val="Antrat7Diagrama"/>
    <w:qFormat/>
    <w:rsid w:val="0074093F"/>
    <w:pPr>
      <w:tabs>
        <w:tab w:val="num" w:pos="1298"/>
      </w:tabs>
      <w:overflowPunct w:val="0"/>
      <w:autoSpaceDE w:val="0"/>
      <w:autoSpaceDN w:val="0"/>
      <w:adjustRightInd w:val="0"/>
      <w:spacing w:before="240" w:after="60" w:line="240" w:lineRule="auto"/>
      <w:ind w:left="1298" w:hanging="1298"/>
      <w:jc w:val="both"/>
      <w:textAlignment w:val="baseline"/>
      <w:outlineLvl w:val="6"/>
    </w:pPr>
    <w:rPr>
      <w:rFonts w:ascii="Times New Roman" w:eastAsia="Times New Roman" w:hAnsi="Times New Roman" w:cs="Times New Roman"/>
      <w:sz w:val="24"/>
      <w:szCs w:val="24"/>
      <w:lang w:val="en-GB" w:eastAsia="en-US"/>
    </w:rPr>
  </w:style>
  <w:style w:type="paragraph" w:styleId="Antrat8">
    <w:name w:val="heading 8"/>
    <w:basedOn w:val="prastasis"/>
    <w:next w:val="prastasis"/>
    <w:link w:val="Antrat8Diagrama"/>
    <w:qFormat/>
    <w:rsid w:val="0074093F"/>
    <w:pPr>
      <w:tabs>
        <w:tab w:val="num" w:pos="1440"/>
      </w:tabs>
      <w:overflowPunct w:val="0"/>
      <w:autoSpaceDE w:val="0"/>
      <w:autoSpaceDN w:val="0"/>
      <w:adjustRightInd w:val="0"/>
      <w:spacing w:before="240" w:after="60" w:line="240" w:lineRule="auto"/>
      <w:ind w:left="1440" w:hanging="1440"/>
      <w:jc w:val="both"/>
      <w:textAlignment w:val="baseline"/>
      <w:outlineLvl w:val="7"/>
    </w:pPr>
    <w:rPr>
      <w:rFonts w:ascii="Times New Roman" w:eastAsia="Times New Roman" w:hAnsi="Times New Roman" w:cs="Times New Roman"/>
      <w:i/>
      <w:iCs/>
      <w:sz w:val="24"/>
      <w:szCs w:val="24"/>
      <w:lang w:val="en-GB" w:eastAsia="en-US"/>
    </w:rPr>
  </w:style>
  <w:style w:type="paragraph" w:styleId="Antrat9">
    <w:name w:val="heading 9"/>
    <w:basedOn w:val="prastasis"/>
    <w:next w:val="prastasis"/>
    <w:link w:val="Antrat9Diagrama"/>
    <w:qFormat/>
    <w:rsid w:val="0074093F"/>
    <w:pPr>
      <w:tabs>
        <w:tab w:val="num" w:pos="1582"/>
      </w:tabs>
      <w:overflowPunct w:val="0"/>
      <w:autoSpaceDE w:val="0"/>
      <w:autoSpaceDN w:val="0"/>
      <w:adjustRightInd w:val="0"/>
      <w:spacing w:before="240" w:after="60" w:line="240" w:lineRule="auto"/>
      <w:ind w:left="1582" w:hanging="1582"/>
      <w:jc w:val="both"/>
      <w:textAlignment w:val="baseline"/>
      <w:outlineLvl w:val="8"/>
    </w:pPr>
    <w:rPr>
      <w:rFonts w:ascii="Arial" w:eastAsia="Times New Roman" w:hAnsi="Arial" w:cs="Arial"/>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2A1A21"/>
    <w:rPr>
      <w:color w:val="954F72" w:themeColor="followedHyperlink"/>
      <w:u w:val="single"/>
    </w:rPr>
  </w:style>
  <w:style w:type="paragraph" w:customStyle="1" w:styleId="Body">
    <w:name w:val="Body"/>
    <w:rsid w:val="00C564C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styleId="Grietas">
    <w:name w:val="Strong"/>
    <w:uiPriority w:val="22"/>
    <w:qFormat/>
    <w:rsid w:val="00C564CC"/>
    <w:rPr>
      <w:b/>
      <w:bCs/>
    </w:rPr>
  </w:style>
  <w:style w:type="paragraph" w:styleId="Debesliotekstas">
    <w:name w:val="Balloon Text"/>
    <w:basedOn w:val="prastasis"/>
    <w:link w:val="DebesliotekstasDiagrama"/>
    <w:semiHidden/>
    <w:unhideWhenUsed/>
    <w:rsid w:val="00342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426CC"/>
    <w:rPr>
      <w:rFonts w:ascii="Segoe UI" w:hAnsi="Segoe UI" w:cs="Segoe UI"/>
      <w:sz w:val="18"/>
      <w:szCs w:val="18"/>
    </w:rPr>
  </w:style>
  <w:style w:type="paragraph" w:customStyle="1" w:styleId="Body2">
    <w:name w:val="Body 2"/>
    <w:rsid w:val="00D748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Komentaronuoroda">
    <w:name w:val="annotation reference"/>
    <w:basedOn w:val="Numatytasispastraiposriftas"/>
    <w:semiHidden/>
    <w:unhideWhenUsed/>
    <w:rsid w:val="001A2F7D"/>
    <w:rPr>
      <w:sz w:val="16"/>
      <w:szCs w:val="16"/>
    </w:rPr>
  </w:style>
  <w:style w:type="paragraph" w:styleId="Komentarotekstas">
    <w:name w:val="annotation text"/>
    <w:basedOn w:val="prastasis"/>
    <w:link w:val="KomentarotekstasDiagrama"/>
    <w:semiHidden/>
    <w:unhideWhenUsed/>
    <w:rsid w:val="001A2F7D"/>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1A2F7D"/>
    <w:rPr>
      <w:sz w:val="20"/>
      <w:szCs w:val="20"/>
    </w:rPr>
  </w:style>
  <w:style w:type="paragraph" w:styleId="Komentarotema">
    <w:name w:val="annotation subject"/>
    <w:basedOn w:val="Komentarotekstas"/>
    <w:next w:val="Komentarotekstas"/>
    <w:link w:val="KomentarotemaDiagrama"/>
    <w:semiHidden/>
    <w:unhideWhenUsed/>
    <w:rsid w:val="001A2F7D"/>
    <w:rPr>
      <w:b/>
      <w:bCs/>
    </w:rPr>
  </w:style>
  <w:style w:type="character" w:customStyle="1" w:styleId="KomentarotemaDiagrama">
    <w:name w:val="Komentaro tema Diagrama"/>
    <w:basedOn w:val="KomentarotekstasDiagrama"/>
    <w:link w:val="Komentarotema"/>
    <w:semiHidden/>
    <w:rsid w:val="001A2F7D"/>
    <w:rPr>
      <w:b/>
      <w:bCs/>
      <w:sz w:val="20"/>
      <w:szCs w:val="20"/>
    </w:rPr>
  </w:style>
  <w:style w:type="paragraph" w:styleId="Sraopastraipa">
    <w:name w:val="List Paragraph"/>
    <w:basedOn w:val="prastasis"/>
    <w:uiPriority w:val="34"/>
    <w:qFormat/>
    <w:rsid w:val="002D2C20"/>
    <w:pPr>
      <w:ind w:left="720"/>
      <w:contextualSpacing/>
    </w:pPr>
  </w:style>
  <w:style w:type="paragraph" w:customStyle="1" w:styleId="SLONormal">
    <w:name w:val="SLO Normal"/>
    <w:link w:val="SLONormalChar"/>
    <w:rsid w:val="00CE580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eastAsia="en-US"/>
    </w:rPr>
  </w:style>
  <w:style w:type="character" w:customStyle="1" w:styleId="SLONormalChar">
    <w:name w:val="SLO Normal Char"/>
    <w:link w:val="SLONormal"/>
    <w:rsid w:val="00CE580B"/>
    <w:rPr>
      <w:rFonts w:ascii="Times New Roman" w:eastAsia="SimSun" w:hAnsi="Times New Roman" w:cs="Times New Roman"/>
      <w:noProof/>
      <w:sz w:val="24"/>
      <w:szCs w:val="24"/>
      <w:lang w:val="en-GB" w:eastAsia="en-US"/>
    </w:rPr>
  </w:style>
  <w:style w:type="paragraph" w:customStyle="1" w:styleId="1stlevelheading">
    <w:name w:val="1st level (heading)"/>
    <w:basedOn w:val="prastasis"/>
    <w:next w:val="2ndlevelprovision"/>
    <w:rsid w:val="00CE580B"/>
    <w:pPr>
      <w:keepNext/>
      <w:numPr>
        <w:numId w:val="2"/>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lang w:val="fi-FI" w:eastAsia="en-US"/>
    </w:rPr>
  </w:style>
  <w:style w:type="paragraph" w:customStyle="1" w:styleId="2ndlevelprovision">
    <w:name w:val="2nd level (provision)"/>
    <w:basedOn w:val="1stlevelheading"/>
    <w:rsid w:val="00CE580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CE580B"/>
    <w:pPr>
      <w:numPr>
        <w:ilvl w:val="2"/>
      </w:numPr>
      <w:tabs>
        <w:tab w:val="clear" w:pos="1388"/>
        <w:tab w:val="num" w:pos="1080"/>
      </w:tabs>
      <w:ind w:left="1080" w:hanging="1080"/>
    </w:pPr>
  </w:style>
  <w:style w:type="paragraph" w:customStyle="1" w:styleId="4thlevellist">
    <w:name w:val="4th level (list)"/>
    <w:basedOn w:val="3rdlevelsubprovision"/>
    <w:rsid w:val="00CE580B"/>
    <w:pPr>
      <w:numPr>
        <w:ilvl w:val="3"/>
      </w:numPr>
      <w:tabs>
        <w:tab w:val="clear" w:pos="2093"/>
        <w:tab w:val="num" w:pos="1620"/>
      </w:tabs>
      <w:ind w:left="1620" w:hanging="540"/>
    </w:pPr>
  </w:style>
  <w:style w:type="paragraph" w:customStyle="1" w:styleId="5thlevel">
    <w:name w:val="5th level"/>
    <w:basedOn w:val="4thlevellist"/>
    <w:rsid w:val="00CE580B"/>
    <w:pPr>
      <w:numPr>
        <w:ilvl w:val="4"/>
      </w:numPr>
      <w:tabs>
        <w:tab w:val="left" w:pos="2160"/>
      </w:tabs>
      <w:ind w:left="2160" w:hanging="540"/>
    </w:pPr>
  </w:style>
  <w:style w:type="paragraph" w:styleId="Paprastasistekstas">
    <w:name w:val="Plain Text"/>
    <w:basedOn w:val="prastasis"/>
    <w:link w:val="PaprastasistekstasDiagrama"/>
    <w:uiPriority w:val="99"/>
    <w:unhideWhenUsed/>
    <w:rsid w:val="00CE580B"/>
    <w:pPr>
      <w:spacing w:after="0" w:line="240" w:lineRule="auto"/>
    </w:pPr>
    <w:rPr>
      <w:rFonts w:ascii="Calibri" w:eastAsiaTheme="minorHAnsi" w:hAnsi="Calibri"/>
      <w:szCs w:val="21"/>
      <w:lang w:val="en-US" w:eastAsia="en-US"/>
    </w:rPr>
  </w:style>
  <w:style w:type="character" w:customStyle="1" w:styleId="PaprastasistekstasDiagrama">
    <w:name w:val="Paprastasis tekstas Diagrama"/>
    <w:basedOn w:val="Numatytasispastraiposriftas"/>
    <w:link w:val="Paprastasistekstas"/>
    <w:uiPriority w:val="99"/>
    <w:rsid w:val="00CE580B"/>
    <w:rPr>
      <w:rFonts w:ascii="Calibri" w:eastAsiaTheme="minorHAnsi" w:hAnsi="Calibri"/>
      <w:szCs w:val="21"/>
      <w:lang w:val="en-US" w:eastAsia="en-US"/>
    </w:rPr>
  </w:style>
  <w:style w:type="paragraph" w:styleId="Antrats">
    <w:name w:val="header"/>
    <w:basedOn w:val="prastasis"/>
    <w:link w:val="AntratsDiagrama"/>
    <w:unhideWhenUsed/>
    <w:rsid w:val="00CE580B"/>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CE580B"/>
  </w:style>
  <w:style w:type="paragraph" w:styleId="Porat">
    <w:name w:val="footer"/>
    <w:basedOn w:val="prastasis"/>
    <w:link w:val="PoratDiagrama"/>
    <w:uiPriority w:val="99"/>
    <w:unhideWhenUsed/>
    <w:rsid w:val="00CE58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580B"/>
  </w:style>
  <w:style w:type="character" w:customStyle="1" w:styleId="UnresolvedMention1">
    <w:name w:val="Unresolved Mention1"/>
    <w:basedOn w:val="Numatytasispastraiposriftas"/>
    <w:uiPriority w:val="99"/>
    <w:semiHidden/>
    <w:unhideWhenUsed/>
    <w:rsid w:val="00370D6F"/>
    <w:rPr>
      <w:color w:val="605E5C"/>
      <w:shd w:val="clear" w:color="auto" w:fill="E1DFDD"/>
    </w:rPr>
  </w:style>
  <w:style w:type="paragraph" w:styleId="Pavadinimas">
    <w:name w:val="Title"/>
    <w:next w:val="Body2"/>
    <w:link w:val="PavadinimasDiagrama"/>
    <w:rsid w:val="0018416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18416B"/>
    <w:rPr>
      <w:rFonts w:ascii="Helvetica Neue UltraLight" w:eastAsia="Arial Unicode MS" w:hAnsi="Helvetica Neue UltraLight" w:cs="Arial Unicode MS"/>
      <w:color w:val="000000"/>
      <w:spacing w:val="16"/>
      <w:sz w:val="56"/>
      <w:szCs w:val="56"/>
      <w:bdr w:val="nil"/>
      <w:lang w:val="en-US"/>
    </w:rPr>
  </w:style>
  <w:style w:type="table" w:styleId="Lentelstinklelis">
    <w:name w:val="Table Grid"/>
    <w:basedOn w:val="prastojilentel"/>
    <w:uiPriority w:val="59"/>
    <w:rsid w:val="00876B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A54FEF"/>
    <w:rPr>
      <w:color w:val="605E5C"/>
      <w:shd w:val="clear" w:color="auto" w:fill="E1DFDD"/>
    </w:rPr>
  </w:style>
  <w:style w:type="character" w:customStyle="1" w:styleId="Antrat4Diagrama">
    <w:name w:val="Antraštė 4 Diagrama"/>
    <w:basedOn w:val="Numatytasispastraiposriftas"/>
    <w:link w:val="Antrat4"/>
    <w:rsid w:val="0074093F"/>
    <w:rPr>
      <w:rFonts w:ascii="Arial" w:eastAsia="Times New Roman" w:hAnsi="Arial" w:cs="Times New Roman"/>
      <w:b/>
      <w:bCs/>
      <w:szCs w:val="28"/>
      <w:lang w:eastAsia="en-US"/>
    </w:rPr>
  </w:style>
  <w:style w:type="character" w:customStyle="1" w:styleId="Antrat6Diagrama">
    <w:name w:val="Antraštė 6 Diagrama"/>
    <w:basedOn w:val="Numatytasispastraiposriftas"/>
    <w:link w:val="Antrat6"/>
    <w:rsid w:val="0074093F"/>
    <w:rPr>
      <w:rFonts w:ascii="Times New Roman" w:eastAsia="Times New Roman" w:hAnsi="Times New Roman" w:cs="Times New Roman"/>
      <w:b/>
      <w:bCs/>
      <w:lang w:val="en-GB" w:eastAsia="en-US"/>
    </w:rPr>
  </w:style>
  <w:style w:type="character" w:customStyle="1" w:styleId="Antrat7Diagrama">
    <w:name w:val="Antraštė 7 Diagrama"/>
    <w:basedOn w:val="Numatytasispastraiposriftas"/>
    <w:link w:val="Antrat7"/>
    <w:rsid w:val="0074093F"/>
    <w:rPr>
      <w:rFonts w:ascii="Times New Roman" w:eastAsia="Times New Roman" w:hAnsi="Times New Roman" w:cs="Times New Roman"/>
      <w:sz w:val="24"/>
      <w:szCs w:val="24"/>
      <w:lang w:val="en-GB" w:eastAsia="en-US"/>
    </w:rPr>
  </w:style>
  <w:style w:type="character" w:customStyle="1" w:styleId="Antrat8Diagrama">
    <w:name w:val="Antraštė 8 Diagrama"/>
    <w:basedOn w:val="Numatytasispastraiposriftas"/>
    <w:link w:val="Antrat8"/>
    <w:rsid w:val="0074093F"/>
    <w:rPr>
      <w:rFonts w:ascii="Times New Roman" w:eastAsia="Times New Roman" w:hAnsi="Times New Roman" w:cs="Times New Roman"/>
      <w:i/>
      <w:iCs/>
      <w:sz w:val="24"/>
      <w:szCs w:val="24"/>
      <w:lang w:val="en-GB" w:eastAsia="en-US"/>
    </w:rPr>
  </w:style>
  <w:style w:type="character" w:customStyle="1" w:styleId="Antrat9Diagrama">
    <w:name w:val="Antraštė 9 Diagrama"/>
    <w:basedOn w:val="Numatytasispastraiposriftas"/>
    <w:link w:val="Antrat9"/>
    <w:rsid w:val="0074093F"/>
    <w:rPr>
      <w:rFonts w:ascii="Arial" w:eastAsia="Times New Roman" w:hAnsi="Arial" w:cs="Arial"/>
      <w:lang w:val="en-GB" w:eastAsia="en-US"/>
    </w:rPr>
  </w:style>
  <w:style w:type="paragraph" w:customStyle="1" w:styleId="Default">
    <w:name w:val="Default"/>
    <w:rsid w:val="0074093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LOagreementheading">
    <w:name w:val="SLO agreement heading"/>
    <w:basedOn w:val="SLONormal"/>
    <w:next w:val="SLONormal"/>
    <w:rsid w:val="0074093F"/>
    <w:pPr>
      <w:spacing w:before="480" w:after="480"/>
      <w:jc w:val="center"/>
    </w:pPr>
    <w:rPr>
      <w:rFonts w:ascii="Arial" w:hAnsi="Arial"/>
      <w:caps/>
      <w:sz w:val="28"/>
    </w:rPr>
  </w:style>
  <w:style w:type="paragraph" w:customStyle="1" w:styleId="SLOreporttitle">
    <w:name w:val="SLO report title"/>
    <w:basedOn w:val="SLONormal"/>
    <w:next w:val="SLONormal"/>
    <w:rsid w:val="0074093F"/>
    <w:pPr>
      <w:spacing w:before="480" w:after="480"/>
      <w:ind w:left="993" w:hanging="993"/>
      <w:jc w:val="left"/>
    </w:pPr>
    <w:rPr>
      <w:rFonts w:ascii="Arial" w:hAnsi="Arial"/>
      <w:sz w:val="28"/>
    </w:rPr>
  </w:style>
  <w:style w:type="paragraph" w:customStyle="1" w:styleId="SLOList">
    <w:name w:val="SLO List"/>
    <w:basedOn w:val="SLONormal"/>
    <w:rsid w:val="0074093F"/>
    <w:pPr>
      <w:numPr>
        <w:numId w:val="11"/>
      </w:numPr>
      <w:tabs>
        <w:tab w:val="clear" w:pos="1440"/>
        <w:tab w:val="num" w:pos="720"/>
      </w:tabs>
      <w:spacing w:before="60" w:after="60"/>
      <w:ind w:left="720" w:hanging="720"/>
    </w:pPr>
  </w:style>
  <w:style w:type="paragraph" w:customStyle="1" w:styleId="SLONormalnospace">
    <w:name w:val="SLO Normal (nospace)"/>
    <w:basedOn w:val="SLONormal"/>
    <w:rsid w:val="0074093F"/>
    <w:pPr>
      <w:spacing w:before="0" w:after="0"/>
    </w:pPr>
  </w:style>
  <w:style w:type="paragraph" w:customStyle="1" w:styleId="SLONumberedList">
    <w:name w:val="SLO Numbered List"/>
    <w:basedOn w:val="SLOList"/>
    <w:rsid w:val="0074093F"/>
    <w:pPr>
      <w:numPr>
        <w:numId w:val="14"/>
      </w:numPr>
      <w:tabs>
        <w:tab w:val="clear" w:pos="720"/>
      </w:tabs>
    </w:pPr>
  </w:style>
  <w:style w:type="character" w:customStyle="1" w:styleId="Definition">
    <w:name w:val="Definition"/>
    <w:rsid w:val="0074093F"/>
    <w:rPr>
      <w:b/>
    </w:rPr>
  </w:style>
  <w:style w:type="paragraph" w:customStyle="1" w:styleId="Headingofappendix-Eng">
    <w:name w:val="Heading of appendix - Eng"/>
    <w:basedOn w:val="Headingofappendix-Est"/>
    <w:next w:val="SLONormal"/>
    <w:rsid w:val="0074093F"/>
    <w:pPr>
      <w:numPr>
        <w:numId w:val="10"/>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74093F"/>
    <w:pPr>
      <w:pageBreakBefore/>
      <w:numPr>
        <w:numId w:val="9"/>
      </w:numPr>
      <w:tabs>
        <w:tab w:val="clear" w:pos="1080"/>
        <w:tab w:val="num" w:pos="680"/>
        <w:tab w:val="num" w:pos="720"/>
      </w:tabs>
      <w:ind w:left="0" w:firstLine="0"/>
      <w:jc w:val="left"/>
    </w:pPr>
    <w:rPr>
      <w:caps w:val="0"/>
    </w:rPr>
  </w:style>
  <w:style w:type="character" w:styleId="Puslapionumeris">
    <w:name w:val="page number"/>
    <w:basedOn w:val="Numatytasispastraiposriftas"/>
    <w:rsid w:val="0074093F"/>
  </w:style>
  <w:style w:type="paragraph" w:customStyle="1" w:styleId="SLOlistofparties">
    <w:name w:val="SLO list of parties"/>
    <w:basedOn w:val="SLONormal"/>
    <w:rsid w:val="0074093F"/>
    <w:pPr>
      <w:numPr>
        <w:numId w:val="12"/>
      </w:numPr>
      <w:ind w:hanging="360"/>
    </w:pPr>
  </w:style>
  <w:style w:type="paragraph" w:customStyle="1" w:styleId="SLOlistofrecitals">
    <w:name w:val="SLO list of recitals"/>
    <w:basedOn w:val="SLONormal"/>
    <w:rsid w:val="0074093F"/>
    <w:pPr>
      <w:numPr>
        <w:numId w:val="13"/>
      </w:numPr>
      <w:tabs>
        <w:tab w:val="clear" w:pos="720"/>
      </w:tabs>
      <w:ind w:left="1656" w:hanging="360"/>
    </w:pPr>
  </w:style>
  <w:style w:type="paragraph" w:customStyle="1" w:styleId="NCnumbering">
    <w:name w:val="NC numbering"/>
    <w:basedOn w:val="SLONormal"/>
    <w:rsid w:val="0074093F"/>
    <w:pPr>
      <w:numPr>
        <w:numId w:val="15"/>
      </w:numPr>
      <w:tabs>
        <w:tab w:val="clear" w:pos="567"/>
        <w:tab w:val="num" w:pos="680"/>
      </w:tabs>
    </w:pPr>
  </w:style>
  <w:style w:type="paragraph" w:customStyle="1" w:styleId="Agreementheading">
    <w:name w:val="Agreement heading"/>
    <w:basedOn w:val="prastasis"/>
    <w:next w:val="SLONormal"/>
    <w:rsid w:val="0074093F"/>
    <w:pPr>
      <w:overflowPunct w:val="0"/>
      <w:autoSpaceDE w:val="0"/>
      <w:autoSpaceDN w:val="0"/>
      <w:adjustRightInd w:val="0"/>
      <w:spacing w:before="480" w:after="480" w:line="240" w:lineRule="auto"/>
      <w:jc w:val="center"/>
      <w:textAlignment w:val="baseline"/>
    </w:pPr>
    <w:rPr>
      <w:rFonts w:ascii="Arial" w:eastAsia="Times New Roman" w:hAnsi="Arial" w:cs="Times New Roman"/>
      <w:b/>
      <w:caps/>
      <w:sz w:val="28"/>
      <w:szCs w:val="24"/>
      <w:lang w:eastAsia="en-US"/>
    </w:rPr>
  </w:style>
  <w:style w:type="paragraph" w:styleId="Pagrindinistekstas">
    <w:name w:val="Body Text"/>
    <w:basedOn w:val="prastasis"/>
    <w:link w:val="PagrindinistekstasDiagrama"/>
    <w:rsid w:val="0074093F"/>
    <w:pPr>
      <w:spacing w:after="0" w:line="240" w:lineRule="auto"/>
    </w:pPr>
    <w:rPr>
      <w:rFonts w:ascii="Times New Roman" w:eastAsia="Times New Roman" w:hAnsi="Times New Roman" w:cs="Times New Roman"/>
      <w:i/>
      <w:sz w:val="28"/>
      <w:szCs w:val="20"/>
      <w:lang w:eastAsia="en-US"/>
    </w:rPr>
  </w:style>
  <w:style w:type="character" w:customStyle="1" w:styleId="PagrindinistekstasDiagrama">
    <w:name w:val="Pagrindinis tekstas Diagrama"/>
    <w:basedOn w:val="Numatytasispastraiposriftas"/>
    <w:link w:val="Pagrindinistekstas"/>
    <w:rsid w:val="0074093F"/>
    <w:rPr>
      <w:rFonts w:ascii="Times New Roman" w:eastAsia="Times New Roman" w:hAnsi="Times New Roman" w:cs="Times New Roman"/>
      <w:i/>
      <w:sz w:val="28"/>
      <w:szCs w:val="20"/>
      <w:lang w:eastAsia="en-US"/>
    </w:rPr>
  </w:style>
  <w:style w:type="character" w:customStyle="1" w:styleId="DeltaViewInsertion">
    <w:name w:val="DeltaView Insertion"/>
    <w:rsid w:val="0074093F"/>
    <w:rPr>
      <w:color w:val="0000FF"/>
      <w:spacing w:val="0"/>
      <w:u w:val="double"/>
    </w:rPr>
  </w:style>
  <w:style w:type="paragraph" w:styleId="Pagrindiniotekstotrauka">
    <w:name w:val="Body Text Indent"/>
    <w:basedOn w:val="prastasis"/>
    <w:link w:val="PagrindiniotekstotraukaDiagrama"/>
    <w:rsid w:val="0074093F"/>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4093F"/>
    <w:rPr>
      <w:rFonts w:ascii="Times New Roman" w:eastAsia="Times New Roman" w:hAnsi="Times New Roman" w:cs="Times New Roman"/>
      <w:sz w:val="24"/>
      <w:szCs w:val="24"/>
      <w:lang w:eastAsia="en-US"/>
    </w:rPr>
  </w:style>
  <w:style w:type="character" w:customStyle="1" w:styleId="text">
    <w:name w:val="text"/>
    <w:basedOn w:val="Numatytasispastraiposriftas"/>
    <w:rsid w:val="0074093F"/>
  </w:style>
  <w:style w:type="paragraph" w:customStyle="1" w:styleId="BodyText21">
    <w:name w:val="Body Text 21"/>
    <w:basedOn w:val="prastasis"/>
    <w:rsid w:val="0074093F"/>
    <w:pPr>
      <w:spacing w:after="0" w:line="240" w:lineRule="auto"/>
      <w:jc w:val="both"/>
    </w:pPr>
    <w:rPr>
      <w:rFonts w:ascii="Times New Roman" w:eastAsia="Times New Roman" w:hAnsi="Times New Roman" w:cs="Times New Roman"/>
      <w:snapToGrid w:val="0"/>
      <w:szCs w:val="24"/>
      <w:lang w:eastAsia="en-US"/>
    </w:rPr>
  </w:style>
  <w:style w:type="paragraph" w:customStyle="1" w:styleId="Normal11pt">
    <w:name w:val="Normal + 11 pt"/>
    <w:basedOn w:val="prastasis"/>
    <w:link w:val="Normal11ptChar"/>
    <w:rsid w:val="0074093F"/>
    <w:pPr>
      <w:spacing w:after="0" w:line="240" w:lineRule="auto"/>
      <w:jc w:val="both"/>
    </w:pPr>
    <w:rPr>
      <w:rFonts w:ascii="Times New Roman" w:eastAsia="Times New Roman" w:hAnsi="Times New Roman" w:cs="Times New Roman"/>
      <w:lang w:eastAsia="en-US"/>
    </w:rPr>
  </w:style>
  <w:style w:type="character" w:customStyle="1" w:styleId="Normal11ptChar">
    <w:name w:val="Normal + 11 pt Char"/>
    <w:link w:val="Normal11pt"/>
    <w:rsid w:val="0074093F"/>
    <w:rPr>
      <w:rFonts w:ascii="Times New Roman" w:eastAsia="Times New Roman" w:hAnsi="Times New Roman" w:cs="Times New Roman"/>
      <w:lang w:eastAsia="en-US"/>
    </w:rPr>
  </w:style>
  <w:style w:type="paragraph" w:customStyle="1" w:styleId="2ndlevelheading">
    <w:name w:val="2nd level (heading)"/>
    <w:basedOn w:val="1stlevelheading"/>
    <w:next w:val="SLONormal"/>
    <w:rsid w:val="0074093F"/>
    <w:pPr>
      <w:numPr>
        <w:numId w:val="0"/>
      </w:numPr>
      <w:tabs>
        <w:tab w:val="num" w:pos="964"/>
      </w:tabs>
      <w:overflowPunct/>
      <w:autoSpaceDE/>
      <w:autoSpaceDN/>
      <w:adjustRightInd/>
      <w:spacing w:before="240"/>
      <w:ind w:left="964" w:hanging="964"/>
      <w:textAlignment w:val="auto"/>
      <w:outlineLvl w:val="1"/>
    </w:pPr>
    <w:rPr>
      <w:caps w:val="0"/>
      <w:spacing w:val="0"/>
      <w:kern w:val="24"/>
      <w:szCs w:val="24"/>
      <w:lang w:val="en-GB"/>
    </w:rPr>
  </w:style>
  <w:style w:type="paragraph" w:customStyle="1" w:styleId="3rdlevelheading">
    <w:name w:val="3rd level (heading)"/>
    <w:basedOn w:val="2ndlevelheading"/>
    <w:next w:val="SLONormal"/>
    <w:rsid w:val="0074093F"/>
    <w:pPr>
      <w:outlineLvl w:val="2"/>
    </w:pPr>
    <w:rPr>
      <w:i/>
    </w:rPr>
  </w:style>
  <w:style w:type="paragraph" w:customStyle="1" w:styleId="4thlevelheading">
    <w:name w:val="4th level (heading)"/>
    <w:basedOn w:val="3rdlevelheading"/>
    <w:next w:val="SLONormal"/>
    <w:rsid w:val="0074093F"/>
    <w:pPr>
      <w:tabs>
        <w:tab w:val="clear" w:pos="964"/>
        <w:tab w:val="num" w:pos="1928"/>
      </w:tabs>
      <w:spacing w:after="120"/>
      <w:ind w:left="1928" w:hanging="851"/>
      <w:outlineLvl w:val="3"/>
    </w:pPr>
    <w:rPr>
      <w:b w:val="0"/>
    </w:rPr>
  </w:style>
  <w:style w:type="paragraph" w:styleId="Pataisymai">
    <w:name w:val="Revision"/>
    <w:hidden/>
    <w:uiPriority w:val="99"/>
    <w:semiHidden/>
    <w:rsid w:val="00895A06"/>
    <w:pPr>
      <w:spacing w:after="0" w:line="240" w:lineRule="auto"/>
    </w:pPr>
  </w:style>
  <w:style w:type="character" w:styleId="Neapdorotaspaminjimas">
    <w:name w:val="Unresolved Mention"/>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6096">
      <w:bodyDiv w:val="1"/>
      <w:marLeft w:val="0"/>
      <w:marRight w:val="0"/>
      <w:marTop w:val="0"/>
      <w:marBottom w:val="0"/>
      <w:divBdr>
        <w:top w:val="none" w:sz="0" w:space="0" w:color="auto"/>
        <w:left w:val="none" w:sz="0" w:space="0" w:color="auto"/>
        <w:bottom w:val="none" w:sz="0" w:space="0" w:color="auto"/>
        <w:right w:val="none" w:sz="0" w:space="0" w:color="auto"/>
      </w:divBdr>
    </w:div>
    <w:div w:id="690297847">
      <w:bodyDiv w:val="1"/>
      <w:marLeft w:val="0"/>
      <w:marRight w:val="0"/>
      <w:marTop w:val="0"/>
      <w:marBottom w:val="0"/>
      <w:divBdr>
        <w:top w:val="none" w:sz="0" w:space="0" w:color="auto"/>
        <w:left w:val="none" w:sz="0" w:space="0" w:color="auto"/>
        <w:bottom w:val="none" w:sz="0" w:space="0" w:color="auto"/>
        <w:right w:val="none" w:sz="0" w:space="0" w:color="auto"/>
      </w:divBdr>
    </w:div>
    <w:div w:id="1556620465">
      <w:bodyDiv w:val="1"/>
      <w:marLeft w:val="0"/>
      <w:marRight w:val="0"/>
      <w:marTop w:val="0"/>
      <w:marBottom w:val="0"/>
      <w:divBdr>
        <w:top w:val="none" w:sz="0" w:space="0" w:color="auto"/>
        <w:left w:val="none" w:sz="0" w:space="0" w:color="auto"/>
        <w:bottom w:val="none" w:sz="0" w:space="0" w:color="auto"/>
        <w:right w:val="none" w:sz="0" w:space="0" w:color="auto"/>
      </w:divBdr>
    </w:div>
    <w:div w:id="2146003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8FA275DF8F5C4285C7B2F4CD83D74A" ma:contentTypeVersion="13" ma:contentTypeDescription="Kurkite naują dokumentą." ma:contentTypeScope="" ma:versionID="e14987b1514f7e727839fa6a5f6f2c8f">
  <xsd:schema xmlns:xsd="http://www.w3.org/2001/XMLSchema" xmlns:xs="http://www.w3.org/2001/XMLSchema" xmlns:p="http://schemas.microsoft.com/office/2006/metadata/properties" xmlns:ns3="4df77e70-0921-4db8-bacd-c82cac678154" xmlns:ns4="90c60aeb-b333-47e9-84fa-b5b44074407d" targetNamespace="http://schemas.microsoft.com/office/2006/metadata/properties" ma:root="true" ma:fieldsID="ea1307e4f69f0754aab527fc7c73a86c" ns3:_="" ns4:_="">
    <xsd:import namespace="4df77e70-0921-4db8-bacd-c82cac678154"/>
    <xsd:import namespace="90c60aeb-b333-47e9-84fa-b5b4407440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77e70-0921-4db8-bacd-c82cac67815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0aeb-b333-47e9-84fa-b5b4407440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810AB-D738-40C0-9C42-0FF1AE81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77e70-0921-4db8-bacd-c82cac678154"/>
    <ds:schemaRef ds:uri="90c60aeb-b333-47e9-84fa-b5b44074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63AF9-5FBC-481E-9033-8DCC9271548D}">
  <ds:schemaRefs>
    <ds:schemaRef ds:uri="http://schemas.openxmlformats.org/officeDocument/2006/bibliography"/>
  </ds:schemaRefs>
</ds:datastoreItem>
</file>

<file path=customXml/itemProps3.xml><?xml version="1.0" encoding="utf-8"?>
<ds:datastoreItem xmlns:ds="http://schemas.openxmlformats.org/officeDocument/2006/customXml" ds:itemID="{00BBA6B7-9B5A-4FC3-AE72-E17E19E317C3}">
  <ds:schemaRefs>
    <ds:schemaRef ds:uri="http://schemas.microsoft.com/sharepoint/v3/contenttype/forms"/>
  </ds:schemaRefs>
</ds:datastoreItem>
</file>

<file path=customXml/itemProps4.xml><?xml version="1.0" encoding="utf-8"?>
<ds:datastoreItem xmlns:ds="http://schemas.openxmlformats.org/officeDocument/2006/customXml" ds:itemID="{443C7769-20A2-4B7A-B1A8-C514BDF00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6363</Words>
  <Characters>3627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Kimtienė Irma</dc:creator>
  <cp:lastModifiedBy>Raimondas Jakštas</cp:lastModifiedBy>
  <cp:revision>6</cp:revision>
  <cp:lastPrinted>2020-03-02T09:24:00Z</cp:lastPrinted>
  <dcterms:created xsi:type="dcterms:W3CDTF">2025-02-11T09:07:00Z</dcterms:created>
  <dcterms:modified xsi:type="dcterms:W3CDTF">2025-02-17T12:25:00Z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0x010100EA8FA275DF8F5C4285C7B2F4CD83D74A</vt:lpwstr>
  </property>
</Properties>
</file>