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77777777" w:rsidR="002A0BD0" w:rsidRPr="002A0BD0" w:rsidRDefault="002A0BD0" w:rsidP="002A0BD0">
          <w:pPr>
            <w:spacing w:after="120"/>
            <w:ind w:left="567" w:firstLine="0"/>
            <w:contextualSpacing/>
            <w:jc w:val="center"/>
            <w:rPr>
              <w:rFonts w:ascii="Times New Roman" w:hAnsi="Times New Roman" w:cs="Times New Roman"/>
              <w:b/>
              <w:bCs/>
              <w:sz w:val="24"/>
              <w:szCs w:val="24"/>
            </w:rPr>
          </w:pPr>
          <w:r w:rsidRPr="002A0BD0">
            <w:rPr>
              <w:rFonts w:ascii="Times New Roman" w:hAnsi="Times New Roman" w:cs="Times New Roman"/>
              <w:b/>
              <w:bCs/>
              <w:sz w:val="24"/>
              <w:szCs w:val="24"/>
            </w:rPr>
            <w:t>VARĖNOS RAJONO SAVIVALDYBĖS ADMINISTRACIJA</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2180F24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F0CA879"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AAFF3F2"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2A0BD0">
          <w:pPr>
            <w:spacing w:after="120"/>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2A0BD0">
          <w:pPr>
            <w:spacing w:after="120"/>
            <w:ind w:left="567"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494C4AC4" w:rsidR="002A0BD0" w:rsidRPr="002A0BD0" w:rsidRDefault="002A0BD0" w:rsidP="002A0BD0">
          <w:pPr>
            <w:spacing w:after="120"/>
            <w:ind w:left="567"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 xml:space="preserve">2024 m. </w:t>
          </w:r>
          <w:proofErr w:type="spellStart"/>
          <w:r w:rsidRPr="00EB1B70">
            <w:rPr>
              <w:rFonts w:ascii="Times New Roman" w:hAnsi="Times New Roman" w:cs="Times New Roman"/>
              <w:sz w:val="24"/>
              <w:szCs w:val="24"/>
              <w:lang w:val="en-GB"/>
            </w:rPr>
            <w:t>gruodžio</w:t>
          </w:r>
          <w:proofErr w:type="spellEnd"/>
          <w:r w:rsidRPr="00EB1B70">
            <w:rPr>
              <w:rFonts w:ascii="Times New Roman" w:hAnsi="Times New Roman" w:cs="Times New Roman"/>
              <w:sz w:val="24"/>
              <w:szCs w:val="24"/>
              <w:lang w:val="en-GB"/>
            </w:rPr>
            <w:t xml:space="preserve"> </w:t>
          </w:r>
          <w:proofErr w:type="gramStart"/>
          <w:r w:rsidRPr="002A0BD0">
            <w:rPr>
              <w:rFonts w:ascii="Times New Roman" w:hAnsi="Times New Roman" w:cs="Times New Roman"/>
              <w:sz w:val="24"/>
              <w:szCs w:val="24"/>
              <w:lang w:val="en-GB"/>
            </w:rPr>
            <w:t>2  d.</w:t>
          </w:r>
          <w:proofErr w:type="gram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protokolu</w:t>
          </w:r>
          <w:proofErr w:type="spellEnd"/>
          <w:r w:rsidRPr="002A0BD0">
            <w:rPr>
              <w:rFonts w:ascii="Times New Roman" w:hAnsi="Times New Roman" w:cs="Times New Roman"/>
              <w:sz w:val="24"/>
              <w:szCs w:val="24"/>
              <w:lang w:val="en-GB"/>
            </w:rPr>
            <w:t xml:space="preserve"> Nr. AVP -</w:t>
          </w:r>
          <w:r w:rsidR="00EB1B70">
            <w:rPr>
              <w:rFonts w:ascii="Times New Roman" w:hAnsi="Times New Roman" w:cs="Times New Roman"/>
              <w:sz w:val="24"/>
              <w:szCs w:val="24"/>
              <w:lang w:val="en-GB"/>
            </w:rPr>
            <w:t xml:space="preserve"> </w:t>
          </w:r>
          <w:r w:rsidRPr="00EB1B70">
            <w:rPr>
              <w:rFonts w:ascii="Times New Roman" w:hAnsi="Times New Roman" w:cs="Times New Roman"/>
              <w:sz w:val="24"/>
              <w:szCs w:val="24"/>
              <w:lang w:val="en-GB"/>
            </w:rPr>
            <w:t>41</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A1332" w:rsidRDefault="00D526C8" w:rsidP="007334EA">
          <w:pPr>
            <w:spacing w:after="120"/>
            <w:ind w:left="567" w:firstLine="0"/>
            <w:contextualSpacing/>
            <w:jc w:val="center"/>
            <w:rPr>
              <w:rFonts w:ascii="Times New Roman" w:hAnsi="Times New Roman" w:cs="Times New Roman"/>
              <w:sz w:val="24"/>
              <w:szCs w:val="24"/>
            </w:rPr>
          </w:pPr>
        </w:p>
        <w:p w14:paraId="1D1BF965" w14:textId="1BDF442F" w:rsidR="00D526C8" w:rsidRPr="008A1332" w:rsidRDefault="00C006CB"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VIEŠOJO PIRKIMO „</w:t>
          </w:r>
          <w:r w:rsidR="002A0BD0" w:rsidRPr="008A1332">
            <w:rPr>
              <w:rFonts w:ascii="Times New Roman" w:hAnsi="Times New Roman" w:cs="Times New Roman"/>
              <w:b/>
              <w:bCs/>
              <w:caps/>
              <w:sz w:val="24"/>
              <w:szCs w:val="24"/>
            </w:rPr>
            <w:t>Asmenų su negalia būsto pritaikymo darbai, adresu Pušelės g. 7-33, Naujųjų Valkininkų k., Valkininkų sen., Varėnos r.</w:t>
          </w:r>
          <w:r w:rsidR="002A0BD0" w:rsidRPr="008A1332">
            <w:rPr>
              <w:rFonts w:ascii="Times New Roman" w:hAnsi="Times New Roman" w:cs="Times New Roman"/>
              <w:b/>
              <w:bCs/>
              <w:sz w:val="24"/>
              <w:szCs w:val="24"/>
            </w:rPr>
            <w:t xml:space="preserve"> </w:t>
          </w:r>
        </w:p>
        <w:p w14:paraId="1B182E65" w14:textId="77777777" w:rsidR="002A0BD0" w:rsidRPr="008A1332" w:rsidRDefault="002A0BD0" w:rsidP="001A2892">
          <w:pPr>
            <w:spacing w:after="120" w:line="240" w:lineRule="auto"/>
            <w:ind w:left="567" w:firstLine="0"/>
            <w:contextualSpacing/>
            <w:jc w:val="center"/>
            <w:rPr>
              <w:rFonts w:ascii="Times New Roman" w:hAnsi="Times New Roman" w:cs="Times New Roman"/>
              <w:b/>
              <w:bCs/>
              <w:sz w:val="24"/>
              <w:szCs w:val="24"/>
            </w:rPr>
          </w:pP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urinioantrat"/>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urinys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ipersaitas"/>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ipersaitas"/>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E76E1F">
              <w:pPr>
                <w:pStyle w:val="Turinys1"/>
                <w:rPr>
                  <w:rFonts w:ascii="Times New Roman" w:hAnsi="Times New Roman" w:cs="Times New Roman"/>
                  <w:noProof/>
                  <w:sz w:val="24"/>
                  <w:szCs w:val="24"/>
                  <w:lang w:val="en-US" w:eastAsia="en-US"/>
                </w:rPr>
              </w:pPr>
              <w:hyperlink w:anchor="_Toc137194948" w:history="1">
                <w:r w:rsidRPr="008A1332">
                  <w:rPr>
                    <w:rStyle w:val="Hipersaitas"/>
                    <w:rFonts w:ascii="Times New Roman" w:eastAsia="Calibri" w:hAnsi="Times New Roman" w:cs="Times New Roman"/>
                    <w:noProof/>
                    <w:sz w:val="24"/>
                    <w:szCs w:val="24"/>
                  </w:rPr>
                  <w:t>2.</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Pirkimo objektas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_Toc137194948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2</w:t>
                </w:r>
                <w:r w:rsidRPr="008A1332">
                  <w:rPr>
                    <w:rFonts w:ascii="Times New Roman" w:hAnsi="Times New Roman" w:cs="Times New Roman"/>
                    <w:noProof/>
                    <w:webHidden/>
                    <w:sz w:val="24"/>
                    <w:szCs w:val="24"/>
                  </w:rPr>
                  <w:fldChar w:fldCharType="end"/>
                </w:r>
              </w:hyperlink>
            </w:p>
            <w:p w14:paraId="3B364848" w14:textId="414CEFE5" w:rsidR="00E76E1F" w:rsidRPr="008A1332" w:rsidRDefault="00E76E1F">
              <w:pPr>
                <w:pStyle w:val="Turinys1"/>
                <w:rPr>
                  <w:rFonts w:ascii="Times New Roman" w:hAnsi="Times New Roman" w:cs="Times New Roman"/>
                  <w:noProof/>
                  <w:sz w:val="24"/>
                  <w:szCs w:val="24"/>
                  <w:lang w:val="en-US" w:eastAsia="en-US"/>
                </w:rPr>
              </w:pPr>
              <w:hyperlink w:anchor="_Toc137194949" w:history="1">
                <w:r w:rsidRPr="008A1332">
                  <w:rPr>
                    <w:rStyle w:val="Hipersaitas"/>
                    <w:rFonts w:ascii="Times New Roman" w:eastAsia="Calibri" w:hAnsi="Times New Roman" w:cs="Times New Roman"/>
                    <w:noProof/>
                    <w:sz w:val="24"/>
                    <w:szCs w:val="24"/>
                  </w:rPr>
                  <w:t>3.</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_Toc137194949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3</w:t>
                </w:r>
                <w:r w:rsidRPr="008A1332">
                  <w:rPr>
                    <w:rFonts w:ascii="Times New Roman" w:hAnsi="Times New Roman" w:cs="Times New Roman"/>
                    <w:noProof/>
                    <w:webHidden/>
                    <w:sz w:val="24"/>
                    <w:szCs w:val="24"/>
                  </w:rPr>
                  <w:fldChar w:fldCharType="end"/>
                </w:r>
              </w:hyperlink>
            </w:p>
            <w:p w14:paraId="2C7FBD3C" w14:textId="00C3156F" w:rsidR="00E76E1F" w:rsidRPr="008A1332" w:rsidRDefault="00E76E1F">
              <w:pPr>
                <w:pStyle w:val="Turinys1"/>
                <w:rPr>
                  <w:rFonts w:ascii="Times New Roman" w:hAnsi="Times New Roman" w:cs="Times New Roman"/>
                  <w:noProof/>
                  <w:sz w:val="24"/>
                  <w:szCs w:val="24"/>
                  <w:lang w:val="en-US" w:eastAsia="en-US"/>
                </w:rPr>
              </w:pPr>
              <w:hyperlink w:anchor="_Toc137194950" w:history="1">
                <w:r w:rsidRPr="008A1332">
                  <w:rPr>
                    <w:rStyle w:val="Hipersaitas"/>
                    <w:rFonts w:ascii="Times New Roman" w:eastAsia="Calibri" w:hAnsi="Times New Roman" w:cs="Times New Roman"/>
                    <w:noProof/>
                    <w:sz w:val="24"/>
                    <w:szCs w:val="24"/>
                  </w:rPr>
                  <w:t>4.</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Reikalavimai, susiję su nacionaliniu saugumu</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_Toc137194950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4</w:t>
                </w:r>
                <w:r w:rsidRPr="008A1332">
                  <w:rPr>
                    <w:rFonts w:ascii="Times New Roman" w:hAnsi="Times New Roman" w:cs="Times New Roman"/>
                    <w:noProof/>
                    <w:webHidden/>
                    <w:sz w:val="24"/>
                    <w:szCs w:val="24"/>
                  </w:rPr>
                  <w:fldChar w:fldCharType="end"/>
                </w:r>
              </w:hyperlink>
            </w:p>
            <w:p w14:paraId="3B8B80C9" w14:textId="381608A5" w:rsidR="00E76E1F" w:rsidRPr="008A1332" w:rsidRDefault="00E76E1F">
              <w:pPr>
                <w:pStyle w:val="Turinys1"/>
                <w:rPr>
                  <w:rFonts w:ascii="Times New Roman" w:hAnsi="Times New Roman" w:cs="Times New Roman"/>
                  <w:noProof/>
                  <w:sz w:val="24"/>
                  <w:szCs w:val="24"/>
                  <w:lang w:val="en-US" w:eastAsia="en-US"/>
                </w:rPr>
              </w:pPr>
              <w:hyperlink w:anchor="_Toc137194951" w:history="1">
                <w:r w:rsidRPr="008A1332">
                  <w:rPr>
                    <w:rStyle w:val="Hipersaitas"/>
                    <w:rFonts w:ascii="Times New Roman" w:eastAsia="Calibri" w:hAnsi="Times New Roman" w:cs="Times New Roman"/>
                    <w:noProof/>
                    <w:sz w:val="24"/>
                    <w:szCs w:val="24"/>
                  </w:rPr>
                  <w:t>5.</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Specialieji reikalavimai pasiūlymų rengimui ir pateikimui</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_Toc137194951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5</w:t>
                </w:r>
                <w:r w:rsidRPr="008A1332">
                  <w:rPr>
                    <w:rFonts w:ascii="Times New Roman" w:hAnsi="Times New Roman" w:cs="Times New Roman"/>
                    <w:noProof/>
                    <w:webHidden/>
                    <w:sz w:val="24"/>
                    <w:szCs w:val="24"/>
                  </w:rPr>
                  <w:fldChar w:fldCharType="end"/>
                </w:r>
              </w:hyperlink>
            </w:p>
            <w:p w14:paraId="71D87EA0" w14:textId="2889473E" w:rsidR="00E76E1F" w:rsidRPr="008A1332" w:rsidRDefault="00E76E1F">
              <w:pPr>
                <w:pStyle w:val="Turinys1"/>
                <w:rPr>
                  <w:rFonts w:ascii="Times New Roman" w:hAnsi="Times New Roman" w:cs="Times New Roman"/>
                  <w:noProof/>
                  <w:sz w:val="24"/>
                  <w:szCs w:val="24"/>
                  <w:lang w:val="en-US" w:eastAsia="en-US"/>
                </w:rPr>
              </w:pPr>
              <w:hyperlink w:anchor="_Toc137194952" w:history="1">
                <w:r w:rsidRPr="008A1332">
                  <w:rPr>
                    <w:rStyle w:val="Hipersaitas"/>
                    <w:rFonts w:ascii="Times New Roman" w:hAnsi="Times New Roman" w:cs="Times New Roman"/>
                    <w:noProof/>
                    <w:sz w:val="24"/>
                    <w:szCs w:val="24"/>
                  </w:rPr>
                  <w:t>6.     Pasiūlymo galiojimo užtikrinimas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_Toc137194952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6</w:t>
                </w:r>
                <w:r w:rsidRPr="008A1332">
                  <w:rPr>
                    <w:rFonts w:ascii="Times New Roman" w:hAnsi="Times New Roman" w:cs="Times New Roman"/>
                    <w:noProof/>
                    <w:webHidden/>
                    <w:sz w:val="24"/>
                    <w:szCs w:val="24"/>
                  </w:rPr>
                  <w:fldChar w:fldCharType="end"/>
                </w:r>
              </w:hyperlink>
            </w:p>
            <w:p w14:paraId="197EB7A3" w14:textId="5DD375B4" w:rsidR="00E76E1F" w:rsidRPr="008A1332" w:rsidRDefault="00E76E1F">
              <w:pPr>
                <w:pStyle w:val="Turinys1"/>
                <w:rPr>
                  <w:rFonts w:ascii="Times New Roman" w:hAnsi="Times New Roman" w:cs="Times New Roman"/>
                  <w:noProof/>
                  <w:sz w:val="24"/>
                  <w:szCs w:val="24"/>
                  <w:lang w:val="en-US" w:eastAsia="en-US"/>
                </w:rPr>
              </w:pPr>
              <w:hyperlink w:anchor="_Toc137194953" w:history="1">
                <w:r w:rsidRPr="008A1332">
                  <w:rPr>
                    <w:rStyle w:val="Hipersaitas"/>
                    <w:rFonts w:ascii="Times New Roman" w:hAnsi="Times New Roman" w:cs="Times New Roman"/>
                    <w:noProof/>
                    <w:sz w:val="24"/>
                    <w:szCs w:val="24"/>
                  </w:rPr>
                  <w:t>7.</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Pasiūlymų vertinimas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_Toc137194953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7</w:t>
                </w:r>
                <w:r w:rsidRPr="008A1332">
                  <w:rPr>
                    <w:rFonts w:ascii="Times New Roman" w:hAnsi="Times New Roman" w:cs="Times New Roman"/>
                    <w:noProof/>
                    <w:webHidden/>
                    <w:sz w:val="24"/>
                    <w:szCs w:val="24"/>
                  </w:rPr>
                  <w:fldChar w:fldCharType="end"/>
                </w:r>
              </w:hyperlink>
            </w:p>
            <w:p w14:paraId="2D57B744" w14:textId="21FB4291" w:rsidR="00E76E1F" w:rsidRPr="008A1332" w:rsidRDefault="00E76E1F">
              <w:pPr>
                <w:pStyle w:val="Turinys1"/>
                <w:rPr>
                  <w:rFonts w:ascii="Times New Roman" w:hAnsi="Times New Roman" w:cs="Times New Roman"/>
                  <w:noProof/>
                  <w:sz w:val="24"/>
                  <w:szCs w:val="24"/>
                  <w:lang w:val="en-US" w:eastAsia="en-US"/>
                </w:rPr>
              </w:pPr>
              <w:hyperlink w:anchor="_Toc137194954" w:history="1">
                <w:r w:rsidRPr="008A1332">
                  <w:rPr>
                    <w:rStyle w:val="Hipersaitas"/>
                    <w:rFonts w:ascii="Times New Roman" w:hAnsi="Times New Roman" w:cs="Times New Roman"/>
                    <w:noProof/>
                    <w:sz w:val="24"/>
                    <w:szCs w:val="24"/>
                  </w:rPr>
                  <w:t xml:space="preserve">8. </w:t>
                </w:r>
                <w:r w:rsidR="00581B14" w:rsidRPr="008A1332">
                  <w:rPr>
                    <w:rStyle w:val="Hipersaitas"/>
                    <w:rFonts w:ascii="Times New Roman" w:hAnsi="Times New Roman" w:cs="Times New Roman"/>
                    <w:noProof/>
                    <w:sz w:val="24"/>
                    <w:szCs w:val="24"/>
                  </w:rPr>
                  <w:t xml:space="preserve">    </w:t>
                </w:r>
                <w:r w:rsidRPr="008A1332">
                  <w:rPr>
                    <w:rStyle w:val="Hipersaitas"/>
                    <w:rFonts w:ascii="Times New Roman" w:hAnsi="Times New Roman" w:cs="Times New Roman"/>
                    <w:noProof/>
                    <w:sz w:val="24"/>
                    <w:szCs w:val="24"/>
                  </w:rPr>
                  <w:t>Sutarties sudarymas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_Toc137194954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8</w:t>
                </w:r>
                <w:r w:rsidRPr="008A1332">
                  <w:rPr>
                    <w:rFonts w:ascii="Times New Roman" w:hAnsi="Times New Roman" w:cs="Times New Roman"/>
                    <w:noProof/>
                    <w:webHidden/>
                    <w:sz w:val="24"/>
                    <w:szCs w:val="24"/>
                  </w:rPr>
                  <w:fldChar w:fldCharType="end"/>
                </w:r>
              </w:hyperlink>
            </w:p>
            <w:p w14:paraId="191E7762" w14:textId="41112BF6" w:rsidR="00E76E1F" w:rsidRPr="008A1332" w:rsidRDefault="00E76E1F">
              <w:pPr>
                <w:pStyle w:val="Turinys1"/>
                <w:rPr>
                  <w:rFonts w:ascii="Times New Roman" w:hAnsi="Times New Roman" w:cs="Times New Roman"/>
                  <w:noProof/>
                  <w:sz w:val="24"/>
                  <w:szCs w:val="24"/>
                  <w:lang w:val="en-US" w:eastAsia="en-US"/>
                </w:rPr>
              </w:pPr>
              <w:hyperlink w:anchor="_Toc137194955" w:history="1">
                <w:r w:rsidRPr="008A1332">
                  <w:rPr>
                    <w:rStyle w:val="Hipersaitas"/>
                    <w:rFonts w:ascii="Times New Roman" w:hAnsi="Times New Roman" w:cs="Times New Roman"/>
                    <w:noProof/>
                    <w:sz w:val="24"/>
                    <w:szCs w:val="24"/>
                  </w:rPr>
                  <w:t xml:space="preserve">9. </w:t>
                </w:r>
                <w:r w:rsidR="00581B14" w:rsidRPr="008A1332">
                  <w:rPr>
                    <w:rStyle w:val="Hipersaitas"/>
                    <w:rFonts w:ascii="Times New Roman" w:hAnsi="Times New Roman" w:cs="Times New Roman"/>
                    <w:noProof/>
                    <w:sz w:val="24"/>
                    <w:szCs w:val="24"/>
                  </w:rPr>
                  <w:t xml:space="preserve">    </w:t>
                </w:r>
                <w:r w:rsidRPr="008A1332">
                  <w:rPr>
                    <w:rStyle w:val="Hipersaitas"/>
                    <w:rFonts w:ascii="Times New Roman" w:hAnsi="Times New Roman" w:cs="Times New Roman"/>
                    <w:noProof/>
                    <w:sz w:val="24"/>
                    <w:szCs w:val="24"/>
                  </w:rPr>
                  <w:t>Kitos sąlygos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_Toc137194955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9</w:t>
                </w:r>
                <w:r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5"/>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3C2B83DD" w14:textId="28384E88" w:rsidR="00FB3C75" w:rsidRPr="008A1332" w:rsidRDefault="002902C1" w:rsidP="00F77A5D">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 xml:space="preserve">– </w:t>
      </w:r>
      <w:bookmarkStart w:id="10" w:name="_Hlk184042466"/>
      <w:r w:rsidR="002A0BD0" w:rsidRPr="008A1332">
        <w:rPr>
          <w:rFonts w:ascii="Times New Roman" w:hAnsi="Times New Roman" w:cs="Times New Roman"/>
          <w:sz w:val="24"/>
          <w:szCs w:val="24"/>
        </w:rPr>
        <w:t>Varėnos rajono savivaldybės administracija</w:t>
      </w:r>
      <w:r w:rsidR="00FB3C75" w:rsidRPr="008A1332">
        <w:rPr>
          <w:rFonts w:ascii="Times New Roman" w:hAnsi="Times New Roman" w:cs="Times New Roman"/>
          <w:sz w:val="24"/>
          <w:szCs w:val="24"/>
        </w:rPr>
        <w:t xml:space="preserve">, juridinio asmens kodas </w:t>
      </w:r>
      <w:r w:rsidR="002A0BD0" w:rsidRPr="008A1332">
        <w:rPr>
          <w:rFonts w:ascii="Times New Roman" w:hAnsi="Times New Roman" w:cs="Times New Roman"/>
          <w:sz w:val="24"/>
          <w:szCs w:val="24"/>
        </w:rPr>
        <w:t>188773873</w:t>
      </w:r>
      <w:r w:rsidR="002A0BD0"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adresas</w:t>
      </w:r>
      <w:r w:rsidR="002A0BD0" w:rsidRPr="008A1332">
        <w:rPr>
          <w:rFonts w:ascii="Times New Roman" w:hAnsi="Times New Roman" w:cs="Times New Roman"/>
          <w:sz w:val="24"/>
          <w:szCs w:val="24"/>
        </w:rPr>
        <w:t xml:space="preserve"> </w:t>
      </w:r>
      <w:r w:rsidR="002A0BD0" w:rsidRPr="008A1332">
        <w:rPr>
          <w:rFonts w:ascii="Times New Roman" w:hAnsi="Times New Roman" w:cs="Times New Roman"/>
          <w:sz w:val="24"/>
          <w:szCs w:val="24"/>
        </w:rPr>
        <w:t>Vytauto g. 12, LT-65184</w:t>
      </w:r>
      <w:r w:rsidR="002A0BD0" w:rsidRPr="008A1332">
        <w:rPr>
          <w:rFonts w:ascii="Times New Roman" w:hAnsi="Times New Roman" w:cs="Times New Roman"/>
          <w:sz w:val="24"/>
          <w:szCs w:val="24"/>
        </w:rPr>
        <w:t xml:space="preserve">. </w:t>
      </w:r>
      <w:bookmarkEnd w:id="10"/>
      <w:r w:rsidR="4A61FFE7" w:rsidRPr="008A1332">
        <w:rPr>
          <w:rFonts w:ascii="Times New Roman" w:hAnsi="Times New Roman" w:cs="Times New Roman"/>
          <w:sz w:val="24"/>
          <w:szCs w:val="24"/>
        </w:rPr>
        <w:t>P</w:t>
      </w:r>
      <w:r w:rsidR="00020176" w:rsidRPr="008A1332">
        <w:rPr>
          <w:rFonts w:ascii="Times New Roman" w:hAnsi="Times New Roman" w:cs="Times New Roman"/>
          <w:sz w:val="24"/>
          <w:szCs w:val="24"/>
        </w:rPr>
        <w:t>erkančioji organizacija</w:t>
      </w:r>
      <w:r w:rsidR="00FB3C75" w:rsidRPr="008A1332">
        <w:rPr>
          <w:rFonts w:ascii="Times New Roman" w:hAnsi="Times New Roman" w:cs="Times New Roman"/>
          <w:sz w:val="24"/>
          <w:szCs w:val="24"/>
        </w:rPr>
        <w:t xml:space="preserve"> </w:t>
      </w:r>
      <w:r w:rsidR="002A0BD0" w:rsidRPr="008A1332">
        <w:rPr>
          <w:rFonts w:ascii="Times New Roman" w:hAnsi="Times New Roman" w:cs="Times New Roman"/>
          <w:sz w:val="24"/>
          <w:szCs w:val="24"/>
        </w:rPr>
        <w:t>nėra</w:t>
      </w:r>
      <w:r w:rsidR="00FB3C75" w:rsidRPr="008A1332">
        <w:rPr>
          <w:rFonts w:ascii="Times New Roman" w:hAnsi="Times New Roman" w:cs="Times New Roman"/>
          <w:sz w:val="24"/>
          <w:szCs w:val="24"/>
        </w:rPr>
        <w:t xml:space="preserve"> PVM mokėtoja.</w:t>
      </w:r>
    </w:p>
    <w:p w14:paraId="43304316" w14:textId="0208E9D7" w:rsidR="00020DD7" w:rsidRPr="008A1332" w:rsidRDefault="00FB3C75" w:rsidP="00F77A5D">
      <w:pPr>
        <w:pStyle w:val="Sraopastraipa"/>
        <w:numPr>
          <w:ilvl w:val="1"/>
          <w:numId w:val="39"/>
        </w:numPr>
        <w:spacing w:line="240" w:lineRule="auto"/>
        <w:ind w:left="0" w:firstLine="710"/>
        <w:rPr>
          <w:rFonts w:ascii="Times New Roman" w:hAnsi="Times New Roman" w:cs="Times New Roman"/>
          <w:sz w:val="24"/>
          <w:szCs w:val="24"/>
        </w:rPr>
      </w:pPr>
      <w:r w:rsidRPr="008A1332">
        <w:rPr>
          <w:rFonts w:ascii="Times New Roman" w:eastAsia="Calibri" w:hAnsi="Times New Roman" w:cs="Times New Roman"/>
          <w:sz w:val="24"/>
          <w:szCs w:val="24"/>
        </w:rPr>
        <w:t xml:space="preserve">Pirkimą </w:t>
      </w:r>
      <w:r w:rsidR="00E02035" w:rsidRPr="008A1332">
        <w:rPr>
          <w:rFonts w:ascii="Times New Roman" w:hAnsi="Times New Roman" w:cs="Times New Roman"/>
          <w:sz w:val="24"/>
          <w:szCs w:val="24"/>
        </w:rPr>
        <w:t xml:space="preserve">perkančiosios organizacijos </w:t>
      </w:r>
      <w:r w:rsidRPr="008A1332">
        <w:rPr>
          <w:rFonts w:ascii="Times New Roman" w:eastAsia="Calibri" w:hAnsi="Times New Roman" w:cs="Times New Roman"/>
          <w:sz w:val="24"/>
          <w:szCs w:val="24"/>
        </w:rPr>
        <w:t>vardu atlieka</w:t>
      </w:r>
      <w:r w:rsidR="007034D1" w:rsidRPr="008A1332">
        <w:rPr>
          <w:rFonts w:ascii="Times New Roman" w:eastAsia="Calibri" w:hAnsi="Times New Roman" w:cs="Times New Roman"/>
          <w:sz w:val="24"/>
          <w:szCs w:val="24"/>
        </w:rPr>
        <w:t xml:space="preserve"> centrinė perkančioji organizacija: </w:t>
      </w:r>
      <w:r w:rsidR="002A0BD0" w:rsidRPr="008A1332">
        <w:rPr>
          <w:rFonts w:ascii="Times New Roman" w:eastAsia="Calibri" w:hAnsi="Times New Roman" w:cs="Times New Roman"/>
          <w:sz w:val="24"/>
          <w:szCs w:val="24"/>
        </w:rPr>
        <w:t xml:space="preserve">Varėnos rajono savivaldybės administracija, juridinio asmens kodas 188773873, adresas Vytauto g. 12, LT-65184. </w:t>
      </w:r>
      <w:r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Sraopastraipa"/>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Sraopastraipa"/>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105C96C8" w14:textId="4521A877" w:rsidR="002A0BD0" w:rsidRPr="002A0BD0" w:rsidRDefault="004F6423" w:rsidP="00505670">
      <w:pPr>
        <w:pStyle w:val="Sraopastraipa"/>
        <w:spacing w:line="240" w:lineRule="auto"/>
        <w:ind w:left="0" w:firstLine="709"/>
        <w:rPr>
          <w:rStyle w:val="Hipersaitas"/>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8A1332">
        <w:rPr>
          <w:rFonts w:ascii="Times New Roman" w:hAnsi="Times New Roman" w:cs="Times New Roman"/>
          <w:sz w:val="24"/>
          <w:szCs w:val="24"/>
        </w:rPr>
        <w:t>“ 4.1</w:t>
      </w:r>
      <w:r w:rsidR="002A0BD0" w:rsidRPr="008A1332">
        <w:rPr>
          <w:rFonts w:ascii="Times New Roman" w:hAnsi="Times New Roman" w:cs="Times New Roman"/>
          <w:i/>
          <w:sz w:val="24"/>
          <w:szCs w:val="24"/>
        </w:rPr>
        <w:t xml:space="preserve"> </w:t>
      </w:r>
      <w:r w:rsidR="002A0BD0" w:rsidRPr="008A1332">
        <w:rPr>
          <w:rFonts w:ascii="Times New Roman" w:hAnsi="Times New Roman" w:cs="Times New Roman"/>
          <w:sz w:val="24"/>
          <w:szCs w:val="24"/>
        </w:rPr>
        <w:t xml:space="preserve"> punktu. Aplinkos apaugos kriterijai nustatyti pirkimo sąlygų 4 priede. </w:t>
      </w:r>
      <w:r w:rsidR="002A0BD0" w:rsidRPr="002A0BD0">
        <w:rPr>
          <w:rStyle w:val="Hipersaitas"/>
          <w:rFonts w:ascii="Times New Roman" w:hAnsi="Times New Roman" w:cs="Times New Roman"/>
          <w:sz w:val="24"/>
          <w:szCs w:val="24"/>
        </w:rPr>
        <w:t xml:space="preserve">Pirkime neleidžiama pateikti alternatyvių pasiūlymų. </w:t>
      </w:r>
    </w:p>
    <w:p w14:paraId="4B11214A" w14:textId="77777777" w:rsidR="002A0BD0" w:rsidRPr="002A0BD0" w:rsidRDefault="002A0BD0" w:rsidP="002A0BD0">
      <w:pPr>
        <w:pStyle w:val="Sraopastraipa"/>
        <w:numPr>
          <w:ilvl w:val="1"/>
          <w:numId w:val="42"/>
        </w:numPr>
        <w:spacing w:line="240" w:lineRule="auto"/>
        <w:ind w:firstLine="360"/>
        <w:rPr>
          <w:rStyle w:val="Hipersaitas"/>
          <w:rFonts w:ascii="Times New Roman" w:hAnsi="Times New Roman" w:cs="Times New Roman"/>
          <w:sz w:val="24"/>
          <w:szCs w:val="24"/>
        </w:rPr>
      </w:pPr>
      <w:r w:rsidRPr="002A0BD0">
        <w:rPr>
          <w:rStyle w:val="Hipersaitas"/>
          <w:rFonts w:ascii="Times New Roman" w:hAnsi="Times New Roman" w:cs="Times New Roman"/>
          <w:sz w:val="24"/>
          <w:szCs w:val="24"/>
        </w:rPr>
        <w:t>Bendrosios pirkimo sąlygos yra neatskiriama šių pirkimo sąlygų dalis.</w:t>
      </w:r>
    </w:p>
    <w:p w14:paraId="6B36FB48" w14:textId="77777777" w:rsidR="002A0BD0" w:rsidRDefault="002A0BD0" w:rsidP="002A0BD0">
      <w:pPr>
        <w:pStyle w:val="Sraopastraipa"/>
        <w:numPr>
          <w:ilvl w:val="1"/>
          <w:numId w:val="42"/>
        </w:numPr>
        <w:spacing w:line="240" w:lineRule="auto"/>
        <w:ind w:left="0" w:firstLine="720"/>
        <w:rPr>
          <w:rStyle w:val="Hipersaitas"/>
          <w:rFonts w:ascii="Times New Roman" w:hAnsi="Times New Roman" w:cs="Times New Roman"/>
          <w:sz w:val="24"/>
          <w:szCs w:val="24"/>
        </w:rPr>
      </w:pPr>
      <w:r w:rsidRPr="002A0BD0">
        <w:rPr>
          <w:rStyle w:val="Hipersaitas"/>
          <w:rFonts w:ascii="Times New Roman" w:hAnsi="Times New Roman" w:cs="Times New Roman"/>
          <w:sz w:val="24"/>
          <w:szCs w:val="24"/>
        </w:rPr>
        <w:t xml:space="preserve">Perkančiosios organizacijos atstovas dėl pirkimo procedūrų – Teisės ir civilinės metrikacijos skyriaus specialistė Vilma Bingelienė, el. paštas </w:t>
      </w:r>
      <w:hyperlink r:id="rId15" w:history="1">
        <w:r w:rsidRPr="002A0BD0">
          <w:rPr>
            <w:rStyle w:val="Hipersaitas"/>
            <w:rFonts w:ascii="Times New Roman" w:hAnsi="Times New Roman" w:cs="Times New Roman"/>
            <w:sz w:val="24"/>
            <w:szCs w:val="24"/>
          </w:rPr>
          <w:t>vilma.bingeliene@varena.lt</w:t>
        </w:r>
      </w:hyperlink>
      <w:r w:rsidRPr="002A0BD0">
        <w:rPr>
          <w:rStyle w:val="Hipersaitas"/>
          <w:rFonts w:ascii="Times New Roman" w:hAnsi="Times New Roman" w:cs="Times New Roman"/>
          <w:sz w:val="24"/>
          <w:szCs w:val="24"/>
        </w:rPr>
        <w:t xml:space="preserve">. Dėl pirkimo objekto: Socialinių paslaugų skyriaus vedėjo pavaduotoja Vesta </w:t>
      </w:r>
      <w:proofErr w:type="spellStart"/>
      <w:r w:rsidRPr="002A0BD0">
        <w:rPr>
          <w:rStyle w:val="Hipersaitas"/>
          <w:rFonts w:ascii="Times New Roman" w:hAnsi="Times New Roman" w:cs="Times New Roman"/>
          <w:sz w:val="24"/>
          <w:szCs w:val="24"/>
        </w:rPr>
        <w:t>Čaplikaitė</w:t>
      </w:r>
      <w:proofErr w:type="spellEnd"/>
      <w:r w:rsidRPr="002A0BD0">
        <w:rPr>
          <w:rStyle w:val="Hipersaitas"/>
          <w:rFonts w:ascii="Times New Roman" w:hAnsi="Times New Roman" w:cs="Times New Roman"/>
          <w:sz w:val="24"/>
          <w:szCs w:val="24"/>
        </w:rPr>
        <w:t xml:space="preserve">, tel. +370 310 31 802. </w:t>
      </w:r>
    </w:p>
    <w:p w14:paraId="7E0E0367" w14:textId="50B4C2B4" w:rsidR="00505670" w:rsidRDefault="00505670" w:rsidP="002A0BD0">
      <w:pPr>
        <w:pStyle w:val="Sraopastraipa"/>
        <w:numPr>
          <w:ilvl w:val="1"/>
          <w:numId w:val="42"/>
        </w:numPr>
        <w:spacing w:line="240" w:lineRule="auto"/>
        <w:ind w:left="0" w:firstLine="720"/>
        <w:rPr>
          <w:rStyle w:val="Hipersaitas"/>
          <w:rFonts w:ascii="Times New Roman" w:hAnsi="Times New Roman" w:cs="Times New Roman"/>
          <w:sz w:val="24"/>
          <w:szCs w:val="24"/>
        </w:rPr>
      </w:pPr>
      <w:r w:rsidRPr="00505670">
        <w:rPr>
          <w:rStyle w:val="Hipersaitas"/>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Sraopastraipa"/>
        <w:spacing w:line="240" w:lineRule="auto"/>
        <w:ind w:left="0" w:firstLine="709"/>
        <w:rPr>
          <w:rStyle w:val="Hipersaitas"/>
          <w:rFonts w:ascii="Times New Roman" w:hAnsi="Times New Roman" w:cs="Times New Roman"/>
        </w:rPr>
      </w:pPr>
    </w:p>
    <w:p w14:paraId="4ED932F3" w14:textId="2CE07367" w:rsidR="00FB3C75" w:rsidRPr="008A1332" w:rsidRDefault="00244994" w:rsidP="002C41AA">
      <w:pPr>
        <w:pStyle w:val="Antrat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0AEFEE07" w14:textId="296213BB" w:rsidR="00FB3C75" w:rsidRPr="008A1332"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8A1332">
        <w:rPr>
          <w:rFonts w:ascii="Times New Roman" w:hAnsi="Times New Roman" w:cs="Times New Roman"/>
          <w:sz w:val="24"/>
          <w:szCs w:val="24"/>
        </w:rPr>
        <w:t xml:space="preserve"> </w:t>
      </w:r>
      <w:r w:rsidR="00651664" w:rsidRPr="008A1332">
        <w:rPr>
          <w:rFonts w:ascii="Times New Roman" w:hAnsi="Times New Roman" w:cs="Times New Roman"/>
          <w:sz w:val="24"/>
          <w:szCs w:val="24"/>
        </w:rPr>
        <w:t xml:space="preserve">Perkančioji organizacija </w:t>
      </w:r>
      <w:r w:rsidR="00FB3C75" w:rsidRPr="008A1332">
        <w:rPr>
          <w:rFonts w:ascii="Times New Roman" w:eastAsia="Calibri" w:hAnsi="Times New Roman" w:cs="Times New Roman"/>
          <w:color w:val="000000" w:themeColor="text1"/>
          <w:sz w:val="24"/>
          <w:szCs w:val="24"/>
        </w:rPr>
        <w:t xml:space="preserve">numato įsigyti </w:t>
      </w:r>
      <w:r w:rsidR="007C5ADC" w:rsidRPr="008A1332">
        <w:rPr>
          <w:rFonts w:ascii="Times New Roman" w:eastAsia="Calibri" w:hAnsi="Times New Roman" w:cs="Times New Roman"/>
          <w:color w:val="000000" w:themeColor="text1"/>
          <w:sz w:val="24"/>
          <w:szCs w:val="24"/>
        </w:rPr>
        <w:t>Asmenų su negalia būsto pritaikymo darb</w:t>
      </w:r>
      <w:r w:rsidR="007C5ADC" w:rsidRPr="008A1332">
        <w:rPr>
          <w:rFonts w:ascii="Times New Roman" w:eastAsia="Calibri" w:hAnsi="Times New Roman" w:cs="Times New Roman"/>
          <w:color w:val="000000" w:themeColor="text1"/>
          <w:sz w:val="24"/>
          <w:szCs w:val="24"/>
        </w:rPr>
        <w:t>us</w:t>
      </w:r>
      <w:r w:rsidR="007C5ADC" w:rsidRPr="008A1332">
        <w:rPr>
          <w:rFonts w:ascii="Times New Roman" w:eastAsia="Calibri" w:hAnsi="Times New Roman" w:cs="Times New Roman"/>
          <w:color w:val="000000" w:themeColor="text1"/>
          <w:sz w:val="24"/>
          <w:szCs w:val="24"/>
        </w:rPr>
        <w:t xml:space="preserve">, adresu Pušelės g. 7-33, Naujųjų Valkininkų k., Valkininkų sen., Varėnos r. </w:t>
      </w:r>
      <w:r w:rsidR="00FB3C75" w:rsidRPr="008A1332">
        <w:rPr>
          <w:rFonts w:ascii="Times New Roman" w:hAnsi="Times New Roman" w:cs="Times New Roman"/>
          <w:sz w:val="24"/>
          <w:szCs w:val="24"/>
        </w:rPr>
        <w:t xml:space="preserve">Reikalavimai </w:t>
      </w:r>
      <w:r w:rsidR="00966703" w:rsidRPr="008A1332">
        <w:rPr>
          <w:rFonts w:ascii="Times New Roman" w:hAnsi="Times New Roman" w:cs="Times New Roman"/>
          <w:sz w:val="24"/>
          <w:szCs w:val="24"/>
        </w:rPr>
        <w:t>p</w:t>
      </w:r>
      <w:r w:rsidR="00FB3C75" w:rsidRPr="008A1332">
        <w:rPr>
          <w:rFonts w:ascii="Times New Roman" w:hAnsi="Times New Roman" w:cs="Times New Roman"/>
          <w:sz w:val="24"/>
          <w:szCs w:val="24"/>
        </w:rPr>
        <w:t>irkimo objektui nustatyti</w:t>
      </w:r>
      <w:r w:rsidR="00AE2AEF" w:rsidRPr="008A1332">
        <w:rPr>
          <w:rFonts w:ascii="Times New Roman" w:hAnsi="Times New Roman" w:cs="Times New Roman"/>
          <w:sz w:val="24"/>
          <w:szCs w:val="24"/>
        </w:rPr>
        <w:t xml:space="preserve"> </w:t>
      </w:r>
      <w:r w:rsidR="00966703" w:rsidRPr="008A1332">
        <w:rPr>
          <w:rFonts w:ascii="Times New Roman" w:hAnsi="Times New Roman" w:cs="Times New Roman"/>
          <w:sz w:val="24"/>
          <w:szCs w:val="24"/>
        </w:rPr>
        <w:t>s</w:t>
      </w:r>
      <w:r w:rsidR="00044836" w:rsidRPr="008A1332">
        <w:rPr>
          <w:rFonts w:ascii="Times New Roman" w:hAnsi="Times New Roman" w:cs="Times New Roman"/>
          <w:sz w:val="24"/>
          <w:szCs w:val="24"/>
        </w:rPr>
        <w:t>pecialiųjų p</w:t>
      </w:r>
      <w:r w:rsidR="00AE2AEF" w:rsidRPr="008A1332">
        <w:rPr>
          <w:rFonts w:ascii="Times New Roman" w:hAnsi="Times New Roman" w:cs="Times New Roman"/>
          <w:sz w:val="24"/>
          <w:szCs w:val="24"/>
        </w:rPr>
        <w:t>irkimo sąlygų</w:t>
      </w:r>
      <w:r w:rsidR="00EB1B70">
        <w:rPr>
          <w:rFonts w:ascii="Times New Roman" w:hAnsi="Times New Roman" w:cs="Times New Roman"/>
          <w:sz w:val="24"/>
          <w:szCs w:val="24"/>
        </w:rPr>
        <w:t xml:space="preserve"> </w:t>
      </w:r>
      <w:r w:rsidR="00505670">
        <w:rPr>
          <w:rFonts w:ascii="Times New Roman" w:hAnsi="Times New Roman" w:cs="Times New Roman"/>
          <w:sz w:val="24"/>
          <w:szCs w:val="24"/>
        </w:rPr>
        <w:t xml:space="preserve">4-6 </w:t>
      </w:r>
      <w:r w:rsidR="00EB1B70">
        <w:rPr>
          <w:rFonts w:ascii="Times New Roman" w:hAnsi="Times New Roman" w:cs="Times New Roman"/>
          <w:sz w:val="24"/>
          <w:szCs w:val="24"/>
        </w:rPr>
        <w:t>prieduose:</w:t>
      </w:r>
      <w:r w:rsidR="00AE2AEF" w:rsidRPr="008A1332">
        <w:rPr>
          <w:rFonts w:ascii="Times New Roman" w:hAnsi="Times New Roman" w:cs="Times New Roman"/>
          <w:sz w:val="24"/>
          <w:szCs w:val="24"/>
        </w:rPr>
        <w:t xml:space="preserve"> </w:t>
      </w:r>
      <w:r w:rsidR="00EB1B70">
        <w:rPr>
          <w:rFonts w:ascii="Times New Roman" w:hAnsi="Times New Roman" w:cs="Times New Roman"/>
          <w:sz w:val="24"/>
          <w:szCs w:val="24"/>
        </w:rPr>
        <w:t xml:space="preserve">Veiklų sąraše, darbų kiekių žiniaraštyje, principinėje įrenginių schemoje ir darbų apraše.  </w:t>
      </w:r>
    </w:p>
    <w:p w14:paraId="49117D58" w14:textId="6DD8A2AC" w:rsidR="005D280D" w:rsidRPr="00EB1B70" w:rsidRDefault="002C41AA" w:rsidP="00F77A5D">
      <w:pPr>
        <w:pStyle w:val="Betarp"/>
        <w:contextualSpacing/>
        <w:rPr>
          <w:rFonts w:ascii="Times New Roman" w:hAnsi="Times New Roman" w:cs="Times New Roman"/>
          <w:sz w:val="24"/>
          <w:szCs w:val="24"/>
        </w:rPr>
      </w:pPr>
      <w:r w:rsidRPr="008A1332">
        <w:rPr>
          <w:rFonts w:ascii="Times New Roman" w:hAnsi="Times New Roman" w:cs="Times New Roman"/>
          <w:sz w:val="24"/>
          <w:szCs w:val="24"/>
        </w:rPr>
        <w:t>2.2.</w:t>
      </w:r>
      <w:r w:rsidR="00ED1C85"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Pirkimo objektas į dalis neskaidomas.</w:t>
      </w:r>
      <w:r w:rsidR="00702B7B" w:rsidRPr="008A1332">
        <w:rPr>
          <w:rFonts w:ascii="Times New Roman" w:hAnsi="Times New Roman" w:cs="Times New Roman"/>
          <w:sz w:val="24"/>
          <w:szCs w:val="24"/>
        </w:rPr>
        <w:t xml:space="preserve"> Pirkimo apimtys, reikalavimai ir techninė specifikacija apibrėžti </w:t>
      </w:r>
      <w:r w:rsidR="00C314B2" w:rsidRPr="008A1332">
        <w:rPr>
          <w:rFonts w:ascii="Times New Roman" w:hAnsi="Times New Roman" w:cs="Times New Roman"/>
          <w:sz w:val="24"/>
          <w:szCs w:val="24"/>
        </w:rPr>
        <w:t>s</w:t>
      </w:r>
      <w:r w:rsidR="000B6976" w:rsidRPr="008A1332">
        <w:rPr>
          <w:rFonts w:ascii="Times New Roman" w:hAnsi="Times New Roman" w:cs="Times New Roman"/>
          <w:sz w:val="24"/>
          <w:szCs w:val="24"/>
        </w:rPr>
        <w:t>pecialiųjų p</w:t>
      </w:r>
      <w:r w:rsidR="00702B7B"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 xml:space="preserve">prieduose: </w:t>
      </w:r>
      <w:r w:rsidR="00EB1B70" w:rsidRPr="00EB1B70">
        <w:rPr>
          <w:rFonts w:ascii="Times New Roman" w:hAnsi="Times New Roman" w:cs="Times New Roman"/>
          <w:sz w:val="24"/>
          <w:szCs w:val="24"/>
        </w:rPr>
        <w:t>Veiklų sąraše, darbų kiekių žiniaraštyje, principinėje įrenginių schemoje ir darbų apraše</w:t>
      </w:r>
      <w:r w:rsidR="00EB1B70">
        <w:rPr>
          <w:rFonts w:ascii="Times New Roman" w:hAnsi="Times New Roman" w:cs="Times New Roman"/>
          <w:sz w:val="24"/>
          <w:szCs w:val="24"/>
        </w:rPr>
        <w:t xml:space="preserve">. </w:t>
      </w:r>
    </w:p>
    <w:p w14:paraId="2B9FCCA2" w14:textId="34073C68" w:rsidR="003943EC" w:rsidRPr="008A1332" w:rsidRDefault="003943EC" w:rsidP="00F77A5D">
      <w:pPr>
        <w:pStyle w:val="Sraopastraipa"/>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3</w:t>
      </w:r>
      <w:r w:rsidRPr="008A133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A1332" w:rsidRDefault="003943EC" w:rsidP="00F77A5D">
      <w:pPr>
        <w:pStyle w:val="Sraopastraipa"/>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2.</w:t>
      </w:r>
      <w:r w:rsidR="001F568A" w:rsidRPr="008A1332">
        <w:rPr>
          <w:rFonts w:ascii="Times New Roman" w:hAnsi="Times New Roman" w:cs="Times New Roman"/>
          <w:sz w:val="24"/>
          <w:szCs w:val="24"/>
        </w:rPr>
        <w:t>4</w:t>
      </w:r>
      <w:r w:rsidRPr="008A1332">
        <w:rPr>
          <w:rFonts w:ascii="Times New Roman" w:hAnsi="Times New Roman" w:cs="Times New Roman"/>
          <w:sz w:val="24"/>
          <w:szCs w:val="24"/>
        </w:rPr>
        <w:t xml:space="preserve">. Jeigu apibūdinant pirkimo objektą techninėje specifikacijoje nurodytas standartas, </w:t>
      </w:r>
      <w:r w:rsidRPr="008A133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8A1332">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Antrat1"/>
        <w:numPr>
          <w:ilvl w:val="0"/>
          <w:numId w:val="21"/>
        </w:numPr>
        <w:spacing w:before="720" w:after="0"/>
        <w:ind w:left="357" w:hanging="357"/>
        <w:rPr>
          <w:rFonts w:ascii="Times New Roman" w:hAnsi="Times New Roman" w:cs="Times New Roman"/>
          <w:color w:val="auto"/>
          <w:sz w:val="24"/>
          <w:szCs w:val="24"/>
        </w:rPr>
      </w:pPr>
      <w:bookmarkStart w:id="12" w:name="_Toc137194949"/>
      <w:r w:rsidRPr="008A1332">
        <w:rPr>
          <w:rFonts w:ascii="Times New Roman" w:hAnsi="Times New Roman" w:cs="Times New Roman"/>
          <w:color w:val="auto"/>
          <w:sz w:val="24"/>
          <w:szCs w:val="24"/>
        </w:rPr>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Sraopastraipa"/>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0623069F" w:rsidR="00464D07" w:rsidRPr="008A1332" w:rsidRDefault="00464D07" w:rsidP="007C5ADC">
      <w:pPr>
        <w:pStyle w:val="Sraopastraipa"/>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2.</w:t>
      </w:r>
      <w:r w:rsidRPr="008A1332">
        <w:rPr>
          <w:rFonts w:ascii="Times New Roman" w:hAnsi="Times New Roman" w:cs="Times New Roman"/>
          <w:sz w:val="24"/>
          <w:szCs w:val="24"/>
        </w:rPr>
        <w:t xml:space="preserve"> 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Sraopastraipa"/>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Antrat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6"/>
      <w:bookmarkEnd w:id="7"/>
      <w:bookmarkEnd w:id="8"/>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Sraopastraipa"/>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Sraopastraipa"/>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Sraopastraipa"/>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Sraopastraipa"/>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lastRenderedPageBreak/>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Sraopastraipa"/>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Sraopastraipa"/>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Sraopastraipa"/>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Antrat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Sraopastraipa"/>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Sraopastraipa"/>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7AEFDB7A" w:rsidR="00EC790E" w:rsidRPr="00EB1B70" w:rsidRDefault="00F5411E" w:rsidP="006C7DED">
      <w:pPr>
        <w:pStyle w:val="Betarp"/>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užpildyta pasiūlymo forma, veiklų sąrašas ir darbų kiekių žiniaraštis.</w:t>
      </w:r>
    </w:p>
    <w:p w14:paraId="5F28C774" w14:textId="73F14EAB" w:rsidR="00F5411E" w:rsidRPr="008A133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4006AD6A" w14:textId="30A2293D" w:rsidR="00D83C57" w:rsidRPr="008A133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505670">
        <w:rPr>
          <w:rFonts w:ascii="Times New Roman" w:hAnsi="Times New Roman" w:cs="Times New Roman"/>
          <w:color w:val="00B050"/>
          <w:sz w:val="24"/>
          <w:szCs w:val="24"/>
        </w:rPr>
        <w:t>7</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Betarp"/>
        <w:contextualSpacing/>
        <w:rPr>
          <w:rFonts w:ascii="Times New Roman" w:hAnsi="Times New Roman" w:cs="Times New Roman"/>
          <w:color w:val="00B050"/>
          <w:sz w:val="24"/>
          <w:szCs w:val="24"/>
        </w:rPr>
      </w:pPr>
    </w:p>
    <w:p w14:paraId="7B6389DF" w14:textId="3463DB23" w:rsidR="00CB5907" w:rsidRPr="008A1332"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Betarp"/>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Betarp"/>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Betarp"/>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Betarp"/>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Betarp"/>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Pr="008A1332" w:rsidRDefault="00112F92" w:rsidP="00112F92">
      <w:pPr>
        <w:spacing w:after="240"/>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Sraopastraipa"/>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Sraopastraipa"/>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8A1332" w:rsidRPr="008A1332" w14:paraId="1C8C4312" w14:textId="77777777" w:rsidTr="00DF600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77777777" w:rsidR="008A1332" w:rsidRPr="008A1332" w:rsidRDefault="008A1332" w:rsidP="008A1332">
            <w:pPr>
              <w:autoSpaceDE w:val="0"/>
              <w:autoSpaceDN w:val="0"/>
              <w:adjustRightInd w:val="0"/>
              <w:spacing w:after="160" w:line="276" w:lineRule="auto"/>
              <w:rPr>
                <w:rFonts w:eastAsiaTheme="minorEastAsia"/>
                <w:b/>
                <w:bCs/>
                <w:color w:val="000000"/>
                <w:sz w:val="24"/>
                <w:szCs w:val="24"/>
              </w:rPr>
            </w:pPr>
            <w:r w:rsidRPr="008A1332">
              <w:rPr>
                <w:rFonts w:eastAsiaTheme="minorEastAsia"/>
                <w:b/>
                <w:bCs/>
                <w:color w:val="000000"/>
                <w:sz w:val="24"/>
                <w:szCs w:val="24"/>
              </w:rPr>
              <w:t>Techninis ir profesinis pajėgumas</w:t>
            </w:r>
          </w:p>
        </w:tc>
      </w:tr>
      <w:tr w:rsidR="008A1332" w:rsidRPr="008A1332" w14:paraId="45342F4B"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r w:rsidRPr="008A1332">
              <w:rPr>
                <w:rFonts w:eastAsiaTheme="minorEastAsia"/>
                <w:color w:val="000000"/>
                <w:sz w:val="24"/>
                <w:szCs w:val="24"/>
              </w:rPr>
              <w:t>Tiekėjas turi būti įregistruotas įstatymų nustatyta tvarka ir turintis teisę verstis ūkine veikla (statyba) ir galintis atlikti neypatingojo statinio paprastojo remonto statybos darbus.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27670A84" w14:textId="77777777" w:rsidR="008A1332" w:rsidRPr="008A1332" w:rsidRDefault="008A1332"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Pateikiama:</w:t>
            </w:r>
          </w:p>
          <w:p w14:paraId="370B3901" w14:textId="77777777" w:rsidR="008A1332" w:rsidRPr="008A1332" w:rsidRDefault="008A1332"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4496A70A"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r w:rsidRPr="008A1332">
              <w:rPr>
                <w:rFonts w:eastAsia="Calibri"/>
                <w:bCs/>
                <w:i/>
                <w:iCs/>
                <w:kern w:val="2"/>
                <w:sz w:val="24"/>
                <w:szCs w:val="24"/>
                <w:lang w:eastAsia="en-US"/>
                <w14:ligatures w14:val="standardContextual"/>
              </w:rPr>
              <w:t>CVP IS priemonėmis pateikiamos skaitmeninės dokumentų kopijos.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095E"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r w:rsidRPr="008A1332">
              <w:rPr>
                <w:rFonts w:eastAsiaTheme="minorEastAsia"/>
                <w:color w:val="000000"/>
                <w:sz w:val="24"/>
                <w:szCs w:val="24"/>
              </w:rPr>
              <w:t>Tiekėjas</w:t>
            </w:r>
          </w:p>
        </w:tc>
      </w:tr>
      <w:tr w:rsidR="008A1332" w:rsidRPr="008A1332" w14:paraId="1E57BA28"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7296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CC80D3" w14:textId="77777777" w:rsidR="008A1332" w:rsidRPr="008A1332" w:rsidRDefault="008A1332" w:rsidP="008A1332">
            <w:pPr>
              <w:autoSpaceDE w:val="0"/>
              <w:autoSpaceDN w:val="0"/>
              <w:adjustRightInd w:val="0"/>
              <w:spacing w:after="160" w:line="276" w:lineRule="auto"/>
              <w:jc w:val="both"/>
              <w:rPr>
                <w:rFonts w:eastAsiaTheme="minorEastAsia"/>
                <w:color w:val="000000"/>
                <w:sz w:val="24"/>
                <w:szCs w:val="24"/>
              </w:rPr>
            </w:pPr>
            <w:r w:rsidRPr="008A1332">
              <w:rPr>
                <w:rFonts w:eastAsiaTheme="minorEastAsia"/>
                <w:color w:val="000000"/>
                <w:sz w:val="24"/>
                <w:szCs w:val="24"/>
              </w:rPr>
              <w:t xml:space="preserve">Tiekėjas privalo turėti statybos techninės veiklos pagrindinių sričių vadovus, kurie privalo turėti galiojančius Lietuvos Respublikoje atestavimą atliekančių atitinkamų subjektų išduotus kvalifikacijos atestatus ar pripažinimo dokumentus (kai pripažįstamas atitinkamos užsienio šalies turimos teisės užsiimti atitinkama veikla </w:t>
            </w:r>
            <w:r w:rsidRPr="008A1332">
              <w:rPr>
                <w:rFonts w:eastAsiaTheme="minorEastAsia"/>
                <w:color w:val="000000"/>
                <w:sz w:val="24"/>
                <w:szCs w:val="24"/>
              </w:rPr>
              <w:lastRenderedPageBreak/>
              <w:t>išduotas dokumentas), suteikiančius eiti neypatingų statinių atitinkamų vadovų pareigas gyvenamųjų pastatų grupėje, t. y.:</w:t>
            </w:r>
          </w:p>
          <w:p w14:paraId="07771D36" w14:textId="77777777" w:rsidR="008A1332" w:rsidRPr="008A1332" w:rsidRDefault="008A1332" w:rsidP="008A1332">
            <w:pPr>
              <w:autoSpaceDE w:val="0"/>
              <w:autoSpaceDN w:val="0"/>
              <w:adjustRightInd w:val="0"/>
              <w:spacing w:after="160" w:line="276" w:lineRule="auto"/>
              <w:jc w:val="both"/>
              <w:rPr>
                <w:rFonts w:eastAsiaTheme="minorEastAsia"/>
                <w:color w:val="000000"/>
                <w:sz w:val="24"/>
                <w:szCs w:val="24"/>
              </w:rPr>
            </w:pPr>
            <w:r w:rsidRPr="008A1332">
              <w:rPr>
                <w:rFonts w:eastAsiaTheme="minorEastAsia"/>
                <w:color w:val="000000"/>
                <w:sz w:val="24"/>
                <w:szCs w:val="24"/>
              </w:rPr>
              <w:t>a) Statybos darbų vadovą ir bendrųjų statybos darbų vadovą (kai jis nėra statybos vadovas) bendrųjų statybos darbų sritims – žemės darbai, statybinių konstrukcijų statyba ir montavimas, hidroizoliacija, apdailos darbai ir pan.</w:t>
            </w:r>
          </w:p>
          <w:p w14:paraId="7FA84C26" w14:textId="77777777" w:rsidR="008A1332" w:rsidRPr="008A1332" w:rsidRDefault="008A1332" w:rsidP="008A1332">
            <w:pPr>
              <w:autoSpaceDE w:val="0"/>
              <w:autoSpaceDN w:val="0"/>
              <w:adjustRightInd w:val="0"/>
              <w:spacing w:after="160" w:line="276" w:lineRule="auto"/>
              <w:jc w:val="both"/>
              <w:rPr>
                <w:rFonts w:eastAsiaTheme="minorEastAsia"/>
                <w:color w:val="000000"/>
                <w:sz w:val="24"/>
                <w:szCs w:val="24"/>
              </w:rPr>
            </w:pPr>
            <w:r w:rsidRPr="008A1332">
              <w:rPr>
                <w:rFonts w:eastAsiaTheme="minorEastAsia"/>
                <w:color w:val="000000"/>
                <w:sz w:val="24"/>
                <w:szCs w:val="24"/>
              </w:rPr>
              <w:t>b) Specialiųjų statybos darbų vadovą (</w:t>
            </w:r>
            <w:proofErr w:type="spellStart"/>
            <w:r w:rsidRPr="008A1332">
              <w:rPr>
                <w:rFonts w:eastAsiaTheme="minorEastAsia"/>
                <w:color w:val="000000"/>
                <w:sz w:val="24"/>
                <w:szCs w:val="24"/>
              </w:rPr>
              <w:t>us</w:t>
            </w:r>
            <w:proofErr w:type="spellEnd"/>
            <w:r w:rsidRPr="008A1332">
              <w:rPr>
                <w:rFonts w:eastAsiaTheme="minorEastAsia"/>
                <w:color w:val="000000"/>
                <w:sz w:val="24"/>
                <w:szCs w:val="24"/>
              </w:rPr>
              <w:t>) mechanikos darbų sritims (statinio vandentiekio ir nuotekų šalinimo inžinerinių sistemų įrengimas ir elektrotechnikos darbų sritims (statinio elektros inžinerinių sistemų įrengimas).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67E3C19" w14:textId="77777777" w:rsidR="008A1332" w:rsidRPr="008A1332" w:rsidRDefault="008A1332" w:rsidP="008A1332">
            <w:pPr>
              <w:spacing w:after="160" w:line="259" w:lineRule="auto"/>
              <w:rPr>
                <w:rFonts w:eastAsia="Calibri"/>
                <w:b/>
                <w:kern w:val="2"/>
                <w:sz w:val="24"/>
                <w:szCs w:val="24"/>
                <w:lang w:eastAsia="en-US"/>
                <w14:ligatures w14:val="standardContextual"/>
              </w:rPr>
            </w:pPr>
            <w:r w:rsidRPr="008A1332">
              <w:rPr>
                <w:rFonts w:eastAsia="Calibri"/>
                <w:b/>
                <w:kern w:val="2"/>
                <w:sz w:val="24"/>
                <w:szCs w:val="24"/>
                <w:lang w:eastAsia="en-US"/>
                <w14:ligatures w14:val="standardContextual"/>
              </w:rPr>
              <w:lastRenderedPageBreak/>
              <w:t>Pateikiami dokumentai:</w:t>
            </w:r>
          </w:p>
          <w:p w14:paraId="63D4734E" w14:textId="77777777" w:rsidR="008A1332" w:rsidRPr="008A1332" w:rsidRDefault="008A1332"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1) tiekėjo kvalifikuotų specialistų, kuriuos numato skirti atsakingais už sutarties vykdymą sąrašas, patvirtintas tiekėjo ar jo įgalioto asmens.</w:t>
            </w:r>
          </w:p>
          <w:p w14:paraId="68586AA6" w14:textId="77777777" w:rsidR="008A1332" w:rsidRPr="008A1332" w:rsidRDefault="008A1332"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 xml:space="preserve">2) tiekėjo kvalifikuotų specialistų statybos inžinieriaus aukštojo mokslo arba jam prilyginto išsilavinimo diplomus ir gyvenimo aprašymus (CV), kuriuose nurodoma turima darbo patirtis, arba kaip alternatyva </w:t>
            </w:r>
            <w:r w:rsidRPr="008A1332">
              <w:rPr>
                <w:rFonts w:eastAsia="Calibri"/>
                <w:bCs/>
                <w:kern w:val="2"/>
                <w:sz w:val="24"/>
                <w:szCs w:val="24"/>
                <w:lang w:eastAsia="en-US"/>
                <w14:ligatures w14:val="standardContextual"/>
              </w:rPr>
              <w:lastRenderedPageBreak/>
              <w:t>aukščiau išvardintiems dokumentams – galiojančius atestatus, išduotus atitinkamų įgaliotų institucijų nustatyta tvarka.</w:t>
            </w:r>
          </w:p>
          <w:p w14:paraId="2300510D" w14:textId="77777777" w:rsidR="008A1332" w:rsidRPr="008A1332" w:rsidRDefault="008A1332" w:rsidP="008A1332">
            <w:pPr>
              <w:spacing w:after="160" w:line="259" w:lineRule="auto"/>
              <w:rPr>
                <w:rFonts w:eastAsia="Calibri"/>
                <w:i/>
                <w:kern w:val="2"/>
                <w:sz w:val="24"/>
                <w:szCs w:val="24"/>
                <w:lang w:eastAsia="en-US"/>
                <w14:ligatures w14:val="standardContextual"/>
              </w:rPr>
            </w:pPr>
            <w:r w:rsidRPr="008A1332">
              <w:rPr>
                <w:rFonts w:eastAsia="Calibri"/>
                <w:i/>
                <w:kern w:val="2"/>
                <w:sz w:val="24"/>
                <w:szCs w:val="24"/>
                <w:lang w:eastAsia="en-US"/>
                <w14:ligatures w14:val="standardContextual"/>
              </w:rPr>
              <w:t>CVP IS priemonėmis pateikiamos skaitmeninės dokumentų kopijos.</w:t>
            </w:r>
          </w:p>
          <w:p w14:paraId="5E322508" w14:textId="77777777" w:rsidR="008A1332" w:rsidRPr="008A1332" w:rsidRDefault="008A1332" w:rsidP="008A1332">
            <w:pPr>
              <w:spacing w:after="160" w:line="259" w:lineRule="auto"/>
              <w:rPr>
                <w:rFonts w:eastAsia="Calibri"/>
                <w:bCs/>
                <w:kern w:val="2"/>
                <w:sz w:val="24"/>
                <w:szCs w:val="24"/>
                <w:lang w:eastAsia="en-US"/>
                <w14:ligatures w14:val="standardContextual"/>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37E6B" w14:textId="77777777" w:rsidR="008A1332" w:rsidRPr="008A1332" w:rsidRDefault="008A1332" w:rsidP="008A1332">
            <w:pPr>
              <w:autoSpaceDE w:val="0"/>
              <w:autoSpaceDN w:val="0"/>
              <w:adjustRightInd w:val="0"/>
              <w:spacing w:after="160" w:line="276" w:lineRule="auto"/>
              <w:rPr>
                <w:rFonts w:eastAsiaTheme="minorEastAsia"/>
                <w:color w:val="000000"/>
                <w:sz w:val="24"/>
                <w:szCs w:val="24"/>
                <w:lang w:val="en-US"/>
              </w:rPr>
            </w:pPr>
            <w:r w:rsidRPr="008A1332">
              <w:rPr>
                <w:rFonts w:eastAsiaTheme="minorEastAsia"/>
                <w:color w:val="000000"/>
                <w:sz w:val="24"/>
                <w:szCs w:val="24"/>
              </w:rPr>
              <w:lastRenderedPageBreak/>
              <w:t>· jeigu pasiūlymą teikia ūkio subjektų grupė – reikalavimą turi atitikti visi ūkio subjektų grupės nariai kartu (ūkio subjektų grupės narių turimi pajėgumai sumuojama);</w:t>
            </w:r>
          </w:p>
          <w:p w14:paraId="1AD5B8E6" w14:textId="77777777" w:rsidR="008A1332" w:rsidRPr="008A1332" w:rsidRDefault="008A1332" w:rsidP="008A1332">
            <w:pPr>
              <w:autoSpaceDE w:val="0"/>
              <w:autoSpaceDN w:val="0"/>
              <w:adjustRightInd w:val="0"/>
              <w:spacing w:after="160" w:line="276" w:lineRule="auto"/>
              <w:rPr>
                <w:rFonts w:eastAsiaTheme="minorEastAsia"/>
                <w:color w:val="000000"/>
                <w:sz w:val="24"/>
                <w:szCs w:val="24"/>
                <w:lang w:val="en-US"/>
              </w:rPr>
            </w:pPr>
            <w:r w:rsidRPr="008A1332">
              <w:rPr>
                <w:rFonts w:eastAsiaTheme="minorEastAsia"/>
                <w:color w:val="000000"/>
                <w:sz w:val="24"/>
                <w:szCs w:val="24"/>
              </w:rPr>
              <w:t xml:space="preserve">· tiekėjas gali remtis kitų ūkio subjektų pajėgumais – tiekėjo ir ūkio subjektų, kurių kvalifikacija </w:t>
            </w:r>
            <w:r w:rsidRPr="008A1332">
              <w:rPr>
                <w:rFonts w:eastAsiaTheme="minorEastAsia"/>
                <w:color w:val="000000"/>
                <w:sz w:val="24"/>
                <w:szCs w:val="24"/>
              </w:rPr>
              <w:lastRenderedPageBreak/>
              <w:t>tiekėjas remiasi, pajėgumai sumuojami. Tiekėjas gali remtis kitų ūkio subjektų pajėgumais tik tuomet, kai tie subjektai, kurių pajėgumais buvo pasiremta, patys teiks tas paslaugas ar atliks darbus, kuriems reikia jų pajėgumų;</w:t>
            </w:r>
          </w:p>
          <w:p w14:paraId="142303DC"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p>
        </w:tc>
      </w:tr>
    </w:tbl>
    <w:p w14:paraId="0839D2A2" w14:textId="2D52550A" w:rsidR="007C483C" w:rsidRPr="008A1332"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8A133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8A133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8A1332"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8A1332"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1D167AA3" w14:textId="66EEE41A" w:rsidR="00112F92" w:rsidRPr="00505670" w:rsidRDefault="00112F92" w:rsidP="00505670">
      <w:pPr>
        <w:pStyle w:val="Sraopastraipa"/>
        <w:numPr>
          <w:ilvl w:val="0"/>
          <w:numId w:val="21"/>
        </w:numPr>
        <w:spacing w:line="240" w:lineRule="auto"/>
        <w:rPr>
          <w:rFonts w:ascii="Times New Roman" w:eastAsia="Arial" w:hAnsi="Times New Roman" w:cs="Times New Roman"/>
          <w:color w:val="00B050"/>
          <w:sz w:val="24"/>
          <w:szCs w:val="24"/>
        </w:rPr>
      </w:pPr>
      <w:r w:rsidRPr="00505670">
        <w:rPr>
          <w:rFonts w:ascii="Times New Roman" w:eastAsia="Arial" w:hAnsi="Times New Roman" w:cs="Times New Roman"/>
          <w:sz w:val="24"/>
          <w:szCs w:val="24"/>
        </w:rPr>
        <w:t>Tiekėjai turi atitikti šiame priede nustatytus reikalavimus dėl</w:t>
      </w:r>
      <w:r w:rsidRPr="00505670">
        <w:rPr>
          <w:rFonts w:ascii="Times New Roman" w:eastAsia="Arial" w:hAnsi="Times New Roman" w:cs="Times New Roman"/>
          <w:color w:val="00B050"/>
          <w:sz w:val="24"/>
          <w:szCs w:val="24"/>
        </w:rPr>
        <w:t xml:space="preserve"> </w:t>
      </w:r>
      <w:r w:rsidRPr="00505670">
        <w:rPr>
          <w:rFonts w:ascii="Times New Roman" w:eastAsia="Arial" w:hAnsi="Times New Roman" w:cs="Times New Roman"/>
          <w:sz w:val="24"/>
          <w:szCs w:val="24"/>
        </w:rPr>
        <w:t>aplinkos apsaugos vadybos sistemos standartų laikymosi.</w:t>
      </w:r>
    </w:p>
    <w:p w14:paraId="6EAE86E2" w14:textId="77777777" w:rsidR="00112F92" w:rsidRPr="008A1332" w:rsidRDefault="00112F92" w:rsidP="00112F92">
      <w:pPr>
        <w:tabs>
          <w:tab w:val="left" w:pos="709"/>
        </w:tabs>
        <w:ind w:firstLine="567"/>
        <w:jc w:val="right"/>
        <w:rPr>
          <w:rFonts w:ascii="Times New Roman" w:eastAsia="Arial" w:hAnsi="Times New Roman" w:cs="Times New Roman"/>
          <w:sz w:val="24"/>
          <w:szCs w:val="24"/>
        </w:rPr>
      </w:pPr>
    </w:p>
    <w:tbl>
      <w:tblPr>
        <w:tblW w:w="4777" w:type="pct"/>
        <w:tblLook w:val="04A0" w:firstRow="1" w:lastRow="0" w:firstColumn="1" w:lastColumn="0" w:noHBand="0" w:noVBand="1"/>
      </w:tblPr>
      <w:tblGrid>
        <w:gridCol w:w="1267"/>
        <w:gridCol w:w="4064"/>
        <w:gridCol w:w="4978"/>
      </w:tblGrid>
      <w:tr w:rsidR="008A1332" w:rsidRPr="008A1332" w14:paraId="37BFBD56" w14:textId="77777777" w:rsidTr="00DF600A">
        <w:trPr>
          <w:cantSplit/>
          <w:tblHeader/>
        </w:trPr>
        <w:tc>
          <w:tcPr>
            <w:tcW w:w="5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09E5E2" w14:textId="77777777" w:rsidR="008A1332" w:rsidRPr="008A1332" w:rsidRDefault="008A1332" w:rsidP="008A1332">
            <w:pPr>
              <w:jc w:val="center"/>
              <w:rPr>
                <w:rFonts w:ascii="Times New Roman" w:eastAsia="Arial" w:hAnsi="Times New Roman" w:cs="Times New Roman"/>
                <w:b/>
                <w:bCs/>
                <w:sz w:val="24"/>
                <w:szCs w:val="24"/>
                <w:lang w:val="en-US"/>
              </w:rPr>
            </w:pPr>
            <w:r w:rsidRPr="008A1332">
              <w:rPr>
                <w:rFonts w:ascii="Times New Roman" w:eastAsia="Arial" w:hAnsi="Times New Roman" w:cs="Times New Roman"/>
                <w:b/>
                <w:bCs/>
                <w:sz w:val="24"/>
                <w:szCs w:val="24"/>
                <w:lang w:val="en-US"/>
              </w:rPr>
              <w:t>Eil. Nr.</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C4EE43" w14:textId="77777777" w:rsidR="008A1332" w:rsidRPr="008A1332" w:rsidRDefault="008A1332" w:rsidP="008A1332">
            <w:pPr>
              <w:jc w:val="center"/>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Reikalavimas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dėl</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k</w:t>
            </w:r>
            <w:r w:rsidRPr="008A1332">
              <w:rPr>
                <w:rFonts w:ascii="Times New Roman" w:eastAsia="Arial" w:hAnsi="Times New Roman" w:cs="Times New Roman"/>
                <w:b/>
                <w:bCs/>
                <w:iCs/>
                <w:sz w:val="24"/>
                <w:szCs w:val="24"/>
                <w:lang w:val="en-US"/>
              </w:rPr>
              <w:t>okybės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ir</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arba</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aplinkos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apsaugos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standartų</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laikymosi</w:t>
            </w:r>
            <w:proofErr w:type="spellEnd"/>
            <w:r w:rsidRPr="008A1332">
              <w:rPr>
                <w:rFonts w:ascii="Times New Roman" w:eastAsia="Arial" w:hAnsi="Times New Roman" w:cs="Times New Roman"/>
                <w:b/>
                <w:bCs/>
                <w:sz w:val="24"/>
                <w:szCs w:val="24"/>
                <w:lang w:val="en-US"/>
              </w:rPr>
              <w:t>.</w:t>
            </w:r>
          </w:p>
        </w:tc>
        <w:tc>
          <w:tcPr>
            <w:tcW w:w="2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54E0B" w14:textId="77777777" w:rsidR="008A1332" w:rsidRPr="008A1332" w:rsidRDefault="008A1332" w:rsidP="008A1332">
            <w:pPr>
              <w:jc w:val="center"/>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Atitiktį</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reikalavimui</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įrodantys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dokumentai</w:t>
            </w:r>
            <w:proofErr w:type="spellEnd"/>
          </w:p>
        </w:tc>
      </w:tr>
      <w:tr w:rsidR="008A1332" w:rsidRPr="008A1332" w14:paraId="412D51EC" w14:textId="77777777" w:rsidTr="00DF600A">
        <w:tc>
          <w:tcPr>
            <w:tcW w:w="597" w:type="pct"/>
            <w:tcBorders>
              <w:top w:val="single" w:sz="4" w:space="0" w:color="000000"/>
              <w:left w:val="single" w:sz="4" w:space="0" w:color="000000"/>
              <w:bottom w:val="single" w:sz="4" w:space="0" w:color="000000"/>
              <w:right w:val="single" w:sz="4" w:space="0" w:color="000000"/>
            </w:tcBorders>
          </w:tcPr>
          <w:p w14:paraId="51CF4EB4"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1.1.</w:t>
            </w:r>
          </w:p>
        </w:tc>
        <w:tc>
          <w:tcPr>
            <w:tcW w:w="1980" w:type="pct"/>
            <w:tcBorders>
              <w:top w:val="single" w:sz="4" w:space="0" w:color="000000"/>
              <w:left w:val="single" w:sz="4" w:space="0" w:color="000000"/>
              <w:bottom w:val="single" w:sz="4" w:space="0" w:color="000000"/>
              <w:right w:val="single" w:sz="4" w:space="0" w:color="000000"/>
            </w:tcBorders>
          </w:tcPr>
          <w:p w14:paraId="190B2DA7" w14:textId="7D856595"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Perkamiems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patalpų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remonto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įrengimo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taiko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angl.</w:t>
            </w:r>
            <w:proofErr w:type="spellEnd"/>
            <w:r w:rsidRPr="008A1332">
              <w:rPr>
                <w:rFonts w:ascii="Times New Roman" w:eastAsia="Arial" w:hAnsi="Times New Roman" w:cs="Times New Roman"/>
                <w:sz w:val="24"/>
                <w:szCs w:val="24"/>
                <w:lang w:val="en-US"/>
              </w:rPr>
              <w:t xml:space="preserve"> Eco–Management and Audit Scheme, EMAS) </w:t>
            </w:r>
            <w:r w:rsidR="00505670">
              <w:rPr>
                <w:rFonts w:ascii="Times New Roman" w:eastAsia="Arial" w:hAnsi="Times New Roman" w:cs="Times New Roman"/>
                <w:sz w:val="24"/>
                <w:szCs w:val="24"/>
                <w:lang w:val="en-US"/>
              </w:rPr>
              <w:pgNum/>
            </w:r>
            <w:proofErr w:type="spellStart"/>
            <w:r w:rsidR="00505670">
              <w:rPr>
                <w:rFonts w:ascii="Times New Roman" w:eastAsia="Arial" w:hAnsi="Times New Roman" w:cs="Times New Roman"/>
                <w:sz w:val="24"/>
                <w:szCs w:val="24"/>
                <w:lang w:val="en-US"/>
              </w:rPr>
              <w:t>rb</w:t>
            </w:r>
            <w:proofErr w:type="spellEnd"/>
            <w:r w:rsidR="00505670">
              <w:rPr>
                <w:rFonts w:ascii="Times New Roman" w:eastAsia="Arial" w:hAnsi="Times New Roman" w:cs="Times New Roman"/>
                <w:sz w:val="24"/>
                <w:szCs w:val="24"/>
                <w:lang w:val="en-US"/>
              </w:rPr>
              <w:t xml:space="preserve"> akitas</w:t>
            </w:r>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pagal</w:t>
            </w:r>
            <w:proofErr w:type="spellEnd"/>
            <w:r w:rsidRPr="008A1332">
              <w:rPr>
                <w:rFonts w:ascii="Times New Roman" w:eastAsia="Arial" w:hAnsi="Times New Roman" w:cs="Times New Roman"/>
                <w:sz w:val="24"/>
                <w:szCs w:val="24"/>
                <w:lang w:val="en-US"/>
              </w:rPr>
              <w:t xml:space="preserve"> 2009 m. </w:t>
            </w:r>
            <w:proofErr w:type="spellStart"/>
            <w:r w:rsidRPr="008A1332">
              <w:rPr>
                <w:rFonts w:ascii="Times New Roman" w:eastAsia="Arial" w:hAnsi="Times New Roman" w:cs="Times New Roman"/>
                <w:sz w:val="24"/>
                <w:szCs w:val="24"/>
                <w:lang w:val="en-US"/>
              </w:rPr>
              <w:t>lapkričio</w:t>
            </w:r>
            <w:proofErr w:type="spellEnd"/>
            <w:r w:rsidRPr="008A1332">
              <w:rPr>
                <w:rFonts w:ascii="Times New Roman" w:eastAsia="Arial" w:hAnsi="Times New Roman" w:cs="Times New Roman"/>
                <w:sz w:val="24"/>
                <w:szCs w:val="24"/>
                <w:lang w:val="en-US"/>
              </w:rPr>
              <w:t xml:space="preserve"> 25 d. Europos </w:t>
            </w:r>
            <w:proofErr w:type="spellStart"/>
            <w:r w:rsidRPr="008A1332">
              <w:rPr>
                <w:rFonts w:ascii="Times New Roman" w:eastAsia="Arial" w:hAnsi="Times New Roman" w:cs="Times New Roman"/>
                <w:sz w:val="24"/>
                <w:szCs w:val="24"/>
                <w:lang w:val="en-US"/>
              </w:rPr>
              <w:t>Parlamento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reglamento</w:t>
            </w:r>
            <w:proofErr w:type="spellEnd"/>
            <w:r w:rsidRPr="008A1332">
              <w:rPr>
                <w:rFonts w:ascii="Times New Roman" w:eastAsia="Arial" w:hAnsi="Times New Roman" w:cs="Times New Roman"/>
                <w:sz w:val="24"/>
                <w:szCs w:val="24"/>
                <w:lang w:val="en-US"/>
              </w:rPr>
              <w:t xml:space="preserve"> (EB) Nr. 1221/2009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savanoriškojo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Bendrijos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(EMAS) </w:t>
            </w:r>
            <w:proofErr w:type="spellStart"/>
            <w:r w:rsidRPr="008A1332">
              <w:rPr>
                <w:rFonts w:ascii="Times New Roman" w:eastAsia="Arial" w:hAnsi="Times New Roman" w:cs="Times New Roman"/>
                <w:sz w:val="24"/>
                <w:szCs w:val="24"/>
                <w:lang w:val="en-US"/>
              </w:rPr>
              <w:t>taikymo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panaikinančio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Reglamentą</w:t>
            </w:r>
            <w:proofErr w:type="spellEnd"/>
            <w:r w:rsidRPr="008A1332">
              <w:rPr>
                <w:rFonts w:ascii="Times New Roman" w:eastAsia="Arial" w:hAnsi="Times New Roman" w:cs="Times New Roman"/>
                <w:sz w:val="24"/>
                <w:szCs w:val="24"/>
                <w:lang w:val="en-US"/>
              </w:rPr>
              <w:t xml:space="preserve"> (EB) Nr. 761/2001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Komisijos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sprendimus</w:t>
            </w:r>
            <w:proofErr w:type="spellEnd"/>
            <w:r w:rsidRPr="008A1332">
              <w:rPr>
                <w:rFonts w:ascii="Times New Roman" w:eastAsia="Arial" w:hAnsi="Times New Roman" w:cs="Times New Roman"/>
                <w:sz w:val="24"/>
                <w:szCs w:val="24"/>
                <w:lang w:val="en-US"/>
              </w:rPr>
              <w:t xml:space="preserve"> 2001/681/EB </w:t>
            </w:r>
            <w:proofErr w:type="spellStart"/>
            <w:r w:rsidRPr="008A1332">
              <w:rPr>
                <w:rFonts w:ascii="Times New Roman" w:eastAsia="Arial" w:hAnsi="Times New Roman" w:cs="Times New Roman"/>
                <w:sz w:val="24"/>
                <w:szCs w:val="24"/>
                <w:lang w:val="en-US"/>
              </w:rPr>
              <w:t>bei</w:t>
            </w:r>
            <w:proofErr w:type="spellEnd"/>
            <w:r w:rsidRPr="008A1332">
              <w:rPr>
                <w:rFonts w:ascii="Times New Roman" w:eastAsia="Arial" w:hAnsi="Times New Roman" w:cs="Times New Roman"/>
                <w:sz w:val="24"/>
                <w:szCs w:val="24"/>
                <w:lang w:val="en-US"/>
              </w:rPr>
              <w:t xml:space="preserve"> 2006/193/EB (OL 2009 L 342, p. 1), 45 </w:t>
            </w:r>
            <w:proofErr w:type="spellStart"/>
            <w:r w:rsidRPr="008A1332">
              <w:rPr>
                <w:rFonts w:ascii="Times New Roman" w:eastAsia="Arial" w:hAnsi="Times New Roman" w:cs="Times New Roman"/>
                <w:sz w:val="24"/>
                <w:szCs w:val="24"/>
                <w:lang w:val="en-US"/>
              </w:rPr>
              <w:t>straipsnį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pagrįstus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atitinkamais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yra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patvirtinusios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atitinkančios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atitinkamus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gramStart"/>
            <w:r w:rsidRPr="008A1332">
              <w:rPr>
                <w:rFonts w:ascii="Times New Roman" w:eastAsia="Arial" w:hAnsi="Times New Roman" w:cs="Times New Roman"/>
                <w:sz w:val="24"/>
                <w:szCs w:val="24"/>
                <w:lang w:val="en-US"/>
              </w:rPr>
              <w:t>standartus.*</w:t>
            </w:r>
            <w:proofErr w:type="gramEnd"/>
          </w:p>
        </w:tc>
        <w:tc>
          <w:tcPr>
            <w:tcW w:w="2423" w:type="pct"/>
            <w:tcBorders>
              <w:top w:val="single" w:sz="4" w:space="0" w:color="000000"/>
              <w:left w:val="single" w:sz="4" w:space="0" w:color="000000"/>
              <w:bottom w:val="single" w:sz="4" w:space="0" w:color="000000"/>
              <w:right w:val="single" w:sz="4" w:space="0" w:color="000000"/>
            </w:tcBorders>
          </w:tcPr>
          <w:p w14:paraId="5CE32679"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Nepriklausomos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u w:val="single"/>
                <w:lang w:val="en-US"/>
              </w:rPr>
              <w:t>galiojančio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laikosi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skaitmeninė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kopija</w:t>
            </w:r>
            <w:proofErr w:type="spellEnd"/>
            <w:r w:rsidRPr="008A1332">
              <w:rPr>
                <w:rFonts w:ascii="Times New Roman" w:eastAsia="Arial" w:hAnsi="Times New Roman" w:cs="Times New Roman"/>
                <w:sz w:val="24"/>
                <w:szCs w:val="24"/>
                <w:lang w:val="en-US"/>
              </w:rPr>
              <w:t>.</w:t>
            </w:r>
          </w:p>
          <w:p w14:paraId="1147E2C0" w14:textId="77777777" w:rsidR="008A1332" w:rsidRPr="008A1332" w:rsidRDefault="008A1332" w:rsidP="008A1332">
            <w:pPr>
              <w:jc w:val="center"/>
              <w:rPr>
                <w:rFonts w:ascii="Times New Roman" w:eastAsia="Arial" w:hAnsi="Times New Roman" w:cs="Times New Roman"/>
                <w:sz w:val="24"/>
                <w:szCs w:val="24"/>
                <w:lang w:val="en-US"/>
              </w:rPr>
            </w:pPr>
          </w:p>
          <w:p w14:paraId="0DD29DB8"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kitose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valstybėse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narėse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įsteigtų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nepriklausomų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įstaigų</w:t>
            </w:r>
            <w:proofErr w:type="spellEnd"/>
            <w:r w:rsidRPr="008A1332">
              <w:rPr>
                <w:rFonts w:ascii="Times New Roman" w:eastAsia="Arial" w:hAnsi="Times New Roman" w:cs="Times New Roman"/>
                <w:sz w:val="24"/>
                <w:szCs w:val="24"/>
                <w:lang w:val="en-US"/>
              </w:rPr>
              <w:t xml:space="preserve">. Taip pat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jeigu</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nuo</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nepriklausančių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objektyvių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priežasčių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sertifikatų</w:t>
            </w:r>
            <w:proofErr w:type="spellEnd"/>
            <w:r w:rsidRPr="008A1332">
              <w:rPr>
                <w:rFonts w:ascii="Times New Roman" w:eastAsia="Arial" w:hAnsi="Times New Roman" w:cs="Times New Roman"/>
                <w:sz w:val="24"/>
                <w:szCs w:val="24"/>
                <w:lang w:val="en-US"/>
              </w:rPr>
              <w:t xml:space="preserve"> per </w:t>
            </w:r>
            <w:proofErr w:type="spellStart"/>
            <w:r w:rsidRPr="008A1332">
              <w:rPr>
                <w:rFonts w:ascii="Times New Roman" w:eastAsia="Arial" w:hAnsi="Times New Roman" w:cs="Times New Roman"/>
                <w:sz w:val="24"/>
                <w:szCs w:val="24"/>
                <w:lang w:val="en-US"/>
              </w:rPr>
              <w:t>nustatytą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laiką</w:t>
            </w:r>
            <w:proofErr w:type="spellEnd"/>
            <w:r w:rsidRPr="008A1332">
              <w:rPr>
                <w:rFonts w:ascii="Times New Roman" w:eastAsia="Arial" w:hAnsi="Times New Roman" w:cs="Times New Roman"/>
                <w:sz w:val="24"/>
                <w:szCs w:val="24"/>
                <w:lang w:val="en-US"/>
              </w:rPr>
              <w:t>.</w:t>
            </w:r>
          </w:p>
          <w:p w14:paraId="63F957A2" w14:textId="77777777" w:rsidR="008A1332" w:rsidRPr="008A1332" w:rsidRDefault="008A1332" w:rsidP="008A1332">
            <w:pPr>
              <w:jc w:val="center"/>
              <w:rPr>
                <w:rFonts w:ascii="Times New Roman" w:eastAsia="Arial" w:hAnsi="Times New Roman" w:cs="Times New Roman"/>
                <w:sz w:val="24"/>
                <w:szCs w:val="24"/>
                <w:lang w:val="en-US"/>
              </w:rPr>
            </w:pPr>
          </w:p>
          <w:p w14:paraId="6FA3E01A" w14:textId="77777777"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siūlomos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
          <w:p w14:paraId="7CD9481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1. </w:t>
            </w:r>
            <w:proofErr w:type="spellStart"/>
            <w:r w:rsidRPr="008A1332">
              <w:rPr>
                <w:rFonts w:ascii="Times New Roman" w:eastAsia="Arial" w:hAnsi="Times New Roman" w:cs="Times New Roman"/>
                <w:sz w:val="24"/>
                <w:szCs w:val="24"/>
                <w:lang w:val="en-US"/>
              </w:rPr>
              <w:t>apibrėžta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politika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atitiktis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reikalavimams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vykdant</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darbus</w:t>
            </w:r>
            <w:proofErr w:type="spellEnd"/>
            <w:r w:rsidRPr="008A1332">
              <w:rPr>
                <w:rFonts w:ascii="Times New Roman" w:eastAsia="Arial" w:hAnsi="Times New Roman" w:cs="Times New Roman"/>
                <w:sz w:val="24"/>
                <w:szCs w:val="24"/>
                <w:lang w:val="en-US"/>
              </w:rPr>
              <w:t>;</w:t>
            </w:r>
          </w:p>
          <w:p w14:paraId="36B09EB6"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2.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reikšmingiausi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poveikį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lastRenderedPageBreak/>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reglamentuojantys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aktai</w:t>
            </w:r>
            <w:proofErr w:type="spellEnd"/>
            <w:r w:rsidRPr="008A1332">
              <w:rPr>
                <w:rFonts w:ascii="Times New Roman" w:eastAsia="Arial" w:hAnsi="Times New Roman" w:cs="Times New Roman"/>
                <w:sz w:val="24"/>
                <w:szCs w:val="24"/>
                <w:lang w:val="en-US"/>
              </w:rPr>
              <w:t>;</w:t>
            </w:r>
          </w:p>
          <w:p w14:paraId="30C570A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3.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uždaviniai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pasiekti</w:t>
            </w:r>
            <w:proofErr w:type="spellEnd"/>
            <w:r w:rsidRPr="008A1332">
              <w:rPr>
                <w:rFonts w:ascii="Times New Roman" w:eastAsia="Arial" w:hAnsi="Times New Roman" w:cs="Times New Roman"/>
                <w:sz w:val="24"/>
                <w:szCs w:val="24"/>
                <w:lang w:val="en-US"/>
              </w:rPr>
              <w:t>;</w:t>
            </w:r>
          </w:p>
          <w:p w14:paraId="21807E68"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4. </w:t>
            </w:r>
            <w:proofErr w:type="spellStart"/>
            <w:r w:rsidRPr="008A1332">
              <w:rPr>
                <w:rFonts w:ascii="Times New Roman" w:eastAsia="Arial" w:hAnsi="Times New Roman" w:cs="Times New Roman"/>
                <w:sz w:val="24"/>
                <w:szCs w:val="24"/>
                <w:lang w:val="en-US"/>
              </w:rPr>
              <w:t>numatyta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stebėsena</w:t>
            </w:r>
            <w:proofErr w:type="spellEnd"/>
            <w:r w:rsidRPr="008A1332">
              <w:rPr>
                <w:rFonts w:ascii="Times New Roman" w:eastAsia="Arial" w:hAnsi="Times New Roman" w:cs="Times New Roman"/>
                <w:sz w:val="24"/>
                <w:szCs w:val="24"/>
                <w:lang w:val="en-US"/>
              </w:rPr>
              <w:t xml:space="preserve"> – </w:t>
            </w:r>
            <w:proofErr w:type="spellStart"/>
            <w:r w:rsidRPr="008A1332">
              <w:rPr>
                <w:rFonts w:ascii="Times New Roman" w:eastAsia="Arial" w:hAnsi="Times New Roman" w:cs="Times New Roman"/>
                <w:sz w:val="24"/>
                <w:szCs w:val="24"/>
                <w:lang w:val="en-US"/>
              </w:rPr>
              <w:t>paskirti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atsakingi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asmenys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nustatyta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atsakomybė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terminai</w:t>
            </w:r>
            <w:proofErr w:type="spellEnd"/>
            <w:r w:rsidRPr="008A1332">
              <w:rPr>
                <w:rFonts w:ascii="Times New Roman" w:eastAsia="Arial" w:hAnsi="Times New Roman" w:cs="Times New Roman"/>
                <w:sz w:val="24"/>
                <w:szCs w:val="24"/>
                <w:lang w:val="en-US"/>
              </w:rPr>
              <w:t>;</w:t>
            </w:r>
          </w:p>
          <w:p w14:paraId="597E224A"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5. </w:t>
            </w:r>
            <w:proofErr w:type="spellStart"/>
            <w:r w:rsidRPr="008A1332">
              <w:rPr>
                <w:rFonts w:ascii="Times New Roman" w:eastAsia="Arial" w:hAnsi="Times New Roman" w:cs="Times New Roman"/>
                <w:sz w:val="24"/>
                <w:szCs w:val="24"/>
                <w:lang w:val="en-US"/>
              </w:rPr>
              <w:t>parengtas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avarinių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situacijų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valdymo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planas</w:t>
            </w:r>
            <w:proofErr w:type="spellEnd"/>
            <w:r w:rsidRPr="008A1332">
              <w:rPr>
                <w:rFonts w:ascii="Times New Roman" w:eastAsia="Arial" w:hAnsi="Times New Roman" w:cs="Times New Roman"/>
                <w:sz w:val="24"/>
                <w:szCs w:val="24"/>
                <w:lang w:val="en-US"/>
              </w:rPr>
              <w:t>;</w:t>
            </w:r>
          </w:p>
          <w:p w14:paraId="56F647CC"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6.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gerinimo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kontrolė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pvz</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parengiamos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metinės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ataskaitos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pristatomos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vadovybei</w:t>
            </w:r>
            <w:proofErr w:type="spellEnd"/>
            <w:r w:rsidRPr="008A1332">
              <w:rPr>
                <w:rFonts w:ascii="Times New Roman" w:eastAsia="Arial" w:hAnsi="Times New Roman" w:cs="Times New Roman"/>
                <w:sz w:val="24"/>
                <w:szCs w:val="24"/>
                <w:lang w:val="en-US"/>
              </w:rPr>
              <w:t>).</w:t>
            </w:r>
          </w:p>
        </w:tc>
      </w:tr>
    </w:tbl>
    <w:p w14:paraId="10688D3F" w14:textId="77777777" w:rsidR="00112F92" w:rsidRPr="008A1332" w:rsidRDefault="00112F92" w:rsidP="00112F92">
      <w:pPr>
        <w:pBdr>
          <w:bottom w:val="single" w:sz="12" w:space="1" w:color="auto"/>
        </w:pBdr>
        <w:jc w:val="center"/>
        <w:rPr>
          <w:rFonts w:ascii="Times New Roman" w:eastAsia="Arial" w:hAnsi="Times New Roman" w:cs="Times New Roman"/>
          <w:sz w:val="24"/>
          <w:szCs w:val="24"/>
        </w:rPr>
      </w:pPr>
    </w:p>
    <w:p w14:paraId="2CDE7EE1" w14:textId="77777777" w:rsidR="00A040B5" w:rsidRPr="008A1332" w:rsidRDefault="00A040B5" w:rsidP="00112F92">
      <w:pPr>
        <w:jc w:val="center"/>
        <w:rPr>
          <w:rFonts w:ascii="Times New Roman" w:eastAsia="Arial" w:hAnsi="Times New Roman" w:cs="Times New Roman"/>
          <w:b/>
          <w:smallCaps/>
          <w:sz w:val="24"/>
          <w:szCs w:val="24"/>
        </w:rPr>
      </w:pPr>
    </w:p>
    <w:p w14:paraId="2F58C0C6" w14:textId="5B826EE4" w:rsidR="00483B9F" w:rsidRPr="008A1332" w:rsidRDefault="00483B9F" w:rsidP="00A040B5">
      <w:pPr>
        <w:pStyle w:val="Antrat2"/>
        <w:ind w:firstLine="0"/>
        <w:jc w:val="right"/>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5"/>
    <w:bookmarkEnd w:id="26"/>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7"/>
      <w:bookmarkEnd w:id="28"/>
      <w:bookmarkEnd w:id="29"/>
      <w:bookmarkEnd w:id="30"/>
      <w:bookmarkEnd w:id="31"/>
      <w:bookmarkEnd w:id="32"/>
      <w:r w:rsidR="00EB1B70">
        <w:rPr>
          <w:rFonts w:ascii="Times New Roman" w:hAnsi="Times New Roman" w:cs="Times New Roman"/>
          <w:sz w:val="24"/>
          <w:szCs w:val="24"/>
        </w:rPr>
        <w:t>3 priedas</w:t>
      </w:r>
    </w:p>
    <w:bookmarkEnd w:id="33"/>
    <w:p w14:paraId="111DB7D6" w14:textId="77777777" w:rsidR="00CB5907" w:rsidRDefault="00CB5907" w:rsidP="00CB5907">
      <w:pPr>
        <w:jc w:val="center"/>
        <w:rPr>
          <w:rFonts w:ascii="Times New Roman" w:hAnsi="Times New Roman" w:cs="Times New Roman"/>
          <w:sz w:val="24"/>
          <w:szCs w:val="24"/>
        </w:rPr>
      </w:pPr>
    </w:p>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443A3F" w14:textId="77777777" w:rsidR="008A1332" w:rsidRDefault="008A1332" w:rsidP="00CB5907">
      <w:pPr>
        <w:jc w:val="center"/>
        <w:rPr>
          <w:rFonts w:ascii="Times New Roman" w:hAnsi="Times New Roman" w:cs="Times New Roman"/>
          <w:sz w:val="24"/>
          <w:szCs w:val="24"/>
        </w:rPr>
      </w:pPr>
    </w:p>
    <w:p w14:paraId="10B30A82" w14:textId="77777777" w:rsidR="008A1332" w:rsidRDefault="008A1332" w:rsidP="00CB5907">
      <w:pPr>
        <w:jc w:val="center"/>
        <w:rPr>
          <w:rFonts w:ascii="Times New Roman" w:hAnsi="Times New Roman" w:cs="Times New Roman"/>
          <w:sz w:val="24"/>
          <w:szCs w:val="24"/>
        </w:rPr>
      </w:pPr>
    </w:p>
    <w:p w14:paraId="00FFB445" w14:textId="77777777" w:rsidR="008A1332" w:rsidRP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485E4130" w:rsidR="008A1332" w:rsidRPr="008A1332" w:rsidRDefault="00505670" w:rsidP="00505670">
      <w:pPr>
        <w:spacing w:line="240" w:lineRule="auto"/>
        <w:ind w:firstLine="0"/>
        <w:jc w:val="left"/>
        <w:rPr>
          <w:rFonts w:ascii="Times New Roman" w:eastAsia="Arial Unicode MS" w:hAnsi="Times New Roman"/>
          <w:color w:val="000000"/>
          <w:sz w:val="20"/>
          <w:szCs w:val="20"/>
        </w:rPr>
      </w:pPr>
      <w:r>
        <w:rPr>
          <w:rFonts w:ascii="Times New Roman" w:eastAsia="Arial Unicode MS" w:hAnsi="Times New Roman"/>
          <w:color w:val="000000"/>
          <w:sz w:val="20"/>
          <w:szCs w:val="20"/>
        </w:rPr>
        <w:t>Varėnos rajono savivaldybės administracijai</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2391B5B" w14:textId="77777777" w:rsidR="008A1332" w:rsidRPr="008A1332" w:rsidRDefault="008A1332" w:rsidP="008A1332">
      <w:pPr>
        <w:spacing w:line="240" w:lineRule="auto"/>
        <w:ind w:firstLine="0"/>
        <w:jc w:val="left"/>
        <w:rPr>
          <w:rFonts w:ascii="Times New Roman" w:eastAsia="Arial Unicode MS" w:hAnsi="Times New Roman"/>
          <w:color w:val="000000"/>
          <w:sz w:val="20"/>
          <w:szCs w:val="20"/>
        </w:rPr>
      </w:pPr>
      <w:r w:rsidRPr="008A1332">
        <w:rPr>
          <w:rFonts w:ascii="Times New Roman" w:eastAsia="Arial Unicode MS" w:hAnsi="Times New Roman"/>
          <w:color w:val="000000"/>
          <w:sz w:val="24"/>
          <w:szCs w:val="24"/>
        </w:rPr>
        <w:t>(Adresatas (perkančioji organizacija))</w:t>
      </w:r>
    </w:p>
    <w:p w14:paraId="53DB40A8" w14:textId="77777777" w:rsidR="008A1332" w:rsidRPr="008A1332" w:rsidRDefault="008A1332" w:rsidP="008A1332">
      <w:pPr>
        <w:spacing w:line="240" w:lineRule="auto"/>
        <w:ind w:firstLine="0"/>
        <w:jc w:val="left"/>
        <w:rPr>
          <w:rFonts w:ascii="Times New Roman" w:eastAsia="Arial Unicode MS" w:hAnsi="Times New Roman"/>
          <w:b/>
          <w:color w:val="000000"/>
          <w:sz w:val="24"/>
          <w:szCs w:val="24"/>
        </w:rPr>
      </w:pPr>
    </w:p>
    <w:p w14:paraId="1D4C5BA1"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563E6DD"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102BCD4A" w14:textId="22A26282" w:rsidR="00EB1B70" w:rsidRDefault="00EB1B70" w:rsidP="008A1332">
      <w:pPr>
        <w:spacing w:line="240" w:lineRule="auto"/>
        <w:ind w:firstLine="0"/>
        <w:jc w:val="center"/>
        <w:rPr>
          <w:rFonts w:ascii="Times New Roman" w:eastAsia="Arial Unicode MS" w:hAnsi="Times New Roman"/>
          <w:b/>
          <w:color w:val="000000"/>
          <w:sz w:val="24"/>
          <w:szCs w:val="24"/>
        </w:rPr>
      </w:pPr>
      <w:r>
        <w:rPr>
          <w:rFonts w:ascii="Times New Roman" w:eastAsia="Arial Unicode MS" w:hAnsi="Times New Roman"/>
          <w:b/>
          <w:color w:val="000000"/>
          <w:sz w:val="24"/>
          <w:szCs w:val="24"/>
        </w:rPr>
        <w:t>DĖL A</w:t>
      </w:r>
      <w:r w:rsidRPr="00EB1B70">
        <w:rPr>
          <w:rFonts w:ascii="Times New Roman" w:eastAsia="Arial Unicode MS" w:hAnsi="Times New Roman"/>
          <w:b/>
          <w:color w:val="000000"/>
          <w:sz w:val="24"/>
          <w:szCs w:val="24"/>
        </w:rPr>
        <w:t>SMENŲ SU NEGALIA BŪSTO PRITAIKYMO DARB</w:t>
      </w:r>
      <w:r>
        <w:rPr>
          <w:rFonts w:ascii="Times New Roman" w:eastAsia="Arial Unicode MS" w:hAnsi="Times New Roman"/>
          <w:b/>
          <w:color w:val="000000"/>
          <w:sz w:val="24"/>
          <w:szCs w:val="24"/>
        </w:rPr>
        <w:t>Ų</w:t>
      </w:r>
      <w:r w:rsidRPr="00EB1B70">
        <w:rPr>
          <w:rFonts w:ascii="Times New Roman" w:eastAsia="Arial Unicode MS" w:hAnsi="Times New Roman"/>
          <w:b/>
          <w:color w:val="000000"/>
          <w:sz w:val="24"/>
          <w:szCs w:val="24"/>
        </w:rPr>
        <w:t>, ADRESU PUŠELĖS G. 7-33, NAUJŲJŲ VALKININKŲ K., VALKININKŲ SEN., VARĖNOS R.</w:t>
      </w:r>
    </w:p>
    <w:p w14:paraId="68D7CE78" w14:textId="77777777" w:rsidR="008A1332" w:rsidRDefault="008A1332" w:rsidP="008A1332">
      <w:pPr>
        <w:spacing w:line="240" w:lineRule="auto"/>
        <w:ind w:firstLine="0"/>
        <w:jc w:val="center"/>
        <w:rPr>
          <w:rFonts w:ascii="Times New Roman" w:eastAsia="Arial Unicode MS" w:hAnsi="Times New Roman"/>
          <w:b/>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lastRenderedPageBreak/>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Pr="008A1332" w:rsidRDefault="008A1332" w:rsidP="008A1332">
      <w:pPr>
        <w:spacing w:before="29" w:line="240" w:lineRule="auto"/>
        <w:ind w:left="27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Š</w:t>
      </w:r>
      <w:r w:rsidRPr="008A1332">
        <w:rPr>
          <w:rFonts w:ascii="Times New Roman" w:eastAsia="Arial Unicode MS" w:hAnsi="Times New Roman"/>
          <w:noProof/>
          <w:color w:val="000000"/>
          <w:sz w:val="24"/>
          <w:szCs w:val="24"/>
        </w:rPr>
        <w:t>iuo</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mu</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4"/>
          <w:sz w:val="24"/>
          <w:szCs w:val="24"/>
        </w:rPr>
        <w:t>ž</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m</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z w:val="24"/>
          <w:szCs w:val="24"/>
        </w:rPr>
        <w:t>som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gom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nust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2"/>
          <w:sz w:val="24"/>
          <w:szCs w:val="24"/>
        </w:rPr>
        <w:t>y</w:t>
      </w:r>
      <w:r w:rsidRPr="008A1332">
        <w:rPr>
          <w:rFonts w:ascii="Times New Roman" w:eastAsia="Arial Unicode MS" w:hAnsi="Times New Roman"/>
          <w:noProof/>
          <w:color w:val="000000"/>
          <w:sz w:val="24"/>
          <w:szCs w:val="24"/>
        </w:rPr>
        <w:t>to</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is</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pirkimo</w:t>
      </w:r>
      <w:r w:rsidRPr="008A1332">
        <w:rPr>
          <w:rFonts w:ascii="Times New Roman" w:eastAsia="Arial Unicode MS" w:hAnsi="Times New Roman"/>
          <w:noProof/>
          <w:color w:val="000000"/>
          <w:spacing w:val="12"/>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gos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7"/>
          <w:sz w:val="24"/>
          <w:szCs w:val="24"/>
        </w:rPr>
        <w:t xml:space="preserve"> </w:t>
      </w:r>
      <w:r w:rsidRPr="008A1332">
        <w:rPr>
          <w:rFonts w:ascii="Times New Roman" w:eastAsia="Arial Unicode MS" w:hAnsi="Times New Roman"/>
          <w:noProof/>
          <w:color w:val="000000"/>
          <w:sz w:val="24"/>
          <w:szCs w:val="24"/>
        </w:rPr>
        <w:t>ki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uose  pirkimo dokumentuose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(jų p</w:t>
      </w:r>
      <w:r w:rsidRPr="008A1332">
        <w:rPr>
          <w:rFonts w:ascii="Times New Roman" w:eastAsia="Arial Unicode MS" w:hAnsi="Times New Roman"/>
          <w:noProof/>
          <w:color w:val="000000"/>
          <w:spacing w:val="-1"/>
          <w:sz w:val="24"/>
          <w:szCs w:val="24"/>
        </w:rPr>
        <w:t>aa</w:t>
      </w:r>
      <w:r w:rsidRPr="008A1332">
        <w:rPr>
          <w:rFonts w:ascii="Times New Roman" w:eastAsia="Arial Unicode MS" w:hAnsi="Times New Roman"/>
          <w:noProof/>
          <w:color w:val="000000"/>
          <w:sz w:val="24"/>
          <w:szCs w:val="24"/>
        </w:rPr>
        <w:t>išk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pi</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r w:rsidRPr="008A1332">
        <w:rPr>
          <w:rFonts w:ascii="Times New Roman" w:eastAsia="Arial Unicode MS" w:hAnsi="Times New Roman"/>
          <w:color w:val="000000"/>
          <w:sz w:val="24"/>
          <w:szCs w:val="24"/>
        </w:rPr>
        <w:t>Mes siūlome šiuos darbus:</w:t>
      </w:r>
    </w:p>
    <w:p w14:paraId="582CE9F7"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E18814C"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259"/>
        <w:gridCol w:w="1860"/>
        <w:gridCol w:w="1233"/>
        <w:gridCol w:w="1701"/>
      </w:tblGrid>
      <w:tr w:rsidR="008A1332" w:rsidRPr="008A1332" w14:paraId="37C7A5E1" w14:textId="77777777" w:rsidTr="00DF600A">
        <w:trPr>
          <w:trHeight w:val="477"/>
          <w:jc w:val="center"/>
        </w:trPr>
        <w:tc>
          <w:tcPr>
            <w:tcW w:w="608" w:type="dxa"/>
            <w:shd w:val="clear" w:color="auto" w:fill="DBE5F1"/>
          </w:tcPr>
          <w:p w14:paraId="1D250EE9"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Eil. Nr.</w:t>
            </w:r>
          </w:p>
        </w:tc>
        <w:tc>
          <w:tcPr>
            <w:tcW w:w="4259" w:type="dxa"/>
            <w:shd w:val="clear" w:color="auto" w:fill="DBE5F1"/>
          </w:tcPr>
          <w:p w14:paraId="31B9D35E"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Darbų pavadinimas</w:t>
            </w:r>
          </w:p>
        </w:tc>
        <w:tc>
          <w:tcPr>
            <w:tcW w:w="1860" w:type="dxa"/>
            <w:shd w:val="clear" w:color="auto" w:fill="DBE5F1"/>
          </w:tcPr>
          <w:p w14:paraId="40EE8501"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sz w:val="24"/>
                <w:szCs w:val="24"/>
                <w:lang w:eastAsia="en-US"/>
              </w:rPr>
              <w:t>Darbų kaina be PVM, Eur</w:t>
            </w:r>
          </w:p>
        </w:tc>
        <w:tc>
          <w:tcPr>
            <w:tcW w:w="1233" w:type="dxa"/>
            <w:shd w:val="clear" w:color="auto" w:fill="DBE5F1"/>
          </w:tcPr>
          <w:p w14:paraId="1971589F"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PVM, Eur</w:t>
            </w:r>
          </w:p>
        </w:tc>
        <w:tc>
          <w:tcPr>
            <w:tcW w:w="1701" w:type="dxa"/>
            <w:shd w:val="clear" w:color="auto" w:fill="DBE5F1"/>
          </w:tcPr>
          <w:p w14:paraId="2C619CC3"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Darbų  kaina su PVM, Eur</w:t>
            </w:r>
          </w:p>
        </w:tc>
      </w:tr>
      <w:tr w:rsidR="008A1332" w:rsidRPr="008A1332" w14:paraId="1D0C1272" w14:textId="77777777" w:rsidTr="00DF600A">
        <w:trPr>
          <w:trHeight w:val="557"/>
          <w:jc w:val="center"/>
        </w:trPr>
        <w:tc>
          <w:tcPr>
            <w:tcW w:w="608" w:type="dxa"/>
            <w:vAlign w:val="center"/>
          </w:tcPr>
          <w:p w14:paraId="013375B2"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r w:rsidRPr="008A1332">
              <w:rPr>
                <w:rFonts w:ascii="Times New Roman" w:eastAsia="Times New Roman" w:hAnsi="Times New Roman" w:cs="Times New Roman"/>
                <w:iCs/>
                <w:sz w:val="24"/>
                <w:szCs w:val="24"/>
                <w:lang w:eastAsia="en-US"/>
              </w:rPr>
              <w:t>1.</w:t>
            </w:r>
          </w:p>
        </w:tc>
        <w:tc>
          <w:tcPr>
            <w:tcW w:w="4259" w:type="dxa"/>
            <w:vAlign w:val="center"/>
          </w:tcPr>
          <w:p w14:paraId="2E36CFAF" w14:textId="1B93F7A2" w:rsidR="008A1332" w:rsidRPr="008A1332" w:rsidRDefault="00EB1B70" w:rsidP="008A1332">
            <w:pPr>
              <w:snapToGrid w:val="0"/>
              <w:spacing w:line="240" w:lineRule="auto"/>
              <w:ind w:firstLine="0"/>
              <w:jc w:val="left"/>
              <w:rPr>
                <w:rFonts w:ascii="Times New Roman" w:eastAsia="Times New Roman" w:hAnsi="Times New Roman" w:cs="Times New Roman"/>
                <w:bCs/>
                <w:noProof/>
                <w:sz w:val="24"/>
                <w:szCs w:val="24"/>
                <w:lang w:val="en-US" w:eastAsia="en-US"/>
              </w:rPr>
            </w:pPr>
            <w:r w:rsidRPr="00EB1B70">
              <w:rPr>
                <w:rFonts w:ascii="Times New Roman" w:eastAsia="Times New Roman" w:hAnsi="Times New Roman" w:cs="Times New Roman"/>
                <w:bCs/>
                <w:noProof/>
                <w:sz w:val="24"/>
                <w:szCs w:val="24"/>
                <w:lang w:eastAsia="en-US"/>
              </w:rPr>
              <w:t>Asmenų su negalia būsto pritaikymo darbai, adresu Pušelės g. 7-33, Naujųjų Valkininkų k., Valkininkų sen., Varėnos r.</w:t>
            </w:r>
          </w:p>
        </w:tc>
        <w:tc>
          <w:tcPr>
            <w:tcW w:w="1860" w:type="dxa"/>
            <w:vAlign w:val="center"/>
          </w:tcPr>
          <w:p w14:paraId="07CA31E3"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72E8911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5F13FE35"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r w:rsidR="008A1332" w:rsidRPr="008A1332" w14:paraId="30C0252E" w14:textId="77777777" w:rsidTr="00DF600A">
        <w:trPr>
          <w:trHeight w:val="557"/>
          <w:jc w:val="center"/>
        </w:trPr>
        <w:tc>
          <w:tcPr>
            <w:tcW w:w="608" w:type="dxa"/>
            <w:vAlign w:val="center"/>
          </w:tcPr>
          <w:p w14:paraId="17036B2D"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p>
        </w:tc>
        <w:tc>
          <w:tcPr>
            <w:tcW w:w="4259" w:type="dxa"/>
            <w:vAlign w:val="center"/>
          </w:tcPr>
          <w:p w14:paraId="79336739" w14:textId="77777777" w:rsidR="008A1332" w:rsidRPr="008A1332" w:rsidRDefault="008A1332" w:rsidP="008A1332">
            <w:pPr>
              <w:snapToGrid w:val="0"/>
              <w:spacing w:line="240" w:lineRule="auto"/>
              <w:ind w:firstLine="0"/>
              <w:jc w:val="left"/>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 xml:space="preserve">Iš viso </w:t>
            </w:r>
          </w:p>
        </w:tc>
        <w:tc>
          <w:tcPr>
            <w:tcW w:w="1860" w:type="dxa"/>
            <w:vAlign w:val="center"/>
          </w:tcPr>
          <w:p w14:paraId="440BF9A8"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1A7576E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27603439"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bl>
    <w:p w14:paraId="565F319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1CFDA268"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94C26A1" w14:textId="77777777" w:rsidR="008A1332" w:rsidRPr="008A1332" w:rsidRDefault="008A1332" w:rsidP="008A1332">
      <w:pPr>
        <w:spacing w:line="240" w:lineRule="auto"/>
        <w:ind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*Jei tiekėjas nemoka PVM, nurodo, dėl kurių priežasčių jo nemoka.</w:t>
      </w:r>
    </w:p>
    <w:p w14:paraId="0972C6D5" w14:textId="77777777" w:rsidR="008A1332" w:rsidRPr="008A1332" w:rsidRDefault="008A1332" w:rsidP="008A1332">
      <w:pPr>
        <w:spacing w:before="36" w:line="240" w:lineRule="exact"/>
        <w:ind w:right="73"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K</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rt</w:t>
      </w:r>
      <w:r w:rsidRPr="008A1332">
        <w:rPr>
          <w:rFonts w:ascii="Times New Roman" w:eastAsia="Arial Unicode MS" w:hAnsi="Times New Roman"/>
          <w:noProof/>
          <w:color w:val="000000"/>
        </w:rPr>
        <w:t>u su 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u 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i š</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ai </w:t>
      </w:r>
      <w:r w:rsidRPr="008A1332">
        <w:rPr>
          <w:rFonts w:ascii="Times New Roman" w:eastAsia="Arial Unicode MS" w:hAnsi="Times New Roman"/>
          <w:noProof/>
          <w:color w:val="000000"/>
          <w:spacing w:val="-2"/>
        </w:rPr>
        <w:t>(p</w:t>
      </w:r>
      <w:r w:rsidRPr="008A1332">
        <w:rPr>
          <w:rFonts w:ascii="Times New Roman" w:eastAsia="Arial Unicode MS" w:hAnsi="Times New Roman"/>
          <w:noProof/>
          <w:color w:val="000000"/>
          <w:spacing w:val="6"/>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š</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rPr>
        <w:t>da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as pa</w:t>
      </w:r>
      <w:r w:rsidRPr="008A1332">
        <w:rPr>
          <w:rFonts w:ascii="Times New Roman" w:eastAsia="Arial Unicode MS" w:hAnsi="Times New Roman"/>
          <w:noProof/>
          <w:color w:val="000000"/>
          <w:spacing w:val="1"/>
        </w:rPr>
        <w:t>si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3"/>
        </w:rPr>
        <w:t>a</w:t>
      </w:r>
      <w:r w:rsidRPr="008A1332">
        <w:rPr>
          <w:rFonts w:ascii="Times New Roman" w:eastAsia="Arial Unicode MS" w:hAnsi="Times New Roman"/>
          <w:noProof/>
          <w:color w:val="000000"/>
        </w:rPr>
        <w:t xml:space="preserve">r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ek</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eną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29"/>
        </w:rPr>
        <w:t xml:space="preserve"> </w:t>
      </w:r>
      <w:r w:rsidRPr="008A1332">
        <w:rPr>
          <w:rFonts w:ascii="Times New Roman" w:eastAsia="Arial Unicode MS" w:hAnsi="Times New Roman"/>
          <w:noProof/>
          <w:color w:val="000000"/>
        </w:rPr>
        <w:t>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r</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 xml:space="preserve">nu,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ad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it</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nės</w:t>
      </w:r>
      <w:r w:rsidRPr="008A1332">
        <w:rPr>
          <w:rFonts w:ascii="Times New Roman" w:eastAsia="Arial Unicode MS" w:hAnsi="Times New Roman"/>
          <w:noProof/>
          <w:color w:val="000000"/>
          <w:spacing w:val="-1"/>
        </w:rPr>
        <w:t xml:space="preserve">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op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3"/>
        </w:rPr>
        <w:t>j</w:t>
      </w:r>
      <w:r w:rsidRPr="008A1332">
        <w:rPr>
          <w:rFonts w:ascii="Times New Roman" w:eastAsia="Arial Unicode MS" w:hAnsi="Times New Roman"/>
          <w:noProof/>
          <w:color w:val="000000"/>
          <w:spacing w:val="-2"/>
        </w:rPr>
        <w:t>o</w:t>
      </w:r>
      <w:r w:rsidRPr="008A1332">
        <w:rPr>
          <w:rFonts w:ascii="Times New Roman" w:eastAsia="Arial Unicode MS" w:hAnsi="Times New Roman"/>
          <w:noProof/>
          <w:color w:val="000000"/>
        </w:rPr>
        <w:t xml:space="preserve">s </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 xml:space="preserve">a </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os</w:t>
      </w:r>
      <w:r w:rsidRPr="008A1332">
        <w:rPr>
          <w:rFonts w:ascii="Times New Roman" w:eastAsia="Arial Unicode MS" w:hAnsi="Times New Roman"/>
          <w:noProof/>
          <w:color w:val="000000"/>
          <w:spacing w:val="-1"/>
        </w:rPr>
        <w:t>)</w:t>
      </w:r>
      <w:r w:rsidRPr="008A1332">
        <w:rPr>
          <w:rFonts w:ascii="Times New Roman" w:eastAsia="Arial Unicode MS" w:hAnsi="Times New Roman"/>
          <w:noProof/>
          <w:color w:val="000000"/>
        </w:rPr>
        <w:t>:</w:t>
      </w:r>
    </w:p>
    <w:p w14:paraId="134292C7" w14:textId="77777777" w:rsidR="008A1332" w:rsidRPr="008A1332" w:rsidRDefault="008A1332" w:rsidP="008A1332">
      <w:pPr>
        <w:spacing w:before="5" w:line="100" w:lineRule="exact"/>
        <w:ind w:firstLine="0"/>
        <w:jc w:val="left"/>
        <w:rPr>
          <w:rFonts w:ascii="Times New Roman" w:eastAsia="Arial Unicode MS" w:hAnsi="Times New Roman"/>
          <w:noProof/>
          <w:color w:val="000000"/>
          <w:sz w:val="10"/>
          <w:szCs w:val="10"/>
        </w:rPr>
      </w:pPr>
    </w:p>
    <w:p w14:paraId="7C059503"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pPr w:leftFromText="180" w:rightFromText="180" w:vertAnchor="text" w:horzAnchor="margin" w:tblpXSpec="center" w:tblpY="-69"/>
        <w:tblW w:w="9258" w:type="dxa"/>
        <w:tblLayout w:type="fixed"/>
        <w:tblCellMar>
          <w:left w:w="0" w:type="dxa"/>
          <w:right w:w="0" w:type="dxa"/>
        </w:tblCellMar>
        <w:tblLook w:val="01E0" w:firstRow="1" w:lastRow="1" w:firstColumn="1" w:lastColumn="1" w:noHBand="0" w:noVBand="0"/>
      </w:tblPr>
      <w:tblGrid>
        <w:gridCol w:w="714"/>
        <w:gridCol w:w="5567"/>
        <w:gridCol w:w="2977"/>
      </w:tblGrid>
      <w:tr w:rsidR="008A1332" w:rsidRPr="008A1332" w14:paraId="257FFD80" w14:textId="77777777" w:rsidTr="00DF600A">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E</w:t>
            </w:r>
            <w:r w:rsidRPr="008A1332">
              <w:rPr>
                <w:rFonts w:ascii="Times New Roman" w:eastAsia="Arial Unicode MS" w:hAnsi="Times New Roman"/>
                <w:noProof/>
                <w:color w:val="000000"/>
                <w:spacing w:val="1"/>
              </w:rPr>
              <w:t>il</w:t>
            </w:r>
            <w:r w:rsidRPr="008A1332">
              <w:rPr>
                <w:rFonts w:ascii="Times New Roman" w:eastAsia="Arial Unicode MS" w:hAnsi="Times New Roman"/>
                <w:noProof/>
                <w:color w:val="000000"/>
              </w:rPr>
              <w:t>.</w:t>
            </w:r>
          </w:p>
          <w:p w14:paraId="1592D3E6"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N</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8A1332" w:rsidRDefault="008A1332" w:rsidP="008A1332">
            <w:pPr>
              <w:spacing w:line="240" w:lineRule="exact"/>
              <w:ind w:left="1789" w:firstLine="0"/>
              <w:jc w:val="left"/>
              <w:rPr>
                <w:rFonts w:ascii="Times New Roman" w:eastAsia="Arial Unicode MS" w:hAnsi="Times New Roman"/>
                <w:noProof/>
                <w:color w:val="000000"/>
              </w:rPr>
            </w:pPr>
            <w:r w:rsidRPr="008A1332">
              <w:rPr>
                <w:rFonts w:ascii="Times New Roman" w:eastAsia="Arial Unicode MS" w:hAnsi="Times New Roman"/>
                <w:noProof/>
                <w:color w:val="000000"/>
              </w:rPr>
              <w:t>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pa</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rPr>
              <w:t>ad</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as</w:t>
            </w:r>
          </w:p>
        </w:tc>
        <w:tc>
          <w:tcPr>
            <w:tcW w:w="2977" w:type="dxa"/>
            <w:tcBorders>
              <w:top w:val="single" w:sz="4" w:space="0" w:color="000000"/>
              <w:left w:val="single" w:sz="4" w:space="0" w:color="000000"/>
              <w:bottom w:val="single" w:sz="4" w:space="0" w:color="000000"/>
              <w:right w:val="single" w:sz="4" w:space="0" w:color="000000"/>
            </w:tcBorders>
          </w:tcPr>
          <w:p w14:paraId="40D4B53B" w14:textId="77777777" w:rsidR="008A1332" w:rsidRPr="008A1332" w:rsidRDefault="008A1332" w:rsidP="008A1332">
            <w:pPr>
              <w:spacing w:line="240" w:lineRule="exact"/>
              <w:ind w:left="346" w:right="347" w:firstLine="0"/>
              <w:jc w:val="center"/>
              <w:rPr>
                <w:rFonts w:ascii="Times New Roman" w:eastAsia="Arial Unicode MS" w:hAnsi="Times New Roman"/>
                <w:noProof/>
                <w:color w:val="000000"/>
              </w:rPr>
            </w:pPr>
            <w:r w:rsidRPr="008A1332">
              <w:rPr>
                <w:rFonts w:ascii="Times New Roman" w:eastAsia="Arial Unicode MS" w:hAnsi="Times New Roman"/>
                <w:noProof/>
                <w:color w:val="000000"/>
                <w:spacing w:val="-1"/>
              </w:rPr>
              <w:t>D</w:t>
            </w:r>
            <w:r w:rsidRPr="008A1332">
              <w:rPr>
                <w:rFonts w:ascii="Times New Roman" w:eastAsia="Arial Unicode MS" w:hAnsi="Times New Roman"/>
                <w:noProof/>
                <w:color w:val="000000"/>
              </w:rPr>
              <w:t>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o pus</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rPr>
              <w:t>ap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ų</w:t>
            </w:r>
          </w:p>
          <w:p w14:paraId="3B396FBA" w14:textId="77777777" w:rsidR="008A1332" w:rsidRPr="008A1332" w:rsidRDefault="008A1332" w:rsidP="008A1332">
            <w:pPr>
              <w:spacing w:line="240" w:lineRule="exact"/>
              <w:ind w:left="913" w:right="912" w:firstLine="0"/>
              <w:jc w:val="center"/>
              <w:rPr>
                <w:rFonts w:ascii="Times New Roman" w:eastAsia="Arial Unicode MS" w:hAnsi="Times New Roman"/>
                <w:noProof/>
                <w:color w:val="000000"/>
              </w:rPr>
            </w:pP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č</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rPr>
              <w:t>s</w:t>
            </w:r>
          </w:p>
        </w:tc>
      </w:tr>
      <w:tr w:rsidR="008A1332" w:rsidRPr="008A1332" w14:paraId="357544FE" w14:textId="77777777" w:rsidTr="00DF600A">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67228012"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19829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55B486F"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50D52FC3"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D962D7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38D7CD5C"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44F67D16"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F2992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49EE26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Šia</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 xml:space="preserve">e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lyme y</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 xml:space="preserve">a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at</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 xml:space="preserve">ta ir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pacing w:val="-1"/>
          <w:sz w:val="24"/>
          <w:szCs w:val="24"/>
        </w:rPr>
        <w:t>nc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 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ija (do</w:t>
      </w:r>
      <w:r w:rsidRPr="008A1332">
        <w:rPr>
          <w:rFonts w:ascii="Times New Roman" w:eastAsia="Arial Unicode MS" w:hAnsi="Times New Roman"/>
          <w:noProof/>
          <w:color w:val="000000"/>
          <w:spacing w:val="1"/>
          <w:sz w:val="24"/>
          <w:szCs w:val="24"/>
        </w:rPr>
        <w:t>ku</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 xml:space="preserve">tai su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nf</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1"/>
          <w:sz w:val="24"/>
          <w:szCs w:val="24"/>
        </w:rPr>
        <w:t>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ia </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nf</w:t>
      </w:r>
      <w:r w:rsidRPr="008A1332">
        <w:rPr>
          <w:rFonts w:ascii="Times New Roman" w:eastAsia="Arial Unicode MS" w:hAnsi="Times New Roman"/>
          <w:noProof/>
          <w:color w:val="000000"/>
          <w:position w:val="-1"/>
          <w:sz w:val="24"/>
          <w:szCs w:val="24"/>
        </w:rPr>
        <w:t>o</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spacing w:val="-3"/>
          <w:position w:val="-1"/>
          <w:sz w:val="24"/>
          <w:szCs w:val="24"/>
        </w:rPr>
        <w:t>m</w:t>
      </w:r>
      <w:r w:rsidRPr="008A1332">
        <w:rPr>
          <w:rFonts w:ascii="Times New Roman" w:eastAsia="Arial Unicode MS" w:hAnsi="Times New Roman"/>
          <w:noProof/>
          <w:color w:val="000000"/>
          <w:position w:val="-1"/>
          <w:sz w:val="24"/>
          <w:szCs w:val="24"/>
        </w:rPr>
        <w:t>a</w:t>
      </w:r>
      <w:r w:rsidRPr="008A1332">
        <w:rPr>
          <w:rFonts w:ascii="Times New Roman" w:eastAsia="Arial Unicode MS" w:hAnsi="Times New Roman"/>
          <w:noProof/>
          <w:color w:val="000000"/>
          <w:spacing w:val="-1"/>
          <w:position w:val="-1"/>
          <w:sz w:val="24"/>
          <w:szCs w:val="24"/>
        </w:rPr>
        <w:t>c</w:t>
      </w:r>
      <w:r w:rsidRPr="008A1332">
        <w:rPr>
          <w:rFonts w:ascii="Times New Roman" w:eastAsia="Arial Unicode MS" w:hAnsi="Times New Roman"/>
          <w:noProof/>
          <w:color w:val="000000"/>
          <w:position w:val="-1"/>
          <w:sz w:val="24"/>
          <w:szCs w:val="24"/>
        </w:rPr>
        <w:t>ija pat</w:t>
      </w:r>
      <w:r w:rsidRPr="008A1332">
        <w:rPr>
          <w:rFonts w:ascii="Times New Roman" w:eastAsia="Arial Unicode MS" w:hAnsi="Times New Roman"/>
          <w:noProof/>
          <w:color w:val="000000"/>
          <w:spacing w:val="-2"/>
          <w:position w:val="-1"/>
          <w:sz w:val="24"/>
          <w:szCs w:val="24"/>
        </w:rPr>
        <w:t>e</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 xml:space="preserve">ti </w:t>
      </w:r>
      <w:r w:rsidRPr="008A1332">
        <w:rPr>
          <w:rFonts w:ascii="Times New Roman" w:eastAsia="Arial Unicode MS" w:hAnsi="Times New Roman"/>
          <w:noProof/>
          <w:color w:val="000000"/>
          <w:spacing w:val="-1"/>
          <w:position w:val="-1"/>
          <w:sz w:val="24"/>
          <w:szCs w:val="24"/>
        </w:rPr>
        <w:t>(</w:t>
      </w:r>
      <w:r w:rsidRPr="008A1332">
        <w:rPr>
          <w:rFonts w:ascii="Times New Roman" w:eastAsia="Arial Unicode MS" w:hAnsi="Times New Roman"/>
          <w:noProof/>
          <w:color w:val="000000"/>
          <w:position w:val="-1"/>
          <w:sz w:val="24"/>
          <w:szCs w:val="24"/>
        </w:rPr>
        <w:t>„</w:t>
      </w:r>
      <w:r w:rsidRPr="008A1332">
        <w:rPr>
          <w:rFonts w:ascii="Times New Roman" w:eastAsia="Arial Unicode MS" w:hAnsi="Times New Roman"/>
          <w:noProof/>
          <w:color w:val="000000"/>
          <w:spacing w:val="3"/>
          <w:position w:val="-1"/>
          <w:sz w:val="24"/>
          <w:szCs w:val="24"/>
        </w:rPr>
        <w:t>p</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position w:val="-1"/>
          <w:sz w:val="24"/>
          <w:szCs w:val="24"/>
        </w:rPr>
        <w:t>iseg</w:t>
      </w:r>
      <w:r w:rsidRPr="008A1332">
        <w:rPr>
          <w:rFonts w:ascii="Times New Roman" w:eastAsia="Arial Unicode MS" w:hAnsi="Times New Roman"/>
          <w:noProof/>
          <w:color w:val="000000"/>
          <w:spacing w:val="-1"/>
          <w:position w:val="-1"/>
          <w:sz w:val="24"/>
          <w:szCs w:val="24"/>
        </w:rPr>
        <w:t>t</w:t>
      </w:r>
      <w:r w:rsidRPr="008A1332">
        <w:rPr>
          <w:rFonts w:ascii="Times New Roman" w:eastAsia="Arial Unicode MS" w:hAnsi="Times New Roman"/>
          <w:noProof/>
          <w:color w:val="000000"/>
          <w:position w:val="-1"/>
          <w:sz w:val="24"/>
          <w:szCs w:val="24"/>
        </w:rPr>
        <w:t>i“ ats</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irai):</w:t>
      </w:r>
    </w:p>
    <w:p w14:paraId="504036AE"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9608" w:type="dxa"/>
        <w:tblInd w:w="-6" w:type="dxa"/>
        <w:tblLayout w:type="fixed"/>
        <w:tblCellMar>
          <w:left w:w="0" w:type="dxa"/>
          <w:right w:w="0" w:type="dxa"/>
        </w:tblCellMar>
        <w:tblLook w:val="01E0" w:firstRow="1" w:lastRow="1" w:firstColumn="1" w:lastColumn="1" w:noHBand="0" w:noVBand="0"/>
      </w:tblPr>
      <w:tblGrid>
        <w:gridCol w:w="720"/>
        <w:gridCol w:w="4529"/>
        <w:gridCol w:w="4359"/>
      </w:tblGrid>
      <w:tr w:rsidR="008A1332" w:rsidRPr="008A1332" w14:paraId="5AB8AF5B" w14:textId="77777777" w:rsidTr="00DF600A">
        <w:trPr>
          <w:trHeight w:hRule="exact" w:val="838"/>
        </w:trPr>
        <w:tc>
          <w:tcPr>
            <w:tcW w:w="720" w:type="dxa"/>
            <w:tcBorders>
              <w:top w:val="single" w:sz="4" w:space="0" w:color="000000"/>
              <w:left w:val="single" w:sz="4" w:space="0" w:color="000000"/>
              <w:bottom w:val="single" w:sz="4" w:space="0" w:color="000000"/>
              <w:right w:val="single" w:sz="4" w:space="0" w:color="000000"/>
            </w:tcBorders>
          </w:tcPr>
          <w:p w14:paraId="4A7EA1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Eil.</w:t>
            </w:r>
          </w:p>
          <w:p w14:paraId="77131C1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Nr.</w:t>
            </w:r>
          </w:p>
        </w:tc>
        <w:tc>
          <w:tcPr>
            <w:tcW w:w="4529" w:type="dxa"/>
            <w:tcBorders>
              <w:top w:val="single" w:sz="4" w:space="0" w:color="000000"/>
              <w:left w:val="single" w:sz="4" w:space="0" w:color="000000"/>
              <w:bottom w:val="single" w:sz="4" w:space="0" w:color="000000"/>
              <w:right w:val="single" w:sz="4" w:space="0" w:color="000000"/>
            </w:tcBorders>
          </w:tcPr>
          <w:p w14:paraId="332911D8" w14:textId="77777777" w:rsidR="008A1332" w:rsidRPr="008A1332" w:rsidRDefault="008A1332" w:rsidP="008A1332">
            <w:pPr>
              <w:spacing w:line="260" w:lineRule="exact"/>
              <w:ind w:left="724"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teikto doku</w:t>
            </w:r>
            <w:r w:rsidRPr="008A1332">
              <w:rPr>
                <w:rFonts w:ascii="Times New Roman" w:eastAsia="Arial Unicode MS" w:hAnsi="Times New Roman"/>
                <w:noProof/>
                <w:color w:val="000000"/>
                <w:spacing w:val="1"/>
                <w:szCs w:val="24"/>
              </w:rPr>
              <w:t>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nto pav</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din</w:t>
            </w:r>
            <w:r w:rsidRPr="008A1332">
              <w:rPr>
                <w:rFonts w:ascii="Times New Roman" w:eastAsia="Arial Unicode MS" w:hAnsi="Times New Roman"/>
                <w:noProof/>
                <w:color w:val="000000"/>
                <w:spacing w:val="1"/>
                <w:szCs w:val="24"/>
              </w:rPr>
              <w:t>i</w:t>
            </w:r>
            <w:r w:rsidRPr="008A1332">
              <w:rPr>
                <w:rFonts w:ascii="Times New Roman" w:eastAsia="Arial Unicode MS" w:hAnsi="Times New Roman"/>
                <w:noProof/>
                <w:color w:val="000000"/>
                <w:szCs w:val="24"/>
              </w:rPr>
              <w:t>mas</w:t>
            </w:r>
          </w:p>
        </w:tc>
        <w:tc>
          <w:tcPr>
            <w:tcW w:w="4359" w:type="dxa"/>
            <w:tcBorders>
              <w:top w:val="single" w:sz="4" w:space="0" w:color="000000"/>
              <w:left w:val="single" w:sz="4" w:space="0" w:color="000000"/>
              <w:bottom w:val="single" w:sz="4" w:space="0" w:color="000000"/>
              <w:right w:val="single" w:sz="4" w:space="0" w:color="000000"/>
            </w:tcBorders>
          </w:tcPr>
          <w:p w14:paraId="499E5892" w14:textId="77777777" w:rsidR="008A1332" w:rsidRPr="008A1332" w:rsidRDefault="008A1332" w:rsidP="008A1332">
            <w:pPr>
              <w:spacing w:line="260" w:lineRule="exact"/>
              <w:ind w:left="345" w:right="351" w:firstLine="0"/>
              <w:jc w:val="center"/>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Dokum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ntas</w:t>
            </w:r>
            <w:r w:rsidRPr="008A1332">
              <w:rPr>
                <w:rFonts w:ascii="Times New Roman" w:eastAsia="Arial Unicode MS" w:hAnsi="Times New Roman"/>
                <w:noProof/>
                <w:color w:val="000000"/>
                <w:spacing w:val="4"/>
                <w:szCs w:val="24"/>
              </w:rPr>
              <w:t xml:space="preserve"> </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ra</w:t>
            </w:r>
            <w:r w:rsidRPr="008A1332">
              <w:rPr>
                <w:rFonts w:ascii="Times New Roman" w:eastAsia="Arial Unicode MS" w:hAnsi="Times New Roman"/>
                <w:noProof/>
                <w:color w:val="000000"/>
                <w:spacing w:val="-2"/>
                <w:szCs w:val="24"/>
              </w:rPr>
              <w:t xml:space="preserve"> </w:t>
            </w:r>
            <w:r w:rsidRPr="008A1332">
              <w:rPr>
                <w:rFonts w:ascii="Times New Roman" w:eastAsia="Arial Unicode MS" w:hAnsi="Times New Roman"/>
                <w:noProof/>
                <w:color w:val="000000"/>
                <w:szCs w:val="24"/>
              </w:rPr>
              <w:t xml:space="preserve">įkeltas </w:t>
            </w:r>
            <w:r w:rsidRPr="008A1332">
              <w:rPr>
                <w:rFonts w:ascii="Times New Roman" w:eastAsia="Arial Unicode MS" w:hAnsi="Times New Roman"/>
                <w:noProof/>
                <w:color w:val="000000"/>
                <w:spacing w:val="2"/>
                <w:szCs w:val="24"/>
              </w:rPr>
              <w:t>š</w:t>
            </w:r>
            <w:r w:rsidRPr="008A1332">
              <w:rPr>
                <w:rFonts w:ascii="Times New Roman" w:eastAsia="Arial Unicode MS" w:hAnsi="Times New Roman"/>
                <w:noProof/>
                <w:color w:val="000000"/>
                <w:szCs w:val="24"/>
              </w:rPr>
              <w:t>io</w:t>
            </w:r>
            <w:r w:rsidRPr="008A1332">
              <w:rPr>
                <w:rFonts w:ascii="Times New Roman" w:eastAsia="Arial Unicode MS" w:hAnsi="Times New Roman"/>
                <w:noProof/>
                <w:color w:val="000000"/>
                <w:spacing w:val="1"/>
                <w:szCs w:val="24"/>
              </w:rPr>
              <w:t>j</w:t>
            </w:r>
            <w:r w:rsidRPr="008A1332">
              <w:rPr>
                <w:rFonts w:ascii="Times New Roman" w:eastAsia="Arial Unicode MS" w:hAnsi="Times New Roman"/>
                <w:noProof/>
                <w:color w:val="000000"/>
                <w:szCs w:val="24"/>
              </w:rPr>
              <w:t>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CVP</w:t>
            </w:r>
            <w:r w:rsidRPr="008A1332">
              <w:rPr>
                <w:rFonts w:ascii="Times New Roman" w:eastAsia="Arial Unicode MS" w:hAnsi="Times New Roman"/>
                <w:noProof/>
                <w:color w:val="000000"/>
                <w:spacing w:val="3"/>
                <w:szCs w:val="24"/>
              </w:rPr>
              <w:t xml:space="preserve"> </w:t>
            </w:r>
            <w:r w:rsidRPr="008A1332">
              <w:rPr>
                <w:rFonts w:ascii="Times New Roman" w:eastAsia="Arial Unicode MS" w:hAnsi="Times New Roman"/>
                <w:noProof/>
                <w:color w:val="000000"/>
                <w:spacing w:val="-6"/>
                <w:szCs w:val="24"/>
              </w:rPr>
              <w:t>I</w:t>
            </w:r>
            <w:r w:rsidRPr="008A1332">
              <w:rPr>
                <w:rFonts w:ascii="Times New Roman" w:eastAsia="Arial Unicode MS" w:hAnsi="Times New Roman"/>
                <w:noProof/>
                <w:color w:val="000000"/>
                <w:szCs w:val="24"/>
              </w:rPr>
              <w:t>S 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siū</w:t>
            </w:r>
            <w:r w:rsidRPr="008A1332">
              <w:rPr>
                <w:rFonts w:ascii="Times New Roman" w:eastAsia="Arial Unicode MS" w:hAnsi="Times New Roman"/>
                <w:noProof/>
                <w:color w:val="000000"/>
                <w:spacing w:val="3"/>
                <w:szCs w:val="24"/>
              </w:rPr>
              <w:t>l</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 xml:space="preserve">mo </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 xml:space="preserve">ngo </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i</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zCs w:val="24"/>
              </w:rPr>
              <w:t>utėje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w:t>
            </w: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zCs w:val="24"/>
              </w:rPr>
              <w:t>ris</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gti dokument</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i“)</w:t>
            </w:r>
          </w:p>
        </w:tc>
      </w:tr>
      <w:tr w:rsidR="008A1332" w:rsidRPr="008A1332" w14:paraId="2E3514CA" w14:textId="77777777" w:rsidTr="00DF600A">
        <w:trPr>
          <w:trHeight w:hRule="exact" w:val="286"/>
        </w:trPr>
        <w:tc>
          <w:tcPr>
            <w:tcW w:w="720" w:type="dxa"/>
            <w:tcBorders>
              <w:top w:val="single" w:sz="4" w:space="0" w:color="000000"/>
              <w:left w:val="single" w:sz="4" w:space="0" w:color="000000"/>
              <w:bottom w:val="single" w:sz="4" w:space="0" w:color="000000"/>
              <w:right w:val="single" w:sz="4" w:space="0" w:color="000000"/>
            </w:tcBorders>
          </w:tcPr>
          <w:p w14:paraId="7A2C19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08DAABA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47F8C89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5A18713E" w14:textId="77777777" w:rsidTr="00DF600A">
        <w:trPr>
          <w:trHeight w:hRule="exact" w:val="288"/>
        </w:trPr>
        <w:tc>
          <w:tcPr>
            <w:tcW w:w="720" w:type="dxa"/>
            <w:tcBorders>
              <w:top w:val="single" w:sz="4" w:space="0" w:color="000000"/>
              <w:left w:val="single" w:sz="4" w:space="0" w:color="000000"/>
              <w:bottom w:val="single" w:sz="4" w:space="0" w:color="000000"/>
              <w:right w:val="single" w:sz="4" w:space="0" w:color="000000"/>
            </w:tcBorders>
          </w:tcPr>
          <w:p w14:paraId="456B56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41E1A95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092B383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76BD3A80"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p>
    <w:p w14:paraId="547A3EAE"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Pildyti</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jeigu</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p</w:t>
      </w:r>
      <w:r w:rsidRPr="008A1332">
        <w:rPr>
          <w:rFonts w:ascii="Times New Roman" w:eastAsia="Arial Unicode MS" w:hAnsi="Times New Roman"/>
          <w:noProof/>
          <w:color w:val="000000"/>
          <w:sz w:val="24"/>
          <w:szCs w:val="24"/>
        </w:rPr>
        <w:t>ateikta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li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ri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z w:val="24"/>
          <w:szCs w:val="24"/>
        </w:rPr>
        <w:t>galėtų</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b</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sk</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lb</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ma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iešai. 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ikėjas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gali </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kad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pacing w:val="-2"/>
          <w:sz w:val="24"/>
          <w:szCs w:val="24"/>
        </w:rPr>
        <w:t>r</w:t>
      </w:r>
      <w:r w:rsidRPr="008A1332">
        <w:rPr>
          <w:rFonts w:ascii="Times New Roman" w:eastAsia="Arial Unicode MS" w:hAnsi="Times New Roman"/>
          <w:noProof/>
          <w:color w:val="000000"/>
          <w:sz w:val="24"/>
          <w:szCs w:val="24"/>
        </w:rPr>
        <w:t>a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o kai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a ar</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z w:val="24"/>
          <w:szCs w:val="24"/>
        </w:rPr>
        <w:t xml:space="preserve">a kad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isas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ra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J</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igu</w:t>
      </w:r>
      <w:r w:rsidRPr="008A1332">
        <w:rPr>
          <w:rFonts w:ascii="Times New Roman" w:eastAsia="Arial Unicode MS" w:hAnsi="Times New Roman"/>
          <w:noProof/>
          <w:color w:val="000000"/>
          <w:spacing w:val="53"/>
          <w:sz w:val="24"/>
          <w:szCs w:val="24"/>
        </w:rPr>
        <w:t xml:space="preserve"> </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ikėjas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rodo</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ios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os,</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la</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54"/>
          <w:sz w:val="24"/>
          <w:szCs w:val="24"/>
        </w:rPr>
        <w:t xml:space="preserve"> </w:t>
      </w:r>
      <w:r w:rsidRPr="008A1332">
        <w:rPr>
          <w:rFonts w:ascii="Times New Roman" w:eastAsia="Arial Unicode MS" w:hAnsi="Times New Roman"/>
          <w:noProof/>
          <w:color w:val="000000"/>
          <w:sz w:val="24"/>
          <w:szCs w:val="24"/>
        </w:rPr>
        <w:t>kad</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tok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os  teik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8A1332" w14:paraId="14751328" w14:textId="77777777" w:rsidTr="00DF600A">
        <w:tc>
          <w:tcPr>
            <w:tcW w:w="9828" w:type="dxa"/>
            <w:gridSpan w:val="6"/>
          </w:tcPr>
          <w:p w14:paraId="70C36E8D" w14:textId="77777777" w:rsidR="008A1332" w:rsidRPr="008A1332" w:rsidRDefault="008A1332" w:rsidP="008A1332">
            <w:pPr>
              <w:snapToGrid w:val="0"/>
              <w:spacing w:after="160" w:line="276" w:lineRule="auto"/>
              <w:ind w:firstLine="0"/>
              <w:jc w:val="left"/>
              <w:rPr>
                <w:rFonts w:ascii="Times New Roman" w:hAnsi="Times New Roman"/>
                <w:sz w:val="24"/>
                <w:szCs w:val="24"/>
              </w:rPr>
            </w:pPr>
          </w:p>
        </w:tc>
      </w:tr>
      <w:tr w:rsidR="008A1332" w:rsidRPr="008A1332" w14:paraId="65BA966D" w14:textId="77777777" w:rsidTr="00DF600A">
        <w:trPr>
          <w:trHeight w:val="324"/>
        </w:trPr>
        <w:tc>
          <w:tcPr>
            <w:tcW w:w="9828" w:type="dxa"/>
            <w:gridSpan w:val="6"/>
          </w:tcPr>
          <w:p w14:paraId="6A6CA9CA" w14:textId="77777777" w:rsidR="008A1332" w:rsidRPr="008A1332" w:rsidRDefault="008A1332" w:rsidP="008A1332">
            <w:pPr>
              <w:snapToGrid w:val="0"/>
              <w:spacing w:after="160" w:line="276" w:lineRule="auto"/>
              <w:ind w:right="-108" w:firstLine="0"/>
              <w:rPr>
                <w:rFonts w:ascii="Times New Roman" w:hAnsi="Times New Roman"/>
                <w:sz w:val="24"/>
                <w:szCs w:val="24"/>
              </w:rPr>
            </w:pPr>
            <w:r w:rsidRPr="008A1332">
              <w:rPr>
                <w:rFonts w:ascii="Times New Roman" w:hAnsi="Times New Roman"/>
                <w:sz w:val="24"/>
                <w:szCs w:val="24"/>
              </w:rPr>
              <w:t>Pasiūlymas galioja iki termino, nustatyto pirkimo dokumentuose.</w:t>
            </w:r>
          </w:p>
        </w:tc>
      </w:tr>
      <w:tr w:rsidR="008A1332" w:rsidRPr="008A1332"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8A1332" w:rsidRDefault="008A1332" w:rsidP="008A1332">
            <w:pPr>
              <w:snapToGrid w:val="0"/>
              <w:spacing w:after="160" w:line="276" w:lineRule="auto"/>
              <w:ind w:right="-1" w:firstLine="0"/>
              <w:jc w:val="left"/>
              <w:rPr>
                <w:rFonts w:ascii="Times New Roman" w:hAnsi="Times New Roman"/>
                <w:sz w:val="24"/>
                <w:szCs w:val="24"/>
              </w:rPr>
            </w:pPr>
          </w:p>
        </w:tc>
        <w:tc>
          <w:tcPr>
            <w:tcW w:w="604" w:type="dxa"/>
          </w:tcPr>
          <w:p w14:paraId="5941F60F"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1980" w:type="dxa"/>
            <w:tcBorders>
              <w:top w:val="nil"/>
              <w:left w:val="nil"/>
              <w:bottom w:val="single" w:sz="4" w:space="0" w:color="000000"/>
              <w:right w:val="nil"/>
            </w:tcBorders>
          </w:tcPr>
          <w:p w14:paraId="528979FC"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701" w:type="dxa"/>
          </w:tcPr>
          <w:p w14:paraId="7F199EE5"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2611" w:type="dxa"/>
            <w:tcBorders>
              <w:top w:val="nil"/>
              <w:left w:val="nil"/>
              <w:bottom w:val="single" w:sz="4" w:space="0" w:color="000000"/>
              <w:right w:val="nil"/>
            </w:tcBorders>
          </w:tcPr>
          <w:p w14:paraId="14F1BC0B"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c>
          <w:tcPr>
            <w:tcW w:w="648" w:type="dxa"/>
          </w:tcPr>
          <w:p w14:paraId="18C7A76C"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r>
      <w:tr w:rsidR="008A1332" w:rsidRPr="008A1332" w14:paraId="1EBB2423" w14:textId="77777777" w:rsidTr="00DF600A">
        <w:trPr>
          <w:trHeight w:val="186"/>
        </w:trPr>
        <w:tc>
          <w:tcPr>
            <w:tcW w:w="3284" w:type="dxa"/>
          </w:tcPr>
          <w:p w14:paraId="352D8F09" w14:textId="77777777" w:rsidR="008A1332" w:rsidRPr="008A1332" w:rsidRDefault="008A1332" w:rsidP="008A1332">
            <w:pPr>
              <w:spacing w:line="240" w:lineRule="auto"/>
              <w:ind w:firstLine="0"/>
              <w:jc w:val="left"/>
              <w:rPr>
                <w:rFonts w:ascii="Times New Roman" w:eastAsia="Times New Roman" w:hAnsi="Times New Roman"/>
                <w:position w:val="6"/>
                <w:sz w:val="18"/>
                <w:szCs w:val="24"/>
              </w:rPr>
            </w:pPr>
            <w:r w:rsidRPr="008A1332">
              <w:rPr>
                <w:rFonts w:ascii="Times New Roman" w:eastAsia="Times New Roman" w:hAnsi="Times New Roman"/>
                <w:position w:val="6"/>
                <w:sz w:val="18"/>
                <w:szCs w:val="24"/>
              </w:rPr>
              <w:t>(Tiekėjo arba jo įgalioto asmens pareigų pavadinimas)</w:t>
            </w:r>
          </w:p>
        </w:tc>
        <w:tc>
          <w:tcPr>
            <w:tcW w:w="604" w:type="dxa"/>
          </w:tcPr>
          <w:p w14:paraId="2FD5243D"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1980" w:type="dxa"/>
          </w:tcPr>
          <w:p w14:paraId="1EDBF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(Parašas)</w:t>
            </w:r>
          </w:p>
        </w:tc>
        <w:tc>
          <w:tcPr>
            <w:tcW w:w="701" w:type="dxa"/>
          </w:tcPr>
          <w:p w14:paraId="7755CD97"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2611" w:type="dxa"/>
          </w:tcPr>
          <w:p w14:paraId="31BD0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(Vardas ir pavardė)</w:t>
            </w:r>
            <w:r w:rsidRPr="008A1332">
              <w:rPr>
                <w:rFonts w:ascii="Times New Roman" w:hAnsi="Times New Roman"/>
                <w:sz w:val="18"/>
                <w:szCs w:val="24"/>
              </w:rPr>
              <w:t xml:space="preserve"> </w:t>
            </w:r>
          </w:p>
        </w:tc>
        <w:tc>
          <w:tcPr>
            <w:tcW w:w="648" w:type="dxa"/>
          </w:tcPr>
          <w:p w14:paraId="3B78A768"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r>
    </w:tbl>
    <w:p w14:paraId="0C662703" w14:textId="77777777" w:rsidR="008A1332" w:rsidRPr="008A1332" w:rsidRDefault="008A1332" w:rsidP="008A1332">
      <w:pPr>
        <w:spacing w:after="160" w:line="276" w:lineRule="auto"/>
        <w:ind w:firstLine="0"/>
        <w:jc w:val="left"/>
        <w:rPr>
          <w:rFonts w:ascii="Times New Roman" w:eastAsia="Arial Unicode MS" w:hAnsi="Times New Roman"/>
          <w:noProof/>
          <w:color w:val="000000"/>
          <w:sz w:val="24"/>
          <w:szCs w:val="24"/>
        </w:rPr>
      </w:pPr>
    </w:p>
    <w:p w14:paraId="1A155BCC" w14:textId="45F35ED4" w:rsidR="007154B7" w:rsidRPr="008A1332" w:rsidRDefault="007154B7" w:rsidP="007154B7">
      <w:pPr>
        <w:rPr>
          <w:rFonts w:ascii="Times New Roman" w:hAnsi="Times New Roman" w:cs="Times New Roman"/>
          <w:color w:val="7030A0"/>
          <w:sz w:val="24"/>
          <w:szCs w:val="24"/>
        </w:rPr>
      </w:pPr>
    </w:p>
    <w:p w14:paraId="6160E563" w14:textId="515A8F08" w:rsidR="00CB5907" w:rsidRPr="008A1332"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8A1332" w:rsidRDefault="00CB5907" w:rsidP="00CB5907">
      <w:pPr>
        <w:jc w:val="center"/>
        <w:rPr>
          <w:rFonts w:ascii="Times New Roman" w:hAnsi="Times New Roman" w:cs="Times New Roman"/>
          <w:sz w:val="24"/>
          <w:szCs w:val="24"/>
        </w:rPr>
      </w:pPr>
      <w:r w:rsidRPr="008A1332">
        <w:rPr>
          <w:rFonts w:ascii="Times New Roman" w:hAnsi="Times New Roman" w:cs="Times New Roman"/>
          <w:sz w:val="24"/>
          <w:szCs w:val="24"/>
        </w:rPr>
        <w:t>_________</w:t>
      </w:r>
    </w:p>
    <w:p w14:paraId="6D050637" w14:textId="77777777" w:rsidR="00CB5907" w:rsidRPr="008A1332" w:rsidRDefault="00CB5907" w:rsidP="00CB5907">
      <w:pPr>
        <w:rPr>
          <w:rFonts w:ascii="Times New Roman" w:hAnsi="Times New Roman" w:cs="Times New Roman"/>
          <w:b/>
          <w:bCs/>
          <w:smallCaps/>
          <w:sz w:val="24"/>
          <w:szCs w:val="24"/>
        </w:rPr>
      </w:pPr>
      <w:r w:rsidRPr="008A1332">
        <w:rPr>
          <w:rFonts w:ascii="Times New Roman" w:hAnsi="Times New Roman" w:cs="Times New Roman"/>
          <w:b/>
          <w:bCs/>
          <w:smallCaps/>
          <w:sz w:val="24"/>
          <w:szCs w:val="24"/>
        </w:rPr>
        <w:br w:type="page"/>
      </w:r>
    </w:p>
    <w:p w14:paraId="12DA495F" w14:textId="32C42CCD" w:rsidR="00506996" w:rsidRPr="008A1332"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8A1332">
        <w:rPr>
          <w:rFonts w:ascii="Times New Roman" w:hAnsi="Times New Roman" w:cs="Times New Roman"/>
          <w:sz w:val="24"/>
          <w:szCs w:val="24"/>
        </w:rPr>
        <w:lastRenderedPageBreak/>
        <w:t xml:space="preserve">Pirkimo sąlygų </w:t>
      </w:r>
      <w:r w:rsidR="00EB1B70">
        <w:rPr>
          <w:rFonts w:ascii="Times New Roman" w:hAnsi="Times New Roman" w:cs="Times New Roman"/>
          <w:sz w:val="24"/>
          <w:szCs w:val="24"/>
        </w:rPr>
        <w:t>4</w:t>
      </w:r>
      <w:r w:rsidRPr="008A1332">
        <w:rPr>
          <w:rFonts w:ascii="Times New Roman" w:hAnsi="Times New Roman" w:cs="Times New Roman"/>
          <w:sz w:val="24"/>
          <w:szCs w:val="24"/>
        </w:rPr>
        <w:t xml:space="preserve"> priedas „</w:t>
      </w:r>
      <w:r w:rsidR="00EB1B70">
        <w:rPr>
          <w:rFonts w:ascii="Times New Roman" w:hAnsi="Times New Roman" w:cs="Times New Roman"/>
          <w:sz w:val="24"/>
          <w:szCs w:val="24"/>
        </w:rPr>
        <w:t>Veiklų sąrašas</w:t>
      </w:r>
      <w:r w:rsidRPr="008A1332">
        <w:rPr>
          <w:rFonts w:ascii="Times New Roman" w:hAnsi="Times New Roman" w:cs="Times New Roman"/>
          <w:sz w:val="24"/>
          <w:szCs w:val="24"/>
        </w:rPr>
        <w:t>“</w:t>
      </w:r>
    </w:p>
    <w:bookmarkEnd w:id="35"/>
    <w:bookmarkEnd w:id="36"/>
    <w:bookmarkEnd w:id="37"/>
    <w:bookmarkEnd w:id="38"/>
    <w:bookmarkEnd w:id="39"/>
    <w:bookmarkEnd w:id="40"/>
    <w:p w14:paraId="02BDD29E" w14:textId="77777777" w:rsidR="00CB5907" w:rsidRPr="008A1332" w:rsidRDefault="00CB5907" w:rsidP="00CB5907">
      <w:pPr>
        <w:rPr>
          <w:rFonts w:ascii="Times New Roman" w:hAnsi="Times New Roman" w:cs="Times New Roman"/>
          <w:b/>
          <w:bCs/>
          <w:smallCaps/>
          <w:sz w:val="24"/>
          <w:szCs w:val="24"/>
        </w:rPr>
      </w:pPr>
    </w:p>
    <w:p w14:paraId="1E8A1B49" w14:textId="77777777" w:rsidR="00A52BA0" w:rsidRPr="008A1332" w:rsidRDefault="00A52BA0" w:rsidP="00E77D75">
      <w:pPr>
        <w:spacing w:line="240" w:lineRule="auto"/>
        <w:jc w:val="left"/>
        <w:rPr>
          <w:rFonts w:ascii="Times New Roman" w:eastAsia="Calibri" w:hAnsi="Times New Roman" w:cs="Times New Roman"/>
          <w:b/>
          <w:bCs/>
          <w:color w:val="7030A0"/>
          <w:sz w:val="24"/>
          <w:szCs w:val="24"/>
        </w:rPr>
      </w:pPr>
    </w:p>
    <w:p w14:paraId="1BABFDEB" w14:textId="67B7C64F" w:rsidR="00CB5907" w:rsidRPr="008A1332" w:rsidRDefault="00EB1B70" w:rsidP="00EB1B70">
      <w:pPr>
        <w:pStyle w:val="Betarp"/>
        <w:spacing w:line="300" w:lineRule="auto"/>
        <w:ind w:firstLine="0"/>
        <w:contextualSpacing/>
        <w:jc w:val="center"/>
        <w:rPr>
          <w:rFonts w:ascii="Times New Roman" w:eastAsiaTheme="minorHAnsi" w:hAnsi="Times New Roman" w:cs="Times New Roman"/>
          <w:bCs/>
          <w:iCs/>
          <w:sz w:val="24"/>
          <w:szCs w:val="24"/>
        </w:rPr>
      </w:pPr>
      <w:bookmarkStart w:id="41" w:name="_Pirkimo_sąlygų_3"/>
      <w:bookmarkEnd w:id="41"/>
      <w:r>
        <w:rPr>
          <w:rFonts w:ascii="Times New Roman" w:eastAsiaTheme="minorHAnsi" w:hAnsi="Times New Roman" w:cs="Times New Roman"/>
          <w:bCs/>
          <w:iCs/>
          <w:sz w:val="24"/>
          <w:szCs w:val="24"/>
        </w:rPr>
        <w:t>Pateikiama atskiru dokumentu</w:t>
      </w:r>
    </w:p>
    <w:p w14:paraId="1AA9499D" w14:textId="5196BA81" w:rsidR="00060B51" w:rsidRPr="008A1332" w:rsidRDefault="00060B51">
      <w:pPr>
        <w:rPr>
          <w:rFonts w:ascii="Times New Roman" w:hAnsi="Times New Roman" w:cs="Times New Roman"/>
          <w:sz w:val="24"/>
          <w:szCs w:val="24"/>
        </w:rPr>
      </w:pPr>
      <w:r w:rsidRPr="008A1332">
        <w:rPr>
          <w:rFonts w:ascii="Times New Roman" w:hAnsi="Times New Roman" w:cs="Times New Roman"/>
          <w:sz w:val="24"/>
          <w:szCs w:val="24"/>
        </w:rPr>
        <w:br w:type="page"/>
      </w:r>
    </w:p>
    <w:p w14:paraId="1E7DCE7E" w14:textId="77777777" w:rsidR="00E078A0" w:rsidRPr="008A1332" w:rsidRDefault="00E078A0" w:rsidP="007D6542">
      <w:pPr>
        <w:spacing w:line="240" w:lineRule="auto"/>
        <w:ind w:left="7314" w:firstLine="0"/>
        <w:rPr>
          <w:rFonts w:ascii="Times New Roman" w:hAnsi="Times New Roman" w:cs="Times New Roman"/>
          <w:sz w:val="24"/>
          <w:szCs w:val="24"/>
        </w:rPr>
      </w:pPr>
    </w:p>
    <w:p w14:paraId="78551064" w14:textId="430FA99A" w:rsidR="00EB1B70" w:rsidRDefault="00EB1B70" w:rsidP="00EB1B70">
      <w:pPr>
        <w:spacing w:line="240" w:lineRule="auto"/>
        <w:ind w:left="7314" w:firstLine="0"/>
        <w:rPr>
          <w:rFonts w:ascii="Times New Roman" w:hAnsi="Times New Roman" w:cs="Times New Roman"/>
          <w:sz w:val="24"/>
          <w:szCs w:val="24"/>
        </w:rPr>
      </w:pPr>
      <w:r w:rsidRPr="00EB1B70">
        <w:rPr>
          <w:rFonts w:ascii="Times New Roman" w:hAnsi="Times New Roman" w:cs="Times New Roman"/>
          <w:sz w:val="24"/>
          <w:szCs w:val="24"/>
        </w:rPr>
        <w:t xml:space="preserve">Pirkimo sąlygų </w:t>
      </w:r>
      <w:r>
        <w:rPr>
          <w:rFonts w:ascii="Times New Roman" w:hAnsi="Times New Roman" w:cs="Times New Roman"/>
          <w:sz w:val="24"/>
          <w:szCs w:val="24"/>
        </w:rPr>
        <w:t>5</w:t>
      </w:r>
      <w:r w:rsidRPr="00EB1B70">
        <w:rPr>
          <w:rFonts w:ascii="Times New Roman" w:hAnsi="Times New Roman" w:cs="Times New Roman"/>
          <w:sz w:val="24"/>
          <w:szCs w:val="24"/>
        </w:rPr>
        <w:t xml:space="preserve"> priedas „</w:t>
      </w:r>
      <w:r>
        <w:rPr>
          <w:rFonts w:ascii="Times New Roman" w:hAnsi="Times New Roman" w:cs="Times New Roman"/>
          <w:sz w:val="24"/>
          <w:szCs w:val="24"/>
        </w:rPr>
        <w:t>Darbų kiekių žiniaraštis</w:t>
      </w:r>
      <w:r w:rsidRPr="00EB1B70">
        <w:rPr>
          <w:rFonts w:ascii="Times New Roman" w:hAnsi="Times New Roman" w:cs="Times New Roman"/>
          <w:sz w:val="24"/>
          <w:szCs w:val="24"/>
        </w:rPr>
        <w:t>“</w:t>
      </w:r>
    </w:p>
    <w:p w14:paraId="1A235E72" w14:textId="77777777" w:rsidR="00EB1B70" w:rsidRDefault="00EB1B70" w:rsidP="00EB1B70">
      <w:pPr>
        <w:spacing w:line="240" w:lineRule="auto"/>
        <w:ind w:left="7314" w:firstLine="0"/>
        <w:rPr>
          <w:rFonts w:ascii="Times New Roman" w:hAnsi="Times New Roman" w:cs="Times New Roman"/>
          <w:sz w:val="24"/>
          <w:szCs w:val="24"/>
        </w:rPr>
      </w:pPr>
    </w:p>
    <w:p w14:paraId="2573CBA6" w14:textId="77777777" w:rsidR="00EB1B70" w:rsidRPr="00EB1B70" w:rsidRDefault="00EB1B70" w:rsidP="00EB1B70">
      <w:pPr>
        <w:spacing w:line="240" w:lineRule="auto"/>
        <w:ind w:left="3960" w:firstLine="3354"/>
        <w:rPr>
          <w:rFonts w:ascii="Times New Roman" w:hAnsi="Times New Roman" w:cs="Times New Roman"/>
          <w:sz w:val="24"/>
          <w:szCs w:val="24"/>
        </w:rPr>
      </w:pPr>
    </w:p>
    <w:p w14:paraId="3B35D96C" w14:textId="401E5EAF" w:rsidR="00E078A0" w:rsidRDefault="00505670" w:rsidP="00505670">
      <w:pPr>
        <w:spacing w:line="240" w:lineRule="auto"/>
        <w:ind w:left="4230" w:firstLine="90"/>
        <w:rPr>
          <w:rFonts w:ascii="Times New Roman" w:hAnsi="Times New Roman" w:cs="Times New Roman"/>
          <w:sz w:val="24"/>
          <w:szCs w:val="24"/>
        </w:rPr>
      </w:pPr>
      <w:r>
        <w:rPr>
          <w:rFonts w:ascii="Times New Roman" w:hAnsi="Times New Roman" w:cs="Times New Roman"/>
          <w:sz w:val="24"/>
          <w:szCs w:val="24"/>
        </w:rPr>
        <w:t>Pateikiama atskiru dokumentu</w:t>
      </w:r>
    </w:p>
    <w:p w14:paraId="2B2D5FDF" w14:textId="77777777" w:rsidR="00505670" w:rsidRDefault="00505670" w:rsidP="00505670">
      <w:pPr>
        <w:spacing w:line="240" w:lineRule="auto"/>
        <w:ind w:left="4230" w:firstLine="9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750E75BD" w14:textId="45E76764" w:rsidR="00505670" w:rsidRDefault="00505670" w:rsidP="00506996">
      <w:pPr>
        <w:spacing w:line="240" w:lineRule="auto"/>
        <w:ind w:left="7314" w:firstLine="0"/>
        <w:rPr>
          <w:rFonts w:ascii="Times New Roman" w:hAnsi="Times New Roman" w:cs="Times New Roman"/>
          <w:sz w:val="24"/>
          <w:szCs w:val="24"/>
        </w:rPr>
      </w:pPr>
      <w:r w:rsidRPr="00505670">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505670">
        <w:rPr>
          <w:rFonts w:ascii="Times New Roman" w:hAnsi="Times New Roman" w:cs="Times New Roman"/>
          <w:sz w:val="24"/>
          <w:szCs w:val="24"/>
        </w:rPr>
        <w:t xml:space="preserve"> priedas „</w:t>
      </w:r>
      <w:r>
        <w:rPr>
          <w:rFonts w:ascii="Times New Roman" w:hAnsi="Times New Roman" w:cs="Times New Roman"/>
          <w:sz w:val="24"/>
          <w:szCs w:val="24"/>
        </w:rPr>
        <w:t>Aprašas ir schema“</w:t>
      </w:r>
    </w:p>
    <w:p w14:paraId="2A248F7B" w14:textId="77777777"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45359AF0" w14:textId="77777777" w:rsidR="00505670" w:rsidRDefault="00505670" w:rsidP="00506996">
      <w:pPr>
        <w:spacing w:line="240" w:lineRule="auto"/>
        <w:ind w:left="7314" w:firstLine="0"/>
        <w:rPr>
          <w:rFonts w:ascii="Times New Roman" w:hAnsi="Times New Roman" w:cs="Times New Roman"/>
          <w:sz w:val="24"/>
          <w:szCs w:val="24"/>
        </w:rPr>
      </w:pPr>
    </w:p>
    <w:p w14:paraId="0CB6FCC7" w14:textId="77777777" w:rsidR="00505670" w:rsidRDefault="00505670" w:rsidP="00506996">
      <w:pPr>
        <w:spacing w:line="240" w:lineRule="auto"/>
        <w:ind w:left="7314" w:firstLine="0"/>
        <w:rPr>
          <w:rFonts w:ascii="Times New Roman" w:hAnsi="Times New Roman" w:cs="Times New Roman"/>
          <w:sz w:val="24"/>
          <w:szCs w:val="24"/>
        </w:rPr>
      </w:pPr>
    </w:p>
    <w:p w14:paraId="5F43B90F" w14:textId="77777777" w:rsidR="00505670" w:rsidRDefault="00505670" w:rsidP="00506996">
      <w:pPr>
        <w:spacing w:line="240" w:lineRule="auto"/>
        <w:ind w:left="7314" w:firstLine="0"/>
        <w:rPr>
          <w:rFonts w:ascii="Times New Roman" w:hAnsi="Times New Roman" w:cs="Times New Roman"/>
          <w:sz w:val="24"/>
          <w:szCs w:val="24"/>
        </w:rPr>
      </w:pPr>
    </w:p>
    <w:p w14:paraId="01AC0BCE" w14:textId="77777777" w:rsidR="00505670" w:rsidRDefault="00505670" w:rsidP="00506996">
      <w:pPr>
        <w:spacing w:line="240" w:lineRule="auto"/>
        <w:ind w:left="7314" w:firstLine="0"/>
        <w:rPr>
          <w:rFonts w:ascii="Times New Roman" w:hAnsi="Times New Roman" w:cs="Times New Roman"/>
          <w:sz w:val="24"/>
          <w:szCs w:val="24"/>
        </w:rPr>
      </w:pPr>
    </w:p>
    <w:p w14:paraId="7D2B0072" w14:textId="77777777" w:rsidR="00505670" w:rsidRDefault="00505670" w:rsidP="00506996">
      <w:pPr>
        <w:spacing w:line="240" w:lineRule="auto"/>
        <w:ind w:left="7314" w:firstLine="0"/>
        <w:rPr>
          <w:rFonts w:ascii="Times New Roman" w:hAnsi="Times New Roman" w:cs="Times New Roman"/>
          <w:sz w:val="24"/>
          <w:szCs w:val="24"/>
        </w:rPr>
      </w:pPr>
    </w:p>
    <w:p w14:paraId="71802551" w14:textId="77777777" w:rsidR="00505670" w:rsidRDefault="00505670" w:rsidP="00506996">
      <w:pPr>
        <w:spacing w:line="240" w:lineRule="auto"/>
        <w:ind w:left="7314" w:firstLine="0"/>
        <w:rPr>
          <w:rFonts w:ascii="Times New Roman" w:hAnsi="Times New Roman" w:cs="Times New Roman"/>
          <w:sz w:val="24"/>
          <w:szCs w:val="24"/>
        </w:rPr>
      </w:pPr>
    </w:p>
    <w:p w14:paraId="7F58D968" w14:textId="77777777" w:rsidR="00505670" w:rsidRDefault="00505670" w:rsidP="00506996">
      <w:pPr>
        <w:spacing w:line="240" w:lineRule="auto"/>
        <w:ind w:left="7314" w:firstLine="0"/>
        <w:rPr>
          <w:rFonts w:ascii="Times New Roman" w:hAnsi="Times New Roman" w:cs="Times New Roman"/>
          <w:sz w:val="24"/>
          <w:szCs w:val="24"/>
        </w:rPr>
      </w:pPr>
    </w:p>
    <w:p w14:paraId="30E61DA2" w14:textId="77777777" w:rsidR="00505670" w:rsidRDefault="00505670" w:rsidP="00506996">
      <w:pPr>
        <w:spacing w:line="240" w:lineRule="auto"/>
        <w:ind w:left="7314" w:firstLine="0"/>
        <w:rPr>
          <w:rFonts w:ascii="Times New Roman" w:hAnsi="Times New Roman" w:cs="Times New Roman"/>
          <w:sz w:val="24"/>
          <w:szCs w:val="24"/>
        </w:rPr>
      </w:pPr>
    </w:p>
    <w:p w14:paraId="65545EA7" w14:textId="77777777" w:rsidR="00505670" w:rsidRDefault="00505670" w:rsidP="00506996">
      <w:pPr>
        <w:spacing w:line="240" w:lineRule="auto"/>
        <w:ind w:left="7314" w:firstLine="0"/>
        <w:rPr>
          <w:rFonts w:ascii="Times New Roman" w:hAnsi="Times New Roman" w:cs="Times New Roman"/>
          <w:sz w:val="24"/>
          <w:szCs w:val="24"/>
        </w:rPr>
      </w:pPr>
    </w:p>
    <w:p w14:paraId="13FCC16D" w14:textId="77777777" w:rsidR="00505670" w:rsidRDefault="00505670" w:rsidP="00506996">
      <w:pPr>
        <w:spacing w:line="240" w:lineRule="auto"/>
        <w:ind w:left="7314" w:firstLine="0"/>
        <w:rPr>
          <w:rFonts w:ascii="Times New Roman" w:hAnsi="Times New Roman" w:cs="Times New Roman"/>
          <w:sz w:val="24"/>
          <w:szCs w:val="24"/>
        </w:rPr>
      </w:pPr>
    </w:p>
    <w:p w14:paraId="0DE583F5" w14:textId="77777777" w:rsidR="00505670" w:rsidRDefault="00505670" w:rsidP="00506996">
      <w:pPr>
        <w:spacing w:line="240" w:lineRule="auto"/>
        <w:ind w:left="7314" w:firstLine="0"/>
        <w:rPr>
          <w:rFonts w:ascii="Times New Roman" w:hAnsi="Times New Roman" w:cs="Times New Roman"/>
          <w:sz w:val="24"/>
          <w:szCs w:val="24"/>
        </w:rPr>
      </w:pPr>
    </w:p>
    <w:p w14:paraId="6C434020" w14:textId="77777777" w:rsidR="00505670" w:rsidRDefault="00505670" w:rsidP="00506996">
      <w:pPr>
        <w:spacing w:line="240" w:lineRule="auto"/>
        <w:ind w:left="7314" w:firstLine="0"/>
        <w:rPr>
          <w:rFonts w:ascii="Times New Roman" w:hAnsi="Times New Roman" w:cs="Times New Roman"/>
          <w:sz w:val="24"/>
          <w:szCs w:val="24"/>
        </w:rPr>
      </w:pPr>
    </w:p>
    <w:p w14:paraId="7A2928E6" w14:textId="77777777" w:rsidR="00505670" w:rsidRDefault="00505670" w:rsidP="00506996">
      <w:pPr>
        <w:spacing w:line="240" w:lineRule="auto"/>
        <w:ind w:left="7314" w:firstLine="0"/>
        <w:rPr>
          <w:rFonts w:ascii="Times New Roman" w:hAnsi="Times New Roman" w:cs="Times New Roman"/>
          <w:sz w:val="24"/>
          <w:szCs w:val="24"/>
        </w:rPr>
      </w:pPr>
    </w:p>
    <w:p w14:paraId="2C520292" w14:textId="77777777" w:rsidR="00505670" w:rsidRDefault="00505670" w:rsidP="00506996">
      <w:pPr>
        <w:spacing w:line="240" w:lineRule="auto"/>
        <w:ind w:left="7314" w:firstLine="0"/>
        <w:rPr>
          <w:rFonts w:ascii="Times New Roman" w:hAnsi="Times New Roman" w:cs="Times New Roman"/>
          <w:sz w:val="24"/>
          <w:szCs w:val="24"/>
        </w:rPr>
      </w:pPr>
    </w:p>
    <w:p w14:paraId="70437B94" w14:textId="77777777" w:rsidR="00505670" w:rsidRDefault="00505670" w:rsidP="00506996">
      <w:pPr>
        <w:spacing w:line="240" w:lineRule="auto"/>
        <w:ind w:left="7314" w:firstLine="0"/>
        <w:rPr>
          <w:rFonts w:ascii="Times New Roman" w:hAnsi="Times New Roman" w:cs="Times New Roman"/>
          <w:sz w:val="24"/>
          <w:szCs w:val="24"/>
        </w:rPr>
      </w:pPr>
    </w:p>
    <w:p w14:paraId="67A3739B" w14:textId="77777777" w:rsidR="00505670" w:rsidRDefault="00505670" w:rsidP="00506996">
      <w:pPr>
        <w:spacing w:line="240" w:lineRule="auto"/>
        <w:ind w:left="7314" w:firstLine="0"/>
        <w:rPr>
          <w:rFonts w:ascii="Times New Roman" w:hAnsi="Times New Roman" w:cs="Times New Roman"/>
          <w:sz w:val="24"/>
          <w:szCs w:val="24"/>
        </w:rPr>
      </w:pPr>
    </w:p>
    <w:p w14:paraId="2CB517B5" w14:textId="77777777" w:rsidR="00505670" w:rsidRDefault="00505670" w:rsidP="00506996">
      <w:pPr>
        <w:spacing w:line="240" w:lineRule="auto"/>
        <w:ind w:left="7314" w:firstLine="0"/>
        <w:rPr>
          <w:rFonts w:ascii="Times New Roman" w:hAnsi="Times New Roman" w:cs="Times New Roman"/>
          <w:sz w:val="24"/>
          <w:szCs w:val="24"/>
        </w:rPr>
      </w:pPr>
    </w:p>
    <w:p w14:paraId="5B5C0D50" w14:textId="77777777" w:rsidR="00505670" w:rsidRDefault="00505670" w:rsidP="00506996">
      <w:pPr>
        <w:spacing w:line="240" w:lineRule="auto"/>
        <w:ind w:left="7314" w:firstLine="0"/>
        <w:rPr>
          <w:rFonts w:ascii="Times New Roman" w:hAnsi="Times New Roman" w:cs="Times New Roman"/>
          <w:sz w:val="24"/>
          <w:szCs w:val="24"/>
        </w:rPr>
      </w:pPr>
    </w:p>
    <w:p w14:paraId="0A78D8D2" w14:textId="77777777" w:rsidR="00505670" w:rsidRDefault="00505670" w:rsidP="00506996">
      <w:pPr>
        <w:spacing w:line="240" w:lineRule="auto"/>
        <w:ind w:left="7314" w:firstLine="0"/>
        <w:rPr>
          <w:rFonts w:ascii="Times New Roman" w:hAnsi="Times New Roman" w:cs="Times New Roman"/>
          <w:sz w:val="24"/>
          <w:szCs w:val="24"/>
        </w:rPr>
      </w:pPr>
    </w:p>
    <w:p w14:paraId="22A0947A" w14:textId="77777777" w:rsidR="00505670" w:rsidRDefault="00505670" w:rsidP="00506996">
      <w:pPr>
        <w:spacing w:line="240" w:lineRule="auto"/>
        <w:ind w:left="7314" w:firstLine="0"/>
        <w:rPr>
          <w:rFonts w:ascii="Times New Roman" w:hAnsi="Times New Roman" w:cs="Times New Roman"/>
          <w:sz w:val="24"/>
          <w:szCs w:val="24"/>
        </w:rPr>
      </w:pPr>
    </w:p>
    <w:p w14:paraId="3D0E8CD8" w14:textId="77777777" w:rsidR="00505670" w:rsidRDefault="00505670" w:rsidP="00506996">
      <w:pPr>
        <w:spacing w:line="240" w:lineRule="auto"/>
        <w:ind w:left="7314" w:firstLine="0"/>
        <w:rPr>
          <w:rFonts w:ascii="Times New Roman" w:hAnsi="Times New Roman" w:cs="Times New Roman"/>
          <w:sz w:val="24"/>
          <w:szCs w:val="24"/>
        </w:rPr>
      </w:pPr>
    </w:p>
    <w:p w14:paraId="51D4B56C" w14:textId="77777777" w:rsidR="00505670" w:rsidRDefault="00505670" w:rsidP="00506996">
      <w:pPr>
        <w:spacing w:line="240" w:lineRule="auto"/>
        <w:ind w:left="7314" w:firstLine="0"/>
        <w:rPr>
          <w:rFonts w:ascii="Times New Roman" w:hAnsi="Times New Roman" w:cs="Times New Roman"/>
          <w:sz w:val="24"/>
          <w:szCs w:val="24"/>
        </w:rPr>
      </w:pPr>
    </w:p>
    <w:p w14:paraId="1B806AF4" w14:textId="77777777" w:rsidR="00505670" w:rsidRDefault="00505670" w:rsidP="00506996">
      <w:pPr>
        <w:spacing w:line="240" w:lineRule="auto"/>
        <w:ind w:left="7314" w:firstLine="0"/>
        <w:rPr>
          <w:rFonts w:ascii="Times New Roman" w:hAnsi="Times New Roman" w:cs="Times New Roman"/>
          <w:sz w:val="24"/>
          <w:szCs w:val="24"/>
        </w:rPr>
      </w:pPr>
    </w:p>
    <w:p w14:paraId="487A7AB1" w14:textId="77777777" w:rsidR="00505670" w:rsidRDefault="00505670" w:rsidP="00506996">
      <w:pPr>
        <w:spacing w:line="240" w:lineRule="auto"/>
        <w:ind w:left="7314" w:firstLine="0"/>
        <w:rPr>
          <w:rFonts w:ascii="Times New Roman" w:hAnsi="Times New Roman" w:cs="Times New Roman"/>
          <w:sz w:val="24"/>
          <w:szCs w:val="24"/>
        </w:rPr>
      </w:pPr>
    </w:p>
    <w:p w14:paraId="2982F045" w14:textId="77777777" w:rsidR="00505670" w:rsidRDefault="00505670" w:rsidP="00506996">
      <w:pPr>
        <w:spacing w:line="240" w:lineRule="auto"/>
        <w:ind w:left="7314" w:firstLine="0"/>
        <w:rPr>
          <w:rFonts w:ascii="Times New Roman" w:hAnsi="Times New Roman" w:cs="Times New Roman"/>
          <w:sz w:val="24"/>
          <w:szCs w:val="24"/>
        </w:rPr>
      </w:pPr>
    </w:p>
    <w:p w14:paraId="36083DF9" w14:textId="77777777" w:rsidR="00505670" w:rsidRDefault="00505670" w:rsidP="00506996">
      <w:pPr>
        <w:spacing w:line="240" w:lineRule="auto"/>
        <w:ind w:left="7314" w:firstLine="0"/>
        <w:rPr>
          <w:rFonts w:ascii="Times New Roman" w:hAnsi="Times New Roman" w:cs="Times New Roman"/>
          <w:sz w:val="24"/>
          <w:szCs w:val="24"/>
        </w:rPr>
      </w:pPr>
    </w:p>
    <w:p w14:paraId="7108F38F" w14:textId="77777777" w:rsidR="00505670" w:rsidRDefault="00505670" w:rsidP="00506996">
      <w:pPr>
        <w:spacing w:line="240" w:lineRule="auto"/>
        <w:ind w:left="7314" w:firstLine="0"/>
        <w:rPr>
          <w:rFonts w:ascii="Times New Roman" w:hAnsi="Times New Roman" w:cs="Times New Roman"/>
          <w:sz w:val="24"/>
          <w:szCs w:val="24"/>
        </w:rPr>
      </w:pPr>
    </w:p>
    <w:p w14:paraId="37799767" w14:textId="77777777" w:rsidR="00505670" w:rsidRDefault="00505670" w:rsidP="00506996">
      <w:pPr>
        <w:spacing w:line="240" w:lineRule="auto"/>
        <w:ind w:left="7314" w:firstLine="0"/>
        <w:rPr>
          <w:rFonts w:ascii="Times New Roman" w:hAnsi="Times New Roman" w:cs="Times New Roman"/>
          <w:sz w:val="24"/>
          <w:szCs w:val="24"/>
        </w:rPr>
      </w:pPr>
    </w:p>
    <w:p w14:paraId="23DDC160" w14:textId="77777777" w:rsidR="00505670" w:rsidRDefault="00505670" w:rsidP="00506996">
      <w:pPr>
        <w:spacing w:line="240" w:lineRule="auto"/>
        <w:ind w:left="7314" w:firstLine="0"/>
        <w:rPr>
          <w:rFonts w:ascii="Times New Roman" w:hAnsi="Times New Roman" w:cs="Times New Roman"/>
          <w:sz w:val="24"/>
          <w:szCs w:val="24"/>
        </w:rPr>
      </w:pPr>
    </w:p>
    <w:p w14:paraId="59758DDD" w14:textId="77777777" w:rsidR="00505670" w:rsidRDefault="00505670" w:rsidP="00506996">
      <w:pPr>
        <w:spacing w:line="240" w:lineRule="auto"/>
        <w:ind w:left="7314" w:firstLine="0"/>
        <w:rPr>
          <w:rFonts w:ascii="Times New Roman" w:hAnsi="Times New Roman" w:cs="Times New Roman"/>
          <w:sz w:val="24"/>
          <w:szCs w:val="24"/>
        </w:rPr>
      </w:pPr>
    </w:p>
    <w:p w14:paraId="0B54B81F" w14:textId="77777777" w:rsidR="00505670" w:rsidRDefault="00505670" w:rsidP="00506996">
      <w:pPr>
        <w:spacing w:line="240" w:lineRule="auto"/>
        <w:ind w:left="7314" w:firstLine="0"/>
        <w:rPr>
          <w:rFonts w:ascii="Times New Roman" w:hAnsi="Times New Roman" w:cs="Times New Roman"/>
          <w:sz w:val="24"/>
          <w:szCs w:val="24"/>
        </w:rPr>
      </w:pPr>
    </w:p>
    <w:p w14:paraId="3EA8BFE6" w14:textId="77777777" w:rsidR="00505670" w:rsidRDefault="00505670" w:rsidP="00506996">
      <w:pPr>
        <w:spacing w:line="240" w:lineRule="auto"/>
        <w:ind w:left="7314" w:firstLine="0"/>
        <w:rPr>
          <w:rFonts w:ascii="Times New Roman" w:hAnsi="Times New Roman" w:cs="Times New Roman"/>
          <w:sz w:val="24"/>
          <w:szCs w:val="24"/>
        </w:rPr>
      </w:pPr>
    </w:p>
    <w:p w14:paraId="49EA5754" w14:textId="77777777" w:rsidR="00505670" w:rsidRDefault="00505670" w:rsidP="00506996">
      <w:pPr>
        <w:spacing w:line="240" w:lineRule="auto"/>
        <w:ind w:left="7314" w:firstLine="0"/>
        <w:rPr>
          <w:rFonts w:ascii="Times New Roman" w:hAnsi="Times New Roman" w:cs="Times New Roman"/>
          <w:sz w:val="24"/>
          <w:szCs w:val="24"/>
        </w:rPr>
      </w:pPr>
    </w:p>
    <w:p w14:paraId="2EF4EAF0" w14:textId="77777777" w:rsidR="00505670" w:rsidRDefault="00505670" w:rsidP="00506996">
      <w:pPr>
        <w:spacing w:line="240" w:lineRule="auto"/>
        <w:ind w:left="7314" w:firstLine="0"/>
        <w:rPr>
          <w:rFonts w:ascii="Times New Roman" w:hAnsi="Times New Roman" w:cs="Times New Roman"/>
          <w:sz w:val="24"/>
          <w:szCs w:val="24"/>
        </w:rPr>
      </w:pPr>
    </w:p>
    <w:p w14:paraId="773AC384" w14:textId="77777777" w:rsidR="00505670" w:rsidRDefault="00505670" w:rsidP="00506996">
      <w:pPr>
        <w:spacing w:line="240" w:lineRule="auto"/>
        <w:ind w:left="7314" w:firstLine="0"/>
        <w:rPr>
          <w:rFonts w:ascii="Times New Roman" w:hAnsi="Times New Roman" w:cs="Times New Roman"/>
          <w:sz w:val="24"/>
          <w:szCs w:val="24"/>
        </w:rPr>
      </w:pPr>
    </w:p>
    <w:p w14:paraId="507AAB34" w14:textId="77777777" w:rsidR="00505670" w:rsidRDefault="00505670" w:rsidP="00506996">
      <w:pPr>
        <w:spacing w:line="240" w:lineRule="auto"/>
        <w:ind w:left="7314" w:firstLine="0"/>
        <w:rPr>
          <w:rFonts w:ascii="Times New Roman" w:hAnsi="Times New Roman" w:cs="Times New Roman"/>
          <w:sz w:val="24"/>
          <w:szCs w:val="24"/>
        </w:rPr>
      </w:pPr>
    </w:p>
    <w:p w14:paraId="5AEB27F0" w14:textId="77777777" w:rsidR="00505670" w:rsidRDefault="00505670" w:rsidP="00506996">
      <w:pPr>
        <w:spacing w:line="240" w:lineRule="auto"/>
        <w:ind w:left="7314" w:firstLine="0"/>
        <w:rPr>
          <w:rFonts w:ascii="Times New Roman" w:hAnsi="Times New Roman" w:cs="Times New Roman"/>
          <w:sz w:val="24"/>
          <w:szCs w:val="24"/>
        </w:rPr>
      </w:pPr>
    </w:p>
    <w:p w14:paraId="282BAFD3" w14:textId="0D06DA23" w:rsidR="00506996" w:rsidRDefault="00506996" w:rsidP="00506996">
      <w:pPr>
        <w:spacing w:line="240" w:lineRule="auto"/>
        <w:ind w:left="7314" w:firstLine="0"/>
        <w:rPr>
          <w:rFonts w:ascii="Times New Roman" w:hAnsi="Times New Roman" w:cs="Times New Roman"/>
          <w:sz w:val="24"/>
          <w:szCs w:val="24"/>
        </w:rPr>
      </w:pPr>
      <w:bookmarkStart w:id="42" w:name="_Hlk184045536"/>
      <w:r w:rsidRPr="008A1332">
        <w:rPr>
          <w:rFonts w:ascii="Times New Roman" w:hAnsi="Times New Roman" w:cs="Times New Roman"/>
          <w:sz w:val="24"/>
          <w:szCs w:val="24"/>
        </w:rPr>
        <w:t xml:space="preserve">Pirkimo sąlygų </w:t>
      </w:r>
      <w:r w:rsidR="0012726D" w:rsidRPr="008A1332">
        <w:rPr>
          <w:rFonts w:ascii="Times New Roman" w:hAnsi="Times New Roman" w:cs="Times New Roman"/>
          <w:sz w:val="24"/>
          <w:szCs w:val="24"/>
        </w:rPr>
        <w:t>7</w:t>
      </w:r>
      <w:r w:rsidRPr="008A1332">
        <w:rPr>
          <w:rFonts w:ascii="Times New Roman" w:hAnsi="Times New Roman" w:cs="Times New Roman"/>
          <w:sz w:val="24"/>
          <w:szCs w:val="24"/>
        </w:rPr>
        <w:t xml:space="preserve"> priedas „Sutarties projektas</w:t>
      </w:r>
      <w:bookmarkEnd w:id="42"/>
      <w:r w:rsidRPr="008A1332">
        <w:rPr>
          <w:rFonts w:ascii="Times New Roman" w:hAnsi="Times New Roman" w:cs="Times New Roman"/>
          <w:sz w:val="24"/>
          <w:szCs w:val="24"/>
        </w:rPr>
        <w:t>“</w:t>
      </w:r>
    </w:p>
    <w:p w14:paraId="6DC176F3" w14:textId="77777777" w:rsidR="00505670" w:rsidRDefault="00505670" w:rsidP="00506996">
      <w:pPr>
        <w:spacing w:line="240" w:lineRule="auto"/>
        <w:ind w:left="7314" w:firstLine="0"/>
        <w:rPr>
          <w:rFonts w:ascii="Times New Roman" w:hAnsi="Times New Roman" w:cs="Times New Roman"/>
          <w:sz w:val="24"/>
          <w:szCs w:val="24"/>
        </w:rPr>
      </w:pPr>
    </w:p>
    <w:p w14:paraId="5BDE137F" w14:textId="4338A23B" w:rsidR="00505670" w:rsidRPr="008A1332" w:rsidRDefault="00505670"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Atskiru dokumentu</w:t>
      </w:r>
    </w:p>
    <w:p w14:paraId="7CB80FF3" w14:textId="2C6CB943" w:rsidR="00506996" w:rsidRPr="008A1332"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A133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8A133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63D66E3" w14:textId="6DB1DFEA" w:rsidR="009B4090" w:rsidRPr="008A1332" w:rsidRDefault="00505670" w:rsidP="005110A6">
      <w:pPr>
        <w:ind w:firstLine="7371"/>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12726D" w:rsidRPr="008A1332">
        <w:rPr>
          <w:rFonts w:ascii="Times New Roman" w:hAnsi="Times New Roman" w:cs="Times New Roman"/>
          <w:sz w:val="24"/>
          <w:szCs w:val="24"/>
        </w:rPr>
        <w:t>8</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 xml:space="preserve">alyvius apie EBVPD vertinimo </w:t>
            </w:r>
            <w:r w:rsidR="009B4090" w:rsidRPr="008A1332">
              <w:rPr>
                <w:sz w:val="24"/>
                <w:szCs w:val="24"/>
              </w:rPr>
              <w:lastRenderedPageBreak/>
              <w:t>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lastRenderedPageBreak/>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ieškinį teismui per </w:t>
            </w:r>
            <w:r w:rsidRPr="008A1332">
              <w:rPr>
                <w:sz w:val="24"/>
                <w:szCs w:val="24"/>
              </w:rPr>
              <w:lastRenderedPageBreak/>
              <w:t xml:space="preserve">(išskyrus ieškinį dėl 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9"/>
    </w:tbl>
    <w:p w14:paraId="367E8661" w14:textId="77777777" w:rsidR="009B4090" w:rsidRPr="008A1332" w:rsidRDefault="009B4090" w:rsidP="003C138F">
      <w:pPr>
        <w:spacing w:line="240" w:lineRule="auto"/>
        <w:rPr>
          <w:rFonts w:ascii="Times New Roman" w:hAnsi="Times New Roman" w:cs="Times New Roman"/>
          <w:sz w:val="24"/>
          <w:szCs w:val="24"/>
        </w:rPr>
      </w:pPr>
    </w:p>
    <w:sectPr w:rsidR="009B4090" w:rsidRPr="008A133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7079B" w14:textId="77777777" w:rsidR="0074025B" w:rsidRDefault="0074025B" w:rsidP="00D05666">
      <w:r>
        <w:separator/>
      </w:r>
    </w:p>
  </w:endnote>
  <w:endnote w:type="continuationSeparator" w:id="0">
    <w:p w14:paraId="5C766057" w14:textId="77777777" w:rsidR="0074025B" w:rsidRDefault="0074025B" w:rsidP="00D05666">
      <w:r>
        <w:continuationSeparator/>
      </w:r>
    </w:p>
  </w:endnote>
  <w:endnote w:type="continuationNotice" w:id="1">
    <w:p w14:paraId="6BC05EC9" w14:textId="77777777" w:rsidR="0074025B" w:rsidRDefault="007402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00500" w14:textId="77777777" w:rsidR="0074025B" w:rsidRDefault="0074025B" w:rsidP="00D05666">
      <w:r>
        <w:separator/>
      </w:r>
    </w:p>
  </w:footnote>
  <w:footnote w:type="continuationSeparator" w:id="0">
    <w:p w14:paraId="5DC73386" w14:textId="77777777" w:rsidR="0074025B" w:rsidRDefault="0074025B" w:rsidP="00D05666">
      <w:r>
        <w:continuationSeparator/>
      </w:r>
    </w:p>
  </w:footnote>
  <w:footnote w:type="continuationNotice" w:id="1">
    <w:p w14:paraId="1D5E889B" w14:textId="77777777" w:rsidR="0074025B" w:rsidRDefault="007402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ilma.bingeliene@varen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37E7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73A6A"/>
    <w:rsid w:val="00B971E7"/>
    <w:rsid w:val="00BD0E5F"/>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3530</Words>
  <Characters>20122</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Bingelienė</cp:lastModifiedBy>
  <cp:revision>4</cp:revision>
  <cp:lastPrinted>2021-11-03T05:49:00Z</cp:lastPrinted>
  <dcterms:created xsi:type="dcterms:W3CDTF">2024-11-27T12:12:00Z</dcterms:created>
  <dcterms:modified xsi:type="dcterms:W3CDTF">2024-12-02T13:30:00Z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